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BB" w:rsidRDefault="00EB03BB" w:rsidP="00FE0268">
      <w:pPr>
        <w:rPr>
          <w:b/>
        </w:rPr>
      </w:pPr>
      <w:bookmarkStart w:id="0" w:name="_GoBack"/>
      <w:bookmarkEnd w:id="0"/>
    </w:p>
    <w:p w:rsidR="00FE0268" w:rsidRPr="004537E3" w:rsidRDefault="00FE0268" w:rsidP="00FE0268">
      <w:pPr>
        <w:rPr>
          <w:b/>
        </w:rPr>
      </w:pPr>
      <w:r w:rsidRPr="004537E3">
        <w:rPr>
          <w:b/>
        </w:rPr>
        <w:t>ДО</w:t>
      </w:r>
    </w:p>
    <w:p w:rsidR="00B1466E" w:rsidRPr="004537E3" w:rsidRDefault="00B1466E" w:rsidP="00FE0268">
      <w:pPr>
        <w:rPr>
          <w:b/>
        </w:rPr>
      </w:pPr>
      <w:r w:rsidRPr="004537E3">
        <w:rPr>
          <w:b/>
        </w:rPr>
        <w:t xml:space="preserve">ОБЩИНСКИ СЪВЕТ </w:t>
      </w:r>
    </w:p>
    <w:p w:rsidR="00FE0268" w:rsidRPr="004537E3" w:rsidRDefault="00FE0268" w:rsidP="00FE0268">
      <w:pPr>
        <w:rPr>
          <w:b/>
        </w:rPr>
      </w:pPr>
      <w:r w:rsidRPr="004537E3">
        <w:rPr>
          <w:b/>
        </w:rPr>
        <w:t>РУСЕ</w:t>
      </w:r>
    </w:p>
    <w:p w:rsidR="00FE0268" w:rsidRPr="004537E3" w:rsidRDefault="00FE0268" w:rsidP="00FE0268">
      <w:pPr>
        <w:rPr>
          <w:b/>
        </w:rPr>
      </w:pPr>
    </w:p>
    <w:p w:rsidR="00FE0268" w:rsidRPr="004537E3" w:rsidRDefault="00FE0268" w:rsidP="00FE0268">
      <w:pPr>
        <w:rPr>
          <w:b/>
        </w:rPr>
      </w:pPr>
      <w:r w:rsidRPr="004537E3">
        <w:rPr>
          <w:b/>
        </w:rPr>
        <w:t>ПРЕДЛОЖЕНИЕ</w:t>
      </w:r>
    </w:p>
    <w:p w:rsidR="00FE0268" w:rsidRPr="004537E3" w:rsidRDefault="00FE0268" w:rsidP="00FE0268">
      <w:pPr>
        <w:rPr>
          <w:b/>
        </w:rPr>
      </w:pPr>
    </w:p>
    <w:p w:rsidR="00FE0268" w:rsidRPr="004537E3" w:rsidRDefault="00FE0268" w:rsidP="00FE0268">
      <w:pPr>
        <w:rPr>
          <w:b/>
        </w:rPr>
      </w:pPr>
      <w:r w:rsidRPr="004537E3">
        <w:rPr>
          <w:b/>
        </w:rPr>
        <w:t xml:space="preserve">ОТ </w:t>
      </w:r>
      <w:r w:rsidR="007804AA">
        <w:rPr>
          <w:b/>
        </w:rPr>
        <w:t>ПЕНЧО МИЛКОВ</w:t>
      </w:r>
    </w:p>
    <w:p w:rsidR="00FE0268" w:rsidRPr="004537E3" w:rsidRDefault="00FE0268" w:rsidP="00FE0268">
      <w:pPr>
        <w:rPr>
          <w:b/>
        </w:rPr>
      </w:pPr>
      <w:r w:rsidRPr="004537E3">
        <w:rPr>
          <w:b/>
        </w:rPr>
        <w:t>КМЕТ НА ОБЩИНА РУСЕ</w:t>
      </w:r>
    </w:p>
    <w:p w:rsidR="00FE0268" w:rsidRDefault="00FE0268" w:rsidP="00FE0268"/>
    <w:p w:rsidR="009379B2" w:rsidRPr="004537E3" w:rsidRDefault="009379B2" w:rsidP="00FE0268"/>
    <w:p w:rsidR="00FE0268" w:rsidRPr="004537E3" w:rsidRDefault="00491961" w:rsidP="001B5227">
      <w:pPr>
        <w:jc w:val="both"/>
        <w:rPr>
          <w:u w:val="single"/>
        </w:rPr>
      </w:pPr>
      <w:r w:rsidRPr="004537E3">
        <w:rPr>
          <w:b/>
        </w:rPr>
        <w:t>ОТНОСНО:</w:t>
      </w:r>
      <w:r w:rsidRPr="004537E3">
        <w:t xml:space="preserve"> </w:t>
      </w:r>
      <w:r w:rsidR="009379B2" w:rsidRPr="009379B2">
        <w:t xml:space="preserve">Заседание на Общото събрание на Асоциацията по водоснабдяване и канализация на обособената територия, обслужвана от „Водоснабдяване и канализация“ ООД – Русе, </w:t>
      </w:r>
      <w:r w:rsidR="008322FA" w:rsidRPr="009379B2">
        <w:t xml:space="preserve">насрочено за </w:t>
      </w:r>
      <w:r w:rsidR="001B5227">
        <w:t>26.02.2021 г. (петък) от 11,00 часа и резервна дата за заседанието на 05.03.2021 г. (петък)</w:t>
      </w:r>
    </w:p>
    <w:p w:rsidR="00FE0268" w:rsidRPr="004537E3" w:rsidRDefault="00FE0268" w:rsidP="00FE0268"/>
    <w:p w:rsidR="00FE0268" w:rsidRPr="004537E3" w:rsidRDefault="00FE0268" w:rsidP="00FE0268">
      <w:pPr>
        <w:rPr>
          <w:b/>
        </w:rPr>
      </w:pPr>
      <w:r w:rsidRPr="004537E3">
        <w:rPr>
          <w:b/>
        </w:rPr>
        <w:t>УВАЖАЕМИ ОБЩИНСКИ СЪВЕТНИЦИ,</w:t>
      </w:r>
    </w:p>
    <w:p w:rsidR="00FE0268" w:rsidRPr="004537E3" w:rsidRDefault="00FE0268" w:rsidP="00FE0268">
      <w:pPr>
        <w:rPr>
          <w:b/>
        </w:rPr>
      </w:pPr>
    </w:p>
    <w:p w:rsidR="00FE0268" w:rsidRPr="004537E3" w:rsidRDefault="00FE0268" w:rsidP="00FD2DA0">
      <w:pPr>
        <w:jc w:val="both"/>
      </w:pPr>
      <w:r w:rsidRPr="004537E3">
        <w:rPr>
          <w:b/>
        </w:rPr>
        <w:tab/>
      </w:r>
      <w:r w:rsidR="0004477A" w:rsidRPr="004537E3">
        <w:t xml:space="preserve">Съгласно разпоредбата на чл. 198б, т. </w:t>
      </w:r>
      <w:r w:rsidRPr="004537E3">
        <w:t>2 от Закона за водите (ЗВ), управлението на ВиК системите се осъществява от Асоциация по</w:t>
      </w:r>
      <w:r w:rsidR="0006259F" w:rsidRPr="004537E3">
        <w:t xml:space="preserve"> ВиК</w:t>
      </w:r>
      <w:r w:rsidRPr="004537E3">
        <w:t xml:space="preserve">, доколкото собствеността спрямо ВиК системите и съоръженията в границите на обособената територия е разпределена между Държавата и общините, респ. между няколко общини. </w:t>
      </w:r>
      <w:r w:rsidR="00D65BC2" w:rsidRPr="004537E3">
        <w:t>На основание чл. 198в, ал. 1 ЗВ, във връзка с чл. 5, ал. 2, т. 1</w:t>
      </w:r>
      <w:r w:rsidR="00A8580E" w:rsidRPr="004537E3">
        <w:t xml:space="preserve"> и чл. 6, т. 2</w:t>
      </w:r>
      <w:r w:rsidR="00D65BC2" w:rsidRPr="004537E3">
        <w:t xml:space="preserve"> от Правилника за организацията и дейността на асоциациите по водоснабдяване и канализация</w:t>
      </w:r>
      <w:r w:rsidR="00077244" w:rsidRPr="004537E3">
        <w:t xml:space="preserve"> (ПОДАВК), </w:t>
      </w:r>
      <w:r w:rsidR="00EF2851" w:rsidRPr="004537E3">
        <w:t>издаден от Министъра на регион</w:t>
      </w:r>
      <w:r w:rsidR="0004477A" w:rsidRPr="004537E3">
        <w:t>алното развитие, обн. ДВ бр. 66/</w:t>
      </w:r>
      <w:r w:rsidR="00EF2851" w:rsidRPr="004537E3">
        <w:t>08.08.2014 г.</w:t>
      </w:r>
      <w:r w:rsidR="00B23912" w:rsidRPr="004537E3">
        <w:t xml:space="preserve">, </w:t>
      </w:r>
      <w:r w:rsidR="0004477A" w:rsidRPr="004537E3">
        <w:t>А</w:t>
      </w:r>
      <w:r w:rsidR="00B23912" w:rsidRPr="004537E3">
        <w:t>социациите по ВиК са юридически лица</w:t>
      </w:r>
      <w:r w:rsidR="00D65BC2" w:rsidRPr="004537E3">
        <w:t xml:space="preserve"> със седалище и адрес в Областната администрация на съотв</w:t>
      </w:r>
      <w:r w:rsidR="00B23912" w:rsidRPr="004537E3">
        <w:t>етната обособена територия. Същите</w:t>
      </w:r>
      <w:r w:rsidR="00D65BC2" w:rsidRPr="004537E3">
        <w:t xml:space="preserve"> </w:t>
      </w:r>
      <w:r w:rsidRPr="004537E3">
        <w:t>се председателства</w:t>
      </w:r>
      <w:r w:rsidR="00B23912" w:rsidRPr="004537E3">
        <w:t>т от областните</w:t>
      </w:r>
      <w:r w:rsidRPr="004537E3">
        <w:t xml:space="preserve"> управител</w:t>
      </w:r>
      <w:r w:rsidR="00B23912" w:rsidRPr="004537E3">
        <w:t>и на административните</w:t>
      </w:r>
      <w:r w:rsidRPr="004537E3">
        <w:t xml:space="preserve"> област</w:t>
      </w:r>
      <w:r w:rsidR="00B23912" w:rsidRPr="004537E3">
        <w:t>и, в кои</w:t>
      </w:r>
      <w:r w:rsidRPr="004537E3">
        <w:t>то попада</w:t>
      </w:r>
      <w:r w:rsidR="00B23912" w:rsidRPr="004537E3">
        <w:t>т съответните обособени територии</w:t>
      </w:r>
      <w:r w:rsidR="007804AA">
        <w:t>.</w:t>
      </w:r>
    </w:p>
    <w:p w:rsidR="00077244" w:rsidRPr="004537E3" w:rsidRDefault="00077244" w:rsidP="00FD2DA0">
      <w:pPr>
        <w:jc w:val="both"/>
      </w:pPr>
      <w:r w:rsidRPr="004537E3">
        <w:tab/>
        <w:t>Съгласно чл. 198в, ал.</w:t>
      </w:r>
      <w:r w:rsidR="00491961" w:rsidRPr="004537E3">
        <w:t xml:space="preserve"> </w:t>
      </w:r>
      <w:r w:rsidRPr="004537E3">
        <w:t>6 от</w:t>
      </w:r>
      <w:r w:rsidR="00964EEB" w:rsidRPr="004537E3">
        <w:t xml:space="preserve"> ЗВ</w:t>
      </w:r>
      <w:r w:rsidRPr="004537E3">
        <w:t xml:space="preserve"> и чл.</w:t>
      </w:r>
      <w:r w:rsidR="00491961" w:rsidRPr="004537E3">
        <w:t xml:space="preserve"> </w:t>
      </w:r>
      <w:r w:rsidRPr="004537E3">
        <w:t>10, ал.</w:t>
      </w:r>
      <w:r w:rsidR="00491961" w:rsidRPr="004537E3">
        <w:t xml:space="preserve"> </w:t>
      </w:r>
      <w:r w:rsidRPr="004537E3">
        <w:t>1</w:t>
      </w:r>
      <w:r w:rsidR="006C31E4">
        <w:t>,ал. 2 и ал. 3 във връзка с чл. 9, ал. 2</w:t>
      </w:r>
      <w:r w:rsidRPr="004537E3">
        <w:t xml:space="preserve"> </w:t>
      </w:r>
      <w:r w:rsidR="006C31E4">
        <w:t xml:space="preserve">и чл.21, ал. 1 </w:t>
      </w:r>
      <w:r w:rsidRPr="004537E3">
        <w:t>от ПОДАВК</w:t>
      </w:r>
      <w:r w:rsidR="00964EEB" w:rsidRPr="004537E3">
        <w:t>,</w:t>
      </w:r>
      <w:r w:rsidRPr="004537E3">
        <w:t xml:space="preserve"> общото събрание се свиква на редовни и извънредни заседания от председателя на асоциацията, по негова инициатива или по писмено искане на членовете й, които притежават поне десет на сто от гласовете в общото събрание.</w:t>
      </w:r>
      <w:r w:rsidR="00964EEB" w:rsidRPr="004537E3">
        <w:t xml:space="preserve"> </w:t>
      </w:r>
    </w:p>
    <w:p w:rsidR="001B5227" w:rsidRDefault="0004477A" w:rsidP="00077244">
      <w:pPr>
        <w:ind w:firstLine="708"/>
        <w:jc w:val="both"/>
      </w:pPr>
      <w:r w:rsidRPr="004537E3">
        <w:t>В тази връзка в Община Русе е постъпило писмо</w:t>
      </w:r>
      <w:r w:rsidR="00952CEC">
        <w:t xml:space="preserve"> с</w:t>
      </w:r>
      <w:r w:rsidR="00C93C70" w:rsidRPr="004537E3">
        <w:t xml:space="preserve"> вх. </w:t>
      </w:r>
      <w:r w:rsidR="00C93C70" w:rsidRPr="00E35A04">
        <w:t>№15-216-</w:t>
      </w:r>
      <w:r w:rsidR="009379B2" w:rsidRPr="00E35A04">
        <w:t>2</w:t>
      </w:r>
      <w:r w:rsidR="00E35A04" w:rsidRPr="00E35A04">
        <w:t>/15.01.2021</w:t>
      </w:r>
      <w:r w:rsidR="00C93C70" w:rsidRPr="00E35A04">
        <w:t xml:space="preserve"> г. </w:t>
      </w:r>
      <w:r w:rsidR="00FD2DA0" w:rsidRPr="004537E3">
        <w:t>от Областния управител на Област Русе, в качеството на Председател на Асоциацията по ВиК</w:t>
      </w:r>
      <w:r w:rsidR="00A8580E" w:rsidRPr="004537E3">
        <w:t xml:space="preserve"> на обособената територия</w:t>
      </w:r>
      <w:r w:rsidR="00FD2DA0" w:rsidRPr="004537E3">
        <w:t>,</w:t>
      </w:r>
      <w:r w:rsidR="00A8580E" w:rsidRPr="004537E3">
        <w:t xml:space="preserve"> обслужвана от „Водоснабдяване и канализация“ ООД – Русе </w:t>
      </w:r>
      <w:r w:rsidRPr="004537E3">
        <w:t>с покана</w:t>
      </w:r>
      <w:r w:rsidR="00FD2DA0" w:rsidRPr="004537E3">
        <w:t xml:space="preserve"> за свикване на </w:t>
      </w:r>
      <w:r w:rsidR="009379B2">
        <w:t>редовно</w:t>
      </w:r>
      <w:r w:rsidR="00FD2DA0" w:rsidRPr="004537E3">
        <w:t xml:space="preserve"> заседание на Общот</w:t>
      </w:r>
      <w:r w:rsidR="00A8580E" w:rsidRPr="004537E3">
        <w:t>о събрание на Асоциацията по ВиК</w:t>
      </w:r>
      <w:r w:rsidR="00FD2DA0" w:rsidRPr="004537E3">
        <w:t xml:space="preserve">, насрочено </w:t>
      </w:r>
      <w:r w:rsidR="00FD2DA0" w:rsidRPr="006C31E4">
        <w:t>на</w:t>
      </w:r>
      <w:r w:rsidRPr="006C31E4">
        <w:t xml:space="preserve"> </w:t>
      </w:r>
    </w:p>
    <w:p w:rsidR="00FD2DA0" w:rsidRPr="004537E3" w:rsidRDefault="001B5227" w:rsidP="005F466D">
      <w:pPr>
        <w:jc w:val="both"/>
      </w:pPr>
      <w:r>
        <w:t>26.02.2021 г. (петък) от 11,00 часа</w:t>
      </w:r>
      <w:r w:rsidRPr="001B5227">
        <w:t xml:space="preserve"> </w:t>
      </w:r>
      <w:r w:rsidRPr="004537E3">
        <w:t>в Зала №1 на Областна адм</w:t>
      </w:r>
      <w:r w:rsidRPr="001B5227">
        <w:t xml:space="preserve">инистрация – Русе, като съгласно изискванията на изменението на Правилника за организацията и дейността на АВиК от 12.01.2021 г. е определена </w:t>
      </w:r>
      <w:r>
        <w:t>и резервна дата за заседанието на 05.03.2021 г. (петък)</w:t>
      </w:r>
      <w:r w:rsidR="005F466D" w:rsidRPr="005F466D">
        <w:t xml:space="preserve"> от 11,00 часа</w:t>
      </w:r>
      <w:r w:rsidR="006C31E4">
        <w:t>, п</w:t>
      </w:r>
      <w:r w:rsidR="00FD2DA0" w:rsidRPr="004537E3">
        <w:t xml:space="preserve">ри следния </w:t>
      </w:r>
      <w:r w:rsidR="006C31E4">
        <w:t xml:space="preserve">проект за </w:t>
      </w:r>
      <w:r w:rsidR="00FD2DA0" w:rsidRPr="004537E3">
        <w:t>дневен ред:</w:t>
      </w:r>
    </w:p>
    <w:p w:rsidR="005F466D" w:rsidRPr="005F466D" w:rsidRDefault="00BE4FCA" w:rsidP="005F466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537E3">
        <w:rPr>
          <w:rFonts w:ascii="Times New Roman" w:hAnsi="Times New Roman" w:cs="Times New Roman"/>
          <w:sz w:val="24"/>
          <w:szCs w:val="24"/>
        </w:rPr>
        <w:t>Приемане</w:t>
      </w:r>
      <w:r w:rsidR="008322FA" w:rsidRPr="004537E3">
        <w:rPr>
          <w:rFonts w:ascii="Times New Roman" w:hAnsi="Times New Roman" w:cs="Times New Roman"/>
          <w:sz w:val="24"/>
          <w:szCs w:val="24"/>
        </w:rPr>
        <w:t xml:space="preserve"> на </w:t>
      </w:r>
      <w:r w:rsidR="006C31E4">
        <w:rPr>
          <w:rFonts w:ascii="Times New Roman" w:hAnsi="Times New Roman" w:cs="Times New Roman"/>
          <w:sz w:val="24"/>
          <w:szCs w:val="24"/>
        </w:rPr>
        <w:t xml:space="preserve">Годишния отчет за дейността на </w:t>
      </w:r>
      <w:r w:rsidR="008322FA" w:rsidRPr="006C31E4">
        <w:rPr>
          <w:rFonts w:ascii="Times New Roman" w:hAnsi="Times New Roman" w:cs="Times New Roman"/>
          <w:sz w:val="24"/>
          <w:szCs w:val="24"/>
        </w:rPr>
        <w:t xml:space="preserve">Асоциацията по ВиК – Русе </w:t>
      </w:r>
      <w:r w:rsidR="006C31E4">
        <w:rPr>
          <w:rFonts w:ascii="Times New Roman" w:hAnsi="Times New Roman" w:cs="Times New Roman"/>
          <w:sz w:val="24"/>
          <w:szCs w:val="24"/>
        </w:rPr>
        <w:t>през 2</w:t>
      </w:r>
      <w:r w:rsidR="008322FA" w:rsidRPr="006C31E4">
        <w:rPr>
          <w:rFonts w:ascii="Times New Roman" w:hAnsi="Times New Roman" w:cs="Times New Roman"/>
          <w:sz w:val="24"/>
          <w:szCs w:val="24"/>
        </w:rPr>
        <w:t>0</w:t>
      </w:r>
      <w:r w:rsidR="005F466D">
        <w:rPr>
          <w:rFonts w:ascii="Times New Roman" w:hAnsi="Times New Roman" w:cs="Times New Roman"/>
          <w:sz w:val="24"/>
          <w:szCs w:val="24"/>
        </w:rPr>
        <w:t>20</w:t>
      </w:r>
      <w:r w:rsidR="00150AD6" w:rsidRPr="006C31E4">
        <w:rPr>
          <w:rFonts w:ascii="Times New Roman" w:hAnsi="Times New Roman" w:cs="Times New Roman"/>
          <w:sz w:val="24"/>
          <w:szCs w:val="24"/>
        </w:rPr>
        <w:t xml:space="preserve"> </w:t>
      </w:r>
      <w:r w:rsidR="00C93C70" w:rsidRPr="006C31E4">
        <w:rPr>
          <w:rFonts w:ascii="Times New Roman" w:hAnsi="Times New Roman" w:cs="Times New Roman"/>
          <w:sz w:val="24"/>
          <w:szCs w:val="24"/>
        </w:rPr>
        <w:t>г</w:t>
      </w:r>
      <w:r w:rsidR="006C31E4">
        <w:rPr>
          <w:rFonts w:ascii="Times New Roman" w:hAnsi="Times New Roman" w:cs="Times New Roman"/>
          <w:sz w:val="24"/>
          <w:szCs w:val="24"/>
        </w:rPr>
        <w:t>.</w:t>
      </w:r>
    </w:p>
    <w:p w:rsidR="00AE59DB" w:rsidRDefault="00AE59DB" w:rsidP="00AE59D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Приемане на Отчет за изпълнението на бюджета на </w:t>
      </w:r>
      <w:r w:rsidRPr="006C31E4">
        <w:rPr>
          <w:rFonts w:ascii="Times New Roman" w:hAnsi="Times New Roman" w:cs="Times New Roman"/>
          <w:sz w:val="24"/>
          <w:szCs w:val="24"/>
        </w:rPr>
        <w:t xml:space="preserve">Асоциацията по ВиК – Русе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F466D">
        <w:rPr>
          <w:rFonts w:ascii="Times New Roman" w:hAnsi="Times New Roman" w:cs="Times New Roman"/>
          <w:sz w:val="24"/>
          <w:szCs w:val="24"/>
        </w:rPr>
        <w:t>2020</w:t>
      </w:r>
      <w:r w:rsidRPr="006C31E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9DB" w:rsidRDefault="00AE59DB" w:rsidP="00AE59D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537E3">
        <w:rPr>
          <w:rFonts w:ascii="Times New Roman" w:hAnsi="Times New Roman" w:cs="Times New Roman"/>
          <w:sz w:val="24"/>
          <w:szCs w:val="24"/>
        </w:rPr>
        <w:t xml:space="preserve">Приемане на </w:t>
      </w:r>
      <w:r>
        <w:rPr>
          <w:rFonts w:ascii="Times New Roman" w:hAnsi="Times New Roman" w:cs="Times New Roman"/>
          <w:sz w:val="24"/>
          <w:szCs w:val="24"/>
        </w:rPr>
        <w:t xml:space="preserve">Годишен финансов отчет на </w:t>
      </w:r>
      <w:r w:rsidRPr="006C31E4">
        <w:rPr>
          <w:rFonts w:ascii="Times New Roman" w:hAnsi="Times New Roman" w:cs="Times New Roman"/>
          <w:sz w:val="24"/>
          <w:szCs w:val="24"/>
        </w:rPr>
        <w:t xml:space="preserve">Асоциацията по ВиК – Русе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F466D">
        <w:rPr>
          <w:rFonts w:ascii="Times New Roman" w:hAnsi="Times New Roman" w:cs="Times New Roman"/>
          <w:sz w:val="24"/>
          <w:szCs w:val="24"/>
        </w:rPr>
        <w:t>2020</w:t>
      </w:r>
      <w:r w:rsidRPr="006C31E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9DB" w:rsidRDefault="00AE59DB" w:rsidP="00AE59D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Приемане на Проект на бюджета на </w:t>
      </w:r>
      <w:r w:rsidRPr="006C31E4">
        <w:rPr>
          <w:rFonts w:ascii="Times New Roman" w:hAnsi="Times New Roman" w:cs="Times New Roman"/>
          <w:sz w:val="24"/>
          <w:szCs w:val="24"/>
        </w:rPr>
        <w:t xml:space="preserve">Асоциацията по ВиК – Русе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F466D">
        <w:rPr>
          <w:rFonts w:ascii="Times New Roman" w:hAnsi="Times New Roman" w:cs="Times New Roman"/>
          <w:sz w:val="24"/>
          <w:szCs w:val="24"/>
        </w:rPr>
        <w:t>2021</w:t>
      </w:r>
      <w:r w:rsidRPr="006C31E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66E" w:rsidRPr="00AE59DB" w:rsidRDefault="00BA3EF3" w:rsidP="00AE59D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E59DB">
        <w:rPr>
          <w:rFonts w:ascii="Times New Roman" w:hAnsi="Times New Roman" w:cs="Times New Roman"/>
          <w:sz w:val="24"/>
          <w:szCs w:val="24"/>
        </w:rPr>
        <w:t>Други.</w:t>
      </w:r>
    </w:p>
    <w:p w:rsidR="00BA3EF3" w:rsidRPr="004537E3" w:rsidRDefault="00A9045F" w:rsidP="00BA3EF3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E3">
        <w:rPr>
          <w:rFonts w:ascii="Times New Roman" w:hAnsi="Times New Roman" w:cs="Times New Roman"/>
          <w:sz w:val="24"/>
          <w:szCs w:val="24"/>
        </w:rPr>
        <w:t>К</w:t>
      </w:r>
      <w:r w:rsidR="00BA3EF3" w:rsidRPr="004537E3">
        <w:rPr>
          <w:rFonts w:ascii="Times New Roman" w:hAnsi="Times New Roman" w:cs="Times New Roman"/>
          <w:sz w:val="24"/>
          <w:szCs w:val="24"/>
        </w:rPr>
        <w:t xml:space="preserve">ъм поканата </w:t>
      </w:r>
      <w:r w:rsidR="002C129D" w:rsidRPr="004537E3">
        <w:rPr>
          <w:rFonts w:ascii="Times New Roman" w:hAnsi="Times New Roman" w:cs="Times New Roman"/>
          <w:sz w:val="24"/>
          <w:szCs w:val="24"/>
        </w:rPr>
        <w:t xml:space="preserve">за </w:t>
      </w:r>
      <w:r w:rsidR="00AE59DB">
        <w:rPr>
          <w:rFonts w:ascii="Times New Roman" w:hAnsi="Times New Roman" w:cs="Times New Roman"/>
          <w:sz w:val="24"/>
          <w:szCs w:val="24"/>
        </w:rPr>
        <w:t>редовно</w:t>
      </w:r>
      <w:r w:rsidR="002C129D" w:rsidRPr="004537E3"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="00BA3EF3" w:rsidRPr="004537E3">
        <w:rPr>
          <w:rFonts w:ascii="Times New Roman" w:hAnsi="Times New Roman" w:cs="Times New Roman"/>
          <w:sz w:val="24"/>
          <w:szCs w:val="24"/>
        </w:rPr>
        <w:t>са приложени</w:t>
      </w:r>
      <w:r w:rsidR="003051FE" w:rsidRPr="004537E3">
        <w:rPr>
          <w:rFonts w:ascii="Times New Roman" w:hAnsi="Times New Roman" w:cs="Times New Roman"/>
          <w:sz w:val="24"/>
          <w:szCs w:val="24"/>
        </w:rPr>
        <w:t>:</w:t>
      </w:r>
    </w:p>
    <w:p w:rsidR="00AE59DB" w:rsidRDefault="003051FE" w:rsidP="00AE59DB">
      <w:pPr>
        <w:jc w:val="both"/>
      </w:pPr>
      <w:r w:rsidRPr="004537E3">
        <w:tab/>
        <w:t xml:space="preserve">1. </w:t>
      </w:r>
      <w:r w:rsidR="00AE59DB">
        <w:t xml:space="preserve">Форми по Годишен финансов отчет на </w:t>
      </w:r>
      <w:r w:rsidR="00AE59DB" w:rsidRPr="004537E3">
        <w:t>Асоциацията по ВиК</w:t>
      </w:r>
      <w:r w:rsidR="00AE59DB">
        <w:t xml:space="preserve"> – Русе за </w:t>
      </w:r>
      <w:r w:rsidR="005F466D">
        <w:t>2020</w:t>
      </w:r>
      <w:r w:rsidR="00AE59DB">
        <w:t xml:space="preserve"> г.;</w:t>
      </w:r>
    </w:p>
    <w:p w:rsidR="00AE59DB" w:rsidRDefault="00AE59DB" w:rsidP="00AE59DB">
      <w:pPr>
        <w:jc w:val="both"/>
      </w:pPr>
      <w:r>
        <w:tab/>
        <w:t xml:space="preserve">2. Проект на бюджет на </w:t>
      </w:r>
      <w:r w:rsidRPr="00AE59DB">
        <w:t>Асоциацията по ВиК – Русе за</w:t>
      </w:r>
      <w:r w:rsidR="005F466D">
        <w:t xml:space="preserve"> 2021</w:t>
      </w:r>
      <w:r>
        <w:t xml:space="preserve"> г.</w:t>
      </w:r>
    </w:p>
    <w:p w:rsidR="00D725EF" w:rsidRPr="004537E3" w:rsidRDefault="00D725EF" w:rsidP="00D725EF">
      <w:pPr>
        <w:ind w:firstLine="709"/>
        <w:jc w:val="both"/>
      </w:pPr>
      <w:r w:rsidRPr="004537E3">
        <w:t>На основание чл.198е, ал.3 и 5 от ЗВ, в компетентността на Общински съвет – гр. Русе са вменени правомощия да определя представител на Община Русе и мандат, при невъзможност за лично участие на Кмета на Община Русе, както и да съгласува позицията на представляващия Общината по въпросите от дневния ред, определени за разглеждане на насрочено заседание на Общото събрание на Асоциацията по ВиК.</w:t>
      </w:r>
    </w:p>
    <w:p w:rsidR="00D725EF" w:rsidRPr="004537E3" w:rsidRDefault="00D725EF" w:rsidP="00D725EF">
      <w:pPr>
        <w:ind w:firstLine="709"/>
        <w:jc w:val="both"/>
      </w:pPr>
      <w:r w:rsidRPr="004537E3">
        <w:lastRenderedPageBreak/>
        <w:t>Предвид гореизложеното</w:t>
      </w:r>
      <w:r w:rsidR="00F1655E">
        <w:t xml:space="preserve"> и с оглед на това, че краткият срок не е позволява прилагането на установената процедура, на основание чл.63, ал.2, т. 2</w:t>
      </w:r>
      <w:r w:rsidRPr="004537E3">
        <w:t xml:space="preserve"> от Правилника за организацията и дейността на Общински съвет – Русе, неговите комисии и взаимодействието му с общинската администрация, предлагам на Общински съвет – Русе да вземе следното</w:t>
      </w:r>
    </w:p>
    <w:p w:rsidR="007804AA" w:rsidRDefault="007804AA" w:rsidP="00C554ED">
      <w:pPr>
        <w:jc w:val="center"/>
        <w:rPr>
          <w:b/>
        </w:rPr>
      </w:pPr>
    </w:p>
    <w:p w:rsidR="00C554ED" w:rsidRPr="004537E3" w:rsidRDefault="00C554ED" w:rsidP="00C554ED">
      <w:pPr>
        <w:jc w:val="center"/>
        <w:rPr>
          <w:b/>
        </w:rPr>
      </w:pPr>
      <w:r w:rsidRPr="004537E3">
        <w:rPr>
          <w:b/>
        </w:rPr>
        <w:t>Р Е Ш Е Н И Е:</w:t>
      </w:r>
    </w:p>
    <w:p w:rsidR="00C554ED" w:rsidRPr="004537E3" w:rsidRDefault="00C554ED" w:rsidP="00C554ED">
      <w:pPr>
        <w:jc w:val="center"/>
        <w:rPr>
          <w:b/>
        </w:rPr>
      </w:pPr>
    </w:p>
    <w:p w:rsidR="002E69E2" w:rsidRPr="004537E3" w:rsidRDefault="001D7407" w:rsidP="00C554ED">
      <w:pPr>
        <w:ind w:firstLine="708"/>
        <w:jc w:val="both"/>
        <w:rPr>
          <w:b/>
        </w:rPr>
      </w:pPr>
      <w:r w:rsidRPr="004537E3">
        <w:t>На основание чл.21, ал.2, във връзка с чл.21, ал.1, т.</w:t>
      </w:r>
      <w:r w:rsidR="00C554ED" w:rsidRPr="004537E3">
        <w:t xml:space="preserve">23 от Закона за местното самоуправление и местната </w:t>
      </w:r>
      <w:r w:rsidRPr="004537E3">
        <w:t>администрация, във връзка с чл.198е, ал.</w:t>
      </w:r>
      <w:r w:rsidR="00C554ED" w:rsidRPr="004537E3">
        <w:t>3 и 5 от Зак</w:t>
      </w:r>
      <w:r w:rsidRPr="004537E3">
        <w:t>она за водите, във връзка с чл.5, ал.</w:t>
      </w:r>
      <w:r w:rsidR="00C554ED" w:rsidRPr="004537E3">
        <w:t xml:space="preserve">5 и 6 от Правилника за организацията и дейността на асоциациите по водоснабдяване и канализация, </w:t>
      </w:r>
      <w:r w:rsidR="00564879" w:rsidRPr="004537E3">
        <w:t xml:space="preserve">Общински съвет – </w:t>
      </w:r>
      <w:r w:rsidR="00C554ED" w:rsidRPr="004537E3">
        <w:t>Русе</w:t>
      </w:r>
      <w:r w:rsidR="00C554ED" w:rsidRPr="004537E3">
        <w:rPr>
          <w:b/>
        </w:rPr>
        <w:t xml:space="preserve"> реши: </w:t>
      </w:r>
    </w:p>
    <w:p w:rsidR="002E69E2" w:rsidRPr="004537E3" w:rsidRDefault="002E69E2" w:rsidP="002E69E2">
      <w:pPr>
        <w:ind w:firstLine="708"/>
        <w:jc w:val="both"/>
      </w:pPr>
      <w:r w:rsidRPr="004537E3">
        <w:rPr>
          <w:lang w:val="en-US"/>
        </w:rPr>
        <w:t>I</w:t>
      </w:r>
      <w:r w:rsidRPr="004537E3">
        <w:t xml:space="preserve">. При невъзможност за лично участие на Кмета на Община Русе в </w:t>
      </w:r>
      <w:r w:rsidR="002312D7" w:rsidRPr="004537E3">
        <w:t>ред</w:t>
      </w:r>
      <w:r w:rsidR="0072626C">
        <w:t>ов</w:t>
      </w:r>
      <w:r w:rsidR="002312D7" w:rsidRPr="004537E3">
        <w:t>ното заседание</w:t>
      </w:r>
      <w:r w:rsidRPr="004537E3">
        <w:t xml:space="preserve"> на Общот</w:t>
      </w:r>
      <w:r w:rsidR="00532F0D" w:rsidRPr="004537E3">
        <w:t>о събрание на Асоциацията</w:t>
      </w:r>
      <w:r w:rsidR="00EF2851" w:rsidRPr="004537E3">
        <w:t xml:space="preserve"> по ВиК</w:t>
      </w:r>
      <w:r w:rsidR="00532F0D" w:rsidRPr="004537E3">
        <w:t xml:space="preserve"> на обособената територия, обслужвана от „Водоснабдяване и канали</w:t>
      </w:r>
      <w:r w:rsidR="00EF2851" w:rsidRPr="004537E3">
        <w:t>зация“ ООД – Русе</w:t>
      </w:r>
      <w:r w:rsidRPr="004537E3">
        <w:t xml:space="preserve">, </w:t>
      </w:r>
      <w:r w:rsidRPr="00855AEB">
        <w:t xml:space="preserve">насрочено за </w:t>
      </w:r>
      <w:r w:rsidR="005F466D">
        <w:t>26.02.2021 г. (петък) от 11,00 часа</w:t>
      </w:r>
      <w:r w:rsidR="005F466D" w:rsidRPr="001B5227">
        <w:t xml:space="preserve"> </w:t>
      </w:r>
      <w:r w:rsidR="005F466D" w:rsidRPr="004537E3">
        <w:t>в Зала №1 на Областна адм</w:t>
      </w:r>
      <w:r w:rsidR="005F466D" w:rsidRPr="001B5227">
        <w:t>инистрация – Русе</w:t>
      </w:r>
      <w:r w:rsidR="005F466D">
        <w:t xml:space="preserve"> и резервна дата за заседанието на 05.03.2021 г. (петък)</w:t>
      </w:r>
      <w:r w:rsidR="005F466D" w:rsidRPr="005F466D">
        <w:t xml:space="preserve"> от 11</w:t>
      </w:r>
      <w:r w:rsidR="005F466D">
        <w:t>,00 часа,</w:t>
      </w:r>
      <w:r w:rsidR="00AE59DB">
        <w:t xml:space="preserve"> оправомощава г-жа</w:t>
      </w:r>
      <w:r w:rsidRPr="00855AEB">
        <w:t xml:space="preserve"> </w:t>
      </w:r>
      <w:r w:rsidR="00AE59DB">
        <w:t>Магдалина Илиева</w:t>
      </w:r>
      <w:r w:rsidRPr="00855AEB">
        <w:t xml:space="preserve"> - Заместник-Кмет на Община </w:t>
      </w:r>
      <w:r w:rsidRPr="004537E3">
        <w:t>Русе с ресор „Устройство на територията” да представлява Община Русе на</w:t>
      </w:r>
      <w:r w:rsidR="003908EE" w:rsidRPr="004537E3">
        <w:t xml:space="preserve"> </w:t>
      </w:r>
      <w:r w:rsidR="0072626C" w:rsidRPr="0072626C">
        <w:t>редовното</w:t>
      </w:r>
      <w:r w:rsidR="003908EE" w:rsidRPr="004537E3">
        <w:t xml:space="preserve"> заседание</w:t>
      </w:r>
      <w:r w:rsidRPr="004537E3">
        <w:t xml:space="preserve"> на Общото събрание на Асоциацията по ВиК</w:t>
      </w:r>
      <w:r w:rsidR="00EF2851" w:rsidRPr="004537E3">
        <w:t xml:space="preserve"> на обособената територия, обслужвана от „Водоснабдяване и канализация“ ООД – Русе</w:t>
      </w:r>
      <w:r w:rsidR="0072626C">
        <w:t>, насрочено за провеждане в посочените ден, час и място.</w:t>
      </w:r>
    </w:p>
    <w:p w:rsidR="005F466D" w:rsidRPr="004537E3" w:rsidRDefault="002E69E2" w:rsidP="002E69E2">
      <w:pPr>
        <w:ind w:firstLine="708"/>
        <w:jc w:val="both"/>
      </w:pPr>
      <w:r w:rsidRPr="004537E3">
        <w:rPr>
          <w:lang w:val="en-US"/>
        </w:rPr>
        <w:t>II</w:t>
      </w:r>
      <w:r w:rsidRPr="004537E3">
        <w:t xml:space="preserve">. Оправомощава представителя на Община Русе да подкрепи и да гласува положително по точките от дневния ред на </w:t>
      </w:r>
      <w:r w:rsidR="0072626C" w:rsidRPr="0072626C">
        <w:t>редовното</w:t>
      </w:r>
      <w:r w:rsidR="002312D7" w:rsidRPr="004537E3">
        <w:t xml:space="preserve"> заседание</w:t>
      </w:r>
      <w:r w:rsidRPr="004537E3">
        <w:t xml:space="preserve"> на Общото събрание на Асоциацията по ВиК</w:t>
      </w:r>
      <w:r w:rsidR="00D13985" w:rsidRPr="004537E3">
        <w:t xml:space="preserve"> на обособената територия, обслужвана от „Водоснабдяване и канализация“ ООД – Русе</w:t>
      </w:r>
      <w:r w:rsidRPr="004537E3">
        <w:t xml:space="preserve">, насрочено за </w:t>
      </w:r>
      <w:r w:rsidR="005F466D">
        <w:t>26.02.2021 г. (петък) от 11,00 часа</w:t>
      </w:r>
      <w:r w:rsidR="005F466D" w:rsidRPr="001B5227">
        <w:t xml:space="preserve"> </w:t>
      </w:r>
      <w:r w:rsidR="005F466D" w:rsidRPr="004537E3">
        <w:t>в Зала №1 на Областна адм</w:t>
      </w:r>
      <w:r w:rsidR="005F466D" w:rsidRPr="001B5227">
        <w:t>инистрация – Русе</w:t>
      </w:r>
      <w:r w:rsidR="005F466D">
        <w:t xml:space="preserve"> и резервна дата за заседанието на 05.03.2021 г. (петък)</w:t>
      </w:r>
      <w:r w:rsidR="005F466D" w:rsidRPr="005F466D">
        <w:t xml:space="preserve"> от 11</w:t>
      </w:r>
      <w:r w:rsidR="005F466D">
        <w:t>,00 часа</w:t>
      </w:r>
      <w:r w:rsidR="004537E3" w:rsidRPr="004537E3">
        <w:t>,</w:t>
      </w:r>
      <w:r w:rsidRPr="004537E3">
        <w:t xml:space="preserve"> както следва:</w:t>
      </w:r>
    </w:p>
    <w:p w:rsidR="002341C7" w:rsidRDefault="005F466D" w:rsidP="002341C7">
      <w:pPr>
        <w:tabs>
          <w:tab w:val="left" w:pos="993"/>
        </w:tabs>
        <w:ind w:firstLine="708"/>
        <w:jc w:val="both"/>
      </w:pPr>
      <w:r>
        <w:t>1.</w:t>
      </w:r>
      <w:r w:rsidR="002341C7">
        <w:tab/>
        <w:t xml:space="preserve">Приемане на Годишния отчет за дейността на Асоциацията по ВиК – Русе през </w:t>
      </w:r>
      <w:r>
        <w:t>2020</w:t>
      </w:r>
      <w:r w:rsidR="002341C7">
        <w:t xml:space="preserve"> г.</w:t>
      </w:r>
    </w:p>
    <w:p w:rsidR="002341C7" w:rsidRDefault="002341C7" w:rsidP="002341C7">
      <w:pPr>
        <w:tabs>
          <w:tab w:val="left" w:pos="993"/>
        </w:tabs>
        <w:ind w:firstLine="708"/>
        <w:jc w:val="both"/>
      </w:pPr>
      <w:r>
        <w:t>2.</w:t>
      </w:r>
      <w:r>
        <w:tab/>
        <w:t xml:space="preserve">Приемане на Отчет за изпълнението на бюджета на Асоциацията по ВиК – Русе за </w:t>
      </w:r>
      <w:r w:rsidR="005F466D">
        <w:t>2020</w:t>
      </w:r>
      <w:r>
        <w:t xml:space="preserve"> г.</w:t>
      </w:r>
    </w:p>
    <w:p w:rsidR="002341C7" w:rsidRDefault="002341C7" w:rsidP="002341C7">
      <w:pPr>
        <w:tabs>
          <w:tab w:val="left" w:pos="993"/>
        </w:tabs>
        <w:ind w:firstLine="708"/>
        <w:jc w:val="both"/>
      </w:pPr>
      <w:r>
        <w:t>3.</w:t>
      </w:r>
      <w:r>
        <w:tab/>
        <w:t xml:space="preserve">Приемане на Годишен финансов отчет на Асоциацията по ВиК – Русе за </w:t>
      </w:r>
      <w:r w:rsidR="005F466D">
        <w:t>2020</w:t>
      </w:r>
      <w:r>
        <w:t xml:space="preserve"> г.</w:t>
      </w:r>
    </w:p>
    <w:p w:rsidR="002341C7" w:rsidRDefault="002341C7" w:rsidP="002341C7">
      <w:pPr>
        <w:tabs>
          <w:tab w:val="left" w:pos="993"/>
        </w:tabs>
        <w:ind w:firstLine="708"/>
        <w:jc w:val="both"/>
      </w:pPr>
      <w:r>
        <w:t>4.</w:t>
      </w:r>
      <w:r>
        <w:tab/>
        <w:t xml:space="preserve">Приемане на Проект на бюджета на Асоциацията по ВиК – Русе за </w:t>
      </w:r>
      <w:r w:rsidR="005F466D">
        <w:t>2021</w:t>
      </w:r>
      <w:r>
        <w:t xml:space="preserve"> г.</w:t>
      </w:r>
    </w:p>
    <w:p w:rsidR="002341C7" w:rsidRDefault="002341C7" w:rsidP="002341C7">
      <w:pPr>
        <w:tabs>
          <w:tab w:val="left" w:pos="993"/>
        </w:tabs>
        <w:ind w:firstLine="708"/>
        <w:jc w:val="both"/>
      </w:pPr>
      <w:r>
        <w:t>5.</w:t>
      </w:r>
      <w:r>
        <w:tab/>
        <w:t>Други.</w:t>
      </w:r>
    </w:p>
    <w:p w:rsidR="00E038D2" w:rsidRDefault="002E69E2" w:rsidP="002341C7">
      <w:pPr>
        <w:tabs>
          <w:tab w:val="left" w:pos="993"/>
        </w:tabs>
        <w:ind w:firstLine="708"/>
        <w:jc w:val="both"/>
      </w:pPr>
      <w:r w:rsidRPr="004537E3">
        <w:rPr>
          <w:lang w:val="en-US"/>
        </w:rPr>
        <w:t>III</w:t>
      </w:r>
      <w:r w:rsidRPr="004537E3">
        <w:t xml:space="preserve">. </w:t>
      </w:r>
      <w:r w:rsidR="00564879" w:rsidRPr="004537E3">
        <w:t>При настъпване на промени</w:t>
      </w:r>
      <w:r w:rsidRPr="004537E3">
        <w:t xml:space="preserve"> в процеса на обсъжданията на въпросите от дневния ред на</w:t>
      </w:r>
      <w:r w:rsidR="00A26A82" w:rsidRPr="004537E3">
        <w:t xml:space="preserve"> </w:t>
      </w:r>
      <w:r w:rsidR="0072626C" w:rsidRPr="0072626C">
        <w:t>редовното</w:t>
      </w:r>
      <w:r w:rsidR="00A26A82" w:rsidRPr="004537E3">
        <w:t xml:space="preserve"> заседание</w:t>
      </w:r>
      <w:r w:rsidRPr="004537E3">
        <w:t xml:space="preserve"> на Общото събра</w:t>
      </w:r>
      <w:r w:rsidR="00532F0D" w:rsidRPr="004537E3">
        <w:t>ние на Асоциацията по ВиК</w:t>
      </w:r>
      <w:r w:rsidR="00D13985" w:rsidRPr="004537E3">
        <w:t xml:space="preserve"> на обособената територия, обслужвана от „Водоснабдяване и канализация“ ООД – Русе</w:t>
      </w:r>
      <w:r w:rsidRPr="004537E3">
        <w:t>, насрочено за</w:t>
      </w:r>
      <w:r w:rsidRPr="004537E3">
        <w:rPr>
          <w:highlight w:val="yellow"/>
        </w:rPr>
        <w:t xml:space="preserve"> </w:t>
      </w:r>
      <w:r w:rsidR="005F466D" w:rsidRPr="005F466D">
        <w:t>26.02.2021 г. (петък) от 11,00 часа в Зала №1 на Областна администрация – Русе и резервна дата за заседанието на 05.03.2021 г. (петък) от 11,00 часа</w:t>
      </w:r>
      <w:r w:rsidRPr="004537E3">
        <w:t>, оправомощава представителя на Община Русе да гласува по вътрешно убеждение, ръководейки се и защитавайки интересите на Община Русе.</w:t>
      </w:r>
      <w:r w:rsidR="00855AEB" w:rsidRPr="00855AEB">
        <w:t xml:space="preserve"> </w:t>
      </w:r>
    </w:p>
    <w:p w:rsidR="004537E3" w:rsidRPr="004537E3" w:rsidRDefault="004537E3" w:rsidP="003908EE">
      <w:pPr>
        <w:tabs>
          <w:tab w:val="left" w:pos="993"/>
        </w:tabs>
        <w:ind w:firstLine="708"/>
        <w:jc w:val="both"/>
        <w:rPr>
          <w:b/>
        </w:rPr>
      </w:pPr>
    </w:p>
    <w:p w:rsidR="00A73DF1" w:rsidRPr="00CD5390" w:rsidRDefault="00E038D2" w:rsidP="00352013">
      <w:pPr>
        <w:ind w:firstLine="708"/>
        <w:jc w:val="both"/>
      </w:pPr>
      <w:r w:rsidRPr="004537E3">
        <w:rPr>
          <w:b/>
        </w:rPr>
        <w:t xml:space="preserve">Приложения: </w:t>
      </w:r>
      <w:r w:rsidRPr="004537E3">
        <w:t xml:space="preserve">1. </w:t>
      </w:r>
      <w:r w:rsidR="003908EE" w:rsidRPr="004537E3">
        <w:t>Копие на писмо</w:t>
      </w:r>
      <w:r w:rsidR="001D7407" w:rsidRPr="004537E3">
        <w:t xml:space="preserve"> </w:t>
      </w:r>
      <w:r w:rsidR="00952CEC">
        <w:t xml:space="preserve">с </w:t>
      </w:r>
      <w:r w:rsidR="003908EE" w:rsidRPr="00E35A04">
        <w:t xml:space="preserve">вх. </w:t>
      </w:r>
      <w:r w:rsidR="00E35A04" w:rsidRPr="00E35A04">
        <w:t>№15-216-2#1/15.01.2021 г.</w:t>
      </w:r>
      <w:r w:rsidR="003908EE" w:rsidRPr="00E35A04">
        <w:t xml:space="preserve"> </w:t>
      </w:r>
      <w:r w:rsidR="00964EEB" w:rsidRPr="004537E3">
        <w:t>от Областния управител на Област Русе</w:t>
      </w:r>
      <w:r w:rsidR="00A73DF1" w:rsidRPr="004537E3">
        <w:t xml:space="preserve"> със съответните приложения</w:t>
      </w:r>
      <w:r w:rsidR="003908EE" w:rsidRPr="004537E3">
        <w:t>.</w:t>
      </w:r>
    </w:p>
    <w:p w:rsidR="008379EB" w:rsidRPr="004537E3" w:rsidRDefault="008379EB" w:rsidP="009635C5">
      <w:pPr>
        <w:jc w:val="both"/>
        <w:rPr>
          <w:b/>
        </w:rPr>
      </w:pPr>
    </w:p>
    <w:p w:rsidR="00CD5390" w:rsidRPr="00CD5390" w:rsidRDefault="00CD5390" w:rsidP="00CD5390">
      <w:pPr>
        <w:jc w:val="both"/>
      </w:pPr>
    </w:p>
    <w:p w:rsidR="00CD5390" w:rsidRPr="00CD5390" w:rsidRDefault="00CD5390" w:rsidP="00CD5390">
      <w:pPr>
        <w:jc w:val="both"/>
        <w:rPr>
          <w:b/>
        </w:rPr>
      </w:pPr>
      <w:r w:rsidRPr="00CD5390">
        <w:rPr>
          <w:b/>
        </w:rPr>
        <w:t>ВНОСИТЕЛ:</w:t>
      </w:r>
    </w:p>
    <w:p w:rsidR="00CD5390" w:rsidRPr="00CD5390" w:rsidRDefault="00CD5390" w:rsidP="00CD5390">
      <w:pPr>
        <w:jc w:val="both"/>
        <w:rPr>
          <w:b/>
        </w:rPr>
      </w:pPr>
    </w:p>
    <w:p w:rsidR="00CD5390" w:rsidRPr="00CD5390" w:rsidRDefault="00CD5390" w:rsidP="00CD5390">
      <w:pPr>
        <w:jc w:val="both"/>
        <w:rPr>
          <w:b/>
        </w:rPr>
      </w:pPr>
      <w:r w:rsidRPr="00CD5390">
        <w:rPr>
          <w:b/>
        </w:rPr>
        <w:t>П</w:t>
      </w:r>
      <w:r w:rsidR="002341C7">
        <w:rPr>
          <w:b/>
        </w:rPr>
        <w:t>ЕНЧО МИЛКОВ</w:t>
      </w:r>
    </w:p>
    <w:p w:rsidR="00CD5390" w:rsidRPr="00CD5390" w:rsidRDefault="00CD5390" w:rsidP="00CD5390">
      <w:pPr>
        <w:jc w:val="both"/>
        <w:rPr>
          <w:i/>
        </w:rPr>
      </w:pPr>
      <w:r w:rsidRPr="00CD5390">
        <w:rPr>
          <w:i/>
        </w:rPr>
        <w:t>Кмет на Община Русе</w:t>
      </w:r>
    </w:p>
    <w:p w:rsidR="00CD5390" w:rsidRPr="00CD5390" w:rsidRDefault="00CD5390" w:rsidP="00CD5390">
      <w:pPr>
        <w:jc w:val="both"/>
        <w:rPr>
          <w:i/>
        </w:rPr>
      </w:pPr>
    </w:p>
    <w:p w:rsidR="007804AA" w:rsidRDefault="007804AA" w:rsidP="00CD5390">
      <w:pPr>
        <w:jc w:val="both"/>
        <w:rPr>
          <w:b/>
        </w:rPr>
      </w:pPr>
    </w:p>
    <w:p w:rsidR="007804AA" w:rsidRDefault="007804AA" w:rsidP="00CD5390">
      <w:pPr>
        <w:jc w:val="both"/>
        <w:rPr>
          <w:b/>
        </w:rPr>
      </w:pPr>
    </w:p>
    <w:p w:rsidR="007804AA" w:rsidRDefault="007804AA" w:rsidP="00CD5390">
      <w:pPr>
        <w:jc w:val="both"/>
        <w:rPr>
          <w:b/>
        </w:rPr>
      </w:pPr>
    </w:p>
    <w:p w:rsidR="007804AA" w:rsidRDefault="007804AA" w:rsidP="00CD5390">
      <w:pPr>
        <w:jc w:val="both"/>
        <w:rPr>
          <w:b/>
        </w:rPr>
      </w:pPr>
    </w:p>
    <w:p w:rsidR="00352013" w:rsidRPr="004537E3" w:rsidRDefault="00352013" w:rsidP="00CD5390"/>
    <w:sectPr w:rsidR="00352013" w:rsidRPr="004537E3" w:rsidSect="00352013">
      <w:footerReference w:type="default" r:id="rId7"/>
      <w:pgSz w:w="11906" w:h="16838"/>
      <w:pgMar w:top="907" w:right="849" w:bottom="70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81" w:rsidRDefault="008F4281" w:rsidP="00EB3C74">
      <w:r>
        <w:separator/>
      </w:r>
    </w:p>
  </w:endnote>
  <w:endnote w:type="continuationSeparator" w:id="0">
    <w:p w:rsidR="008F4281" w:rsidRDefault="008F4281" w:rsidP="00E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706006"/>
      <w:docPartObj>
        <w:docPartGallery w:val="Page Numbers (Bottom of Page)"/>
        <w:docPartUnique/>
      </w:docPartObj>
    </w:sdtPr>
    <w:sdtEndPr/>
    <w:sdtContent>
      <w:p w:rsidR="00491961" w:rsidRDefault="004919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E45">
          <w:rPr>
            <w:noProof/>
          </w:rPr>
          <w:t>1</w:t>
        </w:r>
        <w:r>
          <w:fldChar w:fldCharType="end"/>
        </w:r>
      </w:p>
    </w:sdtContent>
  </w:sdt>
  <w:p w:rsidR="00EB3C74" w:rsidRDefault="00EB3C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81" w:rsidRDefault="008F4281" w:rsidP="00EB3C74">
      <w:r>
        <w:separator/>
      </w:r>
    </w:p>
  </w:footnote>
  <w:footnote w:type="continuationSeparator" w:id="0">
    <w:p w:rsidR="008F4281" w:rsidRDefault="008F4281" w:rsidP="00EB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702D"/>
    <w:multiLevelType w:val="hybridMultilevel"/>
    <w:tmpl w:val="85B87C78"/>
    <w:lvl w:ilvl="0" w:tplc="28A0CFAC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1" w15:restartNumberingAfterBreak="0">
    <w:nsid w:val="207D1C5C"/>
    <w:multiLevelType w:val="hybridMultilevel"/>
    <w:tmpl w:val="8F02DB1C"/>
    <w:lvl w:ilvl="0" w:tplc="98686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8733A1"/>
    <w:multiLevelType w:val="hybridMultilevel"/>
    <w:tmpl w:val="80B07642"/>
    <w:lvl w:ilvl="0" w:tplc="DAF81B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3869CF"/>
    <w:multiLevelType w:val="hybridMultilevel"/>
    <w:tmpl w:val="E90647B2"/>
    <w:lvl w:ilvl="0" w:tplc="E31C410C">
      <w:start w:val="6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53285ADE"/>
    <w:multiLevelType w:val="hybridMultilevel"/>
    <w:tmpl w:val="3454F92E"/>
    <w:lvl w:ilvl="0" w:tplc="2626C5A0">
      <w:numFmt w:val="bullet"/>
      <w:lvlText w:val="-"/>
      <w:lvlJc w:val="left"/>
      <w:pPr>
        <w:ind w:left="106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 w15:restartNumberingAfterBreak="0">
    <w:nsid w:val="61216F2F"/>
    <w:multiLevelType w:val="hybridMultilevel"/>
    <w:tmpl w:val="610EE648"/>
    <w:lvl w:ilvl="0" w:tplc="584489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8F720B2"/>
    <w:multiLevelType w:val="hybridMultilevel"/>
    <w:tmpl w:val="1806E46C"/>
    <w:lvl w:ilvl="0" w:tplc="502C1B6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9" w:hanging="360"/>
      </w:pPr>
    </w:lvl>
    <w:lvl w:ilvl="2" w:tplc="0402001B" w:tentative="1">
      <w:start w:val="1"/>
      <w:numFmt w:val="lowerRoman"/>
      <w:lvlText w:val="%3."/>
      <w:lvlJc w:val="right"/>
      <w:pPr>
        <w:ind w:left="2629" w:hanging="180"/>
      </w:pPr>
    </w:lvl>
    <w:lvl w:ilvl="3" w:tplc="0402000F" w:tentative="1">
      <w:start w:val="1"/>
      <w:numFmt w:val="decimal"/>
      <w:lvlText w:val="%4."/>
      <w:lvlJc w:val="left"/>
      <w:pPr>
        <w:ind w:left="3349" w:hanging="360"/>
      </w:pPr>
    </w:lvl>
    <w:lvl w:ilvl="4" w:tplc="04020019" w:tentative="1">
      <w:start w:val="1"/>
      <w:numFmt w:val="lowerLetter"/>
      <w:lvlText w:val="%5."/>
      <w:lvlJc w:val="left"/>
      <w:pPr>
        <w:ind w:left="4069" w:hanging="360"/>
      </w:pPr>
    </w:lvl>
    <w:lvl w:ilvl="5" w:tplc="0402001B" w:tentative="1">
      <w:start w:val="1"/>
      <w:numFmt w:val="lowerRoman"/>
      <w:lvlText w:val="%6."/>
      <w:lvlJc w:val="right"/>
      <w:pPr>
        <w:ind w:left="4789" w:hanging="180"/>
      </w:pPr>
    </w:lvl>
    <w:lvl w:ilvl="6" w:tplc="0402000F" w:tentative="1">
      <w:start w:val="1"/>
      <w:numFmt w:val="decimal"/>
      <w:lvlText w:val="%7."/>
      <w:lvlJc w:val="left"/>
      <w:pPr>
        <w:ind w:left="5509" w:hanging="360"/>
      </w:pPr>
    </w:lvl>
    <w:lvl w:ilvl="7" w:tplc="04020019" w:tentative="1">
      <w:start w:val="1"/>
      <w:numFmt w:val="lowerLetter"/>
      <w:lvlText w:val="%8."/>
      <w:lvlJc w:val="left"/>
      <w:pPr>
        <w:ind w:left="6229" w:hanging="360"/>
      </w:pPr>
    </w:lvl>
    <w:lvl w:ilvl="8" w:tplc="0402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" w15:restartNumberingAfterBreak="0">
    <w:nsid w:val="72CF3DCA"/>
    <w:multiLevelType w:val="hybridMultilevel"/>
    <w:tmpl w:val="716470F6"/>
    <w:lvl w:ilvl="0" w:tplc="BA04B20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3793B8B"/>
    <w:multiLevelType w:val="hybridMultilevel"/>
    <w:tmpl w:val="2A86CF22"/>
    <w:lvl w:ilvl="0" w:tplc="2034D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A75129"/>
    <w:multiLevelType w:val="hybridMultilevel"/>
    <w:tmpl w:val="DF94D4C6"/>
    <w:lvl w:ilvl="0" w:tplc="CF18481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68"/>
    <w:rsid w:val="0004477A"/>
    <w:rsid w:val="0006259F"/>
    <w:rsid w:val="00065F8A"/>
    <w:rsid w:val="00077244"/>
    <w:rsid w:val="000774CF"/>
    <w:rsid w:val="000F66D0"/>
    <w:rsid w:val="001065F8"/>
    <w:rsid w:val="00130D2D"/>
    <w:rsid w:val="0014198F"/>
    <w:rsid w:val="001431D3"/>
    <w:rsid w:val="00150AD6"/>
    <w:rsid w:val="001A280B"/>
    <w:rsid w:val="001B5227"/>
    <w:rsid w:val="001D7407"/>
    <w:rsid w:val="002312D7"/>
    <w:rsid w:val="002341C7"/>
    <w:rsid w:val="00235F09"/>
    <w:rsid w:val="00247E24"/>
    <w:rsid w:val="002551FA"/>
    <w:rsid w:val="002C129D"/>
    <w:rsid w:val="002E69E2"/>
    <w:rsid w:val="003051FE"/>
    <w:rsid w:val="00352013"/>
    <w:rsid w:val="00373B9A"/>
    <w:rsid w:val="003908EE"/>
    <w:rsid w:val="003A1B5A"/>
    <w:rsid w:val="003F64B1"/>
    <w:rsid w:val="00423286"/>
    <w:rsid w:val="00443D6E"/>
    <w:rsid w:val="004537E3"/>
    <w:rsid w:val="00463FAE"/>
    <w:rsid w:val="00491961"/>
    <w:rsid w:val="004E0649"/>
    <w:rsid w:val="0052691A"/>
    <w:rsid w:val="00532F0D"/>
    <w:rsid w:val="00540334"/>
    <w:rsid w:val="00554CAA"/>
    <w:rsid w:val="00564879"/>
    <w:rsid w:val="00597E6E"/>
    <w:rsid w:val="005B4D96"/>
    <w:rsid w:val="005F466D"/>
    <w:rsid w:val="00616FC2"/>
    <w:rsid w:val="00695B34"/>
    <w:rsid w:val="006C31E4"/>
    <w:rsid w:val="00705FFC"/>
    <w:rsid w:val="0072626C"/>
    <w:rsid w:val="007804AA"/>
    <w:rsid w:val="007A5325"/>
    <w:rsid w:val="007D1C26"/>
    <w:rsid w:val="008322FA"/>
    <w:rsid w:val="008379EB"/>
    <w:rsid w:val="00846A8F"/>
    <w:rsid w:val="00851E28"/>
    <w:rsid w:val="00855AEB"/>
    <w:rsid w:val="00861378"/>
    <w:rsid w:val="00882AB6"/>
    <w:rsid w:val="008961C4"/>
    <w:rsid w:val="008B3050"/>
    <w:rsid w:val="008F4281"/>
    <w:rsid w:val="0091465D"/>
    <w:rsid w:val="009379B2"/>
    <w:rsid w:val="00952CEC"/>
    <w:rsid w:val="00961A69"/>
    <w:rsid w:val="009635C5"/>
    <w:rsid w:val="00964EEB"/>
    <w:rsid w:val="009653C8"/>
    <w:rsid w:val="00975ABC"/>
    <w:rsid w:val="009E5475"/>
    <w:rsid w:val="00A134BD"/>
    <w:rsid w:val="00A26A82"/>
    <w:rsid w:val="00A5182C"/>
    <w:rsid w:val="00A73DF1"/>
    <w:rsid w:val="00A8580E"/>
    <w:rsid w:val="00A9045F"/>
    <w:rsid w:val="00AE59DB"/>
    <w:rsid w:val="00B1466E"/>
    <w:rsid w:val="00B23912"/>
    <w:rsid w:val="00B3331B"/>
    <w:rsid w:val="00B71E45"/>
    <w:rsid w:val="00B7430C"/>
    <w:rsid w:val="00B85418"/>
    <w:rsid w:val="00BA3EF3"/>
    <w:rsid w:val="00BB663F"/>
    <w:rsid w:val="00BE3A5D"/>
    <w:rsid w:val="00BE4FCA"/>
    <w:rsid w:val="00C554ED"/>
    <w:rsid w:val="00C75B6F"/>
    <w:rsid w:val="00C91B7D"/>
    <w:rsid w:val="00C93C70"/>
    <w:rsid w:val="00CA1784"/>
    <w:rsid w:val="00CA6A0E"/>
    <w:rsid w:val="00CD5390"/>
    <w:rsid w:val="00CE628B"/>
    <w:rsid w:val="00CF3A88"/>
    <w:rsid w:val="00D13985"/>
    <w:rsid w:val="00D249F3"/>
    <w:rsid w:val="00D65BC2"/>
    <w:rsid w:val="00D725EF"/>
    <w:rsid w:val="00D97D91"/>
    <w:rsid w:val="00E038D2"/>
    <w:rsid w:val="00E35A04"/>
    <w:rsid w:val="00E53168"/>
    <w:rsid w:val="00E74957"/>
    <w:rsid w:val="00EB03BB"/>
    <w:rsid w:val="00EB3C74"/>
    <w:rsid w:val="00EC1DDA"/>
    <w:rsid w:val="00EF2851"/>
    <w:rsid w:val="00F03894"/>
    <w:rsid w:val="00F1655E"/>
    <w:rsid w:val="00F16F3C"/>
    <w:rsid w:val="00F243B5"/>
    <w:rsid w:val="00F47952"/>
    <w:rsid w:val="00F55E7B"/>
    <w:rsid w:val="00F571AD"/>
    <w:rsid w:val="00F81BBC"/>
    <w:rsid w:val="00FD2DA0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4AAE3-EB14-4E74-BC8C-8A15AC6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4E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64EEB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EB3C7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EB3C7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EB3C7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B3C7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5042</Characters>
  <Application>Microsoft Office Word</Application>
  <DocSecurity>4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Petq Hristova</cp:lastModifiedBy>
  <cp:revision>2</cp:revision>
  <cp:lastPrinted>2021-01-15T14:09:00Z</cp:lastPrinted>
  <dcterms:created xsi:type="dcterms:W3CDTF">2021-01-18T11:17:00Z</dcterms:created>
  <dcterms:modified xsi:type="dcterms:W3CDTF">2021-01-18T11:17:00Z</dcterms:modified>
</cp:coreProperties>
</file>