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39" w:rsidRPr="00BD5328" w:rsidRDefault="00155939" w:rsidP="00BD5328">
      <w:pPr>
        <w:jc w:val="center"/>
        <w:rPr>
          <w:rFonts w:ascii="Times New Roman" w:hAnsi="Times New Roman"/>
          <w:b/>
          <w:sz w:val="24"/>
          <w:szCs w:val="24"/>
        </w:rPr>
      </w:pPr>
      <w:r w:rsidRPr="00BD5328">
        <w:rPr>
          <w:rFonts w:ascii="Times New Roman" w:hAnsi="Times New Roman"/>
          <w:b/>
          <w:sz w:val="24"/>
          <w:szCs w:val="24"/>
        </w:rPr>
        <w:t>ПРОТОКОЛ ОТ ТРИДЕСЕТ И ПЪРВОТО ЗАСЕДАНИЕ НА ОБЩИНСКИ СЪВЕТ-РУСЕ</w:t>
      </w:r>
    </w:p>
    <w:p w:rsidR="00155939" w:rsidRDefault="00155939" w:rsidP="00155939">
      <w:pPr>
        <w:spacing w:after="200" w:line="276" w:lineRule="auto"/>
        <w:jc w:val="center"/>
        <w:rPr>
          <w:rFonts w:ascii="Times New Roman" w:hAnsi="Times New Roman"/>
          <w:b/>
          <w:sz w:val="24"/>
          <w:szCs w:val="24"/>
        </w:rPr>
      </w:pPr>
      <w:r>
        <w:rPr>
          <w:rFonts w:ascii="Times New Roman" w:hAnsi="Times New Roman"/>
          <w:b/>
          <w:sz w:val="24"/>
          <w:szCs w:val="24"/>
        </w:rPr>
        <w:t>Проведено на 24 март 2022 година, начало 09:00 часа</w:t>
      </w:r>
    </w:p>
    <w:p w:rsidR="00155939" w:rsidRDefault="00155939" w:rsidP="00F87A89">
      <w:pPr>
        <w:spacing w:after="200" w:line="276" w:lineRule="auto"/>
        <w:jc w:val="both"/>
        <w:rPr>
          <w:rFonts w:ascii="Times New Roman" w:hAnsi="Times New Roman"/>
          <w:sz w:val="24"/>
          <w:szCs w:val="24"/>
        </w:rPr>
      </w:pPr>
      <w:r>
        <w:rPr>
          <w:rFonts w:ascii="Times New Roman" w:hAnsi="Times New Roman"/>
          <w:sz w:val="24"/>
          <w:szCs w:val="24"/>
        </w:rPr>
        <w:t>От общо 5</w:t>
      </w:r>
      <w:r>
        <w:rPr>
          <w:rFonts w:ascii="Times New Roman" w:hAnsi="Times New Roman"/>
          <w:sz w:val="24"/>
          <w:szCs w:val="24"/>
          <w:lang w:val="en-US"/>
        </w:rPr>
        <w:t xml:space="preserve">1 </w:t>
      </w:r>
      <w:r w:rsidR="00CC7C6C">
        <w:rPr>
          <w:rFonts w:ascii="Times New Roman" w:hAnsi="Times New Roman"/>
          <w:sz w:val="24"/>
          <w:szCs w:val="24"/>
        </w:rPr>
        <w:t xml:space="preserve">общински съветници присъстваха </w:t>
      </w:r>
      <w:r>
        <w:rPr>
          <w:rFonts w:ascii="Times New Roman" w:hAnsi="Times New Roman"/>
          <w:sz w:val="24"/>
          <w:szCs w:val="24"/>
        </w:rPr>
        <w:t>45, отсъстваха: Веселин Велчев, Екатерина Иванова, Елка Симеонова, Иван Григоров, Стоян Христов и Христо Белоев. Заседанието беше открито и ръководено от Иво Пазарджиев – Председател на Общински съвет – Русе.</w:t>
      </w:r>
    </w:p>
    <w:p w:rsidR="00155939" w:rsidRDefault="00155939" w:rsidP="00F87A89">
      <w:pPr>
        <w:spacing w:after="0" w:line="276" w:lineRule="auto"/>
        <w:jc w:val="both"/>
        <w:rPr>
          <w:rFonts w:ascii="Times New Roman" w:hAnsi="Times New Roman"/>
          <w:sz w:val="24"/>
          <w:szCs w:val="24"/>
        </w:rPr>
      </w:pPr>
      <w:r>
        <w:rPr>
          <w:rFonts w:ascii="Times New Roman" w:hAnsi="Times New Roman"/>
          <w:sz w:val="24"/>
          <w:szCs w:val="24"/>
        </w:rPr>
        <w:tab/>
      </w:r>
      <w:r w:rsidRPr="00155939">
        <w:rPr>
          <w:rFonts w:ascii="Times New Roman" w:hAnsi="Times New Roman"/>
          <w:b/>
          <w:sz w:val="24"/>
          <w:szCs w:val="24"/>
        </w:rPr>
        <w:t>Г-н Иво Пазарджиев:</w:t>
      </w:r>
      <w:r>
        <w:rPr>
          <w:rFonts w:ascii="Times New Roman" w:hAnsi="Times New Roman"/>
          <w:b/>
          <w:sz w:val="24"/>
          <w:szCs w:val="24"/>
        </w:rPr>
        <w:t xml:space="preserve"> </w:t>
      </w:r>
      <w:r w:rsidR="00CC7C6C">
        <w:rPr>
          <w:rFonts w:ascii="Times New Roman" w:hAnsi="Times New Roman"/>
          <w:sz w:val="24"/>
          <w:szCs w:val="24"/>
        </w:rPr>
        <w:t>Колеги, моля заемете местата си. Моля гражданите да заемат съответните места в залата. Стартираме проверка на кворума. Моля регистрирайте се, колеги. Тридесет и шест общински съветници са се регистрирали по електронна система, видимо в залата има повече, имаме необходимия кворум да започнем нашата работа. Откривам тридесет и първото редовно заседание на Общински съвет – Русе. Преди да започнем с нашата работа имаме съобщение от Общинската избирателна комисия във връзка с промяна в състава на Общински съвет – Русе. Председателят на Общинска избирателна комисия Николай Братованов е сред нас. Господин Братованов, имате думата.</w:t>
      </w:r>
    </w:p>
    <w:p w:rsidR="00CC7C6C" w:rsidRDefault="00CC7C6C" w:rsidP="00F87A89">
      <w:pPr>
        <w:spacing w:after="0" w:line="276" w:lineRule="auto"/>
        <w:jc w:val="both"/>
        <w:rPr>
          <w:rFonts w:ascii="Times New Roman" w:hAnsi="Times New Roman"/>
          <w:sz w:val="24"/>
          <w:szCs w:val="24"/>
        </w:rPr>
      </w:pPr>
      <w:r>
        <w:rPr>
          <w:rFonts w:ascii="Times New Roman" w:hAnsi="Times New Roman"/>
          <w:sz w:val="24"/>
          <w:szCs w:val="24"/>
        </w:rPr>
        <w:tab/>
      </w:r>
      <w:r w:rsidRPr="00CC7C6C">
        <w:rPr>
          <w:rFonts w:ascii="Times New Roman" w:hAnsi="Times New Roman"/>
          <w:b/>
          <w:sz w:val="24"/>
          <w:szCs w:val="24"/>
        </w:rPr>
        <w:t>Г-н Николай Братованов:</w:t>
      </w:r>
      <w:r w:rsidR="00A33EDF">
        <w:rPr>
          <w:rFonts w:ascii="Times New Roman" w:hAnsi="Times New Roman"/>
          <w:b/>
          <w:sz w:val="24"/>
          <w:szCs w:val="24"/>
        </w:rPr>
        <w:t xml:space="preserve"> </w:t>
      </w:r>
      <w:r w:rsidR="00A33EDF">
        <w:rPr>
          <w:rFonts w:ascii="Times New Roman" w:hAnsi="Times New Roman"/>
          <w:sz w:val="24"/>
          <w:szCs w:val="24"/>
        </w:rPr>
        <w:t>Уважаеми общински съветници, уважаеми господин Кмет, уважаеми господин Председател на Общинския съвет, уважаеми гости. Общинската избирателна комисия е длъжна да съобщи…</w:t>
      </w:r>
    </w:p>
    <w:p w:rsidR="00A33EDF" w:rsidRDefault="00A33EDF" w:rsidP="00F87A89">
      <w:pPr>
        <w:spacing w:after="0" w:line="276" w:lineRule="auto"/>
        <w:jc w:val="both"/>
        <w:rPr>
          <w:rFonts w:ascii="Times New Roman" w:hAnsi="Times New Roman"/>
          <w:sz w:val="24"/>
          <w:szCs w:val="24"/>
        </w:rPr>
      </w:pPr>
      <w:r>
        <w:rPr>
          <w:rFonts w:ascii="Times New Roman" w:hAnsi="Times New Roman"/>
          <w:sz w:val="24"/>
          <w:szCs w:val="24"/>
        </w:rPr>
        <w:tab/>
      </w:r>
      <w:r w:rsidRPr="00A33ED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Моля за тишина в залата!</w:t>
      </w:r>
    </w:p>
    <w:p w:rsidR="00A33EDF" w:rsidRDefault="00A33EDF" w:rsidP="00F87A89">
      <w:pPr>
        <w:spacing w:after="0" w:line="276" w:lineRule="auto"/>
        <w:jc w:val="both"/>
        <w:rPr>
          <w:rFonts w:ascii="Times New Roman" w:hAnsi="Times New Roman"/>
          <w:sz w:val="24"/>
          <w:szCs w:val="24"/>
        </w:rPr>
      </w:pPr>
      <w:r>
        <w:rPr>
          <w:rFonts w:ascii="Times New Roman" w:hAnsi="Times New Roman"/>
          <w:sz w:val="24"/>
          <w:szCs w:val="24"/>
        </w:rPr>
        <w:tab/>
      </w:r>
      <w:r w:rsidRPr="00A33EDF">
        <w:rPr>
          <w:rFonts w:ascii="Times New Roman" w:hAnsi="Times New Roman"/>
          <w:b/>
          <w:sz w:val="24"/>
          <w:szCs w:val="24"/>
        </w:rPr>
        <w:t>Г-н Николай Братованов:</w:t>
      </w:r>
      <w:r>
        <w:rPr>
          <w:rFonts w:ascii="Times New Roman" w:hAnsi="Times New Roman"/>
          <w:b/>
          <w:sz w:val="24"/>
          <w:szCs w:val="24"/>
        </w:rPr>
        <w:t xml:space="preserve"> </w:t>
      </w:r>
      <w:r>
        <w:rPr>
          <w:rFonts w:ascii="Times New Roman" w:hAnsi="Times New Roman"/>
          <w:sz w:val="24"/>
          <w:szCs w:val="24"/>
        </w:rPr>
        <w:t>Съгласно Решение № 271-МИ/16.03.2022г…</w:t>
      </w:r>
    </w:p>
    <w:p w:rsidR="00A33EDF" w:rsidRDefault="00A33EDF" w:rsidP="00F87A89">
      <w:pPr>
        <w:spacing w:after="0" w:line="276" w:lineRule="auto"/>
        <w:jc w:val="both"/>
        <w:rPr>
          <w:rFonts w:ascii="Times New Roman" w:hAnsi="Times New Roman"/>
          <w:sz w:val="24"/>
          <w:szCs w:val="24"/>
        </w:rPr>
      </w:pPr>
      <w:r>
        <w:rPr>
          <w:rFonts w:ascii="Times New Roman" w:hAnsi="Times New Roman"/>
          <w:sz w:val="24"/>
          <w:szCs w:val="24"/>
        </w:rPr>
        <w:tab/>
      </w:r>
      <w:r w:rsidRPr="00A33EDF">
        <w:rPr>
          <w:rFonts w:ascii="Times New Roman" w:hAnsi="Times New Roman"/>
          <w:b/>
          <w:sz w:val="24"/>
          <w:szCs w:val="24"/>
        </w:rPr>
        <w:t>Г-н Иво Пазарджиев:</w:t>
      </w:r>
      <w:r>
        <w:rPr>
          <w:rFonts w:ascii="Times New Roman" w:hAnsi="Times New Roman"/>
          <w:sz w:val="24"/>
          <w:szCs w:val="24"/>
        </w:rPr>
        <w:t xml:space="preserve"> Йоана Неделчева, моля за тишина в залата!</w:t>
      </w:r>
    </w:p>
    <w:p w:rsidR="00A33EDF" w:rsidRPr="00A33EDF" w:rsidRDefault="00A33EDF" w:rsidP="00F87A89">
      <w:pPr>
        <w:spacing w:after="0" w:line="276" w:lineRule="auto"/>
        <w:jc w:val="both"/>
        <w:rPr>
          <w:rFonts w:ascii="Times New Roman" w:hAnsi="Times New Roman"/>
          <w:sz w:val="24"/>
          <w:szCs w:val="24"/>
        </w:rPr>
      </w:pPr>
      <w:r>
        <w:rPr>
          <w:rFonts w:ascii="Times New Roman" w:hAnsi="Times New Roman"/>
          <w:sz w:val="24"/>
          <w:szCs w:val="24"/>
        </w:rPr>
        <w:tab/>
      </w:r>
      <w:r w:rsidR="00AE34E2">
        <w:rPr>
          <w:rFonts w:ascii="Times New Roman" w:hAnsi="Times New Roman"/>
          <w:b/>
          <w:sz w:val="24"/>
          <w:szCs w:val="24"/>
        </w:rPr>
        <w:t xml:space="preserve">Г-н </w:t>
      </w:r>
      <w:r w:rsidRPr="00A33EDF">
        <w:rPr>
          <w:rFonts w:ascii="Times New Roman" w:hAnsi="Times New Roman"/>
          <w:b/>
          <w:sz w:val="24"/>
          <w:szCs w:val="24"/>
        </w:rPr>
        <w:t>Николай Братованов:</w:t>
      </w:r>
      <w:r>
        <w:rPr>
          <w:rFonts w:ascii="Times New Roman" w:hAnsi="Times New Roman"/>
          <w:b/>
          <w:sz w:val="24"/>
          <w:szCs w:val="24"/>
        </w:rPr>
        <w:t xml:space="preserve"> </w:t>
      </w:r>
      <w:r w:rsidRPr="00A33EDF">
        <w:rPr>
          <w:rFonts w:ascii="Times New Roman" w:hAnsi="Times New Roman"/>
          <w:sz w:val="24"/>
          <w:szCs w:val="24"/>
        </w:rPr>
        <w:t>…са</w:t>
      </w:r>
      <w:r>
        <w:rPr>
          <w:rFonts w:ascii="Times New Roman" w:hAnsi="Times New Roman"/>
          <w:sz w:val="24"/>
          <w:szCs w:val="24"/>
        </w:rPr>
        <w:t xml:space="preserve"> прекратени предсрочно пълномощията на общинския съветник Бедрос Левон Пехливанян. Съответно на негово място е обявен за избран общинския съветник госпожа Марияна Викторова Данова – Иванчева и съответно предстои полагането на клетва на този общински съветник.</w:t>
      </w:r>
    </w:p>
    <w:p w:rsidR="00D2654B" w:rsidRDefault="00EC4637" w:rsidP="00F87A89">
      <w:pPr>
        <w:spacing w:after="0"/>
        <w:jc w:val="both"/>
        <w:rPr>
          <w:rFonts w:ascii="Times New Roman" w:hAnsi="Times New Roman"/>
          <w:sz w:val="24"/>
          <w:szCs w:val="24"/>
        </w:rPr>
      </w:pPr>
      <w:r>
        <w:tab/>
      </w:r>
      <w:r w:rsidRPr="00A33ED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Моля всички присъстващи в залата да станат. Госпожо Иванчева, заповядайте на трибуната отпред.</w:t>
      </w:r>
    </w:p>
    <w:p w:rsidR="00EC4637" w:rsidRDefault="00EC4637" w:rsidP="00F87A8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Г-н </w:t>
      </w:r>
      <w:r w:rsidRPr="00A33EDF">
        <w:rPr>
          <w:rFonts w:ascii="Times New Roman" w:hAnsi="Times New Roman"/>
          <w:b/>
          <w:sz w:val="24"/>
          <w:szCs w:val="24"/>
        </w:rPr>
        <w:t>Николай Братованов:</w:t>
      </w:r>
      <w:r>
        <w:rPr>
          <w:rFonts w:ascii="Times New Roman" w:hAnsi="Times New Roman"/>
          <w:b/>
          <w:sz w:val="24"/>
          <w:szCs w:val="24"/>
        </w:rPr>
        <w:t xml:space="preserve"> </w:t>
      </w:r>
      <w:r>
        <w:rPr>
          <w:rFonts w:ascii="Times New Roman" w:hAnsi="Times New Roman"/>
          <w:sz w:val="24"/>
          <w:szCs w:val="24"/>
        </w:rPr>
        <w:t>Повтаряйте след мен. Заклевам се в името на Република България…</w:t>
      </w:r>
    </w:p>
    <w:p w:rsidR="00EC4637" w:rsidRDefault="00EC4637" w:rsidP="00F87A89">
      <w:pPr>
        <w:spacing w:after="0"/>
        <w:jc w:val="both"/>
        <w:rPr>
          <w:rFonts w:ascii="Times New Roman" w:hAnsi="Times New Roman"/>
          <w:sz w:val="24"/>
          <w:szCs w:val="24"/>
        </w:rPr>
      </w:pPr>
      <w:r>
        <w:rPr>
          <w:rFonts w:ascii="Times New Roman" w:hAnsi="Times New Roman"/>
          <w:sz w:val="24"/>
          <w:szCs w:val="24"/>
        </w:rPr>
        <w:tab/>
      </w:r>
      <w:r w:rsidRPr="00EC4637">
        <w:rPr>
          <w:rFonts w:ascii="Times New Roman" w:hAnsi="Times New Roman"/>
          <w:b/>
          <w:sz w:val="24"/>
          <w:szCs w:val="24"/>
        </w:rPr>
        <w:t>Г-жа Марияна Иванчева:</w:t>
      </w:r>
      <w:r>
        <w:rPr>
          <w:rFonts w:ascii="Times New Roman" w:hAnsi="Times New Roman"/>
          <w:sz w:val="24"/>
          <w:szCs w:val="24"/>
        </w:rPr>
        <w:t xml:space="preserve"> </w:t>
      </w:r>
      <w:r w:rsidRPr="00EC4637">
        <w:rPr>
          <w:rFonts w:ascii="Times New Roman" w:hAnsi="Times New Roman"/>
          <w:sz w:val="24"/>
          <w:szCs w:val="24"/>
        </w:rPr>
        <w:t>Заклевам се в името на Република България.</w:t>
      </w:r>
    </w:p>
    <w:p w:rsidR="00EC4637" w:rsidRDefault="00EC4637" w:rsidP="00F87A8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Г-н </w:t>
      </w:r>
      <w:r w:rsidRPr="00A33EDF">
        <w:rPr>
          <w:rFonts w:ascii="Times New Roman" w:hAnsi="Times New Roman"/>
          <w:b/>
          <w:sz w:val="24"/>
          <w:szCs w:val="24"/>
        </w:rPr>
        <w:t>Николай Братованов:</w:t>
      </w:r>
      <w:r>
        <w:rPr>
          <w:rFonts w:ascii="Times New Roman" w:hAnsi="Times New Roman"/>
          <w:b/>
          <w:sz w:val="24"/>
          <w:szCs w:val="24"/>
        </w:rPr>
        <w:t xml:space="preserve"> </w:t>
      </w:r>
      <w:r>
        <w:rPr>
          <w:rFonts w:ascii="Times New Roman" w:hAnsi="Times New Roman"/>
          <w:sz w:val="24"/>
          <w:szCs w:val="24"/>
        </w:rPr>
        <w:t>…да спазвам Конституцията и законите на страната.</w:t>
      </w:r>
    </w:p>
    <w:p w:rsidR="00EC4637" w:rsidRDefault="00EC4637" w:rsidP="00F87A89">
      <w:pPr>
        <w:spacing w:after="0"/>
        <w:jc w:val="both"/>
        <w:rPr>
          <w:rFonts w:ascii="Times New Roman" w:hAnsi="Times New Roman"/>
          <w:sz w:val="24"/>
          <w:szCs w:val="24"/>
        </w:rPr>
      </w:pPr>
      <w:r>
        <w:rPr>
          <w:rFonts w:ascii="Times New Roman" w:hAnsi="Times New Roman"/>
          <w:sz w:val="24"/>
          <w:szCs w:val="24"/>
        </w:rPr>
        <w:tab/>
      </w:r>
      <w:r w:rsidRPr="00EC4637">
        <w:rPr>
          <w:rFonts w:ascii="Times New Roman" w:hAnsi="Times New Roman"/>
          <w:b/>
          <w:sz w:val="24"/>
          <w:szCs w:val="24"/>
        </w:rPr>
        <w:t>Г-жа Марияна Иванчева:</w:t>
      </w:r>
      <w:r>
        <w:rPr>
          <w:rFonts w:ascii="Times New Roman" w:hAnsi="Times New Roman"/>
          <w:b/>
          <w:sz w:val="24"/>
          <w:szCs w:val="24"/>
        </w:rPr>
        <w:t xml:space="preserve"> </w:t>
      </w:r>
      <w:r>
        <w:rPr>
          <w:rFonts w:ascii="Times New Roman" w:hAnsi="Times New Roman"/>
          <w:sz w:val="24"/>
          <w:szCs w:val="24"/>
        </w:rPr>
        <w:t>… да спазвам Конституцията и законите на страната.</w:t>
      </w:r>
    </w:p>
    <w:p w:rsidR="00EC4637" w:rsidRDefault="00EC4637" w:rsidP="00F87A8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Г-н </w:t>
      </w:r>
      <w:r w:rsidRPr="00A33EDF">
        <w:rPr>
          <w:rFonts w:ascii="Times New Roman" w:hAnsi="Times New Roman"/>
          <w:b/>
          <w:sz w:val="24"/>
          <w:szCs w:val="24"/>
        </w:rPr>
        <w:t>Николай Братованов:</w:t>
      </w:r>
      <w:r>
        <w:rPr>
          <w:rFonts w:ascii="Times New Roman" w:hAnsi="Times New Roman"/>
          <w:b/>
          <w:sz w:val="24"/>
          <w:szCs w:val="24"/>
        </w:rPr>
        <w:t xml:space="preserve"> </w:t>
      </w:r>
      <w:r>
        <w:rPr>
          <w:rFonts w:ascii="Times New Roman" w:hAnsi="Times New Roman"/>
          <w:sz w:val="24"/>
          <w:szCs w:val="24"/>
        </w:rPr>
        <w:t>…и във всичките си действия…</w:t>
      </w:r>
    </w:p>
    <w:p w:rsidR="00EC4637" w:rsidRDefault="00EC4637" w:rsidP="00F87A89">
      <w:pPr>
        <w:spacing w:after="0"/>
        <w:jc w:val="both"/>
        <w:rPr>
          <w:rFonts w:ascii="Times New Roman" w:hAnsi="Times New Roman"/>
          <w:sz w:val="24"/>
          <w:szCs w:val="24"/>
        </w:rPr>
      </w:pPr>
      <w:r>
        <w:rPr>
          <w:rFonts w:ascii="Times New Roman" w:hAnsi="Times New Roman"/>
          <w:sz w:val="24"/>
          <w:szCs w:val="24"/>
        </w:rPr>
        <w:tab/>
      </w:r>
      <w:r w:rsidRPr="00EC4637">
        <w:rPr>
          <w:rFonts w:ascii="Times New Roman" w:hAnsi="Times New Roman"/>
          <w:b/>
          <w:sz w:val="24"/>
          <w:szCs w:val="24"/>
        </w:rPr>
        <w:t>Г-жа Марияна Иванчева:</w:t>
      </w:r>
      <w:r>
        <w:rPr>
          <w:rFonts w:ascii="Times New Roman" w:hAnsi="Times New Roman"/>
          <w:b/>
          <w:sz w:val="24"/>
          <w:szCs w:val="24"/>
        </w:rPr>
        <w:t xml:space="preserve"> </w:t>
      </w:r>
      <w:r>
        <w:rPr>
          <w:rFonts w:ascii="Times New Roman" w:hAnsi="Times New Roman"/>
          <w:sz w:val="24"/>
          <w:szCs w:val="24"/>
        </w:rPr>
        <w:t>…и във всичките си действия…</w:t>
      </w:r>
    </w:p>
    <w:p w:rsidR="00EC4637" w:rsidRDefault="00EC4637" w:rsidP="00F87A89">
      <w:pPr>
        <w:spacing w:after="0"/>
        <w:jc w:val="both"/>
        <w:rPr>
          <w:rFonts w:ascii="Times New Roman" w:hAnsi="Times New Roman"/>
          <w:sz w:val="24"/>
          <w:szCs w:val="24"/>
        </w:rPr>
      </w:pPr>
      <w:r>
        <w:tab/>
      </w:r>
      <w:r>
        <w:rPr>
          <w:rFonts w:ascii="Times New Roman" w:hAnsi="Times New Roman"/>
          <w:b/>
          <w:sz w:val="24"/>
          <w:szCs w:val="24"/>
        </w:rPr>
        <w:t xml:space="preserve">Г-н </w:t>
      </w:r>
      <w:r w:rsidRPr="00A33EDF">
        <w:rPr>
          <w:rFonts w:ascii="Times New Roman" w:hAnsi="Times New Roman"/>
          <w:b/>
          <w:sz w:val="24"/>
          <w:szCs w:val="24"/>
        </w:rPr>
        <w:t>Николай Братованов:</w:t>
      </w:r>
      <w:r>
        <w:rPr>
          <w:rFonts w:ascii="Times New Roman" w:hAnsi="Times New Roman"/>
          <w:b/>
          <w:sz w:val="24"/>
          <w:szCs w:val="24"/>
        </w:rPr>
        <w:t xml:space="preserve"> </w:t>
      </w:r>
      <w:r>
        <w:rPr>
          <w:rFonts w:ascii="Times New Roman" w:hAnsi="Times New Roman"/>
          <w:sz w:val="24"/>
          <w:szCs w:val="24"/>
        </w:rPr>
        <w:t>…да се ръководя от интересите на гражданите от Община Русе…</w:t>
      </w:r>
    </w:p>
    <w:p w:rsidR="00EC4637" w:rsidRDefault="00EC4637" w:rsidP="00F87A89">
      <w:pPr>
        <w:spacing w:after="0"/>
        <w:jc w:val="both"/>
        <w:rPr>
          <w:rFonts w:ascii="Times New Roman" w:hAnsi="Times New Roman"/>
          <w:sz w:val="24"/>
          <w:szCs w:val="24"/>
        </w:rPr>
      </w:pPr>
      <w:r>
        <w:rPr>
          <w:rFonts w:ascii="Times New Roman" w:hAnsi="Times New Roman"/>
          <w:sz w:val="24"/>
          <w:szCs w:val="24"/>
        </w:rPr>
        <w:tab/>
      </w:r>
      <w:r w:rsidRPr="00EC4637">
        <w:rPr>
          <w:rFonts w:ascii="Times New Roman" w:hAnsi="Times New Roman"/>
          <w:b/>
          <w:sz w:val="24"/>
          <w:szCs w:val="24"/>
        </w:rPr>
        <w:t>Г-жа Марияна Иванчева:</w:t>
      </w:r>
      <w:r>
        <w:rPr>
          <w:rFonts w:ascii="Times New Roman" w:hAnsi="Times New Roman"/>
          <w:b/>
          <w:sz w:val="24"/>
          <w:szCs w:val="24"/>
        </w:rPr>
        <w:t xml:space="preserve"> </w:t>
      </w:r>
      <w:r>
        <w:rPr>
          <w:rFonts w:ascii="Times New Roman" w:hAnsi="Times New Roman"/>
          <w:sz w:val="24"/>
          <w:szCs w:val="24"/>
        </w:rPr>
        <w:t>…да се ръководя от интересите на гражданите от Община Русе…</w:t>
      </w:r>
    </w:p>
    <w:p w:rsidR="00EC4637" w:rsidRDefault="00EC4637" w:rsidP="00F87A8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Г-н </w:t>
      </w:r>
      <w:r w:rsidRPr="00A33EDF">
        <w:rPr>
          <w:rFonts w:ascii="Times New Roman" w:hAnsi="Times New Roman"/>
          <w:b/>
          <w:sz w:val="24"/>
          <w:szCs w:val="24"/>
        </w:rPr>
        <w:t>Николай Братованов:</w:t>
      </w:r>
      <w:r>
        <w:rPr>
          <w:rFonts w:ascii="Times New Roman" w:hAnsi="Times New Roman"/>
          <w:b/>
          <w:sz w:val="24"/>
          <w:szCs w:val="24"/>
        </w:rPr>
        <w:t xml:space="preserve"> </w:t>
      </w:r>
      <w:r>
        <w:rPr>
          <w:rFonts w:ascii="Times New Roman" w:hAnsi="Times New Roman"/>
          <w:sz w:val="24"/>
          <w:szCs w:val="24"/>
        </w:rPr>
        <w:t>…и да работя за тяхното благоденствие.</w:t>
      </w:r>
    </w:p>
    <w:p w:rsidR="006A764E" w:rsidRDefault="00EC4637" w:rsidP="00F87A89">
      <w:pPr>
        <w:spacing w:after="0"/>
        <w:jc w:val="both"/>
        <w:rPr>
          <w:rFonts w:ascii="Times New Roman" w:hAnsi="Times New Roman"/>
          <w:sz w:val="24"/>
          <w:szCs w:val="24"/>
        </w:rPr>
      </w:pPr>
      <w:r>
        <w:rPr>
          <w:rFonts w:ascii="Times New Roman" w:hAnsi="Times New Roman"/>
          <w:sz w:val="24"/>
          <w:szCs w:val="24"/>
        </w:rPr>
        <w:tab/>
      </w:r>
      <w:r w:rsidRPr="00EC4637">
        <w:rPr>
          <w:rFonts w:ascii="Times New Roman" w:hAnsi="Times New Roman"/>
          <w:b/>
          <w:sz w:val="24"/>
          <w:szCs w:val="24"/>
        </w:rPr>
        <w:t>Г-жа Марияна Иванчева:</w:t>
      </w:r>
      <w:r w:rsidR="006A764E">
        <w:rPr>
          <w:rFonts w:ascii="Times New Roman" w:hAnsi="Times New Roman"/>
          <w:b/>
          <w:sz w:val="24"/>
          <w:szCs w:val="24"/>
        </w:rPr>
        <w:t xml:space="preserve"> </w:t>
      </w:r>
      <w:r w:rsidR="006A764E">
        <w:rPr>
          <w:rFonts w:ascii="Times New Roman" w:hAnsi="Times New Roman"/>
          <w:sz w:val="24"/>
          <w:szCs w:val="24"/>
        </w:rPr>
        <w:t>…и да работя за тяхното благоденствие.</w:t>
      </w:r>
    </w:p>
    <w:p w:rsidR="00EC4637" w:rsidRDefault="006A764E" w:rsidP="00F87A8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Г-н </w:t>
      </w:r>
      <w:r w:rsidRPr="00A33EDF">
        <w:rPr>
          <w:rFonts w:ascii="Times New Roman" w:hAnsi="Times New Roman"/>
          <w:b/>
          <w:sz w:val="24"/>
          <w:szCs w:val="24"/>
        </w:rPr>
        <w:t>Николай Братованов:</w:t>
      </w:r>
      <w:r>
        <w:rPr>
          <w:rFonts w:ascii="Times New Roman" w:hAnsi="Times New Roman"/>
          <w:b/>
          <w:sz w:val="24"/>
          <w:szCs w:val="24"/>
        </w:rPr>
        <w:t xml:space="preserve"> </w:t>
      </w:r>
      <w:r>
        <w:rPr>
          <w:rFonts w:ascii="Times New Roman" w:hAnsi="Times New Roman"/>
          <w:sz w:val="24"/>
          <w:szCs w:val="24"/>
        </w:rPr>
        <w:t>Заклех се.</w:t>
      </w:r>
    </w:p>
    <w:p w:rsidR="006A764E" w:rsidRDefault="006A764E" w:rsidP="00F87A89">
      <w:pPr>
        <w:spacing w:after="0"/>
        <w:jc w:val="both"/>
        <w:rPr>
          <w:rFonts w:ascii="Times New Roman" w:hAnsi="Times New Roman"/>
          <w:sz w:val="24"/>
          <w:szCs w:val="24"/>
        </w:rPr>
      </w:pPr>
      <w:r>
        <w:rPr>
          <w:rFonts w:ascii="Times New Roman" w:hAnsi="Times New Roman"/>
          <w:sz w:val="24"/>
          <w:szCs w:val="24"/>
        </w:rPr>
        <w:tab/>
      </w:r>
      <w:r w:rsidRPr="00EC4637">
        <w:rPr>
          <w:rFonts w:ascii="Times New Roman" w:hAnsi="Times New Roman"/>
          <w:b/>
          <w:sz w:val="24"/>
          <w:szCs w:val="24"/>
        </w:rPr>
        <w:t>Г-жа Марияна Иванчева:</w:t>
      </w:r>
      <w:r>
        <w:rPr>
          <w:rFonts w:ascii="Times New Roman" w:hAnsi="Times New Roman"/>
          <w:b/>
          <w:sz w:val="24"/>
          <w:szCs w:val="24"/>
        </w:rPr>
        <w:t xml:space="preserve"> </w:t>
      </w:r>
      <w:r>
        <w:rPr>
          <w:rFonts w:ascii="Times New Roman" w:hAnsi="Times New Roman"/>
          <w:sz w:val="24"/>
          <w:szCs w:val="24"/>
        </w:rPr>
        <w:t>Заклех се.</w:t>
      </w:r>
    </w:p>
    <w:p w:rsidR="006A764E" w:rsidRDefault="006A764E" w:rsidP="00F87A89">
      <w:pPr>
        <w:spacing w:after="0"/>
        <w:jc w:val="both"/>
        <w:rPr>
          <w:rFonts w:ascii="Times New Roman" w:hAnsi="Times New Roman"/>
          <w:sz w:val="24"/>
          <w:szCs w:val="24"/>
        </w:rPr>
      </w:pPr>
      <w:r>
        <w:rPr>
          <w:rFonts w:ascii="Times New Roman" w:hAnsi="Times New Roman"/>
          <w:sz w:val="24"/>
          <w:szCs w:val="24"/>
        </w:rPr>
        <w:lastRenderedPageBreak/>
        <w:tab/>
      </w:r>
      <w:r w:rsidRPr="00A33ED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Госпожо Иванчева, заповядайте за подписване на клетвената декларация. Пожелавам на колегата Марияна Иванчева успешно да довърши мандата и да изпълни ангажиментите към избирателите, които са я избрали да бъде част от Общински съвет – Русе. Продължаваме с така приятните поводи, които имаме, преди да започнем нашата работа. Уважаеми колеги, днес рожден ден има един уважаван наш колега общински съветник, изключително интелигентен човек, който за мен е чест, че е част от Общински съвет – Русе и уважаван лекар в нашия град – доктор Кристиян Иванов (ръкопляскане от зала). Позволете ми от името на Общински съвет – Русе да му връча поздравителен адрес и един скромен подарък, който е традиция от преди, една бутилка вино за доброто прекарване на рождения ден.</w:t>
      </w:r>
    </w:p>
    <w:p w:rsidR="00BD3F18" w:rsidRDefault="00BD3F18" w:rsidP="00F87A89">
      <w:pPr>
        <w:spacing w:after="0"/>
        <w:jc w:val="both"/>
        <w:rPr>
          <w:rFonts w:ascii="Times New Roman" w:hAnsi="Times New Roman"/>
          <w:sz w:val="24"/>
          <w:szCs w:val="24"/>
        </w:rPr>
      </w:pPr>
      <w:r>
        <w:rPr>
          <w:rFonts w:ascii="Times New Roman" w:hAnsi="Times New Roman"/>
          <w:sz w:val="24"/>
          <w:szCs w:val="24"/>
        </w:rPr>
        <w:tab/>
      </w:r>
      <w:r w:rsidRPr="00BD3F18">
        <w:rPr>
          <w:rFonts w:ascii="Times New Roman" w:hAnsi="Times New Roman"/>
          <w:b/>
          <w:sz w:val="24"/>
          <w:szCs w:val="24"/>
        </w:rPr>
        <w:t>Г-н Пенчо Милков:</w:t>
      </w:r>
      <w:r>
        <w:rPr>
          <w:rFonts w:ascii="Times New Roman" w:hAnsi="Times New Roman"/>
          <w:sz w:val="24"/>
          <w:szCs w:val="24"/>
        </w:rPr>
        <w:t xml:space="preserve"> Доктор Иванов, също от мое име и от името на администрацията, сме подготвили поздравителен адрес за Вас. Искам да кажа, че изразявам изключителното си уважение към Вас и признателност за активната Ви позиция по много теми, независимо, че в политически план ние сме опоненти, аз Ви чувствам изключително близък и имам честта да работя с такива общински съветници като Вас. Благодаря Ви.</w:t>
      </w:r>
    </w:p>
    <w:p w:rsidR="00EC4637" w:rsidRDefault="00BD3F18" w:rsidP="00F87A89">
      <w:pPr>
        <w:spacing w:after="0"/>
        <w:jc w:val="both"/>
        <w:rPr>
          <w:rFonts w:ascii="Times New Roman" w:hAnsi="Times New Roman"/>
          <w:sz w:val="24"/>
          <w:szCs w:val="24"/>
        </w:rPr>
      </w:pPr>
      <w:r>
        <w:rPr>
          <w:rFonts w:ascii="Times New Roman" w:hAnsi="Times New Roman"/>
          <w:sz w:val="24"/>
          <w:szCs w:val="24"/>
        </w:rPr>
        <w:tab/>
      </w:r>
      <w:r w:rsidRPr="00A33ED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Уважаеми колеги, рожденик днес е и Директор на Дирекция „Правни дейности“ в Община Русе господин Искрен Илиев. Също от името на Общинския съвет искам да го поздравя и да му връча бутилка</w:t>
      </w:r>
      <w:r w:rsidR="00A975D9">
        <w:rPr>
          <w:rFonts w:ascii="Times New Roman" w:hAnsi="Times New Roman"/>
          <w:sz w:val="24"/>
          <w:szCs w:val="24"/>
        </w:rPr>
        <w:t xml:space="preserve"> (ръкопляскане от зала)</w:t>
      </w:r>
      <w:r>
        <w:rPr>
          <w:rFonts w:ascii="Times New Roman" w:hAnsi="Times New Roman"/>
          <w:sz w:val="24"/>
          <w:szCs w:val="24"/>
        </w:rPr>
        <w:t>.</w:t>
      </w:r>
      <w:r w:rsidR="00A975D9">
        <w:rPr>
          <w:rFonts w:ascii="Times New Roman" w:hAnsi="Times New Roman"/>
          <w:sz w:val="24"/>
          <w:szCs w:val="24"/>
        </w:rPr>
        <w:t xml:space="preserve"> Заповядай, да си жив и здрав. Весел празник пожелавам. Уважаеми колеги, искам да приветстваме с добре дошли ученици от СОУЕЕ „Св. Константин-Кирил Философ“, които са гости на нашето заседание днес </w:t>
      </w:r>
      <w:r w:rsidR="00A975D9" w:rsidRPr="00A975D9">
        <w:rPr>
          <w:rFonts w:ascii="Times New Roman" w:hAnsi="Times New Roman"/>
          <w:sz w:val="24"/>
          <w:szCs w:val="24"/>
        </w:rPr>
        <w:t>(ръкопляскане от зала)</w:t>
      </w:r>
      <w:r w:rsidR="00A975D9">
        <w:rPr>
          <w:rFonts w:ascii="Times New Roman" w:hAnsi="Times New Roman"/>
          <w:sz w:val="24"/>
          <w:szCs w:val="24"/>
        </w:rPr>
        <w:t xml:space="preserve">. Започваме с разискванията по дневния ред. Имам две предложения за промяна в дневния ред. Първото е Точка 14 </w:t>
      </w:r>
      <w:r w:rsidR="00A975D9" w:rsidRPr="00A975D9">
        <w:rPr>
          <w:rFonts w:ascii="Times New Roman" w:hAnsi="Times New Roman"/>
          <w:sz w:val="24"/>
          <w:szCs w:val="24"/>
        </w:rPr>
        <w:t>К.л. № 799 Извънредно присъствено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гр. Русе, насрочено за 06.04.2022 г. (сряда) от 11,00 часа и резервна дата за заседанието на 26.04.2022 г. (вторник)</w:t>
      </w:r>
      <w:r w:rsidR="00A975D9">
        <w:rPr>
          <w:rFonts w:ascii="Times New Roman" w:hAnsi="Times New Roman"/>
          <w:sz w:val="24"/>
          <w:szCs w:val="24"/>
        </w:rPr>
        <w:t>. Сред нас е Директора на ВиК господин Сава Савов, който ще вземе отношение по точката, за да го освободим, за да може да си изпълнява служебните задължения, предлагам Точка 14 да стане Точка 1. Ще подложа на гласуване и после ще направя и другите предложения.</w:t>
      </w:r>
      <w:r w:rsidR="00ED1775">
        <w:rPr>
          <w:rFonts w:ascii="Times New Roman" w:hAnsi="Times New Roman"/>
          <w:sz w:val="24"/>
          <w:szCs w:val="24"/>
        </w:rPr>
        <w:t xml:space="preserve"> Моля да подложим на гласуване това мое предложение.</w:t>
      </w:r>
    </w:p>
    <w:p w:rsidR="00ED1775" w:rsidRDefault="00ED1775" w:rsidP="00F87A89">
      <w:pPr>
        <w:spacing w:after="0"/>
        <w:jc w:val="both"/>
        <w:rPr>
          <w:rFonts w:ascii="Times New Roman" w:hAnsi="Times New Roman"/>
          <w:sz w:val="24"/>
          <w:szCs w:val="24"/>
        </w:rPr>
      </w:pPr>
    </w:p>
    <w:p w:rsidR="00ED1775" w:rsidRPr="00ED1775" w:rsidRDefault="00ED1775" w:rsidP="00F87A89">
      <w:pPr>
        <w:spacing w:after="0"/>
        <w:jc w:val="both"/>
        <w:rPr>
          <w:rFonts w:ascii="Times New Roman" w:hAnsi="Times New Roman"/>
          <w:b/>
          <w:sz w:val="24"/>
          <w:szCs w:val="24"/>
        </w:rPr>
      </w:pPr>
      <w:r w:rsidRPr="00ED1775">
        <w:rPr>
          <w:rFonts w:ascii="Times New Roman" w:hAnsi="Times New Roman"/>
          <w:b/>
          <w:sz w:val="24"/>
          <w:szCs w:val="24"/>
        </w:rPr>
        <w:t>Гласуване на предложение Точка 14 да стане Точка 1.</w:t>
      </w:r>
    </w:p>
    <w:p w:rsidR="00ED1775" w:rsidRDefault="00ED1775" w:rsidP="00ED1775">
      <w:pPr>
        <w:spacing w:after="0" w:line="276" w:lineRule="auto"/>
        <w:jc w:val="both"/>
        <w:rPr>
          <w:rFonts w:ascii="Times New Roman" w:hAnsi="Times New Roman"/>
          <w:b/>
          <w:sz w:val="24"/>
          <w:szCs w:val="24"/>
        </w:rPr>
      </w:pPr>
      <w:r>
        <w:rPr>
          <w:rFonts w:ascii="Times New Roman" w:hAnsi="Times New Roman"/>
          <w:b/>
          <w:sz w:val="24"/>
          <w:szCs w:val="24"/>
        </w:rPr>
        <w:t>КВОРУМ – 43. С 43</w:t>
      </w:r>
      <w:r w:rsidRPr="00ED1775">
        <w:rPr>
          <w:rFonts w:ascii="Times New Roman" w:hAnsi="Times New Roman"/>
          <w:b/>
          <w:sz w:val="24"/>
          <w:szCs w:val="24"/>
        </w:rPr>
        <w:t xml:space="preserve"> гласа „за”, 0 „против” и 0 „въздържали се” се прие предложението.  </w:t>
      </w:r>
    </w:p>
    <w:p w:rsidR="00ED1775" w:rsidRDefault="00ED1775" w:rsidP="00ED1775">
      <w:pPr>
        <w:spacing w:after="0" w:line="276" w:lineRule="auto"/>
        <w:jc w:val="both"/>
        <w:rPr>
          <w:rFonts w:ascii="Times New Roman" w:hAnsi="Times New Roman"/>
          <w:b/>
          <w:sz w:val="24"/>
          <w:szCs w:val="24"/>
        </w:rPr>
      </w:pPr>
    </w:p>
    <w:p w:rsidR="00ED1775" w:rsidRDefault="00ED1775" w:rsidP="00ED1775">
      <w:pPr>
        <w:spacing w:after="0" w:line="276" w:lineRule="auto"/>
        <w:jc w:val="both"/>
        <w:rPr>
          <w:rFonts w:ascii="Times New Roman" w:hAnsi="Times New Roman"/>
          <w:sz w:val="24"/>
          <w:szCs w:val="24"/>
        </w:rPr>
      </w:pPr>
      <w:r>
        <w:rPr>
          <w:rFonts w:ascii="Times New Roman" w:hAnsi="Times New Roman"/>
          <w:b/>
          <w:sz w:val="24"/>
          <w:szCs w:val="24"/>
        </w:rPr>
        <w:tab/>
      </w:r>
      <w:r w:rsidRPr="00A33ED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Димитър Димитров ръчно „за“.</w:t>
      </w:r>
    </w:p>
    <w:p w:rsidR="009D7B9A" w:rsidRDefault="009D7B9A" w:rsidP="00ED1775">
      <w:pPr>
        <w:spacing w:after="0" w:line="276" w:lineRule="auto"/>
        <w:jc w:val="both"/>
        <w:rPr>
          <w:rFonts w:ascii="Times New Roman" w:hAnsi="Times New Roman"/>
          <w:b/>
          <w:i/>
          <w:sz w:val="24"/>
          <w:szCs w:val="24"/>
        </w:rPr>
      </w:pPr>
    </w:p>
    <w:p w:rsidR="009D7B9A" w:rsidRDefault="009D7B9A" w:rsidP="00ED1775">
      <w:pPr>
        <w:spacing w:after="0" w:line="276" w:lineRule="auto"/>
        <w:jc w:val="both"/>
        <w:rPr>
          <w:rFonts w:ascii="Times New Roman" w:hAnsi="Times New Roman"/>
          <w:b/>
          <w:i/>
          <w:sz w:val="24"/>
          <w:szCs w:val="24"/>
        </w:rPr>
      </w:pPr>
      <w:r w:rsidRPr="009D7B9A">
        <w:rPr>
          <w:rFonts w:ascii="Times New Roman" w:hAnsi="Times New Roman"/>
          <w:b/>
          <w:i/>
          <w:sz w:val="24"/>
          <w:szCs w:val="24"/>
        </w:rPr>
        <w:t>Има технически проблем с устройството за гласуване на господин Димитър Димитров.</w:t>
      </w:r>
    </w:p>
    <w:p w:rsidR="00ED1775" w:rsidRDefault="00ED1775" w:rsidP="00ED1775">
      <w:pPr>
        <w:spacing w:after="0" w:line="276" w:lineRule="auto"/>
        <w:jc w:val="both"/>
        <w:rPr>
          <w:rFonts w:ascii="Times New Roman" w:hAnsi="Times New Roman"/>
          <w:b/>
          <w:sz w:val="24"/>
          <w:szCs w:val="24"/>
        </w:rPr>
      </w:pPr>
      <w:r>
        <w:rPr>
          <w:rFonts w:ascii="Times New Roman" w:hAnsi="Times New Roman"/>
          <w:b/>
          <w:sz w:val="24"/>
          <w:szCs w:val="24"/>
        </w:rPr>
        <w:t>КВОРУМ – 44. С 44</w:t>
      </w:r>
      <w:r w:rsidRPr="00ED1775">
        <w:rPr>
          <w:rFonts w:ascii="Times New Roman" w:hAnsi="Times New Roman"/>
          <w:b/>
          <w:sz w:val="24"/>
          <w:szCs w:val="24"/>
        </w:rPr>
        <w:t xml:space="preserve"> гласа „за”, 0 „против” и 0 „въздържали се” се прие предложението.  </w:t>
      </w:r>
    </w:p>
    <w:p w:rsidR="00ED1775" w:rsidRDefault="00ED1775" w:rsidP="00ED1775">
      <w:pPr>
        <w:spacing w:after="0" w:line="276" w:lineRule="auto"/>
        <w:jc w:val="both"/>
        <w:rPr>
          <w:rFonts w:ascii="Times New Roman" w:hAnsi="Times New Roman"/>
          <w:b/>
          <w:sz w:val="24"/>
          <w:szCs w:val="24"/>
        </w:rPr>
      </w:pPr>
    </w:p>
    <w:p w:rsidR="00ED1775" w:rsidRDefault="00ED1775" w:rsidP="00ED1775">
      <w:pPr>
        <w:spacing w:after="0" w:line="276" w:lineRule="auto"/>
        <w:jc w:val="both"/>
        <w:rPr>
          <w:rFonts w:ascii="Times New Roman" w:hAnsi="Times New Roman"/>
          <w:sz w:val="24"/>
          <w:szCs w:val="24"/>
        </w:rPr>
      </w:pPr>
      <w:r>
        <w:rPr>
          <w:rFonts w:ascii="Times New Roman" w:hAnsi="Times New Roman"/>
          <w:b/>
          <w:sz w:val="24"/>
          <w:szCs w:val="24"/>
        </w:rPr>
        <w:tab/>
      </w:r>
      <w:r w:rsidRPr="00ED177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Следващото ми предложение е да разменим 5-та и 6-та точка в дневния ред, т.е.</w:t>
      </w:r>
      <w:r w:rsidR="009D7B9A">
        <w:rPr>
          <w:rFonts w:ascii="Times New Roman" w:hAnsi="Times New Roman"/>
          <w:sz w:val="24"/>
          <w:szCs w:val="24"/>
        </w:rPr>
        <w:t xml:space="preserve"> </w:t>
      </w:r>
      <w:r w:rsidRPr="00ED1775">
        <w:rPr>
          <w:rFonts w:ascii="Times New Roman" w:hAnsi="Times New Roman"/>
          <w:sz w:val="24"/>
          <w:szCs w:val="24"/>
        </w:rPr>
        <w:t xml:space="preserve">К.л. № 792 Промяна на характера на собствеността от публична общинска в частна общинска собственост на недвижим имот, </w:t>
      </w:r>
      <w:r w:rsidRPr="00ED1775">
        <w:rPr>
          <w:rFonts w:ascii="Times New Roman" w:hAnsi="Times New Roman"/>
          <w:sz w:val="24"/>
          <w:szCs w:val="24"/>
        </w:rPr>
        <w:lastRenderedPageBreak/>
        <w:t>представляващ</w:t>
      </w:r>
      <w:r w:rsidR="009D7B9A">
        <w:rPr>
          <w:rFonts w:ascii="Times New Roman" w:hAnsi="Times New Roman"/>
          <w:sz w:val="24"/>
          <w:szCs w:val="24"/>
        </w:rPr>
        <w:t xml:space="preserve">…Става въпрос за басейна в „Парка на младежта“, а Точка 6 – Одобряване на ПУП. Искам да помоля да разменим, първо да бъде ПУП, тъй като в останалите точки в мотивите се позовават на подробния устройствен план. Няма логика да гласуваме нещо, което все още </w:t>
      </w:r>
      <w:r w:rsidR="009D7B9A" w:rsidRPr="009D7B9A">
        <w:rPr>
          <w:rFonts w:ascii="Times New Roman" w:hAnsi="Times New Roman"/>
          <w:sz w:val="24"/>
          <w:szCs w:val="24"/>
        </w:rPr>
        <w:t xml:space="preserve">на практика </w:t>
      </w:r>
      <w:r w:rsidR="009D7B9A">
        <w:rPr>
          <w:rFonts w:ascii="Times New Roman" w:hAnsi="Times New Roman"/>
          <w:sz w:val="24"/>
          <w:szCs w:val="24"/>
        </w:rPr>
        <w:t>не е станало, не е гласувано и не е факт. Така че, считам, че е по-правилно ПУП-а да бъде първата точка, тъй като в мотивите на следващите точки именно се позовават на въпросния ПУП. Така че, искам да помоля да ги разменим 5-та и 6-та точка. Моля да гласуваме това мое предложение.</w:t>
      </w:r>
    </w:p>
    <w:p w:rsidR="009D7B9A" w:rsidRDefault="009D7B9A" w:rsidP="00ED1775">
      <w:pPr>
        <w:spacing w:after="0" w:line="276" w:lineRule="auto"/>
        <w:jc w:val="both"/>
        <w:rPr>
          <w:rFonts w:ascii="Times New Roman" w:hAnsi="Times New Roman"/>
          <w:sz w:val="24"/>
          <w:szCs w:val="24"/>
        </w:rPr>
      </w:pPr>
    </w:p>
    <w:p w:rsidR="009D7B9A" w:rsidRPr="009D7B9A" w:rsidRDefault="009D7B9A" w:rsidP="00ED1775">
      <w:pPr>
        <w:spacing w:after="0" w:line="276" w:lineRule="auto"/>
        <w:jc w:val="both"/>
        <w:rPr>
          <w:rFonts w:ascii="Times New Roman" w:hAnsi="Times New Roman"/>
          <w:b/>
          <w:sz w:val="24"/>
          <w:szCs w:val="24"/>
        </w:rPr>
      </w:pPr>
      <w:r w:rsidRPr="009D7B9A">
        <w:rPr>
          <w:rFonts w:ascii="Times New Roman" w:hAnsi="Times New Roman"/>
          <w:b/>
          <w:sz w:val="24"/>
          <w:szCs w:val="24"/>
        </w:rPr>
        <w:t>Гласуване за размяна</w:t>
      </w:r>
      <w:r w:rsidR="00BC2BCF">
        <w:rPr>
          <w:rFonts w:ascii="Times New Roman" w:hAnsi="Times New Roman"/>
          <w:b/>
          <w:sz w:val="24"/>
          <w:szCs w:val="24"/>
        </w:rPr>
        <w:t xml:space="preserve"> в реда на точки 5 и 6 от</w:t>
      </w:r>
      <w:r w:rsidRPr="009D7B9A">
        <w:rPr>
          <w:rFonts w:ascii="Times New Roman" w:hAnsi="Times New Roman"/>
          <w:b/>
          <w:sz w:val="24"/>
          <w:szCs w:val="24"/>
        </w:rPr>
        <w:t xml:space="preserve"> дневния ред.</w:t>
      </w:r>
    </w:p>
    <w:p w:rsidR="009D7B9A" w:rsidRDefault="00BC2BCF" w:rsidP="009D7B9A">
      <w:pPr>
        <w:spacing w:after="0" w:line="276" w:lineRule="auto"/>
        <w:jc w:val="both"/>
        <w:rPr>
          <w:rFonts w:ascii="Times New Roman" w:hAnsi="Times New Roman"/>
          <w:b/>
          <w:sz w:val="24"/>
          <w:szCs w:val="24"/>
        </w:rPr>
      </w:pPr>
      <w:r>
        <w:rPr>
          <w:rFonts w:ascii="Times New Roman" w:hAnsi="Times New Roman"/>
          <w:b/>
          <w:sz w:val="24"/>
          <w:szCs w:val="24"/>
        </w:rPr>
        <w:t>КВОРУМ – 43. С 31 гласа „за”, 4 „против” и 8</w:t>
      </w:r>
      <w:r w:rsidR="009D7B9A" w:rsidRPr="00ED1775">
        <w:rPr>
          <w:rFonts w:ascii="Times New Roman" w:hAnsi="Times New Roman"/>
          <w:b/>
          <w:sz w:val="24"/>
          <w:szCs w:val="24"/>
        </w:rPr>
        <w:t xml:space="preserve"> „въздържали се” се прие предложението.  </w:t>
      </w:r>
    </w:p>
    <w:p w:rsidR="00BC2BCF" w:rsidRDefault="00BC2BCF" w:rsidP="009D7B9A">
      <w:pPr>
        <w:spacing w:after="0" w:line="276" w:lineRule="auto"/>
        <w:jc w:val="both"/>
        <w:rPr>
          <w:rFonts w:ascii="Times New Roman" w:hAnsi="Times New Roman"/>
          <w:b/>
          <w:sz w:val="24"/>
          <w:szCs w:val="24"/>
        </w:rPr>
      </w:pPr>
    </w:p>
    <w:p w:rsidR="00BC2BCF" w:rsidRDefault="00BC2BCF" w:rsidP="009D7B9A">
      <w:pPr>
        <w:spacing w:after="0" w:line="276" w:lineRule="auto"/>
        <w:jc w:val="both"/>
        <w:rPr>
          <w:rFonts w:ascii="Times New Roman" w:hAnsi="Times New Roman"/>
          <w:sz w:val="24"/>
          <w:szCs w:val="24"/>
        </w:rPr>
      </w:pPr>
      <w:r>
        <w:rPr>
          <w:rFonts w:ascii="Times New Roman" w:hAnsi="Times New Roman"/>
          <w:b/>
          <w:sz w:val="24"/>
          <w:szCs w:val="24"/>
        </w:rPr>
        <w:tab/>
      </w:r>
      <w:r w:rsidRPr="00ED177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По дневния ред, има ли други предложения, становища? Не виждам. Гласуваме дневния ред като цяло.</w:t>
      </w:r>
    </w:p>
    <w:p w:rsidR="00BC2BCF" w:rsidRDefault="00BC2BCF" w:rsidP="009D7B9A">
      <w:pPr>
        <w:spacing w:after="0" w:line="276" w:lineRule="auto"/>
        <w:jc w:val="both"/>
        <w:rPr>
          <w:rFonts w:ascii="Times New Roman" w:hAnsi="Times New Roman"/>
          <w:sz w:val="24"/>
          <w:szCs w:val="24"/>
        </w:rPr>
      </w:pPr>
    </w:p>
    <w:p w:rsidR="00BC2BCF" w:rsidRDefault="00BC2BCF" w:rsidP="00BC2BCF">
      <w:pPr>
        <w:spacing w:after="0" w:line="276" w:lineRule="auto"/>
        <w:jc w:val="both"/>
        <w:rPr>
          <w:rFonts w:ascii="Times New Roman" w:hAnsi="Times New Roman"/>
          <w:b/>
          <w:sz w:val="24"/>
          <w:szCs w:val="24"/>
        </w:rPr>
      </w:pPr>
      <w:r>
        <w:rPr>
          <w:rFonts w:ascii="Times New Roman" w:hAnsi="Times New Roman"/>
          <w:b/>
          <w:sz w:val="24"/>
          <w:szCs w:val="24"/>
        </w:rPr>
        <w:t>КВОРУМ – 42. С 38 гласа „за”, 1</w:t>
      </w:r>
      <w:r w:rsidRPr="00ED1775">
        <w:rPr>
          <w:rFonts w:ascii="Times New Roman" w:hAnsi="Times New Roman"/>
          <w:b/>
          <w:sz w:val="24"/>
          <w:szCs w:val="24"/>
        </w:rPr>
        <w:t xml:space="preserve"> „проти</w:t>
      </w:r>
      <w:r>
        <w:rPr>
          <w:rFonts w:ascii="Times New Roman" w:hAnsi="Times New Roman"/>
          <w:b/>
          <w:sz w:val="24"/>
          <w:szCs w:val="24"/>
        </w:rPr>
        <w:t xml:space="preserve">в” и 3 „въздържали се” се прие </w:t>
      </w:r>
      <w:r w:rsidR="00796B64">
        <w:rPr>
          <w:rFonts w:ascii="Times New Roman" w:hAnsi="Times New Roman"/>
          <w:b/>
          <w:sz w:val="24"/>
          <w:szCs w:val="24"/>
        </w:rPr>
        <w:t>следния проект за</w:t>
      </w:r>
    </w:p>
    <w:p w:rsidR="00796B64" w:rsidRDefault="00796B64" w:rsidP="00BC2BCF">
      <w:pPr>
        <w:spacing w:after="0" w:line="276" w:lineRule="auto"/>
        <w:jc w:val="both"/>
        <w:rPr>
          <w:rFonts w:ascii="Times New Roman" w:hAnsi="Times New Roman"/>
          <w:b/>
          <w:sz w:val="24"/>
          <w:szCs w:val="24"/>
        </w:rPr>
      </w:pPr>
    </w:p>
    <w:p w:rsidR="00796B64" w:rsidRPr="00796B64" w:rsidRDefault="00796B64" w:rsidP="00796B64">
      <w:pPr>
        <w:tabs>
          <w:tab w:val="left" w:pos="284"/>
          <w:tab w:val="left" w:pos="1560"/>
          <w:tab w:val="left" w:pos="4678"/>
        </w:tabs>
        <w:spacing w:before="100" w:beforeAutospacing="1" w:after="100" w:afterAutospacing="1" w:line="240" w:lineRule="auto"/>
        <w:contextualSpacing/>
        <w:jc w:val="center"/>
        <w:outlineLvl w:val="2"/>
        <w:rPr>
          <w:rFonts w:ascii="Times New Roman" w:eastAsiaTheme="minorHAnsi" w:hAnsi="Times New Roman"/>
          <w:b/>
          <w:bCs/>
          <w:sz w:val="24"/>
          <w:szCs w:val="24"/>
        </w:rPr>
      </w:pPr>
      <w:r w:rsidRPr="00796B64">
        <w:rPr>
          <w:rFonts w:ascii="Times New Roman" w:eastAsiaTheme="minorHAnsi" w:hAnsi="Times New Roman"/>
          <w:b/>
          <w:bCs/>
          <w:sz w:val="24"/>
          <w:szCs w:val="24"/>
        </w:rPr>
        <w:t>ДНЕВЕН РЕД:</w:t>
      </w:r>
    </w:p>
    <w:p w:rsidR="00796B64" w:rsidRPr="00796B64" w:rsidRDefault="00796B64" w:rsidP="00796B64">
      <w:pPr>
        <w:tabs>
          <w:tab w:val="left" w:pos="284"/>
          <w:tab w:val="left" w:pos="1560"/>
          <w:tab w:val="left" w:pos="4678"/>
        </w:tabs>
        <w:spacing w:before="100" w:beforeAutospacing="1" w:after="100" w:afterAutospacing="1" w:line="240" w:lineRule="auto"/>
        <w:contextualSpacing/>
        <w:jc w:val="both"/>
        <w:outlineLvl w:val="2"/>
        <w:rPr>
          <w:rFonts w:ascii="Times New Roman" w:eastAsiaTheme="minorHAnsi" w:hAnsi="Times New Roman"/>
          <w:bCs/>
          <w:sz w:val="24"/>
          <w:szCs w:val="24"/>
        </w:rPr>
      </w:pP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799 Извънредно присъствено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гр. Русе, насрочено за 06.04.2022 г. (сряда) от 11,00 часа и резервна дата за заседанието на 26.04.2022 г. (вторник)</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 xml:space="preserve">К.л. № 769 Приемане на отчет за изпълнение на Програма за развитие на туризма в Община Русе за 2021 г. и приемане на Програма за развитие на туризма на Община Русе за 2022 г. </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770 Провеждане на конкурс за управител на „Диагностично-консултативен център 1 – Русе” ЕООД</w:t>
      </w:r>
    </w:p>
    <w:p w:rsidR="00796B64" w:rsidRPr="00796B64" w:rsidRDefault="00796B64" w:rsidP="00796B64">
      <w:pPr>
        <w:numPr>
          <w:ilvl w:val="0"/>
          <w:numId w:val="1"/>
        </w:numPr>
        <w:tabs>
          <w:tab w:val="left" w:pos="284"/>
        </w:tabs>
        <w:spacing w:after="0" w:line="240"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771 Провеждане на конкурс за управител на „Център за психично здраве - Русе” ЕООД</w:t>
      </w:r>
    </w:p>
    <w:p w:rsidR="00796B64" w:rsidRPr="00796B64" w:rsidRDefault="00796B64" w:rsidP="00796B64">
      <w:pPr>
        <w:numPr>
          <w:ilvl w:val="0"/>
          <w:numId w:val="1"/>
        </w:numPr>
        <w:tabs>
          <w:tab w:val="left" w:pos="284"/>
        </w:tabs>
        <w:spacing w:after="0" w:line="240"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774 Утвърждаване управител на „Общински пазари” ЕООД след проведен конкурс</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 xml:space="preserve">К.л. № 811 Одобряване на Подробен устройствен план – Изменение на план за застрояване  за поземлен имот с идентификатор 63427.1.58 по КККР на гр. Русе </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792 Промяна на характера на собствеността от публична общинска в частна общинска собственост на недвижим имот, представляващ поземлен имот с идентификатор 63427.1.58 по Кадастралната карта и кадастралните регистри на град Русе, заедно с изградените в имота сгради, находящи се в „Парк на младежта“, град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 xml:space="preserve">К.л. № 793 Поемане на дългосрочен дълг, предоставен по реда на чл.19 а от Закона за общинския дълг от „Регионален фонд за градско развитие“ АД /Фонд/ в качеството на мениджър на финансов инструмент за градско развитие за северна България /ФГР Север/ и „Банка ДСК“ АД /Банка/ в качеството на съфинансираща институция, по инструмента с цел реализация на проект </w:t>
      </w:r>
      <w:r w:rsidRPr="00796B64">
        <w:rPr>
          <w:rFonts w:ascii="Times New Roman" w:eastAsiaTheme="minorHAnsi" w:hAnsi="Times New Roman"/>
          <w:sz w:val="24"/>
          <w:szCs w:val="24"/>
        </w:rPr>
        <w:lastRenderedPageBreak/>
        <w:t>„Изграждане на Многофункционален плувен комплекс, включващ търговско-развлекателни площи“ в Младежки парк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794 Даване на съгласие за сключване от „Общински пазари“ ЕООД на договор за инвестиционен кредит от финансов инструмент „Фонд за градско развитие за Северна България“ за реализиране на проект „Изграждане на Многофункционален плувен комплекс, включващ търговско-развлекателни площи в Младежки парк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784 Внасяне на непарична вноска в капитала на „Общински пазари“ ЕООД</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 xml:space="preserve">К.л. № 795 Откриване на процедура за продажба на общински недвижим имот, представляващ застроен урегулиран поземлен имот (УПИ) V-1666 в кв. 106, с адрес  гр. Мартен, ЕКАТТЕ: 47336, Община Русе, ул. „Тулча“, по реда на чл. 35, ал. 3 от ЗОС  </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796 Учредяване право на пристрояване за изграждане на обект: „Пункт за смяна и баланс на гуми“ към съществуваща жилищна сграда, построена в имот общинска собственост, находящ се в гр. Мартен, ул. „Ясна поляна“ №22, ЕКАТТЕ: 47336</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797 Съгласие за продажба на общински терен от 27 кв.м. по улична регулация, приобщен към УПИ XII-28 в кв. 8 по регулационния план на село Николово, Община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798 Съгласие за продажба на общински терен от 75 кв.м. по улична регулация, приобщен към УПИ XII-1081 в кв. 9 по регулационния план на град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800 Приемане на Наредба за изменение и допълнение на Наредба №6 за условията и реда за установяване на жилищни нужди, настаняване под наем и продажба на жилища - общинска собственост/ Наредба №6 за УРУЖНННРЖОС/</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809 Предоставяне безвъзмездно за управление върху имоти – публична общинска собственост, за нуждите на Детска градина Радост</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 xml:space="preserve">К.л. № 779 Решение за даване на съгласие Община Русе да кандидатства с проектно предложение по Фонд „Социална закрила“ към Министерство на труда и социалната политика </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780 Партньорско споразумение, по одобрен за финансиране проект BGCULTURE-1.002-0022</w:t>
      </w:r>
      <w:r w:rsidRPr="00796B64">
        <w:rPr>
          <w:rFonts w:ascii="Times New Roman" w:eastAsiaTheme="minorHAnsi" w:hAnsi="Times New Roman"/>
          <w:sz w:val="24"/>
          <w:szCs w:val="24"/>
          <w:lang w:val="en-US"/>
        </w:rPr>
        <w:t xml:space="preserve"> </w:t>
      </w:r>
      <w:r w:rsidRPr="00796B64">
        <w:rPr>
          <w:rFonts w:ascii="Times New Roman" w:eastAsiaTheme="minorHAnsi" w:hAnsi="Times New Roman"/>
          <w:sz w:val="24"/>
          <w:szCs w:val="24"/>
        </w:rPr>
        <w:t>„Опазване и популяризиране на културното наследство чрез дигитално съхранение и предоставяне“,</w:t>
      </w:r>
      <w:r w:rsidRPr="00796B64">
        <w:rPr>
          <w:rFonts w:ascii="Times New Roman" w:eastAsiaTheme="minorHAnsi" w:hAnsi="Times New Roman"/>
          <w:sz w:val="24"/>
          <w:szCs w:val="24"/>
          <w:lang w:val="en-US"/>
        </w:rPr>
        <w:t xml:space="preserve"> </w:t>
      </w:r>
      <w:r w:rsidRPr="00796B64">
        <w:rPr>
          <w:rFonts w:ascii="Times New Roman" w:eastAsiaTheme="minorHAnsi" w:hAnsi="Times New Roman"/>
          <w:sz w:val="24"/>
          <w:szCs w:val="24"/>
        </w:rPr>
        <w:t>Финансиран по Финансовия механизъм на Европейското икономическо пространство 2014-2021 г., Програма PA14 „Културно предприемачество, наследство и сътрудничество“</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781 Партньорско споразумение, по одобрен за финансиране проект BGCULTURE-1.002-0022</w:t>
      </w:r>
      <w:r w:rsidRPr="00796B64">
        <w:rPr>
          <w:rFonts w:ascii="Times New Roman" w:eastAsiaTheme="minorHAnsi" w:hAnsi="Times New Roman"/>
          <w:sz w:val="24"/>
          <w:szCs w:val="24"/>
          <w:lang w:val="en-US"/>
        </w:rPr>
        <w:t xml:space="preserve"> </w:t>
      </w:r>
      <w:r w:rsidRPr="00796B64">
        <w:rPr>
          <w:rFonts w:ascii="Times New Roman" w:eastAsiaTheme="minorHAnsi" w:hAnsi="Times New Roman"/>
          <w:sz w:val="24"/>
          <w:szCs w:val="24"/>
        </w:rPr>
        <w:t>„Опазване и популяризиране на културното наследство чрез дигитално съхранение и представяне“,</w:t>
      </w:r>
      <w:r w:rsidRPr="00796B64">
        <w:rPr>
          <w:rFonts w:ascii="Times New Roman" w:eastAsiaTheme="minorHAnsi" w:hAnsi="Times New Roman"/>
          <w:sz w:val="24"/>
          <w:szCs w:val="24"/>
          <w:lang w:val="en-US"/>
        </w:rPr>
        <w:t xml:space="preserve"> </w:t>
      </w:r>
      <w:r w:rsidRPr="00796B64">
        <w:rPr>
          <w:rFonts w:ascii="Times New Roman" w:eastAsiaTheme="minorHAnsi" w:hAnsi="Times New Roman"/>
          <w:sz w:val="24"/>
          <w:szCs w:val="24"/>
        </w:rPr>
        <w:t>Финансиран по Финансовия механизъм на Европейското икономическо пространство 2014-2021 г., Програма PA14 „Културно предприемачество, наследство и сътрудничество“</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 xml:space="preserve">К.л. № 802 Решение за даване на съгласие Община Русе да кандидатства с проект „Извършване на строително-ремонтни дейности и благоустрояване на гребна база Лесопарк „Липник“ в с. Николово, Община Русе по Наредба № 4 от 08.07.2019 г. за финансово подпомагане на изграждането и обновяването на </w:t>
      </w:r>
      <w:r w:rsidRPr="00796B64">
        <w:rPr>
          <w:rFonts w:ascii="Times New Roman" w:eastAsiaTheme="minorHAnsi" w:hAnsi="Times New Roman"/>
          <w:sz w:val="24"/>
          <w:szCs w:val="24"/>
        </w:rPr>
        <w:lastRenderedPageBreak/>
        <w:t>спортни обекти – държавна и общинска собственост на Министерството на младежта и спорта</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803 Кандидатстване на Община Русе за целева финансова подкрепа от Министерството на културата за извършване на консервационно-реставрационни дейности на сградата на ул. „Иван Вазов“ №15 (Семизовата къща) град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782 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кв.м на територията на гр.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 xml:space="preserve">К.л. № 783 Допълване на обща схема за разполагане на преместваеми обекти по чл.57 от Закона за устройство на територията                                                                                                                                                                                                                                                                                                                                                                                                                                                                                                                                                                                                                                                                                                                                                                                                                                                                                                                                                                                                                                                                                                                                                                                                                                                                                                                                                                                                                                                                                                                                                                                                                                                                                                                                                                                                                                                                                                                                                                                                                                                                                                                                                                                                                                                                                                                                                                                                                                                                                                                                                                                                                                                                                                                                                                                                                                                                                                                                                                                                                                                                                                                                                                                                                                                                                                                                                                                                                                                                                                                                                                                                                                                                                                                                                                                                                                                                                                                                                                                                                                                                                                                                                                                                                                  </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785 Отдаване под наем на обособенa част от имот - публична общинска собственост, предоставенa за управление на ЦПЛР – Средношколско общежитие -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791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772 Приемане на механизъм за разпределение на субсидии между транспортните дружества, изпълняващи превози по междуселищни линии от транспортните схеми на Община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773 Приемане на годишен план за ползване на дървесина в горски територии-общинска собственост за 2022 год.</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775 Разходване на месечните обезпечения и отчисления по чл. 60, ал. 2, т. 1 и 2 и чл. 64, ал. 1 от Закона за управление на отпадъците (ЗУО) за периода 01.01.2021 г. - 31.12.2021 г., съгласно разпоредбите на § 60, ал. 2 от Преходни и заключителни разпоредби на Закона за изменение и допълнение на Данъчно-осигурителния процесуален кодекс, приети със Закон за изменение на Закона за корпоративното подоходно облагане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776 Годишен отчет за 2021 г. за изпълнение на Програма за опазване на околната среда на Община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 xml:space="preserve">К.л. № 778 Изменение на Наредба №26 за притежаване, отглеждане и контрол на животни на територията на Община Русе, приета от Общински съвет Русе </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777 Приемане на Наредба за изменение на Наредба №16 за определянето и администрирането на местните такси, цени на услуги и права на територията на Община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801 Приемане на Наредба за изменение на Наредба № 16 на Общински съвет – Русе за определянето и администрирането на местните такси, цени на услуги и права на територията на Община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804 Предоставяне на информация за отчет на Плана за изпълнение на Националната стратегия за младежта (2010-2020) за 2021 г.</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810 Дарение за нуждите на Държавна опера –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786 Даване на Разрешение за изработване на проект за Подробен устройствен план – Изменение на Общ устройствен план на гр. Русе, в частта относно поземлен имот (ПИ) с идентификатор 51679.85.4, находящ се в местност „Липата“, землището на с. Николово, община Русе, като се предвижда устройствена зона- „Жм“</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lastRenderedPageBreak/>
        <w:t>К.л. № 787 Даване на Разрешение за изработване на проект за подробен устройствен план – план за застрояване на ПИ с идентификатор 63427.181.14 по КККР на гр. Русе, находящ се в м. „Над линията“</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788 Даване на Разрешение за изработване на проект подробен устройствен план – план за застрояване за ПИ с идентификатор 47336.62.2 по КККР на гр. Русе, находящ се в местност „Оранжерията“, землището на гр. Мартен, община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789 Даване на Разрешение за изработване на проект за Подробен устройствен план –  изменение план за застрояване за ПИ с идентификатор 63427.107.38, местност „Гарван бюлюк“, землището на гр. Русе, община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790 Одобряване на ПУП – изменение на действащи подробни устройствени планове за квартали: „Цветница“, „Родина“, „Здравец“ и „Възраждане“  и одобряване на план-схеми на електронните мрежи за обект: „Разширение на тръбна канална мрежа на БТК ЕАД, посредством пасивна оптична мрежа на територията на гр. Русе -  квартали: „Цветница“, „Родина“, „Здравец“ и „Възраждане“ – етап 3“</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805 Даване на Разрешение за изработване на проект подробен устройствен план – план за застрояване за ПИ с идентификатор 47336.9.26, находящ се в местност „До село“, землището на гр. Мартен, община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806 Даване на Разрешение за изработване на проект за Подробен устройствен план – План за застрояване (ПУП- ПЗ) на ПИ с идентификатор 63427.146.127 по КККР на гр. Русе, находящ се в местност „Хаджигенова чешма“, землището на гр. Русе, община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807 Даване на Разрешение за изработване на проект за подробен устройствен план – План за застрояване на поземлен имот с идентификатор 80460.285.469, местност „Баламата“ по Кадастралната карта и кадастралните регистри за землището на с. Червена вода, Община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К.л. № 808 Даване на Разрешение за изработване на проект за Подробен устройствен план – План за застрояване (ПУП- ПЗ) на ПИ с идентификатор 63427.149.303 по КККР на гр. Русе, находящ се в местност „Касева чешма“, землището на гр. Русе, община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Приемане на Наредба за изменение и допълнение на Наредба №18 за обществения ред при ползване на превозни средства на територията на Община Русе.</w:t>
      </w:r>
    </w:p>
    <w:p w:rsidR="00796B64" w:rsidRP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Промяна в състава на комисии към Общински съвет – Русе и на представителите на Община Русе в общи събрания в търговските дружества, в които Община Русе има участие</w:t>
      </w:r>
    </w:p>
    <w:p w:rsidR="00796B64" w:rsidRPr="00796B64" w:rsidRDefault="00796B64" w:rsidP="00796B64">
      <w:pPr>
        <w:numPr>
          <w:ilvl w:val="0"/>
          <w:numId w:val="1"/>
        </w:numPr>
        <w:spacing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Отмяна на Решение № 785, прието с Протокол № 29/24.01.2022 г., изменено в точка 1.4. с Решение № 825, прието с Протокол № 30/24.02.2022 г. на Общински съвет – Русе</w:t>
      </w:r>
    </w:p>
    <w:p w:rsidR="00796B64" w:rsidRDefault="00796B64" w:rsidP="00796B64">
      <w:pPr>
        <w:numPr>
          <w:ilvl w:val="0"/>
          <w:numId w:val="1"/>
        </w:numPr>
        <w:spacing w:after="0" w:line="259" w:lineRule="auto"/>
        <w:contextualSpacing/>
        <w:jc w:val="both"/>
        <w:rPr>
          <w:rFonts w:ascii="Times New Roman" w:eastAsiaTheme="minorHAnsi" w:hAnsi="Times New Roman"/>
          <w:sz w:val="24"/>
          <w:szCs w:val="24"/>
        </w:rPr>
      </w:pPr>
      <w:r w:rsidRPr="00796B64">
        <w:rPr>
          <w:rFonts w:ascii="Times New Roman" w:eastAsiaTheme="minorHAnsi" w:hAnsi="Times New Roman"/>
          <w:sz w:val="24"/>
          <w:szCs w:val="24"/>
        </w:rPr>
        <w:t>Приемане на план за работа на Общински съвет – Русе за периода от месец април до месец юли 2022 г.</w:t>
      </w:r>
    </w:p>
    <w:p w:rsidR="00796B64" w:rsidRDefault="00796B64" w:rsidP="00796B64">
      <w:pPr>
        <w:spacing w:after="0" w:line="259" w:lineRule="auto"/>
        <w:ind w:left="360"/>
        <w:contextualSpacing/>
        <w:jc w:val="both"/>
        <w:rPr>
          <w:rFonts w:ascii="Times New Roman" w:eastAsiaTheme="minorHAnsi" w:hAnsi="Times New Roman"/>
          <w:sz w:val="24"/>
          <w:szCs w:val="24"/>
        </w:rPr>
      </w:pPr>
    </w:p>
    <w:p w:rsidR="00796B64" w:rsidRDefault="00796B64" w:rsidP="00796B64">
      <w:pPr>
        <w:spacing w:after="0" w:line="259" w:lineRule="auto"/>
        <w:ind w:left="360" w:firstLine="348"/>
        <w:contextualSpacing/>
        <w:jc w:val="both"/>
        <w:rPr>
          <w:rFonts w:ascii="Times New Roman" w:hAnsi="Times New Roman"/>
          <w:sz w:val="24"/>
          <w:szCs w:val="24"/>
        </w:rPr>
      </w:pPr>
      <w:r w:rsidRPr="00ED177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Преди да започнем с първа точка от дневния ред, от името на група общински съветници по точка извън дневния ред госпожа Наталия Кръстева за изказване. Заповядайте.</w:t>
      </w:r>
    </w:p>
    <w:p w:rsidR="00796B64" w:rsidRDefault="00796B64" w:rsidP="00796B64">
      <w:pPr>
        <w:spacing w:after="0" w:line="259" w:lineRule="auto"/>
        <w:ind w:left="360" w:firstLine="348"/>
        <w:contextualSpacing/>
        <w:jc w:val="both"/>
        <w:rPr>
          <w:rFonts w:ascii="Times New Roman" w:eastAsiaTheme="minorHAnsi" w:hAnsi="Times New Roman"/>
          <w:sz w:val="24"/>
          <w:szCs w:val="24"/>
        </w:rPr>
      </w:pPr>
      <w:r w:rsidRPr="00796B64">
        <w:rPr>
          <w:rFonts w:ascii="Times New Roman" w:hAnsi="Times New Roman"/>
          <w:b/>
          <w:sz w:val="24"/>
          <w:szCs w:val="24"/>
        </w:rPr>
        <w:lastRenderedPageBreak/>
        <w:t>Г-</w:t>
      </w:r>
      <w:r w:rsidRPr="00796B64">
        <w:rPr>
          <w:rFonts w:ascii="Times New Roman" w:eastAsiaTheme="minorHAnsi" w:hAnsi="Times New Roman"/>
          <w:b/>
          <w:sz w:val="24"/>
          <w:szCs w:val="24"/>
        </w:rPr>
        <w:t>жа Наталия Кръстева:</w:t>
      </w:r>
      <w:r>
        <w:rPr>
          <w:rFonts w:ascii="Times New Roman" w:eastAsiaTheme="minorHAnsi" w:hAnsi="Times New Roman"/>
          <w:b/>
          <w:sz w:val="24"/>
          <w:szCs w:val="24"/>
        </w:rPr>
        <w:t xml:space="preserve"> </w:t>
      </w:r>
      <w:r>
        <w:rPr>
          <w:rFonts w:ascii="Times New Roman" w:eastAsiaTheme="minorHAnsi" w:hAnsi="Times New Roman"/>
          <w:sz w:val="24"/>
          <w:szCs w:val="24"/>
        </w:rPr>
        <w:t>Уважаеми колеги, ние, членовете на групата общински съветници от ПП ГЕРБ – Русе, остро осъждаме погазването на Конституцията на Република България, на установения правов ред в държавата, законността и разделението на властите, които са гръбнака на всяка демокрация. През последната седмица сме свидетели на безпрецедентно нарушаване на фундаментални принципи на Българската конституция, на българското законодателство и на европейските демократични ценности. Извършените на 17.03.2022г. арести на бившия премиер и настоящ лидер на най-голямата опозиционна партия ГЕРБ Бойко Борисов, на бившия финансов министър Владислав Горанов и бившия шеф на правителствената служба Севделина Арнаудова, които 24 часа по-късно бяха пуснати, буквално взривиха политическата сцена у нас. Те са сериозна индикация за целенасочена репресия. Методите на работа на силовите структури, наложени от политическото ръководство, ни връщат към ръкобесните времена на комунизма. Нивата на престъпността гонят тези от 90-те години и тази несигурност все повече се вижда от много български граждани. Историята не познава друг случай, в който премиер да привика в кабинета си разследващи полицаи, да се самопредлага за свидетел по разследване, в което той не е страна, но пък е заинтересован да се саморазправи с лидера на опозицията. С какви правомощия българския Министър-председател контролира, коментира и дори ръководи заедно с политическия</w:t>
      </w:r>
      <w:r w:rsidR="00D44E16">
        <w:rPr>
          <w:rFonts w:ascii="Times New Roman" w:eastAsiaTheme="minorHAnsi" w:hAnsi="Times New Roman"/>
          <w:sz w:val="24"/>
          <w:szCs w:val="24"/>
        </w:rPr>
        <w:t xml:space="preserve"> ръководител на МВР дадено разследване? Уважаеми колеги, случващото се в момента е безпрецедентен политически натиск – незаконен и в противоречие на всякакви европейски ценности и норми. Въпросите, които все още витаят в общественото пространство са не беше ли това кризисен ПР на провалящо се правителство, активно мероприятие ли бе или правосъдие? Какви по-дълбоки проблеми се опитват да прикрият управляващите измествайки фокуса на общественото внимание? Точната дума характеризираща действията на управляващите е „произвол“. Такова е всяко действие извършено срещу всеки български гражданин в нарушение на закона и няма значение кой е този гражданин, защото когато това се превърне в начин на функциониране на държавния апарат, никой не е в безопасност. Под заплаха е върховенството на правото и правата не само на членове и симпатизанти на опозиционни политически партии, но и на всеки човек дръзнал свободно да изрази своята позиция, която е в противовес на управляващите. Остро осъждаме всяко действие на политическа репресия и политически полицейски произвол. Тъжно е, че на фона на трагичните изпитания за свободния свят и демокрацията, страната ни днес изглежда жалка, объркана</w:t>
      </w:r>
      <w:r w:rsidR="00BD39E0">
        <w:rPr>
          <w:rFonts w:ascii="Times New Roman" w:eastAsiaTheme="minorHAnsi" w:hAnsi="Times New Roman"/>
          <w:sz w:val="24"/>
          <w:szCs w:val="24"/>
        </w:rPr>
        <w:t xml:space="preserve"> и неспособна да функционира като правова държава от Европейския съюз и така ще бъде докато е в плен на безвремието на фалшивата промяна. От високата трибуна на Общински съвет – Русе, заявявам, че нас не ни е страх.</w:t>
      </w:r>
    </w:p>
    <w:p w:rsidR="00BD39E0" w:rsidRDefault="00BD39E0" w:rsidP="00796B64">
      <w:pPr>
        <w:spacing w:after="0" w:line="259" w:lineRule="auto"/>
        <w:ind w:left="360" w:firstLine="348"/>
        <w:contextualSpacing/>
        <w:jc w:val="both"/>
        <w:rPr>
          <w:rFonts w:ascii="Times New Roman" w:hAnsi="Times New Roman"/>
          <w:sz w:val="24"/>
          <w:szCs w:val="24"/>
        </w:rPr>
      </w:pPr>
      <w:r w:rsidRPr="00ED177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Кръстева. Започваме по дневния ред.</w:t>
      </w:r>
    </w:p>
    <w:p w:rsidR="00BD39E0" w:rsidRDefault="00BD39E0" w:rsidP="00BD39E0">
      <w:pPr>
        <w:spacing w:after="0" w:line="259" w:lineRule="auto"/>
        <w:contextualSpacing/>
        <w:jc w:val="both"/>
        <w:rPr>
          <w:rFonts w:ascii="Times New Roman" w:eastAsiaTheme="minorHAnsi" w:hAnsi="Times New Roman"/>
          <w:sz w:val="24"/>
          <w:szCs w:val="24"/>
        </w:rPr>
      </w:pPr>
    </w:p>
    <w:p w:rsidR="00BD39E0" w:rsidRPr="00BD39E0" w:rsidRDefault="00BD39E0" w:rsidP="00BD39E0">
      <w:pPr>
        <w:spacing w:after="0" w:line="259" w:lineRule="auto"/>
        <w:contextualSpacing/>
        <w:jc w:val="both"/>
        <w:rPr>
          <w:rFonts w:ascii="Times New Roman" w:eastAsiaTheme="minorHAnsi" w:hAnsi="Times New Roman"/>
          <w:b/>
          <w:sz w:val="24"/>
          <w:szCs w:val="24"/>
        </w:rPr>
      </w:pPr>
      <w:r w:rsidRPr="00BD39E0">
        <w:rPr>
          <w:rFonts w:ascii="Times New Roman" w:eastAsiaTheme="minorHAnsi" w:hAnsi="Times New Roman"/>
          <w:b/>
          <w:sz w:val="24"/>
          <w:szCs w:val="24"/>
        </w:rPr>
        <w:t>Точка 1</w:t>
      </w:r>
    </w:p>
    <w:p w:rsidR="00BD39E0" w:rsidRDefault="00BD39E0" w:rsidP="00BD39E0">
      <w:pPr>
        <w:spacing w:after="0" w:line="259" w:lineRule="auto"/>
        <w:contextualSpacing/>
        <w:jc w:val="both"/>
        <w:rPr>
          <w:rFonts w:ascii="Times New Roman" w:eastAsiaTheme="minorHAnsi" w:hAnsi="Times New Roman"/>
          <w:b/>
          <w:sz w:val="24"/>
          <w:szCs w:val="24"/>
        </w:rPr>
      </w:pPr>
      <w:r w:rsidRPr="00BD39E0">
        <w:rPr>
          <w:rFonts w:ascii="Times New Roman" w:eastAsiaTheme="minorHAnsi" w:hAnsi="Times New Roman"/>
          <w:b/>
          <w:sz w:val="24"/>
          <w:szCs w:val="24"/>
        </w:rPr>
        <w:t>К.л. № 799 Извънредно присъствено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гр. Русе, насрочено за 06.04.2022 г. (сряда) от 11,00 часа и резервна дата за заседанието на 26.04.2022 г. (вторник)</w:t>
      </w:r>
    </w:p>
    <w:p w:rsidR="00BD39E0" w:rsidRDefault="00BD39E0" w:rsidP="00BD39E0">
      <w:pPr>
        <w:spacing w:after="0" w:line="259" w:lineRule="auto"/>
        <w:contextualSpacing/>
        <w:jc w:val="both"/>
        <w:rPr>
          <w:rFonts w:ascii="Times New Roman" w:eastAsiaTheme="minorHAnsi" w:hAnsi="Times New Roman"/>
          <w:b/>
          <w:sz w:val="24"/>
          <w:szCs w:val="24"/>
        </w:rPr>
      </w:pPr>
    </w:p>
    <w:p w:rsidR="00BD39E0" w:rsidRDefault="00BD39E0" w:rsidP="00BD39E0">
      <w:pPr>
        <w:spacing w:after="0" w:line="259" w:lineRule="auto"/>
        <w:contextualSpacing/>
        <w:jc w:val="both"/>
        <w:rPr>
          <w:rFonts w:ascii="Times New Roman" w:hAnsi="Times New Roman"/>
          <w:sz w:val="24"/>
          <w:szCs w:val="24"/>
        </w:rPr>
      </w:pPr>
      <w:r>
        <w:rPr>
          <w:rFonts w:ascii="Times New Roman" w:eastAsiaTheme="minorHAnsi" w:hAnsi="Times New Roman"/>
          <w:b/>
          <w:sz w:val="24"/>
          <w:szCs w:val="24"/>
        </w:rPr>
        <w:tab/>
      </w:r>
      <w:r w:rsidRPr="00ED177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Госпожа Мирослава Маркова, заповядайте.</w:t>
      </w:r>
    </w:p>
    <w:p w:rsidR="00BD39E0" w:rsidRDefault="00BD39E0" w:rsidP="00BD39E0">
      <w:pPr>
        <w:spacing w:after="0" w:line="259" w:lineRule="auto"/>
        <w:contextualSpacing/>
        <w:jc w:val="both"/>
        <w:rPr>
          <w:rFonts w:ascii="Times New Roman" w:hAnsi="Times New Roman"/>
          <w:sz w:val="24"/>
          <w:szCs w:val="24"/>
        </w:rPr>
      </w:pPr>
      <w:r>
        <w:rPr>
          <w:rFonts w:ascii="Times New Roman" w:hAnsi="Times New Roman"/>
          <w:sz w:val="24"/>
          <w:szCs w:val="24"/>
        </w:rPr>
        <w:tab/>
      </w:r>
      <w:r w:rsidRPr="00BD39E0">
        <w:rPr>
          <w:rFonts w:ascii="Times New Roman" w:hAnsi="Times New Roman"/>
          <w:b/>
          <w:sz w:val="24"/>
          <w:szCs w:val="24"/>
        </w:rPr>
        <w:t>Г-жа Мирослава Маркова:</w:t>
      </w:r>
      <w:r>
        <w:rPr>
          <w:rFonts w:ascii="Times New Roman" w:hAnsi="Times New Roman"/>
          <w:b/>
          <w:sz w:val="24"/>
          <w:szCs w:val="24"/>
        </w:rPr>
        <w:t xml:space="preserve"> </w:t>
      </w:r>
      <w:r>
        <w:rPr>
          <w:rFonts w:ascii="Times New Roman" w:hAnsi="Times New Roman"/>
          <w:sz w:val="24"/>
          <w:szCs w:val="24"/>
        </w:rPr>
        <w:t>Уважаеми дами и господа, поддържаме направеното предложение заедно с измененията. Председателя каза, че тук е управителя. Ако има някакви въпроси по материала за ВиК-то</w:t>
      </w:r>
      <w:r w:rsidR="004C123B">
        <w:rPr>
          <w:rFonts w:ascii="Times New Roman" w:hAnsi="Times New Roman"/>
          <w:sz w:val="24"/>
          <w:szCs w:val="24"/>
        </w:rPr>
        <w:t>. Нали първа точка е това?</w:t>
      </w:r>
    </w:p>
    <w:p w:rsidR="004C123B" w:rsidRDefault="004C123B" w:rsidP="00BD39E0">
      <w:pPr>
        <w:spacing w:after="0" w:line="259" w:lineRule="auto"/>
        <w:contextualSpacing/>
        <w:jc w:val="both"/>
        <w:rPr>
          <w:rFonts w:ascii="Times New Roman" w:hAnsi="Times New Roman"/>
          <w:sz w:val="24"/>
          <w:szCs w:val="24"/>
        </w:rPr>
      </w:pPr>
      <w:r>
        <w:rPr>
          <w:rFonts w:ascii="Times New Roman" w:hAnsi="Times New Roman"/>
          <w:sz w:val="24"/>
          <w:szCs w:val="24"/>
        </w:rPr>
        <w:tab/>
      </w:r>
      <w:r w:rsidRPr="00ED177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Да, да. Благодаря Ви, госпожо Маркова. Чух от място доктор Константинова, че желае да му дадем думата. Правя процедурно предложение за да дадем думата на господин Сава Савов за изказване. Моля гласувайте, колеги.</w:t>
      </w:r>
    </w:p>
    <w:p w:rsidR="004C123B" w:rsidRDefault="004C123B" w:rsidP="00BD39E0">
      <w:pPr>
        <w:spacing w:after="0" w:line="259" w:lineRule="auto"/>
        <w:contextualSpacing/>
        <w:jc w:val="both"/>
        <w:rPr>
          <w:rFonts w:ascii="Times New Roman" w:hAnsi="Times New Roman"/>
          <w:sz w:val="24"/>
          <w:szCs w:val="24"/>
        </w:rPr>
      </w:pPr>
    </w:p>
    <w:p w:rsidR="004C123B" w:rsidRPr="004C123B" w:rsidRDefault="004C123B" w:rsidP="00BD39E0">
      <w:pPr>
        <w:spacing w:after="0" w:line="259" w:lineRule="auto"/>
        <w:contextualSpacing/>
        <w:jc w:val="both"/>
        <w:rPr>
          <w:rFonts w:ascii="Times New Roman" w:hAnsi="Times New Roman"/>
          <w:b/>
          <w:sz w:val="24"/>
          <w:szCs w:val="24"/>
        </w:rPr>
      </w:pPr>
      <w:r w:rsidRPr="004C123B">
        <w:rPr>
          <w:rFonts w:ascii="Times New Roman" w:hAnsi="Times New Roman"/>
          <w:b/>
          <w:sz w:val="24"/>
          <w:szCs w:val="24"/>
        </w:rPr>
        <w:t>Гласуване по процедурно предложение за изказване на господин Сава Савов.</w:t>
      </w:r>
    </w:p>
    <w:p w:rsidR="004C123B" w:rsidRDefault="004C123B" w:rsidP="00BD39E0">
      <w:pPr>
        <w:spacing w:after="0" w:line="259" w:lineRule="auto"/>
        <w:contextualSpacing/>
        <w:jc w:val="both"/>
        <w:rPr>
          <w:rFonts w:ascii="Times New Roman" w:eastAsiaTheme="minorHAnsi" w:hAnsi="Times New Roman"/>
          <w:b/>
          <w:sz w:val="24"/>
          <w:szCs w:val="24"/>
        </w:rPr>
      </w:pPr>
      <w:r>
        <w:rPr>
          <w:rFonts w:ascii="Times New Roman" w:eastAsiaTheme="minorHAnsi" w:hAnsi="Times New Roman"/>
          <w:b/>
          <w:sz w:val="24"/>
          <w:szCs w:val="24"/>
        </w:rPr>
        <w:t>КВОРУМ – 40. С 40 гласа „за”, 0 „против” и 0</w:t>
      </w:r>
      <w:r w:rsidRPr="004C123B">
        <w:rPr>
          <w:rFonts w:ascii="Times New Roman" w:eastAsiaTheme="minorHAnsi" w:hAnsi="Times New Roman"/>
          <w:b/>
          <w:sz w:val="24"/>
          <w:szCs w:val="24"/>
        </w:rPr>
        <w:t xml:space="preserve"> „въздържали се” се прие процедурното предложение.  </w:t>
      </w:r>
    </w:p>
    <w:p w:rsidR="004C123B" w:rsidRDefault="004C123B" w:rsidP="00BD39E0">
      <w:pPr>
        <w:spacing w:after="0" w:line="259" w:lineRule="auto"/>
        <w:contextualSpacing/>
        <w:jc w:val="both"/>
        <w:rPr>
          <w:rFonts w:ascii="Times New Roman" w:eastAsiaTheme="minorHAnsi" w:hAnsi="Times New Roman"/>
          <w:b/>
          <w:sz w:val="24"/>
          <w:szCs w:val="24"/>
        </w:rPr>
      </w:pPr>
    </w:p>
    <w:p w:rsidR="004C123B" w:rsidRDefault="004C123B" w:rsidP="00BD39E0">
      <w:pPr>
        <w:spacing w:after="0" w:line="259" w:lineRule="auto"/>
        <w:contextualSpacing/>
        <w:jc w:val="both"/>
        <w:rPr>
          <w:rFonts w:ascii="Times New Roman" w:hAnsi="Times New Roman"/>
          <w:sz w:val="24"/>
          <w:szCs w:val="24"/>
        </w:rPr>
      </w:pPr>
      <w:r>
        <w:rPr>
          <w:rFonts w:ascii="Times New Roman" w:eastAsiaTheme="minorHAnsi" w:hAnsi="Times New Roman"/>
          <w:b/>
          <w:sz w:val="24"/>
          <w:szCs w:val="24"/>
        </w:rPr>
        <w:tab/>
      </w:r>
      <w:r w:rsidRPr="00ED177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Думата има Управителя на ВиК – Русе господин Сава Савов. Заповядайте, господин Савов.</w:t>
      </w:r>
    </w:p>
    <w:p w:rsidR="004C123B" w:rsidRDefault="004C123B" w:rsidP="00BD39E0">
      <w:pPr>
        <w:spacing w:after="0" w:line="259" w:lineRule="auto"/>
        <w:contextualSpacing/>
        <w:jc w:val="both"/>
        <w:rPr>
          <w:rFonts w:ascii="Times New Roman" w:hAnsi="Times New Roman"/>
          <w:sz w:val="24"/>
          <w:szCs w:val="24"/>
        </w:rPr>
      </w:pPr>
      <w:r>
        <w:rPr>
          <w:rFonts w:ascii="Times New Roman" w:hAnsi="Times New Roman"/>
          <w:sz w:val="24"/>
          <w:szCs w:val="24"/>
        </w:rPr>
        <w:tab/>
      </w:r>
      <w:r w:rsidRPr="004C123B">
        <w:rPr>
          <w:rFonts w:ascii="Times New Roman" w:hAnsi="Times New Roman"/>
          <w:b/>
          <w:sz w:val="24"/>
          <w:szCs w:val="24"/>
        </w:rPr>
        <w:t>Г-н Сава Савов:</w:t>
      </w:r>
      <w:r>
        <w:rPr>
          <w:rFonts w:ascii="Times New Roman" w:hAnsi="Times New Roman"/>
          <w:b/>
          <w:sz w:val="24"/>
          <w:szCs w:val="24"/>
        </w:rPr>
        <w:t xml:space="preserve"> </w:t>
      </w:r>
      <w:r>
        <w:rPr>
          <w:rFonts w:ascii="Times New Roman" w:hAnsi="Times New Roman"/>
          <w:sz w:val="24"/>
          <w:szCs w:val="24"/>
        </w:rPr>
        <w:t>Добро утро на всички. За мен е чест и привилегия да застана пред вас. Уважаеми господин Председател, уважаеми господин Кмет, уважаеми дами и господа общински съветници. Позволете ми да взема отношение по точката от дневния ред, а именно подкрепата на Общински съвет – Русе за бизнес плана на ВиК ООД Русе.</w:t>
      </w:r>
      <w:r w:rsidR="00A62C75">
        <w:rPr>
          <w:rFonts w:ascii="Times New Roman" w:hAnsi="Times New Roman"/>
          <w:sz w:val="24"/>
          <w:szCs w:val="24"/>
        </w:rPr>
        <w:t xml:space="preserve"> По същество този бизнес план вие сте го приели през юни месец миналата година. Той е внесен около 30.06.2021г. в Държавната комисия за енергийно и водно регулиране, разгледан е от комисията, комуникиран е с ВиК ООД Русе, отстранени са всички забележки и в момента се намира в </w:t>
      </w:r>
      <w:r w:rsidR="00A62C75" w:rsidRPr="00A62C75">
        <w:rPr>
          <w:rFonts w:ascii="Times New Roman" w:hAnsi="Times New Roman"/>
          <w:sz w:val="24"/>
          <w:szCs w:val="24"/>
        </w:rPr>
        <w:t>Държавната комисия за енергийно и водно регулиране</w:t>
      </w:r>
      <w:r w:rsidR="00A62C75">
        <w:rPr>
          <w:rFonts w:ascii="Times New Roman" w:hAnsi="Times New Roman"/>
          <w:sz w:val="24"/>
          <w:szCs w:val="24"/>
        </w:rPr>
        <w:t xml:space="preserve"> на етап окончателен доклад за определяне параметрите на бизнес плана и цената на услугата във ВиК Русе.</w:t>
      </w:r>
      <w:r w:rsidR="004D235B">
        <w:rPr>
          <w:rFonts w:ascii="Times New Roman" w:hAnsi="Times New Roman"/>
          <w:sz w:val="24"/>
          <w:szCs w:val="24"/>
          <w:lang w:val="en-US"/>
        </w:rPr>
        <w:t xml:space="preserve"> </w:t>
      </w:r>
      <w:r w:rsidR="004D235B">
        <w:rPr>
          <w:rFonts w:ascii="Times New Roman" w:hAnsi="Times New Roman"/>
          <w:sz w:val="24"/>
          <w:szCs w:val="24"/>
        </w:rPr>
        <w:t>Във връзка с настъпилите обстоятелства, както в страната, така и в Европа, беше необходимо да бъде преработен този бизнес план, като преработката се извърши по указание на Министерството на регионалното развитие и благоустройство, което е принципал на дружеството и засяга само и единствено цената на електроенергия. Бизнес плана е преработен като е заложена осреднената цена на електроенергията за последните шест месеца на миналата година. За съжаление няма тенденция тази цена да върви надолу, тя ще се запази или на тези нива или на по-високи. Поради тази причина ние сме преработили бизнес плана в частта „Ценови модел“, а именно определяне цената на услугата и тя е такава каквато ви е известна.</w:t>
      </w:r>
      <w:r w:rsidR="00FC6766">
        <w:rPr>
          <w:rFonts w:ascii="Times New Roman" w:hAnsi="Times New Roman"/>
          <w:sz w:val="24"/>
          <w:szCs w:val="24"/>
        </w:rPr>
        <w:t xml:space="preserve"> </w:t>
      </w:r>
      <w:r w:rsidR="00CE3A3B">
        <w:rPr>
          <w:rFonts w:ascii="Times New Roman" w:hAnsi="Times New Roman"/>
          <w:sz w:val="24"/>
          <w:szCs w:val="24"/>
        </w:rPr>
        <w:t xml:space="preserve">Примерно най-актуална е цената за 2022 година, предлага се за град Русе за услугата доставка на вода за потребителите 2,32, отвеждане 0,26 и пречистване 0,43 лева. На база на бизнес плана, който е разработен, основата за неговата разработка е договора, който е подписан от ВиК ООД Русе и асоциацията, в която Община Русе е съдружник, са разработените ценови нива до 2026 година, но те не са окончателни. Те подлежат на уточняване всяка година от Държавната комисия за енергийно и водно регулиране. Зависи от това, дали ние сме си изпълнили параметрите, които са ни одобрени като качествени показатели. Само искам да ви запозная, че към момента ВиК Русе не дължи на никакви доставчици и на никого нито стотинка, платило си е всички задължения и всичко това е за сметка на окончателно използване на финансовите резерви на дружеството. За информация, в последните години печалбата на дружеството вие я знаете много добре. Ще ви припомня, се е движила от 800 000 – 3 500 000 лева на година. За 2021 година ще приключим с печалба 145 000 лева, но нямаме никакви </w:t>
      </w:r>
      <w:r w:rsidR="00CE3A3B">
        <w:rPr>
          <w:rFonts w:ascii="Times New Roman" w:hAnsi="Times New Roman"/>
          <w:sz w:val="24"/>
          <w:szCs w:val="24"/>
        </w:rPr>
        <w:lastRenderedPageBreak/>
        <w:t>задължения и ако нямаме актуализация на цената това би поставило под заплаха изпълнението, както на инвестициите със собствени средства, които ще припомня, че за 15-годишен период ангажимента е 38 400 000 лева, така също частично ще засегне реализацията на големия проект, който се реализира във ВиК</w:t>
      </w:r>
      <w:r w:rsidR="00FF147C">
        <w:rPr>
          <w:rFonts w:ascii="Times New Roman" w:hAnsi="Times New Roman"/>
          <w:sz w:val="24"/>
          <w:szCs w:val="24"/>
        </w:rPr>
        <w:t xml:space="preserve"> Русе, а да не говорим, че не могат да бъдат реализирани трудовите възнаграждения. За ваша информация средното заплащане или средната работна заплата във фирмата е 1 340 лева и при този труд, който влагат нашите служители непривлекателен при отстраняването на аварии и изграждането на нови инвестиции, повярвайте ми, че с тази заплата не мога да намеря качествени работници и ако с цел да поддържаме качество на услугата, да развиваме фирмата, ви моля и апелирам да подкрепите бизнес плана, който ще гарантира по-нататъшното развитие на ВиК ООД Русе и използвам тази висока трибуна да се извиня на гражданите на Русе за неудобствата, които им причиняваме с реализирането на големия воден проект, но ви уверявам, че след като приключат тези неудобства Русе ще има едно модерно водоснабдяване, виждате пред вас са материалите, с които се изпълнява този воден проект, а именно най-качествените материали, това са чугунените тръби, които имат най-дълъг живот. Така че, още веднъж извинявам се на гражданите на Русе за неудобството, но повярвайте ми, че това неудобство е за добро. Благодаря ви.</w:t>
      </w:r>
    </w:p>
    <w:p w:rsidR="00FF147C" w:rsidRDefault="00FF147C" w:rsidP="00BD39E0">
      <w:pPr>
        <w:spacing w:after="0" w:line="259" w:lineRule="auto"/>
        <w:contextualSpacing/>
        <w:jc w:val="both"/>
        <w:rPr>
          <w:rFonts w:ascii="Times New Roman" w:hAnsi="Times New Roman"/>
          <w:sz w:val="24"/>
          <w:szCs w:val="24"/>
        </w:rPr>
      </w:pPr>
      <w:r>
        <w:rPr>
          <w:rFonts w:ascii="Times New Roman" w:hAnsi="Times New Roman"/>
          <w:sz w:val="24"/>
          <w:szCs w:val="24"/>
        </w:rPr>
        <w:tab/>
      </w:r>
      <w:r w:rsidRPr="00ED177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Савов.</w:t>
      </w:r>
      <w:r w:rsidR="00AD623D">
        <w:rPr>
          <w:rFonts w:ascii="Times New Roman" w:hAnsi="Times New Roman"/>
          <w:sz w:val="24"/>
          <w:szCs w:val="24"/>
        </w:rPr>
        <w:t xml:space="preserve"> Моля да включим системата в режим на изказване. Господин Станимир Станчев искаше да вземе думата. Господин Станчев, заповядайте, имате думата.</w:t>
      </w:r>
    </w:p>
    <w:p w:rsidR="00AD623D" w:rsidRDefault="00AD623D" w:rsidP="00BD39E0">
      <w:pPr>
        <w:spacing w:after="0" w:line="259" w:lineRule="auto"/>
        <w:contextualSpacing/>
        <w:jc w:val="both"/>
        <w:rPr>
          <w:rFonts w:ascii="Times New Roman" w:hAnsi="Times New Roman"/>
          <w:sz w:val="24"/>
          <w:szCs w:val="24"/>
        </w:rPr>
      </w:pPr>
      <w:r>
        <w:rPr>
          <w:rFonts w:ascii="Times New Roman" w:hAnsi="Times New Roman"/>
          <w:sz w:val="24"/>
          <w:szCs w:val="24"/>
        </w:rPr>
        <w:tab/>
      </w:r>
      <w:r w:rsidRPr="00AD623D">
        <w:rPr>
          <w:rFonts w:ascii="Times New Roman" w:hAnsi="Times New Roman"/>
          <w:b/>
          <w:sz w:val="24"/>
          <w:szCs w:val="24"/>
        </w:rPr>
        <w:t>Г-н Станимир Станчев:</w:t>
      </w:r>
      <w:r>
        <w:rPr>
          <w:rFonts w:ascii="Times New Roman" w:hAnsi="Times New Roman"/>
          <w:sz w:val="24"/>
          <w:szCs w:val="24"/>
        </w:rPr>
        <w:t xml:space="preserve"> Благодаря Ви, господин Председател. Преди да започна своето изказване, искам първо да приветствам с добре дошъл нашия чуждестранен гост от Швейцария. Радваме се, че сте вече с нас, пожелаваме Ви здраве и така да намирате повече време да бъдете сред жителите на Община Русе. Сега по същество. Уважаеми господин Председател, уважаеми господин Кмет, уважаеми колеги общински съветници, два уточняващи въпроса. Това, което чухме долу-горе около 3,01 лева ще бъде водата, ако сме правилно изчислили това, което каза господин Савов. Той каза, че се използва финансовия резерв. Това означава ли, че за следващата година не са си оставили такъв? Първи въпрос. После, в какъв период се предвижда и предвиждат ли следващо поскъпване на водата? Това са актуални въпроси, които си задават русенци и затова ги задавам</w:t>
      </w:r>
      <w:r w:rsidR="004829A3">
        <w:rPr>
          <w:rFonts w:ascii="Times New Roman" w:hAnsi="Times New Roman"/>
          <w:sz w:val="24"/>
          <w:szCs w:val="24"/>
        </w:rPr>
        <w:t xml:space="preserve"> от тази трибуна. Трети въпрос - какви мерки за оптимизация предприема ВиК, защото трябва да има мерки за оптимизация така или иначе в тези сложни времена икономически и не само икономически, в които живеем. И четвърти въпрос, Вие започнахте с водния цикъл, отворихте тази врата и аз държа да получим, както русенската общественост, така и колегите от Общински съвет отговор на въпроса – според Вас, във водния проект заложени ли са пари за асфалтиране и колко са те? В смисъл, дали ще бъдат достатъчно след като завърши този воден проект, тези средства да могат да оставят града в едно така поне добро състояние, а не по камъни, пепел, пясък и чакъл. Благодаря ви.</w:t>
      </w:r>
    </w:p>
    <w:p w:rsidR="004829A3" w:rsidRDefault="004829A3" w:rsidP="00BD39E0">
      <w:pPr>
        <w:spacing w:after="0" w:line="259" w:lineRule="auto"/>
        <w:contextualSpacing/>
        <w:jc w:val="both"/>
        <w:rPr>
          <w:rFonts w:ascii="Times New Roman" w:hAnsi="Times New Roman"/>
          <w:sz w:val="24"/>
          <w:szCs w:val="24"/>
        </w:rPr>
      </w:pPr>
      <w:r>
        <w:rPr>
          <w:rFonts w:ascii="Times New Roman" w:hAnsi="Times New Roman"/>
          <w:sz w:val="24"/>
          <w:szCs w:val="24"/>
        </w:rPr>
        <w:tab/>
      </w:r>
      <w:r w:rsidRPr="00ED177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Станчев. Господин Савов ще отговори, заповядайте.</w:t>
      </w:r>
    </w:p>
    <w:p w:rsidR="0039365B" w:rsidRPr="0039365B" w:rsidRDefault="0039365B" w:rsidP="00BD39E0">
      <w:pPr>
        <w:spacing w:after="0" w:line="259" w:lineRule="auto"/>
        <w:contextualSpacing/>
        <w:jc w:val="both"/>
        <w:rPr>
          <w:rFonts w:ascii="Times New Roman" w:eastAsiaTheme="minorHAnsi" w:hAnsi="Times New Roman"/>
          <w:sz w:val="24"/>
          <w:szCs w:val="24"/>
        </w:rPr>
      </w:pPr>
      <w:r>
        <w:rPr>
          <w:rFonts w:ascii="Times New Roman" w:eastAsiaTheme="minorHAnsi" w:hAnsi="Times New Roman"/>
          <w:sz w:val="24"/>
          <w:szCs w:val="24"/>
        </w:rPr>
        <w:tab/>
      </w:r>
      <w:r w:rsidRPr="004C123B">
        <w:rPr>
          <w:rFonts w:ascii="Times New Roman" w:hAnsi="Times New Roman"/>
          <w:b/>
          <w:sz w:val="24"/>
          <w:szCs w:val="24"/>
        </w:rPr>
        <w:t>Г-н Сава Савов:</w:t>
      </w:r>
      <w:r>
        <w:rPr>
          <w:rFonts w:ascii="Times New Roman" w:hAnsi="Times New Roman"/>
          <w:b/>
          <w:sz w:val="24"/>
          <w:szCs w:val="24"/>
        </w:rPr>
        <w:t xml:space="preserve"> </w:t>
      </w:r>
      <w:r>
        <w:rPr>
          <w:rFonts w:ascii="Times New Roman" w:hAnsi="Times New Roman"/>
          <w:sz w:val="24"/>
          <w:szCs w:val="24"/>
        </w:rPr>
        <w:t>По отношение на финансовия резерв всичко е използвано и разплатени са включително и последната фактура за електроенергия, която е в порядъка на 800 000 лева на месец. Най-голямата фактура, която сме платили до сега беше 1 000 000 лева. По отношение на оптимизацията</w:t>
      </w:r>
      <w:r w:rsidR="00FE0AED">
        <w:rPr>
          <w:rFonts w:ascii="Times New Roman" w:hAnsi="Times New Roman"/>
          <w:sz w:val="24"/>
          <w:szCs w:val="24"/>
        </w:rPr>
        <w:t>, на много места окрупняваме</w:t>
      </w:r>
      <w:r>
        <w:rPr>
          <w:rFonts w:ascii="Times New Roman" w:hAnsi="Times New Roman"/>
          <w:sz w:val="24"/>
          <w:szCs w:val="24"/>
        </w:rPr>
        <w:t xml:space="preserve"> длъжности. От две длъжности, особено при малките населени места, където не са </w:t>
      </w:r>
      <w:r>
        <w:rPr>
          <w:rFonts w:ascii="Times New Roman" w:hAnsi="Times New Roman"/>
          <w:sz w:val="24"/>
          <w:szCs w:val="24"/>
        </w:rPr>
        <w:lastRenderedPageBreak/>
        <w:t>достатъчно натоварени нашите кадри</w:t>
      </w:r>
      <w:r w:rsidR="00FE0AED">
        <w:rPr>
          <w:rFonts w:ascii="Times New Roman" w:hAnsi="Times New Roman"/>
          <w:sz w:val="24"/>
          <w:szCs w:val="24"/>
        </w:rPr>
        <w:t>, правим окру</w:t>
      </w:r>
      <w:r>
        <w:rPr>
          <w:rFonts w:ascii="Times New Roman" w:hAnsi="Times New Roman"/>
          <w:sz w:val="24"/>
          <w:szCs w:val="24"/>
        </w:rPr>
        <w:t>пняване от две щатни длъжности формираме една с по-високо заплащане и обслужване на повече от едно населено място. Също така оптимизация по отношение на състава е, че постепенно редуцираме състава като освобождаваме тези, които са навършили пенсионна възраст и имат право на заслужен отдих. По отношение на водния цикъл и това, което най-много касае гражданите на Русе е асфалтирането. Асфалтирането след изграждането на водния цикъл е уред</w:t>
      </w:r>
      <w:r w:rsidR="009D0B23">
        <w:rPr>
          <w:rFonts w:ascii="Times New Roman" w:hAnsi="Times New Roman"/>
          <w:sz w:val="24"/>
          <w:szCs w:val="24"/>
        </w:rPr>
        <w:t>ено в параметрите на Програмата ОПОС</w:t>
      </w:r>
      <w:r w:rsidR="0072771E">
        <w:rPr>
          <w:rFonts w:ascii="Times New Roman" w:hAnsi="Times New Roman"/>
          <w:sz w:val="24"/>
          <w:szCs w:val="24"/>
        </w:rPr>
        <w:t xml:space="preserve">, а също така е уредено и в ЗУТ. Съгласно член от ЗУТ, оператора или (не се чува) дружество възстановява, в случая и по водния проект, възстановява пътното платно, във вида в който го е намерило или грубо казано асфалтира само частта на разрушеното пътно платно. Има </w:t>
      </w:r>
      <w:r w:rsidR="009D0B23">
        <w:rPr>
          <w:rFonts w:ascii="Times New Roman" w:hAnsi="Times New Roman"/>
          <w:sz w:val="24"/>
          <w:szCs w:val="24"/>
        </w:rPr>
        <w:t>едно изискване по Програма ОПОС</w:t>
      </w:r>
      <w:r w:rsidR="0072771E">
        <w:rPr>
          <w:rFonts w:ascii="Times New Roman" w:hAnsi="Times New Roman"/>
          <w:sz w:val="24"/>
          <w:szCs w:val="24"/>
        </w:rPr>
        <w:t>, което</w:t>
      </w:r>
      <w:r w:rsidR="009D0B23">
        <w:rPr>
          <w:rFonts w:ascii="Times New Roman" w:hAnsi="Times New Roman"/>
          <w:sz w:val="24"/>
          <w:szCs w:val="24"/>
        </w:rPr>
        <w:t xml:space="preserve"> ще бъде спазено и което в момента уточняваме</w:t>
      </w:r>
      <w:r w:rsidR="009D01D8">
        <w:rPr>
          <w:rFonts w:ascii="Times New Roman" w:hAnsi="Times New Roman"/>
          <w:sz w:val="24"/>
          <w:szCs w:val="24"/>
        </w:rPr>
        <w:t xml:space="preserve"> параметрите на асфалтовите дейности с Община Русе и предстои подписване на шестстранно споразумение между ВиК, община и консорциумите, които изпълняват проекта, което условие казва, при разрушаване в следствие на строителство при повече от 50% от площта на пътното платно, също се асфалтират цяло. Или в заключение, ще има улици до които ще има частично асфалтиране, ще има улици, които ще бъдат цялостно асфалтирани по проекта, а вече съвместно с Община Русе ще има улици и които ще бъдат финансирани доколкото се говори и с господин Милков, ще бъдат асфалтирани изцяло от Община Русе. Но казах, това е обект на едно шестстранно споразумение, което консултантите, които подготвят този проект да подпишем заедно с общината. Така че дейностите по асфалтирането ще бъдат детайлно уточнени в това споразумение. </w:t>
      </w:r>
    </w:p>
    <w:p w:rsidR="00E81FDB" w:rsidRDefault="00E81FDB" w:rsidP="00E81FDB">
      <w:pPr>
        <w:spacing w:after="0" w:line="259" w:lineRule="auto"/>
        <w:ind w:firstLine="708"/>
        <w:contextualSpacing/>
        <w:jc w:val="both"/>
        <w:rPr>
          <w:rFonts w:ascii="Times New Roman" w:hAnsi="Times New Roman"/>
          <w:sz w:val="24"/>
          <w:szCs w:val="24"/>
        </w:rPr>
      </w:pPr>
      <w:r w:rsidRPr="00ED177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Савов. Господин Станчев, заповядайте за реплика.</w:t>
      </w:r>
    </w:p>
    <w:p w:rsidR="00796B64" w:rsidRDefault="00E81FDB" w:rsidP="00E81FDB">
      <w:pPr>
        <w:spacing w:after="0" w:line="259" w:lineRule="auto"/>
        <w:ind w:firstLine="708"/>
        <w:jc w:val="both"/>
        <w:rPr>
          <w:rFonts w:ascii="Times New Roman" w:hAnsi="Times New Roman"/>
          <w:sz w:val="24"/>
          <w:szCs w:val="24"/>
        </w:rPr>
      </w:pPr>
      <w:r w:rsidRPr="00AD623D">
        <w:rPr>
          <w:rFonts w:ascii="Times New Roman" w:hAnsi="Times New Roman"/>
          <w:b/>
          <w:sz w:val="24"/>
          <w:szCs w:val="24"/>
        </w:rPr>
        <w:t>Г-н Станимир Станчев</w:t>
      </w:r>
      <w:r>
        <w:rPr>
          <w:rFonts w:ascii="Times New Roman" w:hAnsi="Times New Roman"/>
          <w:b/>
          <w:sz w:val="24"/>
          <w:szCs w:val="24"/>
        </w:rPr>
        <w:t xml:space="preserve"> /реплика/</w:t>
      </w:r>
      <w:r w:rsidRPr="00AD623D">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Благодаря, господин Председател. Уважаеми господин Председател, уважаеми колеги общински съветници. Не стана много ясно. Да, знаем по закон</w:t>
      </w:r>
      <w:r w:rsidR="00266737">
        <w:rPr>
          <w:rFonts w:ascii="Times New Roman" w:hAnsi="Times New Roman"/>
          <w:sz w:val="24"/>
          <w:szCs w:val="24"/>
        </w:rPr>
        <w:t>, че операторът възстановява участъка, който е ремонтиран е така, както каза господин Савов, само че аз не получих точен отговор. Има ли осигурено финансиране или няма? Това, което каза господин Савов, към този момент няма. Така поне аз разбирам осигурено финансиране и тепърва ще се подписва споразумение кой какво ще асфалтира. Второ, преди малко Вие казахте, че ВиК към този момент няма никакъв допълнителен финансов ресурс, в смисъл няма резерв. Това означава ли, че задължителните участъци, които трябва да асфалтира оператора, поради недостиг на средства той може и да не изпълни.</w:t>
      </w:r>
      <w:r w:rsidR="001D1BDF">
        <w:rPr>
          <w:rFonts w:ascii="Times New Roman" w:hAnsi="Times New Roman"/>
          <w:sz w:val="24"/>
          <w:szCs w:val="24"/>
        </w:rPr>
        <w:t xml:space="preserve"> Той може да има добро желание и както има, аз съм убеден в това, но парите са си пари. И тъй като има много спекулации в обществеността, много слухове, аз затова държа отговор на тези въпроси и това интересува всички русенци. Водния цикъл ще свърши мисля, че следващата година. Така, и след като свърши юни, юли, август или септември, няма значение кога, ние искаме да знаем как ще бъде оставен нашия град. Благодаря ви.</w:t>
      </w:r>
    </w:p>
    <w:p w:rsidR="001D1BDF" w:rsidRDefault="001D1BDF" w:rsidP="00E81FDB">
      <w:pPr>
        <w:spacing w:after="0" w:line="259" w:lineRule="auto"/>
        <w:ind w:firstLine="708"/>
        <w:jc w:val="both"/>
        <w:rPr>
          <w:rFonts w:ascii="Times New Roman" w:hAnsi="Times New Roman"/>
          <w:sz w:val="24"/>
          <w:szCs w:val="24"/>
        </w:rPr>
      </w:pPr>
      <w:r w:rsidRPr="00ED177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w:t>
      </w:r>
      <w:r w:rsidRPr="001D1BDF">
        <w:t xml:space="preserve"> </w:t>
      </w:r>
      <w:r w:rsidRPr="001D1BDF">
        <w:rPr>
          <w:rFonts w:ascii="Times New Roman" w:hAnsi="Times New Roman"/>
          <w:sz w:val="24"/>
          <w:szCs w:val="24"/>
        </w:rPr>
        <w:t>господин Станчев.</w:t>
      </w:r>
      <w:r>
        <w:rPr>
          <w:rFonts w:ascii="Times New Roman" w:hAnsi="Times New Roman"/>
          <w:sz w:val="24"/>
          <w:szCs w:val="24"/>
        </w:rPr>
        <w:t xml:space="preserve"> Втора реплика доктор Константинова.</w:t>
      </w:r>
    </w:p>
    <w:p w:rsidR="00551DAD" w:rsidRDefault="001D1BDF" w:rsidP="00551DAD">
      <w:pPr>
        <w:spacing w:after="0" w:line="259" w:lineRule="auto"/>
        <w:ind w:firstLine="708"/>
        <w:jc w:val="both"/>
        <w:rPr>
          <w:rFonts w:ascii="Times New Roman" w:hAnsi="Times New Roman"/>
          <w:sz w:val="24"/>
          <w:szCs w:val="24"/>
        </w:rPr>
      </w:pPr>
      <w:r w:rsidRPr="001D1BDF">
        <w:rPr>
          <w:rFonts w:ascii="Times New Roman" w:hAnsi="Times New Roman"/>
          <w:b/>
          <w:sz w:val="24"/>
          <w:szCs w:val="24"/>
        </w:rPr>
        <w:t>Д-р Теодора Константинова /реплика/:</w:t>
      </w:r>
      <w:r>
        <w:rPr>
          <w:rFonts w:ascii="Times New Roman" w:hAnsi="Times New Roman"/>
          <w:b/>
          <w:sz w:val="24"/>
          <w:szCs w:val="24"/>
        </w:rPr>
        <w:t xml:space="preserve"> </w:t>
      </w:r>
      <w:r>
        <w:rPr>
          <w:rFonts w:ascii="Times New Roman" w:hAnsi="Times New Roman"/>
          <w:sz w:val="24"/>
          <w:szCs w:val="24"/>
        </w:rPr>
        <w:t xml:space="preserve">Благодаря, господин Председател. Господин Савов, взимам реплика тъй като въпросите, които щяхме да зададем съвпадат с въпросите, които господин Станчев зададе. Искам допълнително наистина да отговорите точно на въпроса, за колко време се предвижда и е редно да бъде възстановено покритието на разкопаните участъци и асфалтирано по нормите, които Вие ни съобщихте – първо. Второ, отправям голяма молба към Вас по повод на мое </w:t>
      </w:r>
      <w:r>
        <w:rPr>
          <w:rFonts w:ascii="Times New Roman" w:hAnsi="Times New Roman"/>
          <w:sz w:val="24"/>
          <w:szCs w:val="24"/>
        </w:rPr>
        <w:lastRenderedPageBreak/>
        <w:t>настояване предполагам, че сте поканен, когато имаме точки за разглеждане, много молим да присъствате на комисиите да ни давате информация, защото само отговорен фактор може да направи това. Ние сме длъжни да бъдем запознати много добре с всичко</w:t>
      </w:r>
      <w:r w:rsidR="00551DAD">
        <w:rPr>
          <w:rFonts w:ascii="Times New Roman" w:hAnsi="Times New Roman"/>
          <w:sz w:val="24"/>
          <w:szCs w:val="24"/>
        </w:rPr>
        <w:t>, а не допълнително и смятам, че това е също въпрос и на уважение към институцията, която представляваме общинските съветници. Така че ще Ви очакваме в други случаи да бъдете с нас във всички комисии, където се разглеждат въпросите. Благодаря.</w:t>
      </w:r>
    </w:p>
    <w:p w:rsidR="00551DAD" w:rsidRDefault="00551DAD" w:rsidP="00551DAD">
      <w:pPr>
        <w:spacing w:after="0" w:line="259" w:lineRule="auto"/>
        <w:ind w:firstLine="708"/>
        <w:jc w:val="both"/>
        <w:rPr>
          <w:rFonts w:ascii="Times New Roman" w:hAnsi="Times New Roman"/>
          <w:sz w:val="24"/>
          <w:szCs w:val="24"/>
        </w:rPr>
      </w:pPr>
      <w:r w:rsidRPr="00ED1775">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д-р Константинова. Следващо заявено изказване госпожа Деана Тонева. Господин Савов, искате ли накрая да отговорите на всички, за да не е така…(шум от зала). Няма да забравите. Добре, господин Савов, отговорете на доктор Константинова щом искате сега.</w:t>
      </w:r>
    </w:p>
    <w:p w:rsidR="00551DAD" w:rsidRDefault="00551DAD" w:rsidP="00551DAD">
      <w:pPr>
        <w:spacing w:after="0" w:line="259" w:lineRule="auto"/>
        <w:ind w:firstLine="708"/>
        <w:jc w:val="both"/>
        <w:rPr>
          <w:rFonts w:ascii="Times New Roman" w:hAnsi="Times New Roman"/>
          <w:sz w:val="24"/>
          <w:szCs w:val="24"/>
        </w:rPr>
      </w:pPr>
      <w:r w:rsidRPr="004C123B">
        <w:rPr>
          <w:rFonts w:ascii="Times New Roman" w:hAnsi="Times New Roman"/>
          <w:b/>
          <w:sz w:val="24"/>
          <w:szCs w:val="24"/>
        </w:rPr>
        <w:t>Г-н Сава Савов:</w:t>
      </w:r>
      <w:r>
        <w:rPr>
          <w:rFonts w:ascii="Times New Roman" w:hAnsi="Times New Roman"/>
          <w:b/>
          <w:sz w:val="24"/>
          <w:szCs w:val="24"/>
        </w:rPr>
        <w:t xml:space="preserve"> </w:t>
      </w:r>
      <w:r>
        <w:rPr>
          <w:rFonts w:ascii="Times New Roman" w:hAnsi="Times New Roman"/>
          <w:sz w:val="24"/>
          <w:szCs w:val="24"/>
        </w:rPr>
        <w:t>Уважаема доктор Константинова, аз изключително много уважавам общинските съветници, но имам принципи и не ходя там където не съм поканен.</w:t>
      </w:r>
      <w:r w:rsidR="00052A4D">
        <w:rPr>
          <w:rFonts w:ascii="Times New Roman" w:hAnsi="Times New Roman"/>
          <w:sz w:val="24"/>
          <w:szCs w:val="24"/>
        </w:rPr>
        <w:t xml:space="preserve"> Ако бяхте ме поканили на комисии с най-голямо удоволствие щях да дойда и да разясня в детайли всички параметри на бизнес плана, защото този бизнес план аз не съм бил страничен наблюдател при неговото разработване и за времето, в което работя за ВиК мисля, колкото и нескромно да звучи, че познавам и мрежата и проблемите и съм навътре в нещата. Тъй че, винаги когато ме поканите, аз с най-голямо удоволствие ще дойда и може би когато ви направя разяснение по комисии, тук няма да има нужда и от моето участие на общинския съвет. Сроковете за асфалтиране са, не се е асфалтирало тези три месеца, защото проекта малко закъсня поради климатични условия</w:t>
      </w:r>
      <w:r w:rsidR="00A52320">
        <w:rPr>
          <w:rFonts w:ascii="Times New Roman" w:hAnsi="Times New Roman"/>
          <w:sz w:val="24"/>
          <w:szCs w:val="24"/>
        </w:rPr>
        <w:t>. В момента се стартира процедурата по асфалтиране и искам да ви уверя, че заплащане на дейности без асфалт няма да бъде извършено. Към господин Станчев, това, което е ангажимент на проекта и за Програма ОПОС, а именно асфалтирането в обхвата на проекта, както частично, така и цялостно има осигурено финансиране. Проекта е гарантирано 100% финансиране. Като казвам, че нямаме финансов резерв, ние нямаме финансов резерв за инвестициите със собствени средства, което са коренно различни от тези инвестиции. Освен големия проект, който примерно тази година инвестициите ще бъдат от порядъка на 12 или 15 млн., ние трябва 3 млн. да инвестираме в собствени средства. Това са отделни средства, средства от оперативната ни дейност. Ако финансирането по програмата е осигурено от Европейския съюз, от Националния бюджет и от заемни средства на ВиК, заем на ВиК, който вие сте изгласували да вземем от Европейската банка за възстановяване и развитие. И пропуснах да ви отговоря на един предишен въпрос. Всяка година в края на годината се прави преглед на това, което оператора е изпълнил и в</w:t>
      </w:r>
      <w:r w:rsidR="00662729">
        <w:rPr>
          <w:rFonts w:ascii="Times New Roman" w:hAnsi="Times New Roman"/>
          <w:sz w:val="24"/>
          <w:szCs w:val="24"/>
        </w:rPr>
        <w:t xml:space="preserve"> </w:t>
      </w:r>
      <w:r w:rsidR="00A52320">
        <w:rPr>
          <w:rFonts w:ascii="Times New Roman" w:hAnsi="Times New Roman"/>
          <w:sz w:val="24"/>
          <w:szCs w:val="24"/>
        </w:rPr>
        <w:t>зависимост от степента на изпълнение</w:t>
      </w:r>
      <w:r w:rsidR="00662729">
        <w:rPr>
          <w:rFonts w:ascii="Times New Roman" w:hAnsi="Times New Roman"/>
          <w:sz w:val="24"/>
          <w:szCs w:val="24"/>
        </w:rPr>
        <w:t xml:space="preserve"> на ангажиментите на оператора Комисията за енергийно и водно регулиране определя цената за следващата година. Знаете, че в момента в следствие на едно незаконосъобразно решение на Комисията, което ние оспорваме във ВАС не беше намалена цената за последната 2020 година на база на това, че</w:t>
      </w:r>
      <w:r w:rsidR="00C07792">
        <w:rPr>
          <w:rFonts w:ascii="Times New Roman" w:hAnsi="Times New Roman"/>
          <w:sz w:val="24"/>
          <w:szCs w:val="24"/>
        </w:rPr>
        <w:t xml:space="preserve"> не бяхме изпълнили инвестиционната си програма при положение, че приходите във фирмата бяха точно толкова по-малко, колкото ни беше изпълнението. Те не отчетоха този факт, защото ние няма как да направим инвестиция, ако нямаме приходи.</w:t>
      </w:r>
    </w:p>
    <w:p w:rsidR="00C07792" w:rsidRPr="00C07792" w:rsidRDefault="00C07792" w:rsidP="00551DAD">
      <w:pPr>
        <w:spacing w:after="0" w:line="259" w:lineRule="auto"/>
        <w:ind w:firstLine="708"/>
        <w:jc w:val="both"/>
        <w:rPr>
          <w:rFonts w:ascii="Times New Roman" w:hAnsi="Times New Roman"/>
          <w:sz w:val="24"/>
          <w:szCs w:val="24"/>
        </w:rPr>
      </w:pPr>
      <w:r w:rsidRPr="00C0779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Савов. Госпожа Деана Тонева преди да вземе думата, искам да апелирам към колегите съветници, когато се запознаете с точките от дневния ред за заседанията и прецените, че има човек, който искате да бъде поканен външен в Общински съвет, просто да ми сигнализирате и аз ще го направя. Благодаря. Госпожа Тонева, заповядайте.</w:t>
      </w:r>
    </w:p>
    <w:p w:rsidR="00551DAD" w:rsidRDefault="00551DAD" w:rsidP="00551DAD">
      <w:pPr>
        <w:spacing w:after="0" w:line="259" w:lineRule="auto"/>
        <w:ind w:firstLine="708"/>
        <w:jc w:val="both"/>
        <w:rPr>
          <w:rFonts w:ascii="Times New Roman" w:hAnsi="Times New Roman"/>
          <w:sz w:val="24"/>
          <w:szCs w:val="24"/>
        </w:rPr>
      </w:pPr>
      <w:r w:rsidRPr="00551DAD">
        <w:rPr>
          <w:rFonts w:ascii="Times New Roman" w:hAnsi="Times New Roman"/>
          <w:b/>
          <w:sz w:val="24"/>
          <w:szCs w:val="24"/>
        </w:rPr>
        <w:lastRenderedPageBreak/>
        <w:t>Г-жа Деана Тонева:</w:t>
      </w:r>
      <w:r>
        <w:rPr>
          <w:rFonts w:ascii="Times New Roman" w:hAnsi="Times New Roman"/>
          <w:b/>
          <w:sz w:val="24"/>
          <w:szCs w:val="24"/>
        </w:rPr>
        <w:t xml:space="preserve"> </w:t>
      </w:r>
      <w:r w:rsidR="00C07792">
        <w:rPr>
          <w:rFonts w:ascii="Times New Roman" w:hAnsi="Times New Roman"/>
          <w:sz w:val="24"/>
          <w:szCs w:val="24"/>
        </w:rPr>
        <w:t>Аз искам един уточняващ въпрос. Тези цени, които Вие казахте 2,32, 0,26 и 0,43 с ДДС или без ДДС? (отговаря се от зала) Това означава, че водата ще поскъпне с 0,60 лева, така ли? И другото, което исках да Ви попитам, кога точно планирате след като се забави графика да се започне ремонта в централната част на град Русе?</w:t>
      </w:r>
      <w:r w:rsidR="00603666">
        <w:rPr>
          <w:rFonts w:ascii="Times New Roman" w:hAnsi="Times New Roman"/>
          <w:sz w:val="24"/>
          <w:szCs w:val="24"/>
        </w:rPr>
        <w:t xml:space="preserve"> </w:t>
      </w:r>
      <w:r w:rsidR="00C07792">
        <w:rPr>
          <w:rFonts w:ascii="Times New Roman" w:hAnsi="Times New Roman"/>
          <w:sz w:val="24"/>
          <w:szCs w:val="24"/>
        </w:rPr>
        <w:t>И третото, което е, Вие не доуточнихте</w:t>
      </w:r>
      <w:r w:rsidR="00603666">
        <w:rPr>
          <w:rFonts w:ascii="Times New Roman" w:hAnsi="Times New Roman"/>
          <w:sz w:val="24"/>
          <w:szCs w:val="24"/>
        </w:rPr>
        <w:t>, а казахте, че няма да платите без да е асфалтирана улицата, но все пак как сте заложили. След като се разкопае, поставят се тръбите, има ли срок за асфалтиране? Точно колко е?</w:t>
      </w:r>
    </w:p>
    <w:p w:rsidR="00603666" w:rsidRDefault="00603666" w:rsidP="00551DAD">
      <w:pPr>
        <w:spacing w:after="0" w:line="259" w:lineRule="auto"/>
        <w:ind w:firstLine="708"/>
        <w:jc w:val="both"/>
        <w:rPr>
          <w:rFonts w:ascii="Times New Roman" w:hAnsi="Times New Roman"/>
          <w:sz w:val="24"/>
          <w:szCs w:val="24"/>
        </w:rPr>
      </w:pPr>
      <w:r w:rsidRPr="00C0779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Тонева.</w:t>
      </w:r>
    </w:p>
    <w:p w:rsidR="00603666" w:rsidRDefault="00603666" w:rsidP="00551DAD">
      <w:pPr>
        <w:spacing w:after="0" w:line="259" w:lineRule="auto"/>
        <w:ind w:firstLine="708"/>
        <w:jc w:val="both"/>
        <w:rPr>
          <w:rFonts w:ascii="Times New Roman" w:hAnsi="Times New Roman"/>
          <w:sz w:val="24"/>
          <w:szCs w:val="24"/>
        </w:rPr>
      </w:pPr>
      <w:r w:rsidRPr="004C123B">
        <w:rPr>
          <w:rFonts w:ascii="Times New Roman" w:hAnsi="Times New Roman"/>
          <w:b/>
          <w:sz w:val="24"/>
          <w:szCs w:val="24"/>
        </w:rPr>
        <w:t>Г-н Сава Савов:</w:t>
      </w:r>
      <w:r>
        <w:rPr>
          <w:rFonts w:ascii="Times New Roman" w:hAnsi="Times New Roman"/>
          <w:b/>
          <w:sz w:val="24"/>
          <w:szCs w:val="24"/>
        </w:rPr>
        <w:t xml:space="preserve"> </w:t>
      </w:r>
      <w:r>
        <w:rPr>
          <w:rFonts w:ascii="Times New Roman" w:hAnsi="Times New Roman"/>
          <w:sz w:val="24"/>
          <w:szCs w:val="24"/>
        </w:rPr>
        <w:t>Значи, точно „закован“ срок няма. Това зависи от самото строителство, но ако не сме разкопали центъра на Русе, го правим умишлено. Значи, ние въздържаме строителите масово да разкопават улици и да блокират целия център на Русе</w:t>
      </w:r>
      <w:r w:rsidR="00B61601">
        <w:rPr>
          <w:rFonts w:ascii="Times New Roman" w:hAnsi="Times New Roman"/>
          <w:sz w:val="24"/>
          <w:szCs w:val="24"/>
        </w:rPr>
        <w:t xml:space="preserve">. Разкопаваме, примерно сега копаем </w:t>
      </w:r>
      <w:r>
        <w:rPr>
          <w:rFonts w:ascii="Times New Roman" w:hAnsi="Times New Roman"/>
          <w:sz w:val="24"/>
          <w:szCs w:val="24"/>
        </w:rPr>
        <w:t>по „Княжеска“. След като асфалтираме „Княжеска“, „Велико Търново“ и другите улици</w:t>
      </w:r>
      <w:r w:rsidR="00B61601">
        <w:rPr>
          <w:rFonts w:ascii="Times New Roman" w:hAnsi="Times New Roman"/>
          <w:sz w:val="24"/>
          <w:szCs w:val="24"/>
        </w:rPr>
        <w:t>, тогава ще пуснем и други улици. Всяка седмица те представят график за работа и използвам случая да ви запозная, че на сайта на дружеството има отделен раздел, в който се публикува точен график за строителство за всеки един календарен божи ден. Публикува се карта на ремонтните дейности, публикува се временна организация на движението, обходни маршрути и всякаква информация свързана с проекта (шум от зала).</w:t>
      </w:r>
    </w:p>
    <w:p w:rsidR="00B61601" w:rsidRDefault="00B61601" w:rsidP="00551DAD">
      <w:pPr>
        <w:spacing w:after="0" w:line="259" w:lineRule="auto"/>
        <w:ind w:firstLine="708"/>
        <w:jc w:val="both"/>
        <w:rPr>
          <w:rFonts w:ascii="Times New Roman" w:hAnsi="Times New Roman"/>
          <w:sz w:val="24"/>
          <w:szCs w:val="24"/>
        </w:rPr>
      </w:pPr>
      <w:r w:rsidRPr="00C0779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Моля, не от място!</w:t>
      </w:r>
    </w:p>
    <w:p w:rsidR="00B61601" w:rsidRDefault="00B61601" w:rsidP="00551DAD">
      <w:pPr>
        <w:spacing w:after="0" w:line="259" w:lineRule="auto"/>
        <w:ind w:firstLine="708"/>
        <w:jc w:val="both"/>
        <w:rPr>
          <w:rFonts w:ascii="Times New Roman" w:hAnsi="Times New Roman"/>
          <w:sz w:val="24"/>
          <w:szCs w:val="24"/>
        </w:rPr>
      </w:pPr>
      <w:r w:rsidRPr="004C123B">
        <w:rPr>
          <w:rFonts w:ascii="Times New Roman" w:hAnsi="Times New Roman"/>
          <w:b/>
          <w:sz w:val="24"/>
          <w:szCs w:val="24"/>
        </w:rPr>
        <w:t>Г-н Сава Савов:</w:t>
      </w:r>
      <w:r>
        <w:rPr>
          <w:rFonts w:ascii="Times New Roman" w:hAnsi="Times New Roman"/>
          <w:b/>
          <w:sz w:val="24"/>
          <w:szCs w:val="24"/>
        </w:rPr>
        <w:t xml:space="preserve"> </w:t>
      </w:r>
      <w:r>
        <w:rPr>
          <w:rFonts w:ascii="Times New Roman" w:hAnsi="Times New Roman"/>
          <w:sz w:val="24"/>
          <w:szCs w:val="24"/>
        </w:rPr>
        <w:t>Ако мислите, че…Нали без да се оправдавам, не мога да кажа, че ще асфалтираме след петия ден и на петия ден ще бъде асфалтирано. Голям проект, много са изпълнителите. Четири консорциума с по четири фирми работят и са от цялата страна. Функциите на надзора се изпълняват от специална отделно наета фирма. ВиК е възложител и като такъв изисква да се извършва качествена работа, а всички останали клаузи по (не се чува) и по ЗУТ се съблюдават от строителния надзор.</w:t>
      </w:r>
    </w:p>
    <w:p w:rsidR="00B61601" w:rsidRDefault="00B61601" w:rsidP="00551DAD">
      <w:pPr>
        <w:spacing w:after="0" w:line="259" w:lineRule="auto"/>
        <w:ind w:firstLine="708"/>
        <w:jc w:val="both"/>
        <w:rPr>
          <w:rFonts w:ascii="Times New Roman" w:hAnsi="Times New Roman"/>
          <w:sz w:val="24"/>
          <w:szCs w:val="24"/>
        </w:rPr>
      </w:pPr>
      <w:r w:rsidRPr="00C0779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Савов.</w:t>
      </w:r>
      <w:r w:rsidR="00CC059D">
        <w:rPr>
          <w:rFonts w:ascii="Times New Roman" w:hAnsi="Times New Roman"/>
          <w:sz w:val="24"/>
          <w:szCs w:val="24"/>
        </w:rPr>
        <w:t xml:space="preserve"> Следващо заявено изказване господин Юрий Георгиев.</w:t>
      </w:r>
    </w:p>
    <w:p w:rsidR="00CC059D" w:rsidRDefault="00CC059D" w:rsidP="00551DAD">
      <w:pPr>
        <w:spacing w:after="0" w:line="259" w:lineRule="auto"/>
        <w:ind w:firstLine="708"/>
        <w:jc w:val="both"/>
        <w:rPr>
          <w:rFonts w:ascii="Times New Roman" w:hAnsi="Times New Roman"/>
          <w:sz w:val="24"/>
          <w:szCs w:val="24"/>
        </w:rPr>
      </w:pPr>
      <w:r w:rsidRPr="00CC059D">
        <w:rPr>
          <w:rFonts w:ascii="Times New Roman" w:hAnsi="Times New Roman"/>
          <w:b/>
          <w:sz w:val="24"/>
          <w:szCs w:val="24"/>
        </w:rPr>
        <w:t>Г-н Юрий Георгиев:</w:t>
      </w:r>
      <w:r w:rsidR="00735DE2">
        <w:rPr>
          <w:rFonts w:ascii="Times New Roman" w:hAnsi="Times New Roman"/>
          <w:b/>
          <w:sz w:val="24"/>
          <w:szCs w:val="24"/>
          <w:lang w:val="en-US"/>
        </w:rPr>
        <w:t xml:space="preserve"> </w:t>
      </w:r>
      <w:r w:rsidR="00735DE2">
        <w:rPr>
          <w:rFonts w:ascii="Times New Roman" w:hAnsi="Times New Roman"/>
          <w:sz w:val="24"/>
          <w:szCs w:val="24"/>
        </w:rPr>
        <w:t>Уважаеми колеги, преди 6-7 месеца беше увеличена водата, цената на услугата</w:t>
      </w:r>
      <w:r w:rsidR="002F14C3">
        <w:rPr>
          <w:rFonts w:ascii="Times New Roman" w:hAnsi="Times New Roman"/>
          <w:sz w:val="24"/>
          <w:szCs w:val="24"/>
        </w:rPr>
        <w:t>, когато нямаш</w:t>
      </w:r>
      <w:r w:rsidR="00735DE2">
        <w:rPr>
          <w:rFonts w:ascii="Times New Roman" w:hAnsi="Times New Roman"/>
          <w:sz w:val="24"/>
          <w:szCs w:val="24"/>
        </w:rPr>
        <w:t>е нито война, нито финансови кризи, нито инфлация.</w:t>
      </w:r>
      <w:r w:rsidR="002F14C3">
        <w:rPr>
          <w:rFonts w:ascii="Times New Roman" w:hAnsi="Times New Roman"/>
          <w:sz w:val="24"/>
          <w:szCs w:val="24"/>
        </w:rPr>
        <w:t xml:space="preserve"> Като считам, че гражданите на Русе при двуцифрена инфлация не са в по-облагодетелствано положение от предприятията, като имаме предвид, че водния цикъл е гарантирано финансирането и като имаме предвид, че правителството дава компенсации на бизнеса за цената на тока, предлагам процедурно нашия представител в Областен съвет по ВиК да бъде упълномощен да гласува отрицателно за това предложение. Благодаря.</w:t>
      </w:r>
    </w:p>
    <w:p w:rsidR="002F14C3" w:rsidRDefault="002F14C3" w:rsidP="00551DAD">
      <w:pPr>
        <w:spacing w:after="0" w:line="259" w:lineRule="auto"/>
        <w:ind w:firstLine="708"/>
        <w:jc w:val="both"/>
        <w:rPr>
          <w:rFonts w:ascii="Times New Roman" w:hAnsi="Times New Roman"/>
          <w:sz w:val="24"/>
          <w:szCs w:val="24"/>
        </w:rPr>
      </w:pPr>
      <w:r w:rsidRPr="00C0779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Георгиев. Кмета на Община Русе господин Пенчо Милков.</w:t>
      </w:r>
    </w:p>
    <w:p w:rsidR="002F14C3" w:rsidRDefault="002F14C3" w:rsidP="00551DAD">
      <w:pPr>
        <w:spacing w:after="0" w:line="259" w:lineRule="auto"/>
        <w:ind w:firstLine="708"/>
        <w:jc w:val="both"/>
        <w:rPr>
          <w:rFonts w:ascii="Times New Roman" w:hAnsi="Times New Roman"/>
          <w:sz w:val="24"/>
          <w:szCs w:val="24"/>
        </w:rPr>
      </w:pPr>
      <w:r w:rsidRPr="002F14C3">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колеги съветници, гости и скъпи ученици. Проекта е на ВиК, но когато говорим за проекта на ВиК няма как общината да остане безмълвна. Аз ще кажа и своето мнение. Благодаря на господин Станчев за поставения въпрос дали са предвидени средства за цялостно асфалтиране на улиците след завършване на проекта. Проекта на ВиК е създаван много години назад като документи и като технически задания.</w:t>
      </w:r>
      <w:r w:rsidR="00756932">
        <w:rPr>
          <w:rFonts w:ascii="Times New Roman" w:hAnsi="Times New Roman"/>
          <w:sz w:val="24"/>
          <w:szCs w:val="24"/>
        </w:rPr>
        <w:t xml:space="preserve"> Бях народен представител, когато през 2017-2018 година съм говорил с господин Савов по повод на проекта. Още тогава е било ясно, че не са предвидени средства за цялостно асфалтиране на улиците след като премине проекта на ВиК. Ясно трябва да заявим на гражданите и да отговорим на господин Станчев като съветник и на всички вас и на гражданите на Русе. </w:t>
      </w:r>
      <w:r w:rsidR="00756932">
        <w:rPr>
          <w:rFonts w:ascii="Times New Roman" w:hAnsi="Times New Roman"/>
          <w:sz w:val="24"/>
          <w:szCs w:val="24"/>
        </w:rPr>
        <w:lastRenderedPageBreak/>
        <w:t>Когато проекта на ВиК засегне над 50/100 от платното на улицата, ще бъде асфалтирана цялата. Когато засегне под 50/100, те ще асфалтират само траншеята, която са изкопали, което създава много въпросителни в нас по отношение, какво ще се случи след това. И ще ви кажа какво направихме за две години. Огромна преписка с всички правителства до сега, от редовното, през служебните, до новото редовно правителство.</w:t>
      </w:r>
      <w:r w:rsidR="00D75657">
        <w:rPr>
          <w:rFonts w:ascii="Times New Roman" w:hAnsi="Times New Roman"/>
          <w:sz w:val="24"/>
          <w:szCs w:val="24"/>
        </w:rPr>
        <w:t xml:space="preserve"> Община Русе в съвременния й мандат е изчислила улиците, за които не е предвидено 100% финансиране и е претендирала допълнително суми от държавата, от Министерството на финансите, от Министерството на регионалното развитие и благоустройство. Сумата към Нова година, преди Нова година беше 17 млн. плюс. Говорим за асфалтиране на улиците в цялост, за да не се получи неравномерно и качествено изпълнение, в един участък ново асфалтиране - в съседния старо, с възможности за улягане и всички други реалности, на които сме свикнали 30 години да гледаме. Претендирали сме парите. Защо обаче не са</w:t>
      </w:r>
      <w:r w:rsidR="00A25FA1">
        <w:rPr>
          <w:rFonts w:ascii="Times New Roman" w:hAnsi="Times New Roman"/>
          <w:sz w:val="24"/>
          <w:szCs w:val="24"/>
        </w:rPr>
        <w:t xml:space="preserve"> били </w:t>
      </w:r>
      <w:r w:rsidR="00D75657">
        <w:rPr>
          <w:rFonts w:ascii="Times New Roman" w:hAnsi="Times New Roman"/>
          <w:sz w:val="24"/>
          <w:szCs w:val="24"/>
        </w:rPr>
        <w:t xml:space="preserve">претендирани при създаването на проекта, </w:t>
      </w:r>
      <w:r w:rsidR="00A25FA1">
        <w:rPr>
          <w:rFonts w:ascii="Times New Roman" w:hAnsi="Times New Roman"/>
          <w:sz w:val="24"/>
          <w:szCs w:val="24"/>
        </w:rPr>
        <w:t>били ли са, не са ли, това е въп</w:t>
      </w:r>
      <w:r w:rsidR="00D75657">
        <w:rPr>
          <w:rFonts w:ascii="Times New Roman" w:hAnsi="Times New Roman"/>
          <w:sz w:val="24"/>
          <w:szCs w:val="24"/>
        </w:rPr>
        <w:t>рос, който</w:t>
      </w:r>
      <w:r w:rsidR="00A25FA1">
        <w:rPr>
          <w:rFonts w:ascii="Times New Roman" w:hAnsi="Times New Roman"/>
          <w:sz w:val="24"/>
          <w:szCs w:val="24"/>
        </w:rPr>
        <w:t xml:space="preserve"> трябва да си задаваме. Подобно на кея и поливната система, която сега изграждаме наново с наши средства на русенци. Затова въпроса е изключително важен. Не съм доволен от сроковете и организацията на работа на строителите. Абсолютно правилно съветниците го казват същото. Не съм доволен. За мен няма как ние да гледаме изкопани </w:t>
      </w:r>
      <w:r w:rsidR="00A25FA1" w:rsidRPr="00A25FA1">
        <w:rPr>
          <w:rFonts w:ascii="Times New Roman" w:hAnsi="Times New Roman"/>
          <w:sz w:val="24"/>
          <w:szCs w:val="24"/>
        </w:rPr>
        <w:t>месеци наред</w:t>
      </w:r>
      <w:r w:rsidR="00A25FA1">
        <w:rPr>
          <w:rFonts w:ascii="Times New Roman" w:hAnsi="Times New Roman"/>
          <w:sz w:val="24"/>
          <w:szCs w:val="24"/>
        </w:rPr>
        <w:t xml:space="preserve"> дупки. Това нещо не бива да се случва. Това означава, че когато се даде фронт за действие, изпълнителя трябва да го изпълни за възможно най-кратък срок и се радвам на това, което каза господин Савов, че ще дава в резултат на наши разговори, ще се отварят нови улици след като бъдат асфалтирани следващи, защото просто няма да им заверя организацията на движението за следващите и няма да има разкопаване докато не асфалтират сегашните участъци. Не съм доволен от чистотата, която оставят изпълнителите в околните пространства.</w:t>
      </w:r>
      <w:r w:rsidR="0042175A">
        <w:rPr>
          <w:rFonts w:ascii="Times New Roman" w:hAnsi="Times New Roman"/>
          <w:sz w:val="24"/>
          <w:szCs w:val="24"/>
        </w:rPr>
        <w:t xml:space="preserve"> </w:t>
      </w:r>
      <w:r w:rsidR="00A25FA1">
        <w:rPr>
          <w:rFonts w:ascii="Times New Roman" w:hAnsi="Times New Roman"/>
          <w:sz w:val="24"/>
          <w:szCs w:val="24"/>
        </w:rPr>
        <w:t>Как да копаеш траншея и да „</w:t>
      </w:r>
      <w:r w:rsidR="00CC656F">
        <w:rPr>
          <w:rFonts w:ascii="Times New Roman" w:hAnsi="Times New Roman"/>
          <w:sz w:val="24"/>
          <w:szCs w:val="24"/>
        </w:rPr>
        <w:t>о</w:t>
      </w:r>
      <w:r w:rsidR="00A25FA1">
        <w:rPr>
          <w:rFonts w:ascii="Times New Roman" w:hAnsi="Times New Roman"/>
          <w:sz w:val="24"/>
          <w:szCs w:val="24"/>
        </w:rPr>
        <w:t>свиниш“ тротоарите и градинките и зелените площи. Това нещо е било повод вече на много наши разговори, вече е повод и на наши действия към изпълнителя. Да, покачват се цените, не искаме безсмислено да налагаме санкции. Говорихме, когато си тръгнат изпълните</w:t>
      </w:r>
      <w:r w:rsidR="00CC656F">
        <w:rPr>
          <w:rFonts w:ascii="Times New Roman" w:hAnsi="Times New Roman"/>
          <w:sz w:val="24"/>
          <w:szCs w:val="24"/>
        </w:rPr>
        <w:t>лите от дадено място, градинката, тротоара да е в същото състояние. Нищо такова не виждаме обаче, съответно на администрацията вече е казано да се налагат и санкции на изпълнителите. Не съм доволен от информираността на гражданите и комуналните дружества. Няма как един родител сутрин да излезе с колата и да види, че улицата е разкопана. Това нещо не е допустимо, казва директора и е така. На сайта на ВиК има информация, но кой чете всеки ден и индексира сайта на ВиК? Малко хора откривам, затова към него съм настоявал. Той прави всичко възможно за публичността на своята дейност, обаче</w:t>
      </w:r>
      <w:r w:rsidR="0042175A">
        <w:rPr>
          <w:rFonts w:ascii="Times New Roman" w:hAnsi="Times New Roman"/>
          <w:sz w:val="24"/>
          <w:szCs w:val="24"/>
        </w:rPr>
        <w:t xml:space="preserve"> и към вас като съветници, хора които имат множество последователи и слушатели и към медиите, молбата ми е действително информацията по водния проект да стига до гражданите за следващите улици, които предстоят да се работи по тях, защото това създава трудности пред гражданите. Това е становището ми до момента, възприемам проекта на ВиК като огромно предизвикателство, поредно, като Ковид-а и войната в Украйна, които общината просто трябва да съпреживее. Също, моля русенци за търпение. Вярвам, че това е добро, което правим за десетки години напред. Нашето неудобство за година, ще даде на следващите русенци десетки години качествени тръби. Това беше мнението ми и се надявам дружеството да държи доста по-изкъсо строителите в работата им. Благодаря ви.</w:t>
      </w:r>
    </w:p>
    <w:p w:rsidR="0042175A" w:rsidRDefault="0042175A" w:rsidP="00551DAD">
      <w:pPr>
        <w:spacing w:after="0" w:line="259" w:lineRule="auto"/>
        <w:ind w:firstLine="708"/>
        <w:jc w:val="both"/>
        <w:rPr>
          <w:rFonts w:ascii="Times New Roman" w:hAnsi="Times New Roman"/>
          <w:sz w:val="24"/>
          <w:szCs w:val="24"/>
        </w:rPr>
      </w:pPr>
      <w:r w:rsidRPr="00C07792">
        <w:rPr>
          <w:rFonts w:ascii="Times New Roman" w:hAnsi="Times New Roman"/>
          <w:b/>
          <w:sz w:val="24"/>
          <w:szCs w:val="24"/>
        </w:rPr>
        <w:t>Г-н Иво Пазарджиев:</w:t>
      </w:r>
      <w:r>
        <w:rPr>
          <w:rFonts w:ascii="Times New Roman" w:hAnsi="Times New Roman"/>
          <w:b/>
          <w:sz w:val="24"/>
          <w:szCs w:val="24"/>
        </w:rPr>
        <w:t xml:space="preserve"> </w:t>
      </w:r>
      <w:r w:rsidR="00790169">
        <w:rPr>
          <w:rFonts w:ascii="Times New Roman" w:hAnsi="Times New Roman"/>
          <w:sz w:val="24"/>
          <w:szCs w:val="24"/>
        </w:rPr>
        <w:t>Благодаря на кмета. Реплика за господин Станимир Станчев.</w:t>
      </w:r>
    </w:p>
    <w:p w:rsidR="00790169" w:rsidRDefault="00790169" w:rsidP="00551DAD">
      <w:pPr>
        <w:spacing w:after="0" w:line="259" w:lineRule="auto"/>
        <w:ind w:firstLine="708"/>
        <w:jc w:val="both"/>
        <w:rPr>
          <w:rFonts w:ascii="Times New Roman" w:hAnsi="Times New Roman"/>
          <w:sz w:val="24"/>
          <w:szCs w:val="24"/>
        </w:rPr>
      </w:pPr>
      <w:r w:rsidRPr="00AD623D">
        <w:rPr>
          <w:rFonts w:ascii="Times New Roman" w:hAnsi="Times New Roman"/>
          <w:b/>
          <w:sz w:val="24"/>
          <w:szCs w:val="24"/>
        </w:rPr>
        <w:lastRenderedPageBreak/>
        <w:t>Г-н Станимир Станчев</w:t>
      </w:r>
      <w:r>
        <w:rPr>
          <w:rFonts w:ascii="Times New Roman" w:hAnsi="Times New Roman"/>
          <w:b/>
          <w:sz w:val="24"/>
          <w:szCs w:val="24"/>
        </w:rPr>
        <w:t xml:space="preserve"> /реплика/</w:t>
      </w:r>
      <w:r w:rsidRPr="00AD623D">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господин Кмет, уважаеми колеги съветници. Много рядко се случва да се доближим така и да сме на едно мнение с кмета. Това е един от тези случаи, но моята реплика не е да кажа, че си доближаваме позициите, а просто да питам, какво се случва, той преди малко каза, че направени преди Нова година изчисления на необходимите средства за цялостно асфалтиране след ВиК цикъла на русенските улици, нали така? И доколкото разбрах е изпратил писма до Министерството на финансите, Министерството на регионалното развитие, което е правилно. Въпроса е следния. Ако не бъдат одобрени тези искания на общината, които сега общината казва, на нас ни трябват 17 млн. за асфалтиране</w:t>
      </w:r>
      <w:r w:rsidR="00D35CFF">
        <w:rPr>
          <w:rFonts w:ascii="Times New Roman" w:hAnsi="Times New Roman"/>
          <w:sz w:val="24"/>
          <w:szCs w:val="24"/>
        </w:rPr>
        <w:t>. Ако те не бъдат отпуснати и с това, което каза кмета, че много спорни въпроси се задават по действащото законодателство, кое ще бъде до 50%, кое само частично, частичното асфалтиране или по-точно само траншеята не е решение за асфалтиране и тогава Община Русе ще има пак казвам остра нужда от тези 17 млн. изчисления по кметската администрация от миналата година, сигурно към днешна дата са малко малко повече. Така че в лятото или есента на следващата година, ние ще бъдем ли изправени да го решаваме този проблем, ако правителството не отпусне тези средства, защото тогава пораждат още едни въпроси. Това общината отново трябва ли да влезе, което мисля че е правилно, да тегли нов заем, за да може да си оправим улиците, защото през досегашния мандат ние казахме на русенци, започваме</w:t>
      </w:r>
      <w:r w:rsidR="002367A4">
        <w:rPr>
          <w:rFonts w:ascii="Times New Roman" w:hAnsi="Times New Roman"/>
          <w:sz w:val="24"/>
          <w:szCs w:val="24"/>
        </w:rPr>
        <w:t xml:space="preserve"> да събираме повече данъци, за да можем да ви направим по-добри улиците с две думи. Хората това очакват от нас. Те не ги интересува колко е скъпо и не ги интересува как ние не можем да се справим. Те искат въз основа на данъците и въз основа на ангажиментите, които те изплащат към общината и държавата, да получат релевантна услуга. Благодаря ви.</w:t>
      </w:r>
    </w:p>
    <w:p w:rsidR="002367A4" w:rsidRDefault="002367A4" w:rsidP="002367A4">
      <w:pPr>
        <w:spacing w:after="0" w:line="259" w:lineRule="auto"/>
        <w:ind w:firstLine="708"/>
        <w:jc w:val="both"/>
        <w:rPr>
          <w:rFonts w:ascii="Times New Roman" w:hAnsi="Times New Roman"/>
          <w:sz w:val="24"/>
          <w:szCs w:val="24"/>
        </w:rPr>
      </w:pPr>
      <w:r w:rsidRPr="00C0779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Станчев. Втора реплика ли желаете? Да, заповядайте.</w:t>
      </w:r>
    </w:p>
    <w:p w:rsidR="002367A4" w:rsidRDefault="002367A4" w:rsidP="002367A4">
      <w:pPr>
        <w:spacing w:after="0" w:line="259" w:lineRule="auto"/>
        <w:ind w:firstLine="708"/>
        <w:jc w:val="both"/>
        <w:rPr>
          <w:rFonts w:ascii="Times New Roman" w:hAnsi="Times New Roman"/>
          <w:sz w:val="24"/>
          <w:szCs w:val="24"/>
        </w:rPr>
      </w:pPr>
      <w:r w:rsidRPr="002367A4">
        <w:rPr>
          <w:rFonts w:ascii="Times New Roman" w:hAnsi="Times New Roman"/>
          <w:b/>
          <w:sz w:val="24"/>
          <w:szCs w:val="24"/>
        </w:rPr>
        <w:t>Г-жа Елеонора Николова /реплика/:</w:t>
      </w:r>
      <w:r>
        <w:rPr>
          <w:rFonts w:ascii="Times New Roman" w:hAnsi="Times New Roman"/>
          <w:b/>
          <w:sz w:val="24"/>
          <w:szCs w:val="24"/>
        </w:rPr>
        <w:t xml:space="preserve"> </w:t>
      </w:r>
      <w:r>
        <w:rPr>
          <w:rFonts w:ascii="Times New Roman" w:hAnsi="Times New Roman"/>
          <w:sz w:val="24"/>
          <w:szCs w:val="24"/>
        </w:rPr>
        <w:t>Уважаеми господин Кмет, уважаеми колеги, аз действително се солидаризирам на 100% с кмета на общината по отношение на тревогата, която имаме, затова какво се случва след като работят инфраструктурните дружества. Само иска</w:t>
      </w:r>
      <w:r w:rsidR="001E2A3D">
        <w:rPr>
          <w:rFonts w:ascii="Times New Roman" w:hAnsi="Times New Roman"/>
          <w:sz w:val="24"/>
          <w:szCs w:val="24"/>
        </w:rPr>
        <w:t>м да кажа, че де лег</w:t>
      </w:r>
      <w:r>
        <w:rPr>
          <w:rFonts w:ascii="Times New Roman" w:hAnsi="Times New Roman"/>
          <w:sz w:val="24"/>
          <w:szCs w:val="24"/>
        </w:rPr>
        <w:t>е</w:t>
      </w:r>
      <w:r w:rsidR="001E2A3D">
        <w:rPr>
          <w:rFonts w:ascii="Times New Roman" w:hAnsi="Times New Roman"/>
          <w:sz w:val="24"/>
          <w:szCs w:val="24"/>
        </w:rPr>
        <w:t xml:space="preserve"> </w:t>
      </w:r>
      <w:r>
        <w:rPr>
          <w:rFonts w:ascii="Times New Roman" w:hAnsi="Times New Roman"/>
          <w:sz w:val="24"/>
          <w:szCs w:val="24"/>
        </w:rPr>
        <w:t>фе</w:t>
      </w:r>
      <w:r w:rsidR="001E2A3D">
        <w:rPr>
          <w:rFonts w:ascii="Times New Roman" w:hAnsi="Times New Roman"/>
          <w:sz w:val="24"/>
          <w:szCs w:val="24"/>
        </w:rPr>
        <w:t xml:space="preserve">ренда </w:t>
      </w:r>
      <w:r>
        <w:rPr>
          <w:rFonts w:ascii="Times New Roman" w:hAnsi="Times New Roman"/>
          <w:sz w:val="24"/>
          <w:szCs w:val="24"/>
        </w:rPr>
        <w:t>и към нашите народни представители ние трябва да се обърнем с едно искане да се преосмисли цялостната уредба на дружествата, които дават инфраструктурни и друг тип услуги. Давам само</w:t>
      </w:r>
      <w:r w:rsidR="001E2A3D">
        <w:rPr>
          <w:rFonts w:ascii="Times New Roman" w:hAnsi="Times New Roman"/>
          <w:sz w:val="24"/>
          <w:szCs w:val="24"/>
        </w:rPr>
        <w:t xml:space="preserve"> пример с Германия. Там Топлофикация, Електроподаване, ВиК, Пътен ремонт и т.н., всички тези дружества са в един общ холдинг под ръководството на общината. Това което аз наблюдавам по улиците заключени между „Църковна независимост“ и „Райко Даскалов“, всичките преки, които само преди две години бяха качествено и добре ремонтирани</w:t>
      </w:r>
      <w:r w:rsidR="00F33745">
        <w:rPr>
          <w:rFonts w:ascii="Times New Roman" w:hAnsi="Times New Roman"/>
          <w:sz w:val="24"/>
          <w:szCs w:val="24"/>
        </w:rPr>
        <w:t>. Бяха направени тротоари, т.е. общината вложи изключително много средства, сега те се разкопават. Това не би могло да се случи, ако всички дружества имаха едно общо управление и имаше едно смислено планиране. Това аз също съм го гледала като кмет. Правиш една улица, влиза Топлофикация и като една къртица унищожава парите, усилията и всичко останало. Казвам го, защото това е един въпрос по който може да се мисли. Няма пречка и общинския съвет да бъде инициатор на такъв вид промени в нашето законодателство, които да позволят на общината, на Общинския съвет, на кмета действително да бъдат реални господари на ситуацията. Благодаря ви.</w:t>
      </w:r>
    </w:p>
    <w:p w:rsidR="00F33745" w:rsidRDefault="00F33745" w:rsidP="002367A4">
      <w:pPr>
        <w:spacing w:after="0" w:line="259" w:lineRule="auto"/>
        <w:ind w:firstLine="708"/>
        <w:jc w:val="both"/>
        <w:rPr>
          <w:rFonts w:ascii="Times New Roman" w:hAnsi="Times New Roman"/>
          <w:sz w:val="24"/>
          <w:szCs w:val="24"/>
        </w:rPr>
      </w:pPr>
      <w:r w:rsidRPr="00C0779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Николова. Кмета на Община Русе отново ще вземе думата. Заповядайте, господин Кмет.</w:t>
      </w:r>
    </w:p>
    <w:p w:rsidR="00F33745" w:rsidRDefault="00F33745" w:rsidP="002367A4">
      <w:pPr>
        <w:spacing w:after="0" w:line="259" w:lineRule="auto"/>
        <w:ind w:firstLine="708"/>
        <w:jc w:val="both"/>
        <w:rPr>
          <w:rFonts w:ascii="Times New Roman" w:hAnsi="Times New Roman"/>
          <w:sz w:val="24"/>
          <w:szCs w:val="24"/>
        </w:rPr>
      </w:pPr>
      <w:r w:rsidRPr="00F33745">
        <w:rPr>
          <w:rFonts w:ascii="Times New Roman" w:hAnsi="Times New Roman"/>
          <w:b/>
          <w:sz w:val="24"/>
          <w:szCs w:val="24"/>
        </w:rPr>
        <w:lastRenderedPageBreak/>
        <w:t>Г-н Пенчо Милков: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колеги. Община Русе от август месец миналата година започна един процес, който е трябва да бъде свършен според мен отново преди много години. Направен е абсолютно пълен анализ използвайки хора и технически средства на всички околоблокови пространства.</w:t>
      </w:r>
      <w:r w:rsidR="00E10AFA">
        <w:rPr>
          <w:rFonts w:ascii="Times New Roman" w:hAnsi="Times New Roman"/>
          <w:sz w:val="24"/>
          <w:szCs w:val="24"/>
        </w:rPr>
        <w:t xml:space="preserve"> По отношение качеството на настилките и вътрешните улици в комплексите. Нещо, което не е правено много години. Когато застанеш пред картата на града, комплексите на нашите съграждани са един имот. Отделните междублокови пространства не са имоти и така кметовете на Русе назад не са можели да видят каква е общата площ на междублоковите пространства и каква е общата сума необходима за фрезоването им и тяхното асфалтиране. Такъв анализ липсва. От август миналата година на терен работят хора, с от декември, когато започна техническото заснемане, Русе е първия голям град заснет с дронове, което в петък утре ще ни бъде предаден софтуера на града. Позволява в реално време да се геопозиционират предмети до 5 см. Точно плюс изчисляване на площи. При мен има класьори с информация и затова моля просто гражданите да спрат да снимат нещастието си, а именно нашите дупки, защото това е резултат от 30 години реалност. Всички дупки са снимани, всички паркинги са описани. Тази година общината ще даде 10 пъти повече средства за ремонт на междублокови пространства, които ще ви бъдат представени в бюджета, който ще видите. Целта ни е цял квартал да покажем как може да изглежда тази година. Затова това е по отношение на качеството на настилката. По отношение на данъците, господин Станчев, изхождайки от това, че сте запознат</w:t>
      </w:r>
      <w:r w:rsidR="0025017F">
        <w:rPr>
          <w:rFonts w:ascii="Times New Roman" w:hAnsi="Times New Roman"/>
          <w:sz w:val="24"/>
          <w:szCs w:val="24"/>
        </w:rPr>
        <w:t xml:space="preserve"> и познавате и законодателството и реалността в Община Русе, бих приел, че сте недобронамерен</w:t>
      </w:r>
      <w:r w:rsidR="00E10AFA">
        <w:rPr>
          <w:rFonts w:ascii="Times New Roman" w:hAnsi="Times New Roman"/>
          <w:sz w:val="24"/>
          <w:szCs w:val="24"/>
        </w:rPr>
        <w:t>.</w:t>
      </w:r>
      <w:r w:rsidR="0025017F">
        <w:rPr>
          <w:rFonts w:ascii="Times New Roman" w:hAnsi="Times New Roman"/>
          <w:sz w:val="24"/>
          <w:szCs w:val="24"/>
        </w:rPr>
        <w:t xml:space="preserve"> Ако сте добронамерен, сте незапознат. Едно от двете неща, защото в Община Русе 3 години, не е приложен закона и Прокуратурата е писала на моя предшественик писма, защо екологичната компонента в града с екологични проблеми не е включена в данъка за автомобилите.</w:t>
      </w:r>
      <w:r w:rsidR="0025017F" w:rsidRPr="0025017F">
        <w:rPr>
          <w:rFonts w:ascii="Times New Roman" w:hAnsi="Times New Roman"/>
          <w:sz w:val="24"/>
          <w:szCs w:val="24"/>
        </w:rPr>
        <w:t xml:space="preserve"> </w:t>
      </w:r>
      <w:r w:rsidR="0025017F">
        <w:rPr>
          <w:rFonts w:ascii="Times New Roman" w:hAnsi="Times New Roman"/>
          <w:sz w:val="24"/>
          <w:szCs w:val="24"/>
        </w:rPr>
        <w:t xml:space="preserve">Екологичната компонента в града с екологични проблеми, 2-3 писма има на </w:t>
      </w:r>
      <w:r w:rsidR="0025017F" w:rsidRPr="0025017F">
        <w:rPr>
          <w:rFonts w:ascii="Times New Roman" w:hAnsi="Times New Roman"/>
          <w:sz w:val="24"/>
          <w:szCs w:val="24"/>
        </w:rPr>
        <w:t>Прокуратурата</w:t>
      </w:r>
      <w:r w:rsidR="0025017F">
        <w:rPr>
          <w:rFonts w:ascii="Times New Roman" w:hAnsi="Times New Roman"/>
          <w:sz w:val="24"/>
          <w:szCs w:val="24"/>
        </w:rPr>
        <w:t xml:space="preserve"> да си допълним (шум от зала), моля ви за внимание след като репликата ми беше направена за данъците, аз имам право да си дам своето обяснение. Така че русенци трябва да знаят, единствено сме изпълнили закона и сме включили екологичната компонента в данъка за автомобилите. Не трябва да се създава чувство на апокалипсис. В проекта на ВиК има средства за асфалтиране на участъците дори, които не се засягат улиците 50/100 участъка ще бъде асфалтиран.</w:t>
      </w:r>
      <w:r w:rsidR="00D96B75">
        <w:rPr>
          <w:rFonts w:ascii="Times New Roman" w:hAnsi="Times New Roman"/>
          <w:sz w:val="24"/>
          <w:szCs w:val="24"/>
        </w:rPr>
        <w:t xml:space="preserve"> Въпроса е до каква степен това ни удовлетворява и кое правителство е било длъжно да предвиди парите. Според мен това, което е създало проекта преди поне 4-5 години, защото Русе е красив и голям град и не му отива да бъде с „нарязани“ улици, макар и асфалтирани. Така че не трябва да се внушава, че улиците ще останат неасфалтирани. Те ще бъдат асфалтирани от изпълнителите на ВиК. Въпроса е, че ние правим всичко възможно, тези улици които ще бъдат асфалтирани само в участъка на ремонта да бъдат асфалтирани в цялост. Така че това е уточнението, което правя. Абсолютно съм съгласен с изразеното мнение, макар и като реплика от колегата ми госпожа Николова</w:t>
      </w:r>
      <w:r w:rsidR="005E2BB2">
        <w:rPr>
          <w:rFonts w:ascii="Times New Roman" w:hAnsi="Times New Roman"/>
          <w:sz w:val="24"/>
          <w:szCs w:val="24"/>
        </w:rPr>
        <w:t>, безспорно кметовете включително и аз срещаме този проблем – липсата на общо ръководство. На кметовете са дадени близо 800 задължения в законите</w:t>
      </w:r>
      <w:r w:rsidR="00A20167">
        <w:rPr>
          <w:rFonts w:ascii="Times New Roman" w:hAnsi="Times New Roman"/>
          <w:sz w:val="24"/>
          <w:szCs w:val="24"/>
        </w:rPr>
        <w:t xml:space="preserve"> и много малко възможности за цялостно ръководство на процесите. Когато ти се обърнеш към определен въпрос, той или е в компетентността на държавно ведомство или на частна фирма, на която е дадена дадена дейност. Абсолютно съм съгласен, че може би последващо законодателство трябва да върне на кметовете възможност за единно ръководство на определени процеси, така че тук се солидаризирам. Пак искам да кажа и на господин Станчев и на вас колеги и на всички русенци. Ние трябва да </w:t>
      </w:r>
      <w:r w:rsidR="00A20167">
        <w:rPr>
          <w:rFonts w:ascii="Times New Roman" w:hAnsi="Times New Roman"/>
          <w:sz w:val="24"/>
          <w:szCs w:val="24"/>
        </w:rPr>
        <w:lastRenderedPageBreak/>
        <w:t>бъдем стриктни и да наблюдаваме. Пред очите ни се изпълнява този проект и затова благодаря изключително на активността и на съветниците днес и на дебата, който става. Много хора идват при мен и ми казват, че виждат какво се случва в изкопите. Има ли укрепване, няма ли, има ли трамбоване и така трябва да бъде, защото това нещо е изпитание пред всички нас. Това е изпитание, което трябва да преминем, след което действително ВиК мрежата ще бъде за дълго време в много по-добро състояние. Това е изцяло, което имам да ви кажа. Благодаря ви.</w:t>
      </w:r>
    </w:p>
    <w:p w:rsidR="00A20167" w:rsidRDefault="00A20167" w:rsidP="002367A4">
      <w:pPr>
        <w:spacing w:after="0" w:line="259" w:lineRule="auto"/>
        <w:ind w:firstLine="708"/>
        <w:jc w:val="both"/>
        <w:rPr>
          <w:rFonts w:ascii="Times New Roman" w:hAnsi="Times New Roman"/>
          <w:sz w:val="24"/>
          <w:szCs w:val="24"/>
        </w:rPr>
      </w:pPr>
      <w:r w:rsidRPr="00C07792">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Реплика на господин Станчев. Заповядайте.</w:t>
      </w:r>
    </w:p>
    <w:p w:rsidR="00A20167" w:rsidRDefault="00A20167" w:rsidP="002367A4">
      <w:pPr>
        <w:spacing w:after="0" w:line="259" w:lineRule="auto"/>
        <w:ind w:firstLine="708"/>
        <w:jc w:val="both"/>
        <w:rPr>
          <w:rFonts w:ascii="Times New Roman" w:hAnsi="Times New Roman"/>
          <w:sz w:val="24"/>
          <w:szCs w:val="24"/>
        </w:rPr>
      </w:pPr>
      <w:r w:rsidRPr="00AD623D">
        <w:rPr>
          <w:rFonts w:ascii="Times New Roman" w:hAnsi="Times New Roman"/>
          <w:b/>
          <w:sz w:val="24"/>
          <w:szCs w:val="24"/>
        </w:rPr>
        <w:t>Г-н Станимир Станчев:</w:t>
      </w:r>
      <w:r>
        <w:rPr>
          <w:rFonts w:ascii="Times New Roman" w:hAnsi="Times New Roman"/>
          <w:sz w:val="24"/>
          <w:szCs w:val="24"/>
        </w:rPr>
        <w:t xml:space="preserve"> </w:t>
      </w:r>
      <w:r w:rsidR="00247304">
        <w:rPr>
          <w:rFonts w:ascii="Times New Roman" w:hAnsi="Times New Roman"/>
          <w:sz w:val="24"/>
          <w:szCs w:val="24"/>
        </w:rPr>
        <w:t>Уважаеми господин Председател…</w:t>
      </w:r>
    </w:p>
    <w:p w:rsidR="00247304" w:rsidRDefault="00247304" w:rsidP="002367A4">
      <w:pPr>
        <w:spacing w:after="0" w:line="259" w:lineRule="auto"/>
        <w:ind w:firstLine="708"/>
        <w:jc w:val="both"/>
        <w:rPr>
          <w:rFonts w:ascii="Times New Roman" w:hAnsi="Times New Roman"/>
          <w:sz w:val="24"/>
          <w:szCs w:val="24"/>
        </w:rPr>
      </w:pPr>
      <w:r w:rsidRPr="0024730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Станчев, господин Станчев…Само секунда, моля.</w:t>
      </w:r>
    </w:p>
    <w:p w:rsidR="00247304" w:rsidRDefault="00247304" w:rsidP="002367A4">
      <w:pPr>
        <w:spacing w:after="0" w:line="259" w:lineRule="auto"/>
        <w:ind w:firstLine="708"/>
        <w:jc w:val="both"/>
        <w:rPr>
          <w:rFonts w:ascii="Times New Roman" w:hAnsi="Times New Roman"/>
          <w:sz w:val="24"/>
          <w:szCs w:val="24"/>
        </w:rPr>
      </w:pPr>
      <w:r w:rsidRPr="00AD623D">
        <w:rPr>
          <w:rFonts w:ascii="Times New Roman" w:hAnsi="Times New Roman"/>
          <w:b/>
          <w:sz w:val="24"/>
          <w:szCs w:val="24"/>
        </w:rPr>
        <w:t>Г-н Станимир Станчев:</w:t>
      </w:r>
      <w:r>
        <w:rPr>
          <w:rFonts w:ascii="Times New Roman" w:hAnsi="Times New Roman"/>
          <w:b/>
          <w:sz w:val="24"/>
          <w:szCs w:val="24"/>
        </w:rPr>
        <w:t xml:space="preserve"> </w:t>
      </w:r>
      <w:r>
        <w:rPr>
          <w:rFonts w:ascii="Times New Roman" w:hAnsi="Times New Roman"/>
          <w:sz w:val="24"/>
          <w:szCs w:val="24"/>
        </w:rPr>
        <w:t>Когато…</w:t>
      </w:r>
    </w:p>
    <w:p w:rsidR="00247304" w:rsidRDefault="00247304" w:rsidP="002367A4">
      <w:pPr>
        <w:spacing w:after="0" w:line="259" w:lineRule="auto"/>
        <w:ind w:firstLine="708"/>
        <w:jc w:val="both"/>
        <w:rPr>
          <w:rFonts w:ascii="Times New Roman" w:hAnsi="Times New Roman"/>
          <w:sz w:val="24"/>
          <w:szCs w:val="24"/>
        </w:rPr>
      </w:pPr>
      <w:r w:rsidRPr="0024730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Станчев, може ли за секунда? Тъй като кмета е направил дуплика, в случая Вие направихте реплика, той Ви направи дуплика. По каква процедура желаете да се изкажете?</w:t>
      </w:r>
    </w:p>
    <w:p w:rsidR="00247304" w:rsidRDefault="00247304" w:rsidP="002367A4">
      <w:pPr>
        <w:spacing w:after="0" w:line="259" w:lineRule="auto"/>
        <w:ind w:firstLine="708"/>
        <w:jc w:val="both"/>
        <w:rPr>
          <w:rFonts w:ascii="Times New Roman" w:hAnsi="Times New Roman"/>
          <w:sz w:val="24"/>
          <w:szCs w:val="24"/>
        </w:rPr>
      </w:pPr>
      <w:r w:rsidRPr="00AD623D">
        <w:rPr>
          <w:rFonts w:ascii="Times New Roman" w:hAnsi="Times New Roman"/>
          <w:b/>
          <w:sz w:val="24"/>
          <w:szCs w:val="24"/>
        </w:rPr>
        <w:t>Г-н Станимир Станчев:</w:t>
      </w:r>
      <w:r>
        <w:rPr>
          <w:rFonts w:ascii="Times New Roman" w:hAnsi="Times New Roman"/>
          <w:b/>
          <w:sz w:val="24"/>
          <w:szCs w:val="24"/>
        </w:rPr>
        <w:t xml:space="preserve"> </w:t>
      </w:r>
      <w:r>
        <w:rPr>
          <w:rFonts w:ascii="Times New Roman" w:hAnsi="Times New Roman"/>
          <w:sz w:val="24"/>
          <w:szCs w:val="24"/>
        </w:rPr>
        <w:t>Нали знаете, че винаги съм подготвен с процедурите. Личното обяснение, няколко пъти беше споменато моето име…</w:t>
      </w:r>
    </w:p>
    <w:p w:rsidR="00247304" w:rsidRDefault="00247304" w:rsidP="002367A4">
      <w:pPr>
        <w:spacing w:after="0" w:line="259" w:lineRule="auto"/>
        <w:ind w:firstLine="708"/>
        <w:jc w:val="both"/>
        <w:rPr>
          <w:rFonts w:ascii="Times New Roman" w:hAnsi="Times New Roman"/>
          <w:sz w:val="24"/>
          <w:szCs w:val="24"/>
        </w:rPr>
      </w:pPr>
      <w:r w:rsidRPr="0024730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Не, не. Личното обяснение е след…Господин Станчев…</w:t>
      </w:r>
    </w:p>
    <w:p w:rsidR="00247304" w:rsidRDefault="00F95DA2" w:rsidP="002367A4">
      <w:pPr>
        <w:spacing w:after="0" w:line="259" w:lineRule="auto"/>
        <w:ind w:firstLine="708"/>
        <w:jc w:val="both"/>
        <w:rPr>
          <w:rFonts w:ascii="Times New Roman" w:hAnsi="Times New Roman"/>
          <w:sz w:val="24"/>
          <w:szCs w:val="24"/>
        </w:rPr>
      </w:pPr>
      <w:r>
        <w:rPr>
          <w:rFonts w:ascii="Times New Roman" w:hAnsi="Times New Roman"/>
          <w:b/>
          <w:sz w:val="24"/>
          <w:szCs w:val="24"/>
        </w:rPr>
        <w:t>Г-н Станимир Станчев</w:t>
      </w:r>
      <w:r w:rsidR="00247304" w:rsidRPr="00247304">
        <w:rPr>
          <w:rFonts w:ascii="Times New Roman" w:hAnsi="Times New Roman"/>
          <w:b/>
          <w:sz w:val="24"/>
          <w:szCs w:val="24"/>
        </w:rPr>
        <w:t>:</w:t>
      </w:r>
      <w:r w:rsidR="00247304">
        <w:rPr>
          <w:rFonts w:ascii="Times New Roman" w:hAnsi="Times New Roman"/>
          <w:b/>
          <w:sz w:val="24"/>
          <w:szCs w:val="24"/>
        </w:rPr>
        <w:t xml:space="preserve"> </w:t>
      </w:r>
      <w:r w:rsidR="00247304">
        <w:rPr>
          <w:rFonts w:ascii="Times New Roman" w:hAnsi="Times New Roman"/>
          <w:sz w:val="24"/>
          <w:szCs w:val="24"/>
        </w:rPr>
        <w:t>Вижте, има две неща, които са уточняващи и мисля, че не са…</w:t>
      </w:r>
    </w:p>
    <w:p w:rsidR="00247304" w:rsidRDefault="00F95DA2" w:rsidP="002367A4">
      <w:pPr>
        <w:spacing w:after="0" w:line="259" w:lineRule="auto"/>
        <w:ind w:firstLine="708"/>
        <w:jc w:val="both"/>
        <w:rPr>
          <w:rFonts w:ascii="Times New Roman" w:hAnsi="Times New Roman"/>
          <w:sz w:val="24"/>
          <w:szCs w:val="24"/>
        </w:rPr>
      </w:pPr>
      <w:r>
        <w:rPr>
          <w:rFonts w:ascii="Times New Roman" w:hAnsi="Times New Roman"/>
          <w:b/>
          <w:sz w:val="24"/>
          <w:szCs w:val="24"/>
        </w:rPr>
        <w:t xml:space="preserve">Г-н Иво </w:t>
      </w:r>
      <w:r w:rsidR="00247304" w:rsidRPr="00247304">
        <w:rPr>
          <w:rFonts w:ascii="Times New Roman" w:hAnsi="Times New Roman"/>
          <w:b/>
          <w:sz w:val="24"/>
          <w:szCs w:val="24"/>
        </w:rPr>
        <w:t>Пазарджиев:</w:t>
      </w:r>
      <w:r>
        <w:rPr>
          <w:rFonts w:ascii="Times New Roman" w:hAnsi="Times New Roman"/>
          <w:b/>
          <w:sz w:val="24"/>
          <w:szCs w:val="24"/>
        </w:rPr>
        <w:t xml:space="preserve"> </w:t>
      </w:r>
      <w:r w:rsidR="00247304">
        <w:rPr>
          <w:rFonts w:ascii="Times New Roman" w:hAnsi="Times New Roman"/>
          <w:sz w:val="24"/>
          <w:szCs w:val="24"/>
        </w:rPr>
        <w:t>Господин Станчев, може ли само да уточним процедурата? Моля да уточним само по коя процедура желаете да се изкажете, защото от място не разбрах. От името на група ли желаете?</w:t>
      </w:r>
    </w:p>
    <w:p w:rsidR="00247304" w:rsidRDefault="00F95DA2" w:rsidP="002367A4">
      <w:pPr>
        <w:spacing w:after="0" w:line="259" w:lineRule="auto"/>
        <w:ind w:firstLine="708"/>
        <w:jc w:val="both"/>
        <w:rPr>
          <w:rFonts w:ascii="Times New Roman" w:hAnsi="Times New Roman"/>
          <w:sz w:val="24"/>
          <w:szCs w:val="24"/>
        </w:rPr>
      </w:pPr>
      <w:r>
        <w:rPr>
          <w:rFonts w:ascii="Times New Roman" w:hAnsi="Times New Roman"/>
          <w:b/>
          <w:sz w:val="24"/>
          <w:szCs w:val="24"/>
        </w:rPr>
        <w:t>Г-н Станимир Станчев</w:t>
      </w:r>
      <w:r w:rsidR="00247304" w:rsidRPr="00247304">
        <w:rPr>
          <w:rFonts w:ascii="Times New Roman" w:hAnsi="Times New Roman"/>
          <w:b/>
          <w:sz w:val="24"/>
          <w:szCs w:val="24"/>
        </w:rPr>
        <w:t>:</w:t>
      </w:r>
      <w:r w:rsidR="00247304">
        <w:rPr>
          <w:rFonts w:ascii="Times New Roman" w:hAnsi="Times New Roman"/>
          <w:b/>
          <w:sz w:val="24"/>
          <w:szCs w:val="24"/>
        </w:rPr>
        <w:t xml:space="preserve"> </w:t>
      </w:r>
      <w:r w:rsidR="00247304">
        <w:rPr>
          <w:rFonts w:ascii="Times New Roman" w:hAnsi="Times New Roman"/>
          <w:sz w:val="24"/>
          <w:szCs w:val="24"/>
        </w:rPr>
        <w:t>Това беше. Аз мисля, че мога да ползвам дуплика. Това казах.</w:t>
      </w:r>
    </w:p>
    <w:p w:rsidR="00247304" w:rsidRDefault="00247304" w:rsidP="002367A4">
      <w:pPr>
        <w:spacing w:after="0" w:line="259" w:lineRule="auto"/>
        <w:ind w:firstLine="708"/>
        <w:jc w:val="both"/>
        <w:rPr>
          <w:rFonts w:ascii="Times New Roman" w:hAnsi="Times New Roman"/>
          <w:sz w:val="24"/>
          <w:szCs w:val="24"/>
        </w:rPr>
      </w:pPr>
      <w:r w:rsidRPr="0024730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Не. Господин Станчев, кмета направи изказване, Вие направихте реплика…</w:t>
      </w:r>
    </w:p>
    <w:p w:rsidR="00247304" w:rsidRDefault="00F95DA2" w:rsidP="002367A4">
      <w:pPr>
        <w:spacing w:after="0" w:line="259" w:lineRule="auto"/>
        <w:ind w:firstLine="708"/>
        <w:jc w:val="both"/>
        <w:rPr>
          <w:rFonts w:ascii="Times New Roman" w:hAnsi="Times New Roman"/>
          <w:sz w:val="24"/>
          <w:szCs w:val="24"/>
        </w:rPr>
      </w:pPr>
      <w:r>
        <w:rPr>
          <w:rFonts w:ascii="Times New Roman" w:hAnsi="Times New Roman"/>
          <w:b/>
          <w:sz w:val="24"/>
          <w:szCs w:val="24"/>
        </w:rPr>
        <w:t>Г-н Станимир Станчев</w:t>
      </w:r>
      <w:r w:rsidR="00247304" w:rsidRPr="00247304">
        <w:rPr>
          <w:rFonts w:ascii="Times New Roman" w:hAnsi="Times New Roman"/>
          <w:b/>
          <w:sz w:val="24"/>
          <w:szCs w:val="24"/>
        </w:rPr>
        <w:t>:</w:t>
      </w:r>
      <w:r w:rsidR="00247304">
        <w:rPr>
          <w:rFonts w:ascii="Times New Roman" w:hAnsi="Times New Roman"/>
          <w:b/>
          <w:sz w:val="24"/>
          <w:szCs w:val="24"/>
        </w:rPr>
        <w:t xml:space="preserve"> </w:t>
      </w:r>
      <w:r w:rsidR="00247304">
        <w:rPr>
          <w:rFonts w:ascii="Times New Roman" w:hAnsi="Times New Roman"/>
          <w:sz w:val="24"/>
          <w:szCs w:val="24"/>
        </w:rPr>
        <w:t>Добре, след гласуване на точката лично обяснение. Благодаря.</w:t>
      </w:r>
    </w:p>
    <w:p w:rsidR="00247304" w:rsidRDefault="00247304" w:rsidP="002367A4">
      <w:pPr>
        <w:spacing w:after="0" w:line="259" w:lineRule="auto"/>
        <w:ind w:firstLine="708"/>
        <w:jc w:val="both"/>
        <w:rPr>
          <w:rFonts w:ascii="Times New Roman" w:hAnsi="Times New Roman"/>
          <w:sz w:val="24"/>
          <w:szCs w:val="24"/>
        </w:rPr>
      </w:pPr>
      <w:r w:rsidRPr="0024730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и аз. Процедура за господин Дяков.</w:t>
      </w:r>
    </w:p>
    <w:p w:rsidR="00F95DA2" w:rsidRDefault="00F95DA2" w:rsidP="002367A4">
      <w:pPr>
        <w:spacing w:after="0" w:line="259" w:lineRule="auto"/>
        <w:ind w:firstLine="708"/>
        <w:jc w:val="both"/>
        <w:rPr>
          <w:rFonts w:ascii="Times New Roman" w:hAnsi="Times New Roman"/>
          <w:sz w:val="24"/>
          <w:szCs w:val="24"/>
        </w:rPr>
      </w:pPr>
      <w:r w:rsidRPr="00F95DA2">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sz w:val="24"/>
          <w:szCs w:val="24"/>
        </w:rPr>
        <w:t>Господин Председател, уважаеми господин Кмет и колеги. Господин Георгиев направи едно предложение, нашия представител да гласува отрицателно. В дневния ред, който е зададен има четири точки. Аз не разбрах, нашия представител да гласува отрицателно и по четирите точки, по някоя от тях. Моля да бъде уточнено предложението и да сме наясно какво ще гласуваме.</w:t>
      </w:r>
    </w:p>
    <w:p w:rsidR="00F95DA2" w:rsidRDefault="00F95DA2" w:rsidP="002367A4">
      <w:pPr>
        <w:spacing w:after="0" w:line="259" w:lineRule="auto"/>
        <w:ind w:firstLine="708"/>
        <w:jc w:val="both"/>
        <w:rPr>
          <w:rFonts w:ascii="Times New Roman" w:hAnsi="Times New Roman"/>
          <w:sz w:val="24"/>
          <w:szCs w:val="24"/>
        </w:rPr>
      </w:pPr>
      <w:r w:rsidRPr="0024730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Аз също моля предложенията в писмена форма да бъдат, както изисква нашия Правилник. Господин Георгиев, ще уточните ли Вашето предложение и все пак предложенията се правят в писмена форма и моля, ако желаете уточнете. Нека да говорим по диспозитива на решението. Нека да говорим по диспозитива на решението относно Вашето предложение.</w:t>
      </w:r>
    </w:p>
    <w:p w:rsidR="00F95DA2" w:rsidRDefault="00F95DA2" w:rsidP="002367A4">
      <w:pPr>
        <w:spacing w:after="0" w:line="259" w:lineRule="auto"/>
        <w:ind w:firstLine="708"/>
        <w:jc w:val="both"/>
        <w:rPr>
          <w:rFonts w:ascii="Times New Roman" w:hAnsi="Times New Roman"/>
          <w:sz w:val="24"/>
          <w:szCs w:val="24"/>
        </w:rPr>
      </w:pPr>
      <w:r w:rsidRPr="00F95DA2">
        <w:rPr>
          <w:rFonts w:ascii="Times New Roman" w:hAnsi="Times New Roman"/>
          <w:b/>
          <w:sz w:val="24"/>
          <w:szCs w:val="24"/>
        </w:rPr>
        <w:t>Г-н Юрий Георгиев:</w:t>
      </w:r>
      <w:r>
        <w:rPr>
          <w:rFonts w:ascii="Times New Roman" w:hAnsi="Times New Roman"/>
          <w:sz w:val="24"/>
          <w:szCs w:val="24"/>
        </w:rPr>
        <w:t xml:space="preserve"> Аз не променям предложението. Като по същество, просто администрацията е внесла предложение с готов отговор, да гласуваме положително. Ето затова аз казвам, че предложението нека си остане същото, но гласуването не бива да бъде внушавано напред от администрацията. И като извадим аргументите против, приканвам колегите да гласуват моето предложение т.е. нашия представител във ВиК асоциацията да гласува отрицателно на това искано увеличение на цените.</w:t>
      </w:r>
    </w:p>
    <w:p w:rsidR="00F95DA2" w:rsidRDefault="00F95DA2" w:rsidP="002367A4">
      <w:pPr>
        <w:spacing w:after="0" w:line="259" w:lineRule="auto"/>
        <w:ind w:firstLine="708"/>
        <w:jc w:val="both"/>
        <w:rPr>
          <w:rFonts w:ascii="Times New Roman" w:hAnsi="Times New Roman"/>
          <w:sz w:val="24"/>
          <w:szCs w:val="24"/>
        </w:rPr>
      </w:pPr>
      <w:r w:rsidRPr="00247304">
        <w:rPr>
          <w:rFonts w:ascii="Times New Roman" w:hAnsi="Times New Roman"/>
          <w:b/>
          <w:sz w:val="24"/>
          <w:szCs w:val="24"/>
        </w:rPr>
        <w:lastRenderedPageBreak/>
        <w:t>Г-н Иво Пазарджиев:</w:t>
      </w:r>
      <w:r>
        <w:rPr>
          <w:rFonts w:ascii="Times New Roman" w:hAnsi="Times New Roman"/>
          <w:b/>
          <w:sz w:val="24"/>
          <w:szCs w:val="24"/>
        </w:rPr>
        <w:t xml:space="preserve"> </w:t>
      </w:r>
      <w:r>
        <w:rPr>
          <w:rFonts w:ascii="Times New Roman" w:hAnsi="Times New Roman"/>
          <w:sz w:val="24"/>
          <w:szCs w:val="24"/>
        </w:rPr>
        <w:t>Говорим за второ римско от диспозитива на проекта за решение, нали така?</w:t>
      </w:r>
      <w:r w:rsidR="00CD245C">
        <w:rPr>
          <w:rFonts w:ascii="Times New Roman" w:hAnsi="Times New Roman"/>
          <w:sz w:val="24"/>
          <w:szCs w:val="24"/>
        </w:rPr>
        <w:t xml:space="preserve"> Да, благодаря. Добре. Колеги, няма други заявки за изказвания. Гласуваме предложението на господин Юрий Георгиев.</w:t>
      </w:r>
      <w:r w:rsidR="00306229">
        <w:rPr>
          <w:rFonts w:ascii="Times New Roman" w:hAnsi="Times New Roman"/>
          <w:sz w:val="24"/>
          <w:szCs w:val="24"/>
        </w:rPr>
        <w:t xml:space="preserve"> </w:t>
      </w:r>
    </w:p>
    <w:p w:rsidR="00CD245C" w:rsidRDefault="00CD245C" w:rsidP="00CD245C">
      <w:pPr>
        <w:spacing w:after="0" w:line="259" w:lineRule="auto"/>
        <w:jc w:val="both"/>
        <w:rPr>
          <w:rFonts w:ascii="Times New Roman" w:hAnsi="Times New Roman"/>
          <w:sz w:val="24"/>
          <w:szCs w:val="24"/>
        </w:rPr>
      </w:pPr>
    </w:p>
    <w:p w:rsidR="00CD245C" w:rsidRPr="00CD245C" w:rsidRDefault="00CD245C" w:rsidP="00CD245C">
      <w:pPr>
        <w:spacing w:after="0" w:line="259" w:lineRule="auto"/>
        <w:jc w:val="both"/>
        <w:rPr>
          <w:rFonts w:ascii="Times New Roman" w:hAnsi="Times New Roman"/>
          <w:b/>
          <w:sz w:val="24"/>
          <w:szCs w:val="24"/>
        </w:rPr>
      </w:pPr>
      <w:r w:rsidRPr="00CD245C">
        <w:rPr>
          <w:rFonts w:ascii="Times New Roman" w:hAnsi="Times New Roman"/>
          <w:b/>
          <w:sz w:val="24"/>
          <w:szCs w:val="24"/>
        </w:rPr>
        <w:t>Гласуване по предложението на господин Юрий Георгиев относно Точка 1.</w:t>
      </w:r>
    </w:p>
    <w:p w:rsidR="00CD245C" w:rsidRDefault="00306229" w:rsidP="00CD245C">
      <w:pPr>
        <w:spacing w:after="0" w:line="276" w:lineRule="auto"/>
        <w:jc w:val="both"/>
        <w:rPr>
          <w:rFonts w:ascii="Times New Roman" w:hAnsi="Times New Roman"/>
          <w:b/>
          <w:sz w:val="24"/>
          <w:szCs w:val="24"/>
        </w:rPr>
      </w:pPr>
      <w:r>
        <w:rPr>
          <w:rFonts w:ascii="Times New Roman" w:hAnsi="Times New Roman"/>
          <w:b/>
          <w:sz w:val="24"/>
          <w:szCs w:val="24"/>
        </w:rPr>
        <w:t>КВОРУМ – 40. С 1</w:t>
      </w:r>
      <w:r w:rsidR="00CD245C">
        <w:rPr>
          <w:rFonts w:ascii="Times New Roman" w:hAnsi="Times New Roman"/>
          <w:b/>
          <w:sz w:val="24"/>
          <w:szCs w:val="24"/>
        </w:rPr>
        <w:t>4</w:t>
      </w:r>
      <w:r>
        <w:rPr>
          <w:rFonts w:ascii="Times New Roman" w:hAnsi="Times New Roman"/>
          <w:b/>
          <w:sz w:val="24"/>
          <w:szCs w:val="24"/>
        </w:rPr>
        <w:t xml:space="preserve"> гласа „за”, 8 „против” и 18</w:t>
      </w:r>
      <w:r w:rsidR="00CD245C" w:rsidRPr="00ED1775">
        <w:rPr>
          <w:rFonts w:ascii="Times New Roman" w:hAnsi="Times New Roman"/>
          <w:b/>
          <w:sz w:val="24"/>
          <w:szCs w:val="24"/>
        </w:rPr>
        <w:t xml:space="preserve"> „въздържали се” </w:t>
      </w:r>
      <w:r>
        <w:rPr>
          <w:rFonts w:ascii="Times New Roman" w:hAnsi="Times New Roman"/>
          <w:b/>
          <w:sz w:val="24"/>
          <w:szCs w:val="24"/>
        </w:rPr>
        <w:t xml:space="preserve">не </w:t>
      </w:r>
      <w:r w:rsidR="00CD245C" w:rsidRPr="00ED1775">
        <w:rPr>
          <w:rFonts w:ascii="Times New Roman" w:hAnsi="Times New Roman"/>
          <w:b/>
          <w:sz w:val="24"/>
          <w:szCs w:val="24"/>
        </w:rPr>
        <w:t xml:space="preserve">се прие предложението.  </w:t>
      </w:r>
    </w:p>
    <w:p w:rsidR="00306229" w:rsidRDefault="00306229" w:rsidP="00CD245C">
      <w:pPr>
        <w:spacing w:after="0" w:line="276" w:lineRule="auto"/>
        <w:jc w:val="both"/>
        <w:rPr>
          <w:rFonts w:ascii="Times New Roman" w:hAnsi="Times New Roman"/>
          <w:b/>
          <w:sz w:val="24"/>
          <w:szCs w:val="24"/>
        </w:rPr>
      </w:pPr>
    </w:p>
    <w:p w:rsidR="00306229" w:rsidRDefault="00306229" w:rsidP="00CD245C">
      <w:pPr>
        <w:spacing w:after="0" w:line="276" w:lineRule="auto"/>
        <w:jc w:val="both"/>
        <w:rPr>
          <w:rFonts w:ascii="Times New Roman" w:hAnsi="Times New Roman"/>
          <w:b/>
          <w:sz w:val="24"/>
          <w:szCs w:val="24"/>
        </w:rPr>
      </w:pPr>
      <w:r>
        <w:rPr>
          <w:rFonts w:ascii="Times New Roman" w:hAnsi="Times New Roman"/>
          <w:b/>
          <w:sz w:val="24"/>
          <w:szCs w:val="24"/>
        </w:rPr>
        <w:t>Гласуване по основното предложение.</w:t>
      </w:r>
    </w:p>
    <w:p w:rsidR="004A5D07" w:rsidRDefault="00306229" w:rsidP="00306229">
      <w:pPr>
        <w:spacing w:after="0" w:line="276" w:lineRule="auto"/>
        <w:jc w:val="both"/>
        <w:rPr>
          <w:rFonts w:ascii="Times New Roman" w:hAnsi="Times New Roman"/>
          <w:b/>
          <w:sz w:val="24"/>
          <w:szCs w:val="24"/>
        </w:rPr>
      </w:pPr>
      <w:r w:rsidRPr="004A5D07">
        <w:rPr>
          <w:rFonts w:ascii="Times New Roman" w:hAnsi="Times New Roman"/>
          <w:b/>
          <w:sz w:val="24"/>
          <w:szCs w:val="24"/>
        </w:rPr>
        <w:t>КВОРУМ – 42. С 28 гласа „за”, 1 „против” и 13 „въздъ</w:t>
      </w:r>
      <w:r w:rsidR="004A5D07">
        <w:rPr>
          <w:rFonts w:ascii="Times New Roman" w:hAnsi="Times New Roman"/>
          <w:b/>
          <w:sz w:val="24"/>
          <w:szCs w:val="24"/>
        </w:rPr>
        <w:t xml:space="preserve">ржали се” се прие </w:t>
      </w:r>
    </w:p>
    <w:p w:rsidR="004A5D07" w:rsidRDefault="004A5D07" w:rsidP="00306229">
      <w:pPr>
        <w:spacing w:after="0" w:line="276" w:lineRule="auto"/>
        <w:jc w:val="both"/>
        <w:rPr>
          <w:rFonts w:ascii="Times New Roman" w:hAnsi="Times New Roman"/>
          <w:b/>
          <w:sz w:val="24"/>
          <w:szCs w:val="24"/>
        </w:rPr>
      </w:pPr>
    </w:p>
    <w:p w:rsidR="004A5D07" w:rsidRPr="004A5D07" w:rsidRDefault="00306229" w:rsidP="004A5D07">
      <w:pPr>
        <w:keepNext/>
        <w:spacing w:after="0" w:line="240" w:lineRule="auto"/>
        <w:jc w:val="center"/>
        <w:outlineLvl w:val="0"/>
        <w:rPr>
          <w:rFonts w:ascii="Times New Roman" w:eastAsia="Times New Roman" w:hAnsi="Times New Roman"/>
          <w:b/>
          <w:sz w:val="28"/>
          <w:szCs w:val="28"/>
        </w:rPr>
      </w:pPr>
      <w:r w:rsidRPr="00ED1775">
        <w:rPr>
          <w:rFonts w:ascii="Times New Roman" w:hAnsi="Times New Roman"/>
          <w:b/>
          <w:sz w:val="24"/>
          <w:szCs w:val="24"/>
        </w:rPr>
        <w:t xml:space="preserve">  </w:t>
      </w:r>
      <w:r w:rsidR="004A5D07" w:rsidRPr="004A5D07">
        <w:rPr>
          <w:rFonts w:ascii="Times New Roman" w:eastAsia="Times New Roman" w:hAnsi="Times New Roman"/>
          <w:b/>
          <w:sz w:val="28"/>
          <w:szCs w:val="28"/>
          <w:lang w:val="en-US"/>
        </w:rPr>
        <w:t>РЕШЕНИЕ № 82</w:t>
      </w:r>
      <w:r w:rsidR="004A5D07" w:rsidRPr="004A5D07">
        <w:rPr>
          <w:rFonts w:ascii="Times New Roman" w:eastAsia="Times New Roman" w:hAnsi="Times New Roman"/>
          <w:b/>
          <w:sz w:val="28"/>
          <w:szCs w:val="28"/>
        </w:rPr>
        <w:t>6</w:t>
      </w:r>
    </w:p>
    <w:p w:rsidR="004A5D07" w:rsidRPr="004A5D07" w:rsidRDefault="004A5D07" w:rsidP="004A5D07">
      <w:pPr>
        <w:spacing w:after="0" w:line="240" w:lineRule="auto"/>
        <w:ind w:left="720"/>
        <w:contextualSpacing/>
        <w:jc w:val="both"/>
        <w:rPr>
          <w:rFonts w:ascii="Times New Roman" w:eastAsia="Times New Roman" w:hAnsi="Times New Roman"/>
          <w:sz w:val="24"/>
          <w:szCs w:val="24"/>
          <w:lang w:val="en-US"/>
        </w:rPr>
      </w:pPr>
      <w:r w:rsidRPr="004A5D07">
        <w:rPr>
          <w:rFonts w:ascii="Times New Roman" w:eastAsia="Times New Roman" w:hAnsi="Times New Roman"/>
          <w:sz w:val="24"/>
          <w:szCs w:val="24"/>
          <w:lang w:val="en-US"/>
        </w:rPr>
        <w:t xml:space="preserve"> </w:t>
      </w:r>
    </w:p>
    <w:p w:rsidR="004A5D07" w:rsidRPr="004A5D07" w:rsidRDefault="004A5D07" w:rsidP="004A5D07">
      <w:pPr>
        <w:spacing w:line="252" w:lineRule="auto"/>
        <w:jc w:val="both"/>
        <w:rPr>
          <w:rFonts w:ascii="Times New Roman" w:eastAsiaTheme="minorHAnsi" w:hAnsi="Times New Roman"/>
          <w:b/>
          <w:sz w:val="24"/>
          <w:szCs w:val="24"/>
          <w:lang w:val="en-US"/>
        </w:rPr>
      </w:pPr>
      <w:r w:rsidRPr="004A5D07">
        <w:rPr>
          <w:rFonts w:ascii="Times New Roman" w:eastAsiaTheme="minorHAnsi" w:hAnsi="Times New Roman"/>
          <w:sz w:val="24"/>
          <w:szCs w:val="24"/>
          <w:shd w:val="clear" w:color="auto" w:fill="FFFFFF"/>
        </w:rPr>
        <w:t xml:space="preserve"> </w:t>
      </w:r>
      <w:r w:rsidRPr="004A5D07">
        <w:rPr>
          <w:rFonts w:ascii="Times New Roman" w:eastAsiaTheme="minorHAnsi" w:hAnsi="Times New Roman"/>
          <w:sz w:val="24"/>
          <w:szCs w:val="24"/>
          <w:lang w:val="en-US"/>
        </w:rPr>
        <w:tab/>
        <w:t>На основание чл.21, ал.2, във връзка с чл.21, ал.1, т.23 от Закона за местното самоуправление и местната администрация, във връзка с чл.198е, ал.3 и 5 от Закона за водите, във връзка с чл.5, ал.6 и ал.7 от Правилника за организацията и дейността на асоциациите по водоснабдяване и канализация, Общински съвет – Русе</w:t>
      </w:r>
      <w:r w:rsidRPr="004A5D07">
        <w:rPr>
          <w:rFonts w:ascii="Times New Roman" w:eastAsiaTheme="minorHAnsi" w:hAnsi="Times New Roman"/>
          <w:b/>
          <w:sz w:val="24"/>
          <w:szCs w:val="24"/>
          <w:lang w:val="en-US"/>
        </w:rPr>
        <w:t xml:space="preserve">  </w:t>
      </w:r>
      <w:r w:rsidRPr="004A5D07">
        <w:rPr>
          <w:rFonts w:ascii="Times New Roman" w:eastAsiaTheme="minorHAnsi" w:hAnsi="Times New Roman"/>
          <w:sz w:val="24"/>
          <w:szCs w:val="24"/>
          <w:lang w:val="en-US"/>
        </w:rPr>
        <w:t>реши:</w:t>
      </w:r>
    </w:p>
    <w:p w:rsidR="004A5D07" w:rsidRPr="004A5D07" w:rsidRDefault="004A5D07" w:rsidP="004A5D07">
      <w:pPr>
        <w:spacing w:line="252" w:lineRule="auto"/>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ab/>
        <w:t xml:space="preserve">I. При невъзможност за лично участие на Кмета на Община Русе в </w:t>
      </w:r>
      <w:r w:rsidRPr="004A5D07">
        <w:rPr>
          <w:rFonts w:ascii="Times New Roman" w:eastAsiaTheme="minorHAnsi" w:hAnsi="Times New Roman"/>
          <w:lang w:val="en-US"/>
        </w:rPr>
        <w:t>редовнотото присъствено заседание на Общото събрание на Асоциацията по ВиК на обособената територия</w:t>
      </w:r>
      <w:r w:rsidRPr="004A5D07">
        <w:rPr>
          <w:rFonts w:ascii="Times New Roman" w:eastAsiaTheme="minorHAnsi" w:hAnsi="Times New Roman"/>
          <w:sz w:val="24"/>
          <w:szCs w:val="24"/>
          <w:lang w:val="en-US"/>
        </w:rPr>
        <w:t>, обслужвана от „Водоснабдяване и канализация“ ООД – Русе, насрочено за 06.04.2022 г. (сряда) от 11,00 часа в Зала №1 на Областна администрация – Русе, и резервна дата за заседанието на 26.04.2022 г. (вторник) от 11,00 часа, оправомощава г-жа Магдалина Илиева - Заместник-Кмет на Община Русе с ресор „Устройство на територията” да представлява Община Русе на извънредното присъствено заседание на Общото събрание на Асоциацията по ВиК на обособената територия, обслужвана от „Водоснабдяване и канализация“ ООД – Русе, насрочено за посочените ден, час и място.</w:t>
      </w:r>
    </w:p>
    <w:p w:rsidR="004A5D07" w:rsidRPr="004A5D07" w:rsidRDefault="004A5D07" w:rsidP="004A5D07">
      <w:pPr>
        <w:spacing w:line="252" w:lineRule="auto"/>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ab/>
        <w:t xml:space="preserve">II. Оправомощава представителя на Община Русе да подкрепи и да гласува положително по точките от дневния ред на </w:t>
      </w:r>
      <w:r w:rsidRPr="004A5D07">
        <w:rPr>
          <w:rFonts w:ascii="Times New Roman" w:eastAsiaTheme="minorHAnsi" w:hAnsi="Times New Roman"/>
          <w:lang w:val="en-US"/>
        </w:rPr>
        <w:t>редовнотото присъствено заседание на Общото събрание на Асоциацията по ВиК на обособената територия</w:t>
      </w:r>
      <w:r w:rsidRPr="004A5D07">
        <w:rPr>
          <w:rFonts w:ascii="Times New Roman" w:eastAsiaTheme="minorHAnsi" w:hAnsi="Times New Roman"/>
          <w:sz w:val="24"/>
          <w:szCs w:val="24"/>
          <w:lang w:val="en-US"/>
        </w:rPr>
        <w:t>, обслужвана от „Водоснабдяване и канализация“ ООД – Русе, насрочено за 06.04.2022 г. (сряда) от 11,00 часа в Зала №1 на Областна администрация – Русе, и резервна дата за заседанието на 26.04.2022 г. (вторник) от 11,00 часа, както следва:</w:t>
      </w:r>
    </w:p>
    <w:p w:rsidR="004A5D07" w:rsidRPr="004A5D07" w:rsidRDefault="004A5D07" w:rsidP="004A5D07">
      <w:pPr>
        <w:spacing w:line="240" w:lineRule="auto"/>
        <w:ind w:firstLine="708"/>
        <w:contextualSpacing/>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1. Съгласуване на проекта за коригиран Бизнес план за дейността на „ВиК“ ООД – Русе в регулационен период 2022 – 2026 г.</w:t>
      </w:r>
    </w:p>
    <w:p w:rsidR="004A5D07" w:rsidRPr="004A5D07" w:rsidRDefault="004A5D07" w:rsidP="004A5D07">
      <w:pPr>
        <w:spacing w:line="240" w:lineRule="auto"/>
        <w:ind w:firstLine="708"/>
        <w:contextualSpacing/>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Докладва: Председател на АВиК – Русе.</w:t>
      </w:r>
    </w:p>
    <w:p w:rsidR="004A5D07" w:rsidRPr="004A5D07" w:rsidRDefault="004A5D07" w:rsidP="004A5D07">
      <w:pPr>
        <w:spacing w:line="240" w:lineRule="auto"/>
        <w:ind w:firstLine="708"/>
        <w:contextualSpacing/>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2. Приемане на Годишния отчет за дейността на Асоциацията по ВиК – Русе през 2021 година.</w:t>
      </w:r>
    </w:p>
    <w:p w:rsidR="004A5D07" w:rsidRPr="004A5D07" w:rsidRDefault="004A5D07" w:rsidP="004A5D07">
      <w:pPr>
        <w:spacing w:line="240" w:lineRule="auto"/>
        <w:ind w:firstLine="708"/>
        <w:contextualSpacing/>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Докладва: Председател на АВиК – Русе.</w:t>
      </w:r>
    </w:p>
    <w:p w:rsidR="004A5D07" w:rsidRPr="004A5D07" w:rsidRDefault="004A5D07" w:rsidP="004A5D07">
      <w:pPr>
        <w:tabs>
          <w:tab w:val="left" w:pos="993"/>
        </w:tabs>
        <w:spacing w:line="240" w:lineRule="auto"/>
        <w:ind w:firstLine="703"/>
        <w:contextualSpacing/>
        <w:jc w:val="both"/>
        <w:rPr>
          <w:rFonts w:ascii="Times New Roman" w:hAnsi="Times New Roman"/>
          <w:sz w:val="24"/>
          <w:szCs w:val="24"/>
          <w:lang w:val="en-US"/>
        </w:rPr>
      </w:pPr>
      <w:r w:rsidRPr="004A5D07">
        <w:rPr>
          <w:rFonts w:ascii="Times New Roman" w:hAnsi="Times New Roman"/>
          <w:sz w:val="24"/>
          <w:szCs w:val="24"/>
          <w:lang w:val="en-US"/>
        </w:rPr>
        <w:t>3. Приемане на Отчет за изпълнението на бюджета на Асоциацията по ВиК – Русеза 2021 година.</w:t>
      </w:r>
    </w:p>
    <w:p w:rsidR="004A5D07" w:rsidRPr="004A5D07" w:rsidRDefault="004A5D07" w:rsidP="004A5D07">
      <w:pPr>
        <w:tabs>
          <w:tab w:val="left" w:pos="993"/>
        </w:tabs>
        <w:spacing w:line="240" w:lineRule="auto"/>
        <w:ind w:firstLine="703"/>
        <w:contextualSpacing/>
        <w:jc w:val="both"/>
        <w:rPr>
          <w:rFonts w:ascii="Times New Roman" w:hAnsi="Times New Roman"/>
          <w:sz w:val="24"/>
          <w:szCs w:val="24"/>
          <w:lang w:val="en-US"/>
        </w:rPr>
      </w:pPr>
      <w:r w:rsidRPr="004A5D07">
        <w:rPr>
          <w:rFonts w:ascii="Times New Roman" w:hAnsi="Times New Roman"/>
          <w:sz w:val="24"/>
          <w:szCs w:val="24"/>
          <w:lang w:val="en-US"/>
        </w:rPr>
        <w:t xml:space="preserve">Докладва: </w:t>
      </w:r>
      <w:r w:rsidRPr="004A5D07">
        <w:rPr>
          <w:rFonts w:ascii="Times New Roman" w:eastAsiaTheme="minorHAnsi" w:hAnsi="Times New Roman"/>
          <w:sz w:val="24"/>
          <w:szCs w:val="24"/>
          <w:lang w:val="en-US"/>
        </w:rPr>
        <w:t>Председател на АВиК – Русе.</w:t>
      </w:r>
    </w:p>
    <w:p w:rsidR="004A5D07" w:rsidRPr="004A5D07" w:rsidRDefault="004A5D07" w:rsidP="004A5D07">
      <w:pPr>
        <w:tabs>
          <w:tab w:val="left" w:pos="993"/>
        </w:tabs>
        <w:spacing w:line="240" w:lineRule="auto"/>
        <w:ind w:firstLine="703"/>
        <w:contextualSpacing/>
        <w:jc w:val="both"/>
        <w:rPr>
          <w:rFonts w:ascii="Times New Roman" w:hAnsi="Times New Roman"/>
          <w:sz w:val="24"/>
          <w:szCs w:val="24"/>
          <w:lang w:val="en-US"/>
        </w:rPr>
      </w:pPr>
      <w:r w:rsidRPr="004A5D07">
        <w:rPr>
          <w:rFonts w:ascii="Times New Roman" w:hAnsi="Times New Roman"/>
          <w:sz w:val="24"/>
          <w:szCs w:val="24"/>
          <w:lang w:val="en-US"/>
        </w:rPr>
        <w:t>4. Приемане на Проект на бюджета на Асоциацията по ВиК – Русе за 2022 година.</w:t>
      </w:r>
    </w:p>
    <w:p w:rsidR="004A5D07" w:rsidRPr="004A5D07" w:rsidRDefault="004A5D07" w:rsidP="004A5D07">
      <w:pPr>
        <w:tabs>
          <w:tab w:val="left" w:pos="993"/>
        </w:tabs>
        <w:spacing w:line="240" w:lineRule="auto"/>
        <w:ind w:firstLine="703"/>
        <w:contextualSpacing/>
        <w:jc w:val="both"/>
        <w:rPr>
          <w:rFonts w:ascii="Times New Roman" w:eastAsiaTheme="minorHAnsi" w:hAnsi="Times New Roman"/>
          <w:sz w:val="24"/>
          <w:szCs w:val="24"/>
          <w:lang w:val="en-US"/>
        </w:rPr>
      </w:pPr>
      <w:r w:rsidRPr="004A5D07">
        <w:rPr>
          <w:rFonts w:ascii="Times New Roman" w:hAnsi="Times New Roman"/>
          <w:sz w:val="24"/>
          <w:szCs w:val="24"/>
          <w:lang w:val="en-US"/>
        </w:rPr>
        <w:t xml:space="preserve">Докладва: </w:t>
      </w:r>
      <w:r w:rsidRPr="004A5D07">
        <w:rPr>
          <w:rFonts w:ascii="Times New Roman" w:eastAsiaTheme="minorHAnsi" w:hAnsi="Times New Roman"/>
          <w:sz w:val="24"/>
          <w:szCs w:val="24"/>
          <w:lang w:val="en-US"/>
        </w:rPr>
        <w:t>Председател на АВиК – Русе.</w:t>
      </w:r>
    </w:p>
    <w:p w:rsidR="004A5D07" w:rsidRPr="004A5D07" w:rsidRDefault="004A5D07" w:rsidP="004A5D07">
      <w:pPr>
        <w:spacing w:line="240" w:lineRule="auto"/>
        <w:contextualSpacing/>
        <w:jc w:val="both"/>
        <w:rPr>
          <w:rFonts w:ascii="Times New Roman" w:eastAsiaTheme="minorHAnsi" w:hAnsi="Times New Roman"/>
          <w:sz w:val="24"/>
          <w:szCs w:val="24"/>
          <w:lang w:val="en-US"/>
        </w:rPr>
      </w:pPr>
    </w:p>
    <w:p w:rsidR="004A5D07" w:rsidRPr="004A5D07" w:rsidRDefault="004A5D07" w:rsidP="004A5D07">
      <w:pPr>
        <w:spacing w:line="240" w:lineRule="auto"/>
        <w:contextualSpacing/>
        <w:jc w:val="both"/>
        <w:rPr>
          <w:rFonts w:ascii="Times New Roman" w:eastAsiaTheme="minorHAnsi" w:hAnsi="Times New Roman"/>
          <w:sz w:val="24"/>
          <w:szCs w:val="24"/>
          <w:lang w:val="en-US"/>
        </w:rPr>
      </w:pPr>
      <w:r w:rsidRPr="004A5D07">
        <w:rPr>
          <w:rFonts w:ascii="Times New Roman" w:eastAsiaTheme="minorHAnsi" w:hAnsi="Times New Roman"/>
          <w:sz w:val="24"/>
          <w:szCs w:val="24"/>
        </w:rPr>
        <w:lastRenderedPageBreak/>
        <w:t xml:space="preserve"> </w:t>
      </w:r>
      <w:r w:rsidRPr="004A5D07">
        <w:rPr>
          <w:rFonts w:ascii="Times New Roman" w:eastAsiaTheme="minorHAnsi" w:hAnsi="Times New Roman"/>
          <w:sz w:val="24"/>
          <w:szCs w:val="24"/>
          <w:lang w:val="en-US"/>
        </w:rPr>
        <w:tab/>
        <w:t xml:space="preserve">III. При настъпване на промени в процеса на обсъжданията на въпросите от дневния ред на </w:t>
      </w:r>
      <w:r w:rsidRPr="004A5D07">
        <w:rPr>
          <w:rFonts w:ascii="Times New Roman" w:eastAsiaTheme="minorHAnsi" w:hAnsi="Times New Roman"/>
          <w:lang w:val="en-US"/>
        </w:rPr>
        <w:t>редовнотото присъствено заседание на Общото събрание на Асоциацията по ВиК на обособената територия</w:t>
      </w:r>
      <w:r w:rsidRPr="004A5D07">
        <w:rPr>
          <w:rFonts w:ascii="Times New Roman" w:eastAsiaTheme="minorHAnsi" w:hAnsi="Times New Roman"/>
          <w:sz w:val="24"/>
          <w:szCs w:val="24"/>
          <w:lang w:val="en-US"/>
        </w:rPr>
        <w:t>, обслужвана от „Водоснабдяване и канализация“ ООД – Русе, насрочено за 06.04.2022 г. (сряда) от 11,00 часа в Зала №1 на Областна администрация – Русе, и резервна дата за заседанието на 26.04.2022 г. (вторник) от 11,00 часа, оправомощава представителя на Община Русе да гласува по вътрешно убеждение, ръководейки се и защитавайки интересите на Община Русе.</w:t>
      </w:r>
    </w:p>
    <w:p w:rsidR="00306229" w:rsidRDefault="00306229" w:rsidP="00306229">
      <w:pPr>
        <w:spacing w:after="0" w:line="276" w:lineRule="auto"/>
        <w:jc w:val="both"/>
        <w:rPr>
          <w:rFonts w:ascii="Times New Roman" w:hAnsi="Times New Roman"/>
          <w:b/>
          <w:sz w:val="24"/>
          <w:szCs w:val="24"/>
        </w:rPr>
      </w:pPr>
    </w:p>
    <w:p w:rsidR="00306229" w:rsidRDefault="00306229" w:rsidP="00306229">
      <w:pPr>
        <w:spacing w:after="0" w:line="276" w:lineRule="auto"/>
        <w:jc w:val="both"/>
        <w:rPr>
          <w:rFonts w:ascii="Times New Roman" w:hAnsi="Times New Roman"/>
          <w:sz w:val="24"/>
          <w:szCs w:val="24"/>
        </w:rPr>
      </w:pPr>
      <w:r>
        <w:rPr>
          <w:rFonts w:ascii="Times New Roman" w:hAnsi="Times New Roman"/>
          <w:b/>
          <w:sz w:val="24"/>
          <w:szCs w:val="24"/>
        </w:rPr>
        <w:tab/>
      </w:r>
      <w:r w:rsidRPr="0024730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Станчев, желаете ли лично обяснение? Заповядайте.</w:t>
      </w:r>
    </w:p>
    <w:p w:rsidR="00306229" w:rsidRDefault="00306229" w:rsidP="00306229">
      <w:pPr>
        <w:spacing w:after="0" w:line="276" w:lineRule="auto"/>
        <w:jc w:val="both"/>
        <w:rPr>
          <w:rFonts w:ascii="Times New Roman" w:hAnsi="Times New Roman"/>
          <w:sz w:val="24"/>
          <w:szCs w:val="24"/>
        </w:rPr>
      </w:pPr>
      <w:r>
        <w:rPr>
          <w:rFonts w:ascii="Times New Roman" w:hAnsi="Times New Roman"/>
          <w:sz w:val="24"/>
          <w:szCs w:val="24"/>
        </w:rPr>
        <w:tab/>
      </w:r>
      <w:r w:rsidRPr="00306229">
        <w:rPr>
          <w:rFonts w:ascii="Times New Roman" w:hAnsi="Times New Roman"/>
          <w:b/>
          <w:sz w:val="24"/>
          <w:szCs w:val="24"/>
        </w:rPr>
        <w:t>Г-н Станимир Станчев:</w:t>
      </w:r>
      <w:r>
        <w:rPr>
          <w:rFonts w:ascii="Times New Roman" w:hAnsi="Times New Roman"/>
          <w:b/>
          <w:sz w:val="24"/>
          <w:szCs w:val="24"/>
        </w:rPr>
        <w:t xml:space="preserve"> </w:t>
      </w:r>
      <w:r w:rsidR="00563C70">
        <w:rPr>
          <w:rFonts w:ascii="Times New Roman" w:hAnsi="Times New Roman"/>
          <w:sz w:val="24"/>
          <w:szCs w:val="24"/>
        </w:rPr>
        <w:t>Уважаеми господин Председател, уважаеми господин Кмет, уважаеми колеги. Исках едно простичко уточнение, какво точно означава „това доколко ще ни удовлетворява“. Няколко пъти го използва кмета, говоря относно асфалтирането на улиците. Това просто искахме да доуточним и след като се получи тази сценка, аз не мисля че по ЗМСМА, кмета на общината може да дава съвети на председателя на Общинския съвет, как да ръководи заседанието на Общинския съвет, по какъв ред и по каква алинея да дава думата на колегите. Моля ви, да си спазваме все пак…и това е съвсем по същество. Второто, господин Кмет, с тези квалификации малко така по-умерено. Трето, аз казах, че русенци очакват да получат добри улици, това казах. Не казах, че като им качихме данъците…Явно не сте ме разбрали. Благодаря.</w:t>
      </w:r>
    </w:p>
    <w:p w:rsidR="00563C70" w:rsidRDefault="00563C70" w:rsidP="00306229">
      <w:pPr>
        <w:spacing w:after="0" w:line="276" w:lineRule="auto"/>
        <w:jc w:val="both"/>
        <w:rPr>
          <w:rFonts w:ascii="Times New Roman" w:hAnsi="Times New Roman"/>
          <w:sz w:val="24"/>
          <w:szCs w:val="24"/>
        </w:rPr>
      </w:pPr>
      <w:r>
        <w:rPr>
          <w:rFonts w:ascii="Times New Roman" w:hAnsi="Times New Roman"/>
          <w:sz w:val="24"/>
          <w:szCs w:val="24"/>
        </w:rPr>
        <w:tab/>
      </w:r>
      <w:r w:rsidRPr="0024730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Станчев. Относно така неразборията, която се получи, имахме лек проблем със системата за заявки за изказвания и всъщност вие двамата не се разбрахте, по коя процедура говорите. В случая проблема беше технически. Добре, уважаеми колеги, продължаваме по дневния ред.</w:t>
      </w:r>
    </w:p>
    <w:p w:rsidR="00563C70" w:rsidRDefault="00563C70" w:rsidP="00306229">
      <w:pPr>
        <w:spacing w:after="0" w:line="276" w:lineRule="auto"/>
        <w:jc w:val="both"/>
        <w:rPr>
          <w:rFonts w:ascii="Times New Roman" w:hAnsi="Times New Roman"/>
          <w:sz w:val="24"/>
          <w:szCs w:val="24"/>
        </w:rPr>
      </w:pPr>
    </w:p>
    <w:p w:rsidR="00563C70" w:rsidRPr="00563C70" w:rsidRDefault="00563C70" w:rsidP="00306229">
      <w:pPr>
        <w:spacing w:after="0" w:line="276" w:lineRule="auto"/>
        <w:jc w:val="both"/>
        <w:rPr>
          <w:rFonts w:ascii="Times New Roman" w:hAnsi="Times New Roman"/>
          <w:b/>
          <w:sz w:val="24"/>
          <w:szCs w:val="24"/>
        </w:rPr>
      </w:pPr>
      <w:r w:rsidRPr="00563C70">
        <w:rPr>
          <w:rFonts w:ascii="Times New Roman" w:hAnsi="Times New Roman"/>
          <w:b/>
          <w:sz w:val="24"/>
          <w:szCs w:val="24"/>
        </w:rPr>
        <w:t>Точка 2</w:t>
      </w:r>
    </w:p>
    <w:p w:rsidR="00563C70" w:rsidRPr="00563C70" w:rsidRDefault="00563C70" w:rsidP="00306229">
      <w:pPr>
        <w:spacing w:after="0" w:line="276" w:lineRule="auto"/>
        <w:jc w:val="both"/>
        <w:rPr>
          <w:rFonts w:ascii="Times New Roman" w:hAnsi="Times New Roman"/>
          <w:b/>
          <w:sz w:val="24"/>
          <w:szCs w:val="24"/>
        </w:rPr>
      </w:pPr>
      <w:r w:rsidRPr="00563C70">
        <w:rPr>
          <w:rFonts w:ascii="Times New Roman" w:hAnsi="Times New Roman"/>
          <w:b/>
          <w:sz w:val="24"/>
          <w:szCs w:val="24"/>
        </w:rPr>
        <w:t>К.л. № 769 Приемане на отчет за изпълнение на Програма за развитие на туризма в Община Русе за 2021 г. и приемане на Програма за развитие на туризма на Община Русе за 2022 г.</w:t>
      </w:r>
    </w:p>
    <w:p w:rsidR="00306229" w:rsidRDefault="00306229" w:rsidP="00CD245C">
      <w:pPr>
        <w:spacing w:after="0" w:line="276" w:lineRule="auto"/>
        <w:jc w:val="both"/>
        <w:rPr>
          <w:rFonts w:ascii="Times New Roman" w:hAnsi="Times New Roman"/>
          <w:b/>
          <w:sz w:val="24"/>
          <w:szCs w:val="24"/>
        </w:rPr>
      </w:pPr>
    </w:p>
    <w:p w:rsidR="00563C70" w:rsidRDefault="00563C70" w:rsidP="00CD245C">
      <w:pPr>
        <w:spacing w:after="0" w:line="276" w:lineRule="auto"/>
        <w:jc w:val="both"/>
        <w:rPr>
          <w:rFonts w:ascii="Times New Roman" w:hAnsi="Times New Roman"/>
          <w:sz w:val="24"/>
          <w:szCs w:val="24"/>
        </w:rPr>
      </w:pPr>
      <w:r>
        <w:rPr>
          <w:rFonts w:ascii="Times New Roman" w:hAnsi="Times New Roman"/>
          <w:b/>
          <w:sz w:val="24"/>
          <w:szCs w:val="24"/>
        </w:rPr>
        <w:tab/>
      </w:r>
      <w:r w:rsidR="000230C4">
        <w:rPr>
          <w:rFonts w:ascii="Times New Roman" w:hAnsi="Times New Roman"/>
          <w:b/>
          <w:sz w:val="24"/>
          <w:szCs w:val="24"/>
        </w:rPr>
        <w:t>Г-жа Даниела Бирова</w:t>
      </w:r>
      <w:r w:rsidR="00607934" w:rsidRPr="000230C4">
        <w:rPr>
          <w:rFonts w:ascii="Times New Roman" w:hAnsi="Times New Roman"/>
          <w:b/>
          <w:sz w:val="24"/>
          <w:szCs w:val="24"/>
        </w:rPr>
        <w:t>:</w:t>
      </w:r>
      <w:r w:rsidR="00607934">
        <w:rPr>
          <w:rFonts w:ascii="Times New Roman" w:hAnsi="Times New Roman"/>
          <w:b/>
          <w:sz w:val="24"/>
          <w:szCs w:val="24"/>
        </w:rPr>
        <w:t xml:space="preserve"> </w:t>
      </w:r>
      <w:r w:rsidR="00607934">
        <w:rPr>
          <w:rFonts w:ascii="Times New Roman" w:hAnsi="Times New Roman"/>
          <w:sz w:val="24"/>
          <w:szCs w:val="24"/>
        </w:rPr>
        <w:t xml:space="preserve">Уважаеми общински съветници, документа беше предложен на вашето внимание и беше разгледан във всички комисии. Това, което искам да добавя и да обобщя е, че </w:t>
      </w:r>
      <w:r w:rsidR="00607934" w:rsidRPr="00607934">
        <w:rPr>
          <w:rFonts w:ascii="Times New Roman" w:hAnsi="Times New Roman"/>
          <w:sz w:val="24"/>
          <w:szCs w:val="24"/>
        </w:rPr>
        <w:t>Програма за развитие на туризма</w:t>
      </w:r>
      <w:r w:rsidR="00607934">
        <w:rPr>
          <w:rFonts w:ascii="Times New Roman" w:hAnsi="Times New Roman"/>
          <w:sz w:val="24"/>
          <w:szCs w:val="24"/>
        </w:rPr>
        <w:t xml:space="preserve"> е програмен документ, който е в съответствие с областната стратегия за развитие на туризма, която пък от своя страна е в унисон с Националната стратегия за развитие на туризма. Искам да подчертая, че Община Русе през изминалата година показа своя потенциал и възможности да се справя с кризите. Миналата година туристическото изложение, което реализирахме беше единственото проведено в реален формат в страната. Съответно ние имаме позитивната оценка, както на Министерството на туризма, така и на туристическия бранш. В подкрепа на програмата, искам да кажа, че дейностите, които ние развиваме са изцяло в унисон със следвания слоган „Русе – град на свободния дух“.</w:t>
      </w:r>
      <w:r w:rsidR="00373096">
        <w:rPr>
          <w:rFonts w:ascii="Times New Roman" w:hAnsi="Times New Roman"/>
          <w:sz w:val="24"/>
          <w:szCs w:val="24"/>
        </w:rPr>
        <w:t xml:space="preserve"> Това е традиция, която е продължена. Ние виждаме позитива. Русе е разпознаваема дестинация. Също така освен в умереното харчене на средства за дейностите по програмата за изминалата година, ние успяхме да създадем възможност </w:t>
      </w:r>
      <w:r w:rsidR="00373096">
        <w:rPr>
          <w:rFonts w:ascii="Times New Roman" w:hAnsi="Times New Roman"/>
          <w:sz w:val="24"/>
          <w:szCs w:val="24"/>
        </w:rPr>
        <w:lastRenderedPageBreak/>
        <w:t>през тази година Програма „Туризъм“ съвместно с Програма „Култура“ и дейностите на Фондация „Русе - град на свободния дух“</w:t>
      </w:r>
      <w:r w:rsidR="00AA3F18">
        <w:rPr>
          <w:rFonts w:ascii="Times New Roman" w:hAnsi="Times New Roman"/>
          <w:sz w:val="24"/>
          <w:szCs w:val="24"/>
        </w:rPr>
        <w:t>, да създадем много по-привлекателни събития, които съответно да привлекат потенциалните туристи. Също така Община Русе успя през изминалата година да изгради два билборда, от които града имаше нужда и общината, които да бъдат възможност за реклама както на потенциала на общината, така и за събитията, които се случват.</w:t>
      </w:r>
    </w:p>
    <w:p w:rsidR="00AA3F18" w:rsidRDefault="00AA3F18" w:rsidP="00CD245C">
      <w:pPr>
        <w:spacing w:after="0" w:line="276" w:lineRule="auto"/>
        <w:jc w:val="both"/>
        <w:rPr>
          <w:rFonts w:ascii="Times New Roman" w:hAnsi="Times New Roman"/>
          <w:sz w:val="24"/>
          <w:szCs w:val="24"/>
        </w:rPr>
      </w:pPr>
      <w:r>
        <w:rPr>
          <w:rFonts w:ascii="Times New Roman" w:hAnsi="Times New Roman"/>
          <w:sz w:val="24"/>
          <w:szCs w:val="24"/>
        </w:rPr>
        <w:tab/>
      </w:r>
      <w:r w:rsidRPr="00247304">
        <w:rPr>
          <w:rFonts w:ascii="Times New Roman" w:hAnsi="Times New Roman"/>
          <w:b/>
          <w:sz w:val="24"/>
          <w:szCs w:val="24"/>
        </w:rPr>
        <w:t>Г-н Иво Пазарджиев:</w:t>
      </w:r>
      <w:r>
        <w:rPr>
          <w:rFonts w:ascii="Times New Roman" w:hAnsi="Times New Roman"/>
          <w:sz w:val="24"/>
          <w:szCs w:val="24"/>
        </w:rPr>
        <w:t xml:space="preserve"> Ще помоля по-стегнато докладването, така.</w:t>
      </w:r>
    </w:p>
    <w:p w:rsidR="00AA3F18" w:rsidRDefault="00AA3F18" w:rsidP="00CD245C">
      <w:pPr>
        <w:spacing w:after="0" w:line="276" w:lineRule="auto"/>
        <w:jc w:val="both"/>
        <w:rPr>
          <w:rFonts w:ascii="Times New Roman" w:hAnsi="Times New Roman"/>
          <w:sz w:val="24"/>
          <w:szCs w:val="24"/>
        </w:rPr>
      </w:pPr>
      <w:r>
        <w:rPr>
          <w:rFonts w:ascii="Times New Roman" w:hAnsi="Times New Roman"/>
          <w:sz w:val="24"/>
          <w:szCs w:val="24"/>
        </w:rPr>
        <w:tab/>
      </w:r>
      <w:r w:rsidR="000230C4">
        <w:rPr>
          <w:rFonts w:ascii="Times New Roman" w:hAnsi="Times New Roman"/>
          <w:b/>
          <w:sz w:val="24"/>
          <w:szCs w:val="24"/>
        </w:rPr>
        <w:t>Г-жа Даниела Бирова</w:t>
      </w:r>
      <w:r w:rsidRPr="000230C4">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Запознати сте с финансовите параметри. Ако имате някакви допълнителни въпроси, подкрепяме материала.</w:t>
      </w:r>
    </w:p>
    <w:p w:rsidR="00AA3F18" w:rsidRDefault="00AA3F18" w:rsidP="00CD245C">
      <w:pPr>
        <w:spacing w:after="0" w:line="276" w:lineRule="auto"/>
        <w:jc w:val="both"/>
        <w:rPr>
          <w:rFonts w:ascii="Times New Roman" w:hAnsi="Times New Roman"/>
          <w:sz w:val="24"/>
          <w:szCs w:val="24"/>
        </w:rPr>
      </w:pPr>
      <w:r>
        <w:rPr>
          <w:rFonts w:ascii="Times New Roman" w:hAnsi="Times New Roman"/>
          <w:sz w:val="24"/>
          <w:szCs w:val="24"/>
        </w:rPr>
        <w:tab/>
      </w:r>
      <w:r w:rsidRPr="0024730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ви. Господин Владислав Атанасов.</w:t>
      </w:r>
    </w:p>
    <w:p w:rsidR="00AA3F18" w:rsidRDefault="00AA3F18" w:rsidP="00CD245C">
      <w:pPr>
        <w:spacing w:after="0" w:line="276" w:lineRule="auto"/>
        <w:jc w:val="both"/>
        <w:rPr>
          <w:rFonts w:ascii="Times New Roman" w:hAnsi="Times New Roman"/>
          <w:sz w:val="24"/>
          <w:szCs w:val="24"/>
        </w:rPr>
      </w:pPr>
      <w:r>
        <w:rPr>
          <w:rFonts w:ascii="Times New Roman" w:hAnsi="Times New Roman"/>
          <w:sz w:val="24"/>
          <w:szCs w:val="24"/>
        </w:rPr>
        <w:tab/>
      </w:r>
      <w:r w:rsidRPr="00AA3F18">
        <w:rPr>
          <w:rFonts w:ascii="Times New Roman" w:hAnsi="Times New Roman"/>
          <w:b/>
          <w:sz w:val="24"/>
          <w:szCs w:val="24"/>
        </w:rPr>
        <w:t>Г-н Владислав Атанасов:</w:t>
      </w:r>
      <w:r>
        <w:rPr>
          <w:rFonts w:ascii="Times New Roman" w:hAnsi="Times New Roman"/>
          <w:b/>
          <w:sz w:val="24"/>
          <w:szCs w:val="24"/>
        </w:rPr>
        <w:t xml:space="preserve"> </w:t>
      </w:r>
      <w:r>
        <w:rPr>
          <w:rFonts w:ascii="Times New Roman" w:hAnsi="Times New Roman"/>
          <w:sz w:val="24"/>
          <w:szCs w:val="24"/>
        </w:rPr>
        <w:t>Уважаеми господин Кмет, уважаеми колеги общински съветници. Нека да продължим с фундаменталните въпроси, дали ще намерим отговори на тази сесия едва ли, но за да имаме отговори трябва да имаме повече въпроси, цитирам по памет на нашия именит съгражданин Елиас Канети. Знаете през годините, особено в епохата на социализма, българските градове бяха силно обезличени</w:t>
      </w:r>
      <w:r w:rsidR="00A409BF">
        <w:rPr>
          <w:rFonts w:ascii="Times New Roman" w:hAnsi="Times New Roman"/>
          <w:sz w:val="24"/>
          <w:szCs w:val="24"/>
        </w:rPr>
        <w:t>, но дори и по това време ние бяхме дунавска столица. След построяването на Дунав мост бяхме Северната врата на България и справедливо. Нашия град е разположен върху пресечната точка на два транспортни коридора. Предишното управление наложи мотото „Град на свободния дух“, който виждаме, че и днес преди малко докладчика спомена се употребява. Задаваме ли си въпроса обаче, как света, не само ние самите сме възприемани. Най-общото и най-силно послание е нашето възприемане за нашия град като „Малката Виена“. То ни сродява с европейската култура и ни повдига</w:t>
      </w:r>
      <w:r w:rsidR="006303B5">
        <w:rPr>
          <w:rFonts w:ascii="Times New Roman" w:hAnsi="Times New Roman"/>
          <w:sz w:val="24"/>
          <w:szCs w:val="24"/>
        </w:rPr>
        <w:t xml:space="preserve"> на някакъв своеобразен пиеде</w:t>
      </w:r>
      <w:r w:rsidR="00A409BF">
        <w:rPr>
          <w:rFonts w:ascii="Times New Roman" w:hAnsi="Times New Roman"/>
          <w:sz w:val="24"/>
          <w:szCs w:val="24"/>
        </w:rPr>
        <w:t>стал. Затова трябва да си зададем въпроса какво е реалното състояние днес на</w:t>
      </w:r>
      <w:r w:rsidR="006303B5">
        <w:rPr>
          <w:rFonts w:ascii="Times New Roman" w:hAnsi="Times New Roman"/>
          <w:sz w:val="24"/>
          <w:szCs w:val="24"/>
        </w:rPr>
        <w:t xml:space="preserve"> </w:t>
      </w:r>
      <w:r w:rsidR="006303B5" w:rsidRPr="006303B5">
        <w:rPr>
          <w:rFonts w:ascii="Times New Roman" w:hAnsi="Times New Roman"/>
          <w:sz w:val="24"/>
          <w:szCs w:val="24"/>
        </w:rPr>
        <w:t>„Малката Виена“</w:t>
      </w:r>
      <w:r w:rsidR="006303B5">
        <w:rPr>
          <w:rFonts w:ascii="Times New Roman" w:hAnsi="Times New Roman"/>
          <w:sz w:val="24"/>
          <w:szCs w:val="24"/>
        </w:rPr>
        <w:t>. През последните две години бяха заличени и обезличени няколко знакови русенски сгради. Едната от тях е пред училище „Любен Каравелов“. Това е сградата на търговската фамилия Бабулкови. Смея да твърдя една от малкото представителни сгради, която имаше на фасадите си фронтони и придаваше кокетство на тази иначе малка сграда, придаваше й достолепие. Днес на нейно място расте жилищна кооперация и тя безвъзвратно е изчезнала. Същата съдба има и каменния дом на Георги Теодоров, който е по улица „Епископ Босилков“, в момента той също е разрушен и там се строи сграда. До нея е сградата на известния русен</w:t>
      </w:r>
      <w:r w:rsidR="007E1AE3">
        <w:rPr>
          <w:rFonts w:ascii="Times New Roman" w:hAnsi="Times New Roman"/>
          <w:sz w:val="24"/>
          <w:szCs w:val="24"/>
        </w:rPr>
        <w:t>ец Михаил Хаджикостов, която в момента е опразнена и мен тръпки ме побиват дали тя няма да последва съдбата на тези две предшественици. На мястото където е сградата на Димитър Мантов, бивш окръжен управител, за малко кмет, в момента е запазена само фасадата в този наистина приятен двор. Аз самия като дете съм играл в него. Помня една красива висока тераса, в момента расте някакъв бетонно-каменен мастодонт. Това което трябва да ни притеснява и за което трябва да за</w:t>
      </w:r>
      <w:r w:rsidR="007E1AE3" w:rsidRPr="007E1AE3">
        <w:rPr>
          <w:rFonts w:ascii="Times New Roman" w:hAnsi="Times New Roman"/>
          <w:sz w:val="24"/>
          <w:szCs w:val="24"/>
        </w:rPr>
        <w:t>да</w:t>
      </w:r>
      <w:r w:rsidR="007E1AE3">
        <w:rPr>
          <w:rFonts w:ascii="Times New Roman" w:hAnsi="Times New Roman"/>
          <w:sz w:val="24"/>
          <w:szCs w:val="24"/>
        </w:rPr>
        <w:t>ваме въпроси е, че в момента на улица „Рила“ също има едни остатъци от фасада. Това е от дома на бившата фамилия Авентура. Всеки момент тази фасада ще падне. Ще поискам от името  на група продължение.</w:t>
      </w:r>
    </w:p>
    <w:p w:rsidR="007E1AE3" w:rsidRDefault="007E1AE3" w:rsidP="00CD245C">
      <w:pPr>
        <w:spacing w:after="0" w:line="276" w:lineRule="auto"/>
        <w:jc w:val="both"/>
        <w:rPr>
          <w:rFonts w:ascii="Times New Roman" w:hAnsi="Times New Roman"/>
          <w:sz w:val="24"/>
          <w:szCs w:val="24"/>
        </w:rPr>
      </w:pPr>
      <w:r>
        <w:rPr>
          <w:rFonts w:ascii="Times New Roman" w:hAnsi="Times New Roman"/>
          <w:sz w:val="24"/>
          <w:szCs w:val="24"/>
        </w:rPr>
        <w:tab/>
      </w:r>
      <w:r w:rsidRPr="0024730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Няма как да искате от името на група. Единствено председателя на групата, аз не съм наясно кой е Ваш председател на групата (шум от зала). Добре, добре.</w:t>
      </w:r>
    </w:p>
    <w:p w:rsidR="007E1AE3" w:rsidRDefault="007E1AE3" w:rsidP="00CD245C">
      <w:pPr>
        <w:spacing w:after="0" w:line="276" w:lineRule="auto"/>
        <w:jc w:val="both"/>
        <w:rPr>
          <w:rFonts w:ascii="Times New Roman" w:hAnsi="Times New Roman"/>
          <w:sz w:val="24"/>
          <w:szCs w:val="24"/>
        </w:rPr>
      </w:pPr>
      <w:r>
        <w:rPr>
          <w:rFonts w:ascii="Times New Roman" w:hAnsi="Times New Roman"/>
          <w:sz w:val="24"/>
          <w:szCs w:val="24"/>
        </w:rPr>
        <w:lastRenderedPageBreak/>
        <w:tab/>
      </w:r>
      <w:r w:rsidRPr="00AA3F18">
        <w:rPr>
          <w:rFonts w:ascii="Times New Roman" w:hAnsi="Times New Roman"/>
          <w:b/>
          <w:sz w:val="24"/>
          <w:szCs w:val="24"/>
        </w:rPr>
        <w:t>Г-н Владислав Атанасов:</w:t>
      </w:r>
      <w:r>
        <w:rPr>
          <w:rFonts w:ascii="Times New Roman" w:hAnsi="Times New Roman"/>
          <w:b/>
          <w:sz w:val="24"/>
          <w:szCs w:val="24"/>
        </w:rPr>
        <w:t xml:space="preserve"> </w:t>
      </w:r>
      <w:r>
        <w:rPr>
          <w:rFonts w:ascii="Times New Roman" w:hAnsi="Times New Roman"/>
          <w:sz w:val="24"/>
          <w:szCs w:val="24"/>
        </w:rPr>
        <w:t>Тежко е състоянието на родния дом на Елиас Канети тъй като в момента в неговия двор ръждясва някакъв автомобил, вътре расте някаква гора, при условие, че едно НПО дълги години успява да стопанисва</w:t>
      </w:r>
      <w:r w:rsidR="003B3314">
        <w:rPr>
          <w:rFonts w:ascii="Times New Roman" w:hAnsi="Times New Roman"/>
          <w:sz w:val="24"/>
          <w:szCs w:val="24"/>
        </w:rPr>
        <w:t xml:space="preserve"> друга сграда на фамил</w:t>
      </w:r>
      <w:r>
        <w:rPr>
          <w:rFonts w:ascii="Times New Roman" w:hAnsi="Times New Roman"/>
          <w:sz w:val="24"/>
          <w:szCs w:val="24"/>
        </w:rPr>
        <w:t>ия Канети</w:t>
      </w:r>
      <w:r w:rsidR="003B3314">
        <w:rPr>
          <w:rFonts w:ascii="Times New Roman" w:hAnsi="Times New Roman"/>
          <w:sz w:val="24"/>
          <w:szCs w:val="24"/>
        </w:rPr>
        <w:t>, какво ще бъде състоянието на родния дом на Елиас Канети. Какво ще бъде състоянието на родния дом на Елиас Канети, една емблематична фигура за нашия град. Считам, че приоритет на Община Русе е придобиването на този дом, след като ние говорим за продажба на жилища и стопанисването му по какъвто и да е начин. В хода на моите въпроси следва и това. Ние се отказахме, няма да строим (не се чува). На мястото на Русенския военен клуб в навечерието на 120-годишнината на Историческия музей, няма да се случи Археологически музей. Също така неясна остава съдбата на музея на транспорта. Ако ние сме „Малката Виена“, това е една „Топяща се Виена“. Трябва да направим всичко възможно да се върнем, да върнем блясъка на нашия град, защото именно чрез архитектурното ни наследство, с нашата култура то е именно разпознаваемо. Отчетът и плана не ни дава представа какво се случва със зоните за отдих покрай нашия град. Какво е състоянието на хижите, на местата за почивка.</w:t>
      </w:r>
      <w:r w:rsidR="00E80ECB">
        <w:rPr>
          <w:rFonts w:ascii="Times New Roman" w:hAnsi="Times New Roman"/>
          <w:sz w:val="24"/>
          <w:szCs w:val="24"/>
        </w:rPr>
        <w:t xml:space="preserve"> Имаше гръмко приветстван ПУП, който е свързан с Лесопарк „Липник“. В момента там не се случва нищо. Тежка е ситуацията и със сградите, които са обществено достояние. Какво се случва с Клуба на културните дейци? В момента той се руши. Като се тръгне по улица „Княжеска“ от Дома на Дайнелов, чак до Речна гара, всички тези сгради представляват руини. В заключение ще дам един интересен пример. Само на </w:t>
      </w:r>
      <w:r w:rsidR="00E80ECB" w:rsidRPr="00E80ECB">
        <w:rPr>
          <w:rFonts w:ascii="Times New Roman" w:hAnsi="Times New Roman"/>
          <w:sz w:val="24"/>
          <w:szCs w:val="24"/>
        </w:rPr>
        <w:t>улица „Княжеска“</w:t>
      </w:r>
      <w:r w:rsidR="00E80ECB">
        <w:rPr>
          <w:rFonts w:ascii="Times New Roman" w:hAnsi="Times New Roman"/>
          <w:sz w:val="24"/>
          <w:szCs w:val="24"/>
        </w:rPr>
        <w:t xml:space="preserve"> 38, една от сградите, която в момента е в най-тежка ситуация, нейните собственици, когато я построяват след време завещават три от дюкяните там на обща стойност 800 000 лева, за да се издържат ученици от Мъжката гимназия „Княз Борис“. Там е отпечатан русенския вестник „Дунавска поща“. Доколкото знам общината има участие в този дом. Поправете ме, ако греша. В момента тази сграда се руши.</w:t>
      </w:r>
      <w:r w:rsidR="00C267CC">
        <w:rPr>
          <w:rFonts w:ascii="Times New Roman" w:hAnsi="Times New Roman"/>
          <w:sz w:val="24"/>
          <w:szCs w:val="24"/>
        </w:rPr>
        <w:t xml:space="preserve"> И на последно място, считам, че за да бъдем разпознавани на картата на света, ние трябва да имаме фестивали с международно участие. Ако такова международно участие не присъства, ние нямаме начин по който да влезем в световните новини, да присъстваме въобще там за където ние сме се запътили, за където се стремим. През последните години изчезна Айс феста. Един много симпатичен фестивал, още повече че той комуникираше с една стара русенска традиция основоположник на която е известна русенска личност – Денчо Ножаров. Преди едно столетие са се правили фигури от лед на центъра на града. Вече не говорим за Пясъчен фестивал. Какво се случва с фестивала „Маска“, който привличаше чужденци, не само потоци от наши съграждани, от страната. Ние ще гледаме ли високо кино, ще има ли „София филм фест“ тази година? Как русенци се докосват до световните достояния. Самотен си остава фестивала „Мартенски музикални дни“, когото всички ние подкрепяме, но той е стожер на националната култура. Ние не можем да очакваме от него някакъв туристопоток или някакви големи приходи. В заключение ще кажа, че най-лесно е един общински съветник да предложи, примерно да се постави паметна плоча в дома, в който е живял световноизвестния художник Жул Паскил и ние също, както видинчани можем да се гордеем с него. Най-малкото ние можем да почистим бюст-паметничето на Елиас Канети, където заст</w:t>
      </w:r>
      <w:r w:rsidR="004272DE">
        <w:rPr>
          <w:rFonts w:ascii="Times New Roman" w:hAnsi="Times New Roman"/>
          <w:sz w:val="24"/>
          <w:szCs w:val="24"/>
        </w:rPr>
        <w:t xml:space="preserve">ават туристи и се снимат с него, но аз не правя тези предложения. Аз правя предложение да бъдем отговорни, да имаме много по-мащабна и смела </w:t>
      </w:r>
      <w:r w:rsidR="004272DE">
        <w:rPr>
          <w:rFonts w:ascii="Times New Roman" w:hAnsi="Times New Roman"/>
          <w:sz w:val="24"/>
          <w:szCs w:val="24"/>
        </w:rPr>
        <w:lastRenderedPageBreak/>
        <w:t>програма по отношение на нашето културно историческо наследство и най вече да имаме отговорността да го опазваме. Благодаря.</w:t>
      </w:r>
    </w:p>
    <w:p w:rsidR="004272DE" w:rsidRDefault="004272DE" w:rsidP="00CD245C">
      <w:pPr>
        <w:spacing w:after="0" w:line="276" w:lineRule="auto"/>
        <w:jc w:val="both"/>
        <w:rPr>
          <w:rFonts w:ascii="Times New Roman" w:hAnsi="Times New Roman"/>
          <w:sz w:val="24"/>
          <w:szCs w:val="24"/>
        </w:rPr>
      </w:pPr>
      <w:r>
        <w:rPr>
          <w:rFonts w:ascii="Times New Roman" w:hAnsi="Times New Roman"/>
          <w:sz w:val="24"/>
          <w:szCs w:val="24"/>
        </w:rPr>
        <w:tab/>
      </w:r>
      <w:r w:rsidRPr="00247304">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Атанасов. Деница Иванова за реплика. Следваща реплика за господин Неделчев.</w:t>
      </w:r>
    </w:p>
    <w:p w:rsidR="004272DE" w:rsidRDefault="004272DE" w:rsidP="00CD245C">
      <w:pPr>
        <w:spacing w:after="0" w:line="276" w:lineRule="auto"/>
        <w:jc w:val="both"/>
        <w:rPr>
          <w:rFonts w:ascii="Times New Roman" w:hAnsi="Times New Roman"/>
          <w:sz w:val="24"/>
          <w:szCs w:val="24"/>
        </w:rPr>
      </w:pPr>
      <w:r>
        <w:rPr>
          <w:rFonts w:ascii="Times New Roman" w:hAnsi="Times New Roman"/>
          <w:sz w:val="24"/>
          <w:szCs w:val="24"/>
        </w:rPr>
        <w:tab/>
      </w:r>
      <w:r w:rsidRPr="004272DE">
        <w:rPr>
          <w:rFonts w:ascii="Times New Roman" w:hAnsi="Times New Roman"/>
          <w:b/>
          <w:sz w:val="24"/>
          <w:szCs w:val="24"/>
        </w:rPr>
        <w:t>Г-жа Деница Иванова /реплика/:</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господин Кмет, уважаеми колеги общински съветници, дами и господа. Господин Атанасов, 12 години ГЕРБ управлява държавата. За 12 години се постара да не свърже Русе с останалата част от държавата, 12 години дъвкахме една и съща дъвка, магистрала Русе-Бяла-Велико Търново и т.н. Дванадесет години управление и днес Вие заставате и казвате, че нищо не е направено, ами прав сте, наистина нищо не е направено и „Русе - град на свободния дух“, „Русе – Малката Виена“, която се топи е благодарение на едни предишни управления. Нека не очакваме с магическа пръчка да сътворим това, което беше съсипано и как да влезем в световните новини, когато единствените световни новини ги произвежда пак ПП ГЕРБ с арест на министър-председател бивш, с липса на 560 млн. лева от Държавната хазна. Това са новините, които Вие може да произведете като партия, а от там нататък очакванията Ви предполагам, че сте ги правили до сега, в Народното събрание имате народни представители. Вярвам, че Вие сте били активен последните 12 години като предложения към Министъра на културата, към Министъра на регионалното развитие и благоустройство, дори към самия Министър-председател</w:t>
      </w:r>
      <w:r w:rsidR="00DE0199">
        <w:rPr>
          <w:rFonts w:ascii="Times New Roman" w:hAnsi="Times New Roman"/>
          <w:sz w:val="24"/>
          <w:szCs w:val="24"/>
        </w:rPr>
        <w:t>, но самото отношение което Русе е получило за последните години от управляващата ви партия е била една единствена и това е нула отношение</w:t>
      </w:r>
      <w:r>
        <w:rPr>
          <w:rFonts w:ascii="Times New Roman" w:hAnsi="Times New Roman"/>
          <w:sz w:val="24"/>
          <w:szCs w:val="24"/>
        </w:rPr>
        <w:t>.</w:t>
      </w:r>
      <w:r w:rsidR="00DE0199">
        <w:rPr>
          <w:rFonts w:ascii="Times New Roman" w:hAnsi="Times New Roman"/>
          <w:sz w:val="24"/>
          <w:szCs w:val="24"/>
        </w:rPr>
        <w:t xml:space="preserve"> Сега целта е да направим нещо, което да е значимо. Съжалявам, че на Вас ще Ви бъде изключително тежко, защото цялата политика на партия ГЕРБ е била в рязане на лентички, няма значение дали става въпрос за фризьорски салон, за чешмичка или градинка. Така че, съжалявам, ако няма да изрежете тези лентички. Благодаря ви.</w:t>
      </w:r>
    </w:p>
    <w:p w:rsidR="00DE0199" w:rsidRDefault="00DE0199" w:rsidP="00CD245C">
      <w:pPr>
        <w:spacing w:after="0" w:line="276" w:lineRule="auto"/>
        <w:jc w:val="both"/>
        <w:rPr>
          <w:rFonts w:ascii="Times New Roman" w:hAnsi="Times New Roman"/>
          <w:sz w:val="24"/>
          <w:szCs w:val="24"/>
        </w:rPr>
      </w:pPr>
      <w:r>
        <w:rPr>
          <w:rFonts w:ascii="Times New Roman" w:hAnsi="Times New Roman"/>
          <w:sz w:val="24"/>
          <w:szCs w:val="24"/>
        </w:rPr>
        <w:tab/>
      </w:r>
      <w:r w:rsidRPr="00DE019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Иванова. Господин Атанасов, не Ви е дадена думата. Има си ред, от пулта трябва да си заявите изказване. Втора реплика за господин Неделчев. Госпожо Николова, сега натиснете зеленото, моля (шум от зала, има технически проблем със системата). Реплика ли? На кого? На Деница? Е, тя прави реплика в случая на…Не, Вие може да направите изказване. Добре. Първо да довършим, господин Неделчев да си направи репликата</w:t>
      </w:r>
      <w:r w:rsidR="00D237DB">
        <w:rPr>
          <w:rFonts w:ascii="Times New Roman" w:hAnsi="Times New Roman"/>
          <w:sz w:val="24"/>
          <w:szCs w:val="24"/>
        </w:rPr>
        <w:t>, господин Атанасов ще си направи дупликата, след това имаме изказване от госпожа Николова. Заповядайте, господин Неделчев за реплика.</w:t>
      </w:r>
    </w:p>
    <w:p w:rsidR="00D237DB" w:rsidRDefault="00D237DB" w:rsidP="00D237DB">
      <w:pPr>
        <w:spacing w:after="0" w:line="276" w:lineRule="auto"/>
        <w:ind w:firstLine="708"/>
        <w:jc w:val="both"/>
        <w:rPr>
          <w:rFonts w:ascii="Times New Roman" w:hAnsi="Times New Roman"/>
          <w:sz w:val="24"/>
          <w:szCs w:val="24"/>
        </w:rPr>
      </w:pPr>
      <w:r w:rsidRPr="00D237DB">
        <w:rPr>
          <w:rFonts w:ascii="Times New Roman" w:hAnsi="Times New Roman"/>
          <w:b/>
          <w:sz w:val="24"/>
          <w:szCs w:val="24"/>
        </w:rPr>
        <w:t>Г-н Александър Неделчев /реплика/:</w:t>
      </w:r>
      <w:r>
        <w:rPr>
          <w:rFonts w:ascii="Times New Roman" w:hAnsi="Times New Roman"/>
          <w:b/>
          <w:sz w:val="24"/>
          <w:szCs w:val="24"/>
        </w:rPr>
        <w:t xml:space="preserve"> </w:t>
      </w:r>
      <w:r>
        <w:rPr>
          <w:rFonts w:ascii="Times New Roman" w:hAnsi="Times New Roman"/>
          <w:sz w:val="24"/>
          <w:szCs w:val="24"/>
        </w:rPr>
        <w:t>Благодаря, господин Пазарджиев. Уважаеми колеги, уважаеми господин Атанасов. Във Вашето изказване поставихте такива едни глобални въпроси, какво е състоянието на „Малката Виена“, изброихте една камара сгради, където сте играл като дете в някои от тях и фестивали, лесопарка. Някаква такава каша. Искам да Ви кажа, че точката е Приемане Програма за туризъм. Аз съм бил Председател на този Съвет по туризъм 6 години</w:t>
      </w:r>
      <w:r w:rsidR="006B55EE">
        <w:rPr>
          <w:rFonts w:ascii="Times New Roman" w:hAnsi="Times New Roman"/>
          <w:sz w:val="24"/>
          <w:szCs w:val="24"/>
        </w:rPr>
        <w:t xml:space="preserve">. Там си има конкретни средства, с които може да се оперира в рамките на програма, има си конкретни цели за които те могат да се използват. Вие къде отидохте, не можах да разбера. Искам да апелирам към Вас и не само към Вас. Нека когато се изказваме от тази трибуна да уважаваме аудиторията. Ако имаме да кажем нещо по точката, по темата, реално да </w:t>
      </w:r>
      <w:r w:rsidR="006B55EE">
        <w:rPr>
          <w:rFonts w:ascii="Times New Roman" w:hAnsi="Times New Roman"/>
          <w:sz w:val="24"/>
          <w:szCs w:val="24"/>
        </w:rPr>
        <w:lastRenderedPageBreak/>
        <w:t>направим конкретно предложение би било много добре, но да говорим заради самото говорене или за себеизтъкване, за мен е несериозно.</w:t>
      </w:r>
      <w:r w:rsidR="004476D6">
        <w:rPr>
          <w:rFonts w:ascii="Times New Roman" w:hAnsi="Times New Roman"/>
          <w:sz w:val="24"/>
          <w:szCs w:val="24"/>
        </w:rPr>
        <w:t xml:space="preserve"> Нека да се изказваме подготвени.</w:t>
      </w:r>
    </w:p>
    <w:p w:rsidR="004476D6" w:rsidRDefault="004476D6" w:rsidP="00D237DB">
      <w:pPr>
        <w:spacing w:after="0" w:line="276" w:lineRule="auto"/>
        <w:ind w:firstLine="708"/>
        <w:jc w:val="both"/>
        <w:rPr>
          <w:rFonts w:ascii="Times New Roman" w:hAnsi="Times New Roman"/>
          <w:sz w:val="24"/>
          <w:szCs w:val="24"/>
        </w:rPr>
      </w:pPr>
      <w:r w:rsidRPr="00DE019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Неделчев. Дуплика за Владислав Атанасов.</w:t>
      </w:r>
    </w:p>
    <w:p w:rsidR="004476D6" w:rsidRDefault="004476D6" w:rsidP="00D237DB">
      <w:pPr>
        <w:spacing w:after="0" w:line="276" w:lineRule="auto"/>
        <w:ind w:firstLine="708"/>
        <w:jc w:val="both"/>
        <w:rPr>
          <w:rFonts w:ascii="Times New Roman" w:hAnsi="Times New Roman"/>
          <w:sz w:val="24"/>
          <w:szCs w:val="24"/>
        </w:rPr>
      </w:pPr>
      <w:r w:rsidRPr="004476D6">
        <w:rPr>
          <w:rFonts w:ascii="Times New Roman" w:hAnsi="Times New Roman"/>
          <w:b/>
          <w:sz w:val="24"/>
          <w:szCs w:val="24"/>
        </w:rPr>
        <w:t>Г-н Владислав Атанасов /дуплика/:</w:t>
      </w:r>
      <w:r>
        <w:rPr>
          <w:rFonts w:ascii="Times New Roman" w:hAnsi="Times New Roman"/>
          <w:b/>
          <w:sz w:val="24"/>
          <w:szCs w:val="24"/>
        </w:rPr>
        <w:t xml:space="preserve"> </w:t>
      </w:r>
      <w:r>
        <w:rPr>
          <w:rFonts w:ascii="Times New Roman" w:hAnsi="Times New Roman"/>
          <w:sz w:val="24"/>
          <w:szCs w:val="24"/>
        </w:rPr>
        <w:t>Дами и господа, един друг класик е казал, че, ако не го разбирате с думи, няма да го разберете и с хиляди от тях. Подобни назидателни говорения с нищо не помагат за най-важните теми на града. Добре, нека да оставим русенската архитектура да се руши. Тогава вие ще останете единствените и самите, които ще се снимате пред тези сгради, но предполагам, че дори и това няма да правите, вие няма да правите селфита пред тях. Вие няма да се интересувате от тяхната история, вие просто ще подминавате с наведен поглед. Това ще правите. Що се отнася до Програмата на туризма, да, аз не съм против да се представяме на туристически борси. Нямам нищо против да имаме туристически изложения. Какво правим с останалите уикенд туризми, преди и след уикенд туризма? Какво правим, с какво се заявяваме пред града? Ами че, това са текущи разходи на усилия и време, което правим. Това трябва да се прави, то е наложително. Що се отнася, ще ви отговоря конкретно. Политически изказвания са много лесни, но на тези политически изказвания и отговорите са много лесни. През последните години, може би вие се сещате, че бях председател на Комисията</w:t>
      </w:r>
      <w:r w:rsidR="004523D5">
        <w:rPr>
          <w:rFonts w:ascii="Times New Roman" w:hAnsi="Times New Roman"/>
          <w:sz w:val="24"/>
          <w:szCs w:val="24"/>
        </w:rPr>
        <w:t xml:space="preserve"> по култура и в </w:t>
      </w:r>
      <w:r>
        <w:rPr>
          <w:rFonts w:ascii="Times New Roman" w:hAnsi="Times New Roman"/>
          <w:sz w:val="24"/>
          <w:szCs w:val="24"/>
        </w:rPr>
        <w:t>това време в нашия град бяха разрушени следните</w:t>
      </w:r>
      <w:r w:rsidR="004523D5">
        <w:rPr>
          <w:rFonts w:ascii="Times New Roman" w:hAnsi="Times New Roman"/>
          <w:sz w:val="24"/>
          <w:szCs w:val="24"/>
        </w:rPr>
        <w:t xml:space="preserve"> неща. Създаде се може би единствения по рода си нов музей, Екомузей с аквариум, който е гордост за нашия град и който наистина го отличи на картата на страната. След почти четвърт век беше възстановен Музеят на Баба Тонка. Не знам дали се сещате къде е, защото за това време хората наистина успяха да забравят, но имайте предвид колко е силна паметта при условие, че ако отидете на гробището в Копривщица ще видите там една ятачка погребана и под името й пише „Копривщенската Баба Тонка“. До такава степен имената са силни и разпознаваеми. Това се опитвам да ви кажа когато ви призовавам да спасите родния дом на Елиас Канети, защото това е фигурата, с която може да бъде заявено нашето присъствие в света. Туристите ще дойдат именно, защото този човек е живял, защото е единствения нобелов лауреат роден в Русе. По времето, само ще довърша, какво е разрушено. Ами беше разрушена примерно Сексагинта приста, която беше изцяло рехабилитирана и обновена и между другото…</w:t>
      </w:r>
    </w:p>
    <w:p w:rsidR="004523D5" w:rsidRDefault="004523D5" w:rsidP="00D237DB">
      <w:pPr>
        <w:spacing w:after="0" w:line="276" w:lineRule="auto"/>
        <w:ind w:firstLine="708"/>
        <w:jc w:val="both"/>
        <w:rPr>
          <w:rFonts w:ascii="Times New Roman" w:hAnsi="Times New Roman"/>
          <w:sz w:val="24"/>
          <w:szCs w:val="24"/>
        </w:rPr>
      </w:pPr>
      <w:r w:rsidRPr="00DE019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Атанасов, би следвало да правите…</w:t>
      </w:r>
    </w:p>
    <w:p w:rsidR="004523D5" w:rsidRDefault="004523D5" w:rsidP="00D237DB">
      <w:pPr>
        <w:spacing w:after="0" w:line="276" w:lineRule="auto"/>
        <w:ind w:firstLine="708"/>
        <w:jc w:val="both"/>
        <w:rPr>
          <w:rFonts w:ascii="Times New Roman" w:hAnsi="Times New Roman"/>
          <w:sz w:val="24"/>
          <w:szCs w:val="24"/>
        </w:rPr>
      </w:pPr>
      <w:r w:rsidRPr="004523D5">
        <w:rPr>
          <w:rFonts w:ascii="Times New Roman" w:hAnsi="Times New Roman"/>
          <w:b/>
          <w:sz w:val="24"/>
          <w:szCs w:val="24"/>
        </w:rPr>
        <w:t>Г-н Владислав Атанасов /дуплика/:</w:t>
      </w:r>
      <w:r>
        <w:rPr>
          <w:rFonts w:ascii="Times New Roman" w:hAnsi="Times New Roman"/>
          <w:sz w:val="24"/>
          <w:szCs w:val="24"/>
        </w:rPr>
        <w:t xml:space="preserve"> Завършвам само. С това ние кандидатства</w:t>
      </w:r>
      <w:r w:rsidR="00781330">
        <w:rPr>
          <w:rFonts w:ascii="Times New Roman" w:hAnsi="Times New Roman"/>
          <w:sz w:val="24"/>
          <w:szCs w:val="24"/>
        </w:rPr>
        <w:t>ме България и извън България целия дунавски, римските крепости да бъдат част от световното културно наследство, т.е. и ние ще бъдем заявени, лично нашия град в това, т.е. всичко това вече е разрушено.</w:t>
      </w:r>
    </w:p>
    <w:p w:rsidR="00781330" w:rsidRDefault="00781330" w:rsidP="00D237DB">
      <w:pPr>
        <w:spacing w:after="0" w:line="276" w:lineRule="auto"/>
        <w:ind w:firstLine="708"/>
        <w:jc w:val="both"/>
        <w:rPr>
          <w:rFonts w:ascii="Times New Roman" w:hAnsi="Times New Roman"/>
          <w:sz w:val="24"/>
          <w:szCs w:val="24"/>
        </w:rPr>
      </w:pPr>
      <w:r w:rsidRPr="00DE0199">
        <w:rPr>
          <w:rFonts w:ascii="Times New Roman" w:hAnsi="Times New Roman"/>
          <w:b/>
          <w:sz w:val="24"/>
          <w:szCs w:val="24"/>
        </w:rPr>
        <w:t>Г-н Иво Пазарджиев:</w:t>
      </w:r>
      <w:r>
        <w:rPr>
          <w:rFonts w:ascii="Times New Roman" w:hAnsi="Times New Roman"/>
          <w:b/>
          <w:sz w:val="24"/>
          <w:szCs w:val="24"/>
        </w:rPr>
        <w:t xml:space="preserve"> </w:t>
      </w:r>
      <w:r w:rsidR="00A17B1D">
        <w:rPr>
          <w:rFonts w:ascii="Times New Roman" w:hAnsi="Times New Roman"/>
          <w:sz w:val="24"/>
          <w:szCs w:val="24"/>
        </w:rPr>
        <w:t xml:space="preserve">Благодаря </w:t>
      </w:r>
      <w:r>
        <w:rPr>
          <w:rFonts w:ascii="Times New Roman" w:hAnsi="Times New Roman"/>
          <w:sz w:val="24"/>
          <w:szCs w:val="24"/>
        </w:rPr>
        <w:t>Ви. Госпожа Елеонора Николова за изказване.</w:t>
      </w:r>
    </w:p>
    <w:p w:rsidR="00781330" w:rsidRDefault="00781330" w:rsidP="00D237DB">
      <w:pPr>
        <w:spacing w:after="0" w:line="276" w:lineRule="auto"/>
        <w:ind w:firstLine="708"/>
        <w:jc w:val="both"/>
        <w:rPr>
          <w:rFonts w:ascii="Times New Roman" w:hAnsi="Times New Roman"/>
          <w:sz w:val="24"/>
          <w:szCs w:val="24"/>
        </w:rPr>
      </w:pPr>
      <w:r w:rsidRPr="00781330">
        <w:rPr>
          <w:rFonts w:ascii="Times New Roman" w:hAnsi="Times New Roman"/>
          <w:b/>
          <w:sz w:val="24"/>
          <w:szCs w:val="24"/>
        </w:rPr>
        <w:t>Г-жа Елеонора Николова:</w:t>
      </w:r>
      <w:r>
        <w:rPr>
          <w:rFonts w:ascii="Times New Roman" w:hAnsi="Times New Roman"/>
          <w:b/>
          <w:sz w:val="24"/>
          <w:szCs w:val="24"/>
        </w:rPr>
        <w:t xml:space="preserve"> </w:t>
      </w:r>
      <w:r>
        <w:rPr>
          <w:rFonts w:ascii="Times New Roman" w:hAnsi="Times New Roman"/>
          <w:sz w:val="24"/>
          <w:szCs w:val="24"/>
        </w:rPr>
        <w:t xml:space="preserve">Уважаеми господин Кмет, уважаеми колеги. Аз поисках думата, за да изразя своето възхищение и одобрение към изказването на господин Атанасов. Рядко смислено, рядко целенасочено и отговорно, защото такъв дебат трябва да има в Общинския съвет. За какъв бизнес, за какъв бизнес план, за какъв туризъм говорим, когато действително ще допуснем всички ценни места, които могат да бъдат туристически дестинации и интерес за гостите на град Русе, ако те бъдат </w:t>
      </w:r>
      <w:r>
        <w:rPr>
          <w:rFonts w:ascii="Times New Roman" w:hAnsi="Times New Roman"/>
          <w:sz w:val="24"/>
          <w:szCs w:val="24"/>
        </w:rPr>
        <w:lastRenderedPageBreak/>
        <w:t>разрушени. И аз мисля, че тази тревога и това изказване не може да бъде политизирано в никакъв случай. Това трябва да бъде тревога на всички нас, защото всички останали въпроси, нали петилетката в три години и т.н., преписване на планове от година в година, това по никакъв начин не допринася ние да си възстановим славата и гордостта, която сме имали. За съжаление ние продължаваме година след година да се съгласяваме с това, че светим с отразена светлина и славата ни е стара</w:t>
      </w:r>
      <w:r w:rsidR="00A17B1D">
        <w:rPr>
          <w:rFonts w:ascii="Times New Roman" w:hAnsi="Times New Roman"/>
          <w:sz w:val="24"/>
          <w:szCs w:val="24"/>
        </w:rPr>
        <w:t>, но не е нова</w:t>
      </w:r>
      <w:r>
        <w:rPr>
          <w:rFonts w:ascii="Times New Roman" w:hAnsi="Times New Roman"/>
          <w:sz w:val="24"/>
          <w:szCs w:val="24"/>
        </w:rPr>
        <w:t>.</w:t>
      </w:r>
      <w:r w:rsidR="00A17B1D">
        <w:rPr>
          <w:rFonts w:ascii="Times New Roman" w:hAnsi="Times New Roman"/>
          <w:sz w:val="24"/>
          <w:szCs w:val="24"/>
        </w:rPr>
        <w:t xml:space="preserve"> Затова ви моля с много голямо уважение, да се отнасяме към такъв тип изказвания, които са голяма рядкост в нашия общински съвет, за съжаление (ръкопляскане от зала).</w:t>
      </w:r>
    </w:p>
    <w:p w:rsidR="00A17B1D" w:rsidRDefault="00A17B1D" w:rsidP="00D237DB">
      <w:pPr>
        <w:spacing w:after="0" w:line="276" w:lineRule="auto"/>
        <w:ind w:firstLine="708"/>
        <w:jc w:val="both"/>
        <w:rPr>
          <w:rFonts w:ascii="Times New Roman" w:hAnsi="Times New Roman"/>
          <w:sz w:val="24"/>
          <w:szCs w:val="24"/>
        </w:rPr>
      </w:pPr>
      <w:r w:rsidRPr="00DE019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Николова. Следващо заявено изказване. Госпожо Даневска, заявявали ли сте изказване? Заповядайте.</w:t>
      </w:r>
    </w:p>
    <w:p w:rsidR="00A17B1D" w:rsidRDefault="00336377" w:rsidP="00D237DB">
      <w:pPr>
        <w:spacing w:after="0" w:line="276" w:lineRule="auto"/>
        <w:ind w:firstLine="708"/>
        <w:jc w:val="both"/>
        <w:rPr>
          <w:rFonts w:ascii="Times New Roman" w:hAnsi="Times New Roman"/>
          <w:sz w:val="24"/>
          <w:szCs w:val="24"/>
        </w:rPr>
      </w:pPr>
      <w:r>
        <w:rPr>
          <w:rFonts w:ascii="Times New Roman" w:hAnsi="Times New Roman"/>
          <w:b/>
          <w:sz w:val="24"/>
          <w:szCs w:val="24"/>
        </w:rPr>
        <w:t xml:space="preserve">Г-жа Йорданка </w:t>
      </w:r>
      <w:r w:rsidR="00A17B1D" w:rsidRPr="00A17B1D">
        <w:rPr>
          <w:rFonts w:ascii="Times New Roman" w:hAnsi="Times New Roman"/>
          <w:b/>
          <w:sz w:val="24"/>
          <w:szCs w:val="24"/>
        </w:rPr>
        <w:t>Даневска:</w:t>
      </w:r>
      <w:r w:rsidR="00A17B1D">
        <w:rPr>
          <w:rFonts w:ascii="Times New Roman" w:hAnsi="Times New Roman"/>
          <w:b/>
          <w:sz w:val="24"/>
          <w:szCs w:val="24"/>
        </w:rPr>
        <w:t xml:space="preserve"> </w:t>
      </w:r>
      <w:r w:rsidR="00A17B1D">
        <w:rPr>
          <w:rFonts w:ascii="Times New Roman" w:hAnsi="Times New Roman"/>
          <w:sz w:val="24"/>
          <w:szCs w:val="24"/>
        </w:rPr>
        <w:t>Съвсем кратичко искам да кажа по въпроса за развитието на туризма в Русе. Изказването ми беше провокирано от госпожа Деница Иванова. Цифричките само гледам, няма да правя политическо изказване, няма да се връщам назад, само цифрите гледам. Всичко разход за 2021г. 63 811 при планирани 199 000 лева. Няма как с толкова малко пари ние да развием туристическа дейност. Не знам госпожата, която говори за плана и за отчета, дали е с усещане, че си е свършила добре работата.</w:t>
      </w:r>
      <w:r>
        <w:rPr>
          <w:rFonts w:ascii="Times New Roman" w:hAnsi="Times New Roman"/>
          <w:sz w:val="24"/>
          <w:szCs w:val="24"/>
        </w:rPr>
        <w:t xml:space="preserve"> Само това искам да кажа. С малко пари – малки резултати. Няма как да бъде по друг начин. Благодаря.</w:t>
      </w:r>
    </w:p>
    <w:p w:rsidR="00336377" w:rsidRDefault="00336377" w:rsidP="00D237DB">
      <w:pPr>
        <w:spacing w:after="0" w:line="276" w:lineRule="auto"/>
        <w:ind w:firstLine="708"/>
        <w:jc w:val="both"/>
        <w:rPr>
          <w:rFonts w:ascii="Times New Roman" w:hAnsi="Times New Roman"/>
          <w:sz w:val="24"/>
          <w:szCs w:val="24"/>
        </w:rPr>
      </w:pPr>
      <w:r w:rsidRPr="00DE019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Даневска. Кмета на Община Русе е заявил изказване. От негово име е Заместник-кмета господин Енчев. Заповядайте. Кмета е заявил изказване и той посочва Заместник-кмета господин Енчев.</w:t>
      </w:r>
    </w:p>
    <w:p w:rsidR="00336377" w:rsidRDefault="00336377" w:rsidP="00D237DB">
      <w:pPr>
        <w:spacing w:after="0" w:line="276" w:lineRule="auto"/>
        <w:ind w:firstLine="708"/>
        <w:jc w:val="both"/>
        <w:rPr>
          <w:rFonts w:ascii="Times New Roman" w:hAnsi="Times New Roman"/>
          <w:sz w:val="24"/>
          <w:szCs w:val="24"/>
        </w:rPr>
      </w:pPr>
      <w:r w:rsidRPr="00336377">
        <w:rPr>
          <w:rFonts w:ascii="Times New Roman" w:hAnsi="Times New Roman"/>
          <w:b/>
          <w:sz w:val="24"/>
          <w:szCs w:val="24"/>
        </w:rPr>
        <w:t>Г-н Енчо Енчев:</w:t>
      </w:r>
      <w:r>
        <w:rPr>
          <w:rFonts w:ascii="Times New Roman" w:hAnsi="Times New Roman"/>
          <w:b/>
          <w:sz w:val="24"/>
          <w:szCs w:val="24"/>
        </w:rPr>
        <w:t xml:space="preserve"> </w:t>
      </w:r>
      <w:r>
        <w:rPr>
          <w:rFonts w:ascii="Times New Roman" w:hAnsi="Times New Roman"/>
          <w:sz w:val="24"/>
          <w:szCs w:val="24"/>
        </w:rPr>
        <w:t>Благодаря Ви, господин Председателю. Аз също съм удовлетворен и благодаря на господин Атанасов за неговото изказване, но не искам хората от нашия град да остават с погрешно впечатление, че администрацията някак си е абдикирала от тези проблеми. Това въобще не е така. Започвам отзад напред. За лимеса. Господин Атанасов, разговорите започнаха в общината, дойде комисията при нас и те стартираха и тръгнаха от моя кабинет. Ние сме декларирали и устно и писмено пълна подкрепа за това. Що се отнася до неясната съдба на Музея на транспорта. Мисля че всички ние знаем, че се водят и продължават да се водят разговори. В много скоро време съдбата на Музея на транспорта ще се изясни и тя ще бъде в интерес на обществеността на гражданите и гостите на нашия град. Що се отнася до архитектурното наследство, до сградите на нашия град. Изключително голям проблем и голяма болка на всички русенци и не може да бъде различно, но в края на краищата, когато разглеждаме въпроса за сградите, ние трябва да знаем и каква е собствеността на тези сгради, за да знаем по какъв начин и как тези сгради могат да бъдат поддържани. Мога само две неща д</w:t>
      </w:r>
      <w:r w:rsidR="0088725E">
        <w:rPr>
          <w:rFonts w:ascii="Times New Roman" w:hAnsi="Times New Roman"/>
          <w:sz w:val="24"/>
          <w:szCs w:val="24"/>
        </w:rPr>
        <w:t>а кажа, ето и в настоящия Общи</w:t>
      </w:r>
      <w:r>
        <w:rPr>
          <w:rFonts w:ascii="Times New Roman" w:hAnsi="Times New Roman"/>
          <w:sz w:val="24"/>
          <w:szCs w:val="24"/>
        </w:rPr>
        <w:t>н</w:t>
      </w:r>
      <w:r w:rsidR="0088725E">
        <w:rPr>
          <w:rFonts w:ascii="Times New Roman" w:hAnsi="Times New Roman"/>
          <w:sz w:val="24"/>
          <w:szCs w:val="24"/>
        </w:rPr>
        <w:t>с</w:t>
      </w:r>
      <w:r>
        <w:rPr>
          <w:rFonts w:ascii="Times New Roman" w:hAnsi="Times New Roman"/>
          <w:sz w:val="24"/>
          <w:szCs w:val="24"/>
        </w:rPr>
        <w:t>ки съвет внасяме</w:t>
      </w:r>
      <w:r w:rsidR="0088725E">
        <w:rPr>
          <w:rFonts w:ascii="Times New Roman" w:hAnsi="Times New Roman"/>
          <w:sz w:val="24"/>
          <w:szCs w:val="24"/>
        </w:rPr>
        <w:t xml:space="preserve"> едно предложение за Проект за реновиране на една такава сграда, а трябва да ви кажа, че до този момент понеже посочихте и Клуба за дейците на културата, два пъти съм разговарял в (не се чува) и сега другата седмица пак ще бъда в министерството, ще разговаряме. Очакваме виза просто, за да могат да се стартират дейностите и там. Що се отнася до Лесопарк „Липник“. Да, ПУП-а беше приет, знаете, вие го приехте, но там има начертани ред дейности и на този общински съвет сега отново има едно предложение във връзка с ремонтни дейности, които ще стават по гребните бази и от тук нататък мисля пък, че не можем да отречем цялостната визия там също върви към </w:t>
      </w:r>
      <w:r w:rsidR="0088725E">
        <w:rPr>
          <w:rFonts w:ascii="Times New Roman" w:hAnsi="Times New Roman"/>
          <w:sz w:val="24"/>
          <w:szCs w:val="24"/>
        </w:rPr>
        <w:lastRenderedPageBreak/>
        <w:t>цялостно подобряване. Това го знаят хората, които са там. За фестивалите с международно участие, вярно всички искаме да са повече. Вярно и аз искам да имаме фестивал и ледени фигури, да имаме и пясъчни фигури, но нека да степенуваме нещата. В условията на пандемия, в условия когато бяхме и сме освободили хората от плащане на такси и т.н.</w:t>
      </w:r>
      <w:r w:rsidR="00F91F2F">
        <w:rPr>
          <w:rFonts w:ascii="Times New Roman" w:hAnsi="Times New Roman"/>
          <w:sz w:val="24"/>
          <w:szCs w:val="24"/>
        </w:rPr>
        <w:t>, данъци намалени, ние от тук нататък някои неща трябва да се ограничим. Ще дойде време може би, но сега няколко стотин хиляди лева за двата фестивала, защото няколко стотин хиляди лева е издръжката на фестивала за ледените фигури и за пясъчните фигури, мисля че в момента не е. Надявам се скоро да дойде момента и за тези фестивали, но всички ние знаем, че в рамките на 6 месеца за два пъти правим „Мартенски музикални дни“ с огромния финансов ресурс за това. Също така „Маска“, има Фестивал „Маска“, не знам защо вие не знаете, а също така сме говорили и за Фестивала „Живите статуи“. Това са все международни фестивали, които всички ние организираме и до голяма степен участваме в тях. Тези уточнения исках да направя само. Благодаря ви за вниманието.</w:t>
      </w:r>
    </w:p>
    <w:p w:rsidR="00F91F2F" w:rsidRDefault="00F91F2F" w:rsidP="00D237DB">
      <w:pPr>
        <w:spacing w:after="0" w:line="276" w:lineRule="auto"/>
        <w:ind w:firstLine="708"/>
        <w:jc w:val="both"/>
        <w:rPr>
          <w:rFonts w:ascii="Times New Roman" w:hAnsi="Times New Roman"/>
          <w:sz w:val="24"/>
          <w:szCs w:val="24"/>
        </w:rPr>
      </w:pPr>
      <w:r w:rsidRPr="00DE019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Енчев. Може, може реплика. Като натиснете червеното не се ли…Добре, заповядайте.</w:t>
      </w:r>
    </w:p>
    <w:p w:rsidR="00F91F2F" w:rsidRDefault="00F91F2F" w:rsidP="00D237DB">
      <w:pPr>
        <w:spacing w:after="0" w:line="276" w:lineRule="auto"/>
        <w:ind w:firstLine="708"/>
        <w:jc w:val="both"/>
        <w:rPr>
          <w:rFonts w:ascii="Times New Roman" w:hAnsi="Times New Roman"/>
          <w:sz w:val="24"/>
          <w:szCs w:val="24"/>
        </w:rPr>
      </w:pPr>
      <w:r>
        <w:rPr>
          <w:rFonts w:ascii="Times New Roman" w:hAnsi="Times New Roman"/>
          <w:b/>
          <w:sz w:val="24"/>
          <w:szCs w:val="24"/>
        </w:rPr>
        <w:t>Г-н Владислав Атанасов</w:t>
      </w:r>
      <w:r w:rsidRPr="00F91F2F">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Уважаеми колеги, тези въпроси бяха насочени към всички нас. Аз не искам</w:t>
      </w:r>
      <w:r w:rsidR="009F53F1">
        <w:rPr>
          <w:rFonts w:ascii="Times New Roman" w:hAnsi="Times New Roman"/>
          <w:sz w:val="24"/>
          <w:szCs w:val="24"/>
        </w:rPr>
        <w:t xml:space="preserve"> да ги възприема някой като лично отношение. Такова в случая нямам. Що се отнася до това, че някои, не някои, голяма част от сградите са частна собственост, това е безспорен факт. Само че ние можем да влияем и на тези процеси, защото става въпрос частни сгради на общото ни културно наследство. В този ред на мисли също, тъй като не ми стигна времето при изказването. Аз също щях да задам въпроса за тези, които са обществена собственост. Ами само на същата улица „Гурко“, където е дома на Елиас Канети е Домът на писателя, той е общинска собственост. Бившия Дом на писателя, след това шахматен клуб. Знаете ли какво се случва в момента там? Там даже прозорците не се затварят, расте гора, има пет пръста мръсотия в този двор. Това е общинска собственост. Обществена собственост е Домът на учителя, Домът на учените. Какво се случва? Тези сгради в момента се рушат. Домът на учителя е в прилично състояние, но там е сменен един прозорец.</w:t>
      </w:r>
      <w:r w:rsidR="007B1658">
        <w:rPr>
          <w:rFonts w:ascii="Times New Roman" w:hAnsi="Times New Roman"/>
          <w:sz w:val="24"/>
          <w:szCs w:val="24"/>
        </w:rPr>
        <w:t xml:space="preserve"> Въпреки, че и там има…говоря за обществени сгради. Нали, знам, че не всички са общински, но пак ви казвам частни, общински, държавни, те са част от общото ни културно и историческо наследство и нямаме право да ги оставяме в този вид. И това не е само заради туризма, защото мисля, че най-после сте убедени, че двете неща са тясно свързани, а защото времето ги заличава. Така както бяха заличени две сгради и на тяхно място растат блокове.</w:t>
      </w:r>
    </w:p>
    <w:p w:rsidR="007B1658" w:rsidRDefault="007B1658" w:rsidP="00D237DB">
      <w:pPr>
        <w:spacing w:after="0" w:line="276" w:lineRule="auto"/>
        <w:ind w:firstLine="708"/>
        <w:jc w:val="both"/>
        <w:rPr>
          <w:rFonts w:ascii="Times New Roman" w:hAnsi="Times New Roman"/>
          <w:sz w:val="24"/>
          <w:szCs w:val="24"/>
        </w:rPr>
      </w:pPr>
      <w:r w:rsidRPr="00DE019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Атанасов. Господин Кмете, дуплика ли желаете сега? Изказване. Първо имаме от господин Дяков, нека да се изкаже той. Заповядайте.</w:t>
      </w:r>
      <w:r w:rsidR="007253E6">
        <w:rPr>
          <w:rFonts w:ascii="Times New Roman" w:hAnsi="Times New Roman"/>
          <w:sz w:val="24"/>
          <w:szCs w:val="24"/>
        </w:rPr>
        <w:t xml:space="preserve"> Господин Станчев, заповядайте за процедура.</w:t>
      </w:r>
    </w:p>
    <w:p w:rsidR="007B1658" w:rsidRDefault="007253E6" w:rsidP="00D237DB">
      <w:pPr>
        <w:spacing w:after="0" w:line="276" w:lineRule="auto"/>
        <w:ind w:firstLine="708"/>
        <w:jc w:val="both"/>
        <w:rPr>
          <w:rFonts w:ascii="Times New Roman" w:hAnsi="Times New Roman"/>
          <w:sz w:val="24"/>
          <w:szCs w:val="24"/>
        </w:rPr>
      </w:pPr>
      <w:r>
        <w:rPr>
          <w:rFonts w:ascii="Times New Roman" w:hAnsi="Times New Roman"/>
          <w:b/>
          <w:sz w:val="24"/>
          <w:szCs w:val="24"/>
        </w:rPr>
        <w:t>Г-н Станимир Станчев</w:t>
      </w:r>
      <w:r w:rsidR="007B1658" w:rsidRPr="007B1658">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Извинявам се. Уважаеми господин Председател, уважаеми господин Кмете, процедурата ми е следната. Господин Председател, моля погледнете в Правилника колко пъти по една точка има право да вземе общинска администрация думата. Благодаря.</w:t>
      </w:r>
    </w:p>
    <w:p w:rsidR="004E0E00" w:rsidRDefault="007253E6" w:rsidP="00D237DB">
      <w:pPr>
        <w:spacing w:after="0" w:line="276" w:lineRule="auto"/>
        <w:ind w:firstLine="708"/>
        <w:jc w:val="both"/>
        <w:rPr>
          <w:rFonts w:ascii="Times New Roman" w:hAnsi="Times New Roman"/>
          <w:sz w:val="24"/>
          <w:szCs w:val="24"/>
        </w:rPr>
      </w:pPr>
      <w:r w:rsidRPr="00DE019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Няма ограничение, господин Станчев в Правилника ни, както за времетраенето им на изказванията, така и за броя на изказванията</w:t>
      </w:r>
      <w:r w:rsidR="004E0E00">
        <w:rPr>
          <w:rFonts w:ascii="Times New Roman" w:hAnsi="Times New Roman"/>
          <w:sz w:val="24"/>
          <w:szCs w:val="24"/>
        </w:rPr>
        <w:t xml:space="preserve"> (Станимир </w:t>
      </w:r>
      <w:r w:rsidR="004E0E00">
        <w:rPr>
          <w:rFonts w:ascii="Times New Roman" w:hAnsi="Times New Roman"/>
          <w:sz w:val="24"/>
          <w:szCs w:val="24"/>
        </w:rPr>
        <w:lastRenderedPageBreak/>
        <w:t>Станчев говори от зала)</w:t>
      </w:r>
      <w:r>
        <w:rPr>
          <w:rFonts w:ascii="Times New Roman" w:hAnsi="Times New Roman"/>
          <w:sz w:val="24"/>
          <w:szCs w:val="24"/>
        </w:rPr>
        <w:t>.</w:t>
      </w:r>
      <w:r w:rsidR="004E0E00">
        <w:rPr>
          <w:rFonts w:ascii="Times New Roman" w:hAnsi="Times New Roman"/>
          <w:sz w:val="24"/>
          <w:szCs w:val="24"/>
        </w:rPr>
        <w:t xml:space="preserve"> Не, господин Станчев, проверете си Правилника. Коментирайте го и с юристите на общината, ако искате. Господин Дяков, заповядайте. </w:t>
      </w:r>
    </w:p>
    <w:p w:rsidR="007253E6" w:rsidRDefault="004E0E00" w:rsidP="00D237DB">
      <w:pPr>
        <w:spacing w:after="0" w:line="276" w:lineRule="auto"/>
        <w:ind w:firstLine="708"/>
        <w:jc w:val="both"/>
        <w:rPr>
          <w:rFonts w:ascii="Times New Roman" w:hAnsi="Times New Roman"/>
          <w:sz w:val="24"/>
          <w:szCs w:val="24"/>
        </w:rPr>
      </w:pPr>
      <w:r w:rsidRPr="004E0E00">
        <w:rPr>
          <w:rFonts w:ascii="Times New Roman" w:hAnsi="Times New Roman"/>
          <w:b/>
          <w:sz w:val="24"/>
          <w:szCs w:val="24"/>
        </w:rPr>
        <w:t>Г-н Орлин Дяков:</w:t>
      </w:r>
      <w:r>
        <w:rPr>
          <w:rFonts w:ascii="Times New Roman" w:hAnsi="Times New Roman"/>
          <w:sz w:val="24"/>
          <w:szCs w:val="24"/>
        </w:rPr>
        <w:t xml:space="preserve"> Уважаеми колеги, господин Кмете, да се политизира темата за туризма за мене е, няма да кажа следващите думи, които са в главата ми, защото трябва да имаш цедка и това се нарича интелигентност. Правя предложение, изграждане и развитие на туристическия продукт културен, кулинарен, винен туризъм. Значи господин Енчев каза, аз имам общо с едно от нещата. То е така наречения „Фестивал на живите статуи“. Грандиозно събитие, участват много държави в него. Миналата година ни даваха по холандска телевизия, дай боже и по френска догодина. Така все едно вървим в тази посока. Мисълта ми е, че културния туризъм трябва да бъде отделен в една абсолютно отделна графа. Културния туризъм е изключително важен за град като Русе. Архитектурата и култура, изявите, които има в града „Мартенски музикални дни“ е култура, т.е. трябва да има една отделна графа, в която да се види как промотираме това, какво точно трябва да инвестираме в това</w:t>
      </w:r>
      <w:r w:rsidR="00BF4682">
        <w:rPr>
          <w:rFonts w:ascii="Times New Roman" w:hAnsi="Times New Roman"/>
          <w:sz w:val="24"/>
          <w:szCs w:val="24"/>
        </w:rPr>
        <w:t xml:space="preserve"> и наистина така да се, как да кажа, да стане основна компонента на план за туризъм в града, културния туризъм, а не да е заедно с винения и кулинарния. И последно, аз бих се радвал, говорим го от години, тук по-старите колеги знаят, когато тези автобуси, които идват на понтона, не заминават за Търново, а заминават за Червен, за Иваново, за Орлова чука, защото имаме какво да покажем и мисля, да ще прозвучи много така шовинистично, но мисля, че даже нашето е по-интересно и по-хубаво. Не знам какви са механизмите по-точно знам какво би трябвало да се направи. Не знам, кой трябва да активизира тези постъпки, но аз мисля, че в тази посока също не се прави достатъчно. Благодаря ви за вниманието.</w:t>
      </w:r>
    </w:p>
    <w:p w:rsidR="00BF4682" w:rsidRDefault="00BF4682" w:rsidP="00D237DB">
      <w:pPr>
        <w:spacing w:after="0" w:line="276" w:lineRule="auto"/>
        <w:ind w:firstLine="708"/>
        <w:jc w:val="both"/>
        <w:rPr>
          <w:rFonts w:ascii="Times New Roman" w:hAnsi="Times New Roman"/>
          <w:sz w:val="24"/>
          <w:szCs w:val="24"/>
        </w:rPr>
      </w:pPr>
      <w:r w:rsidRPr="00DE019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Дяков. Кмета на Община Русе господин Пенчо Милков.</w:t>
      </w:r>
    </w:p>
    <w:p w:rsidR="00BF4682" w:rsidRDefault="00BF4682" w:rsidP="00D237DB">
      <w:pPr>
        <w:spacing w:after="0" w:line="276" w:lineRule="auto"/>
        <w:ind w:firstLine="708"/>
        <w:jc w:val="both"/>
        <w:rPr>
          <w:rFonts w:ascii="Times New Roman" w:hAnsi="Times New Roman"/>
          <w:sz w:val="24"/>
          <w:szCs w:val="24"/>
        </w:rPr>
      </w:pPr>
      <w:r w:rsidRPr="00BF4682">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колеги, уважаеми господин Атанасов. Вие сте мой колега общински съветник, когото това не са думи на вежливост, изключително много уважавам и сме имали възможност да говорим, когато аз бях общински съветник повече отколкото сега, което е богатство за мен. На Вас, на директора на театъра, на вас двамата, бих казал, че интелигентността и възможността да говорите и на двамата, вашия интелект и вашата възможност да говорите е огромна отговорност. Думите са най-силното оръжие. Това казвам на децата всеки път, това е огромна отговорност. Да, вие можете да го правите винаги много убедително. Трябва обаче да си помислим дали материята е първична или духа, т.е. вие говорите за съживяване на нашия дух</w:t>
      </w:r>
      <w:r w:rsidR="00512CFF">
        <w:rPr>
          <w:rFonts w:ascii="Times New Roman" w:hAnsi="Times New Roman"/>
          <w:sz w:val="24"/>
          <w:szCs w:val="24"/>
        </w:rPr>
        <w:t xml:space="preserve"> говорейки да реновираме материята, да държим материята, да не паднат сградите и т.н. Непрекъснато си поставям този въпрос много преди да стана кмет. Според мен духа предшества материята и Вие като историк го знаете много по-добре. Изреждайки историята на всички тези сгради, знам къде е Музея на Баба Тонка, купувал съм си от там крайвецка литература. Не претендирам да знам като Вас историята на нашия град, но съм полагал усилия. Частни фамилии…Частни инициативи са в основата на съграждането на всичко, което ние в момента претендираме, че сме „Малката Виена“. С изключение на Доходното здание, за което много мога да говоря, множеството малки сгради в центъра величествени по своята архитектура са били духа изразител на духа и отношението на хората към </w:t>
      </w:r>
      <w:r w:rsidR="00512CFF">
        <w:rPr>
          <w:rFonts w:ascii="Times New Roman" w:hAnsi="Times New Roman"/>
          <w:sz w:val="24"/>
          <w:szCs w:val="24"/>
        </w:rPr>
        <w:lastRenderedPageBreak/>
        <w:t>самите тях, към Русе и към страната ни и към това града да бъде лидер в страната. Лидер съпоставящ себе си само със столицата, говорейки за България и слагайки себе си до Букурещ, до Виена. Сега какво ни липсва. Ми липсват ни същите тези хора със същото това отношение. Ние имаме прекрасната възможност и продължаваме да го налагаме на хората и на младите</w:t>
      </w:r>
      <w:r w:rsidR="0037027A">
        <w:rPr>
          <w:rFonts w:ascii="Times New Roman" w:hAnsi="Times New Roman"/>
          <w:sz w:val="24"/>
          <w:szCs w:val="24"/>
        </w:rPr>
        <w:t>,</w:t>
      </w:r>
      <w:r w:rsidR="00512CFF">
        <w:rPr>
          <w:rFonts w:ascii="Times New Roman" w:hAnsi="Times New Roman"/>
          <w:sz w:val="24"/>
          <w:szCs w:val="24"/>
        </w:rPr>
        <w:t xml:space="preserve"> и на децата</w:t>
      </w:r>
      <w:r w:rsidR="0037027A">
        <w:rPr>
          <w:rFonts w:ascii="Times New Roman" w:hAnsi="Times New Roman"/>
          <w:sz w:val="24"/>
          <w:szCs w:val="24"/>
        </w:rPr>
        <w:t>,</w:t>
      </w:r>
      <w:r w:rsidR="00512CFF">
        <w:rPr>
          <w:rFonts w:ascii="Times New Roman" w:hAnsi="Times New Roman"/>
          <w:sz w:val="24"/>
          <w:szCs w:val="24"/>
        </w:rPr>
        <w:t xml:space="preserve"> и на всички други навън</w:t>
      </w:r>
      <w:r w:rsidR="0037027A">
        <w:rPr>
          <w:rFonts w:ascii="Times New Roman" w:hAnsi="Times New Roman"/>
          <w:sz w:val="24"/>
          <w:szCs w:val="24"/>
        </w:rPr>
        <w:t>. Да се посипваме с пепел, всякак да се изплюем и да застанем отново. Да покажем как всичко потъва, всичко се разпада. Всички сгради, които изредихте в голямата си част са частни и тук ще Ви кажа като юрист. Имаше изменение на ЗУТ, което отвърза ръцете на общините и държавата да въздейства на тези частни собственици възстановили собствеността си, но не положили и грам усилия, за да я построят. Ако вложим публични средства след това да има законна ипотека върху сградите, две години трая този текст, даже не знам имаше ли и две години и беше отменен от ЗУТ. Беше блестящ текст, който ми отвързваше ръцете да ви предложа да вложим средства, след което от незаинтересованите собственици да ги възстановим. Сега нямаше такава възможност. Всички тези сгради, записал съм си ги, абсолютно сте прав за тях. За (не се чува) не. Не е вярно, че няма да се строи. Има проект и няколко пъти е пускан в Общинския съвет. Там съм се интересувал защо няма инвеститорски интерес и сме говорили с големи строители в Русе, защото възстановяването на фасадата, това което и аз бих искал</w:t>
      </w:r>
      <w:r w:rsidR="005C0FC5">
        <w:rPr>
          <w:rFonts w:ascii="Times New Roman" w:hAnsi="Times New Roman"/>
          <w:sz w:val="24"/>
          <w:szCs w:val="24"/>
        </w:rPr>
        <w:t xml:space="preserve"> при заявяване на инвестиционен интерес предпоставя изключителна височина вътре на етажите, а съвременните ни инвеститори искат, какво искат – безбройни квадратни метри, които да продават в евро. При етажи 2,52, а там на (не се чува) не, там етажите са с друга височина. Искаме да го възстановим, има проект. Пак ще го пуснат, пак никой няма да кандидатства, защото ще задължим изпълнителя етажите да са високи и красиви. Не е вярно. Клуба на дейците на културата</w:t>
      </w:r>
      <w:r w:rsidR="002B3B45">
        <w:rPr>
          <w:rFonts w:ascii="Times New Roman" w:hAnsi="Times New Roman"/>
          <w:sz w:val="24"/>
          <w:szCs w:val="24"/>
        </w:rPr>
        <w:t>, кандидат за кмет бях, когато падна мазилката и като отидох се виждаше отгоре тръстиката. В момента сме осигурили средства, направен е проект, предстои изпълнение на ремонтни дейности. Покрива на Доходното здание. Изпълнили сме проект за ремонтиране предните две години, знае директора. С наши средства сега сме осигурили средства за ремонт на покрива и на фасадите на Доходното здание. Зоните за отдих, моля Ви се, как нищо не е направено. В „Липник“, тук ще Ви протестират всички хора, които ходят в „Липник“. Първо с наши сили и средства парка е преобразен, почистен, сложено е ново осветление, запълнени са дупки, окастрени са дървета. Приличаше там като света на спящата красавица като влязохме</w:t>
      </w:r>
      <w:r w:rsidR="00932D91">
        <w:rPr>
          <w:rFonts w:ascii="Times New Roman" w:hAnsi="Times New Roman"/>
          <w:sz w:val="24"/>
          <w:szCs w:val="24"/>
        </w:rPr>
        <w:t>. В момента всичко е окастрено, почистено и ПУП, който го заварих липсващ, нямаше такъв, го има и дава възможност в момента да има реални икономически дейности там. Почистването на бюста на Канети е нещо, което абсолютно</w:t>
      </w:r>
      <w:r w:rsidR="00932D91" w:rsidRPr="00932D91">
        <w:t xml:space="preserve"> </w:t>
      </w:r>
      <w:r w:rsidR="00932D91" w:rsidRPr="00932D91">
        <w:rPr>
          <w:rFonts w:ascii="Times New Roman" w:hAnsi="Times New Roman"/>
          <w:sz w:val="24"/>
          <w:szCs w:val="24"/>
        </w:rPr>
        <w:t>сте</w:t>
      </w:r>
      <w:r w:rsidR="00932D91">
        <w:rPr>
          <w:rFonts w:ascii="Times New Roman" w:hAnsi="Times New Roman"/>
          <w:sz w:val="24"/>
          <w:szCs w:val="24"/>
        </w:rPr>
        <w:t xml:space="preserve"> прав. Ще го поставя като задача. Почиствахме други бюстове, други неща. Това абсолютно сте прав. Искам да взема отношение по повечето неща, които казахте. С малки пари се правели малки резултати. Пак искам да поясня, вижте точката в която се намираме. Община Русе не е най-великия бизнес агент в Община Русе. Община Русе е юридическо лице, което има специфични функции. Туризма във Велико Търново, в Пампорово, в Боровец, обектите туристическите не са собственост на Община Самоков, на Община Търново. Създаването на тези иновативни неща, тези хубави обекти трябва да е плод и на частна инициатива голяма. Общината, какво сме направили различно. Възстановили сме експед</w:t>
      </w:r>
      <w:r w:rsidR="00B33E03">
        <w:rPr>
          <w:rFonts w:ascii="Times New Roman" w:hAnsi="Times New Roman"/>
          <w:sz w:val="24"/>
          <w:szCs w:val="24"/>
        </w:rPr>
        <w:t xml:space="preserve">иентските </w:t>
      </w:r>
      <w:r w:rsidR="00932D91">
        <w:rPr>
          <w:rFonts w:ascii="Times New Roman" w:hAnsi="Times New Roman"/>
          <w:sz w:val="24"/>
          <w:szCs w:val="24"/>
        </w:rPr>
        <w:t>турове</w:t>
      </w:r>
      <w:r w:rsidR="00B33E03">
        <w:rPr>
          <w:rFonts w:ascii="Times New Roman" w:hAnsi="Times New Roman"/>
          <w:sz w:val="24"/>
          <w:szCs w:val="24"/>
        </w:rPr>
        <w:t xml:space="preserve">. Изключително важно нещо, защото Русе не беше част от тези. </w:t>
      </w:r>
      <w:r w:rsidR="00B33E03">
        <w:rPr>
          <w:rFonts w:ascii="Times New Roman" w:hAnsi="Times New Roman"/>
          <w:sz w:val="24"/>
          <w:szCs w:val="24"/>
        </w:rPr>
        <w:lastRenderedPageBreak/>
        <w:t>Това са обиколки, които се правят от хора, които Министерството на туризма води в нашата страна. Русе беше извън тази програма години наред и тези турове дават възможност, това са личности, които в последствие в чужбина представят нашия град. Това е изключително важно и в момента се плаща от Правителството тези експедиентски турове да бъдат тук. Пропуснахте изцяло всички, които се изказахте. Винаги имайте предвид, бъдете честни по отношение на ковид-а, колко време работиха търговските обекти в Русе? Какви бяха поставените пред мен като изпълнителна власт задачи? Да дезинфекцирам спирки, детски градини, улици, всичко. Вижте какъв туризъм имаше, спряха се корабите по Дунава миналата година. Миналата година искам да ви кажа, че корабите по Дунава средно 400, вече възстановявайки се бяха 161.</w:t>
      </w:r>
      <w:r w:rsidR="00960B51">
        <w:rPr>
          <w:rFonts w:ascii="Times New Roman" w:hAnsi="Times New Roman"/>
          <w:sz w:val="24"/>
          <w:szCs w:val="24"/>
        </w:rPr>
        <w:t xml:space="preserve"> Какво направихме, оптимизирахме с РЗИ да става онлайн проверката за здравни сертификати, за да имат 40 минути повече в Русе, дори и това. Това не се пише, но е направено, защото 40 минути повече е 1-2 търговски обекта, в които да влязат повече. В момента Община Русе разработвайки плана за интегрирано развитие и тук бъдете справедлив. Това, което казахте за музея, за Баба Тонка – светиня, браво. Радвах се, бях там като се откриваше проекта като съветник за възстановяването, но това са европейски средства. Сега в момента предстои нов програмен период. За Пантеона са европейски средства, нещо което започнахме и завършихме със средства осигурени в предишния програмен период. Сега обаче са отворени анкетите за плана за интегрирано развитие на община. Новата философия на европейските фондове позволява гражданите, общинските съветници, отдолу да дойде инициативата за нещата, които да направим. Това е изключително важен момент, защото идеите които дадете, те ще бъдат в основата на плановете, които ние ще трябва да създадем.</w:t>
      </w:r>
      <w:r w:rsidR="00972313">
        <w:rPr>
          <w:rFonts w:ascii="Times New Roman" w:hAnsi="Times New Roman"/>
          <w:sz w:val="24"/>
          <w:szCs w:val="24"/>
        </w:rPr>
        <w:t xml:space="preserve"> Затова ви приканвам. Тук искам да ви кажа, че директора на музея е член на Съвета по туризъм. Има възможност и вие чрез него да правите предложения каквито не ни е известно в Програмата по туризъм да са направени. Вратата ми е абсолютно отворена, особено на хора, които милеят както вие за тези процеси, но пак искам да кажа. Огромна част от сградите, от реалността в центъра, са частни. Дори Балкан където общината има 50/100 от собствеността, другите 50 са на мюфтийството и сега тече дело. Другите собственици, които сме със старата полиция, успяхме с дело, предишни кметове са отвоювали собствеността на 68%, 2% от собствениците, които са в чужбина и изобщо</w:t>
      </w:r>
      <w:r w:rsidR="00443FE1">
        <w:rPr>
          <w:rFonts w:ascii="Times New Roman" w:hAnsi="Times New Roman"/>
          <w:sz w:val="24"/>
          <w:szCs w:val="24"/>
        </w:rPr>
        <w:t xml:space="preserve"> не си спомнят къде е тази сграда в момента, невъзможността да бъдат връчени съобщенията до тях, спъват, имаме пари в общината, проект има направен да се възстанови покрива на тази сграда</w:t>
      </w:r>
      <w:r w:rsidR="00972313">
        <w:rPr>
          <w:rFonts w:ascii="Times New Roman" w:hAnsi="Times New Roman"/>
          <w:sz w:val="24"/>
          <w:szCs w:val="24"/>
        </w:rPr>
        <w:t>.</w:t>
      </w:r>
      <w:r w:rsidR="00443FE1">
        <w:rPr>
          <w:rFonts w:ascii="Times New Roman" w:hAnsi="Times New Roman"/>
          <w:sz w:val="24"/>
          <w:szCs w:val="24"/>
        </w:rPr>
        <w:t xml:space="preserve"> Невъзможността да връчиш на 2%, които са двадесет и няколко човека</w:t>
      </w:r>
      <w:r w:rsidR="001D3492">
        <w:rPr>
          <w:rFonts w:ascii="Times New Roman" w:hAnsi="Times New Roman"/>
          <w:sz w:val="24"/>
          <w:szCs w:val="24"/>
          <w:lang w:val="en-US"/>
        </w:rPr>
        <w:t xml:space="preserve"> </w:t>
      </w:r>
      <w:r w:rsidR="001D3492">
        <w:rPr>
          <w:rFonts w:ascii="Times New Roman" w:hAnsi="Times New Roman"/>
          <w:sz w:val="24"/>
          <w:szCs w:val="24"/>
        </w:rPr>
        <w:t xml:space="preserve">писма в Канада, в Щатите, навсякъде, чисто законодателно те спъва. И такова разрешение за строеж беше отменено в началото на моята работа. За живите статуи разбира се, че ще се състои. Ледените фигури, първата зима, фактически втората ковид вълна, ноември 2020. Не искам да ви казвам за какво си говорих с директора на болницата, да се използва фризера на живите статуи, за неживи статуи, защото покойниците се погребваха след седем дни. Реалността, в която живея и вие живеете и предизвикателствата, които бяха поставени пред общинското ръководство, трябва да кореспондират, нали заедно да говорим и да ги имаме предвид. Казвайте ги в изказванията си, напомняйте ги на хората. Милея за нашия град, той за мен е мощен и велик. Русе в момента пред Министерството на туризма е двигател за туристическите </w:t>
      </w:r>
      <w:r w:rsidR="001D3492">
        <w:rPr>
          <w:rFonts w:ascii="Times New Roman" w:hAnsi="Times New Roman"/>
          <w:sz w:val="24"/>
          <w:szCs w:val="24"/>
        </w:rPr>
        <w:lastRenderedPageBreak/>
        <w:t>идеи изобщо за Дунавска България. Правили сме срещи на място в Министерството на туризма. Златомира Стефанова е привлечена за Заместник-кмет именно заради опита й от нищо до ръководител в туристическата сфера. Това е моето послание и към вас. Имаме отношение към туризма, а по отношение на госпожа Бирова и поставянето под съмнение нали на отношението на администрацията, пак ви казвам, вижте по закон какви са възможностите на една община</w:t>
      </w:r>
      <w:r w:rsidR="00416D37">
        <w:rPr>
          <w:rFonts w:ascii="Times New Roman" w:hAnsi="Times New Roman"/>
          <w:sz w:val="24"/>
          <w:szCs w:val="24"/>
        </w:rPr>
        <w:t>. Изключително отдадено работят колегите ми в тази сфера. В Туристическия информационен център сме привлекли хора, които са работили</w:t>
      </w:r>
      <w:r w:rsidR="00D14BDE">
        <w:rPr>
          <w:rFonts w:ascii="Times New Roman" w:hAnsi="Times New Roman"/>
          <w:sz w:val="24"/>
          <w:szCs w:val="24"/>
        </w:rPr>
        <w:t xml:space="preserve"> преди това в туристически фирми. Изключително ангажирани са. Запознайте се, елате, аз ще ви запозная. Благодаря.</w:t>
      </w:r>
    </w:p>
    <w:p w:rsidR="00D14BDE" w:rsidRDefault="00D14BDE" w:rsidP="00D237DB">
      <w:pPr>
        <w:spacing w:after="0" w:line="276" w:lineRule="auto"/>
        <w:ind w:firstLine="708"/>
        <w:jc w:val="both"/>
        <w:rPr>
          <w:rFonts w:ascii="Times New Roman" w:hAnsi="Times New Roman"/>
          <w:sz w:val="24"/>
          <w:szCs w:val="24"/>
        </w:rPr>
      </w:pPr>
      <w:r w:rsidRPr="00DE019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Доктор Теодора Константинова.</w:t>
      </w:r>
    </w:p>
    <w:p w:rsidR="00D14BDE" w:rsidRDefault="00D14BDE" w:rsidP="00D237DB">
      <w:pPr>
        <w:spacing w:after="0" w:line="276" w:lineRule="auto"/>
        <w:ind w:firstLine="708"/>
        <w:jc w:val="both"/>
        <w:rPr>
          <w:rFonts w:ascii="Times New Roman" w:hAnsi="Times New Roman"/>
          <w:sz w:val="24"/>
          <w:szCs w:val="24"/>
        </w:rPr>
      </w:pPr>
      <w:r w:rsidRPr="00D14BDE">
        <w:rPr>
          <w:rFonts w:ascii="Times New Roman" w:hAnsi="Times New Roman"/>
          <w:b/>
          <w:sz w:val="24"/>
          <w:szCs w:val="24"/>
        </w:rPr>
        <w:t>Д-р Теодора Константинова:</w:t>
      </w:r>
      <w:r>
        <w:rPr>
          <w:rFonts w:ascii="Times New Roman" w:hAnsi="Times New Roman"/>
          <w:b/>
          <w:sz w:val="24"/>
          <w:szCs w:val="24"/>
        </w:rPr>
        <w:t xml:space="preserve"> </w:t>
      </w:r>
      <w:r>
        <w:rPr>
          <w:rFonts w:ascii="Times New Roman" w:hAnsi="Times New Roman"/>
          <w:sz w:val="24"/>
          <w:szCs w:val="24"/>
        </w:rPr>
        <w:t>Благодаря, господин Председател, господин Кмете, дами и господа общински съветници. Никакво намерение нямах да се изказвам по тази точка. Влади, както винаги един блестящ експерт повдигна въпрос, който се смята, че не е във връзка с туризма, но и аз бих казала няма да остана безмълвна. И в интерес на справедливостта и на истината, искам да кажа че по-голяма част от хората, за които се говори, че нищо не правят за собствеността си, която е причина ние да се гордеем с Русе, която дедите им са създали и с които се гордеем.</w:t>
      </w:r>
      <w:r w:rsidR="00B16B23">
        <w:rPr>
          <w:rFonts w:ascii="Times New Roman" w:hAnsi="Times New Roman"/>
          <w:sz w:val="24"/>
          <w:szCs w:val="24"/>
        </w:rPr>
        <w:t xml:space="preserve"> Голяма част от предците им, а дори и от тяхното поколение, които сега са в чужбина са били наказани за това, подчертавам, че не политизирам, са били наказани за това, че са създали това с което в момента ние всички се гордеем, защото няма с какво особено друго да се гордеем. Били са екстрадирани, били са изпращани по лагери, били са изпращани въпреки прекрасните си образования да копаят канали и т.н. Отново казвам, не искам да политизирам и нямаше въобще да засягам тази тема, но такива хора на които неправомерно са им били конфискувани имуществата, които са били използвани и разрушавани и правени по най-безобразен начин дострояване или разрушаване, защото много от вас например</w:t>
      </w:r>
      <w:r w:rsidR="00281614">
        <w:rPr>
          <w:rFonts w:ascii="Times New Roman" w:hAnsi="Times New Roman"/>
          <w:sz w:val="24"/>
          <w:szCs w:val="24"/>
        </w:rPr>
        <w:t>, особено по-младите не знаят, че прекрасни няколко къщи са разрушени, с които можехме да се гордеем, за да се построи Хотел „Дунав“ и бившата сладкарница там. Съжалявам, че съм във възраст, в която аз лично ги помня макар и като малко дете. Беше по-добре да бъда малко по-млада и да не ги</w:t>
      </w:r>
      <w:r w:rsidR="00637935">
        <w:rPr>
          <w:rFonts w:ascii="Times New Roman" w:hAnsi="Times New Roman"/>
          <w:sz w:val="24"/>
          <w:szCs w:val="24"/>
        </w:rPr>
        <w:t xml:space="preserve"> помня. Хората, на които са отнети имотите и слава богу справедливостта е възтържествувала, за да могат да си ги върнат, защото те не са строени с кражби, а с много труд, със знание, образование и с много благотворителност и социална подкрепа на хората, които са работили във фирмите им. Не са имали възможност да трупат богатство и средства, за да могат сега да се погрижат за тях. Затова исках да се изкажа. В името на справедливостта и на истината. Благодаря ви.</w:t>
      </w:r>
    </w:p>
    <w:p w:rsidR="00637935" w:rsidRDefault="00637935" w:rsidP="00637935">
      <w:pPr>
        <w:spacing w:after="0" w:line="276" w:lineRule="auto"/>
        <w:ind w:firstLine="708"/>
        <w:jc w:val="both"/>
        <w:rPr>
          <w:rFonts w:ascii="Times New Roman" w:hAnsi="Times New Roman"/>
          <w:sz w:val="24"/>
          <w:szCs w:val="24"/>
        </w:rPr>
      </w:pPr>
      <w:r w:rsidRPr="00DE019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доктор Константинова. Реплика? Заповядайте, господин Кмете.</w:t>
      </w:r>
    </w:p>
    <w:p w:rsidR="00637935" w:rsidRDefault="00637935" w:rsidP="00637935">
      <w:pPr>
        <w:spacing w:after="0" w:line="276" w:lineRule="auto"/>
        <w:ind w:firstLine="708"/>
        <w:jc w:val="both"/>
        <w:rPr>
          <w:rFonts w:ascii="Times New Roman" w:hAnsi="Times New Roman"/>
          <w:sz w:val="24"/>
          <w:szCs w:val="24"/>
        </w:rPr>
      </w:pPr>
      <w:r w:rsidRPr="00637935">
        <w:rPr>
          <w:rFonts w:ascii="Times New Roman" w:hAnsi="Times New Roman"/>
          <w:b/>
          <w:sz w:val="24"/>
          <w:szCs w:val="24"/>
        </w:rPr>
        <w:t>Г-н Пенчо Милков /реплика/:</w:t>
      </w:r>
      <w:r>
        <w:rPr>
          <w:rFonts w:ascii="Times New Roman" w:hAnsi="Times New Roman"/>
          <w:b/>
          <w:sz w:val="24"/>
          <w:szCs w:val="24"/>
        </w:rPr>
        <w:t xml:space="preserve"> </w:t>
      </w:r>
      <w:r>
        <w:rPr>
          <w:rFonts w:ascii="Times New Roman" w:hAnsi="Times New Roman"/>
          <w:sz w:val="24"/>
          <w:szCs w:val="24"/>
        </w:rPr>
        <w:t>Използвам формата на реплика само да добавя</w:t>
      </w:r>
      <w:r w:rsidR="006A48D7">
        <w:rPr>
          <w:rFonts w:ascii="Times New Roman" w:hAnsi="Times New Roman"/>
          <w:sz w:val="24"/>
          <w:szCs w:val="24"/>
        </w:rPr>
        <w:t xml:space="preserve"> за 30 секунди, че в следващия бюджет, който ще ви бъде представен са предвидени милион мисля че за ремонт на Къщата на Стефан Симеонов. Пратили сме Комунални площада отпред да бъде ремонтиран, защото е в безобразно състояние. Това дърво не е сцепило бетона около себе си за една седмица време, плочките не са се изяли за една седмица време. Това ще бъде ремонтирано и е предвидена сума за ремонт на тази емблематична сграда. Благодаря ви.</w:t>
      </w:r>
    </w:p>
    <w:p w:rsidR="006A48D7" w:rsidRDefault="006A48D7" w:rsidP="00637935">
      <w:pPr>
        <w:spacing w:after="0" w:line="276" w:lineRule="auto"/>
        <w:ind w:firstLine="708"/>
        <w:jc w:val="both"/>
        <w:rPr>
          <w:rFonts w:ascii="Times New Roman" w:hAnsi="Times New Roman"/>
          <w:sz w:val="24"/>
          <w:szCs w:val="24"/>
        </w:rPr>
      </w:pPr>
      <w:r w:rsidRPr="00DE0199">
        <w:rPr>
          <w:rFonts w:ascii="Times New Roman" w:hAnsi="Times New Roman"/>
          <w:b/>
          <w:sz w:val="24"/>
          <w:szCs w:val="24"/>
        </w:rPr>
        <w:lastRenderedPageBreak/>
        <w:t>Г-н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Не виждам други заявени изказвания. Режим на гласуване по точката, моля.</w:t>
      </w:r>
    </w:p>
    <w:p w:rsidR="00D05609" w:rsidRDefault="00D05609" w:rsidP="00D05609">
      <w:pPr>
        <w:spacing w:after="0" w:line="276" w:lineRule="auto"/>
        <w:jc w:val="both"/>
        <w:rPr>
          <w:rFonts w:ascii="Times New Roman" w:hAnsi="Times New Roman"/>
          <w:sz w:val="24"/>
          <w:szCs w:val="24"/>
        </w:rPr>
      </w:pPr>
    </w:p>
    <w:p w:rsidR="004A5D07" w:rsidRDefault="00D05609" w:rsidP="00D05609">
      <w:pPr>
        <w:spacing w:after="0" w:line="276" w:lineRule="auto"/>
        <w:jc w:val="both"/>
        <w:rPr>
          <w:rFonts w:ascii="Times New Roman" w:hAnsi="Times New Roman"/>
          <w:b/>
          <w:sz w:val="24"/>
          <w:szCs w:val="24"/>
        </w:rPr>
      </w:pPr>
      <w:r w:rsidRPr="004A5D07">
        <w:rPr>
          <w:rFonts w:ascii="Times New Roman" w:hAnsi="Times New Roman"/>
          <w:b/>
          <w:sz w:val="24"/>
          <w:szCs w:val="24"/>
        </w:rPr>
        <w:t>КВОРУМ – 44. С 31 гласа „за”, 0 „против” и 13 „въздъ</w:t>
      </w:r>
      <w:r w:rsidR="004A5D07">
        <w:rPr>
          <w:rFonts w:ascii="Times New Roman" w:hAnsi="Times New Roman"/>
          <w:b/>
          <w:sz w:val="24"/>
          <w:szCs w:val="24"/>
        </w:rPr>
        <w:t xml:space="preserve">ржали се” се прие </w:t>
      </w:r>
    </w:p>
    <w:p w:rsidR="004A5D07" w:rsidRDefault="00D05609" w:rsidP="00D05609">
      <w:pPr>
        <w:spacing w:after="0" w:line="276" w:lineRule="auto"/>
        <w:jc w:val="both"/>
        <w:rPr>
          <w:rFonts w:ascii="Times New Roman" w:hAnsi="Times New Roman"/>
          <w:b/>
          <w:sz w:val="24"/>
          <w:szCs w:val="24"/>
        </w:rPr>
      </w:pPr>
      <w:r w:rsidRPr="00ED1775">
        <w:rPr>
          <w:rFonts w:ascii="Times New Roman" w:hAnsi="Times New Roman"/>
          <w:b/>
          <w:sz w:val="24"/>
          <w:szCs w:val="24"/>
        </w:rPr>
        <w:t xml:space="preserve"> </w:t>
      </w:r>
    </w:p>
    <w:p w:rsidR="004A5D07" w:rsidRPr="004A5D07" w:rsidRDefault="00D05609" w:rsidP="004A5D07">
      <w:pPr>
        <w:keepNext/>
        <w:spacing w:after="0" w:line="240" w:lineRule="auto"/>
        <w:jc w:val="center"/>
        <w:outlineLvl w:val="0"/>
        <w:rPr>
          <w:rFonts w:ascii="Times New Roman" w:eastAsia="Times New Roman" w:hAnsi="Times New Roman"/>
          <w:b/>
          <w:sz w:val="28"/>
          <w:szCs w:val="28"/>
        </w:rPr>
      </w:pPr>
      <w:r w:rsidRPr="00ED1775">
        <w:rPr>
          <w:rFonts w:ascii="Times New Roman" w:hAnsi="Times New Roman"/>
          <w:b/>
          <w:sz w:val="24"/>
          <w:szCs w:val="24"/>
        </w:rPr>
        <w:t xml:space="preserve"> </w:t>
      </w:r>
      <w:r w:rsidR="004A5D07" w:rsidRPr="004A5D07">
        <w:rPr>
          <w:rFonts w:ascii="Times New Roman" w:eastAsia="Times New Roman" w:hAnsi="Times New Roman"/>
          <w:b/>
          <w:sz w:val="28"/>
          <w:szCs w:val="28"/>
          <w:lang w:val="en-US"/>
        </w:rPr>
        <w:t>РЕШЕНИЕ № 82</w:t>
      </w:r>
      <w:r w:rsidR="004A5D07" w:rsidRPr="004A5D07">
        <w:rPr>
          <w:rFonts w:ascii="Times New Roman" w:eastAsia="Times New Roman" w:hAnsi="Times New Roman"/>
          <w:b/>
          <w:sz w:val="28"/>
          <w:szCs w:val="28"/>
        </w:rPr>
        <w:t>7</w:t>
      </w:r>
    </w:p>
    <w:p w:rsidR="004A5D07" w:rsidRPr="004A5D07" w:rsidRDefault="004A5D07" w:rsidP="004A5D07">
      <w:pPr>
        <w:spacing w:after="0" w:line="240" w:lineRule="auto"/>
        <w:jc w:val="center"/>
        <w:rPr>
          <w:rFonts w:ascii="Times New Roman" w:eastAsia="Times New Roman" w:hAnsi="Times New Roman"/>
          <w:b/>
          <w:sz w:val="28"/>
          <w:szCs w:val="28"/>
          <w:lang w:val="en-US"/>
        </w:rPr>
      </w:pPr>
    </w:p>
    <w:p w:rsidR="004A5D07" w:rsidRPr="004A5D07" w:rsidRDefault="004A5D07" w:rsidP="004A5D07">
      <w:pPr>
        <w:spacing w:after="0" w:line="240" w:lineRule="auto"/>
        <w:ind w:firstLine="360"/>
        <w:jc w:val="both"/>
        <w:rPr>
          <w:rFonts w:ascii="Times New Roman" w:eastAsia="Times New Roman" w:hAnsi="Times New Roman"/>
          <w:sz w:val="24"/>
          <w:szCs w:val="24"/>
          <w:lang w:val="en-US"/>
        </w:rPr>
      </w:pPr>
      <w:r w:rsidRPr="004A5D07">
        <w:rPr>
          <w:rFonts w:ascii="Times New Roman" w:eastAsia="Times New Roman" w:hAnsi="Times New Roman"/>
          <w:sz w:val="24"/>
          <w:szCs w:val="24"/>
          <w:lang w:val="en-US"/>
        </w:rPr>
        <w:t>На основание чл. 21, ал. 2, във връзка с чл. 21, ал. 1, т. 12 и т. 24 от ЗМСМА, и във връзка с чл. 11, ал. 1, чл. 12, т. 1 и чл. 13, ал. 6, т.1 и т.3 от Закона за туризма, Общински съвет – Русе реши:</w:t>
      </w:r>
    </w:p>
    <w:p w:rsidR="004A5D07" w:rsidRPr="004A5D07" w:rsidRDefault="004A5D07" w:rsidP="004A5D07">
      <w:pPr>
        <w:spacing w:after="0" w:line="240" w:lineRule="auto"/>
        <w:ind w:firstLine="360"/>
        <w:jc w:val="both"/>
        <w:rPr>
          <w:rFonts w:ascii="Times New Roman" w:eastAsia="Times New Roman" w:hAnsi="Times New Roman"/>
          <w:sz w:val="24"/>
          <w:szCs w:val="24"/>
          <w:lang w:val="en-US"/>
        </w:rPr>
      </w:pPr>
    </w:p>
    <w:p w:rsidR="004A5D07" w:rsidRPr="004A5D07" w:rsidRDefault="004A5D07" w:rsidP="004A5D07">
      <w:pPr>
        <w:numPr>
          <w:ilvl w:val="0"/>
          <w:numId w:val="22"/>
        </w:numPr>
        <w:spacing w:after="0" w:line="240" w:lineRule="auto"/>
        <w:jc w:val="both"/>
        <w:rPr>
          <w:rFonts w:ascii="Times New Roman" w:eastAsia="Times New Roman" w:hAnsi="Times New Roman"/>
          <w:sz w:val="24"/>
          <w:szCs w:val="24"/>
          <w:lang w:val="en-US"/>
        </w:rPr>
      </w:pPr>
      <w:r w:rsidRPr="004A5D07">
        <w:rPr>
          <w:rFonts w:ascii="Times New Roman" w:eastAsia="Times New Roman" w:hAnsi="Times New Roman"/>
          <w:sz w:val="24"/>
          <w:szCs w:val="24"/>
          <w:lang w:val="en-US"/>
        </w:rPr>
        <w:t>Приема Отчета на Програма за развитие на туризма на Община Русе през 2021 г., съгласно Приложение 1</w:t>
      </w:r>
    </w:p>
    <w:p w:rsidR="00D05609" w:rsidRPr="004A5D07" w:rsidRDefault="004A5D07" w:rsidP="004A5D07">
      <w:pPr>
        <w:numPr>
          <w:ilvl w:val="0"/>
          <w:numId w:val="22"/>
        </w:numPr>
        <w:spacing w:after="0" w:line="240" w:lineRule="auto"/>
        <w:jc w:val="both"/>
        <w:rPr>
          <w:rFonts w:ascii="Times New Roman" w:eastAsia="Times New Roman" w:hAnsi="Times New Roman"/>
          <w:sz w:val="24"/>
          <w:szCs w:val="24"/>
          <w:lang w:val="en-US"/>
        </w:rPr>
      </w:pPr>
      <w:r w:rsidRPr="004A5D07">
        <w:rPr>
          <w:rFonts w:ascii="Times New Roman" w:eastAsia="Times New Roman" w:hAnsi="Times New Roman"/>
          <w:sz w:val="24"/>
          <w:szCs w:val="24"/>
          <w:lang w:val="en-US"/>
        </w:rPr>
        <w:t>Приема Програма за развитие на туризма на Община Русе за 2022 г., съгласно Приложение 2</w:t>
      </w:r>
    </w:p>
    <w:p w:rsidR="00D05609" w:rsidRDefault="00D05609" w:rsidP="00D05609">
      <w:pPr>
        <w:spacing w:after="0" w:line="276" w:lineRule="auto"/>
        <w:jc w:val="both"/>
        <w:rPr>
          <w:rFonts w:ascii="Times New Roman" w:hAnsi="Times New Roman"/>
          <w:b/>
          <w:sz w:val="24"/>
          <w:szCs w:val="24"/>
        </w:rPr>
      </w:pPr>
    </w:p>
    <w:p w:rsidR="00D05609" w:rsidRDefault="00D05609" w:rsidP="00D05609">
      <w:pPr>
        <w:spacing w:after="0" w:line="276" w:lineRule="auto"/>
        <w:jc w:val="both"/>
        <w:rPr>
          <w:rFonts w:ascii="Times New Roman" w:hAnsi="Times New Roman"/>
          <w:b/>
          <w:sz w:val="24"/>
          <w:szCs w:val="24"/>
        </w:rPr>
      </w:pPr>
      <w:r>
        <w:rPr>
          <w:rFonts w:ascii="Times New Roman" w:hAnsi="Times New Roman"/>
          <w:b/>
          <w:sz w:val="24"/>
          <w:szCs w:val="24"/>
        </w:rPr>
        <w:t>Точка 3</w:t>
      </w:r>
    </w:p>
    <w:p w:rsidR="00D05609" w:rsidRDefault="00D05609" w:rsidP="00D05609">
      <w:pPr>
        <w:spacing w:after="0" w:line="276" w:lineRule="auto"/>
        <w:jc w:val="both"/>
        <w:rPr>
          <w:rFonts w:ascii="Times New Roman" w:hAnsi="Times New Roman"/>
          <w:b/>
          <w:sz w:val="24"/>
          <w:szCs w:val="24"/>
        </w:rPr>
      </w:pPr>
      <w:r w:rsidRPr="00D05609">
        <w:rPr>
          <w:rFonts w:ascii="Times New Roman" w:hAnsi="Times New Roman"/>
          <w:b/>
          <w:sz w:val="24"/>
          <w:szCs w:val="24"/>
        </w:rPr>
        <w:t>К.л. № 770 Провеждане на конкурс за управител на „Диагностично-консултативен център 1 – Русе” ЕООД</w:t>
      </w:r>
    </w:p>
    <w:p w:rsidR="00D05609" w:rsidRDefault="00D05609" w:rsidP="00D05609">
      <w:pPr>
        <w:spacing w:after="0" w:line="276" w:lineRule="auto"/>
        <w:jc w:val="both"/>
        <w:rPr>
          <w:rFonts w:ascii="Times New Roman" w:hAnsi="Times New Roman"/>
          <w:b/>
          <w:sz w:val="24"/>
          <w:szCs w:val="24"/>
        </w:rPr>
      </w:pPr>
    </w:p>
    <w:p w:rsidR="00D05609" w:rsidRDefault="00D05609" w:rsidP="00D05609">
      <w:pPr>
        <w:spacing w:after="0" w:line="276" w:lineRule="auto"/>
        <w:jc w:val="both"/>
        <w:rPr>
          <w:rFonts w:ascii="Times New Roman" w:hAnsi="Times New Roman"/>
          <w:sz w:val="24"/>
          <w:szCs w:val="24"/>
        </w:rPr>
      </w:pPr>
      <w:r>
        <w:rPr>
          <w:rFonts w:ascii="Times New Roman" w:hAnsi="Times New Roman"/>
          <w:b/>
          <w:sz w:val="24"/>
          <w:szCs w:val="24"/>
        </w:rPr>
        <w:tab/>
      </w:r>
      <w:r w:rsidRPr="00DE0199">
        <w:rPr>
          <w:rFonts w:ascii="Times New Roman" w:hAnsi="Times New Roman"/>
          <w:b/>
          <w:sz w:val="24"/>
          <w:szCs w:val="24"/>
        </w:rPr>
        <w:t>Г-н Иво Пазарджиев:</w:t>
      </w:r>
      <w:r>
        <w:rPr>
          <w:rFonts w:ascii="Times New Roman" w:hAnsi="Times New Roman"/>
          <w:sz w:val="24"/>
          <w:szCs w:val="24"/>
        </w:rPr>
        <w:t xml:space="preserve"> Господин Ивайло Кадишев, заповядайте.</w:t>
      </w:r>
    </w:p>
    <w:p w:rsidR="00D05609" w:rsidRDefault="00D05609" w:rsidP="00D05609">
      <w:pPr>
        <w:spacing w:after="0" w:line="276" w:lineRule="auto"/>
        <w:jc w:val="both"/>
        <w:rPr>
          <w:rFonts w:ascii="Times New Roman" w:hAnsi="Times New Roman"/>
          <w:sz w:val="24"/>
          <w:szCs w:val="24"/>
        </w:rPr>
      </w:pPr>
      <w:r>
        <w:rPr>
          <w:rFonts w:ascii="Times New Roman" w:hAnsi="Times New Roman"/>
          <w:sz w:val="24"/>
          <w:szCs w:val="24"/>
        </w:rPr>
        <w:tab/>
      </w:r>
      <w:r w:rsidRPr="00EA7AF6">
        <w:rPr>
          <w:rFonts w:ascii="Times New Roman" w:hAnsi="Times New Roman"/>
          <w:b/>
          <w:sz w:val="24"/>
          <w:szCs w:val="24"/>
        </w:rPr>
        <w:t>Г-н Ивайло Кадишев:</w:t>
      </w:r>
      <w:r w:rsidR="00EA7AF6">
        <w:rPr>
          <w:rFonts w:ascii="Times New Roman" w:hAnsi="Times New Roman"/>
          <w:sz w:val="24"/>
          <w:szCs w:val="24"/>
        </w:rPr>
        <w:t xml:space="preserve"> </w:t>
      </w:r>
      <w:r>
        <w:rPr>
          <w:rFonts w:ascii="Times New Roman" w:hAnsi="Times New Roman"/>
          <w:sz w:val="24"/>
          <w:szCs w:val="24"/>
        </w:rPr>
        <w:t xml:space="preserve">Уважаеми господин Милков, уважаеми господин Председател, уважаеми дами и господа общински съветници. Настоящото предложение касае провеждане на конкурс за управител на </w:t>
      </w:r>
      <w:r w:rsidRPr="00D05609">
        <w:rPr>
          <w:rFonts w:ascii="Times New Roman" w:hAnsi="Times New Roman"/>
          <w:sz w:val="24"/>
          <w:szCs w:val="24"/>
        </w:rPr>
        <w:t>„Диагностично-консултативен център 1 – Русе”</w:t>
      </w:r>
      <w:r>
        <w:rPr>
          <w:rFonts w:ascii="Times New Roman" w:hAnsi="Times New Roman"/>
          <w:sz w:val="24"/>
          <w:szCs w:val="24"/>
        </w:rPr>
        <w:t>. Мандата на настоящия управител изтича през месец юли 2022 година. Едноличен собственик на капитала е Община Русе чрез Общински съвет – Русе, който има компетенциите да решава въпроси като общо събрание. Поради тази причина</w:t>
      </w:r>
      <w:r w:rsidR="00EA7AF6">
        <w:rPr>
          <w:rFonts w:ascii="Times New Roman" w:hAnsi="Times New Roman"/>
          <w:sz w:val="24"/>
          <w:szCs w:val="24"/>
        </w:rPr>
        <w:t xml:space="preserve"> предлагаме настоящия проект на решение, което освен да утвърдите правила и процедурите за провеждане на конкурса следва и да определите представители от съвета, които да бъдат включени като членове от комисията, включително и един резервен такъв. Благодаря.</w:t>
      </w:r>
    </w:p>
    <w:p w:rsidR="00EA7AF6" w:rsidRDefault="00EA7AF6" w:rsidP="00D05609">
      <w:pPr>
        <w:spacing w:after="0" w:line="276" w:lineRule="auto"/>
        <w:jc w:val="both"/>
        <w:rPr>
          <w:rFonts w:ascii="Times New Roman" w:hAnsi="Times New Roman"/>
          <w:sz w:val="24"/>
          <w:szCs w:val="24"/>
        </w:rPr>
      </w:pPr>
      <w:r>
        <w:rPr>
          <w:rFonts w:ascii="Times New Roman" w:hAnsi="Times New Roman"/>
          <w:sz w:val="24"/>
          <w:szCs w:val="24"/>
        </w:rPr>
        <w:tab/>
      </w:r>
      <w:r w:rsidRPr="00DE019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Благодаря на господин Кадишев. Режим на изказвания, има ли заявени изказвания? Не виждам. Режим на гласуване по точката, моля. А, колеги, моля да прекратите. Прекратете гласуването. Секунда само. Уважаеми колеги, тъй като в осем римско от диспозитива на проекта за решение се изисква да има трима общински съветници в комисията, моля за вашите предложения за съветници. Господин Даскалов, заповядайте. Не, ако искате и от място може, няма проблем. Добре, три предложения – Гергана Николова-Спасова, Иво Пазарджиев и Владислав Атанасов. Един резервен – Станимир Станчев. Добре. В проекта за решение гласуваме </w:t>
      </w:r>
      <w:r w:rsidRPr="00EA7AF6">
        <w:rPr>
          <w:rFonts w:ascii="Times New Roman" w:hAnsi="Times New Roman"/>
          <w:sz w:val="24"/>
          <w:szCs w:val="24"/>
        </w:rPr>
        <w:t>Гергана Ник</w:t>
      </w:r>
      <w:r w:rsidR="00AB30A1">
        <w:rPr>
          <w:rFonts w:ascii="Times New Roman" w:hAnsi="Times New Roman"/>
          <w:sz w:val="24"/>
          <w:szCs w:val="24"/>
        </w:rPr>
        <w:t xml:space="preserve">олова-Спасова, Иво Пазарджиев, Владислав Атанасов и </w:t>
      </w:r>
      <w:r w:rsidRPr="00EA7AF6">
        <w:rPr>
          <w:rFonts w:ascii="Times New Roman" w:hAnsi="Times New Roman"/>
          <w:sz w:val="24"/>
          <w:szCs w:val="24"/>
        </w:rPr>
        <w:t>резервен</w:t>
      </w:r>
      <w:r w:rsidR="00AB30A1">
        <w:rPr>
          <w:rFonts w:ascii="Times New Roman" w:hAnsi="Times New Roman"/>
          <w:sz w:val="24"/>
          <w:szCs w:val="24"/>
        </w:rPr>
        <w:t xml:space="preserve"> общински съветник господин </w:t>
      </w:r>
      <w:r w:rsidRPr="00EA7AF6">
        <w:rPr>
          <w:rFonts w:ascii="Times New Roman" w:hAnsi="Times New Roman"/>
          <w:sz w:val="24"/>
          <w:szCs w:val="24"/>
        </w:rPr>
        <w:t>Станимир Станчев</w:t>
      </w:r>
      <w:r w:rsidR="00AB30A1">
        <w:rPr>
          <w:rFonts w:ascii="Times New Roman" w:hAnsi="Times New Roman"/>
          <w:sz w:val="24"/>
          <w:szCs w:val="24"/>
        </w:rPr>
        <w:t>. Гласуваме проекта за решение с тези допълнения.</w:t>
      </w:r>
    </w:p>
    <w:p w:rsidR="00EA7AF6" w:rsidRDefault="00EA7AF6" w:rsidP="00D05609">
      <w:pPr>
        <w:spacing w:after="0" w:line="276" w:lineRule="auto"/>
        <w:jc w:val="both"/>
        <w:rPr>
          <w:rFonts w:ascii="Times New Roman" w:hAnsi="Times New Roman"/>
          <w:sz w:val="24"/>
          <w:szCs w:val="24"/>
        </w:rPr>
      </w:pPr>
    </w:p>
    <w:p w:rsidR="00EA7AF6" w:rsidRDefault="00EA7AF6" w:rsidP="00EA7AF6">
      <w:pPr>
        <w:spacing w:after="0" w:line="276" w:lineRule="auto"/>
        <w:jc w:val="both"/>
        <w:rPr>
          <w:rFonts w:ascii="Times New Roman" w:hAnsi="Times New Roman"/>
          <w:b/>
          <w:sz w:val="24"/>
          <w:szCs w:val="24"/>
        </w:rPr>
      </w:pPr>
      <w:r w:rsidRPr="004A5D07">
        <w:rPr>
          <w:rFonts w:ascii="Times New Roman" w:hAnsi="Times New Roman"/>
          <w:b/>
          <w:sz w:val="24"/>
          <w:szCs w:val="24"/>
        </w:rPr>
        <w:t xml:space="preserve">КВОРУМ – 44. С </w:t>
      </w:r>
      <w:r w:rsidR="00AB30A1" w:rsidRPr="004A5D07">
        <w:rPr>
          <w:rFonts w:ascii="Times New Roman" w:hAnsi="Times New Roman"/>
          <w:b/>
          <w:sz w:val="24"/>
          <w:szCs w:val="24"/>
        </w:rPr>
        <w:t>44</w:t>
      </w:r>
      <w:r w:rsidRPr="004A5D07">
        <w:rPr>
          <w:rFonts w:ascii="Times New Roman" w:hAnsi="Times New Roman"/>
          <w:b/>
          <w:sz w:val="24"/>
          <w:szCs w:val="24"/>
        </w:rPr>
        <w:t xml:space="preserve"> гласа „за”, 0</w:t>
      </w:r>
      <w:r w:rsidR="00AB30A1" w:rsidRPr="004A5D07">
        <w:rPr>
          <w:rFonts w:ascii="Times New Roman" w:hAnsi="Times New Roman"/>
          <w:b/>
          <w:sz w:val="24"/>
          <w:szCs w:val="24"/>
        </w:rPr>
        <w:t xml:space="preserve"> „против” и 0</w:t>
      </w:r>
      <w:r w:rsidRPr="004A5D07">
        <w:rPr>
          <w:rFonts w:ascii="Times New Roman" w:hAnsi="Times New Roman"/>
          <w:b/>
          <w:sz w:val="24"/>
          <w:szCs w:val="24"/>
        </w:rPr>
        <w:t xml:space="preserve"> „въздъ</w:t>
      </w:r>
      <w:r w:rsidR="004A5D07">
        <w:rPr>
          <w:rFonts w:ascii="Times New Roman" w:hAnsi="Times New Roman"/>
          <w:b/>
          <w:sz w:val="24"/>
          <w:szCs w:val="24"/>
        </w:rPr>
        <w:t xml:space="preserve">ржали се” се прие </w:t>
      </w:r>
    </w:p>
    <w:p w:rsidR="004A5D07" w:rsidRDefault="004A5D07" w:rsidP="00EA7AF6">
      <w:pPr>
        <w:spacing w:after="0" w:line="276" w:lineRule="auto"/>
        <w:jc w:val="both"/>
        <w:rPr>
          <w:rFonts w:ascii="Times New Roman" w:hAnsi="Times New Roman"/>
          <w:b/>
          <w:sz w:val="24"/>
          <w:szCs w:val="24"/>
        </w:rPr>
      </w:pPr>
    </w:p>
    <w:p w:rsidR="004A5D07" w:rsidRPr="004A5D07" w:rsidRDefault="004A5D07" w:rsidP="004A5D07">
      <w:pPr>
        <w:keepNext/>
        <w:spacing w:after="0" w:line="240" w:lineRule="auto"/>
        <w:jc w:val="center"/>
        <w:outlineLvl w:val="0"/>
        <w:rPr>
          <w:rFonts w:ascii="Times New Roman" w:eastAsia="Times New Roman" w:hAnsi="Times New Roman"/>
          <w:b/>
          <w:sz w:val="28"/>
          <w:szCs w:val="28"/>
        </w:rPr>
      </w:pPr>
      <w:r w:rsidRPr="004A5D07">
        <w:rPr>
          <w:rFonts w:ascii="Times New Roman" w:eastAsia="Times New Roman" w:hAnsi="Times New Roman"/>
          <w:b/>
          <w:sz w:val="28"/>
          <w:szCs w:val="28"/>
          <w:lang w:val="en-US"/>
        </w:rPr>
        <w:lastRenderedPageBreak/>
        <w:t>РЕШЕНИЕ № 82</w:t>
      </w:r>
      <w:r w:rsidRPr="004A5D07">
        <w:rPr>
          <w:rFonts w:ascii="Times New Roman" w:eastAsia="Times New Roman" w:hAnsi="Times New Roman"/>
          <w:b/>
          <w:sz w:val="28"/>
          <w:szCs w:val="28"/>
        </w:rPr>
        <w:t>8</w:t>
      </w:r>
    </w:p>
    <w:p w:rsidR="004A5D07" w:rsidRPr="004A5D07" w:rsidRDefault="004A5D07" w:rsidP="004A5D07">
      <w:pPr>
        <w:spacing w:after="0" w:line="240" w:lineRule="auto"/>
        <w:rPr>
          <w:rFonts w:ascii="Times New Roman" w:eastAsia="Times New Roman" w:hAnsi="Times New Roman"/>
          <w:b/>
          <w:sz w:val="28"/>
          <w:szCs w:val="28"/>
          <w:lang w:val="en-US"/>
        </w:rPr>
      </w:pPr>
    </w:p>
    <w:p w:rsidR="004A5D07" w:rsidRPr="004A5D07" w:rsidRDefault="004A5D07" w:rsidP="004A5D07">
      <w:pPr>
        <w:shd w:val="clear" w:color="auto" w:fill="FFFFFF"/>
        <w:spacing w:after="0" w:line="360" w:lineRule="atLeast"/>
        <w:ind w:firstLine="567"/>
        <w:jc w:val="both"/>
        <w:rPr>
          <w:rFonts w:ascii="Times New Roman" w:eastAsiaTheme="minorHAnsi" w:hAnsi="Times New Roman"/>
          <w:b/>
          <w:sz w:val="24"/>
          <w:szCs w:val="24"/>
          <w:lang w:val="en-US"/>
        </w:rPr>
      </w:pPr>
      <w:r w:rsidRPr="004A5D07">
        <w:rPr>
          <w:rFonts w:ascii="Times New Roman" w:eastAsiaTheme="minorHAnsi" w:hAnsi="Times New Roman"/>
          <w:sz w:val="24"/>
          <w:szCs w:val="24"/>
          <w:shd w:val="clear" w:color="auto" w:fill="FFFFFF"/>
        </w:rPr>
        <w:t xml:space="preserve"> </w:t>
      </w:r>
      <w:r w:rsidRPr="004A5D07">
        <w:rPr>
          <w:rFonts w:ascii="Times New Roman" w:eastAsiaTheme="minorHAnsi" w:hAnsi="Times New Roman"/>
          <w:sz w:val="24"/>
          <w:szCs w:val="24"/>
          <w:lang w:val="en-US"/>
        </w:rPr>
        <w:t>На основание чл. 21, ал. 2, във връзка с чл. 21, ал. 1, т. 9 от ЗМСМА,  чл. 137, ал. 1, т. 5 и чл. 147 от Търговския закон, чл. 21, ал. 1 и ал. 2 от Закона за публичните предприятия, чл. 69, ал. 2 от Правилника за прилагане на</w:t>
      </w:r>
      <w:r w:rsidRPr="004A5D07">
        <w:rPr>
          <w:rFonts w:ascii="Times New Roman" w:eastAsiaTheme="minorHAnsi" w:hAnsi="Times New Roman"/>
          <w:lang w:val="en-US"/>
        </w:rPr>
        <w:t xml:space="preserve"> </w:t>
      </w:r>
      <w:r w:rsidRPr="004A5D07">
        <w:rPr>
          <w:rFonts w:ascii="Times New Roman" w:eastAsiaTheme="minorHAnsi" w:hAnsi="Times New Roman"/>
          <w:sz w:val="24"/>
          <w:szCs w:val="24"/>
          <w:lang w:val="en-US"/>
        </w:rPr>
        <w:t>Закона за публичните предприятия, чл. 17, ал. 2, чл. 62, ал. 1 и ал. 7 и чл. 63, ал. 1 и ал. 3 от Закона за лечебните заведения, чл. 8, ал. 1, т. 1, чл. 10, ал. 1, т. 5 и чл. 23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rsidR="004A5D07" w:rsidRPr="004A5D07" w:rsidRDefault="004A5D07" w:rsidP="004A5D07">
      <w:pPr>
        <w:spacing w:after="0" w:line="252" w:lineRule="auto"/>
        <w:ind w:firstLine="709"/>
        <w:jc w:val="both"/>
        <w:rPr>
          <w:rFonts w:ascii="Times New Roman" w:eastAsiaTheme="minorHAnsi" w:hAnsi="Times New Roman"/>
          <w:b/>
          <w:sz w:val="24"/>
          <w:szCs w:val="24"/>
          <w:lang w:val="en-US"/>
        </w:rPr>
      </w:pPr>
      <w:r w:rsidRPr="004A5D07">
        <w:rPr>
          <w:rFonts w:ascii="Times New Roman" w:eastAsiaTheme="minorHAnsi" w:hAnsi="Times New Roman"/>
          <w:b/>
          <w:sz w:val="24"/>
          <w:szCs w:val="24"/>
          <w:lang w:val="en-US"/>
        </w:rPr>
        <w:t>I.</w:t>
      </w:r>
      <w:r w:rsidRPr="004A5D07">
        <w:rPr>
          <w:rFonts w:ascii="Times New Roman" w:eastAsiaTheme="minorHAnsi" w:hAnsi="Times New Roman"/>
          <w:sz w:val="24"/>
          <w:szCs w:val="24"/>
          <w:lang w:val="en-US"/>
        </w:rPr>
        <w:t xml:space="preserve"> Обявява конкурс за възлагане управлението на „Диагностично-консултативен център 1 – Русе” ЕООД, ЕИК 117115549.</w:t>
      </w:r>
      <w:r w:rsidRPr="004A5D07">
        <w:rPr>
          <w:rFonts w:ascii="Times New Roman" w:eastAsiaTheme="minorHAnsi" w:hAnsi="Times New Roman"/>
          <w:lang w:val="en-US"/>
        </w:rPr>
        <w:t xml:space="preserve"> </w:t>
      </w:r>
      <w:r w:rsidRPr="004A5D07">
        <w:rPr>
          <w:rFonts w:ascii="Times New Roman" w:eastAsiaTheme="minorHAnsi" w:hAnsi="Times New Roman"/>
          <w:sz w:val="24"/>
          <w:szCs w:val="24"/>
          <w:lang w:val="en-US"/>
        </w:rPr>
        <w:t>Договорът за управление ще бъде сключен за срок от 3 години.</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b/>
          <w:sz w:val="24"/>
          <w:szCs w:val="24"/>
          <w:lang w:val="en-US"/>
        </w:rPr>
        <w:t xml:space="preserve">II. </w:t>
      </w:r>
      <w:r w:rsidRPr="004A5D07">
        <w:rPr>
          <w:rFonts w:ascii="Times New Roman" w:eastAsiaTheme="minorHAnsi" w:hAnsi="Times New Roman"/>
          <w:sz w:val="24"/>
          <w:szCs w:val="24"/>
          <w:lang w:val="en-US"/>
        </w:rPr>
        <w:t xml:space="preserve">До участие в конкурса се допускат лица, които отговарят на следните изисквания: </w:t>
      </w:r>
    </w:p>
    <w:p w:rsidR="004A5D07" w:rsidRPr="004A5D07" w:rsidRDefault="004A5D07" w:rsidP="004A5D07">
      <w:pPr>
        <w:spacing w:after="0" w:line="252" w:lineRule="auto"/>
        <w:ind w:firstLine="709"/>
        <w:jc w:val="both"/>
        <w:rPr>
          <w:rFonts w:ascii="Times New Roman" w:hAnsi="Times New Roman"/>
          <w:sz w:val="24"/>
          <w:lang w:val="en-US"/>
        </w:rPr>
      </w:pPr>
      <w:r w:rsidRPr="004A5D07">
        <w:rPr>
          <w:rFonts w:ascii="Times New Roman" w:eastAsiaTheme="minorHAnsi" w:hAnsi="Times New Roman"/>
          <w:sz w:val="24"/>
          <w:szCs w:val="24"/>
          <w:lang w:val="en-US"/>
        </w:rPr>
        <w:t>1. Д</w:t>
      </w:r>
      <w:r w:rsidRPr="004A5D07">
        <w:rPr>
          <w:rFonts w:ascii="Times New Roman" w:hAnsi="Times New Roman"/>
          <w:sz w:val="24"/>
          <w:lang w:val="en-US"/>
        </w:rPr>
        <w:t>а са български граждани или граждани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w:t>
      </w:r>
    </w:p>
    <w:p w:rsidR="004A5D07" w:rsidRPr="004A5D07" w:rsidRDefault="004A5D07" w:rsidP="004A5D07">
      <w:pPr>
        <w:spacing w:after="0"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2. Да притежават образователно-квалификационна степен „магистър“ по медицина, с призната специалност и с квалификация по здравен мениджмънт или лица с образователно-квалификационна степен „магистър“ по икономика и управление с придобита образователна и/или научна степен, специалност или преминато обучение за повишаване на квалификацията по чл. 43 от Закона за висшето образование в областта на здравния  мениджмънт;</w:t>
      </w:r>
    </w:p>
    <w:p w:rsidR="004A5D07" w:rsidRPr="004A5D07" w:rsidRDefault="004A5D07" w:rsidP="004A5D07">
      <w:pPr>
        <w:spacing w:after="0"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xml:space="preserve">3. Да имат най-малко пет години професионален опит като лекар или икономист; </w:t>
      </w:r>
    </w:p>
    <w:p w:rsidR="004A5D07" w:rsidRPr="004A5D07" w:rsidRDefault="004A5D07" w:rsidP="004A5D07">
      <w:pPr>
        <w:spacing w:after="0" w:line="252" w:lineRule="auto"/>
        <w:ind w:firstLine="709"/>
        <w:jc w:val="both"/>
        <w:rPr>
          <w:rFonts w:ascii="Times New Roman" w:hAnsi="Times New Roman"/>
          <w:sz w:val="24"/>
          <w:lang w:val="en-US"/>
        </w:rPr>
      </w:pPr>
      <w:r w:rsidRPr="004A5D07">
        <w:rPr>
          <w:rFonts w:ascii="Times New Roman" w:eastAsiaTheme="minorHAnsi" w:hAnsi="Times New Roman"/>
          <w:sz w:val="24"/>
          <w:szCs w:val="24"/>
          <w:lang w:val="en-US"/>
        </w:rPr>
        <w:t xml:space="preserve">4. </w:t>
      </w:r>
      <w:r w:rsidRPr="004A5D07">
        <w:rPr>
          <w:rFonts w:ascii="Times New Roman" w:hAnsi="Times New Roman"/>
          <w:sz w:val="24"/>
          <w:lang w:val="en-US"/>
        </w:rPr>
        <w:t>Да не са поставени под запрещение;</w:t>
      </w:r>
    </w:p>
    <w:p w:rsidR="004A5D07" w:rsidRPr="004A5D07" w:rsidRDefault="004A5D07" w:rsidP="004A5D07">
      <w:pPr>
        <w:spacing w:after="0" w:line="252" w:lineRule="auto"/>
        <w:ind w:firstLine="709"/>
        <w:jc w:val="both"/>
        <w:rPr>
          <w:rFonts w:ascii="Times New Roman" w:hAnsi="Times New Roman"/>
          <w:sz w:val="24"/>
          <w:lang w:val="en-US"/>
        </w:rPr>
      </w:pPr>
      <w:r w:rsidRPr="004A5D07">
        <w:rPr>
          <w:rFonts w:ascii="Times New Roman" w:hAnsi="Times New Roman"/>
          <w:sz w:val="24"/>
          <w:lang w:val="en-US"/>
        </w:rPr>
        <w:t>5. Да не са осъждани за умишлено престъпление от общ характер;</w:t>
      </w:r>
    </w:p>
    <w:p w:rsidR="004A5D07" w:rsidRPr="004A5D07" w:rsidRDefault="004A5D07" w:rsidP="004A5D07">
      <w:pPr>
        <w:spacing w:after="0" w:line="252" w:lineRule="auto"/>
        <w:ind w:firstLine="709"/>
        <w:jc w:val="both"/>
        <w:rPr>
          <w:rFonts w:ascii="Times New Roman" w:hAnsi="Times New Roman"/>
          <w:sz w:val="24"/>
          <w:lang w:val="en-US"/>
        </w:rPr>
      </w:pPr>
      <w:r w:rsidRPr="004A5D07">
        <w:rPr>
          <w:rFonts w:ascii="Times New Roman" w:hAnsi="Times New Roman"/>
          <w:sz w:val="24"/>
          <w:lang w:val="en-US"/>
        </w:rPr>
        <w:t>6. Да не са лишени по съответен ред от правото да заемат длъжността Управител на публично предприятие;</w:t>
      </w:r>
    </w:p>
    <w:p w:rsidR="004A5D07" w:rsidRPr="004A5D07" w:rsidRDefault="004A5D07" w:rsidP="004A5D07">
      <w:pPr>
        <w:spacing w:after="0" w:line="252" w:lineRule="auto"/>
        <w:ind w:firstLine="709"/>
        <w:jc w:val="both"/>
        <w:rPr>
          <w:rFonts w:ascii="Times New Roman" w:hAnsi="Times New Roman"/>
          <w:sz w:val="24"/>
          <w:lang w:val="en-US"/>
        </w:rPr>
      </w:pPr>
      <w:r w:rsidRPr="004A5D07">
        <w:rPr>
          <w:rFonts w:ascii="Times New Roman" w:hAnsi="Times New Roman"/>
          <w:sz w:val="24"/>
          <w:lang w:val="en-US"/>
        </w:rPr>
        <w:t>7. Да не са обявени в несъстоятелност като еднолични търговци или неограничено отговорени съдружници в търговско дружество, обявено в несъстоятелност, при което са останали неудовлетворени кредитори;</w:t>
      </w:r>
    </w:p>
    <w:p w:rsidR="004A5D07" w:rsidRPr="004A5D07" w:rsidRDefault="004A5D07" w:rsidP="004A5D07">
      <w:pPr>
        <w:spacing w:after="0" w:line="252" w:lineRule="auto"/>
        <w:ind w:firstLine="709"/>
        <w:jc w:val="both"/>
        <w:rPr>
          <w:rFonts w:ascii="Times New Roman" w:hAnsi="Times New Roman"/>
          <w:sz w:val="24"/>
          <w:lang w:val="en-US"/>
        </w:rPr>
      </w:pPr>
      <w:r w:rsidRPr="004A5D07">
        <w:rPr>
          <w:rFonts w:ascii="Times New Roman" w:hAnsi="Times New Roman"/>
          <w:sz w:val="24"/>
          <w:lang w:val="en-US"/>
        </w:rPr>
        <w:t>8. Да не са били членове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w:t>
      </w:r>
    </w:p>
    <w:p w:rsidR="004A5D07" w:rsidRPr="004A5D07" w:rsidRDefault="004A5D07" w:rsidP="004A5D07">
      <w:pPr>
        <w:spacing w:after="0" w:line="252" w:lineRule="auto"/>
        <w:ind w:firstLine="709"/>
        <w:jc w:val="both"/>
        <w:rPr>
          <w:rFonts w:ascii="Times New Roman" w:hAnsi="Times New Roman"/>
          <w:sz w:val="24"/>
          <w:lang w:val="en-US"/>
        </w:rPr>
      </w:pPr>
      <w:r w:rsidRPr="004A5D07">
        <w:rPr>
          <w:rFonts w:ascii="Times New Roman" w:hAnsi="Times New Roman"/>
          <w:sz w:val="24"/>
          <w:lang w:val="en-US"/>
        </w:rPr>
        <w:t>9. Да не са съпрузи/съпруги или лица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на член на колективен орган за управление и контрол на същото публично предприятие;</w:t>
      </w:r>
    </w:p>
    <w:p w:rsidR="004A5D07" w:rsidRPr="004A5D07" w:rsidRDefault="004A5D07" w:rsidP="004A5D07">
      <w:pPr>
        <w:spacing w:after="0" w:line="252" w:lineRule="auto"/>
        <w:ind w:firstLine="709"/>
        <w:jc w:val="both"/>
        <w:rPr>
          <w:rFonts w:ascii="Times New Roman" w:hAnsi="Times New Roman"/>
          <w:sz w:val="24"/>
          <w:lang w:val="en-US"/>
        </w:rPr>
      </w:pPr>
      <w:r w:rsidRPr="004A5D07">
        <w:rPr>
          <w:rFonts w:ascii="Times New Roman" w:hAnsi="Times New Roman"/>
          <w:sz w:val="24"/>
          <w:lang w:val="en-US"/>
        </w:rPr>
        <w:t>10. Да не са заемат висша публична длъжност по чл. 6, ал. 1, т. 1 – 38 и 41 – 45 от Закона за противодействие на корупцията и за отнемане на незаконно придобитото имущество, не са членове на политически кабинет и/или секретар на община;</w:t>
      </w:r>
    </w:p>
    <w:p w:rsidR="004A5D07" w:rsidRPr="004A5D07" w:rsidRDefault="004A5D07" w:rsidP="004A5D07">
      <w:pPr>
        <w:spacing w:after="0" w:line="252" w:lineRule="auto"/>
        <w:ind w:firstLine="709"/>
        <w:jc w:val="both"/>
        <w:rPr>
          <w:rFonts w:ascii="Times New Roman" w:hAnsi="Times New Roman"/>
          <w:sz w:val="24"/>
          <w:lang w:val="en-US"/>
        </w:rPr>
      </w:pPr>
      <w:r w:rsidRPr="004A5D07">
        <w:rPr>
          <w:rFonts w:ascii="Times New Roman" w:hAnsi="Times New Roman"/>
          <w:sz w:val="24"/>
          <w:lang w:val="en-US"/>
        </w:rPr>
        <w:t>11. Да не са извършват търговски сделки от свое или от чуждо име;</w:t>
      </w:r>
    </w:p>
    <w:p w:rsidR="004A5D07" w:rsidRPr="004A5D07" w:rsidRDefault="004A5D07" w:rsidP="004A5D07">
      <w:pPr>
        <w:spacing w:after="0" w:line="252" w:lineRule="auto"/>
        <w:ind w:firstLine="709"/>
        <w:jc w:val="both"/>
        <w:rPr>
          <w:rFonts w:ascii="Times New Roman" w:hAnsi="Times New Roman"/>
          <w:sz w:val="24"/>
          <w:lang w:val="en-US"/>
        </w:rPr>
      </w:pPr>
      <w:r w:rsidRPr="004A5D07">
        <w:rPr>
          <w:rFonts w:ascii="Times New Roman" w:hAnsi="Times New Roman"/>
          <w:sz w:val="24"/>
          <w:lang w:val="en-US"/>
        </w:rPr>
        <w:t>12. Да не са съдружници в събирателни, в командитни дружества и в дружества с ограничена отговорност;</w:t>
      </w:r>
    </w:p>
    <w:p w:rsidR="004A5D07" w:rsidRPr="004A5D07" w:rsidRDefault="004A5D07" w:rsidP="004A5D07">
      <w:pPr>
        <w:spacing w:after="0" w:line="252" w:lineRule="auto"/>
        <w:ind w:firstLine="709"/>
        <w:jc w:val="both"/>
        <w:rPr>
          <w:rFonts w:ascii="Times New Roman" w:hAnsi="Times New Roman"/>
          <w:sz w:val="24"/>
          <w:lang w:val="en-US"/>
        </w:rPr>
      </w:pPr>
      <w:r w:rsidRPr="004A5D07">
        <w:rPr>
          <w:rFonts w:ascii="Times New Roman" w:hAnsi="Times New Roman"/>
          <w:sz w:val="24"/>
          <w:lang w:val="en-US"/>
        </w:rPr>
        <w:t>13. Да не са управители или членове на изпълнителен или контролен орган на друго публично предприятие.</w:t>
      </w:r>
    </w:p>
    <w:p w:rsidR="004A5D07" w:rsidRPr="004A5D07" w:rsidRDefault="004A5D07" w:rsidP="004A5D07">
      <w:pPr>
        <w:spacing w:after="0" w:line="252" w:lineRule="auto"/>
        <w:ind w:firstLine="709"/>
        <w:jc w:val="both"/>
        <w:rPr>
          <w:rFonts w:ascii="Times New Roman" w:hAnsi="Times New Roman"/>
          <w:sz w:val="24"/>
          <w:lang w:val="en-US"/>
        </w:rPr>
      </w:pPr>
      <w:r w:rsidRPr="004A5D07">
        <w:rPr>
          <w:rFonts w:ascii="Times New Roman" w:hAnsi="Times New Roman"/>
          <w:sz w:val="24"/>
          <w:lang w:val="en-US"/>
        </w:rPr>
        <w:lastRenderedPageBreak/>
        <w:t>Точки 11 и 12 се отнасят за дейност, сходна с дейността на дружеството, чието управление се възлага.</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b/>
          <w:sz w:val="24"/>
          <w:szCs w:val="24"/>
          <w:lang w:val="en-US"/>
        </w:rPr>
        <w:t>III.</w:t>
      </w:r>
      <w:r w:rsidRPr="004A5D07">
        <w:rPr>
          <w:rFonts w:ascii="Times New Roman" w:eastAsiaTheme="minorHAnsi" w:hAnsi="Times New Roman"/>
          <w:sz w:val="24"/>
          <w:szCs w:val="24"/>
          <w:lang w:val="en-US"/>
        </w:rPr>
        <w:t xml:space="preserve"> Необходими документи за участие в конкурса:</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1. Заявление до Кмета на Община Русе за допускане за участие в конкурса;</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2. Автобиография – европейски формат;</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3. Документ за самоличност – копие;</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4. Нотариално заверено копие от: диплома за придобита образователно-квалификационна степен „магистър“ по медицина, квалификация по здравен мениджмънт и свидетелство за призната специалност, или диплома за придобита образователно-квалификационна степен „магистър“ по икономика и управление и придобита образователна и/или научна степен, специалност или преминато обучение за повишаване на квалификацията по чл. 43 от Закона за висшето образование в областта на здравния мениджмънт. Квалификацията по здравен мениджмънт се удостоверява чрез представяне на един от документите, визирани в §3 от Заключителните разпоредби на Наредба №9 от 26.06.2000 г. за условията и реда за провеждане на конкурси за възлагане на управлението на лечебни заведения по Закона за лечебните заведения;</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5. Копие от документ (трудова, служебна или осигурителна книжка), удостоверяващ наличие на минимум пет години професионален опит като лекар или икономист;</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6. Медицинско удостоверение – общо здравословно състояние и удостоверение от „Център за психично здраве - Русе“ ЕООД, оригинали;</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7. Копия от други документи, удостоверяващи изпълнението на изискванията за заемане на длъжността.</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8. Декларация, че са налице условията по т. II.4-13.</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9. Концепция за развитието на „Диагностично-консултативен център 1 – Русе” ЕООД за тригодишен период, в обем до 5 страници (формат А4, шрифт Times New Roman – размер 12) и да съдържа най-малко следното съдържание:</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анализ и оценка на състоянието и дейността на „Диагностично-консултативен център 1 – Русе“ ЕООД;</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тенденции и възможности за развитие на „Диагностично-консултативен център 1 – Русе“ ЕООД;</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определяне на целите, приоритетните области, очакваните резултати в управлението, финансирането, структурата и организацията на дейността на „Диагностично-консултативен център 1 – Русе“ ЕООД;</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приложимост и етапи за реализацията на концепцията.</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Заявленията за участие в конкурса заедно</w:t>
      </w:r>
      <w:r w:rsidRPr="004A5D07">
        <w:rPr>
          <w:rFonts w:ascii="Times New Roman" w:eastAsiaTheme="minorHAnsi" w:hAnsi="Times New Roman"/>
          <w:sz w:val="24"/>
          <w:szCs w:val="24"/>
          <w:lang w:val="en"/>
        </w:rPr>
        <w:t xml:space="preserve"> с</w:t>
      </w:r>
      <w:r w:rsidRPr="004A5D07">
        <w:rPr>
          <w:rFonts w:ascii="Times New Roman" w:eastAsiaTheme="minorHAnsi" w:hAnsi="Times New Roman"/>
          <w:sz w:val="24"/>
          <w:szCs w:val="24"/>
          <w:lang w:val="en-US"/>
        </w:rPr>
        <w:t xml:space="preserve"> необходимите документи по т.</w:t>
      </w:r>
      <w:r w:rsidRPr="004A5D07">
        <w:rPr>
          <w:rFonts w:ascii="Times New Roman" w:eastAsiaTheme="minorHAnsi" w:hAnsi="Times New Roman"/>
          <w:lang w:val="en-US"/>
        </w:rPr>
        <w:t xml:space="preserve"> </w:t>
      </w:r>
      <w:r w:rsidRPr="004A5D07">
        <w:rPr>
          <w:rFonts w:ascii="Times New Roman" w:eastAsiaTheme="minorHAnsi" w:hAnsi="Times New Roman"/>
          <w:sz w:val="24"/>
          <w:szCs w:val="24"/>
          <w:lang w:val="en-US"/>
        </w:rPr>
        <w:t xml:space="preserve">III.2-8. се подават в запечатан непрозрачен плик (Плик №1). </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xml:space="preserve">Концепцията се представя в отделен запечатан плик (Плик №2). </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shd w:val="clear" w:color="auto" w:fill="FFFFFF"/>
          <w:lang w:val="en-US"/>
        </w:rPr>
        <w:t xml:space="preserve">Плик №1 и Плик №2 се поставят в един общ запечатан плик, а заявленията </w:t>
      </w:r>
      <w:r w:rsidRPr="004A5D07">
        <w:rPr>
          <w:rFonts w:ascii="Times New Roman" w:eastAsiaTheme="minorHAnsi" w:hAnsi="Times New Roman"/>
          <w:sz w:val="24"/>
          <w:szCs w:val="24"/>
          <w:lang w:val="en-US"/>
        </w:rPr>
        <w:t xml:space="preserve">се завеждат в специален регистър по реда на тяхното постъпване. </w:t>
      </w:r>
    </w:p>
    <w:p w:rsidR="004A5D07" w:rsidRPr="004A5D07" w:rsidRDefault="004A5D07" w:rsidP="004A5D07">
      <w:pPr>
        <w:spacing w:after="0"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За всяко подадено заявление се издава удостоверение, в което се посочват името на подателя, датата и часа на приемането му.</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b/>
          <w:sz w:val="24"/>
          <w:szCs w:val="24"/>
          <w:lang w:val="en-US"/>
        </w:rPr>
        <w:t>IV.</w:t>
      </w:r>
      <w:r w:rsidRPr="004A5D07">
        <w:rPr>
          <w:rFonts w:ascii="Times New Roman" w:eastAsiaTheme="minorHAnsi" w:hAnsi="Times New Roman"/>
          <w:sz w:val="24"/>
          <w:szCs w:val="24"/>
          <w:lang w:val="en-US"/>
        </w:rPr>
        <w:t xml:space="preserve"> Правила за провеждане на конкурса и работа на комисията:</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xml:space="preserve">Заседанията на комисията са редовни, ако присъства председателят и една втора от състава ѝ. Решенията на комисията се вземат с мнозинство от броя на присъстващите членове. За заседанията на комисията се води протокол, в който се съдържат взетите решения и който се подписва от всички присъстващи на заседанието членове. Преди започване на работа членовете на комисията подписват декларация за предотвратяване </w:t>
      </w:r>
      <w:r w:rsidRPr="004A5D07">
        <w:rPr>
          <w:rFonts w:ascii="Times New Roman" w:eastAsiaTheme="minorHAnsi" w:hAnsi="Times New Roman"/>
          <w:sz w:val="24"/>
          <w:szCs w:val="24"/>
          <w:lang w:val="en-US"/>
        </w:rPr>
        <w:lastRenderedPageBreak/>
        <w:t xml:space="preserve">на конфликт на интереси и защита на данните на физическите лица - кандидати. Ако член на комисията установи, че изискванията на декларацията не могат да бъдат изпълнени по отношение на някой от кандидатите, той посочва това в декларацията си, изключва се от процедурата и се замества от резервния член. </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Комисията провежда конкурса на два етапа:</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ПЪРВИ ЕТАП – проверка на съответствието на представените документи с предварително обявените изисквания.</w:t>
      </w:r>
    </w:p>
    <w:p w:rsidR="004A5D07" w:rsidRPr="004A5D07" w:rsidRDefault="004A5D07" w:rsidP="004A5D07">
      <w:pPr>
        <w:spacing w:after="0"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В обявените ден и час за проверка на съответствието на представените документи, членовете на комисията се събират на заседание за разглеждане на представените документи.</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Комисията разглежда представените документи за съответствие с изискванията по т. II, като проверява за наличието на всички изискуеми документи по т. III, включително по отношение на съответствието на представената Концепция с минимално изискуемото съдържание по т. III.9.</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Комисията не допуска до участие в конкурса кандидати, за които не са налице обстоятелствата по т. II или не са представили някой от документите по т. III.</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Комисията изготвя списък на допуснатите кандидати.</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Комисията уведомява кандидатите за резултатите от проверката на съответствието на представените документи с предварително обявените изисквания на електронната поща (имейл адрес), посочена в заявлението по т.</w:t>
      </w:r>
      <w:r w:rsidRPr="004A5D07">
        <w:rPr>
          <w:rFonts w:ascii="Times New Roman" w:eastAsiaTheme="minorHAnsi" w:hAnsi="Times New Roman"/>
          <w:lang w:val="en-US"/>
        </w:rPr>
        <w:t xml:space="preserve"> </w:t>
      </w:r>
      <w:r w:rsidRPr="004A5D07">
        <w:rPr>
          <w:rFonts w:ascii="Times New Roman" w:eastAsiaTheme="minorHAnsi" w:hAnsi="Times New Roman"/>
          <w:sz w:val="24"/>
          <w:szCs w:val="24"/>
          <w:lang w:val="en-US"/>
        </w:rPr>
        <w:t>III.1.</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xml:space="preserve">ВТОРИ ЕТАП – представяне от кандидатите на Концепция за развитието и дейността на лечебното заведение за тригодишен период и събеседване. </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Комисията провежда събеседване с всеки от кандидатите по отделно, по реда на постъпване на заявленията, на което кандидатите следва да изложат в подробен вид, представените от тях концепции, включително като отговарят на въпроси на членовете на Комисията по тяхното съдържание.</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Комисията оценява представените от участниците Концепции по следните показатели:</w:t>
      </w:r>
    </w:p>
    <w:p w:rsidR="004A5D07" w:rsidRPr="004A5D07" w:rsidRDefault="004A5D07" w:rsidP="004A5D07">
      <w:pPr>
        <w:numPr>
          <w:ilvl w:val="0"/>
          <w:numId w:val="23"/>
        </w:numPr>
        <w:tabs>
          <w:tab w:val="left" w:pos="993"/>
        </w:tabs>
        <w:spacing w:after="0" w:line="240" w:lineRule="auto"/>
        <w:ind w:left="0"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Умение на кандидата да анализира дейността на дружеството;</w:t>
      </w:r>
    </w:p>
    <w:p w:rsidR="004A5D07" w:rsidRPr="004A5D07" w:rsidRDefault="004A5D07" w:rsidP="004A5D07">
      <w:pPr>
        <w:numPr>
          <w:ilvl w:val="0"/>
          <w:numId w:val="23"/>
        </w:numPr>
        <w:tabs>
          <w:tab w:val="left" w:pos="993"/>
        </w:tabs>
        <w:spacing w:after="0" w:line="240" w:lineRule="auto"/>
        <w:ind w:left="0"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Познаване на тенденциите в областта на дейностите, извършвани от „Диагностично-консултативен център 1 – Русе” ЕООД;</w:t>
      </w:r>
    </w:p>
    <w:p w:rsidR="004A5D07" w:rsidRPr="004A5D07" w:rsidRDefault="004A5D07" w:rsidP="004A5D07">
      <w:pPr>
        <w:numPr>
          <w:ilvl w:val="0"/>
          <w:numId w:val="23"/>
        </w:numPr>
        <w:tabs>
          <w:tab w:val="left" w:pos="993"/>
        </w:tabs>
        <w:spacing w:after="0" w:line="240" w:lineRule="auto"/>
        <w:ind w:left="0"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Умение на кандидата за поставяне на адекватни краткосрочни и дългосрочни цели и приоритети;</w:t>
      </w:r>
    </w:p>
    <w:p w:rsidR="004A5D07" w:rsidRPr="004A5D07" w:rsidRDefault="004A5D07" w:rsidP="004A5D07">
      <w:pPr>
        <w:numPr>
          <w:ilvl w:val="0"/>
          <w:numId w:val="23"/>
        </w:numPr>
        <w:tabs>
          <w:tab w:val="left" w:pos="993"/>
        </w:tabs>
        <w:spacing w:after="0" w:line="240" w:lineRule="auto"/>
        <w:ind w:left="0"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Умение на кандидата да планира и управлява промени в дейността на дружеството.</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След представяне на Концепцията от кандидата, Комисията пристъпва към провеждане на събеседване с кандидата за установяване на компетенциите и качествата му по следните показатели:</w:t>
      </w:r>
    </w:p>
    <w:p w:rsidR="004A5D07" w:rsidRPr="004A5D07" w:rsidRDefault="004A5D07" w:rsidP="004A5D07">
      <w:pPr>
        <w:numPr>
          <w:ilvl w:val="0"/>
          <w:numId w:val="24"/>
        </w:numPr>
        <w:tabs>
          <w:tab w:val="left" w:pos="993"/>
        </w:tabs>
        <w:spacing w:after="0" w:line="240" w:lineRule="auto"/>
        <w:ind w:left="0" w:firstLine="709"/>
        <w:jc w:val="both"/>
        <w:textAlignment w:val="center"/>
        <w:rPr>
          <w:rFonts w:ascii="Times New Roman" w:eastAsiaTheme="minorHAnsi" w:hAnsi="Times New Roman"/>
          <w:lang w:val="en-US"/>
        </w:rPr>
      </w:pPr>
      <w:r w:rsidRPr="004A5D07">
        <w:rPr>
          <w:rFonts w:ascii="Times New Roman" w:eastAsiaTheme="minorHAnsi" w:hAnsi="Times New Roman"/>
          <w:sz w:val="24"/>
          <w:szCs w:val="24"/>
          <w:lang w:val="en-US"/>
        </w:rPr>
        <w:t>Степен на познаване на нормативната уредба;</w:t>
      </w:r>
      <w:r w:rsidRPr="004A5D07">
        <w:rPr>
          <w:rFonts w:ascii="Times New Roman" w:eastAsiaTheme="minorHAnsi" w:hAnsi="Times New Roman"/>
          <w:lang w:val="en-US"/>
        </w:rPr>
        <w:t xml:space="preserve"> </w:t>
      </w:r>
    </w:p>
    <w:p w:rsidR="004A5D07" w:rsidRPr="004A5D07" w:rsidRDefault="004A5D07" w:rsidP="004A5D07">
      <w:pPr>
        <w:numPr>
          <w:ilvl w:val="0"/>
          <w:numId w:val="24"/>
        </w:numPr>
        <w:tabs>
          <w:tab w:val="left" w:pos="993"/>
        </w:tabs>
        <w:spacing w:after="0" w:line="240" w:lineRule="auto"/>
        <w:ind w:left="0"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Способност да се планират и взимат управленски решения;</w:t>
      </w:r>
    </w:p>
    <w:p w:rsidR="004A5D07" w:rsidRPr="004A5D07" w:rsidRDefault="004A5D07" w:rsidP="004A5D07">
      <w:pPr>
        <w:numPr>
          <w:ilvl w:val="0"/>
          <w:numId w:val="24"/>
        </w:numPr>
        <w:tabs>
          <w:tab w:val="left" w:pos="993"/>
        </w:tabs>
        <w:spacing w:after="0" w:line="240" w:lineRule="auto"/>
        <w:ind w:left="0" w:firstLine="709"/>
        <w:jc w:val="both"/>
        <w:textAlignment w:val="center"/>
        <w:rPr>
          <w:rFonts w:ascii="Times New Roman" w:eastAsiaTheme="minorHAnsi" w:hAnsi="Times New Roman"/>
          <w:lang w:val="en-US"/>
        </w:rPr>
      </w:pPr>
      <w:r w:rsidRPr="004A5D07">
        <w:rPr>
          <w:rFonts w:ascii="Times New Roman" w:eastAsiaTheme="minorHAnsi" w:hAnsi="Times New Roman"/>
          <w:sz w:val="24"/>
          <w:szCs w:val="24"/>
          <w:lang w:val="en-US"/>
        </w:rPr>
        <w:t>Административни умения, професионални и делови качества;</w:t>
      </w:r>
      <w:r w:rsidRPr="004A5D07">
        <w:rPr>
          <w:rFonts w:ascii="Times New Roman" w:eastAsiaTheme="minorHAnsi" w:hAnsi="Times New Roman"/>
          <w:lang w:val="en-US"/>
        </w:rPr>
        <w:t xml:space="preserve"> </w:t>
      </w:r>
    </w:p>
    <w:p w:rsidR="004A5D07" w:rsidRPr="004A5D07" w:rsidRDefault="004A5D07" w:rsidP="004A5D07">
      <w:pPr>
        <w:numPr>
          <w:ilvl w:val="0"/>
          <w:numId w:val="24"/>
        </w:numPr>
        <w:tabs>
          <w:tab w:val="left" w:pos="993"/>
        </w:tabs>
        <w:spacing w:after="0" w:line="240" w:lineRule="auto"/>
        <w:ind w:left="0"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Комуникативни и организационни способности;</w:t>
      </w:r>
    </w:p>
    <w:p w:rsidR="004A5D07" w:rsidRPr="004A5D07" w:rsidRDefault="004A5D07" w:rsidP="004A5D07">
      <w:pPr>
        <w:numPr>
          <w:ilvl w:val="0"/>
          <w:numId w:val="24"/>
        </w:numPr>
        <w:tabs>
          <w:tab w:val="left" w:pos="993"/>
        </w:tabs>
        <w:spacing w:after="0" w:line="240" w:lineRule="auto"/>
        <w:ind w:left="0"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Способност за обективни преценки и представяне на адекватно разрешение на конкретен проблем;</w:t>
      </w:r>
    </w:p>
    <w:p w:rsidR="004A5D07" w:rsidRPr="004A5D07" w:rsidRDefault="004A5D07" w:rsidP="004A5D07">
      <w:pPr>
        <w:numPr>
          <w:ilvl w:val="0"/>
          <w:numId w:val="24"/>
        </w:numPr>
        <w:tabs>
          <w:tab w:val="left" w:pos="993"/>
        </w:tabs>
        <w:spacing w:after="0" w:line="240" w:lineRule="auto"/>
        <w:ind w:left="0"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Ориентация към резултати и умение за определяне на текущи приоритети.</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xml:space="preserve">Всеки член на комисията самостоятелно оценява всеки от кандидатите по посочените показатели с оценка от 1 до 5, като максималната оценка е „5“ по петобалната система. Окончателната оценка на всеки кандидат се формира като сборът  </w:t>
      </w:r>
      <w:r w:rsidRPr="004A5D07">
        <w:rPr>
          <w:rFonts w:ascii="Times New Roman" w:eastAsiaTheme="minorHAnsi" w:hAnsi="Times New Roman"/>
          <w:sz w:val="24"/>
          <w:szCs w:val="24"/>
          <w:lang w:val="en-US"/>
        </w:rPr>
        <w:lastRenderedPageBreak/>
        <w:t>от оценките на всички членове на комисията се разделя на броя на членовете на комисията, взели участие в оценяването, при точност на оценката 0,25.</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Комисията класира участниците в низходящ ред като на първо място се класира кандидатът, получил най-висок брой точки.</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В тридневен срок от провеждането на конкурса, комисията изготвя протокол с класираните кандидати и го предлага за одобрение от Общински съвет, който го утвърждава на първото, след провеждането на конкурса заседание, но не по-късно от двумесечен срок от получаване решението на комисията.</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xml:space="preserve">В десетдневен срок от представяне на протокола пред Общинския съвет, комисията уведомява кандидатите за получените от тях оценки. </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xml:space="preserve">Когато двама или повече от кандидатите са получили най-високи и равни оценки, комисията изготвя и предлага за одобрение от Общинския съвет извършеното класиране, като окончателния избор се извършва след допълнително събеседване с кандидатите, получили най-високи и равни оценки. Събеседването се провежда от тричленна комисия, определена от Общински съвет, която е различна от комисията за организиране и провеждане на конкурса. В тридневен срок от провеждане на допълнителното събеседване тричленната комисия изготвя протокол, в който описва резултатите от събеседването и предлага за одобрение от Общински съвет решение за определяне на кандидата, спечелил конкурса. </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b/>
          <w:sz w:val="24"/>
          <w:szCs w:val="24"/>
          <w:lang w:val="en-US"/>
        </w:rPr>
        <w:t>V.</w:t>
      </w:r>
      <w:r w:rsidRPr="004A5D07">
        <w:rPr>
          <w:rFonts w:ascii="Times New Roman" w:eastAsiaTheme="minorHAnsi" w:hAnsi="Times New Roman"/>
          <w:sz w:val="24"/>
          <w:szCs w:val="24"/>
          <w:lang w:val="en-US"/>
        </w:rPr>
        <w:t xml:space="preserve"> Място и срок за подаване на документите.</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Документите за участие се представят в срок до 14 (четиринадесет) дни  от публикуването на обявлението за конкурса на адрес: гр. Русе, пл. „Свобода“ №6, Община Русе, ІІ етаж, стая 204, отдел „Човешки ресурси “.</w:t>
      </w:r>
    </w:p>
    <w:p w:rsidR="004A5D07" w:rsidRPr="004A5D07" w:rsidRDefault="004A5D07" w:rsidP="004A5D07">
      <w:pPr>
        <w:spacing w:after="0"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b/>
          <w:sz w:val="24"/>
          <w:szCs w:val="24"/>
          <w:lang w:val="en-US"/>
        </w:rPr>
        <w:t>VI.</w:t>
      </w:r>
      <w:r w:rsidRPr="004A5D07">
        <w:rPr>
          <w:rFonts w:ascii="Times New Roman" w:eastAsiaTheme="minorHAnsi" w:hAnsi="Times New Roman"/>
          <w:lang w:val="en-US"/>
        </w:rPr>
        <w:t xml:space="preserve"> </w:t>
      </w:r>
      <w:r w:rsidRPr="004A5D07">
        <w:rPr>
          <w:rFonts w:ascii="Times New Roman" w:eastAsiaTheme="minorHAnsi" w:hAnsi="Times New Roman"/>
          <w:sz w:val="24"/>
          <w:szCs w:val="24"/>
          <w:lang w:val="en-US"/>
        </w:rPr>
        <w:t>Място и срок за получаване на информация.</w:t>
      </w:r>
    </w:p>
    <w:p w:rsidR="004A5D07" w:rsidRPr="004A5D07" w:rsidRDefault="004A5D07" w:rsidP="004A5D07">
      <w:pPr>
        <w:spacing w:after="0"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Информация относно структурата, бюджета, числеността и щатното разписание на персонала, баланс и отчет за приходите и разходите за предходната финансова година, баланс и отчет за приходите и разходите за изтеклите тримесечия на текущата финансова година в срока, се предоставя в срока, определен в т. V. от отдел „Стопански дейности и анализи“, стая 609, VI етаж, Община Русе, пл. „Свобода“ №6, гр. Русе. Телефон за контакти: 082/881 632 и 082/881 607.</w:t>
      </w:r>
    </w:p>
    <w:p w:rsidR="004A5D07" w:rsidRPr="004A5D07" w:rsidRDefault="004A5D07" w:rsidP="004A5D07">
      <w:pPr>
        <w:spacing w:after="0"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b/>
          <w:sz w:val="24"/>
          <w:szCs w:val="24"/>
          <w:lang w:val="en-US"/>
        </w:rPr>
        <w:t>VII.</w:t>
      </w:r>
      <w:r w:rsidRPr="004A5D07">
        <w:rPr>
          <w:rFonts w:ascii="Times New Roman" w:eastAsiaTheme="minorHAnsi" w:hAnsi="Times New Roman"/>
          <w:sz w:val="24"/>
          <w:szCs w:val="24"/>
          <w:lang w:val="en-US"/>
        </w:rPr>
        <w:t xml:space="preserve"> Място, дата и час на провеждане на конкурса.</w:t>
      </w:r>
    </w:p>
    <w:p w:rsidR="004A5D07" w:rsidRPr="004A5D07" w:rsidRDefault="004A5D07" w:rsidP="004A5D07">
      <w:pPr>
        <w:spacing w:after="0"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Конкурсът ще се проведе в сградата на Община Русе – заседателната зала,</w:t>
      </w:r>
      <w:r w:rsidRPr="004A5D07">
        <w:rPr>
          <w:rFonts w:ascii="Times New Roman" w:eastAsiaTheme="minorHAnsi" w:hAnsi="Times New Roman"/>
          <w:lang w:val="en-US"/>
        </w:rPr>
        <w:t xml:space="preserve"> </w:t>
      </w:r>
      <w:r w:rsidRPr="004A5D07">
        <w:rPr>
          <w:rFonts w:ascii="Times New Roman" w:eastAsiaTheme="minorHAnsi" w:hAnsi="Times New Roman"/>
          <w:sz w:val="24"/>
          <w:szCs w:val="24"/>
          <w:lang w:val="en-US"/>
        </w:rPr>
        <w:t>III етаж, в следния ред:</w:t>
      </w:r>
    </w:p>
    <w:p w:rsidR="004A5D07" w:rsidRPr="004A5D07" w:rsidRDefault="004A5D07" w:rsidP="004A5D07">
      <w:pPr>
        <w:spacing w:after="0"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На 10.05.2022 г. от 9,00 часа – проверка на съответствието на представените документи.</w:t>
      </w:r>
    </w:p>
    <w:p w:rsidR="004A5D07" w:rsidRPr="004A5D07" w:rsidRDefault="004A5D07" w:rsidP="004A5D07">
      <w:pPr>
        <w:spacing w:after="0"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На 11.05.2022 г. от 9,00 часа – представяне на Концепция за развитието на „Диагностично-консултативен център 1 – Русе” ЕООД</w:t>
      </w:r>
      <w:r w:rsidRPr="004A5D07">
        <w:rPr>
          <w:rFonts w:ascii="Times New Roman" w:hAnsi="Times New Roman"/>
          <w:sz w:val="24"/>
          <w:lang w:val="en-US"/>
        </w:rPr>
        <w:t xml:space="preserve"> и събеседване с кандидатите.</w:t>
      </w:r>
    </w:p>
    <w:p w:rsidR="004A5D07" w:rsidRPr="004A5D07" w:rsidRDefault="004A5D07" w:rsidP="004A5D07">
      <w:pPr>
        <w:spacing w:after="0"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b/>
          <w:sz w:val="24"/>
          <w:szCs w:val="24"/>
          <w:lang w:val="en-US"/>
        </w:rPr>
        <w:t xml:space="preserve">VIII. </w:t>
      </w:r>
      <w:r w:rsidRPr="004A5D07">
        <w:rPr>
          <w:rFonts w:ascii="Times New Roman" w:eastAsiaTheme="minorHAnsi" w:hAnsi="Times New Roman"/>
          <w:sz w:val="24"/>
          <w:szCs w:val="24"/>
          <w:lang w:val="en-US"/>
        </w:rPr>
        <w:t xml:space="preserve">Избира комисия за организиране и провеждане на конкурса в състав, както следва: </w:t>
      </w:r>
    </w:p>
    <w:p w:rsidR="004A5D07" w:rsidRPr="004A5D07" w:rsidRDefault="004A5D07" w:rsidP="004A5D07">
      <w:pPr>
        <w:spacing w:after="0" w:line="252" w:lineRule="auto"/>
        <w:ind w:firstLine="709"/>
        <w:jc w:val="both"/>
        <w:textAlignment w:val="center"/>
        <w:rPr>
          <w:rFonts w:ascii="Times New Roman" w:eastAsiaTheme="minorHAnsi" w:hAnsi="Times New Roman"/>
          <w:b/>
          <w:sz w:val="24"/>
          <w:szCs w:val="24"/>
          <w:lang w:val="en-US"/>
        </w:rPr>
      </w:pPr>
      <w:r w:rsidRPr="004A5D07">
        <w:rPr>
          <w:rFonts w:ascii="Times New Roman" w:eastAsiaTheme="minorHAnsi" w:hAnsi="Times New Roman"/>
          <w:sz w:val="24"/>
          <w:szCs w:val="24"/>
          <w:lang w:val="en-US"/>
        </w:rPr>
        <w:t xml:space="preserve">Председател: </w:t>
      </w:r>
      <w:r w:rsidRPr="004A5D07">
        <w:rPr>
          <w:rFonts w:ascii="Times New Roman" w:eastAsiaTheme="minorHAnsi" w:hAnsi="Times New Roman"/>
          <w:sz w:val="24"/>
          <w:szCs w:val="24"/>
          <w:lang w:val="en-US"/>
        </w:rPr>
        <w:tab/>
      </w:r>
      <w:r>
        <w:rPr>
          <w:rFonts w:ascii="Times New Roman" w:eastAsiaTheme="minorHAnsi" w:hAnsi="Times New Roman"/>
          <w:sz w:val="24"/>
          <w:szCs w:val="24"/>
        </w:rPr>
        <w:t xml:space="preserve">         </w:t>
      </w:r>
      <w:r>
        <w:rPr>
          <w:rFonts w:ascii="Times New Roman" w:eastAsiaTheme="minorHAnsi" w:hAnsi="Times New Roman"/>
          <w:sz w:val="24"/>
          <w:szCs w:val="24"/>
          <w:lang w:val="en-US"/>
        </w:rPr>
        <w:t xml:space="preserve">Златомира Стефанова </w:t>
      </w:r>
      <w:r w:rsidRPr="004A5D07">
        <w:rPr>
          <w:rFonts w:ascii="Times New Roman" w:eastAsiaTheme="minorHAnsi" w:hAnsi="Times New Roman"/>
          <w:sz w:val="24"/>
          <w:szCs w:val="24"/>
          <w:lang w:val="en-US"/>
        </w:rPr>
        <w:t xml:space="preserve">– заместник-кмет ИМС </w:t>
      </w:r>
    </w:p>
    <w:p w:rsidR="004A5D07" w:rsidRPr="004A5D07" w:rsidRDefault="004A5D07" w:rsidP="004A5D07">
      <w:pPr>
        <w:spacing w:after="0" w:line="252" w:lineRule="auto"/>
        <w:ind w:firstLine="709"/>
        <w:jc w:val="both"/>
        <w:outlineLvl w:val="0"/>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Членове:</w:t>
      </w:r>
      <w:r w:rsidRPr="004A5D07">
        <w:rPr>
          <w:rFonts w:ascii="Times New Roman" w:eastAsiaTheme="minorHAnsi" w:hAnsi="Times New Roman"/>
          <w:sz w:val="24"/>
          <w:szCs w:val="24"/>
          <w:lang w:val="en-US"/>
        </w:rPr>
        <w:tab/>
      </w:r>
      <w:r>
        <w:rPr>
          <w:rFonts w:ascii="Times New Roman" w:eastAsiaTheme="minorHAnsi" w:hAnsi="Times New Roman"/>
          <w:sz w:val="24"/>
          <w:szCs w:val="24"/>
        </w:rPr>
        <w:t xml:space="preserve">                     </w:t>
      </w:r>
      <w:r w:rsidRPr="004A5D07">
        <w:rPr>
          <w:rFonts w:ascii="Times New Roman" w:eastAsiaTheme="minorHAnsi" w:hAnsi="Times New Roman"/>
          <w:sz w:val="24"/>
          <w:szCs w:val="24"/>
          <w:lang w:val="en-US"/>
        </w:rPr>
        <w:t>1.</w:t>
      </w:r>
      <w:r w:rsidRPr="004A5D07">
        <w:rPr>
          <w:rFonts w:ascii="Times New Roman" w:eastAsiaTheme="minorHAnsi" w:hAnsi="Times New Roman"/>
          <w:sz w:val="24"/>
          <w:szCs w:val="24"/>
        </w:rPr>
        <w:t xml:space="preserve">Гергана Николова – Спасова </w:t>
      </w:r>
      <w:r w:rsidRPr="004A5D07">
        <w:rPr>
          <w:rFonts w:ascii="Times New Roman" w:eastAsiaTheme="minorHAnsi" w:hAnsi="Times New Roman"/>
          <w:sz w:val="24"/>
          <w:szCs w:val="24"/>
          <w:lang w:val="en-US"/>
        </w:rPr>
        <w:t>– общински съветник</w:t>
      </w:r>
    </w:p>
    <w:p w:rsidR="004A5D07" w:rsidRPr="004A5D07" w:rsidRDefault="004A5D07" w:rsidP="004A5D07">
      <w:pPr>
        <w:spacing w:after="0" w:line="252" w:lineRule="auto"/>
        <w:ind w:firstLine="709"/>
        <w:jc w:val="both"/>
        <w:outlineLvl w:val="0"/>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r>
      <w:r>
        <w:rPr>
          <w:rFonts w:ascii="Times New Roman" w:eastAsiaTheme="minorHAnsi" w:hAnsi="Times New Roman"/>
          <w:sz w:val="24"/>
          <w:szCs w:val="24"/>
        </w:rPr>
        <w:t xml:space="preserve">          </w:t>
      </w:r>
      <w:r w:rsidRPr="004A5D07">
        <w:rPr>
          <w:rFonts w:ascii="Times New Roman" w:eastAsiaTheme="minorHAnsi" w:hAnsi="Times New Roman"/>
          <w:sz w:val="24"/>
          <w:szCs w:val="24"/>
          <w:lang w:val="en-US"/>
        </w:rPr>
        <w:t xml:space="preserve">2. </w:t>
      </w:r>
      <w:r w:rsidRPr="004A5D07">
        <w:rPr>
          <w:rFonts w:ascii="Times New Roman" w:eastAsiaTheme="minorHAnsi" w:hAnsi="Times New Roman"/>
          <w:sz w:val="24"/>
          <w:szCs w:val="24"/>
        </w:rPr>
        <w:t>Иво Пазарджиев</w:t>
      </w:r>
      <w:r>
        <w:rPr>
          <w:rFonts w:ascii="Times New Roman" w:eastAsiaTheme="minorHAnsi" w:hAnsi="Times New Roman"/>
          <w:sz w:val="24"/>
          <w:szCs w:val="24"/>
          <w:lang w:val="en-US"/>
        </w:rPr>
        <w:t xml:space="preserve"> </w:t>
      </w:r>
      <w:r w:rsidRPr="004A5D07">
        <w:rPr>
          <w:rFonts w:ascii="Times New Roman" w:eastAsiaTheme="minorHAnsi" w:hAnsi="Times New Roman"/>
          <w:sz w:val="24"/>
          <w:szCs w:val="24"/>
          <w:lang w:val="en-US"/>
        </w:rPr>
        <w:t>– общински съветник</w:t>
      </w:r>
    </w:p>
    <w:p w:rsidR="004A5D07" w:rsidRPr="004A5D07" w:rsidRDefault="004A5D07" w:rsidP="004A5D07">
      <w:pPr>
        <w:spacing w:after="0" w:line="252" w:lineRule="auto"/>
        <w:ind w:firstLine="709"/>
        <w:jc w:val="both"/>
        <w:outlineLvl w:val="0"/>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r>
      <w:r>
        <w:rPr>
          <w:rFonts w:ascii="Times New Roman" w:eastAsiaTheme="minorHAnsi" w:hAnsi="Times New Roman"/>
          <w:sz w:val="24"/>
          <w:szCs w:val="24"/>
        </w:rPr>
        <w:t xml:space="preserve">          </w:t>
      </w:r>
      <w:r w:rsidRPr="004A5D07">
        <w:rPr>
          <w:rFonts w:ascii="Times New Roman" w:eastAsiaTheme="minorHAnsi" w:hAnsi="Times New Roman"/>
          <w:sz w:val="24"/>
          <w:szCs w:val="24"/>
          <w:lang w:val="en-US"/>
        </w:rPr>
        <w:t xml:space="preserve">3. </w:t>
      </w:r>
      <w:r w:rsidRPr="004A5D07">
        <w:rPr>
          <w:rFonts w:ascii="Times New Roman" w:eastAsiaTheme="minorHAnsi" w:hAnsi="Times New Roman"/>
          <w:sz w:val="24"/>
          <w:szCs w:val="24"/>
        </w:rPr>
        <w:t xml:space="preserve">Владислав Атанасов </w:t>
      </w:r>
      <w:r w:rsidRPr="004A5D07">
        <w:rPr>
          <w:rFonts w:ascii="Times New Roman" w:eastAsiaTheme="minorHAnsi" w:hAnsi="Times New Roman"/>
          <w:sz w:val="24"/>
          <w:szCs w:val="24"/>
          <w:lang w:val="en-US"/>
        </w:rPr>
        <w:t>– общински съветник</w:t>
      </w:r>
    </w:p>
    <w:p w:rsidR="004A5D07" w:rsidRPr="004A5D07" w:rsidRDefault="004A5D07" w:rsidP="004A5D07">
      <w:pPr>
        <w:spacing w:after="0" w:line="252" w:lineRule="auto"/>
        <w:ind w:firstLine="720"/>
        <w:jc w:val="both"/>
        <w:outlineLvl w:val="0"/>
        <w:rPr>
          <w:rFonts w:ascii="Times New Roman" w:eastAsiaTheme="minorHAnsi" w:hAnsi="Times New Roman"/>
          <w:sz w:val="24"/>
          <w:szCs w:val="24"/>
          <w:lang w:val="en-US"/>
        </w:rPr>
      </w:pPr>
      <w:r>
        <w:rPr>
          <w:rFonts w:ascii="Times New Roman" w:eastAsiaTheme="minorHAnsi" w:hAnsi="Times New Roman"/>
          <w:sz w:val="24"/>
          <w:szCs w:val="24"/>
        </w:rPr>
        <w:t xml:space="preserve">                                              </w:t>
      </w:r>
      <w:r>
        <w:rPr>
          <w:rFonts w:ascii="Times New Roman" w:eastAsiaTheme="minorHAnsi" w:hAnsi="Times New Roman"/>
          <w:sz w:val="24"/>
          <w:szCs w:val="24"/>
          <w:lang w:val="en-US"/>
        </w:rPr>
        <w:t xml:space="preserve">4.Ивайло Кадишев </w:t>
      </w:r>
      <w:r w:rsidRPr="004A5D07">
        <w:rPr>
          <w:rFonts w:ascii="Times New Roman" w:eastAsiaTheme="minorHAnsi" w:hAnsi="Times New Roman"/>
          <w:sz w:val="24"/>
          <w:szCs w:val="24"/>
          <w:lang w:val="en-US"/>
        </w:rPr>
        <w:t>– директор дирекция МПСДА</w:t>
      </w:r>
    </w:p>
    <w:p w:rsidR="004A5D07" w:rsidRPr="004A5D07" w:rsidRDefault="004A5D07" w:rsidP="004A5D07">
      <w:pPr>
        <w:spacing w:after="0" w:line="252" w:lineRule="auto"/>
        <w:ind w:firstLine="708"/>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r>
      <w:r>
        <w:rPr>
          <w:rFonts w:ascii="Times New Roman" w:eastAsiaTheme="minorHAnsi" w:hAnsi="Times New Roman"/>
          <w:sz w:val="24"/>
          <w:szCs w:val="24"/>
        </w:rPr>
        <w:t xml:space="preserve">           </w:t>
      </w:r>
      <w:r w:rsidRPr="004A5D07">
        <w:rPr>
          <w:rFonts w:ascii="Times New Roman" w:eastAsiaTheme="minorHAnsi" w:hAnsi="Times New Roman"/>
          <w:sz w:val="24"/>
          <w:szCs w:val="24"/>
          <w:lang w:val="en-US"/>
        </w:rPr>
        <w:t>5.Анелия Георгиева</w:t>
      </w:r>
      <w:r w:rsidRPr="004A5D07">
        <w:rPr>
          <w:rFonts w:ascii="Times New Roman" w:eastAsiaTheme="minorHAnsi" w:hAnsi="Times New Roman"/>
          <w:sz w:val="24"/>
          <w:szCs w:val="24"/>
          <w:lang w:val="en-US"/>
        </w:rPr>
        <w:tab/>
        <w:t xml:space="preserve">– началник-отдел СДА </w:t>
      </w:r>
    </w:p>
    <w:p w:rsidR="004A5D07" w:rsidRPr="004A5D07" w:rsidRDefault="004A5D07" w:rsidP="004A5D07">
      <w:pPr>
        <w:spacing w:after="0" w:line="252" w:lineRule="auto"/>
        <w:ind w:firstLine="708"/>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r>
      <w:r>
        <w:rPr>
          <w:rFonts w:ascii="Times New Roman" w:eastAsiaTheme="minorHAnsi" w:hAnsi="Times New Roman"/>
          <w:sz w:val="24"/>
          <w:szCs w:val="24"/>
        </w:rPr>
        <w:t xml:space="preserve">           </w:t>
      </w:r>
      <w:r w:rsidRPr="004A5D07">
        <w:rPr>
          <w:rFonts w:ascii="Times New Roman" w:eastAsiaTheme="minorHAnsi" w:hAnsi="Times New Roman"/>
          <w:sz w:val="24"/>
          <w:szCs w:val="24"/>
          <w:lang w:val="en-US"/>
        </w:rPr>
        <w:t>6.Елена Тодорова – началник отдел ПНО</w:t>
      </w:r>
    </w:p>
    <w:p w:rsidR="004A5D07" w:rsidRPr="004A5D07" w:rsidRDefault="004A5D07" w:rsidP="004A5D07">
      <w:pPr>
        <w:spacing w:after="0" w:line="252" w:lineRule="auto"/>
        <w:ind w:firstLine="708"/>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и технически секретар: Елена Ангелова – главен експерт в отдел СДА.</w:t>
      </w:r>
    </w:p>
    <w:p w:rsidR="004A5D07" w:rsidRPr="004A5D07" w:rsidRDefault="004A5D07" w:rsidP="004A5D07">
      <w:pPr>
        <w:spacing w:after="0" w:line="252" w:lineRule="auto"/>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Резервни членове:</w:t>
      </w:r>
      <w:r w:rsidRPr="004A5D07">
        <w:rPr>
          <w:rFonts w:ascii="Times New Roman" w:eastAsiaTheme="minorHAnsi" w:hAnsi="Times New Roman"/>
          <w:sz w:val="24"/>
          <w:szCs w:val="24"/>
          <w:lang w:val="en-US"/>
        </w:rPr>
        <w:tab/>
      </w:r>
      <w:r>
        <w:rPr>
          <w:rFonts w:ascii="Times New Roman" w:eastAsiaTheme="minorHAnsi" w:hAnsi="Times New Roman"/>
          <w:sz w:val="24"/>
          <w:szCs w:val="24"/>
        </w:rPr>
        <w:t xml:space="preserve">                       </w:t>
      </w:r>
      <w:r w:rsidRPr="004A5D07">
        <w:rPr>
          <w:rFonts w:ascii="Times New Roman" w:eastAsiaTheme="minorHAnsi" w:hAnsi="Times New Roman"/>
          <w:sz w:val="24"/>
          <w:szCs w:val="24"/>
          <w:lang w:val="en-US"/>
        </w:rPr>
        <w:t>1.</w:t>
      </w:r>
      <w:r w:rsidRPr="004A5D07">
        <w:rPr>
          <w:rFonts w:ascii="Times New Roman" w:eastAsiaTheme="minorHAnsi" w:hAnsi="Times New Roman"/>
          <w:sz w:val="24"/>
          <w:szCs w:val="24"/>
        </w:rPr>
        <w:t>Станимир Станчев</w:t>
      </w:r>
      <w:r w:rsidRPr="004A5D07">
        <w:rPr>
          <w:rFonts w:ascii="Times New Roman" w:eastAsiaTheme="minorHAnsi" w:hAnsi="Times New Roman"/>
          <w:sz w:val="24"/>
          <w:szCs w:val="24"/>
          <w:lang w:val="en-US"/>
        </w:rPr>
        <w:t xml:space="preserve">     – общински съветник</w:t>
      </w:r>
    </w:p>
    <w:p w:rsidR="004A5D07" w:rsidRPr="004A5D07" w:rsidRDefault="004A5D07" w:rsidP="004A5D07">
      <w:pPr>
        <w:spacing w:after="0" w:line="252" w:lineRule="auto"/>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lastRenderedPageBreak/>
        <w:tab/>
      </w: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r>
      <w:r>
        <w:rPr>
          <w:rFonts w:ascii="Times New Roman" w:eastAsiaTheme="minorHAnsi" w:hAnsi="Times New Roman"/>
          <w:sz w:val="24"/>
          <w:szCs w:val="24"/>
        </w:rPr>
        <w:t xml:space="preserve">         </w:t>
      </w:r>
      <w:r w:rsidRPr="004A5D07">
        <w:rPr>
          <w:rFonts w:ascii="Times New Roman" w:eastAsiaTheme="minorHAnsi" w:hAnsi="Times New Roman"/>
          <w:sz w:val="24"/>
          <w:szCs w:val="24"/>
          <w:lang w:val="en-US"/>
        </w:rPr>
        <w:t>2.Александър Стефанов – главен юрисконсулт в отдел ПНО</w:t>
      </w:r>
    </w:p>
    <w:p w:rsidR="004A5D07" w:rsidRPr="004A5D07" w:rsidRDefault="004A5D07" w:rsidP="004A5D07">
      <w:pPr>
        <w:spacing w:after="0" w:line="252" w:lineRule="auto"/>
        <w:ind w:firstLine="708"/>
        <w:jc w:val="both"/>
        <w:rPr>
          <w:rFonts w:ascii="Times New Roman" w:eastAsiaTheme="minorHAnsi" w:hAnsi="Times New Roman"/>
          <w:sz w:val="24"/>
          <w:szCs w:val="24"/>
          <w:lang w:val="en-US"/>
        </w:rPr>
      </w:pPr>
      <w:r w:rsidRPr="004A5D07">
        <w:rPr>
          <w:rFonts w:ascii="Times New Roman" w:eastAsiaTheme="minorHAnsi" w:hAnsi="Times New Roman"/>
          <w:b/>
          <w:sz w:val="24"/>
          <w:szCs w:val="24"/>
          <w:lang w:val="en-US"/>
        </w:rPr>
        <w:t>IX.</w:t>
      </w:r>
      <w:r w:rsidRPr="004A5D07">
        <w:rPr>
          <w:rFonts w:ascii="Times New Roman" w:eastAsiaTheme="minorHAnsi" w:hAnsi="Times New Roman"/>
          <w:sz w:val="24"/>
          <w:szCs w:val="24"/>
          <w:lang w:val="en-US"/>
        </w:rPr>
        <w:t xml:space="preserve"> Възлага на Кмета на Община Русе в петдневен срок от влизане в сила на настоящото решение да направи съобщение в два местни вестника за обявяването на конкурса, условията и правилата за провеждането му.</w:t>
      </w:r>
    </w:p>
    <w:p w:rsidR="00AB30A1" w:rsidRDefault="00AB30A1" w:rsidP="004A5D07">
      <w:pPr>
        <w:spacing w:after="0" w:line="276" w:lineRule="auto"/>
        <w:jc w:val="both"/>
        <w:rPr>
          <w:rFonts w:ascii="Times New Roman" w:hAnsi="Times New Roman"/>
          <w:b/>
          <w:sz w:val="24"/>
          <w:szCs w:val="24"/>
        </w:rPr>
      </w:pPr>
    </w:p>
    <w:p w:rsidR="00AB30A1" w:rsidRDefault="00AB30A1" w:rsidP="00EA7AF6">
      <w:pPr>
        <w:spacing w:after="0" w:line="276" w:lineRule="auto"/>
        <w:jc w:val="both"/>
        <w:rPr>
          <w:rFonts w:ascii="Times New Roman" w:hAnsi="Times New Roman"/>
          <w:b/>
          <w:sz w:val="24"/>
          <w:szCs w:val="24"/>
        </w:rPr>
      </w:pPr>
      <w:r>
        <w:rPr>
          <w:rFonts w:ascii="Times New Roman" w:hAnsi="Times New Roman"/>
          <w:b/>
          <w:sz w:val="24"/>
          <w:szCs w:val="24"/>
        </w:rPr>
        <w:t>Точка 4</w:t>
      </w:r>
    </w:p>
    <w:p w:rsidR="00AB30A1" w:rsidRDefault="00AB30A1" w:rsidP="00EA7AF6">
      <w:pPr>
        <w:spacing w:after="0" w:line="276" w:lineRule="auto"/>
        <w:jc w:val="both"/>
        <w:rPr>
          <w:rFonts w:ascii="Times New Roman" w:hAnsi="Times New Roman"/>
          <w:b/>
          <w:sz w:val="24"/>
          <w:szCs w:val="24"/>
        </w:rPr>
      </w:pPr>
      <w:r w:rsidRPr="00AB30A1">
        <w:rPr>
          <w:rFonts w:ascii="Times New Roman" w:hAnsi="Times New Roman"/>
          <w:b/>
          <w:sz w:val="24"/>
          <w:szCs w:val="24"/>
        </w:rPr>
        <w:t>К.л. № 771 Провеждане на конкурс за управител на „Център за психично здраве - Русе” ЕООД</w:t>
      </w:r>
    </w:p>
    <w:p w:rsidR="00AB30A1" w:rsidRDefault="00AB30A1" w:rsidP="00EA7AF6">
      <w:pPr>
        <w:spacing w:after="0" w:line="276" w:lineRule="auto"/>
        <w:jc w:val="both"/>
        <w:rPr>
          <w:rFonts w:ascii="Times New Roman" w:hAnsi="Times New Roman"/>
          <w:b/>
          <w:sz w:val="24"/>
          <w:szCs w:val="24"/>
        </w:rPr>
      </w:pPr>
    </w:p>
    <w:p w:rsidR="00AB30A1" w:rsidRDefault="00AB30A1" w:rsidP="00AB30A1">
      <w:pPr>
        <w:spacing w:after="0" w:line="276" w:lineRule="auto"/>
        <w:jc w:val="both"/>
        <w:rPr>
          <w:rFonts w:ascii="Times New Roman" w:hAnsi="Times New Roman"/>
          <w:sz w:val="24"/>
          <w:szCs w:val="24"/>
        </w:rPr>
      </w:pPr>
      <w:r>
        <w:rPr>
          <w:rFonts w:ascii="Times New Roman" w:hAnsi="Times New Roman"/>
          <w:b/>
          <w:sz w:val="24"/>
          <w:szCs w:val="24"/>
        </w:rPr>
        <w:tab/>
      </w:r>
      <w:r w:rsidRPr="00DE0199">
        <w:rPr>
          <w:rFonts w:ascii="Times New Roman" w:hAnsi="Times New Roman"/>
          <w:b/>
          <w:sz w:val="24"/>
          <w:szCs w:val="24"/>
        </w:rPr>
        <w:t>Г-н Иво Пазарджиев:</w:t>
      </w:r>
      <w:r>
        <w:rPr>
          <w:rFonts w:ascii="Times New Roman" w:hAnsi="Times New Roman"/>
          <w:sz w:val="24"/>
          <w:szCs w:val="24"/>
        </w:rPr>
        <w:t xml:space="preserve"> Господин Кадишев, заповядайте.</w:t>
      </w:r>
    </w:p>
    <w:p w:rsidR="00AB30A1" w:rsidRDefault="00AB30A1" w:rsidP="00AB30A1">
      <w:pPr>
        <w:spacing w:after="0" w:line="276" w:lineRule="auto"/>
        <w:jc w:val="both"/>
        <w:rPr>
          <w:rFonts w:ascii="Times New Roman" w:hAnsi="Times New Roman"/>
          <w:sz w:val="24"/>
          <w:szCs w:val="24"/>
        </w:rPr>
      </w:pPr>
      <w:r>
        <w:rPr>
          <w:rFonts w:ascii="Times New Roman" w:hAnsi="Times New Roman"/>
          <w:sz w:val="24"/>
          <w:szCs w:val="24"/>
        </w:rPr>
        <w:tab/>
      </w:r>
      <w:r w:rsidRPr="00EA7AF6">
        <w:rPr>
          <w:rFonts w:ascii="Times New Roman" w:hAnsi="Times New Roman"/>
          <w:b/>
          <w:sz w:val="24"/>
          <w:szCs w:val="24"/>
        </w:rPr>
        <w:t>Г-н Ивайло Кадишев:</w:t>
      </w:r>
      <w:r>
        <w:rPr>
          <w:rFonts w:ascii="Times New Roman" w:hAnsi="Times New Roman"/>
          <w:sz w:val="24"/>
          <w:szCs w:val="24"/>
        </w:rPr>
        <w:t xml:space="preserve"> Уважаеми общински съветници, абсолютно аналогично предложение на предходното, само че то касае Центъра за психично здраве. Подкрепяме предложението във вида, в който е внесено и със съответния проект на решение към него. Благодаря.</w:t>
      </w:r>
    </w:p>
    <w:p w:rsidR="00AB30A1" w:rsidRDefault="00AB30A1" w:rsidP="00AB30A1">
      <w:pPr>
        <w:spacing w:after="0" w:line="276" w:lineRule="auto"/>
        <w:jc w:val="both"/>
        <w:rPr>
          <w:rFonts w:ascii="Times New Roman" w:hAnsi="Times New Roman"/>
          <w:sz w:val="24"/>
          <w:szCs w:val="24"/>
        </w:rPr>
      </w:pPr>
      <w:r>
        <w:rPr>
          <w:rFonts w:ascii="Times New Roman" w:hAnsi="Times New Roman"/>
          <w:sz w:val="24"/>
          <w:szCs w:val="24"/>
        </w:rPr>
        <w:tab/>
      </w:r>
      <w:r w:rsidRPr="00DE019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По отношение на Марияна Иванчева, говорим отново за членовете на комисията. Марияна Иванчева, Елеонора Николова, Росица Георгиева. Един резервен? Предложение за резервен, може ли? Добре, ако има повече предложения ще ги гласуваме всички. Добре, благодаря. След като нямаме повече предложения</w:t>
      </w:r>
      <w:r w:rsidR="00744C35">
        <w:rPr>
          <w:rFonts w:ascii="Times New Roman" w:hAnsi="Times New Roman"/>
          <w:sz w:val="24"/>
          <w:szCs w:val="24"/>
        </w:rPr>
        <w:t xml:space="preserve"> от едно, гласуваме. Марияна Иванчева, Елеонора Николова, Росица Георгиева в основния състав. Биляна Иванова като резервен член. Гласуваме проекта за решение. Сега стартираме системата. Колеги, моля гласувайте.</w:t>
      </w:r>
    </w:p>
    <w:p w:rsidR="00744C35" w:rsidRDefault="00744C35" w:rsidP="00AB30A1">
      <w:pPr>
        <w:spacing w:after="0" w:line="276" w:lineRule="auto"/>
        <w:jc w:val="both"/>
        <w:rPr>
          <w:rFonts w:ascii="Times New Roman" w:hAnsi="Times New Roman"/>
          <w:sz w:val="24"/>
          <w:szCs w:val="24"/>
        </w:rPr>
      </w:pPr>
    </w:p>
    <w:p w:rsidR="00744C35" w:rsidRPr="00DE2E34" w:rsidRDefault="00744C35" w:rsidP="00AB30A1">
      <w:pPr>
        <w:spacing w:after="0" w:line="276" w:lineRule="auto"/>
        <w:jc w:val="both"/>
        <w:rPr>
          <w:rFonts w:ascii="Times New Roman" w:hAnsi="Times New Roman"/>
          <w:sz w:val="24"/>
          <w:szCs w:val="24"/>
        </w:rPr>
      </w:pPr>
      <w:r w:rsidRPr="00744C35">
        <w:rPr>
          <w:rFonts w:ascii="Times New Roman" w:hAnsi="Times New Roman"/>
          <w:b/>
          <w:i/>
          <w:sz w:val="24"/>
          <w:szCs w:val="24"/>
        </w:rPr>
        <w:t>Има технически проблем с устройствата за гласуване на господин Димитър Димитров и господин Станимир Станчев</w:t>
      </w:r>
    </w:p>
    <w:p w:rsidR="004A5D07" w:rsidRDefault="00744C35" w:rsidP="00744C35">
      <w:pPr>
        <w:spacing w:after="0" w:line="276" w:lineRule="auto"/>
        <w:jc w:val="both"/>
        <w:rPr>
          <w:rFonts w:ascii="Times New Roman" w:hAnsi="Times New Roman"/>
          <w:b/>
          <w:sz w:val="24"/>
          <w:szCs w:val="24"/>
        </w:rPr>
      </w:pPr>
      <w:r w:rsidRPr="004A5D07">
        <w:rPr>
          <w:rFonts w:ascii="Times New Roman" w:hAnsi="Times New Roman"/>
          <w:b/>
          <w:sz w:val="24"/>
          <w:szCs w:val="24"/>
        </w:rPr>
        <w:t>КВОРУМ – 44. С 44 гласа „за”, 0 „против” и 0 „въздъ</w:t>
      </w:r>
      <w:r w:rsidR="004A5D07">
        <w:rPr>
          <w:rFonts w:ascii="Times New Roman" w:hAnsi="Times New Roman"/>
          <w:b/>
          <w:sz w:val="24"/>
          <w:szCs w:val="24"/>
        </w:rPr>
        <w:t>ржали се” се прие</w:t>
      </w:r>
    </w:p>
    <w:p w:rsidR="004A5D07" w:rsidRDefault="004A5D07" w:rsidP="00744C35">
      <w:pPr>
        <w:spacing w:after="0" w:line="276" w:lineRule="auto"/>
        <w:jc w:val="both"/>
        <w:rPr>
          <w:rFonts w:ascii="Times New Roman" w:hAnsi="Times New Roman"/>
          <w:b/>
          <w:sz w:val="24"/>
          <w:szCs w:val="24"/>
        </w:rPr>
      </w:pPr>
    </w:p>
    <w:p w:rsidR="004A5D07" w:rsidRPr="004A5D07" w:rsidRDefault="00744C35" w:rsidP="004A5D07">
      <w:pPr>
        <w:keepNext/>
        <w:spacing w:after="0" w:line="240" w:lineRule="auto"/>
        <w:jc w:val="center"/>
        <w:outlineLvl w:val="0"/>
        <w:rPr>
          <w:rFonts w:ascii="Times New Roman" w:eastAsia="Times New Roman" w:hAnsi="Times New Roman"/>
          <w:b/>
          <w:sz w:val="28"/>
          <w:szCs w:val="28"/>
        </w:rPr>
      </w:pPr>
      <w:r w:rsidRPr="00ED1775">
        <w:rPr>
          <w:rFonts w:ascii="Times New Roman" w:hAnsi="Times New Roman"/>
          <w:b/>
          <w:sz w:val="24"/>
          <w:szCs w:val="24"/>
        </w:rPr>
        <w:t xml:space="preserve">  </w:t>
      </w:r>
      <w:r w:rsidR="004A5D07" w:rsidRPr="004A5D07">
        <w:rPr>
          <w:rFonts w:ascii="Times New Roman" w:eastAsia="Times New Roman" w:hAnsi="Times New Roman"/>
          <w:b/>
          <w:sz w:val="28"/>
          <w:szCs w:val="28"/>
          <w:lang w:val="en-US"/>
        </w:rPr>
        <w:t>РЕШЕНИЕ № 82</w:t>
      </w:r>
      <w:r w:rsidR="004A5D07" w:rsidRPr="004A5D07">
        <w:rPr>
          <w:rFonts w:ascii="Times New Roman" w:eastAsia="Times New Roman" w:hAnsi="Times New Roman"/>
          <w:b/>
          <w:sz w:val="28"/>
          <w:szCs w:val="28"/>
        </w:rPr>
        <w:t>9</w:t>
      </w:r>
    </w:p>
    <w:p w:rsidR="004A5D07" w:rsidRPr="004A5D07" w:rsidRDefault="004A5D07" w:rsidP="004A5D07">
      <w:pPr>
        <w:spacing w:after="0" w:line="240" w:lineRule="auto"/>
        <w:jc w:val="center"/>
        <w:rPr>
          <w:rFonts w:ascii="Times New Roman" w:eastAsia="Times New Roman" w:hAnsi="Times New Roman"/>
          <w:b/>
          <w:sz w:val="28"/>
          <w:szCs w:val="28"/>
          <w:lang w:val="en-US"/>
        </w:rPr>
      </w:pPr>
    </w:p>
    <w:p w:rsidR="004A5D07" w:rsidRPr="004A5D07" w:rsidRDefault="004A5D07" w:rsidP="004A5D07">
      <w:pPr>
        <w:spacing w:line="252" w:lineRule="auto"/>
        <w:ind w:firstLine="708"/>
        <w:jc w:val="both"/>
        <w:rPr>
          <w:rFonts w:ascii="Times New Roman" w:eastAsiaTheme="minorHAnsi" w:hAnsi="Times New Roman"/>
          <w:b/>
          <w:sz w:val="24"/>
          <w:szCs w:val="24"/>
          <w:lang w:val="en-US"/>
        </w:rPr>
      </w:pPr>
      <w:r w:rsidRPr="004A5D07">
        <w:rPr>
          <w:rFonts w:ascii="Times New Roman" w:eastAsiaTheme="minorHAnsi" w:hAnsi="Times New Roman"/>
          <w:sz w:val="24"/>
          <w:szCs w:val="24"/>
          <w:lang w:val="en-US"/>
        </w:rPr>
        <w:t>На основание чл. 21, ал. 2, във връзка с чл. 21, ал. 1, т. 9 от ЗМСМА,  чл. 137, ал. 1, т. 5 и чл. 147 от Търговския закон, чл. 21, ал. 1 и ал. 2 от Закона за публичните предприятия, чл. 69, ал. 2 от Правилника за прилагане на</w:t>
      </w:r>
      <w:r w:rsidRPr="004A5D07">
        <w:rPr>
          <w:rFonts w:ascii="Times New Roman" w:eastAsiaTheme="minorHAnsi" w:hAnsi="Times New Roman"/>
          <w:lang w:val="en-US"/>
        </w:rPr>
        <w:t xml:space="preserve"> </w:t>
      </w:r>
      <w:r w:rsidRPr="004A5D07">
        <w:rPr>
          <w:rFonts w:ascii="Times New Roman" w:eastAsiaTheme="minorHAnsi" w:hAnsi="Times New Roman"/>
          <w:sz w:val="24"/>
          <w:szCs w:val="24"/>
          <w:lang w:val="en-US"/>
        </w:rPr>
        <w:t>Закона за публичните предприятия, чл. 26, ал. 2 и ал. 5, чл. 62, ал. 1 и ал. 7 и чл. 63, ал. 3 и ал. 5 от Закона за лечебните заведения, чл. 8, ал. 1, т. 1, чл. 10, ал. 1, т. 5 и чл. 23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rsidR="004A5D07" w:rsidRPr="004A5D07" w:rsidRDefault="004A5D07" w:rsidP="004A5D07">
      <w:pPr>
        <w:spacing w:line="252" w:lineRule="auto"/>
        <w:ind w:firstLine="709"/>
        <w:jc w:val="both"/>
        <w:rPr>
          <w:rFonts w:ascii="Times New Roman" w:eastAsiaTheme="minorHAnsi" w:hAnsi="Times New Roman"/>
          <w:b/>
          <w:sz w:val="24"/>
          <w:szCs w:val="24"/>
          <w:lang w:val="en-US"/>
        </w:rPr>
      </w:pPr>
      <w:r w:rsidRPr="004A5D07">
        <w:rPr>
          <w:rFonts w:ascii="Times New Roman" w:eastAsiaTheme="minorHAnsi" w:hAnsi="Times New Roman"/>
          <w:b/>
          <w:sz w:val="24"/>
          <w:szCs w:val="24"/>
          <w:lang w:val="en-US"/>
        </w:rPr>
        <w:t>I.</w:t>
      </w:r>
      <w:r w:rsidRPr="004A5D07">
        <w:rPr>
          <w:rFonts w:ascii="Times New Roman" w:eastAsiaTheme="minorHAnsi" w:hAnsi="Times New Roman"/>
          <w:sz w:val="24"/>
          <w:szCs w:val="24"/>
          <w:lang w:val="en-US"/>
        </w:rPr>
        <w:t xml:space="preserve"> Обявява конкурс за възлагане управлението на „Център за психично здраве – Русе” ЕООД, ЕИК 117526194. Договорът за управление ще се сключи за срок от 3 години.</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b/>
          <w:sz w:val="24"/>
          <w:szCs w:val="24"/>
          <w:lang w:val="en-US"/>
        </w:rPr>
        <w:t xml:space="preserve">II. </w:t>
      </w:r>
      <w:r w:rsidRPr="004A5D07">
        <w:rPr>
          <w:rFonts w:ascii="Times New Roman" w:eastAsiaTheme="minorHAnsi" w:hAnsi="Times New Roman"/>
          <w:sz w:val="24"/>
          <w:szCs w:val="24"/>
          <w:lang w:val="en-US"/>
        </w:rPr>
        <w:t xml:space="preserve">До участие в конкурса се допускат лица, които отговарят на следните изисквания: </w:t>
      </w:r>
    </w:p>
    <w:p w:rsidR="004A5D07" w:rsidRPr="004A5D07" w:rsidRDefault="004A5D07" w:rsidP="004A5D07">
      <w:pPr>
        <w:spacing w:line="252" w:lineRule="auto"/>
        <w:ind w:firstLine="709"/>
        <w:jc w:val="both"/>
        <w:rPr>
          <w:rFonts w:ascii="Times New Roman" w:hAnsi="Times New Roman"/>
          <w:sz w:val="24"/>
          <w:lang w:val="en-US"/>
        </w:rPr>
      </w:pPr>
      <w:r w:rsidRPr="004A5D07">
        <w:rPr>
          <w:rFonts w:ascii="Times New Roman" w:eastAsiaTheme="minorHAnsi" w:hAnsi="Times New Roman"/>
          <w:sz w:val="24"/>
          <w:szCs w:val="24"/>
          <w:lang w:val="en-US"/>
        </w:rPr>
        <w:t>1. Д</w:t>
      </w:r>
      <w:r w:rsidRPr="004A5D07">
        <w:rPr>
          <w:rFonts w:ascii="Times New Roman" w:hAnsi="Times New Roman"/>
          <w:sz w:val="24"/>
          <w:lang w:val="en-US"/>
        </w:rPr>
        <w:t>а са български граждани или граждани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w:t>
      </w:r>
    </w:p>
    <w:p w:rsidR="004A5D07" w:rsidRPr="004A5D07" w:rsidRDefault="004A5D07" w:rsidP="004A5D07">
      <w:pPr>
        <w:spacing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lastRenderedPageBreak/>
        <w:t>2. Да притежават образователно-квалификационна степен „магистър“ по медицина, с призната специалност по психиатрия и с квалификация по здравен мениджмънт;</w:t>
      </w:r>
    </w:p>
    <w:p w:rsidR="004A5D07" w:rsidRPr="004A5D07" w:rsidRDefault="004A5D07" w:rsidP="004A5D07">
      <w:pPr>
        <w:spacing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3. Да имат най-малко пет години професионален опит в областта на придобитото образование по т. 2;</w:t>
      </w:r>
    </w:p>
    <w:p w:rsidR="004A5D07" w:rsidRPr="004A5D07" w:rsidRDefault="004A5D07" w:rsidP="004A5D07">
      <w:pPr>
        <w:spacing w:line="252" w:lineRule="auto"/>
        <w:ind w:firstLine="709"/>
        <w:jc w:val="both"/>
        <w:rPr>
          <w:rFonts w:ascii="Times New Roman" w:hAnsi="Times New Roman"/>
          <w:sz w:val="24"/>
          <w:lang w:val="en-US"/>
        </w:rPr>
      </w:pPr>
      <w:r w:rsidRPr="004A5D07">
        <w:rPr>
          <w:rFonts w:ascii="Times New Roman" w:eastAsiaTheme="minorHAnsi" w:hAnsi="Times New Roman"/>
          <w:sz w:val="24"/>
          <w:szCs w:val="24"/>
          <w:lang w:val="en-US"/>
        </w:rPr>
        <w:t xml:space="preserve">4. </w:t>
      </w:r>
      <w:r w:rsidRPr="004A5D07">
        <w:rPr>
          <w:rFonts w:ascii="Times New Roman" w:hAnsi="Times New Roman"/>
          <w:sz w:val="24"/>
          <w:lang w:val="en-US"/>
        </w:rPr>
        <w:t>Да не са поставени под запрещение;</w:t>
      </w:r>
    </w:p>
    <w:p w:rsidR="004A5D07" w:rsidRPr="004A5D07" w:rsidRDefault="004A5D07" w:rsidP="004A5D07">
      <w:pPr>
        <w:spacing w:line="252" w:lineRule="auto"/>
        <w:ind w:firstLine="709"/>
        <w:jc w:val="both"/>
        <w:rPr>
          <w:rFonts w:ascii="Times New Roman" w:hAnsi="Times New Roman"/>
          <w:sz w:val="24"/>
          <w:lang w:val="en-US"/>
        </w:rPr>
      </w:pPr>
      <w:r w:rsidRPr="004A5D07">
        <w:rPr>
          <w:rFonts w:ascii="Times New Roman" w:hAnsi="Times New Roman"/>
          <w:sz w:val="24"/>
          <w:lang w:val="en-US"/>
        </w:rPr>
        <w:t>5. Да не са осъждани за умишлено престъпление от общ характер;</w:t>
      </w:r>
    </w:p>
    <w:p w:rsidR="004A5D07" w:rsidRPr="004A5D07" w:rsidRDefault="004A5D07" w:rsidP="004A5D07">
      <w:pPr>
        <w:spacing w:line="252" w:lineRule="auto"/>
        <w:ind w:firstLine="709"/>
        <w:jc w:val="both"/>
        <w:rPr>
          <w:rFonts w:ascii="Times New Roman" w:hAnsi="Times New Roman"/>
          <w:sz w:val="24"/>
          <w:lang w:val="en-US"/>
        </w:rPr>
      </w:pPr>
      <w:r w:rsidRPr="004A5D07">
        <w:rPr>
          <w:rFonts w:ascii="Times New Roman" w:hAnsi="Times New Roman"/>
          <w:sz w:val="24"/>
          <w:lang w:val="en-US"/>
        </w:rPr>
        <w:t>6. Да не са лишени по съответен ред от правото да заемат длъжността Управител на публично предприятие;</w:t>
      </w:r>
    </w:p>
    <w:p w:rsidR="004A5D07" w:rsidRPr="004A5D07" w:rsidRDefault="004A5D07" w:rsidP="004A5D07">
      <w:pPr>
        <w:spacing w:line="252" w:lineRule="auto"/>
        <w:ind w:firstLine="709"/>
        <w:jc w:val="both"/>
        <w:rPr>
          <w:rFonts w:ascii="Times New Roman" w:hAnsi="Times New Roman"/>
          <w:sz w:val="24"/>
          <w:lang w:val="en-US"/>
        </w:rPr>
      </w:pPr>
      <w:r w:rsidRPr="004A5D07">
        <w:rPr>
          <w:rFonts w:ascii="Times New Roman" w:hAnsi="Times New Roman"/>
          <w:sz w:val="24"/>
          <w:lang w:val="en-US"/>
        </w:rPr>
        <w:t>7. Да не са обявени в несъстоятелност като еднолични търговци или неограничено отговорни съдружници в търговско дружество, обявено в несъстоятелност, при което са останали неудовлетворени кредитори;</w:t>
      </w:r>
    </w:p>
    <w:p w:rsidR="004A5D07" w:rsidRPr="004A5D07" w:rsidRDefault="004A5D07" w:rsidP="004A5D07">
      <w:pPr>
        <w:spacing w:line="252" w:lineRule="auto"/>
        <w:ind w:firstLine="709"/>
        <w:jc w:val="both"/>
        <w:rPr>
          <w:rFonts w:ascii="Times New Roman" w:hAnsi="Times New Roman"/>
          <w:sz w:val="24"/>
          <w:lang w:val="en-US"/>
        </w:rPr>
      </w:pPr>
      <w:r w:rsidRPr="004A5D07">
        <w:rPr>
          <w:rFonts w:ascii="Times New Roman" w:hAnsi="Times New Roman"/>
          <w:sz w:val="24"/>
          <w:lang w:val="en-US"/>
        </w:rPr>
        <w:t>8. Да не са били членове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w:t>
      </w:r>
    </w:p>
    <w:p w:rsidR="004A5D07" w:rsidRPr="004A5D07" w:rsidRDefault="004A5D07" w:rsidP="004A5D07">
      <w:pPr>
        <w:spacing w:line="252" w:lineRule="auto"/>
        <w:ind w:firstLine="709"/>
        <w:jc w:val="both"/>
        <w:rPr>
          <w:rFonts w:ascii="Times New Roman" w:hAnsi="Times New Roman"/>
          <w:sz w:val="24"/>
          <w:lang w:val="en-US"/>
        </w:rPr>
      </w:pPr>
      <w:r w:rsidRPr="004A5D07">
        <w:rPr>
          <w:rFonts w:ascii="Times New Roman" w:hAnsi="Times New Roman"/>
          <w:sz w:val="24"/>
          <w:lang w:val="en-US"/>
        </w:rPr>
        <w:t>9. Да не са съпрузи/съпруги или лица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на член на колективен орган за управление и контрол на същото публично предприятие;</w:t>
      </w:r>
    </w:p>
    <w:p w:rsidR="004A5D07" w:rsidRPr="004A5D07" w:rsidRDefault="004A5D07" w:rsidP="004A5D07">
      <w:pPr>
        <w:spacing w:line="252" w:lineRule="auto"/>
        <w:ind w:firstLine="709"/>
        <w:jc w:val="both"/>
        <w:rPr>
          <w:rFonts w:ascii="Times New Roman" w:hAnsi="Times New Roman"/>
          <w:sz w:val="24"/>
          <w:lang w:val="en-US"/>
        </w:rPr>
      </w:pPr>
      <w:r w:rsidRPr="004A5D07">
        <w:rPr>
          <w:rFonts w:ascii="Times New Roman" w:hAnsi="Times New Roman"/>
          <w:sz w:val="24"/>
          <w:lang w:val="en-US"/>
        </w:rPr>
        <w:t>10. Да не са заемат висша публична длъжност по чл. 6, ал. 1, т. 1 – 38 и 41 – 45 от Закона за противодействие на корупцията и за отнемане на незаконно придобитото имущество, не са членове на политически кабинет и/или секретар на община;</w:t>
      </w:r>
    </w:p>
    <w:p w:rsidR="004A5D07" w:rsidRPr="004A5D07" w:rsidRDefault="004A5D07" w:rsidP="004A5D07">
      <w:pPr>
        <w:spacing w:line="252" w:lineRule="auto"/>
        <w:ind w:firstLine="709"/>
        <w:jc w:val="both"/>
        <w:rPr>
          <w:rFonts w:ascii="Times New Roman" w:hAnsi="Times New Roman"/>
          <w:sz w:val="24"/>
          <w:lang w:val="en-US"/>
        </w:rPr>
      </w:pPr>
      <w:r w:rsidRPr="004A5D07">
        <w:rPr>
          <w:rFonts w:ascii="Times New Roman" w:hAnsi="Times New Roman"/>
          <w:sz w:val="24"/>
          <w:lang w:val="en-US"/>
        </w:rPr>
        <w:t>11. Да не са извършват търговски сделки от свое или от чуждо име;</w:t>
      </w:r>
    </w:p>
    <w:p w:rsidR="004A5D07" w:rsidRPr="004A5D07" w:rsidRDefault="004A5D07" w:rsidP="004A5D07">
      <w:pPr>
        <w:spacing w:line="252" w:lineRule="auto"/>
        <w:ind w:firstLine="709"/>
        <w:jc w:val="both"/>
        <w:rPr>
          <w:rFonts w:ascii="Times New Roman" w:hAnsi="Times New Roman"/>
          <w:sz w:val="24"/>
          <w:lang w:val="en-US"/>
        </w:rPr>
      </w:pPr>
      <w:r w:rsidRPr="004A5D07">
        <w:rPr>
          <w:rFonts w:ascii="Times New Roman" w:hAnsi="Times New Roman"/>
          <w:sz w:val="24"/>
          <w:lang w:val="en-US"/>
        </w:rPr>
        <w:t>12. Да не са съдружници в събирателни, в командитни дружества и в дружества с ограничена отговорност;</w:t>
      </w:r>
    </w:p>
    <w:p w:rsidR="004A5D07" w:rsidRPr="004A5D07" w:rsidRDefault="004A5D07" w:rsidP="004A5D07">
      <w:pPr>
        <w:spacing w:line="252" w:lineRule="auto"/>
        <w:ind w:firstLine="709"/>
        <w:jc w:val="both"/>
        <w:rPr>
          <w:rFonts w:ascii="Times New Roman" w:hAnsi="Times New Roman"/>
          <w:sz w:val="24"/>
          <w:lang w:val="en-US"/>
        </w:rPr>
      </w:pPr>
      <w:r w:rsidRPr="004A5D07">
        <w:rPr>
          <w:rFonts w:ascii="Times New Roman" w:hAnsi="Times New Roman"/>
          <w:sz w:val="24"/>
          <w:lang w:val="en-US"/>
        </w:rPr>
        <w:t>13. Да не са управители или членове на изпълнителен или контролен орган на друго публично предприятие.</w:t>
      </w:r>
    </w:p>
    <w:p w:rsidR="004A5D07" w:rsidRPr="004A5D07" w:rsidRDefault="004A5D07" w:rsidP="004A5D07">
      <w:pPr>
        <w:spacing w:line="252" w:lineRule="auto"/>
        <w:ind w:firstLine="709"/>
        <w:jc w:val="both"/>
        <w:rPr>
          <w:rFonts w:ascii="Times New Roman" w:hAnsi="Times New Roman"/>
          <w:sz w:val="24"/>
          <w:lang w:val="en-US"/>
        </w:rPr>
      </w:pPr>
      <w:r w:rsidRPr="004A5D07">
        <w:rPr>
          <w:rFonts w:ascii="Times New Roman" w:hAnsi="Times New Roman"/>
          <w:sz w:val="24"/>
          <w:lang w:val="en-US"/>
        </w:rPr>
        <w:t>Точки 11 и 12 се отнасят за дейност, сходна с дейността на дружеството, чието управление се възлага.</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b/>
          <w:sz w:val="24"/>
          <w:szCs w:val="24"/>
          <w:lang w:val="en-US"/>
        </w:rPr>
        <w:t>III.</w:t>
      </w:r>
      <w:r w:rsidRPr="004A5D07">
        <w:rPr>
          <w:rFonts w:ascii="Times New Roman" w:eastAsiaTheme="minorHAnsi" w:hAnsi="Times New Roman"/>
          <w:sz w:val="24"/>
          <w:szCs w:val="24"/>
          <w:lang w:val="en-US"/>
        </w:rPr>
        <w:t xml:space="preserve"> Необходими документи за участие в конкурса:</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1. Заявление до Кмета на Община Русе за допускане за участие в конкурса;</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2. Автобиография – европейски формат;</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3. Документ за самоличност – копие;</w:t>
      </w:r>
    </w:p>
    <w:p w:rsidR="004A5D07" w:rsidRPr="004A5D07" w:rsidRDefault="004A5D07" w:rsidP="004A5D07">
      <w:pPr>
        <w:spacing w:line="252" w:lineRule="auto"/>
        <w:ind w:firstLine="709"/>
        <w:jc w:val="both"/>
        <w:rPr>
          <w:rFonts w:ascii="Times New Roman" w:eastAsiaTheme="minorHAnsi" w:hAnsi="Times New Roman"/>
          <w:color w:val="2E74B5" w:themeColor="accent1" w:themeShade="BF"/>
          <w:sz w:val="24"/>
          <w:szCs w:val="24"/>
          <w:lang w:val="en-US"/>
        </w:rPr>
      </w:pPr>
      <w:r w:rsidRPr="004A5D07">
        <w:rPr>
          <w:rFonts w:ascii="Times New Roman" w:eastAsiaTheme="minorHAnsi" w:hAnsi="Times New Roman"/>
          <w:sz w:val="24"/>
          <w:szCs w:val="24"/>
          <w:lang w:val="en-US"/>
        </w:rPr>
        <w:t>4. Нотариално заверено копие от: диплома за придобита образователно-квалификационна степен „магистър“</w:t>
      </w:r>
      <w:r w:rsidRPr="004A5D07">
        <w:rPr>
          <w:rFonts w:ascii="Times New Roman" w:eastAsiaTheme="minorHAnsi" w:hAnsi="Times New Roman"/>
          <w:color w:val="C00000"/>
          <w:sz w:val="24"/>
          <w:szCs w:val="24"/>
          <w:lang w:val="en-US"/>
        </w:rPr>
        <w:t xml:space="preserve"> </w:t>
      </w:r>
      <w:r w:rsidRPr="004A5D07">
        <w:rPr>
          <w:rFonts w:ascii="Times New Roman" w:eastAsiaTheme="minorHAnsi" w:hAnsi="Times New Roman"/>
          <w:sz w:val="24"/>
          <w:szCs w:val="24"/>
          <w:lang w:val="en-US"/>
        </w:rPr>
        <w:t>по медицина, квалификация по здравен мениджмънт и свидетелство за призната специалност по психиатрия;</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5. Копие от документ (трудова, служебна или осигурителна книжка), удостоверяващ наличие на минимум пет години професионален опит като лекар;</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lastRenderedPageBreak/>
        <w:t>6. Медицинско удостоверение – общо здравословно състояние и удостоверение от „Център за психично здраве - Русе“ ЕООД, оригинали;</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7. Копия от други документи, удостоверяващи изпълнението на изискванията за заемане на длъжността.</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8. Декларация, че са налице условията по т. II.4-13.</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9. Концепция за развитието на „Център за психично здраве – Русе” ЕООД за тригодишен период, в обем до 5 страници (формат А4, шрифт Times New Roman – размер 12) и да съдържа най-малко следното съдържание:</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анализ и оценка на състоянието и дейността на „Център за психично здраве – Русе” ЕООД;</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тенденции и възможности за развитие на „Център за психично здраве – Русе” ЕООД;</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определяне на целите, приоритетните области, очакваните резултати в управлението, финансирането, структурата и организацията на дейността на „Център за психично здраве – Русе” ЕООД;</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приложимост и етапи за реализацията на концепцията.</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Заявленията за участие в конкурса, заедно с необходимите документи по т.</w:t>
      </w:r>
      <w:r w:rsidRPr="004A5D07">
        <w:rPr>
          <w:rFonts w:ascii="Times New Roman" w:eastAsiaTheme="minorHAnsi" w:hAnsi="Times New Roman"/>
          <w:lang w:val="en-US"/>
        </w:rPr>
        <w:t xml:space="preserve"> </w:t>
      </w:r>
      <w:r w:rsidRPr="004A5D07">
        <w:rPr>
          <w:rFonts w:ascii="Times New Roman" w:eastAsiaTheme="minorHAnsi" w:hAnsi="Times New Roman"/>
          <w:sz w:val="24"/>
          <w:szCs w:val="24"/>
          <w:lang w:val="en-US"/>
        </w:rPr>
        <w:t>III.2-8 се подават в запечатан непрозрачен плик (Плик №1).</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xml:space="preserve">Концепцията се представя в отделен запечатан плик (Плик №2). </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shd w:val="clear" w:color="auto" w:fill="FFFFFF"/>
          <w:lang w:val="en-US"/>
        </w:rPr>
        <w:t xml:space="preserve">Плик №1 и Плик №2 се поставят в един общ запечатан плик, а заявленията </w:t>
      </w:r>
      <w:r w:rsidRPr="004A5D07">
        <w:rPr>
          <w:rFonts w:ascii="Times New Roman" w:eastAsiaTheme="minorHAnsi" w:hAnsi="Times New Roman"/>
          <w:sz w:val="24"/>
          <w:szCs w:val="24"/>
          <w:lang w:val="en-US"/>
        </w:rPr>
        <w:t xml:space="preserve">се завеждат в специален регистър по реда на тяхното постъпване. </w:t>
      </w:r>
    </w:p>
    <w:p w:rsidR="004A5D07" w:rsidRPr="004A5D07" w:rsidRDefault="004A5D07" w:rsidP="004A5D07">
      <w:pPr>
        <w:spacing w:line="252" w:lineRule="auto"/>
        <w:ind w:firstLine="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За всяко подадено заявление се издава удостоверение, в което се посочват името на подателя, датата и часа на приемането му.</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b/>
          <w:sz w:val="24"/>
          <w:szCs w:val="24"/>
          <w:lang w:val="en-US"/>
        </w:rPr>
        <w:t>IV.</w:t>
      </w:r>
      <w:r w:rsidRPr="004A5D07">
        <w:rPr>
          <w:rFonts w:ascii="Times New Roman" w:eastAsiaTheme="minorHAnsi" w:hAnsi="Times New Roman"/>
          <w:sz w:val="24"/>
          <w:szCs w:val="24"/>
          <w:lang w:val="en-US"/>
        </w:rPr>
        <w:t xml:space="preserve"> Правила за провеждане на конкурса и работа на комисията:</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xml:space="preserve">Заседанията на комисията са редовни, ако присъства председателят и една втора от състава ѝ. Решенията на комисията се вземат с мнозинство от броя на присъстващите членове. За заседанията на комисията се води протокол, в който се съдържат взетите решения и който се подписва от всички присъстващи на заседанието членове. Преди започване на работа членовете на комисията подписват декларация за предотвратяване на конфликт на интереси и защита на данните на физическите лица - кандидати. Ако член на комисията установи, че изискванията на декларацията не могат да бъдат изпълнени по отношение на някой от кандидатите, той посочва това в декларацията си, изключва се от процедурата и се замества от резервния член. </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Комисията провежда конкурса на два етапа:</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ПЪРВИ ЕТАП – проверка на съответствието на представените документи с предварително обявените изисквания.</w:t>
      </w:r>
    </w:p>
    <w:p w:rsidR="004A5D07" w:rsidRPr="004A5D07" w:rsidRDefault="004A5D07" w:rsidP="004A5D07">
      <w:pPr>
        <w:spacing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В обявените ден и час за проверка на съответствието на представените документи, членовете на комисията се събират на заседание за разглеждане на представените документи.</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lastRenderedPageBreak/>
        <w:t>Комисията разглежда представените документи за съответствие с изискванията по т. II, като проверява за наличието на всички изискуеми документи по т. III, включително по отношение на съответствието на представената Концепция с минимално изискуемото съдържание по т. III.9.</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Комисията не допуска до участие в конкурса кандидати, за които не са налице обстоятелствата по т. II или не са представили някой от документите по т. III.</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Комисията изготвя списък на допуснатите кандидати.</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Комисията уведомява кандидатите за резултатите от проверката на съответствието на представените документи с предварително обявените изисквания на електронната поща (имейл адрес), посочена в заявлението по т.</w:t>
      </w:r>
      <w:r w:rsidRPr="004A5D07">
        <w:rPr>
          <w:rFonts w:ascii="Times New Roman" w:eastAsiaTheme="minorHAnsi" w:hAnsi="Times New Roman"/>
          <w:lang w:val="en-US"/>
        </w:rPr>
        <w:t xml:space="preserve"> </w:t>
      </w:r>
      <w:r w:rsidRPr="004A5D07">
        <w:rPr>
          <w:rFonts w:ascii="Times New Roman" w:eastAsiaTheme="minorHAnsi" w:hAnsi="Times New Roman"/>
          <w:sz w:val="24"/>
          <w:szCs w:val="24"/>
          <w:lang w:val="en-US"/>
        </w:rPr>
        <w:t>III.1.</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xml:space="preserve">ВТОРИ ЕТАП – представяне от кандидатите на Концепция за развитието и дейността на лечебното заведение за тригодишен период и събеседване. </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Комисията провежда събеседване с всеки от кандидатите по отделно, по реда на постъпване на заявленията, на което кандидатите следва да изложат в подробен вид, представените от тях концепции, включително като отговарят на въпроси на членовете на Комисията по тяхното съдържание.</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Комисията оценява представените от участниците Концепции по следните показатели:</w:t>
      </w:r>
    </w:p>
    <w:p w:rsidR="004A5D07" w:rsidRPr="00BE3563" w:rsidRDefault="004A5D07" w:rsidP="00BE3563">
      <w:pPr>
        <w:pStyle w:val="a8"/>
        <w:numPr>
          <w:ilvl w:val="3"/>
          <w:numId w:val="23"/>
        </w:numPr>
        <w:tabs>
          <w:tab w:val="left" w:pos="993"/>
        </w:tabs>
        <w:spacing w:after="0" w:line="240" w:lineRule="auto"/>
        <w:ind w:left="993"/>
        <w:jc w:val="both"/>
        <w:textAlignment w:val="center"/>
        <w:rPr>
          <w:rFonts w:ascii="Times New Roman" w:hAnsi="Times New Roman"/>
          <w:sz w:val="24"/>
          <w:szCs w:val="24"/>
          <w:lang w:val="en-US"/>
        </w:rPr>
      </w:pPr>
      <w:r w:rsidRPr="00BE3563">
        <w:rPr>
          <w:rFonts w:ascii="Times New Roman" w:hAnsi="Times New Roman"/>
          <w:sz w:val="24"/>
          <w:szCs w:val="24"/>
          <w:lang w:val="en-US"/>
        </w:rPr>
        <w:t>Умение на кандидата да анализира дейността на дружеството;</w:t>
      </w:r>
    </w:p>
    <w:p w:rsidR="004A5D07" w:rsidRPr="00BE3563" w:rsidRDefault="004A5D07" w:rsidP="00BE3563">
      <w:pPr>
        <w:pStyle w:val="a8"/>
        <w:numPr>
          <w:ilvl w:val="3"/>
          <w:numId w:val="23"/>
        </w:numPr>
        <w:tabs>
          <w:tab w:val="left" w:pos="993"/>
        </w:tabs>
        <w:spacing w:after="0" w:line="240" w:lineRule="auto"/>
        <w:ind w:left="993"/>
        <w:jc w:val="both"/>
        <w:textAlignment w:val="center"/>
        <w:rPr>
          <w:rFonts w:ascii="Times New Roman" w:hAnsi="Times New Roman"/>
          <w:sz w:val="24"/>
          <w:szCs w:val="24"/>
          <w:lang w:val="en-US"/>
        </w:rPr>
      </w:pPr>
      <w:r w:rsidRPr="00BE3563">
        <w:rPr>
          <w:rFonts w:ascii="Times New Roman" w:hAnsi="Times New Roman"/>
          <w:sz w:val="24"/>
          <w:szCs w:val="24"/>
          <w:lang w:val="en-US"/>
        </w:rPr>
        <w:t>Познаване на тенденциите в областта на дейностите, извършвани от „Център за психично здраве – Русе” ЕООД;</w:t>
      </w:r>
    </w:p>
    <w:p w:rsidR="004A5D07" w:rsidRPr="00BE3563" w:rsidRDefault="004A5D07" w:rsidP="00BE3563">
      <w:pPr>
        <w:pStyle w:val="a8"/>
        <w:numPr>
          <w:ilvl w:val="3"/>
          <w:numId w:val="23"/>
        </w:numPr>
        <w:tabs>
          <w:tab w:val="left" w:pos="993"/>
        </w:tabs>
        <w:spacing w:after="0" w:line="240" w:lineRule="auto"/>
        <w:ind w:left="993"/>
        <w:jc w:val="both"/>
        <w:textAlignment w:val="center"/>
        <w:rPr>
          <w:rFonts w:ascii="Times New Roman" w:hAnsi="Times New Roman"/>
          <w:sz w:val="24"/>
          <w:szCs w:val="24"/>
          <w:lang w:val="en-US"/>
        </w:rPr>
      </w:pPr>
      <w:r w:rsidRPr="00BE3563">
        <w:rPr>
          <w:rFonts w:ascii="Times New Roman" w:hAnsi="Times New Roman"/>
          <w:sz w:val="24"/>
          <w:szCs w:val="24"/>
          <w:lang w:val="en-US"/>
        </w:rPr>
        <w:t>Умение на кандидата за поставяне на адекватни краткосрочни и дългосрочни цели и приоритети;</w:t>
      </w:r>
    </w:p>
    <w:p w:rsidR="004A5D07" w:rsidRPr="00BE3563" w:rsidRDefault="004A5D07" w:rsidP="00BE3563">
      <w:pPr>
        <w:pStyle w:val="a8"/>
        <w:numPr>
          <w:ilvl w:val="3"/>
          <w:numId w:val="23"/>
        </w:numPr>
        <w:tabs>
          <w:tab w:val="left" w:pos="993"/>
        </w:tabs>
        <w:spacing w:after="0" w:line="240" w:lineRule="auto"/>
        <w:ind w:left="993"/>
        <w:jc w:val="both"/>
        <w:textAlignment w:val="center"/>
        <w:rPr>
          <w:rFonts w:ascii="Times New Roman" w:hAnsi="Times New Roman"/>
          <w:sz w:val="24"/>
          <w:szCs w:val="24"/>
        </w:rPr>
      </w:pPr>
      <w:r w:rsidRPr="00BE3563">
        <w:rPr>
          <w:rFonts w:ascii="Times New Roman" w:hAnsi="Times New Roman"/>
          <w:sz w:val="24"/>
          <w:szCs w:val="24"/>
          <w:lang w:val="en-US"/>
        </w:rPr>
        <w:t>Умение на кандидата да планира и управлява промени в дейността на дружеството.</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След представяне на Концепцията от кандидата, Комисията пристъпва към провеждане на събеседване с кандидата за установяване на компетенциите и качествата му по следните показатели:</w:t>
      </w:r>
    </w:p>
    <w:p w:rsidR="004A5D07" w:rsidRPr="00BE3563" w:rsidRDefault="004A5D07" w:rsidP="00BE3563">
      <w:pPr>
        <w:pStyle w:val="a8"/>
        <w:numPr>
          <w:ilvl w:val="3"/>
          <w:numId w:val="24"/>
        </w:numPr>
        <w:tabs>
          <w:tab w:val="left" w:pos="993"/>
        </w:tabs>
        <w:spacing w:after="0" w:line="240" w:lineRule="auto"/>
        <w:ind w:left="993"/>
        <w:jc w:val="both"/>
        <w:textAlignment w:val="center"/>
        <w:rPr>
          <w:rFonts w:ascii="Times New Roman" w:hAnsi="Times New Roman"/>
          <w:lang w:val="en-US"/>
        </w:rPr>
      </w:pPr>
      <w:r w:rsidRPr="00BE3563">
        <w:rPr>
          <w:rFonts w:ascii="Times New Roman" w:hAnsi="Times New Roman"/>
          <w:sz w:val="24"/>
          <w:szCs w:val="24"/>
          <w:lang w:val="en-US"/>
        </w:rPr>
        <w:t>Степен на познаване на нормативната уредба;</w:t>
      </w:r>
      <w:r w:rsidRPr="00BE3563">
        <w:rPr>
          <w:rFonts w:ascii="Times New Roman" w:hAnsi="Times New Roman"/>
          <w:lang w:val="en-US"/>
        </w:rPr>
        <w:t xml:space="preserve"> </w:t>
      </w:r>
    </w:p>
    <w:p w:rsidR="004A5D07" w:rsidRPr="00BE3563" w:rsidRDefault="004A5D07" w:rsidP="00BE3563">
      <w:pPr>
        <w:pStyle w:val="a8"/>
        <w:numPr>
          <w:ilvl w:val="3"/>
          <w:numId w:val="24"/>
        </w:numPr>
        <w:tabs>
          <w:tab w:val="left" w:pos="993"/>
        </w:tabs>
        <w:spacing w:after="0" w:line="240" w:lineRule="auto"/>
        <w:ind w:left="993"/>
        <w:jc w:val="both"/>
        <w:textAlignment w:val="center"/>
        <w:rPr>
          <w:rFonts w:ascii="Times New Roman" w:hAnsi="Times New Roman"/>
          <w:sz w:val="24"/>
          <w:szCs w:val="24"/>
          <w:lang w:val="en-US"/>
        </w:rPr>
      </w:pPr>
      <w:r w:rsidRPr="00BE3563">
        <w:rPr>
          <w:rFonts w:ascii="Times New Roman" w:hAnsi="Times New Roman"/>
          <w:sz w:val="24"/>
          <w:szCs w:val="24"/>
          <w:lang w:val="en-US"/>
        </w:rPr>
        <w:t>Способност да се планират и взимат управленски решения;</w:t>
      </w:r>
    </w:p>
    <w:p w:rsidR="004A5D07" w:rsidRPr="00BE3563" w:rsidRDefault="004A5D07" w:rsidP="00BE3563">
      <w:pPr>
        <w:pStyle w:val="a8"/>
        <w:numPr>
          <w:ilvl w:val="3"/>
          <w:numId w:val="24"/>
        </w:numPr>
        <w:tabs>
          <w:tab w:val="left" w:pos="993"/>
        </w:tabs>
        <w:spacing w:after="0" w:line="240" w:lineRule="auto"/>
        <w:ind w:left="993"/>
        <w:jc w:val="both"/>
        <w:textAlignment w:val="center"/>
        <w:rPr>
          <w:rFonts w:ascii="Times New Roman" w:hAnsi="Times New Roman"/>
          <w:lang w:val="en-US"/>
        </w:rPr>
      </w:pPr>
      <w:r w:rsidRPr="00BE3563">
        <w:rPr>
          <w:rFonts w:ascii="Times New Roman" w:hAnsi="Times New Roman"/>
          <w:sz w:val="24"/>
          <w:szCs w:val="24"/>
          <w:lang w:val="en-US"/>
        </w:rPr>
        <w:t>Административни умения, професионални и делови качества;</w:t>
      </w:r>
      <w:r w:rsidRPr="00BE3563">
        <w:rPr>
          <w:rFonts w:ascii="Times New Roman" w:hAnsi="Times New Roman"/>
          <w:lang w:val="en-US"/>
        </w:rPr>
        <w:t xml:space="preserve"> </w:t>
      </w:r>
    </w:p>
    <w:p w:rsidR="004A5D07" w:rsidRPr="00BE3563" w:rsidRDefault="004A5D07" w:rsidP="00BE3563">
      <w:pPr>
        <w:pStyle w:val="a8"/>
        <w:numPr>
          <w:ilvl w:val="3"/>
          <w:numId w:val="24"/>
        </w:numPr>
        <w:tabs>
          <w:tab w:val="left" w:pos="993"/>
        </w:tabs>
        <w:spacing w:after="0" w:line="240" w:lineRule="auto"/>
        <w:ind w:left="993"/>
        <w:jc w:val="both"/>
        <w:textAlignment w:val="center"/>
        <w:rPr>
          <w:rFonts w:ascii="Times New Roman" w:hAnsi="Times New Roman"/>
          <w:sz w:val="24"/>
          <w:szCs w:val="24"/>
          <w:lang w:val="en-US"/>
        </w:rPr>
      </w:pPr>
      <w:r w:rsidRPr="00BE3563">
        <w:rPr>
          <w:rFonts w:ascii="Times New Roman" w:hAnsi="Times New Roman"/>
          <w:sz w:val="24"/>
          <w:szCs w:val="24"/>
          <w:lang w:val="en-US"/>
        </w:rPr>
        <w:t>Комуникативни и организационни способности;</w:t>
      </w:r>
    </w:p>
    <w:p w:rsidR="004A5D07" w:rsidRPr="00BE3563" w:rsidRDefault="004A5D07" w:rsidP="00BE3563">
      <w:pPr>
        <w:pStyle w:val="a8"/>
        <w:numPr>
          <w:ilvl w:val="3"/>
          <w:numId w:val="24"/>
        </w:numPr>
        <w:tabs>
          <w:tab w:val="left" w:pos="993"/>
        </w:tabs>
        <w:spacing w:after="0" w:line="240" w:lineRule="auto"/>
        <w:ind w:left="567" w:firstLine="0"/>
        <w:jc w:val="both"/>
        <w:textAlignment w:val="center"/>
        <w:rPr>
          <w:rFonts w:ascii="Times New Roman" w:hAnsi="Times New Roman"/>
          <w:sz w:val="24"/>
          <w:szCs w:val="24"/>
          <w:lang w:val="en-US"/>
        </w:rPr>
      </w:pPr>
      <w:r w:rsidRPr="00BE3563">
        <w:rPr>
          <w:rFonts w:ascii="Times New Roman" w:hAnsi="Times New Roman"/>
          <w:sz w:val="24"/>
          <w:szCs w:val="24"/>
          <w:lang w:val="en-US"/>
        </w:rPr>
        <w:t>Способност за обективни преценки и представяне на адекватно разрешение на конкретен проблем;</w:t>
      </w:r>
    </w:p>
    <w:p w:rsidR="004A5D07" w:rsidRPr="00BE3563" w:rsidRDefault="004A5D07" w:rsidP="00BE3563">
      <w:pPr>
        <w:pStyle w:val="a8"/>
        <w:numPr>
          <w:ilvl w:val="3"/>
          <w:numId w:val="24"/>
        </w:numPr>
        <w:tabs>
          <w:tab w:val="left" w:pos="993"/>
        </w:tabs>
        <w:spacing w:after="0" w:line="240" w:lineRule="auto"/>
        <w:ind w:left="993"/>
        <w:jc w:val="both"/>
        <w:textAlignment w:val="center"/>
        <w:rPr>
          <w:rFonts w:ascii="Times New Roman" w:hAnsi="Times New Roman"/>
          <w:sz w:val="24"/>
          <w:szCs w:val="24"/>
          <w:lang w:val="en-US"/>
        </w:rPr>
      </w:pPr>
      <w:r w:rsidRPr="00BE3563">
        <w:rPr>
          <w:rFonts w:ascii="Times New Roman" w:hAnsi="Times New Roman"/>
          <w:sz w:val="24"/>
          <w:szCs w:val="24"/>
          <w:lang w:val="en-US"/>
        </w:rPr>
        <w:t>Ориентация към резултати и умение за определяне на текущи приоритети.</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Всеки член на комисията самостоятелно оценява всеки от кандидатите по посочените показатели с оценка от 1 до 5, като максималната оценка е „5“ по петобалната система. Окончателната оценка на всеки кандидат се формира като сборът  от оценките на всички членове на комисията се разделя на броя на членовете на комисията, взели участие в оценяването, при точност на оценката 0,25.</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Комисията класира участниците в низходящ ред като на първо място се класира кандидатът, получил най-висок брой точки.</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lastRenderedPageBreak/>
        <w:t>В тридневен срок от провеждането на конкурса, комисията изготвя протокол с класираните кандидати и го предлага за одобрение от Общински съвет, който го утвърждава на първото, след провеждането на конкурса заседание, но не по-късно от двумесечен срок от получаване решението на комисията.</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xml:space="preserve">В десетдневен срок от представяне на протокола пред Общинския съвет, комисията уведомява кандидатите за получените от тях оценки. </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 xml:space="preserve">Когато двама или повече от кандидатите са получили най-високи и равни оценки, комисията изготвя и предлага за одобрение от Общинския съвет извършеното класиране, като окончателния избор се извършва след допълнително събеседване с кандидатите, получили най-високи и равни оценки. Събеседването се провежда от тричленна комисия, определена от Общински съвет, която е различна от комисията за организиране и провеждане на конкурса. В тридневен срок от провеждане на допълнителното събеседване тричленната комисия изготвя протокол, в който описва резултатите от събеседването и предлага за одобрение от Общински съвет решение за определяне на кандидата, спечелил конкурса. </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b/>
          <w:sz w:val="24"/>
          <w:szCs w:val="24"/>
          <w:lang w:val="en-US"/>
        </w:rPr>
        <w:t>V.</w:t>
      </w:r>
      <w:r w:rsidRPr="004A5D07">
        <w:rPr>
          <w:rFonts w:ascii="Times New Roman" w:eastAsiaTheme="minorHAnsi" w:hAnsi="Times New Roman"/>
          <w:sz w:val="24"/>
          <w:szCs w:val="24"/>
          <w:lang w:val="en-US"/>
        </w:rPr>
        <w:t xml:space="preserve"> Място и срок за подаване на документите.</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Документите за участие се представят в срок до 10 (десет) дни  от публикуването на обявлението за конкурса на адрес: гр. Русе, пл. „Свобода“ №6, Община Русе, ІІ етаж, стая 204, отдел „Човешки ресурси “.</w:t>
      </w:r>
    </w:p>
    <w:p w:rsidR="004A5D07" w:rsidRPr="004A5D07" w:rsidRDefault="004A5D07" w:rsidP="004A5D07">
      <w:pPr>
        <w:spacing w:line="252" w:lineRule="auto"/>
        <w:ind w:firstLine="708"/>
        <w:jc w:val="both"/>
        <w:textAlignment w:val="center"/>
        <w:rPr>
          <w:rFonts w:ascii="Times New Roman" w:eastAsiaTheme="minorHAnsi" w:hAnsi="Times New Roman"/>
          <w:sz w:val="24"/>
          <w:szCs w:val="24"/>
          <w:lang w:val="en-US"/>
        </w:rPr>
      </w:pPr>
      <w:r w:rsidRPr="004A5D07">
        <w:rPr>
          <w:rFonts w:ascii="Times New Roman" w:eastAsiaTheme="minorHAnsi" w:hAnsi="Times New Roman"/>
          <w:b/>
          <w:sz w:val="24"/>
          <w:szCs w:val="24"/>
          <w:lang w:val="en-US"/>
        </w:rPr>
        <w:t>VI.</w:t>
      </w:r>
      <w:r w:rsidRPr="004A5D07">
        <w:rPr>
          <w:rFonts w:ascii="Times New Roman" w:eastAsiaTheme="minorHAnsi" w:hAnsi="Times New Roman"/>
          <w:lang w:val="en-US"/>
        </w:rPr>
        <w:t xml:space="preserve"> </w:t>
      </w:r>
      <w:r w:rsidRPr="004A5D07">
        <w:rPr>
          <w:rFonts w:ascii="Times New Roman" w:eastAsiaTheme="minorHAnsi" w:hAnsi="Times New Roman"/>
          <w:sz w:val="24"/>
          <w:szCs w:val="24"/>
          <w:lang w:val="en-US"/>
        </w:rPr>
        <w:t>Място и срок за получаване на информация.</w:t>
      </w:r>
    </w:p>
    <w:p w:rsidR="004A5D07" w:rsidRPr="004A5D07" w:rsidRDefault="004A5D07" w:rsidP="004A5D07">
      <w:pPr>
        <w:spacing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Информация относно структурата, бюджета, числеността и щатното разписание на персонала, баланс и отчет за приходите и разходите за предходната финансова година, баланс и отчет за приходите и разходите за изтеклите тримесечия на текущата финансова година в срока, се предоставя в срока, определен в т. V. от отдел „Стопански дейности и анализи“, стая 609, VI етаж, Община Русе, пл. „Свобода“ №6, гр. Русе. Телефон за контакти: 082/881 632 и 082/881 607.</w:t>
      </w:r>
    </w:p>
    <w:p w:rsidR="004A5D07" w:rsidRPr="004A5D07" w:rsidRDefault="004A5D07" w:rsidP="004A5D07">
      <w:pPr>
        <w:spacing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b/>
          <w:sz w:val="24"/>
          <w:szCs w:val="24"/>
          <w:lang w:val="en-US"/>
        </w:rPr>
        <w:t>VII.</w:t>
      </w:r>
      <w:r w:rsidRPr="004A5D07">
        <w:rPr>
          <w:rFonts w:ascii="Times New Roman" w:eastAsiaTheme="minorHAnsi" w:hAnsi="Times New Roman"/>
          <w:sz w:val="24"/>
          <w:szCs w:val="24"/>
          <w:lang w:val="en-US"/>
        </w:rPr>
        <w:t xml:space="preserve"> Място, дата и час на провеждане на конкурса.</w:t>
      </w:r>
    </w:p>
    <w:p w:rsidR="004A5D07" w:rsidRPr="004A5D07" w:rsidRDefault="004A5D07" w:rsidP="004A5D07">
      <w:pPr>
        <w:spacing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Конкурсът ще се проведе в сградата на Община Русе – заседателната зала,</w:t>
      </w:r>
      <w:r w:rsidRPr="004A5D07">
        <w:rPr>
          <w:rFonts w:ascii="Times New Roman" w:eastAsiaTheme="minorHAnsi" w:hAnsi="Times New Roman"/>
          <w:lang w:val="en-US"/>
        </w:rPr>
        <w:t xml:space="preserve"> </w:t>
      </w:r>
      <w:r w:rsidRPr="004A5D07">
        <w:rPr>
          <w:rFonts w:ascii="Times New Roman" w:eastAsiaTheme="minorHAnsi" w:hAnsi="Times New Roman"/>
          <w:sz w:val="24"/>
          <w:szCs w:val="24"/>
          <w:lang w:val="en-US"/>
        </w:rPr>
        <w:t>III етаж, в следния ред:</w:t>
      </w:r>
    </w:p>
    <w:p w:rsidR="004A5D07" w:rsidRPr="004A5D07" w:rsidRDefault="004A5D07" w:rsidP="004A5D07">
      <w:pPr>
        <w:spacing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На 27.04.2022 г. от 9,30 часа – проверка на съответствието на представените документи.</w:t>
      </w:r>
    </w:p>
    <w:p w:rsidR="004A5D07" w:rsidRPr="004A5D07" w:rsidRDefault="004A5D07" w:rsidP="004A5D07">
      <w:pPr>
        <w:spacing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На 28.04.2022 г. от 9,30 часа – представяне на Концепция за развитието на „Център психично здраве – Русе” ЕООД</w:t>
      </w:r>
      <w:r w:rsidRPr="004A5D07">
        <w:rPr>
          <w:rFonts w:ascii="Times New Roman" w:hAnsi="Times New Roman"/>
          <w:sz w:val="24"/>
          <w:lang w:val="en-US"/>
        </w:rPr>
        <w:t xml:space="preserve"> и събеседване с кандидатите.</w:t>
      </w:r>
    </w:p>
    <w:p w:rsidR="004A5D07" w:rsidRPr="004A5D07" w:rsidRDefault="004A5D07" w:rsidP="004A5D07">
      <w:pPr>
        <w:spacing w:line="252" w:lineRule="auto"/>
        <w:ind w:firstLine="709"/>
        <w:jc w:val="both"/>
        <w:textAlignment w:val="center"/>
        <w:rPr>
          <w:rFonts w:ascii="Times New Roman" w:eastAsiaTheme="minorHAnsi" w:hAnsi="Times New Roman"/>
          <w:sz w:val="24"/>
          <w:szCs w:val="24"/>
          <w:lang w:val="en-US"/>
        </w:rPr>
      </w:pPr>
      <w:r w:rsidRPr="004A5D07">
        <w:rPr>
          <w:rFonts w:ascii="Times New Roman" w:eastAsiaTheme="minorHAnsi" w:hAnsi="Times New Roman"/>
          <w:b/>
          <w:sz w:val="24"/>
          <w:szCs w:val="24"/>
          <w:lang w:val="en-US"/>
        </w:rPr>
        <w:t xml:space="preserve">VIII. </w:t>
      </w:r>
      <w:r w:rsidRPr="004A5D07">
        <w:rPr>
          <w:rFonts w:ascii="Times New Roman" w:eastAsiaTheme="minorHAnsi" w:hAnsi="Times New Roman"/>
          <w:sz w:val="24"/>
          <w:szCs w:val="24"/>
          <w:lang w:val="en-US"/>
        </w:rPr>
        <w:t xml:space="preserve">Избира комисия за организиране и провеждане на конкурса в състав, както следва: </w:t>
      </w:r>
    </w:p>
    <w:p w:rsidR="004A5D07" w:rsidRPr="004A5D07" w:rsidRDefault="004A5D07" w:rsidP="004A5D07">
      <w:pPr>
        <w:spacing w:line="252" w:lineRule="auto"/>
        <w:ind w:firstLine="709"/>
        <w:jc w:val="both"/>
        <w:textAlignment w:val="center"/>
        <w:rPr>
          <w:rFonts w:ascii="Times New Roman" w:eastAsiaTheme="minorHAnsi" w:hAnsi="Times New Roman"/>
          <w:b/>
          <w:sz w:val="24"/>
          <w:szCs w:val="24"/>
          <w:lang w:val="en-US"/>
        </w:rPr>
      </w:pPr>
      <w:r w:rsidRPr="004A5D07">
        <w:rPr>
          <w:rFonts w:ascii="Times New Roman" w:eastAsiaTheme="minorHAnsi" w:hAnsi="Times New Roman"/>
          <w:sz w:val="24"/>
          <w:szCs w:val="24"/>
          <w:lang w:val="en-US"/>
        </w:rPr>
        <w:t xml:space="preserve">Председател: </w:t>
      </w:r>
      <w:r w:rsidRPr="004A5D07">
        <w:rPr>
          <w:rFonts w:ascii="Times New Roman" w:eastAsiaTheme="minorHAnsi" w:hAnsi="Times New Roman"/>
          <w:sz w:val="24"/>
          <w:szCs w:val="24"/>
          <w:lang w:val="en-US"/>
        </w:rPr>
        <w:tab/>
        <w:t xml:space="preserve">Златомира Стефанова </w:t>
      </w:r>
      <w:r w:rsidRPr="004A5D07">
        <w:rPr>
          <w:rFonts w:ascii="Times New Roman" w:eastAsiaTheme="minorHAnsi" w:hAnsi="Times New Roman"/>
          <w:sz w:val="24"/>
          <w:szCs w:val="24"/>
          <w:lang w:val="en-US"/>
        </w:rPr>
        <w:tab/>
        <w:t xml:space="preserve">– заместник-кмет ИМС </w:t>
      </w:r>
    </w:p>
    <w:p w:rsidR="004A5D07" w:rsidRPr="004A5D07" w:rsidRDefault="004A5D07" w:rsidP="004A5D07">
      <w:pPr>
        <w:spacing w:line="252" w:lineRule="auto"/>
        <w:ind w:firstLine="709"/>
        <w:jc w:val="both"/>
        <w:outlineLvl w:val="0"/>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Членове:</w:t>
      </w:r>
      <w:r w:rsidRPr="004A5D07">
        <w:rPr>
          <w:rFonts w:ascii="Times New Roman" w:eastAsiaTheme="minorHAnsi" w:hAnsi="Times New Roman"/>
          <w:sz w:val="24"/>
          <w:szCs w:val="24"/>
          <w:lang w:val="en-US"/>
        </w:rPr>
        <w:tab/>
      </w:r>
      <w:r w:rsidR="00BE3563">
        <w:rPr>
          <w:rFonts w:ascii="Times New Roman" w:eastAsiaTheme="minorHAnsi" w:hAnsi="Times New Roman"/>
          <w:sz w:val="24"/>
          <w:szCs w:val="24"/>
        </w:rPr>
        <w:t xml:space="preserve">           </w:t>
      </w:r>
      <w:r w:rsidRPr="004A5D07">
        <w:rPr>
          <w:rFonts w:ascii="Times New Roman" w:eastAsiaTheme="minorHAnsi" w:hAnsi="Times New Roman"/>
          <w:sz w:val="24"/>
          <w:szCs w:val="24"/>
          <w:lang w:val="en-US"/>
        </w:rPr>
        <w:t xml:space="preserve">1. </w:t>
      </w:r>
      <w:r w:rsidRPr="004A5D07">
        <w:rPr>
          <w:rFonts w:ascii="Times New Roman" w:eastAsiaTheme="minorHAnsi" w:hAnsi="Times New Roman"/>
          <w:sz w:val="24"/>
          <w:szCs w:val="24"/>
        </w:rPr>
        <w:t>Марияна Иванчева</w:t>
      </w:r>
      <w:r w:rsidRPr="004A5D07">
        <w:rPr>
          <w:rFonts w:ascii="Times New Roman" w:eastAsiaTheme="minorHAnsi" w:hAnsi="Times New Roman"/>
          <w:sz w:val="24"/>
          <w:szCs w:val="24"/>
          <w:lang w:val="en-US"/>
        </w:rPr>
        <w:tab/>
        <w:t>– общински съветник</w:t>
      </w:r>
    </w:p>
    <w:p w:rsidR="004A5D07" w:rsidRPr="004A5D07" w:rsidRDefault="004A5D07" w:rsidP="004A5D07">
      <w:pPr>
        <w:spacing w:line="252" w:lineRule="auto"/>
        <w:ind w:firstLine="709"/>
        <w:jc w:val="both"/>
        <w:outlineLvl w:val="0"/>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t>2.</w:t>
      </w:r>
      <w:r w:rsidRPr="004A5D07">
        <w:rPr>
          <w:rFonts w:ascii="Times New Roman" w:eastAsiaTheme="minorHAnsi" w:hAnsi="Times New Roman"/>
          <w:sz w:val="24"/>
          <w:szCs w:val="24"/>
        </w:rPr>
        <w:t>Росица Георгиева</w:t>
      </w:r>
      <w:r w:rsidRPr="004A5D07">
        <w:rPr>
          <w:rFonts w:ascii="Times New Roman" w:eastAsiaTheme="minorHAnsi" w:hAnsi="Times New Roman"/>
          <w:sz w:val="24"/>
          <w:szCs w:val="24"/>
        </w:rPr>
        <w:tab/>
      </w:r>
      <w:r w:rsidRPr="004A5D07">
        <w:rPr>
          <w:rFonts w:ascii="Times New Roman" w:eastAsiaTheme="minorHAnsi" w:hAnsi="Times New Roman"/>
          <w:sz w:val="24"/>
          <w:szCs w:val="24"/>
          <w:lang w:val="en-US"/>
        </w:rPr>
        <w:t xml:space="preserve"> </w:t>
      </w:r>
      <w:r w:rsidRPr="004A5D07">
        <w:rPr>
          <w:rFonts w:ascii="Times New Roman" w:eastAsiaTheme="minorHAnsi" w:hAnsi="Times New Roman"/>
          <w:sz w:val="24"/>
          <w:szCs w:val="24"/>
          <w:lang w:val="en-US"/>
        </w:rPr>
        <w:tab/>
        <w:t>– общински съветник</w:t>
      </w:r>
    </w:p>
    <w:p w:rsidR="004A5D07" w:rsidRPr="004A5D07" w:rsidRDefault="004A5D07" w:rsidP="004A5D07">
      <w:pPr>
        <w:spacing w:line="252" w:lineRule="auto"/>
        <w:ind w:firstLine="709"/>
        <w:jc w:val="both"/>
        <w:outlineLvl w:val="0"/>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t>3.</w:t>
      </w:r>
      <w:r w:rsidRPr="004A5D07">
        <w:rPr>
          <w:rFonts w:ascii="Times New Roman" w:eastAsiaTheme="minorHAnsi" w:hAnsi="Times New Roman"/>
          <w:sz w:val="24"/>
          <w:szCs w:val="24"/>
        </w:rPr>
        <w:t>Елеонора Николова</w:t>
      </w:r>
      <w:r w:rsidRPr="004A5D07">
        <w:rPr>
          <w:rFonts w:ascii="Times New Roman" w:eastAsiaTheme="minorHAnsi" w:hAnsi="Times New Roman"/>
          <w:sz w:val="24"/>
          <w:szCs w:val="24"/>
          <w:lang w:val="en-US"/>
        </w:rPr>
        <w:tab/>
        <w:t>– общински съветник</w:t>
      </w:r>
    </w:p>
    <w:p w:rsidR="004A5D07" w:rsidRPr="004A5D07" w:rsidRDefault="00BE3563" w:rsidP="004A5D07">
      <w:pPr>
        <w:spacing w:line="252" w:lineRule="auto"/>
        <w:ind w:left="1440" w:firstLine="720"/>
        <w:jc w:val="both"/>
        <w:outlineLvl w:val="0"/>
        <w:rPr>
          <w:rFonts w:ascii="Times New Roman" w:eastAsiaTheme="minorHAnsi" w:hAnsi="Times New Roman"/>
          <w:sz w:val="24"/>
          <w:szCs w:val="24"/>
          <w:lang w:val="en-US"/>
        </w:rPr>
      </w:pPr>
      <w:r>
        <w:rPr>
          <w:rFonts w:ascii="Times New Roman" w:eastAsiaTheme="minorHAnsi" w:hAnsi="Times New Roman"/>
          <w:sz w:val="24"/>
          <w:szCs w:val="24"/>
        </w:rPr>
        <w:lastRenderedPageBreak/>
        <w:t xml:space="preserve">           </w:t>
      </w:r>
      <w:r>
        <w:rPr>
          <w:rFonts w:ascii="Times New Roman" w:eastAsiaTheme="minorHAnsi" w:hAnsi="Times New Roman"/>
          <w:sz w:val="24"/>
          <w:szCs w:val="24"/>
          <w:lang w:val="en-US"/>
        </w:rPr>
        <w:t xml:space="preserve">4.Ивайло Кадишев </w:t>
      </w:r>
      <w:r>
        <w:rPr>
          <w:rFonts w:ascii="Times New Roman" w:eastAsiaTheme="minorHAnsi" w:hAnsi="Times New Roman"/>
          <w:sz w:val="24"/>
          <w:szCs w:val="24"/>
          <w:lang w:val="en-US"/>
        </w:rPr>
        <w:tab/>
      </w:r>
      <w:r w:rsidR="004A5D07" w:rsidRPr="004A5D07">
        <w:rPr>
          <w:rFonts w:ascii="Times New Roman" w:eastAsiaTheme="minorHAnsi" w:hAnsi="Times New Roman"/>
          <w:sz w:val="24"/>
          <w:szCs w:val="24"/>
          <w:lang w:val="en-US"/>
        </w:rPr>
        <w:t>– директор дирекция МПСДА</w:t>
      </w:r>
    </w:p>
    <w:p w:rsidR="004A5D07" w:rsidRPr="004A5D07" w:rsidRDefault="004A5D07" w:rsidP="004A5D07">
      <w:pPr>
        <w:spacing w:line="252" w:lineRule="auto"/>
        <w:ind w:firstLine="708"/>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t>5.Анелия Георгиева</w:t>
      </w: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t xml:space="preserve">– началник-отдел СДА </w:t>
      </w:r>
    </w:p>
    <w:p w:rsidR="004A5D07" w:rsidRPr="004A5D07" w:rsidRDefault="004A5D07" w:rsidP="004A5D07">
      <w:pPr>
        <w:spacing w:line="252" w:lineRule="auto"/>
        <w:ind w:firstLine="708"/>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t xml:space="preserve">6.Елена Тодорова </w:t>
      </w:r>
      <w:r w:rsidRPr="004A5D07">
        <w:rPr>
          <w:rFonts w:ascii="Times New Roman" w:eastAsiaTheme="minorHAnsi" w:hAnsi="Times New Roman"/>
          <w:sz w:val="24"/>
          <w:szCs w:val="24"/>
          <w:lang w:val="en-US"/>
        </w:rPr>
        <w:tab/>
      </w:r>
      <w:r w:rsidRPr="004A5D07">
        <w:rPr>
          <w:rFonts w:ascii="Times New Roman" w:eastAsiaTheme="minorHAnsi" w:hAnsi="Times New Roman"/>
          <w:sz w:val="24"/>
          <w:szCs w:val="24"/>
          <w:lang w:val="en-US"/>
        </w:rPr>
        <w:tab/>
        <w:t>– началник отдел ПНО</w:t>
      </w:r>
    </w:p>
    <w:p w:rsidR="004A5D07" w:rsidRPr="004A5D07" w:rsidRDefault="004A5D07" w:rsidP="004A5D07">
      <w:pPr>
        <w:spacing w:line="252" w:lineRule="auto"/>
        <w:ind w:firstLine="708"/>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и технически секретар: Елена Ангелова – главен експерт в отдел СДА</w:t>
      </w:r>
    </w:p>
    <w:p w:rsidR="004A5D07" w:rsidRPr="004A5D07" w:rsidRDefault="004A5D07" w:rsidP="004A5D07">
      <w:pPr>
        <w:spacing w:line="252" w:lineRule="auto"/>
        <w:ind w:left="2124" w:firstLine="708"/>
        <w:jc w:val="both"/>
        <w:rPr>
          <w:rFonts w:ascii="Times New Roman" w:eastAsiaTheme="minorHAnsi" w:hAnsi="Times New Roman"/>
          <w:sz w:val="24"/>
          <w:szCs w:val="24"/>
          <w:lang w:val="en-US"/>
        </w:rPr>
      </w:pPr>
    </w:p>
    <w:p w:rsidR="004A5D07" w:rsidRPr="004A5D07" w:rsidRDefault="004A5D07" w:rsidP="004A5D07">
      <w:pPr>
        <w:spacing w:line="252" w:lineRule="auto"/>
        <w:ind w:left="709"/>
        <w:jc w:val="both"/>
        <w:rPr>
          <w:rFonts w:ascii="Times New Roman" w:eastAsiaTheme="minorHAnsi" w:hAnsi="Times New Roman"/>
          <w:sz w:val="24"/>
          <w:szCs w:val="24"/>
          <w:lang w:val="en-US"/>
        </w:rPr>
      </w:pPr>
      <w:r w:rsidRPr="004A5D07">
        <w:rPr>
          <w:rFonts w:ascii="Times New Roman" w:eastAsiaTheme="minorHAnsi" w:hAnsi="Times New Roman"/>
          <w:sz w:val="24"/>
          <w:szCs w:val="24"/>
          <w:lang w:val="en-US"/>
        </w:rPr>
        <w:t>Резервни членове:</w:t>
      </w:r>
      <w:r w:rsidRPr="004A5D07">
        <w:rPr>
          <w:rFonts w:ascii="Times New Roman" w:eastAsiaTheme="minorHAnsi" w:hAnsi="Times New Roman"/>
          <w:sz w:val="24"/>
          <w:szCs w:val="24"/>
          <w:lang w:val="en-US"/>
        </w:rPr>
        <w:tab/>
        <w:t>1.</w:t>
      </w:r>
      <w:r w:rsidRPr="004A5D07">
        <w:rPr>
          <w:rFonts w:ascii="Times New Roman" w:eastAsiaTheme="minorHAnsi" w:hAnsi="Times New Roman"/>
          <w:sz w:val="24"/>
          <w:szCs w:val="24"/>
        </w:rPr>
        <w:t>Биляна Иванова</w:t>
      </w:r>
      <w:r w:rsidRPr="004A5D07">
        <w:rPr>
          <w:rFonts w:ascii="Times New Roman" w:eastAsiaTheme="minorHAnsi" w:hAnsi="Times New Roman"/>
          <w:sz w:val="24"/>
          <w:szCs w:val="24"/>
          <w:lang w:val="en-US"/>
        </w:rPr>
        <w:t xml:space="preserve">     – общински съветник</w:t>
      </w:r>
    </w:p>
    <w:p w:rsidR="004A5D07" w:rsidRPr="004A5D07" w:rsidRDefault="00BE3563" w:rsidP="004A5D07">
      <w:pPr>
        <w:spacing w:line="252" w:lineRule="auto"/>
        <w:ind w:left="709"/>
        <w:jc w:val="both"/>
        <w:rPr>
          <w:rFonts w:ascii="Times New Roman" w:eastAsiaTheme="minorHAnsi" w:hAnsi="Times New Roman"/>
          <w:sz w:val="24"/>
          <w:szCs w:val="24"/>
          <w:lang w:val="en-US"/>
        </w:rPr>
      </w:pPr>
      <w:r>
        <w:rPr>
          <w:rFonts w:ascii="Times New Roman" w:eastAsiaTheme="minorHAnsi" w:hAnsi="Times New Roman"/>
          <w:sz w:val="24"/>
          <w:szCs w:val="24"/>
          <w:lang w:val="en-US"/>
        </w:rPr>
        <w:tab/>
      </w:r>
      <w:r>
        <w:rPr>
          <w:rFonts w:ascii="Times New Roman" w:eastAsiaTheme="minorHAnsi" w:hAnsi="Times New Roman"/>
          <w:sz w:val="24"/>
          <w:szCs w:val="24"/>
          <w:lang w:val="en-US"/>
        </w:rPr>
        <w:tab/>
      </w:r>
      <w:r>
        <w:rPr>
          <w:rFonts w:ascii="Times New Roman" w:eastAsiaTheme="minorHAnsi" w:hAnsi="Times New Roman"/>
          <w:sz w:val="24"/>
          <w:szCs w:val="24"/>
          <w:lang w:val="en-US"/>
        </w:rPr>
        <w:tab/>
      </w:r>
      <w:r w:rsidR="004A5D07" w:rsidRPr="004A5D07">
        <w:rPr>
          <w:rFonts w:ascii="Times New Roman" w:eastAsiaTheme="minorHAnsi" w:hAnsi="Times New Roman"/>
          <w:sz w:val="24"/>
          <w:szCs w:val="24"/>
          <w:lang w:val="en-US"/>
        </w:rPr>
        <w:t>2.Александър Стефанов – главен юрисконсулт в отдел ПНО</w:t>
      </w:r>
    </w:p>
    <w:p w:rsidR="004A5D07" w:rsidRPr="004A5D07" w:rsidRDefault="004A5D07" w:rsidP="004A5D07">
      <w:pPr>
        <w:spacing w:line="252" w:lineRule="auto"/>
        <w:ind w:firstLine="708"/>
        <w:jc w:val="both"/>
        <w:rPr>
          <w:rFonts w:ascii="Times New Roman" w:eastAsiaTheme="minorHAnsi" w:hAnsi="Times New Roman"/>
          <w:sz w:val="24"/>
          <w:szCs w:val="24"/>
          <w:lang w:val="en-US"/>
        </w:rPr>
      </w:pPr>
      <w:r w:rsidRPr="004A5D07">
        <w:rPr>
          <w:rFonts w:ascii="Times New Roman" w:eastAsiaTheme="minorHAnsi" w:hAnsi="Times New Roman"/>
          <w:b/>
          <w:sz w:val="24"/>
          <w:szCs w:val="24"/>
          <w:lang w:val="en-US"/>
        </w:rPr>
        <w:t>IX.</w:t>
      </w:r>
      <w:r w:rsidRPr="004A5D07">
        <w:rPr>
          <w:rFonts w:ascii="Times New Roman" w:eastAsiaTheme="minorHAnsi" w:hAnsi="Times New Roman"/>
          <w:sz w:val="24"/>
          <w:szCs w:val="24"/>
          <w:lang w:val="en-US"/>
        </w:rPr>
        <w:t xml:space="preserve"> Възлага на Кмета на Община Русе в петдневен срок от влизане в сила на настоящото решение да направи съобщение в два местни вестника за обявяването на конкурса, условията и правилата за провеждането му.</w:t>
      </w:r>
    </w:p>
    <w:p w:rsidR="00744C35" w:rsidRDefault="00744C35" w:rsidP="00744C35">
      <w:pPr>
        <w:spacing w:after="0" w:line="276" w:lineRule="auto"/>
        <w:jc w:val="both"/>
        <w:rPr>
          <w:rFonts w:ascii="Times New Roman" w:hAnsi="Times New Roman"/>
          <w:b/>
          <w:sz w:val="24"/>
          <w:szCs w:val="24"/>
        </w:rPr>
      </w:pPr>
    </w:p>
    <w:p w:rsidR="00744C35" w:rsidRDefault="00744C35" w:rsidP="00744C35">
      <w:pPr>
        <w:spacing w:after="0" w:line="276" w:lineRule="auto"/>
        <w:jc w:val="both"/>
        <w:rPr>
          <w:rFonts w:ascii="Times New Roman" w:hAnsi="Times New Roman"/>
          <w:sz w:val="24"/>
          <w:szCs w:val="24"/>
        </w:rPr>
      </w:pPr>
      <w:r>
        <w:rPr>
          <w:rFonts w:ascii="Times New Roman" w:hAnsi="Times New Roman"/>
          <w:b/>
          <w:sz w:val="24"/>
          <w:szCs w:val="24"/>
        </w:rPr>
        <w:tab/>
      </w:r>
      <w:r w:rsidRPr="00DE019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Ами да ми направи знак. По електронна система 42 „за“, 0 „против“, 0 „въздържали се“. Господин Димитров? Добре, правете ми знак, да ми кажете как гласувате. И Вашия пулт ли не работи? Не успяхте да гласувате? Само искам да проверите на Станимир Станчев и Димитър Димитров не е отчетено гласуване, нали? Да, Димитър Димитров виждам. Добре. </w:t>
      </w:r>
      <w:r w:rsidRPr="00744C35">
        <w:rPr>
          <w:rFonts w:ascii="Times New Roman" w:hAnsi="Times New Roman"/>
          <w:sz w:val="24"/>
          <w:szCs w:val="24"/>
        </w:rPr>
        <w:t>По електронна система 42 „за“, 0 „против“, 0 „въздържали се“</w:t>
      </w:r>
      <w:r>
        <w:rPr>
          <w:rFonts w:ascii="Times New Roman" w:hAnsi="Times New Roman"/>
          <w:sz w:val="24"/>
          <w:szCs w:val="24"/>
        </w:rPr>
        <w:t>, господин Димитър Димитров и господин Станимир Станчев са ръчно „за“. Колеги обявявам 15 минути почивка.</w:t>
      </w:r>
    </w:p>
    <w:p w:rsidR="00744C35" w:rsidRDefault="00744C35" w:rsidP="00744C35">
      <w:pPr>
        <w:spacing w:after="0" w:line="276" w:lineRule="auto"/>
        <w:jc w:val="both"/>
        <w:rPr>
          <w:rFonts w:ascii="Times New Roman" w:hAnsi="Times New Roman"/>
          <w:sz w:val="24"/>
          <w:szCs w:val="24"/>
        </w:rPr>
      </w:pPr>
    </w:p>
    <w:p w:rsidR="00744C35" w:rsidRPr="00744C35" w:rsidRDefault="00744C35" w:rsidP="00744C35">
      <w:pPr>
        <w:spacing w:after="0" w:line="276" w:lineRule="auto"/>
        <w:jc w:val="both"/>
        <w:rPr>
          <w:rFonts w:ascii="Times New Roman" w:hAnsi="Times New Roman"/>
          <w:b/>
          <w:i/>
          <w:sz w:val="24"/>
          <w:szCs w:val="24"/>
        </w:rPr>
      </w:pPr>
      <w:r w:rsidRPr="00744C35">
        <w:rPr>
          <w:rFonts w:ascii="Times New Roman" w:hAnsi="Times New Roman"/>
          <w:b/>
          <w:i/>
          <w:sz w:val="24"/>
          <w:szCs w:val="24"/>
        </w:rPr>
        <w:t>15 минути почивка</w:t>
      </w:r>
    </w:p>
    <w:p w:rsidR="00744C35" w:rsidRPr="00AB30A1" w:rsidRDefault="00744C35" w:rsidP="00AB30A1">
      <w:pPr>
        <w:spacing w:after="0" w:line="276" w:lineRule="auto"/>
        <w:jc w:val="both"/>
        <w:rPr>
          <w:rFonts w:ascii="Times New Roman" w:hAnsi="Times New Roman"/>
          <w:sz w:val="24"/>
          <w:szCs w:val="24"/>
        </w:rPr>
      </w:pPr>
      <w:r>
        <w:rPr>
          <w:rFonts w:ascii="Times New Roman" w:hAnsi="Times New Roman"/>
          <w:sz w:val="24"/>
          <w:szCs w:val="24"/>
        </w:rPr>
        <w:tab/>
      </w:r>
    </w:p>
    <w:p w:rsidR="00AB30A1" w:rsidRDefault="00A03425" w:rsidP="00EA7AF6">
      <w:pPr>
        <w:spacing w:after="0" w:line="276" w:lineRule="auto"/>
        <w:jc w:val="both"/>
        <w:rPr>
          <w:rFonts w:ascii="Times New Roman" w:hAnsi="Times New Roman"/>
          <w:b/>
          <w:sz w:val="24"/>
          <w:szCs w:val="24"/>
        </w:rPr>
      </w:pPr>
      <w:r>
        <w:rPr>
          <w:rFonts w:ascii="Times New Roman" w:hAnsi="Times New Roman"/>
          <w:b/>
          <w:sz w:val="24"/>
          <w:szCs w:val="24"/>
        </w:rPr>
        <w:tab/>
      </w:r>
      <w:r w:rsidRPr="00DE0199">
        <w:rPr>
          <w:rFonts w:ascii="Times New Roman" w:hAnsi="Times New Roman"/>
          <w:b/>
          <w:sz w:val="24"/>
          <w:szCs w:val="24"/>
        </w:rPr>
        <w:t>Г-н Иво Пазарджиев:</w:t>
      </w:r>
      <w:r>
        <w:rPr>
          <w:rFonts w:ascii="Times New Roman" w:hAnsi="Times New Roman"/>
          <w:b/>
          <w:sz w:val="24"/>
          <w:szCs w:val="24"/>
        </w:rPr>
        <w:t xml:space="preserve"> </w:t>
      </w:r>
      <w:r w:rsidR="002E3554" w:rsidRPr="002E3554">
        <w:rPr>
          <w:rFonts w:ascii="Times New Roman" w:hAnsi="Times New Roman"/>
          <w:sz w:val="24"/>
          <w:szCs w:val="24"/>
        </w:rPr>
        <w:t>С</w:t>
      </w:r>
      <w:r w:rsidR="002E3554">
        <w:rPr>
          <w:rFonts w:ascii="Times New Roman" w:hAnsi="Times New Roman"/>
          <w:sz w:val="24"/>
          <w:szCs w:val="24"/>
        </w:rPr>
        <w:t xml:space="preserve">тартираме проверка на кворума. Колеги, моля да се регистрирате. 34 общински съветници са се регистрирали по електронна система, видимо в залата има повече. </w:t>
      </w:r>
      <w:r>
        <w:rPr>
          <w:rFonts w:ascii="Times New Roman" w:hAnsi="Times New Roman"/>
          <w:sz w:val="24"/>
          <w:szCs w:val="24"/>
        </w:rPr>
        <w:t>Продължаваме на</w:t>
      </w:r>
      <w:r w:rsidR="00BD1B33">
        <w:rPr>
          <w:rFonts w:ascii="Times New Roman" w:hAnsi="Times New Roman"/>
          <w:sz w:val="24"/>
          <w:szCs w:val="24"/>
        </w:rPr>
        <w:t>шата работа.</w:t>
      </w:r>
    </w:p>
    <w:p w:rsidR="00BD413A" w:rsidRPr="00EA7AF6" w:rsidRDefault="00BD413A" w:rsidP="00D05609">
      <w:pPr>
        <w:spacing w:after="0" w:line="276" w:lineRule="auto"/>
        <w:jc w:val="both"/>
        <w:rPr>
          <w:rFonts w:ascii="Times New Roman" w:hAnsi="Times New Roman"/>
          <w:sz w:val="24"/>
          <w:szCs w:val="24"/>
        </w:rPr>
      </w:pPr>
    </w:p>
    <w:p w:rsidR="00A354D8" w:rsidRDefault="00A354D8" w:rsidP="00A354D8">
      <w:pPr>
        <w:spacing w:after="0" w:line="276" w:lineRule="auto"/>
        <w:jc w:val="both"/>
        <w:rPr>
          <w:rFonts w:ascii="Times New Roman" w:hAnsi="Times New Roman"/>
          <w:b/>
          <w:sz w:val="24"/>
          <w:szCs w:val="24"/>
        </w:rPr>
      </w:pPr>
      <w:r>
        <w:rPr>
          <w:rFonts w:ascii="Times New Roman" w:hAnsi="Times New Roman"/>
          <w:b/>
          <w:sz w:val="24"/>
          <w:szCs w:val="24"/>
        </w:rPr>
        <w:t>Точка 5</w:t>
      </w:r>
    </w:p>
    <w:p w:rsidR="00637935" w:rsidRDefault="00A354D8" w:rsidP="00A354D8">
      <w:pPr>
        <w:spacing w:after="0" w:line="276" w:lineRule="auto"/>
        <w:jc w:val="both"/>
        <w:rPr>
          <w:rFonts w:ascii="Times New Roman" w:hAnsi="Times New Roman"/>
          <w:b/>
          <w:sz w:val="24"/>
          <w:szCs w:val="24"/>
        </w:rPr>
      </w:pPr>
      <w:r w:rsidRPr="00A354D8">
        <w:rPr>
          <w:rFonts w:ascii="Times New Roman" w:hAnsi="Times New Roman"/>
          <w:b/>
          <w:sz w:val="24"/>
          <w:szCs w:val="24"/>
        </w:rPr>
        <w:t>К.л. № 774 Утвърждаване управител на „Общински пазари” ЕООД след проведен конкурс</w:t>
      </w:r>
    </w:p>
    <w:p w:rsidR="002D3182" w:rsidRPr="00A354D8" w:rsidRDefault="002D3182" w:rsidP="00A354D8">
      <w:pPr>
        <w:spacing w:after="0" w:line="276" w:lineRule="auto"/>
        <w:jc w:val="both"/>
        <w:rPr>
          <w:rFonts w:ascii="Times New Roman" w:hAnsi="Times New Roman"/>
          <w:b/>
          <w:sz w:val="24"/>
          <w:szCs w:val="24"/>
        </w:rPr>
      </w:pPr>
    </w:p>
    <w:p w:rsidR="002367A4" w:rsidRPr="002E3554" w:rsidRDefault="00A354D8" w:rsidP="002E3554">
      <w:pPr>
        <w:spacing w:after="0" w:line="276" w:lineRule="auto"/>
        <w:jc w:val="both"/>
        <w:rPr>
          <w:rFonts w:ascii="Times New Roman" w:hAnsi="Times New Roman"/>
          <w:sz w:val="24"/>
          <w:szCs w:val="24"/>
        </w:rPr>
      </w:pPr>
      <w:r>
        <w:rPr>
          <w:rFonts w:ascii="Times New Roman" w:hAnsi="Times New Roman"/>
          <w:b/>
          <w:sz w:val="24"/>
          <w:szCs w:val="24"/>
        </w:rPr>
        <w:tab/>
      </w:r>
      <w:r w:rsidRPr="00DE0199">
        <w:rPr>
          <w:rFonts w:ascii="Times New Roman" w:hAnsi="Times New Roman"/>
          <w:b/>
          <w:sz w:val="24"/>
          <w:szCs w:val="24"/>
        </w:rPr>
        <w:t>Г-н Иво Пазарджиев:</w:t>
      </w:r>
      <w:r>
        <w:rPr>
          <w:rFonts w:ascii="Times New Roman" w:hAnsi="Times New Roman"/>
          <w:sz w:val="24"/>
          <w:szCs w:val="24"/>
        </w:rPr>
        <w:t xml:space="preserve"> Йоана Неделчева ще доклада, заповядайте.</w:t>
      </w:r>
    </w:p>
    <w:p w:rsidR="00790169" w:rsidRPr="0042175A" w:rsidRDefault="002E3554" w:rsidP="00551DAD">
      <w:pPr>
        <w:spacing w:after="0" w:line="259" w:lineRule="auto"/>
        <w:ind w:firstLine="708"/>
        <w:jc w:val="both"/>
        <w:rPr>
          <w:rFonts w:ascii="Times New Roman" w:hAnsi="Times New Roman"/>
          <w:sz w:val="24"/>
          <w:szCs w:val="24"/>
        </w:rPr>
      </w:pPr>
      <w:r w:rsidRPr="00796B64">
        <w:rPr>
          <w:rFonts w:ascii="Times New Roman" w:hAnsi="Times New Roman"/>
          <w:b/>
          <w:sz w:val="24"/>
          <w:szCs w:val="24"/>
        </w:rPr>
        <w:t>Г-</w:t>
      </w:r>
      <w:r w:rsidRPr="00796B64">
        <w:rPr>
          <w:rFonts w:ascii="Times New Roman" w:eastAsiaTheme="minorHAnsi" w:hAnsi="Times New Roman"/>
          <w:b/>
          <w:sz w:val="24"/>
          <w:szCs w:val="24"/>
        </w:rPr>
        <w:t xml:space="preserve">жа </w:t>
      </w:r>
      <w:r>
        <w:rPr>
          <w:rFonts w:ascii="Times New Roman" w:eastAsiaTheme="minorHAnsi" w:hAnsi="Times New Roman"/>
          <w:b/>
          <w:sz w:val="24"/>
          <w:szCs w:val="24"/>
        </w:rPr>
        <w:t>Йоана Неделчева</w:t>
      </w:r>
      <w:r w:rsidRPr="00796B64">
        <w:rPr>
          <w:rFonts w:ascii="Times New Roman" w:eastAsiaTheme="minorHAnsi" w:hAnsi="Times New Roman"/>
          <w:b/>
          <w:sz w:val="24"/>
          <w:szCs w:val="24"/>
        </w:rPr>
        <w:t>:</w:t>
      </w:r>
      <w:r>
        <w:rPr>
          <w:rFonts w:ascii="Times New Roman" w:eastAsiaTheme="minorHAnsi" w:hAnsi="Times New Roman"/>
          <w:b/>
          <w:sz w:val="24"/>
          <w:szCs w:val="24"/>
        </w:rPr>
        <w:t xml:space="preserve"> </w:t>
      </w:r>
      <w:r>
        <w:rPr>
          <w:rFonts w:ascii="Times New Roman" w:eastAsiaTheme="minorHAnsi" w:hAnsi="Times New Roman"/>
          <w:sz w:val="24"/>
          <w:szCs w:val="24"/>
        </w:rPr>
        <w:t xml:space="preserve">Уважаеми </w:t>
      </w:r>
      <w:r w:rsidR="00E133D9">
        <w:rPr>
          <w:rFonts w:ascii="Times New Roman" w:hAnsi="Times New Roman"/>
          <w:sz w:val="24"/>
          <w:szCs w:val="24"/>
        </w:rPr>
        <w:t xml:space="preserve">господин </w:t>
      </w:r>
      <w:r w:rsidR="00E133D9">
        <w:rPr>
          <w:rFonts w:ascii="Times New Roman" w:hAnsi="Times New Roman"/>
          <w:sz w:val="24"/>
          <w:szCs w:val="24"/>
          <w:lang w:val="en-US"/>
        </w:rPr>
        <w:t>K</w:t>
      </w:r>
      <w:r>
        <w:rPr>
          <w:rFonts w:ascii="Times New Roman" w:hAnsi="Times New Roman"/>
          <w:sz w:val="24"/>
          <w:szCs w:val="24"/>
        </w:rPr>
        <w:t xml:space="preserve">мет, уважаеми общински съветници. Представям на вашето внимание контролен лист 774 </w:t>
      </w:r>
      <w:r w:rsidRPr="002E3554">
        <w:rPr>
          <w:rFonts w:ascii="Times New Roman" w:hAnsi="Times New Roman"/>
          <w:sz w:val="24"/>
          <w:szCs w:val="24"/>
        </w:rPr>
        <w:t>Утвърждаване управител на „Общински пазари” ЕООД след проведен конкурс</w:t>
      </w:r>
      <w:r>
        <w:rPr>
          <w:rFonts w:ascii="Times New Roman" w:hAnsi="Times New Roman"/>
          <w:sz w:val="24"/>
          <w:szCs w:val="24"/>
        </w:rPr>
        <w:t xml:space="preserve">. </w:t>
      </w:r>
      <w:r w:rsidR="002D3182">
        <w:rPr>
          <w:rFonts w:ascii="Times New Roman" w:hAnsi="Times New Roman"/>
          <w:sz w:val="24"/>
          <w:szCs w:val="24"/>
        </w:rPr>
        <w:t xml:space="preserve">Поддържаме предложението по начина, по който сме го входирали. </w:t>
      </w:r>
      <w:r w:rsidR="008606A7">
        <w:rPr>
          <w:rFonts w:ascii="Times New Roman" w:hAnsi="Times New Roman"/>
          <w:sz w:val="24"/>
          <w:szCs w:val="24"/>
        </w:rPr>
        <w:t>Моля да го подкрепите. Господин Кунчев е в залата ако някой има въпроси към него.</w:t>
      </w:r>
    </w:p>
    <w:p w:rsidR="008606A7" w:rsidRPr="002E3554" w:rsidRDefault="008606A7" w:rsidP="008606A7">
      <w:pPr>
        <w:spacing w:after="0" w:line="276" w:lineRule="auto"/>
        <w:jc w:val="both"/>
        <w:rPr>
          <w:rFonts w:ascii="Times New Roman" w:hAnsi="Times New Roman"/>
          <w:sz w:val="24"/>
          <w:szCs w:val="24"/>
        </w:rPr>
      </w:pPr>
      <w:r>
        <w:rPr>
          <w:rFonts w:ascii="Times New Roman" w:hAnsi="Times New Roman"/>
          <w:b/>
          <w:sz w:val="24"/>
          <w:szCs w:val="24"/>
        </w:rPr>
        <w:tab/>
      </w:r>
      <w:r w:rsidRPr="00DE0199">
        <w:rPr>
          <w:rFonts w:ascii="Times New Roman" w:hAnsi="Times New Roman"/>
          <w:b/>
          <w:sz w:val="24"/>
          <w:szCs w:val="24"/>
        </w:rPr>
        <w:t>Г-н Иво Пазарджиев:</w:t>
      </w:r>
      <w:r>
        <w:rPr>
          <w:rFonts w:ascii="Times New Roman" w:hAnsi="Times New Roman"/>
          <w:sz w:val="24"/>
          <w:szCs w:val="24"/>
        </w:rPr>
        <w:t xml:space="preserve"> Благодаря. Изказване за Станимир Станчев.</w:t>
      </w:r>
    </w:p>
    <w:p w:rsidR="00C5219C" w:rsidRPr="002E3554" w:rsidRDefault="008606A7" w:rsidP="008606A7">
      <w:pPr>
        <w:spacing w:after="0" w:line="276" w:lineRule="auto"/>
        <w:jc w:val="both"/>
        <w:rPr>
          <w:rFonts w:ascii="Times New Roman" w:hAnsi="Times New Roman"/>
          <w:sz w:val="24"/>
          <w:szCs w:val="24"/>
        </w:rPr>
      </w:pPr>
      <w:r>
        <w:rPr>
          <w:rFonts w:ascii="Times New Roman" w:hAnsi="Times New Roman"/>
          <w:b/>
          <w:sz w:val="24"/>
          <w:szCs w:val="24"/>
        </w:rPr>
        <w:tab/>
      </w:r>
      <w:r w:rsidRPr="00DE0199">
        <w:rPr>
          <w:rFonts w:ascii="Times New Roman" w:hAnsi="Times New Roman"/>
          <w:b/>
          <w:sz w:val="24"/>
          <w:szCs w:val="24"/>
        </w:rPr>
        <w:t xml:space="preserve">Г-н </w:t>
      </w:r>
      <w:r w:rsidRPr="008606A7">
        <w:rPr>
          <w:rFonts w:ascii="Times New Roman" w:hAnsi="Times New Roman"/>
          <w:b/>
          <w:sz w:val="24"/>
          <w:szCs w:val="24"/>
        </w:rPr>
        <w:t>Станимир Станчев</w:t>
      </w:r>
      <w:r w:rsidRPr="00DE0199">
        <w:rPr>
          <w:rFonts w:ascii="Times New Roman" w:hAnsi="Times New Roman"/>
          <w:b/>
          <w:sz w:val="24"/>
          <w:szCs w:val="24"/>
        </w:rPr>
        <w:t>:</w:t>
      </w:r>
      <w:r w:rsidR="00105E1D" w:rsidRPr="00105E1D">
        <w:t xml:space="preserve"> </w:t>
      </w:r>
      <w:r w:rsidR="00105E1D" w:rsidRPr="00105E1D">
        <w:rPr>
          <w:rFonts w:ascii="Times New Roman" w:hAnsi="Times New Roman"/>
          <w:sz w:val="24"/>
          <w:szCs w:val="24"/>
        </w:rPr>
        <w:t>Уважаеми господин Председател</w:t>
      </w:r>
      <w:r w:rsidR="00105E1D">
        <w:rPr>
          <w:rFonts w:ascii="Times New Roman" w:hAnsi="Times New Roman"/>
          <w:sz w:val="24"/>
          <w:szCs w:val="24"/>
        </w:rPr>
        <w:t xml:space="preserve">, уважаеми господин Кмет, уважаеми колеги общински съветници. Аз първо да честитя изборът за пореден мандат на господин Кунчев, защото през годините, така хвана, както се казва положителния тренд на икономиката. Отчита добри резултати и дружеството върви. Прави си инвестиционните програми, пазарите се ремонтират, за което считаме, че от </w:t>
      </w:r>
      <w:r w:rsidR="00105E1D">
        <w:rPr>
          <w:rFonts w:ascii="Times New Roman" w:hAnsi="Times New Roman"/>
          <w:sz w:val="24"/>
          <w:szCs w:val="24"/>
        </w:rPr>
        <w:lastRenderedPageBreak/>
        <w:t xml:space="preserve">името </w:t>
      </w:r>
      <w:r w:rsidR="00C5219C">
        <w:rPr>
          <w:rFonts w:ascii="Times New Roman" w:hAnsi="Times New Roman"/>
          <w:sz w:val="24"/>
          <w:szCs w:val="24"/>
        </w:rPr>
        <w:t xml:space="preserve">на нашата група и на русенци, трябва да му благодарим за доброто управление към този момент. Взех думата, защото аз имам следните въпроси към него. Тъй като от тук нататък с оглед на последните предложения, говоря от предната сесия и от тая включително, започват и преди нова година знаем, че той стопанисва за първа година Ледената пързалка. От тука нататък е предвидено да му се вменяват задължения по управление на Залата на смеха. След това управлението на евентуално новия басейн, който се предвижда, новия спортно развлекателен комплекс. И не на последно място, това което предстои, в краткосрочен план, е имено и управлението на така наречената Русенска търла. </w:t>
      </w:r>
      <w:r w:rsidR="003A14E8">
        <w:rPr>
          <w:rFonts w:ascii="Times New Roman" w:hAnsi="Times New Roman"/>
          <w:sz w:val="24"/>
          <w:szCs w:val="24"/>
        </w:rPr>
        <w:t>С така изброените нови дейности, които се вменяват на дружеството, бихме искали да чуем неговата концепция за развитието на тези услуги и на дружеството като цяло. Какво би му коствало това и дали ще може след това да отчита положителни резултати, защото всички знаем какви други задължения евентуално биха му били вменени. Благодаря ви.</w:t>
      </w:r>
    </w:p>
    <w:p w:rsidR="003A14E8" w:rsidRPr="002E3554" w:rsidRDefault="003A14E8" w:rsidP="003A14E8">
      <w:pPr>
        <w:spacing w:after="0" w:line="276" w:lineRule="auto"/>
        <w:jc w:val="both"/>
        <w:rPr>
          <w:rFonts w:ascii="Times New Roman" w:hAnsi="Times New Roman"/>
          <w:sz w:val="24"/>
          <w:szCs w:val="24"/>
        </w:rPr>
      </w:pPr>
      <w:r>
        <w:rPr>
          <w:rFonts w:ascii="Times New Roman" w:hAnsi="Times New Roman"/>
          <w:b/>
          <w:sz w:val="24"/>
          <w:szCs w:val="24"/>
        </w:rPr>
        <w:tab/>
      </w:r>
      <w:r w:rsidRPr="00DE0199">
        <w:rPr>
          <w:rFonts w:ascii="Times New Roman" w:hAnsi="Times New Roman"/>
          <w:b/>
          <w:sz w:val="24"/>
          <w:szCs w:val="24"/>
        </w:rPr>
        <w:t>Г-н Иво Пазарджиев:</w:t>
      </w:r>
      <w:r>
        <w:rPr>
          <w:rFonts w:ascii="Times New Roman" w:hAnsi="Times New Roman"/>
          <w:sz w:val="24"/>
          <w:szCs w:val="24"/>
        </w:rPr>
        <w:t xml:space="preserve"> Благодаря господин Станчев. С оглед неговото изказване правя процедурно предложение за изслушване на господин Кунчо Кунчев. </w:t>
      </w:r>
      <w:r w:rsidR="00AE425D">
        <w:rPr>
          <w:rFonts w:ascii="Times New Roman" w:hAnsi="Times New Roman"/>
          <w:sz w:val="24"/>
          <w:szCs w:val="24"/>
        </w:rPr>
        <w:t xml:space="preserve">Колеги, моля ви гласувайте процедурното предложение. </w:t>
      </w:r>
    </w:p>
    <w:p w:rsidR="009D7B9A" w:rsidRPr="00ED1775" w:rsidRDefault="009D7B9A" w:rsidP="00ED1775">
      <w:pPr>
        <w:spacing w:after="0" w:line="276" w:lineRule="auto"/>
        <w:jc w:val="both"/>
        <w:rPr>
          <w:rFonts w:ascii="Times New Roman" w:hAnsi="Times New Roman"/>
          <w:sz w:val="24"/>
          <w:szCs w:val="24"/>
        </w:rPr>
      </w:pPr>
    </w:p>
    <w:p w:rsidR="00AE425D" w:rsidRPr="004C123B" w:rsidRDefault="00AE425D" w:rsidP="00AE425D">
      <w:pPr>
        <w:spacing w:after="0" w:line="259" w:lineRule="auto"/>
        <w:contextualSpacing/>
        <w:jc w:val="both"/>
        <w:rPr>
          <w:rFonts w:ascii="Times New Roman" w:hAnsi="Times New Roman"/>
          <w:b/>
          <w:sz w:val="24"/>
          <w:szCs w:val="24"/>
        </w:rPr>
      </w:pPr>
      <w:r w:rsidRPr="004C123B">
        <w:rPr>
          <w:rFonts w:ascii="Times New Roman" w:hAnsi="Times New Roman"/>
          <w:b/>
          <w:sz w:val="24"/>
          <w:szCs w:val="24"/>
        </w:rPr>
        <w:t xml:space="preserve">Гласуване по процедурно предложение за изказване на господин </w:t>
      </w:r>
      <w:r w:rsidR="00A77F0E" w:rsidRPr="00A77F0E">
        <w:rPr>
          <w:rFonts w:ascii="Times New Roman" w:hAnsi="Times New Roman"/>
          <w:b/>
          <w:sz w:val="24"/>
          <w:szCs w:val="24"/>
        </w:rPr>
        <w:t>Кунчо Кунчев</w:t>
      </w:r>
      <w:r w:rsidRPr="004C123B">
        <w:rPr>
          <w:rFonts w:ascii="Times New Roman" w:hAnsi="Times New Roman"/>
          <w:b/>
          <w:sz w:val="24"/>
          <w:szCs w:val="24"/>
        </w:rPr>
        <w:t>.</w:t>
      </w:r>
    </w:p>
    <w:p w:rsidR="00AE425D" w:rsidRDefault="00AE425D" w:rsidP="00AE425D">
      <w:pPr>
        <w:spacing w:after="0" w:line="259" w:lineRule="auto"/>
        <w:contextualSpacing/>
        <w:jc w:val="both"/>
        <w:rPr>
          <w:rFonts w:ascii="Times New Roman" w:eastAsiaTheme="minorHAnsi" w:hAnsi="Times New Roman"/>
          <w:b/>
          <w:sz w:val="24"/>
          <w:szCs w:val="24"/>
        </w:rPr>
      </w:pPr>
      <w:r>
        <w:rPr>
          <w:rFonts w:ascii="Times New Roman" w:eastAsiaTheme="minorHAnsi" w:hAnsi="Times New Roman"/>
          <w:b/>
          <w:sz w:val="24"/>
          <w:szCs w:val="24"/>
        </w:rPr>
        <w:t xml:space="preserve">КВОРУМ – </w:t>
      </w:r>
      <w:r w:rsidR="00A77F0E">
        <w:rPr>
          <w:rFonts w:ascii="Times New Roman" w:eastAsiaTheme="minorHAnsi" w:hAnsi="Times New Roman"/>
          <w:b/>
          <w:sz w:val="24"/>
          <w:szCs w:val="24"/>
        </w:rPr>
        <w:t>44</w:t>
      </w:r>
      <w:r>
        <w:rPr>
          <w:rFonts w:ascii="Times New Roman" w:eastAsiaTheme="minorHAnsi" w:hAnsi="Times New Roman"/>
          <w:b/>
          <w:sz w:val="24"/>
          <w:szCs w:val="24"/>
        </w:rPr>
        <w:t>. С 38 гласа „за”, 0 „против” и 6</w:t>
      </w:r>
      <w:r w:rsidRPr="004C123B">
        <w:rPr>
          <w:rFonts w:ascii="Times New Roman" w:eastAsiaTheme="minorHAnsi" w:hAnsi="Times New Roman"/>
          <w:b/>
          <w:sz w:val="24"/>
          <w:szCs w:val="24"/>
        </w:rPr>
        <w:t xml:space="preserve"> „въздържали се”</w:t>
      </w:r>
      <w:r w:rsidR="00E133D9">
        <w:rPr>
          <w:rFonts w:ascii="Times New Roman" w:eastAsiaTheme="minorHAnsi" w:hAnsi="Times New Roman"/>
          <w:b/>
          <w:sz w:val="24"/>
          <w:szCs w:val="24"/>
          <w:lang w:val="en-US"/>
        </w:rPr>
        <w:t xml:space="preserve"> </w:t>
      </w:r>
      <w:r w:rsidR="00E133D9">
        <w:rPr>
          <w:rFonts w:ascii="Times New Roman" w:eastAsiaTheme="minorHAnsi" w:hAnsi="Times New Roman"/>
          <w:b/>
          <w:sz w:val="24"/>
          <w:szCs w:val="24"/>
        </w:rPr>
        <w:t>се прие</w:t>
      </w:r>
      <w:r w:rsidRPr="004C123B">
        <w:rPr>
          <w:rFonts w:ascii="Times New Roman" w:eastAsiaTheme="minorHAnsi" w:hAnsi="Times New Roman"/>
          <w:b/>
          <w:sz w:val="24"/>
          <w:szCs w:val="24"/>
        </w:rPr>
        <w:t xml:space="preserve"> процедурното предложение.  </w:t>
      </w:r>
    </w:p>
    <w:p w:rsidR="00A77F0E" w:rsidRDefault="00A77F0E" w:rsidP="00AE425D">
      <w:pPr>
        <w:spacing w:after="0" w:line="259" w:lineRule="auto"/>
        <w:contextualSpacing/>
        <w:jc w:val="both"/>
        <w:rPr>
          <w:rFonts w:ascii="Times New Roman" w:eastAsiaTheme="minorHAnsi" w:hAnsi="Times New Roman"/>
          <w:b/>
          <w:sz w:val="24"/>
          <w:szCs w:val="24"/>
        </w:rPr>
      </w:pPr>
    </w:p>
    <w:p w:rsidR="00A77F0E" w:rsidRDefault="00A77F0E" w:rsidP="00AE425D">
      <w:pPr>
        <w:spacing w:after="0" w:line="276" w:lineRule="auto"/>
        <w:jc w:val="both"/>
        <w:rPr>
          <w:rFonts w:ascii="Times New Roman" w:hAnsi="Times New Roman"/>
          <w:sz w:val="24"/>
          <w:szCs w:val="24"/>
        </w:rPr>
      </w:pPr>
      <w:r>
        <w:rPr>
          <w:rFonts w:ascii="Times New Roman" w:hAnsi="Times New Roman"/>
          <w:b/>
          <w:sz w:val="24"/>
          <w:szCs w:val="24"/>
        </w:rPr>
        <w:tab/>
      </w:r>
      <w:r w:rsidRPr="00DE0199">
        <w:rPr>
          <w:rFonts w:ascii="Times New Roman" w:hAnsi="Times New Roman"/>
          <w:b/>
          <w:sz w:val="24"/>
          <w:szCs w:val="24"/>
        </w:rPr>
        <w:t>Г-н Иво Пазарджиев:</w:t>
      </w:r>
      <w:r>
        <w:rPr>
          <w:rFonts w:ascii="Times New Roman" w:hAnsi="Times New Roman"/>
          <w:sz w:val="24"/>
          <w:szCs w:val="24"/>
        </w:rPr>
        <w:t xml:space="preserve"> Господин Кунчев, заповядайте за изказване.</w:t>
      </w:r>
    </w:p>
    <w:p w:rsidR="00AE425D" w:rsidRPr="002F14C3" w:rsidRDefault="00AE425D" w:rsidP="00AE425D">
      <w:pPr>
        <w:spacing w:after="0" w:line="276" w:lineRule="auto"/>
        <w:jc w:val="both"/>
        <w:rPr>
          <w:rFonts w:ascii="Times New Roman" w:hAnsi="Times New Roman"/>
          <w:b/>
          <w:sz w:val="24"/>
          <w:szCs w:val="24"/>
        </w:rPr>
      </w:pPr>
      <w:r>
        <w:rPr>
          <w:rFonts w:ascii="Times New Roman" w:hAnsi="Times New Roman"/>
          <w:b/>
          <w:sz w:val="24"/>
          <w:szCs w:val="24"/>
        </w:rPr>
        <w:tab/>
      </w:r>
      <w:r w:rsidRPr="00DE0199">
        <w:rPr>
          <w:rFonts w:ascii="Times New Roman" w:hAnsi="Times New Roman"/>
          <w:b/>
          <w:sz w:val="24"/>
          <w:szCs w:val="24"/>
        </w:rPr>
        <w:t xml:space="preserve">Г-н </w:t>
      </w:r>
      <w:r w:rsidRPr="003A14E8">
        <w:rPr>
          <w:rFonts w:ascii="Times New Roman" w:hAnsi="Times New Roman"/>
          <w:b/>
          <w:sz w:val="24"/>
          <w:szCs w:val="24"/>
        </w:rPr>
        <w:t>Кунчо Кунчев</w:t>
      </w:r>
      <w:r w:rsidRPr="00DE0199">
        <w:rPr>
          <w:rFonts w:ascii="Times New Roman" w:hAnsi="Times New Roman"/>
          <w:b/>
          <w:sz w:val="24"/>
          <w:szCs w:val="24"/>
        </w:rPr>
        <w:t>:</w:t>
      </w:r>
      <w:r>
        <w:rPr>
          <w:rFonts w:ascii="Times New Roman" w:hAnsi="Times New Roman"/>
          <w:sz w:val="24"/>
          <w:szCs w:val="24"/>
        </w:rPr>
        <w:t xml:space="preserve"> </w:t>
      </w:r>
      <w:r w:rsidR="008D500E">
        <w:rPr>
          <w:rFonts w:ascii="Times New Roman" w:hAnsi="Times New Roman"/>
          <w:sz w:val="24"/>
          <w:szCs w:val="24"/>
        </w:rPr>
        <w:t>Уважаеми господин Председател на Общинния съвет, уважаеми господин Кмет, дами и господа. През последните години доста от нашите пазари, доста от обектите, които стопанисваме</w:t>
      </w:r>
      <w:r w:rsidR="00F3321D">
        <w:rPr>
          <w:rFonts w:ascii="Times New Roman" w:hAnsi="Times New Roman"/>
          <w:sz w:val="24"/>
          <w:szCs w:val="24"/>
        </w:rPr>
        <w:t>,</w:t>
      </w:r>
      <w:r w:rsidR="008D500E">
        <w:rPr>
          <w:rFonts w:ascii="Times New Roman" w:hAnsi="Times New Roman"/>
          <w:sz w:val="24"/>
          <w:szCs w:val="24"/>
        </w:rPr>
        <w:t xml:space="preserve"> имаха пълен ремонти и почти нищо не остана от старите обекти, и старите търговски съоръжения</w:t>
      </w:r>
      <w:r w:rsidR="00F3321D">
        <w:rPr>
          <w:rFonts w:ascii="Times New Roman" w:hAnsi="Times New Roman"/>
          <w:sz w:val="24"/>
          <w:szCs w:val="24"/>
        </w:rPr>
        <w:t>. По тези пазари, ремонтираните, ние действително почти нямаме разходи и почти нямаме ангажимент. Те си имат своите наематели, работят добре, почти нямаме никакви аварийни ремонти или някакви такива неща, които примерно да ни ангажират средства и внимание по тяхната дейност. Не че нямаме планове за нови пазари, имаме разбира се. И аз съм ги споменал в бизнес програмата си. Искаме да изградим и имаме конкретни планове Ду</w:t>
      </w:r>
      <w:r w:rsidR="003509C0">
        <w:rPr>
          <w:rFonts w:ascii="Times New Roman" w:hAnsi="Times New Roman"/>
          <w:sz w:val="24"/>
          <w:szCs w:val="24"/>
        </w:rPr>
        <w:t>нав мост и Ча</w:t>
      </w:r>
      <w:r w:rsidR="00F3321D">
        <w:rPr>
          <w:rFonts w:ascii="Times New Roman" w:hAnsi="Times New Roman"/>
          <w:sz w:val="24"/>
          <w:szCs w:val="24"/>
        </w:rPr>
        <w:t>родейка-Север. След тези ремонти и усъвършенствания на инфраструктурата</w:t>
      </w:r>
      <w:r w:rsidR="00780A12">
        <w:rPr>
          <w:rFonts w:ascii="Times New Roman" w:hAnsi="Times New Roman"/>
          <w:sz w:val="24"/>
          <w:szCs w:val="24"/>
        </w:rPr>
        <w:t>. Д</w:t>
      </w:r>
      <w:r w:rsidR="00F3321D">
        <w:rPr>
          <w:rFonts w:ascii="Times New Roman" w:hAnsi="Times New Roman"/>
          <w:sz w:val="24"/>
          <w:szCs w:val="24"/>
        </w:rPr>
        <w:t>ействително имаме ресурс</w:t>
      </w:r>
      <w:r w:rsidR="00780A12">
        <w:rPr>
          <w:rFonts w:ascii="Times New Roman" w:hAnsi="Times New Roman"/>
          <w:sz w:val="24"/>
          <w:szCs w:val="24"/>
        </w:rPr>
        <w:t xml:space="preserve"> фи</w:t>
      </w:r>
      <w:r w:rsidR="00F3321D">
        <w:rPr>
          <w:rFonts w:ascii="Times New Roman" w:hAnsi="Times New Roman"/>
          <w:sz w:val="24"/>
          <w:szCs w:val="24"/>
        </w:rPr>
        <w:t xml:space="preserve">нансов </w:t>
      </w:r>
      <w:r w:rsidR="00780A12">
        <w:rPr>
          <w:rFonts w:ascii="Times New Roman" w:hAnsi="Times New Roman"/>
          <w:sz w:val="24"/>
          <w:szCs w:val="24"/>
        </w:rPr>
        <w:t xml:space="preserve">и също така имаме и възможност да се развиваме и в други дейности. Пример, както казахте е за Ледената пързалка, две години я стопанисваме. Обществената тоалетна. За тях не се наложи да увеличаваме административния си персонал. Единствено конкретно заетите хора в самия обект, сме ангажирали допълнително. Справяме се. За комплекса в парка, там е предвидено по проект да се назначи управител с персонал, така че предполагам че за Общински пазари, няма да е допълнително утежняващо, нито като дейности, нито като ангажираност допълнителна. За Залата на смеха предполагам, че тя ще бъде добавена като един от обектите, които стопанисваме. Ние стопанисваме с дванадесет човека, четиринадесет пазара, така че евентуално най-много още един човек </w:t>
      </w:r>
      <w:r w:rsidR="00265C9B">
        <w:rPr>
          <w:rFonts w:ascii="Times New Roman" w:hAnsi="Times New Roman"/>
          <w:sz w:val="24"/>
          <w:szCs w:val="24"/>
        </w:rPr>
        <w:t xml:space="preserve">ще трябва да увеличим и то в счетоводния състав или в инкасаторите. Като цяло това е, което имам да кажа. Няма проблем да увеличим малко дейностите, не е нещо кой знае колко </w:t>
      </w:r>
      <w:r w:rsidR="00265C9B">
        <w:rPr>
          <w:rFonts w:ascii="Times New Roman" w:hAnsi="Times New Roman"/>
          <w:sz w:val="24"/>
          <w:szCs w:val="24"/>
        </w:rPr>
        <w:lastRenderedPageBreak/>
        <w:t>трудно, а така или иначе това е стратегията на общината</w:t>
      </w:r>
      <w:r w:rsidR="00EF20C2">
        <w:rPr>
          <w:rFonts w:ascii="Times New Roman" w:hAnsi="Times New Roman"/>
          <w:sz w:val="24"/>
          <w:szCs w:val="24"/>
        </w:rPr>
        <w:t xml:space="preserve">. Затова тя си има търговско дружество, за да изпълнява това, което общината иска да направи за града и за гражданите. </w:t>
      </w:r>
    </w:p>
    <w:p w:rsidR="00EF20C2" w:rsidRDefault="00EF20C2" w:rsidP="00EF20C2">
      <w:pPr>
        <w:spacing w:after="0" w:line="276" w:lineRule="auto"/>
        <w:jc w:val="both"/>
        <w:rPr>
          <w:rFonts w:ascii="Times New Roman" w:hAnsi="Times New Roman"/>
          <w:sz w:val="24"/>
          <w:szCs w:val="24"/>
        </w:rPr>
      </w:pPr>
      <w:r>
        <w:rPr>
          <w:rFonts w:ascii="Times New Roman" w:hAnsi="Times New Roman"/>
          <w:b/>
          <w:sz w:val="24"/>
          <w:szCs w:val="24"/>
        </w:rPr>
        <w:tab/>
      </w:r>
      <w:r w:rsidRPr="00DE0199">
        <w:rPr>
          <w:rFonts w:ascii="Times New Roman" w:hAnsi="Times New Roman"/>
          <w:b/>
          <w:sz w:val="24"/>
          <w:szCs w:val="24"/>
        </w:rPr>
        <w:t>Г-н Иво Пазарджиев:</w:t>
      </w:r>
      <w:r>
        <w:rPr>
          <w:rFonts w:ascii="Times New Roman" w:hAnsi="Times New Roman"/>
          <w:sz w:val="24"/>
          <w:szCs w:val="24"/>
        </w:rPr>
        <w:t xml:space="preserve"> Благодаря на господин Кунчев. Не виждам други заявени изказвания. Реплика? Заповядайте за реплика. </w:t>
      </w:r>
    </w:p>
    <w:p w:rsidR="00ED1775" w:rsidRDefault="009B1E06" w:rsidP="009B1E06">
      <w:pPr>
        <w:spacing w:after="0"/>
        <w:jc w:val="both"/>
        <w:rPr>
          <w:rFonts w:ascii="Times New Roman" w:hAnsi="Times New Roman"/>
          <w:sz w:val="24"/>
          <w:szCs w:val="24"/>
        </w:rPr>
      </w:pPr>
      <w:r>
        <w:rPr>
          <w:rFonts w:ascii="Times New Roman" w:hAnsi="Times New Roman"/>
          <w:b/>
          <w:sz w:val="24"/>
          <w:szCs w:val="24"/>
        </w:rPr>
        <w:tab/>
      </w:r>
      <w:r w:rsidR="001049C6" w:rsidRPr="00DE0199">
        <w:rPr>
          <w:rFonts w:ascii="Times New Roman" w:hAnsi="Times New Roman"/>
          <w:b/>
          <w:sz w:val="24"/>
          <w:szCs w:val="24"/>
        </w:rPr>
        <w:t xml:space="preserve">Г-н </w:t>
      </w:r>
      <w:r w:rsidR="001049C6" w:rsidRPr="008606A7">
        <w:rPr>
          <w:rFonts w:ascii="Times New Roman" w:hAnsi="Times New Roman"/>
          <w:b/>
          <w:sz w:val="24"/>
          <w:szCs w:val="24"/>
        </w:rPr>
        <w:t>Станимир Станчев</w:t>
      </w:r>
      <w:r w:rsidR="00E133D9">
        <w:rPr>
          <w:rFonts w:ascii="Times New Roman" w:hAnsi="Times New Roman"/>
          <w:b/>
          <w:sz w:val="24"/>
          <w:szCs w:val="24"/>
        </w:rPr>
        <w:t xml:space="preserve"> /реплика/</w:t>
      </w:r>
      <w:r w:rsidR="001049C6" w:rsidRPr="0050769D">
        <w:rPr>
          <w:rFonts w:ascii="Times New Roman" w:hAnsi="Times New Roman"/>
          <w:b/>
          <w:sz w:val="24"/>
          <w:szCs w:val="24"/>
        </w:rPr>
        <w:t>:</w:t>
      </w:r>
      <w:r w:rsidR="001049C6" w:rsidRPr="001049C6">
        <w:rPr>
          <w:rFonts w:ascii="Times New Roman" w:hAnsi="Times New Roman"/>
          <w:sz w:val="24"/>
          <w:szCs w:val="24"/>
        </w:rPr>
        <w:t xml:space="preserve"> Уважаеми господин Председател, уважаеми господин Кмет, </w:t>
      </w:r>
      <w:r w:rsidR="001049C6">
        <w:rPr>
          <w:rFonts w:ascii="Times New Roman" w:hAnsi="Times New Roman"/>
          <w:sz w:val="24"/>
          <w:szCs w:val="24"/>
        </w:rPr>
        <w:t>колеги. Извинявам се, че отново ви занимавам, но господин Кунчев, да чухме, че един инкасатор за разширяване на дейностите, примерно по Ледената пързалка и по търлата. Основният въпрос, който притеснява може би голяма част от русенската общественост е как Вие бихте приели този допълнителен финансов ангажимент, който бихте поели с осъществяване на то</w:t>
      </w:r>
      <w:r w:rsidR="00BB43E9">
        <w:rPr>
          <w:rFonts w:ascii="Times New Roman" w:hAnsi="Times New Roman"/>
          <w:sz w:val="24"/>
          <w:szCs w:val="24"/>
        </w:rPr>
        <w:t>зи</w:t>
      </w:r>
      <w:r w:rsidR="001049C6">
        <w:rPr>
          <w:rFonts w:ascii="Times New Roman" w:hAnsi="Times New Roman"/>
          <w:sz w:val="24"/>
          <w:szCs w:val="24"/>
        </w:rPr>
        <w:t xml:space="preserve"> спортен комплекс</w:t>
      </w:r>
      <w:r w:rsidR="00BB43E9">
        <w:rPr>
          <w:rFonts w:ascii="Times New Roman" w:hAnsi="Times New Roman"/>
          <w:sz w:val="24"/>
          <w:szCs w:val="24"/>
        </w:rPr>
        <w:t>, първо. Второ, Вие казахте</w:t>
      </w:r>
      <w:r w:rsidR="00846F74">
        <w:rPr>
          <w:rFonts w:ascii="Times New Roman" w:hAnsi="Times New Roman"/>
          <w:sz w:val="24"/>
          <w:szCs w:val="24"/>
        </w:rPr>
        <w:t>,</w:t>
      </w:r>
      <w:r w:rsidR="00BB43E9">
        <w:rPr>
          <w:rFonts w:ascii="Times New Roman" w:hAnsi="Times New Roman"/>
          <w:sz w:val="24"/>
          <w:szCs w:val="24"/>
        </w:rPr>
        <w:t xml:space="preserve"> че имате </w:t>
      </w:r>
      <w:r w:rsidR="00846F74">
        <w:rPr>
          <w:rFonts w:ascii="Times New Roman" w:hAnsi="Times New Roman"/>
          <w:sz w:val="24"/>
          <w:szCs w:val="24"/>
        </w:rPr>
        <w:t xml:space="preserve">инвестиционна програма, която предвижда изграждането на пазар на Дунав мост и пазар в Чародейка-Север. Само да Ви припомня, защото Вие би трябвало да сте запознат, че в договора, който ни се предлага към този момент със Банка ДСК, мисля е записана изрична клауза, че за инвестиция над петстотин хиляди лева, не знам колко са предвидени за тези два пазара примерно. Но е предвидена клауза, тази инвестиция, която е над петстотин хиляди лева, Вие да не може да я правите без изричното одобрение на банката. Така поне го пише черно на бяло. Ако е нещо некоректно или пак ние не сме разбрали, моля да ни опонирате, да кажете, че не е така. Относно още един въпрос. Хората, които малко или много се занимаваме с дребен и среден бизнес, много ни учудва, мисля, че за миналата година Ви беше към сто и петдесет хиляди лева печалбата и естествено отчисление към Общината. </w:t>
      </w:r>
      <w:r w:rsidR="00835C1B">
        <w:rPr>
          <w:rFonts w:ascii="Times New Roman" w:hAnsi="Times New Roman"/>
          <w:sz w:val="24"/>
          <w:szCs w:val="24"/>
        </w:rPr>
        <w:t xml:space="preserve">Вижте в договорът с банката, какво е записано за тези дивиденти и отчисления. </w:t>
      </w:r>
      <w:r w:rsidR="0050769D">
        <w:rPr>
          <w:rFonts w:ascii="Times New Roman" w:hAnsi="Times New Roman"/>
          <w:sz w:val="24"/>
          <w:szCs w:val="24"/>
        </w:rPr>
        <w:t>Мисълта ми е със сто и петдесет хиляди лева годишна печалба, един сериозен дълг, за мен са сериозни пари, може би за много от вас са джобни такива. Но един дълг от дванадесет милиона не мисля, че е за подценяване. Та на тези въпроси във Вашето изказване търсих отговори и не получих такива. Аз разбирам…</w:t>
      </w:r>
    </w:p>
    <w:p w:rsidR="0050769D" w:rsidRDefault="0050769D" w:rsidP="0050769D">
      <w:pPr>
        <w:spacing w:after="0"/>
        <w:jc w:val="both"/>
        <w:rPr>
          <w:rFonts w:ascii="Times New Roman" w:hAnsi="Times New Roman"/>
          <w:sz w:val="24"/>
          <w:szCs w:val="24"/>
        </w:rPr>
      </w:pPr>
      <w:r>
        <w:rPr>
          <w:rFonts w:ascii="Times New Roman" w:hAnsi="Times New Roman"/>
          <w:b/>
          <w:sz w:val="24"/>
          <w:szCs w:val="24"/>
        </w:rPr>
        <w:tab/>
      </w:r>
      <w:r w:rsidRPr="00DE0199">
        <w:rPr>
          <w:rFonts w:ascii="Times New Roman" w:hAnsi="Times New Roman"/>
          <w:b/>
          <w:sz w:val="24"/>
          <w:szCs w:val="24"/>
        </w:rPr>
        <w:t>Г-н Иво Пазарджиев:</w:t>
      </w:r>
      <w:r>
        <w:rPr>
          <w:rFonts w:ascii="Times New Roman" w:hAnsi="Times New Roman"/>
          <w:sz w:val="24"/>
          <w:szCs w:val="24"/>
        </w:rPr>
        <w:t xml:space="preserve"> </w:t>
      </w:r>
      <w:r w:rsidR="0070248C">
        <w:rPr>
          <w:rFonts w:ascii="Times New Roman" w:hAnsi="Times New Roman"/>
          <w:sz w:val="24"/>
          <w:szCs w:val="24"/>
        </w:rPr>
        <w:t>Времето изтече.</w:t>
      </w:r>
    </w:p>
    <w:p w:rsidR="0070248C" w:rsidRDefault="0070248C" w:rsidP="0050769D">
      <w:pPr>
        <w:spacing w:after="0"/>
        <w:jc w:val="both"/>
        <w:rPr>
          <w:rFonts w:ascii="Times New Roman" w:hAnsi="Times New Roman"/>
          <w:sz w:val="24"/>
          <w:szCs w:val="24"/>
        </w:rPr>
      </w:pPr>
      <w:r>
        <w:rPr>
          <w:rFonts w:ascii="Times New Roman" w:hAnsi="Times New Roman"/>
          <w:b/>
          <w:sz w:val="24"/>
          <w:szCs w:val="24"/>
        </w:rPr>
        <w:tab/>
      </w:r>
      <w:r w:rsidRPr="00DE0199">
        <w:rPr>
          <w:rFonts w:ascii="Times New Roman" w:hAnsi="Times New Roman"/>
          <w:b/>
          <w:sz w:val="24"/>
          <w:szCs w:val="24"/>
        </w:rPr>
        <w:t xml:space="preserve">Г-н </w:t>
      </w:r>
      <w:r w:rsidRPr="008606A7">
        <w:rPr>
          <w:rFonts w:ascii="Times New Roman" w:hAnsi="Times New Roman"/>
          <w:b/>
          <w:sz w:val="24"/>
          <w:szCs w:val="24"/>
        </w:rPr>
        <w:t>Станимир Станчев</w:t>
      </w:r>
      <w:r w:rsidRPr="0050769D">
        <w:rPr>
          <w:rFonts w:ascii="Times New Roman" w:hAnsi="Times New Roman"/>
          <w:b/>
          <w:sz w:val="24"/>
          <w:szCs w:val="24"/>
        </w:rPr>
        <w:t>:</w:t>
      </w:r>
      <w:r w:rsidR="00E133D9">
        <w:rPr>
          <w:rFonts w:ascii="Times New Roman" w:hAnsi="Times New Roman"/>
          <w:sz w:val="24"/>
          <w:szCs w:val="24"/>
        </w:rPr>
        <w:t xml:space="preserve"> …</w:t>
      </w:r>
      <w:r>
        <w:rPr>
          <w:rFonts w:ascii="Times New Roman" w:hAnsi="Times New Roman"/>
          <w:sz w:val="24"/>
          <w:szCs w:val="24"/>
        </w:rPr>
        <w:t>че Вие може би умишлено бягате от тях, но това са съществени въпроси.</w:t>
      </w:r>
      <w:r w:rsidR="007817A4">
        <w:rPr>
          <w:rFonts w:ascii="Times New Roman" w:hAnsi="Times New Roman"/>
          <w:sz w:val="24"/>
          <w:szCs w:val="24"/>
        </w:rPr>
        <w:t xml:space="preserve"> Благодаря ви.</w:t>
      </w:r>
    </w:p>
    <w:p w:rsidR="007817A4" w:rsidRDefault="007817A4" w:rsidP="007817A4">
      <w:pPr>
        <w:spacing w:after="0"/>
        <w:jc w:val="both"/>
        <w:rPr>
          <w:rFonts w:ascii="Times New Roman" w:hAnsi="Times New Roman"/>
          <w:sz w:val="24"/>
          <w:szCs w:val="24"/>
        </w:rPr>
      </w:pPr>
      <w:r>
        <w:rPr>
          <w:rFonts w:ascii="Times New Roman" w:hAnsi="Times New Roman"/>
          <w:b/>
          <w:sz w:val="24"/>
          <w:szCs w:val="24"/>
        </w:rPr>
        <w:tab/>
      </w:r>
      <w:r w:rsidRPr="00DE0199">
        <w:rPr>
          <w:rFonts w:ascii="Times New Roman" w:hAnsi="Times New Roman"/>
          <w:b/>
          <w:sz w:val="24"/>
          <w:szCs w:val="24"/>
        </w:rPr>
        <w:t>Г-н Иво Пазарджиев:</w:t>
      </w:r>
      <w:r>
        <w:rPr>
          <w:rFonts w:ascii="Times New Roman" w:hAnsi="Times New Roman"/>
          <w:sz w:val="24"/>
          <w:szCs w:val="24"/>
        </w:rPr>
        <w:t xml:space="preserve"> Благодаря на господин Станчев. Господин Кунчев, дуплика ще направите ли? Заповядайте за дуплика.  </w:t>
      </w:r>
    </w:p>
    <w:p w:rsidR="0070248C" w:rsidRDefault="007817A4" w:rsidP="0050769D">
      <w:pPr>
        <w:spacing w:after="0"/>
        <w:jc w:val="both"/>
        <w:rPr>
          <w:rFonts w:ascii="Times New Roman" w:hAnsi="Times New Roman"/>
          <w:sz w:val="24"/>
          <w:szCs w:val="24"/>
        </w:rPr>
      </w:pPr>
      <w:r>
        <w:rPr>
          <w:rFonts w:ascii="Times New Roman" w:hAnsi="Times New Roman"/>
          <w:b/>
          <w:sz w:val="24"/>
          <w:szCs w:val="24"/>
        </w:rPr>
        <w:tab/>
      </w:r>
      <w:r w:rsidRPr="00DE0199">
        <w:rPr>
          <w:rFonts w:ascii="Times New Roman" w:hAnsi="Times New Roman"/>
          <w:b/>
          <w:sz w:val="24"/>
          <w:szCs w:val="24"/>
        </w:rPr>
        <w:t xml:space="preserve">Г-н </w:t>
      </w:r>
      <w:r w:rsidRPr="003A14E8">
        <w:rPr>
          <w:rFonts w:ascii="Times New Roman" w:hAnsi="Times New Roman"/>
          <w:b/>
          <w:sz w:val="24"/>
          <w:szCs w:val="24"/>
        </w:rPr>
        <w:t>Кунчо Кунчев</w:t>
      </w:r>
      <w:r w:rsidR="00E133D9">
        <w:rPr>
          <w:rFonts w:ascii="Times New Roman" w:hAnsi="Times New Roman"/>
          <w:b/>
          <w:sz w:val="24"/>
          <w:szCs w:val="24"/>
        </w:rPr>
        <w:t xml:space="preserve"> /дуплика/</w:t>
      </w:r>
      <w:r w:rsidRPr="00DE0199">
        <w:rPr>
          <w:rFonts w:ascii="Times New Roman" w:hAnsi="Times New Roman"/>
          <w:b/>
          <w:sz w:val="24"/>
          <w:szCs w:val="24"/>
        </w:rPr>
        <w:t>:</w:t>
      </w:r>
      <w:r>
        <w:rPr>
          <w:rFonts w:ascii="Times New Roman" w:hAnsi="Times New Roman"/>
          <w:sz w:val="24"/>
          <w:szCs w:val="24"/>
        </w:rPr>
        <w:t xml:space="preserve"> Относно допълнителните дейности, които трябва да извършваме, така или иначе това ни е работата и наистина трябва да ги приемем като задължение</w:t>
      </w:r>
      <w:r w:rsidR="00B414A1">
        <w:rPr>
          <w:rFonts w:ascii="Times New Roman" w:hAnsi="Times New Roman"/>
          <w:sz w:val="24"/>
          <w:szCs w:val="24"/>
        </w:rPr>
        <w:t xml:space="preserve">. </w:t>
      </w:r>
      <w:r w:rsidR="00230E8D" w:rsidRPr="00230E8D">
        <w:rPr>
          <w:rFonts w:ascii="Times New Roman" w:hAnsi="Times New Roman"/>
          <w:sz w:val="24"/>
          <w:szCs w:val="24"/>
        </w:rPr>
        <w:t>По принцип всички ремон</w:t>
      </w:r>
      <w:r w:rsidR="00A739BB">
        <w:rPr>
          <w:rFonts w:ascii="Times New Roman" w:hAnsi="Times New Roman"/>
          <w:sz w:val="24"/>
          <w:szCs w:val="24"/>
        </w:rPr>
        <w:t xml:space="preserve">ти, които сме извършвали до сега по пазарите, никой не е минал повече от четиристотин хиляди лева. Тези два пазара, които споменах са сравнително малки. Конструкцията на обектите е доста евтина и опростена, както и на повечето пазари. Между другото никъде не сме правили разточителни сгради и скъпи съоръжения. Там е предвидено не повече от сто и петдесет хиляди лева са по тези двата пазара, които споменах, разходите за изграждането им. Относно комплекса в басейна. Там има финансов модел. Може би наистина тези сто и петдесет хиляди лева не стигат наистина, но те се предвижда да се изплащат и да се връщат, когато този комплекс започне да работи. И може би финансовите модели не съм ги правил аз, но така или иначе смятам, че са направени добре. </w:t>
      </w:r>
    </w:p>
    <w:p w:rsidR="00A739BB" w:rsidRDefault="00A739BB" w:rsidP="00A739BB">
      <w:pPr>
        <w:spacing w:after="0" w:line="276" w:lineRule="auto"/>
        <w:jc w:val="both"/>
        <w:rPr>
          <w:rFonts w:ascii="Times New Roman" w:hAnsi="Times New Roman"/>
          <w:sz w:val="24"/>
          <w:szCs w:val="24"/>
        </w:rPr>
      </w:pPr>
      <w:r>
        <w:rPr>
          <w:rFonts w:ascii="Times New Roman" w:hAnsi="Times New Roman"/>
          <w:b/>
          <w:sz w:val="24"/>
          <w:szCs w:val="24"/>
        </w:rPr>
        <w:tab/>
      </w:r>
      <w:r w:rsidRPr="00DE0199">
        <w:rPr>
          <w:rFonts w:ascii="Times New Roman" w:hAnsi="Times New Roman"/>
          <w:b/>
          <w:sz w:val="24"/>
          <w:szCs w:val="24"/>
        </w:rPr>
        <w:t>Г-н Иво Пазарджиев:</w:t>
      </w:r>
      <w:r>
        <w:rPr>
          <w:rFonts w:ascii="Times New Roman" w:hAnsi="Times New Roman"/>
          <w:sz w:val="24"/>
          <w:szCs w:val="24"/>
        </w:rPr>
        <w:t xml:space="preserve"> Благодаря на господин Кунчев. Други заявки за изказвания? Не виждам. Режим на гласуване по точката</w:t>
      </w:r>
      <w:r w:rsidR="00E133D9">
        <w:rPr>
          <w:rFonts w:ascii="Times New Roman" w:hAnsi="Times New Roman"/>
          <w:sz w:val="24"/>
          <w:szCs w:val="24"/>
        </w:rPr>
        <w:t>,</w:t>
      </w:r>
      <w:r>
        <w:rPr>
          <w:rFonts w:ascii="Times New Roman" w:hAnsi="Times New Roman"/>
          <w:sz w:val="24"/>
          <w:szCs w:val="24"/>
        </w:rPr>
        <w:t xml:space="preserve"> моля. </w:t>
      </w:r>
    </w:p>
    <w:p w:rsidR="00A739BB" w:rsidRDefault="00A739BB" w:rsidP="0050769D">
      <w:pPr>
        <w:spacing w:after="0"/>
        <w:jc w:val="both"/>
        <w:rPr>
          <w:rFonts w:ascii="Times New Roman" w:hAnsi="Times New Roman"/>
          <w:sz w:val="24"/>
          <w:szCs w:val="24"/>
        </w:rPr>
      </w:pPr>
    </w:p>
    <w:p w:rsidR="00BE3563" w:rsidRDefault="00A739BB" w:rsidP="00A739BB">
      <w:pPr>
        <w:spacing w:after="0" w:line="276" w:lineRule="auto"/>
        <w:jc w:val="both"/>
        <w:rPr>
          <w:rFonts w:ascii="Times New Roman" w:hAnsi="Times New Roman"/>
          <w:b/>
          <w:sz w:val="24"/>
          <w:szCs w:val="24"/>
        </w:rPr>
      </w:pPr>
      <w:r w:rsidRPr="00BE3563">
        <w:rPr>
          <w:rFonts w:ascii="Times New Roman" w:hAnsi="Times New Roman"/>
          <w:b/>
          <w:sz w:val="24"/>
          <w:szCs w:val="24"/>
        </w:rPr>
        <w:t>КВОРУМ – 45. С 45 гласа „за”, 0 „против” и 0 „въздъ</w:t>
      </w:r>
      <w:r w:rsidR="00BE3563">
        <w:rPr>
          <w:rFonts w:ascii="Times New Roman" w:hAnsi="Times New Roman"/>
          <w:b/>
          <w:sz w:val="24"/>
          <w:szCs w:val="24"/>
        </w:rPr>
        <w:t xml:space="preserve">ржали се” се прие </w:t>
      </w:r>
    </w:p>
    <w:p w:rsidR="00BE3563" w:rsidRDefault="00BE3563" w:rsidP="00A739BB">
      <w:pPr>
        <w:spacing w:after="0" w:line="276" w:lineRule="auto"/>
        <w:jc w:val="both"/>
        <w:rPr>
          <w:rFonts w:ascii="Times New Roman" w:hAnsi="Times New Roman"/>
          <w:b/>
          <w:sz w:val="24"/>
          <w:szCs w:val="24"/>
        </w:rPr>
      </w:pPr>
    </w:p>
    <w:p w:rsidR="00BE3563" w:rsidRPr="00BE3563" w:rsidRDefault="00A739BB" w:rsidP="00BE3563">
      <w:pPr>
        <w:keepNext/>
        <w:spacing w:after="0" w:line="240" w:lineRule="auto"/>
        <w:jc w:val="center"/>
        <w:outlineLvl w:val="0"/>
        <w:rPr>
          <w:rFonts w:ascii="Times New Roman" w:eastAsia="Times New Roman" w:hAnsi="Times New Roman"/>
          <w:b/>
          <w:sz w:val="28"/>
          <w:szCs w:val="28"/>
        </w:rPr>
      </w:pPr>
      <w:r w:rsidRPr="00ED1775">
        <w:rPr>
          <w:rFonts w:ascii="Times New Roman" w:hAnsi="Times New Roman"/>
          <w:b/>
          <w:sz w:val="24"/>
          <w:szCs w:val="24"/>
        </w:rPr>
        <w:t xml:space="preserve"> </w:t>
      </w:r>
      <w:r w:rsidR="00BE3563" w:rsidRPr="00BE3563">
        <w:rPr>
          <w:rFonts w:ascii="Times New Roman" w:eastAsia="Times New Roman" w:hAnsi="Times New Roman"/>
          <w:b/>
          <w:sz w:val="28"/>
          <w:szCs w:val="28"/>
          <w:lang w:val="en-US"/>
        </w:rPr>
        <w:t>РЕШЕНИЕ № 830</w:t>
      </w:r>
    </w:p>
    <w:p w:rsidR="00BE3563" w:rsidRPr="00BE3563" w:rsidRDefault="00BE3563" w:rsidP="00BE3563">
      <w:pPr>
        <w:spacing w:after="0" w:line="240" w:lineRule="auto"/>
        <w:jc w:val="center"/>
        <w:rPr>
          <w:rFonts w:ascii="Times New Roman" w:eastAsia="Times New Roman" w:hAnsi="Times New Roman"/>
          <w:b/>
          <w:sz w:val="28"/>
          <w:szCs w:val="28"/>
          <w:lang w:val="en-US"/>
        </w:rPr>
      </w:pPr>
    </w:p>
    <w:p w:rsidR="00BE3563" w:rsidRPr="00822FF2" w:rsidRDefault="00BE3563" w:rsidP="00822FF2">
      <w:pPr>
        <w:spacing w:line="252" w:lineRule="auto"/>
        <w:ind w:firstLine="708"/>
        <w:jc w:val="both"/>
        <w:rPr>
          <w:rFonts w:ascii="Times New Roman" w:eastAsiaTheme="minorHAnsi" w:hAnsi="Times New Roman"/>
          <w:sz w:val="24"/>
          <w:szCs w:val="24"/>
          <w:lang w:val="en-US"/>
        </w:rPr>
      </w:pPr>
      <w:r w:rsidRPr="00BE3563">
        <w:rPr>
          <w:rFonts w:ascii="Times New Roman" w:eastAsiaTheme="minorHAnsi" w:hAnsi="Times New Roman"/>
          <w:sz w:val="24"/>
          <w:szCs w:val="24"/>
          <w:lang w:val="en-US"/>
        </w:rPr>
        <w:t xml:space="preserve">На основание чл. 21, ал. 2, във връзка с чл. 21, ал. 1, т. 9 от ЗМСМА,  чл. 137, ал. 1, т. 5 и чл. 147 от Търговския закон, чл. 70, ал. 1 от Правилника за прилагане на Закона за публичните предприятия, чл. 10, ал.1, т. 5, чл. 22, ал. 1, чл. 23, ал. 1 и чл. 24 и чл. 31  от Наредба № 9 на ОбС </w:t>
      </w:r>
      <w:r w:rsidR="00822FF2">
        <w:rPr>
          <w:rFonts w:ascii="Times New Roman" w:eastAsiaTheme="minorHAnsi" w:hAnsi="Times New Roman"/>
          <w:sz w:val="24"/>
          <w:szCs w:val="24"/>
          <w:lang w:val="en-US"/>
        </w:rPr>
        <w:t>-  Русе, Общинският съвет реши:</w:t>
      </w:r>
    </w:p>
    <w:p w:rsidR="00BE3563" w:rsidRPr="00BE3563" w:rsidRDefault="00BE3563" w:rsidP="00BE3563">
      <w:pPr>
        <w:numPr>
          <w:ilvl w:val="0"/>
          <w:numId w:val="26"/>
        </w:numPr>
        <w:spacing w:after="0" w:line="240" w:lineRule="auto"/>
        <w:jc w:val="both"/>
        <w:rPr>
          <w:rFonts w:ascii="Times New Roman" w:eastAsiaTheme="minorHAnsi" w:hAnsi="Times New Roman"/>
          <w:b/>
          <w:sz w:val="24"/>
          <w:szCs w:val="24"/>
          <w:lang w:val="en-US"/>
        </w:rPr>
      </w:pPr>
      <w:r w:rsidRPr="00BE3563">
        <w:rPr>
          <w:rFonts w:ascii="Times New Roman" w:eastAsiaTheme="minorHAnsi" w:hAnsi="Times New Roman"/>
          <w:sz w:val="24"/>
          <w:szCs w:val="24"/>
          <w:lang w:val="en-US"/>
        </w:rPr>
        <w:t>Утвърждава предложеното от комисията класиране, съобразно Протокол за окончателните резултати от проведения конкурс и класиране на кандидатите за управител на „Общински пазари” ЕООД (Приложение №5) и избира Кунчо Славов Кунчев за Управител на „Общински пазари” ЕООД за срок от три години.</w:t>
      </w:r>
    </w:p>
    <w:p w:rsidR="00BE3563" w:rsidRPr="00BE3563" w:rsidRDefault="00BE3563" w:rsidP="00BE3563">
      <w:pPr>
        <w:numPr>
          <w:ilvl w:val="0"/>
          <w:numId w:val="26"/>
        </w:numPr>
        <w:spacing w:after="0" w:line="240" w:lineRule="auto"/>
        <w:jc w:val="both"/>
        <w:rPr>
          <w:rFonts w:ascii="Times New Roman" w:eastAsiaTheme="minorHAnsi" w:hAnsi="Times New Roman"/>
          <w:b/>
          <w:sz w:val="24"/>
          <w:szCs w:val="24"/>
          <w:lang w:val="en-US"/>
        </w:rPr>
      </w:pPr>
      <w:r w:rsidRPr="00BE3563">
        <w:rPr>
          <w:rFonts w:ascii="Times New Roman" w:eastAsiaTheme="minorHAnsi" w:hAnsi="Times New Roman"/>
          <w:sz w:val="24"/>
          <w:szCs w:val="24"/>
          <w:lang w:val="en-US"/>
        </w:rPr>
        <w:t>Задължава Кмета на Община Русе да сключи договор за управление с утвърдения кандидат.</w:t>
      </w:r>
    </w:p>
    <w:p w:rsidR="00BD413A" w:rsidRPr="00BE3563" w:rsidRDefault="00BD413A" w:rsidP="00BE3563">
      <w:pPr>
        <w:spacing w:line="252" w:lineRule="auto"/>
        <w:jc w:val="both"/>
        <w:rPr>
          <w:rFonts w:ascii="Times New Roman" w:eastAsiaTheme="minorHAnsi" w:hAnsi="Times New Roman"/>
          <w:sz w:val="24"/>
        </w:rPr>
      </w:pPr>
    </w:p>
    <w:p w:rsidR="00A739BB" w:rsidRDefault="00F36D9A" w:rsidP="0050769D">
      <w:pPr>
        <w:spacing w:after="0"/>
        <w:jc w:val="both"/>
        <w:rPr>
          <w:rFonts w:ascii="Times New Roman" w:hAnsi="Times New Roman"/>
          <w:sz w:val="24"/>
          <w:szCs w:val="24"/>
        </w:rPr>
      </w:pPr>
      <w:r>
        <w:rPr>
          <w:rFonts w:ascii="Times New Roman" w:hAnsi="Times New Roman"/>
          <w:b/>
          <w:sz w:val="24"/>
          <w:szCs w:val="24"/>
        </w:rPr>
        <w:tab/>
      </w:r>
      <w:r w:rsidRPr="00DE0199">
        <w:rPr>
          <w:rFonts w:ascii="Times New Roman" w:hAnsi="Times New Roman"/>
          <w:b/>
          <w:sz w:val="24"/>
          <w:szCs w:val="24"/>
        </w:rPr>
        <w:t>Г-н Иво Пазарджиев:</w:t>
      </w:r>
      <w:r>
        <w:rPr>
          <w:rFonts w:ascii="Times New Roman" w:hAnsi="Times New Roman"/>
          <w:sz w:val="24"/>
          <w:szCs w:val="24"/>
        </w:rPr>
        <w:t xml:space="preserve"> </w:t>
      </w:r>
      <w:r w:rsidR="00BD413A">
        <w:rPr>
          <w:rFonts w:ascii="Times New Roman" w:hAnsi="Times New Roman"/>
          <w:sz w:val="24"/>
          <w:szCs w:val="24"/>
        </w:rPr>
        <w:t xml:space="preserve">Господин Димитров, работи ли Вашето устройство вече? Да, добре. </w:t>
      </w:r>
    </w:p>
    <w:p w:rsidR="00863C5A" w:rsidRDefault="00863C5A" w:rsidP="0050769D">
      <w:pPr>
        <w:spacing w:after="0"/>
        <w:jc w:val="both"/>
        <w:rPr>
          <w:rFonts w:ascii="Times New Roman" w:hAnsi="Times New Roman"/>
          <w:sz w:val="24"/>
          <w:szCs w:val="24"/>
        </w:rPr>
      </w:pPr>
    </w:p>
    <w:p w:rsidR="00863C5A" w:rsidRPr="00863C5A" w:rsidRDefault="00BD1B33" w:rsidP="0050769D">
      <w:pPr>
        <w:spacing w:after="0"/>
        <w:jc w:val="both"/>
        <w:rPr>
          <w:rFonts w:ascii="Times New Roman" w:hAnsi="Times New Roman"/>
          <w:b/>
          <w:sz w:val="24"/>
          <w:szCs w:val="24"/>
        </w:rPr>
      </w:pPr>
      <w:r>
        <w:rPr>
          <w:rFonts w:ascii="Times New Roman" w:hAnsi="Times New Roman"/>
          <w:b/>
          <w:sz w:val="24"/>
          <w:szCs w:val="24"/>
        </w:rPr>
        <w:t>Точка 6</w:t>
      </w:r>
    </w:p>
    <w:p w:rsidR="00BD413A" w:rsidRDefault="00BD1B33" w:rsidP="0050769D">
      <w:pPr>
        <w:spacing w:after="0"/>
        <w:jc w:val="both"/>
        <w:rPr>
          <w:rFonts w:ascii="Times New Roman" w:hAnsi="Times New Roman"/>
          <w:b/>
          <w:sz w:val="24"/>
          <w:szCs w:val="24"/>
        </w:rPr>
      </w:pPr>
      <w:r w:rsidRPr="00BD1B33">
        <w:rPr>
          <w:rFonts w:ascii="Times New Roman" w:hAnsi="Times New Roman"/>
          <w:b/>
          <w:sz w:val="24"/>
          <w:szCs w:val="24"/>
        </w:rPr>
        <w:t>К.л. № 811 Одобряване на Подробен устройствен план – Изменение на план за застрояване  за поземлен имот с идентификатор 63427.1.58 по КККР на гр. Русе</w:t>
      </w:r>
    </w:p>
    <w:p w:rsidR="00BD1B33" w:rsidRDefault="00BD1B33" w:rsidP="0050769D">
      <w:pPr>
        <w:spacing w:after="0"/>
        <w:jc w:val="both"/>
        <w:rPr>
          <w:rFonts w:ascii="Times New Roman" w:hAnsi="Times New Roman"/>
          <w:sz w:val="24"/>
          <w:szCs w:val="24"/>
        </w:rPr>
      </w:pPr>
    </w:p>
    <w:p w:rsidR="00BD413A" w:rsidRDefault="00863C5A" w:rsidP="0050769D">
      <w:pPr>
        <w:spacing w:after="0"/>
        <w:jc w:val="both"/>
        <w:rPr>
          <w:rFonts w:ascii="Times New Roman" w:hAnsi="Times New Roman"/>
          <w:sz w:val="24"/>
          <w:szCs w:val="24"/>
        </w:rPr>
      </w:pPr>
      <w:r>
        <w:rPr>
          <w:rFonts w:ascii="Times New Roman" w:hAnsi="Times New Roman"/>
          <w:sz w:val="24"/>
          <w:szCs w:val="24"/>
        </w:rPr>
        <w:tab/>
      </w:r>
      <w:r w:rsidRPr="00DE019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Главния архитект, архитект Иван Ениманев. Заповядайте.</w:t>
      </w:r>
    </w:p>
    <w:p w:rsidR="00863C5A" w:rsidRDefault="00863C5A" w:rsidP="0050769D">
      <w:pPr>
        <w:spacing w:after="0"/>
        <w:jc w:val="both"/>
        <w:rPr>
          <w:rFonts w:ascii="Times New Roman" w:hAnsi="Times New Roman"/>
          <w:sz w:val="24"/>
          <w:szCs w:val="24"/>
        </w:rPr>
      </w:pPr>
      <w:r>
        <w:rPr>
          <w:rFonts w:ascii="Times New Roman" w:hAnsi="Times New Roman"/>
          <w:sz w:val="24"/>
          <w:szCs w:val="24"/>
        </w:rPr>
        <w:tab/>
      </w:r>
      <w:r w:rsidRPr="00863C5A">
        <w:rPr>
          <w:rFonts w:ascii="Times New Roman" w:hAnsi="Times New Roman"/>
          <w:b/>
          <w:sz w:val="24"/>
          <w:szCs w:val="24"/>
        </w:rPr>
        <w:t>Арх. Иван Ениманев:</w:t>
      </w:r>
      <w:r>
        <w:rPr>
          <w:rFonts w:ascii="Times New Roman" w:hAnsi="Times New Roman"/>
          <w:b/>
          <w:sz w:val="24"/>
          <w:szCs w:val="24"/>
        </w:rPr>
        <w:t xml:space="preserve"> </w:t>
      </w:r>
      <w:r w:rsidR="00265974">
        <w:rPr>
          <w:rFonts w:ascii="Times New Roman" w:hAnsi="Times New Roman"/>
          <w:sz w:val="24"/>
          <w:szCs w:val="24"/>
        </w:rPr>
        <w:t xml:space="preserve">Господин Председател, господин Кмет, уважаеми колеги общински съветници. С изменението на застроителния план за поземлен имот </w:t>
      </w:r>
      <w:r w:rsidR="00265974" w:rsidRPr="00265974">
        <w:rPr>
          <w:rFonts w:ascii="Times New Roman" w:hAnsi="Times New Roman"/>
          <w:sz w:val="24"/>
          <w:szCs w:val="24"/>
        </w:rPr>
        <w:t>63427.1.58</w:t>
      </w:r>
      <w:r w:rsidR="00265974">
        <w:rPr>
          <w:rFonts w:ascii="Times New Roman" w:hAnsi="Times New Roman"/>
          <w:sz w:val="24"/>
          <w:szCs w:val="24"/>
        </w:rPr>
        <w:t xml:space="preserve"> в Парка на младежта се определя устройствена зона за спорт и атракция съгласно предвижданията на одобрения влязъл в сила общ устройствен план на Русе. За имота се предвижда ново свободно застрояване с ограничителни линии разположени на по 3 метра от имотните граници като се запазва съществуващото застрояване като елемент на плана. Това е. Благодаря ви.</w:t>
      </w:r>
    </w:p>
    <w:p w:rsidR="00265974" w:rsidRDefault="00265974" w:rsidP="0050769D">
      <w:pPr>
        <w:spacing w:after="0"/>
        <w:jc w:val="both"/>
        <w:rPr>
          <w:rFonts w:ascii="Times New Roman" w:hAnsi="Times New Roman"/>
          <w:sz w:val="24"/>
          <w:szCs w:val="24"/>
        </w:rPr>
      </w:pPr>
      <w:r>
        <w:rPr>
          <w:rFonts w:ascii="Times New Roman" w:hAnsi="Times New Roman"/>
          <w:sz w:val="24"/>
          <w:szCs w:val="24"/>
        </w:rPr>
        <w:tab/>
      </w:r>
      <w:r w:rsidRPr="00DE0199">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арх. Ениманев. Преди да започнем с разискванията по точката, искам да ви докладвам постъпили в Деловодството на Общински съвет – Русе заявления за изказване от името на граждани във връзка с тези четири точки, които са относно изграждането на плувния комплекс. Първото изказване е от госпожа Миглена Ангелова – Главен треньор на СК „Триатлон Далян“. Същата желае да бъде допусната за изказване по точка от обществено значим въпрос, какъвто е настоящия. Тук ли е госпожа Ангелова? Да, виждам я. Следващото заявление, което сме получили е във връзка с предстоящото редовно заседание.</w:t>
      </w:r>
      <w:r w:rsidR="00BD1B33">
        <w:rPr>
          <w:rFonts w:ascii="Times New Roman" w:hAnsi="Times New Roman"/>
          <w:sz w:val="24"/>
          <w:szCs w:val="24"/>
        </w:rPr>
        <w:t xml:space="preserve"> Моля да бъде разгледана и приложена молба и становището ни във връзка с точка от дневния ред от Деян Дончев – Спортен мениджър на КПС „Локомотив – Русе“, който ни е изпратил така една молба, в която прилага становище така доста дълго, което моли да го изчетем на общинските съветници, но тъй като считам, че не е целесъобразно да се изчете, ще го получило по имейла. То е в подкрепа на плувния комплекс, на </w:t>
      </w:r>
      <w:r w:rsidR="00677497">
        <w:rPr>
          <w:rFonts w:ascii="Times New Roman" w:hAnsi="Times New Roman"/>
          <w:sz w:val="24"/>
          <w:szCs w:val="24"/>
        </w:rPr>
        <w:t xml:space="preserve">изграждането на плувния комплекс и третата молба е от господин Павел Тодоров: „Моля да бъда </w:t>
      </w:r>
      <w:r w:rsidR="00677497">
        <w:rPr>
          <w:rFonts w:ascii="Times New Roman" w:hAnsi="Times New Roman"/>
          <w:sz w:val="24"/>
          <w:szCs w:val="24"/>
        </w:rPr>
        <w:lastRenderedPageBreak/>
        <w:t>допуснат до участие в Тридесет и първото заседание за изказване по включени точки от дневния ред свързани с реализиране по проект Многофункционален плувен комплекс в Младежки парк представляващи значим обществен интерес“. Аз предлагам госпожа Миглена Ангелова и господин Павел Тодоров анблок да гласуваме предложението за изказване, ако нямате нищо против, ако няма обратно предложение. Няма обратно предложение. Моля да подготвим системата, да допуснем до изказване двамата граждани. Системата е стартирана. Моля да гласувате.</w:t>
      </w:r>
    </w:p>
    <w:p w:rsidR="00677497" w:rsidRDefault="00677497" w:rsidP="0050769D">
      <w:pPr>
        <w:spacing w:after="0"/>
        <w:jc w:val="both"/>
        <w:rPr>
          <w:rFonts w:ascii="Times New Roman" w:hAnsi="Times New Roman"/>
          <w:sz w:val="24"/>
          <w:szCs w:val="24"/>
        </w:rPr>
      </w:pPr>
    </w:p>
    <w:p w:rsidR="00677497" w:rsidRPr="00677497" w:rsidRDefault="00677497" w:rsidP="00677497">
      <w:pPr>
        <w:spacing w:after="0"/>
        <w:jc w:val="both"/>
        <w:rPr>
          <w:rFonts w:ascii="Times New Roman" w:hAnsi="Times New Roman"/>
          <w:b/>
          <w:sz w:val="24"/>
          <w:szCs w:val="24"/>
        </w:rPr>
      </w:pPr>
      <w:r w:rsidRPr="00677497">
        <w:rPr>
          <w:rFonts w:ascii="Times New Roman" w:hAnsi="Times New Roman"/>
          <w:b/>
          <w:sz w:val="24"/>
          <w:szCs w:val="24"/>
        </w:rPr>
        <w:t>Гласуване за изслушване на гражданите Миглена Ангелова и Павел Тодоров.</w:t>
      </w:r>
    </w:p>
    <w:p w:rsidR="00677497" w:rsidRDefault="00677497" w:rsidP="00677497">
      <w:pPr>
        <w:jc w:val="both"/>
        <w:rPr>
          <w:rFonts w:ascii="Times New Roman" w:hAnsi="Times New Roman"/>
          <w:b/>
          <w:sz w:val="24"/>
          <w:szCs w:val="24"/>
          <w:lang w:val="en-US"/>
        </w:rPr>
      </w:pPr>
      <w:r>
        <w:rPr>
          <w:rFonts w:ascii="Times New Roman" w:hAnsi="Times New Roman"/>
          <w:b/>
          <w:sz w:val="24"/>
          <w:szCs w:val="24"/>
          <w:lang w:val="en-US"/>
        </w:rPr>
        <w:t>КВОРУМ – 40. С 33 гласа „за”, 0 „против” и 7</w:t>
      </w:r>
      <w:r w:rsidRPr="00677497">
        <w:rPr>
          <w:rFonts w:ascii="Times New Roman" w:hAnsi="Times New Roman"/>
          <w:b/>
          <w:sz w:val="24"/>
          <w:szCs w:val="24"/>
          <w:lang w:val="en-US"/>
        </w:rPr>
        <w:t xml:space="preserve"> „въздържали се” се прие предложението.  </w:t>
      </w:r>
    </w:p>
    <w:p w:rsidR="00677497" w:rsidRDefault="00677497" w:rsidP="00677497">
      <w:pPr>
        <w:spacing w:after="0"/>
        <w:jc w:val="both"/>
        <w:rPr>
          <w:rFonts w:ascii="Times New Roman" w:hAnsi="Times New Roman"/>
          <w:sz w:val="24"/>
          <w:szCs w:val="24"/>
        </w:rPr>
      </w:pPr>
      <w:r>
        <w:rPr>
          <w:rFonts w:ascii="Times New Roman" w:hAnsi="Times New Roman"/>
          <w:b/>
          <w:sz w:val="24"/>
          <w:szCs w:val="24"/>
          <w:lang w:val="en-US"/>
        </w:rPr>
        <w:tab/>
      </w:r>
      <w:r w:rsidRPr="00677497">
        <w:rPr>
          <w:rFonts w:ascii="Times New Roman" w:hAnsi="Times New Roman"/>
          <w:b/>
          <w:sz w:val="24"/>
          <w:szCs w:val="24"/>
          <w:lang w:val="en-US"/>
        </w:rPr>
        <w:t>Г-н Иво Пазарджиев:</w:t>
      </w:r>
      <w:r>
        <w:rPr>
          <w:rFonts w:ascii="Times New Roman" w:hAnsi="Times New Roman"/>
          <w:b/>
          <w:sz w:val="24"/>
          <w:szCs w:val="24"/>
        </w:rPr>
        <w:t xml:space="preserve"> </w:t>
      </w:r>
      <w:r>
        <w:rPr>
          <w:rFonts w:ascii="Times New Roman" w:hAnsi="Times New Roman"/>
          <w:sz w:val="24"/>
          <w:szCs w:val="24"/>
        </w:rPr>
        <w:t>Първа за изказване е госпожа Миглена Ангелова. Заповядайте, в рамките на три минути.</w:t>
      </w:r>
    </w:p>
    <w:p w:rsidR="00677497" w:rsidRDefault="00677497" w:rsidP="00677497">
      <w:pPr>
        <w:spacing w:after="0"/>
        <w:jc w:val="both"/>
        <w:rPr>
          <w:rFonts w:ascii="Times New Roman" w:hAnsi="Times New Roman"/>
          <w:sz w:val="24"/>
          <w:szCs w:val="24"/>
        </w:rPr>
      </w:pPr>
      <w:r>
        <w:rPr>
          <w:rFonts w:ascii="Times New Roman" w:hAnsi="Times New Roman"/>
          <w:sz w:val="24"/>
          <w:szCs w:val="24"/>
        </w:rPr>
        <w:tab/>
      </w:r>
      <w:r w:rsidRPr="00677497">
        <w:rPr>
          <w:rFonts w:ascii="Times New Roman" w:hAnsi="Times New Roman"/>
          <w:b/>
          <w:sz w:val="24"/>
          <w:szCs w:val="24"/>
        </w:rPr>
        <w:t>Г-жа Миглена Ангелова:</w:t>
      </w:r>
      <w:r>
        <w:rPr>
          <w:rFonts w:ascii="Times New Roman" w:hAnsi="Times New Roman"/>
          <w:b/>
          <w:sz w:val="24"/>
          <w:szCs w:val="24"/>
        </w:rPr>
        <w:t xml:space="preserve"> </w:t>
      </w:r>
      <w:r>
        <w:rPr>
          <w:rFonts w:ascii="Times New Roman" w:hAnsi="Times New Roman"/>
          <w:sz w:val="24"/>
          <w:szCs w:val="24"/>
        </w:rPr>
        <w:t>Уважаеми господин Кмет, уважаеми господин Председател на Общинския съвет, уважаеми общински съветници. Миглена Ангелова съм, Председател на СК „Триатлон Далян – Русе“ и искам да се изкажа по темата, както и вие разрешихте, благодаря ви. Изграждане на Плувен комплекс „Норд“</w:t>
      </w:r>
      <w:r w:rsidR="004F18B0">
        <w:rPr>
          <w:rFonts w:ascii="Times New Roman" w:hAnsi="Times New Roman"/>
          <w:sz w:val="24"/>
          <w:szCs w:val="24"/>
        </w:rPr>
        <w:t>. Спортен клуб „Триатлон Далян</w:t>
      </w:r>
      <w:r w:rsidR="004F18B0" w:rsidRPr="004F18B0">
        <w:rPr>
          <w:rFonts w:ascii="Times New Roman" w:hAnsi="Times New Roman"/>
          <w:sz w:val="24"/>
          <w:szCs w:val="24"/>
        </w:rPr>
        <w:t>“</w:t>
      </w:r>
      <w:r w:rsidR="004F18B0">
        <w:rPr>
          <w:rFonts w:ascii="Times New Roman" w:hAnsi="Times New Roman"/>
          <w:sz w:val="24"/>
          <w:szCs w:val="24"/>
        </w:rPr>
        <w:t xml:space="preserve"> и всички членове на клуба като част от клубната общност трениращи спорта триатлон, който в себе си съдържа плуване и членовете на КПС „Далян“, ние категорично подкрепяме проекта за изграждане на Плувен комплекс „Норд“. Всички знаем колко плувни и закрити басейни има в град Русе, които могат да се ползват за целогодишна подготовка. Всички сме запознати с огромното напрежение, което настана в града при затваряне на единствения стандартен тренировъчен басейн. Огромен брой деца останаха без база за подготовка. Дългогодишния труд, който бяха положили се заличаваше поради липса на такава. Община Русе бе принудена да вземе нестандартни решения, за да може до някъде да удовлетвори исканията на трениращите и да смекчи недоволството. Може би на всички е ясно, че в момента се използва басейна на спортно училище, който е 17м., 3 коридора и се съвместяват няколко спортни организации. Общината се опитва да разпредели часовете за ползване така, за да може все пак трениращите да имат възможност да плуват. Нашите, русенските деца са се доказали във времето на национални, международни, европейски в плуването и в триатлона. Печелили са безброй призови места. Те доказват на всички нас, русенските спортни деятели и обществото, че са талантливи, че са трудолюбиви и заслужават да имат спортно съоръжение каквото имат</w:t>
      </w:r>
      <w:r w:rsidR="006D0D56">
        <w:rPr>
          <w:rFonts w:ascii="Times New Roman" w:hAnsi="Times New Roman"/>
          <w:sz w:val="24"/>
          <w:szCs w:val="24"/>
        </w:rPr>
        <w:t xml:space="preserve"> другите градове в по-малки и в по-големи населени места на територията на България. Когато ние ветеранското поколение бяхме деца тренирахме на този 50-метров басейн в парка „Норд“. Имаше скоростно плуване, имаше скокове във вода, водна топка, спортове развити носещи слава на града. От тогава обаче минаха много години и част от спортовете се и заличиха поради липса на бази. Басейна се изостави и единствения 50-метров басейн в град Русе стана история. Много години се наслушахме на обещания за изграждане на общински плувни комплекси, но те така и не се случиха и сега когато има реалната възможност за изграждането му, ние треньори, деца, родители заставаме с огромна надежда зад проекта, за да може нашите русенски деца да се чувстват заслужено обгрижвани, а не да ходим в други градове да тренираме или на състезания да гледат къде и в какви басейни тренират другите деца от другите български градове и когато задават въпроси, ние да нямаме отговори. Няма да влизам надълбоко в убежденията и не е необходимо, защото всички сме наясно от ползите, които носи практикуването на плувни спортове </w:t>
      </w:r>
      <w:r w:rsidR="006D0D56">
        <w:rPr>
          <w:rFonts w:ascii="Times New Roman" w:hAnsi="Times New Roman"/>
          <w:sz w:val="24"/>
          <w:szCs w:val="24"/>
        </w:rPr>
        <w:lastRenderedPageBreak/>
        <w:t>за здравето, дори само като рехабилитация и превенция срещу безброй заболявания. За превенцията от инциденти във водни пространства, при тези които не знаят да плуват. Тази практика за обхващане на децата при най-малка възраст беше съществуваща, но са вече забравени поради липса на общинска плувна база подходяща, която да даде възможност на голям брой деца да бъдат включени в тези полезни практики.</w:t>
      </w:r>
    </w:p>
    <w:p w:rsidR="004F52F6" w:rsidRDefault="004F52F6" w:rsidP="00677497">
      <w:pPr>
        <w:spacing w:after="0"/>
        <w:jc w:val="both"/>
        <w:rPr>
          <w:rFonts w:ascii="Times New Roman" w:hAnsi="Times New Roman"/>
          <w:sz w:val="24"/>
          <w:szCs w:val="24"/>
        </w:rPr>
      </w:pPr>
      <w:r>
        <w:rPr>
          <w:rFonts w:ascii="Times New Roman" w:hAnsi="Times New Roman"/>
          <w:sz w:val="24"/>
          <w:szCs w:val="24"/>
        </w:rPr>
        <w:tab/>
      </w:r>
      <w:r w:rsidRPr="004F52F6">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Моля да се ориентирате към приключване.</w:t>
      </w:r>
    </w:p>
    <w:p w:rsidR="004F52F6" w:rsidRDefault="004F52F6" w:rsidP="00677497">
      <w:pPr>
        <w:spacing w:after="0"/>
        <w:jc w:val="both"/>
        <w:rPr>
          <w:rFonts w:ascii="Times New Roman" w:hAnsi="Times New Roman"/>
          <w:sz w:val="24"/>
          <w:szCs w:val="24"/>
        </w:rPr>
      </w:pPr>
      <w:r>
        <w:rPr>
          <w:rFonts w:ascii="Times New Roman" w:hAnsi="Times New Roman"/>
          <w:sz w:val="24"/>
          <w:szCs w:val="24"/>
        </w:rPr>
        <w:tab/>
      </w:r>
      <w:r w:rsidRPr="00677497">
        <w:rPr>
          <w:rFonts w:ascii="Times New Roman" w:hAnsi="Times New Roman"/>
          <w:b/>
          <w:sz w:val="24"/>
          <w:szCs w:val="24"/>
        </w:rPr>
        <w:t>Г-жа Миглена Ангелова:</w:t>
      </w:r>
      <w:r>
        <w:rPr>
          <w:rFonts w:ascii="Times New Roman" w:hAnsi="Times New Roman"/>
          <w:b/>
          <w:sz w:val="24"/>
          <w:szCs w:val="24"/>
        </w:rPr>
        <w:t xml:space="preserve"> </w:t>
      </w:r>
      <w:r>
        <w:rPr>
          <w:rFonts w:ascii="Times New Roman" w:hAnsi="Times New Roman"/>
          <w:sz w:val="24"/>
          <w:szCs w:val="24"/>
        </w:rPr>
        <w:t>Да, да. Имам две изречения само. Уважаеми общински съветници, да си припомним така малко патетично съм си го написала, защото ми идва отвътре. Да си спомним делото на Братя Евлогиеви, меценатите, които завещаха на България пример за родолюбие и благородство и делата им и дарение за изграждане на софийски университети, болници, училища, приюти, също габровските индустриалци, „Васил Априлов“ – габровската априловска гимназия. Призовавам всички ние гражданите на град Русе да се обединим, да забравим споровете, да подкрепим подпомогнем според възможностите си изграждането на Плувен спортен комплекс „Норд“. Това беше моя призив. Благодаря ви.</w:t>
      </w:r>
    </w:p>
    <w:p w:rsidR="004F52F6" w:rsidRDefault="004F52F6" w:rsidP="00677497">
      <w:pPr>
        <w:spacing w:after="0"/>
        <w:jc w:val="both"/>
        <w:rPr>
          <w:rFonts w:ascii="Times New Roman" w:hAnsi="Times New Roman"/>
          <w:sz w:val="24"/>
          <w:szCs w:val="24"/>
        </w:rPr>
      </w:pPr>
      <w:r>
        <w:rPr>
          <w:rFonts w:ascii="Times New Roman" w:hAnsi="Times New Roman"/>
          <w:sz w:val="24"/>
          <w:szCs w:val="24"/>
        </w:rPr>
        <w:tab/>
      </w:r>
      <w:r w:rsidRPr="004F52F6">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ви. Благодаря на госпожа Ангелова. Господин Павел Тодоров.</w:t>
      </w:r>
    </w:p>
    <w:p w:rsidR="004F52F6" w:rsidRDefault="004F52F6" w:rsidP="00677497">
      <w:pPr>
        <w:spacing w:after="0"/>
        <w:jc w:val="both"/>
        <w:rPr>
          <w:rFonts w:ascii="Times New Roman" w:hAnsi="Times New Roman"/>
          <w:sz w:val="24"/>
          <w:szCs w:val="24"/>
        </w:rPr>
      </w:pPr>
      <w:r>
        <w:rPr>
          <w:rFonts w:ascii="Times New Roman" w:hAnsi="Times New Roman"/>
          <w:sz w:val="24"/>
          <w:szCs w:val="24"/>
        </w:rPr>
        <w:tab/>
      </w:r>
      <w:r w:rsidRPr="004F52F6">
        <w:rPr>
          <w:rFonts w:ascii="Times New Roman" w:hAnsi="Times New Roman"/>
          <w:b/>
          <w:sz w:val="24"/>
          <w:szCs w:val="24"/>
        </w:rPr>
        <w:t>Г-н Павел Тодоров:</w:t>
      </w:r>
      <w:r>
        <w:rPr>
          <w:rFonts w:ascii="Times New Roman" w:hAnsi="Times New Roman"/>
          <w:b/>
          <w:sz w:val="24"/>
          <w:szCs w:val="24"/>
        </w:rPr>
        <w:t xml:space="preserve"> </w:t>
      </w:r>
      <w:r>
        <w:rPr>
          <w:rFonts w:ascii="Times New Roman" w:hAnsi="Times New Roman"/>
          <w:sz w:val="24"/>
          <w:szCs w:val="24"/>
        </w:rPr>
        <w:t>Здравейте, уважаеми господин Кмет, уважаеми господин Председател, общински съветници. Тук съм от името на най-стария и най-успешен клуб, който Русе някога е имал, а именно Клуб „Ирис“. Както повечето от вас сте запознати през последните тридесет години нашия клуб стопанисваше единствения стандартен плувен басейн, който беше 25м.. Частния басейн на завод „Спарки“. Този басейн вече не съществува и нашия клуб беше принуден да продължи тренировъчната си дейност на 17-метровия си басейн в спортното училище. От близо 300 обучаващи се деца и 120 състезателя, ние се ограничихме до 30 състезателя и 70-80 обучаващи деца, за което може да си направите сметката колко деца се налага да връщаме поради невъзможността на тази база да поеме всички желаещи. Няма да изпадам в подробности, но през последните две години, наши национални състезатели се принудиха да се изместят в други градове</w:t>
      </w:r>
      <w:r w:rsidR="00965566">
        <w:rPr>
          <w:rFonts w:ascii="Times New Roman" w:hAnsi="Times New Roman"/>
          <w:sz w:val="24"/>
          <w:szCs w:val="24"/>
        </w:rPr>
        <w:t>, за да могат да се подготвят при минимални условия. Почти всяка седмица паля личния си автомобил от град Русе да отида в Павликени, да плувам на 25-метров басейн, което ми отнема 5 часа от деня. Мисля, че това е унизително в някаква степен след като град като Павликени може да си позволи такава база, нашия град да няма тази възможност и няма да изпадам в допълнителни подробности, но когато дойде момент да се вземе решение за този басейн и да го гласувате, искам да си дадете сметка, че съществуването на плувна база в град като Русе не е някакъв лукс, а нещо напълно нормално. Благодаря ви.</w:t>
      </w:r>
    </w:p>
    <w:p w:rsidR="00965566" w:rsidRDefault="00965566" w:rsidP="00677497">
      <w:pPr>
        <w:spacing w:after="0"/>
        <w:jc w:val="both"/>
        <w:rPr>
          <w:rFonts w:ascii="Times New Roman" w:hAnsi="Times New Roman"/>
          <w:sz w:val="24"/>
          <w:szCs w:val="24"/>
        </w:rPr>
      </w:pPr>
      <w:r>
        <w:rPr>
          <w:rFonts w:ascii="Times New Roman" w:hAnsi="Times New Roman"/>
          <w:sz w:val="24"/>
          <w:szCs w:val="24"/>
        </w:rPr>
        <w:tab/>
      </w:r>
      <w:r w:rsidRPr="004F52F6">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Благодаря ви. Заявки за изказвания по точката. Елисавета Досева, заповядайте (Станимир Станчев говори от зала, но не се чува добре). </w:t>
      </w:r>
      <w:r w:rsidR="008204A0">
        <w:rPr>
          <w:rFonts w:ascii="Times New Roman" w:hAnsi="Times New Roman"/>
          <w:sz w:val="24"/>
          <w:szCs w:val="24"/>
        </w:rPr>
        <w:t xml:space="preserve">Нека първо госпожа Досева </w:t>
      </w:r>
      <w:r>
        <w:rPr>
          <w:rFonts w:ascii="Times New Roman" w:hAnsi="Times New Roman"/>
          <w:sz w:val="24"/>
          <w:szCs w:val="24"/>
        </w:rPr>
        <w:t>да се изкаже. После ще…</w:t>
      </w:r>
    </w:p>
    <w:p w:rsidR="00965566" w:rsidRDefault="00965566" w:rsidP="00677497">
      <w:pPr>
        <w:spacing w:after="0"/>
        <w:jc w:val="both"/>
        <w:rPr>
          <w:rFonts w:ascii="Times New Roman" w:hAnsi="Times New Roman"/>
          <w:sz w:val="24"/>
          <w:szCs w:val="24"/>
        </w:rPr>
      </w:pPr>
      <w:r>
        <w:rPr>
          <w:rFonts w:ascii="Times New Roman" w:hAnsi="Times New Roman"/>
          <w:sz w:val="24"/>
          <w:szCs w:val="24"/>
        </w:rPr>
        <w:tab/>
      </w:r>
      <w:r w:rsidRPr="00965566">
        <w:rPr>
          <w:rFonts w:ascii="Times New Roman" w:hAnsi="Times New Roman"/>
          <w:b/>
          <w:sz w:val="24"/>
          <w:szCs w:val="24"/>
        </w:rPr>
        <w:t>Г-жа Елисавета Досева:</w:t>
      </w:r>
      <w:r>
        <w:rPr>
          <w:rFonts w:ascii="Times New Roman" w:hAnsi="Times New Roman"/>
          <w:b/>
          <w:sz w:val="24"/>
          <w:szCs w:val="24"/>
        </w:rPr>
        <w:t xml:space="preserve"> </w:t>
      </w:r>
      <w:r>
        <w:rPr>
          <w:rFonts w:ascii="Times New Roman" w:hAnsi="Times New Roman"/>
          <w:sz w:val="24"/>
          <w:szCs w:val="24"/>
        </w:rPr>
        <w:t>Благодаря.</w:t>
      </w:r>
      <w:r w:rsidR="008204A0">
        <w:rPr>
          <w:rFonts w:ascii="Times New Roman" w:hAnsi="Times New Roman"/>
          <w:sz w:val="24"/>
          <w:szCs w:val="24"/>
        </w:rPr>
        <w:t xml:space="preserve"> Уважаеми господин Председател, господин Кмете, колеги общински съветници, аз адмирирам това мероприятие, този спортно-развлекателен комплекс, така да го нарека. От години Русе няма такава база, имаше плаж х. Приста, няма го. Имаше плаж макар и нерегламентиран „Конския плаж“ и него го няма. Имаше басейн плаващ басейн, останаха спомените и някъде няколко снимки и аз мисля, че такъв комплекс е нужен на целия град. Вие чухте изказванията на двама от колегите от спортните клубове и някак си не ми се иска да оставате с впечатление, че това се прави единствено за спортните клубове. Би трябвало това да бъде нещо, което е </w:t>
      </w:r>
      <w:r w:rsidR="008204A0">
        <w:rPr>
          <w:rFonts w:ascii="Times New Roman" w:hAnsi="Times New Roman"/>
          <w:sz w:val="24"/>
          <w:szCs w:val="24"/>
        </w:rPr>
        <w:lastRenderedPageBreak/>
        <w:t>необходимо на целия град. Този комплекс освен за гражданите е добре и за всички плувни спортове, не само за двата клуба, които чухме, но една база, за да бъде спортна база тя трябва да отговаря на изискванията на съответния спорт. Това означава за хората, които са по-далеч от спорта, това означава, че тя трябва да отговаря на едни стандартни изисквания, за да могат да се приемат големи състезания. Рентабилността на един спортен обект веднага става наполовина, да не кажа и по-малко, ако той не може да осъществи такова домакинство. Хората занимавали се с такава организация знаят какви са плюсовете от това нещо и освен това искам да кажа, че освен състезателната дейност, която ще се провежда на такъв комплекс, плувния спорт е съпътства</w:t>
      </w:r>
      <w:r w:rsidR="009E7D99">
        <w:rPr>
          <w:rFonts w:ascii="Times New Roman" w:hAnsi="Times New Roman"/>
          <w:sz w:val="24"/>
          <w:szCs w:val="24"/>
        </w:rPr>
        <w:t>щ спорт за много други спортове. Това е така, защото това е единствения спорт, който съвместява развитието на всички групи мускули, участието на всички групи мускули в синхрон с дишането. Много от спортовете отработват тези елементи отделно, така че не само плувните клубове ще имат една добра база, която предвидена по стандартните изисквания на съответните федерации, но това ще бъде подкрепящо и за много от останалите спортни клубове в града. Лично аз смятам, че когато това се осъществи и искрено се надявам да се случи, това ще бъде едно от нещата, с което аз за себе си ще бъда удовлетворена като работа като общински съветник. Благодаря и се надявам разумните предложения, които мисля че ще последват такива, ще бъдат взети под внимание от общината и ние в крайна сметка ще имаме едно наистина спортно-развлекателно съоръжение, което да е за целия град и да е гордост за града ни. Благодаря ви.</w:t>
      </w:r>
    </w:p>
    <w:p w:rsidR="00677497" w:rsidRDefault="009E7D99" w:rsidP="00677497">
      <w:pPr>
        <w:spacing w:after="0"/>
        <w:jc w:val="both"/>
        <w:rPr>
          <w:rFonts w:ascii="Times New Roman" w:hAnsi="Times New Roman"/>
          <w:sz w:val="24"/>
          <w:szCs w:val="24"/>
        </w:rPr>
      </w:pPr>
      <w:r>
        <w:rPr>
          <w:rFonts w:ascii="Times New Roman" w:hAnsi="Times New Roman"/>
          <w:sz w:val="24"/>
          <w:szCs w:val="24"/>
        </w:rPr>
        <w:tab/>
      </w:r>
      <w:r w:rsidR="008204A0">
        <w:rPr>
          <w:rFonts w:ascii="Times New Roman" w:hAnsi="Times New Roman"/>
          <w:b/>
          <w:sz w:val="24"/>
          <w:szCs w:val="24"/>
        </w:rPr>
        <w:t xml:space="preserve"> </w:t>
      </w:r>
      <w:r w:rsidRPr="004F52F6">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Досева. Други заявки за изказвания. Госпожа Елеонора Николова, господин Иван Петров Иванов, после Станимир Станчев. Колеги, припомням, не за госпожа Николова, по принцип. Те точките са свързани в края на краищата, тия които гласуваме от тук нататък, но в момента разглеждаме ПУП-а. Не към Вас е забележката, госпожо Николова.</w:t>
      </w:r>
    </w:p>
    <w:p w:rsidR="009A7F5D" w:rsidRDefault="009E7D99" w:rsidP="00677497">
      <w:pPr>
        <w:spacing w:after="0"/>
        <w:jc w:val="both"/>
        <w:rPr>
          <w:rFonts w:ascii="Times New Roman" w:hAnsi="Times New Roman"/>
          <w:sz w:val="24"/>
          <w:szCs w:val="24"/>
        </w:rPr>
      </w:pPr>
      <w:r>
        <w:rPr>
          <w:rFonts w:ascii="Times New Roman" w:hAnsi="Times New Roman"/>
          <w:sz w:val="24"/>
          <w:szCs w:val="24"/>
        </w:rPr>
        <w:tab/>
      </w:r>
      <w:r w:rsidRPr="009E7D99">
        <w:rPr>
          <w:rFonts w:ascii="Times New Roman" w:hAnsi="Times New Roman"/>
          <w:b/>
          <w:sz w:val="24"/>
          <w:szCs w:val="24"/>
        </w:rPr>
        <w:t>Г-жа Елеонора Николова:</w:t>
      </w:r>
      <w:r>
        <w:rPr>
          <w:rFonts w:ascii="Times New Roman" w:hAnsi="Times New Roman"/>
          <w:b/>
          <w:sz w:val="24"/>
          <w:szCs w:val="24"/>
        </w:rPr>
        <w:t xml:space="preserve"> </w:t>
      </w:r>
      <w:r>
        <w:rPr>
          <w:rFonts w:ascii="Times New Roman" w:hAnsi="Times New Roman"/>
          <w:sz w:val="24"/>
          <w:szCs w:val="24"/>
        </w:rPr>
        <w:t>Не можах да разбера уважаеми госпожи и господа, защо променихме реда, защото той беше съвършено правилно определен в първоначалния дневен ред. Най-важното е да се промени характера на собствеността и от там нататък всички останали въпроси. Ще започна от там от където се изказаха представителите на спортните клубове.</w:t>
      </w:r>
      <w:r w:rsidR="000F2584">
        <w:rPr>
          <w:rFonts w:ascii="Times New Roman" w:hAnsi="Times New Roman"/>
          <w:sz w:val="24"/>
          <w:szCs w:val="24"/>
        </w:rPr>
        <w:t xml:space="preserve"> Да, градът ни отчайващо се нуждае от басейн и от място където децата от малки да могат да спортуват този най-хармоничен и най-добър за тях спорт и действително е безобразие един град разположен край реката, да няма плувен басейн където децата да усвояват плуването и където да имат възможност да тренират. В много държави плуването е част от физическото възпитание, в смисъл децата се водят два пъти седмично като урок по Физическо възпитание и спорт и това е изключително важно. Аз започвам с това, че в началото на мандата, господин Милков заяви, тук кмета на общината, че за него е приоритет изграждането на басейн и аз действително смятам, че е така и го подкрепям в това му намерение, но тогава той говореше, че ще направи всичко възможно да запази терена до МОЛ-а. Спомням си, че имахте такова изказване, че това е нещо хубаво, което Вие заварвате и че там има един терен, има изграден проект и аз очаквах, че едва ли не още в края на 2019 началото на 2020 година, това строителство ще стартира. Сега ние сме изправени пред редакция на вашите първоначални намерения и тя е изключително драстична. Връщам се на темата за басейна и казвам, че ние подкрепяме идеята за басейн и бихме подкрепили общинска администрация по всякакъв начин, но мисля че нещата се форсират по начин, който е обиден за общинските съветници. Аз четох много внимателно общественото </w:t>
      </w:r>
      <w:r w:rsidR="000F2584">
        <w:rPr>
          <w:rFonts w:ascii="Times New Roman" w:hAnsi="Times New Roman"/>
          <w:sz w:val="24"/>
          <w:szCs w:val="24"/>
        </w:rPr>
        <w:lastRenderedPageBreak/>
        <w:t>обсъждане, което е проведено и най-вече становищата на архитектите, на арх. Илиев, на арх. Панайотова, които</w:t>
      </w:r>
      <w:r w:rsidR="00266921">
        <w:rPr>
          <w:rFonts w:ascii="Times New Roman" w:hAnsi="Times New Roman"/>
          <w:sz w:val="24"/>
          <w:szCs w:val="24"/>
        </w:rPr>
        <w:t xml:space="preserve"> са изключително разтревожени от обстоятелството, че ние обсъждаме нещо, което вече трябва да се свири финала, в какъв смисъл. Вече има идеен проект, който по своето предназначение е предпроектно проучване. Има осигурено финансиране, има договорена сума. Т.е. има тук договорени граждани, които да дойдат на нас да ни кажат колко е важно, че трябва да има басейн, като че ли ние не можем да се сетим сами. От тук нататък въпросителните са повече. Въпросителните са повече. Да, аз съм както каза госпожа Константинова, за съжаление помним повече и помним басейна и любимото място на всички русенски деца, но от тогава нещата са се променили драстично. Ние в края на краищата, ако разрешим там да се случи това строителство, ние по същество ще се разделим с половината парк. Защото не знам дали тук всички радетели да се случи това точно в парка това мероприятие, са видели какво всъщност ще се строи. Аз съм си записала, защото то всъщност е един МОЛ. Чакайте само да не сбъркам, за да бъда точна, така. Масажни помещения, парна баня, кафетерия, фитнес зала, офис част, заведения за обществено хранене и</w:t>
      </w:r>
      <w:r w:rsidR="003664D1">
        <w:rPr>
          <w:rFonts w:ascii="Times New Roman" w:hAnsi="Times New Roman"/>
          <w:sz w:val="24"/>
          <w:szCs w:val="24"/>
        </w:rPr>
        <w:t xml:space="preserve"> магазин оперирани с търговка насоченост и </w:t>
      </w:r>
      <w:r w:rsidR="00051D4C">
        <w:rPr>
          <w:rFonts w:ascii="Times New Roman" w:hAnsi="Times New Roman"/>
          <w:sz w:val="24"/>
          <w:szCs w:val="24"/>
        </w:rPr>
        <w:t>стопанска инициатива, 150 парко</w:t>
      </w:r>
      <w:r w:rsidR="003664D1">
        <w:rPr>
          <w:rFonts w:ascii="Times New Roman" w:hAnsi="Times New Roman"/>
          <w:sz w:val="24"/>
          <w:szCs w:val="24"/>
        </w:rPr>
        <w:t>места, съблекалня за 500 души, като за да излезе сметката трябва да има 55 човека на ден, които да посетят басейните. Сега, всичко това всъщност говори за една наистина икономическа и стопанска инициатива, която минава под егидата на това да имаме басейн. Пак казвам, трябва да имаме басейн, но аз продължавам да питам какво се случва с този проект, който към 2018 година е оценен на 8 милиона. Вярно, че от 2018-та са минали години, но дори да кажем, че са достигнали 12 млн., кое на нас ни гарантира, че като започне да се строи този басейн 12 млн. ще бъдат достатъчни. Това е абсурдно. С оглед на това, че големи строителни компании в Русе замразяват строителствата на жилищни блокове поради цената на бетона и цената на желязото най-вече, такава една сметка би ни оставила как да кажа, някак си по средата. Сега, вярно е, че е хубаво да се вземат едни пари, да се разпределят между строители и т.н. и да кажем, че това ще се случи към 2023-та година. Ние знаем, каква е тази 2023-та година, но все пак нека да се върнем и да слезем на земята. Първо аз наистина съм разтревожена за това, че се разширява площта, която ще бъде заета изключително от стопански съоръжения, ресторантчета и т.н., магазини. Че сте се направи голям подход и много</w:t>
      </w:r>
      <w:r w:rsidR="00051D4C">
        <w:rPr>
          <w:rFonts w:ascii="Times New Roman" w:hAnsi="Times New Roman"/>
          <w:sz w:val="24"/>
          <w:szCs w:val="24"/>
        </w:rPr>
        <w:t xml:space="preserve"> парко</w:t>
      </w:r>
      <w:r w:rsidR="003664D1">
        <w:rPr>
          <w:rFonts w:ascii="Times New Roman" w:hAnsi="Times New Roman"/>
          <w:sz w:val="24"/>
          <w:szCs w:val="24"/>
        </w:rPr>
        <w:t>места и действително както казва</w:t>
      </w:r>
      <w:r w:rsidR="00051D4C">
        <w:rPr>
          <w:rFonts w:ascii="Times New Roman" w:hAnsi="Times New Roman"/>
          <w:sz w:val="24"/>
          <w:szCs w:val="24"/>
        </w:rPr>
        <w:t xml:space="preserve"> арх. Илиев парка ще се разцепи на две. Отделен въпрос е, дали 150 паркоместа ще бъдат достатъчни. Ние имаме само една картинка. Такава картинка каквато ни беше представена за летището. Колеги, спомнете си в какъв капан бяхме вкарани тогава.</w:t>
      </w:r>
      <w:r w:rsidR="003907A6">
        <w:rPr>
          <w:rFonts w:ascii="Times New Roman" w:hAnsi="Times New Roman"/>
          <w:sz w:val="24"/>
          <w:szCs w:val="24"/>
        </w:rPr>
        <w:t xml:space="preserve"> Гледахме една картинка и й се радвахме. Аз питам къде са тези малоазийци, къде са тия араби с американски паспорти. Какво се случи, колеги, като гледахме картинката и като гласувахме за нея. Какво се случи? Те щяха да правят Дунав мост, щяха да правят шосето Русе-Търново и т.н., щяха да правят летище. Тука бяха изнудени общинските съветници да гласуват, аз тогава казах, дайте да видим нещо повече от картинка. Сега на нас пак ни се показва картинка, както казва арх. Илиев, това е само едно намерение, не е възложена обществена поръчка. Направена е една картинка, едно инвестиционно намерение ни е показано, без да имаме дори извършена геодезия. Спомнете си, че стената на сега съществуващия басейн е спукана, ние не знаем защо е спукана. Най-вероятно е спукана от улягането, защото там почвата е льосова, защото там има движение. И много сериозно трябва да се извърши то. Разбира се, че ще се направи геодезия, за да видим дали там въобще може да бъде понесено от самата почва едно такова съоръжение. Действително аз ще очаквам отговор от </w:t>
      </w:r>
      <w:r w:rsidR="003907A6">
        <w:rPr>
          <w:rFonts w:ascii="Times New Roman" w:hAnsi="Times New Roman"/>
          <w:sz w:val="24"/>
          <w:szCs w:val="24"/>
        </w:rPr>
        <w:lastRenderedPageBreak/>
        <w:t>администрацията, какво се случва с един проект, за който общината е платила толкова пари. Защо оставяме един проект, който може да бъде много по-лесно реализиран, където паркоместата са налични и където се намират голямата част от професионалните гимназии на Русе, т.е. много удобно за нашите младежи. Защо е необходимо малкото паркомясто, защото той парка всъщност много се сви, да бъде унищожено. Отивам на о</w:t>
      </w:r>
      <w:r w:rsidR="009A7F5D">
        <w:rPr>
          <w:rFonts w:ascii="Times New Roman" w:hAnsi="Times New Roman"/>
          <w:sz w:val="24"/>
          <w:szCs w:val="24"/>
        </w:rPr>
        <w:t>снованието, което се позовава при</w:t>
      </w:r>
      <w:r w:rsidR="003907A6">
        <w:rPr>
          <w:rFonts w:ascii="Times New Roman" w:hAnsi="Times New Roman"/>
          <w:sz w:val="24"/>
          <w:szCs w:val="24"/>
        </w:rPr>
        <w:t xml:space="preserve"> изменението на</w:t>
      </w:r>
      <w:r w:rsidR="009A7F5D">
        <w:rPr>
          <w:rFonts w:ascii="Times New Roman" w:hAnsi="Times New Roman"/>
          <w:sz w:val="24"/>
          <w:szCs w:val="24"/>
        </w:rPr>
        <w:t xml:space="preserve"> ПУП. Основанието е записано като чл.129, ал.1 от ЗУТ, приет на основание чл.134, ал.2, т.6 от ЗУТ при условията на чл.135а, ал.1 от същия закон. За да се ползва този текст, ние трябва да предположим, че има съгласие на всички собственици на имоти. Явно, че общината е разсъждавала, че всъщност заинтересованите лица са само тези…</w:t>
      </w:r>
    </w:p>
    <w:p w:rsidR="009A7F5D" w:rsidRDefault="009A7F5D" w:rsidP="00677497">
      <w:pPr>
        <w:spacing w:after="0"/>
        <w:jc w:val="both"/>
        <w:rPr>
          <w:rFonts w:ascii="Times New Roman" w:hAnsi="Times New Roman"/>
          <w:sz w:val="24"/>
          <w:szCs w:val="24"/>
        </w:rPr>
      </w:pPr>
      <w:r>
        <w:rPr>
          <w:rFonts w:ascii="Times New Roman" w:hAnsi="Times New Roman"/>
          <w:sz w:val="24"/>
          <w:szCs w:val="24"/>
        </w:rPr>
        <w:tab/>
      </w:r>
      <w:r w:rsidRPr="004F52F6">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Госпожо Николова, времето…</w:t>
      </w:r>
    </w:p>
    <w:p w:rsidR="009A7F5D" w:rsidRDefault="009A7F5D" w:rsidP="00677497">
      <w:pPr>
        <w:spacing w:after="0"/>
        <w:jc w:val="both"/>
        <w:rPr>
          <w:rFonts w:ascii="Times New Roman" w:hAnsi="Times New Roman"/>
          <w:sz w:val="24"/>
          <w:szCs w:val="24"/>
        </w:rPr>
      </w:pPr>
      <w:r>
        <w:rPr>
          <w:rFonts w:ascii="Times New Roman" w:hAnsi="Times New Roman"/>
          <w:sz w:val="24"/>
          <w:szCs w:val="24"/>
        </w:rPr>
        <w:tab/>
      </w:r>
      <w:r w:rsidRPr="009E7D99">
        <w:rPr>
          <w:rFonts w:ascii="Times New Roman" w:hAnsi="Times New Roman"/>
          <w:b/>
          <w:sz w:val="24"/>
          <w:szCs w:val="24"/>
        </w:rPr>
        <w:t>Г-жа Елеонора Николова:</w:t>
      </w:r>
      <w:r>
        <w:rPr>
          <w:rFonts w:ascii="Times New Roman" w:hAnsi="Times New Roman"/>
          <w:b/>
          <w:sz w:val="24"/>
          <w:szCs w:val="24"/>
        </w:rPr>
        <w:t xml:space="preserve"> </w:t>
      </w:r>
      <w:r>
        <w:rPr>
          <w:rFonts w:ascii="Times New Roman" w:hAnsi="Times New Roman"/>
          <w:sz w:val="24"/>
          <w:szCs w:val="24"/>
        </w:rPr>
        <w:t>…чиято инициатива се гради. Аз казах от група…</w:t>
      </w:r>
    </w:p>
    <w:p w:rsidR="009A7F5D" w:rsidRDefault="009A7F5D" w:rsidP="00677497">
      <w:pPr>
        <w:spacing w:after="0"/>
        <w:jc w:val="both"/>
        <w:rPr>
          <w:rFonts w:ascii="Times New Roman" w:hAnsi="Times New Roman"/>
          <w:sz w:val="24"/>
          <w:szCs w:val="24"/>
        </w:rPr>
      </w:pPr>
      <w:r>
        <w:rPr>
          <w:rFonts w:ascii="Times New Roman" w:hAnsi="Times New Roman"/>
          <w:sz w:val="24"/>
          <w:szCs w:val="24"/>
        </w:rPr>
        <w:tab/>
      </w:r>
      <w:r w:rsidRPr="004F52F6">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Да, но 8 минути вече говорите.</w:t>
      </w:r>
    </w:p>
    <w:p w:rsidR="009A7F5D" w:rsidRDefault="009A7F5D" w:rsidP="00677497">
      <w:pPr>
        <w:spacing w:after="0"/>
        <w:jc w:val="both"/>
        <w:rPr>
          <w:rFonts w:ascii="Times New Roman" w:hAnsi="Times New Roman"/>
          <w:sz w:val="24"/>
          <w:szCs w:val="24"/>
        </w:rPr>
      </w:pPr>
      <w:r>
        <w:rPr>
          <w:rFonts w:ascii="Times New Roman" w:hAnsi="Times New Roman"/>
          <w:sz w:val="24"/>
          <w:szCs w:val="24"/>
        </w:rPr>
        <w:tab/>
      </w:r>
      <w:r w:rsidRPr="009E7D99">
        <w:rPr>
          <w:rFonts w:ascii="Times New Roman" w:hAnsi="Times New Roman"/>
          <w:b/>
          <w:sz w:val="24"/>
          <w:szCs w:val="24"/>
        </w:rPr>
        <w:t>Г-жа Елеонора Николова:</w:t>
      </w:r>
      <w:r>
        <w:rPr>
          <w:rFonts w:ascii="Times New Roman" w:hAnsi="Times New Roman"/>
          <w:b/>
          <w:sz w:val="24"/>
          <w:szCs w:val="24"/>
        </w:rPr>
        <w:t xml:space="preserve"> </w:t>
      </w:r>
      <w:r>
        <w:rPr>
          <w:rFonts w:ascii="Times New Roman" w:hAnsi="Times New Roman"/>
          <w:sz w:val="24"/>
          <w:szCs w:val="24"/>
        </w:rPr>
        <w:t>Добре, искам да ви кажа, че това не е възможно да се приложи този текст и ще се обоснова, защото ние сменяме характера на собствеността и защото в тези случаи, ние трябва да имаме съгласието, да си видя листчето, съгласието на всички останали съседи по имот. Нещо, което тука не е съобразено. Ние не знаем дали тези хора са поканени, дали са взели участие и становище по отношение на този ПУП. Съгласно т.4 на 131, ал.2, съседните имоти, когато се променя предназначението на имота-предмет на плана, те трябва да бъдат слушани. Аз не съм видяла в материалите становище на съседните имоти. Приключвам само със следното. Общината трябва да привлича дълг. Това няма как да не се случва, защото сега се привлича дълг, който ползва гражданите на Русе в перспектива. Аз съм винаги била за това да се привлича дълг, но нека да бързаме малко по-бавно, нека да обмислим дали не е възможна и концесията като една изключително модерна форма на публично-частно партньорство, защото концесията решава следните въпроси. Първо обекта остава завинаги обществен обект. Няма нужда да се сменя предназначението. При концесията собствеността може да остане публична. Освен това, целия стопански риск се прехвърля върху инвеститора. За общината като възложител не съществува такъв риск. Имаме едно разпределение на ползи и загуби, които във всички случаи са в интерес на общината. Колеги, най-добронамерено казвам, че този дебат ние трябва да го продължим, защото трябва да огледаме всички възможни форми градът ни да има час по-скоро басейн. Това е нашето виждане.</w:t>
      </w:r>
    </w:p>
    <w:p w:rsidR="009A7F5D" w:rsidRDefault="009A7F5D" w:rsidP="00677497">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Г-жа Деница Иванова:</w:t>
      </w:r>
      <w:r>
        <w:rPr>
          <w:rFonts w:ascii="Times New Roman" w:hAnsi="Times New Roman"/>
          <w:sz w:val="24"/>
          <w:szCs w:val="24"/>
        </w:rPr>
        <w:t xml:space="preserve"> Реплика за господин Иво Пазарджиев.</w:t>
      </w:r>
    </w:p>
    <w:p w:rsidR="009A7F5D" w:rsidRDefault="009A7F5D" w:rsidP="00677497">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 /реплика/:</w:t>
      </w:r>
      <w:r>
        <w:rPr>
          <w:rFonts w:ascii="Times New Roman" w:hAnsi="Times New Roman"/>
          <w:b/>
          <w:sz w:val="24"/>
          <w:szCs w:val="24"/>
        </w:rPr>
        <w:t xml:space="preserve"> </w:t>
      </w:r>
      <w:r w:rsidR="00686C79">
        <w:rPr>
          <w:rFonts w:ascii="Times New Roman" w:hAnsi="Times New Roman"/>
          <w:sz w:val="24"/>
          <w:szCs w:val="24"/>
        </w:rPr>
        <w:t xml:space="preserve">Аз взимам думата под формата на реплика към уважаемата госпожа Николова. Първо да Ви поздравя за икономическата обосновка, за това, че трябва да се привлича дълг, тъй като гражданите действително трябва да се ползват от него. Колкото, госпожо Николова до концесия, в предходния мандат имаше една работна група, в която аз лично участвах. Бяха изработени правила за концесия, дълго време работи общинската администрация и за съжаление накрая никой не участва в тази концесия. Нямаше желание от страна на инвеститорите, така че може би това е подтикнало настоящата администрация да търси друг вариант тъй като би било глупаво за пореден път да направим неуспешна концесия. По отношение на това, с което започнахте госпожо Николова изказването Ви относно съпътстващите дейности, които са предвидени. Говорим за масажни съоръжения, парна баня, заведения за хранене, магазини и т.н. Може би в тази зала, виждам Евгени Игнатов и няколко души сме, които сме организирали спортни събития. Като човек, който съм правил не един и </w:t>
      </w:r>
      <w:r w:rsidR="00686C79">
        <w:rPr>
          <w:rFonts w:ascii="Times New Roman" w:hAnsi="Times New Roman"/>
          <w:sz w:val="24"/>
          <w:szCs w:val="24"/>
        </w:rPr>
        <w:lastRenderedPageBreak/>
        <w:t xml:space="preserve">два, за турнири по тенис говоря в близкото минало, искам да ви уверя колеги, че за да проведеш спортно събитие на високо ниво, нашата база следва да разполага с тези съпътстващи съоръжения. Както масажните съоръжения и тези за възстановяване като парни бани и сауни, така си задължен и да можеш да осигуриш и изхранването на състезателите, на треньорите и на персонала, който ги придружава за съответното състезание. Магазините също не смятам, че са нещо лошо. Би трябвало да има такива магазини, които освен да кажем плувна екипировка, така за феновете различни, ако щете аксесоари, шалчета да продават, тъй като това е изключително нормално. Мога да ви дам за пример два тенис комплекса, които съм посещавал и те са също в паркове. Единия е в парк </w:t>
      </w:r>
      <w:r w:rsidR="00C67EE0">
        <w:rPr>
          <w:rFonts w:ascii="Times New Roman" w:hAnsi="Times New Roman"/>
          <w:sz w:val="24"/>
          <w:szCs w:val="24"/>
          <w:lang w:val="en-US"/>
        </w:rPr>
        <w:t>“The Princess”</w:t>
      </w:r>
      <w:r w:rsidR="00C67EE0">
        <w:rPr>
          <w:rFonts w:ascii="Times New Roman" w:hAnsi="Times New Roman"/>
          <w:sz w:val="24"/>
          <w:szCs w:val="24"/>
        </w:rPr>
        <w:t xml:space="preserve"> в Париж, става въпрос за кортовете на Ролан Гарос.</w:t>
      </w:r>
      <w:r w:rsidR="00A60F06">
        <w:rPr>
          <w:rFonts w:ascii="Times New Roman" w:hAnsi="Times New Roman"/>
          <w:sz w:val="24"/>
          <w:szCs w:val="24"/>
        </w:rPr>
        <w:t xml:space="preserve"> Повярвайте ми там също има и ресторанти и магазини, които се ползват от феновете на този спорт. Другото място за което мога да спомена е Уимбълдън. Достатъчно знакови са тези и двата комплекса. И на двете места има тази съпътстваща инфраструктура. Колеги, не смятам че това трябва да ни притеснява, напротив.</w:t>
      </w:r>
      <w:r w:rsidR="00E5214E">
        <w:rPr>
          <w:rFonts w:ascii="Times New Roman" w:hAnsi="Times New Roman"/>
          <w:sz w:val="24"/>
          <w:szCs w:val="24"/>
        </w:rPr>
        <w:t xml:space="preserve"> Ще се изгради един модерен и отговарящ на днешните изисквания комплекс. Благодаря.</w:t>
      </w:r>
    </w:p>
    <w:p w:rsidR="00E5214E" w:rsidRDefault="00E5214E" w:rsidP="00E5214E">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Г-жа Деница Иванова:</w:t>
      </w:r>
      <w:r>
        <w:rPr>
          <w:rFonts w:ascii="Times New Roman" w:hAnsi="Times New Roman"/>
          <w:sz w:val="24"/>
          <w:szCs w:val="24"/>
        </w:rPr>
        <w:t xml:space="preserve"> Благодаря на господин Пазарджиев. Дуплика на госпожа Елеонора Николова.</w:t>
      </w:r>
    </w:p>
    <w:p w:rsidR="00E5214E" w:rsidRDefault="00E5214E" w:rsidP="00E5214E">
      <w:pPr>
        <w:spacing w:after="0"/>
        <w:jc w:val="both"/>
        <w:rPr>
          <w:rFonts w:ascii="Times New Roman" w:hAnsi="Times New Roman"/>
          <w:sz w:val="24"/>
          <w:szCs w:val="24"/>
        </w:rPr>
      </w:pPr>
      <w:r>
        <w:rPr>
          <w:rFonts w:ascii="Times New Roman" w:hAnsi="Times New Roman"/>
          <w:sz w:val="24"/>
          <w:szCs w:val="24"/>
        </w:rPr>
        <w:tab/>
      </w:r>
      <w:r w:rsidRPr="00E5214E">
        <w:rPr>
          <w:rFonts w:ascii="Times New Roman" w:hAnsi="Times New Roman"/>
          <w:b/>
          <w:sz w:val="24"/>
          <w:szCs w:val="24"/>
        </w:rPr>
        <w:t>Г-жа Елеонора Николова /дуплика/:</w:t>
      </w:r>
      <w:r>
        <w:rPr>
          <w:rFonts w:ascii="Times New Roman" w:hAnsi="Times New Roman"/>
          <w:b/>
          <w:sz w:val="24"/>
          <w:szCs w:val="24"/>
        </w:rPr>
        <w:t xml:space="preserve"> </w:t>
      </w:r>
      <w:r>
        <w:rPr>
          <w:rFonts w:ascii="Times New Roman" w:hAnsi="Times New Roman"/>
          <w:sz w:val="24"/>
          <w:szCs w:val="24"/>
        </w:rPr>
        <w:t>Уважаеми господин Пазарджиев, хубаво е човек да има смели мечти. Човек е толкова голям, колкото са големи мечтите му. Само че, за да правим международни състезания ние трябва да имаме хотел. Надявам се, че няма да предложите хотел в парка да се изгради, защото тогава идеята за парк окончателно ще бъде изгубена. Като говоря за концесия господин Пазарджиев, имам предвид публично-частно партньорство. За съжаление колегите от ГЕРБ смачкаха този закон, който беше много хубав и сега за публично-частно партньорство текста се намира в Закона за концесии, но по същество аз говоря за публично-частно партньорство и след като ще има място за толкова стопанска инициатива, вероятно би могъл га се намери инвеститор, който да вземе участие наред с общината. Много е важно да разпределим риска в случая и пак се връщам на идеята, че искам да получа много ясни аргументи. Какво се случи с предходния проект? Какво се случи с него, нали са дадени пари за него?</w:t>
      </w:r>
      <w:r w:rsidR="00470B9D">
        <w:rPr>
          <w:rFonts w:ascii="Times New Roman" w:hAnsi="Times New Roman"/>
          <w:sz w:val="24"/>
          <w:szCs w:val="24"/>
        </w:rPr>
        <w:t xml:space="preserve"> Защо той не се реализира. Значи от 2019-та, ние сме 2022-ра, ще дойде и 2023-та. Какво стана с този проект? В края на краищата общината се крепи на това, че идеите и строителството се продължават във времето. Това имам да кажа.</w:t>
      </w:r>
    </w:p>
    <w:p w:rsidR="00470B9D" w:rsidRDefault="00470B9D" w:rsidP="00E5214E">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Николова. Следващия заявил изказване Иван Петров Иванов. Заповядайте.</w:t>
      </w:r>
    </w:p>
    <w:p w:rsidR="00470B9D" w:rsidRDefault="00470B9D" w:rsidP="00E5214E">
      <w:pPr>
        <w:spacing w:after="0"/>
        <w:jc w:val="both"/>
        <w:rPr>
          <w:rFonts w:ascii="Times New Roman" w:hAnsi="Times New Roman"/>
          <w:sz w:val="24"/>
          <w:szCs w:val="24"/>
        </w:rPr>
      </w:pPr>
      <w:r>
        <w:rPr>
          <w:rFonts w:ascii="Times New Roman" w:hAnsi="Times New Roman"/>
          <w:sz w:val="24"/>
          <w:szCs w:val="24"/>
        </w:rPr>
        <w:tab/>
      </w:r>
      <w:r w:rsidRPr="00470B9D">
        <w:rPr>
          <w:rFonts w:ascii="Times New Roman" w:hAnsi="Times New Roman"/>
          <w:b/>
          <w:sz w:val="24"/>
          <w:szCs w:val="24"/>
        </w:rPr>
        <w:t>Г-н Иван Петров Иванов:</w:t>
      </w:r>
      <w:r>
        <w:rPr>
          <w:rFonts w:ascii="Times New Roman" w:hAnsi="Times New Roman"/>
          <w:b/>
          <w:sz w:val="24"/>
          <w:szCs w:val="24"/>
        </w:rPr>
        <w:t xml:space="preserve"> </w:t>
      </w:r>
      <w:r>
        <w:rPr>
          <w:rFonts w:ascii="Times New Roman" w:hAnsi="Times New Roman"/>
          <w:sz w:val="24"/>
          <w:szCs w:val="24"/>
        </w:rPr>
        <w:t xml:space="preserve">Уважаеми господин Председател, уважаеми господин Кмет, уважаеми колеги. Аз ще опитам максимално кратко да изразя мнението си по всички точки касаещи въпросния проект и този комплекс в басейна. Госпожа Николова каза доста от нещата, които исках и аз да кажа. Ще се опитам само да я допълня. Само на първо място искам да кажа, че моите уважения и адмирации към цялата спортна общественост, която въпреки всичко продължава да я има и да постига успехи. Аз като бивш спортист и като русенски гражданин, подкрепям тезата, че трябва да имаме такъв комплекс в нашия град, но има някои въпроси, които на чисто експертно ниво след множество консултации с банкери и с хора експерти в строителството, юристи, мен лично страшно много ме притесняват. На първо място е защо в парка, а не на отредения преди повече 40 годни терен до Бизнес парка и до МОЛ-а на бул. „Липник“. Защо правейки тази инвестиция тук в парка, понеже говорим </w:t>
      </w:r>
      <w:r>
        <w:rPr>
          <w:rFonts w:ascii="Times New Roman" w:hAnsi="Times New Roman"/>
          <w:sz w:val="24"/>
          <w:szCs w:val="24"/>
        </w:rPr>
        <w:lastRenderedPageBreak/>
        <w:t>не само за спортните клубове, а говорим и за русенци</w:t>
      </w:r>
      <w:r w:rsidR="00EE0508">
        <w:rPr>
          <w:rFonts w:ascii="Times New Roman" w:hAnsi="Times New Roman"/>
          <w:sz w:val="24"/>
          <w:szCs w:val="24"/>
        </w:rPr>
        <w:t>, ние ще лишим пък русенци от летните басейни, на които примерно могат да ходят децата, учениците, студентите и ние самите. На следващо място, тук в този проект има амбициозни идеи за международни състезания и т.н.. Уважаеми колеги, ние нямаме нито инфраструктурата, нито парковете, нито съоръженията на това място да се провеждат подобен тип състезания. На следващо място, ние виждаме едни картинки, както за летището. Пак казвам, допълвам госпожа Елеонора Николова, в които нямаме нито идеен проект, нито някакви конкретни разчети. Как се достигна до тези суми, как някой определи, че тези свлачищни процеси, които са там, тази сума ще стигне и за това. Всички експерти са на мнение, че тези 14 млн. най-вероятно абсолютно до никъде няма да стигнат. Да не говорим, че срока до края на следващата година, граничи с популизъм, да не кажа че най-вероятно е свързан и с други събития. Всички експерти са абсолютно на мнение, че този срок е абсолютно неизпълним предвид това, че поне шест месеца ще тече проектиране, ка моли да бъде изпълнен до догодина. Така, последно, приключвам господин Председател</w:t>
      </w:r>
      <w:r w:rsidR="009074E8">
        <w:rPr>
          <w:rFonts w:ascii="Times New Roman" w:hAnsi="Times New Roman"/>
          <w:sz w:val="24"/>
          <w:szCs w:val="24"/>
        </w:rPr>
        <w:t>, относно потенциалния Договор за кредит.</w:t>
      </w:r>
    </w:p>
    <w:p w:rsidR="009074E8" w:rsidRDefault="009074E8" w:rsidP="00E5214E">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Отклонявате се от точката обаче, на ПУП-а сме в момента. Ако искате после…</w:t>
      </w:r>
    </w:p>
    <w:p w:rsidR="009074E8" w:rsidRDefault="009074E8" w:rsidP="00E5214E">
      <w:pPr>
        <w:spacing w:after="0"/>
        <w:jc w:val="both"/>
        <w:rPr>
          <w:rFonts w:ascii="Times New Roman" w:hAnsi="Times New Roman"/>
          <w:sz w:val="24"/>
          <w:szCs w:val="24"/>
        </w:rPr>
      </w:pPr>
      <w:r>
        <w:rPr>
          <w:rFonts w:ascii="Times New Roman" w:hAnsi="Times New Roman"/>
          <w:sz w:val="24"/>
          <w:szCs w:val="24"/>
        </w:rPr>
        <w:tab/>
      </w:r>
      <w:r w:rsidRPr="00470B9D">
        <w:rPr>
          <w:rFonts w:ascii="Times New Roman" w:hAnsi="Times New Roman"/>
          <w:b/>
          <w:sz w:val="24"/>
          <w:szCs w:val="24"/>
        </w:rPr>
        <w:t>Г-н Иван Петров Иванов:</w:t>
      </w:r>
      <w:r>
        <w:rPr>
          <w:rFonts w:ascii="Times New Roman" w:hAnsi="Times New Roman"/>
          <w:b/>
          <w:sz w:val="24"/>
          <w:szCs w:val="24"/>
        </w:rPr>
        <w:t xml:space="preserve"> </w:t>
      </w:r>
      <w:r>
        <w:rPr>
          <w:rFonts w:ascii="Times New Roman" w:hAnsi="Times New Roman"/>
          <w:sz w:val="24"/>
          <w:szCs w:val="24"/>
        </w:rPr>
        <w:t>Казах, че…</w:t>
      </w:r>
    </w:p>
    <w:p w:rsidR="009074E8" w:rsidRDefault="009074E8" w:rsidP="00E5214E">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Добре.</w:t>
      </w:r>
    </w:p>
    <w:p w:rsidR="009074E8" w:rsidRDefault="009074E8" w:rsidP="00E5214E">
      <w:pPr>
        <w:spacing w:after="0"/>
        <w:jc w:val="both"/>
        <w:rPr>
          <w:rFonts w:ascii="Times New Roman" w:hAnsi="Times New Roman"/>
          <w:sz w:val="24"/>
          <w:szCs w:val="24"/>
        </w:rPr>
      </w:pPr>
      <w:r>
        <w:rPr>
          <w:rFonts w:ascii="Times New Roman" w:hAnsi="Times New Roman"/>
          <w:sz w:val="24"/>
          <w:szCs w:val="24"/>
        </w:rPr>
        <w:tab/>
      </w:r>
      <w:r w:rsidRPr="00470B9D">
        <w:rPr>
          <w:rFonts w:ascii="Times New Roman" w:hAnsi="Times New Roman"/>
          <w:b/>
          <w:sz w:val="24"/>
          <w:szCs w:val="24"/>
        </w:rPr>
        <w:t>Г-н Иван Петров Иванов:</w:t>
      </w:r>
      <w:r>
        <w:rPr>
          <w:rFonts w:ascii="Times New Roman" w:hAnsi="Times New Roman"/>
          <w:b/>
          <w:sz w:val="24"/>
          <w:szCs w:val="24"/>
        </w:rPr>
        <w:t xml:space="preserve"> </w:t>
      </w:r>
      <w:r>
        <w:rPr>
          <w:rFonts w:ascii="Times New Roman" w:hAnsi="Times New Roman"/>
          <w:sz w:val="24"/>
          <w:szCs w:val="24"/>
        </w:rPr>
        <w:t>Наведнъж казвам всичко по темата. Най-притеснителното от всичкото като изключим лихвите, условията и неизгодните параметри е това, че „Общински пазари“ ще бъде като особен залог по сделката по кредита. Нещото, което нас ни притеснява е, че ако утре този кредит не бъде обслужван, някой ще направи просто цесия на дълга и ще придобие и комплекс „Норд“ и „Общински пазари“. Благодаря ви.</w:t>
      </w:r>
    </w:p>
    <w:p w:rsidR="009074E8" w:rsidRDefault="009074E8" w:rsidP="00E5214E">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Станимир Станчев за изказване. Заповядайте.</w:t>
      </w:r>
    </w:p>
    <w:p w:rsidR="00790281" w:rsidRDefault="009074E8" w:rsidP="00E5214E">
      <w:pPr>
        <w:spacing w:after="0"/>
        <w:jc w:val="both"/>
        <w:rPr>
          <w:rFonts w:ascii="Times New Roman" w:hAnsi="Times New Roman"/>
          <w:sz w:val="24"/>
          <w:szCs w:val="24"/>
        </w:rPr>
      </w:pPr>
      <w:r>
        <w:rPr>
          <w:rFonts w:ascii="Times New Roman" w:hAnsi="Times New Roman"/>
          <w:sz w:val="24"/>
          <w:szCs w:val="24"/>
        </w:rPr>
        <w:tab/>
      </w:r>
      <w:r w:rsidRPr="009074E8">
        <w:rPr>
          <w:rFonts w:ascii="Times New Roman" w:hAnsi="Times New Roman"/>
          <w:b/>
          <w:sz w:val="24"/>
          <w:szCs w:val="24"/>
        </w:rPr>
        <w:t>Г-н Станимир Станчев: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господин Кмет, уважаеми колеги общински съветници, уважаеми русенци и скъпи гости. С недоумение преди малко слушах изказването на спортните клубове, които бяха долу-горе в стил как има едни хора, които са</w:t>
      </w:r>
      <w:r w:rsidR="00790281">
        <w:rPr>
          <w:rFonts w:ascii="Times New Roman" w:hAnsi="Times New Roman"/>
          <w:sz w:val="24"/>
          <w:szCs w:val="24"/>
        </w:rPr>
        <w:t xml:space="preserve"> против плувен басейн. От тази трибуна на Общинския съвет искам да заявя категорично и ясно. Първи тази тема преди един месец я вдигнахме ние на наша пресконференция, когато казахме, че ние не сме против плувен басейн. Моля да си го запишете и да го запомните. Ние казахме, че сме против начина на създаване на този проект при положение, че общината е разходвала средства за друг такъв. Освен това имате, няма да забравя когато преди няколко сесии с каква голяма болка ние приехме управлението на басейна в Спортното. Спомняте ли си тогава? Въпроса ми към представителите на спортните клубове, колко басейна ще са необходими, защото изграждането на един такъв комплекс трябва да е съобразен с нуждите на абсолютно всички, защото той е обществен такъв. Тъй като в едната картинка е записано, че примерно цитирам по памет, басейна ще се използва както за тренировки, така и за плуване на външни лица и аз питам, когато вие имате часове, примерно, не съм запознат с вашите термини, имате тренировка. Как лицето „Х“ външен гражданин ще ползва басейна? Точно никак. Колегите казаха доста от фактите преди мене, само че ще се обърна и към представителя на „Ирис“, който за мен това са хората, които знаят как се стопанисва басейн, плащали са тази цена, управлявали са такъв подобен спортен комплекс. И въпроса ми е към тях. Колко беше печеливш? </w:t>
      </w:r>
      <w:r w:rsidR="00790281">
        <w:rPr>
          <w:rFonts w:ascii="Times New Roman" w:hAnsi="Times New Roman"/>
          <w:sz w:val="24"/>
          <w:szCs w:val="24"/>
        </w:rPr>
        <w:lastRenderedPageBreak/>
        <w:t>Втори въпрос, то по-точно не е въпрос. Завършвам, господин Председател. Госпожата от спортния клуб, съжалявам не запомних името.</w:t>
      </w:r>
    </w:p>
    <w:p w:rsidR="00790281" w:rsidRDefault="00790281" w:rsidP="00E5214E">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sidRPr="00790281">
        <w:rPr>
          <w:rFonts w:ascii="Times New Roman" w:hAnsi="Times New Roman"/>
          <w:sz w:val="24"/>
          <w:szCs w:val="24"/>
        </w:rPr>
        <w:t>Миглена Ангелова.</w:t>
      </w:r>
    </w:p>
    <w:p w:rsidR="003A3DA8" w:rsidRDefault="00790281" w:rsidP="00E5214E">
      <w:pPr>
        <w:spacing w:after="0"/>
        <w:jc w:val="both"/>
        <w:rPr>
          <w:rFonts w:ascii="Times New Roman" w:hAnsi="Times New Roman"/>
          <w:sz w:val="24"/>
          <w:szCs w:val="24"/>
        </w:rPr>
      </w:pPr>
      <w:r>
        <w:rPr>
          <w:rFonts w:ascii="Times New Roman" w:hAnsi="Times New Roman"/>
          <w:sz w:val="24"/>
          <w:szCs w:val="24"/>
        </w:rPr>
        <w:tab/>
      </w:r>
      <w:r w:rsidRPr="009074E8">
        <w:rPr>
          <w:rFonts w:ascii="Times New Roman" w:hAnsi="Times New Roman"/>
          <w:b/>
          <w:sz w:val="24"/>
          <w:szCs w:val="24"/>
        </w:rPr>
        <w:t>Г-н Станимир Станчев:</w:t>
      </w:r>
      <w:r>
        <w:rPr>
          <w:rFonts w:ascii="Times New Roman" w:hAnsi="Times New Roman"/>
          <w:b/>
          <w:sz w:val="24"/>
          <w:szCs w:val="24"/>
        </w:rPr>
        <w:t xml:space="preserve"> </w:t>
      </w:r>
      <w:r>
        <w:rPr>
          <w:rFonts w:ascii="Times New Roman" w:hAnsi="Times New Roman"/>
          <w:sz w:val="24"/>
          <w:szCs w:val="24"/>
        </w:rPr>
        <w:t>Ни призова да се позовем на примера на</w:t>
      </w:r>
      <w:r w:rsidR="003A3DA8">
        <w:rPr>
          <w:rFonts w:ascii="Times New Roman" w:hAnsi="Times New Roman"/>
          <w:sz w:val="24"/>
          <w:szCs w:val="24"/>
        </w:rPr>
        <w:t xml:space="preserve"> дарителите. Говоря в частност за братя Евлоги и Христо Георгиеви и т.н. и въпроса ми е следния. Кой ще даде личен принос от вас? Аз от тук съм готов да заявя, че аз съм готов да дам моя личен дан. Говоря финансов. Така са се правили на времето, господин Кмете и Вие много добре знаете, като човек който сте чели история и я познавате. Така че, ето има още едно разминаване и ние тук защитаваме управлението на публичните финанси, не на частните. Да направим и това разграничение. И завършвам, никой от тази зала не е против плувен басейн. Благодаря ви.</w:t>
      </w:r>
    </w:p>
    <w:p w:rsidR="003A3DA8" w:rsidRDefault="003A3DA8" w:rsidP="00E5214E">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Станчев. Следващо заявено изказване на д-р Теодора Константинова.</w:t>
      </w:r>
    </w:p>
    <w:p w:rsidR="003A3DA8" w:rsidRDefault="003A3DA8" w:rsidP="00E5214E">
      <w:pPr>
        <w:spacing w:after="0"/>
        <w:jc w:val="both"/>
        <w:rPr>
          <w:rFonts w:ascii="Times New Roman" w:hAnsi="Times New Roman"/>
          <w:sz w:val="24"/>
          <w:szCs w:val="24"/>
        </w:rPr>
      </w:pPr>
      <w:r>
        <w:rPr>
          <w:rFonts w:ascii="Times New Roman" w:hAnsi="Times New Roman"/>
          <w:sz w:val="24"/>
          <w:szCs w:val="24"/>
        </w:rPr>
        <w:tab/>
      </w:r>
      <w:r w:rsidRPr="003A3DA8">
        <w:rPr>
          <w:rFonts w:ascii="Times New Roman" w:hAnsi="Times New Roman"/>
          <w:b/>
          <w:sz w:val="24"/>
          <w:szCs w:val="24"/>
        </w:rPr>
        <w:t>Д-р Теодора Константинова</w:t>
      </w:r>
      <w:r>
        <w:rPr>
          <w:rFonts w:ascii="Times New Roman" w:hAnsi="Times New Roman"/>
          <w:b/>
          <w:sz w:val="24"/>
          <w:szCs w:val="24"/>
        </w:rPr>
        <w:t xml:space="preserve">: </w:t>
      </w:r>
      <w:r>
        <w:rPr>
          <w:rFonts w:ascii="Times New Roman" w:hAnsi="Times New Roman"/>
          <w:sz w:val="24"/>
          <w:szCs w:val="24"/>
        </w:rPr>
        <w:t>Благодаря, господин Председател. Господин Кмет, общински съветници. Излязохме от конкретиката за ПУП-а, но тъй като вече се обобщава тематиката аз също ще си позволя да задам няколко въпроса, които вълнуват нашата група и редица граждани с които сме имали срещи, а също и специалисти. Това наистина е един обществено значим проект, който е с изключително голям обществен интерес. Надали има русенец, който да не желае да имаме басейни, не само един. Спомняме си как изглеждаше и какво се инициираше на басейните, когато изглеждаха добре.</w:t>
      </w:r>
      <w:r w:rsidR="006673D1">
        <w:rPr>
          <w:rFonts w:ascii="Times New Roman" w:hAnsi="Times New Roman"/>
          <w:sz w:val="24"/>
          <w:szCs w:val="24"/>
        </w:rPr>
        <w:t xml:space="preserve"> За съжаление в последните десетина, може би двадесет години, не искам да греша горе-долу, експлоатацията на тези басейни в парка, беше предоставена така че с нищо русенската общественост не спечели. Не се полагаха достатъчно грижи и смятам, че наистина е крайно време по какъв начин ще се разреши и от нас, да се направи нещо в парка за басейните. Събитията напоследък в световен мащаб и в Украйна, доведоха до дефицити на строителни материали и поскъпване. Специалисти казват, че има дефицит на армировъчна стомана, желязото е поскъпнало от 2500-4500, се е случило вече тона. Един друг въпрос е, ако средствата, които са предвидени и за които ще кандидатстваме, за които трябва да подкрепим, не достигнат, поради редица обстоятелства, каква е възможността и с какви средства ще бъде завършено строителството, ако се използват средства от бюджета на общината, би ли могло това да доведе до финансов трус. Безпокойство сред обществеността буди и сред специалисти, не само сред хора, които са граждани без да са професионалисти и използването на така наречения инженеринг, където проектиране и строителство са в едно. Специалистите казват, че се съмняват в това, не искам никого да засегна. Това е следствие от името на група, разговори с хора от бранша. Ще има ли достатъчно ефективен контрол при строителството и опасения, че може да бъде засегнато качеството на влаганите строителни материали и строителството, тъй като според експертите и хората, които се занимават със строителство, проектиране и т.н., би могло да се налага волята на строителя, моля да не се обиждат строителите, което може да </w:t>
      </w:r>
      <w:r w:rsidR="00AD5EA9">
        <w:rPr>
          <w:rFonts w:ascii="Times New Roman" w:hAnsi="Times New Roman"/>
          <w:sz w:val="24"/>
          <w:szCs w:val="24"/>
        </w:rPr>
        <w:t>рико</w:t>
      </w:r>
      <w:r w:rsidR="006673D1">
        <w:rPr>
          <w:rFonts w:ascii="Times New Roman" w:hAnsi="Times New Roman"/>
          <w:sz w:val="24"/>
          <w:szCs w:val="24"/>
        </w:rPr>
        <w:t>шира върху качеството и количеството</w:t>
      </w:r>
      <w:r w:rsidR="00AD5EA9">
        <w:rPr>
          <w:rFonts w:ascii="Times New Roman" w:hAnsi="Times New Roman"/>
          <w:sz w:val="24"/>
          <w:szCs w:val="24"/>
        </w:rPr>
        <w:t xml:space="preserve"> на вложените материали, а това да доведе до нежелани последствия. Следващия въпрос е, възможно ли е предоговаряне на срокове, ако е невъзможно да се случи усвояване на средствата от Фонда за градско развитие в изискуемия срок, а именно края на 2023-та година. Безпокойство предизвиква и проблема с достъпа до обекта през парка, брой на паркоместа, къде биха могли да се развият. Ресторантът ще изисква ежедневен достъп за снабдяване, за изнасяне на отпадъци и т.н., а също поддръжката и функционирането на басейните, </w:t>
      </w:r>
      <w:r w:rsidR="00AD5EA9">
        <w:rPr>
          <w:rFonts w:ascii="Times New Roman" w:hAnsi="Times New Roman"/>
          <w:sz w:val="24"/>
          <w:szCs w:val="24"/>
        </w:rPr>
        <w:lastRenderedPageBreak/>
        <w:t>прилежащите към тях площи и заведения, фитнеси, бани, съблекални и тоалетни. Това ще изисква сериозни средства за осветление, затопляне, енергия, за мощни инсталация и вентилация и ще бъде сериозен разход за общината и товар за бюджета. Въпроса за геодезия и мнението на геодезистите бяха зададени. Очакваме отговори. Благодаря за вниманието.</w:t>
      </w:r>
    </w:p>
    <w:p w:rsidR="00AD5EA9" w:rsidRDefault="00AD5EA9" w:rsidP="00AD5EA9">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д-р Константинова. Реплика за господин Славчев.</w:t>
      </w:r>
    </w:p>
    <w:p w:rsidR="00110B80" w:rsidRDefault="00AD5EA9" w:rsidP="00AD5EA9">
      <w:pPr>
        <w:spacing w:after="0"/>
        <w:jc w:val="both"/>
        <w:rPr>
          <w:rFonts w:ascii="Times New Roman" w:hAnsi="Times New Roman"/>
          <w:sz w:val="24"/>
          <w:szCs w:val="24"/>
        </w:rPr>
      </w:pPr>
      <w:r>
        <w:rPr>
          <w:rFonts w:ascii="Times New Roman" w:hAnsi="Times New Roman"/>
          <w:sz w:val="24"/>
          <w:szCs w:val="24"/>
        </w:rPr>
        <w:tab/>
      </w:r>
      <w:r w:rsidRPr="00AD5EA9">
        <w:rPr>
          <w:rFonts w:ascii="Times New Roman" w:hAnsi="Times New Roman"/>
          <w:b/>
          <w:sz w:val="24"/>
          <w:szCs w:val="24"/>
        </w:rPr>
        <w:t>Г-н Мирослав Славчев /реплика/:</w:t>
      </w:r>
      <w:r>
        <w:rPr>
          <w:rFonts w:ascii="Times New Roman" w:hAnsi="Times New Roman"/>
          <w:b/>
          <w:sz w:val="24"/>
          <w:szCs w:val="24"/>
        </w:rPr>
        <w:t xml:space="preserve"> </w:t>
      </w:r>
      <w:r>
        <w:rPr>
          <w:rFonts w:ascii="Times New Roman" w:hAnsi="Times New Roman"/>
          <w:sz w:val="24"/>
          <w:szCs w:val="24"/>
        </w:rPr>
        <w:t>Благодаря, господин Председател. Ползвам формата на реплика само за някои от думите на колежката Константинова като цяло. Ще си позволя да кажа на хората, на колегите, които се притесняват от свлачищните пр</w:t>
      </w:r>
      <w:r w:rsidR="00110B80">
        <w:rPr>
          <w:rFonts w:ascii="Times New Roman" w:hAnsi="Times New Roman"/>
          <w:sz w:val="24"/>
          <w:szCs w:val="24"/>
        </w:rPr>
        <w:t>оцеси, от улягане и от тия неща, че в момента съществуват изключително съвременни технологии за много по-леки конструкции и басейни. Точно въпросния спукан басейн, не знам мислили ли сте, господин Кмете по тази тема. Може да бъде направен по този начин. Басейна „Спартак“ в София над 20 години беше с винил. Винил вътре, разбирате ли? Това държи вода, няма да кажа, че е вечно, ама много дълго издържа, десетилетия издържа и по този начин може да се спести една голяма камара проблеми – бетони, армировки и всякакви такива неща. Да не говорим колко пъти ще се поевтени целия този строеж, който ще бъде. И ако е мислено по този въпрос, нали тука не е въпроса дали да мине материала или не. Говоря, защото работя в тази сфера и разбирам повече от вас, от много от вас, специално от това. И ви казвам, че има съвременни технологии, с които това може да се направи доста по-евтино, доста по-надеждно и доста здраво. По отношение на другите неща там, че щяло да има съблекални. Естествено, че ще има съблекални. Естествено, че трябва да има такива съпътстващи неща около един басейн иначе немислимо е да ги няма и всички хора, които се занимават с плувен спорт, трябва да го знаете това. Това исках да кажа като реплика. То не е реплика, просто една позиция. Благодаря.</w:t>
      </w:r>
    </w:p>
    <w:p w:rsidR="00110B80" w:rsidRDefault="00110B80" w:rsidP="00110B80">
      <w:pPr>
        <w:spacing w:after="0"/>
        <w:jc w:val="both"/>
        <w:rPr>
          <w:rFonts w:ascii="Times New Roman" w:hAnsi="Times New Roman"/>
          <w:sz w:val="24"/>
          <w:szCs w:val="24"/>
        </w:rPr>
      </w:pPr>
      <w:r>
        <w:rPr>
          <w:rFonts w:ascii="Times New Roman" w:hAnsi="Times New Roman"/>
          <w:sz w:val="24"/>
          <w:szCs w:val="24"/>
        </w:rPr>
        <w:tab/>
        <w:t xml:space="preserve"> </w:t>
      </w:r>
      <w:r w:rsidRPr="009A7F5D">
        <w:rPr>
          <w:rFonts w:ascii="Times New Roman" w:hAnsi="Times New Roman"/>
          <w:b/>
          <w:sz w:val="24"/>
          <w:szCs w:val="24"/>
        </w:rPr>
        <w:t>Г-н Иво Пазарджиев:</w:t>
      </w:r>
      <w:r>
        <w:rPr>
          <w:rFonts w:ascii="Times New Roman" w:hAnsi="Times New Roman"/>
          <w:b/>
          <w:sz w:val="24"/>
          <w:szCs w:val="24"/>
        </w:rPr>
        <w:t xml:space="preserve"> </w:t>
      </w:r>
      <w:r w:rsidR="00841978">
        <w:rPr>
          <w:rFonts w:ascii="Times New Roman" w:hAnsi="Times New Roman"/>
          <w:sz w:val="24"/>
          <w:szCs w:val="24"/>
        </w:rPr>
        <w:t xml:space="preserve">Благодаря, </w:t>
      </w:r>
      <w:r>
        <w:rPr>
          <w:rFonts w:ascii="Times New Roman" w:hAnsi="Times New Roman"/>
          <w:sz w:val="24"/>
          <w:szCs w:val="24"/>
        </w:rPr>
        <w:t>господин Славчев.</w:t>
      </w:r>
      <w:r w:rsidR="00841978">
        <w:rPr>
          <w:rFonts w:ascii="Times New Roman" w:hAnsi="Times New Roman"/>
          <w:sz w:val="24"/>
          <w:szCs w:val="24"/>
        </w:rPr>
        <w:t xml:space="preserve"> Следващо заявено изказване господин Евгени Игнатов.</w:t>
      </w:r>
    </w:p>
    <w:p w:rsidR="000D2883" w:rsidRDefault="00841978" w:rsidP="00110B80">
      <w:pPr>
        <w:spacing w:after="0"/>
        <w:jc w:val="both"/>
        <w:rPr>
          <w:rFonts w:ascii="Times New Roman" w:hAnsi="Times New Roman"/>
          <w:sz w:val="24"/>
          <w:szCs w:val="24"/>
        </w:rPr>
      </w:pPr>
      <w:r>
        <w:rPr>
          <w:rFonts w:ascii="Times New Roman" w:hAnsi="Times New Roman"/>
          <w:sz w:val="24"/>
          <w:szCs w:val="24"/>
        </w:rPr>
        <w:tab/>
      </w:r>
      <w:r w:rsidRPr="00841978">
        <w:rPr>
          <w:rFonts w:ascii="Times New Roman" w:hAnsi="Times New Roman"/>
          <w:b/>
          <w:sz w:val="24"/>
          <w:szCs w:val="24"/>
        </w:rPr>
        <w:t>Г-н Евгени Игнатов:</w:t>
      </w:r>
      <w:r>
        <w:rPr>
          <w:rFonts w:ascii="Times New Roman" w:hAnsi="Times New Roman"/>
          <w:b/>
          <w:sz w:val="24"/>
          <w:szCs w:val="24"/>
        </w:rPr>
        <w:t xml:space="preserve"> </w:t>
      </w:r>
      <w:r>
        <w:rPr>
          <w:rFonts w:ascii="Times New Roman" w:hAnsi="Times New Roman"/>
          <w:sz w:val="24"/>
          <w:szCs w:val="24"/>
        </w:rPr>
        <w:t xml:space="preserve">Уважаеми господин Председател, господин Кмете, колеги, гости. Много неща се казаха, много опасения, много тревоги по отношение на басейна и защо единия в Парка на младежта трябва да се инвестира, а в другия не. Който го имаше в предното управление, не се обръща внимание. Аз мога да кажа, че с всяко забавяне на изграждане на плувен басейн, ние рискуваме Русе да загуби плувните спортове. С това мислене как няма да стане, колко трудно ще бъде, нека да се помисли как може да стане. Защото не е тайна в нашите спортни среди, че треньорските кадри застаряват, че думата </w:t>
      </w:r>
      <w:r w:rsidRPr="00841978">
        <w:rPr>
          <w:rFonts w:ascii="Times New Roman" w:hAnsi="Times New Roman"/>
          <w:sz w:val="24"/>
          <w:szCs w:val="24"/>
        </w:rPr>
        <w:t>треньор</w:t>
      </w:r>
      <w:r>
        <w:rPr>
          <w:rFonts w:ascii="Times New Roman" w:hAnsi="Times New Roman"/>
          <w:sz w:val="24"/>
          <w:szCs w:val="24"/>
        </w:rPr>
        <w:t xml:space="preserve"> не е толкова важна, значима професия. Все по-трудно </w:t>
      </w:r>
      <w:r w:rsidRPr="00841978">
        <w:rPr>
          <w:rFonts w:ascii="Times New Roman" w:hAnsi="Times New Roman"/>
          <w:sz w:val="24"/>
          <w:szCs w:val="24"/>
        </w:rPr>
        <w:t>треньор</w:t>
      </w:r>
      <w:r>
        <w:rPr>
          <w:rFonts w:ascii="Times New Roman" w:hAnsi="Times New Roman"/>
          <w:sz w:val="24"/>
          <w:szCs w:val="24"/>
        </w:rPr>
        <w:t>ите намират деца, които искат да спортуват, пък ка моли да ги изведат на европейски световен връх. Много малко спортове останаха в Русе, които да носят славата на Русе. Аз ще дам пример с леката атлетика</w:t>
      </w:r>
      <w:r w:rsidR="000D2883">
        <w:rPr>
          <w:rFonts w:ascii="Times New Roman" w:hAnsi="Times New Roman"/>
          <w:sz w:val="24"/>
          <w:szCs w:val="24"/>
        </w:rPr>
        <w:t xml:space="preserve">. Десет петнадесет години се борих да има лекоатлетическа писта. Сигурно още толкова ще ми трябват да се боря да има и закрита писта, защото това, което в момента се направи със закритата зала в Ялта е 40м., а състезанието в зала е 60 метра. Да не говорим, че скок височина, тласкане, които се (не се чува) в леката атлетика в зала „Димона“ и ние въпреки това спорта лека атлетика върви напред. Така е и в плувните спортове. Не може басейна 20м., а те да участват на 25м. на състезание. Върху това трябва да се замислим. Пак казвам, че спорта плуване е здраве най-вече. Самото практикуване и на обикновените граждани, има вероятност след тези силни изказвания и правилни изказвания и на д-р </w:t>
      </w:r>
      <w:r w:rsidR="000D2883">
        <w:rPr>
          <w:rFonts w:ascii="Times New Roman" w:hAnsi="Times New Roman"/>
          <w:sz w:val="24"/>
          <w:szCs w:val="24"/>
        </w:rPr>
        <w:lastRenderedPageBreak/>
        <w:t>Константинова, на госпожа Николова, на господин Станчев. Те са в правилна посока, но все пак трябва да помислим как да направим този басейн по най-правилния начин, нужно е на град Русе. Ако го отлагаме във времето 1-2 години, ние просто спорт няма да имаме в плуването. На крачка на отказване на всички треньори, които в момента се занимават с плуване. Това трябва да го разберете. Мъка ми е, действително ми е болно, ако говорим в това как няма да стане. Иска ми се да стане, да се обединим и да направим този плувен басейн. Дали ще бъде Парка на младежта или в другия при „Здравец“, това също е много дискусионно, но трябва да се получи спортен обект, спортен комплекс. Благодаря ви.</w:t>
      </w:r>
    </w:p>
    <w:p w:rsidR="004C7123" w:rsidRDefault="000D2883" w:rsidP="004C7123">
      <w:pPr>
        <w:spacing w:after="0"/>
        <w:jc w:val="both"/>
        <w:rPr>
          <w:rFonts w:ascii="Times New Roman" w:hAnsi="Times New Roman"/>
          <w:sz w:val="24"/>
          <w:szCs w:val="24"/>
        </w:rPr>
      </w:pPr>
      <w:r>
        <w:rPr>
          <w:rFonts w:ascii="Times New Roman" w:hAnsi="Times New Roman"/>
          <w:sz w:val="24"/>
          <w:szCs w:val="24"/>
        </w:rPr>
        <w:tab/>
        <w:t xml:space="preserve"> </w:t>
      </w:r>
      <w:r w:rsidR="004C7123" w:rsidRPr="009A7F5D">
        <w:rPr>
          <w:rFonts w:ascii="Times New Roman" w:hAnsi="Times New Roman"/>
          <w:b/>
          <w:sz w:val="24"/>
          <w:szCs w:val="24"/>
        </w:rPr>
        <w:t>Г-н Иво Пазарджиев:</w:t>
      </w:r>
      <w:r w:rsidR="004C7123">
        <w:rPr>
          <w:rFonts w:ascii="Times New Roman" w:hAnsi="Times New Roman"/>
          <w:b/>
          <w:sz w:val="24"/>
          <w:szCs w:val="24"/>
        </w:rPr>
        <w:t xml:space="preserve"> </w:t>
      </w:r>
      <w:r w:rsidR="004C7123">
        <w:rPr>
          <w:rFonts w:ascii="Times New Roman" w:hAnsi="Times New Roman"/>
          <w:sz w:val="24"/>
          <w:szCs w:val="24"/>
        </w:rPr>
        <w:t>Благодаря на господин Игнатов. Реплика за Йовчо Смилов.</w:t>
      </w:r>
    </w:p>
    <w:p w:rsidR="004C7123" w:rsidRDefault="004C7123" w:rsidP="004C7123">
      <w:pPr>
        <w:spacing w:after="0"/>
        <w:jc w:val="both"/>
        <w:rPr>
          <w:rFonts w:ascii="Times New Roman" w:hAnsi="Times New Roman"/>
          <w:sz w:val="24"/>
          <w:szCs w:val="24"/>
        </w:rPr>
      </w:pPr>
      <w:r>
        <w:rPr>
          <w:rFonts w:ascii="Times New Roman" w:hAnsi="Times New Roman"/>
          <w:sz w:val="24"/>
          <w:szCs w:val="24"/>
        </w:rPr>
        <w:tab/>
      </w:r>
      <w:r w:rsidRPr="004C7123">
        <w:rPr>
          <w:rFonts w:ascii="Times New Roman" w:hAnsi="Times New Roman"/>
          <w:b/>
          <w:sz w:val="24"/>
          <w:szCs w:val="24"/>
        </w:rPr>
        <w:t>Г-н Йовчо Смилов /реплика/:</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господин Кмет, уважаеми колеги. Моята реплика към господин Игнатов е и като реплика и като допълнение. Очаквах след толкова неща, ние явно смесихме дискусията от ПУП-а и почнахме да дискутираме като цяло върху проблема, което не отчитам, че е някаква грешка, просто господин Игнатов и уважаеми колеги, които сте председатели на спортните клубове, които се изказахте. Нещо много важно, според мен тук се пропуска. Аз не съм специалист, но все пак попитах тук и там, защо едното - защо другото. Защо в комплекса, който беше проектиран в предния мандат, защо сега на „Норд“? Специалистите в плувни спортове, би трябвало тук да кажат, според мен едно простичко нещо, че басейна който ще бъде закрития, ако се изгради този комплекс в „Норд“, ще позволява и състезания и тренировки по водна топка, защото ще има необходимата дълбочина. Докато другия комплекс, дай боже и той да бъде изграден в „Здравец“, при него тези състезания няма да могат да бъдат провеждани. Там няма да могат да тренира</w:t>
      </w:r>
      <w:r w:rsidR="00743527">
        <w:rPr>
          <w:rFonts w:ascii="Times New Roman" w:hAnsi="Times New Roman"/>
          <w:sz w:val="24"/>
          <w:szCs w:val="24"/>
        </w:rPr>
        <w:t xml:space="preserve">т, защото той няма </w:t>
      </w:r>
      <w:r>
        <w:rPr>
          <w:rFonts w:ascii="Times New Roman" w:hAnsi="Times New Roman"/>
          <w:sz w:val="24"/>
          <w:szCs w:val="24"/>
        </w:rPr>
        <w:t xml:space="preserve">да отговаря </w:t>
      </w:r>
      <w:r w:rsidR="00743527">
        <w:rPr>
          <w:rFonts w:ascii="Times New Roman" w:hAnsi="Times New Roman"/>
          <w:sz w:val="24"/>
          <w:szCs w:val="24"/>
        </w:rPr>
        <w:t>поне дотолкова доколкото аз знам на тези критерии. Това очаквах някой да го каже. Благодаря за вниманието.</w:t>
      </w:r>
    </w:p>
    <w:p w:rsidR="00743527" w:rsidRDefault="00743527" w:rsidP="00743527">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Смилов. Дуплика за Евгени Игнатов.</w:t>
      </w:r>
    </w:p>
    <w:p w:rsidR="00743527" w:rsidRDefault="00743527" w:rsidP="00743527">
      <w:pPr>
        <w:spacing w:after="0"/>
        <w:jc w:val="both"/>
        <w:rPr>
          <w:rFonts w:ascii="Times New Roman" w:hAnsi="Times New Roman"/>
          <w:sz w:val="24"/>
          <w:szCs w:val="24"/>
        </w:rPr>
      </w:pPr>
      <w:r>
        <w:rPr>
          <w:rFonts w:ascii="Times New Roman" w:hAnsi="Times New Roman"/>
          <w:sz w:val="24"/>
          <w:szCs w:val="24"/>
        </w:rPr>
        <w:tab/>
      </w:r>
      <w:r w:rsidRPr="00743527">
        <w:rPr>
          <w:rFonts w:ascii="Times New Roman" w:hAnsi="Times New Roman"/>
          <w:b/>
          <w:sz w:val="24"/>
          <w:szCs w:val="24"/>
        </w:rPr>
        <w:t>Г-н Евгени Игнатов /дуплика/:</w:t>
      </w:r>
      <w:r>
        <w:rPr>
          <w:rFonts w:ascii="Times New Roman" w:hAnsi="Times New Roman"/>
          <w:b/>
          <w:sz w:val="24"/>
          <w:szCs w:val="24"/>
        </w:rPr>
        <w:t xml:space="preserve"> </w:t>
      </w:r>
      <w:r>
        <w:rPr>
          <w:rFonts w:ascii="Times New Roman" w:hAnsi="Times New Roman"/>
          <w:sz w:val="24"/>
          <w:szCs w:val="24"/>
        </w:rPr>
        <w:t>Просто времето ми доста е ограничено. Тука сте прав, за „Здравец“ търсят се варианти как дълбочината не отговаряла. То е проект, винаги един проект може да се коригира. И когато се изгражда един спортен обект, то задължително трябва да бъде съгласувано със съответната федерация. Иначе архитектите сами по себе си правят добри проекти, но ако не отговарят на международните изисквания нищо не правят. Така че, не го коментирам това за дълбочината, защото това е една подробност техническа. Според мене. Така мисля. Добре, благодаря ви.</w:t>
      </w:r>
    </w:p>
    <w:p w:rsidR="00743527" w:rsidRDefault="00743527" w:rsidP="00743527">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Игнатов. Биляна Иванова за изказване.</w:t>
      </w:r>
    </w:p>
    <w:p w:rsidR="00743527" w:rsidRDefault="00743527" w:rsidP="00743527">
      <w:pPr>
        <w:spacing w:after="0"/>
        <w:jc w:val="both"/>
        <w:rPr>
          <w:rFonts w:ascii="Times New Roman" w:hAnsi="Times New Roman"/>
          <w:sz w:val="24"/>
          <w:szCs w:val="24"/>
        </w:rPr>
      </w:pPr>
      <w:r>
        <w:rPr>
          <w:rFonts w:ascii="Times New Roman" w:hAnsi="Times New Roman"/>
          <w:sz w:val="24"/>
          <w:szCs w:val="24"/>
        </w:rPr>
        <w:tab/>
      </w:r>
      <w:r w:rsidRPr="00743527">
        <w:rPr>
          <w:rFonts w:ascii="Times New Roman" w:hAnsi="Times New Roman"/>
          <w:b/>
          <w:sz w:val="24"/>
          <w:szCs w:val="24"/>
        </w:rPr>
        <w:t>Г-жа Биляна Иванова:</w:t>
      </w:r>
      <w:r>
        <w:rPr>
          <w:rFonts w:ascii="Times New Roman" w:hAnsi="Times New Roman"/>
          <w:b/>
          <w:sz w:val="24"/>
          <w:szCs w:val="24"/>
        </w:rPr>
        <w:t xml:space="preserve"> </w:t>
      </w:r>
      <w:r>
        <w:rPr>
          <w:rFonts w:ascii="Times New Roman" w:hAnsi="Times New Roman"/>
          <w:sz w:val="24"/>
          <w:szCs w:val="24"/>
        </w:rPr>
        <w:t xml:space="preserve">Уважаеми господин Председател, уважаеми господин Кмет, колеги. Преди да започна своето изказване, искам да се присъединя изцяло към думите на господин Игнатов, който каза, че губим ценно време в дебати и в това да си търсим извинение защо да не създадем нов плувен комплекс в Русе. Колеги, всички осъзнаваме тази нужда, обаче тия но-та, които се чуват постоянно изключително много ме притесняват. Аз съм сигурна, че на всички поставени от колегите въпроси общинска администрация ще отговори след малко. Днес обаче въпроса е друг според мен. Въпроса е, има ли нужда нашия град от подходяща, адекватна и модерна база, където русенските деца да се учат да плуват и да тренират да плуват и да се готвят за </w:t>
      </w:r>
      <w:r>
        <w:rPr>
          <w:rFonts w:ascii="Times New Roman" w:hAnsi="Times New Roman"/>
          <w:sz w:val="24"/>
          <w:szCs w:val="24"/>
        </w:rPr>
        <w:lastRenderedPageBreak/>
        <w:t>състезания по плуване.</w:t>
      </w:r>
      <w:r w:rsidR="009C559A">
        <w:rPr>
          <w:rFonts w:ascii="Times New Roman" w:hAnsi="Times New Roman"/>
          <w:sz w:val="24"/>
          <w:szCs w:val="24"/>
        </w:rPr>
        <w:t xml:space="preserve"> Ако отговора е „да“, то тогава е ясно как ще гласуваме по тези точки, тъй като явно всичките ги разглеждаме в момента заедно. Ако обаче отговора е „да, но…“, каквото се чува постоянно от тази зала днес, то това означава, че на думи сме много силни всички. Само че когато се опре до действие, започваме да даваме назад и нещата спират до тук. Всяко едно „но“ тук днес означава, че ние търсим причина модерен басейн в Русе да няма.</w:t>
      </w:r>
      <w:r w:rsidR="009C559A" w:rsidRPr="009C559A">
        <w:t xml:space="preserve"> </w:t>
      </w:r>
      <w:r w:rsidR="009C559A" w:rsidRPr="009C559A">
        <w:rPr>
          <w:rFonts w:ascii="Times New Roman" w:hAnsi="Times New Roman"/>
          <w:sz w:val="24"/>
          <w:szCs w:val="24"/>
        </w:rPr>
        <w:t>Всяко едно „но“</w:t>
      </w:r>
      <w:r w:rsidR="009C559A">
        <w:rPr>
          <w:rFonts w:ascii="Times New Roman" w:hAnsi="Times New Roman"/>
          <w:sz w:val="24"/>
          <w:szCs w:val="24"/>
        </w:rPr>
        <w:t xml:space="preserve"> макар и замаскирано като грижата за обществото, като грижа за общинската собственост, като необходимост от допълнително дискутиране на въпроса, търсене на допълнителни решения и т.н. и т.н. е чисто политически отказ да се случи нещо прекрасно за града ни и то само, за да не го направи един кмет, за да не го направи една партия, за да не го направи едно управление. Нека в днешния ден всички да проявим разум и да гласуваме не заради партийната повеля по силата на която ние сме тук като съветници, а заради благото и развитието на града ни. И накрая бих искала да се обърна към русенци. Уважаеми съграждани, обръщам ви внимание на следното. Гледайте много внимателно по точките, които дискутираме в момента относно басейна, кой как гласува днес. Благодаря.</w:t>
      </w:r>
    </w:p>
    <w:p w:rsidR="009C559A" w:rsidRDefault="009C559A" w:rsidP="00743527">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Иванова. Първа реплика за д-р Константинова, втора реплика за Орлин Дяков.</w:t>
      </w:r>
      <w:r w:rsidR="008F2A10">
        <w:rPr>
          <w:rFonts w:ascii="Times New Roman" w:hAnsi="Times New Roman"/>
          <w:sz w:val="24"/>
          <w:szCs w:val="24"/>
        </w:rPr>
        <w:t xml:space="preserve"> Те са натиснали първи, господин Станчев.</w:t>
      </w:r>
    </w:p>
    <w:p w:rsidR="009C559A" w:rsidRDefault="009C559A" w:rsidP="00743527">
      <w:pPr>
        <w:spacing w:after="0"/>
        <w:jc w:val="both"/>
        <w:rPr>
          <w:rFonts w:ascii="Times New Roman" w:hAnsi="Times New Roman"/>
          <w:sz w:val="24"/>
          <w:szCs w:val="24"/>
        </w:rPr>
      </w:pPr>
      <w:r>
        <w:rPr>
          <w:rFonts w:ascii="Times New Roman" w:hAnsi="Times New Roman"/>
          <w:sz w:val="24"/>
          <w:szCs w:val="24"/>
        </w:rPr>
        <w:tab/>
      </w:r>
      <w:r w:rsidRPr="00C34F4B">
        <w:rPr>
          <w:rFonts w:ascii="Times New Roman" w:hAnsi="Times New Roman"/>
          <w:b/>
          <w:sz w:val="24"/>
          <w:szCs w:val="24"/>
        </w:rPr>
        <w:t>Д-р Теодора Константинова</w:t>
      </w:r>
      <w:r w:rsidR="00C34F4B">
        <w:rPr>
          <w:rFonts w:ascii="Times New Roman" w:hAnsi="Times New Roman"/>
          <w:b/>
          <w:sz w:val="24"/>
          <w:szCs w:val="24"/>
        </w:rPr>
        <w:t xml:space="preserve"> /реплика/</w:t>
      </w:r>
      <w:r w:rsidR="00C34F4B" w:rsidRPr="00C34F4B">
        <w:rPr>
          <w:rFonts w:ascii="Times New Roman" w:hAnsi="Times New Roman"/>
          <w:b/>
          <w:sz w:val="24"/>
          <w:szCs w:val="24"/>
        </w:rPr>
        <w:t>:</w:t>
      </w:r>
      <w:r w:rsidR="008F2A10">
        <w:rPr>
          <w:rFonts w:ascii="Times New Roman" w:hAnsi="Times New Roman"/>
          <w:b/>
          <w:sz w:val="24"/>
          <w:szCs w:val="24"/>
        </w:rPr>
        <w:t xml:space="preserve"> </w:t>
      </w:r>
      <w:r w:rsidR="008F2A10">
        <w:rPr>
          <w:rFonts w:ascii="Times New Roman" w:hAnsi="Times New Roman"/>
          <w:sz w:val="24"/>
          <w:szCs w:val="24"/>
        </w:rPr>
        <w:t>С изключително голяма симпатия започвам репликата си към младата колежка. Тя го знае, но тъй като съм част от изказалите се преди и съм задала въпроси искам да подчертая, че не съм подвластна на никакви партийни повели, а години наред съм го доказвала и сме го доказвали в начините си на гласуване и вземане на решения, а естествено при такова обвинение като част от задалите въпроси, няма да остана никога безмълвна. Искаме да има басейн и точно ние сме тези, които няма да сме подвластни и не имитираме загриженост към обществото и искаме да има модерен басейн, искаме да има за спортуване, за хората, за гражданите, за спортистите, но искаме да бъдем информирани и заради това задаваме въпросите си с или без „но“. Благодаря с най-голяма симпатия.</w:t>
      </w:r>
    </w:p>
    <w:p w:rsidR="008F2A10" w:rsidRDefault="008F2A10" w:rsidP="00743527">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sidR="003C3643">
        <w:rPr>
          <w:rFonts w:ascii="Times New Roman" w:hAnsi="Times New Roman"/>
          <w:sz w:val="24"/>
          <w:szCs w:val="24"/>
        </w:rPr>
        <w:t xml:space="preserve">Благодаря на </w:t>
      </w:r>
      <w:r>
        <w:rPr>
          <w:rFonts w:ascii="Times New Roman" w:hAnsi="Times New Roman"/>
          <w:sz w:val="24"/>
          <w:szCs w:val="24"/>
        </w:rPr>
        <w:t xml:space="preserve">д-р </w:t>
      </w:r>
      <w:r w:rsidR="003C3643">
        <w:rPr>
          <w:rFonts w:ascii="Times New Roman" w:hAnsi="Times New Roman"/>
          <w:sz w:val="24"/>
          <w:szCs w:val="24"/>
        </w:rPr>
        <w:t xml:space="preserve">Константинова. </w:t>
      </w:r>
      <w:r>
        <w:rPr>
          <w:rFonts w:ascii="Times New Roman" w:hAnsi="Times New Roman"/>
          <w:sz w:val="24"/>
          <w:szCs w:val="24"/>
        </w:rPr>
        <w:t>Орлин Дяков</w:t>
      </w:r>
      <w:r w:rsidR="003C3643">
        <w:rPr>
          <w:rFonts w:ascii="Times New Roman" w:hAnsi="Times New Roman"/>
          <w:sz w:val="24"/>
          <w:szCs w:val="24"/>
        </w:rPr>
        <w:t>, заповядайте</w:t>
      </w:r>
      <w:r>
        <w:rPr>
          <w:rFonts w:ascii="Times New Roman" w:hAnsi="Times New Roman"/>
          <w:sz w:val="24"/>
          <w:szCs w:val="24"/>
        </w:rPr>
        <w:t>.</w:t>
      </w:r>
    </w:p>
    <w:p w:rsidR="003C3643" w:rsidRDefault="003C3643" w:rsidP="00743527">
      <w:pPr>
        <w:spacing w:after="0"/>
        <w:jc w:val="both"/>
        <w:rPr>
          <w:rFonts w:ascii="Times New Roman" w:hAnsi="Times New Roman"/>
          <w:sz w:val="24"/>
          <w:szCs w:val="24"/>
        </w:rPr>
      </w:pPr>
      <w:r>
        <w:rPr>
          <w:rFonts w:ascii="Times New Roman" w:hAnsi="Times New Roman"/>
          <w:sz w:val="24"/>
          <w:szCs w:val="24"/>
        </w:rPr>
        <w:tab/>
      </w:r>
      <w:r w:rsidRPr="003C3643">
        <w:rPr>
          <w:rFonts w:ascii="Times New Roman" w:hAnsi="Times New Roman"/>
          <w:b/>
          <w:sz w:val="24"/>
          <w:szCs w:val="24"/>
        </w:rPr>
        <w:t>Г-н Орлин Дяков /реплика/:</w:t>
      </w:r>
      <w:r>
        <w:rPr>
          <w:rFonts w:ascii="Times New Roman" w:hAnsi="Times New Roman"/>
          <w:b/>
          <w:sz w:val="24"/>
          <w:szCs w:val="24"/>
        </w:rPr>
        <w:t xml:space="preserve"> </w:t>
      </w:r>
      <w:r>
        <w:rPr>
          <w:rFonts w:ascii="Times New Roman" w:hAnsi="Times New Roman"/>
          <w:sz w:val="24"/>
          <w:szCs w:val="24"/>
        </w:rPr>
        <w:t>Уважаеми колеги, когато става въпрос за такива важни неща, за които говорим от години, най-разумно е да махнем политиката. Втори път, казвам го втори път и това политизиране е безсмислено и ще кажа вече и глупаво и идва само от тази част на залата. Извинявайте, аз тук не чух, нито едно изказване, някаква политика, тоя кмет, па тая партия…Хората излязоха и казаха, че са притеснени от определени конкретни неща след разговор със специалисти, а не с политкомисари. Всички искаме да има басейн и аз мене „но“ означава отговорност. Отговорност е на тия хора тука, които имат право да питат и всеки път за всяко нещо да казват „но“. Всички искаме да има басейн, всички искаме да има прекрасен басейн. Ако може два, но винаги ще казваме едно „но“. Такива са правилата на демокрацията. Демокрация…и аз пък…</w:t>
      </w:r>
    </w:p>
    <w:p w:rsidR="003C3643" w:rsidRDefault="003C3643" w:rsidP="003C3643">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Дяков. Дуплика за Биляна Иванова. Апелирам за по-спокоен тон при дебатите.</w:t>
      </w:r>
    </w:p>
    <w:p w:rsidR="003C3643" w:rsidRDefault="003C3643" w:rsidP="003C3643">
      <w:pPr>
        <w:spacing w:after="0"/>
        <w:jc w:val="both"/>
        <w:rPr>
          <w:rFonts w:ascii="Times New Roman" w:hAnsi="Times New Roman"/>
          <w:sz w:val="24"/>
          <w:szCs w:val="24"/>
        </w:rPr>
      </w:pPr>
      <w:r>
        <w:rPr>
          <w:rFonts w:ascii="Times New Roman" w:hAnsi="Times New Roman"/>
          <w:sz w:val="24"/>
          <w:szCs w:val="24"/>
        </w:rPr>
        <w:tab/>
      </w:r>
      <w:r w:rsidRPr="00743527">
        <w:rPr>
          <w:rFonts w:ascii="Times New Roman" w:hAnsi="Times New Roman"/>
          <w:b/>
          <w:sz w:val="24"/>
          <w:szCs w:val="24"/>
        </w:rPr>
        <w:t>Г-жа Биляна Иванова</w:t>
      </w:r>
      <w:r>
        <w:rPr>
          <w:rFonts w:ascii="Times New Roman" w:hAnsi="Times New Roman"/>
          <w:b/>
          <w:sz w:val="24"/>
          <w:szCs w:val="24"/>
        </w:rPr>
        <w:t xml:space="preserve"> /дуплика/</w:t>
      </w:r>
      <w:r w:rsidRPr="00743527">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Госпожо Константинова, изключително много съжалявам, че сте се почувствала обидена от моето изказване. Изобщо не беше продиктувано от Вашите въпроси, които бяха може би едни от най-разумните в тази </w:t>
      </w:r>
      <w:r>
        <w:rPr>
          <w:rFonts w:ascii="Times New Roman" w:hAnsi="Times New Roman"/>
          <w:sz w:val="24"/>
          <w:szCs w:val="24"/>
        </w:rPr>
        <w:lastRenderedPageBreak/>
        <w:t xml:space="preserve">зала днес. Разбира се, нямам също така и всички въпроси на колегите, които бяха разумни. Имам обаче съображения относно изказвания, които се опитват да представят загриженост, която всъщност е в резултат на нещо различно от това дали да го има този басейн и защо да го няма този басейн в тази форма, която се предлага в момента на общинските съветници. Питанията, господин Дяков са едно и аз </w:t>
      </w:r>
      <w:r w:rsidR="00586F5A" w:rsidRPr="00586F5A">
        <w:rPr>
          <w:rFonts w:ascii="Times New Roman" w:hAnsi="Times New Roman"/>
          <w:sz w:val="24"/>
          <w:szCs w:val="24"/>
        </w:rPr>
        <w:t>спрямо питанията</w:t>
      </w:r>
      <w:r w:rsidR="00586F5A">
        <w:rPr>
          <w:rFonts w:ascii="Times New Roman" w:hAnsi="Times New Roman"/>
          <w:sz w:val="24"/>
          <w:szCs w:val="24"/>
        </w:rPr>
        <w:t xml:space="preserve"> </w:t>
      </w:r>
      <w:r>
        <w:rPr>
          <w:rFonts w:ascii="Times New Roman" w:hAnsi="Times New Roman"/>
          <w:sz w:val="24"/>
          <w:szCs w:val="24"/>
        </w:rPr>
        <w:t xml:space="preserve">нямам нищо </w:t>
      </w:r>
      <w:r w:rsidR="00586F5A">
        <w:rPr>
          <w:rFonts w:ascii="Times New Roman" w:hAnsi="Times New Roman"/>
          <w:sz w:val="24"/>
          <w:szCs w:val="24"/>
        </w:rPr>
        <w:t>против, напротив трябва да има въпроси, аз своите съм ги задала към общинска администрация извън тази трибуна, тъй като не смятам, че всичко трябва да се случва тук, но питанията просто, за да питаме нещо в зала са съвсем различно нещо и аз това имам предвид когато говоря, че се прави политика на гърба на подобни неща. Питанията, като смислените питания за това защо да се случва нещо по конкретен начин е едно, политиката на замаскиране като въпроси е съвсем друго нещо и предлагам да ги разграничаваме. Благодаря.</w:t>
      </w:r>
    </w:p>
    <w:p w:rsidR="00586F5A" w:rsidRDefault="00586F5A" w:rsidP="00586F5A">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Биляна Иванова. Следващо за</w:t>
      </w:r>
      <w:r w:rsidR="009C5B56">
        <w:rPr>
          <w:rFonts w:ascii="Times New Roman" w:hAnsi="Times New Roman"/>
          <w:sz w:val="24"/>
          <w:szCs w:val="24"/>
        </w:rPr>
        <w:t>явено изказване Милко Костадинов</w:t>
      </w:r>
      <w:r>
        <w:rPr>
          <w:rFonts w:ascii="Times New Roman" w:hAnsi="Times New Roman"/>
          <w:sz w:val="24"/>
          <w:szCs w:val="24"/>
        </w:rPr>
        <w:t>.</w:t>
      </w:r>
    </w:p>
    <w:p w:rsidR="00586F5A" w:rsidRDefault="00586F5A" w:rsidP="00586F5A">
      <w:pPr>
        <w:spacing w:after="0"/>
        <w:jc w:val="both"/>
        <w:rPr>
          <w:rFonts w:ascii="Times New Roman" w:hAnsi="Times New Roman"/>
          <w:sz w:val="24"/>
          <w:szCs w:val="24"/>
        </w:rPr>
      </w:pPr>
      <w:r>
        <w:rPr>
          <w:rFonts w:ascii="Times New Roman" w:hAnsi="Times New Roman"/>
          <w:sz w:val="24"/>
          <w:szCs w:val="24"/>
        </w:rPr>
        <w:tab/>
      </w:r>
      <w:r w:rsidR="009C5B56">
        <w:rPr>
          <w:rFonts w:ascii="Times New Roman" w:hAnsi="Times New Roman"/>
          <w:b/>
          <w:sz w:val="24"/>
          <w:szCs w:val="24"/>
        </w:rPr>
        <w:t>Г-н Милко Костадинов</w:t>
      </w:r>
      <w:r w:rsidRPr="00586F5A">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Уважаеми господин Кмете, господин Председателю, колеги. Ще се изкажа, защото не видях от обществени организации и граждани някой да вземе думата. Ще се изкажа като гражданин. Значи, аз и моето семейство, аз се занимавах с плувен спорт от пети клас, тренирахме само горе на „Норд“, то тогава беше Градския басейн. Имахме една треньорка Румяна, може би колегите я знаят, а така. После моите синове, двамата ми сина в момента са лекари, тренираха водна топка и плуване при Никола Николов, Бог да го прости </w:t>
      </w:r>
      <w:r w:rsidRPr="00586F5A">
        <w:rPr>
          <w:rFonts w:ascii="Times New Roman" w:hAnsi="Times New Roman"/>
          <w:sz w:val="24"/>
          <w:szCs w:val="24"/>
        </w:rPr>
        <w:t>треньор</w:t>
      </w:r>
      <w:r>
        <w:rPr>
          <w:rFonts w:ascii="Times New Roman" w:hAnsi="Times New Roman"/>
          <w:sz w:val="24"/>
          <w:szCs w:val="24"/>
        </w:rPr>
        <w:t>а. Израснаха здрави хубави момчета. Това нещо ги отклони от всякакви други там щуротии и ако щете наркотици и т.н., така че апелирам ви, хубаво помислете. Вярно, има много но-та, има много неща, но ако това нещо не почне да се прави, значи никога няма да се направи. Разберете го това нещо. Сега, може би администрацията да има някъде</w:t>
      </w:r>
      <w:r w:rsidR="00CD4F41">
        <w:rPr>
          <w:rFonts w:ascii="Times New Roman" w:hAnsi="Times New Roman"/>
          <w:sz w:val="24"/>
          <w:szCs w:val="24"/>
        </w:rPr>
        <w:t xml:space="preserve"> нещо за дооглеждане. Това да се седне, да се доогледат нещата, но гласуваме ли „против“ и не го ли приемем, не знам кога това нещо ще стане. Благодаря ви.</w:t>
      </w:r>
    </w:p>
    <w:p w:rsidR="00CD4F41" w:rsidRDefault="00CD4F41" w:rsidP="00CD4F41">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Ви. Следващо заявено изказване Иван Костадинов Иванов.</w:t>
      </w:r>
    </w:p>
    <w:p w:rsidR="00CD4F41" w:rsidRDefault="00CD4F41" w:rsidP="00586F5A">
      <w:pPr>
        <w:spacing w:after="0"/>
        <w:jc w:val="both"/>
        <w:rPr>
          <w:rFonts w:ascii="Times New Roman" w:hAnsi="Times New Roman"/>
          <w:sz w:val="24"/>
          <w:szCs w:val="24"/>
        </w:rPr>
      </w:pPr>
      <w:r>
        <w:rPr>
          <w:rFonts w:ascii="Times New Roman" w:hAnsi="Times New Roman"/>
          <w:sz w:val="24"/>
          <w:szCs w:val="24"/>
        </w:rPr>
        <w:tab/>
      </w:r>
      <w:r w:rsidRPr="00CD4F41">
        <w:rPr>
          <w:rFonts w:ascii="Times New Roman" w:hAnsi="Times New Roman"/>
          <w:b/>
          <w:sz w:val="24"/>
          <w:szCs w:val="24"/>
        </w:rPr>
        <w:t>Г-н</w:t>
      </w:r>
      <w:r w:rsidRPr="00CD4F41">
        <w:rPr>
          <w:b/>
        </w:rPr>
        <w:t xml:space="preserve"> </w:t>
      </w:r>
      <w:r w:rsidRPr="00CD4F41">
        <w:rPr>
          <w:rFonts w:ascii="Times New Roman" w:hAnsi="Times New Roman"/>
          <w:b/>
          <w:sz w:val="24"/>
          <w:szCs w:val="24"/>
        </w:rPr>
        <w:t>Иван Костадинов Иванов:</w:t>
      </w:r>
      <w:r>
        <w:rPr>
          <w:rFonts w:ascii="Times New Roman" w:hAnsi="Times New Roman"/>
          <w:b/>
          <w:sz w:val="24"/>
          <w:szCs w:val="24"/>
        </w:rPr>
        <w:t xml:space="preserve"> </w:t>
      </w:r>
      <w:r>
        <w:rPr>
          <w:rFonts w:ascii="Times New Roman" w:hAnsi="Times New Roman"/>
          <w:sz w:val="24"/>
          <w:szCs w:val="24"/>
        </w:rPr>
        <w:t>Уважаеми господин Председателю, уважаеми господин Кмете, уважаеми колеги общински съветници, дами и господа. Днес обсъждаме един от най-важните въпроси за града ни през този мандат и трябва да сме на нивото на нашата отговорност. На брега на голяма река сме, само че в Дунава не може да се плува. Трябват ни басейни. Чуха се много тези, не само днес, а и през последните дни, на комисии, някои разумни – други абсурдни. Като това, че ще се свлече терена в Дунава, сякаш там не е изграден канала на пречиствателната станция, който не се свлече до сега. Като това, че парка ще се унищожи, защото като влезе голямата техника там ще има такъв резултат. Като това, че някой иска да промени в частна собственост, за да може да продаде терена. Като това, че няма да може да си плащаме кредитите. Сякаш сме забравили, че ние и в момента изплащаме кредит за взет преди нас и по времето на госпожа Николова имаше такъв кредит. Аз ще ви дам един пример от историята 1896 година. Русенските общинари се събират, решават на училищното настоятелство да дадат един терен, да се тегли кредит и да се изгради Доходното здание.</w:t>
      </w:r>
      <w:r w:rsidR="00830B3A">
        <w:rPr>
          <w:rFonts w:ascii="Times New Roman" w:hAnsi="Times New Roman"/>
          <w:sz w:val="24"/>
          <w:szCs w:val="24"/>
        </w:rPr>
        <w:t xml:space="preserve"> По същия този начин, който сега кмета ни предлага. Няма разлика, а може би една разлика, че тогава е нямало европейски програми, фондове, нямало го е фонда на фондовете както го наричаме Фонда за градско развитие хората са взели решение и са го направили. Не са се чудили колко са рисковете, ама точно ли е мястото, </w:t>
      </w:r>
      <w:r w:rsidR="00830B3A">
        <w:rPr>
          <w:rFonts w:ascii="Times New Roman" w:hAnsi="Times New Roman"/>
          <w:sz w:val="24"/>
          <w:szCs w:val="24"/>
        </w:rPr>
        <w:lastRenderedPageBreak/>
        <w:t xml:space="preserve">ама какво още трябва да направим. Сега кой иска това да се случи в нашия град, доколкото разбирам всички. И спортните клубове по плуване и децата и техните родители. Единици за съжаление, за мое голямо съжаление и то общински съветници в тази зала не им се иска явно това да се случи. Те няма да гласуват вероятно „против“ доколкото чувам се канят да гласуват „въздържали се“. Ами има ли някой в тази зала, пък и извън нея, който да не разбира, че ако гласуваш „въздържал </w:t>
      </w:r>
      <w:r w:rsidR="00830B3A" w:rsidRPr="00830B3A">
        <w:rPr>
          <w:rFonts w:ascii="Times New Roman" w:hAnsi="Times New Roman"/>
          <w:sz w:val="24"/>
          <w:szCs w:val="24"/>
        </w:rPr>
        <w:t>се“</w:t>
      </w:r>
      <w:r w:rsidR="00830B3A">
        <w:rPr>
          <w:rFonts w:ascii="Times New Roman" w:hAnsi="Times New Roman"/>
          <w:sz w:val="24"/>
          <w:szCs w:val="24"/>
        </w:rPr>
        <w:t xml:space="preserve"> се събира с гласовете „против“. Тия хора аз ги наричам „пречещите“ и те имат голям шанс да попречат. Една от точките изисква най-високото възможно по закон квалифицирано мнозинство от 34 гласа. Шанса е огромен. Аз се обръщам към тях, не се възползвайте от този шанс. Дайте да направим нещо, което е полезно за русенските деца и по примера на нашите предци с Доходното здание, както знаете и до днес ние се гордеем. Искам да поздравя кмета за направеното предложение, защото знам какъв дълъг път се извървява, за да изпълниш изискванията на Фонда за градско развитие. Пожелавам успех на начинанието и неуспех на „пречещите“.</w:t>
      </w:r>
    </w:p>
    <w:p w:rsidR="00830B3A" w:rsidRDefault="00830B3A" w:rsidP="00586F5A">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Иванов. Реплика за госпожа Николова.</w:t>
      </w:r>
      <w:r w:rsidR="0060121C">
        <w:rPr>
          <w:rFonts w:ascii="Times New Roman" w:hAnsi="Times New Roman"/>
          <w:sz w:val="24"/>
          <w:szCs w:val="24"/>
        </w:rPr>
        <w:t xml:space="preserve"> Да, има заявено. Ако е по погрешка…Аз забелязах, че Ви помогнаха, но все пак.</w:t>
      </w:r>
    </w:p>
    <w:p w:rsidR="00830B3A" w:rsidRDefault="00830B3A" w:rsidP="00586F5A">
      <w:pPr>
        <w:spacing w:after="0"/>
        <w:jc w:val="both"/>
        <w:rPr>
          <w:rFonts w:ascii="Times New Roman" w:hAnsi="Times New Roman"/>
          <w:sz w:val="24"/>
          <w:szCs w:val="24"/>
        </w:rPr>
      </w:pPr>
      <w:r>
        <w:rPr>
          <w:rFonts w:ascii="Times New Roman" w:hAnsi="Times New Roman"/>
          <w:sz w:val="24"/>
          <w:szCs w:val="24"/>
        </w:rPr>
        <w:tab/>
      </w:r>
      <w:r w:rsidRPr="00830B3A">
        <w:rPr>
          <w:rFonts w:ascii="Times New Roman" w:hAnsi="Times New Roman"/>
          <w:b/>
          <w:sz w:val="24"/>
          <w:szCs w:val="24"/>
        </w:rPr>
        <w:t>Г-жа Елеонора Николова</w:t>
      </w:r>
      <w:r w:rsidR="0060121C">
        <w:rPr>
          <w:rFonts w:ascii="Times New Roman" w:hAnsi="Times New Roman"/>
          <w:b/>
          <w:sz w:val="24"/>
          <w:szCs w:val="24"/>
        </w:rPr>
        <w:t xml:space="preserve"> /реплика/</w:t>
      </w:r>
      <w:r w:rsidRPr="00830B3A">
        <w:rPr>
          <w:rFonts w:ascii="Times New Roman" w:hAnsi="Times New Roman"/>
          <w:b/>
          <w:sz w:val="24"/>
          <w:szCs w:val="24"/>
        </w:rPr>
        <w:t>:</w:t>
      </w:r>
      <w:r>
        <w:rPr>
          <w:rFonts w:ascii="Times New Roman" w:hAnsi="Times New Roman"/>
          <w:b/>
          <w:sz w:val="24"/>
          <w:szCs w:val="24"/>
        </w:rPr>
        <w:t xml:space="preserve"> </w:t>
      </w:r>
      <w:r w:rsidR="0060121C">
        <w:rPr>
          <w:rFonts w:ascii="Times New Roman" w:hAnsi="Times New Roman"/>
          <w:sz w:val="24"/>
          <w:szCs w:val="24"/>
        </w:rPr>
        <w:t>На вниманието на господин Тотев, пак ми го е натиснал Станчев. Колеги, съвършено сериозно, не сме „пречещи“, господин Иванов. Задаваме въпроси. Аз се връщам на това, което казах. Ние започнахме този мандат с едно изявление от господин Милков, че той има приоритет да ни прави басейн, нещо което сме адмирирали и че има един проект и той ще брани като очите си това пространство за нуждите на басейна. Аз лично съм го чула и затова питам, защо минаха две години и половина, трета година вече от мандата пък нищо не се случва с този басейн. Това ми беше питането. А иначе искам да използвам възможността, че съм на трибуната да кажа само нещо. Ние питанията ги задаваме тук. Не сме във вашата партия, за да имаме възможност да задаваме въпросите си на друго място. И към младата колежка искам да кажа това</w:t>
      </w:r>
      <w:r w:rsidR="00DE5D1D">
        <w:rPr>
          <w:rFonts w:ascii="Times New Roman" w:hAnsi="Times New Roman"/>
          <w:sz w:val="24"/>
          <w:szCs w:val="24"/>
        </w:rPr>
        <w:t xml:space="preserve"> „Една партия, един народ“, това е поздрав на националистите.</w:t>
      </w:r>
    </w:p>
    <w:p w:rsidR="00DE5D1D" w:rsidRDefault="00DE5D1D" w:rsidP="00586F5A">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Николова. Натиснете си, само да си натиснете за дуплика. Да, дуплика за Иван Иванов. Заповядайте.</w:t>
      </w:r>
    </w:p>
    <w:p w:rsidR="00DE5D1D" w:rsidRDefault="00DE5D1D" w:rsidP="00586F5A">
      <w:pPr>
        <w:spacing w:after="0"/>
        <w:jc w:val="both"/>
        <w:rPr>
          <w:rFonts w:ascii="Times New Roman" w:hAnsi="Times New Roman"/>
          <w:sz w:val="24"/>
          <w:szCs w:val="24"/>
        </w:rPr>
      </w:pPr>
      <w:r>
        <w:rPr>
          <w:rFonts w:ascii="Times New Roman" w:hAnsi="Times New Roman"/>
          <w:sz w:val="24"/>
          <w:szCs w:val="24"/>
        </w:rPr>
        <w:tab/>
      </w:r>
      <w:r w:rsidRPr="00DE5D1D">
        <w:rPr>
          <w:rFonts w:ascii="Times New Roman" w:hAnsi="Times New Roman"/>
          <w:b/>
          <w:sz w:val="24"/>
          <w:szCs w:val="24"/>
        </w:rPr>
        <w:t>Г-н Иван Костадинов Иванов /дуплика/:</w:t>
      </w:r>
      <w:r>
        <w:rPr>
          <w:rFonts w:ascii="Times New Roman" w:hAnsi="Times New Roman"/>
          <w:b/>
          <w:sz w:val="24"/>
          <w:szCs w:val="24"/>
        </w:rPr>
        <w:t xml:space="preserve"> </w:t>
      </w:r>
      <w:r>
        <w:rPr>
          <w:rFonts w:ascii="Times New Roman" w:hAnsi="Times New Roman"/>
          <w:sz w:val="24"/>
          <w:szCs w:val="24"/>
        </w:rPr>
        <w:t>Уважаема госпожо Николова, аз съжалявам, че наистина има някакво разминаване между декларациите, че не трябва да се прави политика и конкретното Ви изказване в репликата. Аз ще бъда първия човек, който ще Ви се извиня, ще го направя и публично, ако видя, че при гласуването Вие подкрепите проекта. Благодаря.</w:t>
      </w:r>
    </w:p>
    <w:p w:rsidR="00DE5D1D" w:rsidRDefault="00DE5D1D" w:rsidP="00586F5A">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Иванов (шум от зала). Не, господин Станчев, господин Станчев…Така, следващо заявено изказване Асен Даскалов.</w:t>
      </w:r>
    </w:p>
    <w:p w:rsidR="00DE5D1D" w:rsidRDefault="00DE5D1D" w:rsidP="00586F5A">
      <w:pPr>
        <w:spacing w:after="0"/>
        <w:jc w:val="both"/>
        <w:rPr>
          <w:rFonts w:ascii="Times New Roman" w:hAnsi="Times New Roman"/>
          <w:sz w:val="24"/>
          <w:szCs w:val="24"/>
        </w:rPr>
      </w:pPr>
      <w:r>
        <w:rPr>
          <w:rFonts w:ascii="Times New Roman" w:hAnsi="Times New Roman"/>
          <w:sz w:val="24"/>
          <w:szCs w:val="24"/>
        </w:rPr>
        <w:tab/>
      </w:r>
      <w:r w:rsidRPr="00362AAE">
        <w:rPr>
          <w:rFonts w:ascii="Times New Roman" w:hAnsi="Times New Roman"/>
          <w:b/>
          <w:sz w:val="24"/>
          <w:szCs w:val="24"/>
        </w:rPr>
        <w:t>Г-н Асен Даскалов:</w:t>
      </w:r>
      <w:r w:rsidR="00362AAE">
        <w:rPr>
          <w:rFonts w:ascii="Times New Roman" w:hAnsi="Times New Roman"/>
          <w:sz w:val="24"/>
          <w:szCs w:val="24"/>
        </w:rPr>
        <w:t xml:space="preserve"> </w:t>
      </w:r>
      <w:r>
        <w:rPr>
          <w:rFonts w:ascii="Times New Roman" w:hAnsi="Times New Roman"/>
          <w:sz w:val="24"/>
          <w:szCs w:val="24"/>
        </w:rPr>
        <w:t xml:space="preserve">Благодаря, господин Председател. Уважаеми колеги, уважаеми господин Кмет. Началото ми на изказване малко е променено в следствие на преждеговорещата </w:t>
      </w:r>
      <w:r w:rsidR="00362AAE">
        <w:rPr>
          <w:rFonts w:ascii="Times New Roman" w:hAnsi="Times New Roman"/>
          <w:sz w:val="24"/>
          <w:szCs w:val="24"/>
        </w:rPr>
        <w:t>госпожа Биляна Иванова. С най-добри чувства…</w:t>
      </w:r>
    </w:p>
    <w:p w:rsidR="00362AAE" w:rsidRDefault="00362AAE" w:rsidP="00586F5A">
      <w:pPr>
        <w:spacing w:after="0"/>
        <w:jc w:val="both"/>
        <w:rPr>
          <w:rFonts w:ascii="Times New Roman" w:hAnsi="Times New Roman"/>
          <w:sz w:val="24"/>
          <w:szCs w:val="24"/>
        </w:rPr>
      </w:pPr>
      <w:r>
        <w:rPr>
          <w:rFonts w:ascii="Times New Roman" w:hAnsi="Times New Roman"/>
          <w:sz w:val="24"/>
          <w:szCs w:val="24"/>
        </w:rPr>
        <w:tab/>
      </w:r>
      <w:r w:rsidRPr="00362AAE">
        <w:rPr>
          <w:rFonts w:ascii="Times New Roman" w:hAnsi="Times New Roman"/>
          <w:b/>
          <w:sz w:val="24"/>
          <w:szCs w:val="24"/>
        </w:rPr>
        <w:t xml:space="preserve">Г-жа Деница Иванова: </w:t>
      </w:r>
      <w:r>
        <w:rPr>
          <w:rFonts w:ascii="Times New Roman" w:hAnsi="Times New Roman"/>
          <w:sz w:val="24"/>
          <w:szCs w:val="24"/>
        </w:rPr>
        <w:t>Ще помоля за тишина в залата, ако обичате.</w:t>
      </w:r>
    </w:p>
    <w:p w:rsidR="00DE5D1D" w:rsidRDefault="00DE5D1D" w:rsidP="00586F5A">
      <w:pPr>
        <w:spacing w:after="0"/>
        <w:jc w:val="both"/>
        <w:rPr>
          <w:rFonts w:ascii="Times New Roman" w:hAnsi="Times New Roman"/>
          <w:sz w:val="24"/>
          <w:szCs w:val="24"/>
        </w:rPr>
      </w:pPr>
      <w:r>
        <w:rPr>
          <w:rFonts w:ascii="Times New Roman" w:hAnsi="Times New Roman"/>
          <w:sz w:val="24"/>
          <w:szCs w:val="24"/>
        </w:rPr>
        <w:tab/>
      </w:r>
      <w:r w:rsidR="00362AAE" w:rsidRPr="00362AAE">
        <w:rPr>
          <w:rFonts w:ascii="Times New Roman" w:hAnsi="Times New Roman"/>
          <w:b/>
          <w:sz w:val="24"/>
          <w:szCs w:val="24"/>
        </w:rPr>
        <w:t>Г-н Асен Даскалов:</w:t>
      </w:r>
      <w:r w:rsidR="00362AAE">
        <w:rPr>
          <w:rFonts w:ascii="Times New Roman" w:hAnsi="Times New Roman"/>
          <w:sz w:val="24"/>
          <w:szCs w:val="24"/>
        </w:rPr>
        <w:t xml:space="preserve"> …но един кмет и една партия ми звучи като член на една Конституция, която за радост вече се изучава по История на българската държава и правото, а не по Конституционно право. С най-добри чувства, но…и по същество. Факт е, че в Русе няма басейн, който да отговаря на нуждите на спортните клубове и </w:t>
      </w:r>
      <w:r w:rsidR="00362AAE">
        <w:rPr>
          <w:rFonts w:ascii="Times New Roman" w:hAnsi="Times New Roman"/>
          <w:sz w:val="24"/>
          <w:szCs w:val="24"/>
        </w:rPr>
        <w:lastRenderedPageBreak/>
        <w:t>обществеността. Факт е, че съгласно обезщетението Община Русе ще получи два кредита на обща стойност 12 млн. лева плюс лихви. Отделно има самоучастие от 2 млн. лева. Факт е, че се предвижда този дълг да бъде погасен през 2038 година. Ако го гласуваме, дано сме живи, за да видим резултата. Надявам се. Група общински съветници „Патриотите – ВМРО“ обсъдихме посочените от мен обстоятелства, както и всички плюсове и минуси. Има минуси. За част от съветниците в нашата група, предложението е скъпо, малко по-луксозно от необходимото, тъй като Русе се нуждае от басейн. Отчитайки обаче обстоятелството, че дори и в опозиция по време на двата мандата на господин Стоилов като кмет, общинските съветници от ВМРО са подкрепили неговите предложения. Решихме да подкрепим точките предложени от настоящата администрация. Благодаря</w:t>
      </w:r>
      <w:r w:rsidR="006B6751">
        <w:rPr>
          <w:rFonts w:ascii="Times New Roman" w:hAnsi="Times New Roman"/>
          <w:sz w:val="24"/>
          <w:szCs w:val="24"/>
        </w:rPr>
        <w:t>.</w:t>
      </w:r>
    </w:p>
    <w:p w:rsidR="006B6751" w:rsidRDefault="006B6751" w:rsidP="00586F5A">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Даскалов. Госпожа Росица Георгиева.</w:t>
      </w:r>
    </w:p>
    <w:p w:rsidR="000E14DE" w:rsidRDefault="006B6751" w:rsidP="00586F5A">
      <w:pPr>
        <w:spacing w:after="0"/>
        <w:jc w:val="both"/>
        <w:rPr>
          <w:rFonts w:ascii="Times New Roman" w:hAnsi="Times New Roman"/>
          <w:sz w:val="24"/>
          <w:szCs w:val="24"/>
        </w:rPr>
      </w:pPr>
      <w:r>
        <w:rPr>
          <w:rFonts w:ascii="Times New Roman" w:hAnsi="Times New Roman"/>
          <w:sz w:val="24"/>
          <w:szCs w:val="24"/>
        </w:rPr>
        <w:tab/>
      </w:r>
      <w:r w:rsidRPr="006B6751">
        <w:rPr>
          <w:rFonts w:ascii="Times New Roman" w:hAnsi="Times New Roman"/>
          <w:b/>
          <w:sz w:val="24"/>
          <w:szCs w:val="24"/>
        </w:rPr>
        <w:t>Г-жа Росица Георгиева:</w:t>
      </w:r>
      <w:r>
        <w:rPr>
          <w:rFonts w:ascii="Times New Roman" w:hAnsi="Times New Roman"/>
          <w:b/>
          <w:sz w:val="24"/>
          <w:szCs w:val="24"/>
        </w:rPr>
        <w:t xml:space="preserve"> </w:t>
      </w:r>
      <w:r>
        <w:rPr>
          <w:rFonts w:ascii="Times New Roman" w:hAnsi="Times New Roman"/>
          <w:sz w:val="24"/>
          <w:szCs w:val="24"/>
        </w:rPr>
        <w:t>Уважаеми господин Кмет, уважаеми колеги общински съветници. Трябва да бъда абсолютно откровена, че нямаше да правя изказване, просто исках реплика на госпожа Биляна Иванова, но така или иначе не съжалявам за това, че в момента е изказване. Това, което каза господин Даскалов е абсолютно правилно. Да, Русе се нуждае от басейн. Госпожо Иванова, когато обявяваме някого за …, трябва да мислим преди всичко, че всички в тази зала сме русенци.</w:t>
      </w:r>
      <w:r w:rsidR="000E14DE">
        <w:rPr>
          <w:rFonts w:ascii="Times New Roman" w:hAnsi="Times New Roman"/>
          <w:sz w:val="24"/>
          <w:szCs w:val="24"/>
        </w:rPr>
        <w:t xml:space="preserve"> Няма значение каква е партийната ни принадлежност. Някои сме даже и гражданска квота, но Русе е преди всичко и интересите на града, на гражданите, на децата на този град са най-важното нещо. Ако искаме в това трудно мнозинство 34 гласа, трябваше да се обединяваме, а не да си сочим партийните различия. Града има нужда от басейн, но въпросите тук </w:t>
      </w:r>
      <w:r w:rsidR="000E14DE" w:rsidRPr="000E14DE">
        <w:rPr>
          <w:rFonts w:ascii="Times New Roman" w:hAnsi="Times New Roman"/>
          <w:sz w:val="24"/>
          <w:szCs w:val="24"/>
        </w:rPr>
        <w:t xml:space="preserve">които </w:t>
      </w:r>
      <w:r w:rsidR="000E14DE">
        <w:rPr>
          <w:rFonts w:ascii="Times New Roman" w:hAnsi="Times New Roman"/>
          <w:sz w:val="24"/>
          <w:szCs w:val="24"/>
        </w:rPr>
        <w:t>се задават, са въпроси на мислещи хора, на отговорни за бъдещето на този град. Не се обиждайте от това, приемайте го, за да се обединим около общата ни идея и да направим това, което е нужно за нашите деца и за гражданите на този град. Наистина Ви моля, следващия път да бъдете внимателна в това, когато ни слагате определения. Ние сме мислещи хора, знаем какво правим и Русе е преди всичко (ръкопляскания от зала).</w:t>
      </w:r>
    </w:p>
    <w:p w:rsidR="000E14DE" w:rsidRDefault="000E14DE" w:rsidP="000E14DE">
      <w:pPr>
        <w:spacing w:after="0"/>
        <w:jc w:val="both"/>
        <w:rPr>
          <w:rFonts w:ascii="Times New Roman" w:hAnsi="Times New Roman"/>
          <w:sz w:val="24"/>
          <w:szCs w:val="24"/>
        </w:rPr>
      </w:pPr>
      <w:r>
        <w:rPr>
          <w:rFonts w:ascii="Times New Roman" w:hAnsi="Times New Roman"/>
          <w:sz w:val="24"/>
          <w:szCs w:val="24"/>
        </w:rPr>
        <w:tab/>
      </w:r>
      <w:r w:rsidRPr="009A7F5D">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Георгиева. Реплика за Биляна Иванова.</w:t>
      </w:r>
    </w:p>
    <w:p w:rsidR="000E14DE" w:rsidRDefault="000E14DE" w:rsidP="000E14DE">
      <w:pPr>
        <w:spacing w:after="0"/>
        <w:jc w:val="both"/>
        <w:rPr>
          <w:rFonts w:ascii="Times New Roman" w:hAnsi="Times New Roman"/>
          <w:sz w:val="24"/>
          <w:szCs w:val="24"/>
        </w:rPr>
      </w:pPr>
      <w:r>
        <w:rPr>
          <w:rFonts w:ascii="Times New Roman" w:hAnsi="Times New Roman"/>
          <w:sz w:val="24"/>
          <w:szCs w:val="24"/>
        </w:rPr>
        <w:tab/>
      </w:r>
      <w:r w:rsidRPr="000E14DE">
        <w:rPr>
          <w:rFonts w:ascii="Times New Roman" w:hAnsi="Times New Roman"/>
          <w:b/>
          <w:sz w:val="24"/>
          <w:szCs w:val="24"/>
        </w:rPr>
        <w:t>Г-жа Биляна Иванова /реплика/:</w:t>
      </w:r>
      <w:r>
        <w:rPr>
          <w:rFonts w:ascii="Times New Roman" w:hAnsi="Times New Roman"/>
          <w:b/>
          <w:sz w:val="24"/>
          <w:szCs w:val="24"/>
        </w:rPr>
        <w:t xml:space="preserve"> </w:t>
      </w:r>
      <w:r>
        <w:rPr>
          <w:rFonts w:ascii="Times New Roman" w:hAnsi="Times New Roman"/>
          <w:sz w:val="24"/>
          <w:szCs w:val="24"/>
        </w:rPr>
        <w:t>Госпожо Георгиева, много съм съгласна с Вас. Ние сме преди всичко русенци, после сме общински съветници, служители на съответното си работно място и т.н. и затова трябва да се водим предимно от русенския интерес. Именно затова го казах, защото ми се струва, че днес хората, които задават въпроси не всички разбира се, с това уточнение, се опитват да намерят причина защо да гласуват „против“. Айде да не е „против“, „въздържал се“ ще кажа, защото няма да има гласували „против“ тези точки. Това беше смисъла на моето изказване. Съжалявам изключително много, че някои от съветниците са слушали само до където са преценили и не са ми чули изказването до края, за да разберат какво имах предвид с думите си по отношение на кмета. Но аз не деля хората на партии, никога не съм го правила и никога няма да го правя. За мен хората са такива, които работят за постигането на една цел и такива, които се опитват да й пречат по някакъв начин и мисля, че това трябва да бъде и делението днес, не на партии, уви, само че това виждам от определени хора в залата. Това имах предвид. Благодаря.</w:t>
      </w:r>
    </w:p>
    <w:p w:rsidR="000E14DE" w:rsidRDefault="000E14DE" w:rsidP="000E14DE">
      <w:pPr>
        <w:spacing w:after="0"/>
        <w:jc w:val="both"/>
        <w:rPr>
          <w:rFonts w:ascii="Times New Roman" w:hAnsi="Times New Roman"/>
          <w:sz w:val="24"/>
          <w:szCs w:val="24"/>
        </w:rPr>
      </w:pPr>
      <w:r>
        <w:rPr>
          <w:rFonts w:ascii="Times New Roman" w:hAnsi="Times New Roman"/>
          <w:sz w:val="24"/>
          <w:szCs w:val="24"/>
        </w:rPr>
        <w:tab/>
      </w:r>
      <w:r w:rsidRPr="000E14D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Добре. Благодаря на госпожа Иванова. Надявам се, че ще свърши полемиката по отношение на нейното изказване. Деница Иванова, заповядайте.</w:t>
      </w:r>
    </w:p>
    <w:p w:rsidR="000E14DE" w:rsidRDefault="000E14DE" w:rsidP="000E14DE">
      <w:pPr>
        <w:spacing w:after="0"/>
        <w:jc w:val="both"/>
        <w:rPr>
          <w:rFonts w:ascii="Times New Roman" w:hAnsi="Times New Roman"/>
          <w:sz w:val="24"/>
          <w:szCs w:val="24"/>
        </w:rPr>
      </w:pPr>
      <w:r>
        <w:rPr>
          <w:rFonts w:ascii="Times New Roman" w:hAnsi="Times New Roman"/>
          <w:sz w:val="24"/>
          <w:szCs w:val="24"/>
        </w:rPr>
        <w:lastRenderedPageBreak/>
        <w:tab/>
      </w:r>
      <w:r w:rsidRPr="000E14DE">
        <w:rPr>
          <w:rFonts w:ascii="Times New Roman" w:hAnsi="Times New Roman"/>
          <w:b/>
          <w:sz w:val="24"/>
          <w:szCs w:val="24"/>
        </w:rPr>
        <w:t>Г-жа Деница Иванова:</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господин Кмет, колеги общински съветници, дами и господа. Моето изказване ще бъде много по-различно може би от обикновено. Аз ще кажа, че днес ние не вземаме решение като политически партии, а вземаме като така наречените общински съветници</w:t>
      </w:r>
      <w:r w:rsidR="00051790">
        <w:rPr>
          <w:rFonts w:ascii="Times New Roman" w:hAnsi="Times New Roman"/>
          <w:sz w:val="24"/>
          <w:szCs w:val="24"/>
        </w:rPr>
        <w:t xml:space="preserve"> избрани да представляваме интересите на Русе.</w:t>
      </w:r>
      <w:r w:rsidR="002A7F5C">
        <w:rPr>
          <w:rFonts w:ascii="Times New Roman" w:hAnsi="Times New Roman"/>
          <w:sz w:val="24"/>
          <w:szCs w:val="24"/>
        </w:rPr>
        <w:t xml:space="preserve"> Днес не трябва в тази точка да има деление на една или на друга партия. Нашия интерес днес е дали ще решим да започнем една дълга и тежка процедура. И се надявам да можем да я финализираме. Искрено се надявам решението днес да бъде единодушно, не за друго, защото по този начин ние ще покажем, че имаме нужния политически респект към всеки един от нас. Нужното желание да надскочим себе си. Нужното желание и опит да продължим напред. Аз благодаря на господин Игнатов за прекрасното изказване, защото това беше много добро и в посока на какво трябва да се случи. Аз апелирам днес да излезем като орган на местно самоуправление заедно и всички да подкрепим предложението, защото то не е на една партия, на друга партия. Това е на Русе ин се радвам, че днес започнахме деня по един прекрасен начин със заклеването на нашия нов колега. Вече си припомнихме клетвата, която сме положили всички ние, да служа на интересите на народа. Благодаря.</w:t>
      </w:r>
      <w:r w:rsidR="005A2A9B">
        <w:rPr>
          <w:rFonts w:ascii="Times New Roman" w:hAnsi="Times New Roman"/>
          <w:sz w:val="24"/>
          <w:szCs w:val="24"/>
        </w:rPr>
        <w:t xml:space="preserve"> Надявам се да гласувате по съвест.</w:t>
      </w:r>
    </w:p>
    <w:p w:rsidR="005A2A9B" w:rsidRDefault="005A2A9B" w:rsidP="000E14DE">
      <w:pPr>
        <w:spacing w:after="0"/>
        <w:jc w:val="both"/>
        <w:rPr>
          <w:rFonts w:ascii="Times New Roman" w:hAnsi="Times New Roman"/>
          <w:sz w:val="24"/>
          <w:szCs w:val="24"/>
        </w:rPr>
      </w:pPr>
      <w:r>
        <w:rPr>
          <w:rFonts w:ascii="Times New Roman" w:hAnsi="Times New Roman"/>
          <w:sz w:val="24"/>
          <w:szCs w:val="24"/>
        </w:rPr>
        <w:tab/>
      </w:r>
      <w:r w:rsidRPr="000E14DE">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Деница Иванова. Станимир Станчев за реплика.</w:t>
      </w:r>
    </w:p>
    <w:p w:rsidR="005A2A9B" w:rsidRDefault="005A2A9B" w:rsidP="000E14DE">
      <w:pPr>
        <w:spacing w:after="0"/>
        <w:jc w:val="both"/>
        <w:rPr>
          <w:rFonts w:ascii="Times New Roman" w:hAnsi="Times New Roman"/>
          <w:sz w:val="24"/>
          <w:szCs w:val="24"/>
        </w:rPr>
      </w:pPr>
      <w:r>
        <w:rPr>
          <w:rFonts w:ascii="Times New Roman" w:hAnsi="Times New Roman"/>
          <w:sz w:val="24"/>
          <w:szCs w:val="24"/>
        </w:rPr>
        <w:tab/>
      </w:r>
      <w:r w:rsidRPr="005A2A9B">
        <w:rPr>
          <w:rFonts w:ascii="Times New Roman" w:hAnsi="Times New Roman"/>
          <w:b/>
          <w:sz w:val="24"/>
          <w:szCs w:val="24"/>
        </w:rPr>
        <w:t>Г-н Станимир Станчев /реплика/:</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господин Кмет, уважаеми колеги съветници. Първо искам да кажа, че приветствам изключително много изказването на колежката Иванова, което беше едно така доста в по-друга посока от предните такива. От предните такива, дори и на колеги, които не са „пречещите“, както отново бяхме наречени. Не бяхме наречени ние сами, бяхме наречени знаете от кого. Когато толкова лесно се лепят етикети…</w:t>
      </w:r>
    </w:p>
    <w:p w:rsidR="005A2A9B" w:rsidRDefault="005A2A9B" w:rsidP="000E14DE">
      <w:pPr>
        <w:spacing w:after="0"/>
        <w:jc w:val="both"/>
        <w:rPr>
          <w:rFonts w:ascii="Times New Roman" w:hAnsi="Times New Roman"/>
          <w:sz w:val="24"/>
          <w:szCs w:val="24"/>
        </w:rPr>
      </w:pPr>
      <w:r>
        <w:rPr>
          <w:rFonts w:ascii="Times New Roman" w:hAnsi="Times New Roman"/>
          <w:sz w:val="24"/>
          <w:szCs w:val="24"/>
        </w:rPr>
        <w:tab/>
      </w:r>
      <w:r w:rsidRPr="005A2A9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Станчев, моля да репликирате Деница Иванова.</w:t>
      </w:r>
    </w:p>
    <w:p w:rsidR="005A2A9B" w:rsidRDefault="005A2A9B" w:rsidP="000E14DE">
      <w:pPr>
        <w:spacing w:after="0"/>
        <w:jc w:val="both"/>
        <w:rPr>
          <w:rFonts w:ascii="Times New Roman" w:hAnsi="Times New Roman"/>
          <w:sz w:val="24"/>
          <w:szCs w:val="24"/>
        </w:rPr>
      </w:pPr>
      <w:r>
        <w:rPr>
          <w:rFonts w:ascii="Times New Roman" w:hAnsi="Times New Roman"/>
          <w:sz w:val="24"/>
          <w:szCs w:val="24"/>
        </w:rPr>
        <w:tab/>
      </w:r>
      <w:r w:rsidRPr="005A2A9B">
        <w:rPr>
          <w:rFonts w:ascii="Times New Roman" w:hAnsi="Times New Roman"/>
          <w:b/>
          <w:sz w:val="24"/>
          <w:szCs w:val="24"/>
        </w:rPr>
        <w:t>Г-н Станимир Станчев /реплика/:</w:t>
      </w:r>
      <w:r>
        <w:rPr>
          <w:rFonts w:ascii="Times New Roman" w:hAnsi="Times New Roman"/>
          <w:b/>
          <w:sz w:val="24"/>
          <w:szCs w:val="24"/>
        </w:rPr>
        <w:t xml:space="preserve"> </w:t>
      </w:r>
      <w:r>
        <w:rPr>
          <w:rFonts w:ascii="Times New Roman" w:hAnsi="Times New Roman"/>
          <w:sz w:val="24"/>
          <w:szCs w:val="24"/>
        </w:rPr>
        <w:t>…няма как, госпожо Иванова, да бъдем единомисленици, да го подкрепим единодушно и т.н. Нали</w:t>
      </w:r>
      <w:r w:rsidR="00313D17">
        <w:rPr>
          <w:rFonts w:ascii="Times New Roman" w:hAnsi="Times New Roman"/>
          <w:sz w:val="24"/>
          <w:szCs w:val="24"/>
        </w:rPr>
        <w:t xml:space="preserve"> за това говорим? И освен това, ние, които задавахме въпроси и ще продължим да задаваме въпроси, към този момент много от тях просто остават във въздуха, просто остават без отговори, което на нас като цяло не ни харесва. И за да се получи това единомислие, единодействие и т.н., трябва да проучим тези отговори. Трябва да намерим общи решения, а другото няма да го коментирам на преждеговорящата колежка. Благодаря.</w:t>
      </w:r>
    </w:p>
    <w:p w:rsidR="00313D17" w:rsidRDefault="00313D17" w:rsidP="000E14DE">
      <w:pPr>
        <w:spacing w:after="0"/>
        <w:jc w:val="both"/>
        <w:rPr>
          <w:rFonts w:ascii="Times New Roman" w:hAnsi="Times New Roman"/>
          <w:sz w:val="24"/>
          <w:szCs w:val="24"/>
        </w:rPr>
      </w:pPr>
      <w:r>
        <w:rPr>
          <w:rFonts w:ascii="Times New Roman" w:hAnsi="Times New Roman"/>
          <w:sz w:val="24"/>
          <w:szCs w:val="24"/>
        </w:rPr>
        <w:tab/>
      </w:r>
      <w:r w:rsidRPr="005A2A9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Ви, господин Станчев. Дуплика за Деница Иванова.</w:t>
      </w:r>
    </w:p>
    <w:p w:rsidR="00313D17" w:rsidRDefault="00313D17" w:rsidP="000E14DE">
      <w:pPr>
        <w:spacing w:after="0"/>
        <w:jc w:val="both"/>
        <w:rPr>
          <w:rFonts w:ascii="Times New Roman" w:hAnsi="Times New Roman"/>
          <w:sz w:val="24"/>
          <w:szCs w:val="24"/>
        </w:rPr>
      </w:pPr>
      <w:r>
        <w:rPr>
          <w:rFonts w:ascii="Times New Roman" w:hAnsi="Times New Roman"/>
          <w:sz w:val="24"/>
          <w:szCs w:val="24"/>
        </w:rPr>
        <w:tab/>
      </w:r>
      <w:r w:rsidRPr="000E14DE">
        <w:rPr>
          <w:rFonts w:ascii="Times New Roman" w:hAnsi="Times New Roman"/>
          <w:b/>
          <w:sz w:val="24"/>
          <w:szCs w:val="24"/>
        </w:rPr>
        <w:t>Г-жа Деница Иванова</w:t>
      </w:r>
      <w:r>
        <w:rPr>
          <w:rFonts w:ascii="Times New Roman" w:hAnsi="Times New Roman"/>
          <w:b/>
          <w:sz w:val="24"/>
          <w:szCs w:val="24"/>
        </w:rPr>
        <w:t xml:space="preserve"> /дуплика/</w:t>
      </w:r>
      <w:r w:rsidRPr="000E14DE">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господин Кмет. Господин Станчев, благодаря за Вашата реплика, защото наистина е време да покажем, че можем да вървим заедно напред и когато има такива теми и тя е наистина важна тема, не само за развитието на града ни. Това е възможност Русе да бъде поставен там, където му е мястото. Да бъде център. Да можем да направим нещо и аз, в много случаи ми се е налагало да помисля, защото преди всичко аз съм човек избран да представлявам гражданите. Не смятам, че има някой който е против. Но тези въпроси не смятам, че не са Ви били отговорени. Администрацията… Смятам, че можем да отговорим на всеки един, но най-важното е, когато тръгнем в една обща посока въпроси ще има и по пътя</w:t>
      </w:r>
      <w:r w:rsidR="008F2C05">
        <w:rPr>
          <w:rFonts w:ascii="Times New Roman" w:hAnsi="Times New Roman"/>
          <w:sz w:val="24"/>
          <w:szCs w:val="24"/>
        </w:rPr>
        <w:t xml:space="preserve">, не само. Не знаем, след една година може да има Ковид-23, може да има и нещо друго, но това не означава, че ние не можем да направим стъпката. Нека да тръгнем напред, да извървим постъпките и какво ще стане никой не </w:t>
      </w:r>
      <w:r w:rsidR="008F2C05">
        <w:rPr>
          <w:rFonts w:ascii="Times New Roman" w:hAnsi="Times New Roman"/>
          <w:sz w:val="24"/>
          <w:szCs w:val="24"/>
        </w:rPr>
        <w:lastRenderedPageBreak/>
        <w:t>знае, само Господ. Ние предполагаме, но нека да дадем шанс и възможност. Това е важното. Благодаря.</w:t>
      </w:r>
    </w:p>
    <w:p w:rsidR="008F2C05" w:rsidRDefault="008F2C05" w:rsidP="000E14DE">
      <w:pPr>
        <w:spacing w:after="0"/>
        <w:jc w:val="both"/>
        <w:rPr>
          <w:rFonts w:ascii="Times New Roman" w:hAnsi="Times New Roman"/>
          <w:sz w:val="24"/>
          <w:szCs w:val="24"/>
        </w:rPr>
      </w:pPr>
      <w:r>
        <w:rPr>
          <w:rFonts w:ascii="Times New Roman" w:hAnsi="Times New Roman"/>
          <w:sz w:val="24"/>
          <w:szCs w:val="24"/>
        </w:rPr>
        <w:tab/>
      </w:r>
      <w:r w:rsidRPr="005A2A9B">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Деница Иванова. Кмета на Община Русе ще вземе отношение във връзка с изказванията до момента.</w:t>
      </w:r>
    </w:p>
    <w:p w:rsidR="008F2C05" w:rsidRDefault="008F2C05" w:rsidP="000E14DE">
      <w:pPr>
        <w:spacing w:after="0"/>
        <w:jc w:val="both"/>
        <w:rPr>
          <w:rFonts w:ascii="Times New Roman" w:hAnsi="Times New Roman"/>
          <w:sz w:val="24"/>
          <w:szCs w:val="24"/>
        </w:rPr>
      </w:pPr>
      <w:r>
        <w:rPr>
          <w:rFonts w:ascii="Times New Roman" w:hAnsi="Times New Roman"/>
          <w:sz w:val="24"/>
          <w:szCs w:val="24"/>
        </w:rPr>
        <w:tab/>
      </w:r>
      <w:r w:rsidRPr="008F2C05">
        <w:rPr>
          <w:rFonts w:ascii="Times New Roman" w:hAnsi="Times New Roman"/>
          <w:b/>
          <w:sz w:val="24"/>
          <w:szCs w:val="24"/>
        </w:rPr>
        <w:t>Г-н Пенчо Милков:</w:t>
      </w:r>
      <w:r>
        <w:rPr>
          <w:rFonts w:ascii="Times New Roman" w:hAnsi="Times New Roman"/>
          <w:sz w:val="24"/>
          <w:szCs w:val="24"/>
        </w:rPr>
        <w:t xml:space="preserve"> Уважаеми господин Председател, уважаеми колеги. Вземам думата по повод въпроса за плувния ни комплекс в Парка на младежта. Изключително важна тема, която предизвика дебат днес, който слушах много внимателно. Заглавието на моята страница днес за деня ще бъде едно, това ще си напиша отгоре в страницата. Започвам и ще завърша, накрая ще ви припомня това, с което започвам. С молба да подкрепим всички, не само в Общинския съвет, а и гражданството на Русе. Това което казаха и кои колеги тук, дори изразиха готовност лично да го направят. Правим стъпка към нещо голямо и затова то предизвика този дебат и желание за отговор на много въпроси, абсолютно нормално и очаквано. Ние трябва да дадем отговорите на хората, но и да ги подканим да участват всички граждани. Общината не е сама, общината са всички хора, така че приканвам всичките съветници днес да бъдем единни в това решение. Гражданите след това също да подкрепят проекта. Какво губим ежедневно</w:t>
      </w:r>
      <w:r w:rsidR="00765C76">
        <w:rPr>
          <w:rFonts w:ascii="Times New Roman" w:hAnsi="Times New Roman"/>
          <w:sz w:val="24"/>
          <w:szCs w:val="24"/>
        </w:rPr>
        <w:t>, чу се до сега. Губим стратегически способности. Плуването в момента сме втори в България, при 17-метров басейн. Това за всички незапознати, малкия басейн в плуването е 25-метров. Нашите спортисти се подготвят в 17-метров басейн. Поредни години в Русе Държавно по триатлон и пак в тази среда се подготвят. Държавните първенства ги правим тук. Гребците, съборихме гребната база, а Клуба по академично гребане тренира в гората. Когато дойде шампиона и му дадох златна значка, аз действително му казах, ти си хванат от гората. Защото той е в гората! Другите са в ръждиви халета. Това е реалността, която съм заварил и съборена гребна база. Всички тези плуват в 17-метров басейн. Губим здраве. Какво са парите, когато измерим стотиците плуващи деца и с програма, в която всички третокласници или четвъртокласници треньорите ще кажат ще плуват. Това е здраве. Това е неизчислимо в пари, губим го. Но най-важното, губим лице, губим и самочувствие. Само преди час ръкопляскахме на нашия колега, който говори за старите сгради, за красотата им и как сме допуснали да се погубят. Хайде сега да направим нова, емблематична, красива сграда. Нещо, което ще остане и когато се вижда от Дунава, ще бъде емблематичен силует. Това беше поставено и това ще бъде поставено като задача на изпълнителя и на проектанта. Тук заявявам и съм готов, заданието за проектиране да бъде обсъдено от вас, да бъде гласувано от вас, тъй като има притеснения какво ще поискаме в този инженеринг. След малко ще обявя и защо е инженеринг. Каква е идеята ми. Нашата идея е проекта да е изцяло общински. Общината не може да печели пари само от данъци, такси или продажба на имоти или отдаването им под наем. Искам да има обект, който да носи години наред пари, затова сме заложили обекта да е общински. Таксите да влизат в общината от открития басейн, от закрития басейн, от всички услуги вътре, както и от заведението. Това ще ни даде доходи, ще даде доходи на следващите кметове. На мен ще ми даде задължения, за да го изпълним, за да го изградим, но след това този нов комплекс красив и модерен ще носи и приходи, освен да ни дава здраве и възможност за спорт. Казах емблематичен. Говорим просто за басейн, говорим за винил, извинявай – не може да е винил. Не може да е грозно, не може да е</w:t>
      </w:r>
      <w:r w:rsidR="007A0564">
        <w:rPr>
          <w:rFonts w:ascii="Times New Roman" w:hAnsi="Times New Roman"/>
          <w:sz w:val="24"/>
          <w:szCs w:val="24"/>
        </w:rPr>
        <w:t xml:space="preserve"> просто един куб. Стига вече с просто кубове. Искам да бъде освен функционален и красив</w:t>
      </w:r>
      <w:r w:rsidR="00A45D60">
        <w:rPr>
          <w:rFonts w:ascii="Times New Roman" w:hAnsi="Times New Roman"/>
          <w:sz w:val="24"/>
          <w:szCs w:val="24"/>
        </w:rPr>
        <w:t xml:space="preserve"> и емблематичен</w:t>
      </w:r>
      <w:r w:rsidR="007A0564">
        <w:rPr>
          <w:rFonts w:ascii="Times New Roman" w:hAnsi="Times New Roman"/>
          <w:sz w:val="24"/>
          <w:szCs w:val="24"/>
        </w:rPr>
        <w:t>.</w:t>
      </w:r>
      <w:r w:rsidR="00A45D60">
        <w:rPr>
          <w:rFonts w:ascii="Times New Roman" w:hAnsi="Times New Roman"/>
          <w:sz w:val="24"/>
          <w:szCs w:val="24"/>
        </w:rPr>
        <w:t xml:space="preserve"> Защо? Ами защото е на границата на река Дунав и го вижда целия свят и трябва да е красив. Трябва да е хубав и гордост за </w:t>
      </w:r>
      <w:r w:rsidR="00A45D60">
        <w:rPr>
          <w:rFonts w:ascii="Times New Roman" w:hAnsi="Times New Roman"/>
          <w:sz w:val="24"/>
          <w:szCs w:val="24"/>
        </w:rPr>
        <w:lastRenderedPageBreak/>
        <w:t>нашите хора. Какво беше нашата идея. Господин Юнкер преди години предложи план, който ме учуди и това е Плана „Юнкер“ и създадоха Фонда на фондовете и тези пари, които ние ползваме, ще ползваме, са европейски пари. В България Фонда на фондовете на господин Юнкер се представлява от Фонда за градско развитие. Това са финансови инструменти ползвани от градовете в Южна България многократно. Какви са условията? Финансовия анализ и преценката се правят от техни експерти. Ние сме предоставили само данни. Плувните клубове даваха данни, ресторантьори от Русе даваха данни. Какво се очаква, какво е нормално като цени</w:t>
      </w:r>
      <w:r w:rsidR="00124DC6">
        <w:rPr>
          <w:rFonts w:ascii="Times New Roman" w:hAnsi="Times New Roman"/>
          <w:sz w:val="24"/>
          <w:szCs w:val="24"/>
        </w:rPr>
        <w:t xml:space="preserve"> и какъв поток има. Но преценката и експертността не е само на Община Русе. Тя е на Фонда на фондовете и на Фонда за градско развитие. Това печелим. Печелим продължаване на спортните успехи, за които слушахме преди малко. Думата притеснявам се и притеснения, ако видите анализ за сега в дебата, написан след това в протокола, ще е най-използваната дума. Притеснява ме, притеснявам се, притеснение имам, притеснявам се…Така, вижте, всяко нещо, което правя и в публичното управление и в личния живот се прави слот анализ, това е така наречената проза. Предизвикателства, риск, опасност, заплаха</w:t>
      </w:r>
      <w:r w:rsidR="00736ECE">
        <w:rPr>
          <w:rFonts w:ascii="Times New Roman" w:hAnsi="Times New Roman"/>
          <w:sz w:val="24"/>
          <w:szCs w:val="24"/>
        </w:rPr>
        <w:t>. Всички рискове се анализират. Щял да падне басейна в реката. Няма да падне басейна в реката. В момента се прави геодезическо заснемане. Отделно именно в ПУП-а на арх. Илиев, който е гласуван на този Общински съвет 2015 година и аз съм го подкрепил е предвидено укрепителното съоръжение, което ще бъде изградено в тази му част, когато се строи пълния комплекс. В другата част когато кандидатстваме отново пред трансгранично сътрудничество и реализираме в източна посока развитие на нашата брегова ивица. Затова ви уверявам, анализ е правен по отношение на рисковете и няма такива от падане в Дунава. Войната в Украйна и покачващите се цени. Скъпи колеги, ние започваме току що да строим нова детска градина, също така да строим нов корпус в училище „Васил Левски“ и още много десетки други обекти. Не може кризите да спират развитието на град Русе. Могат да слагат пред нас предизвикателства и ние, сега ще отговоря какво би се случило, ако толкова много страшно нещо стане и се покачат цените. По ред. Басейна до МОЛ-а, защо не реализираме басейна до МОЛ-а? Басейна до МОЛ-а през 2017-та година струва 8 млн. лева и представлява паралелепипед. Закрит басейн с от едната страна 1,60</w:t>
      </w:r>
      <w:r w:rsidR="007258AD">
        <w:rPr>
          <w:rFonts w:ascii="Times New Roman" w:hAnsi="Times New Roman"/>
          <w:sz w:val="24"/>
          <w:szCs w:val="24"/>
        </w:rPr>
        <w:t xml:space="preserve">, с параметри непозволяващи да се тренира водна топка, а отделно е и плитък в тази му част, отделно е и оскъпен според мен. Тук се предлага, ако сега този басейн  струващ 2017-та 8 млн. го устойностим, в никакъв случай няма да е под 10. Тук ви предлагаме за сумата, която толкова говорим, открит басейн 50-метров, 50-метров открит басейн. Закрит басейн 30х33 със способности за всички плувни спортове, с най-модерна система за отчитане на резултата при докосване на стената където и да е и възможност за трениране на водна топка, защото аз именно в този басейн се научих да плувам. В басейна по водна топка и в клуба по водна топка, затова трябва Русе да запази тази способност. По отношение съпоставката. Още освен размерите, ако се реализира басейна до МОЛ-а, така наречения от вас на бул. „Липник“, това е само закрито плувно съоръжение. Съответно, ако ние трябва да изплащаме средствата с такси, то е само от тях. В парка ние имаме закрито съоръжение, открито съоръжение и заведение. Тук уточнявам на вас и на всички русенци, концесията в предния мандат предвиждаше разрушаване и построяване наново. Ние предвиждаме съхраняване на открития басейн, на неговия ремонт. И тука ще ви кажа, няма свлачищни процеси, защото съм питал Министерството на регионалното развитие и благоустройство,което ме уведоми, че свлачищните процеси са там, където каза и кмета на Мартен, град Мартен, между Мартен и Сандрово губим най-много територия </w:t>
      </w:r>
      <w:r w:rsidR="007258AD">
        <w:rPr>
          <w:rFonts w:ascii="Times New Roman" w:hAnsi="Times New Roman"/>
          <w:sz w:val="24"/>
          <w:szCs w:val="24"/>
        </w:rPr>
        <w:lastRenderedPageBreak/>
        <w:t>от брега си.</w:t>
      </w:r>
      <w:r w:rsidR="000B5CD1">
        <w:rPr>
          <w:rFonts w:ascii="Times New Roman" w:hAnsi="Times New Roman"/>
          <w:sz w:val="24"/>
          <w:szCs w:val="24"/>
        </w:rPr>
        <w:t xml:space="preserve"> Но имаме безхаберие на спукан басейн, който е наводнявал десетки години територията там. Басейн, който ще бъде ремонтиран и това е включено в проекта. Имаме разширяване само в две направления на басейна за водна топка и за запазване на основното му корито, за да може да стане 30х33.</w:t>
      </w:r>
      <w:r w:rsidR="00947DB8">
        <w:rPr>
          <w:rFonts w:ascii="Times New Roman" w:hAnsi="Times New Roman"/>
          <w:sz w:val="24"/>
          <w:szCs w:val="24"/>
        </w:rPr>
        <w:t xml:space="preserve"> И покриването му с това съоръжение, което е въпрос в случая, т.е. запазваме конструкцията на басейна отдолу същата. ПО отношение на притеснените архитекти. В ПУП на арх. Илиев, който е одобрен от Общинския съвет, на това място има басейн, така. По отношение сауната, магазините и другите неща, които пак казвам ви притесняват. При обръщането на това съоръжение от спортен комплекс по документи, ние ви пуснахме няколко страници допълнение към точката. В кръчма и в дискотека е станал в предните десетки години. При предните ми колеги, съветници и кметове. Нима там нямаше дискотека, нима нямаше кръчма. В момента какво има, състезания ли има? Да, за ветерани. Искам да бъде спортно съоръжение с възможност и за други услуги, които да го възстановяват.</w:t>
      </w:r>
      <w:r w:rsidR="00EE463F">
        <w:rPr>
          <w:rFonts w:ascii="Times New Roman" w:hAnsi="Times New Roman"/>
          <w:sz w:val="24"/>
          <w:szCs w:val="24"/>
        </w:rPr>
        <w:t xml:space="preserve"> Продължаваме нататък. Ще лишите русенци от летните басейни? Те са лишени, защото единия е спукан, другия не работи и е кръчма. Напротив, ще ги възстановим. Били неизгодни параметрите. Сега за всички уплашени да заявим. Скоро ще внесем, ще разглеждаме Бюджета на Община Русе. Бюджета само за тази година е 187 млн. лева, 187 млн. лева. Четиринадесет такива бюджета напред. Ние говорим да се вземат сума от 12 млн. за период от 14 години, при които първите две не плащаме докато се строи. Защо? Ами защото се строи. Ще почне да се плаща, когато започнат да се вземат приходи от съоръжението. Това е уговорката. Така че в никакъв случай, това съоръжение не е пряко силите на Община Русе. Община Русе може да започне да го изгражда със собствени средства, но е безсмислено предвид това, че е възможно да се използва изключително евтин за 1% лихва да използваш чужди пари при положение, че имаш свои, имаш свои. Изобщо не буди в мен недоумение думата беше обидна към спортните клубове и вашето изказване. То беше чисто и ясно и просто. Има необходимост, има поставена задача и ние тука с действията си, не с думите, аз заявявам, че сме „за“. Какво означава заявявам, че сме „за“</w:t>
      </w:r>
      <w:r w:rsidR="000A5F66">
        <w:rPr>
          <w:rFonts w:ascii="Times New Roman" w:hAnsi="Times New Roman"/>
          <w:sz w:val="24"/>
          <w:szCs w:val="24"/>
        </w:rPr>
        <w:t>? Тука се заявява със зеления бутон, а не с приказки. Със зеления бутон, заявяваш, че си „за“. Няма зелен бутон, не си „за“. Нали това на най-ясен език. Дали сме щели външните лица сега да ги защитим, дали щели сега да могат да плуват? Ще могат да плуват, дори в момента в 17-метровия басейн има часове, които са за тренировки, часове които са за граждани. Дори в момента сме запазили, когато аз правих графика, правото на всеки русенец сутрин и на обед да отиде да плува. При огромен натиск от клубовете, те няма къде да тренират, сме запазили тези часове за гражданите да могат да отидат да плуват. Защо е инженеринг? Пак казвам. Ние имаме ремонт на открития басейн, разширяване на втория открит басейн и построяване върху него на конструкция. Не мисля, че строим изключително сложно съоръжение, но приемам и ви предлагам, заданието за проектиране да бъде обсъдено от Общинския съвет и ще ви го предложим. Ако прескочим през 2023 година. Това се случи с кредита изтеглен от господин Стоилов за улиците, които не възвръщат средства, но изтеглихме кредит.</w:t>
      </w:r>
      <w:r w:rsidR="00F258E2">
        <w:rPr>
          <w:rFonts w:ascii="Times New Roman" w:hAnsi="Times New Roman"/>
          <w:sz w:val="24"/>
          <w:szCs w:val="24"/>
        </w:rPr>
        <w:t xml:space="preserve"> Не се изпълнява, предоговаря се, завършихме „Потсдам“, банката подписа с нас Споразумение след ваше съгласие аз съм го подписал и нищо страшно не стана. Ей това ще стане, ако не стане до 2023, ще се подпише Допълнително споразумение. Уговорката с банката е, че плащанията започват след завършване на обекта, защото иначе смисъла на господин Юнкер е обекта да се самоизплати. Те не искат да ни направят лошо, да кажа за всички. Не са лоши. Искат да ни направят съоръжение, с което да се самоизплаща. Средствата за издръжка щели да </w:t>
      </w:r>
      <w:r w:rsidR="00F258E2">
        <w:rPr>
          <w:rFonts w:ascii="Times New Roman" w:hAnsi="Times New Roman"/>
          <w:sz w:val="24"/>
          <w:szCs w:val="24"/>
        </w:rPr>
        <w:lastRenderedPageBreak/>
        <w:t>са много високи. Община Русе има узаконен каптаж воден до обекта. Умишлено ще искаме покрива на постройката да е плосък, да е съобразен с наклона, за да може да се изгради и фотоволтаик на покрива. Така че, мисля че ние имаме стратегическо предимство по отношение на първото нещо, което ви казах за водата. Казах, че леки конструкции, бетонни армировки и всякакви такива неща. Всичките такива неща са нашите неща. Трябва да има бетонни армировки, за да има дълго вечност и красива среда, за да е нещо което да остане. Обръщам се към всички ви да сме единни по тази тема. Подкрепял съм моя предшественик като общински съветник във всички големи проекти, моя глас е бил „за“. Когат</w:t>
      </w:r>
      <w:r w:rsidR="00C3113F">
        <w:rPr>
          <w:rFonts w:ascii="Times New Roman" w:hAnsi="Times New Roman"/>
          <w:sz w:val="24"/>
          <w:szCs w:val="24"/>
        </w:rPr>
        <w:t>о съм имал въпроси съм ги зада</w:t>
      </w:r>
      <w:r w:rsidR="00F258E2">
        <w:rPr>
          <w:rFonts w:ascii="Times New Roman" w:hAnsi="Times New Roman"/>
          <w:sz w:val="24"/>
          <w:szCs w:val="24"/>
        </w:rPr>
        <w:t>л, получавал съм отговори, сядал съм</w:t>
      </w:r>
      <w:r w:rsidR="00C3113F">
        <w:rPr>
          <w:rFonts w:ascii="Times New Roman" w:hAnsi="Times New Roman"/>
          <w:sz w:val="24"/>
          <w:szCs w:val="24"/>
        </w:rPr>
        <w:t xml:space="preserve"> и съм го подкрепял. И за кръговото, и за ПУП долу на Дунава и за много други неща. Затова ви казвам, има теми за които трябва заедно да застанем. Моята сила е различна, ако точката е приета единодушно и различна, ако е с просто преброено мнозинство. Не искам по тази точка да броим мнозинството и дали ще стане или няма да стане. Затова ще кажа една дума, която сигурно двамата говорещи ще ги стресне, защото години наред въпроса се е отлагал. Аз смятам, че тази дума „отлагане“ е страшна в конкретния случай. Обаче, въпреки че имаше обществено обсъждане, на което обществено обсъждане при все всичките граждани от общинските съветници, които днес задават въпроси беше само господин Игнатов, действително го видях, ако друг е бил не съм го видял и се извинявам, но ги нямаше. Нямах въпроси на които да дам отговори. Има подаден писмен материал към всички съветници на всички въпроси, които бяха зададени, който от страна на правото и от страна на фактите отговаря към днешна дата. Всички въпроси, които бяха задавани по комисии. Въпреки това, именно защото искам въпроса да е абсолютно ясен и да сме единодушни в решението си, аз ще отложа гласуването на тези четири точки за следващата сесия. Ще отида на среща със съветниците, които имат въпроси, ще отговоря на всички въпроси, ще дадем картинките както го наричат проекта, ще дадем финансовия анализ. Това е един месец, след което точката ще се подложи на гласуване и който е „за“ го казва силно със зеления бутон, не с думи. Отлагам и моля господин Председателя по съответния ред на Общинския съвет точката да бъде разгледана на следващото ни заседание, точките. Няма смисъл така. А</w:t>
      </w:r>
      <w:r w:rsidR="00611D12">
        <w:rPr>
          <w:rFonts w:ascii="Times New Roman" w:hAnsi="Times New Roman"/>
          <w:sz w:val="24"/>
          <w:szCs w:val="24"/>
        </w:rPr>
        <w:t>з ви уважавам като хора избрани от моите съграждани, но трябва да бъдем единни другия месец. Благодаря ви.</w:t>
      </w:r>
    </w:p>
    <w:p w:rsidR="00611D12" w:rsidRDefault="00611D12" w:rsidP="000E14DE">
      <w:pPr>
        <w:spacing w:after="0"/>
        <w:jc w:val="both"/>
        <w:rPr>
          <w:rFonts w:ascii="Times New Roman" w:hAnsi="Times New Roman"/>
          <w:sz w:val="24"/>
          <w:szCs w:val="24"/>
        </w:rPr>
      </w:pPr>
      <w:r>
        <w:rPr>
          <w:rFonts w:ascii="Times New Roman" w:hAnsi="Times New Roman"/>
          <w:sz w:val="24"/>
          <w:szCs w:val="24"/>
        </w:rPr>
        <w:tab/>
      </w:r>
      <w:r w:rsidRPr="00611D12">
        <w:rPr>
          <w:rFonts w:ascii="Times New Roman" w:hAnsi="Times New Roman"/>
          <w:b/>
          <w:sz w:val="24"/>
          <w:szCs w:val="24"/>
        </w:rPr>
        <w:t>Г-н Иво Пазарджиев:</w:t>
      </w:r>
      <w:r>
        <w:rPr>
          <w:rFonts w:ascii="Times New Roman" w:hAnsi="Times New Roman"/>
          <w:sz w:val="24"/>
          <w:szCs w:val="24"/>
        </w:rPr>
        <w:t xml:space="preserve"> Благодаря. Благодаря на господин Кмета. Разбирам от неговото изказване, отлагаме за следващото заседание К.л. № 792, 811, 793 и 794. Правилно разбрах, господин Кмете, нали? Да, добре. Часът е 13:10, обявявам 1 час почивка. Моля всички съветници да бъдат в 14:10 на местата си.</w:t>
      </w:r>
    </w:p>
    <w:p w:rsidR="00611D12" w:rsidRDefault="00611D12" w:rsidP="000E14DE">
      <w:pPr>
        <w:spacing w:after="0"/>
        <w:jc w:val="both"/>
        <w:rPr>
          <w:rFonts w:ascii="Times New Roman" w:hAnsi="Times New Roman"/>
          <w:sz w:val="24"/>
          <w:szCs w:val="24"/>
        </w:rPr>
      </w:pPr>
    </w:p>
    <w:p w:rsidR="00611D12" w:rsidRDefault="00611D12" w:rsidP="000E14DE">
      <w:pPr>
        <w:spacing w:after="0"/>
        <w:jc w:val="both"/>
        <w:rPr>
          <w:rFonts w:ascii="Times New Roman" w:hAnsi="Times New Roman"/>
          <w:b/>
          <w:i/>
          <w:sz w:val="24"/>
          <w:szCs w:val="24"/>
        </w:rPr>
      </w:pPr>
      <w:r w:rsidRPr="00611D12">
        <w:rPr>
          <w:rFonts w:ascii="Times New Roman" w:hAnsi="Times New Roman"/>
          <w:b/>
          <w:i/>
          <w:sz w:val="24"/>
          <w:szCs w:val="24"/>
        </w:rPr>
        <w:t>1 час почивка</w:t>
      </w:r>
    </w:p>
    <w:p w:rsidR="007B54DA" w:rsidRDefault="007B54DA" w:rsidP="000E14DE">
      <w:pPr>
        <w:spacing w:after="0"/>
        <w:jc w:val="both"/>
        <w:rPr>
          <w:rFonts w:ascii="Times New Roman" w:hAnsi="Times New Roman"/>
          <w:sz w:val="24"/>
          <w:szCs w:val="24"/>
        </w:rPr>
      </w:pPr>
    </w:p>
    <w:p w:rsidR="007B54DA" w:rsidRPr="007B54DA" w:rsidRDefault="007B54DA" w:rsidP="007B54DA">
      <w:pPr>
        <w:spacing w:after="0" w:line="276" w:lineRule="auto"/>
        <w:ind w:firstLine="708"/>
        <w:jc w:val="both"/>
        <w:rPr>
          <w:rFonts w:ascii="Times New Roman" w:hAnsi="Times New Roman"/>
          <w:sz w:val="24"/>
          <w:szCs w:val="24"/>
          <w:lang w:val="en-US"/>
        </w:rPr>
      </w:pPr>
      <w:r w:rsidRPr="007B54DA">
        <w:rPr>
          <w:rFonts w:ascii="Times New Roman" w:hAnsi="Times New Roman"/>
          <w:b/>
          <w:sz w:val="24"/>
          <w:szCs w:val="24"/>
        </w:rPr>
        <w:t>Г-н Иво Пазарджиев:</w:t>
      </w:r>
      <w:r w:rsidRPr="007B54DA">
        <w:rPr>
          <w:rFonts w:ascii="Times New Roman" w:hAnsi="Times New Roman"/>
          <w:sz w:val="24"/>
          <w:szCs w:val="24"/>
        </w:rPr>
        <w:t xml:space="preserve"> Колеги, моля заемете местата си, стартираме проверка на кворума. Моля да се регистрирате в системата. Двадесет и седем души са се регистрирали по електронна система. Имаме необходимия кворум да подновим нашата работа.</w:t>
      </w:r>
    </w:p>
    <w:p w:rsidR="007B54DA" w:rsidRDefault="007B54DA" w:rsidP="007B54DA">
      <w:pPr>
        <w:spacing w:after="0" w:line="276" w:lineRule="auto"/>
        <w:jc w:val="both"/>
        <w:rPr>
          <w:rFonts w:ascii="Times New Roman" w:hAnsi="Times New Roman"/>
          <w:sz w:val="24"/>
          <w:szCs w:val="24"/>
        </w:rPr>
      </w:pPr>
    </w:p>
    <w:p w:rsidR="007068BC" w:rsidRDefault="007068BC" w:rsidP="007B54DA">
      <w:pPr>
        <w:spacing w:after="0" w:line="276" w:lineRule="auto"/>
        <w:jc w:val="both"/>
        <w:rPr>
          <w:rFonts w:ascii="Times New Roman" w:hAnsi="Times New Roman"/>
          <w:sz w:val="24"/>
          <w:szCs w:val="24"/>
        </w:rPr>
      </w:pPr>
    </w:p>
    <w:p w:rsidR="007068BC" w:rsidRDefault="007068BC" w:rsidP="007B54DA">
      <w:pPr>
        <w:spacing w:after="0" w:line="276" w:lineRule="auto"/>
        <w:jc w:val="both"/>
        <w:rPr>
          <w:rFonts w:ascii="Times New Roman" w:hAnsi="Times New Roman"/>
          <w:sz w:val="24"/>
          <w:szCs w:val="24"/>
        </w:rPr>
      </w:pPr>
    </w:p>
    <w:p w:rsidR="007068BC" w:rsidRDefault="007068BC" w:rsidP="007B54DA">
      <w:pPr>
        <w:spacing w:after="0" w:line="276" w:lineRule="auto"/>
        <w:jc w:val="both"/>
        <w:rPr>
          <w:rFonts w:ascii="Times New Roman" w:hAnsi="Times New Roman"/>
          <w:sz w:val="24"/>
          <w:szCs w:val="24"/>
        </w:rPr>
      </w:pPr>
    </w:p>
    <w:p w:rsidR="007068BC" w:rsidRPr="007B54DA" w:rsidRDefault="007068BC" w:rsidP="007B54DA">
      <w:pPr>
        <w:spacing w:after="0" w:line="276" w:lineRule="auto"/>
        <w:jc w:val="both"/>
        <w:rPr>
          <w:rFonts w:ascii="Times New Roman" w:hAnsi="Times New Roman"/>
          <w:sz w:val="24"/>
          <w:szCs w:val="24"/>
        </w:rPr>
      </w:pPr>
    </w:p>
    <w:p w:rsidR="007B54DA" w:rsidRPr="007B54DA" w:rsidRDefault="007B54DA" w:rsidP="007B54DA">
      <w:pPr>
        <w:spacing w:after="0" w:line="276" w:lineRule="auto"/>
        <w:jc w:val="both"/>
        <w:rPr>
          <w:rFonts w:ascii="Times New Roman" w:hAnsi="Times New Roman"/>
          <w:b/>
          <w:sz w:val="24"/>
          <w:szCs w:val="24"/>
        </w:rPr>
      </w:pPr>
      <w:r w:rsidRPr="007B54DA">
        <w:rPr>
          <w:rFonts w:ascii="Times New Roman" w:hAnsi="Times New Roman"/>
          <w:b/>
          <w:sz w:val="24"/>
          <w:szCs w:val="24"/>
        </w:rPr>
        <w:lastRenderedPageBreak/>
        <w:t>Точка 10</w:t>
      </w:r>
    </w:p>
    <w:p w:rsidR="007B54DA" w:rsidRPr="007B54DA" w:rsidRDefault="007B54DA" w:rsidP="007B54DA">
      <w:pPr>
        <w:spacing w:after="0" w:line="276" w:lineRule="auto"/>
        <w:jc w:val="both"/>
        <w:rPr>
          <w:rFonts w:ascii="Times New Roman" w:hAnsi="Times New Roman"/>
          <w:b/>
          <w:sz w:val="24"/>
          <w:szCs w:val="24"/>
        </w:rPr>
      </w:pPr>
      <w:r w:rsidRPr="007B54DA">
        <w:rPr>
          <w:rFonts w:ascii="Times New Roman" w:hAnsi="Times New Roman"/>
          <w:b/>
          <w:sz w:val="24"/>
          <w:szCs w:val="24"/>
        </w:rPr>
        <w:t>К.л. № 784 Внасяне на непарична вноска в капитала на „Общински пазари“ ЕООД</w:t>
      </w:r>
    </w:p>
    <w:p w:rsidR="007B54DA" w:rsidRPr="007B54DA" w:rsidRDefault="007B54DA" w:rsidP="007B54DA">
      <w:pPr>
        <w:spacing w:after="0" w:line="276" w:lineRule="auto"/>
        <w:jc w:val="both"/>
        <w:rPr>
          <w:rFonts w:ascii="Times New Roman" w:hAnsi="Times New Roman"/>
          <w:sz w:val="24"/>
          <w:szCs w:val="24"/>
        </w:rPr>
      </w:pPr>
    </w:p>
    <w:p w:rsidR="007B54DA" w:rsidRPr="007B54DA" w:rsidRDefault="007B54DA" w:rsidP="007B54DA">
      <w:pPr>
        <w:spacing w:after="0" w:line="276" w:lineRule="auto"/>
        <w:jc w:val="both"/>
        <w:rPr>
          <w:rFonts w:ascii="Times New Roman" w:hAnsi="Times New Roman"/>
          <w:sz w:val="24"/>
          <w:szCs w:val="24"/>
          <w:lang w:val="en-US"/>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Госпожа Мирослава Маркова</w:t>
      </w:r>
      <w:r w:rsidRPr="007B54DA">
        <w:rPr>
          <w:rFonts w:ascii="Times New Roman" w:hAnsi="Times New Roman"/>
          <w:sz w:val="24"/>
          <w:szCs w:val="24"/>
          <w:lang w:val="en-US"/>
        </w:rPr>
        <w:t>.</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 xml:space="preserve">Г-жа Мирослава Маркова: </w:t>
      </w:r>
      <w:r w:rsidRPr="007B54DA">
        <w:rPr>
          <w:rFonts w:ascii="Times New Roman" w:hAnsi="Times New Roman"/>
          <w:sz w:val="24"/>
          <w:szCs w:val="24"/>
        </w:rPr>
        <w:t xml:space="preserve">Уважаеми колеги поддържаме предложението. По същество се отнася до одобреният от ваша страна, Община Русе да направи апортна вноска в капитала на търговското дружество. Надяваме се да ни подкрепите. </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Благодаря на госпожа Маркова. Не виждам заявки за изказване. Режим на гласуване, моля. Не, извинявайте, извинявайте, изказване ли? Господин Орлин Дяков за изказване. </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Орлин Дяков:</w:t>
      </w:r>
      <w:r w:rsidRPr="007B54DA">
        <w:rPr>
          <w:rFonts w:ascii="Times New Roman" w:hAnsi="Times New Roman"/>
          <w:sz w:val="24"/>
          <w:szCs w:val="24"/>
        </w:rPr>
        <w:t xml:space="preserve"> Уважаеми колеги, дисциплинирани колеги ще бъде много кратко моето изказване. Надявам се да има, както ние казваме, картинка, да видим едно проектно предложение, идейно предложение за промените. Разбира се всички искаме, в тази зала, да заработи, всички искаме да има атракциони в парка, но трябва да се сетим, че сме две хиляди двадесет и втора година и според мен към всичко това, което се случва в парка трябва да се подходи по друга линия. Надявам се това да се случи иначе, разбира се както казах, всички искаме да има атракциони в парка. Благодаря ви.</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Благодаря на господин Дяков. Някой от администрацията ще вземе ли отношение? Господин Иван Иванов, заповядайте.</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Иван Иванов:</w:t>
      </w:r>
      <w:r w:rsidRPr="007B54DA">
        <w:rPr>
          <w:rFonts w:ascii="Times New Roman" w:hAnsi="Times New Roman"/>
          <w:sz w:val="24"/>
          <w:szCs w:val="24"/>
        </w:rPr>
        <w:t xml:space="preserve"> Уважаеми дами и господа общински съветници, господин Дяков. Проектни предложения, господин Кунчев ще внесе след като му се апортира сградата в търговско дружество и тогава той ще прецени, какво и как ще развива като атракциони. Това мога да кажа. </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Господин Иван Петров Иванов, заповядайте.</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Иван Петров Иванов:</w:t>
      </w:r>
      <w:r w:rsidRPr="007B54DA">
        <w:rPr>
          <w:rFonts w:ascii="Times New Roman" w:hAnsi="Times New Roman"/>
          <w:sz w:val="24"/>
          <w:szCs w:val="24"/>
        </w:rPr>
        <w:t xml:space="preserve"> Уважаеми господин Председател, уважаеми колеги. Това, което току що чух е толкова несериозно, че дори не искам да го коментирам. Дайте ми еди какво си, а после аз ще видя, какво ще го правя, нямам думи. Относно изказването ми по тази точка, преди десетина години в Русе се проведе първият ритейл семинар относно управление на бизнес имоти. Там присъства, защо ви го казвам, защото пак ще се върна на моите идеи за концепции и за визии за определени неща. Защото тук по тази точка, клипчета в интернет как там имало пет огледала, които ние ще реновираме, пък ще сложим още пет и няколко машинки, и ще възстановим въртележката е толкова несериозно и некомпетентно, че тази инвестиция е предварително обречена на провал. Благодаря ви. Понеже залата все още не е настроена това, което предлагам и подкрепям колегата Дяков е дайте да видим един истински грамотен, смислен, разписан грамотно</w:t>
      </w:r>
      <w:r w:rsidRPr="007B54DA">
        <w:t xml:space="preserve"> </w:t>
      </w:r>
      <w:r w:rsidRPr="007B54DA">
        <w:rPr>
          <w:rFonts w:ascii="Times New Roman" w:hAnsi="Times New Roman"/>
          <w:sz w:val="24"/>
          <w:szCs w:val="24"/>
        </w:rPr>
        <w:t xml:space="preserve">остойностен проект. Да, целият град и децата ни имат нужда и от скейт парк, да имат нужда и от атракциони, но не по този начин. Дайте ни го разписано, направено грамотно и ние ще го подкрепим. Това, което тук в момента се прави единствено, прозира да се смени собствеността и да се вкара в собствеността на Общински пазари  въпросната зала и после безконтролно някой да се разпорежда с нея. Благодаря ви. </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Реплика за господин Александър Неделчев.</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lastRenderedPageBreak/>
        <w:tab/>
        <w:t>Г-н Александър Неделчев /реплика/:</w:t>
      </w:r>
      <w:r w:rsidRPr="007B54DA">
        <w:rPr>
          <w:rFonts w:ascii="Times New Roman" w:hAnsi="Times New Roman"/>
          <w:sz w:val="24"/>
          <w:szCs w:val="24"/>
        </w:rPr>
        <w:t xml:space="preserve"> Благодаря, господин Пазарджиев. Уважаеми колеги, уважаеми господин Иванов, то е и към колега Дяков. Не виждам никакво място за притеснение. Общински пазари е сто процента Общинско търговско дружество. На който този същия орган вие същите, ние същите хора, сме принципал. И нищо там не може да се реши без нашето гласуване. Всяка година се правят балансови комисии, всяка година търговското дружество представя своя план. Естествено, че това което там ще се случи ще бъде обсъдено тук. Мога да ви уверя само в едно. Това, което там ще се случи ще бъде в пъти по-добро от това, което е в момента от десетилетия насам. От десетилетия насам пълно безхаберие към тази собственост, пълно! И сега започваме пак с ама то какво ще стане. Недейте така. Ние сме принципалът, както на собствеността Зала на смеха, така и на търговското дружество Общински пазари. </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Благодаря на господин Неделчев. Има ли други заявени изказвания? Не виждам. Режим на гласуване по точката, моля. </w:t>
      </w:r>
    </w:p>
    <w:p w:rsidR="007B54DA" w:rsidRPr="007B54DA" w:rsidRDefault="007B54DA" w:rsidP="007B54DA">
      <w:pPr>
        <w:spacing w:after="0" w:line="276" w:lineRule="auto"/>
        <w:jc w:val="both"/>
        <w:rPr>
          <w:rFonts w:ascii="Times New Roman" w:hAnsi="Times New Roman"/>
          <w:sz w:val="24"/>
          <w:szCs w:val="24"/>
        </w:rPr>
      </w:pPr>
    </w:p>
    <w:p w:rsidR="007B54DA" w:rsidRPr="007B54DA" w:rsidRDefault="007B54DA" w:rsidP="007B54DA">
      <w:pPr>
        <w:spacing w:after="0" w:line="276" w:lineRule="auto"/>
        <w:jc w:val="both"/>
        <w:rPr>
          <w:rFonts w:ascii="Times New Roman" w:hAnsi="Times New Roman"/>
          <w:b/>
          <w:sz w:val="24"/>
          <w:szCs w:val="24"/>
        </w:rPr>
      </w:pPr>
      <w:r w:rsidRPr="007B54DA">
        <w:rPr>
          <w:rFonts w:ascii="Times New Roman" w:hAnsi="Times New Roman"/>
          <w:b/>
          <w:sz w:val="24"/>
          <w:szCs w:val="24"/>
        </w:rPr>
        <w:t xml:space="preserve">КВОРУМ – 32. С 25 гласа „за”, 1 „против” и 6 „въздържали се”.  </w:t>
      </w:r>
    </w:p>
    <w:p w:rsidR="007B54DA" w:rsidRPr="007B54DA" w:rsidRDefault="007B54DA" w:rsidP="007B54DA">
      <w:pPr>
        <w:spacing w:after="0" w:line="276" w:lineRule="auto"/>
        <w:jc w:val="both"/>
        <w:rPr>
          <w:rFonts w:ascii="Times New Roman" w:hAnsi="Times New Roman"/>
          <w:b/>
          <w:sz w:val="24"/>
          <w:szCs w:val="24"/>
        </w:rPr>
      </w:pP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Колеги, правя искане за прегласуване на настоящата точка. Прегласуваме точката. </w:t>
      </w:r>
    </w:p>
    <w:p w:rsidR="007B54DA" w:rsidRPr="007B54DA" w:rsidRDefault="007B54DA" w:rsidP="007B54DA">
      <w:pPr>
        <w:spacing w:after="0" w:line="276" w:lineRule="auto"/>
        <w:jc w:val="both"/>
        <w:rPr>
          <w:rFonts w:ascii="Times New Roman" w:hAnsi="Times New Roman"/>
          <w:sz w:val="24"/>
          <w:szCs w:val="24"/>
          <w:lang w:val="en-US"/>
        </w:rPr>
      </w:pPr>
    </w:p>
    <w:p w:rsidR="007B54DA" w:rsidRPr="007B54DA" w:rsidRDefault="007B54DA" w:rsidP="007B54DA">
      <w:pPr>
        <w:spacing w:after="0" w:line="276" w:lineRule="auto"/>
        <w:jc w:val="both"/>
        <w:rPr>
          <w:rFonts w:ascii="Times New Roman" w:hAnsi="Times New Roman"/>
          <w:b/>
          <w:sz w:val="24"/>
          <w:szCs w:val="24"/>
        </w:rPr>
      </w:pPr>
      <w:r w:rsidRPr="007B54DA">
        <w:rPr>
          <w:rFonts w:ascii="Times New Roman" w:hAnsi="Times New Roman"/>
          <w:b/>
          <w:sz w:val="24"/>
          <w:szCs w:val="24"/>
        </w:rPr>
        <w:t>Прегласуване на Точка 10</w:t>
      </w:r>
    </w:p>
    <w:p w:rsidR="007B54DA" w:rsidRPr="007B54DA" w:rsidRDefault="007B54DA" w:rsidP="007B54DA">
      <w:pPr>
        <w:spacing w:after="0" w:line="276" w:lineRule="auto"/>
        <w:jc w:val="both"/>
        <w:rPr>
          <w:rFonts w:ascii="Times New Roman" w:hAnsi="Times New Roman"/>
          <w:b/>
          <w:sz w:val="24"/>
          <w:szCs w:val="24"/>
        </w:rPr>
      </w:pPr>
      <w:r w:rsidRPr="007068BC">
        <w:rPr>
          <w:rFonts w:ascii="Times New Roman" w:hAnsi="Times New Roman"/>
          <w:b/>
          <w:sz w:val="24"/>
          <w:szCs w:val="24"/>
        </w:rPr>
        <w:t>КВОРУМ – 32. С 25 гласа „за”, 1 „против” и 6 „въздържали се” не се прие предложението.</w:t>
      </w:r>
      <w:r w:rsidRPr="007B54DA">
        <w:rPr>
          <w:rFonts w:ascii="Times New Roman" w:hAnsi="Times New Roman"/>
          <w:b/>
          <w:sz w:val="24"/>
          <w:szCs w:val="24"/>
        </w:rPr>
        <w:t xml:space="preserve">  </w:t>
      </w:r>
    </w:p>
    <w:p w:rsidR="007B54DA" w:rsidRPr="007B54DA" w:rsidRDefault="007B54DA" w:rsidP="007B54DA">
      <w:pPr>
        <w:spacing w:after="0" w:line="276" w:lineRule="auto"/>
        <w:jc w:val="both"/>
        <w:rPr>
          <w:rFonts w:ascii="Times New Roman" w:hAnsi="Times New Roman"/>
          <w:sz w:val="24"/>
          <w:szCs w:val="24"/>
        </w:rPr>
      </w:pPr>
    </w:p>
    <w:p w:rsidR="007B54DA" w:rsidRPr="007B54DA" w:rsidRDefault="007B54DA" w:rsidP="007B54DA">
      <w:pPr>
        <w:spacing w:after="0" w:line="276" w:lineRule="auto"/>
        <w:jc w:val="both"/>
        <w:rPr>
          <w:rFonts w:ascii="Times New Roman" w:hAnsi="Times New Roman"/>
          <w:b/>
          <w:sz w:val="24"/>
          <w:szCs w:val="24"/>
        </w:rPr>
      </w:pPr>
      <w:r w:rsidRPr="007B54DA">
        <w:rPr>
          <w:rFonts w:ascii="Times New Roman" w:hAnsi="Times New Roman"/>
          <w:b/>
          <w:sz w:val="24"/>
          <w:szCs w:val="24"/>
        </w:rPr>
        <w:t>Точка 11</w:t>
      </w:r>
    </w:p>
    <w:p w:rsidR="007B54DA" w:rsidRPr="007B54DA" w:rsidRDefault="007B54DA" w:rsidP="007B54DA">
      <w:pPr>
        <w:spacing w:after="0" w:line="276" w:lineRule="auto"/>
        <w:jc w:val="both"/>
        <w:rPr>
          <w:rFonts w:ascii="Times New Roman" w:hAnsi="Times New Roman"/>
          <w:b/>
          <w:sz w:val="24"/>
          <w:szCs w:val="24"/>
        </w:rPr>
      </w:pPr>
      <w:r w:rsidRPr="007B54DA">
        <w:rPr>
          <w:rFonts w:ascii="Times New Roman" w:hAnsi="Times New Roman"/>
          <w:b/>
          <w:sz w:val="24"/>
          <w:szCs w:val="24"/>
        </w:rPr>
        <w:t xml:space="preserve">К.л. № 795 Откриване на процедура за продажба на общински недвижим имот, представляващ застроен урегулиран поземлен имот (УПИ) V-1666 в кв. 106, с адрес  гр. Мартен, ЕКАТТЕ: 47336, Община Русе, ул. „Тулча“, по реда на чл. 35, ал. 3 от ЗОС  </w:t>
      </w:r>
    </w:p>
    <w:p w:rsidR="007B54DA" w:rsidRPr="007B54DA" w:rsidRDefault="007B54DA" w:rsidP="007B54DA">
      <w:pPr>
        <w:spacing w:after="0" w:line="276" w:lineRule="auto"/>
        <w:jc w:val="both"/>
        <w:rPr>
          <w:rFonts w:ascii="Times New Roman" w:hAnsi="Times New Roman"/>
          <w:sz w:val="24"/>
          <w:szCs w:val="24"/>
        </w:rPr>
      </w:pP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Заповядайте. </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 xml:space="preserve">Г-жа Мирослава Маркова: </w:t>
      </w:r>
      <w:r w:rsidRPr="007B54DA">
        <w:rPr>
          <w:rFonts w:ascii="Times New Roman" w:hAnsi="Times New Roman"/>
          <w:sz w:val="24"/>
          <w:szCs w:val="24"/>
        </w:rPr>
        <w:t>Предложението касае стандартна процедура по откриване на продажба на общински имот. Имаме положително съгласие от кмета на Община Мартен. Ако има въпроси по материала, разгледан е от Комисията по общинска собственост. Тя изразява положително съгласие. Ако има въпроси?</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Не виждам заявки за изказване. Режим на гласуване по точката, моля. </w:t>
      </w:r>
    </w:p>
    <w:p w:rsidR="007B54DA" w:rsidRPr="007B54DA" w:rsidRDefault="007B54DA" w:rsidP="007B54DA">
      <w:pPr>
        <w:spacing w:after="0" w:line="276" w:lineRule="auto"/>
        <w:jc w:val="both"/>
        <w:rPr>
          <w:rFonts w:ascii="Times New Roman" w:hAnsi="Times New Roman"/>
          <w:sz w:val="24"/>
          <w:szCs w:val="24"/>
        </w:rPr>
      </w:pPr>
    </w:p>
    <w:p w:rsidR="007068BC" w:rsidRDefault="007B54DA" w:rsidP="007B54DA">
      <w:pPr>
        <w:spacing w:after="0" w:line="276" w:lineRule="auto"/>
        <w:jc w:val="both"/>
        <w:rPr>
          <w:rFonts w:ascii="Times New Roman" w:hAnsi="Times New Roman"/>
          <w:b/>
          <w:sz w:val="24"/>
          <w:szCs w:val="24"/>
        </w:rPr>
      </w:pPr>
      <w:r w:rsidRPr="007068BC">
        <w:rPr>
          <w:rFonts w:ascii="Times New Roman" w:hAnsi="Times New Roman"/>
          <w:b/>
          <w:sz w:val="24"/>
          <w:szCs w:val="24"/>
        </w:rPr>
        <w:t>КВОРУМ – 38. С 38 гласа „за”, 0 „против” и 0 „въздъ</w:t>
      </w:r>
      <w:r w:rsidR="007068BC">
        <w:rPr>
          <w:rFonts w:ascii="Times New Roman" w:hAnsi="Times New Roman"/>
          <w:b/>
          <w:sz w:val="24"/>
          <w:szCs w:val="24"/>
        </w:rPr>
        <w:t>ржали се” се прие</w:t>
      </w:r>
    </w:p>
    <w:p w:rsidR="007068BC" w:rsidRDefault="007068BC" w:rsidP="007B54DA">
      <w:pPr>
        <w:spacing w:after="0" w:line="276" w:lineRule="auto"/>
        <w:jc w:val="both"/>
        <w:rPr>
          <w:rFonts w:ascii="Times New Roman" w:hAnsi="Times New Roman"/>
          <w:b/>
          <w:sz w:val="24"/>
          <w:szCs w:val="24"/>
        </w:rPr>
      </w:pPr>
    </w:p>
    <w:p w:rsidR="007068BC" w:rsidRPr="007068BC" w:rsidRDefault="007B54DA" w:rsidP="007068BC">
      <w:pPr>
        <w:keepNext/>
        <w:spacing w:after="0" w:line="240" w:lineRule="auto"/>
        <w:jc w:val="center"/>
        <w:outlineLvl w:val="0"/>
        <w:rPr>
          <w:rFonts w:ascii="Times New Roman" w:eastAsia="Times New Roman" w:hAnsi="Times New Roman"/>
          <w:b/>
          <w:sz w:val="28"/>
          <w:szCs w:val="28"/>
        </w:rPr>
      </w:pPr>
      <w:r w:rsidRPr="007B54DA">
        <w:rPr>
          <w:rFonts w:ascii="Times New Roman" w:hAnsi="Times New Roman"/>
          <w:b/>
          <w:sz w:val="24"/>
          <w:szCs w:val="24"/>
        </w:rPr>
        <w:t xml:space="preserve">  </w:t>
      </w:r>
      <w:r w:rsidR="007068BC" w:rsidRPr="007068BC">
        <w:rPr>
          <w:rFonts w:ascii="Times New Roman" w:eastAsia="Times New Roman" w:hAnsi="Times New Roman"/>
          <w:b/>
          <w:sz w:val="28"/>
          <w:szCs w:val="28"/>
          <w:lang w:val="en-US"/>
        </w:rPr>
        <w:t>РЕШЕНИЕ № 831</w:t>
      </w:r>
    </w:p>
    <w:p w:rsidR="007068BC" w:rsidRPr="007068BC" w:rsidRDefault="007068BC" w:rsidP="007068BC">
      <w:pPr>
        <w:spacing w:after="0" w:line="240" w:lineRule="auto"/>
        <w:jc w:val="center"/>
        <w:rPr>
          <w:rFonts w:ascii="Times New Roman" w:eastAsia="Times New Roman" w:hAnsi="Times New Roman"/>
          <w:b/>
          <w:sz w:val="28"/>
          <w:szCs w:val="28"/>
          <w:lang w:val="en-US"/>
        </w:rPr>
      </w:pPr>
    </w:p>
    <w:p w:rsidR="007068BC" w:rsidRPr="007068BC" w:rsidRDefault="007068BC" w:rsidP="007068BC">
      <w:pPr>
        <w:spacing w:line="252" w:lineRule="auto"/>
        <w:ind w:firstLine="567"/>
        <w:jc w:val="both"/>
        <w:rPr>
          <w:rFonts w:ascii="Times New Roman" w:hAnsi="Times New Roman"/>
          <w:sz w:val="24"/>
          <w:szCs w:val="24"/>
        </w:rPr>
      </w:pPr>
      <w:r w:rsidRPr="007068BC">
        <w:rPr>
          <w:rFonts w:ascii="Times New Roman" w:eastAsiaTheme="minorHAnsi" w:hAnsi="Times New Roman"/>
          <w:sz w:val="24"/>
          <w:szCs w:val="24"/>
          <w:shd w:val="clear" w:color="auto" w:fill="FFFFFF"/>
        </w:rPr>
        <w:t xml:space="preserve"> </w:t>
      </w:r>
      <w:r w:rsidRPr="007068BC">
        <w:rPr>
          <w:rFonts w:ascii="Times New Roman" w:hAnsi="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35, ал. 3, чл. 41, ал. 2 от Закона за общинската собственост, чл. 31, ал. 1 от Наредба №1 за общинската </w:t>
      </w:r>
      <w:r w:rsidRPr="007068BC">
        <w:rPr>
          <w:rFonts w:ascii="Times New Roman" w:hAnsi="Times New Roman"/>
          <w:sz w:val="24"/>
          <w:szCs w:val="24"/>
        </w:rPr>
        <w:lastRenderedPageBreak/>
        <w:t>собственост на Общински съвет – Русе, Заявление вх.№ОИ-01-17/12.11.2021 г. и извлечение от Протокол №24/06.12.2021 г. на Комисията по общинска собственост, Общинският съвет реши:</w:t>
      </w:r>
    </w:p>
    <w:p w:rsidR="007068BC" w:rsidRPr="007068BC" w:rsidRDefault="007068BC" w:rsidP="007068BC">
      <w:pPr>
        <w:spacing w:line="252" w:lineRule="auto"/>
        <w:ind w:firstLine="567"/>
        <w:jc w:val="both"/>
        <w:rPr>
          <w:rFonts w:ascii="Times New Roman" w:eastAsiaTheme="minorHAnsi" w:hAnsi="Times New Roman"/>
          <w:sz w:val="24"/>
          <w:szCs w:val="24"/>
        </w:rPr>
      </w:pPr>
      <w:r w:rsidRPr="007068BC">
        <w:rPr>
          <w:rFonts w:ascii="Times New Roman" w:hAnsi="Times New Roman"/>
          <w:sz w:val="24"/>
          <w:szCs w:val="24"/>
        </w:rPr>
        <w:t xml:space="preserve">Дава съгласие за продажба на </w:t>
      </w:r>
      <w:r w:rsidRPr="007068BC">
        <w:rPr>
          <w:rFonts w:ascii="Times New Roman" w:eastAsiaTheme="minorHAnsi" w:hAnsi="Times New Roman"/>
          <w:sz w:val="24"/>
          <w:szCs w:val="24"/>
          <w:lang w:val="en-US"/>
        </w:rPr>
        <w:t xml:space="preserve">общински </w:t>
      </w:r>
      <w:r w:rsidRPr="007068BC">
        <w:rPr>
          <w:rFonts w:ascii="Times New Roman" w:eastAsiaTheme="minorHAnsi" w:hAnsi="Times New Roman"/>
          <w:sz w:val="24"/>
          <w:szCs w:val="24"/>
        </w:rPr>
        <w:t>недвижим</w:t>
      </w:r>
      <w:r w:rsidRPr="007068BC">
        <w:rPr>
          <w:rFonts w:ascii="Times New Roman" w:eastAsiaTheme="minorHAnsi" w:hAnsi="Times New Roman"/>
          <w:sz w:val="24"/>
          <w:szCs w:val="24"/>
          <w:lang w:val="en-US"/>
        </w:rPr>
        <w:t xml:space="preserve"> имот, представляващ застроен урегулиран поземлен имот (УПИ) </w:t>
      </w:r>
      <w:r w:rsidRPr="007068BC">
        <w:rPr>
          <w:rFonts w:ascii="Times New Roman" w:hAnsi="Times New Roman"/>
          <w:sz w:val="24"/>
          <w:szCs w:val="24"/>
        </w:rPr>
        <w:t>V-1666 в кв. 106 по Застроителния и регулационния план на гр. Мартен, ЕКАТТЕ: 47336, Община Русе, с площ от 666 кв.м., отреден за жилищно застрояване, с адрес гр. Мартен, ул. „Тулча“</w:t>
      </w:r>
      <w:r w:rsidRPr="007068BC">
        <w:rPr>
          <w:rFonts w:ascii="Times New Roman" w:hAnsi="Times New Roman"/>
          <w:sz w:val="24"/>
          <w:szCs w:val="24"/>
          <w:lang w:val="en-US"/>
        </w:rPr>
        <w:t xml:space="preserve">, предмет на </w:t>
      </w:r>
      <w:r w:rsidRPr="007068BC">
        <w:rPr>
          <w:rFonts w:ascii="Times New Roman" w:eastAsiaTheme="minorHAnsi" w:hAnsi="Times New Roman"/>
          <w:sz w:val="24"/>
          <w:szCs w:val="24"/>
          <w:lang w:val="en-US"/>
        </w:rPr>
        <w:t>АЧОС №4</w:t>
      </w:r>
      <w:r w:rsidRPr="007068BC">
        <w:rPr>
          <w:rFonts w:ascii="Times New Roman" w:eastAsiaTheme="minorHAnsi" w:hAnsi="Times New Roman"/>
          <w:sz w:val="24"/>
          <w:szCs w:val="24"/>
        </w:rPr>
        <w:t>143</w:t>
      </w:r>
      <w:r w:rsidRPr="007068BC">
        <w:rPr>
          <w:rFonts w:ascii="Times New Roman" w:eastAsiaTheme="minorHAnsi" w:hAnsi="Times New Roman"/>
          <w:sz w:val="24"/>
          <w:szCs w:val="24"/>
          <w:lang w:val="en-US"/>
        </w:rPr>
        <w:t>/1</w:t>
      </w:r>
      <w:r w:rsidRPr="007068BC">
        <w:rPr>
          <w:rFonts w:ascii="Times New Roman" w:eastAsiaTheme="minorHAnsi" w:hAnsi="Times New Roman"/>
          <w:sz w:val="24"/>
          <w:szCs w:val="24"/>
        </w:rPr>
        <w:t>9</w:t>
      </w:r>
      <w:r w:rsidRPr="007068BC">
        <w:rPr>
          <w:rFonts w:ascii="Times New Roman" w:eastAsiaTheme="minorHAnsi" w:hAnsi="Times New Roman"/>
          <w:sz w:val="24"/>
          <w:szCs w:val="24"/>
          <w:lang w:val="en-US"/>
        </w:rPr>
        <w:t>.0</w:t>
      </w:r>
      <w:r w:rsidRPr="007068BC">
        <w:rPr>
          <w:rFonts w:ascii="Times New Roman" w:eastAsiaTheme="minorHAnsi" w:hAnsi="Times New Roman"/>
          <w:sz w:val="24"/>
          <w:szCs w:val="24"/>
        </w:rPr>
        <w:t>2</w:t>
      </w:r>
      <w:r w:rsidRPr="007068BC">
        <w:rPr>
          <w:rFonts w:ascii="Times New Roman" w:eastAsiaTheme="minorHAnsi" w:hAnsi="Times New Roman"/>
          <w:sz w:val="24"/>
          <w:szCs w:val="24"/>
          <w:lang w:val="en-US"/>
        </w:rPr>
        <w:t>.200</w:t>
      </w:r>
      <w:r w:rsidRPr="007068BC">
        <w:rPr>
          <w:rFonts w:ascii="Times New Roman" w:eastAsiaTheme="minorHAnsi" w:hAnsi="Times New Roman"/>
          <w:sz w:val="24"/>
          <w:szCs w:val="24"/>
        </w:rPr>
        <w:t>4</w:t>
      </w:r>
      <w:r w:rsidRPr="007068BC">
        <w:rPr>
          <w:rFonts w:ascii="Times New Roman" w:eastAsiaTheme="minorHAnsi" w:hAnsi="Times New Roman"/>
          <w:sz w:val="24"/>
          <w:szCs w:val="24"/>
          <w:lang w:val="en-US"/>
        </w:rPr>
        <w:t xml:space="preserve"> г., вписан под №1</w:t>
      </w:r>
      <w:r w:rsidRPr="007068BC">
        <w:rPr>
          <w:rFonts w:ascii="Times New Roman" w:eastAsiaTheme="minorHAnsi" w:hAnsi="Times New Roman"/>
          <w:sz w:val="24"/>
          <w:szCs w:val="24"/>
        </w:rPr>
        <w:t>0</w:t>
      </w:r>
      <w:r w:rsidRPr="007068BC">
        <w:rPr>
          <w:rFonts w:ascii="Times New Roman" w:eastAsiaTheme="minorHAnsi" w:hAnsi="Times New Roman"/>
          <w:sz w:val="24"/>
          <w:szCs w:val="24"/>
          <w:lang w:val="en-US"/>
        </w:rPr>
        <w:t>1, том VII, Н.Д. 1</w:t>
      </w:r>
      <w:r w:rsidRPr="007068BC">
        <w:rPr>
          <w:rFonts w:ascii="Times New Roman" w:eastAsiaTheme="minorHAnsi" w:hAnsi="Times New Roman"/>
          <w:sz w:val="24"/>
          <w:szCs w:val="24"/>
        </w:rPr>
        <w:t>505</w:t>
      </w:r>
      <w:r w:rsidRPr="007068BC">
        <w:rPr>
          <w:rFonts w:ascii="Times New Roman" w:eastAsiaTheme="minorHAnsi" w:hAnsi="Times New Roman"/>
          <w:sz w:val="24"/>
          <w:szCs w:val="24"/>
          <w:lang w:val="en-US"/>
        </w:rPr>
        <w:t>, вх.рег.№</w:t>
      </w:r>
      <w:r w:rsidRPr="007068BC">
        <w:rPr>
          <w:rFonts w:ascii="Times New Roman" w:eastAsiaTheme="minorHAnsi" w:hAnsi="Times New Roman"/>
          <w:sz w:val="24"/>
          <w:szCs w:val="24"/>
        </w:rPr>
        <w:t>2729</w:t>
      </w:r>
      <w:r w:rsidRPr="007068BC">
        <w:rPr>
          <w:rFonts w:ascii="Times New Roman" w:eastAsiaTheme="minorHAnsi" w:hAnsi="Times New Roman"/>
          <w:sz w:val="24"/>
          <w:szCs w:val="24"/>
          <w:lang w:val="en-US"/>
        </w:rPr>
        <w:t xml:space="preserve"> от </w:t>
      </w:r>
      <w:r w:rsidRPr="007068BC">
        <w:rPr>
          <w:rFonts w:ascii="Times New Roman" w:eastAsiaTheme="minorHAnsi" w:hAnsi="Times New Roman"/>
          <w:sz w:val="24"/>
          <w:szCs w:val="24"/>
        </w:rPr>
        <w:t>0</w:t>
      </w:r>
      <w:r w:rsidRPr="007068BC">
        <w:rPr>
          <w:rFonts w:ascii="Times New Roman" w:eastAsiaTheme="minorHAnsi" w:hAnsi="Times New Roman"/>
          <w:sz w:val="24"/>
          <w:szCs w:val="24"/>
          <w:lang w:val="en-US"/>
        </w:rPr>
        <w:t>1.0</w:t>
      </w:r>
      <w:r w:rsidRPr="007068BC">
        <w:rPr>
          <w:rFonts w:ascii="Times New Roman" w:eastAsiaTheme="minorHAnsi" w:hAnsi="Times New Roman"/>
          <w:sz w:val="24"/>
          <w:szCs w:val="24"/>
        </w:rPr>
        <w:t>3</w:t>
      </w:r>
      <w:r w:rsidRPr="007068BC">
        <w:rPr>
          <w:rFonts w:ascii="Times New Roman" w:eastAsiaTheme="minorHAnsi" w:hAnsi="Times New Roman"/>
          <w:sz w:val="24"/>
          <w:szCs w:val="24"/>
          <w:lang w:val="en-US"/>
        </w:rPr>
        <w:t>.200</w:t>
      </w:r>
      <w:r w:rsidRPr="007068BC">
        <w:rPr>
          <w:rFonts w:ascii="Times New Roman" w:eastAsiaTheme="minorHAnsi" w:hAnsi="Times New Roman"/>
          <w:sz w:val="24"/>
          <w:szCs w:val="24"/>
        </w:rPr>
        <w:t>4</w:t>
      </w:r>
      <w:r w:rsidRPr="007068BC">
        <w:rPr>
          <w:rFonts w:ascii="Times New Roman" w:eastAsiaTheme="minorHAnsi" w:hAnsi="Times New Roman"/>
          <w:sz w:val="24"/>
          <w:szCs w:val="24"/>
          <w:lang w:val="en-US"/>
        </w:rPr>
        <w:t xml:space="preserve"> г. </w:t>
      </w:r>
      <w:r w:rsidRPr="007068BC">
        <w:rPr>
          <w:rFonts w:ascii="Times New Roman" w:hAnsi="Times New Roman"/>
          <w:sz w:val="24"/>
          <w:szCs w:val="24"/>
          <w:lang w:val="en-US"/>
        </w:rPr>
        <w:t>по описа на Службата по вписвания – Русе,</w:t>
      </w:r>
      <w:r w:rsidRPr="007068BC">
        <w:rPr>
          <w:rFonts w:ascii="Times New Roman" w:hAnsi="Times New Roman"/>
          <w:sz w:val="24"/>
          <w:szCs w:val="24"/>
        </w:rPr>
        <w:t xml:space="preserve"> на Миглена Тодорова Станева на цена от 1</w:t>
      </w:r>
      <w:r w:rsidRPr="007068BC">
        <w:rPr>
          <w:rFonts w:ascii="Times New Roman" w:hAnsi="Times New Roman"/>
          <w:sz w:val="24"/>
          <w:szCs w:val="24"/>
          <w:lang w:val="en-US"/>
        </w:rPr>
        <w:t>8328</w:t>
      </w:r>
      <w:r w:rsidRPr="007068BC">
        <w:rPr>
          <w:rFonts w:ascii="Times New Roman" w:hAnsi="Times New Roman"/>
          <w:sz w:val="24"/>
          <w:szCs w:val="24"/>
        </w:rPr>
        <w:t xml:space="preserve">,00 лева, </w:t>
      </w:r>
      <w:r w:rsidRPr="007068BC">
        <w:rPr>
          <w:rFonts w:ascii="Times New Roman" w:eastAsiaTheme="minorHAnsi" w:hAnsi="Times New Roman"/>
          <w:sz w:val="24"/>
          <w:szCs w:val="24"/>
        </w:rPr>
        <w:t xml:space="preserve">без включени дължими данъци и такси. Последните са за сметка на купувачите. </w:t>
      </w:r>
    </w:p>
    <w:p w:rsidR="007068BC" w:rsidRDefault="007068BC" w:rsidP="007068BC">
      <w:pPr>
        <w:spacing w:after="0" w:line="240" w:lineRule="auto"/>
        <w:ind w:firstLine="567"/>
        <w:jc w:val="both"/>
        <w:rPr>
          <w:rFonts w:ascii="Times New Roman" w:hAnsi="Times New Roman"/>
          <w:sz w:val="24"/>
          <w:szCs w:val="24"/>
        </w:rPr>
      </w:pPr>
      <w:r w:rsidRPr="007068BC">
        <w:rPr>
          <w:rFonts w:ascii="Times New Roman" w:hAnsi="Times New Roman"/>
          <w:sz w:val="24"/>
          <w:szCs w:val="24"/>
        </w:rPr>
        <w:t>30% от постъпленията от продажбата да се използват за дейности, предвидени в чл.52, ал.5 на Закона за местното самоуправление и местната администрация, на територията на съответното населено място.</w:t>
      </w:r>
    </w:p>
    <w:p w:rsidR="007068BC" w:rsidRPr="007068BC" w:rsidRDefault="007068BC" w:rsidP="007068BC">
      <w:pPr>
        <w:spacing w:after="0" w:line="240" w:lineRule="auto"/>
        <w:ind w:firstLine="567"/>
        <w:jc w:val="both"/>
        <w:rPr>
          <w:rFonts w:ascii="Times New Roman" w:hAnsi="Times New Roman"/>
          <w:sz w:val="24"/>
          <w:szCs w:val="24"/>
        </w:rPr>
      </w:pPr>
    </w:p>
    <w:p w:rsidR="007068BC" w:rsidRPr="007068BC" w:rsidRDefault="007068BC" w:rsidP="007068BC">
      <w:pPr>
        <w:spacing w:line="252" w:lineRule="auto"/>
        <w:ind w:firstLine="567"/>
        <w:jc w:val="both"/>
        <w:rPr>
          <w:rFonts w:ascii="Times New Roman" w:hAnsi="Times New Roman"/>
          <w:sz w:val="24"/>
          <w:szCs w:val="24"/>
        </w:rPr>
      </w:pPr>
      <w:r w:rsidRPr="007068BC">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7B54DA" w:rsidRPr="007B54DA" w:rsidRDefault="007B54DA" w:rsidP="007B54DA">
      <w:pPr>
        <w:spacing w:after="0" w:line="276" w:lineRule="auto"/>
        <w:jc w:val="both"/>
        <w:rPr>
          <w:rFonts w:ascii="Times New Roman" w:hAnsi="Times New Roman"/>
          <w:sz w:val="24"/>
          <w:szCs w:val="24"/>
        </w:rPr>
      </w:pPr>
    </w:p>
    <w:p w:rsidR="007B54DA" w:rsidRPr="007B54DA" w:rsidRDefault="007B54DA" w:rsidP="007B54DA">
      <w:pPr>
        <w:spacing w:after="0" w:line="276" w:lineRule="auto"/>
        <w:jc w:val="both"/>
        <w:rPr>
          <w:rFonts w:ascii="Times New Roman" w:hAnsi="Times New Roman"/>
          <w:b/>
          <w:sz w:val="24"/>
          <w:szCs w:val="24"/>
        </w:rPr>
      </w:pPr>
      <w:r w:rsidRPr="007B54DA">
        <w:rPr>
          <w:rFonts w:ascii="Times New Roman" w:hAnsi="Times New Roman"/>
          <w:b/>
          <w:sz w:val="24"/>
          <w:szCs w:val="24"/>
        </w:rPr>
        <w:t>Точка 12</w:t>
      </w:r>
    </w:p>
    <w:p w:rsidR="007B54DA" w:rsidRPr="007B54DA" w:rsidRDefault="007B54DA" w:rsidP="007B54DA">
      <w:pPr>
        <w:spacing w:after="0" w:line="276" w:lineRule="auto"/>
        <w:jc w:val="both"/>
        <w:rPr>
          <w:rFonts w:ascii="Times New Roman" w:hAnsi="Times New Roman"/>
          <w:b/>
          <w:sz w:val="24"/>
          <w:szCs w:val="24"/>
        </w:rPr>
      </w:pPr>
      <w:r w:rsidRPr="007B54DA">
        <w:rPr>
          <w:rFonts w:ascii="Times New Roman" w:hAnsi="Times New Roman"/>
          <w:b/>
          <w:sz w:val="24"/>
          <w:szCs w:val="24"/>
        </w:rPr>
        <w:t>К.л. № 796 Учредяване право на пристрояване за изграждане на обект: „Пункт за смяна и баланс на гуми“ към съществуваща жилищна сграда, построена в имот общинска собственост, находящ се в гр. Мартен, ул. „Ясна поляна“ №22, ЕКАТТЕ: 47336</w:t>
      </w:r>
    </w:p>
    <w:p w:rsidR="007B54DA" w:rsidRPr="007B54DA" w:rsidRDefault="007B54DA" w:rsidP="007B54DA">
      <w:pPr>
        <w:spacing w:after="0" w:line="276" w:lineRule="auto"/>
        <w:jc w:val="both"/>
        <w:rPr>
          <w:rFonts w:ascii="Times New Roman" w:hAnsi="Times New Roman"/>
          <w:b/>
          <w:sz w:val="24"/>
          <w:szCs w:val="24"/>
        </w:rPr>
      </w:pP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Госпожо Маркова, заповядайте. </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 xml:space="preserve">Г-жа Мирослава Маркова: </w:t>
      </w:r>
      <w:r w:rsidRPr="007B54DA">
        <w:rPr>
          <w:rFonts w:ascii="Times New Roman" w:hAnsi="Times New Roman"/>
          <w:sz w:val="24"/>
          <w:szCs w:val="24"/>
        </w:rPr>
        <w:t>Поддържаме предложението. Нямаше забележки по комисии.</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Благодаря. Не виждам заявки за изказване по точката. Режим на гласуване по точката, моля. </w:t>
      </w:r>
    </w:p>
    <w:p w:rsidR="007B54DA" w:rsidRPr="007B54DA" w:rsidRDefault="007B54DA" w:rsidP="007B54DA">
      <w:pPr>
        <w:spacing w:after="0" w:line="276" w:lineRule="auto"/>
        <w:jc w:val="both"/>
        <w:rPr>
          <w:rFonts w:ascii="Times New Roman" w:hAnsi="Times New Roman"/>
          <w:b/>
          <w:sz w:val="24"/>
          <w:szCs w:val="24"/>
        </w:rPr>
      </w:pPr>
    </w:p>
    <w:p w:rsidR="007068BC" w:rsidRDefault="007B54DA" w:rsidP="007B54DA">
      <w:pPr>
        <w:spacing w:after="0" w:line="276" w:lineRule="auto"/>
        <w:jc w:val="both"/>
        <w:rPr>
          <w:rFonts w:ascii="Times New Roman" w:hAnsi="Times New Roman"/>
          <w:b/>
          <w:sz w:val="24"/>
          <w:szCs w:val="24"/>
        </w:rPr>
      </w:pPr>
      <w:r w:rsidRPr="007068BC">
        <w:rPr>
          <w:rFonts w:ascii="Times New Roman" w:hAnsi="Times New Roman"/>
          <w:b/>
          <w:sz w:val="24"/>
          <w:szCs w:val="24"/>
        </w:rPr>
        <w:t>КВОРУМ – 38. С 38 гласа „за”, 0 „против” и 0 „въздъ</w:t>
      </w:r>
      <w:r w:rsidR="007068BC">
        <w:rPr>
          <w:rFonts w:ascii="Times New Roman" w:hAnsi="Times New Roman"/>
          <w:b/>
          <w:sz w:val="24"/>
          <w:szCs w:val="24"/>
        </w:rPr>
        <w:t>ржали се” се прие</w:t>
      </w:r>
    </w:p>
    <w:p w:rsidR="007068BC" w:rsidRDefault="007068BC" w:rsidP="007B54DA">
      <w:pPr>
        <w:spacing w:after="0" w:line="276" w:lineRule="auto"/>
        <w:jc w:val="both"/>
        <w:rPr>
          <w:rFonts w:ascii="Times New Roman" w:hAnsi="Times New Roman"/>
          <w:b/>
          <w:sz w:val="24"/>
          <w:szCs w:val="24"/>
        </w:rPr>
      </w:pPr>
    </w:p>
    <w:p w:rsidR="007068BC" w:rsidRPr="007068BC" w:rsidRDefault="007B54DA" w:rsidP="007068BC">
      <w:pPr>
        <w:keepNext/>
        <w:spacing w:after="0" w:line="240" w:lineRule="auto"/>
        <w:jc w:val="center"/>
        <w:outlineLvl w:val="0"/>
        <w:rPr>
          <w:rFonts w:ascii="Times New Roman" w:eastAsia="Times New Roman" w:hAnsi="Times New Roman"/>
          <w:b/>
          <w:sz w:val="28"/>
          <w:szCs w:val="28"/>
        </w:rPr>
      </w:pPr>
      <w:r w:rsidRPr="007B54DA">
        <w:rPr>
          <w:rFonts w:ascii="Times New Roman" w:hAnsi="Times New Roman"/>
          <w:b/>
          <w:sz w:val="24"/>
          <w:szCs w:val="24"/>
        </w:rPr>
        <w:t xml:space="preserve">  </w:t>
      </w:r>
      <w:r w:rsidR="007068BC" w:rsidRPr="007068BC">
        <w:rPr>
          <w:rFonts w:ascii="Times New Roman" w:eastAsia="Times New Roman" w:hAnsi="Times New Roman"/>
          <w:b/>
          <w:sz w:val="28"/>
          <w:szCs w:val="28"/>
          <w:lang w:val="en-US"/>
        </w:rPr>
        <w:t>РЕШЕНИЕ № 832</w:t>
      </w:r>
    </w:p>
    <w:p w:rsidR="007068BC" w:rsidRPr="007068BC" w:rsidRDefault="007068BC" w:rsidP="007068BC">
      <w:pPr>
        <w:spacing w:after="0" w:line="240" w:lineRule="auto"/>
        <w:jc w:val="center"/>
        <w:rPr>
          <w:rFonts w:ascii="Times New Roman" w:eastAsia="Times New Roman" w:hAnsi="Times New Roman"/>
          <w:b/>
          <w:sz w:val="28"/>
          <w:szCs w:val="28"/>
          <w:lang w:val="en-US"/>
        </w:rPr>
      </w:pPr>
    </w:p>
    <w:p w:rsidR="007068BC" w:rsidRPr="007068BC" w:rsidRDefault="007068BC" w:rsidP="007068BC">
      <w:pPr>
        <w:spacing w:line="252" w:lineRule="auto"/>
        <w:ind w:firstLine="709"/>
        <w:jc w:val="both"/>
        <w:rPr>
          <w:rFonts w:ascii="Times New Roman" w:hAnsi="Times New Roman"/>
          <w:sz w:val="24"/>
          <w:szCs w:val="24"/>
        </w:rPr>
      </w:pPr>
      <w:r w:rsidRPr="007068BC">
        <w:rPr>
          <w:rFonts w:ascii="Times New Roman" w:hAnsi="Times New Roman"/>
          <w:sz w:val="24"/>
          <w:szCs w:val="24"/>
        </w:rPr>
        <w:t>На основание чл.21, ал.2, във връзка с чл.21,  ал.1, т.8 от ЗМСМА, чл.38, ал.2 и ал.4, чл.41, ал.2 от ЗОС, чл.26, ал.1, т.3 и чл.42, ал.2 от Наредба №1 за общинската собственост на Общински съвет – Русе, Общинският съвет реши:</w:t>
      </w:r>
    </w:p>
    <w:p w:rsidR="007068BC" w:rsidRPr="007068BC" w:rsidRDefault="007068BC" w:rsidP="007068BC">
      <w:pPr>
        <w:spacing w:line="252" w:lineRule="auto"/>
        <w:ind w:firstLine="709"/>
        <w:jc w:val="both"/>
        <w:rPr>
          <w:rFonts w:ascii="Times New Roman" w:hAnsi="Times New Roman"/>
          <w:sz w:val="24"/>
          <w:szCs w:val="24"/>
        </w:rPr>
      </w:pPr>
      <w:r w:rsidRPr="007068BC">
        <w:rPr>
          <w:rFonts w:ascii="Times New Roman" w:hAnsi="Times New Roman"/>
          <w:sz w:val="24"/>
          <w:szCs w:val="24"/>
        </w:rPr>
        <w:t xml:space="preserve">Дава съгласие за учредяване на възмездно право на </w:t>
      </w:r>
      <w:r w:rsidRPr="007068BC">
        <w:rPr>
          <w:rFonts w:ascii="Times New Roman" w:eastAsiaTheme="minorHAnsi" w:hAnsi="Times New Roman"/>
          <w:sz w:val="24"/>
          <w:szCs w:val="24"/>
        </w:rPr>
        <w:t xml:space="preserve">пристрояване </w:t>
      </w:r>
      <w:r w:rsidRPr="007068BC">
        <w:rPr>
          <w:rFonts w:ascii="Times New Roman" w:hAnsi="Times New Roman"/>
          <w:sz w:val="24"/>
          <w:szCs w:val="24"/>
          <w:lang w:val="en-US"/>
        </w:rPr>
        <w:t xml:space="preserve">за изграждане на едноетажна </w:t>
      </w:r>
      <w:r w:rsidRPr="007068BC">
        <w:rPr>
          <w:rFonts w:ascii="Times New Roman" w:hAnsi="Times New Roman"/>
          <w:sz w:val="24"/>
          <w:szCs w:val="24"/>
        </w:rPr>
        <w:t>при</w:t>
      </w:r>
      <w:r w:rsidRPr="007068BC">
        <w:rPr>
          <w:rFonts w:ascii="Times New Roman" w:hAnsi="Times New Roman"/>
          <w:sz w:val="24"/>
          <w:szCs w:val="24"/>
          <w:lang w:val="en-US"/>
        </w:rPr>
        <w:t>стройка на допълващото застрояване, без сутерен,</w:t>
      </w:r>
      <w:r w:rsidRPr="007068BC">
        <w:rPr>
          <w:rFonts w:ascii="Times New Roman" w:hAnsi="Times New Roman"/>
          <w:sz w:val="24"/>
          <w:szCs w:val="24"/>
        </w:rPr>
        <w:t xml:space="preserve"> </w:t>
      </w:r>
      <w:r w:rsidRPr="007068BC">
        <w:rPr>
          <w:rFonts w:ascii="Times New Roman" w:eastAsiaTheme="minorHAnsi" w:hAnsi="Times New Roman"/>
          <w:sz w:val="24"/>
          <w:szCs w:val="24"/>
        </w:rPr>
        <w:t>обект:</w:t>
      </w:r>
      <w:r w:rsidRPr="007068BC">
        <w:rPr>
          <w:rFonts w:ascii="Times New Roman" w:eastAsiaTheme="minorHAnsi" w:hAnsi="Times New Roman"/>
          <w:sz w:val="24"/>
          <w:szCs w:val="24"/>
          <w:lang w:val="en-US"/>
        </w:rPr>
        <w:t xml:space="preserve"> </w:t>
      </w:r>
      <w:r w:rsidRPr="007068BC">
        <w:rPr>
          <w:rFonts w:ascii="Times New Roman" w:eastAsiaTheme="minorHAnsi" w:hAnsi="Times New Roman"/>
          <w:sz w:val="24"/>
          <w:szCs w:val="24"/>
        </w:rPr>
        <w:t>„П</w:t>
      </w:r>
      <w:r w:rsidRPr="007068BC">
        <w:rPr>
          <w:rFonts w:ascii="Times New Roman" w:eastAsiaTheme="minorHAnsi" w:hAnsi="Times New Roman"/>
          <w:sz w:val="24"/>
          <w:szCs w:val="24"/>
          <w:lang w:val="en-US"/>
        </w:rPr>
        <w:t>ункт за смяна и баланс на гуми</w:t>
      </w:r>
      <w:r w:rsidRPr="007068BC">
        <w:rPr>
          <w:rFonts w:ascii="Times New Roman" w:eastAsiaTheme="minorHAnsi" w:hAnsi="Times New Roman"/>
          <w:sz w:val="24"/>
          <w:szCs w:val="24"/>
        </w:rPr>
        <w:t>“,</w:t>
      </w:r>
      <w:r w:rsidRPr="007068BC">
        <w:rPr>
          <w:rFonts w:ascii="Times New Roman" w:eastAsiaTheme="minorHAnsi" w:hAnsi="Times New Roman"/>
          <w:sz w:val="24"/>
          <w:szCs w:val="24"/>
          <w:lang w:val="en-US"/>
        </w:rPr>
        <w:t xml:space="preserve"> с размери 6 м./8 м. и застроена площ 48 кв.м.</w:t>
      </w:r>
      <w:r w:rsidRPr="007068BC">
        <w:rPr>
          <w:rFonts w:ascii="Times New Roman" w:eastAsiaTheme="minorHAnsi" w:hAnsi="Times New Roman"/>
          <w:sz w:val="24"/>
          <w:szCs w:val="24"/>
        </w:rPr>
        <w:t xml:space="preserve">, </w:t>
      </w:r>
      <w:r w:rsidRPr="007068BC">
        <w:rPr>
          <w:rFonts w:ascii="Times New Roman" w:hAnsi="Times New Roman"/>
          <w:sz w:val="24"/>
          <w:szCs w:val="24"/>
        </w:rPr>
        <w:t xml:space="preserve">съобразно виза за проектиране от 19.11.2021 г. от Главния архитект на Община Русе и представен инвестиционен проект, към </w:t>
      </w:r>
      <w:r w:rsidRPr="007068BC">
        <w:rPr>
          <w:rFonts w:ascii="Times New Roman" w:eastAsiaTheme="minorHAnsi" w:hAnsi="Times New Roman"/>
          <w:sz w:val="24"/>
          <w:szCs w:val="24"/>
        </w:rPr>
        <w:t>съществуваща полумасивна, едноетажна жилищна сграда,  със застроена площ от 43 кв.м., разположена в общински поземлен имот, представляващ УПИ XXII</w:t>
      </w:r>
      <w:r w:rsidRPr="007068BC">
        <w:rPr>
          <w:rFonts w:ascii="Times New Roman" w:eastAsiaTheme="minorHAnsi" w:hAnsi="Times New Roman"/>
          <w:sz w:val="24"/>
          <w:szCs w:val="24"/>
          <w:lang w:val="en-US"/>
        </w:rPr>
        <w:t>-1</w:t>
      </w:r>
      <w:r w:rsidRPr="007068BC">
        <w:rPr>
          <w:rFonts w:ascii="Times New Roman" w:eastAsiaTheme="minorHAnsi" w:hAnsi="Times New Roman"/>
          <w:sz w:val="24"/>
          <w:szCs w:val="24"/>
        </w:rPr>
        <w:t>062</w:t>
      </w:r>
      <w:r w:rsidRPr="007068BC">
        <w:rPr>
          <w:rFonts w:ascii="Times New Roman" w:eastAsiaTheme="minorHAnsi" w:hAnsi="Times New Roman"/>
          <w:sz w:val="24"/>
          <w:szCs w:val="24"/>
          <w:lang w:val="en-US"/>
        </w:rPr>
        <w:t xml:space="preserve"> в кв. 6</w:t>
      </w:r>
      <w:r w:rsidRPr="007068BC">
        <w:rPr>
          <w:rFonts w:ascii="Times New Roman" w:eastAsiaTheme="minorHAnsi" w:hAnsi="Times New Roman"/>
          <w:sz w:val="24"/>
          <w:szCs w:val="24"/>
        </w:rPr>
        <w:t>5</w:t>
      </w:r>
      <w:r w:rsidRPr="007068BC">
        <w:rPr>
          <w:rFonts w:ascii="Times New Roman" w:eastAsiaTheme="minorHAnsi" w:hAnsi="Times New Roman"/>
          <w:sz w:val="24"/>
          <w:szCs w:val="24"/>
          <w:lang w:val="en-US"/>
        </w:rPr>
        <w:t xml:space="preserve"> по регулационн</w:t>
      </w:r>
      <w:r w:rsidRPr="007068BC">
        <w:rPr>
          <w:rFonts w:ascii="Times New Roman" w:eastAsiaTheme="minorHAnsi" w:hAnsi="Times New Roman"/>
          <w:sz w:val="24"/>
          <w:szCs w:val="24"/>
        </w:rPr>
        <w:t>ия</w:t>
      </w:r>
      <w:r w:rsidRPr="007068BC">
        <w:rPr>
          <w:rFonts w:ascii="Times New Roman" w:eastAsiaTheme="minorHAnsi" w:hAnsi="Times New Roman"/>
          <w:sz w:val="24"/>
          <w:szCs w:val="24"/>
          <w:lang w:val="en-US"/>
        </w:rPr>
        <w:t xml:space="preserve"> план на гр. Мартен, </w:t>
      </w:r>
      <w:r w:rsidRPr="007068BC">
        <w:rPr>
          <w:rFonts w:ascii="Times New Roman" w:eastAsiaTheme="minorHAnsi" w:hAnsi="Times New Roman"/>
          <w:sz w:val="24"/>
          <w:szCs w:val="24"/>
        </w:rPr>
        <w:lastRenderedPageBreak/>
        <w:t xml:space="preserve">ЕКАТТЕ: 47336, </w:t>
      </w:r>
      <w:r w:rsidRPr="007068BC">
        <w:rPr>
          <w:rFonts w:ascii="Times New Roman" w:eastAsiaTheme="minorHAnsi" w:hAnsi="Times New Roman"/>
          <w:sz w:val="24"/>
          <w:szCs w:val="24"/>
          <w:lang w:val="en-US"/>
        </w:rPr>
        <w:t>Община Русе</w:t>
      </w:r>
      <w:r w:rsidRPr="007068BC">
        <w:rPr>
          <w:rFonts w:ascii="Times New Roman" w:eastAsiaTheme="minorHAnsi" w:hAnsi="Times New Roman"/>
          <w:sz w:val="24"/>
          <w:szCs w:val="24"/>
        </w:rPr>
        <w:t xml:space="preserve">, </w:t>
      </w:r>
      <w:r w:rsidRPr="007068BC">
        <w:rPr>
          <w:rFonts w:ascii="Times New Roman" w:eastAsiaTheme="minorHAnsi" w:hAnsi="Times New Roman"/>
          <w:sz w:val="24"/>
          <w:szCs w:val="24"/>
          <w:lang w:val="en-US"/>
        </w:rPr>
        <w:t xml:space="preserve">с </w:t>
      </w:r>
      <w:r w:rsidRPr="007068BC">
        <w:rPr>
          <w:rFonts w:ascii="Times New Roman" w:eastAsiaTheme="minorHAnsi" w:hAnsi="Times New Roman"/>
          <w:sz w:val="24"/>
          <w:szCs w:val="24"/>
        </w:rPr>
        <w:t xml:space="preserve">адрес гр. Мартен, ул. „Ясна поляна“ №22, описан в АЧОС №6589/13.12.2011 г., </w:t>
      </w:r>
      <w:r w:rsidRPr="007068BC">
        <w:rPr>
          <w:rFonts w:ascii="Times New Roman" w:hAnsi="Times New Roman"/>
          <w:sz w:val="24"/>
          <w:szCs w:val="24"/>
          <w:lang w:val="en-US"/>
        </w:rPr>
        <w:t>вписан под №1</w:t>
      </w:r>
      <w:r w:rsidRPr="007068BC">
        <w:rPr>
          <w:rFonts w:ascii="Times New Roman" w:hAnsi="Times New Roman"/>
          <w:sz w:val="24"/>
          <w:szCs w:val="24"/>
        </w:rPr>
        <w:t>53</w:t>
      </w:r>
      <w:r w:rsidRPr="007068BC">
        <w:rPr>
          <w:rFonts w:ascii="Times New Roman" w:hAnsi="Times New Roman"/>
          <w:sz w:val="24"/>
          <w:szCs w:val="24"/>
          <w:lang w:val="en-US"/>
        </w:rPr>
        <w:t xml:space="preserve">, том </w:t>
      </w:r>
      <w:r w:rsidRPr="007068BC">
        <w:rPr>
          <w:rFonts w:ascii="Times New Roman" w:hAnsi="Times New Roman"/>
          <w:sz w:val="24"/>
          <w:szCs w:val="24"/>
        </w:rPr>
        <w:t>41</w:t>
      </w:r>
      <w:r w:rsidRPr="007068BC">
        <w:rPr>
          <w:rFonts w:ascii="Times New Roman" w:hAnsi="Times New Roman"/>
          <w:sz w:val="24"/>
          <w:szCs w:val="24"/>
          <w:lang w:val="en-US"/>
        </w:rPr>
        <w:t xml:space="preserve">, Н.Д. </w:t>
      </w:r>
      <w:r w:rsidRPr="007068BC">
        <w:rPr>
          <w:rFonts w:ascii="Times New Roman" w:hAnsi="Times New Roman"/>
          <w:sz w:val="24"/>
          <w:szCs w:val="24"/>
        </w:rPr>
        <w:t>8507</w:t>
      </w:r>
      <w:r w:rsidRPr="007068BC">
        <w:rPr>
          <w:rFonts w:ascii="Times New Roman" w:hAnsi="Times New Roman"/>
          <w:sz w:val="24"/>
          <w:szCs w:val="24"/>
          <w:lang w:val="en-US"/>
        </w:rPr>
        <w:t xml:space="preserve">, </w:t>
      </w:r>
      <w:r w:rsidRPr="007068BC">
        <w:rPr>
          <w:rFonts w:ascii="Times New Roman" w:hAnsi="Times New Roman"/>
          <w:sz w:val="24"/>
          <w:szCs w:val="24"/>
        </w:rPr>
        <w:t xml:space="preserve">ДВР 15926, </w:t>
      </w:r>
      <w:r w:rsidRPr="007068BC">
        <w:rPr>
          <w:rFonts w:ascii="Times New Roman" w:hAnsi="Times New Roman"/>
          <w:sz w:val="24"/>
          <w:szCs w:val="24"/>
          <w:lang w:val="en-US"/>
        </w:rPr>
        <w:t>вх. рег. №</w:t>
      </w:r>
      <w:r w:rsidRPr="007068BC">
        <w:rPr>
          <w:rFonts w:ascii="Times New Roman" w:hAnsi="Times New Roman"/>
          <w:sz w:val="24"/>
          <w:szCs w:val="24"/>
        </w:rPr>
        <w:t>16365</w:t>
      </w:r>
      <w:r w:rsidRPr="007068BC">
        <w:rPr>
          <w:rFonts w:ascii="Times New Roman" w:hAnsi="Times New Roman"/>
          <w:sz w:val="24"/>
          <w:szCs w:val="24"/>
          <w:lang w:val="en-US"/>
        </w:rPr>
        <w:t xml:space="preserve"> от 1</w:t>
      </w:r>
      <w:r w:rsidRPr="007068BC">
        <w:rPr>
          <w:rFonts w:ascii="Times New Roman" w:hAnsi="Times New Roman"/>
          <w:sz w:val="24"/>
          <w:szCs w:val="24"/>
        </w:rPr>
        <w:t>6</w:t>
      </w:r>
      <w:r w:rsidRPr="007068BC">
        <w:rPr>
          <w:rFonts w:ascii="Times New Roman" w:hAnsi="Times New Roman"/>
          <w:sz w:val="24"/>
          <w:szCs w:val="24"/>
          <w:lang w:val="en-US"/>
        </w:rPr>
        <w:t>.</w:t>
      </w:r>
      <w:r w:rsidRPr="007068BC">
        <w:rPr>
          <w:rFonts w:ascii="Times New Roman" w:hAnsi="Times New Roman"/>
          <w:sz w:val="24"/>
          <w:szCs w:val="24"/>
        </w:rPr>
        <w:t>12</w:t>
      </w:r>
      <w:r w:rsidRPr="007068BC">
        <w:rPr>
          <w:rFonts w:ascii="Times New Roman" w:hAnsi="Times New Roman"/>
          <w:sz w:val="24"/>
          <w:szCs w:val="24"/>
          <w:lang w:val="en-US"/>
        </w:rPr>
        <w:t>.20</w:t>
      </w:r>
      <w:r w:rsidRPr="007068BC">
        <w:rPr>
          <w:rFonts w:ascii="Times New Roman" w:hAnsi="Times New Roman"/>
          <w:sz w:val="24"/>
          <w:szCs w:val="24"/>
        </w:rPr>
        <w:t>11</w:t>
      </w:r>
      <w:r w:rsidRPr="007068BC">
        <w:rPr>
          <w:rFonts w:ascii="Times New Roman" w:hAnsi="Times New Roman"/>
          <w:sz w:val="24"/>
          <w:szCs w:val="24"/>
          <w:lang w:val="en-US"/>
        </w:rPr>
        <w:t xml:space="preserve"> г. по описа на Службата по вписванията – град Русе</w:t>
      </w:r>
      <w:r w:rsidRPr="007068BC">
        <w:rPr>
          <w:rFonts w:ascii="Times New Roman" w:eastAsiaTheme="minorHAnsi" w:hAnsi="Times New Roman"/>
          <w:sz w:val="24"/>
          <w:szCs w:val="24"/>
        </w:rPr>
        <w:t>, на ПЛАМЕН ПЕТРОВ АТАНАСОВ срещу заплащане на цена в размер на 1 354,00 лв., без включени дължими данъци и такси, които се дължат от суперфициара.</w:t>
      </w:r>
    </w:p>
    <w:p w:rsidR="007068BC" w:rsidRPr="007068BC" w:rsidRDefault="007068BC" w:rsidP="007068BC">
      <w:pPr>
        <w:spacing w:after="0" w:line="240" w:lineRule="auto"/>
        <w:ind w:firstLine="709"/>
        <w:jc w:val="both"/>
        <w:rPr>
          <w:rFonts w:ascii="Times New Roman" w:hAnsi="Times New Roman"/>
          <w:sz w:val="24"/>
          <w:szCs w:val="24"/>
        </w:rPr>
      </w:pPr>
      <w:r w:rsidRPr="007068BC">
        <w:rPr>
          <w:rFonts w:ascii="Times New Roman" w:hAnsi="Times New Roman"/>
          <w:sz w:val="24"/>
          <w:szCs w:val="24"/>
        </w:rPr>
        <w:t>30% от постъпленията от учредяване на правото на строеж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rsidR="007068BC" w:rsidRPr="007068BC" w:rsidRDefault="007068BC" w:rsidP="007068BC">
      <w:pPr>
        <w:spacing w:line="252" w:lineRule="auto"/>
        <w:ind w:firstLine="567"/>
        <w:jc w:val="both"/>
        <w:rPr>
          <w:rFonts w:ascii="Times New Roman" w:eastAsiaTheme="minorHAnsi" w:hAnsi="Times New Roman"/>
          <w:sz w:val="24"/>
          <w:szCs w:val="24"/>
        </w:rPr>
      </w:pPr>
    </w:p>
    <w:p w:rsidR="007068BC" w:rsidRPr="007068BC" w:rsidRDefault="007068BC" w:rsidP="007068BC">
      <w:pPr>
        <w:spacing w:line="252" w:lineRule="auto"/>
        <w:ind w:firstLine="709"/>
        <w:jc w:val="both"/>
        <w:rPr>
          <w:rFonts w:ascii="Times New Roman" w:hAnsi="Times New Roman"/>
          <w:sz w:val="24"/>
          <w:szCs w:val="24"/>
        </w:rPr>
      </w:pPr>
      <w:r w:rsidRPr="007068BC">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7B54DA" w:rsidRPr="007B54DA" w:rsidRDefault="007B54DA" w:rsidP="007B54DA">
      <w:pPr>
        <w:spacing w:after="0" w:line="276" w:lineRule="auto"/>
        <w:jc w:val="both"/>
        <w:rPr>
          <w:rFonts w:ascii="Times New Roman" w:hAnsi="Times New Roman"/>
          <w:b/>
          <w:sz w:val="24"/>
          <w:szCs w:val="24"/>
        </w:rPr>
      </w:pPr>
    </w:p>
    <w:p w:rsidR="007B54DA" w:rsidRPr="007B54DA" w:rsidRDefault="007B54DA" w:rsidP="007B54DA">
      <w:pPr>
        <w:spacing w:after="0" w:line="276" w:lineRule="auto"/>
        <w:jc w:val="both"/>
        <w:rPr>
          <w:rFonts w:ascii="Times New Roman" w:hAnsi="Times New Roman"/>
          <w:b/>
          <w:sz w:val="24"/>
          <w:szCs w:val="24"/>
        </w:rPr>
      </w:pPr>
      <w:r w:rsidRPr="007B54DA">
        <w:rPr>
          <w:rFonts w:ascii="Times New Roman" w:hAnsi="Times New Roman"/>
          <w:b/>
          <w:sz w:val="24"/>
          <w:szCs w:val="24"/>
        </w:rPr>
        <w:t>Точка 13</w:t>
      </w:r>
    </w:p>
    <w:p w:rsidR="007B54DA" w:rsidRPr="007B54DA" w:rsidRDefault="007B54DA" w:rsidP="007B54DA">
      <w:pPr>
        <w:spacing w:after="0" w:line="276" w:lineRule="auto"/>
        <w:jc w:val="both"/>
        <w:rPr>
          <w:rFonts w:ascii="Times New Roman" w:hAnsi="Times New Roman"/>
          <w:b/>
          <w:sz w:val="24"/>
          <w:szCs w:val="24"/>
        </w:rPr>
      </w:pPr>
      <w:r w:rsidRPr="007B54DA">
        <w:rPr>
          <w:rFonts w:ascii="Times New Roman" w:hAnsi="Times New Roman"/>
          <w:b/>
          <w:sz w:val="24"/>
          <w:szCs w:val="24"/>
        </w:rPr>
        <w:t>К.л. № 797 Съгласие за продажба на общински терен от 27 кв.м. по улична регулация, приобщен към УПИ XII-28 в кв. 8 по регулационния план на село Николово, Община Русе</w:t>
      </w:r>
    </w:p>
    <w:p w:rsidR="007B54DA" w:rsidRPr="007B54DA" w:rsidRDefault="007B54DA" w:rsidP="007B54DA">
      <w:pPr>
        <w:spacing w:after="0" w:line="276" w:lineRule="auto"/>
        <w:jc w:val="both"/>
        <w:rPr>
          <w:rFonts w:ascii="Times New Roman" w:hAnsi="Times New Roman"/>
          <w:b/>
          <w:sz w:val="24"/>
          <w:szCs w:val="24"/>
        </w:rPr>
      </w:pP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Госпожо Маркова, заповядайте отново. </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 xml:space="preserve">Г-жа Мирослава Маркова: </w:t>
      </w:r>
      <w:r w:rsidRPr="007B54DA">
        <w:rPr>
          <w:rFonts w:ascii="Times New Roman" w:hAnsi="Times New Roman"/>
          <w:sz w:val="24"/>
          <w:szCs w:val="24"/>
        </w:rPr>
        <w:t>Отново стандартна процедура. Общински терен от двадесет и седем квадрата, да се приложи регулацията.</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Благодаря. Моля системата в режим на заявки за изказвания. Деана Тонева, Елисавета Досева, заповядайте за изказване. </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Деана Тонева:</w:t>
      </w:r>
      <w:r w:rsidRPr="007B54DA">
        <w:rPr>
          <w:rFonts w:ascii="Times New Roman" w:hAnsi="Times New Roman"/>
          <w:sz w:val="24"/>
          <w:szCs w:val="24"/>
        </w:rPr>
        <w:t xml:space="preserve"> Не, обърках се. Съжалявам.</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Режим на гласуване, моля. Системата е активна, моля гласувайте колеги.</w:t>
      </w:r>
    </w:p>
    <w:p w:rsidR="007B54DA" w:rsidRPr="007B54DA" w:rsidRDefault="007B54DA" w:rsidP="007B54DA">
      <w:pPr>
        <w:spacing w:after="0" w:line="276" w:lineRule="auto"/>
        <w:jc w:val="both"/>
        <w:rPr>
          <w:rFonts w:ascii="Times New Roman" w:hAnsi="Times New Roman"/>
          <w:sz w:val="24"/>
          <w:szCs w:val="24"/>
        </w:rPr>
      </w:pPr>
    </w:p>
    <w:p w:rsidR="007068BC" w:rsidRDefault="007B54DA" w:rsidP="007B54DA">
      <w:pPr>
        <w:spacing w:after="0" w:line="276" w:lineRule="auto"/>
        <w:jc w:val="both"/>
        <w:rPr>
          <w:rFonts w:ascii="Times New Roman" w:hAnsi="Times New Roman"/>
          <w:b/>
          <w:sz w:val="24"/>
          <w:szCs w:val="24"/>
        </w:rPr>
      </w:pPr>
      <w:r w:rsidRPr="007068BC">
        <w:rPr>
          <w:rFonts w:ascii="Times New Roman" w:hAnsi="Times New Roman"/>
          <w:b/>
          <w:sz w:val="24"/>
          <w:szCs w:val="24"/>
        </w:rPr>
        <w:t>КВОРУМ – 38. С 38 гласа „за”, 0 „против” и 0 „въздъ</w:t>
      </w:r>
      <w:r w:rsidR="007068BC">
        <w:rPr>
          <w:rFonts w:ascii="Times New Roman" w:hAnsi="Times New Roman"/>
          <w:b/>
          <w:sz w:val="24"/>
          <w:szCs w:val="24"/>
        </w:rPr>
        <w:t>ржали се” се прие</w:t>
      </w:r>
    </w:p>
    <w:p w:rsidR="007068BC" w:rsidRDefault="007068BC" w:rsidP="007B54DA">
      <w:pPr>
        <w:spacing w:after="0" w:line="276" w:lineRule="auto"/>
        <w:jc w:val="both"/>
        <w:rPr>
          <w:rFonts w:ascii="Times New Roman" w:hAnsi="Times New Roman"/>
          <w:b/>
          <w:sz w:val="24"/>
          <w:szCs w:val="24"/>
        </w:rPr>
      </w:pPr>
    </w:p>
    <w:p w:rsidR="007068BC" w:rsidRPr="007068BC" w:rsidRDefault="007B54DA" w:rsidP="007068BC">
      <w:pPr>
        <w:keepNext/>
        <w:spacing w:after="0" w:line="240" w:lineRule="auto"/>
        <w:jc w:val="center"/>
        <w:outlineLvl w:val="0"/>
        <w:rPr>
          <w:rFonts w:ascii="Times New Roman" w:eastAsia="Times New Roman" w:hAnsi="Times New Roman"/>
          <w:b/>
          <w:sz w:val="28"/>
          <w:szCs w:val="28"/>
        </w:rPr>
      </w:pPr>
      <w:r w:rsidRPr="007B54DA">
        <w:rPr>
          <w:rFonts w:ascii="Times New Roman" w:hAnsi="Times New Roman"/>
          <w:b/>
          <w:sz w:val="24"/>
          <w:szCs w:val="24"/>
        </w:rPr>
        <w:t xml:space="preserve">  </w:t>
      </w:r>
      <w:r w:rsidR="007068BC" w:rsidRPr="007068BC">
        <w:rPr>
          <w:rFonts w:ascii="Times New Roman" w:eastAsia="Times New Roman" w:hAnsi="Times New Roman"/>
          <w:b/>
          <w:sz w:val="28"/>
          <w:szCs w:val="28"/>
          <w:lang w:val="en-US"/>
        </w:rPr>
        <w:t>РЕШЕНИЕ № 833</w:t>
      </w:r>
    </w:p>
    <w:p w:rsidR="007068BC" w:rsidRPr="007068BC" w:rsidRDefault="007068BC" w:rsidP="007068BC">
      <w:pPr>
        <w:spacing w:after="0" w:line="240" w:lineRule="auto"/>
        <w:jc w:val="center"/>
        <w:rPr>
          <w:rFonts w:ascii="Times New Roman" w:eastAsia="Times New Roman" w:hAnsi="Times New Roman"/>
          <w:b/>
          <w:sz w:val="28"/>
          <w:szCs w:val="28"/>
          <w:lang w:val="en-US"/>
        </w:rPr>
      </w:pPr>
    </w:p>
    <w:p w:rsidR="007068BC" w:rsidRPr="007068BC" w:rsidRDefault="007068BC" w:rsidP="007068BC">
      <w:pPr>
        <w:spacing w:line="252" w:lineRule="auto"/>
        <w:jc w:val="both"/>
        <w:rPr>
          <w:rFonts w:ascii="Times New Roman" w:eastAsiaTheme="minorHAnsi" w:hAnsi="Times New Roman"/>
          <w:sz w:val="24"/>
          <w:szCs w:val="24"/>
        </w:rPr>
      </w:pPr>
      <w:r w:rsidRPr="007068BC">
        <w:rPr>
          <w:rFonts w:ascii="Times New Roman" w:eastAsiaTheme="minorHAnsi" w:hAnsi="Times New Roman"/>
          <w:sz w:val="24"/>
          <w:szCs w:val="24"/>
          <w:shd w:val="clear" w:color="auto" w:fill="FFFFFF"/>
        </w:rPr>
        <w:t xml:space="preserve"> </w:t>
      </w:r>
      <w:r w:rsidRPr="007068BC">
        <w:rPr>
          <w:rFonts w:ascii="Times New Roman" w:eastAsiaTheme="minorHAnsi" w:hAnsi="Times New Roman"/>
          <w:sz w:val="24"/>
          <w:szCs w:val="24"/>
        </w:rPr>
        <w:t xml:space="preserve">            На основание чл.21, ал.1, т.8 и чл.21, ал.2</w:t>
      </w:r>
      <w:r w:rsidRPr="007068BC">
        <w:rPr>
          <w:rFonts w:ascii="Times New Roman" w:eastAsiaTheme="minorHAnsi" w:hAnsi="Times New Roman"/>
          <w:sz w:val="24"/>
          <w:szCs w:val="24"/>
          <w:lang w:val="ru-RU"/>
        </w:rPr>
        <w:t xml:space="preserve"> </w:t>
      </w:r>
      <w:r w:rsidRPr="007068BC">
        <w:rPr>
          <w:rFonts w:ascii="Times New Roman" w:eastAsiaTheme="minorHAnsi" w:hAnsi="Times New Roman"/>
          <w:sz w:val="24"/>
          <w:szCs w:val="24"/>
        </w:rPr>
        <w:t>от ЗМСМА, чл.8, ал.9 от ЗОС, §22, ал.1, т.1, буква „б“ от ПЗР от ЗУТ, чл. 6, ал.1 и ал.3 и чл.41, ал.2 от ЗОС, Протокол №26/02.02.2022 г. на Комисията по общинска собственост, скица-предложение за придаваемо място по улична регулация, Общинският съвет реши:</w:t>
      </w:r>
    </w:p>
    <w:p w:rsidR="007068BC" w:rsidRPr="007068BC" w:rsidRDefault="007068BC" w:rsidP="007068BC">
      <w:pPr>
        <w:spacing w:line="252" w:lineRule="auto"/>
        <w:ind w:right="-2"/>
        <w:jc w:val="both"/>
        <w:rPr>
          <w:rFonts w:ascii="Times New Roman" w:eastAsiaTheme="minorHAnsi" w:hAnsi="Times New Roman"/>
          <w:sz w:val="24"/>
          <w:szCs w:val="24"/>
        </w:rPr>
      </w:pPr>
      <w:r w:rsidRPr="007068BC">
        <w:rPr>
          <w:rFonts w:ascii="Times New Roman" w:eastAsiaTheme="minorHAnsi" w:hAnsi="Times New Roman"/>
          <w:sz w:val="24"/>
          <w:szCs w:val="24"/>
        </w:rPr>
        <w:t xml:space="preserve">            1. Допълва годишната програма за управление и разпореждане с имотите – общинска собственост за 2022 г. с продажба на терен, общинска собственост, представляващ придаваема част от 27 кв.м. по улична регулация от поземлен имот №0.7138 – ул. „Чипровци“, село Николово, Община Русе, приобщен към УПИ </w:t>
      </w:r>
      <w:r w:rsidRPr="007068BC">
        <w:rPr>
          <w:rFonts w:ascii="Times New Roman" w:eastAsiaTheme="minorHAnsi" w:hAnsi="Times New Roman"/>
          <w:bCs/>
          <w:sz w:val="24"/>
          <w:szCs w:val="24"/>
          <w:lang w:val="en-US"/>
        </w:rPr>
        <w:t>XII</w:t>
      </w:r>
      <w:r w:rsidRPr="007068BC">
        <w:rPr>
          <w:rFonts w:ascii="Times New Roman" w:eastAsiaTheme="minorHAnsi" w:hAnsi="Times New Roman"/>
          <w:bCs/>
          <w:sz w:val="24"/>
          <w:szCs w:val="24"/>
        </w:rPr>
        <w:t xml:space="preserve">-28 в кв. 8 по регулационния план на </w:t>
      </w:r>
      <w:r w:rsidRPr="007068BC">
        <w:rPr>
          <w:rFonts w:ascii="Times New Roman" w:eastAsiaTheme="minorHAnsi" w:hAnsi="Times New Roman"/>
          <w:sz w:val="24"/>
          <w:szCs w:val="24"/>
        </w:rPr>
        <w:t>село Николово, ЕКАТТЕ 51679, Община Русе, с прогнозна цена в размер на 756,00 лева (седемстотин петдесет и шест лева), без дължими данъци и такси.</w:t>
      </w:r>
    </w:p>
    <w:p w:rsidR="007068BC" w:rsidRPr="007068BC" w:rsidRDefault="007068BC" w:rsidP="007068BC">
      <w:pPr>
        <w:spacing w:line="252" w:lineRule="auto"/>
        <w:jc w:val="both"/>
        <w:rPr>
          <w:rFonts w:ascii="Times New Roman" w:eastAsiaTheme="minorHAnsi" w:hAnsi="Times New Roman"/>
          <w:sz w:val="24"/>
          <w:szCs w:val="24"/>
        </w:rPr>
      </w:pPr>
      <w:r w:rsidRPr="007068BC">
        <w:rPr>
          <w:rFonts w:ascii="Times New Roman" w:eastAsiaTheme="minorHAnsi" w:hAnsi="Times New Roman"/>
          <w:sz w:val="24"/>
          <w:szCs w:val="24"/>
        </w:rPr>
        <w:t xml:space="preserve">           2. Обявява придаваем терен от 27 кв.м. по улична регулация от поземлен имот №0.7138 – ул. „Чипровци“, село Николово, Община Русе, придаван към </w:t>
      </w:r>
      <w:r w:rsidRPr="007068BC">
        <w:rPr>
          <w:rFonts w:ascii="Times New Roman" w:eastAsiaTheme="minorHAnsi" w:hAnsi="Times New Roman"/>
          <w:bCs/>
          <w:sz w:val="24"/>
          <w:szCs w:val="24"/>
        </w:rPr>
        <w:t xml:space="preserve">УПИ </w:t>
      </w:r>
      <w:r w:rsidRPr="007068BC">
        <w:rPr>
          <w:rFonts w:ascii="Times New Roman" w:eastAsiaTheme="minorHAnsi" w:hAnsi="Times New Roman"/>
          <w:bCs/>
          <w:sz w:val="24"/>
          <w:szCs w:val="24"/>
          <w:lang w:val="en-US"/>
        </w:rPr>
        <w:t>XII</w:t>
      </w:r>
      <w:r w:rsidRPr="007068BC">
        <w:rPr>
          <w:rFonts w:ascii="Times New Roman" w:eastAsiaTheme="minorHAnsi" w:hAnsi="Times New Roman"/>
          <w:bCs/>
          <w:sz w:val="24"/>
          <w:szCs w:val="24"/>
        </w:rPr>
        <w:t xml:space="preserve">-28 в </w:t>
      </w:r>
      <w:r w:rsidRPr="007068BC">
        <w:rPr>
          <w:rFonts w:ascii="Times New Roman" w:eastAsiaTheme="minorHAnsi" w:hAnsi="Times New Roman"/>
          <w:bCs/>
          <w:sz w:val="24"/>
          <w:szCs w:val="24"/>
        </w:rPr>
        <w:lastRenderedPageBreak/>
        <w:t xml:space="preserve">кв. 8 по плана на село Николово, </w:t>
      </w:r>
      <w:r w:rsidRPr="007068BC">
        <w:rPr>
          <w:rFonts w:ascii="Times New Roman" w:eastAsiaTheme="minorHAnsi" w:hAnsi="Times New Roman"/>
          <w:sz w:val="24"/>
          <w:szCs w:val="24"/>
        </w:rPr>
        <w:t xml:space="preserve">ЕКАТТЕ 51679, </w:t>
      </w:r>
      <w:r w:rsidRPr="007068BC">
        <w:rPr>
          <w:rFonts w:ascii="Times New Roman" w:eastAsiaTheme="minorHAnsi" w:hAnsi="Times New Roman"/>
          <w:bCs/>
          <w:sz w:val="24"/>
          <w:szCs w:val="24"/>
        </w:rPr>
        <w:t>Община Русе, за частна общинска собственост.</w:t>
      </w:r>
    </w:p>
    <w:p w:rsidR="007068BC" w:rsidRPr="007068BC" w:rsidRDefault="007068BC" w:rsidP="007068BC">
      <w:pPr>
        <w:spacing w:line="252" w:lineRule="auto"/>
        <w:jc w:val="both"/>
        <w:rPr>
          <w:rFonts w:ascii="Times New Roman" w:eastAsiaTheme="minorHAnsi" w:hAnsi="Times New Roman"/>
          <w:sz w:val="24"/>
          <w:szCs w:val="24"/>
        </w:rPr>
      </w:pPr>
      <w:r w:rsidRPr="007068BC">
        <w:rPr>
          <w:rFonts w:ascii="Times New Roman" w:eastAsiaTheme="minorHAnsi" w:hAnsi="Times New Roman"/>
          <w:sz w:val="24"/>
          <w:szCs w:val="24"/>
          <w:lang w:val="en-US"/>
        </w:rPr>
        <w:t xml:space="preserve">           </w:t>
      </w:r>
      <w:r w:rsidRPr="007068BC">
        <w:rPr>
          <w:rFonts w:ascii="Times New Roman" w:eastAsiaTheme="minorHAnsi" w:hAnsi="Times New Roman"/>
          <w:sz w:val="24"/>
          <w:szCs w:val="24"/>
        </w:rPr>
        <w:t xml:space="preserve">3. Да се продаде терен, общинска собственост, представляващ придаваема част от 27 кв.м. по улична регулация от поземлен имот №0.7138 – ул. „Чипровци“, село Николово, Община Русе, приобщен към УПИ </w:t>
      </w:r>
      <w:r w:rsidRPr="007068BC">
        <w:rPr>
          <w:rFonts w:ascii="Times New Roman" w:eastAsiaTheme="minorHAnsi" w:hAnsi="Times New Roman"/>
          <w:bCs/>
          <w:sz w:val="24"/>
          <w:szCs w:val="24"/>
          <w:lang w:val="en-US"/>
        </w:rPr>
        <w:t>XII</w:t>
      </w:r>
      <w:r w:rsidRPr="007068BC">
        <w:rPr>
          <w:rFonts w:ascii="Times New Roman" w:eastAsiaTheme="minorHAnsi" w:hAnsi="Times New Roman"/>
          <w:bCs/>
          <w:sz w:val="24"/>
          <w:szCs w:val="24"/>
        </w:rPr>
        <w:t xml:space="preserve">-28 в кв. 8 по регулационния план на </w:t>
      </w:r>
      <w:r w:rsidRPr="007068BC">
        <w:rPr>
          <w:rFonts w:ascii="Times New Roman" w:eastAsiaTheme="minorHAnsi" w:hAnsi="Times New Roman"/>
          <w:sz w:val="24"/>
          <w:szCs w:val="24"/>
        </w:rPr>
        <w:t xml:space="preserve">село Николово, ЕКАТТЕ 51679, Община Русе, на </w:t>
      </w:r>
      <w:r w:rsidRPr="007068BC">
        <w:rPr>
          <w:rFonts w:ascii="Times New Roman" w:eastAsiaTheme="minorHAnsi" w:hAnsi="Times New Roman"/>
          <w:bCs/>
          <w:sz w:val="24"/>
          <w:szCs w:val="24"/>
        </w:rPr>
        <w:t xml:space="preserve">„СОЛАР-Т 2020“ ЕООД, ЕИК 206097937, </w:t>
      </w:r>
      <w:r w:rsidRPr="007068BC">
        <w:rPr>
          <w:rFonts w:ascii="Times New Roman" w:eastAsiaTheme="minorHAnsi" w:hAnsi="Times New Roman"/>
          <w:sz w:val="24"/>
          <w:szCs w:val="24"/>
        </w:rPr>
        <w:t>след заплащане на Община Русе цена в размер на 756,00 лева (седемстотин петдесет и шест лева) и дължимите данъци и такси</w:t>
      </w:r>
      <w:r w:rsidRPr="007068BC">
        <w:rPr>
          <w:rFonts w:ascii="Times New Roman" w:eastAsiaTheme="minorHAnsi" w:hAnsi="Times New Roman"/>
          <w:bCs/>
          <w:sz w:val="24"/>
          <w:szCs w:val="24"/>
        </w:rPr>
        <w:t xml:space="preserve">. </w:t>
      </w:r>
    </w:p>
    <w:p w:rsidR="007068BC" w:rsidRPr="007068BC" w:rsidRDefault="007068BC" w:rsidP="007068BC">
      <w:pPr>
        <w:spacing w:line="252" w:lineRule="auto"/>
        <w:jc w:val="both"/>
        <w:rPr>
          <w:rFonts w:ascii="Times New Roman" w:eastAsiaTheme="minorHAnsi" w:hAnsi="Times New Roman"/>
          <w:sz w:val="24"/>
          <w:szCs w:val="24"/>
        </w:rPr>
      </w:pPr>
      <w:r w:rsidRPr="007068BC">
        <w:rPr>
          <w:rFonts w:ascii="Times New Roman" w:eastAsiaTheme="minorHAnsi" w:hAnsi="Times New Roman"/>
          <w:sz w:val="24"/>
          <w:szCs w:val="24"/>
        </w:rPr>
        <w:t xml:space="preserve">           </w:t>
      </w:r>
      <w:r w:rsidRPr="007068BC">
        <w:rPr>
          <w:rFonts w:ascii="Times New Roman" w:eastAsiaTheme="minorHAnsi" w:hAnsi="Times New Roman"/>
          <w:bCs/>
          <w:sz w:val="24"/>
          <w:szCs w:val="24"/>
        </w:rPr>
        <w:t>30% от постъпленията от продажбата на посочения придаваем терен да се използват за дейности, съответно посочени в чл. 52, ал. 5, т. 1 и т. 2 от ЗМСМА, на територията на съответното населено място.</w:t>
      </w:r>
    </w:p>
    <w:p w:rsidR="007B54DA" w:rsidRDefault="007068BC" w:rsidP="007068BC">
      <w:pPr>
        <w:tabs>
          <w:tab w:val="left" w:pos="0"/>
        </w:tabs>
        <w:spacing w:line="252" w:lineRule="auto"/>
        <w:jc w:val="both"/>
        <w:rPr>
          <w:rFonts w:ascii="Times New Roman" w:eastAsiaTheme="minorHAnsi" w:hAnsi="Times New Roman"/>
          <w:sz w:val="24"/>
          <w:szCs w:val="24"/>
        </w:rPr>
      </w:pPr>
      <w:r w:rsidRPr="007068BC">
        <w:rPr>
          <w:rFonts w:ascii="Times New Roman" w:eastAsiaTheme="minorHAnsi" w:hAnsi="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rsidR="007068BC" w:rsidRPr="007068BC" w:rsidRDefault="007068BC" w:rsidP="007068BC">
      <w:pPr>
        <w:tabs>
          <w:tab w:val="left" w:pos="0"/>
        </w:tabs>
        <w:spacing w:line="252" w:lineRule="auto"/>
        <w:jc w:val="both"/>
        <w:rPr>
          <w:rFonts w:ascii="Times New Roman" w:eastAsiaTheme="minorHAnsi" w:hAnsi="Times New Roman"/>
          <w:sz w:val="24"/>
          <w:szCs w:val="24"/>
        </w:rPr>
      </w:pPr>
    </w:p>
    <w:p w:rsidR="007B54DA" w:rsidRPr="007B54DA" w:rsidRDefault="007B54DA" w:rsidP="007B54DA">
      <w:pPr>
        <w:spacing w:after="0" w:line="276" w:lineRule="auto"/>
        <w:jc w:val="both"/>
        <w:rPr>
          <w:rFonts w:ascii="Times New Roman" w:hAnsi="Times New Roman"/>
          <w:b/>
          <w:sz w:val="24"/>
          <w:szCs w:val="24"/>
        </w:rPr>
      </w:pPr>
      <w:r w:rsidRPr="007B54DA">
        <w:rPr>
          <w:rFonts w:ascii="Times New Roman" w:hAnsi="Times New Roman"/>
          <w:b/>
          <w:sz w:val="24"/>
          <w:szCs w:val="24"/>
        </w:rPr>
        <w:t>Точка 14</w:t>
      </w:r>
    </w:p>
    <w:p w:rsidR="007B54DA" w:rsidRPr="007B54DA" w:rsidRDefault="007B54DA" w:rsidP="007B54DA">
      <w:pPr>
        <w:spacing w:after="0" w:line="276" w:lineRule="auto"/>
        <w:jc w:val="both"/>
        <w:rPr>
          <w:rFonts w:ascii="Times New Roman" w:hAnsi="Times New Roman"/>
          <w:b/>
          <w:sz w:val="24"/>
          <w:szCs w:val="24"/>
        </w:rPr>
      </w:pPr>
      <w:r w:rsidRPr="007B54DA">
        <w:rPr>
          <w:rFonts w:ascii="Times New Roman" w:hAnsi="Times New Roman"/>
          <w:b/>
          <w:sz w:val="24"/>
          <w:szCs w:val="24"/>
        </w:rPr>
        <w:t>К.л. № 798 Съгласие за продажба на общински терен от 75 кв.м. по улична регулация, приобщен към УПИ XII-1081 в кв. 9 по регулационния план на град Русе</w:t>
      </w:r>
    </w:p>
    <w:p w:rsidR="007B54DA" w:rsidRPr="007B54DA" w:rsidRDefault="007B54DA" w:rsidP="007B54DA">
      <w:pPr>
        <w:spacing w:after="0" w:line="276" w:lineRule="auto"/>
        <w:jc w:val="both"/>
        <w:rPr>
          <w:rFonts w:ascii="Times New Roman" w:hAnsi="Times New Roman"/>
          <w:b/>
          <w:sz w:val="24"/>
          <w:szCs w:val="24"/>
        </w:rPr>
      </w:pP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Госпожо Маркова, заповядайте. </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 xml:space="preserve">Г-жа Мирослава Маркова: </w:t>
      </w:r>
      <w:r w:rsidRPr="007B54DA">
        <w:rPr>
          <w:rFonts w:ascii="Times New Roman" w:hAnsi="Times New Roman"/>
          <w:sz w:val="24"/>
          <w:szCs w:val="24"/>
        </w:rPr>
        <w:t>Поддържаме предложението.</w:t>
      </w: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Благодаря. Не виждам заявки за изказване. Режим на гласуване, моля. </w:t>
      </w:r>
    </w:p>
    <w:p w:rsidR="007B54DA" w:rsidRPr="007B54DA" w:rsidRDefault="007B54DA" w:rsidP="007B54DA">
      <w:pPr>
        <w:spacing w:after="0" w:line="276" w:lineRule="auto"/>
        <w:jc w:val="both"/>
        <w:rPr>
          <w:rFonts w:ascii="Times New Roman" w:hAnsi="Times New Roman"/>
          <w:sz w:val="24"/>
          <w:szCs w:val="24"/>
        </w:rPr>
      </w:pPr>
    </w:p>
    <w:p w:rsidR="007068BC" w:rsidRDefault="007B54DA" w:rsidP="007B54DA">
      <w:pPr>
        <w:spacing w:after="0" w:line="276" w:lineRule="auto"/>
        <w:jc w:val="both"/>
        <w:rPr>
          <w:rFonts w:ascii="Times New Roman" w:hAnsi="Times New Roman"/>
          <w:b/>
          <w:sz w:val="24"/>
          <w:szCs w:val="24"/>
        </w:rPr>
      </w:pPr>
      <w:r w:rsidRPr="007068BC">
        <w:rPr>
          <w:rFonts w:ascii="Times New Roman" w:hAnsi="Times New Roman"/>
          <w:b/>
          <w:sz w:val="24"/>
          <w:szCs w:val="24"/>
        </w:rPr>
        <w:t>КВОРУМ – 38. С 38 гласа „за”, 0 „против” и 0 „въздъ</w:t>
      </w:r>
      <w:r w:rsidR="007068BC">
        <w:rPr>
          <w:rFonts w:ascii="Times New Roman" w:hAnsi="Times New Roman"/>
          <w:b/>
          <w:sz w:val="24"/>
          <w:szCs w:val="24"/>
        </w:rPr>
        <w:t>ржали се” се прие</w:t>
      </w:r>
    </w:p>
    <w:p w:rsidR="007068BC" w:rsidRDefault="007068BC" w:rsidP="007B54DA">
      <w:pPr>
        <w:spacing w:after="0" w:line="276" w:lineRule="auto"/>
        <w:jc w:val="both"/>
        <w:rPr>
          <w:rFonts w:ascii="Times New Roman" w:hAnsi="Times New Roman"/>
          <w:b/>
          <w:sz w:val="24"/>
          <w:szCs w:val="24"/>
        </w:rPr>
      </w:pPr>
    </w:p>
    <w:p w:rsidR="007068BC" w:rsidRPr="007068BC" w:rsidRDefault="007B54DA" w:rsidP="007068BC">
      <w:pPr>
        <w:keepNext/>
        <w:spacing w:after="0" w:line="240" w:lineRule="auto"/>
        <w:jc w:val="center"/>
        <w:outlineLvl w:val="0"/>
        <w:rPr>
          <w:rFonts w:ascii="Times New Roman" w:eastAsia="Times New Roman" w:hAnsi="Times New Roman"/>
          <w:b/>
          <w:sz w:val="28"/>
          <w:szCs w:val="28"/>
        </w:rPr>
      </w:pPr>
      <w:r w:rsidRPr="007B54DA">
        <w:rPr>
          <w:rFonts w:ascii="Times New Roman" w:hAnsi="Times New Roman"/>
          <w:b/>
          <w:sz w:val="24"/>
          <w:szCs w:val="24"/>
        </w:rPr>
        <w:t xml:space="preserve">  </w:t>
      </w:r>
      <w:r w:rsidR="007068BC" w:rsidRPr="007068BC">
        <w:rPr>
          <w:rFonts w:ascii="Times New Roman" w:eastAsia="Times New Roman" w:hAnsi="Times New Roman"/>
          <w:b/>
          <w:sz w:val="28"/>
          <w:szCs w:val="28"/>
          <w:lang w:val="en-US"/>
        </w:rPr>
        <w:t>РЕШЕНИЕ № 834</w:t>
      </w:r>
    </w:p>
    <w:p w:rsidR="007068BC" w:rsidRPr="007068BC" w:rsidRDefault="007068BC" w:rsidP="007068BC">
      <w:pPr>
        <w:spacing w:after="0" w:line="240" w:lineRule="auto"/>
        <w:jc w:val="center"/>
        <w:rPr>
          <w:rFonts w:ascii="Times New Roman" w:eastAsia="Times New Roman" w:hAnsi="Times New Roman"/>
          <w:b/>
          <w:sz w:val="28"/>
          <w:szCs w:val="28"/>
          <w:lang w:val="en-US"/>
        </w:rPr>
      </w:pPr>
    </w:p>
    <w:p w:rsidR="007068BC" w:rsidRPr="007068BC" w:rsidRDefault="007068BC" w:rsidP="007068BC">
      <w:pPr>
        <w:spacing w:line="252" w:lineRule="auto"/>
        <w:jc w:val="both"/>
        <w:rPr>
          <w:rFonts w:ascii="Times New Roman" w:eastAsiaTheme="minorHAnsi" w:hAnsi="Times New Roman"/>
          <w:sz w:val="24"/>
          <w:szCs w:val="24"/>
        </w:rPr>
      </w:pPr>
      <w:r w:rsidRPr="007068BC">
        <w:rPr>
          <w:rFonts w:ascii="Times New Roman" w:eastAsiaTheme="minorHAnsi" w:hAnsi="Times New Roman"/>
          <w:sz w:val="24"/>
          <w:szCs w:val="24"/>
          <w:shd w:val="clear" w:color="auto" w:fill="FFFFFF"/>
        </w:rPr>
        <w:t xml:space="preserve"> </w:t>
      </w:r>
      <w:r w:rsidRPr="007068BC">
        <w:rPr>
          <w:rFonts w:ascii="Times New Roman" w:eastAsiaTheme="minorHAnsi" w:hAnsi="Times New Roman"/>
          <w:sz w:val="24"/>
          <w:szCs w:val="24"/>
        </w:rPr>
        <w:t xml:space="preserve">            На основание чл.21, ал.1, т.8 и чл.21, ал.2</w:t>
      </w:r>
      <w:r w:rsidRPr="007068BC">
        <w:rPr>
          <w:rFonts w:ascii="Times New Roman" w:eastAsiaTheme="minorHAnsi" w:hAnsi="Times New Roman"/>
          <w:sz w:val="24"/>
          <w:szCs w:val="24"/>
          <w:lang w:val="ru-RU"/>
        </w:rPr>
        <w:t xml:space="preserve"> </w:t>
      </w:r>
      <w:r w:rsidRPr="007068BC">
        <w:rPr>
          <w:rFonts w:ascii="Times New Roman" w:eastAsiaTheme="minorHAnsi" w:hAnsi="Times New Roman"/>
          <w:sz w:val="24"/>
          <w:szCs w:val="24"/>
        </w:rPr>
        <w:t>от ЗМСМА, §22, ал.1, т.1, буква „б“ от ПЗР от ЗУТ, чл. 6, ал. 1 и ал. 3 и чл. 41, ал. 2, чл. 8, ал. 9 от ЗОС, Протокол №26/02.02.2022 г. на Комисията по общинска собственост, скица-предложение за придаваемо място по улична регулация,</w:t>
      </w:r>
      <w:r w:rsidRPr="007068BC">
        <w:rPr>
          <w:rFonts w:ascii="Times New Roman" w:eastAsiaTheme="minorHAnsi" w:hAnsi="Times New Roman"/>
          <w:bCs/>
          <w:sz w:val="24"/>
          <w:szCs w:val="24"/>
        </w:rPr>
        <w:t xml:space="preserve"> </w:t>
      </w:r>
      <w:r w:rsidRPr="007068BC">
        <w:rPr>
          <w:rFonts w:ascii="Times New Roman" w:eastAsiaTheme="minorHAnsi" w:hAnsi="Times New Roman"/>
          <w:sz w:val="24"/>
          <w:szCs w:val="24"/>
        </w:rPr>
        <w:t>във връзка със Заповед №</w:t>
      </w:r>
      <w:r w:rsidRPr="007068BC">
        <w:rPr>
          <w:rFonts w:ascii="Times New Roman" w:eastAsiaTheme="minorHAnsi" w:hAnsi="Times New Roman"/>
          <w:bCs/>
          <w:sz w:val="24"/>
          <w:szCs w:val="24"/>
          <w:lang w:val="en-US"/>
        </w:rPr>
        <w:t xml:space="preserve">РД-01-3954/17.12.2021 г. на Кмета на Община Русе за одобряване на </w:t>
      </w:r>
      <w:r w:rsidRPr="007068BC">
        <w:rPr>
          <w:rFonts w:ascii="Times New Roman" w:eastAsiaTheme="minorHAnsi" w:hAnsi="Times New Roman"/>
          <w:bCs/>
          <w:sz w:val="24"/>
          <w:szCs w:val="24"/>
        </w:rPr>
        <w:t xml:space="preserve">ПУП-ИПУР о.т. 5582 през о.т. 5583 до о.т. 1558 и ПЗР на УПИ </w:t>
      </w:r>
      <w:r w:rsidRPr="007068BC">
        <w:rPr>
          <w:rFonts w:ascii="Times New Roman" w:eastAsiaTheme="minorHAnsi" w:hAnsi="Times New Roman"/>
          <w:bCs/>
          <w:sz w:val="24"/>
          <w:szCs w:val="24"/>
          <w:lang w:val="en-US"/>
        </w:rPr>
        <w:t xml:space="preserve">XII-1081 </w:t>
      </w:r>
      <w:r w:rsidRPr="007068BC">
        <w:rPr>
          <w:rFonts w:ascii="Times New Roman" w:eastAsiaTheme="minorHAnsi" w:hAnsi="Times New Roman"/>
          <w:bCs/>
          <w:sz w:val="24"/>
          <w:szCs w:val="24"/>
        </w:rPr>
        <w:t xml:space="preserve">/поземлен имот с идентификатор 63427.2.1081/ в кв.9  по плана на град Русе, </w:t>
      </w:r>
      <w:r w:rsidRPr="007068BC">
        <w:rPr>
          <w:rFonts w:ascii="Times New Roman" w:eastAsiaTheme="minorHAnsi" w:hAnsi="Times New Roman"/>
          <w:sz w:val="24"/>
          <w:szCs w:val="24"/>
        </w:rPr>
        <w:t>Общински съвет реши:</w:t>
      </w:r>
    </w:p>
    <w:p w:rsidR="007068BC" w:rsidRPr="007068BC" w:rsidRDefault="007068BC" w:rsidP="007068BC">
      <w:pPr>
        <w:spacing w:line="252" w:lineRule="auto"/>
        <w:ind w:right="-2"/>
        <w:jc w:val="both"/>
        <w:rPr>
          <w:rFonts w:ascii="Times New Roman" w:eastAsiaTheme="minorHAnsi" w:hAnsi="Times New Roman"/>
          <w:sz w:val="24"/>
          <w:szCs w:val="24"/>
        </w:rPr>
      </w:pPr>
      <w:r w:rsidRPr="007068BC">
        <w:rPr>
          <w:rFonts w:ascii="Times New Roman" w:eastAsiaTheme="minorHAnsi" w:hAnsi="Times New Roman"/>
          <w:sz w:val="24"/>
          <w:szCs w:val="24"/>
        </w:rPr>
        <w:t xml:space="preserve">            1. Допълва годишната програма за управление и разпореждане с имотите – общинска собственост за 2022 г. с продажба на терен, общинска собственост, представляващ придаваема част от 75 кв.м. по улична регулация от поземлен имот с идентификатор 63427.2.1197 – ул. „Света Петка“, град Русе, придаван към </w:t>
      </w:r>
      <w:r w:rsidRPr="007068BC">
        <w:rPr>
          <w:rFonts w:ascii="Times New Roman" w:eastAsiaTheme="minorHAnsi" w:hAnsi="Times New Roman"/>
          <w:bCs/>
          <w:sz w:val="24"/>
          <w:szCs w:val="24"/>
        </w:rPr>
        <w:t xml:space="preserve">УПИ </w:t>
      </w:r>
      <w:r w:rsidRPr="007068BC">
        <w:rPr>
          <w:rFonts w:ascii="Times New Roman" w:eastAsiaTheme="minorHAnsi" w:hAnsi="Times New Roman"/>
          <w:bCs/>
          <w:sz w:val="24"/>
          <w:szCs w:val="24"/>
          <w:lang w:val="en-US"/>
        </w:rPr>
        <w:t xml:space="preserve">XII-1081 </w:t>
      </w:r>
      <w:r w:rsidRPr="007068BC">
        <w:rPr>
          <w:rFonts w:ascii="Times New Roman" w:eastAsiaTheme="minorHAnsi" w:hAnsi="Times New Roman"/>
          <w:bCs/>
          <w:sz w:val="24"/>
          <w:szCs w:val="24"/>
        </w:rPr>
        <w:t>в кв. 9 по плана на град Русе</w:t>
      </w:r>
      <w:r w:rsidRPr="007068BC">
        <w:rPr>
          <w:rFonts w:ascii="Times New Roman" w:eastAsiaTheme="minorHAnsi" w:hAnsi="Times New Roman"/>
          <w:sz w:val="24"/>
          <w:szCs w:val="24"/>
        </w:rPr>
        <w:t>, с прогнозна цена в размер на 10 125</w:t>
      </w:r>
      <w:r w:rsidRPr="007068BC">
        <w:rPr>
          <w:rFonts w:ascii="Times New Roman" w:eastAsiaTheme="minorHAnsi" w:hAnsi="Times New Roman"/>
          <w:sz w:val="24"/>
          <w:szCs w:val="24"/>
          <w:lang w:val="en-US"/>
        </w:rPr>
        <w:t>,00</w:t>
      </w:r>
      <w:r w:rsidRPr="007068BC">
        <w:rPr>
          <w:rFonts w:ascii="Times New Roman" w:eastAsiaTheme="minorHAnsi" w:hAnsi="Times New Roman"/>
          <w:sz w:val="24"/>
          <w:szCs w:val="24"/>
        </w:rPr>
        <w:t xml:space="preserve"> лева (десет хиляди сто двадесет и пет лева), без дължими данъци и такси.            </w:t>
      </w:r>
    </w:p>
    <w:p w:rsidR="007068BC" w:rsidRPr="007068BC" w:rsidRDefault="007068BC" w:rsidP="007068BC">
      <w:pPr>
        <w:spacing w:line="252" w:lineRule="auto"/>
        <w:jc w:val="both"/>
        <w:rPr>
          <w:rFonts w:ascii="Times New Roman" w:eastAsiaTheme="minorHAnsi" w:hAnsi="Times New Roman"/>
          <w:bCs/>
          <w:sz w:val="24"/>
          <w:szCs w:val="24"/>
        </w:rPr>
      </w:pPr>
      <w:r w:rsidRPr="007068BC">
        <w:rPr>
          <w:rFonts w:ascii="Times New Roman" w:eastAsiaTheme="minorHAnsi" w:hAnsi="Times New Roman"/>
          <w:sz w:val="24"/>
          <w:szCs w:val="24"/>
        </w:rPr>
        <w:lastRenderedPageBreak/>
        <w:t xml:space="preserve">            2. Обявява придаваем терен от 75 кв.м. по улична регулация от поземлен имот с идентификатор 63427.2.1197 – ул. „Света Петка“, град Русе, придаван към </w:t>
      </w:r>
      <w:r w:rsidRPr="007068BC">
        <w:rPr>
          <w:rFonts w:ascii="Times New Roman" w:eastAsiaTheme="minorHAnsi" w:hAnsi="Times New Roman"/>
          <w:bCs/>
          <w:sz w:val="24"/>
          <w:szCs w:val="24"/>
        </w:rPr>
        <w:t xml:space="preserve">УПИ </w:t>
      </w:r>
      <w:r w:rsidRPr="007068BC">
        <w:rPr>
          <w:rFonts w:ascii="Times New Roman" w:eastAsiaTheme="minorHAnsi" w:hAnsi="Times New Roman"/>
          <w:bCs/>
          <w:sz w:val="24"/>
          <w:szCs w:val="24"/>
          <w:lang w:val="en-US"/>
        </w:rPr>
        <w:t>XII-1081</w:t>
      </w:r>
      <w:r w:rsidRPr="007068BC">
        <w:rPr>
          <w:rFonts w:ascii="Times New Roman" w:eastAsiaTheme="minorHAnsi" w:hAnsi="Times New Roman"/>
          <w:bCs/>
          <w:sz w:val="24"/>
          <w:szCs w:val="24"/>
        </w:rPr>
        <w:t xml:space="preserve"> в кв. 9 по плана на град Русе, за частна общинска собственост.</w:t>
      </w:r>
    </w:p>
    <w:p w:rsidR="007068BC" w:rsidRPr="007068BC" w:rsidRDefault="007068BC" w:rsidP="007068BC">
      <w:pPr>
        <w:spacing w:line="252" w:lineRule="auto"/>
        <w:jc w:val="both"/>
        <w:rPr>
          <w:rFonts w:ascii="Times New Roman" w:eastAsiaTheme="minorHAnsi" w:hAnsi="Times New Roman"/>
          <w:sz w:val="24"/>
          <w:szCs w:val="24"/>
        </w:rPr>
      </w:pPr>
      <w:r w:rsidRPr="007068BC">
        <w:rPr>
          <w:rFonts w:ascii="Times New Roman" w:eastAsiaTheme="minorHAnsi" w:hAnsi="Times New Roman"/>
          <w:sz w:val="24"/>
          <w:szCs w:val="24"/>
          <w:lang w:val="en-US"/>
        </w:rPr>
        <w:t xml:space="preserve">           </w:t>
      </w:r>
      <w:r w:rsidRPr="007068BC">
        <w:rPr>
          <w:rFonts w:ascii="Times New Roman" w:eastAsiaTheme="minorHAnsi" w:hAnsi="Times New Roman"/>
          <w:sz w:val="24"/>
          <w:szCs w:val="24"/>
        </w:rPr>
        <w:t xml:space="preserve"> 3. Да се продаде терен, общинска собственост, представляващ придаваема част от 75 кв.м. по улична регулация от поземлен имот с идентификатор 63427.2.1197 – ул. „Света Петка“, град Русе, придаван към </w:t>
      </w:r>
      <w:r w:rsidRPr="007068BC">
        <w:rPr>
          <w:rFonts w:ascii="Times New Roman" w:eastAsiaTheme="minorHAnsi" w:hAnsi="Times New Roman"/>
          <w:bCs/>
          <w:sz w:val="24"/>
          <w:szCs w:val="24"/>
        </w:rPr>
        <w:t xml:space="preserve">УПИ </w:t>
      </w:r>
      <w:r w:rsidRPr="007068BC">
        <w:rPr>
          <w:rFonts w:ascii="Times New Roman" w:eastAsiaTheme="minorHAnsi" w:hAnsi="Times New Roman"/>
          <w:bCs/>
          <w:sz w:val="24"/>
          <w:szCs w:val="24"/>
          <w:lang w:val="en-US"/>
        </w:rPr>
        <w:t>XII-1081</w:t>
      </w:r>
      <w:r w:rsidRPr="007068BC">
        <w:rPr>
          <w:rFonts w:ascii="Times New Roman" w:eastAsiaTheme="minorHAnsi" w:hAnsi="Times New Roman"/>
          <w:bCs/>
          <w:sz w:val="24"/>
          <w:szCs w:val="24"/>
        </w:rPr>
        <w:t xml:space="preserve"> в кв. 9 регулационния план на град Русе,</w:t>
      </w:r>
      <w:r w:rsidRPr="007068BC">
        <w:rPr>
          <w:rFonts w:ascii="Times New Roman" w:eastAsiaTheme="minorHAnsi" w:hAnsi="Times New Roman"/>
          <w:sz w:val="24"/>
          <w:szCs w:val="24"/>
        </w:rPr>
        <w:t xml:space="preserve"> на </w:t>
      </w:r>
      <w:r w:rsidRPr="007068BC">
        <w:rPr>
          <w:rFonts w:ascii="Times New Roman" w:eastAsiaTheme="minorHAnsi" w:hAnsi="Times New Roman"/>
          <w:bCs/>
          <w:sz w:val="24"/>
          <w:szCs w:val="24"/>
        </w:rPr>
        <w:t xml:space="preserve">Пламен Атанасов Владимиров, </w:t>
      </w:r>
      <w:r w:rsidRPr="007068BC">
        <w:rPr>
          <w:rFonts w:ascii="Times New Roman" w:eastAsiaTheme="minorHAnsi" w:hAnsi="Times New Roman"/>
          <w:sz w:val="24"/>
          <w:szCs w:val="24"/>
        </w:rPr>
        <w:t>след заплащане на Община Русе цена в размер на 10 125</w:t>
      </w:r>
      <w:r w:rsidRPr="007068BC">
        <w:rPr>
          <w:rFonts w:ascii="Times New Roman" w:eastAsiaTheme="minorHAnsi" w:hAnsi="Times New Roman"/>
          <w:sz w:val="24"/>
          <w:szCs w:val="24"/>
          <w:lang w:val="en-US"/>
        </w:rPr>
        <w:t>,00</w:t>
      </w:r>
      <w:r w:rsidRPr="007068BC">
        <w:rPr>
          <w:rFonts w:ascii="Times New Roman" w:eastAsiaTheme="minorHAnsi" w:hAnsi="Times New Roman"/>
          <w:sz w:val="24"/>
          <w:szCs w:val="24"/>
        </w:rPr>
        <w:t xml:space="preserve"> лева (десет хиляди сто двадесет и пет лева) и дължимите данъци и такси</w:t>
      </w:r>
      <w:r w:rsidRPr="007068BC">
        <w:rPr>
          <w:rFonts w:ascii="Times New Roman" w:eastAsiaTheme="minorHAnsi" w:hAnsi="Times New Roman"/>
          <w:bCs/>
          <w:sz w:val="24"/>
          <w:szCs w:val="24"/>
        </w:rPr>
        <w:t xml:space="preserve">. </w:t>
      </w:r>
    </w:p>
    <w:p w:rsidR="007068BC" w:rsidRPr="007068BC" w:rsidRDefault="007068BC" w:rsidP="007068BC">
      <w:pPr>
        <w:tabs>
          <w:tab w:val="left" w:pos="0"/>
        </w:tabs>
        <w:spacing w:line="252" w:lineRule="auto"/>
        <w:jc w:val="both"/>
        <w:rPr>
          <w:rFonts w:ascii="Times New Roman" w:eastAsiaTheme="minorHAnsi" w:hAnsi="Times New Roman"/>
          <w:sz w:val="24"/>
          <w:szCs w:val="24"/>
        </w:rPr>
      </w:pPr>
      <w:r w:rsidRPr="007068BC">
        <w:rPr>
          <w:rFonts w:ascii="Times New Roman" w:eastAsiaTheme="minorHAnsi" w:hAnsi="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rsidR="007B54DA" w:rsidRPr="007B54DA" w:rsidRDefault="007B54DA" w:rsidP="007B54DA">
      <w:pPr>
        <w:spacing w:after="0" w:line="276" w:lineRule="auto"/>
        <w:jc w:val="both"/>
        <w:rPr>
          <w:rFonts w:ascii="Times New Roman" w:hAnsi="Times New Roman"/>
          <w:b/>
          <w:sz w:val="24"/>
          <w:szCs w:val="24"/>
        </w:rPr>
      </w:pPr>
      <w:r w:rsidRPr="007B54DA">
        <w:rPr>
          <w:rFonts w:ascii="Times New Roman" w:hAnsi="Times New Roman"/>
          <w:b/>
          <w:sz w:val="24"/>
          <w:szCs w:val="24"/>
        </w:rPr>
        <w:t>Точка 15</w:t>
      </w:r>
    </w:p>
    <w:p w:rsidR="007B54DA" w:rsidRPr="007B54DA" w:rsidRDefault="007B54DA" w:rsidP="007B54DA">
      <w:pPr>
        <w:spacing w:after="0" w:line="276" w:lineRule="auto"/>
        <w:jc w:val="both"/>
        <w:rPr>
          <w:rFonts w:ascii="Times New Roman" w:hAnsi="Times New Roman"/>
          <w:b/>
          <w:sz w:val="24"/>
          <w:szCs w:val="24"/>
        </w:rPr>
      </w:pPr>
      <w:r w:rsidRPr="007B54DA">
        <w:rPr>
          <w:rFonts w:ascii="Times New Roman" w:hAnsi="Times New Roman"/>
          <w:b/>
          <w:sz w:val="24"/>
          <w:szCs w:val="24"/>
        </w:rPr>
        <w:t>К.л. № 800 Приемане на Наредба за изменение и допълнение на Наредба № 6 за условията и реда за установяване на жилищни нужди, настаняване под наем и продажба на жилища - общинска собственост/ Наредба № 6 за УРУЖНННРЖОС/</w:t>
      </w:r>
    </w:p>
    <w:p w:rsidR="007B54DA" w:rsidRPr="007B54DA" w:rsidRDefault="007B54DA" w:rsidP="007B54DA">
      <w:pPr>
        <w:spacing w:after="0" w:line="276" w:lineRule="auto"/>
        <w:jc w:val="both"/>
        <w:rPr>
          <w:rFonts w:ascii="Times New Roman" w:hAnsi="Times New Roman"/>
          <w:b/>
          <w:sz w:val="24"/>
          <w:szCs w:val="24"/>
        </w:rPr>
      </w:pPr>
    </w:p>
    <w:p w:rsidR="007B54DA" w:rsidRPr="007B54DA" w:rsidRDefault="007B54DA" w:rsidP="007B54DA">
      <w:pPr>
        <w:spacing w:after="0" w:line="276" w:lineRule="auto"/>
        <w:jc w:val="both"/>
        <w:rPr>
          <w:rFonts w:ascii="Times New Roman" w:hAnsi="Times New Roman"/>
          <w:sz w:val="24"/>
          <w:szCs w:val="24"/>
        </w:rPr>
      </w:pPr>
      <w:r w:rsidRPr="007B54DA">
        <w:rPr>
          <w:rFonts w:ascii="Times New Roman" w:hAnsi="Times New Roman"/>
          <w:b/>
          <w:sz w:val="24"/>
          <w:szCs w:val="24"/>
        </w:rPr>
        <w:tab/>
        <w:t>Г-н Иво Пазарджиев:</w:t>
      </w:r>
      <w:r w:rsidRPr="007B54DA">
        <w:rPr>
          <w:rFonts w:ascii="Times New Roman" w:hAnsi="Times New Roman"/>
          <w:sz w:val="24"/>
          <w:szCs w:val="24"/>
        </w:rPr>
        <w:t xml:space="preserve"> Заповядайте господин Кристиян Вълчев.</w:t>
      </w:r>
    </w:p>
    <w:p w:rsidR="00273E90" w:rsidRDefault="007B54DA" w:rsidP="00273E90">
      <w:pPr>
        <w:spacing w:after="0" w:line="276" w:lineRule="auto"/>
        <w:jc w:val="both"/>
        <w:rPr>
          <w:rFonts w:ascii="Times New Roman" w:hAnsi="Times New Roman"/>
          <w:sz w:val="24"/>
          <w:szCs w:val="24"/>
        </w:rPr>
      </w:pPr>
      <w:r w:rsidRPr="007B54DA">
        <w:rPr>
          <w:rFonts w:ascii="Times New Roman" w:hAnsi="Times New Roman"/>
          <w:b/>
          <w:sz w:val="24"/>
          <w:szCs w:val="24"/>
        </w:rPr>
        <w:tab/>
        <w:t>Г-н Кристиян Вълчев:</w:t>
      </w:r>
      <w:r w:rsidRPr="007B54DA">
        <w:rPr>
          <w:rFonts w:ascii="Times New Roman" w:hAnsi="Times New Roman"/>
          <w:sz w:val="24"/>
          <w:szCs w:val="24"/>
        </w:rPr>
        <w:t xml:space="preserve"> Уважаеми господин Председател, уважаеми господин Кмет, уважаеми госпожи и господа общински съветници, уважаеми гости и граждани на град Русе. На петнадесети февруари изтече срока за подаване на заявления за закупуване на общински жилища. При разглеждане на подадените заявления е установено, че голяма част от жилищата получават еднакъв брой точки. В случая комисията не е определила четиридесет и осмото жилище за продажба, поради липса на ред за класиране на жилищата с еднакъв брой точки. Предлагаме класирането на жилища с еднакъв брой точки да се извършва чрез жребий, за провеждането на който да се уведомяват заявителите и да им се предоставя възможност да присъстват при извършването на жребия. Ще представя и справка на отразените, на получените становища от граждани и юридически лица от проведената обществена консултация. Като на първо място е получено заявление с входящ номер 185 от 10.03.2022 година от Цветелина Иванова. Гражданинът предлага да не се класира чрез жребий за жилища с еднакъв брой точки, тъй като звучи несериозно. В случая я е определил като тото. Предлага ако става въпрос за две, три заявления да се направи компромис и да се класират и трите жилища. Ако жилищата за последно място са повече, гражданина предлага да се добавят още критерии или да се променят съществуващите такива. Предлага да се предвиди критерий за лица работещи в администрацията. Вносителя не приема направените предложения.</w:t>
      </w:r>
      <w:r w:rsidR="005C7B7D">
        <w:rPr>
          <w:rFonts w:ascii="Times New Roman" w:hAnsi="Times New Roman"/>
          <w:sz w:val="24"/>
          <w:szCs w:val="24"/>
          <w:lang w:val="en-US"/>
        </w:rPr>
        <w:t xml:space="preserve"> </w:t>
      </w:r>
      <w:r w:rsidR="005C7B7D">
        <w:rPr>
          <w:rFonts w:ascii="Times New Roman" w:hAnsi="Times New Roman"/>
          <w:sz w:val="24"/>
          <w:szCs w:val="24"/>
        </w:rPr>
        <w:t xml:space="preserve">На първо място следва да отбележим, че правния статут на жребия се използва в редица производства като например чл. 135 от ГПК, в производство по делба чл. 134к от ДПК в процедура за разрешаване на спорове между държави членки на ЕС във връзка със спогодбите за избягване на двойно данъчно облагане или други международни договори със сходен характер. Следва да се отбележи, че жребия се среща като правен институт в 3 кодекса, 15 закона, 29 наредби и 29 международни акта. С оглед на това вносителя не приема, че използването на жребий е несериозно, напротив счита че това е единствения начин за уреждане на </w:t>
      </w:r>
      <w:r w:rsidR="005C7B7D">
        <w:rPr>
          <w:rFonts w:ascii="Times New Roman" w:hAnsi="Times New Roman"/>
          <w:sz w:val="24"/>
          <w:szCs w:val="24"/>
        </w:rPr>
        <w:lastRenderedPageBreak/>
        <w:t>обществени отношения при започнала вече процедура. Това е по същество. Второто предложение с Вх. номер 196/19.03.2022г.</w:t>
      </w:r>
      <w:r w:rsidR="00C660D4">
        <w:rPr>
          <w:rFonts w:ascii="Times New Roman" w:hAnsi="Times New Roman"/>
          <w:sz w:val="24"/>
          <w:szCs w:val="24"/>
        </w:rPr>
        <w:t xml:space="preserve"> на Деян Недков от групата общински съветници местна коалиция СДС. Предложението касае Параграф 1 от Проекта на наредба, който се предлага да бъде: „Когато няколко заявителя жилища са получили еднакъв брой точки и с тях се надхвърля максимално определения брой жилища за продажба, Комисията по чл. 6 ги подрежда по низходящ ред чрез жребий. Наемателите на жилища, за които се провежда жребия се уведомяват за датата и часа на жребия и им се предоставя възможност да присъстват при провеждането му. Жребия се провежда независимо дали заявители присъстват при провеждането му“. По същество вносителя приема предложението. Трето, предложение с Вх. номер 196/19.03.2022г. от Деян Недков, Елеонора Николова, Станимир Станчев и Иван Григоров. Общински съветници от групата на местна коалиция СДС. Предлага се определяне на жилища за продажба за календарната 2022г., т.е. да се допълнят още 46 броя жилища. Вносителя не приема предложението. Предложението не представлява предложение или становище по текста на</w:t>
      </w:r>
      <w:r w:rsidR="009B2828">
        <w:rPr>
          <w:rFonts w:ascii="Times New Roman" w:hAnsi="Times New Roman"/>
          <w:sz w:val="24"/>
          <w:szCs w:val="24"/>
        </w:rPr>
        <w:t xml:space="preserve"> предлагания проект на нормативен акт. То на практика е предложение за приемане на решение по чл. 33, ал. 3 от Наредба № 6 на Общински съвет – Русе. Това решение би сложило начало на нова процедура за продажба на жилища. Считаме, че такова решение следва да се приема от съвета едва след приемането на измененията на правната уредба на продажбата на общински жилища, касателно критериите и реда за нейното извършване. И четвъртото предложение с Вх. номер 211/23.03.2022г. от Асен Даскалов, общински съветник от групата на „Патриотите – ВМРО“. Предложението е да се добави нов Параграф 1а със следното съдържание:</w:t>
      </w:r>
      <w:r w:rsidR="00273E90">
        <w:rPr>
          <w:rFonts w:ascii="Times New Roman" w:hAnsi="Times New Roman"/>
          <w:sz w:val="24"/>
          <w:szCs w:val="24"/>
        </w:rPr>
        <w:t xml:space="preserve"> „</w:t>
      </w:r>
      <w:r w:rsidR="00273E90" w:rsidRPr="00273E90">
        <w:rPr>
          <w:rFonts w:ascii="Times New Roman" w:hAnsi="Times New Roman"/>
          <w:sz w:val="24"/>
          <w:szCs w:val="24"/>
        </w:rPr>
        <w:t>Чл. 33 се допъл</w:t>
      </w:r>
      <w:r w:rsidR="00273E90">
        <w:rPr>
          <w:rFonts w:ascii="Times New Roman" w:hAnsi="Times New Roman"/>
          <w:sz w:val="24"/>
          <w:szCs w:val="24"/>
        </w:rPr>
        <w:t xml:space="preserve">ва с нова ал. 7, както следва. </w:t>
      </w:r>
      <w:r w:rsidR="00273E90" w:rsidRPr="00273E90">
        <w:rPr>
          <w:rFonts w:ascii="Times New Roman" w:hAnsi="Times New Roman"/>
          <w:sz w:val="24"/>
          <w:szCs w:val="24"/>
        </w:rPr>
        <w:t xml:space="preserve">Жребият по ал. 6 се провежда в присъствието на нотариус, удостоверяващ в протокол провеждането му“. </w:t>
      </w:r>
      <w:r w:rsidR="00273E90">
        <w:rPr>
          <w:rFonts w:ascii="Times New Roman" w:hAnsi="Times New Roman"/>
          <w:sz w:val="24"/>
          <w:szCs w:val="24"/>
        </w:rPr>
        <w:t>Вносителят приема предложението. Благодаря ви.</w:t>
      </w:r>
    </w:p>
    <w:p w:rsidR="00273E90" w:rsidRDefault="00273E90" w:rsidP="00273E90">
      <w:pPr>
        <w:spacing w:after="0" w:line="276" w:lineRule="auto"/>
        <w:jc w:val="both"/>
        <w:rPr>
          <w:rFonts w:ascii="Times New Roman" w:hAnsi="Times New Roman"/>
          <w:sz w:val="24"/>
          <w:szCs w:val="24"/>
        </w:rPr>
      </w:pPr>
      <w:r>
        <w:rPr>
          <w:rFonts w:ascii="Times New Roman" w:hAnsi="Times New Roman"/>
          <w:sz w:val="24"/>
          <w:szCs w:val="24"/>
        </w:rPr>
        <w:tab/>
      </w:r>
      <w:r w:rsidRPr="00273E90">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Кристиян Вълчев. Не виждам заявки за изказвания по точката. Режим на гласуване…Моля? Добре. Госпожа Елеонора Николова, господин Милко Костадинов. Заповядайте.</w:t>
      </w:r>
    </w:p>
    <w:p w:rsidR="00021BD8" w:rsidRDefault="00021BD8" w:rsidP="00273E90">
      <w:pPr>
        <w:spacing w:after="0" w:line="276" w:lineRule="auto"/>
        <w:jc w:val="both"/>
        <w:rPr>
          <w:rFonts w:ascii="Times New Roman" w:hAnsi="Times New Roman"/>
          <w:sz w:val="24"/>
          <w:szCs w:val="24"/>
        </w:rPr>
      </w:pPr>
      <w:r>
        <w:rPr>
          <w:rFonts w:ascii="Times New Roman" w:hAnsi="Times New Roman"/>
          <w:sz w:val="24"/>
          <w:szCs w:val="24"/>
        </w:rPr>
        <w:tab/>
      </w:r>
      <w:r w:rsidRPr="00021BD8">
        <w:rPr>
          <w:rFonts w:ascii="Times New Roman" w:hAnsi="Times New Roman"/>
          <w:b/>
          <w:sz w:val="24"/>
          <w:szCs w:val="24"/>
        </w:rPr>
        <w:t>Г-жа Елеонора Николова:</w:t>
      </w:r>
      <w:r>
        <w:rPr>
          <w:rFonts w:ascii="Times New Roman" w:hAnsi="Times New Roman"/>
          <w:b/>
          <w:sz w:val="24"/>
          <w:szCs w:val="24"/>
        </w:rPr>
        <w:t xml:space="preserve"> </w:t>
      </w:r>
      <w:r>
        <w:rPr>
          <w:rFonts w:ascii="Times New Roman" w:hAnsi="Times New Roman"/>
          <w:sz w:val="24"/>
          <w:szCs w:val="24"/>
        </w:rPr>
        <w:t xml:space="preserve">Уважаеми господин Кмет, уважаеми колеги. Случи се това, което очаквахме, че броя на желаещи да закупят жилища са много по-голям от предлаганите от общината и че ще се създаде напрежение между кандидатите, а когато кандидатите са много, а местата са ограничени това винаги създава предпоставка за неверни интерпретации, за натиск върху общинска администрация и т.н.. Ние много разсъждавахме и по предложения жребий. Дори се шегувахме, че една от заместник-кметовете на общината ще трябва да бъде „момичето на късмета“, защото ще трябва да даде някакъв шанс на един човек. Това за нас е несериозно, защото за хората това е съдба. Има семейства, които живеят там години наред, цели поколения. Там са се родили, там са се родили децата им, така че въпроса за това да закупят жилище, което те са превърнали в собствен дом с редица подобрения, с това че са се свързали. Там учат децата, там ходят на детска градина е важно. И затова ние предлагаме следното допълнение в чл. 33: „Класирането на жилищата и кандидатите за продажба на общински жилища за 2022г. да се извършва по досегашния ред, приета методика и изготвен списък. Кандидатите за закупуване на жилища на 2021г. с равен брой точки, се класират съобразно правилото на ал. 6 чрез жребий. Тези кандидати заемат първите </w:t>
      </w:r>
      <w:r>
        <w:rPr>
          <w:rFonts w:ascii="Times New Roman" w:hAnsi="Times New Roman"/>
          <w:sz w:val="24"/>
          <w:szCs w:val="24"/>
        </w:rPr>
        <w:lastRenderedPageBreak/>
        <w:t>места в списъка за 2022г.“ Какво имаме предвид. Така или иначе администрацията, в частност общинското предприятие е извършило огромна по обем работа, за да класират всички жилища и всички кандидати. Срещу тази работа няма възражения така че списъците са налице и кандидатите са налице. Аз мисля, че ще бъде много по-лесно и за администрацията и за хората, класирането за 2022г. да продължи по този начин, така че и тези които са останали под чертата да намерят своя шанс в новия списък за 2022г. и подобряването на ред, приемането на нова методика да бъде отложено за следващата година. Благодаря.</w:t>
      </w:r>
    </w:p>
    <w:p w:rsidR="00021BD8" w:rsidRDefault="00021BD8" w:rsidP="00273E90">
      <w:pPr>
        <w:spacing w:after="0" w:line="276" w:lineRule="auto"/>
        <w:jc w:val="both"/>
        <w:rPr>
          <w:rFonts w:ascii="Times New Roman" w:hAnsi="Times New Roman"/>
          <w:sz w:val="24"/>
          <w:szCs w:val="24"/>
        </w:rPr>
      </w:pPr>
      <w:r>
        <w:rPr>
          <w:rFonts w:ascii="Times New Roman" w:hAnsi="Times New Roman"/>
          <w:sz w:val="24"/>
          <w:szCs w:val="24"/>
        </w:rPr>
        <w:tab/>
      </w:r>
      <w:r w:rsidRPr="00273E90">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w:t>
      </w:r>
      <w:r w:rsidR="001754FF">
        <w:rPr>
          <w:rFonts w:ascii="Times New Roman" w:hAnsi="Times New Roman"/>
          <w:sz w:val="24"/>
          <w:szCs w:val="24"/>
        </w:rPr>
        <w:t>, госпожо Николова. Реплика за Траян Тотев, след него Александър Неделчев.</w:t>
      </w:r>
    </w:p>
    <w:p w:rsidR="001754FF" w:rsidRDefault="001754FF" w:rsidP="00273E90">
      <w:pPr>
        <w:spacing w:after="0" w:line="276" w:lineRule="auto"/>
        <w:jc w:val="both"/>
        <w:rPr>
          <w:rFonts w:ascii="Times New Roman" w:hAnsi="Times New Roman"/>
          <w:sz w:val="24"/>
          <w:szCs w:val="24"/>
        </w:rPr>
      </w:pPr>
      <w:r>
        <w:rPr>
          <w:rFonts w:ascii="Times New Roman" w:hAnsi="Times New Roman"/>
          <w:sz w:val="24"/>
          <w:szCs w:val="24"/>
        </w:rPr>
        <w:tab/>
      </w:r>
      <w:r w:rsidRPr="001754FF">
        <w:rPr>
          <w:rFonts w:ascii="Times New Roman" w:hAnsi="Times New Roman"/>
          <w:b/>
          <w:sz w:val="24"/>
          <w:szCs w:val="24"/>
        </w:rPr>
        <w:t>Г-н Траян Тотев /реплика/:</w:t>
      </w:r>
      <w:r>
        <w:rPr>
          <w:rFonts w:ascii="Times New Roman" w:hAnsi="Times New Roman"/>
          <w:b/>
          <w:sz w:val="24"/>
          <w:szCs w:val="24"/>
        </w:rPr>
        <w:t xml:space="preserve"> </w:t>
      </w:r>
      <w:r>
        <w:rPr>
          <w:rFonts w:ascii="Times New Roman" w:hAnsi="Times New Roman"/>
          <w:sz w:val="24"/>
          <w:szCs w:val="24"/>
        </w:rPr>
        <w:t xml:space="preserve">Уважаеми господин Кмете, уважаеми господин Председател, госпожо Николова. Според мен не можем да си позволим с лека ръка да загубваме голям брой общински жилища, които както казвате вие използват се от поколения русенци. Те се използват от поколения русенци, но освен това има още 250 души, разбира се това са семейства. Това са други съдби, които също искат да се възползват от тази услуга на общинските жилища. Ако си позволим така с лека ръка да отмятаме, да продаваме общински жилища, тези хора никога няма да получат своя шанс техните съдби да могат да се възползват от общинските жилища. Така че апелирам да внимаваме когато се разпореждаме с общинските жилища, защото има много хора които също чакат, за да се възползват от такова. Да не намаляваме общинския фонд с лека ръка. </w:t>
      </w:r>
    </w:p>
    <w:p w:rsidR="001754FF" w:rsidRDefault="001754FF" w:rsidP="001754FF">
      <w:pPr>
        <w:spacing w:after="0" w:line="276" w:lineRule="auto"/>
        <w:jc w:val="both"/>
        <w:rPr>
          <w:rFonts w:ascii="Times New Roman" w:hAnsi="Times New Roman"/>
          <w:sz w:val="24"/>
          <w:szCs w:val="24"/>
        </w:rPr>
      </w:pPr>
      <w:r>
        <w:rPr>
          <w:rFonts w:ascii="Times New Roman" w:hAnsi="Times New Roman"/>
          <w:sz w:val="24"/>
          <w:szCs w:val="24"/>
        </w:rPr>
        <w:tab/>
      </w:r>
      <w:r w:rsidRPr="00273E90">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Втора реплика за Александър Неделчев.</w:t>
      </w:r>
    </w:p>
    <w:p w:rsidR="001754FF" w:rsidRDefault="001754FF" w:rsidP="001754FF">
      <w:pPr>
        <w:spacing w:after="0" w:line="276" w:lineRule="auto"/>
        <w:jc w:val="both"/>
        <w:rPr>
          <w:rFonts w:ascii="Times New Roman" w:hAnsi="Times New Roman"/>
          <w:sz w:val="24"/>
          <w:szCs w:val="24"/>
        </w:rPr>
      </w:pPr>
      <w:r>
        <w:rPr>
          <w:rFonts w:ascii="Times New Roman" w:hAnsi="Times New Roman"/>
          <w:sz w:val="24"/>
          <w:szCs w:val="24"/>
        </w:rPr>
        <w:tab/>
      </w:r>
      <w:r w:rsidRPr="001754FF">
        <w:rPr>
          <w:rFonts w:ascii="Times New Roman" w:hAnsi="Times New Roman"/>
          <w:b/>
          <w:sz w:val="24"/>
          <w:szCs w:val="24"/>
        </w:rPr>
        <w:t>Г-н Александър Неделчев /реплика/:</w:t>
      </w:r>
      <w:r>
        <w:rPr>
          <w:rFonts w:ascii="Times New Roman" w:hAnsi="Times New Roman"/>
          <w:b/>
          <w:sz w:val="24"/>
          <w:szCs w:val="24"/>
        </w:rPr>
        <w:t xml:space="preserve"> </w:t>
      </w:r>
      <w:r>
        <w:rPr>
          <w:rFonts w:ascii="Times New Roman" w:hAnsi="Times New Roman"/>
          <w:sz w:val="24"/>
          <w:szCs w:val="24"/>
        </w:rPr>
        <w:t xml:space="preserve">Благодаря, господин Председател. Уважаеми колеги, уважаема госпожо Николова. Не мога да приема предложението Ви, </w:t>
      </w:r>
      <w:r w:rsidR="00675DEC">
        <w:rPr>
          <w:rFonts w:ascii="Times New Roman" w:hAnsi="Times New Roman"/>
          <w:sz w:val="24"/>
          <w:szCs w:val="24"/>
        </w:rPr>
        <w:t>тези които не са спечелили при жребия автоматично да заемат първите места за следващата година. Точно така казахте. Точно така, при класирането на следващата година. Това за мене е абсурдно, защото означава да зачеркнем тотално всички критерии, по които за следващата година ще се класира. Много е вероятно при новообявените жилища да има кандидати, които да са с много повече точки пред тези, които не са успели през жребия. Но ние априори ги слагаме най-отпред погазвайки всички критерии, които сме приели. Така че, тази част от предложението ви аз не мога да я приема.</w:t>
      </w:r>
    </w:p>
    <w:p w:rsidR="00675DEC" w:rsidRDefault="00675DEC" w:rsidP="001754FF">
      <w:pPr>
        <w:spacing w:after="0" w:line="276" w:lineRule="auto"/>
        <w:jc w:val="both"/>
        <w:rPr>
          <w:rFonts w:ascii="Times New Roman" w:hAnsi="Times New Roman"/>
          <w:sz w:val="24"/>
          <w:szCs w:val="24"/>
        </w:rPr>
      </w:pPr>
      <w:r>
        <w:rPr>
          <w:rFonts w:ascii="Times New Roman" w:hAnsi="Times New Roman"/>
          <w:sz w:val="24"/>
          <w:szCs w:val="24"/>
        </w:rPr>
        <w:tab/>
      </w:r>
      <w:r w:rsidRPr="00273E90">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Дуплика за госпожа Николова. Заповядайте.</w:t>
      </w:r>
    </w:p>
    <w:p w:rsidR="00675DEC" w:rsidRDefault="00675DEC" w:rsidP="001754FF">
      <w:pPr>
        <w:spacing w:after="0" w:line="276" w:lineRule="auto"/>
        <w:jc w:val="both"/>
        <w:rPr>
          <w:rFonts w:ascii="Times New Roman" w:hAnsi="Times New Roman"/>
          <w:sz w:val="24"/>
          <w:szCs w:val="24"/>
        </w:rPr>
      </w:pPr>
      <w:r>
        <w:rPr>
          <w:rFonts w:ascii="Times New Roman" w:hAnsi="Times New Roman"/>
          <w:sz w:val="24"/>
          <w:szCs w:val="24"/>
        </w:rPr>
        <w:tab/>
      </w:r>
      <w:r w:rsidRPr="00675DEC">
        <w:rPr>
          <w:rFonts w:ascii="Times New Roman" w:hAnsi="Times New Roman"/>
          <w:b/>
          <w:sz w:val="24"/>
          <w:szCs w:val="24"/>
        </w:rPr>
        <w:t>Г-жа Елеонора Николова /дуплика/:</w:t>
      </w:r>
      <w:r>
        <w:rPr>
          <w:rFonts w:ascii="Times New Roman" w:hAnsi="Times New Roman"/>
          <w:b/>
          <w:sz w:val="24"/>
          <w:szCs w:val="24"/>
        </w:rPr>
        <w:t xml:space="preserve"> </w:t>
      </w:r>
      <w:r>
        <w:rPr>
          <w:rFonts w:ascii="Times New Roman" w:hAnsi="Times New Roman"/>
          <w:sz w:val="24"/>
          <w:szCs w:val="24"/>
        </w:rPr>
        <w:t xml:space="preserve">Уважаеми господин Неделчев, радвам се на Вашата реплика, защото ми давате възможност за дуплика. Първо, аз смятам, че трябва в това предложение на администрацията да се запише, че с парите получени от продажбата общината се ангажира да започне строителство на нов жилищен блок. Така въпроса, който вълнува господин Тотев ще бъде решен. От друга страна, аз искам да обясня на господин Неделчев, каква е логиката. Значи ние за всяка година сме казали, че ще се извършва продажба и тя е 3% от съществуващия общ брой жилища. Досегашното класиране и продажба касаят списък за 2021г., ние сме вече 2022г., почваме втората третина от годината, така че няма никаква пречка да се извърши класиране и тъй като са класирани всички желаещи, това са около 500 човека. Няма никаква пречка по този списък, по тази методика да се продължи класирането. Идеята, </w:t>
      </w:r>
      <w:r>
        <w:rPr>
          <w:rFonts w:ascii="Times New Roman" w:hAnsi="Times New Roman"/>
          <w:sz w:val="24"/>
          <w:szCs w:val="24"/>
        </w:rPr>
        <w:lastRenderedPageBreak/>
        <w:t>господин Неделчев е, че тези които са останали под линия сега, те са трима или четирима. Не са повече. Те отговарят на тези критерии. Те просто да бъдат подредени помежду си, както предлага Деян Недков с жребий. Кой ще е първи, кой ще е втори, кой ще е трети. Те са трима-четирима, не знам точно. Така че при новото класиране, което ще продължи по тази методика, по този списък, това е нашето предложение, те ще си заемат първите места.</w:t>
      </w:r>
    </w:p>
    <w:p w:rsidR="00787700" w:rsidRDefault="00787700" w:rsidP="001754FF">
      <w:pPr>
        <w:spacing w:after="0" w:line="276" w:lineRule="auto"/>
        <w:jc w:val="both"/>
        <w:rPr>
          <w:rFonts w:ascii="Times New Roman" w:hAnsi="Times New Roman"/>
          <w:sz w:val="24"/>
          <w:szCs w:val="24"/>
        </w:rPr>
      </w:pPr>
      <w:r>
        <w:rPr>
          <w:rFonts w:ascii="Times New Roman" w:hAnsi="Times New Roman"/>
          <w:sz w:val="24"/>
          <w:szCs w:val="24"/>
        </w:rPr>
        <w:tab/>
      </w:r>
      <w:r w:rsidRPr="00273E90">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Колеги, моля без реплики от място.</w:t>
      </w:r>
    </w:p>
    <w:p w:rsidR="00787700" w:rsidRDefault="00787700" w:rsidP="001754FF">
      <w:pPr>
        <w:spacing w:after="0" w:line="276" w:lineRule="auto"/>
        <w:jc w:val="both"/>
        <w:rPr>
          <w:rFonts w:ascii="Times New Roman" w:hAnsi="Times New Roman"/>
          <w:sz w:val="24"/>
          <w:szCs w:val="24"/>
        </w:rPr>
      </w:pPr>
      <w:r>
        <w:rPr>
          <w:rFonts w:ascii="Times New Roman" w:hAnsi="Times New Roman"/>
          <w:sz w:val="24"/>
          <w:szCs w:val="24"/>
        </w:rPr>
        <w:tab/>
      </w:r>
      <w:r w:rsidRPr="00675DEC">
        <w:rPr>
          <w:rFonts w:ascii="Times New Roman" w:hAnsi="Times New Roman"/>
          <w:b/>
          <w:sz w:val="24"/>
          <w:szCs w:val="24"/>
        </w:rPr>
        <w:t>Г-жа Елеонора Николова /дуплика/:</w:t>
      </w:r>
      <w:r>
        <w:rPr>
          <w:rFonts w:ascii="Times New Roman" w:hAnsi="Times New Roman"/>
          <w:b/>
          <w:sz w:val="24"/>
          <w:szCs w:val="24"/>
        </w:rPr>
        <w:t xml:space="preserve"> </w:t>
      </w:r>
      <w:r>
        <w:rPr>
          <w:rFonts w:ascii="Times New Roman" w:hAnsi="Times New Roman"/>
          <w:sz w:val="24"/>
          <w:szCs w:val="24"/>
        </w:rPr>
        <w:t>Затова ни беше предложението, ако го приемете разбира се, но мисля че хората ще бъдат в много по-голяма степен удовлетворени, защото те са извървяли един тур на напрежение. Явявали са се, класирани са и сега само очакват да получат „да“, не „не“.</w:t>
      </w:r>
    </w:p>
    <w:p w:rsidR="00787700" w:rsidRDefault="00787700" w:rsidP="001754FF">
      <w:pPr>
        <w:spacing w:after="0" w:line="276" w:lineRule="auto"/>
        <w:jc w:val="both"/>
        <w:rPr>
          <w:rFonts w:ascii="Times New Roman" w:hAnsi="Times New Roman"/>
          <w:sz w:val="24"/>
          <w:szCs w:val="24"/>
        </w:rPr>
      </w:pPr>
      <w:r>
        <w:rPr>
          <w:rFonts w:ascii="Times New Roman" w:hAnsi="Times New Roman"/>
          <w:sz w:val="24"/>
          <w:szCs w:val="24"/>
        </w:rPr>
        <w:tab/>
      </w:r>
      <w:r w:rsidRPr="00273E90">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Милко Костадинов.</w:t>
      </w:r>
    </w:p>
    <w:p w:rsidR="00787700" w:rsidRDefault="00787700" w:rsidP="001754FF">
      <w:pPr>
        <w:spacing w:after="0" w:line="276" w:lineRule="auto"/>
        <w:jc w:val="both"/>
        <w:rPr>
          <w:rFonts w:ascii="Times New Roman" w:hAnsi="Times New Roman"/>
          <w:sz w:val="24"/>
          <w:szCs w:val="24"/>
        </w:rPr>
      </w:pPr>
      <w:r>
        <w:rPr>
          <w:rFonts w:ascii="Times New Roman" w:hAnsi="Times New Roman"/>
          <w:sz w:val="24"/>
          <w:szCs w:val="24"/>
        </w:rPr>
        <w:tab/>
      </w:r>
      <w:r w:rsidRPr="00787700">
        <w:rPr>
          <w:rFonts w:ascii="Times New Roman" w:hAnsi="Times New Roman"/>
          <w:b/>
          <w:sz w:val="24"/>
          <w:szCs w:val="24"/>
        </w:rPr>
        <w:t>Г-н Милко Костадинов:</w:t>
      </w:r>
      <w:r>
        <w:rPr>
          <w:rFonts w:ascii="Times New Roman" w:hAnsi="Times New Roman"/>
          <w:b/>
          <w:sz w:val="24"/>
          <w:szCs w:val="24"/>
        </w:rPr>
        <w:t xml:space="preserve"> </w:t>
      </w:r>
      <w:r w:rsidR="00235F80">
        <w:rPr>
          <w:rFonts w:ascii="Times New Roman" w:hAnsi="Times New Roman"/>
          <w:sz w:val="24"/>
          <w:szCs w:val="24"/>
        </w:rPr>
        <w:t>Колеги, не знам, аз ще дам едно предложение, може би една идея на общината. На администрация, общинска администрация да го обмислят това нещо. Онзи ден го споделих с господин Кмета, но така се поизбистри моята идея, която ще удовлетвори всички мисля, не знам. Може би аз така си мисля. Нека си остане класирането. Класирали сме четиридесет и няколко човека. От там насетне да приемем процедура, който иска, защото аз примерно имам  познати, които са на 270-то място. Който иска да направи замянка, да отиде да закупи жилище, което ще се определи или от нас комисия съответна в същия район, долу-горе на същите пари. Какво ще се получи? Ще се освободят тези жилища, нали ще има жилища за новите хора, които примерно нямат възможност да си купят. Ще има едни пари в общината от продажбата на тези, които не искат да се занимават с глупости да ходят, да търсят, да купуват и т.н.. Ще има възможност да се ремонтират жилища на най-бедните, нали както ми беше отговорено</w:t>
      </w:r>
      <w:r w:rsidR="00A953DB">
        <w:rPr>
          <w:rFonts w:ascii="Times New Roman" w:hAnsi="Times New Roman"/>
          <w:sz w:val="24"/>
          <w:szCs w:val="24"/>
        </w:rPr>
        <w:t>, но ще има възможност и тези хора, които искат да си останат в тези жилища, които са ги нали там са живели 20-30 години. Като иска отива, купува си, няма нужда да чака ред и т.н.. Мисля, че това е някакво компромисно решение, не знам. Нека да го обсъдят. Беше ми отговорено, аз един път го споменах, че не може такива заменки да се правят, но мисля че може сега юридически да се обсъдят нещата и да се видят. Просто като добавка към нашата, това което сме приели като местен закон да го кажа, хайде така. Не знам, просто предлагам го като идея да се обсъди. Благодаря ви.</w:t>
      </w:r>
    </w:p>
    <w:p w:rsidR="00A953DB" w:rsidRDefault="00A953DB" w:rsidP="001754FF">
      <w:pPr>
        <w:spacing w:after="0" w:line="276" w:lineRule="auto"/>
        <w:jc w:val="both"/>
        <w:rPr>
          <w:rFonts w:ascii="Times New Roman" w:hAnsi="Times New Roman"/>
          <w:sz w:val="24"/>
          <w:szCs w:val="24"/>
        </w:rPr>
      </w:pPr>
      <w:r>
        <w:rPr>
          <w:rFonts w:ascii="Times New Roman" w:hAnsi="Times New Roman"/>
          <w:sz w:val="24"/>
          <w:szCs w:val="24"/>
        </w:rPr>
        <w:tab/>
      </w:r>
      <w:r w:rsidRPr="00273E90">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Реплика за Станимир Станчев.</w:t>
      </w:r>
    </w:p>
    <w:p w:rsidR="00A953DB" w:rsidRDefault="00A953DB" w:rsidP="001754FF">
      <w:pPr>
        <w:spacing w:after="0" w:line="276" w:lineRule="auto"/>
        <w:jc w:val="both"/>
        <w:rPr>
          <w:rFonts w:ascii="Times New Roman" w:hAnsi="Times New Roman"/>
          <w:sz w:val="24"/>
          <w:szCs w:val="24"/>
        </w:rPr>
      </w:pPr>
      <w:r>
        <w:rPr>
          <w:rFonts w:ascii="Times New Roman" w:hAnsi="Times New Roman"/>
          <w:sz w:val="24"/>
          <w:szCs w:val="24"/>
        </w:rPr>
        <w:tab/>
      </w:r>
      <w:r w:rsidRPr="00A953DB">
        <w:rPr>
          <w:rFonts w:ascii="Times New Roman" w:hAnsi="Times New Roman"/>
          <w:b/>
          <w:sz w:val="24"/>
          <w:szCs w:val="24"/>
        </w:rPr>
        <w:t>Г-н Станимир Станчев /реплика/:</w:t>
      </w:r>
      <w:r>
        <w:rPr>
          <w:rFonts w:ascii="Times New Roman" w:hAnsi="Times New Roman"/>
          <w:b/>
          <w:sz w:val="24"/>
          <w:szCs w:val="24"/>
        </w:rPr>
        <w:t xml:space="preserve"> </w:t>
      </w:r>
      <w:r w:rsidR="006A45D0">
        <w:rPr>
          <w:rFonts w:ascii="Times New Roman" w:hAnsi="Times New Roman"/>
          <w:sz w:val="24"/>
          <w:szCs w:val="24"/>
        </w:rPr>
        <w:t>Уважаеми господин Председател, уважаеми господин Кмет, уважаеми колеги. Уважаеми господин Борисов, нещо не можахме да хванем логиката, простете ни за невежеството в дясната част на залата. Човек, който е бил на 270 и еди си кое място да има право да купи апартамент. Ами той закона никой не го ограничава да си купи апартамент. Купува си апартамент, освобождава общинското жилище, ние настаняваме това което каза господин Тотев други, които са в картотеката и т.н.. Второто което е, ние сме създали едни правила, които да, видяхме, че към този момент има пропуски, което е безспорно и доколкото виждам към този момент общинска администрация и ние Общинския съвет има воля за коригиране на тези пропуски. Така че да се извърви тази процедура, която също и ние предлагаме с добавката за 2022г.</w:t>
      </w:r>
      <w:r w:rsidR="00AE4B80">
        <w:rPr>
          <w:rFonts w:ascii="Times New Roman" w:hAnsi="Times New Roman"/>
          <w:sz w:val="24"/>
          <w:szCs w:val="24"/>
        </w:rPr>
        <w:t xml:space="preserve">, през 2022г. до края на 2022г. примерно имаме време да коригираме, да направим една работеща наредба, на база опита който все пак имаме и </w:t>
      </w:r>
      <w:r w:rsidR="00AE4B80">
        <w:rPr>
          <w:rFonts w:ascii="Times New Roman" w:hAnsi="Times New Roman"/>
          <w:sz w:val="24"/>
          <w:szCs w:val="24"/>
        </w:rPr>
        <w:lastRenderedPageBreak/>
        <w:t>да вървим напред, но сега трябва да се връщаме пак като едно много добро известно време със заменките. В 2022г. мисля, че не отива на град като Русе. Благодаря.</w:t>
      </w:r>
    </w:p>
    <w:p w:rsidR="00AE4B80" w:rsidRDefault="00AE4B80" w:rsidP="00AE4B80">
      <w:pPr>
        <w:spacing w:after="0" w:line="276" w:lineRule="auto"/>
        <w:jc w:val="both"/>
        <w:rPr>
          <w:rFonts w:ascii="Times New Roman" w:hAnsi="Times New Roman"/>
          <w:sz w:val="24"/>
          <w:szCs w:val="24"/>
        </w:rPr>
      </w:pPr>
      <w:r>
        <w:rPr>
          <w:rFonts w:ascii="Times New Roman" w:hAnsi="Times New Roman"/>
          <w:sz w:val="24"/>
          <w:szCs w:val="24"/>
        </w:rPr>
        <w:tab/>
      </w:r>
      <w:r w:rsidRPr="00273E90">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Станчев. Дуплика за Милко Костадинов.</w:t>
      </w:r>
    </w:p>
    <w:p w:rsidR="00AE4B80" w:rsidRDefault="00AE4B80" w:rsidP="00AE4B80">
      <w:pPr>
        <w:spacing w:after="0" w:line="276" w:lineRule="auto"/>
        <w:jc w:val="both"/>
        <w:rPr>
          <w:rFonts w:ascii="Times New Roman" w:hAnsi="Times New Roman"/>
          <w:sz w:val="24"/>
          <w:szCs w:val="24"/>
        </w:rPr>
      </w:pPr>
      <w:r>
        <w:rPr>
          <w:rFonts w:ascii="Times New Roman" w:hAnsi="Times New Roman"/>
          <w:sz w:val="24"/>
          <w:szCs w:val="24"/>
        </w:rPr>
        <w:tab/>
      </w:r>
      <w:r w:rsidRPr="00AE4B80">
        <w:rPr>
          <w:rFonts w:ascii="Times New Roman" w:hAnsi="Times New Roman"/>
          <w:b/>
          <w:sz w:val="24"/>
          <w:szCs w:val="24"/>
        </w:rPr>
        <w:t>Г-н Милков Костадинов /дуплика/:</w:t>
      </w:r>
      <w:r>
        <w:rPr>
          <w:rFonts w:ascii="Times New Roman" w:hAnsi="Times New Roman"/>
          <w:b/>
          <w:sz w:val="24"/>
          <w:szCs w:val="24"/>
        </w:rPr>
        <w:t xml:space="preserve"> </w:t>
      </w:r>
      <w:r w:rsidR="00D43FAD">
        <w:rPr>
          <w:rFonts w:ascii="Times New Roman" w:hAnsi="Times New Roman"/>
          <w:sz w:val="24"/>
          <w:szCs w:val="24"/>
        </w:rPr>
        <w:t xml:space="preserve">Може би нещо не съм аз ли </w:t>
      </w:r>
      <w:r w:rsidR="00D43FAD" w:rsidRPr="00D43FAD">
        <w:rPr>
          <w:rFonts w:ascii="Times New Roman" w:hAnsi="Times New Roman"/>
          <w:sz w:val="24"/>
          <w:szCs w:val="24"/>
        </w:rPr>
        <w:t xml:space="preserve">обяснил </w:t>
      </w:r>
      <w:r w:rsidR="00D43FAD">
        <w:rPr>
          <w:rFonts w:ascii="Times New Roman" w:hAnsi="Times New Roman"/>
          <w:sz w:val="24"/>
          <w:szCs w:val="24"/>
        </w:rPr>
        <w:t xml:space="preserve">добре, не сте ме разбрали ли. Значи става дума това да си остане, аз не искам сега да се променя, дали ще е тази година или другата. Давам го като идея. Значи, тези които искат да си останат както Вие го казахте, госпожо Николова, да си остане в неговото жилище, да има тази възможност като закупи и направи замяна с общината на равностойност. А така, никакво предимство не му даваме пред останалите хора, които нали нямат възможност примерно или не искат да ходят да се занимават с тия неща и са напред в класирането. По този начин ще се освободят жилища, нали, да кажем 20 човека ще направят заменки, ето ви 20 не нови стари да кажем </w:t>
      </w:r>
      <w:r w:rsidR="00F5559F">
        <w:rPr>
          <w:rFonts w:ascii="Times New Roman" w:hAnsi="Times New Roman"/>
          <w:sz w:val="24"/>
          <w:szCs w:val="24"/>
        </w:rPr>
        <w:t xml:space="preserve">стари </w:t>
      </w:r>
      <w:r w:rsidR="00D43FAD">
        <w:rPr>
          <w:rFonts w:ascii="Times New Roman" w:hAnsi="Times New Roman"/>
          <w:sz w:val="24"/>
          <w:szCs w:val="24"/>
        </w:rPr>
        <w:t>жилища, в които ще могат да се настанят</w:t>
      </w:r>
      <w:r w:rsidR="00F5559F">
        <w:rPr>
          <w:rFonts w:ascii="Times New Roman" w:hAnsi="Times New Roman"/>
          <w:sz w:val="24"/>
          <w:szCs w:val="24"/>
        </w:rPr>
        <w:t xml:space="preserve"> нови семейства. Това ни беше идеята. Да я допълним. Ама не сега, не е казано тази година или догодина, даже може…Това искам да ви кажа.</w:t>
      </w:r>
    </w:p>
    <w:p w:rsidR="00F5559F" w:rsidRDefault="00F5559F" w:rsidP="00AE4B80">
      <w:pPr>
        <w:spacing w:after="0" w:line="276" w:lineRule="auto"/>
        <w:jc w:val="both"/>
        <w:rPr>
          <w:rFonts w:ascii="Times New Roman" w:hAnsi="Times New Roman"/>
          <w:sz w:val="24"/>
          <w:szCs w:val="24"/>
        </w:rPr>
      </w:pPr>
      <w:r>
        <w:rPr>
          <w:rFonts w:ascii="Times New Roman" w:hAnsi="Times New Roman"/>
          <w:sz w:val="24"/>
          <w:szCs w:val="24"/>
        </w:rPr>
        <w:tab/>
      </w:r>
      <w:r w:rsidRPr="00273E90">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Асен Даскалов.</w:t>
      </w:r>
    </w:p>
    <w:p w:rsidR="00F5559F" w:rsidRDefault="00F5559F" w:rsidP="00AE4B80">
      <w:pPr>
        <w:spacing w:after="0" w:line="276" w:lineRule="auto"/>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Асен Даскалов:</w:t>
      </w:r>
      <w:r>
        <w:rPr>
          <w:rFonts w:ascii="Times New Roman" w:hAnsi="Times New Roman"/>
          <w:b/>
          <w:sz w:val="24"/>
          <w:szCs w:val="24"/>
        </w:rPr>
        <w:t xml:space="preserve"> </w:t>
      </w:r>
      <w:r>
        <w:rPr>
          <w:rFonts w:ascii="Times New Roman" w:hAnsi="Times New Roman"/>
          <w:sz w:val="24"/>
          <w:szCs w:val="24"/>
        </w:rPr>
        <w:t>Благодаря, господин Председател. Уважаеми колеги, считам че предложението направено в зала от госпожа Николова не е много съобразено с ал. 4 на чл. 33 от Наредба 6, която гласи, че броя на жилищата за продажба по ал. 3, не може да бъде повече от 110% от придобитите през календарната година жилища от Община Русе чрез наследяване или правна сделка. Ние към настоящия момент нямаме яснота, дали ще има придобити жилища така че да оставим едно класиране, което е неясно дали ще го има изобщо. Считам, че не е много разумно. Благодаря.</w:t>
      </w:r>
    </w:p>
    <w:p w:rsidR="00F5559F" w:rsidRDefault="00F5559F" w:rsidP="00AE4B80">
      <w:pPr>
        <w:spacing w:after="0" w:line="276" w:lineRule="auto"/>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Даскалов. Колеги, моля без реплики от място. Продължаваме. Има ли други изказвания? Кмета на Община Русе господин Милков. Заповядайте. Господин Койнов, изказване ли искате? Добре, заповядайте. Кмета накрая да отговори, да.</w:t>
      </w:r>
    </w:p>
    <w:p w:rsidR="00F5559F" w:rsidRDefault="00F5559F" w:rsidP="00AE4B80">
      <w:pPr>
        <w:spacing w:after="0" w:line="276" w:lineRule="auto"/>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Тодор Койнов: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господин Кмете. Тъй като стана въпрос тук за заменки, аз искам просто да направя едно предложение към администрацията…</w:t>
      </w:r>
    </w:p>
    <w:p w:rsidR="00F5559F" w:rsidRDefault="00F5559F" w:rsidP="00AE4B80">
      <w:pPr>
        <w:spacing w:after="0" w:line="276" w:lineRule="auto"/>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Вълчев, господин Станчев, моля ви за тишина.</w:t>
      </w:r>
      <w:r w:rsidR="00C3611B">
        <w:rPr>
          <w:rFonts w:ascii="Times New Roman" w:hAnsi="Times New Roman"/>
          <w:sz w:val="24"/>
          <w:szCs w:val="24"/>
        </w:rPr>
        <w:t xml:space="preserve"> Благодаря.</w:t>
      </w:r>
    </w:p>
    <w:p w:rsidR="00F5559F" w:rsidRDefault="00F5559F" w:rsidP="00AE4B80">
      <w:pPr>
        <w:spacing w:after="0" w:line="276" w:lineRule="auto"/>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Тодор Койнов:</w:t>
      </w:r>
      <w:r>
        <w:rPr>
          <w:rFonts w:ascii="Times New Roman" w:hAnsi="Times New Roman"/>
          <w:b/>
          <w:sz w:val="24"/>
          <w:szCs w:val="24"/>
        </w:rPr>
        <w:t xml:space="preserve"> </w:t>
      </w:r>
      <w:r w:rsidR="00C3611B">
        <w:rPr>
          <w:rFonts w:ascii="Times New Roman" w:hAnsi="Times New Roman"/>
          <w:sz w:val="24"/>
          <w:szCs w:val="24"/>
        </w:rPr>
        <w:t>Към администрацията на общината. Има много млади хора, които имат перспектива за повече деца да имат и т.н., живеят в гарсониери. Да се предвиди за следващата година да им се даде възможност, те са собственици на тия гарсониери, но имат нужда да се разширят. Да кажем вече имат две деца и т.н. за това че може да се прави замянка с доплащане за общинско жилище, където да бъдат удовлетворени много повече млади хора, които в действителност от разширяване на жилището си. Благодаря.</w:t>
      </w:r>
    </w:p>
    <w:p w:rsidR="00C3611B" w:rsidRDefault="00C3611B" w:rsidP="00AE4B80">
      <w:pPr>
        <w:spacing w:after="0" w:line="276" w:lineRule="auto"/>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Кмета…Искрен Илиев ми дава знак нещо. Кмета на Община Русе ще вземе отношение и Искрен Илиев, ако трябва нещо да го…</w:t>
      </w:r>
    </w:p>
    <w:p w:rsidR="005B0F0D" w:rsidRDefault="00C3611B" w:rsidP="00AE4B80">
      <w:pPr>
        <w:spacing w:after="0" w:line="276" w:lineRule="auto"/>
        <w:jc w:val="both"/>
        <w:rPr>
          <w:rFonts w:ascii="Times New Roman" w:hAnsi="Times New Roman"/>
          <w:sz w:val="24"/>
          <w:szCs w:val="24"/>
        </w:rPr>
      </w:pPr>
      <w:r>
        <w:rPr>
          <w:rFonts w:ascii="Times New Roman" w:hAnsi="Times New Roman"/>
          <w:sz w:val="24"/>
          <w:szCs w:val="24"/>
        </w:rPr>
        <w:tab/>
      </w:r>
      <w:r w:rsidRPr="00C3611B">
        <w:rPr>
          <w:rFonts w:ascii="Times New Roman" w:hAnsi="Times New Roman"/>
          <w:b/>
          <w:sz w:val="24"/>
          <w:szCs w:val="24"/>
        </w:rPr>
        <w:t>Г-н Пенчо Милков:</w:t>
      </w:r>
      <w:r>
        <w:rPr>
          <w:rFonts w:ascii="Times New Roman" w:hAnsi="Times New Roman"/>
          <w:sz w:val="24"/>
          <w:szCs w:val="24"/>
        </w:rPr>
        <w:t xml:space="preserve"> Уважаеми господин Председател, уважаеми колеги. Точката отново събуди дебати. Искам да кажа точно какъв е смисъла. Явно както на моя приемна, така и на приемна с колегите съветници са стигнали много граждани, </w:t>
      </w:r>
      <w:r>
        <w:rPr>
          <w:rFonts w:ascii="Times New Roman" w:hAnsi="Times New Roman"/>
          <w:sz w:val="24"/>
          <w:szCs w:val="24"/>
        </w:rPr>
        <w:lastRenderedPageBreak/>
        <w:t>които имат желание да закупят ползваните от тях имоти под наем. Аз съм против продажбата на общински жилища. Когато ви го предложих, беше изключителна мярка и го направих абсолютно аналогия с приказката, в която героят си е отрязал част от прасеца, за да може да продължи да върви. Ние имаме стотици жилища в безобразно състояние на крайно бедни хора. Желанието ни е да придобием стойността на мъничка част, затова казахме един път 3% с ресурса който се придобие да бъдат ремонтирани и вече</w:t>
      </w:r>
      <w:r w:rsidR="005B0F0D">
        <w:rPr>
          <w:rFonts w:ascii="Times New Roman" w:hAnsi="Times New Roman"/>
          <w:sz w:val="24"/>
          <w:szCs w:val="24"/>
        </w:rPr>
        <w:t xml:space="preserve"> тука пред Общинския съвет, пред вас като колеги стои и пред администрацията много по-важни правила. Как ще определим жилищата, които да бъдат ремонтирани. Това трябва да се съберем ида го решим. Но в Наредбата е записано, че могат да се правят наново предложения. Аз не мисля за тази година да се правят повече предложения. Отделно имаше предложение прието от Общинския съвет от ВМРО да се обвържат евентуални нататък прехвърляния, което аз пак казвам, че не влиза в моите виждания с придобитите имоти. В резултат на този ваш дебат и приемането на това предложение по Наредбата, следващите три имоти за отстъпване право на строеж ви ги предлагахме с обезщетение. Те минаха на Общински съвет и това е била волята ми, за да се задоволи желанието на общинските съветници като пак обяснявам, това е изключителна мярка. Налага се поради нашето желание, вашето и моето да се направи ремонт на жилищата на най-бедните нуждаещи се хора. Да, това е в моето виждане. Аз не предвиждам тази година да ви правим повече предложения. Искам да се усвоят средствата и да започне процес по правила, които Общинския съвет ще приеме, за избор, за ремонт вече на жилищата. Това е по-важния въпрос, да не се почувства никой ощетен, защото няма да може всичките да се ремонтират, но ще могат много жилища да се ремонтират с парите от тези няколко десетки. Благодаря ви.</w:t>
      </w:r>
    </w:p>
    <w:p w:rsidR="005B0F0D" w:rsidRDefault="005B0F0D" w:rsidP="00AE4B80">
      <w:pPr>
        <w:spacing w:after="0" w:line="276" w:lineRule="auto"/>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Кмета. Няма други заявени изказвания. Първо гласуваме предложението на госпожа Елеонора Николова. То касае следното: „В чл. 33 се добавя нова ал. 7</w:t>
      </w:r>
      <w:r w:rsidR="003A1BA0">
        <w:rPr>
          <w:rFonts w:ascii="Times New Roman" w:hAnsi="Times New Roman"/>
          <w:sz w:val="24"/>
          <w:szCs w:val="24"/>
        </w:rPr>
        <w:t>, класирането на жилища и кандидатите за продажба на общински жилища за 2022г. се извършва по досегашния ред, приета методика и изготвен списък. Кандидатите за закупуване на жилища за 2021г. с равен брой точки под черта, се класират съобразно правилото на ал. 6 чрез жребий. Тези кандидати заемат първите места в списъка за 2022г.“ Гласуваме предложението на госпожа Николова. Да, гласуваме.</w:t>
      </w:r>
    </w:p>
    <w:p w:rsidR="003A1BA0" w:rsidRDefault="003A1BA0" w:rsidP="00AE4B80">
      <w:pPr>
        <w:spacing w:after="0" w:line="276" w:lineRule="auto"/>
        <w:jc w:val="both"/>
        <w:rPr>
          <w:rFonts w:ascii="Times New Roman" w:hAnsi="Times New Roman"/>
          <w:sz w:val="24"/>
          <w:szCs w:val="24"/>
        </w:rPr>
      </w:pPr>
    </w:p>
    <w:p w:rsidR="003A1BA0" w:rsidRPr="003A1BA0" w:rsidRDefault="003A1BA0" w:rsidP="00AE4B80">
      <w:pPr>
        <w:spacing w:after="0" w:line="276" w:lineRule="auto"/>
        <w:jc w:val="both"/>
        <w:rPr>
          <w:rFonts w:ascii="Times New Roman" w:hAnsi="Times New Roman"/>
          <w:b/>
          <w:sz w:val="24"/>
          <w:szCs w:val="24"/>
        </w:rPr>
      </w:pPr>
      <w:r w:rsidRPr="003A1BA0">
        <w:rPr>
          <w:rFonts w:ascii="Times New Roman" w:hAnsi="Times New Roman"/>
          <w:b/>
          <w:sz w:val="24"/>
          <w:szCs w:val="24"/>
        </w:rPr>
        <w:t>Гласуване по предложението на госпожа Елеонора Николова.</w:t>
      </w:r>
    </w:p>
    <w:p w:rsidR="003A1BA0" w:rsidRPr="007B54DA" w:rsidRDefault="003A1BA0" w:rsidP="003A1BA0">
      <w:pPr>
        <w:spacing w:after="0" w:line="276" w:lineRule="auto"/>
        <w:jc w:val="both"/>
        <w:rPr>
          <w:rFonts w:ascii="Times New Roman" w:hAnsi="Times New Roman"/>
          <w:b/>
          <w:sz w:val="24"/>
          <w:szCs w:val="24"/>
        </w:rPr>
      </w:pPr>
      <w:r w:rsidRPr="003A1BA0">
        <w:rPr>
          <w:rFonts w:ascii="Times New Roman" w:hAnsi="Times New Roman"/>
          <w:b/>
          <w:sz w:val="24"/>
          <w:szCs w:val="24"/>
        </w:rPr>
        <w:t>КВОРУМ – 40. С 13 гласа „за”, 8 „против” и 19 „въздържали се” не се прие предложението.</w:t>
      </w:r>
      <w:r w:rsidRPr="007B54DA">
        <w:rPr>
          <w:rFonts w:ascii="Times New Roman" w:hAnsi="Times New Roman"/>
          <w:b/>
          <w:sz w:val="24"/>
          <w:szCs w:val="24"/>
        </w:rPr>
        <w:t xml:space="preserve">  </w:t>
      </w:r>
    </w:p>
    <w:p w:rsidR="003A1BA0" w:rsidRPr="005B0F0D" w:rsidRDefault="003A1BA0" w:rsidP="00AE4B80">
      <w:pPr>
        <w:spacing w:after="0" w:line="276" w:lineRule="auto"/>
        <w:jc w:val="both"/>
        <w:rPr>
          <w:rFonts w:ascii="Times New Roman" w:hAnsi="Times New Roman"/>
          <w:sz w:val="24"/>
          <w:szCs w:val="24"/>
        </w:rPr>
      </w:pPr>
    </w:p>
    <w:p w:rsidR="003A1BA0" w:rsidRDefault="003A1BA0" w:rsidP="001754FF">
      <w:pPr>
        <w:spacing w:after="0" w:line="276" w:lineRule="auto"/>
        <w:jc w:val="both"/>
        <w:rPr>
          <w:rFonts w:ascii="Times New Roman" w:hAnsi="Times New Roman"/>
          <w:sz w:val="24"/>
          <w:szCs w:val="24"/>
        </w:rPr>
      </w:pPr>
      <w:r>
        <w:rPr>
          <w:rFonts w:ascii="Times New Roman" w:hAnsi="Times New Roman"/>
          <w:b/>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Гласуваме основното предложение. Да, както Искрен Илиев представи точката. Има приети предложения от общинските съветници Деян Недков мисля и Асен Даскалов. Да. Така че гласуваме основното предложение с тези корекции. Системата е в режим на гласуване.</w:t>
      </w:r>
    </w:p>
    <w:p w:rsidR="003A1BA0" w:rsidRPr="003A1BA0" w:rsidRDefault="003A1BA0" w:rsidP="001754FF">
      <w:pPr>
        <w:spacing w:after="0" w:line="276" w:lineRule="auto"/>
        <w:jc w:val="both"/>
        <w:rPr>
          <w:rFonts w:ascii="Times New Roman" w:hAnsi="Times New Roman"/>
          <w:sz w:val="24"/>
          <w:szCs w:val="24"/>
        </w:rPr>
      </w:pPr>
    </w:p>
    <w:p w:rsidR="00AE4B80" w:rsidRPr="007068BC" w:rsidRDefault="003A1BA0" w:rsidP="001754FF">
      <w:pPr>
        <w:spacing w:after="0" w:line="276" w:lineRule="auto"/>
        <w:jc w:val="both"/>
        <w:rPr>
          <w:rFonts w:ascii="Times New Roman" w:hAnsi="Times New Roman"/>
          <w:b/>
          <w:sz w:val="24"/>
          <w:szCs w:val="24"/>
        </w:rPr>
      </w:pPr>
      <w:r w:rsidRPr="007068BC">
        <w:rPr>
          <w:rFonts w:ascii="Times New Roman" w:hAnsi="Times New Roman"/>
          <w:b/>
          <w:sz w:val="24"/>
          <w:szCs w:val="24"/>
        </w:rPr>
        <w:t>Гласуване по основното предложение.</w:t>
      </w:r>
    </w:p>
    <w:p w:rsidR="003A1BA0" w:rsidRDefault="003A1BA0" w:rsidP="003A1BA0">
      <w:pPr>
        <w:spacing w:after="0" w:line="276" w:lineRule="auto"/>
        <w:jc w:val="both"/>
        <w:rPr>
          <w:rFonts w:ascii="Times New Roman" w:hAnsi="Times New Roman"/>
          <w:b/>
          <w:sz w:val="24"/>
          <w:szCs w:val="24"/>
        </w:rPr>
      </w:pPr>
      <w:r w:rsidRPr="007068BC">
        <w:rPr>
          <w:rFonts w:ascii="Times New Roman" w:hAnsi="Times New Roman"/>
          <w:b/>
          <w:sz w:val="24"/>
          <w:szCs w:val="24"/>
        </w:rPr>
        <w:t>КВОРУМ – 38. С 32 гласа „за”, 1 „против” и 5 „въздъ</w:t>
      </w:r>
      <w:r w:rsidR="007068BC">
        <w:rPr>
          <w:rFonts w:ascii="Times New Roman" w:hAnsi="Times New Roman"/>
          <w:b/>
          <w:sz w:val="24"/>
          <w:szCs w:val="24"/>
        </w:rPr>
        <w:t>ржали се“ се прие</w:t>
      </w:r>
    </w:p>
    <w:p w:rsidR="007068BC" w:rsidRDefault="007068BC" w:rsidP="003A1BA0">
      <w:pPr>
        <w:spacing w:after="0" w:line="276" w:lineRule="auto"/>
        <w:jc w:val="both"/>
        <w:rPr>
          <w:rFonts w:ascii="Times New Roman" w:hAnsi="Times New Roman"/>
          <w:b/>
          <w:sz w:val="24"/>
          <w:szCs w:val="24"/>
        </w:rPr>
      </w:pPr>
    </w:p>
    <w:p w:rsidR="007068BC" w:rsidRPr="007068BC" w:rsidRDefault="007068BC" w:rsidP="007068BC">
      <w:pPr>
        <w:keepNext/>
        <w:spacing w:after="0" w:line="240" w:lineRule="auto"/>
        <w:jc w:val="center"/>
        <w:outlineLvl w:val="0"/>
        <w:rPr>
          <w:rFonts w:ascii="Times New Roman" w:eastAsia="Times New Roman" w:hAnsi="Times New Roman"/>
          <w:b/>
          <w:sz w:val="28"/>
          <w:szCs w:val="28"/>
        </w:rPr>
      </w:pPr>
      <w:r w:rsidRPr="007068BC">
        <w:rPr>
          <w:rFonts w:ascii="Times New Roman" w:eastAsia="Times New Roman" w:hAnsi="Times New Roman"/>
          <w:b/>
          <w:sz w:val="28"/>
          <w:szCs w:val="28"/>
          <w:lang w:val="en-US"/>
        </w:rPr>
        <w:lastRenderedPageBreak/>
        <w:t>РЕШЕНИЕ № 835</w:t>
      </w:r>
    </w:p>
    <w:p w:rsidR="007068BC" w:rsidRPr="007068BC" w:rsidRDefault="007068BC" w:rsidP="007068BC">
      <w:pPr>
        <w:spacing w:after="0" w:line="240" w:lineRule="auto"/>
        <w:jc w:val="center"/>
        <w:rPr>
          <w:rFonts w:ascii="Times New Roman" w:eastAsia="Times New Roman" w:hAnsi="Times New Roman"/>
          <w:b/>
          <w:sz w:val="28"/>
          <w:szCs w:val="28"/>
          <w:lang w:val="en-US"/>
        </w:rPr>
      </w:pPr>
    </w:p>
    <w:p w:rsidR="007068BC" w:rsidRPr="007068BC" w:rsidRDefault="007068BC" w:rsidP="007068BC">
      <w:pPr>
        <w:shd w:val="clear" w:color="auto" w:fill="FFFFFF"/>
        <w:spacing w:after="120" w:line="240" w:lineRule="auto"/>
        <w:ind w:firstLine="567"/>
        <w:contextualSpacing/>
        <w:jc w:val="both"/>
        <w:rPr>
          <w:rFonts w:ascii="Times New Roman" w:eastAsia="Times New Roman" w:hAnsi="Times New Roman"/>
          <w:sz w:val="24"/>
          <w:szCs w:val="24"/>
          <w:lang w:eastAsia="bg-BG"/>
        </w:rPr>
      </w:pPr>
      <w:r w:rsidRPr="007068BC">
        <w:rPr>
          <w:rFonts w:ascii="Times New Roman" w:eastAsiaTheme="minorHAnsi" w:hAnsi="Times New Roman"/>
          <w:sz w:val="24"/>
          <w:szCs w:val="24"/>
          <w:shd w:val="clear" w:color="auto" w:fill="FFFFFF"/>
        </w:rPr>
        <w:t xml:space="preserve"> </w:t>
      </w:r>
      <w:r w:rsidRPr="007068BC">
        <w:rPr>
          <w:rFonts w:ascii="Times New Roman" w:eastAsia="Times New Roman" w:hAnsi="Times New Roman"/>
          <w:b/>
          <w:sz w:val="24"/>
          <w:szCs w:val="24"/>
          <w:lang w:val="en-US" w:eastAsia="bg-BG"/>
        </w:rPr>
        <w:tab/>
      </w:r>
      <w:r w:rsidRPr="007068BC">
        <w:rPr>
          <w:rFonts w:ascii="Times New Roman" w:eastAsia="Times New Roman" w:hAnsi="Times New Roman"/>
          <w:sz w:val="24"/>
          <w:szCs w:val="24"/>
          <w:lang w:val="en-US" w:eastAsia="bg-BG"/>
        </w:rPr>
        <w:t>На основание чл.79 от Административнопроцесуалния кодекс, чл.8 от Закона за нормативните актове, чл.21, ал.2, във връзка с чл.21, ал.1, т.8 от Закона за местното самоуправление и местната администрация (ЗМСМА), чл.47, ал.3, във вр. с чл.45а, ал.1 от Закона за общинската собственост, Общински съвет – Русе реши</w:t>
      </w:r>
      <w:r w:rsidRPr="007068BC">
        <w:rPr>
          <w:rFonts w:ascii="Times New Roman" w:eastAsia="Times New Roman" w:hAnsi="Times New Roman"/>
          <w:sz w:val="24"/>
          <w:szCs w:val="24"/>
          <w:lang w:eastAsia="bg-BG"/>
        </w:rPr>
        <w:t>:</w:t>
      </w:r>
    </w:p>
    <w:p w:rsidR="007068BC" w:rsidRPr="007068BC" w:rsidRDefault="007068BC" w:rsidP="007068BC">
      <w:pPr>
        <w:spacing w:after="0" w:line="240" w:lineRule="auto"/>
        <w:contextualSpacing/>
        <w:outlineLvl w:val="0"/>
        <w:rPr>
          <w:rFonts w:ascii="Times New Roman" w:eastAsia="Times New Roman" w:hAnsi="Times New Roman"/>
          <w:b/>
          <w:sz w:val="24"/>
          <w:szCs w:val="24"/>
          <w:lang w:eastAsia="bg-BG"/>
        </w:rPr>
      </w:pPr>
      <w:r w:rsidRPr="007068BC">
        <w:rPr>
          <w:rFonts w:ascii="Times New Roman" w:eastAsia="Times New Roman" w:hAnsi="Times New Roman"/>
          <w:b/>
          <w:sz w:val="24"/>
          <w:szCs w:val="24"/>
          <w:lang w:eastAsia="bg-BG"/>
        </w:rPr>
        <w:t xml:space="preserve"> </w:t>
      </w:r>
    </w:p>
    <w:p w:rsidR="007068BC" w:rsidRPr="007068BC" w:rsidRDefault="007068BC" w:rsidP="007068BC">
      <w:pPr>
        <w:spacing w:after="0" w:line="240" w:lineRule="auto"/>
        <w:ind w:firstLine="720"/>
        <w:contextualSpacing/>
        <w:jc w:val="both"/>
        <w:outlineLvl w:val="0"/>
        <w:rPr>
          <w:rFonts w:ascii="Times New Roman" w:eastAsiaTheme="minorHAnsi" w:hAnsi="Times New Roman"/>
          <w:bCs/>
          <w:color w:val="000000"/>
          <w:sz w:val="24"/>
          <w:szCs w:val="24"/>
          <w:lang w:val="en-US"/>
        </w:rPr>
      </w:pPr>
      <w:r w:rsidRPr="007068BC">
        <w:rPr>
          <w:rFonts w:ascii="Times New Roman" w:eastAsia="Times New Roman" w:hAnsi="Times New Roman"/>
          <w:sz w:val="24"/>
          <w:szCs w:val="24"/>
          <w:lang w:val="en-US" w:eastAsia="bg-BG"/>
        </w:rPr>
        <w:t>Приема Наредба за</w:t>
      </w:r>
      <w:r w:rsidRPr="007068BC">
        <w:rPr>
          <w:rFonts w:ascii="Times New Roman" w:eastAsiaTheme="minorHAnsi" w:hAnsi="Times New Roman"/>
          <w:sz w:val="24"/>
          <w:szCs w:val="24"/>
          <w:lang w:val="en-US"/>
        </w:rPr>
        <w:t xml:space="preserve"> изменение и допълнение на Наредба №6 </w:t>
      </w:r>
      <w:r w:rsidRPr="007068BC">
        <w:rPr>
          <w:rFonts w:ascii="Times New Roman" w:eastAsiaTheme="minorHAnsi" w:hAnsi="Times New Roman"/>
          <w:bCs/>
          <w:color w:val="000000"/>
          <w:sz w:val="24"/>
          <w:szCs w:val="24"/>
          <w:lang w:val="en-US"/>
        </w:rPr>
        <w:t xml:space="preserve">за условията и реда за </w:t>
      </w:r>
      <w:r w:rsidRPr="007068BC">
        <w:rPr>
          <w:rFonts w:ascii="Times New Roman" w:eastAsiaTheme="minorHAnsi" w:hAnsi="Times New Roman"/>
          <w:bCs/>
          <w:color w:val="000000"/>
          <w:sz w:val="24"/>
          <w:szCs w:val="24"/>
          <w:bdr w:val="none" w:sz="0" w:space="0" w:color="auto" w:frame="1"/>
          <w:shd w:val="clear" w:color="auto" w:fill="FFFFFF"/>
          <w:lang w:val="en-US"/>
        </w:rPr>
        <w:t>установяване на жилищни нужди</w:t>
      </w:r>
      <w:r w:rsidRPr="007068BC">
        <w:rPr>
          <w:rFonts w:ascii="Times New Roman" w:eastAsiaTheme="minorHAnsi" w:hAnsi="Times New Roman"/>
          <w:bCs/>
          <w:color w:val="000000"/>
          <w:sz w:val="24"/>
          <w:szCs w:val="24"/>
          <w:lang w:val="en-US"/>
        </w:rPr>
        <w:t>, настаняване под наем и продажба на жилища - общинска собственост, както следва:</w:t>
      </w:r>
    </w:p>
    <w:p w:rsidR="007068BC" w:rsidRPr="007068BC" w:rsidRDefault="007068BC" w:rsidP="007068BC">
      <w:pPr>
        <w:spacing w:after="0" w:line="240" w:lineRule="auto"/>
        <w:ind w:firstLine="720"/>
        <w:contextualSpacing/>
        <w:jc w:val="both"/>
        <w:outlineLvl w:val="0"/>
        <w:rPr>
          <w:rFonts w:ascii="Times New Roman" w:eastAsiaTheme="minorHAnsi" w:hAnsi="Times New Roman"/>
          <w:bCs/>
          <w:color w:val="000000"/>
          <w:sz w:val="24"/>
          <w:szCs w:val="24"/>
          <w:lang w:val="en-US"/>
        </w:rPr>
      </w:pPr>
    </w:p>
    <w:p w:rsidR="007068BC" w:rsidRPr="007068BC" w:rsidRDefault="007068BC" w:rsidP="007068BC">
      <w:pPr>
        <w:shd w:val="clear" w:color="auto" w:fill="FFFFFF"/>
        <w:spacing w:after="240" w:line="252" w:lineRule="auto"/>
        <w:jc w:val="both"/>
        <w:rPr>
          <w:rFonts w:ascii="Times New Roman" w:eastAsia="Times New Roman" w:hAnsi="Times New Roman"/>
          <w:color w:val="000000"/>
          <w:sz w:val="24"/>
          <w:szCs w:val="24"/>
          <w:lang w:val="en-US" w:eastAsia="bg-BG"/>
        </w:rPr>
      </w:pPr>
      <w:r w:rsidRPr="007068BC">
        <w:rPr>
          <w:rFonts w:ascii="Times New Roman" w:eastAsia="Times New Roman" w:hAnsi="Times New Roman"/>
          <w:b/>
          <w:bCs/>
          <w:color w:val="000000"/>
          <w:sz w:val="24"/>
          <w:szCs w:val="24"/>
          <w:lang w:val="en-US"/>
        </w:rPr>
        <w:t>§ 1.</w:t>
      </w:r>
      <w:r w:rsidRPr="007068BC">
        <w:rPr>
          <w:rFonts w:ascii="Times New Roman" w:eastAsia="Times New Roman" w:hAnsi="Times New Roman"/>
          <w:bCs/>
          <w:color w:val="000000"/>
          <w:sz w:val="24"/>
          <w:szCs w:val="24"/>
          <w:lang w:val="en-US"/>
        </w:rPr>
        <w:t xml:space="preserve"> </w:t>
      </w:r>
      <w:r w:rsidRPr="007068BC">
        <w:rPr>
          <w:rFonts w:ascii="Times New Roman" w:eastAsia="Times New Roman" w:hAnsi="Times New Roman"/>
          <w:color w:val="000000"/>
          <w:sz w:val="24"/>
          <w:szCs w:val="24"/>
          <w:lang w:val="en-US" w:eastAsia="bg-BG"/>
        </w:rPr>
        <w:t>В чл. 33 се допълва нова ал. 6, както следва:</w:t>
      </w:r>
    </w:p>
    <w:p w:rsidR="007068BC" w:rsidRPr="007068BC" w:rsidRDefault="007068BC" w:rsidP="007068BC">
      <w:pPr>
        <w:shd w:val="clear" w:color="auto" w:fill="FFFFFF"/>
        <w:spacing w:after="240" w:line="252" w:lineRule="auto"/>
        <w:jc w:val="both"/>
        <w:rPr>
          <w:rFonts w:asciiTheme="minorHAnsi" w:eastAsiaTheme="minorHAnsi" w:hAnsiTheme="minorHAnsi" w:cstheme="minorBidi"/>
          <w:sz w:val="24"/>
          <w:szCs w:val="24"/>
          <w:lang w:val="en-US"/>
        </w:rPr>
      </w:pPr>
      <w:r w:rsidRPr="007068BC">
        <w:rPr>
          <w:rFonts w:ascii="Times New Roman" w:eastAsia="Times New Roman" w:hAnsi="Times New Roman"/>
          <w:color w:val="000000"/>
          <w:sz w:val="24"/>
          <w:szCs w:val="24"/>
          <w:lang w:val="en-US" w:eastAsia="bg-BG"/>
        </w:rPr>
        <w:t>(6)</w:t>
      </w:r>
      <w:r w:rsidRPr="007068BC">
        <w:rPr>
          <w:rFonts w:ascii="Times New Roman" w:eastAsia="Times New Roman" w:hAnsi="Times New Roman"/>
          <w:bCs/>
          <w:color w:val="000000"/>
          <w:sz w:val="24"/>
          <w:szCs w:val="24"/>
          <w:lang w:val="en-US" w:eastAsia="bg-BG"/>
        </w:rPr>
        <w:t xml:space="preserve"> Когато няколко заявителя (жилища) са получили еднакъв брой точки, и с тях се надхвърля максимално определения брой  жилища за продажба, комисията по чл. 6 ги подрежеда в низходящ ред чрез жребий. </w:t>
      </w:r>
      <w:r w:rsidRPr="007068BC">
        <w:rPr>
          <w:rFonts w:ascii="Times New Roman" w:eastAsia="Times New Roman" w:hAnsi="Times New Roman"/>
          <w:color w:val="000000"/>
          <w:sz w:val="24"/>
          <w:szCs w:val="24"/>
          <w:lang w:val="en-US" w:eastAsia="bg-BG"/>
        </w:rPr>
        <w:t>Наемателите на жилищата, за които се провежда жребия се уведомяват за датата и часа на жребия и им се предоставя възможност да присъстват при провеждането му.  Жребият се провежда независимо дали заявителите присъстват при провеждането му.</w:t>
      </w:r>
    </w:p>
    <w:p w:rsidR="007068BC" w:rsidRPr="007068BC" w:rsidRDefault="007068BC" w:rsidP="007068BC">
      <w:pPr>
        <w:spacing w:line="240" w:lineRule="auto"/>
        <w:contextualSpacing/>
        <w:jc w:val="both"/>
        <w:rPr>
          <w:rFonts w:ascii="Times New Roman" w:eastAsiaTheme="minorHAnsi" w:hAnsi="Times New Roman"/>
          <w:iCs/>
          <w:sz w:val="24"/>
          <w:szCs w:val="24"/>
          <w:lang w:val="en-US"/>
        </w:rPr>
      </w:pPr>
      <w:r w:rsidRPr="007068BC">
        <w:rPr>
          <w:rFonts w:ascii="Times New Roman" w:eastAsiaTheme="minorHAnsi" w:hAnsi="Times New Roman"/>
          <w:b/>
          <w:bCs/>
          <w:sz w:val="24"/>
          <w:szCs w:val="24"/>
          <w:lang w:val="en-US"/>
        </w:rPr>
        <w:t xml:space="preserve">§ 1а  </w:t>
      </w:r>
      <w:r w:rsidRPr="007068BC">
        <w:rPr>
          <w:rFonts w:ascii="Times New Roman" w:eastAsiaTheme="minorHAnsi" w:hAnsi="Times New Roman"/>
          <w:iCs/>
          <w:sz w:val="24"/>
          <w:szCs w:val="24"/>
          <w:lang w:val="en-US"/>
        </w:rPr>
        <w:t xml:space="preserve">Чл. 33 се допълва с нова ал. 7, както следва: </w:t>
      </w:r>
    </w:p>
    <w:p w:rsidR="007068BC" w:rsidRPr="007068BC" w:rsidRDefault="007068BC" w:rsidP="007068BC">
      <w:pPr>
        <w:shd w:val="clear" w:color="auto" w:fill="FFFFFF"/>
        <w:spacing w:line="240" w:lineRule="auto"/>
        <w:contextualSpacing/>
        <w:jc w:val="both"/>
        <w:rPr>
          <w:rFonts w:ascii="Times New Roman" w:eastAsiaTheme="minorHAnsi" w:hAnsi="Times New Roman"/>
          <w:iCs/>
          <w:sz w:val="24"/>
          <w:szCs w:val="24"/>
        </w:rPr>
      </w:pPr>
      <w:r w:rsidRPr="007068BC">
        <w:rPr>
          <w:rFonts w:ascii="Times New Roman" w:eastAsiaTheme="minorHAnsi" w:hAnsi="Times New Roman"/>
          <w:iCs/>
          <w:sz w:val="24"/>
          <w:szCs w:val="24"/>
          <w:lang w:val="en-US"/>
        </w:rPr>
        <w:t>(7) Жребият по ал. 6 се провежда в присъствието на нотариус, удостоверяващ в протокол провеждането му</w:t>
      </w:r>
      <w:r w:rsidRPr="007068BC">
        <w:rPr>
          <w:rFonts w:ascii="Times New Roman" w:eastAsiaTheme="minorHAnsi" w:hAnsi="Times New Roman"/>
          <w:iCs/>
          <w:sz w:val="24"/>
          <w:szCs w:val="24"/>
        </w:rPr>
        <w:t>.</w:t>
      </w:r>
    </w:p>
    <w:p w:rsidR="007068BC" w:rsidRPr="007068BC" w:rsidRDefault="007068BC" w:rsidP="007068BC">
      <w:pPr>
        <w:shd w:val="clear" w:color="auto" w:fill="FFFFFF"/>
        <w:spacing w:line="240" w:lineRule="auto"/>
        <w:contextualSpacing/>
        <w:jc w:val="both"/>
        <w:rPr>
          <w:rFonts w:ascii="Times New Roman" w:eastAsiaTheme="minorHAnsi" w:hAnsi="Times New Roman"/>
          <w:iCs/>
          <w:sz w:val="24"/>
          <w:szCs w:val="24"/>
        </w:rPr>
      </w:pPr>
    </w:p>
    <w:p w:rsidR="007068BC" w:rsidRPr="007068BC" w:rsidRDefault="007068BC" w:rsidP="007068BC">
      <w:pPr>
        <w:spacing w:after="0" w:line="240" w:lineRule="auto"/>
        <w:contextualSpacing/>
        <w:jc w:val="both"/>
        <w:outlineLvl w:val="2"/>
        <w:rPr>
          <w:rFonts w:ascii="Times New Roman" w:eastAsia="Times New Roman" w:hAnsi="Times New Roman"/>
          <w:bCs/>
          <w:color w:val="000000"/>
          <w:sz w:val="24"/>
          <w:szCs w:val="24"/>
          <w:lang w:val="en-US"/>
        </w:rPr>
      </w:pPr>
      <w:r w:rsidRPr="007068BC">
        <w:rPr>
          <w:rFonts w:ascii="Times New Roman" w:eastAsia="Times New Roman" w:hAnsi="Times New Roman"/>
          <w:b/>
          <w:bCs/>
          <w:color w:val="000000"/>
          <w:sz w:val="24"/>
          <w:szCs w:val="24"/>
          <w:lang w:val="en-US"/>
        </w:rPr>
        <w:t xml:space="preserve">§ 2. </w:t>
      </w:r>
      <w:r w:rsidRPr="007068BC">
        <w:rPr>
          <w:rFonts w:ascii="Times New Roman" w:eastAsia="Times New Roman" w:hAnsi="Times New Roman"/>
          <w:bCs/>
          <w:color w:val="000000"/>
          <w:sz w:val="24"/>
          <w:szCs w:val="24"/>
          <w:lang w:val="en-US"/>
        </w:rPr>
        <w:t xml:space="preserve">В чл. 36, ал. 5  се допълва изречение второ със следния текст: „В тези случаи, комисията по чл. 6 от наредбата, определя следващото/ите жилище/а за продажба от утвърдения списък за класиране на жилищата за продажба. </w:t>
      </w:r>
    </w:p>
    <w:p w:rsidR="007068BC" w:rsidRPr="007068BC" w:rsidRDefault="007068BC" w:rsidP="007068BC">
      <w:pPr>
        <w:spacing w:after="0" w:line="240" w:lineRule="auto"/>
        <w:contextualSpacing/>
        <w:outlineLvl w:val="2"/>
        <w:rPr>
          <w:rFonts w:ascii="Times New Roman" w:eastAsia="Times New Roman" w:hAnsi="Times New Roman"/>
          <w:b/>
          <w:bCs/>
          <w:color w:val="000000"/>
          <w:sz w:val="24"/>
          <w:szCs w:val="24"/>
          <w:lang w:val="en-US"/>
        </w:rPr>
      </w:pPr>
      <w:r w:rsidRPr="007068BC">
        <w:rPr>
          <w:rFonts w:ascii="Times New Roman" w:eastAsia="Times New Roman" w:hAnsi="Times New Roman"/>
          <w:b/>
          <w:bCs/>
          <w:color w:val="000000"/>
          <w:sz w:val="24"/>
          <w:szCs w:val="24"/>
          <w:lang w:val="en-US"/>
        </w:rPr>
        <w:t xml:space="preserve"> </w:t>
      </w:r>
    </w:p>
    <w:p w:rsidR="007068BC" w:rsidRPr="007068BC" w:rsidRDefault="007068BC" w:rsidP="007068BC">
      <w:pPr>
        <w:spacing w:after="0" w:line="240" w:lineRule="auto"/>
        <w:contextualSpacing/>
        <w:jc w:val="center"/>
        <w:outlineLvl w:val="2"/>
        <w:rPr>
          <w:rFonts w:ascii="Times New Roman" w:eastAsia="Times New Roman" w:hAnsi="Times New Roman"/>
          <w:b/>
          <w:bCs/>
          <w:color w:val="000000"/>
          <w:sz w:val="24"/>
          <w:szCs w:val="24"/>
          <w:lang w:val="en-US"/>
        </w:rPr>
      </w:pPr>
      <w:r w:rsidRPr="007068BC">
        <w:rPr>
          <w:rFonts w:ascii="Times New Roman" w:eastAsia="Times New Roman" w:hAnsi="Times New Roman"/>
          <w:b/>
          <w:bCs/>
          <w:color w:val="000000"/>
          <w:sz w:val="24"/>
          <w:szCs w:val="24"/>
          <w:lang w:val="en-US"/>
        </w:rPr>
        <w:t>ЗАКЛЮЧИТЕЛНА РАЗПОРЕДБА</w:t>
      </w:r>
    </w:p>
    <w:p w:rsidR="007068BC" w:rsidRPr="007068BC" w:rsidRDefault="007068BC" w:rsidP="007068BC">
      <w:pPr>
        <w:spacing w:after="0" w:line="240" w:lineRule="auto"/>
        <w:contextualSpacing/>
        <w:jc w:val="center"/>
        <w:outlineLvl w:val="2"/>
        <w:rPr>
          <w:rFonts w:ascii="Times New Roman" w:eastAsia="Times New Roman" w:hAnsi="Times New Roman"/>
          <w:b/>
          <w:bCs/>
          <w:color w:val="000000"/>
          <w:sz w:val="24"/>
          <w:szCs w:val="24"/>
          <w:lang w:val="en-US"/>
        </w:rPr>
      </w:pPr>
    </w:p>
    <w:p w:rsidR="007068BC" w:rsidRPr="007068BC" w:rsidRDefault="007068BC" w:rsidP="007068BC">
      <w:pPr>
        <w:spacing w:after="0" w:line="240" w:lineRule="auto"/>
        <w:contextualSpacing/>
        <w:jc w:val="both"/>
        <w:outlineLvl w:val="2"/>
        <w:rPr>
          <w:rFonts w:ascii="Times New Roman" w:eastAsia="Times New Roman" w:hAnsi="Times New Roman"/>
          <w:color w:val="000000"/>
          <w:sz w:val="24"/>
          <w:szCs w:val="24"/>
          <w:lang w:val="en-US"/>
        </w:rPr>
      </w:pPr>
      <w:r w:rsidRPr="007068BC">
        <w:rPr>
          <w:rFonts w:ascii="Times New Roman" w:eastAsia="Times New Roman" w:hAnsi="Times New Roman"/>
          <w:b/>
          <w:bCs/>
          <w:color w:val="000000"/>
          <w:sz w:val="24"/>
          <w:szCs w:val="24"/>
          <w:lang w:val="en-US"/>
        </w:rPr>
        <w:t xml:space="preserve">§ 3. </w:t>
      </w:r>
      <w:r w:rsidRPr="007068BC">
        <w:rPr>
          <w:rFonts w:ascii="Times New Roman" w:eastAsia="Times New Roman" w:hAnsi="Times New Roman"/>
          <w:bCs/>
          <w:color w:val="000000"/>
          <w:sz w:val="24"/>
          <w:szCs w:val="24"/>
          <w:lang w:val="en-US"/>
        </w:rPr>
        <w:t>Настоящата наредба влиза в сила, считано от датата на публикуването й в интерет страницата на Общиннски съвет Русе.</w:t>
      </w:r>
    </w:p>
    <w:p w:rsidR="003A1BA0" w:rsidRDefault="003A1BA0" w:rsidP="003A1BA0">
      <w:pPr>
        <w:spacing w:after="0" w:line="276" w:lineRule="auto"/>
        <w:jc w:val="both"/>
        <w:rPr>
          <w:rFonts w:ascii="Times New Roman" w:hAnsi="Times New Roman"/>
          <w:b/>
          <w:sz w:val="24"/>
          <w:szCs w:val="24"/>
        </w:rPr>
      </w:pPr>
    </w:p>
    <w:p w:rsidR="003A1BA0" w:rsidRDefault="003A1BA0" w:rsidP="003A1BA0">
      <w:pPr>
        <w:spacing w:after="0" w:line="276" w:lineRule="auto"/>
        <w:jc w:val="both"/>
        <w:rPr>
          <w:rFonts w:ascii="Times New Roman" w:hAnsi="Times New Roman"/>
          <w:b/>
          <w:sz w:val="24"/>
          <w:szCs w:val="24"/>
        </w:rPr>
      </w:pPr>
      <w:r>
        <w:rPr>
          <w:rFonts w:ascii="Times New Roman" w:hAnsi="Times New Roman"/>
          <w:b/>
          <w:sz w:val="24"/>
          <w:szCs w:val="24"/>
        </w:rPr>
        <w:t>Точка 16</w:t>
      </w:r>
    </w:p>
    <w:p w:rsidR="003A1BA0" w:rsidRDefault="003A1BA0" w:rsidP="003A1BA0">
      <w:pPr>
        <w:spacing w:after="0"/>
        <w:jc w:val="both"/>
        <w:rPr>
          <w:rFonts w:ascii="Times New Roman" w:hAnsi="Times New Roman"/>
          <w:b/>
          <w:sz w:val="24"/>
          <w:szCs w:val="24"/>
        </w:rPr>
      </w:pPr>
      <w:r w:rsidRPr="003A1BA0">
        <w:rPr>
          <w:rFonts w:ascii="Times New Roman" w:hAnsi="Times New Roman"/>
          <w:b/>
          <w:sz w:val="24"/>
          <w:szCs w:val="24"/>
        </w:rPr>
        <w:t>К.л. № 809 Предоставяне безвъзмездно за управление върху имоти – публична общинска собственост, за нуждите на Детска градина Радост</w:t>
      </w:r>
    </w:p>
    <w:p w:rsidR="000E5C70" w:rsidRDefault="000E5C70" w:rsidP="003A1BA0">
      <w:pPr>
        <w:spacing w:after="0"/>
        <w:jc w:val="both"/>
        <w:rPr>
          <w:rFonts w:ascii="Times New Roman" w:hAnsi="Times New Roman"/>
          <w:b/>
          <w:sz w:val="24"/>
          <w:szCs w:val="24"/>
        </w:rPr>
      </w:pPr>
    </w:p>
    <w:p w:rsidR="003A1BA0" w:rsidRPr="000E5C70" w:rsidRDefault="000E5C70" w:rsidP="003A1BA0">
      <w:pPr>
        <w:spacing w:after="0"/>
        <w:jc w:val="both"/>
        <w:rPr>
          <w:rFonts w:ascii="Times New Roman" w:hAnsi="Times New Roman"/>
          <w:sz w:val="24"/>
          <w:szCs w:val="24"/>
        </w:rPr>
      </w:pPr>
      <w:r>
        <w:rPr>
          <w:rFonts w:ascii="Times New Roman" w:hAnsi="Times New Roman"/>
          <w:b/>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Енчо Енчев, заповядайте.</w:t>
      </w:r>
    </w:p>
    <w:p w:rsidR="003A1BA0" w:rsidRDefault="003A1BA0" w:rsidP="003A1BA0">
      <w:pPr>
        <w:spacing w:after="0"/>
        <w:jc w:val="both"/>
        <w:rPr>
          <w:rFonts w:ascii="Times New Roman" w:hAnsi="Times New Roman"/>
          <w:sz w:val="24"/>
          <w:szCs w:val="24"/>
        </w:rPr>
      </w:pPr>
      <w:r>
        <w:rPr>
          <w:rFonts w:ascii="Times New Roman" w:hAnsi="Times New Roman"/>
          <w:b/>
          <w:sz w:val="24"/>
          <w:szCs w:val="24"/>
        </w:rPr>
        <w:tab/>
      </w:r>
      <w:r w:rsidR="000E5C70">
        <w:rPr>
          <w:rFonts w:ascii="Times New Roman" w:hAnsi="Times New Roman"/>
          <w:b/>
          <w:sz w:val="24"/>
          <w:szCs w:val="24"/>
        </w:rPr>
        <w:t>Г-н Енчо Енчев</w:t>
      </w:r>
      <w:r w:rsidRPr="00F5559F">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Благодаря, господин Председател.</w:t>
      </w:r>
      <w:r w:rsidR="00CE0A51">
        <w:rPr>
          <w:rFonts w:ascii="Times New Roman" w:hAnsi="Times New Roman"/>
          <w:sz w:val="24"/>
          <w:szCs w:val="24"/>
        </w:rPr>
        <w:t xml:space="preserve"> Уважаеми общински съветници, настоящото предложение касае предоставяне безвъзмездно за управление на два имота на ДГ „Радост“, която предстои да съборим и да почнем строителство на новата градина. Едното помещение е в ДГ „Чучулига“, описан е адреса. Другото помещение е в ДГ „Иглика“, също е посочено в предложението адреса.</w:t>
      </w:r>
      <w:r w:rsidR="00DD54CA">
        <w:rPr>
          <w:rFonts w:ascii="Times New Roman" w:hAnsi="Times New Roman"/>
          <w:sz w:val="24"/>
          <w:szCs w:val="24"/>
        </w:rPr>
        <w:t xml:space="preserve"> Двете помещения са реновирани, извършен е ремонт, в тях настаняваме деца от двете подготвителни групи на ДГ „Радост“. Срокът за предложението е 30.06</w:t>
      </w:r>
      <w:r w:rsidR="000E5C70">
        <w:rPr>
          <w:rFonts w:ascii="Times New Roman" w:hAnsi="Times New Roman"/>
          <w:sz w:val="24"/>
          <w:szCs w:val="24"/>
        </w:rPr>
        <w:t>.2022г. като до тогава се предполага, че децата от подготвителните групи ще са завършили вече учебната година. Благодаря. Предлагам да подкрепите направеното предложение.</w:t>
      </w:r>
    </w:p>
    <w:p w:rsidR="000E5C70" w:rsidRDefault="000E5C70" w:rsidP="003A1BA0">
      <w:pPr>
        <w:spacing w:after="0"/>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Заместник-кмета. Не виждам заявки за изказване. Режим на гласуване по точката, моля.</w:t>
      </w:r>
    </w:p>
    <w:p w:rsidR="000E5C70" w:rsidRDefault="000E5C70" w:rsidP="003A1BA0">
      <w:pPr>
        <w:spacing w:after="0"/>
        <w:jc w:val="both"/>
        <w:rPr>
          <w:rFonts w:ascii="Times New Roman" w:hAnsi="Times New Roman"/>
          <w:sz w:val="24"/>
          <w:szCs w:val="24"/>
        </w:rPr>
      </w:pPr>
    </w:p>
    <w:p w:rsidR="007068BC" w:rsidRDefault="000E5C70" w:rsidP="000E5C70">
      <w:pPr>
        <w:spacing w:after="0" w:line="276" w:lineRule="auto"/>
        <w:jc w:val="both"/>
        <w:rPr>
          <w:rFonts w:ascii="Times New Roman" w:hAnsi="Times New Roman"/>
          <w:b/>
          <w:sz w:val="24"/>
          <w:szCs w:val="24"/>
        </w:rPr>
      </w:pPr>
      <w:r w:rsidRPr="007068BC">
        <w:rPr>
          <w:rFonts w:ascii="Times New Roman" w:hAnsi="Times New Roman"/>
          <w:b/>
          <w:sz w:val="24"/>
          <w:szCs w:val="24"/>
        </w:rPr>
        <w:t>КВОРУМ – 36. С 36 гласа „за”, 0 „против” и 0 „въздъ</w:t>
      </w:r>
      <w:r w:rsidR="007068BC">
        <w:rPr>
          <w:rFonts w:ascii="Times New Roman" w:hAnsi="Times New Roman"/>
          <w:b/>
          <w:sz w:val="24"/>
          <w:szCs w:val="24"/>
        </w:rPr>
        <w:t>ржали се“ се прие</w:t>
      </w:r>
    </w:p>
    <w:p w:rsidR="007068BC" w:rsidRDefault="007068BC" w:rsidP="000E5C70">
      <w:pPr>
        <w:spacing w:after="0" w:line="276" w:lineRule="auto"/>
        <w:jc w:val="both"/>
        <w:rPr>
          <w:rFonts w:ascii="Times New Roman" w:hAnsi="Times New Roman"/>
          <w:b/>
          <w:sz w:val="24"/>
          <w:szCs w:val="24"/>
        </w:rPr>
      </w:pPr>
    </w:p>
    <w:p w:rsidR="007068BC" w:rsidRPr="007068BC" w:rsidRDefault="000E5C70" w:rsidP="007068BC">
      <w:pPr>
        <w:keepNext/>
        <w:spacing w:after="0" w:line="240" w:lineRule="auto"/>
        <w:jc w:val="center"/>
        <w:outlineLvl w:val="0"/>
        <w:rPr>
          <w:rFonts w:ascii="Times New Roman" w:eastAsia="Times New Roman" w:hAnsi="Times New Roman"/>
          <w:b/>
          <w:sz w:val="28"/>
          <w:szCs w:val="28"/>
        </w:rPr>
      </w:pPr>
      <w:r w:rsidRPr="007B54DA">
        <w:rPr>
          <w:rFonts w:ascii="Times New Roman" w:hAnsi="Times New Roman"/>
          <w:b/>
          <w:sz w:val="24"/>
          <w:szCs w:val="24"/>
        </w:rPr>
        <w:t xml:space="preserve">  </w:t>
      </w:r>
      <w:r w:rsidR="007068BC" w:rsidRPr="007068BC">
        <w:rPr>
          <w:rFonts w:ascii="Times New Roman" w:eastAsia="Times New Roman" w:hAnsi="Times New Roman"/>
          <w:b/>
          <w:sz w:val="28"/>
          <w:szCs w:val="28"/>
          <w:lang w:val="en-US"/>
        </w:rPr>
        <w:t>РЕШЕНИЕ № 836</w:t>
      </w:r>
    </w:p>
    <w:p w:rsidR="007068BC" w:rsidRPr="007068BC" w:rsidRDefault="007068BC" w:rsidP="007068BC">
      <w:pPr>
        <w:spacing w:after="0" w:line="240" w:lineRule="auto"/>
        <w:jc w:val="center"/>
        <w:rPr>
          <w:rFonts w:ascii="Times New Roman" w:eastAsia="Times New Roman" w:hAnsi="Times New Roman"/>
          <w:b/>
          <w:sz w:val="28"/>
          <w:szCs w:val="28"/>
          <w:lang w:val="en-US"/>
        </w:rPr>
      </w:pPr>
    </w:p>
    <w:p w:rsidR="007068BC" w:rsidRPr="007068BC" w:rsidRDefault="007068BC" w:rsidP="007068BC">
      <w:pPr>
        <w:spacing w:line="252" w:lineRule="auto"/>
        <w:ind w:firstLine="709"/>
        <w:jc w:val="both"/>
        <w:rPr>
          <w:rFonts w:ascii="Times New Roman" w:hAnsi="Times New Roman"/>
          <w:sz w:val="24"/>
          <w:szCs w:val="24"/>
        </w:rPr>
      </w:pPr>
      <w:r w:rsidRPr="007068BC">
        <w:rPr>
          <w:rFonts w:ascii="Times New Roman" w:eastAsiaTheme="minorHAnsi" w:hAnsi="Times New Roman"/>
          <w:sz w:val="24"/>
          <w:szCs w:val="24"/>
          <w:shd w:val="clear" w:color="auto" w:fill="FFFFFF"/>
        </w:rPr>
        <w:t xml:space="preserve"> </w:t>
      </w:r>
      <w:r w:rsidRPr="007068BC">
        <w:rPr>
          <w:rFonts w:ascii="Times New Roman" w:hAnsi="Times New Roman"/>
          <w:sz w:val="24"/>
          <w:szCs w:val="24"/>
        </w:rPr>
        <w:t>На основание чл. 21, ал. 2, във връзка с чл. 21, ал. 1, т. 8 от ЗМСМА, чл. 12, ал. 1 и ал. 4 от ЗОС, във връзка с чл. 10, ал. 2 от Наредба №1 за общинската собственост на Общински съвет – Русе, Общински съвет –  Русе реши:</w:t>
      </w:r>
    </w:p>
    <w:p w:rsidR="007068BC" w:rsidRPr="007068BC" w:rsidRDefault="007068BC" w:rsidP="007068BC">
      <w:pPr>
        <w:spacing w:after="0" w:line="240" w:lineRule="auto"/>
        <w:ind w:firstLine="709"/>
        <w:jc w:val="both"/>
        <w:rPr>
          <w:rFonts w:ascii="Times New Roman" w:hAnsi="Times New Roman"/>
          <w:sz w:val="24"/>
          <w:szCs w:val="24"/>
        </w:rPr>
      </w:pPr>
      <w:r w:rsidRPr="007068BC">
        <w:rPr>
          <w:rFonts w:ascii="Times New Roman" w:hAnsi="Times New Roman"/>
          <w:sz w:val="24"/>
          <w:szCs w:val="24"/>
        </w:rPr>
        <w:t>Дава съгласие за предоставяне безвъзмездно за управление на Детска градина „Радост“, БУЛСТАТ: 827144641, представлявана от директора Светла Цанева Илиева, за срок до 30.06.2022 г.</w:t>
      </w:r>
      <w:r w:rsidRPr="007068BC">
        <w:rPr>
          <w:rFonts w:ascii="Times New Roman" w:hAnsi="Times New Roman"/>
          <w:sz w:val="24"/>
          <w:szCs w:val="24"/>
          <w:lang w:val="en-US"/>
        </w:rPr>
        <w:t xml:space="preserve"> </w:t>
      </w:r>
      <w:r w:rsidRPr="007068BC">
        <w:rPr>
          <w:rFonts w:ascii="Times New Roman" w:hAnsi="Times New Roman"/>
          <w:sz w:val="24"/>
          <w:szCs w:val="24"/>
        </w:rPr>
        <w:t>включително, следните недвижими имоти – публична общинска собственост:</w:t>
      </w:r>
    </w:p>
    <w:p w:rsidR="007068BC" w:rsidRPr="007068BC" w:rsidRDefault="007068BC" w:rsidP="007068BC">
      <w:pPr>
        <w:spacing w:after="0" w:line="240" w:lineRule="auto"/>
        <w:ind w:firstLine="709"/>
        <w:jc w:val="both"/>
        <w:rPr>
          <w:rFonts w:ascii="Times New Roman" w:eastAsia="Times New Roman" w:hAnsi="Times New Roman"/>
          <w:sz w:val="24"/>
          <w:szCs w:val="24"/>
        </w:rPr>
      </w:pPr>
      <w:r w:rsidRPr="007068BC">
        <w:rPr>
          <w:rFonts w:ascii="Times New Roman" w:eastAsia="Times New Roman" w:hAnsi="Times New Roman"/>
          <w:sz w:val="24"/>
          <w:szCs w:val="24"/>
        </w:rPr>
        <w:t xml:space="preserve">1. СОС с идентификатор 63427.1.140.7.1 по Кадастралната карта и кадастралните регистри (КККР) на гр. Русе, със застроена площ от 107 кв.м., с предназначение на самостоятелния обект: За детско заведение, с административен адрес гр. Русе, кв. „Възраждане“, ул. „Доростол“ №26, бл. „Рубин“, вх. 1, ет. 1, описан в АПОС №7048/02.09.2013 г. </w:t>
      </w:r>
      <w:r w:rsidRPr="007068BC">
        <w:rPr>
          <w:rFonts w:ascii="Times New Roman" w:hAnsi="Times New Roman"/>
          <w:sz w:val="24"/>
          <w:szCs w:val="24"/>
        </w:rPr>
        <w:t>вписан под №182, том 32, Н.Д. 6392, ДВР 12688, вх.рег. №12931 от 09.09.2013 г. по описа на Службата по вписвания – Русе</w:t>
      </w:r>
      <w:r w:rsidRPr="007068BC">
        <w:rPr>
          <w:rFonts w:ascii="Times New Roman" w:eastAsia="Times New Roman" w:hAnsi="Times New Roman"/>
          <w:sz w:val="24"/>
          <w:szCs w:val="24"/>
        </w:rPr>
        <w:t>.</w:t>
      </w:r>
    </w:p>
    <w:p w:rsidR="007068BC" w:rsidRPr="007068BC" w:rsidRDefault="007068BC" w:rsidP="007068BC">
      <w:pPr>
        <w:spacing w:after="0" w:line="240" w:lineRule="auto"/>
        <w:ind w:firstLine="709"/>
        <w:jc w:val="both"/>
        <w:rPr>
          <w:rFonts w:ascii="Times New Roman" w:hAnsi="Times New Roman"/>
          <w:sz w:val="24"/>
          <w:szCs w:val="24"/>
        </w:rPr>
      </w:pPr>
      <w:r w:rsidRPr="007068BC">
        <w:rPr>
          <w:rFonts w:ascii="Times New Roman" w:eastAsia="Times New Roman" w:hAnsi="Times New Roman"/>
          <w:sz w:val="24"/>
          <w:szCs w:val="24"/>
        </w:rPr>
        <w:t xml:space="preserve">2. СОС с идентификатор 63427.2.2601.7.27 по КККР на гр. Русе, със застроена площ от 113 кв.м., с предназначение на самостоятелния обект: За детско заведение, с административен адрес гр. Русе, ул. „Борисова“ №91, вх. 1, ет. 0, описан в АПОС №4036/30.09.2003 г. </w:t>
      </w:r>
      <w:r w:rsidRPr="007068BC">
        <w:rPr>
          <w:rFonts w:ascii="Times New Roman" w:hAnsi="Times New Roman"/>
          <w:sz w:val="24"/>
          <w:szCs w:val="24"/>
        </w:rPr>
        <w:t xml:space="preserve">вписан под №58, том </w:t>
      </w:r>
      <w:r w:rsidRPr="007068BC">
        <w:rPr>
          <w:rFonts w:ascii="Times New Roman" w:hAnsi="Times New Roman"/>
          <w:sz w:val="24"/>
          <w:szCs w:val="24"/>
          <w:lang w:val="en-US"/>
        </w:rPr>
        <w:t>XXIX</w:t>
      </w:r>
      <w:r w:rsidRPr="007068BC">
        <w:rPr>
          <w:rFonts w:ascii="Times New Roman" w:hAnsi="Times New Roman"/>
          <w:sz w:val="24"/>
          <w:szCs w:val="24"/>
        </w:rPr>
        <w:t>, Н.Д. 320, ДВР 6648, вх.рег. №11262 от 10.10.2003 г. по описа на Службата по вписвания – Русе.</w:t>
      </w:r>
    </w:p>
    <w:p w:rsidR="007068BC" w:rsidRDefault="007068BC" w:rsidP="000E5C70">
      <w:pPr>
        <w:spacing w:after="0" w:line="276" w:lineRule="auto"/>
        <w:jc w:val="both"/>
        <w:rPr>
          <w:rFonts w:ascii="Times New Roman" w:hAnsi="Times New Roman"/>
          <w:b/>
          <w:sz w:val="24"/>
          <w:szCs w:val="24"/>
        </w:rPr>
      </w:pPr>
    </w:p>
    <w:p w:rsidR="000E5C70" w:rsidRDefault="000E5C70" w:rsidP="000E5C70">
      <w:pPr>
        <w:spacing w:after="0" w:line="276" w:lineRule="auto"/>
        <w:jc w:val="both"/>
        <w:rPr>
          <w:rFonts w:ascii="Times New Roman" w:hAnsi="Times New Roman"/>
          <w:b/>
          <w:sz w:val="24"/>
          <w:szCs w:val="24"/>
        </w:rPr>
      </w:pPr>
      <w:r>
        <w:rPr>
          <w:rFonts w:ascii="Times New Roman" w:hAnsi="Times New Roman"/>
          <w:b/>
          <w:sz w:val="24"/>
          <w:szCs w:val="24"/>
        </w:rPr>
        <w:t>Точка 17</w:t>
      </w:r>
    </w:p>
    <w:p w:rsidR="000E5C70" w:rsidRDefault="000E5C70" w:rsidP="000E5C70">
      <w:pPr>
        <w:spacing w:after="0"/>
        <w:jc w:val="both"/>
        <w:rPr>
          <w:rFonts w:ascii="Times New Roman" w:hAnsi="Times New Roman"/>
          <w:b/>
          <w:sz w:val="24"/>
          <w:szCs w:val="24"/>
        </w:rPr>
      </w:pPr>
      <w:r w:rsidRPr="000E5C70">
        <w:rPr>
          <w:rFonts w:ascii="Times New Roman" w:hAnsi="Times New Roman"/>
          <w:b/>
          <w:sz w:val="24"/>
          <w:szCs w:val="24"/>
        </w:rPr>
        <w:t xml:space="preserve">К.л. № 779 Решение за даване на съгласие Община Русе да кандидатства с проектно предложение по Фонд „Социална закрила“ към Министерство на труда и социалната политика </w:t>
      </w:r>
    </w:p>
    <w:p w:rsidR="000E5C70" w:rsidRDefault="000E5C70" w:rsidP="000E5C70">
      <w:pPr>
        <w:spacing w:after="0"/>
        <w:jc w:val="both"/>
        <w:rPr>
          <w:rFonts w:ascii="Times New Roman" w:hAnsi="Times New Roman"/>
          <w:b/>
          <w:sz w:val="24"/>
          <w:szCs w:val="24"/>
        </w:rPr>
      </w:pPr>
    </w:p>
    <w:p w:rsidR="000E5C70" w:rsidRDefault="000E5C70" w:rsidP="000E5C70">
      <w:pPr>
        <w:spacing w:after="0"/>
        <w:jc w:val="both"/>
        <w:rPr>
          <w:rFonts w:ascii="Times New Roman" w:hAnsi="Times New Roman"/>
          <w:sz w:val="24"/>
          <w:szCs w:val="24"/>
        </w:rPr>
      </w:pPr>
      <w:r>
        <w:rPr>
          <w:rFonts w:ascii="Times New Roman" w:hAnsi="Times New Roman"/>
          <w:b/>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Заповядайте, господин Заместник-кмет.</w:t>
      </w:r>
    </w:p>
    <w:p w:rsidR="000E5C70" w:rsidRDefault="000E5C70" w:rsidP="00CE70EF">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Г-н Енчо Енчев</w:t>
      </w:r>
      <w:r w:rsidRPr="00F5559F">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Уважаеми общински съветници, Министерството на труда и социалната политика е публикувало обявление за набиране на проектни предложения за финансиране от Фонд „Социална закрила“. До 31.03 се провежда кампания за набиране на кандидати за участие по Компонент 1.</w:t>
      </w:r>
      <w:r w:rsidR="00BF2D3F">
        <w:rPr>
          <w:rFonts w:ascii="Times New Roman" w:hAnsi="Times New Roman"/>
          <w:sz w:val="24"/>
          <w:szCs w:val="24"/>
        </w:rPr>
        <w:t xml:space="preserve"> Допустимите кандидати са общини, доставчици на социални услуги. </w:t>
      </w:r>
      <w:r w:rsidR="00BF2D3F" w:rsidRPr="00BF2D3F">
        <w:rPr>
          <w:rFonts w:ascii="Times New Roman" w:hAnsi="Times New Roman"/>
          <w:sz w:val="24"/>
          <w:szCs w:val="24"/>
        </w:rPr>
        <w:t>Проектните предложения може да включват: „Придобиване</w:t>
      </w:r>
      <w:r w:rsidR="00BF2D3F">
        <w:rPr>
          <w:rFonts w:ascii="Times New Roman" w:hAnsi="Times New Roman"/>
          <w:sz w:val="24"/>
          <w:szCs w:val="24"/>
        </w:rPr>
        <w:t xml:space="preserve"> на дълготрайни активи и текущо </w:t>
      </w:r>
      <w:r w:rsidR="00BF2D3F" w:rsidRPr="00BF2D3F">
        <w:rPr>
          <w:rFonts w:ascii="Times New Roman" w:hAnsi="Times New Roman"/>
          <w:sz w:val="24"/>
          <w:szCs w:val="24"/>
        </w:rPr>
        <w:t>поддържане на материалната база за предоставяне на социалн</w:t>
      </w:r>
      <w:r w:rsidR="00BF2D3F">
        <w:rPr>
          <w:rFonts w:ascii="Times New Roman" w:hAnsi="Times New Roman"/>
          <w:sz w:val="24"/>
          <w:szCs w:val="24"/>
        </w:rPr>
        <w:t xml:space="preserve">и услуги, както и за изграждане </w:t>
      </w:r>
      <w:r w:rsidR="00BF2D3F" w:rsidRPr="00BF2D3F">
        <w:rPr>
          <w:rFonts w:ascii="Times New Roman" w:hAnsi="Times New Roman"/>
          <w:sz w:val="24"/>
          <w:szCs w:val="24"/>
        </w:rPr>
        <w:t>на нова или за реконструкция и модернизация на съществу</w:t>
      </w:r>
      <w:r w:rsidR="00BF2D3F">
        <w:rPr>
          <w:rFonts w:ascii="Times New Roman" w:hAnsi="Times New Roman"/>
          <w:sz w:val="24"/>
          <w:szCs w:val="24"/>
        </w:rPr>
        <w:t xml:space="preserve">ваща материална база за </w:t>
      </w:r>
      <w:r w:rsidR="00BF2D3F" w:rsidRPr="00BF2D3F">
        <w:rPr>
          <w:rFonts w:ascii="Times New Roman" w:hAnsi="Times New Roman"/>
          <w:sz w:val="24"/>
          <w:szCs w:val="24"/>
        </w:rPr>
        <w:t>предоставяне на социални услуги".</w:t>
      </w:r>
      <w:r w:rsidR="00CE70EF">
        <w:rPr>
          <w:rFonts w:ascii="Times New Roman" w:hAnsi="Times New Roman"/>
          <w:sz w:val="24"/>
          <w:szCs w:val="24"/>
        </w:rPr>
        <w:t xml:space="preserve"> </w:t>
      </w:r>
      <w:r w:rsidR="00CE70EF" w:rsidRPr="00CE70EF">
        <w:rPr>
          <w:rFonts w:ascii="Times New Roman" w:hAnsi="Times New Roman"/>
          <w:sz w:val="24"/>
          <w:szCs w:val="24"/>
        </w:rPr>
        <w:t>Община Русе е в процес на подготовка на проектн</w:t>
      </w:r>
      <w:r w:rsidR="00CE70EF">
        <w:rPr>
          <w:rFonts w:ascii="Times New Roman" w:hAnsi="Times New Roman"/>
          <w:sz w:val="24"/>
          <w:szCs w:val="24"/>
        </w:rPr>
        <w:t xml:space="preserve">о предложение за преместване на </w:t>
      </w:r>
      <w:r w:rsidR="00CE70EF" w:rsidRPr="00CE70EF">
        <w:rPr>
          <w:rFonts w:ascii="Times New Roman" w:hAnsi="Times New Roman"/>
          <w:sz w:val="24"/>
          <w:szCs w:val="24"/>
        </w:rPr>
        <w:t>кухнята на Домашен социален патронаж (ДСП) от Дом за</w:t>
      </w:r>
      <w:r w:rsidR="00CE70EF">
        <w:rPr>
          <w:rFonts w:ascii="Times New Roman" w:hAnsi="Times New Roman"/>
          <w:sz w:val="24"/>
          <w:szCs w:val="24"/>
        </w:rPr>
        <w:t xml:space="preserve"> възрастни хора „Възраждане", в </w:t>
      </w:r>
      <w:r w:rsidR="00CE70EF" w:rsidRPr="00CE70EF">
        <w:rPr>
          <w:rFonts w:ascii="Times New Roman" w:hAnsi="Times New Roman"/>
          <w:sz w:val="24"/>
          <w:szCs w:val="24"/>
        </w:rPr>
        <w:t>освободените помещения, в които се е помещавала кухнята н</w:t>
      </w:r>
      <w:r w:rsidR="00CE70EF">
        <w:rPr>
          <w:rFonts w:ascii="Times New Roman" w:hAnsi="Times New Roman"/>
          <w:sz w:val="24"/>
          <w:szCs w:val="24"/>
        </w:rPr>
        <w:t>а детска градина „Ралица" в кв. Тракция</w:t>
      </w:r>
      <w:r w:rsidR="00CE70EF" w:rsidRPr="00CE70EF">
        <w:rPr>
          <w:rFonts w:ascii="Times New Roman" w:hAnsi="Times New Roman"/>
          <w:sz w:val="24"/>
          <w:szCs w:val="24"/>
        </w:rPr>
        <w:t xml:space="preserve">. Предложението е продиктувано и от </w:t>
      </w:r>
      <w:r w:rsidR="00CE70EF">
        <w:rPr>
          <w:rFonts w:ascii="Times New Roman" w:hAnsi="Times New Roman"/>
          <w:sz w:val="24"/>
          <w:szCs w:val="24"/>
        </w:rPr>
        <w:t xml:space="preserve">факта, че приготвянето на храна </w:t>
      </w:r>
      <w:r w:rsidR="00CE70EF" w:rsidRPr="00CE70EF">
        <w:rPr>
          <w:rFonts w:ascii="Times New Roman" w:hAnsi="Times New Roman"/>
          <w:sz w:val="24"/>
          <w:szCs w:val="24"/>
        </w:rPr>
        <w:t>се реализира в една регистрирана кухня в много голям обем -</w:t>
      </w:r>
      <w:r w:rsidR="00CE70EF">
        <w:rPr>
          <w:rFonts w:ascii="Times New Roman" w:hAnsi="Times New Roman"/>
          <w:sz w:val="24"/>
          <w:szCs w:val="24"/>
        </w:rPr>
        <w:t xml:space="preserve"> за трикратни хранения в ДСХ за </w:t>
      </w:r>
      <w:r w:rsidR="00CE70EF" w:rsidRPr="00CE70EF">
        <w:rPr>
          <w:rFonts w:ascii="Times New Roman" w:hAnsi="Times New Roman"/>
          <w:sz w:val="24"/>
          <w:szCs w:val="24"/>
        </w:rPr>
        <w:t>234 потребителя и за обедно хранене за 555 потребител</w:t>
      </w:r>
      <w:r w:rsidR="00CE70EF">
        <w:rPr>
          <w:rFonts w:ascii="Times New Roman" w:hAnsi="Times New Roman"/>
          <w:sz w:val="24"/>
          <w:szCs w:val="24"/>
        </w:rPr>
        <w:t xml:space="preserve">я в ДСП. Финансирането е от два различни източника, от държавния бюджет и </w:t>
      </w:r>
      <w:r w:rsidR="00CE70EF" w:rsidRPr="00CE70EF">
        <w:rPr>
          <w:rFonts w:ascii="Times New Roman" w:hAnsi="Times New Roman"/>
          <w:sz w:val="24"/>
          <w:szCs w:val="24"/>
        </w:rPr>
        <w:t>от местният бюджет.</w:t>
      </w:r>
      <w:r w:rsidR="00CE70EF">
        <w:rPr>
          <w:rFonts w:ascii="Times New Roman" w:hAnsi="Times New Roman"/>
          <w:sz w:val="24"/>
          <w:szCs w:val="24"/>
        </w:rPr>
        <w:t xml:space="preserve"> </w:t>
      </w:r>
      <w:r w:rsidR="00CE70EF" w:rsidRPr="00CE70EF">
        <w:rPr>
          <w:rFonts w:ascii="Times New Roman" w:hAnsi="Times New Roman"/>
          <w:sz w:val="24"/>
          <w:szCs w:val="24"/>
        </w:rPr>
        <w:t>Общият бюджет на проекта възлиза на 103</w:t>
      </w:r>
      <w:r w:rsidR="00CE70EF">
        <w:rPr>
          <w:rFonts w:ascii="Times New Roman" w:hAnsi="Times New Roman"/>
          <w:sz w:val="24"/>
          <w:szCs w:val="24"/>
        </w:rPr>
        <w:t xml:space="preserve"> </w:t>
      </w:r>
      <w:r w:rsidR="00CE70EF" w:rsidRPr="00CE70EF">
        <w:rPr>
          <w:rFonts w:ascii="Times New Roman" w:hAnsi="Times New Roman"/>
          <w:sz w:val="24"/>
          <w:szCs w:val="24"/>
        </w:rPr>
        <w:t>500 лева, в</w:t>
      </w:r>
      <w:r w:rsidR="00CE70EF">
        <w:rPr>
          <w:rFonts w:ascii="Times New Roman" w:hAnsi="Times New Roman"/>
          <w:sz w:val="24"/>
          <w:szCs w:val="24"/>
        </w:rPr>
        <w:t xml:space="preserve"> това число финансиране от Фонд </w:t>
      </w:r>
      <w:r w:rsidR="00CE70EF" w:rsidRPr="00CE70EF">
        <w:rPr>
          <w:rFonts w:ascii="Times New Roman" w:hAnsi="Times New Roman"/>
          <w:sz w:val="24"/>
          <w:szCs w:val="24"/>
        </w:rPr>
        <w:t xml:space="preserve">„Социална закрила" </w:t>
      </w:r>
      <w:r w:rsidR="00CE70EF">
        <w:rPr>
          <w:rFonts w:ascii="Times New Roman" w:hAnsi="Times New Roman"/>
          <w:sz w:val="24"/>
          <w:szCs w:val="24"/>
        </w:rPr>
        <w:t>–</w:t>
      </w:r>
      <w:r w:rsidR="00CE70EF" w:rsidRPr="00CE70EF">
        <w:rPr>
          <w:rFonts w:ascii="Times New Roman" w:hAnsi="Times New Roman"/>
          <w:sz w:val="24"/>
          <w:szCs w:val="24"/>
        </w:rPr>
        <w:t xml:space="preserve"> 50</w:t>
      </w:r>
      <w:r w:rsidR="00CE70EF">
        <w:rPr>
          <w:rFonts w:ascii="Times New Roman" w:hAnsi="Times New Roman"/>
          <w:sz w:val="24"/>
          <w:szCs w:val="24"/>
        </w:rPr>
        <w:t xml:space="preserve"> </w:t>
      </w:r>
      <w:r w:rsidR="00CE70EF" w:rsidRPr="00CE70EF">
        <w:rPr>
          <w:rFonts w:ascii="Times New Roman" w:hAnsi="Times New Roman"/>
          <w:sz w:val="24"/>
          <w:szCs w:val="24"/>
        </w:rPr>
        <w:t>000 лева (48,3%) и съфинансиране о</w:t>
      </w:r>
      <w:r w:rsidR="00CE70EF">
        <w:rPr>
          <w:rFonts w:ascii="Times New Roman" w:hAnsi="Times New Roman"/>
          <w:sz w:val="24"/>
          <w:szCs w:val="24"/>
        </w:rPr>
        <w:t xml:space="preserve">т </w:t>
      </w:r>
      <w:r w:rsidR="00CE70EF">
        <w:rPr>
          <w:rFonts w:ascii="Times New Roman" w:hAnsi="Times New Roman"/>
          <w:sz w:val="24"/>
          <w:szCs w:val="24"/>
        </w:rPr>
        <w:lastRenderedPageBreak/>
        <w:t>Община Русе в размер на 53 500 лева</w:t>
      </w:r>
      <w:r w:rsidR="00CE70EF" w:rsidRPr="00CE70EF">
        <w:rPr>
          <w:rFonts w:ascii="Times New Roman" w:hAnsi="Times New Roman"/>
          <w:sz w:val="24"/>
          <w:szCs w:val="24"/>
        </w:rPr>
        <w:t>.</w:t>
      </w:r>
      <w:r w:rsidR="00CE70EF">
        <w:rPr>
          <w:rFonts w:ascii="Times New Roman" w:hAnsi="Times New Roman"/>
          <w:sz w:val="24"/>
          <w:szCs w:val="24"/>
        </w:rPr>
        <w:t xml:space="preserve"> Предлагам ви да подкрепите настоящото предложението. Благодаря.</w:t>
      </w:r>
    </w:p>
    <w:p w:rsidR="00CE70EF" w:rsidRDefault="00CE70EF" w:rsidP="00CE70EF">
      <w:pPr>
        <w:spacing w:after="0"/>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господин Енчев. Не виждам заявки за изказвания по точката. Режим на гласуване, моля.</w:t>
      </w:r>
    </w:p>
    <w:p w:rsidR="00CE70EF" w:rsidRDefault="00CE70EF" w:rsidP="00CE70EF">
      <w:pPr>
        <w:spacing w:after="0"/>
        <w:jc w:val="both"/>
        <w:rPr>
          <w:rFonts w:ascii="Times New Roman" w:hAnsi="Times New Roman"/>
          <w:sz w:val="24"/>
          <w:szCs w:val="24"/>
        </w:rPr>
      </w:pPr>
    </w:p>
    <w:p w:rsidR="00CE70EF" w:rsidRDefault="00CE70EF" w:rsidP="00CE70EF">
      <w:pPr>
        <w:spacing w:after="0" w:line="276" w:lineRule="auto"/>
        <w:jc w:val="both"/>
        <w:rPr>
          <w:rFonts w:ascii="Times New Roman" w:hAnsi="Times New Roman"/>
          <w:b/>
          <w:sz w:val="24"/>
          <w:szCs w:val="24"/>
        </w:rPr>
      </w:pPr>
      <w:r w:rsidRPr="00F16585">
        <w:rPr>
          <w:rFonts w:ascii="Times New Roman" w:hAnsi="Times New Roman"/>
          <w:b/>
          <w:sz w:val="24"/>
          <w:szCs w:val="24"/>
        </w:rPr>
        <w:t>КВОРУМ – 38. С 38 гласа „за”, 0 „против” и 0 „въздъ</w:t>
      </w:r>
      <w:r w:rsidR="00F16585">
        <w:rPr>
          <w:rFonts w:ascii="Times New Roman" w:hAnsi="Times New Roman"/>
          <w:b/>
          <w:sz w:val="24"/>
          <w:szCs w:val="24"/>
        </w:rPr>
        <w:t>ржали се“ се прие</w:t>
      </w:r>
    </w:p>
    <w:p w:rsidR="00F16585" w:rsidRDefault="00F16585" w:rsidP="00CE70EF">
      <w:pPr>
        <w:spacing w:after="0" w:line="276" w:lineRule="auto"/>
        <w:jc w:val="both"/>
        <w:rPr>
          <w:rFonts w:ascii="Times New Roman" w:hAnsi="Times New Roman"/>
          <w:b/>
          <w:sz w:val="24"/>
          <w:szCs w:val="24"/>
        </w:rPr>
      </w:pPr>
    </w:p>
    <w:p w:rsidR="00F16585" w:rsidRPr="00F16585" w:rsidRDefault="00F16585" w:rsidP="00F16585">
      <w:pPr>
        <w:keepNext/>
        <w:spacing w:after="0" w:line="240" w:lineRule="auto"/>
        <w:jc w:val="center"/>
        <w:outlineLvl w:val="0"/>
        <w:rPr>
          <w:rFonts w:ascii="Times New Roman" w:eastAsia="Times New Roman" w:hAnsi="Times New Roman"/>
          <w:b/>
          <w:sz w:val="28"/>
          <w:szCs w:val="28"/>
        </w:rPr>
      </w:pPr>
      <w:r w:rsidRPr="00F16585">
        <w:rPr>
          <w:rFonts w:ascii="Times New Roman" w:eastAsia="Times New Roman" w:hAnsi="Times New Roman"/>
          <w:b/>
          <w:sz w:val="28"/>
          <w:szCs w:val="28"/>
          <w:lang w:val="en-US"/>
        </w:rPr>
        <w:t>РЕШЕНИЕ № 837</w:t>
      </w:r>
    </w:p>
    <w:p w:rsidR="00F16585" w:rsidRPr="00F16585" w:rsidRDefault="00F16585" w:rsidP="00F16585">
      <w:pPr>
        <w:spacing w:after="0" w:line="240" w:lineRule="auto"/>
        <w:jc w:val="center"/>
        <w:rPr>
          <w:rFonts w:ascii="Times New Roman" w:eastAsia="Times New Roman" w:hAnsi="Times New Roman"/>
          <w:b/>
          <w:sz w:val="28"/>
          <w:szCs w:val="28"/>
          <w:lang w:val="en-US"/>
        </w:rPr>
      </w:pPr>
    </w:p>
    <w:p w:rsidR="00F16585" w:rsidRPr="00F16585" w:rsidRDefault="00F16585" w:rsidP="00F16585">
      <w:pPr>
        <w:spacing w:line="276" w:lineRule="auto"/>
        <w:ind w:firstLine="709"/>
        <w:jc w:val="both"/>
        <w:rPr>
          <w:rFonts w:ascii="Times New Roman" w:eastAsiaTheme="minorHAnsi" w:hAnsi="Times New Roman"/>
          <w:sz w:val="24"/>
          <w:szCs w:val="24"/>
        </w:rPr>
      </w:pPr>
      <w:r w:rsidRPr="00F16585">
        <w:rPr>
          <w:rFonts w:ascii="Times New Roman" w:eastAsiaTheme="minorHAnsi" w:hAnsi="Times New Roman"/>
          <w:sz w:val="24"/>
          <w:szCs w:val="24"/>
          <w:shd w:val="clear" w:color="auto" w:fill="FFFFFF"/>
        </w:rPr>
        <w:t xml:space="preserve"> </w:t>
      </w:r>
      <w:r w:rsidRPr="00F16585">
        <w:rPr>
          <w:rFonts w:ascii="Times New Roman" w:eastAsiaTheme="minorHAnsi" w:hAnsi="Times New Roman"/>
          <w:sz w:val="24"/>
          <w:szCs w:val="24"/>
        </w:rPr>
        <w:t>На основание чл.21, ал.2 от ЗМСМА, във връзка с чл. 21, ал.1, т.23 от ЗМСМА и изискванията за кандидатстване по Фонд „Социална закрила“, Общинският съвет реши:</w:t>
      </w:r>
    </w:p>
    <w:p w:rsidR="00F16585" w:rsidRPr="00F16585" w:rsidRDefault="00F16585" w:rsidP="00F16585">
      <w:pPr>
        <w:spacing w:line="276" w:lineRule="auto"/>
        <w:ind w:firstLine="709"/>
        <w:jc w:val="both"/>
        <w:rPr>
          <w:rFonts w:ascii="Times New Roman" w:eastAsiaTheme="minorHAnsi" w:hAnsi="Times New Roman"/>
          <w:sz w:val="24"/>
          <w:szCs w:val="24"/>
        </w:rPr>
      </w:pPr>
      <w:r w:rsidRPr="00F16585">
        <w:rPr>
          <w:rFonts w:ascii="Times New Roman" w:eastAsiaTheme="minorHAnsi" w:hAnsi="Times New Roman"/>
          <w:sz w:val="24"/>
          <w:szCs w:val="24"/>
        </w:rPr>
        <w:t>1. Дава съгласие Община Русе да кандидатства с проектно предложение по Фонд „Социална закрила“ към Министерство на труда и социалната политика.</w:t>
      </w:r>
    </w:p>
    <w:p w:rsidR="003A1BA0" w:rsidRPr="00F16585" w:rsidRDefault="00F16585" w:rsidP="00F16585">
      <w:pPr>
        <w:spacing w:line="276" w:lineRule="auto"/>
        <w:ind w:firstLine="709"/>
        <w:jc w:val="both"/>
        <w:rPr>
          <w:rFonts w:ascii="Times New Roman" w:eastAsiaTheme="minorHAnsi" w:hAnsi="Times New Roman"/>
          <w:sz w:val="24"/>
          <w:szCs w:val="24"/>
        </w:rPr>
      </w:pPr>
      <w:r w:rsidRPr="00F16585">
        <w:rPr>
          <w:rFonts w:ascii="Times New Roman" w:eastAsiaTheme="minorHAnsi" w:hAnsi="Times New Roman"/>
          <w:sz w:val="24"/>
          <w:szCs w:val="24"/>
        </w:rPr>
        <w:t>2. Дава съгласие Община Русе да осигури 53500 лева (51.7%) съфинансиране на проектното предложение.</w:t>
      </w:r>
    </w:p>
    <w:p w:rsidR="00CE70EF" w:rsidRPr="00CE70EF" w:rsidRDefault="00CE70EF" w:rsidP="00CE70EF">
      <w:pPr>
        <w:spacing w:after="0"/>
        <w:jc w:val="both"/>
        <w:rPr>
          <w:rFonts w:ascii="Times New Roman" w:hAnsi="Times New Roman"/>
          <w:b/>
          <w:sz w:val="24"/>
          <w:szCs w:val="24"/>
        </w:rPr>
      </w:pPr>
      <w:r w:rsidRPr="00CE70EF">
        <w:rPr>
          <w:rFonts w:ascii="Times New Roman" w:hAnsi="Times New Roman"/>
          <w:b/>
          <w:sz w:val="24"/>
          <w:szCs w:val="24"/>
        </w:rPr>
        <w:t>Точка 18</w:t>
      </w:r>
    </w:p>
    <w:p w:rsidR="00CE70EF" w:rsidRDefault="00CE70EF" w:rsidP="00CE70EF">
      <w:pPr>
        <w:spacing w:after="0"/>
        <w:jc w:val="both"/>
        <w:rPr>
          <w:rFonts w:ascii="Times New Roman" w:hAnsi="Times New Roman"/>
          <w:b/>
          <w:sz w:val="24"/>
          <w:szCs w:val="24"/>
        </w:rPr>
      </w:pPr>
      <w:r w:rsidRPr="00CE70EF">
        <w:rPr>
          <w:rFonts w:ascii="Times New Roman" w:hAnsi="Times New Roman"/>
          <w:b/>
          <w:sz w:val="24"/>
          <w:szCs w:val="24"/>
        </w:rPr>
        <w:t>К.л. № 780 Партньорско споразумение, по одобрен за финансиране проект BGCULTURE-1.002-0022</w:t>
      </w:r>
      <w:r w:rsidRPr="00CE70EF">
        <w:rPr>
          <w:rFonts w:ascii="Times New Roman" w:hAnsi="Times New Roman"/>
          <w:b/>
          <w:sz w:val="24"/>
          <w:szCs w:val="24"/>
          <w:lang w:val="en-US"/>
        </w:rPr>
        <w:t xml:space="preserve"> </w:t>
      </w:r>
      <w:r w:rsidRPr="00CE70EF">
        <w:rPr>
          <w:rFonts w:ascii="Times New Roman" w:hAnsi="Times New Roman"/>
          <w:b/>
          <w:sz w:val="24"/>
          <w:szCs w:val="24"/>
        </w:rPr>
        <w:t>„Опазване и популяризиране на културното наследство чрез дигитално съхранение и предоставяне“,</w:t>
      </w:r>
      <w:r w:rsidRPr="00CE70EF">
        <w:rPr>
          <w:rFonts w:ascii="Times New Roman" w:hAnsi="Times New Roman"/>
          <w:b/>
          <w:sz w:val="24"/>
          <w:szCs w:val="24"/>
          <w:lang w:val="en-US"/>
        </w:rPr>
        <w:t xml:space="preserve"> </w:t>
      </w:r>
      <w:r w:rsidRPr="00CE70EF">
        <w:rPr>
          <w:rFonts w:ascii="Times New Roman" w:hAnsi="Times New Roman"/>
          <w:b/>
          <w:sz w:val="24"/>
          <w:szCs w:val="24"/>
        </w:rPr>
        <w:t>Финансиран по Финансовия механизъм на Европейското икономическо пространство 2014-2021 г., Програма PA14 „Културно предприемачество, наследство и сътрудничество“</w:t>
      </w:r>
    </w:p>
    <w:p w:rsidR="00CE70EF" w:rsidRDefault="00CE70EF" w:rsidP="00CE70EF">
      <w:pPr>
        <w:spacing w:after="0"/>
        <w:jc w:val="both"/>
        <w:rPr>
          <w:rFonts w:ascii="Times New Roman" w:hAnsi="Times New Roman"/>
          <w:b/>
          <w:sz w:val="24"/>
          <w:szCs w:val="24"/>
        </w:rPr>
      </w:pPr>
    </w:p>
    <w:p w:rsidR="00CE70EF" w:rsidRDefault="00CE70EF" w:rsidP="00CE70EF">
      <w:pPr>
        <w:spacing w:after="0"/>
        <w:jc w:val="both"/>
        <w:rPr>
          <w:rFonts w:ascii="Times New Roman" w:hAnsi="Times New Roman"/>
          <w:sz w:val="24"/>
          <w:szCs w:val="24"/>
        </w:rPr>
      </w:pPr>
      <w:r>
        <w:rPr>
          <w:rFonts w:ascii="Times New Roman" w:hAnsi="Times New Roman"/>
          <w:b/>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Ивайло Кадишев, заповядайте.</w:t>
      </w:r>
    </w:p>
    <w:p w:rsidR="00CE70EF" w:rsidRDefault="00CE70EF" w:rsidP="00CE70EF">
      <w:pPr>
        <w:spacing w:after="0"/>
        <w:jc w:val="both"/>
        <w:rPr>
          <w:rFonts w:ascii="Times New Roman" w:hAnsi="Times New Roman"/>
          <w:sz w:val="24"/>
          <w:szCs w:val="24"/>
        </w:rPr>
      </w:pPr>
      <w:r>
        <w:rPr>
          <w:rFonts w:ascii="Times New Roman" w:hAnsi="Times New Roman"/>
          <w:sz w:val="24"/>
          <w:szCs w:val="24"/>
        </w:rPr>
        <w:tab/>
      </w:r>
      <w:r w:rsidRPr="00CE70EF">
        <w:rPr>
          <w:rFonts w:ascii="Times New Roman" w:hAnsi="Times New Roman"/>
          <w:b/>
          <w:sz w:val="24"/>
          <w:szCs w:val="24"/>
        </w:rPr>
        <w:t>Г-н Ивайло Кадишев:</w:t>
      </w:r>
      <w:r>
        <w:rPr>
          <w:rFonts w:ascii="Times New Roman" w:hAnsi="Times New Roman"/>
          <w:b/>
          <w:sz w:val="24"/>
          <w:szCs w:val="24"/>
        </w:rPr>
        <w:t xml:space="preserve"> </w:t>
      </w:r>
      <w:r>
        <w:rPr>
          <w:rFonts w:ascii="Times New Roman" w:hAnsi="Times New Roman"/>
          <w:sz w:val="24"/>
          <w:szCs w:val="24"/>
        </w:rPr>
        <w:t>Благодаря. Уважаеми общински съветници, настоящото предложение е във връзка със спечеления проект от Община Русе за опазване и популяризиране на културното наследство чрез дигитализирането му. Подписано е п</w:t>
      </w:r>
      <w:r w:rsidRPr="00CE70EF">
        <w:rPr>
          <w:rFonts w:ascii="Times New Roman" w:hAnsi="Times New Roman"/>
          <w:sz w:val="24"/>
          <w:szCs w:val="24"/>
        </w:rPr>
        <w:t>артньорско споразумение</w:t>
      </w:r>
      <w:r>
        <w:rPr>
          <w:rFonts w:ascii="Times New Roman" w:hAnsi="Times New Roman"/>
          <w:sz w:val="24"/>
          <w:szCs w:val="24"/>
        </w:rPr>
        <w:t xml:space="preserve"> с Националния музей на Лихтенщайн, които са п</w:t>
      </w:r>
      <w:r w:rsidR="00F321D1">
        <w:rPr>
          <w:rFonts w:ascii="Times New Roman" w:hAnsi="Times New Roman"/>
          <w:sz w:val="24"/>
          <w:szCs w:val="24"/>
        </w:rPr>
        <w:t>артньори по проекта и следва това споразумение да бъде утвърдено от Общински съвет. Благодаря.</w:t>
      </w:r>
    </w:p>
    <w:p w:rsidR="00F321D1" w:rsidRDefault="00F321D1" w:rsidP="00F321D1">
      <w:pPr>
        <w:spacing w:after="0"/>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Не виждам заявки за изказване. Режим на гласуване по точката, моля.</w:t>
      </w:r>
    </w:p>
    <w:p w:rsidR="00F321D1" w:rsidRDefault="00F321D1" w:rsidP="00F321D1">
      <w:pPr>
        <w:spacing w:after="0"/>
        <w:jc w:val="both"/>
        <w:rPr>
          <w:rFonts w:ascii="Times New Roman" w:hAnsi="Times New Roman"/>
          <w:sz w:val="24"/>
          <w:szCs w:val="24"/>
        </w:rPr>
      </w:pPr>
    </w:p>
    <w:p w:rsidR="00F16585" w:rsidRDefault="00F321D1" w:rsidP="00F321D1">
      <w:pPr>
        <w:spacing w:after="0" w:line="276" w:lineRule="auto"/>
        <w:jc w:val="both"/>
        <w:rPr>
          <w:rFonts w:ascii="Times New Roman" w:hAnsi="Times New Roman"/>
          <w:b/>
          <w:sz w:val="24"/>
          <w:szCs w:val="24"/>
        </w:rPr>
      </w:pPr>
      <w:r w:rsidRPr="00F16585">
        <w:rPr>
          <w:rFonts w:ascii="Times New Roman" w:hAnsi="Times New Roman"/>
          <w:b/>
          <w:sz w:val="24"/>
          <w:szCs w:val="24"/>
        </w:rPr>
        <w:t>КВОРУМ – 37. С 37 гласа „за”, 0 „против” и 0 „въздъ</w:t>
      </w:r>
      <w:r w:rsidR="00F16585">
        <w:rPr>
          <w:rFonts w:ascii="Times New Roman" w:hAnsi="Times New Roman"/>
          <w:b/>
          <w:sz w:val="24"/>
          <w:szCs w:val="24"/>
        </w:rPr>
        <w:t>ржали се“ се прие</w:t>
      </w:r>
    </w:p>
    <w:p w:rsidR="00F16585" w:rsidRDefault="00F16585" w:rsidP="00F321D1">
      <w:pPr>
        <w:spacing w:after="0" w:line="276" w:lineRule="auto"/>
        <w:jc w:val="both"/>
        <w:rPr>
          <w:rFonts w:ascii="Times New Roman" w:hAnsi="Times New Roman"/>
          <w:b/>
          <w:sz w:val="24"/>
          <w:szCs w:val="24"/>
        </w:rPr>
      </w:pPr>
    </w:p>
    <w:p w:rsidR="00F16585" w:rsidRPr="00F16585" w:rsidRDefault="00F16585" w:rsidP="00F16585">
      <w:pPr>
        <w:keepNext/>
        <w:spacing w:after="0" w:line="240" w:lineRule="auto"/>
        <w:jc w:val="center"/>
        <w:outlineLvl w:val="0"/>
        <w:rPr>
          <w:rFonts w:ascii="Times New Roman" w:eastAsia="Times New Roman" w:hAnsi="Times New Roman"/>
          <w:b/>
          <w:sz w:val="28"/>
          <w:szCs w:val="28"/>
        </w:rPr>
      </w:pPr>
      <w:r w:rsidRPr="00F16585">
        <w:rPr>
          <w:rFonts w:ascii="Times New Roman" w:eastAsia="Times New Roman" w:hAnsi="Times New Roman"/>
          <w:b/>
          <w:sz w:val="28"/>
          <w:szCs w:val="28"/>
          <w:lang w:val="en-US"/>
        </w:rPr>
        <w:t>РЕШЕНИЕ № 838</w:t>
      </w:r>
    </w:p>
    <w:p w:rsidR="00F16585" w:rsidRPr="00F16585" w:rsidRDefault="00F16585" w:rsidP="00F16585">
      <w:pPr>
        <w:spacing w:after="0" w:line="240" w:lineRule="auto"/>
        <w:rPr>
          <w:rFonts w:ascii="Times New Roman" w:eastAsia="Times New Roman" w:hAnsi="Times New Roman"/>
          <w:b/>
          <w:sz w:val="28"/>
          <w:szCs w:val="28"/>
          <w:lang w:val="en-US"/>
        </w:rPr>
      </w:pPr>
    </w:p>
    <w:p w:rsidR="00F16585" w:rsidRPr="00F16585" w:rsidRDefault="00F16585" w:rsidP="00F16585">
      <w:pPr>
        <w:spacing w:after="120" w:line="276" w:lineRule="auto"/>
        <w:ind w:firstLine="709"/>
        <w:jc w:val="both"/>
        <w:rPr>
          <w:rFonts w:ascii="Times New Roman" w:eastAsiaTheme="minorHAnsi" w:hAnsi="Times New Roman"/>
          <w:sz w:val="24"/>
          <w:szCs w:val="24"/>
        </w:rPr>
      </w:pPr>
      <w:r w:rsidRPr="00F16585">
        <w:rPr>
          <w:rFonts w:ascii="Times New Roman" w:eastAsiaTheme="minorHAnsi" w:hAnsi="Times New Roman"/>
          <w:sz w:val="24"/>
          <w:szCs w:val="24"/>
          <w:shd w:val="clear" w:color="auto" w:fill="FFFFFF"/>
        </w:rPr>
        <w:t xml:space="preserve"> </w:t>
      </w:r>
      <w:r w:rsidRPr="00F16585">
        <w:rPr>
          <w:rFonts w:ascii="Times New Roman" w:eastAsiaTheme="minorHAnsi" w:hAnsi="Times New Roman"/>
          <w:color w:val="000000" w:themeColor="text1"/>
          <w:sz w:val="24"/>
        </w:rPr>
        <w:t>На основание чл. 21, ал.1, т. 23, във връзка с чл. 21, ал.2 и чл. 61, ал. 1 от ЗМСМА, Общинският съвет реши</w:t>
      </w:r>
      <w:r w:rsidRPr="00F16585">
        <w:rPr>
          <w:rFonts w:ascii="Times New Roman" w:eastAsiaTheme="minorHAnsi" w:hAnsi="Times New Roman"/>
          <w:sz w:val="24"/>
          <w:szCs w:val="24"/>
        </w:rPr>
        <w:t>:</w:t>
      </w:r>
    </w:p>
    <w:p w:rsidR="00F321D1" w:rsidRPr="00F16585" w:rsidRDefault="00F16585" w:rsidP="00F16585">
      <w:pPr>
        <w:spacing w:line="252" w:lineRule="auto"/>
        <w:jc w:val="both"/>
        <w:rPr>
          <w:rFonts w:ascii="Times New Roman" w:eastAsiaTheme="minorHAnsi" w:hAnsi="Times New Roman"/>
          <w:sz w:val="24"/>
          <w:szCs w:val="24"/>
        </w:rPr>
      </w:pPr>
      <w:r w:rsidRPr="00F16585">
        <w:rPr>
          <w:rFonts w:ascii="Times New Roman" w:eastAsiaTheme="minorHAnsi" w:hAnsi="Times New Roman"/>
          <w:sz w:val="24"/>
          <w:szCs w:val="24"/>
          <w:lang w:val="en-US"/>
        </w:rPr>
        <w:t xml:space="preserve">Утвърждава подписаното на 7.03.2022г., партньорско споразумение между Община Русе и </w:t>
      </w:r>
      <w:r w:rsidRPr="00F16585">
        <w:rPr>
          <w:rFonts w:ascii="Times New Roman" w:eastAsiaTheme="minorHAnsi" w:hAnsi="Times New Roman"/>
          <w:sz w:val="24"/>
          <w:szCs w:val="24"/>
        </w:rPr>
        <w:t>Националния музей на Лихтенщайн</w:t>
      </w:r>
      <w:r w:rsidRPr="00F16585">
        <w:rPr>
          <w:rFonts w:ascii="Times New Roman" w:eastAsiaTheme="minorHAnsi" w:hAnsi="Times New Roman"/>
          <w:sz w:val="24"/>
          <w:szCs w:val="24"/>
          <w:lang w:val="en-US"/>
        </w:rPr>
        <w:t xml:space="preserve"> за целите на проект BGCULTURE-1.002-0022 „Опазване и популяризиране на културното наследство чрез дигитално съхранение и представяне“, по първа покана за набиране на проектни предложение по резултат 1 „Подобрено управление на културното наследство“, подрезултат 1.2 </w:t>
      </w:r>
      <w:r w:rsidRPr="00F16585">
        <w:rPr>
          <w:rFonts w:ascii="Times New Roman" w:eastAsiaTheme="minorHAnsi" w:hAnsi="Times New Roman"/>
          <w:sz w:val="24"/>
          <w:szCs w:val="24"/>
          <w:lang w:val="en-US"/>
        </w:rPr>
        <w:lastRenderedPageBreak/>
        <w:t>„Дигитално достъпни обекти на културното наследство“ BGCULTURE-1.002, по Финансовия механизъм на Европейското икономическо пространство 2014-2021 г.</w:t>
      </w:r>
    </w:p>
    <w:p w:rsidR="00F321D1" w:rsidRPr="00F321D1" w:rsidRDefault="00F321D1" w:rsidP="00CE70EF">
      <w:pPr>
        <w:spacing w:after="0"/>
        <w:jc w:val="both"/>
        <w:rPr>
          <w:rFonts w:ascii="Times New Roman" w:hAnsi="Times New Roman"/>
          <w:b/>
          <w:sz w:val="24"/>
          <w:szCs w:val="24"/>
        </w:rPr>
      </w:pPr>
      <w:r w:rsidRPr="00F321D1">
        <w:rPr>
          <w:rFonts w:ascii="Times New Roman" w:hAnsi="Times New Roman"/>
          <w:b/>
          <w:sz w:val="24"/>
          <w:szCs w:val="24"/>
        </w:rPr>
        <w:t>Точка 19</w:t>
      </w:r>
    </w:p>
    <w:p w:rsidR="00F321D1" w:rsidRDefault="00F321D1" w:rsidP="00F321D1">
      <w:pPr>
        <w:spacing w:after="0"/>
        <w:jc w:val="both"/>
        <w:rPr>
          <w:rFonts w:ascii="Times New Roman" w:hAnsi="Times New Roman"/>
          <w:b/>
          <w:sz w:val="24"/>
          <w:szCs w:val="24"/>
        </w:rPr>
      </w:pPr>
      <w:r w:rsidRPr="00F321D1">
        <w:rPr>
          <w:rFonts w:ascii="Times New Roman" w:hAnsi="Times New Roman"/>
          <w:b/>
          <w:sz w:val="24"/>
          <w:szCs w:val="24"/>
        </w:rPr>
        <w:t>К.л. № 781 Партньорско споразумение, по одобрен за финансиране проект BGCULTURE-1.002-0022</w:t>
      </w:r>
      <w:r w:rsidRPr="00F321D1">
        <w:rPr>
          <w:rFonts w:ascii="Times New Roman" w:hAnsi="Times New Roman"/>
          <w:b/>
          <w:sz w:val="24"/>
          <w:szCs w:val="24"/>
          <w:lang w:val="en-US"/>
        </w:rPr>
        <w:t xml:space="preserve"> </w:t>
      </w:r>
      <w:r w:rsidRPr="00F321D1">
        <w:rPr>
          <w:rFonts w:ascii="Times New Roman" w:hAnsi="Times New Roman"/>
          <w:b/>
          <w:sz w:val="24"/>
          <w:szCs w:val="24"/>
        </w:rPr>
        <w:t>„Опазване и популяризиране на културното наследство чрез дигитално съхранение и представяне“,</w:t>
      </w:r>
      <w:r w:rsidRPr="00F321D1">
        <w:rPr>
          <w:rFonts w:ascii="Times New Roman" w:hAnsi="Times New Roman"/>
          <w:b/>
          <w:sz w:val="24"/>
          <w:szCs w:val="24"/>
          <w:lang w:val="en-US"/>
        </w:rPr>
        <w:t xml:space="preserve"> </w:t>
      </w:r>
      <w:r w:rsidRPr="00F321D1">
        <w:rPr>
          <w:rFonts w:ascii="Times New Roman" w:hAnsi="Times New Roman"/>
          <w:b/>
          <w:sz w:val="24"/>
          <w:szCs w:val="24"/>
        </w:rPr>
        <w:t>Финансиран по Финансовия механизъм на Европейското икономическо пространство 2014-2021 г., Програма PA14 „Културно предприемачество, наследство и сътрудничество“</w:t>
      </w:r>
    </w:p>
    <w:p w:rsidR="00F321D1" w:rsidRDefault="00F321D1" w:rsidP="00F321D1">
      <w:pPr>
        <w:spacing w:after="0"/>
        <w:jc w:val="both"/>
        <w:rPr>
          <w:rFonts w:ascii="Times New Roman" w:hAnsi="Times New Roman"/>
          <w:b/>
          <w:sz w:val="24"/>
          <w:szCs w:val="24"/>
        </w:rPr>
      </w:pPr>
    </w:p>
    <w:p w:rsidR="00F321D1" w:rsidRDefault="00F321D1" w:rsidP="00F321D1">
      <w:pPr>
        <w:spacing w:after="0"/>
        <w:jc w:val="both"/>
        <w:rPr>
          <w:rFonts w:ascii="Times New Roman" w:hAnsi="Times New Roman"/>
          <w:sz w:val="24"/>
          <w:szCs w:val="24"/>
        </w:rPr>
      </w:pPr>
      <w:r>
        <w:rPr>
          <w:rFonts w:ascii="Times New Roman" w:hAnsi="Times New Roman"/>
          <w:b/>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Заповядайте, господин Кадишев.</w:t>
      </w:r>
    </w:p>
    <w:p w:rsidR="00F321D1" w:rsidRDefault="00F321D1" w:rsidP="00F321D1">
      <w:pPr>
        <w:spacing w:after="0"/>
        <w:jc w:val="both"/>
        <w:rPr>
          <w:rFonts w:ascii="Times New Roman" w:hAnsi="Times New Roman"/>
          <w:sz w:val="24"/>
          <w:szCs w:val="24"/>
        </w:rPr>
      </w:pPr>
      <w:r>
        <w:rPr>
          <w:rFonts w:ascii="Times New Roman" w:hAnsi="Times New Roman"/>
          <w:sz w:val="24"/>
          <w:szCs w:val="24"/>
        </w:rPr>
        <w:tab/>
      </w:r>
      <w:r w:rsidRPr="00CE70EF">
        <w:rPr>
          <w:rFonts w:ascii="Times New Roman" w:hAnsi="Times New Roman"/>
          <w:b/>
          <w:sz w:val="24"/>
          <w:szCs w:val="24"/>
        </w:rPr>
        <w:t>Г-н Ивайло Кадишев:</w:t>
      </w:r>
      <w:r>
        <w:rPr>
          <w:rFonts w:ascii="Times New Roman" w:hAnsi="Times New Roman"/>
          <w:b/>
          <w:sz w:val="24"/>
          <w:szCs w:val="24"/>
        </w:rPr>
        <w:t xml:space="preserve"> </w:t>
      </w:r>
      <w:r>
        <w:rPr>
          <w:rFonts w:ascii="Times New Roman" w:hAnsi="Times New Roman"/>
          <w:sz w:val="24"/>
          <w:szCs w:val="24"/>
        </w:rPr>
        <w:t>Благодаря. Уважаеми общински съветници, аналогично е предложението на предходното. То касае</w:t>
      </w:r>
      <w:r w:rsidRPr="00F321D1">
        <w:t xml:space="preserve"> </w:t>
      </w:r>
      <w:r>
        <w:rPr>
          <w:rFonts w:ascii="Times New Roman" w:hAnsi="Times New Roman"/>
          <w:sz w:val="24"/>
          <w:szCs w:val="24"/>
        </w:rPr>
        <w:t>п</w:t>
      </w:r>
      <w:r w:rsidRPr="00F321D1">
        <w:rPr>
          <w:rFonts w:ascii="Times New Roman" w:hAnsi="Times New Roman"/>
          <w:sz w:val="24"/>
          <w:szCs w:val="24"/>
        </w:rPr>
        <w:t>артньорско</w:t>
      </w:r>
      <w:r>
        <w:rPr>
          <w:rFonts w:ascii="Times New Roman" w:hAnsi="Times New Roman"/>
          <w:sz w:val="24"/>
          <w:szCs w:val="24"/>
        </w:rPr>
        <w:t>то</w:t>
      </w:r>
      <w:r w:rsidRPr="00F321D1">
        <w:rPr>
          <w:rFonts w:ascii="Times New Roman" w:hAnsi="Times New Roman"/>
          <w:sz w:val="24"/>
          <w:szCs w:val="24"/>
        </w:rPr>
        <w:t xml:space="preserve"> споразумение</w:t>
      </w:r>
      <w:r>
        <w:rPr>
          <w:rFonts w:ascii="Times New Roman" w:hAnsi="Times New Roman"/>
          <w:sz w:val="24"/>
          <w:szCs w:val="24"/>
        </w:rPr>
        <w:t xml:space="preserve"> с българските п</w:t>
      </w:r>
      <w:r w:rsidRPr="00F321D1">
        <w:rPr>
          <w:rFonts w:ascii="Times New Roman" w:hAnsi="Times New Roman"/>
          <w:sz w:val="24"/>
          <w:szCs w:val="24"/>
        </w:rPr>
        <w:t>артньор</w:t>
      </w:r>
      <w:r>
        <w:rPr>
          <w:rFonts w:ascii="Times New Roman" w:hAnsi="Times New Roman"/>
          <w:sz w:val="24"/>
          <w:szCs w:val="24"/>
        </w:rPr>
        <w:t>и по проекта, които са Кукления театър, Драматичния театър, Художествената галерия, Национално училище по изкуства, Държавна опера, Регионална библиотека, РИМ и Читалище „Зора“. Необходимо е да потвърдите това п</w:t>
      </w:r>
      <w:r w:rsidRPr="00F321D1">
        <w:rPr>
          <w:rFonts w:ascii="Times New Roman" w:hAnsi="Times New Roman"/>
          <w:sz w:val="24"/>
          <w:szCs w:val="24"/>
        </w:rPr>
        <w:t>артньорско споразумение</w:t>
      </w:r>
      <w:r>
        <w:rPr>
          <w:rFonts w:ascii="Times New Roman" w:hAnsi="Times New Roman"/>
          <w:sz w:val="24"/>
          <w:szCs w:val="24"/>
        </w:rPr>
        <w:t>. Благодаря.</w:t>
      </w:r>
    </w:p>
    <w:p w:rsidR="00F321D1" w:rsidRDefault="00F321D1" w:rsidP="00F321D1">
      <w:pPr>
        <w:spacing w:after="0"/>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Не виждам заявки за изказване. Режим на гласуване по точката, моля.</w:t>
      </w:r>
    </w:p>
    <w:p w:rsidR="00F321D1" w:rsidRDefault="00F321D1" w:rsidP="00F321D1">
      <w:pPr>
        <w:spacing w:after="0"/>
        <w:jc w:val="both"/>
        <w:rPr>
          <w:rFonts w:ascii="Times New Roman" w:hAnsi="Times New Roman"/>
          <w:sz w:val="24"/>
          <w:szCs w:val="24"/>
        </w:rPr>
      </w:pPr>
    </w:p>
    <w:p w:rsidR="00F16585" w:rsidRDefault="00F321D1" w:rsidP="00F321D1">
      <w:pPr>
        <w:spacing w:after="0" w:line="276" w:lineRule="auto"/>
        <w:jc w:val="both"/>
        <w:rPr>
          <w:rFonts w:ascii="Times New Roman" w:hAnsi="Times New Roman"/>
          <w:b/>
          <w:sz w:val="24"/>
          <w:szCs w:val="24"/>
        </w:rPr>
      </w:pPr>
      <w:r w:rsidRPr="00F16585">
        <w:rPr>
          <w:rFonts w:ascii="Times New Roman" w:hAnsi="Times New Roman"/>
          <w:b/>
          <w:sz w:val="24"/>
          <w:szCs w:val="24"/>
        </w:rPr>
        <w:t>КВОРУМ – 34. С 34 гласа „за”, 0 „против” и 0 „въздъ</w:t>
      </w:r>
      <w:r w:rsidR="00F16585">
        <w:rPr>
          <w:rFonts w:ascii="Times New Roman" w:hAnsi="Times New Roman"/>
          <w:b/>
          <w:sz w:val="24"/>
          <w:szCs w:val="24"/>
        </w:rPr>
        <w:t>ржали се“ се прие</w:t>
      </w:r>
    </w:p>
    <w:p w:rsidR="00F16585" w:rsidRDefault="00F16585" w:rsidP="00F321D1">
      <w:pPr>
        <w:spacing w:after="0" w:line="276" w:lineRule="auto"/>
        <w:jc w:val="both"/>
        <w:rPr>
          <w:rFonts w:ascii="Times New Roman" w:hAnsi="Times New Roman"/>
          <w:b/>
          <w:sz w:val="24"/>
          <w:szCs w:val="24"/>
        </w:rPr>
      </w:pPr>
    </w:p>
    <w:p w:rsidR="00F16585" w:rsidRDefault="00F321D1" w:rsidP="00F16585">
      <w:pPr>
        <w:keepNext/>
        <w:spacing w:after="0" w:line="240" w:lineRule="auto"/>
        <w:jc w:val="center"/>
        <w:outlineLvl w:val="0"/>
        <w:rPr>
          <w:rFonts w:ascii="Times New Roman" w:eastAsia="Times New Roman" w:hAnsi="Times New Roman"/>
          <w:b/>
          <w:sz w:val="28"/>
          <w:szCs w:val="28"/>
        </w:rPr>
      </w:pPr>
      <w:r w:rsidRPr="007B54DA">
        <w:rPr>
          <w:rFonts w:ascii="Times New Roman" w:hAnsi="Times New Roman"/>
          <w:b/>
          <w:sz w:val="24"/>
          <w:szCs w:val="24"/>
        </w:rPr>
        <w:t xml:space="preserve">  </w:t>
      </w:r>
      <w:r w:rsidR="00F16585" w:rsidRPr="00F16585">
        <w:rPr>
          <w:rFonts w:ascii="Times New Roman" w:eastAsia="Times New Roman" w:hAnsi="Times New Roman"/>
          <w:b/>
          <w:sz w:val="28"/>
          <w:szCs w:val="28"/>
          <w:lang w:val="en-US"/>
        </w:rPr>
        <w:t>РЕШЕНИЕ № 839</w:t>
      </w:r>
    </w:p>
    <w:p w:rsidR="00F16585" w:rsidRPr="00F16585" w:rsidRDefault="00F16585" w:rsidP="00F16585">
      <w:pPr>
        <w:keepNext/>
        <w:spacing w:after="0" w:line="240" w:lineRule="auto"/>
        <w:jc w:val="center"/>
        <w:outlineLvl w:val="0"/>
        <w:rPr>
          <w:rFonts w:ascii="Times New Roman" w:eastAsia="Times New Roman" w:hAnsi="Times New Roman"/>
          <w:b/>
          <w:sz w:val="28"/>
          <w:szCs w:val="28"/>
        </w:rPr>
      </w:pPr>
    </w:p>
    <w:p w:rsidR="00F16585" w:rsidRPr="00F16585" w:rsidRDefault="00F16585" w:rsidP="00F16585">
      <w:pPr>
        <w:spacing w:after="120" w:line="276" w:lineRule="auto"/>
        <w:ind w:firstLine="709"/>
        <w:jc w:val="both"/>
        <w:rPr>
          <w:rFonts w:ascii="Times New Roman" w:eastAsiaTheme="minorHAnsi" w:hAnsi="Times New Roman"/>
          <w:sz w:val="24"/>
          <w:szCs w:val="24"/>
        </w:rPr>
      </w:pPr>
      <w:r w:rsidRPr="00F16585">
        <w:rPr>
          <w:rFonts w:ascii="Times New Roman" w:eastAsiaTheme="minorHAnsi" w:hAnsi="Times New Roman"/>
          <w:sz w:val="24"/>
          <w:szCs w:val="24"/>
          <w:shd w:val="clear" w:color="auto" w:fill="FFFFFF"/>
        </w:rPr>
        <w:t xml:space="preserve"> </w:t>
      </w:r>
      <w:r w:rsidRPr="00F16585">
        <w:rPr>
          <w:rFonts w:ascii="Times New Roman" w:eastAsiaTheme="minorHAnsi" w:hAnsi="Times New Roman"/>
          <w:color w:val="000000" w:themeColor="text1"/>
          <w:sz w:val="24"/>
        </w:rPr>
        <w:t>На основание чл. 21, ал.1, т. 23, във връзка с чл. 21, ал.2 и чл. 61, ал. 1 от ЗМСМА, Общинският съвет реши</w:t>
      </w:r>
      <w:r w:rsidRPr="00F16585">
        <w:rPr>
          <w:rFonts w:ascii="Times New Roman" w:eastAsiaTheme="minorHAnsi" w:hAnsi="Times New Roman"/>
          <w:sz w:val="24"/>
          <w:szCs w:val="24"/>
        </w:rPr>
        <w:t>:</w:t>
      </w:r>
    </w:p>
    <w:p w:rsidR="00F16585" w:rsidRPr="00F16585" w:rsidRDefault="00F16585" w:rsidP="00F16585">
      <w:pPr>
        <w:spacing w:line="252" w:lineRule="auto"/>
        <w:ind w:firstLine="709"/>
        <w:jc w:val="both"/>
        <w:rPr>
          <w:rFonts w:ascii="Times New Roman" w:eastAsiaTheme="minorHAnsi" w:hAnsi="Times New Roman"/>
          <w:sz w:val="24"/>
          <w:szCs w:val="24"/>
        </w:rPr>
      </w:pPr>
      <w:r w:rsidRPr="00F16585">
        <w:rPr>
          <w:rFonts w:ascii="Times New Roman" w:eastAsiaTheme="minorHAnsi" w:hAnsi="Times New Roman"/>
          <w:sz w:val="24"/>
          <w:szCs w:val="24"/>
          <w:lang w:val="en-US"/>
        </w:rPr>
        <w:t>Утвърждава подписаното на 7.03.2022г., партньорско споразумение между Община Русе и Куклен театър-Русе, Драматичен театър „Сава Огнянов“ - Русе, ОбКИ „Художествена галерия“ - Русе, Държавна опера - Русе, Национално училище по изкуствата „Проф. Веселин Стоянов“ – Русе, Регионална библиотека „Любен Каравелов“ - Русе, Регионален исторически музей - Русе, Възрожденско читалище „Зора 1866г.“ – Русе за целите на проект BGCULTURE-1.002-0022 „Опазване и популяризиране на културното наследство чрез дигитално съхранение и представяне“, по първа покана за набиране на проектни предложение по резултат 1 „Подобрено управление на културното наследство“, подрезултат 1.2 „Дигитално достъпни обекти на културното наследство“ BGCULTURE-1.002, по Финансовия механизъм на Европейското икономическо пространство 2014-2021 г.</w:t>
      </w:r>
    </w:p>
    <w:p w:rsidR="00F321D1" w:rsidRDefault="00F321D1" w:rsidP="00F321D1">
      <w:pPr>
        <w:spacing w:after="0" w:line="276" w:lineRule="auto"/>
        <w:jc w:val="both"/>
        <w:rPr>
          <w:rFonts w:ascii="Times New Roman" w:hAnsi="Times New Roman"/>
          <w:b/>
          <w:sz w:val="24"/>
          <w:szCs w:val="24"/>
        </w:rPr>
      </w:pPr>
    </w:p>
    <w:p w:rsidR="00F321D1" w:rsidRDefault="00F321D1" w:rsidP="00F321D1">
      <w:pPr>
        <w:spacing w:after="0" w:line="276" w:lineRule="auto"/>
        <w:jc w:val="both"/>
        <w:rPr>
          <w:rFonts w:ascii="Times New Roman" w:hAnsi="Times New Roman"/>
          <w:b/>
          <w:sz w:val="24"/>
          <w:szCs w:val="24"/>
        </w:rPr>
      </w:pPr>
      <w:r>
        <w:rPr>
          <w:rFonts w:ascii="Times New Roman" w:hAnsi="Times New Roman"/>
          <w:b/>
          <w:sz w:val="24"/>
          <w:szCs w:val="24"/>
        </w:rPr>
        <w:t>Точка 20</w:t>
      </w:r>
    </w:p>
    <w:p w:rsidR="00F321D1" w:rsidRPr="00F321D1" w:rsidRDefault="00F321D1" w:rsidP="00F321D1">
      <w:pPr>
        <w:spacing w:after="0"/>
        <w:jc w:val="both"/>
        <w:rPr>
          <w:rFonts w:ascii="Times New Roman" w:hAnsi="Times New Roman"/>
          <w:b/>
          <w:sz w:val="24"/>
          <w:szCs w:val="24"/>
        </w:rPr>
      </w:pPr>
      <w:r w:rsidRPr="00F321D1">
        <w:rPr>
          <w:rFonts w:ascii="Times New Roman" w:hAnsi="Times New Roman"/>
          <w:b/>
          <w:sz w:val="24"/>
          <w:szCs w:val="24"/>
        </w:rPr>
        <w:t>К.л. № 802 Решение за даване на съгласие Община Русе да кандидатства с проект „Извършване на строително-ремонтни дейности и благоустрояване на гребна база Лесопарк „Липник“ в с. Николово, Община Русе по Наредба № 4 от 08.07.2019 г. за финансово подпомагане на изграждането и обновяването на спортни обекти – държавна и общинска собственост на Министерството на младежта и спорта</w:t>
      </w:r>
    </w:p>
    <w:p w:rsidR="00F321D1" w:rsidRDefault="00F321D1" w:rsidP="00F321D1">
      <w:pPr>
        <w:spacing w:after="0" w:line="276" w:lineRule="auto"/>
        <w:jc w:val="both"/>
        <w:rPr>
          <w:rFonts w:ascii="Times New Roman" w:hAnsi="Times New Roman"/>
          <w:b/>
          <w:sz w:val="24"/>
          <w:szCs w:val="24"/>
        </w:rPr>
      </w:pPr>
    </w:p>
    <w:p w:rsidR="00F321D1" w:rsidRDefault="00F321D1" w:rsidP="00F321D1">
      <w:pPr>
        <w:spacing w:after="0" w:line="276" w:lineRule="auto"/>
        <w:jc w:val="both"/>
        <w:rPr>
          <w:rFonts w:ascii="Times New Roman" w:hAnsi="Times New Roman"/>
          <w:sz w:val="24"/>
          <w:szCs w:val="24"/>
        </w:rPr>
      </w:pPr>
      <w:r>
        <w:rPr>
          <w:rFonts w:ascii="Times New Roman" w:hAnsi="Times New Roman"/>
          <w:b/>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Господин Енчо Енчев, заповядайте.</w:t>
      </w:r>
    </w:p>
    <w:p w:rsidR="00F321D1" w:rsidRDefault="00F321D1" w:rsidP="00F321D1">
      <w:pPr>
        <w:spacing w:after="0" w:line="276" w:lineRule="auto"/>
        <w:jc w:val="both"/>
        <w:rPr>
          <w:rFonts w:ascii="Times New Roman" w:hAnsi="Times New Roman"/>
          <w:sz w:val="24"/>
          <w:szCs w:val="24"/>
        </w:rPr>
      </w:pPr>
      <w:r>
        <w:rPr>
          <w:rFonts w:ascii="Times New Roman" w:hAnsi="Times New Roman"/>
          <w:sz w:val="24"/>
          <w:szCs w:val="24"/>
        </w:rPr>
        <w:lastRenderedPageBreak/>
        <w:tab/>
      </w:r>
      <w:r w:rsidRPr="00F321D1">
        <w:rPr>
          <w:rFonts w:ascii="Times New Roman" w:hAnsi="Times New Roman"/>
          <w:b/>
          <w:sz w:val="24"/>
          <w:szCs w:val="24"/>
        </w:rPr>
        <w:t>Г-н Енчо Енчев:</w:t>
      </w:r>
      <w:r>
        <w:rPr>
          <w:rFonts w:ascii="Times New Roman" w:hAnsi="Times New Roman"/>
          <w:b/>
          <w:sz w:val="24"/>
          <w:szCs w:val="24"/>
        </w:rPr>
        <w:t xml:space="preserve"> </w:t>
      </w:r>
      <w:r>
        <w:rPr>
          <w:rFonts w:ascii="Times New Roman" w:hAnsi="Times New Roman"/>
          <w:sz w:val="24"/>
          <w:szCs w:val="24"/>
        </w:rPr>
        <w:t xml:space="preserve">Благодаря, господин Председателю. Уважаеми общински съветници, става въпрос за кандидатстване по Наредба </w:t>
      </w:r>
      <w:r w:rsidRPr="00F321D1">
        <w:rPr>
          <w:rFonts w:ascii="Times New Roman" w:hAnsi="Times New Roman"/>
          <w:sz w:val="24"/>
          <w:szCs w:val="24"/>
        </w:rPr>
        <w:t>№ 4</w:t>
      </w:r>
      <w:r w:rsidR="009C4276">
        <w:rPr>
          <w:rFonts w:ascii="Times New Roman" w:hAnsi="Times New Roman"/>
          <w:sz w:val="24"/>
          <w:szCs w:val="24"/>
        </w:rPr>
        <w:t xml:space="preserve"> на </w:t>
      </w:r>
      <w:r w:rsidR="009C4276" w:rsidRPr="009C4276">
        <w:rPr>
          <w:rFonts w:ascii="Times New Roman" w:hAnsi="Times New Roman"/>
          <w:sz w:val="24"/>
          <w:szCs w:val="24"/>
        </w:rPr>
        <w:t>Министерството на младежта и спорта</w:t>
      </w:r>
      <w:r w:rsidR="009C4276">
        <w:rPr>
          <w:rFonts w:ascii="Times New Roman" w:hAnsi="Times New Roman"/>
          <w:sz w:val="24"/>
          <w:szCs w:val="24"/>
        </w:rPr>
        <w:t xml:space="preserve"> за осигуряване на финансов ресурс за укрепване на два хангара, където се съхраняват тренировъчните и състезателни лодки по кану-каяк и за обновяване на санитарните възли. Предлагаме да подкрепите.</w:t>
      </w:r>
    </w:p>
    <w:p w:rsidR="009C4276" w:rsidRDefault="009C4276" w:rsidP="009C4276">
      <w:pPr>
        <w:spacing w:after="0"/>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Господин Евгени Игнатов, госпожа Елеонора Николова след него. Само че…Колеги, моля включете системата в режим на изказвания. Господин Игнатов, натиснете си само ако обичате, за да може да Ви стартират. Благодаря.</w:t>
      </w:r>
    </w:p>
    <w:p w:rsidR="009C4276" w:rsidRDefault="009C4276" w:rsidP="009C4276">
      <w:pPr>
        <w:spacing w:after="0" w:line="276" w:lineRule="auto"/>
        <w:jc w:val="both"/>
        <w:rPr>
          <w:rFonts w:ascii="Times New Roman" w:hAnsi="Times New Roman"/>
          <w:sz w:val="24"/>
          <w:szCs w:val="24"/>
        </w:rPr>
      </w:pPr>
      <w:r>
        <w:rPr>
          <w:rFonts w:ascii="Times New Roman" w:hAnsi="Times New Roman"/>
          <w:sz w:val="24"/>
          <w:szCs w:val="24"/>
        </w:rPr>
        <w:tab/>
      </w:r>
      <w:r w:rsidRPr="009C4276">
        <w:rPr>
          <w:rFonts w:ascii="Times New Roman" w:hAnsi="Times New Roman"/>
          <w:b/>
          <w:sz w:val="24"/>
          <w:szCs w:val="24"/>
        </w:rPr>
        <w:t>Г-н Евгени Игнатов:</w:t>
      </w:r>
      <w:r w:rsidR="00A509BE">
        <w:rPr>
          <w:rFonts w:ascii="Times New Roman" w:hAnsi="Times New Roman"/>
          <w:b/>
          <w:sz w:val="24"/>
          <w:szCs w:val="24"/>
        </w:rPr>
        <w:t xml:space="preserve"> </w:t>
      </w:r>
      <w:r w:rsidR="00A509BE">
        <w:rPr>
          <w:rFonts w:ascii="Times New Roman" w:hAnsi="Times New Roman"/>
          <w:sz w:val="24"/>
          <w:szCs w:val="24"/>
        </w:rPr>
        <w:t>Уважаеми господин Председател, господин Кмете, колеги. Приветствам тази проява на заангажираност от общинска администрация да може да използва всички възможности, които се предоставят. Да може да кандидатства към Министерството на спорта за реновиране на спортната инфраструктура. Касае се за лесопарка, за доизграждане на добра база за гребните спортове, само не ми стана ясно докладната на каква стойност е и в какво време ще бъде реализиран този проект, защото както всички знаем наближава 2024-2025 година, където Русе ще бъде домакин на много добри спортни мероприятия, които касаят гребните спортове.</w:t>
      </w:r>
    </w:p>
    <w:p w:rsidR="00A509BE" w:rsidRDefault="00A509BE" w:rsidP="009C4276">
      <w:pPr>
        <w:spacing w:after="0" w:line="276" w:lineRule="auto"/>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Игнатов. Не виждам…</w:t>
      </w:r>
    </w:p>
    <w:p w:rsidR="00A509BE" w:rsidRDefault="00A509BE" w:rsidP="009C4276">
      <w:pPr>
        <w:spacing w:after="0" w:line="276" w:lineRule="auto"/>
        <w:jc w:val="both"/>
        <w:rPr>
          <w:rFonts w:ascii="Times New Roman" w:hAnsi="Times New Roman"/>
          <w:sz w:val="24"/>
          <w:szCs w:val="24"/>
        </w:rPr>
      </w:pPr>
      <w:r>
        <w:rPr>
          <w:rFonts w:ascii="Times New Roman" w:hAnsi="Times New Roman"/>
          <w:sz w:val="24"/>
          <w:szCs w:val="24"/>
        </w:rPr>
        <w:tab/>
      </w:r>
      <w:r w:rsidRPr="00F321D1">
        <w:rPr>
          <w:rFonts w:ascii="Times New Roman" w:hAnsi="Times New Roman"/>
          <w:b/>
          <w:sz w:val="24"/>
          <w:szCs w:val="24"/>
        </w:rPr>
        <w:t>Г-н Енчо Енчев:</w:t>
      </w:r>
      <w:r>
        <w:rPr>
          <w:rFonts w:ascii="Times New Roman" w:hAnsi="Times New Roman"/>
          <w:b/>
          <w:sz w:val="24"/>
          <w:szCs w:val="24"/>
        </w:rPr>
        <w:t xml:space="preserve"> </w:t>
      </w:r>
      <w:r>
        <w:rPr>
          <w:rFonts w:ascii="Times New Roman" w:hAnsi="Times New Roman"/>
          <w:sz w:val="24"/>
          <w:szCs w:val="24"/>
        </w:rPr>
        <w:t>Ще кандидатстваме, дано да ни одобрят, 96 000 лева е общата стойност.</w:t>
      </w:r>
    </w:p>
    <w:p w:rsidR="00A509BE" w:rsidRDefault="00A509BE" w:rsidP="00A509BE">
      <w:pPr>
        <w:spacing w:after="0" w:line="276" w:lineRule="auto"/>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sidRPr="00A509BE">
        <w:rPr>
          <w:rFonts w:ascii="Times New Roman" w:hAnsi="Times New Roman"/>
          <w:sz w:val="24"/>
          <w:szCs w:val="24"/>
        </w:rPr>
        <w:t xml:space="preserve">Благодаря. Не виждам </w:t>
      </w:r>
      <w:r>
        <w:rPr>
          <w:rFonts w:ascii="Times New Roman" w:hAnsi="Times New Roman"/>
          <w:sz w:val="24"/>
          <w:szCs w:val="24"/>
        </w:rPr>
        <w:t>други заявки за изказвания</w:t>
      </w:r>
      <w:r w:rsidRPr="00A509BE">
        <w:rPr>
          <w:rFonts w:ascii="Times New Roman" w:hAnsi="Times New Roman"/>
          <w:sz w:val="24"/>
          <w:szCs w:val="24"/>
        </w:rPr>
        <w:t>. Режим</w:t>
      </w:r>
      <w:r>
        <w:rPr>
          <w:rFonts w:ascii="Times New Roman" w:hAnsi="Times New Roman"/>
          <w:sz w:val="24"/>
          <w:szCs w:val="24"/>
        </w:rPr>
        <w:t xml:space="preserve"> на гласуване по точката, моля. Системата е стартирана, моля.</w:t>
      </w:r>
    </w:p>
    <w:p w:rsidR="00A509BE" w:rsidRPr="00A509BE" w:rsidRDefault="00A509BE" w:rsidP="00A509BE">
      <w:pPr>
        <w:spacing w:after="0" w:line="276" w:lineRule="auto"/>
        <w:jc w:val="both"/>
        <w:rPr>
          <w:rFonts w:ascii="Times New Roman" w:hAnsi="Times New Roman"/>
          <w:sz w:val="24"/>
          <w:szCs w:val="24"/>
        </w:rPr>
      </w:pPr>
    </w:p>
    <w:p w:rsidR="00F16585" w:rsidRDefault="00A509BE" w:rsidP="00A509BE">
      <w:pPr>
        <w:spacing w:after="0" w:line="276" w:lineRule="auto"/>
        <w:jc w:val="both"/>
        <w:rPr>
          <w:rFonts w:ascii="Times New Roman" w:hAnsi="Times New Roman"/>
          <w:b/>
          <w:sz w:val="24"/>
          <w:szCs w:val="24"/>
        </w:rPr>
      </w:pPr>
      <w:r w:rsidRPr="00F16585">
        <w:rPr>
          <w:rFonts w:ascii="Times New Roman" w:hAnsi="Times New Roman"/>
          <w:b/>
          <w:sz w:val="24"/>
          <w:szCs w:val="24"/>
        </w:rPr>
        <w:t>КВОРУМ – 35. С 35 гласа „за”, 0 „против” и 0 „въздъ</w:t>
      </w:r>
      <w:r w:rsidR="00F16585">
        <w:rPr>
          <w:rFonts w:ascii="Times New Roman" w:hAnsi="Times New Roman"/>
          <w:b/>
          <w:sz w:val="24"/>
          <w:szCs w:val="24"/>
        </w:rPr>
        <w:t>ржали се“ се прие</w:t>
      </w:r>
    </w:p>
    <w:p w:rsidR="00F16585" w:rsidRDefault="00F16585" w:rsidP="00A509BE">
      <w:pPr>
        <w:spacing w:after="0" w:line="276" w:lineRule="auto"/>
        <w:jc w:val="both"/>
        <w:rPr>
          <w:rFonts w:ascii="Times New Roman" w:hAnsi="Times New Roman"/>
          <w:b/>
          <w:sz w:val="24"/>
          <w:szCs w:val="24"/>
        </w:rPr>
      </w:pPr>
    </w:p>
    <w:p w:rsidR="00F16585" w:rsidRPr="00F16585" w:rsidRDefault="00A509BE" w:rsidP="00F16585">
      <w:pPr>
        <w:keepNext/>
        <w:spacing w:after="0" w:line="240" w:lineRule="auto"/>
        <w:jc w:val="center"/>
        <w:outlineLvl w:val="0"/>
        <w:rPr>
          <w:rFonts w:ascii="Times New Roman" w:eastAsia="Times New Roman" w:hAnsi="Times New Roman"/>
          <w:b/>
          <w:sz w:val="28"/>
          <w:szCs w:val="28"/>
        </w:rPr>
      </w:pPr>
      <w:r w:rsidRPr="00A509BE">
        <w:rPr>
          <w:rFonts w:ascii="Times New Roman" w:hAnsi="Times New Roman"/>
          <w:b/>
          <w:sz w:val="24"/>
          <w:szCs w:val="24"/>
        </w:rPr>
        <w:t xml:space="preserve">  </w:t>
      </w:r>
      <w:r w:rsidR="00F16585" w:rsidRPr="00F16585">
        <w:rPr>
          <w:rFonts w:ascii="Times New Roman" w:eastAsia="Times New Roman" w:hAnsi="Times New Roman"/>
          <w:b/>
          <w:sz w:val="28"/>
          <w:szCs w:val="28"/>
          <w:lang w:val="en-US"/>
        </w:rPr>
        <w:t>РЕШЕНИЕ № 840</w:t>
      </w:r>
    </w:p>
    <w:p w:rsidR="00F16585" w:rsidRPr="00F16585" w:rsidRDefault="00F16585" w:rsidP="00F16585">
      <w:pPr>
        <w:spacing w:after="0" w:line="240" w:lineRule="auto"/>
        <w:jc w:val="center"/>
        <w:rPr>
          <w:rFonts w:ascii="Times New Roman" w:eastAsia="Times New Roman" w:hAnsi="Times New Roman"/>
          <w:b/>
          <w:sz w:val="28"/>
          <w:szCs w:val="28"/>
          <w:lang w:val="en-US"/>
        </w:rPr>
      </w:pPr>
    </w:p>
    <w:p w:rsidR="00F16585" w:rsidRPr="00F16585" w:rsidRDefault="00F16585" w:rsidP="00F16585">
      <w:pPr>
        <w:spacing w:after="0" w:line="240" w:lineRule="auto"/>
        <w:jc w:val="both"/>
        <w:rPr>
          <w:rFonts w:ascii="Times New Roman" w:eastAsiaTheme="minorHAnsi" w:hAnsi="Times New Roman"/>
          <w:sz w:val="24"/>
          <w:lang w:val="en-US"/>
        </w:rPr>
      </w:pPr>
      <w:r w:rsidRPr="00F16585">
        <w:rPr>
          <w:rFonts w:ascii="Times New Roman" w:eastAsiaTheme="minorHAnsi" w:hAnsi="Times New Roman"/>
          <w:sz w:val="24"/>
          <w:szCs w:val="24"/>
          <w:shd w:val="clear" w:color="auto" w:fill="FFFFFF"/>
        </w:rPr>
        <w:t xml:space="preserve"> </w:t>
      </w:r>
      <w:r w:rsidRPr="00F16585">
        <w:rPr>
          <w:rFonts w:ascii="Times New Roman" w:eastAsiaTheme="minorHAnsi" w:hAnsi="Times New Roman"/>
          <w:color w:val="FF0000"/>
          <w:sz w:val="24"/>
          <w:lang w:val="en-US"/>
        </w:rPr>
        <w:tab/>
      </w:r>
      <w:r w:rsidRPr="00F16585">
        <w:rPr>
          <w:rFonts w:ascii="Times New Roman" w:eastAsiaTheme="minorHAnsi" w:hAnsi="Times New Roman"/>
          <w:sz w:val="24"/>
          <w:lang w:val="en-US"/>
        </w:rPr>
        <w:t>На основание чл. 21, ал.1, т.23</w:t>
      </w:r>
      <w:r w:rsidRPr="00F16585">
        <w:rPr>
          <w:rFonts w:ascii="Times New Roman" w:eastAsiaTheme="minorHAnsi" w:hAnsi="Times New Roman"/>
          <w:sz w:val="24"/>
        </w:rPr>
        <w:t>,</w:t>
      </w:r>
      <w:r w:rsidRPr="00F16585">
        <w:rPr>
          <w:rFonts w:ascii="Times New Roman" w:eastAsiaTheme="minorHAnsi" w:hAnsi="Times New Roman"/>
          <w:sz w:val="24"/>
          <w:lang w:val="en-US"/>
        </w:rPr>
        <w:t xml:space="preserve"> във връзка с чл.21, ал.2 от ЗМСМА</w:t>
      </w:r>
      <w:r w:rsidRPr="00F16585">
        <w:rPr>
          <w:rFonts w:ascii="Times New Roman" w:eastAsiaTheme="minorHAnsi" w:hAnsi="Times New Roman"/>
          <w:sz w:val="24"/>
        </w:rPr>
        <w:t>,</w:t>
      </w:r>
      <w:r w:rsidRPr="00F16585">
        <w:rPr>
          <w:rFonts w:ascii="Times New Roman" w:eastAsiaTheme="minorHAnsi" w:hAnsi="Times New Roman"/>
          <w:sz w:val="24"/>
          <w:lang w:val="en-US"/>
        </w:rPr>
        <w:t xml:space="preserve"> Общинският съвет реши:</w:t>
      </w:r>
    </w:p>
    <w:p w:rsidR="00F16585" w:rsidRPr="00F16585" w:rsidRDefault="00F16585" w:rsidP="00F16585">
      <w:pPr>
        <w:spacing w:after="0" w:line="240" w:lineRule="auto"/>
        <w:jc w:val="both"/>
        <w:rPr>
          <w:rFonts w:ascii="Times New Roman" w:eastAsiaTheme="minorHAnsi" w:hAnsi="Times New Roman"/>
          <w:sz w:val="24"/>
          <w:lang w:val="en-US"/>
        </w:rPr>
      </w:pPr>
    </w:p>
    <w:p w:rsidR="00F16585" w:rsidRPr="00F16585" w:rsidRDefault="00F16585" w:rsidP="00F16585">
      <w:pPr>
        <w:spacing w:after="0" w:line="240" w:lineRule="auto"/>
        <w:ind w:firstLine="567"/>
        <w:jc w:val="both"/>
        <w:rPr>
          <w:rFonts w:ascii="Times New Roman" w:eastAsiaTheme="minorHAnsi" w:hAnsi="Times New Roman"/>
          <w:sz w:val="24"/>
          <w:szCs w:val="24"/>
          <w:lang w:val="en-US"/>
        </w:rPr>
      </w:pPr>
      <w:r w:rsidRPr="00F16585">
        <w:rPr>
          <w:rFonts w:ascii="Times New Roman" w:eastAsiaTheme="minorHAnsi" w:hAnsi="Times New Roman"/>
          <w:sz w:val="24"/>
          <w:lang w:val="en-US"/>
        </w:rPr>
        <w:t>Дава съгласие за кандидатстване на Община Русе с проект по Наредба № 4 от 08.07.2019 г. за финансово подпомагане на изграждането и обновяването на спортни обекти-държавна и общинска собственост на Министерство на младежта и спорта за обект:</w:t>
      </w:r>
      <w:r w:rsidRPr="00F16585">
        <w:rPr>
          <w:rFonts w:ascii="Times New Roman" w:eastAsiaTheme="minorHAnsi" w:hAnsi="Times New Roman"/>
          <w:color w:val="FF0000"/>
          <w:sz w:val="24"/>
          <w:lang w:val="en-US"/>
        </w:rPr>
        <w:t xml:space="preserve"> </w:t>
      </w:r>
      <w:r w:rsidRPr="00F16585">
        <w:rPr>
          <w:rFonts w:ascii="Times New Roman" w:eastAsiaTheme="minorHAnsi" w:hAnsi="Times New Roman"/>
          <w:sz w:val="24"/>
          <w:lang w:val="en-US"/>
        </w:rPr>
        <w:t>„Извършване на строително-ремонтни дейности и благоустрояване на гребна база Лесопарк „Липник“ в с. Николово, Община Русе, и одобрява проекта за „Извършване на строително-ремонтни дейности и благоустрояване на гребна база Лесопарк „Липник“ в с. Николово, Община Русе, находящ се в с. Николово, м. „Дрибака“, в имот с идентификатор 51679.173.477 и площ 6550 кв.м. и</w:t>
      </w:r>
      <w:r w:rsidRPr="00F16585">
        <w:rPr>
          <w:rFonts w:ascii="Times New Roman" w:eastAsiaTheme="minorHAnsi" w:hAnsi="Times New Roman"/>
          <w:sz w:val="24"/>
          <w:szCs w:val="24"/>
          <w:lang w:val="en-US"/>
        </w:rPr>
        <w:t xml:space="preserve"> сгради с идентификатор 51679.173.477.2 и площ 297 кв.м. и идентификатор 51679.173.477.3 и площ 448 кв.м.</w:t>
      </w:r>
      <w:r w:rsidRPr="00F16585">
        <w:rPr>
          <w:rFonts w:ascii="Times New Roman" w:eastAsiaTheme="minorHAnsi" w:hAnsi="Times New Roman"/>
          <w:sz w:val="24"/>
          <w:lang w:val="en-US"/>
        </w:rPr>
        <w:t>, описани в АПОС №9874/17.11.2020 г.</w:t>
      </w:r>
    </w:p>
    <w:p w:rsidR="009C4276" w:rsidRDefault="009C4276" w:rsidP="00F321D1">
      <w:pPr>
        <w:spacing w:after="0" w:line="276" w:lineRule="auto"/>
        <w:jc w:val="both"/>
        <w:rPr>
          <w:rFonts w:ascii="Times New Roman" w:hAnsi="Times New Roman"/>
          <w:b/>
          <w:sz w:val="24"/>
          <w:szCs w:val="24"/>
        </w:rPr>
      </w:pPr>
    </w:p>
    <w:p w:rsidR="00A509BE" w:rsidRDefault="00A509BE" w:rsidP="00A509BE">
      <w:pPr>
        <w:spacing w:after="0" w:line="276" w:lineRule="auto"/>
        <w:jc w:val="both"/>
        <w:rPr>
          <w:rFonts w:ascii="Times New Roman" w:hAnsi="Times New Roman"/>
          <w:b/>
          <w:sz w:val="24"/>
          <w:szCs w:val="24"/>
        </w:rPr>
      </w:pPr>
      <w:r>
        <w:rPr>
          <w:rFonts w:ascii="Times New Roman" w:hAnsi="Times New Roman"/>
          <w:b/>
          <w:sz w:val="24"/>
          <w:szCs w:val="24"/>
        </w:rPr>
        <w:t>Точка 21</w:t>
      </w:r>
    </w:p>
    <w:p w:rsidR="00A509BE" w:rsidRDefault="00A509BE" w:rsidP="00A509BE">
      <w:pPr>
        <w:spacing w:after="0" w:line="276" w:lineRule="auto"/>
        <w:jc w:val="both"/>
        <w:rPr>
          <w:rFonts w:ascii="Times New Roman" w:hAnsi="Times New Roman"/>
          <w:b/>
          <w:sz w:val="24"/>
          <w:szCs w:val="24"/>
        </w:rPr>
      </w:pPr>
      <w:r w:rsidRPr="00A509BE">
        <w:rPr>
          <w:rFonts w:ascii="Times New Roman" w:hAnsi="Times New Roman"/>
          <w:b/>
          <w:sz w:val="24"/>
          <w:szCs w:val="24"/>
        </w:rPr>
        <w:t>К.л. № 803 Кандидатстване на Община Русе за целева финансова подкрепа от Министерството на културата за извършване на консервационно-реставрационни дейности на сградата на ул. „Иван Вазов“ №15 (Семизовата къща) град Русе</w:t>
      </w:r>
    </w:p>
    <w:p w:rsidR="00A509BE" w:rsidRDefault="00A509BE" w:rsidP="00A509BE">
      <w:pPr>
        <w:spacing w:after="0"/>
        <w:jc w:val="both"/>
        <w:rPr>
          <w:rFonts w:ascii="Times New Roman" w:hAnsi="Times New Roman"/>
          <w:sz w:val="24"/>
          <w:szCs w:val="24"/>
        </w:rPr>
      </w:pPr>
    </w:p>
    <w:p w:rsidR="00A509BE" w:rsidRDefault="00A509BE" w:rsidP="00A509BE">
      <w:pPr>
        <w:spacing w:after="0" w:line="276" w:lineRule="auto"/>
        <w:jc w:val="both"/>
        <w:rPr>
          <w:rFonts w:ascii="Times New Roman" w:hAnsi="Times New Roman"/>
          <w:sz w:val="24"/>
          <w:szCs w:val="24"/>
        </w:rPr>
      </w:pPr>
      <w:r>
        <w:rPr>
          <w:rFonts w:ascii="Times New Roman" w:hAnsi="Times New Roman"/>
          <w:sz w:val="24"/>
          <w:szCs w:val="24"/>
        </w:rPr>
        <w:lastRenderedPageBreak/>
        <w:tab/>
      </w:r>
      <w:r w:rsidRPr="00CE70EF">
        <w:rPr>
          <w:rFonts w:ascii="Times New Roman" w:hAnsi="Times New Roman"/>
          <w:b/>
          <w:sz w:val="24"/>
          <w:szCs w:val="24"/>
        </w:rPr>
        <w:t>Г-н Ивайло Кадишев:</w:t>
      </w:r>
      <w:r>
        <w:rPr>
          <w:rFonts w:ascii="Times New Roman" w:hAnsi="Times New Roman"/>
          <w:b/>
          <w:sz w:val="24"/>
          <w:szCs w:val="24"/>
        </w:rPr>
        <w:t xml:space="preserve"> </w:t>
      </w:r>
      <w:r>
        <w:rPr>
          <w:rFonts w:ascii="Times New Roman" w:hAnsi="Times New Roman"/>
          <w:sz w:val="24"/>
          <w:szCs w:val="24"/>
        </w:rPr>
        <w:t xml:space="preserve">Уважаеми общински съветници, </w:t>
      </w:r>
      <w:r w:rsidR="00D01EEA">
        <w:rPr>
          <w:rFonts w:ascii="Times New Roman" w:hAnsi="Times New Roman"/>
          <w:sz w:val="24"/>
          <w:szCs w:val="24"/>
        </w:rPr>
        <w:t xml:space="preserve">настоящото предложение е във връзка с публикувана покана от Министерството на културата за консервация и реставрация на обекти със статут на национална културна ценност. В случая сме избрали да кандидатстваме за </w:t>
      </w:r>
      <w:r w:rsidR="00D01EEA" w:rsidRPr="00D01EEA">
        <w:rPr>
          <w:rFonts w:ascii="Times New Roman" w:hAnsi="Times New Roman"/>
          <w:sz w:val="24"/>
          <w:szCs w:val="24"/>
        </w:rPr>
        <w:t>консервация и реставрация на</w:t>
      </w:r>
      <w:r w:rsidR="00D01EEA">
        <w:rPr>
          <w:rFonts w:ascii="Times New Roman" w:hAnsi="Times New Roman"/>
          <w:sz w:val="24"/>
          <w:szCs w:val="24"/>
        </w:rPr>
        <w:t xml:space="preserve"> така наречената Семизова къща, тъй като там имаме проект на готовност. Съответно проекта е съгласуван с …, имаме положително становище от тях. Не е необходимо собствени средства от Бюджета на Община Русе да бъдат осигурени, кандидатства се на база КСС, което е неразделна част от проектната документация, която ще подадем. Благодаря.</w:t>
      </w:r>
    </w:p>
    <w:p w:rsidR="00D01EEA" w:rsidRDefault="00D01EEA" w:rsidP="00D01EEA">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sidRPr="00A509BE">
        <w:rPr>
          <w:rFonts w:ascii="Times New Roman" w:hAnsi="Times New Roman"/>
          <w:sz w:val="24"/>
          <w:szCs w:val="24"/>
        </w:rPr>
        <w:t>Благодаря</w:t>
      </w:r>
      <w:r>
        <w:rPr>
          <w:rFonts w:ascii="Times New Roman" w:hAnsi="Times New Roman"/>
          <w:sz w:val="24"/>
          <w:szCs w:val="24"/>
        </w:rPr>
        <w:t xml:space="preserve"> на господин Кадишев. Доктор Теодора Константинова за изказване.</w:t>
      </w:r>
    </w:p>
    <w:p w:rsidR="00D01EEA" w:rsidRDefault="00D01EEA" w:rsidP="00D01EEA">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Д-р Теодора Константинова:</w:t>
      </w:r>
      <w:r>
        <w:rPr>
          <w:rFonts w:ascii="Times New Roman" w:hAnsi="Times New Roman"/>
          <w:b/>
          <w:sz w:val="24"/>
          <w:szCs w:val="24"/>
        </w:rPr>
        <w:t xml:space="preserve"> </w:t>
      </w:r>
      <w:r>
        <w:rPr>
          <w:rFonts w:ascii="Times New Roman" w:hAnsi="Times New Roman"/>
          <w:sz w:val="24"/>
          <w:szCs w:val="24"/>
        </w:rPr>
        <w:t>Много моля, до скоро в някои от документите, се отбелязваше с това, което е истината за къщата, за строителя и за собственика й и много моля да си отбележи администрацията и да спре да назовава тази къща Семизовата къща. Това не е къщата на Семизов. Това е къщата на Стефан Симеонов и Семизов няма нищо общо с това.</w:t>
      </w:r>
      <w:r w:rsidR="001E6971">
        <w:rPr>
          <w:rFonts w:ascii="Times New Roman" w:hAnsi="Times New Roman"/>
          <w:sz w:val="24"/>
          <w:szCs w:val="24"/>
        </w:rPr>
        <w:t xml:space="preserve"> Семизов е бил зет в тази къща и по политически причини след 9-ти септември се нарича Семизова къща, защото е бил звенар, а хората, които са дарили толкова много на Русе им построили толкова много, тъй като са били виновни за това е било почти забранено да се говори за тях, да не говорим какво са наследниците им, какво са изтърпели. Това е къщата на Стефан Симеонов.</w:t>
      </w:r>
    </w:p>
    <w:p w:rsidR="001E6971" w:rsidRDefault="001E6971" w:rsidP="00D01EEA">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sidRPr="00A509BE">
        <w:rPr>
          <w:rFonts w:ascii="Times New Roman" w:hAnsi="Times New Roman"/>
          <w:sz w:val="24"/>
          <w:szCs w:val="24"/>
        </w:rPr>
        <w:t>Благодаря</w:t>
      </w:r>
      <w:r>
        <w:rPr>
          <w:rFonts w:ascii="Times New Roman" w:hAnsi="Times New Roman"/>
          <w:sz w:val="24"/>
          <w:szCs w:val="24"/>
        </w:rPr>
        <w:t xml:space="preserve"> Ви, доктор Константинова. Господин Владислав Атанасов.</w:t>
      </w:r>
    </w:p>
    <w:p w:rsidR="001E6971" w:rsidRDefault="001E6971" w:rsidP="00D01EEA">
      <w:pPr>
        <w:spacing w:after="0" w:line="276" w:lineRule="auto"/>
        <w:jc w:val="both"/>
        <w:rPr>
          <w:rFonts w:ascii="Times New Roman" w:hAnsi="Times New Roman"/>
          <w:sz w:val="24"/>
          <w:szCs w:val="24"/>
        </w:rPr>
      </w:pPr>
      <w:r>
        <w:rPr>
          <w:rFonts w:ascii="Times New Roman" w:hAnsi="Times New Roman"/>
          <w:sz w:val="24"/>
          <w:szCs w:val="24"/>
        </w:rPr>
        <w:tab/>
      </w:r>
      <w:r w:rsidRPr="001E6971">
        <w:rPr>
          <w:rFonts w:ascii="Times New Roman" w:hAnsi="Times New Roman"/>
          <w:b/>
          <w:sz w:val="24"/>
          <w:szCs w:val="24"/>
        </w:rPr>
        <w:t>Г-н Владислав Атанасов:</w:t>
      </w:r>
      <w:r>
        <w:rPr>
          <w:rFonts w:ascii="Times New Roman" w:hAnsi="Times New Roman"/>
          <w:b/>
          <w:sz w:val="24"/>
          <w:szCs w:val="24"/>
        </w:rPr>
        <w:t xml:space="preserve"> </w:t>
      </w:r>
      <w:r>
        <w:rPr>
          <w:rFonts w:ascii="Times New Roman" w:hAnsi="Times New Roman"/>
          <w:sz w:val="24"/>
          <w:szCs w:val="24"/>
        </w:rPr>
        <w:t>Уважаеми господин Кмет, уважаеми колеги. Този път ще бъда далеч по-кратък, ще отместя погледа от архитектурата. Разбира се, че подкрепям това предложение. Тъй като господин Милков ни припомни, че материята върви с духа, въпроса ми е какви са намеренията относно тази сграда. Ето, до някъде е в унисон с изказването на госпожа Константинова. Тъй като всяка подобна сграда, а тя е изключителна като архитектура и като история, има своя собствен живот, какви са намеренията на Община Русе да оживи това място след реконструкцията.</w:t>
      </w:r>
    </w:p>
    <w:p w:rsidR="001E6971" w:rsidRDefault="001E6971" w:rsidP="00D01EEA">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господин Атанасов. Кмета на Община</w:t>
      </w:r>
      <w:r w:rsidR="003A1AE5">
        <w:rPr>
          <w:rFonts w:ascii="Times New Roman" w:hAnsi="Times New Roman"/>
          <w:sz w:val="24"/>
          <w:szCs w:val="24"/>
        </w:rPr>
        <w:t xml:space="preserve"> </w:t>
      </w:r>
      <w:r>
        <w:rPr>
          <w:rFonts w:ascii="Times New Roman" w:hAnsi="Times New Roman"/>
          <w:sz w:val="24"/>
          <w:szCs w:val="24"/>
        </w:rPr>
        <w:t>Русе господин Пенчо Милков</w:t>
      </w:r>
      <w:r w:rsidR="003A1AE5">
        <w:rPr>
          <w:rFonts w:ascii="Times New Roman" w:hAnsi="Times New Roman"/>
          <w:sz w:val="24"/>
          <w:szCs w:val="24"/>
        </w:rPr>
        <w:t>.</w:t>
      </w:r>
    </w:p>
    <w:p w:rsidR="003A1AE5" w:rsidRDefault="003A1AE5" w:rsidP="00D01EEA">
      <w:pPr>
        <w:spacing w:after="0" w:line="276" w:lineRule="auto"/>
        <w:jc w:val="both"/>
        <w:rPr>
          <w:rFonts w:ascii="Times New Roman" w:hAnsi="Times New Roman"/>
          <w:sz w:val="24"/>
          <w:szCs w:val="24"/>
        </w:rPr>
      </w:pPr>
      <w:r>
        <w:rPr>
          <w:rFonts w:ascii="Times New Roman" w:hAnsi="Times New Roman"/>
          <w:sz w:val="24"/>
          <w:szCs w:val="24"/>
        </w:rPr>
        <w:tab/>
      </w:r>
      <w:r w:rsidRPr="003A1AE5">
        <w:rPr>
          <w:rFonts w:ascii="Times New Roman" w:hAnsi="Times New Roman"/>
          <w:b/>
          <w:sz w:val="24"/>
          <w:szCs w:val="24"/>
        </w:rPr>
        <w:t>Г-н Пенчо Милков:</w:t>
      </w:r>
      <w:r>
        <w:rPr>
          <w:rFonts w:ascii="Times New Roman" w:hAnsi="Times New Roman"/>
          <w:b/>
          <w:sz w:val="24"/>
          <w:szCs w:val="24"/>
        </w:rPr>
        <w:t xml:space="preserve"> </w:t>
      </w:r>
      <w:r>
        <w:rPr>
          <w:rFonts w:ascii="Times New Roman" w:hAnsi="Times New Roman"/>
          <w:sz w:val="24"/>
          <w:szCs w:val="24"/>
        </w:rPr>
        <w:t xml:space="preserve">Уважаеми господин Председател, уважаеми колеги. Доктор Константинова, благодаря Ви от сърце. Крайно време беше доста ясно някой да каже, защо се бърка името на сградата. И за мен, и аз съм правил грешка и администрацията, написано е дори неправилно в самата докладна, за което първо благодаря за това. Тук ще направя следното уточнение. Моето решение като кмет е сградата да бъде ремонтирана. Средства са осигурени в проекта за бюджет. След това възникна възможност за финансиране на нов обект от Министерството на културата, с което сме в непрекъснати връзки и тук имаме най-висока проектна готовност. Това че се кандидатства по този проект, това искам да обясня, не означава че ние в случай че не бъдем избрани, няма да извършим ремонт на сградата. Това исках да ви обясня. Просто тук имаме много висока степен на абсолютна яснота, осъвременен проект по ремонта и възможност да почнем след одобряването на проектите за КДК и Доходното здание, мисля че тази къща е следващата, която трябва. Какви са ни идеите, не мога в момента да ги формулирам. Има една основна идея. Тази къща трябва да остане общинска </w:t>
      </w:r>
      <w:r>
        <w:rPr>
          <w:rFonts w:ascii="Times New Roman" w:hAnsi="Times New Roman"/>
          <w:sz w:val="24"/>
          <w:szCs w:val="24"/>
        </w:rPr>
        <w:lastRenderedPageBreak/>
        <w:t>собственост. Тя е изключително емблематична, репрезентабилна</w:t>
      </w:r>
      <w:r w:rsidR="00DD69FC">
        <w:rPr>
          <w:rFonts w:ascii="Times New Roman" w:hAnsi="Times New Roman"/>
          <w:sz w:val="24"/>
          <w:szCs w:val="24"/>
        </w:rPr>
        <w:t>, тя е била дом на кметовете на град Русе, които аз не съм бил свидетел и са имали възможност да приемат в нея гости. Така знам, приемна. Не съм бил свидетел на това. Аз заварих къща опасна за обитателката, която беше наш служител там и съответно я обезопасихме и затворихме. Сега се надявам да намерим с колегите възможност да я ремонтираме, след това Общинския съвет ще реши какво точно да направим. Благодаря ви.</w:t>
      </w:r>
    </w:p>
    <w:p w:rsidR="00DD69FC" w:rsidRDefault="00DD69FC" w:rsidP="00D01EEA">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Само искам да попитам, приемате ли в диспозитива в скобите където пише, да се замени Семизовата със Симеоновата къща. Да (шум от зала). Добре, нека да остане както е до момента, за да се случат нещата, но…Уважаеми колеги, считам че след днешния дебат, който беше изключително ползотворен, няма да се получи занапред такава грешка, така че нека да гласуваме проекта за решение. Иван Костадинов Иванов, за изказване ли? Стартираме гласуването. Колеги, заповядайте.</w:t>
      </w:r>
    </w:p>
    <w:p w:rsidR="00DD69FC" w:rsidRDefault="00DD69FC" w:rsidP="00D01EEA">
      <w:pPr>
        <w:spacing w:after="0" w:line="276" w:lineRule="auto"/>
        <w:jc w:val="both"/>
        <w:rPr>
          <w:rFonts w:ascii="Times New Roman" w:hAnsi="Times New Roman"/>
          <w:sz w:val="24"/>
          <w:szCs w:val="24"/>
        </w:rPr>
      </w:pPr>
    </w:p>
    <w:p w:rsidR="00F16585" w:rsidRDefault="00DD69FC" w:rsidP="00DD69FC">
      <w:pPr>
        <w:spacing w:after="0" w:line="276" w:lineRule="auto"/>
        <w:jc w:val="both"/>
        <w:rPr>
          <w:rFonts w:ascii="Times New Roman" w:hAnsi="Times New Roman"/>
          <w:b/>
          <w:sz w:val="24"/>
          <w:szCs w:val="24"/>
        </w:rPr>
      </w:pPr>
      <w:r w:rsidRPr="00F16585">
        <w:rPr>
          <w:rFonts w:ascii="Times New Roman" w:hAnsi="Times New Roman"/>
          <w:b/>
          <w:sz w:val="24"/>
          <w:szCs w:val="24"/>
        </w:rPr>
        <w:t>КВОРУМ – 38. С 38 гласа „за”, 0 „против” и 0 „въздъ</w:t>
      </w:r>
      <w:r w:rsidR="00F16585">
        <w:rPr>
          <w:rFonts w:ascii="Times New Roman" w:hAnsi="Times New Roman"/>
          <w:b/>
          <w:sz w:val="24"/>
          <w:szCs w:val="24"/>
        </w:rPr>
        <w:t xml:space="preserve">ржали се“ се прие </w:t>
      </w:r>
    </w:p>
    <w:p w:rsidR="00DD69FC" w:rsidRPr="00A509BE" w:rsidRDefault="00DD69FC" w:rsidP="00DD69FC">
      <w:pPr>
        <w:spacing w:after="0" w:line="276" w:lineRule="auto"/>
        <w:jc w:val="both"/>
        <w:rPr>
          <w:rFonts w:ascii="Times New Roman" w:hAnsi="Times New Roman"/>
          <w:b/>
          <w:sz w:val="24"/>
          <w:szCs w:val="24"/>
        </w:rPr>
      </w:pPr>
    </w:p>
    <w:p w:rsidR="00F16585" w:rsidRPr="00F16585" w:rsidRDefault="00F16585" w:rsidP="00F16585">
      <w:pPr>
        <w:keepNext/>
        <w:spacing w:after="0" w:line="240" w:lineRule="auto"/>
        <w:jc w:val="center"/>
        <w:outlineLvl w:val="0"/>
        <w:rPr>
          <w:rFonts w:ascii="Times New Roman" w:eastAsia="Times New Roman" w:hAnsi="Times New Roman"/>
          <w:b/>
          <w:sz w:val="28"/>
          <w:szCs w:val="28"/>
        </w:rPr>
      </w:pPr>
      <w:r w:rsidRPr="00F16585">
        <w:rPr>
          <w:rFonts w:ascii="Times New Roman" w:eastAsia="Times New Roman" w:hAnsi="Times New Roman"/>
          <w:b/>
          <w:sz w:val="28"/>
          <w:szCs w:val="28"/>
          <w:lang w:val="en-US"/>
        </w:rPr>
        <w:t>РЕШЕНИЕ № 841</w:t>
      </w:r>
    </w:p>
    <w:p w:rsidR="00F16585" w:rsidRPr="00F16585" w:rsidRDefault="00F16585" w:rsidP="00F16585">
      <w:pPr>
        <w:spacing w:after="0" w:line="240" w:lineRule="auto"/>
        <w:rPr>
          <w:rFonts w:ascii="Times New Roman" w:eastAsia="Times New Roman" w:hAnsi="Times New Roman"/>
          <w:b/>
          <w:sz w:val="28"/>
          <w:szCs w:val="28"/>
          <w:lang w:val="en-US"/>
        </w:rPr>
      </w:pPr>
    </w:p>
    <w:p w:rsidR="00F16585" w:rsidRPr="00F16585" w:rsidRDefault="00F16585" w:rsidP="00F16585">
      <w:pPr>
        <w:spacing w:line="276" w:lineRule="auto"/>
        <w:ind w:firstLine="709"/>
        <w:jc w:val="both"/>
        <w:rPr>
          <w:rFonts w:ascii="Times New Roman" w:eastAsiaTheme="minorHAnsi" w:hAnsi="Times New Roman"/>
          <w:sz w:val="24"/>
          <w:szCs w:val="24"/>
        </w:rPr>
      </w:pPr>
      <w:r w:rsidRPr="00F16585">
        <w:rPr>
          <w:rFonts w:ascii="Times New Roman" w:eastAsiaTheme="minorHAnsi" w:hAnsi="Times New Roman"/>
          <w:sz w:val="24"/>
          <w:szCs w:val="24"/>
        </w:rPr>
        <w:t>На основание чл.21, ал.2 от ЗМСМА, във връзка с чл.21, ал.1, т.23 от ЗМСМА, Общинският съвет реши:</w:t>
      </w:r>
    </w:p>
    <w:p w:rsidR="00F16585" w:rsidRPr="00F16585" w:rsidRDefault="00F16585" w:rsidP="00F16585">
      <w:pPr>
        <w:spacing w:after="0" w:line="276" w:lineRule="auto"/>
        <w:ind w:firstLine="709"/>
        <w:jc w:val="both"/>
        <w:rPr>
          <w:rFonts w:ascii="Times New Roman" w:eastAsia="Times New Roman" w:hAnsi="Times New Roman"/>
          <w:sz w:val="24"/>
          <w:szCs w:val="24"/>
          <w:lang w:eastAsia="bg-BG"/>
        </w:rPr>
      </w:pPr>
      <w:r w:rsidRPr="00F16585">
        <w:rPr>
          <w:rFonts w:ascii="Times New Roman" w:eastAsia="Times New Roman" w:hAnsi="Times New Roman"/>
          <w:sz w:val="24"/>
          <w:szCs w:val="24"/>
          <w:lang w:eastAsia="bg-BG"/>
        </w:rPr>
        <w:t>Дава съгласие Община Русе да кандидатства пред Министерството на културата за предоставяне на целева финансова подкрепа за извършаване на консервационно-реставрационни дейности на сградата на ул. „Иван Вазов“ №15 (Семизовата къща) гр. Русе.</w:t>
      </w:r>
    </w:p>
    <w:p w:rsidR="00F16585" w:rsidRDefault="00F16585" w:rsidP="00D01EEA">
      <w:pPr>
        <w:spacing w:after="0" w:line="276" w:lineRule="auto"/>
        <w:jc w:val="both"/>
        <w:rPr>
          <w:rFonts w:ascii="Times New Roman" w:hAnsi="Times New Roman"/>
          <w:sz w:val="24"/>
          <w:szCs w:val="24"/>
        </w:rPr>
      </w:pPr>
    </w:p>
    <w:p w:rsidR="00DD69FC" w:rsidRPr="00DD69FC" w:rsidRDefault="00DD69FC" w:rsidP="00D01EEA">
      <w:pPr>
        <w:spacing w:after="0" w:line="276" w:lineRule="auto"/>
        <w:jc w:val="both"/>
        <w:rPr>
          <w:rFonts w:ascii="Times New Roman" w:hAnsi="Times New Roman"/>
          <w:b/>
          <w:sz w:val="24"/>
          <w:szCs w:val="24"/>
        </w:rPr>
      </w:pPr>
      <w:r w:rsidRPr="00DD69FC">
        <w:rPr>
          <w:rFonts w:ascii="Times New Roman" w:hAnsi="Times New Roman"/>
          <w:b/>
          <w:sz w:val="24"/>
          <w:szCs w:val="24"/>
        </w:rPr>
        <w:t>Точка 22</w:t>
      </w:r>
    </w:p>
    <w:p w:rsidR="00DD69FC" w:rsidRPr="00DD69FC" w:rsidRDefault="00DD69FC" w:rsidP="00DD69FC">
      <w:pPr>
        <w:spacing w:after="0"/>
        <w:jc w:val="both"/>
        <w:rPr>
          <w:rFonts w:ascii="Times New Roman" w:hAnsi="Times New Roman"/>
          <w:b/>
          <w:sz w:val="24"/>
          <w:szCs w:val="24"/>
        </w:rPr>
      </w:pPr>
      <w:r w:rsidRPr="00DD69FC">
        <w:rPr>
          <w:rFonts w:ascii="Times New Roman" w:hAnsi="Times New Roman"/>
          <w:b/>
          <w:sz w:val="24"/>
          <w:szCs w:val="24"/>
        </w:rPr>
        <w:t>К.л. № 782 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кв.м на територията на гр. Русе</w:t>
      </w:r>
    </w:p>
    <w:p w:rsidR="00DD69FC" w:rsidRDefault="00DD69FC" w:rsidP="00D01EEA">
      <w:pPr>
        <w:spacing w:after="0" w:line="276" w:lineRule="auto"/>
        <w:jc w:val="both"/>
        <w:rPr>
          <w:rFonts w:ascii="Times New Roman" w:hAnsi="Times New Roman"/>
          <w:b/>
          <w:sz w:val="24"/>
          <w:szCs w:val="24"/>
        </w:rPr>
      </w:pPr>
    </w:p>
    <w:p w:rsidR="00DD69FC" w:rsidRDefault="00DD69FC" w:rsidP="00D01EEA">
      <w:pPr>
        <w:spacing w:after="0" w:line="276" w:lineRule="auto"/>
        <w:jc w:val="both"/>
        <w:rPr>
          <w:rFonts w:ascii="Times New Roman" w:hAnsi="Times New Roman"/>
          <w:sz w:val="24"/>
          <w:szCs w:val="24"/>
        </w:rPr>
      </w:pPr>
      <w:r>
        <w:rPr>
          <w:rFonts w:ascii="Times New Roman" w:hAnsi="Times New Roman"/>
          <w:b/>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Госпожа Мирослава Маркова, заповядайте.</w:t>
      </w:r>
    </w:p>
    <w:p w:rsidR="00DD69FC" w:rsidRDefault="00DD69FC" w:rsidP="00D01EEA">
      <w:pPr>
        <w:spacing w:after="0" w:line="276" w:lineRule="auto"/>
        <w:jc w:val="both"/>
        <w:rPr>
          <w:rFonts w:ascii="Times New Roman" w:hAnsi="Times New Roman"/>
          <w:sz w:val="24"/>
          <w:szCs w:val="24"/>
        </w:rPr>
      </w:pPr>
      <w:r>
        <w:rPr>
          <w:rFonts w:ascii="Times New Roman" w:hAnsi="Times New Roman"/>
          <w:sz w:val="24"/>
          <w:szCs w:val="24"/>
        </w:rPr>
        <w:tab/>
      </w:r>
      <w:r w:rsidRPr="00DD69FC">
        <w:rPr>
          <w:rFonts w:ascii="Times New Roman" w:hAnsi="Times New Roman"/>
          <w:b/>
          <w:sz w:val="24"/>
          <w:szCs w:val="24"/>
        </w:rPr>
        <w:t xml:space="preserve">Г-жа Мирослава Маркова: </w:t>
      </w:r>
      <w:r>
        <w:rPr>
          <w:rFonts w:ascii="Times New Roman" w:hAnsi="Times New Roman"/>
          <w:sz w:val="24"/>
          <w:szCs w:val="24"/>
        </w:rPr>
        <w:t>Стандартна процедура по провеждане на публичен търг. Договорите са изтекли. Предлагаме да бъде открита нова процедура. Става въпрос за 13 позиции.</w:t>
      </w:r>
    </w:p>
    <w:p w:rsidR="00DD69FC" w:rsidRDefault="00DD69FC" w:rsidP="00DD69FC">
      <w:pPr>
        <w:spacing w:after="0" w:line="276" w:lineRule="auto"/>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sidRPr="00A509BE">
        <w:rPr>
          <w:rFonts w:ascii="Times New Roman" w:hAnsi="Times New Roman"/>
          <w:sz w:val="24"/>
          <w:szCs w:val="24"/>
        </w:rPr>
        <w:t>Благодаря</w:t>
      </w:r>
      <w:r>
        <w:rPr>
          <w:rFonts w:ascii="Times New Roman" w:hAnsi="Times New Roman"/>
          <w:sz w:val="24"/>
          <w:szCs w:val="24"/>
        </w:rPr>
        <w:t xml:space="preserve"> Ви. Не виждам заявки за изказвания</w:t>
      </w:r>
      <w:r w:rsidRPr="00A509BE">
        <w:rPr>
          <w:rFonts w:ascii="Times New Roman" w:hAnsi="Times New Roman"/>
          <w:sz w:val="24"/>
          <w:szCs w:val="24"/>
        </w:rPr>
        <w:t>. Режим</w:t>
      </w:r>
      <w:r>
        <w:rPr>
          <w:rFonts w:ascii="Times New Roman" w:hAnsi="Times New Roman"/>
          <w:sz w:val="24"/>
          <w:szCs w:val="24"/>
        </w:rPr>
        <w:t xml:space="preserve"> на гласуване по точката, моля.</w:t>
      </w:r>
    </w:p>
    <w:p w:rsidR="00DD69FC" w:rsidRPr="00A509BE" w:rsidRDefault="00DD69FC" w:rsidP="00DD69FC">
      <w:pPr>
        <w:spacing w:after="0" w:line="276" w:lineRule="auto"/>
        <w:jc w:val="both"/>
        <w:rPr>
          <w:rFonts w:ascii="Times New Roman" w:hAnsi="Times New Roman"/>
          <w:sz w:val="24"/>
          <w:szCs w:val="24"/>
        </w:rPr>
      </w:pPr>
    </w:p>
    <w:p w:rsidR="00F16585" w:rsidRDefault="00DD69FC" w:rsidP="00DD69FC">
      <w:pPr>
        <w:spacing w:after="0" w:line="276" w:lineRule="auto"/>
        <w:jc w:val="both"/>
        <w:rPr>
          <w:rFonts w:ascii="Times New Roman" w:hAnsi="Times New Roman"/>
          <w:b/>
          <w:sz w:val="24"/>
          <w:szCs w:val="24"/>
        </w:rPr>
      </w:pPr>
      <w:r w:rsidRPr="00F16585">
        <w:rPr>
          <w:rFonts w:ascii="Times New Roman" w:hAnsi="Times New Roman"/>
          <w:b/>
          <w:sz w:val="24"/>
          <w:szCs w:val="24"/>
        </w:rPr>
        <w:t>КВОРУМ – 37. С 37 гласа „за”, 0 „против” и 0 „въздъ</w:t>
      </w:r>
      <w:r w:rsidR="00F16585">
        <w:rPr>
          <w:rFonts w:ascii="Times New Roman" w:hAnsi="Times New Roman"/>
          <w:b/>
          <w:sz w:val="24"/>
          <w:szCs w:val="24"/>
        </w:rPr>
        <w:t>ржали се“ се прие</w:t>
      </w:r>
    </w:p>
    <w:p w:rsidR="00F16585" w:rsidRDefault="00F16585" w:rsidP="00DD69FC">
      <w:pPr>
        <w:spacing w:after="0" w:line="276" w:lineRule="auto"/>
        <w:jc w:val="both"/>
        <w:rPr>
          <w:rFonts w:ascii="Times New Roman" w:hAnsi="Times New Roman"/>
          <w:b/>
          <w:sz w:val="24"/>
          <w:szCs w:val="24"/>
        </w:rPr>
      </w:pPr>
    </w:p>
    <w:p w:rsidR="00F16585" w:rsidRPr="00F16585" w:rsidRDefault="00DD69FC" w:rsidP="00F16585">
      <w:pPr>
        <w:keepNext/>
        <w:spacing w:after="0" w:line="240" w:lineRule="auto"/>
        <w:jc w:val="center"/>
        <w:outlineLvl w:val="0"/>
        <w:rPr>
          <w:rFonts w:ascii="Times New Roman" w:eastAsia="Times New Roman" w:hAnsi="Times New Roman"/>
          <w:b/>
          <w:sz w:val="28"/>
          <w:szCs w:val="28"/>
        </w:rPr>
      </w:pPr>
      <w:r w:rsidRPr="00A509BE">
        <w:rPr>
          <w:rFonts w:ascii="Times New Roman" w:hAnsi="Times New Roman"/>
          <w:b/>
          <w:sz w:val="24"/>
          <w:szCs w:val="24"/>
        </w:rPr>
        <w:t xml:space="preserve">  </w:t>
      </w:r>
      <w:r w:rsidR="00F16585" w:rsidRPr="00F16585">
        <w:rPr>
          <w:rFonts w:ascii="Times New Roman" w:eastAsia="Times New Roman" w:hAnsi="Times New Roman"/>
          <w:b/>
          <w:sz w:val="28"/>
          <w:szCs w:val="28"/>
          <w:lang w:val="en-US"/>
        </w:rPr>
        <w:t>РЕШЕНИЕ № 842</w:t>
      </w:r>
    </w:p>
    <w:p w:rsidR="00F16585" w:rsidRPr="00F16585" w:rsidRDefault="00F16585" w:rsidP="00F16585">
      <w:pPr>
        <w:spacing w:after="0" w:line="240" w:lineRule="auto"/>
        <w:rPr>
          <w:rFonts w:ascii="Times New Roman" w:eastAsia="Times New Roman" w:hAnsi="Times New Roman"/>
          <w:b/>
          <w:sz w:val="28"/>
          <w:szCs w:val="28"/>
          <w:lang w:val="en-US"/>
        </w:rPr>
      </w:pPr>
    </w:p>
    <w:p w:rsidR="00F16585" w:rsidRPr="00F16585" w:rsidRDefault="00F16585" w:rsidP="00F16585">
      <w:pPr>
        <w:spacing w:line="252" w:lineRule="auto"/>
        <w:jc w:val="both"/>
        <w:rPr>
          <w:rFonts w:ascii="Times New Roman" w:eastAsiaTheme="minorHAnsi" w:hAnsi="Times New Roman"/>
          <w:sz w:val="24"/>
          <w:szCs w:val="24"/>
        </w:rPr>
      </w:pPr>
      <w:r w:rsidRPr="00F16585">
        <w:rPr>
          <w:rFonts w:ascii="Times New Roman" w:eastAsiaTheme="minorHAnsi" w:hAnsi="Times New Roman"/>
          <w:sz w:val="24"/>
          <w:szCs w:val="24"/>
        </w:rPr>
        <w:t xml:space="preserve">  </w:t>
      </w:r>
      <w:r w:rsidRPr="00F16585">
        <w:rPr>
          <w:rFonts w:ascii="Times New Roman" w:eastAsiaTheme="minorHAnsi" w:hAnsi="Times New Roman"/>
          <w:sz w:val="24"/>
          <w:szCs w:val="24"/>
        </w:rPr>
        <w:tab/>
        <w:t xml:space="preserve">На основание чл. 21, ал. 1, т. 8, </w:t>
      </w:r>
      <w:r w:rsidRPr="00F16585">
        <w:rPr>
          <w:rFonts w:ascii="Times New Roman" w:eastAsiaTheme="minorHAnsi" w:hAnsi="Times New Roman"/>
          <w:bCs/>
          <w:sz w:val="24"/>
          <w:szCs w:val="24"/>
        </w:rPr>
        <w:t xml:space="preserve">във връзка с чл. 21, ал. 2 </w:t>
      </w:r>
      <w:r w:rsidRPr="00F16585">
        <w:rPr>
          <w:rFonts w:ascii="Times New Roman" w:eastAsiaTheme="minorHAnsi" w:hAnsi="Times New Roman"/>
          <w:sz w:val="24"/>
          <w:szCs w:val="24"/>
        </w:rPr>
        <w:t>от ЗМСМА</w:t>
      </w:r>
      <w:r w:rsidRPr="00F16585">
        <w:rPr>
          <w:rFonts w:ascii="Times New Roman" w:eastAsiaTheme="minorHAnsi" w:hAnsi="Times New Roman"/>
          <w:bCs/>
          <w:sz w:val="24"/>
          <w:szCs w:val="24"/>
        </w:rPr>
        <w:t xml:space="preserve">, </w:t>
      </w:r>
      <w:r w:rsidRPr="00F16585">
        <w:rPr>
          <w:rFonts w:ascii="Times New Roman" w:eastAsiaTheme="minorHAnsi" w:hAnsi="Times New Roman"/>
          <w:sz w:val="24"/>
          <w:szCs w:val="24"/>
        </w:rPr>
        <w:t xml:space="preserve">чл. 14, ал. 2 и 7 от ЗОС, във връзка с чл. 57, ал. 1 и ал. 3 от ЗУТ, във връзка с чл. 11, ал. 1 и ал. 2 от </w:t>
      </w:r>
      <w:r w:rsidRPr="00F16585">
        <w:rPr>
          <w:rFonts w:ascii="Times New Roman" w:eastAsiaTheme="minorHAnsi" w:hAnsi="Times New Roman"/>
          <w:sz w:val="24"/>
          <w:szCs w:val="24"/>
        </w:rPr>
        <w:lastRenderedPageBreak/>
        <w:t xml:space="preserve">Наредба №1 за общинската собственост на Общински съвет - Русе, във връзка с чл. 1, т. 1, </w:t>
      </w:r>
      <w:r w:rsidRPr="00F16585">
        <w:rPr>
          <w:rFonts w:ascii="Times New Roman" w:eastAsiaTheme="minorHAnsi" w:hAnsi="Times New Roman"/>
          <w:bCs/>
          <w:sz w:val="24"/>
          <w:szCs w:val="24"/>
        </w:rPr>
        <w:t xml:space="preserve">чл. 2, ал. 1, т. 32, </w:t>
      </w:r>
      <w:r w:rsidRPr="00F16585">
        <w:rPr>
          <w:rFonts w:ascii="Times New Roman" w:eastAsiaTheme="minorHAnsi" w:hAnsi="Times New Roman"/>
          <w:sz w:val="24"/>
          <w:szCs w:val="24"/>
        </w:rPr>
        <w:t xml:space="preserve">чл. 3 и чл. 5 </w:t>
      </w:r>
      <w:r w:rsidRPr="00F16585">
        <w:rPr>
          <w:rFonts w:ascii="Times New Roman" w:eastAsiaTheme="minorHAnsi" w:hAnsi="Times New Roman"/>
          <w:bCs/>
          <w:sz w:val="24"/>
          <w:szCs w:val="24"/>
        </w:rPr>
        <w:t xml:space="preserve">от Наредба №2 на Общински съвет - </w:t>
      </w:r>
      <w:r w:rsidRPr="00F16585">
        <w:rPr>
          <w:rFonts w:ascii="Times New Roman" w:eastAsiaTheme="minorHAnsi" w:hAnsi="Times New Roman"/>
          <w:sz w:val="24"/>
          <w:szCs w:val="24"/>
        </w:rPr>
        <w:t>Русе за началните цени за отдаване под наем на общински обекти със стопанско и административно предназначение, Общински съвет – Русе реши:</w:t>
      </w:r>
    </w:p>
    <w:p w:rsidR="00F16585" w:rsidRPr="00F16585" w:rsidRDefault="00F16585" w:rsidP="00F16585">
      <w:pPr>
        <w:spacing w:line="252" w:lineRule="auto"/>
        <w:ind w:firstLine="709"/>
        <w:jc w:val="both"/>
        <w:rPr>
          <w:rFonts w:ascii="Times New Roman" w:eastAsiaTheme="minorHAnsi" w:hAnsi="Times New Roman"/>
          <w:sz w:val="24"/>
          <w:szCs w:val="24"/>
        </w:rPr>
      </w:pPr>
      <w:r w:rsidRPr="00F16585">
        <w:rPr>
          <w:rFonts w:ascii="Times New Roman" w:eastAsiaTheme="minorHAnsi" w:hAnsi="Times New Roman"/>
          <w:sz w:val="24"/>
          <w:szCs w:val="24"/>
        </w:rPr>
        <w:t xml:space="preserve">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на територията на гр. Русе, с изобразителна площ над 3,00 кв.м, с начална тръжна месечна наемна цена </w:t>
      </w:r>
      <w:r w:rsidRPr="00F16585">
        <w:rPr>
          <w:rFonts w:ascii="Times New Roman" w:eastAsiaTheme="minorHAnsi" w:hAnsi="Times New Roman"/>
          <w:sz w:val="24"/>
          <w:szCs w:val="24"/>
          <w:lang w:val="en-US"/>
        </w:rPr>
        <w:t xml:space="preserve">18,98 </w:t>
      </w:r>
      <w:r w:rsidRPr="00F16585">
        <w:rPr>
          <w:rFonts w:ascii="Times New Roman" w:eastAsiaTheme="minorHAnsi" w:hAnsi="Times New Roman"/>
          <w:sz w:val="24"/>
          <w:szCs w:val="24"/>
        </w:rPr>
        <w:t>лв. за един кв.м изобразителна площ, без включен ДДС, както следва:</w:t>
      </w:r>
    </w:p>
    <w:p w:rsidR="00F16585" w:rsidRPr="00F16585" w:rsidRDefault="00F16585" w:rsidP="00F16585">
      <w:pPr>
        <w:numPr>
          <w:ilvl w:val="0"/>
          <w:numId w:val="27"/>
        </w:numPr>
        <w:spacing w:after="0" w:line="240" w:lineRule="auto"/>
        <w:jc w:val="both"/>
        <w:rPr>
          <w:rFonts w:ascii="Times New Roman" w:eastAsia="Times New Roman" w:hAnsi="Times New Roman"/>
          <w:kern w:val="28"/>
          <w:sz w:val="24"/>
          <w:szCs w:val="24"/>
        </w:rPr>
      </w:pPr>
      <w:r w:rsidRPr="00F16585">
        <w:rPr>
          <w:rFonts w:ascii="Times New Roman" w:eastAsia="Times New Roman" w:hAnsi="Times New Roman"/>
          <w:kern w:val="28"/>
          <w:sz w:val="24"/>
          <w:szCs w:val="24"/>
        </w:rPr>
        <w:t>Част от терен – публична общинска собственост, за поставяне на РИЕ, позиция №30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бул. ,,България“, в разделителната ивица;</w:t>
      </w:r>
    </w:p>
    <w:p w:rsidR="00F16585" w:rsidRPr="00F16585" w:rsidRDefault="00F16585" w:rsidP="00F16585">
      <w:pPr>
        <w:numPr>
          <w:ilvl w:val="0"/>
          <w:numId w:val="27"/>
        </w:numPr>
        <w:spacing w:after="0" w:line="240" w:lineRule="auto"/>
        <w:jc w:val="both"/>
        <w:rPr>
          <w:rFonts w:ascii="Times New Roman" w:eastAsia="Times New Roman" w:hAnsi="Times New Roman"/>
          <w:kern w:val="28"/>
          <w:sz w:val="24"/>
          <w:szCs w:val="24"/>
        </w:rPr>
      </w:pPr>
      <w:r w:rsidRPr="00F16585">
        <w:rPr>
          <w:rFonts w:ascii="Times New Roman" w:eastAsia="Times New Roman" w:hAnsi="Times New Roman"/>
          <w:kern w:val="28"/>
          <w:sz w:val="24"/>
          <w:szCs w:val="24"/>
        </w:rPr>
        <w:t>Част от терен – публична общинска собственост, за поставяне на РИЕ, позиция №126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,,Христо Ботев“, вдясно на ската, по посока гр. Варна;</w:t>
      </w:r>
    </w:p>
    <w:p w:rsidR="00F16585" w:rsidRPr="00F16585" w:rsidRDefault="00F16585" w:rsidP="00F16585">
      <w:pPr>
        <w:numPr>
          <w:ilvl w:val="0"/>
          <w:numId w:val="27"/>
        </w:numPr>
        <w:spacing w:after="0" w:line="240" w:lineRule="auto"/>
        <w:jc w:val="both"/>
        <w:rPr>
          <w:rFonts w:ascii="Times New Roman" w:eastAsia="Times New Roman" w:hAnsi="Times New Roman"/>
          <w:kern w:val="28"/>
          <w:sz w:val="24"/>
          <w:szCs w:val="24"/>
        </w:rPr>
      </w:pPr>
      <w:r w:rsidRPr="00F16585">
        <w:rPr>
          <w:rFonts w:ascii="Times New Roman" w:eastAsia="Times New Roman" w:hAnsi="Times New Roman"/>
          <w:kern w:val="28"/>
          <w:sz w:val="24"/>
          <w:szCs w:val="24"/>
        </w:rPr>
        <w:t>Част от терен – публична общинска собственост, за поставяне на РИЕ, позиция №135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,,Мидия Енос“, пред Централна ж. п. гара;</w:t>
      </w:r>
    </w:p>
    <w:p w:rsidR="00F16585" w:rsidRPr="00F16585" w:rsidRDefault="00F16585" w:rsidP="00F16585">
      <w:pPr>
        <w:numPr>
          <w:ilvl w:val="0"/>
          <w:numId w:val="27"/>
        </w:numPr>
        <w:spacing w:after="0" w:line="240" w:lineRule="auto"/>
        <w:jc w:val="both"/>
        <w:rPr>
          <w:rFonts w:ascii="Times New Roman" w:eastAsia="Times New Roman" w:hAnsi="Times New Roman"/>
          <w:kern w:val="28"/>
          <w:sz w:val="24"/>
          <w:szCs w:val="24"/>
        </w:rPr>
      </w:pPr>
      <w:r w:rsidRPr="00F16585">
        <w:rPr>
          <w:rFonts w:ascii="Times New Roman" w:eastAsia="Times New Roman" w:hAnsi="Times New Roman"/>
          <w:kern w:val="28"/>
          <w:sz w:val="24"/>
          <w:szCs w:val="24"/>
        </w:rPr>
        <w:t>Част от терен – публична общинска собственост, за поставяне на РИЕ, позиция №144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,,Христо Ботев“, срещу ,,Симовата мелница“;</w:t>
      </w:r>
    </w:p>
    <w:p w:rsidR="00F16585" w:rsidRPr="00F16585" w:rsidRDefault="00F16585" w:rsidP="00F16585">
      <w:pPr>
        <w:numPr>
          <w:ilvl w:val="0"/>
          <w:numId w:val="27"/>
        </w:numPr>
        <w:spacing w:after="0" w:line="240" w:lineRule="auto"/>
        <w:jc w:val="both"/>
        <w:rPr>
          <w:rFonts w:ascii="Times New Roman" w:eastAsia="Times New Roman" w:hAnsi="Times New Roman"/>
          <w:kern w:val="28"/>
          <w:sz w:val="24"/>
          <w:szCs w:val="24"/>
        </w:rPr>
      </w:pPr>
      <w:r w:rsidRPr="00F16585">
        <w:rPr>
          <w:rFonts w:ascii="Times New Roman" w:eastAsia="Times New Roman" w:hAnsi="Times New Roman"/>
          <w:kern w:val="28"/>
          <w:sz w:val="24"/>
          <w:szCs w:val="24"/>
        </w:rPr>
        <w:t>Част от терен – публична общинска собственост, за поставяне на РИЕ, позиция №187 от Общата схема за разполагане на рекламно-информационни елементи по чл. 57 от ЗУТ на територията на гр. Русе с рекламна площ над 3 кв. м, с размери 4.00/3.00 м, в гр. Русе, бул. „Липник“, посока КАТ, вляво на ската, преди ж. п. надлез;</w:t>
      </w:r>
    </w:p>
    <w:p w:rsidR="00F16585" w:rsidRPr="00F16585" w:rsidRDefault="00F16585" w:rsidP="00F16585">
      <w:pPr>
        <w:numPr>
          <w:ilvl w:val="0"/>
          <w:numId w:val="27"/>
        </w:numPr>
        <w:spacing w:after="0" w:line="240" w:lineRule="auto"/>
        <w:jc w:val="both"/>
        <w:rPr>
          <w:rFonts w:ascii="Times New Roman" w:eastAsia="Times New Roman" w:hAnsi="Times New Roman"/>
          <w:kern w:val="28"/>
          <w:sz w:val="24"/>
          <w:szCs w:val="24"/>
        </w:rPr>
      </w:pPr>
      <w:r w:rsidRPr="00F16585">
        <w:rPr>
          <w:rFonts w:ascii="Times New Roman" w:eastAsia="Times New Roman" w:hAnsi="Times New Roman"/>
          <w:kern w:val="28"/>
          <w:sz w:val="24"/>
          <w:szCs w:val="24"/>
        </w:rPr>
        <w:t>Част от терен – публична общинска собственост, за поставяне на РИЕ, позиция №129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,,Мидия Енос“, в разделителния триъгълник срещу бл. ,,Тотлебен“;</w:t>
      </w:r>
    </w:p>
    <w:p w:rsidR="00F16585" w:rsidRPr="00F16585" w:rsidRDefault="00F16585" w:rsidP="00F16585">
      <w:pPr>
        <w:numPr>
          <w:ilvl w:val="0"/>
          <w:numId w:val="27"/>
        </w:numPr>
        <w:spacing w:after="0" w:line="240" w:lineRule="auto"/>
        <w:jc w:val="both"/>
        <w:rPr>
          <w:rFonts w:ascii="Times New Roman" w:eastAsia="Times New Roman" w:hAnsi="Times New Roman"/>
          <w:kern w:val="28"/>
          <w:sz w:val="24"/>
          <w:szCs w:val="24"/>
        </w:rPr>
      </w:pPr>
      <w:r w:rsidRPr="00F16585">
        <w:rPr>
          <w:rFonts w:ascii="Times New Roman" w:eastAsia="Times New Roman" w:hAnsi="Times New Roman"/>
          <w:kern w:val="28"/>
          <w:sz w:val="24"/>
          <w:szCs w:val="24"/>
        </w:rPr>
        <w:t>Част от терен – публична общинска собственост, за поставяне на РИЕ, позиция №113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,,Христо Ботев“, вход от гр. Варна, в тревната площ пред бл. 113, ж.к. ,,Чародейка“;</w:t>
      </w:r>
    </w:p>
    <w:p w:rsidR="00F16585" w:rsidRPr="00F16585" w:rsidRDefault="00F16585" w:rsidP="00F16585">
      <w:pPr>
        <w:numPr>
          <w:ilvl w:val="0"/>
          <w:numId w:val="27"/>
        </w:numPr>
        <w:spacing w:after="0" w:line="240" w:lineRule="auto"/>
        <w:jc w:val="both"/>
        <w:rPr>
          <w:rFonts w:ascii="Times New Roman" w:eastAsia="Times New Roman" w:hAnsi="Times New Roman"/>
          <w:kern w:val="28"/>
          <w:sz w:val="24"/>
          <w:szCs w:val="24"/>
        </w:rPr>
      </w:pPr>
      <w:r w:rsidRPr="00F16585">
        <w:rPr>
          <w:rFonts w:ascii="Times New Roman" w:eastAsia="Times New Roman" w:hAnsi="Times New Roman"/>
          <w:kern w:val="28"/>
          <w:sz w:val="24"/>
          <w:szCs w:val="24"/>
        </w:rPr>
        <w:t>Част от терен – публична общинска собственост, за поставяне на РИЕ, позиция №146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,,Цар Освободител“, и бул. ,,Христо Ботев“, срещу ,,Симовата мелница“, пред Тухлен блок;</w:t>
      </w:r>
    </w:p>
    <w:p w:rsidR="00F16585" w:rsidRPr="00F16585" w:rsidRDefault="00F16585" w:rsidP="00F16585">
      <w:pPr>
        <w:numPr>
          <w:ilvl w:val="0"/>
          <w:numId w:val="27"/>
        </w:numPr>
        <w:spacing w:after="0" w:line="240" w:lineRule="auto"/>
        <w:jc w:val="both"/>
        <w:rPr>
          <w:rFonts w:ascii="Times New Roman" w:eastAsia="Times New Roman" w:hAnsi="Times New Roman"/>
          <w:kern w:val="28"/>
          <w:sz w:val="24"/>
          <w:szCs w:val="24"/>
        </w:rPr>
      </w:pPr>
      <w:r w:rsidRPr="00F16585">
        <w:rPr>
          <w:rFonts w:ascii="Times New Roman" w:eastAsia="Times New Roman" w:hAnsi="Times New Roman"/>
          <w:kern w:val="28"/>
          <w:sz w:val="24"/>
          <w:szCs w:val="24"/>
        </w:rPr>
        <w:lastRenderedPageBreak/>
        <w:t>Част от терен – публична общинска собственост, за поставяне на РИЕ, позиция №150-А от Общата схема за разполагане на рекламно-информационни елементи по чл. 57 от ЗУТ на територията на гр. Русе с рекламна площ над 3 кв. м, с размери 4,00/3,00 м, в гр. Русе, ,,Кръгово движение“, бул. ,,Цар Освободител“ и бул. ,,Липник“;</w:t>
      </w:r>
    </w:p>
    <w:p w:rsidR="00F16585" w:rsidRPr="00F16585" w:rsidRDefault="00F16585" w:rsidP="00F16585">
      <w:pPr>
        <w:numPr>
          <w:ilvl w:val="0"/>
          <w:numId w:val="27"/>
        </w:numPr>
        <w:spacing w:after="0" w:line="240" w:lineRule="auto"/>
        <w:jc w:val="both"/>
        <w:rPr>
          <w:rFonts w:ascii="Times New Roman" w:eastAsia="Times New Roman" w:hAnsi="Times New Roman"/>
          <w:kern w:val="28"/>
          <w:sz w:val="24"/>
          <w:szCs w:val="24"/>
        </w:rPr>
      </w:pPr>
      <w:r w:rsidRPr="00F16585">
        <w:rPr>
          <w:rFonts w:ascii="Times New Roman" w:eastAsia="Times New Roman" w:hAnsi="Times New Roman"/>
          <w:kern w:val="28"/>
          <w:sz w:val="24"/>
          <w:szCs w:val="24"/>
        </w:rPr>
        <w:t>Част от терен – публична общинска собственост, за поставяне на РИЕ, позиция №174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ул. ,,Стефан Стамболов“, ул. ,,Николаевска“;</w:t>
      </w:r>
    </w:p>
    <w:p w:rsidR="00F16585" w:rsidRPr="00F16585" w:rsidRDefault="00F16585" w:rsidP="00F16585">
      <w:pPr>
        <w:numPr>
          <w:ilvl w:val="0"/>
          <w:numId w:val="27"/>
        </w:numPr>
        <w:spacing w:after="0" w:line="240" w:lineRule="auto"/>
        <w:jc w:val="both"/>
        <w:rPr>
          <w:rFonts w:ascii="Times New Roman" w:eastAsia="Times New Roman" w:hAnsi="Times New Roman"/>
          <w:kern w:val="28"/>
          <w:sz w:val="24"/>
          <w:szCs w:val="24"/>
        </w:rPr>
      </w:pPr>
      <w:r w:rsidRPr="00F16585">
        <w:rPr>
          <w:rFonts w:ascii="Times New Roman" w:eastAsia="Times New Roman" w:hAnsi="Times New Roman"/>
          <w:kern w:val="28"/>
          <w:sz w:val="24"/>
          <w:szCs w:val="24"/>
        </w:rPr>
        <w:t>Част от терен – публична общинска собственост, за поставяне на РИЕ, позиция №130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,,Мидия Енос“, вдясно, преди кръстовището с ул. ,,Стефан Стамболов“, по посока пътен възел ,,Охлюва“;</w:t>
      </w:r>
    </w:p>
    <w:p w:rsidR="00F16585" w:rsidRPr="00F16585" w:rsidRDefault="00F16585" w:rsidP="00F16585">
      <w:pPr>
        <w:numPr>
          <w:ilvl w:val="0"/>
          <w:numId w:val="27"/>
        </w:numPr>
        <w:spacing w:after="0" w:line="240" w:lineRule="auto"/>
        <w:jc w:val="both"/>
        <w:rPr>
          <w:rFonts w:ascii="Times New Roman" w:eastAsia="Times New Roman" w:hAnsi="Times New Roman"/>
          <w:kern w:val="28"/>
          <w:sz w:val="24"/>
          <w:szCs w:val="24"/>
        </w:rPr>
      </w:pPr>
      <w:r w:rsidRPr="00F16585">
        <w:rPr>
          <w:rFonts w:ascii="Times New Roman" w:eastAsia="Times New Roman" w:hAnsi="Times New Roman"/>
          <w:kern w:val="28"/>
          <w:sz w:val="24"/>
          <w:szCs w:val="24"/>
        </w:rPr>
        <w:t>Част от терен – публична общинска собственост, за поставяне на РИЕ, позиция №170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,,Трети Март“, в разделителната ивица по посока център;</w:t>
      </w:r>
    </w:p>
    <w:p w:rsidR="00F16585" w:rsidRPr="00F16585" w:rsidRDefault="00F16585" w:rsidP="00F16585">
      <w:pPr>
        <w:numPr>
          <w:ilvl w:val="0"/>
          <w:numId w:val="27"/>
        </w:numPr>
        <w:spacing w:after="0" w:line="240" w:lineRule="auto"/>
        <w:jc w:val="both"/>
        <w:rPr>
          <w:rFonts w:ascii="Times New Roman" w:eastAsia="Times New Roman" w:hAnsi="Times New Roman"/>
          <w:kern w:val="28"/>
          <w:sz w:val="24"/>
          <w:szCs w:val="24"/>
        </w:rPr>
      </w:pPr>
      <w:r w:rsidRPr="00F16585">
        <w:rPr>
          <w:rFonts w:ascii="Times New Roman" w:eastAsia="Times New Roman" w:hAnsi="Times New Roman"/>
          <w:kern w:val="28"/>
          <w:sz w:val="24"/>
          <w:szCs w:val="24"/>
        </w:rPr>
        <w:t>Част от терен – публична общинска собственост, за поставяне на РИЕ, позиция №171 от Общата схема за разполагане на рекламно-информационни елементи по чл. 57 от ЗУТ на територията на гр. Русе с рекламна площ над 3 кв.м, с размери 1.80/2.50 м, в гр. Русе, бул. ,,Трети Март“, в разделителната ивица по посока център;</w:t>
      </w:r>
    </w:p>
    <w:p w:rsidR="00DD69FC" w:rsidRPr="00F16585" w:rsidRDefault="00DD69FC" w:rsidP="00F16585">
      <w:pPr>
        <w:shd w:val="clear" w:color="auto" w:fill="FFFFFF"/>
        <w:spacing w:after="120" w:line="360" w:lineRule="atLeast"/>
        <w:jc w:val="both"/>
        <w:rPr>
          <w:rFonts w:ascii="Times New Roman" w:eastAsiaTheme="minorHAnsi" w:hAnsi="Times New Roman"/>
          <w:sz w:val="24"/>
          <w:szCs w:val="24"/>
        </w:rPr>
      </w:pPr>
    </w:p>
    <w:p w:rsidR="00DD69FC" w:rsidRDefault="00DD69FC" w:rsidP="00DD69FC">
      <w:pPr>
        <w:spacing w:after="0" w:line="276" w:lineRule="auto"/>
        <w:jc w:val="both"/>
        <w:rPr>
          <w:rFonts w:ascii="Times New Roman" w:hAnsi="Times New Roman"/>
          <w:b/>
          <w:sz w:val="24"/>
          <w:szCs w:val="24"/>
        </w:rPr>
      </w:pPr>
      <w:r>
        <w:rPr>
          <w:rFonts w:ascii="Times New Roman" w:hAnsi="Times New Roman"/>
          <w:b/>
          <w:sz w:val="24"/>
          <w:szCs w:val="24"/>
        </w:rPr>
        <w:t>Точка 23</w:t>
      </w:r>
    </w:p>
    <w:p w:rsidR="00DD69FC" w:rsidRPr="00DD69FC" w:rsidRDefault="00DD69FC" w:rsidP="00DD69FC">
      <w:pPr>
        <w:spacing w:after="0"/>
        <w:jc w:val="both"/>
        <w:rPr>
          <w:rFonts w:ascii="Times New Roman" w:hAnsi="Times New Roman"/>
          <w:b/>
          <w:sz w:val="24"/>
          <w:szCs w:val="24"/>
        </w:rPr>
      </w:pPr>
      <w:r w:rsidRPr="00DD69FC">
        <w:rPr>
          <w:rFonts w:ascii="Times New Roman" w:hAnsi="Times New Roman"/>
          <w:b/>
          <w:sz w:val="24"/>
          <w:szCs w:val="24"/>
        </w:rPr>
        <w:t xml:space="preserve">К.л. № 783 Допълване на обща схема за разполагане на преместваеми обекти по чл.57 от Закона за устройство на територията                                                                                                                                                                                                                                                                                                                                                                                                                                                                                                                                                                                                                                                                                                                                                                                                                                                                                                                                                                                                                                                                                                                                                                                                                                                                                                                                                                                                                                                                                                                                                                                                                                                                                                                                                                                                                                                                                                                                                                                                                                                                                                                                                                                                                                                                                                                                                                                                                                                                                                                                                                                                                                                                                                                                                                                                                                                                                                                                                                                                                                                                                                                                                                                                                                                                                                                                                                                                                                                                                                                                                                                                                                                                                                                                                                                                                                                                                                                                                                                                                                                                                                                                                                                                                                  </w:t>
      </w:r>
    </w:p>
    <w:p w:rsidR="00DD69FC" w:rsidRDefault="00DD69FC" w:rsidP="00DD69FC">
      <w:pPr>
        <w:spacing w:after="0" w:line="276" w:lineRule="auto"/>
        <w:jc w:val="both"/>
        <w:rPr>
          <w:rFonts w:ascii="Times New Roman" w:hAnsi="Times New Roman"/>
          <w:b/>
          <w:sz w:val="24"/>
          <w:szCs w:val="24"/>
        </w:rPr>
      </w:pPr>
    </w:p>
    <w:p w:rsidR="005833CA" w:rsidRDefault="00DD69FC" w:rsidP="005833CA">
      <w:pPr>
        <w:spacing w:after="0" w:line="276" w:lineRule="auto"/>
        <w:jc w:val="both"/>
        <w:rPr>
          <w:rFonts w:ascii="Times New Roman" w:hAnsi="Times New Roman"/>
          <w:sz w:val="24"/>
          <w:szCs w:val="24"/>
        </w:rPr>
      </w:pPr>
      <w:r>
        <w:rPr>
          <w:rFonts w:ascii="Times New Roman" w:hAnsi="Times New Roman"/>
          <w:b/>
          <w:sz w:val="24"/>
          <w:szCs w:val="24"/>
        </w:rPr>
        <w:tab/>
      </w:r>
      <w:r w:rsidR="005833CA" w:rsidRPr="00D01EEA">
        <w:rPr>
          <w:rFonts w:ascii="Times New Roman" w:hAnsi="Times New Roman"/>
          <w:b/>
          <w:sz w:val="24"/>
          <w:szCs w:val="24"/>
        </w:rPr>
        <w:t>Г-</w:t>
      </w:r>
      <w:r w:rsidR="005833CA" w:rsidRPr="00F5559F">
        <w:rPr>
          <w:rFonts w:ascii="Times New Roman" w:hAnsi="Times New Roman"/>
          <w:b/>
          <w:sz w:val="24"/>
          <w:szCs w:val="24"/>
        </w:rPr>
        <w:t>н Иво Пазарджиев:</w:t>
      </w:r>
      <w:r w:rsidR="005833CA">
        <w:rPr>
          <w:rFonts w:ascii="Times New Roman" w:hAnsi="Times New Roman"/>
          <w:b/>
          <w:sz w:val="24"/>
          <w:szCs w:val="24"/>
        </w:rPr>
        <w:t xml:space="preserve"> </w:t>
      </w:r>
      <w:r w:rsidR="005833CA">
        <w:rPr>
          <w:rFonts w:ascii="Times New Roman" w:hAnsi="Times New Roman"/>
          <w:sz w:val="24"/>
          <w:szCs w:val="24"/>
        </w:rPr>
        <w:t>Госпожа Маркова, заповядайте.</w:t>
      </w:r>
    </w:p>
    <w:p w:rsidR="00DD69FC" w:rsidRDefault="005833CA" w:rsidP="005833CA">
      <w:pPr>
        <w:spacing w:after="0" w:line="276" w:lineRule="auto"/>
        <w:jc w:val="both"/>
        <w:rPr>
          <w:rFonts w:ascii="Times New Roman" w:hAnsi="Times New Roman"/>
          <w:sz w:val="24"/>
          <w:szCs w:val="24"/>
        </w:rPr>
      </w:pPr>
      <w:r>
        <w:rPr>
          <w:rFonts w:ascii="Times New Roman" w:hAnsi="Times New Roman"/>
          <w:sz w:val="24"/>
          <w:szCs w:val="24"/>
        </w:rPr>
        <w:tab/>
      </w:r>
      <w:r w:rsidRPr="00DD69FC">
        <w:rPr>
          <w:rFonts w:ascii="Times New Roman" w:hAnsi="Times New Roman"/>
          <w:b/>
          <w:sz w:val="24"/>
          <w:szCs w:val="24"/>
        </w:rPr>
        <w:t>Г-жа Мирослава Маркова:</w:t>
      </w:r>
      <w:r>
        <w:rPr>
          <w:rFonts w:ascii="Times New Roman" w:hAnsi="Times New Roman"/>
          <w:b/>
          <w:sz w:val="24"/>
          <w:szCs w:val="24"/>
        </w:rPr>
        <w:t xml:space="preserve"> </w:t>
      </w:r>
      <w:r>
        <w:rPr>
          <w:rFonts w:ascii="Times New Roman" w:hAnsi="Times New Roman"/>
          <w:sz w:val="24"/>
          <w:szCs w:val="24"/>
        </w:rPr>
        <w:t>Става въпрос за допълване на общата схема или по-точно за една позиция, която ще послужи за поставяне на рие билборд от страна на Община Русе с оглед поставяне на реклама на град Русе на предстоящите събития в града ни. Благодаря.</w:t>
      </w:r>
    </w:p>
    <w:p w:rsidR="005833CA" w:rsidRDefault="005833CA" w:rsidP="005833CA">
      <w:pPr>
        <w:spacing w:after="0" w:line="276" w:lineRule="auto"/>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sidRPr="00A509BE">
        <w:rPr>
          <w:rFonts w:ascii="Times New Roman" w:hAnsi="Times New Roman"/>
          <w:sz w:val="24"/>
          <w:szCs w:val="24"/>
        </w:rPr>
        <w:t>Благодаря</w:t>
      </w:r>
      <w:r>
        <w:rPr>
          <w:rFonts w:ascii="Times New Roman" w:hAnsi="Times New Roman"/>
          <w:sz w:val="24"/>
          <w:szCs w:val="24"/>
        </w:rPr>
        <w:t xml:space="preserve"> на госпожа Маркова. Не виждам заявки за изказвания</w:t>
      </w:r>
      <w:r w:rsidRPr="00A509BE">
        <w:rPr>
          <w:rFonts w:ascii="Times New Roman" w:hAnsi="Times New Roman"/>
          <w:sz w:val="24"/>
          <w:szCs w:val="24"/>
        </w:rPr>
        <w:t>. Режим</w:t>
      </w:r>
      <w:r>
        <w:rPr>
          <w:rFonts w:ascii="Times New Roman" w:hAnsi="Times New Roman"/>
          <w:sz w:val="24"/>
          <w:szCs w:val="24"/>
        </w:rPr>
        <w:t xml:space="preserve"> на гласуване по точката, моля.</w:t>
      </w:r>
    </w:p>
    <w:p w:rsidR="005833CA" w:rsidRPr="00A509BE" w:rsidRDefault="005833CA" w:rsidP="005833CA">
      <w:pPr>
        <w:spacing w:after="0" w:line="276" w:lineRule="auto"/>
        <w:jc w:val="both"/>
        <w:rPr>
          <w:rFonts w:ascii="Times New Roman" w:hAnsi="Times New Roman"/>
          <w:sz w:val="24"/>
          <w:szCs w:val="24"/>
        </w:rPr>
      </w:pPr>
    </w:p>
    <w:p w:rsidR="00F16585" w:rsidRDefault="005833CA" w:rsidP="005833CA">
      <w:pPr>
        <w:spacing w:after="0" w:line="276" w:lineRule="auto"/>
        <w:jc w:val="both"/>
        <w:rPr>
          <w:rFonts w:ascii="Times New Roman" w:hAnsi="Times New Roman"/>
          <w:b/>
          <w:sz w:val="24"/>
          <w:szCs w:val="24"/>
        </w:rPr>
      </w:pPr>
      <w:r w:rsidRPr="00F16585">
        <w:rPr>
          <w:rFonts w:ascii="Times New Roman" w:hAnsi="Times New Roman"/>
          <w:b/>
          <w:sz w:val="24"/>
          <w:szCs w:val="24"/>
        </w:rPr>
        <w:t>КВОРУМ – 37. С 37 гласа „за”, 0 „против” и 0 „въздъ</w:t>
      </w:r>
      <w:r w:rsidR="00F16585">
        <w:rPr>
          <w:rFonts w:ascii="Times New Roman" w:hAnsi="Times New Roman"/>
          <w:b/>
          <w:sz w:val="24"/>
          <w:szCs w:val="24"/>
        </w:rPr>
        <w:t>ржали се“ се прие</w:t>
      </w:r>
    </w:p>
    <w:p w:rsidR="00F16585" w:rsidRDefault="00F16585" w:rsidP="005833CA">
      <w:pPr>
        <w:spacing w:after="0" w:line="276" w:lineRule="auto"/>
        <w:jc w:val="both"/>
        <w:rPr>
          <w:rFonts w:ascii="Times New Roman" w:hAnsi="Times New Roman"/>
          <w:b/>
          <w:sz w:val="24"/>
          <w:szCs w:val="24"/>
        </w:rPr>
      </w:pPr>
    </w:p>
    <w:p w:rsidR="00F16585" w:rsidRPr="00F16585" w:rsidRDefault="005833CA" w:rsidP="00F16585">
      <w:pPr>
        <w:keepNext/>
        <w:spacing w:after="0" w:line="240" w:lineRule="auto"/>
        <w:jc w:val="center"/>
        <w:outlineLvl w:val="0"/>
        <w:rPr>
          <w:rFonts w:ascii="Times New Roman" w:eastAsia="Times New Roman" w:hAnsi="Times New Roman"/>
          <w:b/>
          <w:sz w:val="28"/>
          <w:szCs w:val="28"/>
        </w:rPr>
      </w:pPr>
      <w:r w:rsidRPr="00A509BE">
        <w:rPr>
          <w:rFonts w:ascii="Times New Roman" w:hAnsi="Times New Roman"/>
          <w:b/>
          <w:sz w:val="24"/>
          <w:szCs w:val="24"/>
        </w:rPr>
        <w:t xml:space="preserve">  </w:t>
      </w:r>
      <w:r w:rsidR="00F16585" w:rsidRPr="00F16585">
        <w:rPr>
          <w:rFonts w:ascii="Times New Roman" w:eastAsia="Times New Roman" w:hAnsi="Times New Roman"/>
          <w:b/>
          <w:sz w:val="28"/>
          <w:szCs w:val="28"/>
          <w:lang w:val="en-US"/>
        </w:rPr>
        <w:t>РЕШЕНИЕ № 843</w:t>
      </w:r>
    </w:p>
    <w:p w:rsidR="00F16585" w:rsidRPr="00F16585" w:rsidRDefault="00F16585" w:rsidP="00F16585">
      <w:pPr>
        <w:spacing w:after="0" w:line="240" w:lineRule="auto"/>
        <w:jc w:val="center"/>
        <w:rPr>
          <w:rFonts w:ascii="Times New Roman" w:eastAsia="Times New Roman" w:hAnsi="Times New Roman"/>
          <w:b/>
          <w:sz w:val="28"/>
          <w:szCs w:val="28"/>
          <w:lang w:val="en-US"/>
        </w:rPr>
      </w:pPr>
    </w:p>
    <w:p w:rsidR="00F16585" w:rsidRPr="00F16585" w:rsidRDefault="00F16585" w:rsidP="00F16585">
      <w:pPr>
        <w:spacing w:after="0" w:line="240" w:lineRule="auto"/>
        <w:jc w:val="both"/>
        <w:rPr>
          <w:rFonts w:ascii="Times New Roman" w:eastAsia="Times New Roman" w:hAnsi="Times New Roman"/>
          <w:kern w:val="28"/>
          <w:sz w:val="24"/>
          <w:szCs w:val="24"/>
          <w:lang w:val="en-US"/>
        </w:rPr>
      </w:pPr>
      <w:r w:rsidRPr="00F16585">
        <w:rPr>
          <w:rFonts w:ascii="Times New Roman" w:eastAsiaTheme="minorHAnsi" w:hAnsi="Times New Roman"/>
          <w:sz w:val="24"/>
          <w:szCs w:val="24"/>
          <w:shd w:val="clear" w:color="auto" w:fill="FFFFFF"/>
        </w:rPr>
        <w:t xml:space="preserve"> </w:t>
      </w:r>
      <w:r w:rsidRPr="00F16585">
        <w:rPr>
          <w:rFonts w:ascii="Times New Roman" w:eastAsia="Times New Roman" w:hAnsi="Times New Roman"/>
          <w:color w:val="000000"/>
          <w:kern w:val="28"/>
          <w:sz w:val="24"/>
          <w:szCs w:val="24"/>
          <w:lang w:val="en-US"/>
        </w:rPr>
        <w:tab/>
      </w:r>
      <w:r w:rsidRPr="00F16585">
        <w:rPr>
          <w:rFonts w:ascii="Times New Roman" w:eastAsia="Times New Roman" w:hAnsi="Times New Roman"/>
          <w:kern w:val="28"/>
          <w:sz w:val="24"/>
          <w:szCs w:val="24"/>
          <w:lang w:val="en-US"/>
        </w:rPr>
        <w:t xml:space="preserve">На основание </w:t>
      </w:r>
      <w:r w:rsidRPr="00F16585">
        <w:rPr>
          <w:rFonts w:ascii="Times New Roman" w:eastAsia="Times New Roman" w:hAnsi="Times New Roman"/>
          <w:bCs/>
          <w:color w:val="000000"/>
          <w:kern w:val="28"/>
          <w:sz w:val="24"/>
          <w:szCs w:val="24"/>
          <w:shd w:val="clear" w:color="auto" w:fill="FFFFFF"/>
          <w:lang w:val="en-US"/>
        </w:rPr>
        <w:t xml:space="preserve">чл. 21, ал. 2, във връзка с </w:t>
      </w:r>
      <w:r w:rsidRPr="00F16585">
        <w:rPr>
          <w:rFonts w:ascii="Times New Roman" w:eastAsia="Times New Roman" w:hAnsi="Times New Roman"/>
          <w:kern w:val="28"/>
          <w:sz w:val="24"/>
          <w:szCs w:val="24"/>
          <w:lang w:val="en-US"/>
        </w:rPr>
        <w:t>чл. 21, ал. 1, т. 23 от ЗМСМА, във връзка с чл. 14, ал. 1 от Наредба №7 на Общински съвет-Русе, за реда и условията за разполагане на преместваемите обекти, на рекламно-информационните и монументално-декоративните елементи, и за осъществяване на рекламната дейност на територията на Община Русе, Общински съвет – Русе реши:</w:t>
      </w:r>
    </w:p>
    <w:p w:rsidR="00F16585" w:rsidRPr="00F16585" w:rsidRDefault="00F16585" w:rsidP="00F16585">
      <w:pPr>
        <w:spacing w:after="0" w:line="240" w:lineRule="auto"/>
        <w:jc w:val="both"/>
        <w:rPr>
          <w:rFonts w:ascii="Times New Roman" w:eastAsia="Times New Roman" w:hAnsi="Times New Roman"/>
          <w:kern w:val="28"/>
          <w:sz w:val="24"/>
          <w:szCs w:val="24"/>
          <w:lang w:val="en-US"/>
        </w:rPr>
      </w:pPr>
      <w:r w:rsidRPr="00F16585">
        <w:rPr>
          <w:rFonts w:ascii="Times New Roman" w:eastAsia="Times New Roman" w:hAnsi="Times New Roman"/>
          <w:kern w:val="28"/>
          <w:sz w:val="24"/>
          <w:szCs w:val="24"/>
          <w:lang w:val="en-US"/>
        </w:rPr>
        <w:lastRenderedPageBreak/>
        <w:tab/>
      </w:r>
    </w:p>
    <w:p w:rsidR="00F16585" w:rsidRPr="00F16585" w:rsidRDefault="00F16585" w:rsidP="00F16585">
      <w:pPr>
        <w:numPr>
          <w:ilvl w:val="0"/>
          <w:numId w:val="28"/>
        </w:numPr>
        <w:spacing w:after="0" w:line="240" w:lineRule="auto"/>
        <w:ind w:left="0" w:firstLine="720"/>
        <w:contextualSpacing/>
        <w:jc w:val="both"/>
        <w:rPr>
          <w:rFonts w:ascii="Times New Roman" w:eastAsia="Times New Roman" w:hAnsi="Times New Roman"/>
          <w:kern w:val="28"/>
          <w:sz w:val="24"/>
          <w:szCs w:val="24"/>
        </w:rPr>
      </w:pPr>
      <w:r w:rsidRPr="00F16585">
        <w:rPr>
          <w:rFonts w:ascii="Times New Roman" w:eastAsia="Times New Roman" w:hAnsi="Times New Roman"/>
          <w:kern w:val="28"/>
          <w:sz w:val="24"/>
          <w:szCs w:val="24"/>
        </w:rPr>
        <w:t>Одобрява допълнение в действащата „Обща схема за разполагане на рекламно-информационните елементи по чл. 57 от ЗУТ и Наредба №7 на Общински съвет – Русе на територията на гр. Русе“, с позиция №255, представляваща част от терен, находящ се в гр. Русе, кв. „Чародейка Г-юг“, по бул. „Христо Ботев, срещу бензиностанция ОМВ, за поставяне на РИЕ-билборд тип „Пиза“ с рекламна площ над 3,00 кв.м, с размери до 4,00/3,00 м., за двустранно РИЕ, в ПИ с идентификатор 63427.6.171 по КККР на гр. Русе.</w:t>
      </w:r>
    </w:p>
    <w:p w:rsidR="005833CA" w:rsidRDefault="005833CA" w:rsidP="005833CA">
      <w:pPr>
        <w:spacing w:after="0" w:line="276" w:lineRule="auto"/>
        <w:jc w:val="both"/>
        <w:rPr>
          <w:rFonts w:ascii="Times New Roman" w:hAnsi="Times New Roman"/>
          <w:sz w:val="24"/>
          <w:szCs w:val="24"/>
        </w:rPr>
      </w:pPr>
    </w:p>
    <w:p w:rsidR="005833CA" w:rsidRPr="005833CA" w:rsidRDefault="005833CA" w:rsidP="005833CA">
      <w:pPr>
        <w:spacing w:after="0" w:line="276" w:lineRule="auto"/>
        <w:jc w:val="both"/>
        <w:rPr>
          <w:rFonts w:ascii="Times New Roman" w:hAnsi="Times New Roman"/>
          <w:b/>
          <w:sz w:val="24"/>
          <w:szCs w:val="24"/>
        </w:rPr>
      </w:pPr>
      <w:r w:rsidRPr="005833CA">
        <w:rPr>
          <w:rFonts w:ascii="Times New Roman" w:hAnsi="Times New Roman"/>
          <w:b/>
          <w:sz w:val="24"/>
          <w:szCs w:val="24"/>
        </w:rPr>
        <w:t>Точка 24</w:t>
      </w:r>
    </w:p>
    <w:p w:rsidR="005833CA" w:rsidRDefault="005833CA" w:rsidP="005833CA">
      <w:pPr>
        <w:spacing w:after="0"/>
        <w:jc w:val="both"/>
        <w:rPr>
          <w:rFonts w:ascii="Times New Roman" w:hAnsi="Times New Roman"/>
          <w:b/>
          <w:sz w:val="24"/>
          <w:szCs w:val="24"/>
        </w:rPr>
      </w:pPr>
      <w:r w:rsidRPr="005833CA">
        <w:rPr>
          <w:rFonts w:ascii="Times New Roman" w:hAnsi="Times New Roman"/>
          <w:b/>
          <w:sz w:val="24"/>
          <w:szCs w:val="24"/>
        </w:rPr>
        <w:t xml:space="preserve">К.л. № 785 Отдаване под наем на </w:t>
      </w:r>
      <w:r w:rsidR="00E7011A" w:rsidRPr="005833CA">
        <w:rPr>
          <w:rFonts w:ascii="Times New Roman" w:hAnsi="Times New Roman"/>
          <w:b/>
          <w:sz w:val="24"/>
          <w:szCs w:val="24"/>
        </w:rPr>
        <w:t>обособена</w:t>
      </w:r>
      <w:r w:rsidRPr="005833CA">
        <w:rPr>
          <w:rFonts w:ascii="Times New Roman" w:hAnsi="Times New Roman"/>
          <w:b/>
          <w:sz w:val="24"/>
          <w:szCs w:val="24"/>
        </w:rPr>
        <w:t xml:space="preserve"> част от имот - публична общинска собственост, </w:t>
      </w:r>
      <w:r w:rsidR="00E7011A" w:rsidRPr="005833CA">
        <w:rPr>
          <w:rFonts w:ascii="Times New Roman" w:hAnsi="Times New Roman"/>
          <w:b/>
          <w:sz w:val="24"/>
          <w:szCs w:val="24"/>
        </w:rPr>
        <w:t>предоставена</w:t>
      </w:r>
      <w:r w:rsidR="002A35A2">
        <w:rPr>
          <w:rFonts w:ascii="Times New Roman" w:hAnsi="Times New Roman"/>
          <w:b/>
          <w:sz w:val="24"/>
          <w:szCs w:val="24"/>
          <w:lang w:val="en-US"/>
        </w:rPr>
        <w:t xml:space="preserve"> </w:t>
      </w:r>
      <w:r w:rsidRPr="005833CA">
        <w:rPr>
          <w:rFonts w:ascii="Times New Roman" w:hAnsi="Times New Roman"/>
          <w:b/>
          <w:sz w:val="24"/>
          <w:szCs w:val="24"/>
        </w:rPr>
        <w:t xml:space="preserve">за управление на ЦПЛР – Средношколско общежитие </w:t>
      </w:r>
      <w:r>
        <w:rPr>
          <w:rFonts w:ascii="Times New Roman" w:hAnsi="Times New Roman"/>
          <w:b/>
          <w:sz w:val="24"/>
          <w:szCs w:val="24"/>
        </w:rPr>
        <w:t>–</w:t>
      </w:r>
      <w:r w:rsidRPr="005833CA">
        <w:rPr>
          <w:rFonts w:ascii="Times New Roman" w:hAnsi="Times New Roman"/>
          <w:b/>
          <w:sz w:val="24"/>
          <w:szCs w:val="24"/>
        </w:rPr>
        <w:t xml:space="preserve"> Русе</w:t>
      </w:r>
    </w:p>
    <w:p w:rsidR="005833CA" w:rsidRDefault="005833CA" w:rsidP="005833CA">
      <w:pPr>
        <w:spacing w:after="0"/>
        <w:jc w:val="both"/>
        <w:rPr>
          <w:rFonts w:ascii="Times New Roman" w:hAnsi="Times New Roman"/>
          <w:b/>
          <w:sz w:val="24"/>
          <w:szCs w:val="24"/>
        </w:rPr>
      </w:pPr>
    </w:p>
    <w:p w:rsidR="005833CA" w:rsidRDefault="005833CA" w:rsidP="005833CA">
      <w:pPr>
        <w:spacing w:after="0" w:line="276" w:lineRule="auto"/>
        <w:jc w:val="both"/>
        <w:rPr>
          <w:rFonts w:ascii="Times New Roman" w:hAnsi="Times New Roman"/>
          <w:sz w:val="24"/>
          <w:szCs w:val="24"/>
        </w:rPr>
      </w:pPr>
      <w:r>
        <w:rPr>
          <w:rFonts w:ascii="Times New Roman" w:hAnsi="Times New Roman"/>
          <w:b/>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Госпожа Маркова, заповядайте.</w:t>
      </w:r>
    </w:p>
    <w:p w:rsidR="005833CA" w:rsidRDefault="005833CA" w:rsidP="005833CA">
      <w:pPr>
        <w:spacing w:after="0"/>
        <w:jc w:val="both"/>
        <w:rPr>
          <w:rFonts w:ascii="Times New Roman" w:hAnsi="Times New Roman"/>
          <w:sz w:val="24"/>
          <w:szCs w:val="24"/>
        </w:rPr>
      </w:pPr>
      <w:r>
        <w:rPr>
          <w:rFonts w:ascii="Times New Roman" w:hAnsi="Times New Roman"/>
          <w:sz w:val="24"/>
          <w:szCs w:val="24"/>
        </w:rPr>
        <w:tab/>
      </w:r>
      <w:r w:rsidRPr="00DD69FC">
        <w:rPr>
          <w:rFonts w:ascii="Times New Roman" w:hAnsi="Times New Roman"/>
          <w:b/>
          <w:sz w:val="24"/>
          <w:szCs w:val="24"/>
        </w:rPr>
        <w:t>Г-жа Мирослава Маркова:</w:t>
      </w:r>
      <w:r>
        <w:rPr>
          <w:rFonts w:ascii="Times New Roman" w:hAnsi="Times New Roman"/>
          <w:b/>
          <w:sz w:val="24"/>
          <w:szCs w:val="24"/>
        </w:rPr>
        <w:t xml:space="preserve"> </w:t>
      </w:r>
      <w:r>
        <w:rPr>
          <w:rFonts w:ascii="Times New Roman" w:hAnsi="Times New Roman"/>
          <w:sz w:val="24"/>
          <w:szCs w:val="24"/>
        </w:rPr>
        <w:t>Поддържаме материала, във вида в който е внесен.</w:t>
      </w:r>
    </w:p>
    <w:p w:rsidR="005833CA" w:rsidRDefault="005833CA" w:rsidP="005833CA">
      <w:pPr>
        <w:spacing w:after="0" w:line="276" w:lineRule="auto"/>
        <w:jc w:val="both"/>
        <w:rPr>
          <w:rFonts w:ascii="Times New Roman" w:hAnsi="Times New Roman"/>
          <w:sz w:val="24"/>
          <w:szCs w:val="24"/>
        </w:rPr>
      </w:pPr>
      <w:r>
        <w:rPr>
          <w:rFonts w:ascii="Times New Roman" w:hAnsi="Times New Roman"/>
          <w:sz w:val="24"/>
          <w:szCs w:val="24"/>
        </w:rPr>
        <w:tab/>
      </w:r>
      <w:r w:rsidRPr="00F5559F">
        <w:rPr>
          <w:rFonts w:ascii="Times New Roman" w:hAnsi="Times New Roman"/>
          <w:b/>
          <w:sz w:val="24"/>
          <w:szCs w:val="24"/>
        </w:rPr>
        <w:t>Г-н Иво Пазарджиев:</w:t>
      </w:r>
      <w:r>
        <w:rPr>
          <w:rFonts w:ascii="Times New Roman" w:hAnsi="Times New Roman"/>
          <w:b/>
          <w:sz w:val="24"/>
          <w:szCs w:val="24"/>
        </w:rPr>
        <w:t xml:space="preserve"> </w:t>
      </w:r>
      <w:r w:rsidRPr="00A509BE">
        <w:rPr>
          <w:rFonts w:ascii="Times New Roman" w:hAnsi="Times New Roman"/>
          <w:sz w:val="24"/>
          <w:szCs w:val="24"/>
        </w:rPr>
        <w:t>Благодаря</w:t>
      </w:r>
      <w:r>
        <w:rPr>
          <w:rFonts w:ascii="Times New Roman" w:hAnsi="Times New Roman"/>
          <w:sz w:val="24"/>
          <w:szCs w:val="24"/>
        </w:rPr>
        <w:t xml:space="preserve"> Ви. Заявки за изказвания не виждам</w:t>
      </w:r>
      <w:r w:rsidRPr="00A509BE">
        <w:rPr>
          <w:rFonts w:ascii="Times New Roman" w:hAnsi="Times New Roman"/>
          <w:sz w:val="24"/>
          <w:szCs w:val="24"/>
        </w:rPr>
        <w:t>. Режим</w:t>
      </w:r>
      <w:r>
        <w:rPr>
          <w:rFonts w:ascii="Times New Roman" w:hAnsi="Times New Roman"/>
          <w:sz w:val="24"/>
          <w:szCs w:val="24"/>
        </w:rPr>
        <w:t xml:space="preserve"> на гласуване по точката, моля.</w:t>
      </w:r>
    </w:p>
    <w:p w:rsidR="005833CA" w:rsidRPr="00A509BE" w:rsidRDefault="005833CA" w:rsidP="005833CA">
      <w:pPr>
        <w:spacing w:after="0" w:line="276" w:lineRule="auto"/>
        <w:jc w:val="both"/>
        <w:rPr>
          <w:rFonts w:ascii="Times New Roman" w:hAnsi="Times New Roman"/>
          <w:sz w:val="24"/>
          <w:szCs w:val="24"/>
        </w:rPr>
      </w:pPr>
    </w:p>
    <w:p w:rsidR="00F16585" w:rsidRDefault="005833CA" w:rsidP="005833CA">
      <w:pPr>
        <w:spacing w:after="0" w:line="276" w:lineRule="auto"/>
        <w:jc w:val="both"/>
        <w:rPr>
          <w:rFonts w:ascii="Times New Roman" w:hAnsi="Times New Roman"/>
          <w:b/>
          <w:sz w:val="24"/>
          <w:szCs w:val="24"/>
        </w:rPr>
      </w:pPr>
      <w:r w:rsidRPr="00F16585">
        <w:rPr>
          <w:rFonts w:ascii="Times New Roman" w:hAnsi="Times New Roman"/>
          <w:b/>
          <w:sz w:val="24"/>
          <w:szCs w:val="24"/>
        </w:rPr>
        <w:t>КВОРУМ – 37. С 37 гласа „за”, 0 „против” и 0 „въздъ</w:t>
      </w:r>
      <w:r w:rsidR="00F16585">
        <w:rPr>
          <w:rFonts w:ascii="Times New Roman" w:hAnsi="Times New Roman"/>
          <w:b/>
          <w:sz w:val="24"/>
          <w:szCs w:val="24"/>
        </w:rPr>
        <w:t>ржали се“ се прие</w:t>
      </w:r>
    </w:p>
    <w:p w:rsidR="00F16585" w:rsidRDefault="00F16585" w:rsidP="005833CA">
      <w:pPr>
        <w:spacing w:after="0" w:line="276" w:lineRule="auto"/>
        <w:jc w:val="both"/>
        <w:rPr>
          <w:rFonts w:ascii="Times New Roman" w:hAnsi="Times New Roman"/>
          <w:b/>
          <w:sz w:val="24"/>
          <w:szCs w:val="24"/>
        </w:rPr>
      </w:pPr>
    </w:p>
    <w:p w:rsidR="00F16585" w:rsidRPr="00F16585" w:rsidRDefault="005833CA" w:rsidP="00F16585">
      <w:pPr>
        <w:keepNext/>
        <w:spacing w:after="0" w:line="240" w:lineRule="auto"/>
        <w:jc w:val="center"/>
        <w:outlineLvl w:val="0"/>
        <w:rPr>
          <w:rFonts w:ascii="Times New Roman" w:eastAsia="Times New Roman" w:hAnsi="Times New Roman"/>
          <w:b/>
          <w:sz w:val="28"/>
          <w:szCs w:val="28"/>
        </w:rPr>
      </w:pPr>
      <w:r w:rsidRPr="00A509BE">
        <w:rPr>
          <w:rFonts w:ascii="Times New Roman" w:hAnsi="Times New Roman"/>
          <w:b/>
          <w:sz w:val="24"/>
          <w:szCs w:val="24"/>
        </w:rPr>
        <w:t xml:space="preserve">  </w:t>
      </w:r>
      <w:r w:rsidR="00F16585" w:rsidRPr="00F16585">
        <w:rPr>
          <w:rFonts w:ascii="Times New Roman" w:eastAsia="Times New Roman" w:hAnsi="Times New Roman"/>
          <w:b/>
          <w:sz w:val="28"/>
          <w:szCs w:val="28"/>
          <w:lang w:val="en-US"/>
        </w:rPr>
        <w:t>РЕШЕНИЕ № 844</w:t>
      </w:r>
    </w:p>
    <w:p w:rsidR="00F16585" w:rsidRPr="00F16585" w:rsidRDefault="00F16585" w:rsidP="00F16585">
      <w:pPr>
        <w:spacing w:after="0" w:line="240" w:lineRule="auto"/>
        <w:rPr>
          <w:rFonts w:ascii="Times New Roman" w:eastAsia="Times New Roman" w:hAnsi="Times New Roman"/>
          <w:b/>
          <w:sz w:val="28"/>
          <w:szCs w:val="28"/>
          <w:lang w:val="en-US"/>
        </w:rPr>
      </w:pPr>
    </w:p>
    <w:p w:rsidR="00F16585" w:rsidRPr="00F16585" w:rsidRDefault="00F16585" w:rsidP="00F16585">
      <w:pPr>
        <w:spacing w:after="0" w:line="240" w:lineRule="auto"/>
        <w:jc w:val="both"/>
        <w:rPr>
          <w:rFonts w:ascii="Times New Roman" w:eastAsia="Times New Roman" w:hAnsi="Times New Roman"/>
          <w:color w:val="000000"/>
          <w:kern w:val="28"/>
          <w:sz w:val="24"/>
          <w:szCs w:val="24"/>
          <w:lang w:val="ru-RU"/>
        </w:rPr>
      </w:pPr>
      <w:r w:rsidRPr="00F16585">
        <w:rPr>
          <w:rFonts w:ascii="Times New Roman" w:eastAsia="Times New Roman" w:hAnsi="Times New Roman"/>
          <w:color w:val="000000"/>
          <w:kern w:val="28"/>
          <w:sz w:val="24"/>
          <w:szCs w:val="24"/>
          <w:lang w:val="ru-RU"/>
        </w:rPr>
        <w:t xml:space="preserve">  </w:t>
      </w:r>
      <w:r w:rsidRPr="00F16585">
        <w:rPr>
          <w:rFonts w:ascii="Times New Roman" w:eastAsia="Times New Roman" w:hAnsi="Times New Roman"/>
          <w:color w:val="000000"/>
          <w:kern w:val="28"/>
          <w:sz w:val="24"/>
          <w:szCs w:val="24"/>
          <w:lang w:val="ru-RU"/>
        </w:rPr>
        <w:tab/>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w:t>
      </w:r>
      <w:r w:rsidRPr="00F16585">
        <w:rPr>
          <w:rFonts w:ascii="Times New Roman" w:eastAsia="Times New Roman" w:hAnsi="Times New Roman"/>
          <w:kern w:val="28"/>
          <w:sz w:val="24"/>
          <w:szCs w:val="24"/>
          <w:lang w:val="ru-RU"/>
        </w:rPr>
        <w:t xml:space="preserve">собственост (ЗОС), чл. 11, ал. 3 от Наредба №1 за общинската собственост на Общински съвет - Русе, </w:t>
      </w:r>
      <w:r w:rsidRPr="00F16585">
        <w:rPr>
          <w:rFonts w:ascii="Times New Roman" w:eastAsia="Times New Roman" w:hAnsi="Times New Roman"/>
          <w:kern w:val="28"/>
          <w:sz w:val="24"/>
          <w:szCs w:val="24"/>
          <w:lang w:val="en-US"/>
        </w:rPr>
        <w:t xml:space="preserve">чл. 1, т. 1, </w:t>
      </w:r>
      <w:r w:rsidRPr="00F16585">
        <w:rPr>
          <w:rFonts w:ascii="Times New Roman" w:eastAsia="Times New Roman" w:hAnsi="Times New Roman"/>
          <w:bCs/>
          <w:kern w:val="28"/>
          <w:sz w:val="24"/>
          <w:szCs w:val="24"/>
          <w:lang w:val="ru-RU"/>
        </w:rPr>
        <w:t xml:space="preserve">чл. 2, ал. 1, т. 18, чл. 3, чл. 4 и чл. 5 от Наредба №2 </w:t>
      </w:r>
      <w:r w:rsidRPr="00F16585">
        <w:rPr>
          <w:rFonts w:ascii="Times New Roman" w:eastAsia="Times New Roman" w:hAnsi="Times New Roman"/>
          <w:bCs/>
          <w:color w:val="000000"/>
          <w:kern w:val="28"/>
          <w:sz w:val="24"/>
          <w:szCs w:val="24"/>
          <w:lang w:val="ru-RU"/>
        </w:rPr>
        <w:t xml:space="preserve">на </w:t>
      </w:r>
      <w:r w:rsidRPr="00F16585">
        <w:rPr>
          <w:rFonts w:ascii="Times New Roman" w:eastAsia="Times New Roman" w:hAnsi="Times New Roman"/>
          <w:color w:val="000000"/>
          <w:kern w:val="28"/>
          <w:sz w:val="24"/>
          <w:szCs w:val="24"/>
          <w:lang w:val="ru-RU"/>
        </w:rPr>
        <w:t>Общински съвет - Русе</w:t>
      </w:r>
      <w:r w:rsidRPr="00F16585">
        <w:rPr>
          <w:rFonts w:ascii="Times New Roman" w:eastAsia="Times New Roman" w:hAnsi="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F16585">
        <w:rPr>
          <w:rFonts w:ascii="Times New Roman" w:eastAsia="Times New Roman" w:hAnsi="Times New Roman"/>
          <w:color w:val="000000"/>
          <w:kern w:val="28"/>
          <w:sz w:val="24"/>
          <w:szCs w:val="24"/>
          <w:lang w:val="ru-RU"/>
        </w:rPr>
        <w:t>Общински съвет – Русе реши:</w:t>
      </w:r>
    </w:p>
    <w:p w:rsidR="00F16585" w:rsidRPr="00F16585" w:rsidRDefault="00F16585" w:rsidP="00F16585">
      <w:pPr>
        <w:spacing w:after="0" w:line="240" w:lineRule="auto"/>
        <w:jc w:val="both"/>
        <w:rPr>
          <w:rFonts w:ascii="Times New Roman" w:eastAsia="Times New Roman" w:hAnsi="Times New Roman"/>
          <w:color w:val="000000"/>
          <w:kern w:val="28"/>
          <w:sz w:val="24"/>
          <w:szCs w:val="24"/>
          <w:lang w:val="ru-RU"/>
        </w:rPr>
      </w:pPr>
    </w:p>
    <w:p w:rsidR="00F16585" w:rsidRPr="00F16585" w:rsidRDefault="00F16585" w:rsidP="00F16585">
      <w:pPr>
        <w:spacing w:after="0" w:line="240" w:lineRule="auto"/>
        <w:ind w:firstLine="709"/>
        <w:jc w:val="both"/>
        <w:rPr>
          <w:rFonts w:ascii="Times New Roman" w:eastAsia="Times New Roman" w:hAnsi="Times New Roman"/>
          <w:color w:val="000000"/>
          <w:kern w:val="28"/>
          <w:sz w:val="24"/>
          <w:szCs w:val="24"/>
          <w:lang w:val="en-US"/>
        </w:rPr>
      </w:pPr>
      <w:r w:rsidRPr="00F16585">
        <w:rPr>
          <w:rFonts w:ascii="Times New Roman" w:eastAsia="Times New Roman" w:hAnsi="Times New Roman"/>
          <w:color w:val="000000"/>
          <w:kern w:val="28"/>
          <w:sz w:val="24"/>
          <w:szCs w:val="24"/>
          <w:lang w:val="en-US"/>
        </w:rPr>
        <w:t xml:space="preserve">Дава съгласие да бъде проведен публичен търг с явно наддаване, за отдаване под наем за срок от пет години, като общежитие, на помещение, с площ от 60,00 кв.м., разположено на партерния етаж на масивна шестетажна сграда с идентификатор по КККР на гр. Русе 63427.8.1307.1,  в дясно от централния вход и в ляво от аварийния северен вход на сградата, цялата сграда със застроена площ – 845,00 кв. м, с предназначение – общежитие, находяща се в поземлен имот с идентификатор по КККР на гр. Русе 63427.8.1307, с административен адрес: гр. Русе, кв. „Източна промишлена зона“, бул. „Липник“, описана в Акт за публична общинска собственост (АПОС) №7295/04.07.2014 г., предоставена за управление на ЦПЛР – Средношколско общежитие, с начална тръжна месечна наемна цена – 16,00 лв. (Шестнадесет лева) </w:t>
      </w:r>
      <w:r w:rsidRPr="00F16585">
        <w:rPr>
          <w:rFonts w:ascii="Times New Roman" w:eastAsia="Times New Roman" w:hAnsi="Times New Roman"/>
          <w:kern w:val="28"/>
          <w:sz w:val="24"/>
          <w:szCs w:val="24"/>
          <w:lang w:val="en-US"/>
        </w:rPr>
        <w:t>без включен ДДС.</w:t>
      </w:r>
    </w:p>
    <w:p w:rsidR="005833CA" w:rsidRDefault="005833CA" w:rsidP="005833CA">
      <w:pPr>
        <w:spacing w:after="0" w:line="276" w:lineRule="auto"/>
        <w:jc w:val="both"/>
        <w:rPr>
          <w:rFonts w:ascii="Times New Roman" w:hAnsi="Times New Roman"/>
          <w:sz w:val="24"/>
          <w:szCs w:val="24"/>
        </w:rPr>
      </w:pPr>
    </w:p>
    <w:p w:rsidR="005833CA" w:rsidRPr="005833CA" w:rsidRDefault="005833CA" w:rsidP="005833CA">
      <w:pPr>
        <w:spacing w:after="0" w:line="276" w:lineRule="auto"/>
        <w:jc w:val="both"/>
        <w:rPr>
          <w:rFonts w:ascii="Times New Roman" w:hAnsi="Times New Roman"/>
          <w:b/>
          <w:sz w:val="24"/>
          <w:szCs w:val="24"/>
        </w:rPr>
      </w:pPr>
      <w:r w:rsidRPr="005833CA">
        <w:rPr>
          <w:rFonts w:ascii="Times New Roman" w:hAnsi="Times New Roman"/>
          <w:b/>
          <w:sz w:val="24"/>
          <w:szCs w:val="24"/>
        </w:rPr>
        <w:t>Точка 25</w:t>
      </w:r>
    </w:p>
    <w:p w:rsidR="005833CA" w:rsidRPr="005833CA" w:rsidRDefault="005833CA" w:rsidP="005833CA">
      <w:pPr>
        <w:spacing w:after="0"/>
        <w:jc w:val="both"/>
        <w:rPr>
          <w:rFonts w:ascii="Times New Roman" w:hAnsi="Times New Roman"/>
          <w:b/>
          <w:sz w:val="24"/>
          <w:szCs w:val="24"/>
        </w:rPr>
      </w:pPr>
      <w:r w:rsidRPr="005833CA">
        <w:rPr>
          <w:rFonts w:ascii="Times New Roman" w:hAnsi="Times New Roman"/>
          <w:b/>
          <w:sz w:val="24"/>
          <w:szCs w:val="24"/>
        </w:rPr>
        <w:t>К.л. № 791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rsidR="005833CA" w:rsidRDefault="005833CA" w:rsidP="005833CA">
      <w:pPr>
        <w:spacing w:after="0" w:line="276" w:lineRule="auto"/>
        <w:jc w:val="both"/>
        <w:rPr>
          <w:rFonts w:ascii="Times New Roman" w:hAnsi="Times New Roman"/>
          <w:b/>
          <w:sz w:val="24"/>
          <w:szCs w:val="24"/>
        </w:rPr>
      </w:pPr>
    </w:p>
    <w:p w:rsidR="005833CA" w:rsidRDefault="005833CA" w:rsidP="005833CA">
      <w:pPr>
        <w:spacing w:after="0" w:line="276" w:lineRule="auto"/>
        <w:jc w:val="both"/>
        <w:rPr>
          <w:rFonts w:ascii="Times New Roman" w:hAnsi="Times New Roman"/>
          <w:sz w:val="24"/>
          <w:szCs w:val="24"/>
        </w:rPr>
      </w:pPr>
      <w:r>
        <w:rPr>
          <w:rFonts w:ascii="Times New Roman" w:hAnsi="Times New Roman"/>
          <w:b/>
          <w:sz w:val="24"/>
          <w:szCs w:val="24"/>
        </w:rPr>
        <w:lastRenderedPageBreak/>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Господин Енчев.</w:t>
      </w:r>
    </w:p>
    <w:p w:rsidR="005833CA" w:rsidRDefault="005833CA" w:rsidP="005833CA">
      <w:pPr>
        <w:spacing w:after="0" w:line="276" w:lineRule="auto"/>
        <w:jc w:val="both"/>
        <w:rPr>
          <w:rFonts w:ascii="Times New Roman" w:hAnsi="Times New Roman"/>
          <w:sz w:val="24"/>
          <w:szCs w:val="24"/>
        </w:rPr>
      </w:pPr>
      <w:r>
        <w:rPr>
          <w:rFonts w:ascii="Times New Roman" w:hAnsi="Times New Roman"/>
          <w:sz w:val="24"/>
          <w:szCs w:val="24"/>
        </w:rPr>
        <w:tab/>
      </w:r>
      <w:r w:rsidRPr="005833CA">
        <w:rPr>
          <w:rFonts w:ascii="Times New Roman" w:hAnsi="Times New Roman"/>
          <w:b/>
          <w:sz w:val="24"/>
          <w:szCs w:val="24"/>
        </w:rPr>
        <w:t>Г-н Енчо Енчев:</w:t>
      </w:r>
      <w:r>
        <w:rPr>
          <w:rFonts w:ascii="Times New Roman" w:hAnsi="Times New Roman"/>
          <w:sz w:val="24"/>
          <w:szCs w:val="24"/>
        </w:rPr>
        <w:t xml:space="preserve"> Благодаря, господин Председател. Уважаеми общински съветници, става въпрос за провеждане на търг с явно наддаване на имот</w:t>
      </w:r>
      <w:r w:rsidRPr="005833CA">
        <w:t xml:space="preserve"> </w:t>
      </w:r>
      <w:r w:rsidRPr="005833CA">
        <w:rPr>
          <w:rFonts w:ascii="Times New Roman" w:hAnsi="Times New Roman"/>
          <w:sz w:val="24"/>
          <w:szCs w:val="24"/>
        </w:rPr>
        <w:t>публична общинска собственост, предоставен за управление на ОП „Спортни имоти”</w:t>
      </w:r>
      <w:r>
        <w:rPr>
          <w:rFonts w:ascii="Times New Roman" w:hAnsi="Times New Roman"/>
          <w:sz w:val="24"/>
          <w:szCs w:val="24"/>
        </w:rPr>
        <w:t xml:space="preserve"> при начална тръжна месечна цена в размер на 253 лева. Става въпрос за заведение за продажба на кафе, закуски, безалкохолни напитки, без продажба на алкохол като част от Спортна зала „Дунав“. Това е много важно за децата, които в момента няма от къде да си купят нито една закуска, нито една водичка, така че мисля че това е важно за тях. Предлагам ви да подкрепите проекта за решение.</w:t>
      </w:r>
    </w:p>
    <w:p w:rsidR="008059DF" w:rsidRDefault="008059DF" w:rsidP="008059DF">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Ви, господин Заместник-кмет. Не виждам заявки за изказвания</w:t>
      </w:r>
      <w:r w:rsidRPr="00A509BE">
        <w:rPr>
          <w:rFonts w:ascii="Times New Roman" w:hAnsi="Times New Roman"/>
          <w:sz w:val="24"/>
          <w:szCs w:val="24"/>
        </w:rPr>
        <w:t>. Режим</w:t>
      </w:r>
      <w:r>
        <w:rPr>
          <w:rFonts w:ascii="Times New Roman" w:hAnsi="Times New Roman"/>
          <w:sz w:val="24"/>
          <w:szCs w:val="24"/>
        </w:rPr>
        <w:t xml:space="preserve"> на гласуване по точката, моля.</w:t>
      </w:r>
    </w:p>
    <w:p w:rsidR="008059DF" w:rsidRPr="00A509BE" w:rsidRDefault="008059DF" w:rsidP="008059DF">
      <w:pPr>
        <w:spacing w:after="0" w:line="276" w:lineRule="auto"/>
        <w:jc w:val="both"/>
        <w:rPr>
          <w:rFonts w:ascii="Times New Roman" w:hAnsi="Times New Roman"/>
          <w:sz w:val="24"/>
          <w:szCs w:val="24"/>
        </w:rPr>
      </w:pPr>
    </w:p>
    <w:p w:rsidR="00F16585" w:rsidRDefault="008059DF" w:rsidP="008059DF">
      <w:pPr>
        <w:spacing w:after="0" w:line="276" w:lineRule="auto"/>
        <w:jc w:val="both"/>
        <w:rPr>
          <w:rFonts w:ascii="Times New Roman" w:hAnsi="Times New Roman"/>
          <w:b/>
          <w:sz w:val="24"/>
          <w:szCs w:val="24"/>
        </w:rPr>
      </w:pPr>
      <w:r w:rsidRPr="00F16585">
        <w:rPr>
          <w:rFonts w:ascii="Times New Roman" w:hAnsi="Times New Roman"/>
          <w:b/>
          <w:sz w:val="24"/>
          <w:szCs w:val="24"/>
        </w:rPr>
        <w:t>КВОРУМ – 38. С 38 гласа „за”, 0 „против” и 0 „въздъ</w:t>
      </w:r>
      <w:r w:rsidR="00F16585">
        <w:rPr>
          <w:rFonts w:ascii="Times New Roman" w:hAnsi="Times New Roman"/>
          <w:b/>
          <w:sz w:val="24"/>
          <w:szCs w:val="24"/>
        </w:rPr>
        <w:t xml:space="preserve">ржали се“ се прие </w:t>
      </w:r>
    </w:p>
    <w:p w:rsidR="008059DF" w:rsidRPr="00A509BE" w:rsidRDefault="008059DF" w:rsidP="008059DF">
      <w:pPr>
        <w:spacing w:after="0" w:line="276" w:lineRule="auto"/>
        <w:jc w:val="both"/>
        <w:rPr>
          <w:rFonts w:ascii="Times New Roman" w:hAnsi="Times New Roman"/>
          <w:b/>
          <w:sz w:val="24"/>
          <w:szCs w:val="24"/>
        </w:rPr>
      </w:pPr>
    </w:p>
    <w:p w:rsidR="00F16585" w:rsidRPr="00F16585" w:rsidRDefault="00F16585" w:rsidP="00F16585">
      <w:pPr>
        <w:keepNext/>
        <w:spacing w:after="0" w:line="240" w:lineRule="auto"/>
        <w:jc w:val="center"/>
        <w:outlineLvl w:val="0"/>
        <w:rPr>
          <w:rFonts w:ascii="Times New Roman" w:eastAsia="Times New Roman" w:hAnsi="Times New Roman"/>
          <w:b/>
          <w:sz w:val="28"/>
          <w:szCs w:val="28"/>
        </w:rPr>
      </w:pPr>
      <w:r w:rsidRPr="00F16585">
        <w:rPr>
          <w:rFonts w:ascii="Times New Roman" w:eastAsia="Times New Roman" w:hAnsi="Times New Roman"/>
          <w:b/>
          <w:sz w:val="28"/>
          <w:szCs w:val="28"/>
          <w:lang w:val="en-US"/>
        </w:rPr>
        <w:t>РЕШЕНИЕ № 845</w:t>
      </w:r>
    </w:p>
    <w:p w:rsidR="00F16585" w:rsidRPr="00F16585" w:rsidRDefault="00F16585" w:rsidP="00F16585">
      <w:pPr>
        <w:spacing w:after="0" w:line="240" w:lineRule="auto"/>
        <w:rPr>
          <w:rFonts w:ascii="Times New Roman" w:eastAsia="Times New Roman" w:hAnsi="Times New Roman"/>
          <w:b/>
          <w:sz w:val="28"/>
          <w:szCs w:val="28"/>
          <w:lang w:val="en-US"/>
        </w:rPr>
      </w:pPr>
    </w:p>
    <w:p w:rsidR="00F16585" w:rsidRPr="00F16585" w:rsidRDefault="00F16585" w:rsidP="00F16585">
      <w:pPr>
        <w:spacing w:line="252" w:lineRule="auto"/>
        <w:ind w:firstLine="567"/>
        <w:jc w:val="both"/>
        <w:rPr>
          <w:rFonts w:ascii="Times New Roman" w:eastAsiaTheme="minorHAnsi" w:hAnsi="Times New Roman"/>
          <w:sz w:val="24"/>
          <w:szCs w:val="24"/>
        </w:rPr>
      </w:pPr>
      <w:r w:rsidRPr="00F16585">
        <w:rPr>
          <w:rFonts w:ascii="Times New Roman" w:eastAsiaTheme="minorHAnsi" w:hAnsi="Times New Roman"/>
          <w:sz w:val="24"/>
          <w:szCs w:val="24"/>
          <w:shd w:val="clear" w:color="auto" w:fill="FFFFFF"/>
        </w:rPr>
        <w:t xml:space="preserve"> </w:t>
      </w:r>
      <w:r w:rsidRPr="00F16585">
        <w:rPr>
          <w:rFonts w:ascii="Times New Roman" w:eastAsiaTheme="minorHAnsi" w:hAnsi="Times New Roman"/>
          <w:sz w:val="24"/>
          <w:szCs w:val="24"/>
          <w:lang w:val="en-US"/>
        </w:rPr>
        <w:t>На основание, чл.21, ал. 1, т. 8 от ЗМСМА, чл.14, ал. 7 във връзка с ал. 2 от ЗОС, чл.49, ал.1, т. 1 и ал. 2 от Наредба № 1 за общинската собственост на Общински съвет – Русе; раздел I, чл. 2, ал. 1, т. 3 и раздел II, чл.3, чл. 4 и чл. 5 от Наредба № 2 на Общински съвет – Русе, за начални цени за отдаване под наем на общински обекти със стопанско и административно предназначение, Общински съвет</w:t>
      </w:r>
      <w:r w:rsidRPr="00F16585">
        <w:rPr>
          <w:rFonts w:ascii="Times New Roman" w:eastAsiaTheme="minorHAnsi" w:hAnsi="Times New Roman"/>
          <w:sz w:val="24"/>
          <w:szCs w:val="24"/>
        </w:rPr>
        <w:t xml:space="preserve"> </w:t>
      </w:r>
      <w:r w:rsidRPr="00F16585">
        <w:rPr>
          <w:rFonts w:ascii="Times New Roman" w:eastAsiaTheme="minorHAnsi" w:hAnsi="Times New Roman"/>
          <w:sz w:val="24"/>
          <w:szCs w:val="24"/>
          <w:lang w:val="en-US"/>
        </w:rPr>
        <w:t>-</w:t>
      </w:r>
      <w:r w:rsidRPr="00F16585">
        <w:rPr>
          <w:rFonts w:ascii="Times New Roman" w:eastAsiaTheme="minorHAnsi" w:hAnsi="Times New Roman"/>
          <w:sz w:val="24"/>
          <w:szCs w:val="24"/>
        </w:rPr>
        <w:t xml:space="preserve"> </w:t>
      </w:r>
      <w:r w:rsidRPr="00F16585">
        <w:rPr>
          <w:rFonts w:ascii="Times New Roman" w:eastAsiaTheme="minorHAnsi" w:hAnsi="Times New Roman"/>
          <w:sz w:val="24"/>
          <w:szCs w:val="24"/>
          <w:lang w:val="en-US"/>
        </w:rPr>
        <w:t>Русе</w:t>
      </w:r>
      <w:r w:rsidRPr="00F16585">
        <w:rPr>
          <w:rFonts w:ascii="Times New Roman" w:eastAsiaTheme="minorHAnsi" w:hAnsi="Times New Roman"/>
          <w:sz w:val="24"/>
          <w:szCs w:val="24"/>
        </w:rPr>
        <w:t xml:space="preserve"> реши:</w:t>
      </w:r>
    </w:p>
    <w:p w:rsidR="00F16585" w:rsidRPr="00F16585" w:rsidRDefault="00F16585" w:rsidP="00F16585">
      <w:pPr>
        <w:numPr>
          <w:ilvl w:val="0"/>
          <w:numId w:val="29"/>
        </w:numPr>
        <w:spacing w:after="0" w:line="240" w:lineRule="auto"/>
        <w:ind w:left="0" w:firstLine="567"/>
        <w:jc w:val="both"/>
        <w:rPr>
          <w:rFonts w:ascii="Times New Roman" w:eastAsiaTheme="minorHAnsi" w:hAnsi="Times New Roman"/>
          <w:sz w:val="24"/>
          <w:szCs w:val="24"/>
          <w:lang w:val="en-US"/>
        </w:rPr>
      </w:pPr>
      <w:r w:rsidRPr="00F16585">
        <w:rPr>
          <w:rFonts w:ascii="Times New Roman" w:eastAsiaTheme="minorHAnsi" w:hAnsi="Times New Roman"/>
          <w:sz w:val="24"/>
          <w:szCs w:val="24"/>
          <w:lang w:val="en-US"/>
        </w:rPr>
        <w:t xml:space="preserve"> Дава съгласие да бъде проведен публичен търг с явно наддаване за отдаване под наем за срок от десет години на самостоятелен обект, с предназначение „За търговска дейност“, представляващ заведение за продажба на закуски, кафе и безалкохолни напитки, без продажба на алкохол, с идентификатор 63427.7.754.7.782.6.4, с площ 55.00 кв. м., находящ се в сграда с идентификатор 63427.7.754.7.782.6, публична общинска собственост, описана в АПОС № 9521/01.11.2019 г., с предназначение „Спортна сграда“, находяща се в гр. Русе, ж.к. Родина, ул. Околчица № 6, в Спортен комплекс Дунав.</w:t>
      </w:r>
    </w:p>
    <w:p w:rsidR="00F16585" w:rsidRPr="00F16585" w:rsidRDefault="00F16585" w:rsidP="00F16585">
      <w:pPr>
        <w:numPr>
          <w:ilvl w:val="0"/>
          <w:numId w:val="29"/>
        </w:numPr>
        <w:spacing w:after="0" w:line="240" w:lineRule="auto"/>
        <w:ind w:left="0" w:firstLine="426"/>
        <w:jc w:val="both"/>
        <w:rPr>
          <w:rFonts w:ascii="Times New Roman" w:eastAsiaTheme="minorHAnsi" w:hAnsi="Times New Roman"/>
          <w:sz w:val="24"/>
          <w:szCs w:val="24"/>
          <w:lang w:val="en-US"/>
        </w:rPr>
      </w:pPr>
      <w:r w:rsidRPr="00F16585">
        <w:rPr>
          <w:rFonts w:ascii="Times New Roman" w:eastAsiaTheme="minorHAnsi" w:hAnsi="Times New Roman"/>
          <w:sz w:val="24"/>
          <w:szCs w:val="24"/>
          <w:lang w:val="en-US"/>
        </w:rPr>
        <w:t>Определя начална тръжна месечна наемна цена от 253,00 /двеста петдесет и три/ лв., без ДДС, определена съгласно Раздел I, чл. 2, ал. 1, т. 3, Раздел ІІ, чл. 3, чл. 4 и чл. 5 от Наредба № 2 на Общински съвет – Русе.</w:t>
      </w:r>
    </w:p>
    <w:p w:rsidR="008059DF" w:rsidRDefault="00F16585" w:rsidP="00F16585">
      <w:pPr>
        <w:numPr>
          <w:ilvl w:val="0"/>
          <w:numId w:val="29"/>
        </w:numPr>
        <w:tabs>
          <w:tab w:val="left" w:pos="851"/>
        </w:tabs>
        <w:spacing w:after="0" w:line="240" w:lineRule="auto"/>
        <w:ind w:left="0" w:firstLine="426"/>
        <w:jc w:val="both"/>
        <w:rPr>
          <w:rFonts w:ascii="Times New Roman" w:eastAsiaTheme="minorHAnsi" w:hAnsi="Times New Roman"/>
          <w:sz w:val="24"/>
          <w:szCs w:val="24"/>
          <w:lang w:val="en-US"/>
        </w:rPr>
      </w:pPr>
      <w:r w:rsidRPr="00F16585">
        <w:rPr>
          <w:rFonts w:ascii="Times New Roman" w:eastAsiaTheme="minorHAnsi" w:hAnsi="Times New Roman"/>
          <w:sz w:val="24"/>
          <w:szCs w:val="24"/>
          <w:lang w:val="en-US"/>
        </w:rPr>
        <w:t xml:space="preserve">Упълномощава Кмета на Община Русе, след влизане в сила решението на Общинския съвет, да създаде организация за провеждане на публичен търг с явно наддаване, да издаде заповед и сключи договор за наем с лицата, спечелили публичния търг. </w:t>
      </w:r>
    </w:p>
    <w:p w:rsidR="00F16585" w:rsidRPr="00F16585" w:rsidRDefault="00F16585" w:rsidP="00F16585">
      <w:pPr>
        <w:tabs>
          <w:tab w:val="left" w:pos="851"/>
        </w:tabs>
        <w:spacing w:after="0" w:line="240" w:lineRule="auto"/>
        <w:ind w:left="426"/>
        <w:jc w:val="both"/>
        <w:rPr>
          <w:rFonts w:ascii="Times New Roman" w:eastAsiaTheme="minorHAnsi" w:hAnsi="Times New Roman"/>
          <w:sz w:val="24"/>
          <w:szCs w:val="24"/>
          <w:lang w:val="en-US"/>
        </w:rPr>
      </w:pPr>
    </w:p>
    <w:p w:rsidR="008059DF" w:rsidRPr="008059DF" w:rsidRDefault="008059DF" w:rsidP="005833CA">
      <w:pPr>
        <w:spacing w:after="0" w:line="276" w:lineRule="auto"/>
        <w:jc w:val="both"/>
        <w:rPr>
          <w:rFonts w:ascii="Times New Roman" w:hAnsi="Times New Roman"/>
          <w:b/>
          <w:sz w:val="24"/>
          <w:szCs w:val="24"/>
        </w:rPr>
      </w:pPr>
      <w:r w:rsidRPr="008059DF">
        <w:rPr>
          <w:rFonts w:ascii="Times New Roman" w:hAnsi="Times New Roman"/>
          <w:b/>
          <w:sz w:val="24"/>
          <w:szCs w:val="24"/>
        </w:rPr>
        <w:t>Точка 26</w:t>
      </w:r>
    </w:p>
    <w:p w:rsidR="008059DF" w:rsidRPr="008059DF" w:rsidRDefault="008059DF" w:rsidP="008059DF">
      <w:pPr>
        <w:spacing w:after="0"/>
        <w:jc w:val="both"/>
        <w:rPr>
          <w:rFonts w:ascii="Times New Roman" w:hAnsi="Times New Roman"/>
          <w:b/>
          <w:sz w:val="24"/>
          <w:szCs w:val="24"/>
        </w:rPr>
      </w:pPr>
      <w:r w:rsidRPr="008059DF">
        <w:rPr>
          <w:rFonts w:ascii="Times New Roman" w:hAnsi="Times New Roman"/>
          <w:b/>
          <w:sz w:val="24"/>
          <w:szCs w:val="24"/>
        </w:rPr>
        <w:t>К.л. № 772 Приемане на механизъм за разпределение на субсидии между транспортните дружества, изпълняващи превози по междуселищни линии от транспортните схеми на Община Русе</w:t>
      </w:r>
    </w:p>
    <w:p w:rsidR="008059DF" w:rsidRDefault="008059DF" w:rsidP="005833CA">
      <w:pPr>
        <w:spacing w:after="0" w:line="276" w:lineRule="auto"/>
        <w:jc w:val="both"/>
        <w:rPr>
          <w:rFonts w:ascii="Times New Roman" w:hAnsi="Times New Roman"/>
          <w:b/>
          <w:sz w:val="24"/>
          <w:szCs w:val="24"/>
        </w:rPr>
      </w:pPr>
    </w:p>
    <w:p w:rsidR="008059DF" w:rsidRDefault="008059DF" w:rsidP="005833CA">
      <w:pPr>
        <w:spacing w:after="0" w:line="276" w:lineRule="auto"/>
        <w:jc w:val="both"/>
        <w:rPr>
          <w:rFonts w:ascii="Times New Roman" w:hAnsi="Times New Roman"/>
          <w:sz w:val="24"/>
          <w:szCs w:val="24"/>
        </w:rPr>
      </w:pPr>
      <w:r>
        <w:rPr>
          <w:rFonts w:ascii="Times New Roman" w:hAnsi="Times New Roman"/>
          <w:b/>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Господин Димитър Недев. Заповядайте, господин Заместник-кмет.</w:t>
      </w:r>
    </w:p>
    <w:p w:rsidR="008059DF" w:rsidRDefault="008059DF" w:rsidP="005833CA">
      <w:pPr>
        <w:spacing w:after="0" w:line="276" w:lineRule="auto"/>
        <w:jc w:val="both"/>
        <w:rPr>
          <w:rFonts w:ascii="Times New Roman" w:hAnsi="Times New Roman"/>
          <w:sz w:val="24"/>
          <w:szCs w:val="24"/>
        </w:rPr>
      </w:pPr>
      <w:r>
        <w:rPr>
          <w:rFonts w:ascii="Times New Roman" w:hAnsi="Times New Roman"/>
          <w:sz w:val="24"/>
          <w:szCs w:val="24"/>
        </w:rPr>
        <w:tab/>
      </w:r>
      <w:r w:rsidRPr="008059DF">
        <w:rPr>
          <w:rFonts w:ascii="Times New Roman" w:hAnsi="Times New Roman"/>
          <w:b/>
          <w:sz w:val="24"/>
          <w:szCs w:val="24"/>
        </w:rPr>
        <w:t>Г-н Димитър Недев:</w:t>
      </w:r>
      <w:r>
        <w:rPr>
          <w:rFonts w:ascii="Times New Roman" w:hAnsi="Times New Roman"/>
          <w:b/>
          <w:sz w:val="24"/>
          <w:szCs w:val="24"/>
        </w:rPr>
        <w:t xml:space="preserve"> </w:t>
      </w:r>
      <w:r>
        <w:rPr>
          <w:rFonts w:ascii="Times New Roman" w:hAnsi="Times New Roman"/>
          <w:sz w:val="24"/>
          <w:szCs w:val="24"/>
        </w:rPr>
        <w:t xml:space="preserve">Уважаеми господин Председател, уважаеми дами и господа общински съветници. Предлагам да приемете Решение относно </w:t>
      </w:r>
      <w:r w:rsidRPr="008059DF">
        <w:rPr>
          <w:rFonts w:ascii="Times New Roman" w:hAnsi="Times New Roman"/>
          <w:sz w:val="24"/>
          <w:szCs w:val="24"/>
        </w:rPr>
        <w:t xml:space="preserve">механизъм за </w:t>
      </w:r>
      <w:r w:rsidRPr="008059DF">
        <w:rPr>
          <w:rFonts w:ascii="Times New Roman" w:hAnsi="Times New Roman"/>
          <w:sz w:val="24"/>
          <w:szCs w:val="24"/>
        </w:rPr>
        <w:lastRenderedPageBreak/>
        <w:t>разпределение на субсидии между транспортните дружества</w:t>
      </w:r>
      <w:r>
        <w:rPr>
          <w:rFonts w:ascii="Times New Roman" w:hAnsi="Times New Roman"/>
          <w:sz w:val="24"/>
          <w:szCs w:val="24"/>
        </w:rPr>
        <w:t>, които изпълняват превози от междуселищните линии от транспортната схема</w:t>
      </w:r>
      <w:r w:rsidRPr="008059DF">
        <w:rPr>
          <w:rFonts w:ascii="Times New Roman" w:hAnsi="Times New Roman"/>
          <w:sz w:val="24"/>
          <w:szCs w:val="24"/>
        </w:rPr>
        <w:t xml:space="preserve"> на Община Русе</w:t>
      </w:r>
      <w:r>
        <w:rPr>
          <w:rFonts w:ascii="Times New Roman" w:hAnsi="Times New Roman"/>
          <w:sz w:val="24"/>
          <w:szCs w:val="24"/>
        </w:rPr>
        <w:t>. Също се налага, предвид постановление на МС 326/12.10.2021г. където бяха отпуснати допълнителни средства във връзка с преодоляване последиците от Ковид-пандемията.</w:t>
      </w:r>
    </w:p>
    <w:p w:rsidR="008059DF" w:rsidRDefault="008059DF" w:rsidP="008059DF">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Ви, господин Недев. Заявки за изказвания не виждам</w:t>
      </w:r>
      <w:r w:rsidRPr="00A509BE">
        <w:rPr>
          <w:rFonts w:ascii="Times New Roman" w:hAnsi="Times New Roman"/>
          <w:sz w:val="24"/>
          <w:szCs w:val="24"/>
        </w:rPr>
        <w:t>. Режим</w:t>
      </w:r>
      <w:r>
        <w:rPr>
          <w:rFonts w:ascii="Times New Roman" w:hAnsi="Times New Roman"/>
          <w:sz w:val="24"/>
          <w:szCs w:val="24"/>
        </w:rPr>
        <w:t xml:space="preserve"> на гласуване по точката, моля.</w:t>
      </w:r>
    </w:p>
    <w:p w:rsidR="008059DF" w:rsidRPr="00A509BE" w:rsidRDefault="008059DF" w:rsidP="008059DF">
      <w:pPr>
        <w:spacing w:after="0" w:line="276" w:lineRule="auto"/>
        <w:jc w:val="both"/>
        <w:rPr>
          <w:rFonts w:ascii="Times New Roman" w:hAnsi="Times New Roman"/>
          <w:sz w:val="24"/>
          <w:szCs w:val="24"/>
        </w:rPr>
      </w:pPr>
    </w:p>
    <w:p w:rsidR="00F16585" w:rsidRDefault="008059DF" w:rsidP="008059DF">
      <w:pPr>
        <w:spacing w:after="0" w:line="276" w:lineRule="auto"/>
        <w:jc w:val="both"/>
        <w:rPr>
          <w:rFonts w:ascii="Times New Roman" w:hAnsi="Times New Roman"/>
          <w:b/>
          <w:sz w:val="24"/>
          <w:szCs w:val="24"/>
        </w:rPr>
      </w:pPr>
      <w:r w:rsidRPr="00F16585">
        <w:rPr>
          <w:rFonts w:ascii="Times New Roman" w:hAnsi="Times New Roman"/>
          <w:b/>
          <w:sz w:val="24"/>
          <w:szCs w:val="24"/>
        </w:rPr>
        <w:t>КВОРУМ – 37. С 37 гласа „за”, 0 „против” и 0 „въздъ</w:t>
      </w:r>
      <w:r w:rsidR="00F16585">
        <w:rPr>
          <w:rFonts w:ascii="Times New Roman" w:hAnsi="Times New Roman"/>
          <w:b/>
          <w:sz w:val="24"/>
          <w:szCs w:val="24"/>
        </w:rPr>
        <w:t xml:space="preserve">ржали се“ се прие </w:t>
      </w:r>
    </w:p>
    <w:p w:rsidR="00F16585" w:rsidRDefault="00F16585" w:rsidP="008059DF">
      <w:pPr>
        <w:spacing w:after="0" w:line="276" w:lineRule="auto"/>
        <w:jc w:val="both"/>
        <w:rPr>
          <w:rFonts w:ascii="Times New Roman" w:hAnsi="Times New Roman"/>
          <w:b/>
          <w:sz w:val="24"/>
          <w:szCs w:val="24"/>
        </w:rPr>
      </w:pPr>
    </w:p>
    <w:p w:rsidR="00F16585" w:rsidRPr="00F16585" w:rsidRDefault="008059DF" w:rsidP="00F16585">
      <w:pPr>
        <w:keepNext/>
        <w:spacing w:after="0" w:line="240" w:lineRule="auto"/>
        <w:contextualSpacing/>
        <w:jc w:val="center"/>
        <w:outlineLvl w:val="0"/>
        <w:rPr>
          <w:rFonts w:ascii="Times New Roman" w:eastAsia="Times New Roman" w:hAnsi="Times New Roman"/>
          <w:b/>
          <w:sz w:val="28"/>
          <w:szCs w:val="28"/>
        </w:rPr>
      </w:pPr>
      <w:r w:rsidRPr="00A509BE">
        <w:rPr>
          <w:rFonts w:ascii="Times New Roman" w:hAnsi="Times New Roman"/>
          <w:b/>
          <w:sz w:val="24"/>
          <w:szCs w:val="24"/>
        </w:rPr>
        <w:t xml:space="preserve">  </w:t>
      </w:r>
      <w:r w:rsidR="00F16585" w:rsidRPr="00F16585">
        <w:rPr>
          <w:rFonts w:ascii="Times New Roman" w:eastAsia="Times New Roman" w:hAnsi="Times New Roman"/>
          <w:b/>
          <w:sz w:val="28"/>
          <w:szCs w:val="28"/>
          <w:lang w:val="en-US"/>
        </w:rPr>
        <w:t>РЕШЕНИЕ № 846</w:t>
      </w:r>
    </w:p>
    <w:p w:rsidR="00F16585" w:rsidRPr="00F16585" w:rsidRDefault="00F16585" w:rsidP="00F16585">
      <w:pPr>
        <w:spacing w:after="0" w:line="240" w:lineRule="auto"/>
        <w:contextualSpacing/>
        <w:jc w:val="center"/>
        <w:rPr>
          <w:rFonts w:ascii="Times New Roman" w:eastAsia="Times New Roman" w:hAnsi="Times New Roman"/>
          <w:b/>
          <w:sz w:val="28"/>
          <w:szCs w:val="28"/>
          <w:lang w:val="en-US"/>
        </w:rPr>
      </w:pP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 xml:space="preserve">На основание чл.21, ал.2, във връзка с чл.21, ал.1, т.23 от Закона за местното самоуправление и местната администрация и чл.57 от </w:t>
      </w:r>
      <w:r w:rsidRPr="00F16585">
        <w:rPr>
          <w:rFonts w:ascii="Times New Roman" w:eastAsiaTheme="minorHAnsi" w:hAnsi="Times New Roman"/>
          <w:bCs/>
          <w:sz w:val="24"/>
          <w:szCs w:val="24"/>
        </w:rPr>
        <w:t>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приета с ПМС № 163 от 29.06.2015 г.,</w:t>
      </w:r>
      <w:r w:rsidRPr="00F16585">
        <w:rPr>
          <w:rFonts w:ascii="Times New Roman" w:eastAsiaTheme="minorHAnsi" w:hAnsi="Times New Roman"/>
          <w:sz w:val="24"/>
          <w:szCs w:val="24"/>
        </w:rPr>
        <w:t xml:space="preserve"> във връзка с чл.2, ал.1 и ал.5 от Постановление № 326 от 12.10.2021 г. и Указания за разпределение на средствата, дадени с писмо рег. № 10-03-224/22.11.21г. на Министерство на транспорта, информационните технологии и съобщенията, Общински съвет- Русе реши:</w:t>
      </w: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rPr>
      </w:pP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1. Приема механизъм за предоставяне на предвидената субсидия за междуселищен пътнически превоз между операторите от транспортните схеми на Община Русе, с които има сключени договори за превоз, при следните показатели:</w:t>
      </w:r>
    </w:p>
    <w:p w:rsidR="00F16585" w:rsidRPr="00F16585" w:rsidRDefault="00F16585" w:rsidP="00F16585">
      <w:pPr>
        <w:spacing w:line="240" w:lineRule="auto"/>
        <w:ind w:right="-284"/>
        <w:contextualSpacing/>
        <w:jc w:val="both"/>
        <w:rPr>
          <w:rFonts w:ascii="Times New Roman" w:eastAsiaTheme="minorHAnsi" w:hAnsi="Times New Roman"/>
          <w:color w:val="47494B"/>
          <w:sz w:val="24"/>
          <w:szCs w:val="24"/>
        </w:rPr>
      </w:pPr>
      <w:r w:rsidRPr="00F16585">
        <w:rPr>
          <w:rFonts w:ascii="Times New Roman" w:eastAsiaTheme="minorHAnsi" w:hAnsi="Times New Roman"/>
          <w:bCs/>
          <w:color w:val="000000"/>
          <w:sz w:val="24"/>
          <w:szCs w:val="24"/>
        </w:rPr>
        <w:t>1.1. Подлежащ на субсидиране пробег</w:t>
      </w:r>
      <w:r w:rsidRPr="00F16585">
        <w:rPr>
          <w:rFonts w:ascii="Times New Roman" w:eastAsiaTheme="minorHAnsi" w:hAnsi="Times New Roman"/>
          <w:color w:val="47494B"/>
          <w:sz w:val="24"/>
          <w:szCs w:val="24"/>
        </w:rPr>
        <w:t xml:space="preserve">, </w:t>
      </w:r>
      <w:r w:rsidRPr="00F16585">
        <w:rPr>
          <w:rFonts w:ascii="Times New Roman" w:eastAsiaTheme="minorHAnsi" w:hAnsi="Times New Roman"/>
          <w:sz w:val="24"/>
          <w:szCs w:val="24"/>
        </w:rPr>
        <w:t xml:space="preserve">съответно приведен пробег на база пътнико-вместимост </w:t>
      </w:r>
      <w:r w:rsidRPr="00F16585">
        <w:rPr>
          <w:rFonts w:ascii="Times New Roman" w:eastAsiaTheme="minorHAnsi" w:hAnsi="Times New Roman"/>
          <w:b/>
          <w:sz w:val="24"/>
          <w:szCs w:val="24"/>
        </w:rPr>
        <w:t>(П1)</w:t>
      </w:r>
      <w:r w:rsidRPr="00F16585">
        <w:rPr>
          <w:rFonts w:ascii="Times New Roman" w:eastAsiaTheme="minorHAnsi" w:hAnsi="Times New Roman"/>
          <w:sz w:val="24"/>
          <w:szCs w:val="24"/>
        </w:rPr>
        <w:t xml:space="preserve"> – показателят отчита пътнико-вместимостта на превозните средства, вписани в свидетелството за регистрация, като данните за всяко превозно средство, което участва в транспортния процес ще се вземат от справките на превозвачите подадени за извършване на дейността.</w:t>
      </w:r>
      <w:r w:rsidRPr="00F16585">
        <w:rPr>
          <w:rFonts w:ascii="Times New Roman" w:eastAsiaTheme="minorHAnsi" w:hAnsi="Times New Roman"/>
          <w:color w:val="47494B"/>
          <w:sz w:val="24"/>
          <w:szCs w:val="24"/>
        </w:rPr>
        <w:t xml:space="preserve"> </w:t>
      </w:r>
      <w:r w:rsidRPr="00F16585">
        <w:rPr>
          <w:rFonts w:ascii="Times New Roman" w:eastAsiaTheme="minorHAnsi" w:hAnsi="Times New Roman"/>
          <w:sz w:val="24"/>
          <w:szCs w:val="24"/>
        </w:rPr>
        <w:t>Изчислява се съобразно действително изминатия пробег в пътнико-километри, съгласно справките за съответния отчетен период за извършените курсове, по следната формула:</w:t>
      </w:r>
    </w:p>
    <w:p w:rsidR="00F16585" w:rsidRPr="00F16585" w:rsidRDefault="00F16585" w:rsidP="00F16585">
      <w:pPr>
        <w:spacing w:after="0" w:line="240" w:lineRule="auto"/>
        <w:ind w:left="709" w:right="-284"/>
        <w:contextualSpacing/>
        <w:jc w:val="both"/>
        <w:rPr>
          <w:rFonts w:ascii="Times New Roman" w:eastAsia="Times New Roman" w:hAnsi="Times New Roman"/>
          <w:b/>
          <w:sz w:val="24"/>
          <w:szCs w:val="24"/>
          <w:lang w:eastAsia="bg-BG"/>
        </w:rPr>
      </w:pPr>
    </w:p>
    <w:p w:rsidR="00F16585" w:rsidRPr="00F16585" w:rsidRDefault="00F16585" w:rsidP="00F16585">
      <w:pPr>
        <w:spacing w:after="0" w:line="240" w:lineRule="auto"/>
        <w:ind w:left="709" w:right="-284"/>
        <w:contextualSpacing/>
        <w:jc w:val="both"/>
        <w:rPr>
          <w:rFonts w:ascii="Times New Roman" w:eastAsia="Times New Roman" w:hAnsi="Times New Roman"/>
          <w:b/>
          <w:sz w:val="24"/>
          <w:szCs w:val="24"/>
          <w:lang w:eastAsia="bg-BG"/>
        </w:rPr>
      </w:pPr>
      <w:r w:rsidRPr="00F16585">
        <w:rPr>
          <w:rFonts w:ascii="Times New Roman" w:eastAsia="Times New Roman" w:hAnsi="Times New Roman"/>
          <w:b/>
          <w:sz w:val="24"/>
          <w:szCs w:val="24"/>
          <w:lang w:eastAsia="bg-BG"/>
        </w:rPr>
        <w:t xml:space="preserve">П1 =   </w:t>
      </w:r>
      <w:r w:rsidRPr="00F16585">
        <w:rPr>
          <w:rFonts w:ascii="Times New Roman" w:eastAsia="Times New Roman" w:hAnsi="Times New Roman"/>
          <w:b/>
          <w:sz w:val="24"/>
          <w:szCs w:val="24"/>
          <w:u w:val="single"/>
          <w:lang w:eastAsia="bg-BG"/>
        </w:rPr>
        <w:t xml:space="preserve">        Приведения пробег на съответния превозвач        </w:t>
      </w:r>
      <w:r w:rsidRPr="00F16585">
        <w:rPr>
          <w:rFonts w:ascii="Times New Roman" w:eastAsia="Times New Roman" w:hAnsi="Times New Roman"/>
          <w:b/>
          <w:sz w:val="24"/>
          <w:szCs w:val="24"/>
          <w:lang w:eastAsia="bg-BG"/>
        </w:rPr>
        <w:t>* 100</w:t>
      </w:r>
    </w:p>
    <w:p w:rsidR="00F16585" w:rsidRPr="00F16585" w:rsidRDefault="00F16585" w:rsidP="00F16585">
      <w:pPr>
        <w:spacing w:after="0" w:line="240" w:lineRule="auto"/>
        <w:ind w:left="1417" w:right="-284"/>
        <w:contextualSpacing/>
        <w:jc w:val="both"/>
        <w:rPr>
          <w:rFonts w:ascii="Times New Roman" w:eastAsia="Times New Roman" w:hAnsi="Times New Roman"/>
          <w:b/>
          <w:sz w:val="24"/>
          <w:szCs w:val="24"/>
          <w:lang w:eastAsia="bg-BG"/>
        </w:rPr>
      </w:pPr>
      <w:r w:rsidRPr="00F16585">
        <w:rPr>
          <w:rFonts w:ascii="Times New Roman" w:eastAsia="Times New Roman" w:hAnsi="Times New Roman"/>
          <w:b/>
          <w:sz w:val="24"/>
          <w:szCs w:val="24"/>
          <w:lang w:eastAsia="bg-BG"/>
        </w:rPr>
        <w:t xml:space="preserve">   Сбор от приведения пробег на всички превозвачи </w:t>
      </w:r>
    </w:p>
    <w:p w:rsidR="00F16585" w:rsidRPr="00F16585" w:rsidRDefault="00F16585" w:rsidP="00F16585">
      <w:pPr>
        <w:spacing w:line="240" w:lineRule="auto"/>
        <w:ind w:right="-284"/>
        <w:contextualSpacing/>
        <w:jc w:val="both"/>
        <w:rPr>
          <w:rFonts w:ascii="Times New Roman" w:eastAsiaTheme="minorHAnsi" w:hAnsi="Times New Roman"/>
          <w:sz w:val="24"/>
          <w:szCs w:val="24"/>
        </w:rPr>
      </w:pPr>
    </w:p>
    <w:p w:rsidR="00F16585" w:rsidRPr="00F16585" w:rsidRDefault="00F16585" w:rsidP="00F16585">
      <w:pPr>
        <w:spacing w:line="240" w:lineRule="auto"/>
        <w:ind w:right="-284"/>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Приведеният пробег се изчислява по следния начин:</w:t>
      </w:r>
    </w:p>
    <w:p w:rsidR="00F16585" w:rsidRPr="00F16585" w:rsidRDefault="00F16585" w:rsidP="00F16585">
      <w:pPr>
        <w:spacing w:line="240" w:lineRule="auto"/>
        <w:ind w:right="-284"/>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Ппп = Пип * Псп, където</w:t>
      </w:r>
    </w:p>
    <w:p w:rsidR="00F16585" w:rsidRPr="00F16585" w:rsidRDefault="00F16585" w:rsidP="00F16585">
      <w:pPr>
        <w:spacing w:line="240" w:lineRule="auto"/>
        <w:ind w:right="-284"/>
        <w:contextualSpacing/>
        <w:jc w:val="both"/>
        <w:rPr>
          <w:rFonts w:ascii="Times New Roman" w:eastAsiaTheme="minorHAnsi" w:hAnsi="Times New Roman"/>
          <w:sz w:val="24"/>
          <w:szCs w:val="24"/>
        </w:rPr>
      </w:pPr>
      <w:r w:rsidRPr="00F16585">
        <w:rPr>
          <w:rFonts w:ascii="Times New Roman" w:eastAsiaTheme="minorHAnsi" w:hAnsi="Times New Roman"/>
          <w:b/>
          <w:sz w:val="24"/>
          <w:szCs w:val="24"/>
        </w:rPr>
        <w:t>Ппп</w:t>
      </w:r>
      <w:r w:rsidRPr="00F16585">
        <w:rPr>
          <w:rFonts w:ascii="Times New Roman" w:eastAsiaTheme="minorHAnsi" w:hAnsi="Times New Roman"/>
          <w:sz w:val="24"/>
          <w:szCs w:val="24"/>
        </w:rPr>
        <w:t xml:space="preserve"> е приведения пробег на съответния превозвач </w:t>
      </w:r>
    </w:p>
    <w:p w:rsidR="00F16585" w:rsidRPr="00F16585" w:rsidRDefault="00F16585" w:rsidP="00F16585">
      <w:pPr>
        <w:spacing w:line="240" w:lineRule="auto"/>
        <w:ind w:right="-284"/>
        <w:contextualSpacing/>
        <w:jc w:val="both"/>
        <w:rPr>
          <w:rFonts w:ascii="Times New Roman" w:eastAsiaTheme="minorHAnsi" w:hAnsi="Times New Roman"/>
          <w:sz w:val="24"/>
          <w:szCs w:val="24"/>
        </w:rPr>
      </w:pPr>
      <w:r w:rsidRPr="00F16585">
        <w:rPr>
          <w:rFonts w:ascii="Times New Roman" w:eastAsiaTheme="minorHAnsi" w:hAnsi="Times New Roman"/>
          <w:b/>
          <w:sz w:val="24"/>
          <w:szCs w:val="24"/>
        </w:rPr>
        <w:t>Пип</w:t>
      </w:r>
      <w:r w:rsidRPr="00F16585">
        <w:rPr>
          <w:rFonts w:ascii="Times New Roman" w:eastAsiaTheme="minorHAnsi" w:hAnsi="Times New Roman"/>
          <w:sz w:val="24"/>
          <w:szCs w:val="24"/>
        </w:rPr>
        <w:t xml:space="preserve"> е реално изминатия пробег на съответния превозвач</w:t>
      </w:r>
    </w:p>
    <w:p w:rsidR="00F16585" w:rsidRPr="00F16585" w:rsidRDefault="00F16585" w:rsidP="00F16585">
      <w:pPr>
        <w:spacing w:line="240" w:lineRule="auto"/>
        <w:ind w:right="-284"/>
        <w:contextualSpacing/>
        <w:jc w:val="both"/>
        <w:rPr>
          <w:rFonts w:ascii="Times New Roman" w:eastAsiaTheme="minorHAnsi" w:hAnsi="Times New Roman"/>
          <w:sz w:val="24"/>
          <w:szCs w:val="24"/>
        </w:rPr>
      </w:pPr>
      <w:r w:rsidRPr="00F16585">
        <w:rPr>
          <w:rFonts w:ascii="Times New Roman" w:eastAsiaTheme="minorHAnsi" w:hAnsi="Times New Roman"/>
          <w:b/>
          <w:sz w:val="24"/>
          <w:szCs w:val="24"/>
        </w:rPr>
        <w:t>Псп</w:t>
      </w:r>
      <w:r w:rsidRPr="00F16585">
        <w:rPr>
          <w:rFonts w:ascii="Times New Roman" w:eastAsiaTheme="minorHAnsi" w:hAnsi="Times New Roman"/>
          <w:sz w:val="24"/>
          <w:szCs w:val="24"/>
        </w:rPr>
        <w:t xml:space="preserve"> е средната пътнико-вместимост на превозните средства на съответния превозвач. Средната пътнико-вместимост на превозните средства се изчислява като общия брой места (седящи и правостоящи) се дели на общия брой превозни средства, а именно:</w:t>
      </w:r>
    </w:p>
    <w:p w:rsidR="00F16585" w:rsidRPr="00F16585" w:rsidRDefault="00F16585" w:rsidP="00F16585">
      <w:pPr>
        <w:spacing w:after="0" w:line="240" w:lineRule="auto"/>
        <w:ind w:left="709" w:right="-284"/>
        <w:contextualSpacing/>
        <w:jc w:val="both"/>
        <w:rPr>
          <w:rFonts w:ascii="Times New Roman" w:eastAsia="Times New Roman" w:hAnsi="Times New Roman"/>
          <w:sz w:val="24"/>
          <w:szCs w:val="24"/>
          <w:lang w:eastAsia="bg-BG"/>
        </w:rPr>
      </w:pPr>
    </w:p>
    <w:p w:rsidR="00F16585" w:rsidRPr="00F16585" w:rsidRDefault="00F16585" w:rsidP="00F16585">
      <w:pPr>
        <w:spacing w:after="0" w:line="240" w:lineRule="auto"/>
        <w:ind w:left="709" w:right="-284"/>
        <w:contextualSpacing/>
        <w:jc w:val="both"/>
        <w:rPr>
          <w:rFonts w:ascii="Times New Roman" w:eastAsia="Times New Roman" w:hAnsi="Times New Roman"/>
          <w:sz w:val="24"/>
          <w:szCs w:val="24"/>
          <w:u w:val="single"/>
          <w:lang w:eastAsia="bg-BG"/>
        </w:rPr>
      </w:pPr>
      <w:r w:rsidRPr="00F16585">
        <w:rPr>
          <w:rFonts w:ascii="Times New Roman" w:eastAsia="Times New Roman" w:hAnsi="Times New Roman"/>
          <w:sz w:val="24"/>
          <w:szCs w:val="24"/>
          <w:lang w:eastAsia="bg-BG"/>
        </w:rPr>
        <w:t xml:space="preserve">Средна пътнико вместимост = </w:t>
      </w:r>
      <w:r w:rsidRPr="00F16585">
        <w:rPr>
          <w:rFonts w:ascii="Times New Roman" w:eastAsia="Times New Roman" w:hAnsi="Times New Roman"/>
          <w:sz w:val="24"/>
          <w:szCs w:val="24"/>
          <w:u w:val="single"/>
          <w:lang w:eastAsia="bg-BG"/>
        </w:rPr>
        <w:t>Общ брой места</w:t>
      </w:r>
    </w:p>
    <w:p w:rsidR="00F16585" w:rsidRPr="00F16585" w:rsidRDefault="00F16585" w:rsidP="00F16585">
      <w:pPr>
        <w:spacing w:after="0" w:line="240" w:lineRule="auto"/>
        <w:ind w:left="709" w:right="-284"/>
        <w:contextualSpacing/>
        <w:jc w:val="both"/>
        <w:rPr>
          <w:rFonts w:ascii="Times New Roman" w:eastAsia="Times New Roman" w:hAnsi="Times New Roman"/>
          <w:sz w:val="24"/>
          <w:szCs w:val="24"/>
          <w:lang w:eastAsia="bg-BG"/>
        </w:rPr>
      </w:pPr>
      <w:r w:rsidRPr="00F16585">
        <w:rPr>
          <w:rFonts w:ascii="Times New Roman" w:eastAsia="Times New Roman" w:hAnsi="Times New Roman"/>
          <w:sz w:val="24"/>
          <w:szCs w:val="24"/>
          <w:lang w:eastAsia="bg-BG"/>
        </w:rPr>
        <w:tab/>
      </w:r>
      <w:r w:rsidRPr="00F16585">
        <w:rPr>
          <w:rFonts w:ascii="Times New Roman" w:eastAsia="Times New Roman" w:hAnsi="Times New Roman"/>
          <w:sz w:val="24"/>
          <w:szCs w:val="24"/>
          <w:lang w:eastAsia="bg-BG"/>
        </w:rPr>
        <w:tab/>
      </w:r>
      <w:r w:rsidRPr="00F16585">
        <w:rPr>
          <w:rFonts w:ascii="Times New Roman" w:eastAsia="Times New Roman" w:hAnsi="Times New Roman"/>
          <w:sz w:val="24"/>
          <w:szCs w:val="24"/>
          <w:lang w:eastAsia="bg-BG"/>
        </w:rPr>
        <w:tab/>
      </w:r>
      <w:r w:rsidRPr="00F16585">
        <w:rPr>
          <w:rFonts w:ascii="Times New Roman" w:eastAsia="Times New Roman" w:hAnsi="Times New Roman"/>
          <w:sz w:val="24"/>
          <w:szCs w:val="24"/>
          <w:lang w:eastAsia="bg-BG"/>
        </w:rPr>
        <w:tab/>
        <w:t xml:space="preserve">                Общ брой МПС</w:t>
      </w:r>
    </w:p>
    <w:p w:rsidR="00F16585" w:rsidRPr="00F16585" w:rsidRDefault="00F16585" w:rsidP="00F16585">
      <w:pPr>
        <w:spacing w:line="240" w:lineRule="auto"/>
        <w:ind w:right="-284"/>
        <w:contextualSpacing/>
        <w:jc w:val="both"/>
        <w:rPr>
          <w:rFonts w:ascii="Times New Roman" w:eastAsiaTheme="minorHAnsi" w:hAnsi="Times New Roman"/>
          <w:sz w:val="24"/>
          <w:szCs w:val="24"/>
          <w:lang w:val="en-US"/>
        </w:rPr>
      </w:pPr>
      <w:r w:rsidRPr="00F16585">
        <w:rPr>
          <w:rFonts w:ascii="Times New Roman" w:eastAsiaTheme="minorHAnsi" w:hAnsi="Times New Roman"/>
          <w:sz w:val="24"/>
          <w:szCs w:val="24"/>
        </w:rPr>
        <w:t>При изчисленията полученият резултат се закръгля до втория знак след десетичната запетая.</w:t>
      </w: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rPr>
      </w:pPr>
      <w:r w:rsidRPr="00F16585">
        <w:rPr>
          <w:rFonts w:ascii="Times New Roman" w:eastAsiaTheme="minorHAnsi" w:hAnsi="Times New Roman"/>
          <w:bCs/>
          <w:color w:val="000000"/>
          <w:sz w:val="24"/>
          <w:szCs w:val="24"/>
        </w:rPr>
        <w:lastRenderedPageBreak/>
        <w:t>1.2. Реализирана загуба</w:t>
      </w:r>
      <w:r w:rsidRPr="00F16585">
        <w:rPr>
          <w:rFonts w:ascii="Times New Roman" w:eastAsiaTheme="minorHAnsi" w:hAnsi="Times New Roman"/>
          <w:color w:val="47494B"/>
          <w:sz w:val="24"/>
          <w:szCs w:val="24"/>
          <w:lang w:val="en-US"/>
        </w:rPr>
        <w:t xml:space="preserve"> </w:t>
      </w:r>
      <w:r w:rsidRPr="00F16585">
        <w:rPr>
          <w:rFonts w:ascii="Times New Roman" w:eastAsiaTheme="minorHAnsi" w:hAnsi="Times New Roman"/>
          <w:sz w:val="24"/>
          <w:szCs w:val="24"/>
          <w:lang w:val="en-US"/>
        </w:rPr>
        <w:t xml:space="preserve">в </w:t>
      </w:r>
      <w:r w:rsidRPr="00F16585">
        <w:rPr>
          <w:rFonts w:ascii="Times New Roman" w:eastAsiaTheme="minorHAnsi" w:hAnsi="Times New Roman"/>
          <w:sz w:val="24"/>
          <w:szCs w:val="24"/>
        </w:rPr>
        <w:t xml:space="preserve">резултат от изпълнението на задължението за извършване на обществена услуга </w:t>
      </w:r>
      <w:r w:rsidRPr="00F16585">
        <w:rPr>
          <w:rFonts w:ascii="Times New Roman" w:eastAsiaTheme="minorHAnsi" w:hAnsi="Times New Roman"/>
          <w:b/>
          <w:sz w:val="24"/>
          <w:szCs w:val="24"/>
        </w:rPr>
        <w:t>(П2)</w:t>
      </w:r>
      <w:r w:rsidRPr="00F16585">
        <w:rPr>
          <w:rFonts w:ascii="Times New Roman" w:eastAsiaTheme="minorHAnsi" w:hAnsi="Times New Roman"/>
          <w:sz w:val="24"/>
          <w:szCs w:val="24"/>
        </w:rPr>
        <w:t xml:space="preserve"> – показателят отчита реализираната за отчетния период  загуба на един километър пробег в лева на километър. Представя се от операторите, съгласно Справката за финансовите резултати от извършените междуселищни превози през съответния отчетен период. Показателят се изчислява по следната формула:</w:t>
      </w:r>
    </w:p>
    <w:p w:rsidR="00F16585" w:rsidRPr="00F16585" w:rsidRDefault="00F16585" w:rsidP="00F16585">
      <w:pPr>
        <w:spacing w:line="240" w:lineRule="auto"/>
        <w:ind w:right="-284"/>
        <w:contextualSpacing/>
        <w:jc w:val="both"/>
        <w:rPr>
          <w:rFonts w:ascii="Times New Roman" w:eastAsiaTheme="minorHAnsi" w:hAnsi="Times New Roman"/>
          <w:sz w:val="24"/>
          <w:szCs w:val="24"/>
        </w:rPr>
      </w:pPr>
    </w:p>
    <w:p w:rsidR="00F16585" w:rsidRPr="00F16585" w:rsidRDefault="00F16585" w:rsidP="00F16585">
      <w:pPr>
        <w:spacing w:after="0" w:line="240" w:lineRule="auto"/>
        <w:ind w:left="709" w:right="-284"/>
        <w:contextualSpacing/>
        <w:jc w:val="both"/>
        <w:rPr>
          <w:rFonts w:ascii="Times New Roman" w:eastAsia="Times New Roman" w:hAnsi="Times New Roman"/>
          <w:sz w:val="24"/>
          <w:szCs w:val="24"/>
          <w:u w:val="single"/>
          <w:lang w:eastAsia="bg-BG"/>
        </w:rPr>
      </w:pPr>
      <w:r w:rsidRPr="00F16585">
        <w:rPr>
          <w:rFonts w:ascii="Times New Roman" w:eastAsia="Times New Roman" w:hAnsi="Times New Roman"/>
          <w:b/>
          <w:sz w:val="24"/>
          <w:szCs w:val="24"/>
          <w:lang w:eastAsia="bg-BG"/>
        </w:rPr>
        <w:t xml:space="preserve">П2 = </w:t>
      </w:r>
      <w:r w:rsidRPr="00F16585">
        <w:rPr>
          <w:rFonts w:ascii="Times New Roman" w:eastAsia="Times New Roman" w:hAnsi="Times New Roman"/>
          <w:b/>
          <w:sz w:val="24"/>
          <w:szCs w:val="24"/>
          <w:u w:val="single"/>
          <w:lang w:eastAsia="bg-BG"/>
        </w:rPr>
        <w:tab/>
        <w:t xml:space="preserve">        ЗКП на съответния превозвач      </w:t>
      </w:r>
      <w:r w:rsidRPr="00F16585">
        <w:rPr>
          <w:rFonts w:ascii="Times New Roman" w:eastAsia="Times New Roman" w:hAnsi="Times New Roman"/>
          <w:b/>
          <w:sz w:val="24"/>
          <w:szCs w:val="24"/>
          <w:lang w:eastAsia="bg-BG"/>
        </w:rPr>
        <w:t xml:space="preserve"> *100,</w:t>
      </w:r>
      <w:r w:rsidRPr="00F16585">
        <w:rPr>
          <w:rFonts w:ascii="Times New Roman" w:eastAsia="Times New Roman" w:hAnsi="Times New Roman"/>
          <w:sz w:val="24"/>
          <w:szCs w:val="24"/>
          <w:lang w:eastAsia="bg-BG"/>
        </w:rPr>
        <w:t xml:space="preserve">      където       </w:t>
      </w:r>
      <w:r w:rsidRPr="00F16585">
        <w:rPr>
          <w:rFonts w:ascii="Times New Roman" w:eastAsia="Times New Roman" w:hAnsi="Times New Roman"/>
          <w:sz w:val="24"/>
          <w:szCs w:val="24"/>
          <w:u w:val="single"/>
          <w:lang w:eastAsia="bg-BG"/>
        </w:rPr>
        <w:t xml:space="preserve">         </w:t>
      </w:r>
    </w:p>
    <w:p w:rsidR="00F16585" w:rsidRPr="00F16585" w:rsidRDefault="00F16585" w:rsidP="00F16585">
      <w:pPr>
        <w:spacing w:after="0" w:line="240" w:lineRule="auto"/>
        <w:ind w:left="709" w:right="-284"/>
        <w:contextualSpacing/>
        <w:jc w:val="both"/>
        <w:rPr>
          <w:rFonts w:ascii="Times New Roman" w:eastAsia="Times New Roman" w:hAnsi="Times New Roman"/>
          <w:b/>
          <w:sz w:val="24"/>
          <w:szCs w:val="24"/>
          <w:lang w:eastAsia="bg-BG"/>
        </w:rPr>
      </w:pPr>
      <w:r w:rsidRPr="00F16585">
        <w:rPr>
          <w:rFonts w:ascii="Times New Roman" w:eastAsia="Times New Roman" w:hAnsi="Times New Roman"/>
          <w:sz w:val="24"/>
          <w:szCs w:val="24"/>
          <w:lang w:eastAsia="bg-BG"/>
        </w:rPr>
        <w:t xml:space="preserve">           </w:t>
      </w:r>
      <w:r w:rsidRPr="00F16585">
        <w:rPr>
          <w:rFonts w:ascii="Times New Roman" w:eastAsia="Times New Roman" w:hAnsi="Times New Roman"/>
          <w:b/>
          <w:sz w:val="24"/>
          <w:szCs w:val="24"/>
          <w:lang w:eastAsia="bg-BG"/>
        </w:rPr>
        <w:t>Сумата от ЗКП на всички превозвачи</w:t>
      </w:r>
    </w:p>
    <w:p w:rsidR="00F16585" w:rsidRPr="00F16585" w:rsidRDefault="00F16585" w:rsidP="00F16585">
      <w:pPr>
        <w:spacing w:line="240" w:lineRule="auto"/>
        <w:ind w:right="-284"/>
        <w:contextualSpacing/>
        <w:jc w:val="both"/>
        <w:rPr>
          <w:rFonts w:ascii="Times New Roman" w:eastAsiaTheme="minorHAnsi" w:hAnsi="Times New Roman"/>
          <w:sz w:val="24"/>
          <w:szCs w:val="24"/>
        </w:rPr>
      </w:pPr>
    </w:p>
    <w:p w:rsidR="00F16585" w:rsidRPr="00F16585" w:rsidRDefault="00F16585" w:rsidP="00F16585">
      <w:pPr>
        <w:spacing w:line="240" w:lineRule="auto"/>
        <w:ind w:right="-284"/>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ЗКП е загуба на километър пробег на съответния превозвач. Тя се изчислява по следния начин:</w:t>
      </w:r>
    </w:p>
    <w:p w:rsidR="00F16585" w:rsidRPr="00F16585" w:rsidRDefault="00F16585" w:rsidP="00F16585">
      <w:pPr>
        <w:spacing w:after="0" w:line="240" w:lineRule="auto"/>
        <w:ind w:left="709" w:right="-284"/>
        <w:contextualSpacing/>
        <w:jc w:val="both"/>
        <w:rPr>
          <w:rFonts w:ascii="Times New Roman" w:eastAsia="Times New Roman" w:hAnsi="Times New Roman"/>
          <w:b/>
          <w:sz w:val="24"/>
          <w:szCs w:val="24"/>
          <w:lang w:eastAsia="bg-BG"/>
        </w:rPr>
      </w:pPr>
    </w:p>
    <w:p w:rsidR="00F16585" w:rsidRPr="00F16585" w:rsidRDefault="00F16585" w:rsidP="00F16585">
      <w:pPr>
        <w:spacing w:after="0" w:line="240" w:lineRule="auto"/>
        <w:ind w:left="709" w:right="-284"/>
        <w:contextualSpacing/>
        <w:jc w:val="both"/>
        <w:rPr>
          <w:rFonts w:ascii="Times New Roman" w:eastAsia="Times New Roman" w:hAnsi="Times New Roman"/>
          <w:b/>
          <w:sz w:val="24"/>
          <w:szCs w:val="24"/>
          <w:u w:val="single"/>
          <w:lang w:eastAsia="bg-BG"/>
        </w:rPr>
      </w:pPr>
      <w:r w:rsidRPr="00F16585">
        <w:rPr>
          <w:rFonts w:ascii="Times New Roman" w:eastAsia="Times New Roman" w:hAnsi="Times New Roman"/>
          <w:b/>
          <w:sz w:val="24"/>
          <w:szCs w:val="24"/>
          <w:lang w:eastAsia="bg-BG"/>
        </w:rPr>
        <w:t xml:space="preserve">ЗКП =  </w:t>
      </w:r>
      <w:r w:rsidRPr="00F16585">
        <w:rPr>
          <w:rFonts w:ascii="Times New Roman" w:eastAsia="Times New Roman" w:hAnsi="Times New Roman"/>
          <w:b/>
          <w:sz w:val="24"/>
          <w:szCs w:val="24"/>
          <w:u w:val="single"/>
          <w:lang w:eastAsia="bg-BG"/>
        </w:rPr>
        <w:t xml:space="preserve">         Загуба        </w:t>
      </w:r>
      <w:r w:rsidRPr="00F16585">
        <w:rPr>
          <w:rFonts w:ascii="Times New Roman" w:eastAsia="Times New Roman" w:hAnsi="Times New Roman"/>
          <w:b/>
          <w:sz w:val="24"/>
          <w:szCs w:val="24"/>
          <w:lang w:eastAsia="bg-BG"/>
        </w:rPr>
        <w:t>* 100</w:t>
      </w:r>
      <w:r w:rsidRPr="00F16585">
        <w:rPr>
          <w:rFonts w:ascii="Times New Roman" w:eastAsia="Times New Roman" w:hAnsi="Times New Roman"/>
          <w:b/>
          <w:sz w:val="24"/>
          <w:szCs w:val="24"/>
          <w:u w:val="single"/>
          <w:lang w:eastAsia="bg-BG"/>
        </w:rPr>
        <w:t xml:space="preserve">              </w:t>
      </w:r>
    </w:p>
    <w:p w:rsidR="00F16585" w:rsidRPr="00F16585" w:rsidRDefault="00F16585" w:rsidP="00F16585">
      <w:pPr>
        <w:spacing w:after="0" w:line="240" w:lineRule="auto"/>
        <w:ind w:left="709" w:right="-284"/>
        <w:contextualSpacing/>
        <w:jc w:val="both"/>
        <w:rPr>
          <w:rFonts w:ascii="Times New Roman" w:eastAsia="Times New Roman" w:hAnsi="Times New Roman"/>
          <w:b/>
          <w:sz w:val="24"/>
          <w:szCs w:val="24"/>
          <w:lang w:eastAsia="bg-BG"/>
        </w:rPr>
      </w:pPr>
      <w:r w:rsidRPr="00F16585">
        <w:rPr>
          <w:rFonts w:ascii="Times New Roman" w:eastAsia="Times New Roman" w:hAnsi="Times New Roman"/>
          <w:b/>
          <w:sz w:val="24"/>
          <w:szCs w:val="24"/>
          <w:lang w:eastAsia="bg-BG"/>
        </w:rPr>
        <w:tab/>
        <w:t xml:space="preserve">             Изминат пробег</w:t>
      </w:r>
    </w:p>
    <w:p w:rsidR="00F16585" w:rsidRPr="00F16585" w:rsidRDefault="00F16585" w:rsidP="00F16585">
      <w:pPr>
        <w:spacing w:line="240" w:lineRule="auto"/>
        <w:ind w:right="-284"/>
        <w:contextualSpacing/>
        <w:jc w:val="both"/>
        <w:rPr>
          <w:rFonts w:ascii="Times New Roman" w:eastAsiaTheme="minorHAnsi" w:hAnsi="Times New Roman"/>
          <w:sz w:val="24"/>
          <w:szCs w:val="24"/>
        </w:rPr>
      </w:pPr>
    </w:p>
    <w:p w:rsidR="00F16585" w:rsidRPr="00F16585" w:rsidRDefault="00F16585" w:rsidP="00F16585">
      <w:pPr>
        <w:spacing w:line="240" w:lineRule="auto"/>
        <w:ind w:right="-284"/>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При изчисленията полученият резултат се закръгля до втория знак след десетичната запетая.</w:t>
      </w:r>
    </w:p>
    <w:p w:rsidR="00F16585" w:rsidRPr="00F16585" w:rsidRDefault="00F16585" w:rsidP="00F16585">
      <w:pPr>
        <w:spacing w:line="240" w:lineRule="auto"/>
        <w:ind w:right="-284" w:firstLine="708"/>
        <w:contextualSpacing/>
        <w:jc w:val="both"/>
        <w:rPr>
          <w:rFonts w:ascii="Times New Roman" w:eastAsiaTheme="minorHAnsi" w:hAnsi="Times New Roman"/>
          <w:color w:val="47494B"/>
          <w:sz w:val="24"/>
          <w:szCs w:val="24"/>
        </w:rPr>
      </w:pPr>
      <w:r w:rsidRPr="00F16585">
        <w:rPr>
          <w:rFonts w:ascii="Times New Roman" w:eastAsiaTheme="minorHAnsi" w:hAnsi="Times New Roman"/>
          <w:bCs/>
          <w:color w:val="000000"/>
          <w:sz w:val="24"/>
          <w:szCs w:val="24"/>
        </w:rPr>
        <w:t xml:space="preserve">1.3. Равнище на превозната цена </w:t>
      </w:r>
      <w:r w:rsidRPr="00F16585">
        <w:rPr>
          <w:rFonts w:ascii="Times New Roman" w:eastAsiaTheme="minorHAnsi" w:hAnsi="Times New Roman"/>
          <w:b/>
          <w:sz w:val="24"/>
          <w:szCs w:val="24"/>
        </w:rPr>
        <w:t>(П3)</w:t>
      </w:r>
      <w:r w:rsidRPr="00F16585">
        <w:rPr>
          <w:rFonts w:ascii="Times New Roman" w:eastAsiaTheme="minorHAnsi" w:hAnsi="Times New Roman"/>
          <w:color w:val="47494B"/>
          <w:sz w:val="24"/>
          <w:szCs w:val="24"/>
        </w:rPr>
        <w:t xml:space="preserve"> -</w:t>
      </w:r>
      <w:r w:rsidRPr="00F16585">
        <w:rPr>
          <w:rFonts w:ascii="Times New Roman" w:eastAsiaTheme="minorHAnsi" w:hAnsi="Times New Roman"/>
          <w:sz w:val="24"/>
          <w:szCs w:val="24"/>
        </w:rPr>
        <w:t xml:space="preserve">  показателят, отчита тарифната ставка на база пътникокилометър. Представя се от операторите, съгласно Справката за финансовите резултати от извършените междуселищни превози през съответния отчетен период</w:t>
      </w:r>
      <w:r w:rsidRPr="00F16585">
        <w:rPr>
          <w:rFonts w:ascii="Times New Roman" w:eastAsiaTheme="minorHAnsi" w:hAnsi="Times New Roman"/>
          <w:bCs/>
          <w:color w:val="000000"/>
          <w:sz w:val="24"/>
          <w:szCs w:val="24"/>
        </w:rPr>
        <w:t>. Показателят се изчислява по следния начин:</w:t>
      </w:r>
    </w:p>
    <w:p w:rsidR="00F16585" w:rsidRPr="00F16585" w:rsidRDefault="00F16585" w:rsidP="00F16585">
      <w:pPr>
        <w:spacing w:line="240" w:lineRule="auto"/>
        <w:ind w:firstLine="720"/>
        <w:contextualSpacing/>
        <w:jc w:val="both"/>
        <w:rPr>
          <w:rFonts w:ascii="Times New Roman" w:eastAsiaTheme="minorHAnsi" w:hAnsi="Times New Roman"/>
          <w:b/>
          <w:sz w:val="24"/>
          <w:szCs w:val="24"/>
        </w:rPr>
      </w:pPr>
    </w:p>
    <w:p w:rsidR="00F16585" w:rsidRPr="00F16585" w:rsidRDefault="00F16585" w:rsidP="00F16585">
      <w:pPr>
        <w:spacing w:line="240" w:lineRule="auto"/>
        <w:ind w:firstLine="720"/>
        <w:contextualSpacing/>
        <w:jc w:val="both"/>
        <w:rPr>
          <w:rFonts w:ascii="Times New Roman" w:eastAsiaTheme="minorHAnsi" w:hAnsi="Times New Roman"/>
          <w:color w:val="000000"/>
          <w:sz w:val="24"/>
          <w:szCs w:val="24"/>
        </w:rPr>
      </w:pPr>
      <w:r w:rsidRPr="00F16585">
        <w:rPr>
          <w:rFonts w:ascii="Times New Roman" w:eastAsiaTheme="minorHAnsi" w:hAnsi="Times New Roman"/>
          <w:b/>
          <w:sz w:val="24"/>
          <w:szCs w:val="24"/>
        </w:rPr>
        <w:t>П3 = К</w:t>
      </w:r>
      <w:r w:rsidRPr="00F16585">
        <w:rPr>
          <w:rFonts w:ascii="Times New Roman" w:eastAsiaTheme="minorHAnsi" w:hAnsi="Times New Roman"/>
          <w:b/>
          <w:i/>
          <w:sz w:val="24"/>
          <w:szCs w:val="24"/>
        </w:rPr>
        <w:t>п/км</w:t>
      </w:r>
      <w:r w:rsidRPr="00F16585">
        <w:rPr>
          <w:rFonts w:ascii="Times New Roman" w:eastAsiaTheme="minorHAnsi" w:hAnsi="Times New Roman"/>
          <w:b/>
          <w:color w:val="000000"/>
          <w:sz w:val="24"/>
          <w:szCs w:val="24"/>
        </w:rPr>
        <w:t xml:space="preserve"> / ∑ </w:t>
      </w:r>
      <w:r w:rsidRPr="00F16585">
        <w:rPr>
          <w:rFonts w:ascii="Times New Roman" w:eastAsiaTheme="minorHAnsi" w:hAnsi="Times New Roman"/>
          <w:b/>
          <w:sz w:val="24"/>
          <w:szCs w:val="24"/>
        </w:rPr>
        <w:t>К</w:t>
      </w:r>
      <w:r w:rsidRPr="00F16585">
        <w:rPr>
          <w:rFonts w:ascii="Times New Roman" w:eastAsiaTheme="minorHAnsi" w:hAnsi="Times New Roman"/>
          <w:b/>
          <w:i/>
          <w:sz w:val="24"/>
          <w:szCs w:val="24"/>
        </w:rPr>
        <w:t>п/км</w:t>
      </w:r>
      <w:r w:rsidRPr="00F16585">
        <w:rPr>
          <w:rFonts w:ascii="Times New Roman" w:eastAsiaTheme="minorHAnsi" w:hAnsi="Times New Roman"/>
          <w:b/>
          <w:color w:val="000000"/>
          <w:sz w:val="24"/>
          <w:szCs w:val="24"/>
        </w:rPr>
        <w:t xml:space="preserve"> *100</w:t>
      </w:r>
      <w:r w:rsidRPr="00F16585">
        <w:rPr>
          <w:rFonts w:ascii="Times New Roman" w:eastAsiaTheme="minorHAnsi" w:hAnsi="Times New Roman"/>
          <w:color w:val="000000"/>
          <w:sz w:val="24"/>
          <w:szCs w:val="24"/>
        </w:rPr>
        <w:t xml:space="preserve">, </w:t>
      </w:r>
      <w:r w:rsidRPr="00F16585">
        <w:rPr>
          <w:rFonts w:ascii="Times New Roman" w:eastAsiaTheme="minorHAnsi" w:hAnsi="Times New Roman"/>
          <w:color w:val="000000"/>
          <w:sz w:val="24"/>
          <w:szCs w:val="24"/>
        </w:rPr>
        <w:tab/>
        <w:t>където:</w:t>
      </w:r>
    </w:p>
    <w:p w:rsidR="00F16585" w:rsidRPr="00F16585" w:rsidRDefault="00F16585" w:rsidP="00F16585">
      <w:pPr>
        <w:overflowPunct w:val="0"/>
        <w:autoSpaceDE w:val="0"/>
        <w:autoSpaceDN w:val="0"/>
        <w:adjustRightInd w:val="0"/>
        <w:spacing w:line="240" w:lineRule="auto"/>
        <w:contextualSpacing/>
        <w:jc w:val="both"/>
        <w:textAlignment w:val="baseline"/>
        <w:rPr>
          <w:rFonts w:ascii="Times New Roman" w:eastAsiaTheme="minorHAnsi" w:hAnsi="Times New Roman"/>
          <w:sz w:val="24"/>
          <w:szCs w:val="24"/>
        </w:rPr>
      </w:pPr>
    </w:p>
    <w:p w:rsidR="00F16585" w:rsidRPr="00F16585" w:rsidRDefault="00F16585" w:rsidP="00F16585">
      <w:pPr>
        <w:overflowPunct w:val="0"/>
        <w:autoSpaceDE w:val="0"/>
        <w:autoSpaceDN w:val="0"/>
        <w:adjustRightInd w:val="0"/>
        <w:spacing w:line="240" w:lineRule="auto"/>
        <w:contextualSpacing/>
        <w:jc w:val="both"/>
        <w:textAlignment w:val="baseline"/>
        <w:rPr>
          <w:rFonts w:ascii="Times New Roman" w:eastAsiaTheme="minorHAnsi" w:hAnsi="Times New Roman"/>
          <w:sz w:val="24"/>
          <w:szCs w:val="24"/>
        </w:rPr>
      </w:pPr>
      <w:r w:rsidRPr="00F16585">
        <w:rPr>
          <w:rFonts w:ascii="Times New Roman" w:eastAsiaTheme="minorHAnsi" w:hAnsi="Times New Roman"/>
          <w:sz w:val="24"/>
          <w:szCs w:val="24"/>
        </w:rPr>
        <w:t>К</w:t>
      </w:r>
      <w:r w:rsidRPr="00F16585">
        <w:rPr>
          <w:rFonts w:ascii="Times New Roman" w:eastAsiaTheme="minorHAnsi" w:hAnsi="Times New Roman"/>
          <w:i/>
          <w:sz w:val="24"/>
          <w:szCs w:val="24"/>
        </w:rPr>
        <w:t>п/км</w:t>
      </w:r>
      <w:r w:rsidRPr="00F16585">
        <w:rPr>
          <w:rFonts w:ascii="Times New Roman" w:eastAsiaTheme="minorHAnsi" w:hAnsi="Times New Roman"/>
          <w:sz w:val="24"/>
          <w:szCs w:val="24"/>
        </w:rPr>
        <w:t xml:space="preserve"> – коефициент пътникокилометър на съответния превозвач</w:t>
      </w:r>
    </w:p>
    <w:p w:rsidR="00F16585" w:rsidRPr="00F16585" w:rsidRDefault="00F16585" w:rsidP="00F16585">
      <w:pPr>
        <w:overflowPunct w:val="0"/>
        <w:autoSpaceDE w:val="0"/>
        <w:autoSpaceDN w:val="0"/>
        <w:adjustRightInd w:val="0"/>
        <w:spacing w:line="240" w:lineRule="auto"/>
        <w:contextualSpacing/>
        <w:jc w:val="both"/>
        <w:textAlignment w:val="baseline"/>
        <w:rPr>
          <w:rFonts w:ascii="Times New Roman" w:eastAsiaTheme="minorHAnsi" w:hAnsi="Times New Roman"/>
          <w:sz w:val="24"/>
          <w:szCs w:val="24"/>
        </w:rPr>
      </w:pPr>
      <w:r w:rsidRPr="00F16585">
        <w:rPr>
          <w:rFonts w:ascii="Times New Roman" w:eastAsiaTheme="minorHAnsi" w:hAnsi="Times New Roman"/>
          <w:sz w:val="24"/>
          <w:szCs w:val="24"/>
        </w:rPr>
        <w:t>∑ К</w:t>
      </w:r>
      <w:r w:rsidRPr="00F16585">
        <w:rPr>
          <w:rFonts w:ascii="Times New Roman" w:eastAsiaTheme="minorHAnsi" w:hAnsi="Times New Roman"/>
          <w:i/>
          <w:sz w:val="24"/>
          <w:szCs w:val="24"/>
        </w:rPr>
        <w:t>п/км</w:t>
      </w:r>
      <w:r w:rsidRPr="00F16585">
        <w:rPr>
          <w:rFonts w:ascii="Times New Roman" w:eastAsiaTheme="minorHAnsi" w:hAnsi="Times New Roman"/>
          <w:sz w:val="24"/>
          <w:szCs w:val="24"/>
        </w:rPr>
        <w:t xml:space="preserve"> – сумата от коефициентите за пътникокилометър на всички превозвачи</w:t>
      </w:r>
    </w:p>
    <w:p w:rsidR="00F16585" w:rsidRPr="00F16585" w:rsidRDefault="00F16585" w:rsidP="00F16585">
      <w:pPr>
        <w:overflowPunct w:val="0"/>
        <w:autoSpaceDE w:val="0"/>
        <w:autoSpaceDN w:val="0"/>
        <w:adjustRightInd w:val="0"/>
        <w:spacing w:line="240" w:lineRule="auto"/>
        <w:contextualSpacing/>
        <w:jc w:val="both"/>
        <w:textAlignment w:val="baseline"/>
        <w:rPr>
          <w:rFonts w:ascii="Times New Roman" w:eastAsiaTheme="minorHAnsi" w:hAnsi="Times New Roman"/>
          <w:sz w:val="24"/>
          <w:szCs w:val="24"/>
          <w:lang w:val="ru-RU"/>
        </w:rPr>
      </w:pPr>
    </w:p>
    <w:tbl>
      <w:tblPr>
        <w:tblW w:w="9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371"/>
        <w:gridCol w:w="1371"/>
        <w:gridCol w:w="1460"/>
        <w:gridCol w:w="1371"/>
        <w:gridCol w:w="1353"/>
        <w:gridCol w:w="1345"/>
      </w:tblGrid>
      <w:tr w:rsidR="00F16585" w:rsidRPr="00F16585" w:rsidTr="00C61E5E">
        <w:tc>
          <w:tcPr>
            <w:tcW w:w="916" w:type="dxa"/>
            <w:tcBorders>
              <w:top w:val="single" w:sz="4" w:space="0" w:color="auto"/>
              <w:left w:val="single" w:sz="4" w:space="0" w:color="auto"/>
              <w:bottom w:val="single" w:sz="4" w:space="0" w:color="auto"/>
              <w:right w:val="single" w:sz="4" w:space="0" w:color="auto"/>
            </w:tcBorders>
          </w:tcPr>
          <w:p w:rsidR="00F16585" w:rsidRPr="00F16585" w:rsidRDefault="00F16585" w:rsidP="00F16585">
            <w:pPr>
              <w:overflowPunct w:val="0"/>
              <w:autoSpaceDE w:val="0"/>
              <w:autoSpaceDN w:val="0"/>
              <w:adjustRightInd w:val="0"/>
              <w:spacing w:line="240" w:lineRule="auto"/>
              <w:contextualSpacing/>
              <w:jc w:val="both"/>
              <w:textAlignment w:val="baseline"/>
              <w:rPr>
                <w:rFonts w:ascii="Times New Roman" w:eastAsiaTheme="minorHAnsi" w:hAnsi="Times New Roman"/>
                <w:sz w:val="24"/>
                <w:szCs w:val="24"/>
                <w:lang w:val="en-GB"/>
              </w:rPr>
            </w:pPr>
          </w:p>
          <w:p w:rsidR="00F16585" w:rsidRPr="00F16585" w:rsidRDefault="00F16585" w:rsidP="00F16585">
            <w:pPr>
              <w:overflowPunct w:val="0"/>
              <w:autoSpaceDE w:val="0"/>
              <w:autoSpaceDN w:val="0"/>
              <w:adjustRightInd w:val="0"/>
              <w:spacing w:line="240" w:lineRule="auto"/>
              <w:contextualSpacing/>
              <w:jc w:val="both"/>
              <w:textAlignment w:val="baseline"/>
              <w:rPr>
                <w:rFonts w:ascii="Times New Roman" w:eastAsiaTheme="minorHAnsi" w:hAnsi="Times New Roman"/>
                <w:sz w:val="24"/>
                <w:szCs w:val="24"/>
                <w:lang w:val="en-GB"/>
              </w:rPr>
            </w:pPr>
            <w:r w:rsidRPr="00F16585">
              <w:rPr>
                <w:rFonts w:ascii="Times New Roman" w:eastAsiaTheme="minorHAnsi" w:hAnsi="Times New Roman"/>
                <w:sz w:val="24"/>
                <w:szCs w:val="24"/>
                <w:lang w:val="en-GB"/>
              </w:rPr>
              <w:t>П</w:t>
            </w:r>
            <w:r w:rsidRPr="00F16585">
              <w:rPr>
                <w:rFonts w:ascii="Times New Roman" w:eastAsiaTheme="minorHAnsi" w:hAnsi="Times New Roman"/>
                <w:i/>
                <w:sz w:val="24"/>
                <w:szCs w:val="24"/>
                <w:lang w:val="en-GB"/>
              </w:rPr>
              <w:t>п/км</w:t>
            </w:r>
          </w:p>
        </w:tc>
        <w:tc>
          <w:tcPr>
            <w:tcW w:w="1371" w:type="dxa"/>
            <w:tcBorders>
              <w:top w:val="single" w:sz="4" w:space="0" w:color="auto"/>
              <w:left w:val="single" w:sz="4" w:space="0" w:color="auto"/>
              <w:bottom w:val="single" w:sz="4" w:space="0" w:color="auto"/>
              <w:right w:val="single" w:sz="4" w:space="0" w:color="auto"/>
            </w:tcBorders>
          </w:tcPr>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lang w:val="en-GB"/>
              </w:rPr>
            </w:pPr>
            <w:r w:rsidRPr="00F16585">
              <w:rPr>
                <w:rFonts w:ascii="Times New Roman" w:eastAsiaTheme="minorHAnsi" w:hAnsi="Times New Roman"/>
                <w:sz w:val="24"/>
                <w:szCs w:val="24"/>
                <w:lang w:val="en-GB"/>
              </w:rPr>
              <w:t xml:space="preserve">До </w:t>
            </w:r>
            <w:r w:rsidRPr="00F16585">
              <w:rPr>
                <w:rFonts w:ascii="Times New Roman" w:eastAsiaTheme="minorHAnsi" w:hAnsi="Times New Roman"/>
                <w:sz w:val="24"/>
                <w:szCs w:val="24"/>
              </w:rPr>
              <w:t>1,00 лв</w:t>
            </w:r>
            <w:r w:rsidRPr="00F16585">
              <w:rPr>
                <w:rFonts w:ascii="Times New Roman" w:eastAsiaTheme="minorHAnsi" w:hAnsi="Times New Roman"/>
                <w:sz w:val="24"/>
                <w:szCs w:val="24"/>
                <w:lang w:val="en-GB"/>
              </w:rPr>
              <w:t>/км</w:t>
            </w:r>
          </w:p>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lang w:val="en-GB"/>
              </w:rPr>
            </w:pPr>
            <w:r w:rsidRPr="00F16585">
              <w:rPr>
                <w:rFonts w:ascii="Times New Roman" w:eastAsiaTheme="minorHAnsi" w:hAnsi="Times New Roman"/>
                <w:sz w:val="24"/>
                <w:szCs w:val="24"/>
              </w:rPr>
              <w:t>(вкл.)</w:t>
            </w:r>
          </w:p>
        </w:tc>
        <w:tc>
          <w:tcPr>
            <w:tcW w:w="1371" w:type="dxa"/>
            <w:tcBorders>
              <w:top w:val="single" w:sz="4" w:space="0" w:color="auto"/>
              <w:left w:val="single" w:sz="4" w:space="0" w:color="auto"/>
              <w:bottom w:val="single" w:sz="4" w:space="0" w:color="auto"/>
              <w:right w:val="single" w:sz="4" w:space="0" w:color="auto"/>
            </w:tcBorders>
          </w:tcPr>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lang w:val="en-GB"/>
              </w:rPr>
            </w:pPr>
            <w:r w:rsidRPr="00F16585">
              <w:rPr>
                <w:rFonts w:ascii="Times New Roman" w:eastAsiaTheme="minorHAnsi" w:hAnsi="Times New Roman"/>
                <w:sz w:val="24"/>
                <w:szCs w:val="24"/>
                <w:lang w:val="en-GB"/>
              </w:rPr>
              <w:t>До</w:t>
            </w:r>
            <w:r w:rsidRPr="00F16585">
              <w:rPr>
                <w:rFonts w:ascii="Times New Roman" w:eastAsiaTheme="minorHAnsi" w:hAnsi="Times New Roman"/>
                <w:sz w:val="24"/>
                <w:szCs w:val="24"/>
                <w:lang w:val="en-US"/>
              </w:rPr>
              <w:t xml:space="preserve"> </w:t>
            </w:r>
            <w:r w:rsidRPr="00F16585">
              <w:rPr>
                <w:rFonts w:ascii="Times New Roman" w:eastAsiaTheme="minorHAnsi" w:hAnsi="Times New Roman"/>
                <w:sz w:val="24"/>
                <w:szCs w:val="24"/>
                <w:lang w:val="en-GB"/>
              </w:rPr>
              <w:t>1,50</w:t>
            </w:r>
            <w:r w:rsidRPr="00F16585">
              <w:rPr>
                <w:rFonts w:ascii="Times New Roman" w:eastAsiaTheme="minorHAnsi" w:hAnsi="Times New Roman"/>
                <w:sz w:val="24"/>
                <w:szCs w:val="24"/>
              </w:rPr>
              <w:t xml:space="preserve"> </w:t>
            </w:r>
            <w:r w:rsidRPr="00F16585">
              <w:rPr>
                <w:rFonts w:ascii="Times New Roman" w:eastAsiaTheme="minorHAnsi" w:hAnsi="Times New Roman"/>
                <w:sz w:val="24"/>
                <w:szCs w:val="24"/>
                <w:lang w:val="en-GB"/>
              </w:rPr>
              <w:t>лв/км</w:t>
            </w:r>
          </w:p>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lang w:val="en-GB"/>
              </w:rPr>
            </w:pPr>
            <w:r w:rsidRPr="00F16585">
              <w:rPr>
                <w:rFonts w:ascii="Times New Roman" w:eastAsiaTheme="minorHAnsi" w:hAnsi="Times New Roman"/>
                <w:sz w:val="24"/>
                <w:szCs w:val="24"/>
              </w:rPr>
              <w:t>(вкл.)</w:t>
            </w:r>
          </w:p>
        </w:tc>
        <w:tc>
          <w:tcPr>
            <w:tcW w:w="1460" w:type="dxa"/>
            <w:tcBorders>
              <w:top w:val="single" w:sz="4" w:space="0" w:color="auto"/>
              <w:left w:val="single" w:sz="4" w:space="0" w:color="auto"/>
              <w:bottom w:val="single" w:sz="4" w:space="0" w:color="auto"/>
              <w:right w:val="single" w:sz="4" w:space="0" w:color="auto"/>
            </w:tcBorders>
          </w:tcPr>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lang w:val="en-GB"/>
              </w:rPr>
            </w:pPr>
            <w:r w:rsidRPr="00F16585">
              <w:rPr>
                <w:rFonts w:ascii="Times New Roman" w:eastAsiaTheme="minorHAnsi" w:hAnsi="Times New Roman"/>
                <w:sz w:val="24"/>
                <w:szCs w:val="24"/>
                <w:lang w:val="en-GB"/>
              </w:rPr>
              <w:t>До 2,00</w:t>
            </w:r>
            <w:r w:rsidRPr="00F16585">
              <w:rPr>
                <w:rFonts w:ascii="Times New Roman" w:eastAsiaTheme="minorHAnsi" w:hAnsi="Times New Roman"/>
                <w:sz w:val="24"/>
                <w:szCs w:val="24"/>
              </w:rPr>
              <w:t xml:space="preserve"> </w:t>
            </w:r>
            <w:r w:rsidRPr="00F16585">
              <w:rPr>
                <w:rFonts w:ascii="Times New Roman" w:eastAsiaTheme="minorHAnsi" w:hAnsi="Times New Roman"/>
                <w:sz w:val="24"/>
                <w:szCs w:val="24"/>
                <w:lang w:val="en-GB"/>
              </w:rPr>
              <w:t>лв/км</w:t>
            </w:r>
          </w:p>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lang w:val="en-GB"/>
              </w:rPr>
            </w:pPr>
            <w:r w:rsidRPr="00F16585">
              <w:rPr>
                <w:rFonts w:ascii="Times New Roman" w:eastAsiaTheme="minorHAnsi" w:hAnsi="Times New Roman"/>
                <w:sz w:val="24"/>
                <w:szCs w:val="24"/>
              </w:rPr>
              <w:t>(вкл.)</w:t>
            </w:r>
          </w:p>
        </w:tc>
        <w:tc>
          <w:tcPr>
            <w:tcW w:w="1371" w:type="dxa"/>
            <w:tcBorders>
              <w:top w:val="single" w:sz="4" w:space="0" w:color="auto"/>
              <w:left w:val="single" w:sz="4" w:space="0" w:color="auto"/>
              <w:bottom w:val="single" w:sz="4" w:space="0" w:color="auto"/>
              <w:right w:val="single" w:sz="4" w:space="0" w:color="auto"/>
            </w:tcBorders>
          </w:tcPr>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lang w:val="en-GB"/>
              </w:rPr>
            </w:pPr>
            <w:r w:rsidRPr="00F16585">
              <w:rPr>
                <w:rFonts w:ascii="Times New Roman" w:eastAsiaTheme="minorHAnsi" w:hAnsi="Times New Roman"/>
                <w:sz w:val="24"/>
                <w:szCs w:val="24"/>
                <w:lang w:val="en-GB"/>
              </w:rPr>
              <w:t xml:space="preserve">До  </w:t>
            </w:r>
            <w:r w:rsidRPr="00F16585">
              <w:rPr>
                <w:rFonts w:ascii="Times New Roman" w:eastAsiaTheme="minorHAnsi" w:hAnsi="Times New Roman"/>
                <w:sz w:val="24"/>
                <w:szCs w:val="24"/>
              </w:rPr>
              <w:t xml:space="preserve">2,50 </w:t>
            </w:r>
            <w:r w:rsidRPr="00F16585">
              <w:rPr>
                <w:rFonts w:ascii="Times New Roman" w:eastAsiaTheme="minorHAnsi" w:hAnsi="Times New Roman"/>
                <w:sz w:val="24"/>
                <w:szCs w:val="24"/>
                <w:lang w:val="en-GB"/>
              </w:rPr>
              <w:t>лв/км</w:t>
            </w:r>
          </w:p>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lang w:val="en-GB"/>
              </w:rPr>
            </w:pPr>
            <w:r w:rsidRPr="00F16585">
              <w:rPr>
                <w:rFonts w:ascii="Times New Roman" w:eastAsiaTheme="minorHAnsi" w:hAnsi="Times New Roman"/>
                <w:sz w:val="24"/>
                <w:szCs w:val="24"/>
              </w:rPr>
              <w:t>(вкл.)</w:t>
            </w:r>
          </w:p>
        </w:tc>
        <w:tc>
          <w:tcPr>
            <w:tcW w:w="1353" w:type="dxa"/>
            <w:tcBorders>
              <w:top w:val="single" w:sz="4" w:space="0" w:color="auto"/>
              <w:left w:val="single" w:sz="4" w:space="0" w:color="auto"/>
              <w:bottom w:val="single" w:sz="4" w:space="0" w:color="auto"/>
              <w:right w:val="single" w:sz="4" w:space="0" w:color="auto"/>
            </w:tcBorders>
          </w:tcPr>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lang w:val="en-GB"/>
              </w:rPr>
            </w:pPr>
            <w:r w:rsidRPr="00F16585">
              <w:rPr>
                <w:rFonts w:ascii="Times New Roman" w:eastAsiaTheme="minorHAnsi" w:hAnsi="Times New Roman"/>
                <w:sz w:val="24"/>
                <w:szCs w:val="24"/>
              </w:rPr>
              <w:t xml:space="preserve">До </w:t>
            </w:r>
            <w:r w:rsidRPr="00F16585">
              <w:rPr>
                <w:rFonts w:ascii="Times New Roman" w:eastAsiaTheme="minorHAnsi" w:hAnsi="Times New Roman"/>
                <w:sz w:val="24"/>
                <w:szCs w:val="24"/>
                <w:lang w:val="en-GB"/>
              </w:rPr>
              <w:t xml:space="preserve"> 3,00 лв/км</w:t>
            </w:r>
          </w:p>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rPr>
            </w:pPr>
            <w:r w:rsidRPr="00F16585">
              <w:rPr>
                <w:rFonts w:ascii="Times New Roman" w:eastAsiaTheme="minorHAnsi" w:hAnsi="Times New Roman"/>
                <w:sz w:val="24"/>
                <w:szCs w:val="24"/>
              </w:rPr>
              <w:t>(вкл.)</w:t>
            </w:r>
          </w:p>
        </w:tc>
        <w:tc>
          <w:tcPr>
            <w:tcW w:w="1345" w:type="dxa"/>
            <w:tcBorders>
              <w:top w:val="single" w:sz="4" w:space="0" w:color="auto"/>
              <w:left w:val="single" w:sz="4" w:space="0" w:color="auto"/>
              <w:bottom w:val="single" w:sz="4" w:space="0" w:color="auto"/>
              <w:right w:val="single" w:sz="4" w:space="0" w:color="auto"/>
            </w:tcBorders>
          </w:tcPr>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rPr>
            </w:pPr>
            <w:r w:rsidRPr="00F16585">
              <w:rPr>
                <w:rFonts w:ascii="Times New Roman" w:eastAsiaTheme="minorHAnsi" w:hAnsi="Times New Roman"/>
                <w:sz w:val="24"/>
                <w:szCs w:val="24"/>
              </w:rPr>
              <w:t>Над 3,00 лв/км</w:t>
            </w:r>
          </w:p>
        </w:tc>
      </w:tr>
      <w:tr w:rsidR="00F16585" w:rsidRPr="00F16585" w:rsidTr="00C61E5E">
        <w:tc>
          <w:tcPr>
            <w:tcW w:w="916" w:type="dxa"/>
            <w:tcBorders>
              <w:top w:val="single" w:sz="4" w:space="0" w:color="auto"/>
              <w:left w:val="single" w:sz="4" w:space="0" w:color="auto"/>
              <w:bottom w:val="single" w:sz="4" w:space="0" w:color="auto"/>
              <w:right w:val="single" w:sz="4" w:space="0" w:color="auto"/>
            </w:tcBorders>
          </w:tcPr>
          <w:p w:rsidR="00F16585" w:rsidRPr="00F16585" w:rsidRDefault="00F16585" w:rsidP="00F16585">
            <w:pPr>
              <w:overflowPunct w:val="0"/>
              <w:autoSpaceDE w:val="0"/>
              <w:autoSpaceDN w:val="0"/>
              <w:adjustRightInd w:val="0"/>
              <w:spacing w:line="240" w:lineRule="auto"/>
              <w:contextualSpacing/>
              <w:jc w:val="both"/>
              <w:textAlignment w:val="baseline"/>
              <w:rPr>
                <w:rFonts w:ascii="Times New Roman" w:eastAsiaTheme="minorHAnsi" w:hAnsi="Times New Roman"/>
                <w:sz w:val="24"/>
                <w:szCs w:val="24"/>
                <w:lang w:val="en-GB"/>
              </w:rPr>
            </w:pPr>
            <w:r w:rsidRPr="00F16585">
              <w:rPr>
                <w:rFonts w:ascii="Times New Roman" w:eastAsiaTheme="minorHAnsi" w:hAnsi="Times New Roman"/>
                <w:sz w:val="24"/>
                <w:szCs w:val="24"/>
                <w:lang w:val="en-GB"/>
              </w:rPr>
              <w:t>К</w:t>
            </w:r>
            <w:r w:rsidRPr="00F16585">
              <w:rPr>
                <w:rFonts w:ascii="Times New Roman" w:eastAsiaTheme="minorHAnsi" w:hAnsi="Times New Roman"/>
                <w:i/>
                <w:sz w:val="24"/>
                <w:szCs w:val="24"/>
                <w:lang w:val="en-GB"/>
              </w:rPr>
              <w:t>п/км</w:t>
            </w:r>
          </w:p>
        </w:tc>
        <w:tc>
          <w:tcPr>
            <w:tcW w:w="1371" w:type="dxa"/>
            <w:tcBorders>
              <w:top w:val="single" w:sz="4" w:space="0" w:color="auto"/>
              <w:left w:val="single" w:sz="4" w:space="0" w:color="auto"/>
              <w:bottom w:val="single" w:sz="4" w:space="0" w:color="auto"/>
              <w:right w:val="single" w:sz="4" w:space="0" w:color="auto"/>
            </w:tcBorders>
          </w:tcPr>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rPr>
            </w:pPr>
            <w:r w:rsidRPr="00F16585">
              <w:rPr>
                <w:rFonts w:ascii="Times New Roman" w:eastAsiaTheme="minorHAnsi" w:hAnsi="Times New Roman"/>
                <w:sz w:val="24"/>
                <w:szCs w:val="24"/>
              </w:rPr>
              <w:t>2,00</w:t>
            </w:r>
          </w:p>
        </w:tc>
        <w:tc>
          <w:tcPr>
            <w:tcW w:w="1371" w:type="dxa"/>
            <w:tcBorders>
              <w:top w:val="single" w:sz="4" w:space="0" w:color="auto"/>
              <w:left w:val="single" w:sz="4" w:space="0" w:color="auto"/>
              <w:bottom w:val="single" w:sz="4" w:space="0" w:color="auto"/>
              <w:right w:val="single" w:sz="4" w:space="0" w:color="auto"/>
            </w:tcBorders>
          </w:tcPr>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lang w:val="en-GB"/>
              </w:rPr>
            </w:pPr>
            <w:r w:rsidRPr="00F16585">
              <w:rPr>
                <w:rFonts w:ascii="Times New Roman" w:eastAsiaTheme="minorHAnsi" w:hAnsi="Times New Roman"/>
                <w:sz w:val="24"/>
                <w:szCs w:val="24"/>
                <w:lang w:val="en-GB"/>
              </w:rPr>
              <w:t>1,80</w:t>
            </w:r>
          </w:p>
        </w:tc>
        <w:tc>
          <w:tcPr>
            <w:tcW w:w="1460" w:type="dxa"/>
            <w:tcBorders>
              <w:top w:val="single" w:sz="4" w:space="0" w:color="auto"/>
              <w:left w:val="single" w:sz="4" w:space="0" w:color="auto"/>
              <w:bottom w:val="single" w:sz="4" w:space="0" w:color="auto"/>
              <w:right w:val="single" w:sz="4" w:space="0" w:color="auto"/>
            </w:tcBorders>
          </w:tcPr>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lang w:val="en-GB"/>
              </w:rPr>
            </w:pPr>
            <w:r w:rsidRPr="00F16585">
              <w:rPr>
                <w:rFonts w:ascii="Times New Roman" w:eastAsiaTheme="minorHAnsi" w:hAnsi="Times New Roman"/>
                <w:sz w:val="24"/>
                <w:szCs w:val="24"/>
                <w:lang w:val="en-GB"/>
              </w:rPr>
              <w:t>1,</w:t>
            </w:r>
            <w:r w:rsidRPr="00F16585">
              <w:rPr>
                <w:rFonts w:ascii="Times New Roman" w:eastAsiaTheme="minorHAnsi" w:hAnsi="Times New Roman"/>
                <w:sz w:val="24"/>
                <w:szCs w:val="24"/>
              </w:rPr>
              <w:t>6</w:t>
            </w:r>
            <w:r w:rsidRPr="00F16585">
              <w:rPr>
                <w:rFonts w:ascii="Times New Roman" w:eastAsiaTheme="minorHAnsi" w:hAnsi="Times New Roman"/>
                <w:sz w:val="24"/>
                <w:szCs w:val="24"/>
                <w:lang w:val="en-GB"/>
              </w:rPr>
              <w:t>0</w:t>
            </w:r>
          </w:p>
        </w:tc>
        <w:tc>
          <w:tcPr>
            <w:tcW w:w="1371" w:type="dxa"/>
            <w:tcBorders>
              <w:top w:val="single" w:sz="4" w:space="0" w:color="auto"/>
              <w:left w:val="single" w:sz="4" w:space="0" w:color="auto"/>
              <w:bottom w:val="single" w:sz="4" w:space="0" w:color="auto"/>
              <w:right w:val="single" w:sz="4" w:space="0" w:color="auto"/>
            </w:tcBorders>
          </w:tcPr>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lang w:val="en-GB"/>
              </w:rPr>
            </w:pPr>
            <w:r w:rsidRPr="00F16585">
              <w:rPr>
                <w:rFonts w:ascii="Times New Roman" w:eastAsiaTheme="minorHAnsi" w:hAnsi="Times New Roman"/>
                <w:sz w:val="24"/>
                <w:szCs w:val="24"/>
                <w:lang w:val="en-GB"/>
              </w:rPr>
              <w:t>1,</w:t>
            </w:r>
            <w:r w:rsidRPr="00F16585">
              <w:rPr>
                <w:rFonts w:ascii="Times New Roman" w:eastAsiaTheme="minorHAnsi" w:hAnsi="Times New Roman"/>
                <w:sz w:val="24"/>
                <w:szCs w:val="24"/>
              </w:rPr>
              <w:t>4</w:t>
            </w:r>
            <w:r w:rsidRPr="00F16585">
              <w:rPr>
                <w:rFonts w:ascii="Times New Roman" w:eastAsiaTheme="minorHAnsi" w:hAnsi="Times New Roman"/>
                <w:sz w:val="24"/>
                <w:szCs w:val="24"/>
                <w:lang w:val="en-GB"/>
              </w:rPr>
              <w:t>0</w:t>
            </w:r>
          </w:p>
        </w:tc>
        <w:tc>
          <w:tcPr>
            <w:tcW w:w="1353" w:type="dxa"/>
            <w:tcBorders>
              <w:top w:val="single" w:sz="4" w:space="0" w:color="auto"/>
              <w:left w:val="single" w:sz="4" w:space="0" w:color="auto"/>
              <w:bottom w:val="single" w:sz="4" w:space="0" w:color="auto"/>
              <w:right w:val="single" w:sz="4" w:space="0" w:color="auto"/>
            </w:tcBorders>
          </w:tcPr>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lang w:val="en-GB"/>
              </w:rPr>
            </w:pPr>
            <w:r w:rsidRPr="00F16585">
              <w:rPr>
                <w:rFonts w:ascii="Times New Roman" w:eastAsiaTheme="minorHAnsi" w:hAnsi="Times New Roman"/>
                <w:sz w:val="24"/>
                <w:szCs w:val="24"/>
                <w:lang w:val="en-GB"/>
              </w:rPr>
              <w:t>1,20</w:t>
            </w:r>
          </w:p>
        </w:tc>
        <w:tc>
          <w:tcPr>
            <w:tcW w:w="1345" w:type="dxa"/>
            <w:tcBorders>
              <w:top w:val="single" w:sz="4" w:space="0" w:color="auto"/>
              <w:left w:val="single" w:sz="4" w:space="0" w:color="auto"/>
              <w:bottom w:val="single" w:sz="4" w:space="0" w:color="auto"/>
              <w:right w:val="single" w:sz="4" w:space="0" w:color="auto"/>
            </w:tcBorders>
          </w:tcPr>
          <w:p w:rsidR="00F16585" w:rsidRPr="00F16585" w:rsidRDefault="00F16585" w:rsidP="00F16585">
            <w:pPr>
              <w:overflowPunct w:val="0"/>
              <w:autoSpaceDE w:val="0"/>
              <w:autoSpaceDN w:val="0"/>
              <w:adjustRightInd w:val="0"/>
              <w:spacing w:line="240" w:lineRule="auto"/>
              <w:ind w:firstLine="567"/>
              <w:contextualSpacing/>
              <w:jc w:val="center"/>
              <w:textAlignment w:val="baseline"/>
              <w:rPr>
                <w:rFonts w:ascii="Times New Roman" w:eastAsiaTheme="minorHAnsi" w:hAnsi="Times New Roman"/>
                <w:sz w:val="24"/>
                <w:szCs w:val="24"/>
              </w:rPr>
            </w:pPr>
            <w:r w:rsidRPr="00F16585">
              <w:rPr>
                <w:rFonts w:ascii="Times New Roman" w:eastAsiaTheme="minorHAnsi" w:hAnsi="Times New Roman"/>
                <w:sz w:val="24"/>
                <w:szCs w:val="24"/>
              </w:rPr>
              <w:t>1,00</w:t>
            </w:r>
          </w:p>
        </w:tc>
      </w:tr>
    </w:tbl>
    <w:p w:rsidR="00F16585" w:rsidRPr="00F16585" w:rsidRDefault="00F16585" w:rsidP="00F16585">
      <w:pPr>
        <w:spacing w:line="240" w:lineRule="auto"/>
        <w:ind w:right="-284"/>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При изчисленията полученият резултат се закръгля до втория знак след десетичната запетая.</w:t>
      </w:r>
    </w:p>
    <w:p w:rsidR="00F16585" w:rsidRPr="00F16585" w:rsidRDefault="00F16585" w:rsidP="00F16585">
      <w:pPr>
        <w:spacing w:line="240" w:lineRule="auto"/>
        <w:ind w:right="-426" w:firstLine="567"/>
        <w:contextualSpacing/>
        <w:jc w:val="both"/>
        <w:rPr>
          <w:rFonts w:ascii="Times New Roman" w:eastAsiaTheme="minorHAnsi" w:hAnsi="Times New Roman"/>
          <w:sz w:val="24"/>
          <w:szCs w:val="24"/>
        </w:rPr>
      </w:pPr>
      <w:r w:rsidRPr="00F16585">
        <w:rPr>
          <w:rFonts w:ascii="Times New Roman" w:eastAsiaTheme="minorHAnsi" w:hAnsi="Times New Roman"/>
          <w:bCs/>
          <w:color w:val="000000"/>
          <w:sz w:val="24"/>
          <w:szCs w:val="24"/>
        </w:rPr>
        <w:t>1.4. Експлоатационни условия</w:t>
      </w:r>
      <w:r w:rsidRPr="00F16585">
        <w:rPr>
          <w:rFonts w:ascii="Times New Roman" w:eastAsiaTheme="minorHAnsi" w:hAnsi="Times New Roman"/>
          <w:color w:val="47494B"/>
          <w:sz w:val="24"/>
          <w:szCs w:val="24"/>
        </w:rPr>
        <w:t xml:space="preserve"> </w:t>
      </w:r>
      <w:r w:rsidRPr="00F16585">
        <w:rPr>
          <w:rFonts w:ascii="Times New Roman" w:eastAsiaTheme="minorHAnsi" w:hAnsi="Times New Roman"/>
          <w:b/>
          <w:sz w:val="24"/>
          <w:szCs w:val="24"/>
        </w:rPr>
        <w:t>(П4)</w:t>
      </w:r>
      <w:r w:rsidRPr="00F16585">
        <w:rPr>
          <w:rFonts w:ascii="Times New Roman" w:eastAsiaTheme="minorHAnsi" w:hAnsi="Times New Roman"/>
          <w:sz w:val="24"/>
          <w:szCs w:val="24"/>
        </w:rPr>
        <w:t xml:space="preserve"> – отчита реално изпълнените курсове по съответната линия. Показателят се изчислява по следния начин:</w:t>
      </w:r>
    </w:p>
    <w:p w:rsidR="00F16585" w:rsidRPr="00F16585" w:rsidRDefault="00F16585" w:rsidP="00F16585">
      <w:pPr>
        <w:spacing w:after="120" w:line="240" w:lineRule="auto"/>
        <w:ind w:right="-426" w:firstLine="720"/>
        <w:contextualSpacing/>
        <w:jc w:val="both"/>
        <w:rPr>
          <w:rFonts w:ascii="Times New Roman" w:eastAsiaTheme="minorHAnsi" w:hAnsi="Times New Roman"/>
          <w:b/>
          <w:sz w:val="24"/>
          <w:szCs w:val="24"/>
        </w:rPr>
      </w:pPr>
    </w:p>
    <w:p w:rsidR="00F16585" w:rsidRPr="00F16585" w:rsidRDefault="00F16585" w:rsidP="00F16585">
      <w:pPr>
        <w:spacing w:after="120" w:line="240" w:lineRule="auto"/>
        <w:ind w:right="-426" w:firstLine="720"/>
        <w:contextualSpacing/>
        <w:jc w:val="both"/>
        <w:rPr>
          <w:rFonts w:ascii="Times New Roman" w:eastAsiaTheme="minorHAnsi" w:hAnsi="Times New Roman"/>
          <w:b/>
          <w:sz w:val="24"/>
          <w:szCs w:val="24"/>
        </w:rPr>
      </w:pPr>
      <w:r w:rsidRPr="00F16585">
        <w:rPr>
          <w:rFonts w:ascii="Times New Roman" w:eastAsiaTheme="minorHAnsi" w:hAnsi="Times New Roman"/>
          <w:b/>
          <w:sz w:val="24"/>
          <w:szCs w:val="24"/>
        </w:rPr>
        <w:t xml:space="preserve">П4 = </w:t>
      </w:r>
      <w:r w:rsidRPr="00F16585">
        <w:rPr>
          <w:rFonts w:ascii="Times New Roman" w:eastAsiaTheme="minorHAnsi" w:hAnsi="Times New Roman"/>
          <w:b/>
          <w:sz w:val="24"/>
          <w:szCs w:val="24"/>
          <w:u w:val="single"/>
        </w:rPr>
        <w:t xml:space="preserve">∑рик   </w:t>
      </w:r>
      <w:r w:rsidRPr="00F16585">
        <w:rPr>
          <w:rFonts w:ascii="Times New Roman" w:eastAsiaTheme="minorHAnsi" w:hAnsi="Times New Roman"/>
          <w:b/>
          <w:sz w:val="24"/>
          <w:szCs w:val="24"/>
        </w:rPr>
        <w:t xml:space="preserve">  *100</w:t>
      </w:r>
    </w:p>
    <w:p w:rsidR="00F16585" w:rsidRPr="00F16585" w:rsidRDefault="00F16585" w:rsidP="00F16585">
      <w:pPr>
        <w:spacing w:after="120" w:line="240" w:lineRule="auto"/>
        <w:ind w:right="-426" w:firstLine="1080"/>
        <w:contextualSpacing/>
        <w:jc w:val="both"/>
        <w:rPr>
          <w:rFonts w:ascii="Times New Roman" w:eastAsiaTheme="minorHAnsi" w:hAnsi="Times New Roman"/>
          <w:b/>
          <w:sz w:val="24"/>
          <w:szCs w:val="24"/>
        </w:rPr>
      </w:pPr>
      <w:r w:rsidRPr="00F16585">
        <w:rPr>
          <w:rFonts w:ascii="Times New Roman" w:eastAsiaTheme="minorHAnsi" w:hAnsi="Times New Roman"/>
          <w:b/>
          <w:sz w:val="24"/>
          <w:szCs w:val="24"/>
        </w:rPr>
        <w:t>∑срик</w:t>
      </w:r>
    </w:p>
    <w:p w:rsidR="00F16585" w:rsidRPr="00F16585" w:rsidRDefault="00F16585" w:rsidP="00F16585">
      <w:pPr>
        <w:spacing w:line="240" w:lineRule="auto"/>
        <w:ind w:right="-426" w:firstLine="630"/>
        <w:contextualSpacing/>
        <w:jc w:val="both"/>
        <w:rPr>
          <w:rFonts w:ascii="Times New Roman" w:eastAsiaTheme="minorHAnsi" w:hAnsi="Times New Roman"/>
          <w:sz w:val="24"/>
          <w:szCs w:val="24"/>
        </w:rPr>
      </w:pPr>
      <w:r w:rsidRPr="00F16585">
        <w:rPr>
          <w:rFonts w:ascii="Times New Roman" w:eastAsiaTheme="minorHAnsi" w:hAnsi="Times New Roman"/>
          <w:b/>
          <w:sz w:val="24"/>
          <w:szCs w:val="24"/>
        </w:rPr>
        <w:t>∑рик</w:t>
      </w:r>
      <w:r w:rsidRPr="00F16585">
        <w:rPr>
          <w:rFonts w:ascii="Times New Roman" w:eastAsiaTheme="minorHAnsi" w:hAnsi="Times New Roman"/>
          <w:sz w:val="24"/>
          <w:szCs w:val="24"/>
        </w:rPr>
        <w:t xml:space="preserve"> е сборът от реално изпълнените курсове по всички линии на съответния превозвач </w:t>
      </w:r>
    </w:p>
    <w:p w:rsidR="00F16585" w:rsidRPr="00F16585" w:rsidRDefault="00F16585" w:rsidP="00F16585">
      <w:pPr>
        <w:spacing w:line="240" w:lineRule="auto"/>
        <w:ind w:right="-426" w:firstLine="630"/>
        <w:contextualSpacing/>
        <w:jc w:val="both"/>
        <w:rPr>
          <w:rFonts w:ascii="Times New Roman" w:eastAsiaTheme="minorHAnsi" w:hAnsi="Times New Roman"/>
          <w:sz w:val="24"/>
          <w:szCs w:val="24"/>
        </w:rPr>
      </w:pPr>
      <w:r w:rsidRPr="00F16585">
        <w:rPr>
          <w:rFonts w:ascii="Times New Roman" w:eastAsiaTheme="minorHAnsi" w:hAnsi="Times New Roman"/>
          <w:b/>
          <w:sz w:val="24"/>
          <w:szCs w:val="24"/>
        </w:rPr>
        <w:t>∑срик</w:t>
      </w:r>
      <w:r w:rsidRPr="00F16585">
        <w:rPr>
          <w:rFonts w:ascii="Times New Roman" w:eastAsiaTheme="minorHAnsi" w:hAnsi="Times New Roman"/>
          <w:sz w:val="24"/>
          <w:szCs w:val="24"/>
        </w:rPr>
        <w:t xml:space="preserve"> е сборът от реално изпълнените курсове по всички линии на всички превозвачи </w:t>
      </w:r>
    </w:p>
    <w:p w:rsidR="00F16585" w:rsidRPr="00F16585" w:rsidRDefault="00F16585" w:rsidP="00F16585">
      <w:pPr>
        <w:spacing w:line="240" w:lineRule="auto"/>
        <w:ind w:right="-284" w:firstLine="630"/>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 xml:space="preserve">Курс е </w:t>
      </w:r>
      <w:r w:rsidRPr="00F16585">
        <w:rPr>
          <w:rFonts w:ascii="Times New Roman" w:eastAsiaTheme="minorHAnsi" w:hAnsi="Times New Roman"/>
          <w:sz w:val="24"/>
          <w:szCs w:val="24"/>
          <w:lang w:val="en-US"/>
        </w:rPr>
        <w:t xml:space="preserve"> </w:t>
      </w:r>
      <w:r w:rsidRPr="00F16585">
        <w:rPr>
          <w:rFonts w:ascii="Times New Roman" w:eastAsiaTheme="minorHAnsi" w:hAnsi="Times New Roman"/>
          <w:sz w:val="24"/>
          <w:szCs w:val="24"/>
        </w:rPr>
        <w:t>пробегът на автобуса в едната посока по маршрута на линията от началната до крайната спирка.</w:t>
      </w:r>
    </w:p>
    <w:p w:rsidR="00F16585" w:rsidRPr="00F16585" w:rsidRDefault="00F16585" w:rsidP="00F16585">
      <w:pPr>
        <w:spacing w:line="240" w:lineRule="auto"/>
        <w:ind w:right="-284"/>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При изчисленията полученият резултат се закръгля до втория знак след десетичната запетая.</w:t>
      </w: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rPr>
      </w:pPr>
      <w:r w:rsidRPr="00F16585">
        <w:rPr>
          <w:rFonts w:ascii="Times New Roman" w:eastAsiaTheme="minorHAnsi" w:hAnsi="Times New Roman"/>
          <w:bCs/>
          <w:color w:val="000000"/>
          <w:sz w:val="24"/>
          <w:szCs w:val="24"/>
        </w:rPr>
        <w:t xml:space="preserve">1.5. Екологично въздействие върху околната </w:t>
      </w:r>
      <w:r w:rsidRPr="00F16585">
        <w:rPr>
          <w:rFonts w:ascii="Times New Roman" w:eastAsiaTheme="minorHAnsi" w:hAnsi="Times New Roman"/>
          <w:bCs/>
          <w:sz w:val="24"/>
          <w:szCs w:val="24"/>
        </w:rPr>
        <w:t xml:space="preserve">среда </w:t>
      </w:r>
      <w:r w:rsidRPr="00F16585">
        <w:rPr>
          <w:rFonts w:ascii="Times New Roman" w:eastAsiaTheme="minorHAnsi" w:hAnsi="Times New Roman"/>
          <w:sz w:val="24"/>
          <w:szCs w:val="24"/>
          <w:lang w:val="en-US"/>
        </w:rPr>
        <w:t>(</w:t>
      </w:r>
      <w:r w:rsidRPr="00F16585">
        <w:rPr>
          <w:rFonts w:ascii="Times New Roman" w:eastAsiaTheme="minorHAnsi" w:hAnsi="Times New Roman"/>
          <w:b/>
          <w:sz w:val="24"/>
          <w:szCs w:val="24"/>
          <w:lang w:val="en-US"/>
        </w:rPr>
        <w:t>П5</w:t>
      </w:r>
      <w:r w:rsidRPr="00F16585">
        <w:rPr>
          <w:rFonts w:ascii="Times New Roman" w:eastAsiaTheme="minorHAnsi" w:hAnsi="Times New Roman"/>
          <w:sz w:val="24"/>
          <w:szCs w:val="24"/>
          <w:lang w:val="en-US"/>
        </w:rPr>
        <w:t>) - отчита екологичното съответствие на двигателите на използваните превозни средства</w:t>
      </w:r>
      <w:r w:rsidRPr="00F16585">
        <w:rPr>
          <w:rFonts w:ascii="Times New Roman" w:eastAsiaTheme="minorHAnsi" w:hAnsi="Times New Roman"/>
          <w:sz w:val="24"/>
          <w:szCs w:val="24"/>
        </w:rPr>
        <w:t xml:space="preserve">, вписано в свидетелството за регистрация, като данните за всяко превозно средство, което участва в транспортния процес ще се вземат от справките на превозвачите подадени за извършване </w:t>
      </w:r>
      <w:r w:rsidRPr="00F16585">
        <w:rPr>
          <w:rFonts w:ascii="Times New Roman" w:eastAsiaTheme="minorHAnsi" w:hAnsi="Times New Roman"/>
          <w:sz w:val="24"/>
          <w:szCs w:val="24"/>
        </w:rPr>
        <w:lastRenderedPageBreak/>
        <w:t>на дейността.</w:t>
      </w:r>
      <w:r w:rsidRPr="00F16585">
        <w:rPr>
          <w:rFonts w:ascii="Times New Roman" w:eastAsiaTheme="minorHAnsi" w:hAnsi="Times New Roman"/>
          <w:color w:val="47494B"/>
          <w:sz w:val="24"/>
          <w:szCs w:val="24"/>
        </w:rPr>
        <w:t xml:space="preserve"> </w:t>
      </w:r>
      <w:r w:rsidRPr="00F16585">
        <w:rPr>
          <w:rFonts w:ascii="Times New Roman" w:eastAsiaTheme="minorHAnsi" w:hAnsi="Times New Roman"/>
          <w:sz w:val="24"/>
          <w:szCs w:val="24"/>
        </w:rPr>
        <w:t xml:space="preserve"> Изчислява се съобразно броя на превозните средства на съответния оператор, умножен по съответния коефициент за екологичност. </w:t>
      </w: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lang w:val="en-US"/>
        </w:rPr>
      </w:pPr>
      <w:r w:rsidRPr="00F16585">
        <w:rPr>
          <w:rFonts w:ascii="Times New Roman" w:eastAsiaTheme="minorHAnsi" w:hAnsi="Times New Roman"/>
          <w:sz w:val="24"/>
          <w:szCs w:val="24"/>
          <w:lang w:val="en-US"/>
        </w:rPr>
        <w:t>Показателят се изчислява по следната формула:</w:t>
      </w:r>
    </w:p>
    <w:p w:rsidR="00F16585" w:rsidRPr="00F16585" w:rsidRDefault="00F16585" w:rsidP="00F16585">
      <w:pPr>
        <w:spacing w:line="240" w:lineRule="auto"/>
        <w:ind w:right="-284"/>
        <w:contextualSpacing/>
        <w:jc w:val="both"/>
        <w:rPr>
          <w:rFonts w:ascii="Times New Roman" w:eastAsiaTheme="minorHAnsi" w:hAnsi="Times New Roman"/>
          <w:b/>
          <w:sz w:val="24"/>
          <w:szCs w:val="24"/>
          <w:lang w:val="en-US"/>
        </w:rPr>
      </w:pPr>
    </w:p>
    <w:p w:rsidR="00F16585" w:rsidRPr="00F16585" w:rsidRDefault="00F16585" w:rsidP="00F16585">
      <w:pPr>
        <w:spacing w:line="240" w:lineRule="auto"/>
        <w:ind w:right="-284" w:firstLine="720"/>
        <w:contextualSpacing/>
        <w:jc w:val="both"/>
        <w:rPr>
          <w:rFonts w:ascii="Times New Roman" w:eastAsiaTheme="minorHAnsi" w:hAnsi="Times New Roman"/>
          <w:sz w:val="24"/>
          <w:szCs w:val="24"/>
          <w:lang w:val="en-US"/>
        </w:rPr>
      </w:pPr>
      <w:r w:rsidRPr="00F16585">
        <w:rPr>
          <w:rFonts w:ascii="Times New Roman" w:eastAsiaTheme="minorHAnsi" w:hAnsi="Times New Roman"/>
          <w:b/>
          <w:sz w:val="24"/>
          <w:szCs w:val="24"/>
          <w:lang w:val="en-US"/>
        </w:rPr>
        <w:t xml:space="preserve">П5 = КЕК1*n + КЕК2*n + КЕК3*n + КЕК4*n + КЕК5*n + </w:t>
      </w:r>
      <w:r w:rsidRPr="00F16585">
        <w:rPr>
          <w:rFonts w:ascii="Times New Roman" w:eastAsiaTheme="minorHAnsi" w:hAnsi="Times New Roman"/>
          <w:b/>
          <w:sz w:val="24"/>
          <w:szCs w:val="24"/>
        </w:rPr>
        <w:t>….</w:t>
      </w:r>
      <w:r w:rsidRPr="00F16585">
        <w:rPr>
          <w:rFonts w:ascii="Times New Roman" w:eastAsiaTheme="minorHAnsi" w:hAnsi="Times New Roman"/>
          <w:b/>
          <w:sz w:val="24"/>
          <w:szCs w:val="24"/>
          <w:lang w:val="en-US"/>
        </w:rPr>
        <w:t xml:space="preserve">КЕКn*n </w:t>
      </w:r>
      <w:r w:rsidRPr="00F16585">
        <w:rPr>
          <w:rFonts w:ascii="Times New Roman" w:eastAsiaTheme="minorHAnsi" w:hAnsi="Times New Roman"/>
          <w:sz w:val="24"/>
          <w:szCs w:val="24"/>
        </w:rPr>
        <w:t xml:space="preserve">, </w:t>
      </w:r>
      <w:r w:rsidRPr="00F16585">
        <w:rPr>
          <w:rFonts w:ascii="Times New Roman" w:eastAsiaTheme="minorHAnsi" w:hAnsi="Times New Roman"/>
          <w:sz w:val="24"/>
          <w:szCs w:val="24"/>
          <w:lang w:val="en-US"/>
        </w:rPr>
        <w:t>където:</w:t>
      </w:r>
      <w:r w:rsidRPr="00F16585">
        <w:rPr>
          <w:rFonts w:ascii="Times New Roman" w:eastAsiaTheme="minorHAnsi" w:hAnsi="Times New Roman"/>
          <w:sz w:val="24"/>
          <w:szCs w:val="24"/>
        </w:rPr>
        <w:t xml:space="preserve"> </w:t>
      </w: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lang w:val="en-US"/>
        </w:rPr>
      </w:pP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lang w:val="en-US"/>
        </w:rPr>
      </w:pPr>
      <w:r w:rsidRPr="00F16585">
        <w:rPr>
          <w:rFonts w:ascii="Times New Roman" w:eastAsiaTheme="minorHAnsi" w:hAnsi="Times New Roman"/>
          <w:sz w:val="24"/>
          <w:szCs w:val="24"/>
          <w:lang w:val="en-US"/>
        </w:rPr>
        <w:t>КЕК е коефициент за екологосъобразността на двигателя</w:t>
      </w:r>
    </w:p>
    <w:p w:rsidR="00F16585" w:rsidRPr="00F16585" w:rsidRDefault="00F16585" w:rsidP="00F16585">
      <w:pPr>
        <w:spacing w:line="240" w:lineRule="auto"/>
        <w:ind w:right="-284"/>
        <w:contextualSpacing/>
        <w:jc w:val="both"/>
        <w:rPr>
          <w:rFonts w:ascii="Times New Roman" w:eastAsiaTheme="minorHAnsi" w:hAnsi="Times New Roman"/>
          <w:sz w:val="24"/>
          <w:szCs w:val="24"/>
        </w:rPr>
      </w:pPr>
      <w:r w:rsidRPr="00F16585">
        <w:rPr>
          <w:rFonts w:ascii="Times New Roman" w:eastAsiaTheme="minorHAnsi" w:hAnsi="Times New Roman"/>
          <w:sz w:val="24"/>
          <w:szCs w:val="24"/>
          <w:lang w:val="en-US"/>
        </w:rPr>
        <w:t>КЕК</w:t>
      </w:r>
      <w:r w:rsidRPr="00F16585">
        <w:rPr>
          <w:rFonts w:ascii="Times New Roman" w:eastAsiaTheme="minorHAnsi" w:hAnsi="Times New Roman"/>
          <w:sz w:val="24"/>
          <w:szCs w:val="24"/>
        </w:rPr>
        <w:t>1</w:t>
      </w:r>
      <w:r w:rsidRPr="00F16585">
        <w:rPr>
          <w:rFonts w:ascii="Times New Roman" w:eastAsiaTheme="minorHAnsi" w:hAnsi="Times New Roman"/>
          <w:sz w:val="24"/>
          <w:szCs w:val="24"/>
          <w:lang w:val="en-US"/>
        </w:rPr>
        <w:t xml:space="preserve"> – за двигател с ЕВРО 2 – 0,5</w:t>
      </w:r>
      <w:r w:rsidRPr="00F16585">
        <w:rPr>
          <w:rFonts w:ascii="Times New Roman" w:eastAsiaTheme="minorHAnsi" w:hAnsi="Times New Roman"/>
          <w:sz w:val="24"/>
          <w:szCs w:val="24"/>
        </w:rPr>
        <w:t xml:space="preserve"> т.</w:t>
      </w:r>
    </w:p>
    <w:p w:rsidR="00F16585" w:rsidRPr="00F16585" w:rsidRDefault="00F16585" w:rsidP="00F16585">
      <w:pPr>
        <w:spacing w:line="240" w:lineRule="auto"/>
        <w:ind w:right="-284"/>
        <w:contextualSpacing/>
        <w:jc w:val="both"/>
        <w:rPr>
          <w:rFonts w:ascii="Times New Roman" w:eastAsiaTheme="minorHAnsi" w:hAnsi="Times New Roman"/>
          <w:sz w:val="24"/>
          <w:szCs w:val="24"/>
        </w:rPr>
      </w:pPr>
      <w:r w:rsidRPr="00F16585">
        <w:rPr>
          <w:rFonts w:ascii="Times New Roman" w:eastAsiaTheme="minorHAnsi" w:hAnsi="Times New Roman"/>
          <w:sz w:val="24"/>
          <w:szCs w:val="24"/>
          <w:lang w:val="en-US"/>
        </w:rPr>
        <w:t>КЕК</w:t>
      </w:r>
      <w:r w:rsidRPr="00F16585">
        <w:rPr>
          <w:rFonts w:ascii="Times New Roman" w:eastAsiaTheme="minorHAnsi" w:hAnsi="Times New Roman"/>
          <w:sz w:val="24"/>
          <w:szCs w:val="24"/>
        </w:rPr>
        <w:t>2</w:t>
      </w:r>
      <w:r w:rsidRPr="00F16585">
        <w:rPr>
          <w:rFonts w:ascii="Times New Roman" w:eastAsiaTheme="minorHAnsi" w:hAnsi="Times New Roman"/>
          <w:sz w:val="24"/>
          <w:szCs w:val="24"/>
          <w:lang w:val="en-US"/>
        </w:rPr>
        <w:t xml:space="preserve"> – за двигател с ЕВРО 3 – 1,00</w:t>
      </w:r>
      <w:r w:rsidRPr="00F16585">
        <w:rPr>
          <w:rFonts w:ascii="Times New Roman" w:eastAsiaTheme="minorHAnsi" w:hAnsi="Times New Roman"/>
          <w:sz w:val="24"/>
          <w:szCs w:val="24"/>
        </w:rPr>
        <w:t xml:space="preserve"> т.</w:t>
      </w:r>
    </w:p>
    <w:p w:rsidR="00F16585" w:rsidRPr="00F16585" w:rsidRDefault="00F16585" w:rsidP="00F16585">
      <w:pPr>
        <w:spacing w:line="240" w:lineRule="auto"/>
        <w:ind w:right="-284"/>
        <w:contextualSpacing/>
        <w:jc w:val="both"/>
        <w:rPr>
          <w:rFonts w:ascii="Times New Roman" w:eastAsiaTheme="minorHAnsi" w:hAnsi="Times New Roman"/>
          <w:sz w:val="24"/>
          <w:szCs w:val="24"/>
        </w:rPr>
      </w:pPr>
      <w:r w:rsidRPr="00F16585">
        <w:rPr>
          <w:rFonts w:ascii="Times New Roman" w:eastAsiaTheme="minorHAnsi" w:hAnsi="Times New Roman"/>
          <w:sz w:val="24"/>
          <w:szCs w:val="24"/>
          <w:lang w:val="en-US"/>
        </w:rPr>
        <w:t>КЕК</w:t>
      </w:r>
      <w:r w:rsidRPr="00F16585">
        <w:rPr>
          <w:rFonts w:ascii="Times New Roman" w:eastAsiaTheme="minorHAnsi" w:hAnsi="Times New Roman"/>
          <w:sz w:val="24"/>
          <w:szCs w:val="24"/>
        </w:rPr>
        <w:t>3</w:t>
      </w:r>
      <w:r w:rsidRPr="00F16585">
        <w:rPr>
          <w:rFonts w:ascii="Times New Roman" w:eastAsiaTheme="minorHAnsi" w:hAnsi="Times New Roman"/>
          <w:sz w:val="24"/>
          <w:szCs w:val="24"/>
          <w:lang w:val="en-US"/>
        </w:rPr>
        <w:t xml:space="preserve"> – за двигател с ЕВРО 4 – 1,50</w:t>
      </w:r>
      <w:r w:rsidRPr="00F16585">
        <w:rPr>
          <w:rFonts w:ascii="Times New Roman" w:eastAsiaTheme="minorHAnsi" w:hAnsi="Times New Roman"/>
          <w:sz w:val="24"/>
          <w:szCs w:val="24"/>
        </w:rPr>
        <w:t xml:space="preserve"> т.</w:t>
      </w:r>
    </w:p>
    <w:p w:rsidR="00F16585" w:rsidRPr="00F16585" w:rsidRDefault="00F16585" w:rsidP="00F16585">
      <w:pPr>
        <w:spacing w:line="240" w:lineRule="auto"/>
        <w:ind w:right="-284"/>
        <w:contextualSpacing/>
        <w:jc w:val="both"/>
        <w:rPr>
          <w:rFonts w:ascii="Times New Roman" w:eastAsiaTheme="minorHAnsi" w:hAnsi="Times New Roman"/>
          <w:sz w:val="24"/>
          <w:szCs w:val="24"/>
        </w:rPr>
      </w:pPr>
      <w:r w:rsidRPr="00F16585">
        <w:rPr>
          <w:rFonts w:ascii="Times New Roman" w:eastAsiaTheme="minorHAnsi" w:hAnsi="Times New Roman"/>
          <w:sz w:val="24"/>
          <w:szCs w:val="24"/>
          <w:lang w:val="en-US"/>
        </w:rPr>
        <w:t>КЕК</w:t>
      </w:r>
      <w:r w:rsidRPr="00F16585">
        <w:rPr>
          <w:rFonts w:ascii="Times New Roman" w:eastAsiaTheme="minorHAnsi" w:hAnsi="Times New Roman"/>
          <w:sz w:val="24"/>
          <w:szCs w:val="24"/>
        </w:rPr>
        <w:t>4</w:t>
      </w:r>
      <w:r w:rsidRPr="00F16585">
        <w:rPr>
          <w:rFonts w:ascii="Times New Roman" w:eastAsiaTheme="minorHAnsi" w:hAnsi="Times New Roman"/>
          <w:sz w:val="24"/>
          <w:szCs w:val="24"/>
          <w:lang w:val="en-US"/>
        </w:rPr>
        <w:t xml:space="preserve"> – за двигател с ЕВРО 5 – 2,00</w:t>
      </w:r>
      <w:r w:rsidRPr="00F16585">
        <w:rPr>
          <w:rFonts w:ascii="Times New Roman" w:eastAsiaTheme="minorHAnsi" w:hAnsi="Times New Roman"/>
          <w:sz w:val="24"/>
          <w:szCs w:val="24"/>
        </w:rPr>
        <w:t xml:space="preserve"> т.</w:t>
      </w:r>
    </w:p>
    <w:p w:rsidR="00F16585" w:rsidRPr="00F16585" w:rsidRDefault="00F16585" w:rsidP="00F16585">
      <w:pPr>
        <w:spacing w:line="240" w:lineRule="auto"/>
        <w:ind w:right="-284"/>
        <w:contextualSpacing/>
        <w:jc w:val="both"/>
        <w:rPr>
          <w:rFonts w:ascii="Times New Roman" w:eastAsiaTheme="minorHAnsi" w:hAnsi="Times New Roman"/>
          <w:sz w:val="24"/>
          <w:szCs w:val="24"/>
        </w:rPr>
      </w:pPr>
      <w:r w:rsidRPr="00F16585">
        <w:rPr>
          <w:rFonts w:ascii="Times New Roman" w:eastAsiaTheme="minorHAnsi" w:hAnsi="Times New Roman"/>
          <w:sz w:val="24"/>
          <w:szCs w:val="24"/>
          <w:lang w:val="en-US"/>
        </w:rPr>
        <w:t>КЕК</w:t>
      </w:r>
      <w:r w:rsidRPr="00F16585">
        <w:rPr>
          <w:rFonts w:ascii="Times New Roman" w:eastAsiaTheme="minorHAnsi" w:hAnsi="Times New Roman"/>
          <w:sz w:val="24"/>
          <w:szCs w:val="24"/>
        </w:rPr>
        <w:t>5</w:t>
      </w:r>
      <w:r w:rsidRPr="00F16585">
        <w:rPr>
          <w:rFonts w:ascii="Times New Roman" w:eastAsiaTheme="minorHAnsi" w:hAnsi="Times New Roman"/>
          <w:sz w:val="24"/>
          <w:szCs w:val="24"/>
          <w:lang w:val="en-US"/>
        </w:rPr>
        <w:t xml:space="preserve"> – за двигател с ЕВРО 6 – 3,00</w:t>
      </w:r>
      <w:r w:rsidRPr="00F16585">
        <w:rPr>
          <w:rFonts w:ascii="Times New Roman" w:eastAsiaTheme="minorHAnsi" w:hAnsi="Times New Roman"/>
          <w:sz w:val="24"/>
          <w:szCs w:val="24"/>
        </w:rPr>
        <w:t xml:space="preserve"> т.</w:t>
      </w: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 xml:space="preserve">За всяка следваща категория ЕВРО се прибавя 1 т. </w:t>
      </w:r>
      <w:r w:rsidRPr="00F16585">
        <w:rPr>
          <w:rFonts w:ascii="Times New Roman" w:eastAsiaTheme="minorHAnsi" w:hAnsi="Times New Roman"/>
          <w:sz w:val="24"/>
          <w:szCs w:val="24"/>
          <w:lang w:val="en-US"/>
        </w:rPr>
        <w:t>(E</w:t>
      </w:r>
      <w:r w:rsidRPr="00F16585">
        <w:rPr>
          <w:rFonts w:ascii="Times New Roman" w:eastAsiaTheme="minorHAnsi" w:hAnsi="Times New Roman"/>
          <w:sz w:val="24"/>
          <w:szCs w:val="24"/>
        </w:rPr>
        <w:t>ВРО 7- 4,00 т. и т.н.</w:t>
      </w:r>
      <w:r w:rsidRPr="00F16585">
        <w:rPr>
          <w:rFonts w:ascii="Times New Roman" w:eastAsiaTheme="minorHAnsi" w:hAnsi="Times New Roman"/>
          <w:sz w:val="24"/>
          <w:szCs w:val="24"/>
          <w:lang w:val="en-US"/>
        </w:rPr>
        <w:t>)</w:t>
      </w:r>
      <w:r w:rsidRPr="00F16585">
        <w:rPr>
          <w:rFonts w:ascii="Times New Roman" w:eastAsiaTheme="minorHAnsi" w:hAnsi="Times New Roman"/>
          <w:sz w:val="24"/>
          <w:szCs w:val="24"/>
        </w:rPr>
        <w:t xml:space="preserve"> </w:t>
      </w: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За превозни средства, които са с ЕВРО 1 или без сертификат за екологичност не се полагат точки.</w:t>
      </w:r>
    </w:p>
    <w:p w:rsidR="00F16585" w:rsidRPr="00F16585" w:rsidRDefault="00F16585" w:rsidP="00F16585">
      <w:pPr>
        <w:spacing w:line="240" w:lineRule="auto"/>
        <w:ind w:right="-284"/>
        <w:contextualSpacing/>
        <w:jc w:val="both"/>
        <w:rPr>
          <w:rFonts w:ascii="Times New Roman" w:eastAsiaTheme="minorHAnsi" w:hAnsi="Times New Roman"/>
          <w:sz w:val="24"/>
          <w:szCs w:val="24"/>
          <w:lang w:val="en-US"/>
        </w:rPr>
      </w:pPr>
      <w:r w:rsidRPr="00F16585">
        <w:rPr>
          <w:rFonts w:ascii="Times New Roman" w:eastAsiaTheme="minorHAnsi" w:hAnsi="Times New Roman"/>
          <w:b/>
          <w:sz w:val="24"/>
          <w:szCs w:val="24"/>
          <w:lang w:val="en-US"/>
        </w:rPr>
        <w:t>n</w:t>
      </w:r>
      <w:r w:rsidRPr="00F16585">
        <w:rPr>
          <w:rFonts w:ascii="Times New Roman" w:eastAsiaTheme="minorHAnsi" w:hAnsi="Times New Roman"/>
          <w:sz w:val="24"/>
          <w:szCs w:val="24"/>
          <w:lang w:val="en-US"/>
        </w:rPr>
        <w:t xml:space="preserve"> – </w:t>
      </w:r>
      <w:r w:rsidRPr="00F16585">
        <w:rPr>
          <w:rFonts w:ascii="Times New Roman" w:eastAsiaTheme="minorHAnsi" w:hAnsi="Times New Roman"/>
          <w:sz w:val="24"/>
          <w:szCs w:val="24"/>
        </w:rPr>
        <w:t>брой превозни средства на съответния оператор, в чиито свидетелства за регистрация има отразена еврокатегория.</w:t>
      </w:r>
    </w:p>
    <w:p w:rsidR="00F16585" w:rsidRPr="00F16585" w:rsidRDefault="00F16585" w:rsidP="00F16585">
      <w:pPr>
        <w:spacing w:line="240" w:lineRule="auto"/>
        <w:ind w:right="-284"/>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При изчисленията получения резултат се закръгля до втория знак след десетичната запетая.</w:t>
      </w:r>
    </w:p>
    <w:p w:rsidR="00F16585" w:rsidRPr="00F16585" w:rsidRDefault="00F16585" w:rsidP="00F16585">
      <w:pPr>
        <w:spacing w:line="240" w:lineRule="auto"/>
        <w:ind w:right="-284"/>
        <w:contextualSpacing/>
        <w:jc w:val="both"/>
        <w:rPr>
          <w:rFonts w:ascii="Times New Roman" w:eastAsiaTheme="minorHAnsi" w:hAnsi="Times New Roman"/>
          <w:bCs/>
          <w:sz w:val="24"/>
          <w:szCs w:val="24"/>
        </w:rPr>
      </w:pP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2. Разпределение на субсидията – Субсидията се разпределя на база получените коефициенти за всеки от превозвачите, както следва:</w:t>
      </w: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2.1. За всеки един от превозвачите се сумират показателите:</w:t>
      </w:r>
    </w:p>
    <w:p w:rsidR="00F16585" w:rsidRPr="00F16585" w:rsidRDefault="00F16585" w:rsidP="00F16585">
      <w:pPr>
        <w:spacing w:line="240" w:lineRule="auto"/>
        <w:ind w:right="-284"/>
        <w:contextualSpacing/>
        <w:jc w:val="both"/>
        <w:rPr>
          <w:rFonts w:ascii="Times New Roman" w:eastAsiaTheme="minorHAnsi" w:hAnsi="Times New Roman"/>
          <w:b/>
          <w:sz w:val="24"/>
          <w:szCs w:val="24"/>
        </w:rPr>
      </w:pPr>
    </w:p>
    <w:p w:rsidR="00F16585" w:rsidRPr="00F16585" w:rsidRDefault="00F16585" w:rsidP="00F16585">
      <w:pPr>
        <w:spacing w:line="240" w:lineRule="auto"/>
        <w:ind w:right="-284"/>
        <w:contextualSpacing/>
        <w:jc w:val="both"/>
        <w:rPr>
          <w:rFonts w:ascii="Times New Roman" w:eastAsiaTheme="minorHAnsi" w:hAnsi="Times New Roman"/>
          <w:b/>
          <w:sz w:val="24"/>
          <w:szCs w:val="24"/>
        </w:rPr>
      </w:pPr>
      <w:r w:rsidRPr="00F16585">
        <w:rPr>
          <w:rFonts w:ascii="Times New Roman" w:eastAsiaTheme="minorHAnsi" w:hAnsi="Times New Roman"/>
          <w:b/>
          <w:sz w:val="24"/>
          <w:szCs w:val="24"/>
        </w:rPr>
        <w:t>Превозвач = П1 + П2 + П3 + П4 + П5</w:t>
      </w: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rPr>
      </w:pP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2.2. Сумират се показателите на всички превозвачи:</w:t>
      </w:r>
    </w:p>
    <w:p w:rsidR="00F16585" w:rsidRPr="00F16585" w:rsidRDefault="00F16585" w:rsidP="00F16585">
      <w:pPr>
        <w:spacing w:line="240" w:lineRule="auto"/>
        <w:ind w:right="-284"/>
        <w:contextualSpacing/>
        <w:jc w:val="both"/>
        <w:rPr>
          <w:rFonts w:ascii="Times New Roman" w:eastAsiaTheme="minorHAnsi" w:hAnsi="Times New Roman"/>
          <w:b/>
          <w:sz w:val="24"/>
          <w:szCs w:val="24"/>
        </w:rPr>
      </w:pPr>
    </w:p>
    <w:p w:rsidR="00F16585" w:rsidRPr="00F16585" w:rsidRDefault="00F16585" w:rsidP="00F16585">
      <w:pPr>
        <w:spacing w:line="240" w:lineRule="auto"/>
        <w:ind w:right="-284"/>
        <w:contextualSpacing/>
        <w:jc w:val="both"/>
        <w:rPr>
          <w:rFonts w:ascii="Times New Roman" w:eastAsiaTheme="minorHAnsi" w:hAnsi="Times New Roman"/>
          <w:b/>
          <w:sz w:val="24"/>
          <w:szCs w:val="24"/>
        </w:rPr>
      </w:pPr>
      <w:r w:rsidRPr="00F16585">
        <w:rPr>
          <w:rFonts w:ascii="Times New Roman" w:eastAsiaTheme="minorHAnsi" w:hAnsi="Times New Roman"/>
          <w:b/>
          <w:sz w:val="24"/>
          <w:szCs w:val="24"/>
        </w:rPr>
        <w:t xml:space="preserve">∑ П = Превозвач 1 + Превозвач 2 + …. Превозвач n </w:t>
      </w: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rPr>
      </w:pP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2.3. Изчислява се Коефициент (процентния дял) на всеки от превозвачите:</w:t>
      </w:r>
    </w:p>
    <w:p w:rsidR="00F16585" w:rsidRPr="00F16585" w:rsidRDefault="00F16585" w:rsidP="00F16585">
      <w:pPr>
        <w:spacing w:after="0" w:line="240" w:lineRule="auto"/>
        <w:ind w:left="1068" w:right="-284"/>
        <w:contextualSpacing/>
        <w:jc w:val="both"/>
        <w:rPr>
          <w:rFonts w:ascii="Times New Roman" w:eastAsia="Times New Roman" w:hAnsi="Times New Roman"/>
          <w:b/>
          <w:sz w:val="24"/>
          <w:szCs w:val="24"/>
          <w:lang w:eastAsia="bg-BG"/>
        </w:rPr>
      </w:pPr>
    </w:p>
    <w:p w:rsidR="00F16585" w:rsidRPr="00F16585" w:rsidRDefault="00F16585" w:rsidP="00F16585">
      <w:pPr>
        <w:spacing w:after="0" w:line="240" w:lineRule="auto"/>
        <w:ind w:left="1068" w:right="-284"/>
        <w:contextualSpacing/>
        <w:jc w:val="both"/>
        <w:rPr>
          <w:rFonts w:ascii="Times New Roman" w:eastAsia="Times New Roman" w:hAnsi="Times New Roman"/>
          <w:b/>
          <w:sz w:val="24"/>
          <w:szCs w:val="24"/>
          <w:lang w:eastAsia="bg-BG"/>
        </w:rPr>
      </w:pPr>
      <w:r w:rsidRPr="00F16585">
        <w:rPr>
          <w:rFonts w:ascii="Times New Roman" w:eastAsia="Times New Roman" w:hAnsi="Times New Roman"/>
          <w:b/>
          <w:sz w:val="24"/>
          <w:szCs w:val="24"/>
          <w:lang w:eastAsia="bg-BG"/>
        </w:rPr>
        <w:t xml:space="preserve">К% = </w:t>
      </w:r>
      <w:r w:rsidRPr="00F16585">
        <w:rPr>
          <w:rFonts w:ascii="Times New Roman" w:eastAsia="Times New Roman" w:hAnsi="Times New Roman"/>
          <w:b/>
          <w:sz w:val="24"/>
          <w:szCs w:val="24"/>
          <w:u w:val="single"/>
          <w:lang w:eastAsia="bg-BG"/>
        </w:rPr>
        <w:t xml:space="preserve">Превозвач  </w:t>
      </w:r>
      <w:r w:rsidRPr="00F16585">
        <w:rPr>
          <w:rFonts w:ascii="Times New Roman" w:eastAsia="Times New Roman" w:hAnsi="Times New Roman"/>
          <w:b/>
          <w:sz w:val="24"/>
          <w:szCs w:val="24"/>
          <w:lang w:eastAsia="bg-BG"/>
        </w:rPr>
        <w:t>* 100</w:t>
      </w:r>
    </w:p>
    <w:p w:rsidR="00F16585" w:rsidRPr="00F16585" w:rsidRDefault="00F16585" w:rsidP="00F16585">
      <w:pPr>
        <w:spacing w:line="240" w:lineRule="auto"/>
        <w:ind w:right="-284"/>
        <w:contextualSpacing/>
        <w:jc w:val="both"/>
        <w:rPr>
          <w:rFonts w:ascii="Times New Roman" w:eastAsiaTheme="minorHAnsi" w:hAnsi="Times New Roman"/>
          <w:b/>
          <w:sz w:val="24"/>
          <w:szCs w:val="24"/>
          <w:lang w:val="en-US"/>
        </w:rPr>
      </w:pPr>
      <w:r w:rsidRPr="00F16585">
        <w:rPr>
          <w:rFonts w:ascii="Times New Roman" w:eastAsiaTheme="minorHAnsi" w:hAnsi="Times New Roman"/>
          <w:b/>
          <w:sz w:val="24"/>
          <w:szCs w:val="24"/>
          <w:lang w:val="en-US"/>
        </w:rPr>
        <w:t xml:space="preserve"> </w:t>
      </w:r>
      <w:r w:rsidRPr="00F16585">
        <w:rPr>
          <w:rFonts w:ascii="Times New Roman" w:eastAsiaTheme="minorHAnsi" w:hAnsi="Times New Roman"/>
          <w:b/>
          <w:sz w:val="24"/>
          <w:szCs w:val="24"/>
          <w:lang w:val="en-US"/>
        </w:rPr>
        <w:tab/>
      </w:r>
      <w:r w:rsidRPr="00F16585">
        <w:rPr>
          <w:rFonts w:ascii="Times New Roman" w:eastAsiaTheme="minorHAnsi" w:hAnsi="Times New Roman"/>
          <w:b/>
          <w:sz w:val="24"/>
          <w:szCs w:val="24"/>
          <w:lang w:val="en-US"/>
        </w:rPr>
        <w:tab/>
        <w:t xml:space="preserve">           ∑ П</w:t>
      </w:r>
    </w:p>
    <w:p w:rsidR="00F16585" w:rsidRPr="00F16585" w:rsidRDefault="00F16585" w:rsidP="00F16585">
      <w:pPr>
        <w:spacing w:line="240" w:lineRule="auto"/>
        <w:ind w:right="-284"/>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При изчисленията получения резултат се закръгля до втория знак след десетичната запетая.</w:t>
      </w: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Субсидията не трябва да надвишава реализираната от съответния превозвач загуба.</w:t>
      </w: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3. Субсидии за пътнически превози се предоставят на превозвачите до размер, който не превишава сумата, съответстваща на нетния финансов ефект.</w:t>
      </w:r>
    </w:p>
    <w:p w:rsidR="00F16585" w:rsidRPr="00F16585" w:rsidRDefault="00F16585" w:rsidP="00F16585">
      <w:pPr>
        <w:spacing w:line="240" w:lineRule="auto"/>
        <w:ind w:right="-284" w:firstLine="708"/>
        <w:contextualSpacing/>
        <w:jc w:val="both"/>
        <w:rPr>
          <w:rFonts w:ascii="Times New Roman" w:eastAsiaTheme="minorHAnsi" w:hAnsi="Times New Roman"/>
          <w:sz w:val="24"/>
          <w:szCs w:val="24"/>
        </w:rPr>
      </w:pPr>
      <w:r w:rsidRPr="00F16585">
        <w:rPr>
          <w:rFonts w:ascii="Times New Roman" w:eastAsiaTheme="minorHAnsi" w:hAnsi="Times New Roman"/>
          <w:sz w:val="24"/>
          <w:szCs w:val="24"/>
        </w:rPr>
        <w:t xml:space="preserve">4. Когато превозвачите дължат суми за неустойки или обезщетения по сключените с общината договори за обществен превоз на пътници, дължимите суми се превеждат в съответствие с предвиденото в договорите. </w:t>
      </w:r>
    </w:p>
    <w:p w:rsidR="008059DF" w:rsidRPr="00F16585" w:rsidRDefault="00F16585" w:rsidP="00F16585">
      <w:pPr>
        <w:shd w:val="clear" w:color="auto" w:fill="FFFFFF"/>
        <w:spacing w:after="120" w:line="240" w:lineRule="auto"/>
        <w:ind w:firstLine="567"/>
        <w:contextualSpacing/>
        <w:jc w:val="both"/>
        <w:rPr>
          <w:rFonts w:ascii="Times New Roman" w:eastAsiaTheme="minorHAnsi" w:hAnsi="Times New Roman"/>
          <w:sz w:val="24"/>
          <w:szCs w:val="24"/>
        </w:rPr>
      </w:pPr>
      <w:r w:rsidRPr="00F16585">
        <w:rPr>
          <w:rFonts w:ascii="Times New Roman" w:eastAsiaTheme="minorHAnsi" w:hAnsi="Times New Roman"/>
          <w:sz w:val="24"/>
          <w:szCs w:val="24"/>
          <w:shd w:val="clear" w:color="auto" w:fill="FFFFFF"/>
        </w:rPr>
        <w:t xml:space="preserve"> </w:t>
      </w:r>
    </w:p>
    <w:p w:rsidR="008059DF" w:rsidRDefault="008059DF" w:rsidP="008059DF">
      <w:pPr>
        <w:spacing w:after="0" w:line="276" w:lineRule="auto"/>
        <w:jc w:val="both"/>
        <w:rPr>
          <w:rFonts w:ascii="Times New Roman" w:hAnsi="Times New Roman"/>
          <w:b/>
          <w:sz w:val="24"/>
          <w:szCs w:val="24"/>
        </w:rPr>
      </w:pPr>
      <w:r>
        <w:rPr>
          <w:rFonts w:ascii="Times New Roman" w:hAnsi="Times New Roman"/>
          <w:b/>
          <w:sz w:val="24"/>
          <w:szCs w:val="24"/>
        </w:rPr>
        <w:t>Точка 27</w:t>
      </w:r>
    </w:p>
    <w:p w:rsidR="008059DF" w:rsidRPr="008059DF" w:rsidRDefault="008059DF" w:rsidP="008059DF">
      <w:pPr>
        <w:spacing w:after="0" w:line="276" w:lineRule="auto"/>
        <w:jc w:val="both"/>
        <w:rPr>
          <w:rFonts w:ascii="Times New Roman" w:hAnsi="Times New Roman"/>
          <w:b/>
          <w:sz w:val="24"/>
          <w:szCs w:val="24"/>
        </w:rPr>
      </w:pPr>
      <w:r w:rsidRPr="008059DF">
        <w:rPr>
          <w:rFonts w:ascii="Times New Roman" w:hAnsi="Times New Roman"/>
          <w:b/>
          <w:sz w:val="24"/>
          <w:szCs w:val="24"/>
        </w:rPr>
        <w:t>К.л. № 773 Приемане на годишен план за ползване на дървесина в горски територии-общинска собственост за 2022 год.</w:t>
      </w:r>
    </w:p>
    <w:p w:rsidR="008059DF" w:rsidRDefault="008059DF" w:rsidP="008059DF">
      <w:pPr>
        <w:spacing w:after="0" w:line="276" w:lineRule="auto"/>
        <w:jc w:val="both"/>
        <w:rPr>
          <w:rFonts w:ascii="Times New Roman" w:hAnsi="Times New Roman"/>
          <w:b/>
          <w:sz w:val="24"/>
          <w:szCs w:val="24"/>
        </w:rPr>
      </w:pPr>
    </w:p>
    <w:p w:rsidR="008059DF" w:rsidRDefault="008059DF" w:rsidP="008059DF">
      <w:pPr>
        <w:spacing w:after="0" w:line="276" w:lineRule="auto"/>
        <w:jc w:val="both"/>
        <w:rPr>
          <w:rFonts w:ascii="Times New Roman" w:hAnsi="Times New Roman"/>
          <w:sz w:val="24"/>
          <w:szCs w:val="24"/>
        </w:rPr>
      </w:pPr>
      <w:r>
        <w:rPr>
          <w:rFonts w:ascii="Times New Roman" w:hAnsi="Times New Roman"/>
          <w:b/>
          <w:sz w:val="24"/>
          <w:szCs w:val="24"/>
        </w:rPr>
        <w:lastRenderedPageBreak/>
        <w:tab/>
      </w:r>
      <w:r w:rsidRPr="008059DF">
        <w:rPr>
          <w:rFonts w:ascii="Times New Roman" w:hAnsi="Times New Roman"/>
          <w:b/>
          <w:sz w:val="24"/>
          <w:szCs w:val="24"/>
        </w:rPr>
        <w:t>Г-н Димитър Недев:</w:t>
      </w:r>
      <w:r>
        <w:rPr>
          <w:rFonts w:ascii="Times New Roman" w:hAnsi="Times New Roman"/>
          <w:b/>
          <w:sz w:val="24"/>
          <w:szCs w:val="24"/>
        </w:rPr>
        <w:t xml:space="preserve"> </w:t>
      </w:r>
      <w:r w:rsidRPr="008059DF">
        <w:rPr>
          <w:rFonts w:ascii="Times New Roman" w:hAnsi="Times New Roman"/>
          <w:sz w:val="24"/>
          <w:szCs w:val="24"/>
        </w:rPr>
        <w:t>Уважаеми господин Предс</w:t>
      </w:r>
      <w:r>
        <w:rPr>
          <w:rFonts w:ascii="Times New Roman" w:hAnsi="Times New Roman"/>
          <w:sz w:val="24"/>
          <w:szCs w:val="24"/>
        </w:rPr>
        <w:t xml:space="preserve">едател, уважаеми </w:t>
      </w:r>
      <w:r w:rsidRPr="008059DF">
        <w:rPr>
          <w:rFonts w:ascii="Times New Roman" w:hAnsi="Times New Roman"/>
          <w:sz w:val="24"/>
          <w:szCs w:val="24"/>
        </w:rPr>
        <w:t>общински съветници.</w:t>
      </w:r>
      <w:r>
        <w:rPr>
          <w:rFonts w:ascii="Times New Roman" w:hAnsi="Times New Roman"/>
          <w:sz w:val="24"/>
          <w:szCs w:val="24"/>
        </w:rPr>
        <w:t xml:space="preserve"> Предлагам да приемете точка във вида, в който е представена предварително. Ако имате въпроси съм на разположение.</w:t>
      </w:r>
    </w:p>
    <w:p w:rsidR="008059DF" w:rsidRDefault="008059DF" w:rsidP="008059DF">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w:t>
      </w:r>
      <w:r w:rsidR="009C0878">
        <w:rPr>
          <w:rFonts w:ascii="Times New Roman" w:hAnsi="Times New Roman"/>
          <w:sz w:val="24"/>
          <w:szCs w:val="24"/>
        </w:rPr>
        <w:t>я Ви, господин Заместник-кмет</w:t>
      </w:r>
      <w:r>
        <w:rPr>
          <w:rFonts w:ascii="Times New Roman" w:hAnsi="Times New Roman"/>
          <w:sz w:val="24"/>
          <w:szCs w:val="24"/>
        </w:rPr>
        <w:t>. Заявки за изказвания</w:t>
      </w:r>
      <w:r w:rsidR="009C0878">
        <w:rPr>
          <w:rFonts w:ascii="Times New Roman" w:hAnsi="Times New Roman"/>
          <w:sz w:val="24"/>
          <w:szCs w:val="24"/>
        </w:rPr>
        <w:t>, моля. Н</w:t>
      </w:r>
      <w:r>
        <w:rPr>
          <w:rFonts w:ascii="Times New Roman" w:hAnsi="Times New Roman"/>
          <w:sz w:val="24"/>
          <w:szCs w:val="24"/>
        </w:rPr>
        <w:t>е виждам</w:t>
      </w:r>
      <w:r w:rsidRPr="00A509BE">
        <w:rPr>
          <w:rFonts w:ascii="Times New Roman" w:hAnsi="Times New Roman"/>
          <w:sz w:val="24"/>
          <w:szCs w:val="24"/>
        </w:rPr>
        <w:t>. Режим</w:t>
      </w:r>
      <w:r>
        <w:rPr>
          <w:rFonts w:ascii="Times New Roman" w:hAnsi="Times New Roman"/>
          <w:sz w:val="24"/>
          <w:szCs w:val="24"/>
        </w:rPr>
        <w:t xml:space="preserve"> на гласуване по </w:t>
      </w:r>
      <w:r w:rsidR="009C0878">
        <w:rPr>
          <w:rFonts w:ascii="Times New Roman" w:hAnsi="Times New Roman"/>
          <w:sz w:val="24"/>
          <w:szCs w:val="24"/>
        </w:rPr>
        <w:t>точката</w:t>
      </w:r>
      <w:r>
        <w:rPr>
          <w:rFonts w:ascii="Times New Roman" w:hAnsi="Times New Roman"/>
          <w:sz w:val="24"/>
          <w:szCs w:val="24"/>
        </w:rPr>
        <w:t>.</w:t>
      </w:r>
    </w:p>
    <w:p w:rsidR="008059DF" w:rsidRPr="00A509BE" w:rsidRDefault="008059DF" w:rsidP="008059DF">
      <w:pPr>
        <w:spacing w:after="0" w:line="276" w:lineRule="auto"/>
        <w:jc w:val="both"/>
        <w:rPr>
          <w:rFonts w:ascii="Times New Roman" w:hAnsi="Times New Roman"/>
          <w:sz w:val="24"/>
          <w:szCs w:val="24"/>
        </w:rPr>
      </w:pPr>
    </w:p>
    <w:p w:rsidR="00C61E5E" w:rsidRDefault="008059DF" w:rsidP="008059DF">
      <w:pPr>
        <w:spacing w:after="0" w:line="276" w:lineRule="auto"/>
        <w:jc w:val="both"/>
        <w:rPr>
          <w:rFonts w:ascii="Times New Roman" w:hAnsi="Times New Roman"/>
          <w:b/>
          <w:sz w:val="24"/>
          <w:szCs w:val="24"/>
        </w:rPr>
      </w:pPr>
      <w:r w:rsidRPr="00C61E5E">
        <w:rPr>
          <w:rFonts w:ascii="Times New Roman" w:hAnsi="Times New Roman"/>
          <w:b/>
          <w:sz w:val="24"/>
          <w:szCs w:val="24"/>
        </w:rPr>
        <w:t>КВОРУМ – 37. С 37 гласа „за”, 0 „против</w:t>
      </w:r>
      <w:r w:rsidR="00C61E5E">
        <w:rPr>
          <w:rFonts w:ascii="Times New Roman" w:hAnsi="Times New Roman"/>
          <w:b/>
          <w:sz w:val="24"/>
          <w:szCs w:val="24"/>
        </w:rPr>
        <w:t xml:space="preserve">” и 0 „въздържали се“ се прие </w:t>
      </w:r>
    </w:p>
    <w:p w:rsidR="00C61E5E" w:rsidRDefault="00C61E5E" w:rsidP="008059DF">
      <w:pPr>
        <w:spacing w:after="0" w:line="276" w:lineRule="auto"/>
        <w:jc w:val="both"/>
        <w:rPr>
          <w:rFonts w:ascii="Times New Roman" w:hAnsi="Times New Roman"/>
          <w:b/>
          <w:sz w:val="24"/>
          <w:szCs w:val="24"/>
        </w:rPr>
      </w:pPr>
    </w:p>
    <w:p w:rsidR="00C61E5E" w:rsidRPr="00C61E5E" w:rsidRDefault="008059DF" w:rsidP="00C61E5E">
      <w:pPr>
        <w:keepNext/>
        <w:spacing w:after="0" w:line="240" w:lineRule="auto"/>
        <w:jc w:val="center"/>
        <w:outlineLvl w:val="0"/>
        <w:rPr>
          <w:rFonts w:ascii="Times New Roman" w:eastAsia="Times New Roman" w:hAnsi="Times New Roman"/>
          <w:b/>
          <w:sz w:val="28"/>
          <w:szCs w:val="28"/>
        </w:rPr>
      </w:pPr>
      <w:r w:rsidRPr="00A509BE">
        <w:rPr>
          <w:rFonts w:ascii="Times New Roman" w:hAnsi="Times New Roman"/>
          <w:b/>
          <w:sz w:val="24"/>
          <w:szCs w:val="24"/>
        </w:rPr>
        <w:t xml:space="preserve">  </w:t>
      </w:r>
      <w:r w:rsidR="00C61E5E" w:rsidRPr="00C61E5E">
        <w:rPr>
          <w:rFonts w:ascii="Times New Roman" w:eastAsia="Times New Roman" w:hAnsi="Times New Roman"/>
          <w:b/>
          <w:sz w:val="28"/>
          <w:szCs w:val="28"/>
          <w:lang w:val="en-US"/>
        </w:rPr>
        <w:t>РЕШЕНИЕ № 847</w:t>
      </w:r>
    </w:p>
    <w:p w:rsidR="00C61E5E" w:rsidRPr="00C61E5E" w:rsidRDefault="00C61E5E" w:rsidP="00C61E5E">
      <w:pPr>
        <w:spacing w:after="0" w:line="240" w:lineRule="auto"/>
        <w:jc w:val="center"/>
        <w:rPr>
          <w:rFonts w:ascii="Times New Roman" w:eastAsia="Times New Roman" w:hAnsi="Times New Roman"/>
          <w:b/>
          <w:sz w:val="28"/>
          <w:szCs w:val="28"/>
          <w:lang w:val="en-US"/>
        </w:rPr>
      </w:pPr>
      <w:r w:rsidRPr="00C61E5E">
        <w:rPr>
          <w:rFonts w:ascii="Times New Roman" w:eastAsiaTheme="minorHAnsi" w:hAnsi="Times New Roman"/>
          <w:sz w:val="24"/>
          <w:szCs w:val="24"/>
          <w:shd w:val="clear" w:color="auto" w:fill="FFFFFF"/>
        </w:rPr>
        <w:t xml:space="preserve"> </w:t>
      </w:r>
    </w:p>
    <w:p w:rsidR="00C61E5E" w:rsidRPr="00C61E5E" w:rsidRDefault="00C61E5E" w:rsidP="00C61E5E">
      <w:pPr>
        <w:widowControl w:val="0"/>
        <w:autoSpaceDE w:val="0"/>
        <w:autoSpaceDN w:val="0"/>
        <w:adjustRightInd w:val="0"/>
        <w:spacing w:line="252" w:lineRule="auto"/>
        <w:ind w:left="-284" w:firstLine="568"/>
        <w:jc w:val="both"/>
        <w:rPr>
          <w:rFonts w:ascii="Times New Roman" w:eastAsiaTheme="minorHAnsi" w:hAnsi="Times New Roman"/>
          <w:sz w:val="24"/>
          <w:szCs w:val="24"/>
          <w:lang w:val="en-US"/>
        </w:rPr>
      </w:pPr>
      <w:r w:rsidRPr="00C61E5E">
        <w:rPr>
          <w:rFonts w:ascii="Times New Roman" w:eastAsiaTheme="minorHAnsi" w:hAnsi="Times New Roman"/>
          <w:sz w:val="24"/>
          <w:szCs w:val="24"/>
          <w:lang w:val="en-US"/>
        </w:rPr>
        <w:t>На основание чл. 21, ал. 2,  във връзка с чл. 21, ал. 1, т. 8 от ЗМСМА, чл. 7, ал. 1, ал.3 и ал. 4 от НУРВИДГТДОСПДНГП и чл. 90 от Наредба № 1 за общинската собственост на Общински съвет - Русе, Общинският съвет реши:</w:t>
      </w:r>
    </w:p>
    <w:p w:rsidR="00C61E5E" w:rsidRPr="00C61E5E" w:rsidRDefault="00C61E5E" w:rsidP="00C61E5E">
      <w:pPr>
        <w:spacing w:line="252" w:lineRule="auto"/>
        <w:ind w:left="-284" w:firstLine="568"/>
        <w:jc w:val="both"/>
        <w:rPr>
          <w:rFonts w:ascii="Times New Roman" w:eastAsiaTheme="minorHAnsi" w:hAnsi="Times New Roman"/>
          <w:sz w:val="24"/>
          <w:szCs w:val="24"/>
          <w:lang w:val="en-US"/>
        </w:rPr>
      </w:pPr>
      <w:r w:rsidRPr="00C61E5E">
        <w:rPr>
          <w:rFonts w:ascii="Times New Roman" w:eastAsiaTheme="minorHAnsi" w:hAnsi="Times New Roman"/>
          <w:sz w:val="24"/>
          <w:szCs w:val="24"/>
          <w:lang w:val="en-US"/>
        </w:rPr>
        <w:t xml:space="preserve">Приема Годишен план за ползване на дървесина в гори, собственост на Община Русе </w:t>
      </w:r>
      <w:r w:rsidRPr="00C61E5E">
        <w:rPr>
          <w:rFonts w:ascii="Times New Roman" w:hAnsi="Times New Roman"/>
          <w:sz w:val="24"/>
          <w:szCs w:val="24"/>
          <w:lang w:val="en-US"/>
        </w:rPr>
        <w:t>за 2022 година</w:t>
      </w:r>
      <w:r w:rsidRPr="00C61E5E">
        <w:rPr>
          <w:rFonts w:ascii="Times New Roman" w:eastAsiaTheme="minorHAnsi" w:hAnsi="Times New Roman"/>
          <w:sz w:val="24"/>
          <w:szCs w:val="24"/>
          <w:lang w:val="en-US"/>
        </w:rPr>
        <w:t>, както следва:</w:t>
      </w:r>
    </w:p>
    <w:p w:rsidR="00C61E5E" w:rsidRPr="00C61E5E" w:rsidRDefault="00C61E5E" w:rsidP="00C61E5E">
      <w:pPr>
        <w:widowControl w:val="0"/>
        <w:numPr>
          <w:ilvl w:val="0"/>
          <w:numId w:val="30"/>
        </w:numPr>
        <w:tabs>
          <w:tab w:val="left" w:pos="567"/>
        </w:tabs>
        <w:spacing w:after="0" w:line="210" w:lineRule="exact"/>
        <w:ind w:right="-2"/>
        <w:jc w:val="both"/>
        <w:rPr>
          <w:rFonts w:ascii="Times New Roman" w:eastAsia="Times New Roman" w:hAnsi="Times New Roman"/>
          <w:sz w:val="24"/>
          <w:szCs w:val="24"/>
          <w:lang w:eastAsia="bg-BG"/>
        </w:rPr>
      </w:pPr>
      <w:r w:rsidRPr="00C61E5E">
        <w:rPr>
          <w:rFonts w:ascii="Times New Roman" w:eastAsia="Times New Roman" w:hAnsi="Times New Roman"/>
          <w:sz w:val="24"/>
          <w:szCs w:val="24"/>
          <w:lang w:eastAsia="bg-BG"/>
        </w:rPr>
        <w:t>В гори, попадащи в териториалния обхват на ДЛС „Дунав“:</w:t>
      </w:r>
    </w:p>
    <w:p w:rsidR="00C61E5E" w:rsidRPr="00C61E5E" w:rsidRDefault="00C61E5E" w:rsidP="00C61E5E">
      <w:pPr>
        <w:widowControl w:val="0"/>
        <w:tabs>
          <w:tab w:val="left" w:pos="567"/>
        </w:tabs>
        <w:spacing w:after="0" w:line="210" w:lineRule="exact"/>
        <w:ind w:left="644" w:right="-2"/>
        <w:jc w:val="both"/>
        <w:rPr>
          <w:rFonts w:ascii="Times New Roman" w:eastAsia="Times New Roman" w:hAnsi="Times New Roman"/>
          <w:sz w:val="24"/>
          <w:szCs w:val="24"/>
          <w:lang w:eastAsia="bg-BG"/>
        </w:rPr>
      </w:pPr>
    </w:p>
    <w:p w:rsidR="00C61E5E" w:rsidRPr="00C61E5E" w:rsidRDefault="00C61E5E" w:rsidP="00C61E5E">
      <w:pPr>
        <w:widowControl w:val="0"/>
        <w:tabs>
          <w:tab w:val="left" w:pos="567"/>
        </w:tabs>
        <w:spacing w:after="0" w:line="210" w:lineRule="exact"/>
        <w:ind w:right="-2"/>
        <w:jc w:val="both"/>
        <w:rPr>
          <w:rFonts w:ascii="Times New Roman" w:eastAsia="Times New Roman" w:hAnsi="Times New Roman"/>
          <w:sz w:val="24"/>
          <w:szCs w:val="24"/>
          <w:lang w:eastAsia="bg-BG"/>
        </w:rPr>
      </w:pPr>
    </w:p>
    <w:tbl>
      <w:tblPr>
        <w:tblW w:w="10274" w:type="dxa"/>
        <w:tblInd w:w="-274" w:type="dxa"/>
        <w:tblLayout w:type="fixed"/>
        <w:tblCellMar>
          <w:left w:w="10" w:type="dxa"/>
          <w:right w:w="10" w:type="dxa"/>
        </w:tblCellMar>
        <w:tblLook w:val="0000" w:firstRow="0" w:lastRow="0" w:firstColumn="0" w:lastColumn="0" w:noHBand="0" w:noVBand="0"/>
      </w:tblPr>
      <w:tblGrid>
        <w:gridCol w:w="509"/>
        <w:gridCol w:w="1555"/>
        <w:gridCol w:w="1176"/>
        <w:gridCol w:w="1238"/>
        <w:gridCol w:w="1867"/>
        <w:gridCol w:w="763"/>
        <w:gridCol w:w="720"/>
        <w:gridCol w:w="1186"/>
        <w:gridCol w:w="1260"/>
      </w:tblGrid>
      <w:tr w:rsidR="00C61E5E" w:rsidRPr="00C61E5E" w:rsidTr="00C61E5E">
        <w:trPr>
          <w:trHeight w:hRule="exact" w:val="571"/>
        </w:trPr>
        <w:tc>
          <w:tcPr>
            <w:tcW w:w="6345" w:type="dxa"/>
            <w:gridSpan w:val="5"/>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60" w:line="210" w:lineRule="exact"/>
              <w:jc w:val="right"/>
              <w:rPr>
                <w:rFonts w:ascii="Times New Roman" w:eastAsia="Times New Roman" w:hAnsi="Times New Roman"/>
                <w:color w:val="000000"/>
                <w:spacing w:val="2"/>
                <w:lang w:eastAsia="bg-BG" w:bidi="bg-BG"/>
              </w:rPr>
            </w:pPr>
            <w:r w:rsidRPr="00C61E5E">
              <w:rPr>
                <w:rFonts w:ascii="Times New Roman" w:eastAsia="Times New Roman" w:hAnsi="Times New Roman"/>
                <w:b/>
                <w:bCs/>
                <w:color w:val="000000"/>
                <w:spacing w:val="2"/>
                <w:lang w:eastAsia="bg-BG" w:bidi="bg-BG"/>
              </w:rPr>
              <w:t>ГОДИШЕН ПЛАН ЗА ПОЛЗВАНЕ НА ДЪРВЕСИНА</w:t>
            </w:r>
          </w:p>
          <w:p w:rsidR="00C61E5E" w:rsidRPr="00C61E5E" w:rsidRDefault="00C61E5E" w:rsidP="00C61E5E">
            <w:pPr>
              <w:widowControl w:val="0"/>
              <w:spacing w:before="60" w:after="0" w:line="210" w:lineRule="exact"/>
              <w:jc w:val="right"/>
              <w:rPr>
                <w:rFonts w:ascii="Times New Roman" w:eastAsia="Times New Roman" w:hAnsi="Times New Roman"/>
                <w:color w:val="000000"/>
                <w:spacing w:val="2"/>
                <w:lang w:eastAsia="bg-BG" w:bidi="bg-BG"/>
              </w:rPr>
            </w:pPr>
            <w:r w:rsidRPr="00C61E5E">
              <w:rPr>
                <w:rFonts w:ascii="Times New Roman" w:eastAsia="Times New Roman" w:hAnsi="Times New Roman"/>
                <w:b/>
                <w:bCs/>
                <w:color w:val="000000"/>
                <w:spacing w:val="2"/>
                <w:lang w:eastAsia="bg-BG" w:bidi="bg-BG"/>
              </w:rPr>
              <w:t xml:space="preserve"> 202</w:t>
            </w:r>
            <w:r w:rsidRPr="00C61E5E">
              <w:rPr>
                <w:rFonts w:ascii="Times New Roman" w:eastAsia="Times New Roman" w:hAnsi="Times New Roman"/>
                <w:b/>
                <w:bCs/>
                <w:color w:val="000000"/>
                <w:spacing w:val="2"/>
                <w:lang w:val="en-US" w:eastAsia="bg-BG" w:bidi="bg-BG"/>
              </w:rPr>
              <w:t>2</w:t>
            </w:r>
            <w:r w:rsidRPr="00C61E5E">
              <w:rPr>
                <w:rFonts w:ascii="Times New Roman" w:eastAsia="Times New Roman" w:hAnsi="Times New Roman"/>
                <w:b/>
                <w:bCs/>
                <w:color w:val="000000"/>
                <w:spacing w:val="2"/>
                <w:lang w:eastAsia="bg-BG" w:bidi="bg-BG"/>
              </w:rPr>
              <w:t xml:space="preserve"> Г., СЪГЛАСНО ПЛАН-ИЗВЛЕЧЕНИЕ</w:t>
            </w:r>
          </w:p>
        </w:tc>
        <w:tc>
          <w:tcPr>
            <w:tcW w:w="3929" w:type="dxa"/>
            <w:gridSpan w:val="4"/>
            <w:tcBorders>
              <w:top w:val="single" w:sz="4" w:space="0" w:color="auto"/>
              <w:bottom w:val="single" w:sz="4" w:space="0" w:color="auto"/>
              <w:right w:val="single" w:sz="4" w:space="0" w:color="auto"/>
            </w:tcBorders>
            <w:shd w:val="clear" w:color="auto" w:fill="FFFFFF"/>
            <w:vAlign w:val="bottom"/>
          </w:tcPr>
          <w:p w:rsidR="00C61E5E" w:rsidRPr="00C61E5E" w:rsidRDefault="00C61E5E" w:rsidP="00C61E5E">
            <w:pPr>
              <w:widowControl w:val="0"/>
              <w:spacing w:after="0" w:line="278" w:lineRule="exact"/>
              <w:ind w:left="166" w:hanging="166"/>
              <w:rPr>
                <w:rFonts w:ascii="Times New Roman" w:eastAsia="Times New Roman" w:hAnsi="Times New Roman"/>
                <w:b/>
                <w:bCs/>
                <w:color w:val="000000"/>
                <w:spacing w:val="2"/>
                <w:lang w:eastAsia="bg-BG" w:bidi="bg-BG"/>
              </w:rPr>
            </w:pPr>
            <w:r w:rsidRPr="00C61E5E">
              <w:rPr>
                <w:rFonts w:ascii="Times New Roman" w:eastAsia="Times New Roman" w:hAnsi="Times New Roman"/>
                <w:b/>
                <w:bCs/>
                <w:color w:val="000000"/>
                <w:spacing w:val="2"/>
                <w:lang w:eastAsia="bg-BG" w:bidi="bg-BG"/>
              </w:rPr>
              <w:t xml:space="preserve"> ОТ ОБЩИНСКИ ГОРСКИ ФОНД     </w:t>
            </w:r>
          </w:p>
          <w:p w:rsidR="00C61E5E" w:rsidRPr="00C61E5E" w:rsidRDefault="00C61E5E" w:rsidP="00C61E5E">
            <w:pPr>
              <w:widowControl w:val="0"/>
              <w:spacing w:after="0" w:line="278" w:lineRule="exact"/>
              <w:ind w:left="166" w:hanging="166"/>
              <w:rPr>
                <w:rFonts w:ascii="Times New Roman" w:eastAsia="Times New Roman" w:hAnsi="Times New Roman"/>
                <w:b/>
                <w:bCs/>
                <w:color w:val="000000"/>
                <w:spacing w:val="2"/>
                <w:lang w:eastAsia="bg-BG" w:bidi="bg-BG"/>
              </w:rPr>
            </w:pPr>
          </w:p>
          <w:p w:rsidR="00C61E5E" w:rsidRPr="00C61E5E" w:rsidRDefault="00C61E5E" w:rsidP="00C61E5E">
            <w:pPr>
              <w:widowControl w:val="0"/>
              <w:spacing w:after="0" w:line="278" w:lineRule="exact"/>
              <w:ind w:left="166" w:hanging="166"/>
              <w:rPr>
                <w:rFonts w:ascii="Times New Roman" w:eastAsia="Times New Roman" w:hAnsi="Times New Roman"/>
                <w:b/>
                <w:bCs/>
                <w:color w:val="000000"/>
                <w:spacing w:val="2"/>
                <w:lang w:eastAsia="bg-BG" w:bidi="bg-BG"/>
              </w:rPr>
            </w:pPr>
          </w:p>
          <w:p w:rsidR="00C61E5E" w:rsidRPr="00C61E5E" w:rsidRDefault="00C61E5E" w:rsidP="00C61E5E">
            <w:pPr>
              <w:widowControl w:val="0"/>
              <w:spacing w:after="0" w:line="278" w:lineRule="exact"/>
              <w:ind w:left="166" w:hanging="166"/>
              <w:rPr>
                <w:rFonts w:ascii="Times New Roman" w:eastAsia="Times New Roman" w:hAnsi="Times New Roman"/>
                <w:b/>
                <w:bCs/>
                <w:color w:val="000000"/>
                <w:spacing w:val="2"/>
                <w:lang w:eastAsia="bg-BG" w:bidi="bg-BG"/>
              </w:rPr>
            </w:pPr>
          </w:p>
        </w:tc>
      </w:tr>
      <w:tr w:rsidR="00C61E5E" w:rsidRPr="00C61E5E" w:rsidTr="00C61E5E">
        <w:trPr>
          <w:trHeight w:hRule="exact" w:val="1301"/>
        </w:trPr>
        <w:tc>
          <w:tcPr>
            <w:tcW w:w="509"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120" w:line="210" w:lineRule="exact"/>
              <w:ind w:left="22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w:t>
            </w:r>
          </w:p>
          <w:p w:rsidR="00C61E5E" w:rsidRPr="00C61E5E" w:rsidRDefault="00C61E5E" w:rsidP="00C61E5E">
            <w:pPr>
              <w:widowControl w:val="0"/>
              <w:spacing w:before="120" w:after="360" w:line="210" w:lineRule="exact"/>
              <w:ind w:left="22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по</w:t>
            </w:r>
          </w:p>
          <w:p w:rsidR="00C61E5E" w:rsidRPr="00C61E5E" w:rsidRDefault="00C61E5E" w:rsidP="00C61E5E">
            <w:pPr>
              <w:widowControl w:val="0"/>
              <w:spacing w:before="360" w:after="0" w:line="210" w:lineRule="exact"/>
              <w:ind w:left="12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ред</w:t>
            </w:r>
          </w:p>
        </w:tc>
        <w:tc>
          <w:tcPr>
            <w:tcW w:w="1555" w:type="dxa"/>
            <w:tcBorders>
              <w:top w:val="single" w:sz="4" w:space="0" w:color="auto"/>
              <w:left w:val="single" w:sz="4" w:space="0" w:color="auto"/>
            </w:tcBorders>
            <w:shd w:val="clear" w:color="auto" w:fill="FFFFFF"/>
            <w:vAlign w:val="center"/>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Кметство</w:t>
            </w:r>
          </w:p>
        </w:tc>
        <w:tc>
          <w:tcPr>
            <w:tcW w:w="1176" w:type="dxa"/>
            <w:tcBorders>
              <w:top w:val="single" w:sz="4" w:space="0" w:color="auto"/>
              <w:left w:val="single" w:sz="4" w:space="0" w:color="auto"/>
            </w:tcBorders>
            <w:shd w:val="clear" w:color="auto" w:fill="FFFFFF"/>
            <w:vAlign w:val="center"/>
          </w:tcPr>
          <w:p w:rsidR="00C61E5E" w:rsidRPr="00C61E5E" w:rsidRDefault="00C61E5E" w:rsidP="00C61E5E">
            <w:pPr>
              <w:widowControl w:val="0"/>
              <w:spacing w:after="0" w:line="278" w:lineRule="exact"/>
              <w:ind w:right="100"/>
              <w:jc w:val="right"/>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Подотдел ио ГСП</w:t>
            </w:r>
          </w:p>
        </w:tc>
        <w:tc>
          <w:tcPr>
            <w:tcW w:w="1238"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74"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Площ</w:t>
            </w:r>
          </w:p>
          <w:p w:rsidR="00C61E5E" w:rsidRPr="00C61E5E" w:rsidRDefault="00C61E5E" w:rsidP="00C61E5E">
            <w:pPr>
              <w:widowControl w:val="0"/>
              <w:spacing w:after="0" w:line="274"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на</w:t>
            </w:r>
          </w:p>
          <w:p w:rsidR="00C61E5E" w:rsidRPr="00C61E5E" w:rsidRDefault="00C61E5E" w:rsidP="00C61E5E">
            <w:pPr>
              <w:widowControl w:val="0"/>
              <w:spacing w:after="0" w:line="274"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подотдела</w:t>
            </w:r>
          </w:p>
          <w:p w:rsidR="00C61E5E" w:rsidRPr="00C61E5E" w:rsidRDefault="00C61E5E" w:rsidP="00C61E5E">
            <w:pPr>
              <w:widowControl w:val="0"/>
              <w:spacing w:after="0" w:line="274"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/ха/</w:t>
            </w:r>
          </w:p>
        </w:tc>
        <w:tc>
          <w:tcPr>
            <w:tcW w:w="1867" w:type="dxa"/>
            <w:tcBorders>
              <w:top w:val="single" w:sz="4" w:space="0" w:color="auto"/>
              <w:left w:val="single" w:sz="4" w:space="0" w:color="auto"/>
            </w:tcBorders>
            <w:shd w:val="clear" w:color="auto" w:fill="FFFFFF"/>
            <w:vAlign w:val="center"/>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Вид гора</w:t>
            </w:r>
          </w:p>
        </w:tc>
        <w:tc>
          <w:tcPr>
            <w:tcW w:w="763" w:type="dxa"/>
            <w:tcBorders>
              <w:top w:val="single" w:sz="4" w:space="0" w:color="auto"/>
              <w:left w:val="single" w:sz="4" w:space="0" w:color="auto"/>
            </w:tcBorders>
            <w:shd w:val="clear" w:color="auto" w:fill="FFFFFF"/>
            <w:vAlign w:val="center"/>
          </w:tcPr>
          <w:p w:rsidR="00C61E5E" w:rsidRPr="00C61E5E" w:rsidRDefault="00C61E5E" w:rsidP="00C61E5E">
            <w:pPr>
              <w:widowControl w:val="0"/>
              <w:spacing w:after="0" w:line="278" w:lineRule="exact"/>
              <w:ind w:left="8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Запас</w:t>
            </w:r>
          </w:p>
          <w:p w:rsidR="00C61E5E" w:rsidRPr="00C61E5E" w:rsidRDefault="00C61E5E" w:rsidP="00C61E5E">
            <w:pPr>
              <w:widowControl w:val="0"/>
              <w:spacing w:after="0" w:line="278" w:lineRule="exact"/>
              <w:ind w:left="22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мЗ</w:t>
            </w:r>
          </w:p>
          <w:p w:rsidR="00C61E5E" w:rsidRPr="00C61E5E" w:rsidRDefault="00C61E5E" w:rsidP="00C61E5E">
            <w:pPr>
              <w:widowControl w:val="0"/>
              <w:spacing w:after="0" w:line="278" w:lineRule="exact"/>
              <w:ind w:left="22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/ха/</w:t>
            </w:r>
          </w:p>
        </w:tc>
        <w:tc>
          <w:tcPr>
            <w:tcW w:w="720" w:type="dxa"/>
            <w:tcBorders>
              <w:top w:val="single" w:sz="4" w:space="0" w:color="auto"/>
              <w:left w:val="single" w:sz="4" w:space="0" w:color="auto"/>
            </w:tcBorders>
            <w:shd w:val="clear" w:color="auto" w:fill="FFFFFF"/>
            <w:vAlign w:val="center"/>
          </w:tcPr>
          <w:p w:rsidR="00C61E5E" w:rsidRPr="00C61E5E" w:rsidRDefault="00C61E5E" w:rsidP="00C61E5E">
            <w:pPr>
              <w:widowControl w:val="0"/>
              <w:spacing w:after="0" w:line="278" w:lineRule="exact"/>
              <w:ind w:left="14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Общ</w:t>
            </w:r>
          </w:p>
          <w:p w:rsidR="00C61E5E" w:rsidRPr="00C61E5E" w:rsidRDefault="00C61E5E" w:rsidP="00C61E5E">
            <w:pPr>
              <w:widowControl w:val="0"/>
              <w:spacing w:after="0" w:line="278" w:lineRule="exact"/>
              <w:ind w:left="14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запас</w:t>
            </w:r>
          </w:p>
          <w:p w:rsidR="00C61E5E" w:rsidRPr="00C61E5E" w:rsidRDefault="00C61E5E" w:rsidP="00C61E5E">
            <w:pPr>
              <w:widowControl w:val="0"/>
              <w:spacing w:after="0" w:line="278" w:lineRule="exact"/>
              <w:ind w:left="14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/мЗ/</w:t>
            </w:r>
          </w:p>
        </w:tc>
        <w:tc>
          <w:tcPr>
            <w:tcW w:w="1186"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78"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Предвидено ползване по ГСП /м</w:t>
            </w:r>
            <w:r w:rsidRPr="00C61E5E">
              <w:rPr>
                <w:rFonts w:ascii="Times New Roman" w:eastAsia="Times New Roman" w:hAnsi="Times New Roman"/>
                <w:b/>
                <w:bCs/>
                <w:color w:val="000000"/>
                <w:spacing w:val="2"/>
                <w:sz w:val="21"/>
                <w:szCs w:val="21"/>
                <w:vertAlign w:val="superscript"/>
                <w:lang w:eastAsia="bg-BG" w:bidi="bg-BG"/>
              </w:rPr>
              <w:t>3</w:t>
            </w:r>
            <w:r w:rsidRPr="00C61E5E">
              <w:rPr>
                <w:rFonts w:ascii="Times New Roman" w:eastAsia="Times New Roman" w:hAnsi="Times New Roman"/>
                <w:b/>
                <w:bCs/>
                <w:color w:val="000000"/>
                <w:spacing w:val="2"/>
                <w:sz w:val="21"/>
                <w:szCs w:val="21"/>
                <w:lang w:eastAsia="bg-BG" w:bidi="bg-BG"/>
              </w:rPr>
              <w:t>/</w:t>
            </w:r>
          </w:p>
        </w:tc>
        <w:tc>
          <w:tcPr>
            <w:tcW w:w="1260" w:type="dxa"/>
            <w:tcBorders>
              <w:top w:val="single" w:sz="4" w:space="0" w:color="auto"/>
              <w:left w:val="single" w:sz="4" w:space="0" w:color="auto"/>
              <w:right w:val="single" w:sz="4" w:space="0" w:color="auto"/>
            </w:tcBorders>
            <w:shd w:val="clear" w:color="auto" w:fill="FFFFFF"/>
            <w:vAlign w:val="center"/>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b/>
                <w:bCs/>
                <w:color w:val="000000"/>
                <w:spacing w:val="2"/>
                <w:sz w:val="21"/>
                <w:szCs w:val="21"/>
                <w:lang w:eastAsia="bg-BG" w:bidi="bg-BG"/>
              </w:rPr>
              <w:t>Забележка</w:t>
            </w:r>
          </w:p>
        </w:tc>
      </w:tr>
      <w:tr w:rsidR="00C61E5E" w:rsidRPr="00C61E5E" w:rsidTr="00C61E5E">
        <w:trPr>
          <w:trHeight w:hRule="exact" w:val="302"/>
        </w:trPr>
        <w:tc>
          <w:tcPr>
            <w:tcW w:w="509"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10" w:lineRule="exact"/>
              <w:ind w:left="22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1</w:t>
            </w:r>
          </w:p>
        </w:tc>
        <w:tc>
          <w:tcPr>
            <w:tcW w:w="1555"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Червена вода</w:t>
            </w:r>
          </w:p>
        </w:tc>
        <w:tc>
          <w:tcPr>
            <w:tcW w:w="1176"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10" w:lineRule="exact"/>
              <w:ind w:right="320"/>
              <w:jc w:val="right"/>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val="en-US" w:eastAsia="bg-BG" w:bidi="bg-BG"/>
              </w:rPr>
              <w:t>179-</w:t>
            </w:r>
            <w:r w:rsidRPr="00C61E5E">
              <w:rPr>
                <w:rFonts w:ascii="Times New Roman" w:eastAsia="Times New Roman" w:hAnsi="Times New Roman"/>
                <w:color w:val="000000"/>
                <w:spacing w:val="2"/>
                <w:sz w:val="21"/>
                <w:szCs w:val="21"/>
                <w:lang w:eastAsia="bg-BG" w:bidi="bg-BG"/>
              </w:rPr>
              <w:t>т</w:t>
            </w:r>
          </w:p>
        </w:tc>
        <w:tc>
          <w:tcPr>
            <w:tcW w:w="1238"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1.0</w:t>
            </w:r>
          </w:p>
        </w:tc>
        <w:tc>
          <w:tcPr>
            <w:tcW w:w="1867"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Шир. Нискост.</w:t>
            </w:r>
          </w:p>
        </w:tc>
        <w:tc>
          <w:tcPr>
            <w:tcW w:w="763"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10" w:lineRule="exact"/>
              <w:ind w:left="22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80</w:t>
            </w:r>
          </w:p>
        </w:tc>
        <w:tc>
          <w:tcPr>
            <w:tcW w:w="720"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10" w:lineRule="exact"/>
              <w:ind w:left="140"/>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80</w:t>
            </w:r>
          </w:p>
        </w:tc>
        <w:tc>
          <w:tcPr>
            <w:tcW w:w="1186"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80</w:t>
            </w:r>
          </w:p>
        </w:tc>
        <w:tc>
          <w:tcPr>
            <w:tcW w:w="1260" w:type="dxa"/>
            <w:tcBorders>
              <w:top w:val="single" w:sz="4" w:space="0" w:color="auto"/>
              <w:left w:val="single" w:sz="4" w:space="0" w:color="auto"/>
              <w:right w:val="single" w:sz="4" w:space="0" w:color="auto"/>
            </w:tcBorders>
            <w:shd w:val="clear" w:color="auto" w:fill="FFFFFF"/>
            <w:vAlign w:val="bottom"/>
          </w:tcPr>
          <w:p w:rsidR="00C61E5E" w:rsidRPr="00C61E5E" w:rsidRDefault="00C61E5E" w:rsidP="00C61E5E">
            <w:pPr>
              <w:widowControl w:val="0"/>
              <w:spacing w:after="0" w:line="210" w:lineRule="exact"/>
              <w:ind w:left="-10"/>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ак</w:t>
            </w:r>
          </w:p>
        </w:tc>
      </w:tr>
      <w:tr w:rsidR="00C61E5E" w:rsidRPr="00C61E5E" w:rsidTr="00C61E5E">
        <w:trPr>
          <w:trHeight w:hRule="exact" w:val="298"/>
        </w:trPr>
        <w:tc>
          <w:tcPr>
            <w:tcW w:w="509"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10" w:lineRule="exact"/>
              <w:ind w:left="22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2</w:t>
            </w:r>
          </w:p>
        </w:tc>
        <w:tc>
          <w:tcPr>
            <w:tcW w:w="1555"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Червена вода</w:t>
            </w:r>
          </w:p>
        </w:tc>
        <w:tc>
          <w:tcPr>
            <w:tcW w:w="1176"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10" w:lineRule="exact"/>
              <w:ind w:left="34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179-я</w:t>
            </w:r>
          </w:p>
        </w:tc>
        <w:tc>
          <w:tcPr>
            <w:tcW w:w="1238"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1.9</w:t>
            </w:r>
          </w:p>
        </w:tc>
        <w:tc>
          <w:tcPr>
            <w:tcW w:w="1867"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Шир. Нискост.</w:t>
            </w:r>
          </w:p>
        </w:tc>
        <w:tc>
          <w:tcPr>
            <w:tcW w:w="763"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10" w:lineRule="exact"/>
              <w:ind w:left="22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68</w:t>
            </w:r>
          </w:p>
        </w:tc>
        <w:tc>
          <w:tcPr>
            <w:tcW w:w="720"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10" w:lineRule="exact"/>
              <w:ind w:left="140"/>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130</w:t>
            </w:r>
          </w:p>
        </w:tc>
        <w:tc>
          <w:tcPr>
            <w:tcW w:w="1186" w:type="dxa"/>
            <w:tcBorders>
              <w:top w:val="single" w:sz="4" w:space="0" w:color="auto"/>
              <w:left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130</w:t>
            </w:r>
          </w:p>
        </w:tc>
        <w:tc>
          <w:tcPr>
            <w:tcW w:w="1260" w:type="dxa"/>
            <w:tcBorders>
              <w:top w:val="single" w:sz="4" w:space="0" w:color="auto"/>
              <w:left w:val="single" w:sz="4" w:space="0" w:color="auto"/>
              <w:right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ак</w:t>
            </w:r>
          </w:p>
        </w:tc>
      </w:tr>
      <w:tr w:rsidR="00C61E5E" w:rsidRPr="00C61E5E" w:rsidTr="00C61E5E">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ind w:left="22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3</w:t>
            </w:r>
          </w:p>
        </w:tc>
        <w:tc>
          <w:tcPr>
            <w:tcW w:w="1555"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Червена вода</w:t>
            </w:r>
          </w:p>
        </w:tc>
        <w:tc>
          <w:tcPr>
            <w:tcW w:w="1176"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ind w:right="320"/>
              <w:jc w:val="right"/>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179-г1</w:t>
            </w:r>
          </w:p>
        </w:tc>
        <w:tc>
          <w:tcPr>
            <w:tcW w:w="1238"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7.7</w:t>
            </w:r>
          </w:p>
        </w:tc>
        <w:tc>
          <w:tcPr>
            <w:tcW w:w="1867"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ind w:left="22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58</w:t>
            </w:r>
          </w:p>
        </w:tc>
        <w:tc>
          <w:tcPr>
            <w:tcW w:w="720"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ind w:left="140"/>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450</w:t>
            </w:r>
          </w:p>
        </w:tc>
        <w:tc>
          <w:tcPr>
            <w:tcW w:w="1186"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450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ак</w:t>
            </w:r>
          </w:p>
        </w:tc>
      </w:tr>
      <w:tr w:rsidR="00C61E5E" w:rsidRPr="00C61E5E" w:rsidTr="00C61E5E">
        <w:trPr>
          <w:trHeight w:hRule="exact" w:val="403"/>
        </w:trPr>
        <w:tc>
          <w:tcPr>
            <w:tcW w:w="509"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ind w:left="22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4</w:t>
            </w:r>
          </w:p>
        </w:tc>
        <w:tc>
          <w:tcPr>
            <w:tcW w:w="1555"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Николово</w:t>
            </w:r>
          </w:p>
        </w:tc>
        <w:tc>
          <w:tcPr>
            <w:tcW w:w="1176"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ind w:right="320"/>
              <w:jc w:val="right"/>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195-б</w:t>
            </w:r>
          </w:p>
        </w:tc>
        <w:tc>
          <w:tcPr>
            <w:tcW w:w="1238"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7.5</w:t>
            </w:r>
          </w:p>
        </w:tc>
        <w:tc>
          <w:tcPr>
            <w:tcW w:w="1867"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ind w:left="22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36</w:t>
            </w:r>
          </w:p>
        </w:tc>
        <w:tc>
          <w:tcPr>
            <w:tcW w:w="720"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ind w:left="140"/>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270</w:t>
            </w:r>
          </w:p>
        </w:tc>
        <w:tc>
          <w:tcPr>
            <w:tcW w:w="1186"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270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ак</w:t>
            </w:r>
          </w:p>
        </w:tc>
      </w:tr>
      <w:tr w:rsidR="00C61E5E" w:rsidRPr="00C61E5E" w:rsidTr="00C61E5E">
        <w:trPr>
          <w:trHeight w:hRule="exact" w:val="286"/>
        </w:trPr>
        <w:tc>
          <w:tcPr>
            <w:tcW w:w="509"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ind w:left="22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5</w:t>
            </w:r>
          </w:p>
        </w:tc>
        <w:tc>
          <w:tcPr>
            <w:tcW w:w="1555"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Николово</w:t>
            </w:r>
          </w:p>
        </w:tc>
        <w:tc>
          <w:tcPr>
            <w:tcW w:w="1176"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ind w:right="320"/>
              <w:jc w:val="right"/>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196-е</w:t>
            </w:r>
          </w:p>
        </w:tc>
        <w:tc>
          <w:tcPr>
            <w:tcW w:w="1238"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1.8</w:t>
            </w:r>
          </w:p>
        </w:tc>
        <w:tc>
          <w:tcPr>
            <w:tcW w:w="1867"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ind w:left="220"/>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44</w:t>
            </w:r>
          </w:p>
        </w:tc>
        <w:tc>
          <w:tcPr>
            <w:tcW w:w="720"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ind w:left="140"/>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80</w:t>
            </w:r>
          </w:p>
        </w:tc>
        <w:tc>
          <w:tcPr>
            <w:tcW w:w="1186" w:type="dxa"/>
            <w:tcBorders>
              <w:top w:val="single" w:sz="4" w:space="0" w:color="auto"/>
              <w:left w:val="single" w:sz="4" w:space="0" w:color="auto"/>
              <w:bottom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C61E5E" w:rsidRPr="00C61E5E" w:rsidRDefault="00C61E5E" w:rsidP="00C61E5E">
            <w:pPr>
              <w:widowControl w:val="0"/>
              <w:spacing w:after="0" w:line="210" w:lineRule="exact"/>
              <w:jc w:val="center"/>
              <w:rPr>
                <w:rFonts w:ascii="Times New Roman" w:eastAsia="Times New Roman" w:hAnsi="Times New Roman"/>
                <w:color w:val="000000"/>
                <w:spacing w:val="2"/>
                <w:sz w:val="21"/>
                <w:szCs w:val="21"/>
                <w:lang w:eastAsia="bg-BG" w:bidi="bg-BG"/>
              </w:rPr>
            </w:pPr>
            <w:r w:rsidRPr="00C61E5E">
              <w:rPr>
                <w:rFonts w:ascii="Times New Roman" w:eastAsia="Times New Roman" w:hAnsi="Times New Roman"/>
                <w:color w:val="000000"/>
                <w:spacing w:val="2"/>
                <w:sz w:val="21"/>
                <w:szCs w:val="21"/>
                <w:lang w:eastAsia="bg-BG" w:bidi="bg-BG"/>
              </w:rPr>
              <w:t>ак</w:t>
            </w:r>
          </w:p>
        </w:tc>
      </w:tr>
    </w:tbl>
    <w:p w:rsidR="008059DF" w:rsidRPr="00C61E5E" w:rsidRDefault="008059DF" w:rsidP="00C61E5E">
      <w:pPr>
        <w:spacing w:line="252" w:lineRule="auto"/>
        <w:jc w:val="both"/>
        <w:rPr>
          <w:rFonts w:ascii="Times New Roman" w:eastAsiaTheme="minorHAnsi" w:hAnsi="Times New Roman"/>
          <w:sz w:val="24"/>
        </w:rPr>
      </w:pPr>
    </w:p>
    <w:p w:rsidR="009C0878" w:rsidRPr="009C0878" w:rsidRDefault="009C0878" w:rsidP="008059DF">
      <w:pPr>
        <w:spacing w:after="0" w:line="276" w:lineRule="auto"/>
        <w:jc w:val="both"/>
        <w:rPr>
          <w:rFonts w:ascii="Times New Roman" w:hAnsi="Times New Roman"/>
          <w:b/>
          <w:sz w:val="24"/>
          <w:szCs w:val="24"/>
        </w:rPr>
      </w:pPr>
      <w:r w:rsidRPr="009C0878">
        <w:rPr>
          <w:rFonts w:ascii="Times New Roman" w:hAnsi="Times New Roman"/>
          <w:b/>
          <w:sz w:val="24"/>
          <w:szCs w:val="24"/>
        </w:rPr>
        <w:t>Точка 28</w:t>
      </w:r>
    </w:p>
    <w:p w:rsidR="009C0878" w:rsidRDefault="009C0878" w:rsidP="009C0878">
      <w:pPr>
        <w:spacing w:after="0"/>
        <w:jc w:val="both"/>
        <w:rPr>
          <w:rFonts w:ascii="Times New Roman" w:hAnsi="Times New Roman"/>
          <w:b/>
          <w:sz w:val="24"/>
          <w:szCs w:val="24"/>
        </w:rPr>
      </w:pPr>
      <w:r w:rsidRPr="009C0878">
        <w:rPr>
          <w:rFonts w:ascii="Times New Roman" w:hAnsi="Times New Roman"/>
          <w:b/>
          <w:sz w:val="24"/>
          <w:szCs w:val="24"/>
        </w:rPr>
        <w:t>К.л. № 775 Разходване на месечните обезпечения и отчисления по чл. 60, ал. 2, т. 1 и 2 и чл. 64, ал. 1 от Закона за управление на отпадъците (ЗУО) за периода 01.01.2021 г. - 31.12.2021 г., съгласно разпоредбите на § 60, ал. 2 от Преходни и заключителни разпоредби на Закона за изменение и допълнение на Данъчно-осигурителния процесуален кодекс, приети със Закон за изменение на Закона за корпоративното подоходно облагане</w:t>
      </w:r>
    </w:p>
    <w:p w:rsidR="009C0878" w:rsidRDefault="009C0878" w:rsidP="009C0878">
      <w:pPr>
        <w:spacing w:after="0"/>
        <w:jc w:val="both"/>
        <w:rPr>
          <w:rFonts w:ascii="Times New Roman" w:hAnsi="Times New Roman"/>
          <w:b/>
          <w:sz w:val="24"/>
          <w:szCs w:val="24"/>
        </w:rPr>
      </w:pPr>
    </w:p>
    <w:p w:rsidR="009C0878" w:rsidRDefault="009C0878" w:rsidP="009C0878">
      <w:pPr>
        <w:spacing w:after="0"/>
        <w:jc w:val="both"/>
        <w:rPr>
          <w:rFonts w:ascii="Times New Roman" w:hAnsi="Times New Roman"/>
          <w:sz w:val="24"/>
          <w:szCs w:val="24"/>
        </w:rPr>
      </w:pPr>
      <w:r>
        <w:rPr>
          <w:rFonts w:ascii="Times New Roman" w:hAnsi="Times New Roman"/>
          <w:b/>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Заповядайте, господин Недев.</w:t>
      </w:r>
    </w:p>
    <w:p w:rsidR="009C0878" w:rsidRDefault="009C0878" w:rsidP="009C0878">
      <w:pPr>
        <w:spacing w:after="0"/>
        <w:jc w:val="both"/>
        <w:rPr>
          <w:rFonts w:ascii="Times New Roman" w:hAnsi="Times New Roman"/>
          <w:sz w:val="24"/>
          <w:szCs w:val="24"/>
        </w:rPr>
      </w:pPr>
      <w:r>
        <w:rPr>
          <w:rFonts w:ascii="Times New Roman" w:hAnsi="Times New Roman"/>
          <w:sz w:val="24"/>
          <w:szCs w:val="24"/>
        </w:rPr>
        <w:tab/>
      </w:r>
      <w:r w:rsidRPr="008059DF">
        <w:rPr>
          <w:rFonts w:ascii="Times New Roman" w:hAnsi="Times New Roman"/>
          <w:b/>
          <w:sz w:val="24"/>
          <w:szCs w:val="24"/>
        </w:rPr>
        <w:t>Г-н Димитър Недев:</w:t>
      </w:r>
      <w:r>
        <w:rPr>
          <w:rFonts w:ascii="Times New Roman" w:hAnsi="Times New Roman"/>
          <w:b/>
          <w:sz w:val="24"/>
          <w:szCs w:val="24"/>
        </w:rPr>
        <w:t xml:space="preserve"> </w:t>
      </w:r>
      <w:r>
        <w:rPr>
          <w:rFonts w:ascii="Times New Roman" w:hAnsi="Times New Roman"/>
          <w:sz w:val="24"/>
          <w:szCs w:val="24"/>
        </w:rPr>
        <w:t xml:space="preserve">Уважаеми господин Председател, уважаеми общински съветници. Във връзка с последните изменения на преходните и заключителни разпоредби на </w:t>
      </w:r>
      <w:r w:rsidRPr="009C0878">
        <w:rPr>
          <w:rFonts w:ascii="Times New Roman" w:hAnsi="Times New Roman"/>
          <w:sz w:val="24"/>
          <w:szCs w:val="24"/>
        </w:rPr>
        <w:t>Закона за изменение и допълнение на Данъчно-осигурителния процесуален кодекс</w:t>
      </w:r>
      <w:r>
        <w:rPr>
          <w:rFonts w:ascii="Times New Roman" w:hAnsi="Times New Roman"/>
          <w:sz w:val="24"/>
          <w:szCs w:val="24"/>
        </w:rPr>
        <w:t xml:space="preserve"> за изразходването на месечните обезпечения </w:t>
      </w:r>
      <w:r w:rsidRPr="009C0878">
        <w:rPr>
          <w:rFonts w:ascii="Times New Roman" w:hAnsi="Times New Roman"/>
          <w:sz w:val="24"/>
          <w:szCs w:val="24"/>
        </w:rPr>
        <w:t>и отчисл</w:t>
      </w:r>
      <w:r>
        <w:rPr>
          <w:rFonts w:ascii="Times New Roman" w:hAnsi="Times New Roman"/>
          <w:sz w:val="24"/>
          <w:szCs w:val="24"/>
        </w:rPr>
        <w:t xml:space="preserve">ения по чл. 60 и чл. 64 </w:t>
      </w:r>
      <w:r w:rsidRPr="009C0878">
        <w:rPr>
          <w:rFonts w:ascii="Times New Roman" w:hAnsi="Times New Roman"/>
          <w:sz w:val="24"/>
          <w:szCs w:val="24"/>
        </w:rPr>
        <w:t>от Закона за управле</w:t>
      </w:r>
      <w:r>
        <w:rPr>
          <w:rFonts w:ascii="Times New Roman" w:hAnsi="Times New Roman"/>
          <w:sz w:val="24"/>
          <w:szCs w:val="24"/>
        </w:rPr>
        <w:t xml:space="preserve">ние на отпадъци, моля да дадете вашето съгласие Община Русе да заяви пред РИОСВ – Русе желание за възстановяване на преведените </w:t>
      </w:r>
      <w:r>
        <w:rPr>
          <w:rFonts w:ascii="Times New Roman" w:hAnsi="Times New Roman"/>
          <w:sz w:val="24"/>
          <w:szCs w:val="24"/>
        </w:rPr>
        <w:lastRenderedPageBreak/>
        <w:t>неусвоени отчисления и обезпечения за 2021г., които са на стойност 4 359 798 лева. Като същите ще се използват за финансиране и обезпечаване на дейностите по събиране на битови отпадъци, транспортирането им до инсталации, третиране, както и осигуряване на съдове за битови отпадъци.</w:t>
      </w:r>
    </w:p>
    <w:p w:rsidR="009C0878" w:rsidRDefault="009C0878" w:rsidP="009C0878">
      <w:pPr>
        <w:spacing w:after="0"/>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Недев. Госпожа Кръстева, заповядайте за изказване.</w:t>
      </w:r>
    </w:p>
    <w:p w:rsidR="00CA1CB2" w:rsidRDefault="009C0878" w:rsidP="009C0878">
      <w:pPr>
        <w:spacing w:after="0"/>
        <w:jc w:val="both"/>
        <w:rPr>
          <w:rFonts w:ascii="Times New Roman" w:hAnsi="Times New Roman"/>
          <w:sz w:val="24"/>
          <w:szCs w:val="24"/>
        </w:rPr>
      </w:pPr>
      <w:r>
        <w:rPr>
          <w:rFonts w:ascii="Times New Roman" w:hAnsi="Times New Roman"/>
          <w:sz w:val="24"/>
          <w:szCs w:val="24"/>
        </w:rPr>
        <w:tab/>
      </w:r>
      <w:r w:rsidRPr="009C0878">
        <w:rPr>
          <w:rFonts w:ascii="Times New Roman" w:hAnsi="Times New Roman"/>
          <w:b/>
          <w:sz w:val="24"/>
          <w:szCs w:val="24"/>
        </w:rPr>
        <w:t>Г-жа Наталия Кръстева:</w:t>
      </w:r>
      <w:r>
        <w:rPr>
          <w:rFonts w:ascii="Times New Roman" w:hAnsi="Times New Roman"/>
          <w:b/>
          <w:sz w:val="24"/>
          <w:szCs w:val="24"/>
        </w:rPr>
        <w:t xml:space="preserve"> </w:t>
      </w:r>
      <w:r w:rsidR="00483CC2">
        <w:rPr>
          <w:rFonts w:ascii="Times New Roman" w:hAnsi="Times New Roman"/>
          <w:sz w:val="24"/>
          <w:szCs w:val="24"/>
        </w:rPr>
        <w:t>Уважаеми господин Председател, уважаеми господин Милков, уважаеми колеги. Имам известно притеснение, ако точката я приемем във вида, в който ни се предлага. Ще ви кажа какво имам предвид. Видно от страницата на Агенцията за обществени поръчки на 20.03.2020г. Община Русе е обявила процедура по ЗОП по две позиции, особено Позиция 1 и 2 касаеща събиране на смесените битови отпадъци в Зона 1 и Зона 2. Съответно на 16.07.2020г. е сключен Договор по закона за обществените поръчки със съответния избран изпълнител за срок 4 години, който е на обща стойност 11 240 000 лева с ДДС. Именно тук е моето притеснение, че при все че има подписан договор по реда на ЗОП, Вие в момента предлагате да възстановим суми от отчисления и да финансиране дейности на Община Русе, за които вече има сключен такъв договор. Това е моето притеснение, че в Бюджета на Община Русе за следващите 4 години логично е да е така, поне за тази година и предходната е така, са заложени тези средства. Те са над 11 млн., ще бъдат разходвани именно за тази дейност и тука за мен е притеснителния въпрос какво налага да дофинансираме и то именно с пари от отчисления</w:t>
      </w:r>
      <w:r w:rsidR="00FC65F9">
        <w:rPr>
          <w:rFonts w:ascii="Times New Roman" w:hAnsi="Times New Roman"/>
          <w:sz w:val="24"/>
          <w:szCs w:val="24"/>
        </w:rPr>
        <w:t>та. Пак казвам, ако решението бъде прието в този вид, в който предлагате, не само че ще е налице дублиране на дейност, но и възстановените суми от отчисленията. Аз поне считам, че ще бъдат изразходвани неправомерно. До тук е моя въпрос, за да съм конструктивна имам и предложение. Разбира се, че имаме тази правна възможност да се възползваме от възстановяване на отчисленията, но аз предлагам следното нещо. С възстановените суми да изградим по подобие на Белгия и Дания клетки за разделно събиране на отпадъци, които да бъдат изградени в междублоковите пространства. Това преди години мисля, че съм го дискутирала с господин Милков, когато той беше депутат, аз работех в администрацията. По този начин, с тези клетки представете си колеги междублокови пространства, прави се едно заграждение, в него се поставят, който е пътувал е виждал, съдове за разделно събиране на отпадъци. Много по-лесно всеки живущ в района може да излезе, да си хвърли отпадъка и така да помогнем за приобщаване на гражданите към законосъобразното и правилно изхвърляне. Това е едното ми предложение. Привършвам, господин Председател. Второ предложение имам, сумите от отчисленията могат да бъдат използвани и за закупуване и допълнително разполагане на съдове за разделно събиране на отпадъци</w:t>
      </w:r>
      <w:r w:rsidR="00CA1CB2">
        <w:rPr>
          <w:rFonts w:ascii="Times New Roman" w:hAnsi="Times New Roman"/>
          <w:sz w:val="24"/>
          <w:szCs w:val="24"/>
        </w:rPr>
        <w:t>, именно при търговски, производствени или административни сгради. Така също ще подпомогнем сметосъбирането правилното. И последното ми предложение, алтернативно на първите две е за закупуване на още техника, Общинска администрация купи такава, която вече е в действие посредством която да увеличим обема на дейности за почистване на териториите за широко обществено ползване като по този начин ще подобрим градската среда. Включително тази техника може да се използва в кварталите на град Русе, а именно като допълнително миене или допълнително машинно метене на улиците. Това са моите предложения. Благодаря.</w:t>
      </w:r>
    </w:p>
    <w:p w:rsidR="00CA1CB2" w:rsidRDefault="00CA1CB2" w:rsidP="00CA1CB2">
      <w:pPr>
        <w:spacing w:after="0"/>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Кръстева. Реплика за господин Милков.</w:t>
      </w:r>
    </w:p>
    <w:p w:rsidR="00CA1CB2" w:rsidRDefault="00CA1CB2" w:rsidP="00CA1CB2">
      <w:pPr>
        <w:spacing w:after="0"/>
        <w:jc w:val="both"/>
        <w:rPr>
          <w:rFonts w:ascii="Times New Roman" w:hAnsi="Times New Roman"/>
          <w:sz w:val="24"/>
          <w:szCs w:val="24"/>
        </w:rPr>
      </w:pPr>
      <w:r>
        <w:rPr>
          <w:rFonts w:ascii="Times New Roman" w:hAnsi="Times New Roman"/>
          <w:sz w:val="24"/>
          <w:szCs w:val="24"/>
        </w:rPr>
        <w:lastRenderedPageBreak/>
        <w:tab/>
      </w:r>
      <w:r w:rsidRPr="00CA1CB2">
        <w:rPr>
          <w:rFonts w:ascii="Times New Roman" w:hAnsi="Times New Roman"/>
          <w:b/>
          <w:sz w:val="24"/>
          <w:szCs w:val="24"/>
        </w:rPr>
        <w:t>Г-н Пенчо Милков /реплика/:</w:t>
      </w:r>
      <w:r>
        <w:rPr>
          <w:rFonts w:ascii="Times New Roman" w:hAnsi="Times New Roman"/>
          <w:b/>
          <w:sz w:val="24"/>
          <w:szCs w:val="24"/>
        </w:rPr>
        <w:t xml:space="preserve"> </w:t>
      </w:r>
      <w:r>
        <w:rPr>
          <w:rFonts w:ascii="Times New Roman" w:hAnsi="Times New Roman"/>
          <w:sz w:val="24"/>
          <w:szCs w:val="24"/>
        </w:rPr>
        <w:t xml:space="preserve">Уважаеми господин Председател, уважаема госпожо Кръстева. Използвам именно формата на реплика, за да мога конкретно да отговоря на въпросите. Първо ние сме в ситуация, която не е типичната ситуация по Закона за управление на отпадъците, при която ние имаме право да искаме от РИОСВ – Русе да ни даде възможност да ползваме средствата за посочените в закона неща. Има Решение на НС за втора поредна година за възстановяване на тези суми. Това е първото, да уточним на колегите, които нямат представа сигурно в детайли на Закона за управление на отпадъците. Тоест тук става дума за изключително Решение на НС в преходните и заключителните разпоредби на данъчните закони, в което чрез отчисленията за отпадъците и възстановяването им към общините ги финансира допълнително </w:t>
      </w:r>
      <w:r w:rsidR="00A65E20">
        <w:rPr>
          <w:rFonts w:ascii="Times New Roman" w:hAnsi="Times New Roman"/>
          <w:sz w:val="24"/>
          <w:szCs w:val="24"/>
        </w:rPr>
        <w:t xml:space="preserve">Правителството и НС </w:t>
      </w:r>
      <w:r>
        <w:rPr>
          <w:rFonts w:ascii="Times New Roman" w:hAnsi="Times New Roman"/>
          <w:sz w:val="24"/>
          <w:szCs w:val="24"/>
        </w:rPr>
        <w:t>по повод</w:t>
      </w:r>
      <w:r w:rsidR="00A65E20">
        <w:rPr>
          <w:rFonts w:ascii="Times New Roman" w:hAnsi="Times New Roman"/>
          <w:sz w:val="24"/>
          <w:szCs w:val="24"/>
        </w:rPr>
        <w:t xml:space="preserve"> претърпените загуби от Ковид-а, а сега вече и новата криза. Тоест тук трябва да ни е ясно, че това не е искане, което ние правим към РИОСВ, защото сме решили нещо екстремно да правим, а е решение на държавата да възстанови на всички общини тези средства. Сега, на госпожа Кръстева е известно, аз казвам за вас, че план-сметката за отпадъците всяка година я финансираме с 4 500 000 лева допълнително над тези, които събираме от хората, защото тя не е пипана от 2008 година поради според мен политически причини на всички бивали след това отговорни да я увеличават. Защото това ще има изключителен резонанс в обществото, но трябва да сме ясни като общински съветници и кмет да кажем на хората, че ние събираме от тях 4 500 000 лева всяка година и това не е от моите години, а много назад и се дофинансира с всякакви други приходи на общината, от продажби, от такси, от данъци, от всякакви приходи. Това е било факт назад във времето.</w:t>
      </w:r>
      <w:r w:rsidR="0077379D">
        <w:rPr>
          <w:rFonts w:ascii="Times New Roman" w:hAnsi="Times New Roman"/>
          <w:sz w:val="24"/>
          <w:szCs w:val="24"/>
        </w:rPr>
        <w:t xml:space="preserve"> Сега с тези средства ще се дофинансира план-сметката за отпадъци. Много важно нещо друго искам да кажа. По проекта за кръговата икономика, аз бях болен, но ви слушах по интернет. Когато водихте спор, дали той съдържа само меки мерки. Не, съдържа скъпи общински съветници 5 мобилни центъра за разделно събиране в различни квартали на града, което го казаха тогава колегите, аз го гледах по компютъра. Пет мобилни центъра и 15 центъра за строителни отпадъци, които ще бъдат разположени в кварталите плюс техника за тяхното извозване. На стойност 800 000 лева е проекта.</w:t>
      </w:r>
    </w:p>
    <w:p w:rsidR="00440270" w:rsidRDefault="00440270" w:rsidP="00CA1CB2">
      <w:pPr>
        <w:spacing w:after="0"/>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Времето на репликата изтече обаче.</w:t>
      </w:r>
    </w:p>
    <w:p w:rsidR="00440270" w:rsidRDefault="00440270" w:rsidP="00CA1CB2">
      <w:pPr>
        <w:spacing w:after="0"/>
        <w:jc w:val="both"/>
        <w:rPr>
          <w:rFonts w:ascii="Times New Roman" w:hAnsi="Times New Roman"/>
          <w:sz w:val="24"/>
          <w:szCs w:val="24"/>
        </w:rPr>
      </w:pPr>
      <w:r>
        <w:rPr>
          <w:rFonts w:ascii="Times New Roman" w:hAnsi="Times New Roman"/>
          <w:sz w:val="24"/>
          <w:szCs w:val="24"/>
        </w:rPr>
        <w:tab/>
      </w:r>
      <w:r w:rsidRPr="00CA1CB2">
        <w:rPr>
          <w:rFonts w:ascii="Times New Roman" w:hAnsi="Times New Roman"/>
          <w:b/>
          <w:sz w:val="24"/>
          <w:szCs w:val="24"/>
        </w:rPr>
        <w:t>Г-н Пенчо Милков /реплика/:</w:t>
      </w:r>
      <w:r>
        <w:rPr>
          <w:rFonts w:ascii="Times New Roman" w:hAnsi="Times New Roman"/>
          <w:b/>
          <w:sz w:val="24"/>
          <w:szCs w:val="24"/>
        </w:rPr>
        <w:t xml:space="preserve"> </w:t>
      </w:r>
      <w:r>
        <w:rPr>
          <w:rFonts w:ascii="Times New Roman" w:hAnsi="Times New Roman"/>
          <w:sz w:val="24"/>
          <w:szCs w:val="24"/>
        </w:rPr>
        <w:t>Така че ние сме предвидили средства, начин, абсолютно основателна е бележката да има мобилни центрове за разделно събиране по кварталите. Ние виждаме, че тези съдове цветни не стигат на хората и трябва да има такива. Отделно сме предвидили и за строителни отпадъци. Така че сумите, които си вървят по договора, който вие цитирахте, той е с уникално ниска цена. Значи в Русе цената, която сме постигнали през 2020г. е по-ниска от цената през 2015г. и два пъти по-ниска от цените в момента, за които се сключват договори за обществени поръчки. Факт, който може да проверите, на стойност 50 лева/тон. Няма такъв договор. Най-важното обаче, което искам да ви кажа по повод на точката, която виждате. Вижте колко лева искате да ни възстановят, колко лева сме дали за отчисления - 4 500 000 лева. В проекта за бюджет за миналата година, ние ви казахме, че от отчисленията за отпадъци трябва да са 6 100 000 лева, 6 100 000 лева за 2021, а те са 4 500 000. За тази година ще видите в проекта за бюджет са 3 800 000. И за първи път те спадат, не просто спадат, а спадат много заради мерките, които сме предприели</w:t>
      </w:r>
      <w:r w:rsidR="00285FF1">
        <w:rPr>
          <w:rFonts w:ascii="Times New Roman" w:hAnsi="Times New Roman"/>
          <w:sz w:val="24"/>
          <w:szCs w:val="24"/>
        </w:rPr>
        <w:t>.</w:t>
      </w:r>
    </w:p>
    <w:p w:rsidR="00285FF1" w:rsidRDefault="00285FF1" w:rsidP="00CA1CB2">
      <w:pPr>
        <w:spacing w:after="0"/>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Господин Кмет, има ограничение при репликите във времетраенето.</w:t>
      </w:r>
    </w:p>
    <w:p w:rsidR="00285FF1" w:rsidRDefault="00285FF1" w:rsidP="00CA1CB2">
      <w:pPr>
        <w:spacing w:after="0"/>
        <w:jc w:val="both"/>
        <w:rPr>
          <w:rFonts w:ascii="Times New Roman" w:hAnsi="Times New Roman"/>
          <w:sz w:val="24"/>
          <w:szCs w:val="24"/>
        </w:rPr>
      </w:pPr>
      <w:r>
        <w:rPr>
          <w:rFonts w:ascii="Times New Roman" w:hAnsi="Times New Roman"/>
          <w:sz w:val="24"/>
          <w:szCs w:val="24"/>
        </w:rPr>
        <w:lastRenderedPageBreak/>
        <w:tab/>
      </w:r>
      <w:r w:rsidRPr="00CA1CB2">
        <w:rPr>
          <w:rFonts w:ascii="Times New Roman" w:hAnsi="Times New Roman"/>
          <w:b/>
          <w:sz w:val="24"/>
          <w:szCs w:val="24"/>
        </w:rPr>
        <w:t>Г-н Пенчо Милков /реплика/:</w:t>
      </w:r>
      <w:r>
        <w:rPr>
          <w:rFonts w:ascii="Times New Roman" w:hAnsi="Times New Roman"/>
          <w:b/>
          <w:sz w:val="24"/>
          <w:szCs w:val="24"/>
        </w:rPr>
        <w:t xml:space="preserve"> </w:t>
      </w:r>
      <w:r>
        <w:rPr>
          <w:rFonts w:ascii="Times New Roman" w:hAnsi="Times New Roman"/>
          <w:sz w:val="24"/>
          <w:szCs w:val="24"/>
        </w:rPr>
        <w:t>И тези пари остават за нас за разходване на други дейности за хората. Благодаря.</w:t>
      </w:r>
    </w:p>
    <w:p w:rsidR="00285FF1" w:rsidRDefault="00285FF1" w:rsidP="00CA1CB2">
      <w:pPr>
        <w:spacing w:after="0"/>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Госпожо Кръстева, ще правите ли…Господин Дауд Ибрям. Реплика на господин Милков ли правите или изказване? Реплика на кого искате да направите? Господин Милков обаче правеше реплика на госпожа Кръстева, така че може ли само да помоля господин Джелил да Ви натисне за изказване (шум от зала).</w:t>
      </w:r>
    </w:p>
    <w:p w:rsidR="00B35172" w:rsidRDefault="00285FF1" w:rsidP="00CA1CB2">
      <w:pPr>
        <w:spacing w:after="0"/>
        <w:jc w:val="both"/>
        <w:rPr>
          <w:rFonts w:ascii="Times New Roman" w:hAnsi="Times New Roman"/>
          <w:sz w:val="24"/>
          <w:szCs w:val="24"/>
        </w:rPr>
      </w:pPr>
      <w:r>
        <w:rPr>
          <w:rFonts w:ascii="Times New Roman" w:hAnsi="Times New Roman"/>
          <w:sz w:val="24"/>
          <w:szCs w:val="24"/>
        </w:rPr>
        <w:tab/>
      </w:r>
      <w:r w:rsidRPr="00285FF1">
        <w:rPr>
          <w:rFonts w:ascii="Times New Roman" w:hAnsi="Times New Roman"/>
          <w:b/>
          <w:sz w:val="24"/>
          <w:szCs w:val="24"/>
        </w:rPr>
        <w:t>Г-н Дауд Ибрям:</w:t>
      </w:r>
      <w:r>
        <w:rPr>
          <w:rFonts w:ascii="Times New Roman" w:hAnsi="Times New Roman"/>
          <w:b/>
          <w:sz w:val="24"/>
          <w:szCs w:val="24"/>
        </w:rPr>
        <w:t xml:space="preserve"> </w:t>
      </w:r>
      <w:r>
        <w:rPr>
          <w:rFonts w:ascii="Times New Roman" w:hAnsi="Times New Roman"/>
          <w:sz w:val="24"/>
          <w:szCs w:val="24"/>
        </w:rPr>
        <w:t>Исках да спечеля малко време</w:t>
      </w:r>
      <w:r w:rsidRPr="00285FF1">
        <w:t xml:space="preserve"> </w:t>
      </w:r>
      <w:r w:rsidRPr="00285FF1">
        <w:rPr>
          <w:rFonts w:ascii="Times New Roman" w:hAnsi="Times New Roman"/>
          <w:sz w:val="24"/>
          <w:szCs w:val="24"/>
        </w:rPr>
        <w:t>още</w:t>
      </w:r>
      <w:r>
        <w:rPr>
          <w:rFonts w:ascii="Times New Roman" w:hAnsi="Times New Roman"/>
          <w:sz w:val="24"/>
          <w:szCs w:val="24"/>
        </w:rPr>
        <w:t>, но сега в началото само искам да уточня, че специално това, което господин Милков току що спомена колегите от Комисията по екология знаете, точно това го дискутирахме. И още нещо ще добавя, в два поредни бюджета от тази трибуна, аз персонално заявих, че на мен лично и на нас ни е омръзнало тази дейност в Община Русе да бъде … от порядъка на 3-4 милиона</w:t>
      </w:r>
      <w:r w:rsidR="00B35172">
        <w:rPr>
          <w:rFonts w:ascii="Times New Roman" w:hAnsi="Times New Roman"/>
          <w:sz w:val="24"/>
          <w:szCs w:val="24"/>
        </w:rPr>
        <w:t>. Този път ситуацията явно отива към същия финал, само че формата за четирите милиона е от отчислената по чл.60 и чл.64 от Закона за управление на отпадъците. За ваша информация, мисля че е полезно за всички тук в залата, за да направите разграничение за това какво е отчисление по чл.60 и чл.64 и за какво се използва и считам целта на въведените изчисления по чл.64 от ЗУО да се намали количеството на депонираните отпадъци и да се насърчи тяхното рециклиране и оползотворяване. Натрупаните средства от тези отчисления се изразходват за изграждане на нови съоръжения за третиране на битови и строителни отпадъци и осигуряване на изпълнението на програмите на общините. Следващото по чл.60 гласи, че се определят размера на отчисленията са обезпеченията за изискванията за депониране на отпадъци и разходват се само за закриване и рекултивация на съоръжения т.е. има разлика между двете групи отчисления и за какво могат да се използват и по този повод казах, че искам реплика на госпожа Кръстева, защото средствата, които са заверени в тази посока, те не могат да се променят, а да се използват за точно определени тези цели. Така че във връзка с проектите, които има Община Русе и във връзка с това, което се спомена в залата по отношение на управление на отпадъците, ние ясно и категорично заявихме още преди в началото на този мандат и на комисията също го дискутирахме миналата седмица. Нашето виждане е, че Община Русе трябва да спре с порочната практика и ако погледнете и последната Програма за управление на отпадъците, да се преписват едни програми, да се прехвърлят в бъдеще и отново и отново да не се получава нищо. Защо, защото сега вече взехме да говорим за клетки между блоковете и т.н.. Имахме предложение в тази насока още в началото, даже преди този мандат за една цялостно нова система, реогранизацията по събиране, сметосъбиране и депониране на отпадъците, което ще рече коренно различно от това състояние, в което се намира днес и като система и като технология, т.е. абсолютно и аз и мисля, че в полза на всички граждани на Русе, това което загатна и госпожа Кръстева да бъде</w:t>
      </w:r>
      <w:r w:rsidR="00FF55BA">
        <w:rPr>
          <w:rFonts w:ascii="Times New Roman" w:hAnsi="Times New Roman"/>
          <w:sz w:val="24"/>
          <w:szCs w:val="24"/>
        </w:rPr>
        <w:t xml:space="preserve"> реализирано, само че по различен начин.</w:t>
      </w:r>
    </w:p>
    <w:p w:rsidR="00FF55BA" w:rsidRDefault="00FF55BA" w:rsidP="00CA1CB2">
      <w:pPr>
        <w:spacing w:after="0"/>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Времето изтече.</w:t>
      </w:r>
    </w:p>
    <w:p w:rsidR="00FF55BA" w:rsidRDefault="00FF55BA" w:rsidP="00CA1CB2">
      <w:pPr>
        <w:spacing w:after="0"/>
        <w:jc w:val="both"/>
        <w:rPr>
          <w:rFonts w:ascii="Times New Roman" w:hAnsi="Times New Roman"/>
          <w:sz w:val="24"/>
          <w:szCs w:val="24"/>
        </w:rPr>
      </w:pPr>
      <w:r>
        <w:rPr>
          <w:rFonts w:ascii="Times New Roman" w:hAnsi="Times New Roman"/>
          <w:sz w:val="24"/>
          <w:szCs w:val="24"/>
        </w:rPr>
        <w:tab/>
      </w:r>
      <w:r w:rsidRPr="00285FF1">
        <w:rPr>
          <w:rFonts w:ascii="Times New Roman" w:hAnsi="Times New Roman"/>
          <w:b/>
          <w:sz w:val="24"/>
          <w:szCs w:val="24"/>
        </w:rPr>
        <w:t>Г-н Дауд Ибрям:</w:t>
      </w:r>
      <w:r>
        <w:rPr>
          <w:rFonts w:ascii="Times New Roman" w:hAnsi="Times New Roman"/>
          <w:b/>
          <w:sz w:val="24"/>
          <w:szCs w:val="24"/>
        </w:rPr>
        <w:t xml:space="preserve"> </w:t>
      </w:r>
      <w:r>
        <w:rPr>
          <w:rFonts w:ascii="Times New Roman" w:hAnsi="Times New Roman"/>
          <w:sz w:val="24"/>
          <w:szCs w:val="24"/>
        </w:rPr>
        <w:t>Добавете от група, господин Председател.</w:t>
      </w:r>
    </w:p>
    <w:p w:rsidR="00FF55BA" w:rsidRDefault="00FF55BA" w:rsidP="00CA1CB2">
      <w:pPr>
        <w:spacing w:after="0"/>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Добавяме 5 минути от група. Само ще помоля да не се отклоняваме от темата.</w:t>
      </w:r>
    </w:p>
    <w:p w:rsidR="00FF55BA" w:rsidRDefault="00FF55BA" w:rsidP="00CA1CB2">
      <w:pPr>
        <w:spacing w:after="0"/>
        <w:jc w:val="both"/>
        <w:rPr>
          <w:rFonts w:ascii="Times New Roman" w:hAnsi="Times New Roman"/>
          <w:sz w:val="24"/>
          <w:szCs w:val="24"/>
        </w:rPr>
      </w:pPr>
      <w:r>
        <w:rPr>
          <w:rFonts w:ascii="Times New Roman" w:hAnsi="Times New Roman"/>
          <w:sz w:val="24"/>
          <w:szCs w:val="24"/>
        </w:rPr>
        <w:tab/>
      </w:r>
      <w:r w:rsidRPr="00285FF1">
        <w:rPr>
          <w:rFonts w:ascii="Times New Roman" w:hAnsi="Times New Roman"/>
          <w:b/>
          <w:sz w:val="24"/>
          <w:szCs w:val="24"/>
        </w:rPr>
        <w:t>Г-н Дауд Ибрям:</w:t>
      </w:r>
      <w:r>
        <w:rPr>
          <w:rFonts w:ascii="Times New Roman" w:hAnsi="Times New Roman"/>
          <w:b/>
          <w:sz w:val="24"/>
          <w:szCs w:val="24"/>
        </w:rPr>
        <w:t xml:space="preserve"> </w:t>
      </w:r>
      <w:r>
        <w:rPr>
          <w:rFonts w:ascii="Times New Roman" w:hAnsi="Times New Roman"/>
          <w:sz w:val="24"/>
          <w:szCs w:val="24"/>
        </w:rPr>
        <w:t xml:space="preserve">Не се отклоняваме от темата, защото се касае за изцяло нова система за събиране, съхранение и депониране на отпадъци. Което ще рече, че всеки блок или всеки комплекс в по-малък мащаб, трябва по отделен начин предварително да рециклира отпадъците, да ги отделя и да ги слага ако щеше в клетки или от където </w:t>
      </w:r>
      <w:r>
        <w:rPr>
          <w:rFonts w:ascii="Times New Roman" w:hAnsi="Times New Roman"/>
          <w:sz w:val="24"/>
          <w:szCs w:val="24"/>
        </w:rPr>
        <w:lastRenderedPageBreak/>
        <w:t xml:space="preserve">камиони с </w:t>
      </w:r>
      <w:r>
        <w:rPr>
          <w:rFonts w:ascii="Times New Roman" w:hAnsi="Times New Roman"/>
          <w:sz w:val="24"/>
          <w:szCs w:val="24"/>
          <w:lang w:val="en-US"/>
        </w:rPr>
        <w:t xml:space="preserve">GPS </w:t>
      </w:r>
      <w:r>
        <w:rPr>
          <w:rFonts w:ascii="Times New Roman" w:hAnsi="Times New Roman"/>
          <w:sz w:val="24"/>
          <w:szCs w:val="24"/>
        </w:rPr>
        <w:t>системи да могат да извозят тези отпадъци до определената сепарираща инсталация и да може да се държи отговорност на всяко лице, на всяко семейство, на всеки блок, защото ако няма отговорност, ако няма ако щеше и наказания, ние никога няма да можем да реализираме за това, което говорим. Независимо под формата, която аз казвам или госпожа Кръстева предлага или кмета на общината предлага, защото ако няма изградена такава система, ние не говорим само за битовите отпадъци, също и за промишлените, строителните и биоразградимите отпадъци, които са част от тази система</w:t>
      </w:r>
      <w:r w:rsidR="003D7052">
        <w:rPr>
          <w:rFonts w:ascii="Times New Roman" w:hAnsi="Times New Roman"/>
          <w:sz w:val="24"/>
          <w:szCs w:val="24"/>
        </w:rPr>
        <w:t xml:space="preserve"> и също стана въпрос на комисия, ние не можем да говорим за система за събиране и съхранение и депониране на отпадъци. Всичко друго граничи с това, което ще направим тази година и ще искаме това нещо да бъде променено и в бюджета, т.е. добавяне на едни 3-4 милиона, които постоянно всяка година не ни стигат. Разбира се, естествено и ние като общински съветници сме, ще гласуваме „за“ тези отчисления да може наистина Община Русе да разполага с такива средства особено в такъв период, но не ни е все еднакво за какво ще се използват. Да, за покриване на определени разходи, но включително и за това, което споменаваме наистина да се вземат мерки в това отношение и разчитаме това да стане с помощта на Общинска администрация. Благодаря.</w:t>
      </w:r>
    </w:p>
    <w:p w:rsidR="003D7052" w:rsidRDefault="003D7052" w:rsidP="00CA1CB2">
      <w:pPr>
        <w:spacing w:after="0"/>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Реплика за господин Милков.</w:t>
      </w:r>
    </w:p>
    <w:p w:rsidR="003D7052" w:rsidRDefault="003D7052" w:rsidP="00CA1CB2">
      <w:pPr>
        <w:spacing w:after="0"/>
        <w:jc w:val="both"/>
        <w:rPr>
          <w:rFonts w:ascii="Times New Roman" w:hAnsi="Times New Roman"/>
          <w:sz w:val="24"/>
          <w:szCs w:val="24"/>
        </w:rPr>
      </w:pPr>
      <w:r>
        <w:rPr>
          <w:rFonts w:ascii="Times New Roman" w:hAnsi="Times New Roman"/>
          <w:sz w:val="24"/>
          <w:szCs w:val="24"/>
        </w:rPr>
        <w:tab/>
      </w:r>
      <w:r w:rsidRPr="00CA1CB2">
        <w:rPr>
          <w:rFonts w:ascii="Times New Roman" w:hAnsi="Times New Roman"/>
          <w:b/>
          <w:sz w:val="24"/>
          <w:szCs w:val="24"/>
        </w:rPr>
        <w:t>Г-н Пенчо Милков /реплика/:</w:t>
      </w:r>
      <w:r w:rsidR="00237CDA">
        <w:rPr>
          <w:rFonts w:ascii="Times New Roman" w:hAnsi="Times New Roman"/>
          <w:b/>
          <w:sz w:val="24"/>
          <w:szCs w:val="24"/>
        </w:rPr>
        <w:t xml:space="preserve"> </w:t>
      </w:r>
      <w:r w:rsidR="00237CDA">
        <w:rPr>
          <w:rFonts w:ascii="Times New Roman" w:hAnsi="Times New Roman"/>
          <w:sz w:val="24"/>
          <w:szCs w:val="24"/>
        </w:rPr>
        <w:t>Уважаеми господин Ибрям, ще бъда много кратък. Съобразно Закона за управление на отпадъците, две години след приключване на официалното преброяване на Републиката, на гражданите, трябва да се въведе нова система за изчисляване на отпадъка, това е системата съобразно количеството отпадък. В момента да напомним е съобразно абсолютно несправедливо данъчните оценки. Така че тази нова методика, която ще разработи държавата ние ще приложим на ниво Русе. Обаче за малките населени места поръчката, която сме пуснали, там сме предвидили за всяка къща отделен съд за отпадъци със сензор и теглилка на камионите, за да започне Община Русе да събира мета данни и да може да знаем, когато се въведе системата съобразно количеството отпадъци поне за малките населени места, ние трябва да знаем предварително иначе не можем да си направим бюджета. За догодина какво е било количеството от предните години, което излиза от селата, т.е. тази система ще се въведе макар, че първоначално няма да им се изчислява данъка на хората в къщи въз основа на тегло. И пак напомням, въпреки непълнотата на закона и архаизма в нашата страна, не въведеното правило, че замърсителя плаща. Община Русе през последните две години и половина е намалила отчисленията от 6,1 на 4,5. Тази година очаквания размер е 3,8 милиона. Това</w:t>
      </w:r>
      <w:r w:rsidR="00590057">
        <w:rPr>
          <w:rFonts w:ascii="Times New Roman" w:hAnsi="Times New Roman"/>
          <w:sz w:val="24"/>
          <w:szCs w:val="24"/>
        </w:rPr>
        <w:t xml:space="preserve"> са намаление в тоновете отпадъци, които влизат на депо и беше нещо, което съм си поставил за цел, защото първо струва пари на русенци, второ - ужасно много замърсява света и ние трябва да намалим тези отпадъци. Благодаря ви.</w:t>
      </w:r>
    </w:p>
    <w:p w:rsidR="00590057" w:rsidRPr="00590057" w:rsidRDefault="00590057" w:rsidP="00CA1CB2">
      <w:pPr>
        <w:spacing w:after="0"/>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Ви, господин Милков. Не виждам други заявки за изказвания, реплики, дуплики…А, господин Ибрям. Дуплика ли желаете? Заповядайте. В рамките на две минути дуплика.</w:t>
      </w:r>
    </w:p>
    <w:p w:rsidR="009C0878" w:rsidRDefault="00590057" w:rsidP="008059DF">
      <w:pPr>
        <w:spacing w:after="0" w:line="276" w:lineRule="auto"/>
        <w:jc w:val="both"/>
        <w:rPr>
          <w:rFonts w:ascii="Times New Roman" w:hAnsi="Times New Roman"/>
          <w:sz w:val="24"/>
          <w:szCs w:val="24"/>
        </w:rPr>
      </w:pPr>
      <w:r>
        <w:rPr>
          <w:rFonts w:ascii="Times New Roman" w:hAnsi="Times New Roman"/>
          <w:b/>
          <w:sz w:val="24"/>
          <w:szCs w:val="24"/>
        </w:rPr>
        <w:tab/>
      </w:r>
      <w:r w:rsidRPr="00285FF1">
        <w:rPr>
          <w:rFonts w:ascii="Times New Roman" w:hAnsi="Times New Roman"/>
          <w:b/>
          <w:sz w:val="24"/>
          <w:szCs w:val="24"/>
        </w:rPr>
        <w:t>Г-н Дауд Ибрям</w:t>
      </w:r>
      <w:r>
        <w:rPr>
          <w:rFonts w:ascii="Times New Roman" w:hAnsi="Times New Roman"/>
          <w:b/>
          <w:sz w:val="24"/>
          <w:szCs w:val="24"/>
        </w:rPr>
        <w:t xml:space="preserve"> /дуплика/</w:t>
      </w:r>
      <w:r w:rsidRPr="00285FF1">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Уважаеми господин Кмете, аз абсолютно се присъединявам към това, което казвате, но все още в България, макар че е разписано може би от 15 години в нормативните документи на Министерството на околната среда и водите „замърсителя плаща“ не винаги е така. Примери в Русе особено колкото искате. Метастазата, за която Вие говорите е очаквана</w:t>
      </w:r>
      <w:r w:rsidR="008A6563">
        <w:rPr>
          <w:rFonts w:ascii="Times New Roman" w:hAnsi="Times New Roman"/>
          <w:sz w:val="24"/>
          <w:szCs w:val="24"/>
        </w:rPr>
        <w:t xml:space="preserve"> от може би</w:t>
      </w:r>
      <w:r>
        <w:rPr>
          <w:rFonts w:ascii="Times New Roman" w:hAnsi="Times New Roman"/>
          <w:sz w:val="24"/>
          <w:szCs w:val="24"/>
        </w:rPr>
        <w:t xml:space="preserve"> най-малко</w:t>
      </w:r>
      <w:r w:rsidR="008A6563">
        <w:rPr>
          <w:rFonts w:ascii="Times New Roman" w:hAnsi="Times New Roman"/>
          <w:sz w:val="24"/>
          <w:szCs w:val="24"/>
        </w:rPr>
        <w:t xml:space="preserve"> 5-6 години и все още не се случва и не се знае дали в рамките на това НС някой или по-скоро Правителството ще предприеме такива мерки за изчисляване на такса смет по </w:t>
      </w:r>
      <w:r w:rsidR="008A6563">
        <w:rPr>
          <w:rFonts w:ascii="Times New Roman" w:hAnsi="Times New Roman"/>
          <w:sz w:val="24"/>
          <w:szCs w:val="24"/>
        </w:rPr>
        <w:lastRenderedPageBreak/>
        <w:t>отношение не на данъчната оценка, а на количеството на отпадъците, които се отделят или се депонират. Сега, как това нещо ще изглежда във времето аз не знам, но при всички случаи Община Русе като полезен ход може да има и дадохме и пример в някои от общините където има такива практики е да използва начина за сепариране, за да се придържа към приоритета на Министерството на околната среда и водите, приоритет номер 1, който казва, че максимум 10% от отпадъците трябва да се депонират в депата, което значи трябва да се направи всичко възможно, организационно най-вече да може на предварителен етап да има сепариране и възможно най-малко отпадъци да стигат и да се депонират на депата, защото в края на краищата това са парите, които ние, аз и всички вие плащаме. Мисля, че Вашите намерения са добри и предполагам от тук нататък ще имате и нашата подкрепа.</w:t>
      </w:r>
    </w:p>
    <w:p w:rsidR="008A6563" w:rsidRDefault="008A6563" w:rsidP="008059DF">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Ибрям. Не виждам други заявки за изказвания по точката. Моля за режим на гласуване.</w:t>
      </w:r>
    </w:p>
    <w:p w:rsidR="008A6563" w:rsidRDefault="008A6563" w:rsidP="008059DF">
      <w:pPr>
        <w:spacing w:after="0" w:line="276" w:lineRule="auto"/>
        <w:jc w:val="both"/>
        <w:rPr>
          <w:rFonts w:ascii="Times New Roman" w:hAnsi="Times New Roman"/>
          <w:sz w:val="24"/>
          <w:szCs w:val="24"/>
        </w:rPr>
      </w:pPr>
    </w:p>
    <w:p w:rsidR="00C61E5E" w:rsidRDefault="003230AE" w:rsidP="008A6563">
      <w:pPr>
        <w:spacing w:after="0" w:line="276" w:lineRule="auto"/>
        <w:jc w:val="both"/>
        <w:rPr>
          <w:rFonts w:ascii="Times New Roman" w:hAnsi="Times New Roman"/>
          <w:b/>
          <w:sz w:val="24"/>
          <w:szCs w:val="24"/>
        </w:rPr>
      </w:pPr>
      <w:r w:rsidRPr="00C61E5E">
        <w:rPr>
          <w:rFonts w:ascii="Times New Roman" w:hAnsi="Times New Roman"/>
          <w:b/>
          <w:sz w:val="24"/>
          <w:szCs w:val="24"/>
        </w:rPr>
        <w:t>КВОРУМ – 39. С 31 гласа „за”, 0 „против” и 8</w:t>
      </w:r>
      <w:r w:rsidR="008A6563" w:rsidRPr="00C61E5E">
        <w:rPr>
          <w:rFonts w:ascii="Times New Roman" w:hAnsi="Times New Roman"/>
          <w:b/>
          <w:sz w:val="24"/>
          <w:szCs w:val="24"/>
        </w:rPr>
        <w:t xml:space="preserve"> „въздъ</w:t>
      </w:r>
      <w:r w:rsidR="00C61E5E">
        <w:rPr>
          <w:rFonts w:ascii="Times New Roman" w:hAnsi="Times New Roman"/>
          <w:b/>
          <w:sz w:val="24"/>
          <w:szCs w:val="24"/>
        </w:rPr>
        <w:t>ржали се“ се прие</w:t>
      </w:r>
    </w:p>
    <w:p w:rsidR="00C61E5E" w:rsidRDefault="00C61E5E" w:rsidP="008A6563">
      <w:pPr>
        <w:spacing w:after="0" w:line="276" w:lineRule="auto"/>
        <w:jc w:val="both"/>
        <w:rPr>
          <w:rFonts w:ascii="Times New Roman" w:hAnsi="Times New Roman"/>
          <w:b/>
          <w:sz w:val="24"/>
          <w:szCs w:val="24"/>
        </w:rPr>
      </w:pPr>
    </w:p>
    <w:p w:rsidR="00C61E5E" w:rsidRPr="00C61E5E" w:rsidRDefault="008A6563" w:rsidP="00C61E5E">
      <w:pPr>
        <w:keepNext/>
        <w:spacing w:after="0" w:line="240" w:lineRule="auto"/>
        <w:jc w:val="center"/>
        <w:outlineLvl w:val="0"/>
        <w:rPr>
          <w:rFonts w:ascii="Times New Roman" w:eastAsia="Times New Roman" w:hAnsi="Times New Roman"/>
          <w:b/>
          <w:sz w:val="28"/>
          <w:szCs w:val="28"/>
        </w:rPr>
      </w:pPr>
      <w:r w:rsidRPr="00A509BE">
        <w:rPr>
          <w:rFonts w:ascii="Times New Roman" w:hAnsi="Times New Roman"/>
          <w:b/>
          <w:sz w:val="24"/>
          <w:szCs w:val="24"/>
        </w:rPr>
        <w:t xml:space="preserve">  </w:t>
      </w:r>
      <w:r w:rsidR="00C61E5E" w:rsidRPr="00C61E5E">
        <w:rPr>
          <w:rFonts w:ascii="Times New Roman" w:eastAsia="Times New Roman" w:hAnsi="Times New Roman"/>
          <w:b/>
          <w:sz w:val="28"/>
          <w:szCs w:val="28"/>
          <w:lang w:val="en-US"/>
        </w:rPr>
        <w:t>РЕШЕНИЕ № 848</w:t>
      </w:r>
    </w:p>
    <w:p w:rsidR="00C61E5E" w:rsidRPr="00C61E5E" w:rsidRDefault="00C61E5E" w:rsidP="00C61E5E">
      <w:pPr>
        <w:spacing w:after="0" w:line="240" w:lineRule="auto"/>
        <w:jc w:val="center"/>
        <w:rPr>
          <w:rFonts w:ascii="Times New Roman" w:eastAsia="Times New Roman" w:hAnsi="Times New Roman"/>
          <w:b/>
          <w:sz w:val="28"/>
          <w:szCs w:val="28"/>
          <w:lang w:val="en-US"/>
        </w:rPr>
      </w:pPr>
    </w:p>
    <w:p w:rsidR="00C61E5E" w:rsidRPr="00C61E5E" w:rsidRDefault="00C61E5E" w:rsidP="00C61E5E">
      <w:pPr>
        <w:spacing w:line="252" w:lineRule="auto"/>
        <w:ind w:firstLine="851"/>
        <w:jc w:val="both"/>
        <w:rPr>
          <w:rFonts w:ascii="Times New Roman" w:eastAsiaTheme="minorHAnsi" w:hAnsi="Times New Roman"/>
          <w:sz w:val="24"/>
          <w:szCs w:val="24"/>
        </w:rPr>
      </w:pPr>
      <w:r w:rsidRPr="00C61E5E">
        <w:rPr>
          <w:rFonts w:ascii="Times New Roman" w:hAnsi="Times New Roman"/>
          <w:sz w:val="24"/>
          <w:szCs w:val="24"/>
          <w:lang w:val="en-US"/>
        </w:rPr>
        <w:t>На основание чл. 21, ал. 2</w:t>
      </w:r>
      <w:r w:rsidRPr="00C61E5E">
        <w:rPr>
          <w:rFonts w:ascii="Times New Roman" w:hAnsi="Times New Roman"/>
          <w:sz w:val="24"/>
          <w:szCs w:val="24"/>
        </w:rPr>
        <w:t>,</w:t>
      </w:r>
      <w:r w:rsidRPr="00C61E5E">
        <w:rPr>
          <w:rFonts w:ascii="Times New Roman" w:hAnsi="Times New Roman"/>
          <w:sz w:val="24"/>
          <w:szCs w:val="24"/>
          <w:lang w:val="en-US"/>
        </w:rPr>
        <w:t xml:space="preserve"> във връзка с чл. 21, ал. 1, т.  6 от ЗМСМА, </w:t>
      </w:r>
      <w:r w:rsidRPr="00C61E5E">
        <w:rPr>
          <w:rFonts w:ascii="Times New Roman" w:eastAsiaTheme="minorHAnsi" w:hAnsi="Times New Roman"/>
          <w:sz w:val="24"/>
          <w:szCs w:val="24"/>
          <w:lang w:val="en-US"/>
        </w:rPr>
        <w:t>§ 60, ал. 2 от Преходни и допълнителни разпоредби на Закона за изменение и допълнение на Данъчно-осигурителния процесуален кодекс, приет със Закон за изменение на Закона за корпоративното подоходно облагане /Обн. ДВ, бр. 17 от 01.03.2022 г./,</w:t>
      </w:r>
      <w:r w:rsidRPr="00C61E5E">
        <w:rPr>
          <w:rFonts w:ascii="Times New Roman" w:eastAsiaTheme="minorHAnsi" w:hAnsi="Times New Roman"/>
          <w:sz w:val="24"/>
          <w:szCs w:val="24"/>
        </w:rPr>
        <w:t xml:space="preserve"> общинският съвет реши:</w:t>
      </w:r>
    </w:p>
    <w:p w:rsidR="008A6563" w:rsidRPr="00C61E5E" w:rsidRDefault="00C61E5E" w:rsidP="00C61E5E">
      <w:pPr>
        <w:numPr>
          <w:ilvl w:val="0"/>
          <w:numId w:val="31"/>
        </w:numPr>
        <w:tabs>
          <w:tab w:val="left" w:pos="1134"/>
        </w:tabs>
        <w:spacing w:after="0" w:line="240" w:lineRule="auto"/>
        <w:ind w:left="0" w:firstLine="851"/>
        <w:contextualSpacing/>
        <w:jc w:val="both"/>
        <w:rPr>
          <w:rFonts w:ascii="Times New Roman" w:eastAsia="Times New Roman" w:hAnsi="Times New Roman"/>
          <w:sz w:val="24"/>
          <w:szCs w:val="24"/>
          <w:lang w:eastAsia="bg-BG"/>
        </w:rPr>
      </w:pPr>
      <w:r w:rsidRPr="00C61E5E">
        <w:rPr>
          <w:rFonts w:ascii="Times New Roman" w:eastAsia="Times New Roman" w:hAnsi="Times New Roman"/>
          <w:sz w:val="24"/>
          <w:szCs w:val="24"/>
          <w:lang w:eastAsia="bg-BG"/>
        </w:rPr>
        <w:t>Дава съгласие за възстановяване на преведените и неусвоени обезпечения и отчисления от РИОСВ-Русе за 2021 г. по чл. 60, ал. 1, т. 1 и 2 и чл. 64, ал. 1 от ЗУО, в размер на 4 359 798 лв., за финансиране на планираните разходи за дейност „Събиране на битови отпадъци и транспортирането им до инсталации и съоръжения за третирането им, както и осигуряване на съдове за събиране на битовите отпадъци“ в размер на 4 355 053 лв. и частично финансиране на дейност „Мониторинг на рекутивирани депа“ в размер на 4 745 лв., от план-сметка по чл. 66 от ЗМДТ за 2022 г.</w:t>
      </w:r>
    </w:p>
    <w:p w:rsidR="00C61E5E" w:rsidRDefault="00C61E5E" w:rsidP="008059DF">
      <w:pPr>
        <w:spacing w:after="0" w:line="276" w:lineRule="auto"/>
        <w:jc w:val="both"/>
        <w:rPr>
          <w:rFonts w:ascii="Times New Roman" w:hAnsi="Times New Roman"/>
          <w:b/>
          <w:sz w:val="24"/>
          <w:szCs w:val="24"/>
        </w:rPr>
      </w:pPr>
    </w:p>
    <w:p w:rsidR="008A6563" w:rsidRPr="008A6563" w:rsidRDefault="008A6563" w:rsidP="008059DF">
      <w:pPr>
        <w:spacing w:after="0" w:line="276" w:lineRule="auto"/>
        <w:jc w:val="both"/>
        <w:rPr>
          <w:rFonts w:ascii="Times New Roman" w:hAnsi="Times New Roman"/>
          <w:b/>
          <w:sz w:val="24"/>
          <w:szCs w:val="24"/>
        </w:rPr>
      </w:pPr>
      <w:r w:rsidRPr="008A6563">
        <w:rPr>
          <w:rFonts w:ascii="Times New Roman" w:hAnsi="Times New Roman"/>
          <w:b/>
          <w:sz w:val="24"/>
          <w:szCs w:val="24"/>
        </w:rPr>
        <w:t>Точка 29</w:t>
      </w:r>
    </w:p>
    <w:p w:rsidR="008A6563" w:rsidRDefault="008A6563" w:rsidP="008A6563">
      <w:pPr>
        <w:spacing w:after="0"/>
        <w:jc w:val="both"/>
        <w:rPr>
          <w:rFonts w:ascii="Times New Roman" w:hAnsi="Times New Roman"/>
          <w:b/>
          <w:sz w:val="24"/>
          <w:szCs w:val="24"/>
        </w:rPr>
      </w:pPr>
      <w:r w:rsidRPr="008A6563">
        <w:rPr>
          <w:rFonts w:ascii="Times New Roman" w:hAnsi="Times New Roman"/>
          <w:b/>
          <w:sz w:val="24"/>
          <w:szCs w:val="24"/>
        </w:rPr>
        <w:t>К.л. № 776 Годишен отчет за 2021 г. за изпълнение на Програма за опазване на околната среда на Община Русе</w:t>
      </w:r>
    </w:p>
    <w:p w:rsidR="003230AE" w:rsidRDefault="003230AE" w:rsidP="008A6563">
      <w:pPr>
        <w:spacing w:after="0"/>
        <w:jc w:val="both"/>
        <w:rPr>
          <w:rFonts w:ascii="Times New Roman" w:hAnsi="Times New Roman"/>
          <w:b/>
          <w:sz w:val="24"/>
          <w:szCs w:val="24"/>
        </w:rPr>
      </w:pPr>
    </w:p>
    <w:p w:rsidR="003230AE" w:rsidRDefault="003230AE" w:rsidP="008A6563">
      <w:pPr>
        <w:spacing w:after="0"/>
        <w:jc w:val="both"/>
        <w:rPr>
          <w:rFonts w:ascii="Times New Roman" w:hAnsi="Times New Roman"/>
          <w:sz w:val="24"/>
          <w:szCs w:val="24"/>
        </w:rPr>
      </w:pPr>
      <w:r>
        <w:rPr>
          <w:rFonts w:ascii="Times New Roman" w:hAnsi="Times New Roman"/>
          <w:b/>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Господин Димитър Недев, заповядайте.</w:t>
      </w:r>
    </w:p>
    <w:p w:rsidR="002338B0" w:rsidRDefault="003230AE" w:rsidP="008A6563">
      <w:pPr>
        <w:spacing w:after="0"/>
        <w:jc w:val="both"/>
        <w:rPr>
          <w:rFonts w:ascii="Times New Roman" w:hAnsi="Times New Roman"/>
          <w:sz w:val="24"/>
          <w:szCs w:val="24"/>
        </w:rPr>
      </w:pPr>
      <w:r>
        <w:rPr>
          <w:rFonts w:ascii="Times New Roman" w:hAnsi="Times New Roman"/>
          <w:sz w:val="24"/>
          <w:szCs w:val="24"/>
        </w:rPr>
        <w:tab/>
      </w:r>
      <w:r w:rsidRPr="003230AE">
        <w:rPr>
          <w:rFonts w:ascii="Times New Roman" w:hAnsi="Times New Roman"/>
          <w:b/>
          <w:sz w:val="24"/>
          <w:szCs w:val="24"/>
        </w:rPr>
        <w:t>Г-н Димитър Недев:</w:t>
      </w:r>
      <w:r>
        <w:rPr>
          <w:rFonts w:ascii="Times New Roman" w:hAnsi="Times New Roman"/>
          <w:sz w:val="24"/>
          <w:szCs w:val="24"/>
        </w:rPr>
        <w:t xml:space="preserve"> Уважаеми господин Председател, уважаеми дами и господа общински съветници.</w:t>
      </w:r>
      <w:r w:rsidR="002338B0">
        <w:rPr>
          <w:rFonts w:ascii="Times New Roman" w:hAnsi="Times New Roman"/>
          <w:sz w:val="24"/>
          <w:szCs w:val="24"/>
        </w:rPr>
        <w:t xml:space="preserve"> В изпълнение на</w:t>
      </w:r>
      <w:r w:rsidR="002338B0" w:rsidRPr="002338B0">
        <w:t xml:space="preserve"> </w:t>
      </w:r>
      <w:r w:rsidR="002338B0" w:rsidRPr="002338B0">
        <w:rPr>
          <w:rFonts w:ascii="Times New Roman" w:hAnsi="Times New Roman"/>
          <w:sz w:val="24"/>
          <w:szCs w:val="24"/>
        </w:rPr>
        <w:t>чл. 79, ал. 4 от ЗООС</w:t>
      </w:r>
      <w:r w:rsidR="002338B0">
        <w:rPr>
          <w:rFonts w:ascii="Times New Roman" w:hAnsi="Times New Roman"/>
          <w:sz w:val="24"/>
          <w:szCs w:val="24"/>
        </w:rPr>
        <w:t xml:space="preserve">, Община Русе чрез кмета е задължена да внася ежегодно в Общинския съвет информация относно  </w:t>
      </w:r>
      <w:r w:rsidR="002338B0" w:rsidRPr="002338B0">
        <w:rPr>
          <w:rFonts w:ascii="Times New Roman" w:hAnsi="Times New Roman"/>
          <w:sz w:val="24"/>
          <w:szCs w:val="24"/>
        </w:rPr>
        <w:t>изпълнение</w:t>
      </w:r>
      <w:r w:rsidR="002338B0">
        <w:rPr>
          <w:rFonts w:ascii="Times New Roman" w:hAnsi="Times New Roman"/>
          <w:sz w:val="24"/>
          <w:szCs w:val="24"/>
        </w:rPr>
        <w:t>то</w:t>
      </w:r>
      <w:r w:rsidR="002338B0" w:rsidRPr="002338B0">
        <w:rPr>
          <w:rFonts w:ascii="Times New Roman" w:hAnsi="Times New Roman"/>
          <w:sz w:val="24"/>
          <w:szCs w:val="24"/>
        </w:rPr>
        <w:t xml:space="preserve"> на Програма за опазване на околната среда</w:t>
      </w:r>
      <w:r w:rsidR="002338B0">
        <w:rPr>
          <w:rFonts w:ascii="Times New Roman" w:hAnsi="Times New Roman"/>
          <w:sz w:val="24"/>
          <w:szCs w:val="24"/>
        </w:rPr>
        <w:t xml:space="preserve">. Ние сме ви предоставили в отчета на вашето внимание за 2021г. и актуализираната Програма за управление на отпадъци, Програмата за качеството на атмосферния въздух, актуализиран План за действие за стратегически карти за шум и околна среда. Всичките тези документи представляват неразделна част от Програмата за опазване на околна среда на Община Русе. Само да ви кажа, че точката е за сведение и за информация. Тя не подлежи на гласуване и понеже на комисията госпожа Тонева имаше въпрос относно запълването </w:t>
      </w:r>
      <w:r w:rsidR="002338B0">
        <w:rPr>
          <w:rFonts w:ascii="Times New Roman" w:hAnsi="Times New Roman"/>
          <w:sz w:val="24"/>
          <w:szCs w:val="24"/>
        </w:rPr>
        <w:lastRenderedPageBreak/>
        <w:t xml:space="preserve">на Клетка </w:t>
      </w:r>
      <w:r w:rsidR="002338B0" w:rsidRPr="002338B0">
        <w:rPr>
          <w:rFonts w:ascii="Times New Roman" w:hAnsi="Times New Roman"/>
          <w:sz w:val="24"/>
          <w:szCs w:val="24"/>
        </w:rPr>
        <w:t>№</w:t>
      </w:r>
      <w:r w:rsidR="002338B0">
        <w:rPr>
          <w:rFonts w:ascii="Times New Roman" w:hAnsi="Times New Roman"/>
          <w:sz w:val="24"/>
          <w:szCs w:val="24"/>
        </w:rPr>
        <w:t xml:space="preserve"> 3, искам малко информация допълнително да внеса.</w:t>
      </w:r>
      <w:r w:rsidR="00CD7065">
        <w:rPr>
          <w:rFonts w:ascii="Times New Roman" w:hAnsi="Times New Roman"/>
          <w:sz w:val="24"/>
          <w:szCs w:val="24"/>
        </w:rPr>
        <w:t xml:space="preserve"> Клетка № 1 е с депонирани отпадъци от порядъка на 664 878 тона, клетка 2 е 621 235 тона, съответно те са запълнени за 8 и 7 години, изпълнили са проектния си капацитет за периода 2013-2014 година, за една година, това е от месец декември до месец декември са депонирани общо 157 752 тона. В клетка № 3, която работи от средата на месец април 2020 година до края на декември 2021 година са депонирани общо 140 136 тона. Тоест, това е за сравнение. Почти същото количество сме депонирали почти за две години. И още малко информация, която може би ще представлява интерес тъй като е свързана и с отпадъците и сметосъбирането. За периода ноември 2019 – февруари 2020 година са сепарирани 1% от отпадъците, о</w:t>
      </w:r>
      <w:r w:rsidR="00D90790">
        <w:rPr>
          <w:rFonts w:ascii="Times New Roman" w:hAnsi="Times New Roman"/>
          <w:sz w:val="24"/>
          <w:szCs w:val="24"/>
        </w:rPr>
        <w:t>коло 1%. За периода ноември 202</w:t>
      </w:r>
      <w:r w:rsidR="00D90790">
        <w:rPr>
          <w:rFonts w:ascii="Times New Roman" w:hAnsi="Times New Roman"/>
          <w:sz w:val="24"/>
          <w:szCs w:val="24"/>
          <w:lang w:val="en-US"/>
        </w:rPr>
        <w:t xml:space="preserve">0 - </w:t>
      </w:r>
      <w:r w:rsidR="00CD7065">
        <w:rPr>
          <w:rFonts w:ascii="Times New Roman" w:hAnsi="Times New Roman"/>
          <w:sz w:val="24"/>
          <w:szCs w:val="24"/>
        </w:rPr>
        <w:t>февруари 2021 година</w:t>
      </w:r>
      <w:r w:rsidR="00D90790">
        <w:rPr>
          <w:rFonts w:ascii="Times New Roman" w:hAnsi="Times New Roman"/>
          <w:sz w:val="24"/>
          <w:szCs w:val="24"/>
          <w:lang w:val="en-US"/>
        </w:rPr>
        <w:t xml:space="preserve"> </w:t>
      </w:r>
      <w:r w:rsidR="00D90790">
        <w:rPr>
          <w:rFonts w:ascii="Times New Roman" w:hAnsi="Times New Roman"/>
          <w:sz w:val="24"/>
          <w:szCs w:val="24"/>
        </w:rPr>
        <w:t>са отсепарирани 8% за количеството на отпадъците, които са приети за предварително третиране, а за периода ноември 2021 –</w:t>
      </w:r>
      <w:r w:rsidR="00B517D8">
        <w:rPr>
          <w:rFonts w:ascii="Times New Roman" w:hAnsi="Times New Roman"/>
          <w:sz w:val="24"/>
          <w:szCs w:val="24"/>
        </w:rPr>
        <w:t xml:space="preserve"> ф</w:t>
      </w:r>
      <w:r w:rsidR="00D90790">
        <w:rPr>
          <w:rFonts w:ascii="Times New Roman" w:hAnsi="Times New Roman"/>
          <w:sz w:val="24"/>
          <w:szCs w:val="24"/>
        </w:rPr>
        <w:t>евруари 2022 година</w:t>
      </w:r>
      <w:r w:rsidR="00B517D8">
        <w:rPr>
          <w:rFonts w:ascii="Times New Roman" w:hAnsi="Times New Roman"/>
          <w:sz w:val="24"/>
          <w:szCs w:val="24"/>
        </w:rPr>
        <w:t>, при положение, че инсталацията новата беше въведена реално в експлоатация в месец ноември тъй като бяха пуснати всички мощности са отсепарирани общо 21% от количеството на постъпилите отпадъци. Ако имате въпроси сме на разположение да отговорим.</w:t>
      </w:r>
    </w:p>
    <w:p w:rsidR="00B517D8" w:rsidRDefault="00B517D8" w:rsidP="008A6563">
      <w:pPr>
        <w:spacing w:after="0"/>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Госпожа Наталия Кръстева за изказване. Заповядайте.</w:t>
      </w:r>
    </w:p>
    <w:p w:rsidR="00B517D8" w:rsidRDefault="00B517D8" w:rsidP="008A6563">
      <w:pPr>
        <w:spacing w:after="0"/>
        <w:jc w:val="both"/>
        <w:rPr>
          <w:rFonts w:ascii="Times New Roman" w:hAnsi="Times New Roman"/>
          <w:sz w:val="24"/>
          <w:szCs w:val="24"/>
        </w:rPr>
      </w:pPr>
      <w:r>
        <w:rPr>
          <w:rFonts w:ascii="Times New Roman" w:hAnsi="Times New Roman"/>
          <w:sz w:val="24"/>
          <w:szCs w:val="24"/>
        </w:rPr>
        <w:tab/>
      </w:r>
      <w:r w:rsidRPr="00B517D8">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sz w:val="24"/>
          <w:szCs w:val="24"/>
        </w:rPr>
        <w:t xml:space="preserve">Господин Недев, чудесно е, че отговаряте на въпрос поставен от госпожа Тонева, но комисиите на които аз съм член даже не удостоявате с внимание. За сетен път апелирам от тази трибуна, по постоянните комисиите независимо какъв е предмета на комисия, коя е водещата комисия, бъдете на разположение на съветниците, за да не се налага да излизаме тук на трибуната, въпреки че моите въпроси искам да ги отнеса към господин Милков, защото обикновено става добър дебат и се получават адекватни отговори. Та, по същество, на комисията на която аз съм член беше обърнато внимание, че това е отчет, който не се гласува и се свежда само до нашето внимание, но аз считам, че е изключително важна материята, както виждаме докладната е достатъчно обемна като материал и е важно самите наши граждани да чуят отговори на въпроси, които са от изключителна важност за нашата общественост като цяло. Ще бъда пунктуационна, карам по Приложение 1. Системно машинно метене и миене на основната улична мрежа в града касае то. Господин </w:t>
      </w:r>
      <w:r w:rsidR="00690852">
        <w:rPr>
          <w:rFonts w:ascii="Times New Roman" w:hAnsi="Times New Roman"/>
          <w:sz w:val="24"/>
          <w:szCs w:val="24"/>
        </w:rPr>
        <w:t>Милков, аз ще Ви помоля и апелирам от тази трибуна да обърнете внимание на отговорните под Вас лица и по-конкретно на ОП „Паркстрой“ извършващо дейността по машинно метене и ръчно метене по улиците.</w:t>
      </w:r>
      <w:r w:rsidR="002B2DB4">
        <w:rPr>
          <w:rFonts w:ascii="Times New Roman" w:hAnsi="Times New Roman"/>
          <w:sz w:val="24"/>
          <w:szCs w:val="24"/>
        </w:rPr>
        <w:t xml:space="preserve"> Особено, когато се използва новата техника, която купихте. Нека да пускат вода. Нееднократно съм била свидетел на това, че вървейки по улиците камиончетата им е вдигната четката или четката върви отдолу, но запрашва. Това не е разбира се само по време на Вашия мандат на управление и по време на нашия мандат имаше сходни случаи, даже имаше прожектирани клипчета на сесия на Общински съвет, как Иво Пазарджиев ме погледна и си спомни.</w:t>
      </w:r>
    </w:p>
    <w:p w:rsidR="002B2DB4" w:rsidRDefault="002B2DB4" w:rsidP="008A6563">
      <w:pPr>
        <w:spacing w:after="0"/>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Владо Владов беше.</w:t>
      </w:r>
    </w:p>
    <w:p w:rsidR="002B2DB4" w:rsidRDefault="002B2DB4" w:rsidP="008A6563">
      <w:pPr>
        <w:spacing w:after="0"/>
        <w:jc w:val="both"/>
        <w:rPr>
          <w:rFonts w:ascii="Times New Roman" w:hAnsi="Times New Roman"/>
          <w:sz w:val="24"/>
          <w:szCs w:val="24"/>
        </w:rPr>
      </w:pPr>
      <w:r>
        <w:rPr>
          <w:rFonts w:ascii="Times New Roman" w:hAnsi="Times New Roman"/>
          <w:sz w:val="24"/>
          <w:szCs w:val="24"/>
        </w:rPr>
        <w:tab/>
      </w:r>
      <w:r w:rsidRPr="00B517D8">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sz w:val="24"/>
          <w:szCs w:val="24"/>
        </w:rPr>
        <w:t xml:space="preserve">Владо ли беше? Към нас. Тук пак казвам, изключително съм конструктивна. Моля Ви, обърнете внимание, който осъществява контрол. Купихте хубава техника. На сесия нееднократно казахте, че е оборудвана с дезинфекциращи средства, използвате и вода от кладенци, т.е. тя не струва и специално водата от кладенците не е някакъв ресурс, който да е скъп. Моля Ви, от името на група </w:t>
      </w:r>
      <w:r w:rsidR="00AF5F61">
        <w:rPr>
          <w:rFonts w:ascii="Times New Roman" w:hAnsi="Times New Roman"/>
          <w:sz w:val="24"/>
          <w:szCs w:val="24"/>
        </w:rPr>
        <w:t xml:space="preserve">искам </w:t>
      </w:r>
      <w:r w:rsidR="00AF5F61" w:rsidRPr="00AF5F61">
        <w:rPr>
          <w:rFonts w:ascii="Times New Roman" w:hAnsi="Times New Roman"/>
          <w:sz w:val="24"/>
          <w:szCs w:val="24"/>
        </w:rPr>
        <w:t xml:space="preserve">наистина </w:t>
      </w:r>
      <w:r>
        <w:rPr>
          <w:rFonts w:ascii="Times New Roman" w:hAnsi="Times New Roman"/>
          <w:sz w:val="24"/>
          <w:szCs w:val="24"/>
        </w:rPr>
        <w:t>да обърна, да зачекна</w:t>
      </w:r>
      <w:r w:rsidR="00AF5F61">
        <w:rPr>
          <w:rFonts w:ascii="Times New Roman" w:hAnsi="Times New Roman"/>
          <w:sz w:val="24"/>
          <w:szCs w:val="24"/>
        </w:rPr>
        <w:t xml:space="preserve"> няколко важни (не се чува).</w:t>
      </w:r>
    </w:p>
    <w:p w:rsidR="00AF5F61" w:rsidRDefault="00AF5F61" w:rsidP="008A6563">
      <w:pPr>
        <w:spacing w:after="0"/>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Няма проблем, продължете.</w:t>
      </w:r>
    </w:p>
    <w:p w:rsidR="00AF5F61" w:rsidRDefault="00AF5F61" w:rsidP="008A6563">
      <w:pPr>
        <w:spacing w:after="0"/>
        <w:jc w:val="both"/>
        <w:rPr>
          <w:rFonts w:ascii="Times New Roman" w:hAnsi="Times New Roman"/>
          <w:sz w:val="24"/>
          <w:szCs w:val="24"/>
        </w:rPr>
      </w:pPr>
      <w:r>
        <w:rPr>
          <w:rFonts w:ascii="Times New Roman" w:hAnsi="Times New Roman"/>
          <w:sz w:val="24"/>
          <w:szCs w:val="24"/>
        </w:rPr>
        <w:lastRenderedPageBreak/>
        <w:tab/>
      </w:r>
      <w:r w:rsidRPr="00B517D8">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sz w:val="24"/>
          <w:szCs w:val="24"/>
        </w:rPr>
        <w:t xml:space="preserve">Така, това е по отношение на контрола. По отношение на новата закупена станция за измерване на качеството на атмосферния въздух с анализатор на органични съединения. Господин Милков, доколкото помня от юли месец миналата година, ако не ме лъже паметта, Русе разполага с тази автоматизирана </w:t>
      </w:r>
      <w:r w:rsidRPr="00AF5F61">
        <w:rPr>
          <w:rFonts w:ascii="Times New Roman" w:hAnsi="Times New Roman"/>
          <w:sz w:val="24"/>
          <w:szCs w:val="24"/>
        </w:rPr>
        <w:t>станция з</w:t>
      </w:r>
      <w:r>
        <w:rPr>
          <w:rFonts w:ascii="Times New Roman" w:hAnsi="Times New Roman"/>
          <w:sz w:val="24"/>
          <w:szCs w:val="24"/>
        </w:rPr>
        <w:t xml:space="preserve">а измерване на </w:t>
      </w:r>
      <w:r w:rsidRPr="00AF5F61">
        <w:rPr>
          <w:rFonts w:ascii="Times New Roman" w:hAnsi="Times New Roman"/>
          <w:sz w:val="24"/>
          <w:szCs w:val="24"/>
        </w:rPr>
        <w:t>органични</w:t>
      </w:r>
      <w:r>
        <w:rPr>
          <w:rFonts w:ascii="Times New Roman" w:hAnsi="Times New Roman"/>
          <w:sz w:val="24"/>
          <w:szCs w:val="24"/>
        </w:rPr>
        <w:t>те</w:t>
      </w:r>
      <w:r w:rsidRPr="00AF5F61">
        <w:rPr>
          <w:rFonts w:ascii="Times New Roman" w:hAnsi="Times New Roman"/>
          <w:sz w:val="24"/>
          <w:szCs w:val="24"/>
        </w:rPr>
        <w:t xml:space="preserve"> съединения</w:t>
      </w:r>
      <w:r>
        <w:rPr>
          <w:rFonts w:ascii="Times New Roman" w:hAnsi="Times New Roman"/>
          <w:sz w:val="24"/>
          <w:szCs w:val="24"/>
        </w:rPr>
        <w:t xml:space="preserve"> на въздуха и аз считам, че, аз лично също не знам, не знам дали и русенци са наясно, т.е. тази станция реално мери ли органични съединения. Спомням си, че на сесия на Общинския съвет беше казано, че тя ще бъде дооборудвана, за да може да мери бензини и други отровни за организма вещества, но моя въпрос, дооборудвана ли е тази станция от Белене. Тук говоря за втория вид станция, не тази която закупихте, а тази която вземахме от Белене под наем. Непрекъснато отчита ли бензини…(шум от зала). Много ви моля, колеги да се уважаваме.</w:t>
      </w:r>
    </w:p>
    <w:p w:rsidR="00AF5F61" w:rsidRDefault="00AF5F61" w:rsidP="008A6563">
      <w:pPr>
        <w:spacing w:after="0"/>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Да. Колеги, моля за тишина.</w:t>
      </w:r>
    </w:p>
    <w:p w:rsidR="00AF5F61" w:rsidRDefault="00AF5F61" w:rsidP="008A6563">
      <w:pPr>
        <w:spacing w:after="0"/>
        <w:jc w:val="both"/>
        <w:rPr>
          <w:rFonts w:ascii="Times New Roman" w:hAnsi="Times New Roman"/>
          <w:sz w:val="24"/>
          <w:szCs w:val="24"/>
        </w:rPr>
      </w:pPr>
      <w:r>
        <w:rPr>
          <w:rFonts w:ascii="Times New Roman" w:hAnsi="Times New Roman"/>
          <w:sz w:val="24"/>
          <w:szCs w:val="24"/>
        </w:rPr>
        <w:tab/>
      </w:r>
      <w:r w:rsidRPr="00B517D8">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sz w:val="24"/>
          <w:szCs w:val="24"/>
        </w:rPr>
        <w:t>Очевидно всички се изморихме, ако трябва ще излезем малко почивка, но изключително важна е темата, касае екология. Нека да запазим малко тишина в залата, защото отговорите на тези въпроси са важни. Та, дали е дооборудвана станцията, дали мери бензини и за мен лично, господин Милков,</w:t>
      </w:r>
      <w:r w:rsidR="00C21019">
        <w:rPr>
          <w:rFonts w:ascii="Times New Roman" w:hAnsi="Times New Roman"/>
          <w:sz w:val="24"/>
          <w:szCs w:val="24"/>
        </w:rPr>
        <w:t xml:space="preserve"> е интересно, тази станция свързана ли е към ИАОС и към МОСВ, за да може реално ние да виждаме тя какво мери. Това е съществено важен въпрос. Последващия пункт подобряване качеството на атмосферния въздух чрез закупуване и доставка на електрически превозни средства, не искам да влизаме…</w:t>
      </w:r>
    </w:p>
    <w:p w:rsidR="00C21019" w:rsidRDefault="00C21019" w:rsidP="008A6563">
      <w:pPr>
        <w:spacing w:after="0"/>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Господин Станчев, моля Ви за тишина.</w:t>
      </w:r>
    </w:p>
    <w:p w:rsidR="00C21019" w:rsidRDefault="00C21019" w:rsidP="008A6563">
      <w:pPr>
        <w:spacing w:after="0"/>
        <w:jc w:val="both"/>
        <w:rPr>
          <w:rFonts w:ascii="Times New Roman" w:hAnsi="Times New Roman"/>
          <w:sz w:val="24"/>
          <w:szCs w:val="24"/>
        </w:rPr>
      </w:pPr>
      <w:r>
        <w:rPr>
          <w:rFonts w:ascii="Times New Roman" w:hAnsi="Times New Roman"/>
          <w:sz w:val="24"/>
          <w:szCs w:val="24"/>
        </w:rPr>
        <w:tab/>
      </w:r>
      <w:r w:rsidRPr="00B517D8">
        <w:rPr>
          <w:rFonts w:ascii="Times New Roman" w:hAnsi="Times New Roman"/>
          <w:b/>
          <w:sz w:val="24"/>
          <w:szCs w:val="24"/>
        </w:rPr>
        <w:t>Г-жа Наталия Кръстева:</w:t>
      </w:r>
      <w:r>
        <w:rPr>
          <w:rFonts w:ascii="Times New Roman" w:hAnsi="Times New Roman"/>
          <w:sz w:val="24"/>
          <w:szCs w:val="24"/>
        </w:rPr>
        <w:t xml:space="preserve"> …в излишна полемика, но много моля да бъдат финализирани процедурите по ЗОП и русенската общественост така в най-скоро време да има транспортни средства, които да подобават на нашите съграждани. Следващия пункт е интегрирания проект. Българските общини работят заедно за подобряване на качеството на атмосферния въздух. Моят прочит, господин Милков, изключително в момента съм така добросърдечна е, че информационна кампания липсваше по този проект, а този проект е изключително хубав и в подкрепа на всички пет общини, които работят по него. Аз започнах работа по този проект. Спомням си всички обучения, спомням си всички срещи в Столична община. Беше предвидено, давахме интервюта и русенци чуха, че 1 388 домакинства ще бъдат оборудвани с тези нови устройства, с които ще могат да се топлят. В отчета обаче пише, че са одобрени 324. В същото време в медии, вчера прочетох или онзи ден, че реално са 151. Много Ви моля, всъщност не е толкова важно какво е числото, господин Милков. Обърнете внимание на хората, които в момента нямам представа кой работи от администрацията по този проект. Публичността липсваше. За мене ние не си свършихме като общинска администрация, дали Общинския съвет можеше да е проводник</w:t>
      </w:r>
      <w:r w:rsidR="00F4622C">
        <w:rPr>
          <w:rFonts w:ascii="Times New Roman" w:hAnsi="Times New Roman"/>
          <w:sz w:val="24"/>
          <w:szCs w:val="24"/>
        </w:rPr>
        <w:t xml:space="preserve"> да привлечем хората да се възползват от тази чудесна възможност. Но публичността по този проект, ако все още може да бъде развита, апелирам Ви да свършите това. Следващия пункт е Временната комисия за проучване на всички факти и обстоятелства свързани със замърсяването на въздуха.</w:t>
      </w:r>
      <w:r w:rsidR="0059110B">
        <w:rPr>
          <w:rFonts w:ascii="Times New Roman" w:hAnsi="Times New Roman"/>
          <w:sz w:val="24"/>
          <w:szCs w:val="24"/>
        </w:rPr>
        <w:t xml:space="preserve"> Тук апелирам не за първи път, че имаме взето Решение на Общински съвет – Русе, че на всеки три месеца тази комисия трябва да се отчита пред Върховния колективен орган, с това което върши. Да, много работа върши тази комисия. Ние сме свидетели и се информираме от</w:t>
      </w:r>
      <w:r w:rsidR="0008399E">
        <w:rPr>
          <w:rFonts w:ascii="Times New Roman" w:hAnsi="Times New Roman"/>
          <w:sz w:val="24"/>
          <w:szCs w:val="24"/>
        </w:rPr>
        <w:t xml:space="preserve"> публичното пространство или от това, което изнасят медиите или Вие на страницата на общината. Но аз считам, че когато Върховния колективен орган е взел едно такова решение, най-малко от уважение към колегите на три месеца трябва да </w:t>
      </w:r>
      <w:r w:rsidR="0008399E">
        <w:rPr>
          <w:rFonts w:ascii="Times New Roman" w:hAnsi="Times New Roman"/>
          <w:sz w:val="24"/>
          <w:szCs w:val="24"/>
        </w:rPr>
        <w:lastRenderedPageBreak/>
        <w:t>имаме един отчет какво се прави. Привършвам, господин Пазарджиев. По Приложение 2 имам две неща, които искам да попитам. По мярка 1 „Предотвратяване и намаляване образуването на отпадъци“, какво точно се направи, за да се намали размера на заплащаните към РИОСВ – Русе отчисления, може би няма смисъл да ми отговаряте, тъй като засегнахме този въпрос от предния контролен лист. По мярка 2 „Повторна употреба и рециклиране на хартия, метали и пластмаса“, касае въвеждане в експлоатация на инсталация за предварително третиране на отпадъците преди депонирането им. Тук, господин Милков, с голяма тревожност за мен искам да припомня един голям дебат, който имахме в началото на пандемията. Сесията бяхме провели в „Канев център“, когато бяхме свидетели на прекратяването на Договора сключен между „Топлофикация“ Русе и Община Русе за сепариране на битови отпадъци, който беше</w:t>
      </w:r>
      <w:r w:rsidR="00D75F88">
        <w:rPr>
          <w:rFonts w:ascii="Times New Roman" w:hAnsi="Times New Roman"/>
          <w:sz w:val="24"/>
          <w:szCs w:val="24"/>
        </w:rPr>
        <w:t xml:space="preserve"> безвъзмезден. Тогава си спомням, че след прекратяването се сключи възмезден договор с „Д Консей“. Разгледах таблиците, които са в отчета и ще ви кажа какво ме притесни, защо задавам този въпрос. Видно от приложената таблица количеството постъпили отпадъци е 38 655 тона. Неоползотворяемата фракция постъпила на Регионално депо Русе е 36 317 тона. Тоест, оползотворени са само малко над 2 тона. Изключително малко количество разбира се, може би има логично обяснение на това, аз знам, говорили сме с Вас как когато в общия битов отпадък попадне негоден отпадък, който се намокри, не е годен да отиде на сепарация. Господин Пазарджиев, малко в конкретика навлязохме, но знам, че господин Милков разбира какво говоря. Въпроса ми е,  какво доведе и ефективно ли беше това, че прекратихме договора с „Топлофикация“ безвъзмездния и сключихме договор с „Д Консей“? И не на последно място, преди малко в последната точка, Вие сам зачекнахте въпроса със сметосъбирането в малките населени места. Отново искам да Ви попитам, какво доведе до това? Пак влизах в АОП и виждам, че на два пъти сте обявили обществена поръчка за сметосъбирането в 13 населени места. На два пъти е обявена, на два пъти е прекратявана</w:t>
      </w:r>
      <w:r w:rsidR="003C6E02">
        <w:rPr>
          <w:rFonts w:ascii="Times New Roman" w:hAnsi="Times New Roman"/>
          <w:sz w:val="24"/>
          <w:szCs w:val="24"/>
        </w:rPr>
        <w:t xml:space="preserve">. Вие сам ли установихте, </w:t>
      </w:r>
      <w:r w:rsidR="00D75F88">
        <w:rPr>
          <w:rFonts w:ascii="Times New Roman" w:hAnsi="Times New Roman"/>
          <w:sz w:val="24"/>
          <w:szCs w:val="24"/>
        </w:rPr>
        <w:t>че, примерно нещо, което администрацията</w:t>
      </w:r>
      <w:r w:rsidR="003C6E02">
        <w:rPr>
          <w:rFonts w:ascii="Times New Roman" w:hAnsi="Times New Roman"/>
          <w:sz w:val="24"/>
          <w:szCs w:val="24"/>
        </w:rPr>
        <w:t xml:space="preserve"> е разработила е некоректно, нереално…</w:t>
      </w:r>
    </w:p>
    <w:p w:rsidR="003C6E02" w:rsidRPr="003C6E02" w:rsidRDefault="003C6E02" w:rsidP="008A6563">
      <w:pPr>
        <w:spacing w:after="0"/>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sz w:val="24"/>
          <w:szCs w:val="24"/>
        </w:rPr>
        <w:t xml:space="preserve"> Времето…</w:t>
      </w:r>
    </w:p>
    <w:p w:rsidR="008A6563" w:rsidRDefault="003C6E02" w:rsidP="008059DF">
      <w:pPr>
        <w:spacing w:after="0" w:line="276" w:lineRule="auto"/>
        <w:jc w:val="both"/>
        <w:rPr>
          <w:rFonts w:ascii="Times New Roman" w:hAnsi="Times New Roman"/>
          <w:sz w:val="24"/>
          <w:szCs w:val="24"/>
        </w:rPr>
      </w:pPr>
      <w:r>
        <w:rPr>
          <w:rFonts w:ascii="Times New Roman" w:hAnsi="Times New Roman"/>
          <w:b/>
          <w:sz w:val="24"/>
          <w:szCs w:val="24"/>
        </w:rPr>
        <w:tab/>
      </w:r>
      <w:r w:rsidRPr="00B517D8">
        <w:rPr>
          <w:rFonts w:ascii="Times New Roman" w:hAnsi="Times New Roman"/>
          <w:b/>
          <w:sz w:val="24"/>
          <w:szCs w:val="24"/>
        </w:rPr>
        <w:t>Г-жа Наталия Кръстева:</w:t>
      </w:r>
      <w:r>
        <w:rPr>
          <w:rFonts w:ascii="Times New Roman" w:hAnsi="Times New Roman"/>
          <w:b/>
          <w:sz w:val="24"/>
          <w:szCs w:val="24"/>
        </w:rPr>
        <w:t xml:space="preserve"> </w:t>
      </w:r>
      <w:r>
        <w:rPr>
          <w:rFonts w:ascii="Times New Roman" w:hAnsi="Times New Roman"/>
          <w:sz w:val="24"/>
          <w:szCs w:val="24"/>
        </w:rPr>
        <w:t>…и това искам да Ви питам, какво се случва. Организационен или административен капацитет липсва, за да доведе до два пъти обявявана и прекратявана процедура? Благодаря за търпението.</w:t>
      </w:r>
    </w:p>
    <w:p w:rsidR="003C6E02" w:rsidRDefault="003C6E02" w:rsidP="008059DF">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Кръстева. Изказване ли? Кмета на Община Русе за изказване. Заповядайте.</w:t>
      </w:r>
    </w:p>
    <w:p w:rsidR="00F00F03" w:rsidRDefault="003C6E02" w:rsidP="008059DF">
      <w:pPr>
        <w:spacing w:after="0" w:line="276" w:lineRule="auto"/>
        <w:jc w:val="both"/>
        <w:rPr>
          <w:rFonts w:ascii="Times New Roman" w:hAnsi="Times New Roman"/>
          <w:sz w:val="24"/>
          <w:szCs w:val="24"/>
        </w:rPr>
      </w:pPr>
      <w:r>
        <w:rPr>
          <w:rFonts w:ascii="Times New Roman" w:hAnsi="Times New Roman"/>
          <w:sz w:val="24"/>
          <w:szCs w:val="24"/>
        </w:rPr>
        <w:tab/>
      </w:r>
      <w:r w:rsidRPr="003C6E02">
        <w:rPr>
          <w:rFonts w:ascii="Times New Roman" w:hAnsi="Times New Roman"/>
          <w:b/>
          <w:sz w:val="24"/>
          <w:szCs w:val="24"/>
        </w:rPr>
        <w:t>Г-н Пенчо Милков:</w:t>
      </w:r>
      <w:r w:rsidR="00102025">
        <w:rPr>
          <w:rFonts w:ascii="Times New Roman" w:hAnsi="Times New Roman"/>
          <w:b/>
          <w:sz w:val="24"/>
          <w:szCs w:val="24"/>
        </w:rPr>
        <w:t xml:space="preserve"> </w:t>
      </w:r>
      <w:r w:rsidR="00102025">
        <w:rPr>
          <w:rFonts w:ascii="Times New Roman" w:hAnsi="Times New Roman"/>
          <w:sz w:val="24"/>
          <w:szCs w:val="24"/>
        </w:rPr>
        <w:t xml:space="preserve">Уважаеми колеги, бяха поставени важни въпроси по отношение Програмата за околна среда и аз искам да дам ясна информация за всички. Новата станция за въздуха не е закупувана, тя е взета под наем. Да си спомним едно управление държавно, което когато Община Русе заяви, че има проблем с въздуха, ни казват да се оправяме сами. Това държавно управление вече го няма, но ние започнахме да се оправяме сами и намерихме такава станция, която и към момента мери органични замърсители, но я дооборудваме, избран е изпълнител и тя се намира в двора на училище ‚Петър Берон“. Сега ще може да мери повече органични замърсители, тези които са основно болезнени за гражданите. Информацията е видна на сайта. Но по време на служебните правителства и през цялата минала година, в Община Русе беше най-модерната държавна станция замерваща всички възможни органични замърсители. Това беше факт. Така че още през миналата година в Община Русе за много дни беше </w:t>
      </w:r>
      <w:r w:rsidR="00102025">
        <w:rPr>
          <w:rFonts w:ascii="Times New Roman" w:hAnsi="Times New Roman"/>
          <w:sz w:val="24"/>
          <w:szCs w:val="24"/>
        </w:rPr>
        <w:lastRenderedPageBreak/>
        <w:t>най-модерната държавна станция. Въпреки това ние си дооборудваме нашата, която също ще ползваме. По Програма „Лайф“</w:t>
      </w:r>
      <w:r w:rsidR="00AA1600">
        <w:rPr>
          <w:rFonts w:ascii="Times New Roman" w:hAnsi="Times New Roman"/>
          <w:sz w:val="24"/>
          <w:szCs w:val="24"/>
        </w:rPr>
        <w:t xml:space="preserve"> и печките за отопление. С огромен ентусиазъм започна екипа работа. Имаше всички мерки по публичност и прозрачност, които са предвидени в проекта, който вие сте започнали. Каквито мерки сте предвидили, такива са направени включително и шатри по центъра и по кварталите. </w:t>
      </w:r>
      <w:r w:rsidR="00AA1600" w:rsidRPr="00AA1600">
        <w:rPr>
          <w:rFonts w:ascii="Times New Roman" w:hAnsi="Times New Roman"/>
          <w:sz w:val="24"/>
          <w:szCs w:val="24"/>
        </w:rPr>
        <w:t>С огромен ентусиазъм</w:t>
      </w:r>
      <w:r w:rsidR="00AA1600">
        <w:rPr>
          <w:rFonts w:ascii="Times New Roman" w:hAnsi="Times New Roman"/>
          <w:sz w:val="24"/>
          <w:szCs w:val="24"/>
        </w:rPr>
        <w:t xml:space="preserve"> започнаха русенци, пилотната фаза беше 80 печки и искам да ви кажа, че напрежението при усвояването на тези 80 уреда беше огромно, също както днес за жилищата в „Жилфонд“. Какво се случи обаче? Почва основаната фаза, 1 460 са общо уредите в този Проект „Лайф“. Във втората фаза след тези 80, цената на тези 80 стана в пъти по-голяма. Ние какво отговорихме. Разширихме територията на целия град</w:t>
      </w:r>
      <w:r w:rsidR="00633C74">
        <w:rPr>
          <w:rFonts w:ascii="Times New Roman" w:hAnsi="Times New Roman"/>
          <w:sz w:val="24"/>
          <w:szCs w:val="24"/>
        </w:rPr>
        <w:t>, вече и кварталите, които не влизаха преди това, за да може още повече хора да се включат, Това беше реакцията ни на покачването, но действително се забеляза отдръпване, защото хората видяха, че това гориво стана скъпо. Права сте в този момент, но мисля че всички мерки, които са заложени в публичност и прозрачност, ние ги правим. Питат ме по улицата за това. Който иска явно е разбрал. Временната комисия за въздуха. Абсолютно сте права, на всеки три месеца тя трябва да отчита дейността си. Аз съм свидетел, че екологичния кадастър в голяма си част е готов, събрана е информация от предприятията, качва се в интернет, хората ще могат да я виждат онлайн. По отношение безвъзмездния договор с „Топлофикация“, който заварих. Това беше договор, който е подписан във време</w:t>
      </w:r>
      <w:r w:rsidR="00F6000A">
        <w:rPr>
          <w:rFonts w:ascii="Times New Roman" w:hAnsi="Times New Roman"/>
          <w:sz w:val="24"/>
          <w:szCs w:val="24"/>
        </w:rPr>
        <w:t>,</w:t>
      </w:r>
      <w:r w:rsidR="00633C74">
        <w:rPr>
          <w:rFonts w:ascii="Times New Roman" w:hAnsi="Times New Roman"/>
          <w:sz w:val="24"/>
          <w:szCs w:val="24"/>
        </w:rPr>
        <w:t xml:space="preserve"> в което „Топлофикация“</w:t>
      </w:r>
      <w:r w:rsidR="00F6000A">
        <w:rPr>
          <w:rFonts w:ascii="Times New Roman" w:hAnsi="Times New Roman"/>
          <w:sz w:val="24"/>
          <w:szCs w:val="24"/>
        </w:rPr>
        <w:t xml:space="preserve"> Русе е вярвала, че ще гори РДЕ в Русе, това е безвъзмездността на този договор. Че ще гори РДЕ в Русе и срещна едно друго управление. Договора беше прекратен, а по времето на неговото действие бяха намалени отпадъците с 0,018%. По време на безвъзмездния договор.Е това е бутиково количество. Тука някой е пробвал, може. Там нямаше нищо друго освен 96 ръчника, работника заровени в отпадъка. В момента там има техника по договор за милиони и през януари от сепарираните отпадъци са 29% за месец януари. Реално техниката работи от ноември, затова първите месеци им наложихме и неустойка, защото не постигнаха количествата, които сме й заложили, защото дооборудваха. Сега вече количествата са 29% намаляване на отпадъците в резултат на договора за сепариране. Защо поръчката в малките населени места е прекратявана два пъти. </w:t>
      </w:r>
      <w:r w:rsidR="00F00F03">
        <w:rPr>
          <w:rFonts w:ascii="Times New Roman" w:hAnsi="Times New Roman"/>
          <w:sz w:val="24"/>
          <w:szCs w:val="24"/>
        </w:rPr>
        <w:t>Първия път, защото съвпадна с рязко покачване на цените във връзка с електричеството на всички поръчки, които се пуснаха тогава. Бяха пуснали поръчката на 50 лева, ако не ме лъже паметта, а поръчките вървяха на 117 в АОП към него момент и имаше реална опасност целия срок да се изсрочи и никой да не кандидатства. Следващия път беше прекратена, защото ние бяхме включили искане, което, това е мое, ако е грешка е лично моя, не на екипа, аз исках в малките населени места, съдове, освен индивидуалните съдове по къщите на хората, да има на няколко места във всяко село и в град Мартен общи съдове за отпадъци, както в града, но изрично исках да бъдат оградени с преграда, която да не дава вид това нещо, което трупат хората да се вижда. Но понеже не сме уточнили вида на преградата, височина, материал и това създаде въпроси в участниците и аз тогава казах това нещо като изискване, което аз лично бях поставил да отпадне, защото щеше да доведе до още по-голямо забавяне. Определено участниците бяха прави да ни питат, защо не сте го уточнили това нещо. Така че не е някаква драма или нещо. И тук още</w:t>
      </w:r>
      <w:r w:rsidR="00403423">
        <w:rPr>
          <w:rFonts w:ascii="Times New Roman" w:hAnsi="Times New Roman"/>
          <w:sz w:val="24"/>
          <w:szCs w:val="24"/>
        </w:rPr>
        <w:t xml:space="preserve"> един път да го кажа на всички. А</w:t>
      </w:r>
      <w:r w:rsidR="00F00F03">
        <w:rPr>
          <w:rFonts w:ascii="Times New Roman" w:hAnsi="Times New Roman"/>
          <w:sz w:val="24"/>
          <w:szCs w:val="24"/>
        </w:rPr>
        <w:t xml:space="preserve">з съм горд, че във </w:t>
      </w:r>
      <w:r w:rsidR="00F00F03">
        <w:rPr>
          <w:rFonts w:ascii="Times New Roman" w:hAnsi="Times New Roman"/>
          <w:sz w:val="24"/>
          <w:szCs w:val="24"/>
        </w:rPr>
        <w:lastRenderedPageBreak/>
        <w:t>времето в което съм кмет, едно нещо е факт. Фирмите кандидатстват в много свободни обществени поръчки.</w:t>
      </w:r>
      <w:r w:rsidR="009D4C54">
        <w:rPr>
          <w:rFonts w:ascii="Times New Roman" w:hAnsi="Times New Roman"/>
          <w:sz w:val="24"/>
          <w:szCs w:val="24"/>
        </w:rPr>
        <w:t xml:space="preserve"> Поръчки, които в други градове абсолютно еквивалентни имат по 1-2 участника, тук имат по 8, по 12 фирми.</w:t>
      </w:r>
      <w:r w:rsidR="00403423">
        <w:rPr>
          <w:rFonts w:ascii="Times New Roman" w:hAnsi="Times New Roman"/>
          <w:sz w:val="24"/>
          <w:szCs w:val="24"/>
        </w:rPr>
        <w:t xml:space="preserve"> Фирми печелят без значение дали техния собственик е член на ГЕРБ, член на БСП, на когото си ще. Абсолютно свободно. Затова и имат чувството и свободата да жалят, че няма нещо това да им се случи, затова не мисля, че ако някой обжалва процедурата или се (не се чува). Това е право, което закона е допуснал, но действително в Община Русе към момента поръчките са свободни. Не се правят за някого или против някого. Благодаря ви. Ще взема бележката Ви за овлажняване при метене. Мисля че тука има определени правила във връзка със сезона, които се спазват, но ще кажа когато метат да пускат вода. Станцията е свързана с нашия сайт. Станцията не е част от единната система държавна, защото това не е необходимо. В Закона за чистотата на атмосферния въздух има два вида системи. Едната е национална, другата е местна. Така че въпрос на наш избор е дали ще купим и с наши пари ще осъвременяваме националната система. Изрично съм взел решение „не“, защото тази национална власт тогава ни каза по телевизията да си гледаме работата и сами да си вземем станцията и аз тогава счетох, че няма да я включваме в националната система, което не я прави нелегитимна, защото тя е сертифицирана и уредите, които сега ще я дооборудваме са сертифицирани и въз основа на нея може да се установи това. Друг е много по-важния въпрос, че нивата на химичните съединения в България нормативно, според мен ние можем за територията на Русе да направим по-строги нива и аз съм го поискал от Министъра на екологията да разреши в Русе да са по-строги нормите. И другото е, другия проблем, който вече всеки който е в тази материя го знае. Нормите се замерват на 1 час, а някой път има (не се чува) замърсявания, изпускания, ние не знаем какви са. Затова, ако примерно се учестят честотата на замер</w:t>
      </w:r>
      <w:r w:rsidR="008B37FA">
        <w:rPr>
          <w:rFonts w:ascii="Times New Roman" w:hAnsi="Times New Roman"/>
          <w:sz w:val="24"/>
          <w:szCs w:val="24"/>
        </w:rPr>
        <w:t>ване да е на по-кратък период евентуално може да се установи и има ли замърсяване или не. Този един час период създава изключителна невъзможност да се установи при залпа, има ли замърсяване или не. Благодаря ви.</w:t>
      </w:r>
    </w:p>
    <w:p w:rsidR="008B37FA" w:rsidRDefault="008B37FA" w:rsidP="008059DF">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на Община Русе. Господин Дауд Ибрям за изказване.</w:t>
      </w:r>
    </w:p>
    <w:p w:rsidR="008B37FA" w:rsidRDefault="008B37FA" w:rsidP="008059DF">
      <w:pPr>
        <w:spacing w:after="0" w:line="276" w:lineRule="auto"/>
        <w:jc w:val="both"/>
        <w:rPr>
          <w:rFonts w:ascii="Times New Roman" w:hAnsi="Times New Roman"/>
          <w:sz w:val="24"/>
          <w:szCs w:val="24"/>
        </w:rPr>
      </w:pPr>
      <w:r>
        <w:rPr>
          <w:rFonts w:ascii="Times New Roman" w:hAnsi="Times New Roman"/>
          <w:sz w:val="24"/>
          <w:szCs w:val="24"/>
        </w:rPr>
        <w:tab/>
      </w:r>
      <w:r w:rsidRPr="00285FF1">
        <w:rPr>
          <w:rFonts w:ascii="Times New Roman" w:hAnsi="Times New Roman"/>
          <w:b/>
          <w:sz w:val="24"/>
          <w:szCs w:val="24"/>
        </w:rPr>
        <w:t>Г-н Дауд Ибрям</w:t>
      </w:r>
      <w:r>
        <w:rPr>
          <w:rFonts w:ascii="Times New Roman" w:hAnsi="Times New Roman"/>
          <w:b/>
          <w:sz w:val="24"/>
          <w:szCs w:val="24"/>
        </w:rPr>
        <w:t xml:space="preserve">: </w:t>
      </w:r>
      <w:r>
        <w:rPr>
          <w:rFonts w:ascii="Times New Roman" w:hAnsi="Times New Roman"/>
          <w:sz w:val="24"/>
          <w:szCs w:val="24"/>
        </w:rPr>
        <w:t>По една или друга причина темата за екология винаги остава накрая, когато сме изтощени. Уважаеми колеги, за нас които сме се занимавали малко повече време с тази материя е изключително важно това, за което става въпрос в момента и може би трябва да го изясним пак. Ние като общински съветници приемаме Програма за опазване на околната среда, в частност нали и Кмета на Община Русе, която гласуваме и тя е за период от три години и това, което правим в момента всяка година кмета на общината прави отчет за изпълнението на тази програма с този три годишен период. Но тук трябва да отворим и една скоба, при необходимост, господин Кмете, тази програма подлежи и на актуализация. Включително и по Ваше усмотрение. Няма да се спирам, тя се състои от три основни части – Програма за управление на отпадъци, за чистота на атмосферния въздух и за шум, стратегическата карта.</w:t>
      </w:r>
      <w:r w:rsidR="00E2118E">
        <w:rPr>
          <w:rFonts w:ascii="Times New Roman" w:hAnsi="Times New Roman"/>
          <w:sz w:val="24"/>
          <w:szCs w:val="24"/>
        </w:rPr>
        <w:t xml:space="preserve"> И поради малкото време, с което разполагам, аз ще се спра на основния проблем. За отпадъците стана въпрос. Спомням си заседанието, което имахме онлайн тогава за наемането включително на станцията от Свищов. Аз ви казах, че целесъобразно е Русе, разбира се това съмнение, Русе има такава станция, сертифицирана подчертавам и при </w:t>
      </w:r>
      <w:r w:rsidR="00E2118E">
        <w:rPr>
          <w:rFonts w:ascii="Times New Roman" w:hAnsi="Times New Roman"/>
          <w:sz w:val="24"/>
          <w:szCs w:val="24"/>
        </w:rPr>
        <w:lastRenderedPageBreak/>
        <w:t>необходимото дооборудване от страна на ИАОС може да свърши същата работа, която се надяваме да свърши и тази станция, която сме я наели и все още трябва да видим резултатите от дейността й. Кога ще стане това, да се надявам в много скоро обозримо бъдеще. Става въпрос за тъй наречените полицептични водороди, както ние ги наричаме, които са основния проблем на Русе и се създават от определен брой предприятия и това, което съм абсолютно съгласен с господин Кмета, че стават в определени часове на денонощието, не бих казал непреднамерено или неподдържане на пречиствателните съоръжения, защо и как, това е вече въпрос на други институции, които би трябвало да си гледат съответно работата и не Общинския съвет постоянно да се занимава как и по какъв начин този проблем да бъде спрян или предотвратен, за да нямат проблем гражданите на Русе. Другото, което може би е свързано основно с този въпрос е едно проектно предложение или наше виждане, което беше гласувано от Общинския съвет, една мониторингова система, която ние гласувахме, беше прието и втора година неизпълнено. Съгласихме се това тогава да бъде…</w:t>
      </w:r>
    </w:p>
    <w:p w:rsidR="00E2118E" w:rsidRDefault="00E2118E" w:rsidP="008059DF">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Времето изтече.</w:t>
      </w:r>
    </w:p>
    <w:p w:rsidR="00DA08AA" w:rsidRDefault="00DA08AA" w:rsidP="008059DF">
      <w:pPr>
        <w:spacing w:after="0" w:line="276" w:lineRule="auto"/>
        <w:jc w:val="both"/>
        <w:rPr>
          <w:rFonts w:ascii="Times New Roman" w:hAnsi="Times New Roman"/>
          <w:sz w:val="24"/>
          <w:szCs w:val="24"/>
        </w:rPr>
      </w:pPr>
      <w:r>
        <w:rPr>
          <w:rFonts w:ascii="Times New Roman" w:hAnsi="Times New Roman"/>
          <w:sz w:val="24"/>
          <w:szCs w:val="24"/>
        </w:rPr>
        <w:tab/>
      </w:r>
      <w:r w:rsidRPr="00285FF1">
        <w:rPr>
          <w:rFonts w:ascii="Times New Roman" w:hAnsi="Times New Roman"/>
          <w:b/>
          <w:sz w:val="24"/>
          <w:szCs w:val="24"/>
        </w:rPr>
        <w:t>Г-н Дауд Ибрям</w:t>
      </w:r>
      <w:r>
        <w:rPr>
          <w:rFonts w:ascii="Times New Roman" w:hAnsi="Times New Roman"/>
          <w:b/>
          <w:sz w:val="24"/>
          <w:szCs w:val="24"/>
        </w:rPr>
        <w:t xml:space="preserve">: </w:t>
      </w:r>
      <w:r>
        <w:rPr>
          <w:rFonts w:ascii="Times New Roman" w:hAnsi="Times New Roman"/>
          <w:sz w:val="24"/>
          <w:szCs w:val="24"/>
        </w:rPr>
        <w:t>Още малко, мисля че ще ми позволите още минутка. Съгласихме се това да бъде отложено във времето, като идеята на тази система беше да идентифицира видовете замърсители и местата на замърсяване. Това, което исках и като реплика към госпожа Кръстева за комисията, която трябва да дава отчет на три месеца. Аз не знам коя комисия имате предвид, госпожа Кръстева. Ние нашата работа я приключихме, остана само кадастъра и има и становище, което е изложено на страницата на Община Русе, може да го видите. Ясно и точно само там са казани нещата, които сме установили и мерките, които трябва да се вземат. Що се отнася до кадастъра, защото и с тази тема трябва да сме наясно. Имаше такава идея предполагам от години на проф. Владимиров, която е в етап на реализиране и това, което беше част от работата на тази наша първа комисия и все още остава като един минус, защото там се попълват данните от предприятията, но в проекта, който ние предложихме, вие приехте и не реализирахме, първата част е именно такава, разработването на там сме я нарекли дисперсионна система или моделиране, което се извършва…</w:t>
      </w:r>
    </w:p>
    <w:p w:rsidR="00DA08AA" w:rsidRDefault="00DA08AA" w:rsidP="008059DF">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sidR="009E1CA4">
        <w:rPr>
          <w:rFonts w:ascii="Times New Roman" w:hAnsi="Times New Roman"/>
          <w:b/>
          <w:sz w:val="24"/>
          <w:szCs w:val="24"/>
        </w:rPr>
        <w:t xml:space="preserve"> </w:t>
      </w:r>
      <w:r w:rsidR="009E1CA4">
        <w:rPr>
          <w:rFonts w:ascii="Times New Roman" w:hAnsi="Times New Roman"/>
          <w:sz w:val="24"/>
          <w:szCs w:val="24"/>
        </w:rPr>
        <w:t>Господин Ибрям, времето Ви изтече отдавна.</w:t>
      </w:r>
    </w:p>
    <w:p w:rsidR="009E1CA4" w:rsidRDefault="009E1CA4" w:rsidP="008059DF">
      <w:pPr>
        <w:spacing w:after="0" w:line="276" w:lineRule="auto"/>
        <w:jc w:val="both"/>
        <w:rPr>
          <w:rFonts w:ascii="Times New Roman" w:hAnsi="Times New Roman"/>
          <w:sz w:val="24"/>
          <w:szCs w:val="24"/>
        </w:rPr>
      </w:pPr>
      <w:r>
        <w:rPr>
          <w:rFonts w:ascii="Times New Roman" w:hAnsi="Times New Roman"/>
          <w:sz w:val="24"/>
          <w:szCs w:val="24"/>
        </w:rPr>
        <w:tab/>
      </w:r>
      <w:r w:rsidRPr="00285FF1">
        <w:rPr>
          <w:rFonts w:ascii="Times New Roman" w:hAnsi="Times New Roman"/>
          <w:b/>
          <w:sz w:val="24"/>
          <w:szCs w:val="24"/>
        </w:rPr>
        <w:t>Г-н Дауд Ибрям</w:t>
      </w:r>
      <w:r>
        <w:rPr>
          <w:rFonts w:ascii="Times New Roman" w:hAnsi="Times New Roman"/>
          <w:b/>
          <w:sz w:val="24"/>
          <w:szCs w:val="24"/>
        </w:rPr>
        <w:t xml:space="preserve">: </w:t>
      </w:r>
      <w:r>
        <w:rPr>
          <w:rFonts w:ascii="Times New Roman" w:hAnsi="Times New Roman"/>
          <w:sz w:val="24"/>
          <w:szCs w:val="24"/>
        </w:rPr>
        <w:t xml:space="preserve">…от фирма, няма да назова името на софтуера по обясними причини и дава данни за цялата информация на основата на </w:t>
      </w:r>
      <w:r w:rsidR="00F7238D">
        <w:rPr>
          <w:rFonts w:ascii="Times New Roman" w:hAnsi="Times New Roman"/>
          <w:sz w:val="24"/>
          <w:szCs w:val="24"/>
        </w:rPr>
        <w:t>ГИС-система за информация на източниците на замърсяване, видовете замърсяване и местата на замърсяване. Така че наистина има едно преплитане, но ние го предложихме под формата на проект, а тук се извършва по линия на общината и със съдействието мисля, че на Русенския университет. Ако греша, нека госпожа Кръстева да ме поправи, но сега работата на тази комисия, която е нова, няма нищо общо с това, което ние направихме тогава. Благодаря, ако има някакви въпроси.</w:t>
      </w:r>
    </w:p>
    <w:p w:rsidR="00F7238D" w:rsidRDefault="00F7238D" w:rsidP="008059DF">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Ибрям. Реплика за госпожа Кръстева.</w:t>
      </w:r>
    </w:p>
    <w:p w:rsidR="00F7238D" w:rsidRDefault="00F7238D" w:rsidP="008059DF">
      <w:pPr>
        <w:spacing w:after="0" w:line="276" w:lineRule="auto"/>
        <w:jc w:val="both"/>
        <w:rPr>
          <w:rFonts w:ascii="Times New Roman" w:hAnsi="Times New Roman"/>
          <w:sz w:val="24"/>
          <w:szCs w:val="24"/>
        </w:rPr>
      </w:pPr>
      <w:r>
        <w:rPr>
          <w:rFonts w:ascii="Times New Roman" w:hAnsi="Times New Roman"/>
          <w:sz w:val="24"/>
          <w:szCs w:val="24"/>
        </w:rPr>
        <w:tab/>
      </w:r>
      <w:r w:rsidRPr="00F7238D">
        <w:rPr>
          <w:rFonts w:ascii="Times New Roman" w:hAnsi="Times New Roman"/>
          <w:b/>
          <w:sz w:val="24"/>
          <w:szCs w:val="24"/>
        </w:rPr>
        <w:t>Г-жа Наталия Кръстева /реплика/:</w:t>
      </w:r>
      <w:r>
        <w:rPr>
          <w:rFonts w:ascii="Times New Roman" w:hAnsi="Times New Roman"/>
          <w:b/>
          <w:sz w:val="24"/>
          <w:szCs w:val="24"/>
        </w:rPr>
        <w:t xml:space="preserve"> </w:t>
      </w:r>
      <w:r>
        <w:rPr>
          <w:rFonts w:ascii="Times New Roman" w:hAnsi="Times New Roman"/>
          <w:sz w:val="24"/>
          <w:szCs w:val="24"/>
        </w:rPr>
        <w:t xml:space="preserve">Господин Ибрям, много набързо, защото много утежнихме залата. Именно кадастъра имам предвид. Да, аз помня, че Вие направихте отчет на сесия на Общинския съвет, но и господин Милков ми даде преди това отговор на този въпрос. Да, помним, че още 2018 или 2019, ако не ме лъже </w:t>
      </w:r>
      <w:r>
        <w:rPr>
          <w:rFonts w:ascii="Times New Roman" w:hAnsi="Times New Roman"/>
          <w:sz w:val="24"/>
          <w:szCs w:val="24"/>
        </w:rPr>
        <w:lastRenderedPageBreak/>
        <w:t>паметта, общинска администрация тръгна и прие това Ваше предложение</w:t>
      </w:r>
      <w:r w:rsidR="00861129">
        <w:rPr>
          <w:rFonts w:ascii="Times New Roman" w:hAnsi="Times New Roman"/>
          <w:sz w:val="24"/>
          <w:szCs w:val="24"/>
        </w:rPr>
        <w:t>, което дай Боже да получи своята реализация.</w:t>
      </w:r>
    </w:p>
    <w:p w:rsidR="00861129" w:rsidRDefault="00861129" w:rsidP="008059DF">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Господин Кмете. Кмета на Община Русе за изказване. Заповядайте.</w:t>
      </w:r>
    </w:p>
    <w:p w:rsidR="00861129" w:rsidRDefault="00861129" w:rsidP="008059DF">
      <w:pPr>
        <w:spacing w:after="0" w:line="276" w:lineRule="auto"/>
        <w:jc w:val="both"/>
        <w:rPr>
          <w:rFonts w:ascii="Times New Roman" w:hAnsi="Times New Roman"/>
          <w:sz w:val="24"/>
          <w:szCs w:val="24"/>
        </w:rPr>
      </w:pPr>
      <w:r>
        <w:rPr>
          <w:rFonts w:ascii="Times New Roman" w:hAnsi="Times New Roman"/>
          <w:sz w:val="24"/>
          <w:szCs w:val="24"/>
        </w:rPr>
        <w:tab/>
      </w:r>
      <w:r w:rsidRPr="00861129">
        <w:rPr>
          <w:rFonts w:ascii="Times New Roman" w:hAnsi="Times New Roman"/>
          <w:b/>
          <w:sz w:val="24"/>
          <w:szCs w:val="24"/>
        </w:rPr>
        <w:t>Г-н Пенчо Милков:</w:t>
      </w:r>
      <w:r>
        <w:rPr>
          <w:rFonts w:ascii="Times New Roman" w:hAnsi="Times New Roman"/>
          <w:sz w:val="24"/>
          <w:szCs w:val="24"/>
        </w:rPr>
        <w:t xml:space="preserve"> Значи две важни уточнения. Уважаеми господин Ибрям, уважаема госпожо Кръстева. Първо, тази система, която беше включена в Проекта за бюджет 2019 година, който заварих и с господин Ибрям сме говорили много пъти, е поредица от сензори в града, които не са сертифицирани. Не може въз основа на тях да се предприемат нито санкции, нито принудителни административни мерки. Второ нещо много важно, което се изпусна тук от коментарите. Миналата година беше първата освен с много голямо намаление на отдепонираните отпадъци, първата година при която замърсяването с фини прахови частици. Затова отговарят кметовете на общини. Бяха 28 дни от допустими 35, когато станах кмет бяха 61 дни 2019 година. Миналата година бяха 28 дни от допустими 35. Мерките бяха кладенци, миене, санкции на фирми, които изцапват с това оросяване, където има необходимост да се оросява дадени предписания, санкциониране на горене на нерегламентирани отпадъци</w:t>
      </w:r>
      <w:r w:rsidR="00D50C4C">
        <w:rPr>
          <w:rFonts w:ascii="Times New Roman" w:hAnsi="Times New Roman"/>
          <w:sz w:val="24"/>
          <w:szCs w:val="24"/>
        </w:rPr>
        <w:t>. Така че това исках да добавя. Мисля, че е много важно да го знаете, че миналата година действително русенци успяха поне с този въпрос да влезем под нивото на допустимите дни. Благодаря ви.</w:t>
      </w:r>
    </w:p>
    <w:p w:rsidR="00D50C4C" w:rsidRDefault="00D50C4C" w:rsidP="008059DF">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на кмета. Какво желаете? Каква процедура? Господин Кмета направи изказване, ако желаете направете му реплика.</w:t>
      </w:r>
    </w:p>
    <w:p w:rsidR="00D50C4C" w:rsidRDefault="00D50C4C" w:rsidP="008059DF">
      <w:pPr>
        <w:spacing w:after="0" w:line="276" w:lineRule="auto"/>
        <w:jc w:val="both"/>
        <w:rPr>
          <w:rFonts w:ascii="Times New Roman" w:hAnsi="Times New Roman"/>
          <w:sz w:val="24"/>
          <w:szCs w:val="24"/>
        </w:rPr>
      </w:pPr>
      <w:r>
        <w:rPr>
          <w:rFonts w:ascii="Times New Roman" w:hAnsi="Times New Roman"/>
          <w:sz w:val="24"/>
          <w:szCs w:val="24"/>
        </w:rPr>
        <w:tab/>
      </w:r>
      <w:r w:rsidRPr="00285FF1">
        <w:rPr>
          <w:rFonts w:ascii="Times New Roman" w:hAnsi="Times New Roman"/>
          <w:b/>
          <w:sz w:val="24"/>
          <w:szCs w:val="24"/>
        </w:rPr>
        <w:t>Г-н Дауд Ибрям</w:t>
      </w:r>
      <w:r>
        <w:rPr>
          <w:rFonts w:ascii="Times New Roman" w:hAnsi="Times New Roman"/>
          <w:b/>
          <w:sz w:val="24"/>
          <w:szCs w:val="24"/>
        </w:rPr>
        <w:t xml:space="preserve"> /реплика/: </w:t>
      </w:r>
      <w:r>
        <w:rPr>
          <w:rFonts w:ascii="Times New Roman" w:hAnsi="Times New Roman"/>
          <w:sz w:val="24"/>
          <w:szCs w:val="24"/>
        </w:rPr>
        <w:t>Добре, благодаря. Пак няма и да отнемам много време. Да, съгласен съм, уважаеми господин Милков и госпожа Кръстева. За съжаление проекта ни е го подадохме и втори път 2020 година и нали това е вече съвсем отделен въпрос. Инсталациите за които говорим или измервателните станции са сертифицирани. Русенската е включително акредитирана за всички показатели, които измерва, така че и тази система, която ние ви предложихме става въпрос също за сертифицирани сензори, фирми които пак няма да им съобщим имената, които са лидери на световния пазар. Модела, който окомплектовахме или ви го предложихме, той е един примерен, подлежи на пренастройване и нагласяне според условията, които са необходими в съответното населено място. Благодаря ви.</w:t>
      </w:r>
    </w:p>
    <w:p w:rsidR="00D50C4C" w:rsidRDefault="00D50C4C" w:rsidP="008059DF">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Няма други заявени изказвания. Точката е за информация.</w:t>
      </w:r>
      <w:r w:rsidR="00AC04E7">
        <w:rPr>
          <w:rFonts w:ascii="Times New Roman" w:hAnsi="Times New Roman"/>
          <w:sz w:val="24"/>
          <w:szCs w:val="24"/>
        </w:rPr>
        <w:t xml:space="preserve"> Не се гласува. Обявявам почивка. Моля всички общински съветници да бъдат по местата си в 16:25ч.</w:t>
      </w:r>
    </w:p>
    <w:p w:rsidR="00AC04E7" w:rsidRDefault="00AC04E7" w:rsidP="008059DF">
      <w:pPr>
        <w:spacing w:after="0" w:line="276" w:lineRule="auto"/>
        <w:jc w:val="both"/>
        <w:rPr>
          <w:rFonts w:ascii="Times New Roman" w:hAnsi="Times New Roman"/>
          <w:sz w:val="24"/>
          <w:szCs w:val="24"/>
        </w:rPr>
      </w:pPr>
    </w:p>
    <w:p w:rsidR="00AC04E7" w:rsidRDefault="00AC04E7" w:rsidP="008059DF">
      <w:pPr>
        <w:spacing w:after="0" w:line="276" w:lineRule="auto"/>
        <w:jc w:val="both"/>
        <w:rPr>
          <w:rFonts w:ascii="Times New Roman" w:hAnsi="Times New Roman"/>
          <w:b/>
          <w:i/>
          <w:sz w:val="24"/>
          <w:szCs w:val="24"/>
        </w:rPr>
      </w:pPr>
      <w:r w:rsidRPr="00AC04E7">
        <w:rPr>
          <w:rFonts w:ascii="Times New Roman" w:hAnsi="Times New Roman"/>
          <w:b/>
          <w:i/>
          <w:sz w:val="24"/>
          <w:szCs w:val="24"/>
        </w:rPr>
        <w:t>15 минути почивка</w:t>
      </w:r>
    </w:p>
    <w:p w:rsidR="00AC04E7" w:rsidRDefault="00AC04E7" w:rsidP="008059DF">
      <w:pPr>
        <w:spacing w:after="0" w:line="276" w:lineRule="auto"/>
        <w:jc w:val="both"/>
        <w:rPr>
          <w:rFonts w:ascii="Times New Roman" w:hAnsi="Times New Roman"/>
          <w:b/>
          <w:i/>
          <w:sz w:val="24"/>
          <w:szCs w:val="24"/>
        </w:rPr>
      </w:pPr>
    </w:p>
    <w:p w:rsidR="00AC04E7" w:rsidRDefault="00AC04E7" w:rsidP="008059DF">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sidR="00BF366F">
        <w:rPr>
          <w:rFonts w:ascii="Times New Roman" w:hAnsi="Times New Roman"/>
          <w:sz w:val="24"/>
          <w:szCs w:val="24"/>
        </w:rPr>
        <w:t>Моля общинските съветници да заемат местата си. Моля да поканим колегите в коридора, които са, да бъдат така любезни да заповядат на заседание на Общински съвет – Русе. Стартира</w:t>
      </w:r>
      <w:r w:rsidR="00D74F15">
        <w:rPr>
          <w:rFonts w:ascii="Times New Roman" w:hAnsi="Times New Roman"/>
          <w:sz w:val="24"/>
          <w:szCs w:val="24"/>
        </w:rPr>
        <w:t>ме проверка на кворума. Двадесет и девет общински съветници са се регистрирали по електронна система. Имаме необходимия кворум да продължим нашата работа. Продължаваме по дневния ред.</w:t>
      </w:r>
    </w:p>
    <w:p w:rsidR="00D74F15" w:rsidRDefault="00D74F15" w:rsidP="008059DF">
      <w:pPr>
        <w:spacing w:after="0" w:line="276" w:lineRule="auto"/>
        <w:jc w:val="both"/>
        <w:rPr>
          <w:rFonts w:ascii="Times New Roman" w:hAnsi="Times New Roman"/>
          <w:sz w:val="24"/>
          <w:szCs w:val="24"/>
        </w:rPr>
      </w:pPr>
    </w:p>
    <w:p w:rsidR="00C61E5E" w:rsidRDefault="00C61E5E" w:rsidP="008059DF">
      <w:pPr>
        <w:spacing w:after="0" w:line="276" w:lineRule="auto"/>
        <w:jc w:val="both"/>
        <w:rPr>
          <w:rFonts w:ascii="Times New Roman" w:hAnsi="Times New Roman"/>
          <w:b/>
          <w:sz w:val="24"/>
          <w:szCs w:val="24"/>
        </w:rPr>
      </w:pPr>
    </w:p>
    <w:p w:rsidR="00D74F15" w:rsidRPr="00D74F15" w:rsidRDefault="00D74F15" w:rsidP="008059DF">
      <w:pPr>
        <w:spacing w:after="0" w:line="276" w:lineRule="auto"/>
        <w:jc w:val="both"/>
        <w:rPr>
          <w:rFonts w:ascii="Times New Roman" w:hAnsi="Times New Roman"/>
          <w:b/>
          <w:sz w:val="24"/>
          <w:szCs w:val="24"/>
        </w:rPr>
      </w:pPr>
      <w:r w:rsidRPr="00D74F15">
        <w:rPr>
          <w:rFonts w:ascii="Times New Roman" w:hAnsi="Times New Roman"/>
          <w:b/>
          <w:sz w:val="24"/>
          <w:szCs w:val="24"/>
        </w:rPr>
        <w:lastRenderedPageBreak/>
        <w:t>Точка 30</w:t>
      </w:r>
    </w:p>
    <w:p w:rsidR="00D74F15" w:rsidRPr="00D74F15" w:rsidRDefault="00D74F15" w:rsidP="00D74F15">
      <w:pPr>
        <w:spacing w:after="0"/>
        <w:jc w:val="both"/>
        <w:rPr>
          <w:rFonts w:ascii="Times New Roman" w:hAnsi="Times New Roman"/>
          <w:b/>
          <w:sz w:val="24"/>
          <w:szCs w:val="24"/>
        </w:rPr>
      </w:pPr>
      <w:r w:rsidRPr="00D74F15">
        <w:rPr>
          <w:rFonts w:ascii="Times New Roman" w:hAnsi="Times New Roman"/>
          <w:b/>
          <w:sz w:val="24"/>
          <w:szCs w:val="24"/>
        </w:rPr>
        <w:t xml:space="preserve">К.л. № 778 Изменение на Наредба №26 за притежаване, отглеждане и контрол на животни на територията на Община Русе, приета от Общински съвет Русе </w:t>
      </w:r>
    </w:p>
    <w:p w:rsidR="00D74F15" w:rsidRDefault="00D74F15" w:rsidP="008059DF">
      <w:pPr>
        <w:spacing w:after="0" w:line="276" w:lineRule="auto"/>
        <w:jc w:val="both"/>
        <w:rPr>
          <w:rFonts w:ascii="Times New Roman" w:hAnsi="Times New Roman"/>
          <w:b/>
          <w:sz w:val="24"/>
          <w:szCs w:val="24"/>
        </w:rPr>
      </w:pPr>
    </w:p>
    <w:p w:rsidR="00D74F15" w:rsidRDefault="00D74F15" w:rsidP="008059DF">
      <w:pPr>
        <w:spacing w:after="0" w:line="276" w:lineRule="auto"/>
        <w:jc w:val="both"/>
        <w:rPr>
          <w:rFonts w:ascii="Times New Roman" w:hAnsi="Times New Roman"/>
          <w:sz w:val="24"/>
          <w:szCs w:val="24"/>
        </w:rPr>
      </w:pPr>
      <w:r>
        <w:rPr>
          <w:rFonts w:ascii="Times New Roman" w:hAnsi="Times New Roman"/>
          <w:b/>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Господин Недев, заповядайте да докладвате.</w:t>
      </w:r>
    </w:p>
    <w:p w:rsidR="00D74F15" w:rsidRDefault="00D74F15" w:rsidP="008059DF">
      <w:pPr>
        <w:spacing w:after="0" w:line="276" w:lineRule="auto"/>
        <w:jc w:val="both"/>
        <w:rPr>
          <w:rFonts w:ascii="Times New Roman" w:hAnsi="Times New Roman"/>
          <w:sz w:val="24"/>
          <w:szCs w:val="24"/>
        </w:rPr>
      </w:pPr>
      <w:r>
        <w:rPr>
          <w:rFonts w:ascii="Times New Roman" w:hAnsi="Times New Roman"/>
          <w:sz w:val="24"/>
          <w:szCs w:val="24"/>
        </w:rPr>
        <w:tab/>
      </w:r>
      <w:r w:rsidRPr="00D74F15">
        <w:rPr>
          <w:rFonts w:ascii="Times New Roman" w:hAnsi="Times New Roman"/>
          <w:b/>
          <w:sz w:val="24"/>
          <w:szCs w:val="24"/>
        </w:rPr>
        <w:t>Г-н Димитър Недев:</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дами и господа общински съветници. Спомняте си месец декември миналата година приехме промяна в Наредба № 26. Тогава по време на дебатите възникнаха предложения на самото заседание. Приехме един нов чл. 16 с параграф 1а. Текстовете, които ние тогава въведохме, това беше свързано с хранене на животните в близост до жилищни блокове, входове, детски заведения, училища, детски градини и ясли, съответно до детски площадки. Въведохме глоби в размер на 200-500 лева първоначално и след това от 500-1000 и определянето за непосредствена близост по смисъла на чл. 16а от 30 метра. Тези текстове индиректно водят до нова забрана за храненето на животни и за да въведем наредбата в съответствие с нормативните актове от по-висока степен, ние предлагаме да отпадне чл. 16а и това е нашето предложение, което ние предлагаме да вземем за решение.</w:t>
      </w:r>
    </w:p>
    <w:p w:rsidR="00D74F15" w:rsidRDefault="00D74F15" w:rsidP="008059DF">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Недев. Първо заявено изказване на Траян Тотев.</w:t>
      </w:r>
    </w:p>
    <w:p w:rsidR="00D74F15" w:rsidRDefault="00D74F15" w:rsidP="008059DF">
      <w:pPr>
        <w:spacing w:after="0" w:line="276" w:lineRule="auto"/>
        <w:jc w:val="both"/>
        <w:rPr>
          <w:rFonts w:ascii="Times New Roman" w:hAnsi="Times New Roman"/>
          <w:sz w:val="24"/>
          <w:szCs w:val="24"/>
        </w:rPr>
      </w:pPr>
      <w:r>
        <w:rPr>
          <w:rFonts w:ascii="Times New Roman" w:hAnsi="Times New Roman"/>
          <w:sz w:val="24"/>
          <w:szCs w:val="24"/>
        </w:rPr>
        <w:tab/>
      </w:r>
      <w:r w:rsidRPr="00D74F15">
        <w:rPr>
          <w:rFonts w:ascii="Times New Roman" w:hAnsi="Times New Roman"/>
          <w:b/>
          <w:sz w:val="24"/>
          <w:szCs w:val="24"/>
        </w:rPr>
        <w:t>Г-н Траян Тотев:</w:t>
      </w:r>
      <w:r>
        <w:rPr>
          <w:rFonts w:ascii="Times New Roman" w:hAnsi="Times New Roman"/>
          <w:b/>
          <w:sz w:val="24"/>
          <w:szCs w:val="24"/>
        </w:rPr>
        <w:t xml:space="preserve"> </w:t>
      </w:r>
      <w:r>
        <w:rPr>
          <w:rFonts w:ascii="Times New Roman" w:hAnsi="Times New Roman"/>
          <w:sz w:val="24"/>
          <w:szCs w:val="24"/>
        </w:rPr>
        <w:t>Уважаеми господин Заместник-кмет, само да попитам, имаше ли наказани за този период, в който наредбата беше действаща? (отговор от зала</w:t>
      </w:r>
      <w:r w:rsidR="00F30826">
        <w:rPr>
          <w:rFonts w:ascii="Times New Roman" w:hAnsi="Times New Roman"/>
          <w:sz w:val="24"/>
          <w:szCs w:val="24"/>
        </w:rPr>
        <w:t>, че няма</w:t>
      </w:r>
      <w:r>
        <w:rPr>
          <w:rFonts w:ascii="Times New Roman" w:hAnsi="Times New Roman"/>
          <w:sz w:val="24"/>
          <w:szCs w:val="24"/>
        </w:rPr>
        <w:t>)</w:t>
      </w:r>
      <w:r w:rsidR="00F30826">
        <w:rPr>
          <w:rFonts w:ascii="Times New Roman" w:hAnsi="Times New Roman"/>
          <w:sz w:val="24"/>
          <w:szCs w:val="24"/>
        </w:rPr>
        <w:t xml:space="preserve"> Ами тогава дали ще е приета една наредба или не, ние тук очевидно просто, когато няма контрол гласуваме без значение дали „за“ или „против“, контрола </w:t>
      </w:r>
      <w:r w:rsidR="00F30826" w:rsidRPr="00F30826">
        <w:rPr>
          <w:rFonts w:ascii="Times New Roman" w:hAnsi="Times New Roman"/>
          <w:sz w:val="24"/>
          <w:szCs w:val="24"/>
        </w:rPr>
        <w:t xml:space="preserve">всъщност </w:t>
      </w:r>
      <w:r w:rsidR="00F30826">
        <w:rPr>
          <w:rFonts w:ascii="Times New Roman" w:hAnsi="Times New Roman"/>
          <w:sz w:val="24"/>
          <w:szCs w:val="24"/>
        </w:rPr>
        <w:t>значи липсва в цялата работа.</w:t>
      </w:r>
    </w:p>
    <w:p w:rsidR="00F30826" w:rsidRDefault="00F30826" w:rsidP="00F30826">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Тотев. Асен Даскалов.</w:t>
      </w:r>
    </w:p>
    <w:p w:rsidR="00F30826" w:rsidRDefault="00F30826" w:rsidP="00F30826">
      <w:pPr>
        <w:spacing w:after="0" w:line="276" w:lineRule="auto"/>
        <w:jc w:val="both"/>
        <w:rPr>
          <w:rFonts w:ascii="Times New Roman" w:hAnsi="Times New Roman"/>
          <w:sz w:val="24"/>
          <w:szCs w:val="24"/>
        </w:rPr>
      </w:pPr>
      <w:r>
        <w:rPr>
          <w:rFonts w:ascii="Times New Roman" w:hAnsi="Times New Roman"/>
          <w:sz w:val="24"/>
          <w:szCs w:val="24"/>
        </w:rPr>
        <w:tab/>
      </w:r>
      <w:r w:rsidRPr="00F30826">
        <w:rPr>
          <w:rFonts w:ascii="Times New Roman" w:hAnsi="Times New Roman"/>
          <w:b/>
          <w:sz w:val="24"/>
          <w:szCs w:val="24"/>
        </w:rPr>
        <w:t>Г-н Асен Даскалов:</w:t>
      </w:r>
      <w:r>
        <w:rPr>
          <w:rFonts w:ascii="Times New Roman" w:hAnsi="Times New Roman"/>
          <w:b/>
          <w:sz w:val="24"/>
          <w:szCs w:val="24"/>
        </w:rPr>
        <w:t xml:space="preserve"> </w:t>
      </w:r>
      <w:r>
        <w:rPr>
          <w:rFonts w:ascii="Times New Roman" w:hAnsi="Times New Roman"/>
          <w:sz w:val="24"/>
          <w:szCs w:val="24"/>
        </w:rPr>
        <w:t>Благодаря, господин Председател. Господин Тотев без да сме се разбирали зададе моя въпрос и в тази връзка аз ще задам друг. Не сме си го уточнявали това нещо. Господин Заместник-кмет, в последните години се наблюдава проблем с уличните котки, с кучетата мисля, че по време на предходната администрация беше решен проблема (смях от зала). Нещо смешно ли казах? Но с котките наистина има проблем. Използвам тази точка, за да попитам Община Русе предприема ли някакви действия за намаляване популацията на котки, бездомните имам предвид.</w:t>
      </w:r>
    </w:p>
    <w:p w:rsidR="00F30826" w:rsidRDefault="00F30826" w:rsidP="00F30826">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Даскалов. Извинявайте, господин Заместник-кмет. Реплика за госпожа Наталия Кръстева.</w:t>
      </w:r>
    </w:p>
    <w:p w:rsidR="00F30826" w:rsidRDefault="00F30826" w:rsidP="00F30826">
      <w:pPr>
        <w:spacing w:after="0" w:line="276" w:lineRule="auto"/>
        <w:jc w:val="both"/>
        <w:rPr>
          <w:rFonts w:ascii="Times New Roman" w:hAnsi="Times New Roman"/>
          <w:sz w:val="24"/>
          <w:szCs w:val="24"/>
        </w:rPr>
      </w:pPr>
      <w:r>
        <w:rPr>
          <w:rFonts w:ascii="Times New Roman" w:hAnsi="Times New Roman"/>
          <w:sz w:val="24"/>
          <w:szCs w:val="24"/>
        </w:rPr>
        <w:tab/>
      </w:r>
      <w:r w:rsidRPr="00F30826">
        <w:rPr>
          <w:rFonts w:ascii="Times New Roman" w:hAnsi="Times New Roman"/>
          <w:b/>
          <w:sz w:val="24"/>
          <w:szCs w:val="24"/>
        </w:rPr>
        <w:t>Г-жа Наталия Кръстева /реплика/:</w:t>
      </w:r>
      <w:r>
        <w:rPr>
          <w:rFonts w:ascii="Times New Roman" w:hAnsi="Times New Roman"/>
          <w:b/>
          <w:sz w:val="24"/>
          <w:szCs w:val="24"/>
        </w:rPr>
        <w:t xml:space="preserve"> </w:t>
      </w:r>
      <w:r>
        <w:rPr>
          <w:rFonts w:ascii="Times New Roman" w:hAnsi="Times New Roman"/>
          <w:sz w:val="24"/>
          <w:szCs w:val="24"/>
        </w:rPr>
        <w:t>Господин Даскалов, използвам способа реплика, тъй като казахте нещо много важно, че предходната администрация овладя бездомните кучета и домашни любимци всъщност, които се намираха на територията, както на централната градска част, така и в кварталите. Аз се надявам, че това нещо ще продължи от настоящата администрация, въпреки че много често с нас се срещат граждани, които са обезпокоени от нарастващата популация в момента и на кучетата</w:t>
      </w:r>
      <w:r w:rsidR="00A75396">
        <w:rPr>
          <w:rFonts w:ascii="Times New Roman" w:hAnsi="Times New Roman"/>
          <w:sz w:val="24"/>
          <w:szCs w:val="24"/>
        </w:rPr>
        <w:t>. Вие зададохте за котките въпроса и аз считам, че с това решение, което в момента бихме приели ще станем свидетели точно на това, което буди притеснение в съгражданите ни.</w:t>
      </w:r>
    </w:p>
    <w:p w:rsidR="00A75396" w:rsidRDefault="00A75396" w:rsidP="00A75396">
      <w:pPr>
        <w:spacing w:after="0" w:line="276" w:lineRule="auto"/>
        <w:jc w:val="both"/>
        <w:rPr>
          <w:rFonts w:ascii="Times New Roman" w:hAnsi="Times New Roman"/>
          <w:sz w:val="24"/>
          <w:szCs w:val="24"/>
        </w:rPr>
      </w:pPr>
      <w:r>
        <w:rPr>
          <w:rFonts w:ascii="Times New Roman" w:hAnsi="Times New Roman"/>
          <w:sz w:val="24"/>
          <w:szCs w:val="24"/>
        </w:rPr>
        <w:lastRenderedPageBreak/>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Кръстева. Деница Иванова за реплика.</w:t>
      </w:r>
    </w:p>
    <w:p w:rsidR="00A75396" w:rsidRDefault="00A75396" w:rsidP="00A75396">
      <w:pPr>
        <w:spacing w:after="0" w:line="276" w:lineRule="auto"/>
        <w:jc w:val="both"/>
        <w:rPr>
          <w:rFonts w:ascii="Times New Roman" w:hAnsi="Times New Roman"/>
          <w:sz w:val="24"/>
          <w:szCs w:val="24"/>
        </w:rPr>
      </w:pPr>
      <w:r>
        <w:rPr>
          <w:rFonts w:ascii="Times New Roman" w:hAnsi="Times New Roman"/>
          <w:sz w:val="24"/>
          <w:szCs w:val="24"/>
        </w:rPr>
        <w:tab/>
      </w:r>
      <w:r w:rsidRPr="00A75396">
        <w:rPr>
          <w:rFonts w:ascii="Times New Roman" w:hAnsi="Times New Roman"/>
          <w:b/>
          <w:sz w:val="24"/>
          <w:szCs w:val="24"/>
        </w:rPr>
        <w:t>Г-жа Деница Иванова /реплика/:</w:t>
      </w:r>
      <w:r>
        <w:rPr>
          <w:rFonts w:ascii="Times New Roman" w:hAnsi="Times New Roman"/>
          <w:b/>
          <w:sz w:val="24"/>
          <w:szCs w:val="24"/>
        </w:rPr>
        <w:t xml:space="preserve"> </w:t>
      </w:r>
      <w:r>
        <w:rPr>
          <w:rFonts w:ascii="Times New Roman" w:hAnsi="Times New Roman"/>
          <w:sz w:val="24"/>
          <w:szCs w:val="24"/>
        </w:rPr>
        <w:t>Уважаеми господин Председател, уважаеми колеги общински съветници. Господин Даскалов, предполагам сте започнати, че от 01.03.2022г. Приюта за безстопанствени животни вече кастрира и котки. До сега това нещо не беше уредено, единствено само Немския център имаше право на кастрация. Сега от 01.03.2022г. вече има ангажимента да кастрира и животни, имам предвид и котки, така че не мисля, че популацията към този момент ще бъде овладяна със съответните мерки. Общинския приют започна и съответно закупи техника, която е за изследвания кръвни, за болести, но най-важното е че вече започва кастрация, от 01.03 е започнала. Така че, мисля че е уредено. Благодаря.</w:t>
      </w:r>
    </w:p>
    <w:p w:rsidR="00A75396" w:rsidRDefault="00A75396" w:rsidP="00A75396">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Дуплика за господин Даскалов.</w:t>
      </w:r>
    </w:p>
    <w:p w:rsidR="00C8423D" w:rsidRDefault="00A75396" w:rsidP="00A75396">
      <w:pPr>
        <w:spacing w:after="0" w:line="276" w:lineRule="auto"/>
        <w:jc w:val="both"/>
        <w:rPr>
          <w:rFonts w:ascii="Times New Roman" w:hAnsi="Times New Roman"/>
          <w:sz w:val="24"/>
          <w:szCs w:val="24"/>
        </w:rPr>
      </w:pPr>
      <w:r>
        <w:rPr>
          <w:rFonts w:ascii="Times New Roman" w:hAnsi="Times New Roman"/>
          <w:sz w:val="24"/>
          <w:szCs w:val="24"/>
        </w:rPr>
        <w:tab/>
      </w:r>
      <w:r w:rsidRPr="00F30826">
        <w:rPr>
          <w:rFonts w:ascii="Times New Roman" w:hAnsi="Times New Roman"/>
          <w:b/>
          <w:sz w:val="24"/>
          <w:szCs w:val="24"/>
        </w:rPr>
        <w:t>Г-н Асен Даскалов</w:t>
      </w:r>
      <w:r>
        <w:rPr>
          <w:rFonts w:ascii="Times New Roman" w:hAnsi="Times New Roman"/>
          <w:b/>
          <w:sz w:val="24"/>
          <w:szCs w:val="24"/>
        </w:rPr>
        <w:t xml:space="preserve"> /дуплика/</w:t>
      </w:r>
      <w:r w:rsidRPr="00F30826">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Благодаря, госпожо Иванова. Нали аз очаквах този отговор, господин Недев, но Вие го изпреварихте и се радвам, че са започнали, тъй като всяка година гласуваме едни пари за този приют, когато няма кучета и не кастрират котки, аз не знам какво са правили (шум от зала).</w:t>
      </w:r>
      <w:r w:rsidR="00C8423D">
        <w:rPr>
          <w:rFonts w:ascii="Times New Roman" w:hAnsi="Times New Roman"/>
          <w:sz w:val="24"/>
          <w:szCs w:val="24"/>
        </w:rPr>
        <w:tab/>
      </w:r>
    </w:p>
    <w:p w:rsidR="00A75396" w:rsidRDefault="00C8423D" w:rsidP="00C8423D">
      <w:pPr>
        <w:spacing w:after="0" w:line="276" w:lineRule="auto"/>
        <w:ind w:firstLine="708"/>
        <w:jc w:val="both"/>
        <w:rPr>
          <w:rFonts w:ascii="Times New Roman" w:hAnsi="Times New Roman"/>
          <w:sz w:val="24"/>
          <w:szCs w:val="24"/>
        </w:rPr>
      </w:pP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Колеги, моля без реплики от място.</w:t>
      </w:r>
    </w:p>
    <w:p w:rsidR="00C8423D" w:rsidRDefault="00C8423D" w:rsidP="00C8423D">
      <w:pPr>
        <w:spacing w:after="0" w:line="276" w:lineRule="auto"/>
        <w:jc w:val="both"/>
        <w:rPr>
          <w:rFonts w:ascii="Times New Roman" w:hAnsi="Times New Roman"/>
          <w:sz w:val="24"/>
          <w:szCs w:val="24"/>
        </w:rPr>
      </w:pPr>
      <w:r>
        <w:rPr>
          <w:rFonts w:ascii="Times New Roman" w:hAnsi="Times New Roman"/>
          <w:sz w:val="24"/>
          <w:szCs w:val="24"/>
        </w:rPr>
        <w:tab/>
      </w:r>
      <w:r w:rsidRPr="00F30826">
        <w:rPr>
          <w:rFonts w:ascii="Times New Roman" w:hAnsi="Times New Roman"/>
          <w:b/>
          <w:sz w:val="24"/>
          <w:szCs w:val="24"/>
        </w:rPr>
        <w:t>Г-н Асен Даскалов</w:t>
      </w:r>
      <w:r>
        <w:rPr>
          <w:rFonts w:ascii="Times New Roman" w:hAnsi="Times New Roman"/>
          <w:b/>
          <w:sz w:val="24"/>
          <w:szCs w:val="24"/>
        </w:rPr>
        <w:t xml:space="preserve"> /дуплика/</w:t>
      </w:r>
      <w:r w:rsidRPr="00F30826">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Да, благодаря господин Станчев за идеята, ще предложа. Благодаря.</w:t>
      </w:r>
    </w:p>
    <w:p w:rsidR="00C8423D" w:rsidRDefault="00C8423D" w:rsidP="00C8423D">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Господин Недев, заповядайте.</w:t>
      </w:r>
    </w:p>
    <w:p w:rsidR="00C8423D" w:rsidRDefault="00C8423D" w:rsidP="00C8423D">
      <w:pPr>
        <w:spacing w:after="0" w:line="276" w:lineRule="auto"/>
        <w:jc w:val="both"/>
        <w:rPr>
          <w:rFonts w:ascii="Times New Roman" w:hAnsi="Times New Roman"/>
          <w:sz w:val="24"/>
          <w:szCs w:val="24"/>
        </w:rPr>
      </w:pPr>
      <w:r>
        <w:rPr>
          <w:rFonts w:ascii="Times New Roman" w:hAnsi="Times New Roman"/>
          <w:sz w:val="24"/>
          <w:szCs w:val="24"/>
        </w:rPr>
        <w:tab/>
      </w:r>
      <w:r w:rsidRPr="00C8423D">
        <w:rPr>
          <w:rFonts w:ascii="Times New Roman" w:hAnsi="Times New Roman"/>
          <w:b/>
          <w:sz w:val="24"/>
          <w:szCs w:val="24"/>
        </w:rPr>
        <w:t>Г-н Димитър Недев:</w:t>
      </w:r>
      <w:r>
        <w:rPr>
          <w:rFonts w:ascii="Times New Roman" w:hAnsi="Times New Roman"/>
          <w:b/>
          <w:sz w:val="24"/>
          <w:szCs w:val="24"/>
        </w:rPr>
        <w:t xml:space="preserve"> </w:t>
      </w:r>
      <w:r>
        <w:rPr>
          <w:rFonts w:ascii="Times New Roman" w:hAnsi="Times New Roman"/>
          <w:sz w:val="24"/>
          <w:szCs w:val="24"/>
        </w:rPr>
        <w:t>За миналата година, директно на въпросите, има санкциониране. Мисля, че за тази година все още няма такива, става въпрос за хранене на животни, но според мен това е отговорност на всеки един, защото не може да се чака само на общината, инспекторите от КООРС или петимата инспектори от „Екология“ да ходят и да съставят актове, да дебнат кой ще нахрани някое животно, кой не. Опира въпроса и до съзнание. Госпожа Иванова ми отне възможността да се похваля със започналата кастрация на котки. Ние продължихме това, което беше направила предишната администрация. Мисля, че го надграждаме. Тази година ще купуваме още оборудване за приюта, така че да може да увеличим дейностите там. Мога като информация да ви кажа, макар че се отклоняваме от точката, около 700 домашни животни, между които има и котки са осиновени миналата година в чужбина и в България. За съжаление забелязваме една тенденция. Преди една седмица подписахме писма на кмета на Сливо поле, тъй като заловихме животни с марка от Община Сливо поле в Община Русе. Нали това са рутинни дейности, които ги осъществяваме.</w:t>
      </w:r>
    </w:p>
    <w:p w:rsidR="00C8423D" w:rsidRDefault="00C8423D" w:rsidP="00C8423D">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Реплика на господин Недев. Госпожа Кръстева, заповядайте.</w:t>
      </w:r>
    </w:p>
    <w:p w:rsidR="00C8423D" w:rsidRDefault="00C8423D" w:rsidP="00C8423D">
      <w:pPr>
        <w:spacing w:after="0" w:line="276" w:lineRule="auto"/>
        <w:jc w:val="both"/>
        <w:rPr>
          <w:rFonts w:ascii="Times New Roman" w:hAnsi="Times New Roman"/>
          <w:sz w:val="24"/>
          <w:szCs w:val="24"/>
        </w:rPr>
      </w:pPr>
      <w:r>
        <w:rPr>
          <w:rFonts w:ascii="Times New Roman" w:hAnsi="Times New Roman"/>
          <w:sz w:val="24"/>
          <w:szCs w:val="24"/>
        </w:rPr>
        <w:tab/>
      </w:r>
      <w:r w:rsidRPr="00C8423D">
        <w:rPr>
          <w:rFonts w:ascii="Times New Roman" w:hAnsi="Times New Roman"/>
          <w:b/>
          <w:sz w:val="24"/>
          <w:szCs w:val="24"/>
        </w:rPr>
        <w:t>Г-жа Наталия Кръстева /реплика/:</w:t>
      </w:r>
      <w:r>
        <w:rPr>
          <w:rFonts w:ascii="Times New Roman" w:hAnsi="Times New Roman"/>
          <w:b/>
          <w:sz w:val="24"/>
          <w:szCs w:val="24"/>
        </w:rPr>
        <w:t xml:space="preserve"> </w:t>
      </w:r>
      <w:r>
        <w:rPr>
          <w:rFonts w:ascii="Times New Roman" w:hAnsi="Times New Roman"/>
          <w:sz w:val="24"/>
          <w:szCs w:val="24"/>
        </w:rPr>
        <w:t>Господин Недев, целия Общински съвет ще е изключително удовлетворен, ако ф</w:t>
      </w:r>
      <w:r w:rsidR="00D80469">
        <w:rPr>
          <w:rFonts w:ascii="Times New Roman" w:hAnsi="Times New Roman"/>
          <w:sz w:val="24"/>
          <w:szCs w:val="24"/>
        </w:rPr>
        <w:t>инансовите средства, които се съ</w:t>
      </w:r>
      <w:r>
        <w:rPr>
          <w:rFonts w:ascii="Times New Roman" w:hAnsi="Times New Roman"/>
          <w:sz w:val="24"/>
          <w:szCs w:val="24"/>
        </w:rPr>
        <w:t>средоточват върху</w:t>
      </w:r>
      <w:r w:rsidR="00D80469">
        <w:rPr>
          <w:rFonts w:ascii="Times New Roman" w:hAnsi="Times New Roman"/>
          <w:sz w:val="24"/>
          <w:szCs w:val="24"/>
        </w:rPr>
        <w:t xml:space="preserve"> Общинския приют за безстопанствени животни отиват по предназначение. Пак казах, че нас като общински съветници, както и нашите съграждани изключително ни тревожи факта, че вече сме свидетели на разхождащи се кучета в централната градска част, дали са с ушни марки, т.е. кастрирани, обезпаразитени, върнати по закон от средата, в която са изведени, но това беше едно от нещата, с които бяхме много горди. Не допускайте в централна градска част да се разхождат кучета от приюта с ушни </w:t>
      </w:r>
      <w:r w:rsidR="00D80469">
        <w:rPr>
          <w:rFonts w:ascii="Times New Roman" w:hAnsi="Times New Roman"/>
          <w:sz w:val="24"/>
          <w:szCs w:val="24"/>
        </w:rPr>
        <w:lastRenderedPageBreak/>
        <w:t>марки, защото и дразнят и плашат съгражданите ни. Не допускайте също в дворове на детски градини и детски ясли по същия начин да става така един приют, ама на живо, не там където му е мястото на такива животни. Просто осъществявайте контрол.</w:t>
      </w:r>
    </w:p>
    <w:p w:rsidR="00D80469" w:rsidRDefault="00D80469" w:rsidP="00D80469">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госпожа Кръстева. Няма други заявени изказвания. Моля за режим на гласуване по точката. Системата е стартирана.</w:t>
      </w:r>
    </w:p>
    <w:p w:rsidR="00D80469" w:rsidRDefault="00D80469" w:rsidP="00C8423D">
      <w:pPr>
        <w:spacing w:after="0" w:line="276" w:lineRule="auto"/>
        <w:jc w:val="both"/>
        <w:rPr>
          <w:rFonts w:ascii="Times New Roman" w:hAnsi="Times New Roman"/>
          <w:sz w:val="24"/>
          <w:szCs w:val="24"/>
        </w:rPr>
      </w:pPr>
    </w:p>
    <w:p w:rsidR="00C61E5E" w:rsidRDefault="00CF6296" w:rsidP="00D80469">
      <w:pPr>
        <w:spacing w:after="0" w:line="276" w:lineRule="auto"/>
        <w:jc w:val="both"/>
        <w:rPr>
          <w:rFonts w:ascii="Times New Roman" w:hAnsi="Times New Roman"/>
          <w:b/>
          <w:sz w:val="24"/>
          <w:szCs w:val="24"/>
        </w:rPr>
      </w:pPr>
      <w:r w:rsidRPr="00C61E5E">
        <w:rPr>
          <w:rFonts w:ascii="Times New Roman" w:hAnsi="Times New Roman"/>
          <w:b/>
          <w:sz w:val="24"/>
          <w:szCs w:val="24"/>
        </w:rPr>
        <w:t>КВОРУМ – 34</w:t>
      </w:r>
      <w:r w:rsidR="00D80469" w:rsidRPr="00C61E5E">
        <w:rPr>
          <w:rFonts w:ascii="Times New Roman" w:hAnsi="Times New Roman"/>
          <w:b/>
          <w:sz w:val="24"/>
          <w:szCs w:val="24"/>
        </w:rPr>
        <w:t>. С 23 гласа „за”, 1 „против” и 10</w:t>
      </w:r>
      <w:r w:rsidR="00C61E5E">
        <w:rPr>
          <w:rFonts w:ascii="Times New Roman" w:hAnsi="Times New Roman"/>
          <w:b/>
          <w:sz w:val="24"/>
          <w:szCs w:val="24"/>
        </w:rPr>
        <w:t xml:space="preserve"> „въздържали се“ се прие</w:t>
      </w:r>
    </w:p>
    <w:p w:rsidR="00C61E5E" w:rsidRDefault="00C61E5E" w:rsidP="00D80469">
      <w:pPr>
        <w:spacing w:after="0" w:line="276" w:lineRule="auto"/>
        <w:jc w:val="both"/>
        <w:rPr>
          <w:rFonts w:ascii="Times New Roman" w:hAnsi="Times New Roman"/>
          <w:b/>
          <w:sz w:val="24"/>
          <w:szCs w:val="24"/>
        </w:rPr>
      </w:pPr>
    </w:p>
    <w:p w:rsidR="00C61E5E" w:rsidRPr="00C61E5E" w:rsidRDefault="00C61E5E" w:rsidP="00C61E5E">
      <w:pPr>
        <w:keepNext/>
        <w:spacing w:after="0" w:line="240" w:lineRule="auto"/>
        <w:jc w:val="center"/>
        <w:outlineLvl w:val="0"/>
        <w:rPr>
          <w:rFonts w:ascii="Times New Roman" w:eastAsia="Times New Roman" w:hAnsi="Times New Roman"/>
          <w:b/>
          <w:sz w:val="28"/>
          <w:szCs w:val="28"/>
        </w:rPr>
      </w:pPr>
      <w:r w:rsidRPr="00C61E5E">
        <w:rPr>
          <w:rFonts w:ascii="Times New Roman" w:eastAsia="Times New Roman" w:hAnsi="Times New Roman"/>
          <w:b/>
          <w:sz w:val="28"/>
          <w:szCs w:val="28"/>
          <w:lang w:val="en-US"/>
        </w:rPr>
        <w:t>РЕШЕНИЕ № 849</w:t>
      </w:r>
    </w:p>
    <w:p w:rsidR="00C61E5E" w:rsidRPr="00C61E5E" w:rsidRDefault="00C61E5E" w:rsidP="00C61E5E">
      <w:pPr>
        <w:spacing w:after="0" w:line="240" w:lineRule="auto"/>
        <w:jc w:val="center"/>
        <w:rPr>
          <w:rFonts w:ascii="Times New Roman" w:eastAsia="Times New Roman" w:hAnsi="Times New Roman"/>
          <w:b/>
          <w:sz w:val="28"/>
          <w:szCs w:val="28"/>
          <w:lang w:val="en-US"/>
        </w:rPr>
      </w:pPr>
    </w:p>
    <w:p w:rsidR="00C61E5E" w:rsidRPr="00C61E5E" w:rsidRDefault="00C61E5E" w:rsidP="00C61E5E">
      <w:pPr>
        <w:spacing w:line="252" w:lineRule="auto"/>
        <w:ind w:firstLine="708"/>
        <w:jc w:val="both"/>
        <w:rPr>
          <w:rFonts w:ascii="Times New Roman" w:eastAsiaTheme="minorHAnsi" w:hAnsi="Times New Roman"/>
          <w:sz w:val="24"/>
          <w:szCs w:val="24"/>
          <w:lang w:val="en-US"/>
        </w:rPr>
      </w:pPr>
      <w:r w:rsidRPr="00C61E5E">
        <w:rPr>
          <w:rFonts w:ascii="Times New Roman" w:eastAsiaTheme="minorHAnsi" w:hAnsi="Times New Roman"/>
          <w:sz w:val="24"/>
          <w:szCs w:val="24"/>
          <w:shd w:val="clear" w:color="auto" w:fill="FFFFFF"/>
        </w:rPr>
        <w:t xml:space="preserve"> </w:t>
      </w:r>
      <w:r w:rsidRPr="00C61E5E">
        <w:rPr>
          <w:rFonts w:ascii="Times New Roman" w:eastAsiaTheme="minorHAnsi" w:hAnsi="Times New Roman"/>
          <w:sz w:val="24"/>
          <w:szCs w:val="24"/>
          <w:lang w:val="en-US"/>
        </w:rPr>
        <w:t>На основание чл. 21, ал. 2 във връзка с чл. 21, ал. 1, т. 13 и т. 23 от Закона за местното самоуправление и местната администрация, на чл. 133, ал. 1 от Закона за ветеринарномедицинската дейност, чл. 8 и чл. 11, ал. 3 от Закона за нормативните актове и чл. 79 от Адмнистративнопроцесуалния кодекс, Общински съвет – Русе реши:</w:t>
      </w:r>
    </w:p>
    <w:p w:rsidR="00C61E5E" w:rsidRPr="00C61E5E" w:rsidRDefault="00C61E5E" w:rsidP="00C61E5E">
      <w:pPr>
        <w:spacing w:line="252" w:lineRule="auto"/>
        <w:ind w:firstLine="708"/>
        <w:jc w:val="both"/>
        <w:rPr>
          <w:rFonts w:ascii="Times New Roman" w:eastAsiaTheme="minorHAnsi" w:hAnsi="Times New Roman"/>
          <w:sz w:val="24"/>
          <w:szCs w:val="24"/>
          <w:lang w:val="en-US"/>
        </w:rPr>
      </w:pPr>
      <w:r w:rsidRPr="00C61E5E">
        <w:rPr>
          <w:rFonts w:ascii="Times New Roman" w:eastAsiaTheme="minorHAnsi" w:hAnsi="Times New Roman"/>
          <w:color w:val="000000"/>
          <w:sz w:val="24"/>
          <w:szCs w:val="24"/>
          <w:lang w:val="en-US"/>
        </w:rPr>
        <w:t>Приема Наредба за изменение и</w:t>
      </w:r>
      <w:r w:rsidRPr="00C61E5E">
        <w:rPr>
          <w:rFonts w:ascii="Times New Roman" w:eastAsiaTheme="minorHAnsi" w:hAnsi="Times New Roman"/>
          <w:sz w:val="24"/>
          <w:szCs w:val="24"/>
          <w:lang w:val="en-US"/>
        </w:rPr>
        <w:t xml:space="preserve"> допълнение на Наредба №26 за притежаване, отглеждане и контрол на животни на територията на Община Русе, както следва: </w:t>
      </w:r>
    </w:p>
    <w:p w:rsidR="00C61E5E" w:rsidRPr="00C61E5E" w:rsidRDefault="00C61E5E" w:rsidP="00C61E5E">
      <w:pPr>
        <w:spacing w:line="252" w:lineRule="auto"/>
        <w:ind w:firstLine="708"/>
        <w:jc w:val="both"/>
        <w:rPr>
          <w:rFonts w:ascii="Times New Roman" w:eastAsiaTheme="minorHAnsi" w:hAnsi="Times New Roman"/>
          <w:sz w:val="24"/>
          <w:szCs w:val="24"/>
          <w:lang w:val="en-US"/>
        </w:rPr>
      </w:pPr>
      <w:r w:rsidRPr="00C61E5E">
        <w:rPr>
          <w:rFonts w:ascii="Times New Roman" w:eastAsiaTheme="minorHAnsi" w:hAnsi="Times New Roman"/>
          <w:sz w:val="24"/>
          <w:szCs w:val="24"/>
          <w:lang w:val="en-US"/>
        </w:rPr>
        <w:t>§ 1. Чл. 16а се отменя.</w:t>
      </w:r>
    </w:p>
    <w:p w:rsidR="00C61E5E" w:rsidRPr="00C61E5E" w:rsidRDefault="00C61E5E" w:rsidP="00C61E5E">
      <w:pPr>
        <w:spacing w:line="252" w:lineRule="auto"/>
        <w:ind w:firstLine="708"/>
        <w:jc w:val="both"/>
        <w:rPr>
          <w:rFonts w:ascii="Times New Roman" w:eastAsiaTheme="minorHAnsi" w:hAnsi="Times New Roman"/>
          <w:spacing w:val="1"/>
          <w:sz w:val="24"/>
          <w:szCs w:val="24"/>
          <w:lang w:val="en-US"/>
        </w:rPr>
      </w:pPr>
      <w:r w:rsidRPr="00C61E5E">
        <w:rPr>
          <w:rFonts w:ascii="Times New Roman" w:eastAsiaTheme="minorHAnsi" w:hAnsi="Times New Roman"/>
          <w:sz w:val="24"/>
          <w:szCs w:val="24"/>
          <w:lang w:val="en-US"/>
        </w:rPr>
        <w:t>§ 2. Параграф 1а от ДР на Наредба №26 за притежаване, отглеждане и контрол на животни на територията на Община Русе се отменя.</w:t>
      </w:r>
      <w:r w:rsidRPr="00C61E5E">
        <w:rPr>
          <w:rFonts w:ascii="Times New Roman" w:eastAsiaTheme="minorHAnsi" w:hAnsi="Times New Roman"/>
          <w:sz w:val="24"/>
        </w:rPr>
        <w:t xml:space="preserve">  </w:t>
      </w:r>
    </w:p>
    <w:p w:rsidR="00D80469" w:rsidRPr="00D80469" w:rsidRDefault="00D80469" w:rsidP="00C8423D">
      <w:pPr>
        <w:spacing w:after="0" w:line="276" w:lineRule="auto"/>
        <w:jc w:val="both"/>
        <w:rPr>
          <w:rFonts w:ascii="Times New Roman" w:hAnsi="Times New Roman"/>
          <w:b/>
          <w:sz w:val="24"/>
          <w:szCs w:val="24"/>
        </w:rPr>
      </w:pPr>
      <w:r w:rsidRPr="00D80469">
        <w:rPr>
          <w:rFonts w:ascii="Times New Roman" w:hAnsi="Times New Roman"/>
          <w:b/>
          <w:sz w:val="24"/>
          <w:szCs w:val="24"/>
        </w:rPr>
        <w:t>Точка 31</w:t>
      </w:r>
    </w:p>
    <w:p w:rsidR="00D80469" w:rsidRPr="00D80469" w:rsidRDefault="00D80469" w:rsidP="00D80469">
      <w:pPr>
        <w:spacing w:after="0"/>
        <w:jc w:val="both"/>
        <w:rPr>
          <w:rFonts w:ascii="Times New Roman" w:hAnsi="Times New Roman"/>
          <w:b/>
          <w:sz w:val="24"/>
          <w:szCs w:val="24"/>
        </w:rPr>
      </w:pPr>
      <w:r w:rsidRPr="00D80469">
        <w:rPr>
          <w:rFonts w:ascii="Times New Roman" w:hAnsi="Times New Roman"/>
          <w:b/>
          <w:sz w:val="24"/>
          <w:szCs w:val="24"/>
        </w:rPr>
        <w:t>К.л. № 777 Приемане на Наредба за изменение на Наредба №16 за определянето и администрирането на местните такси, цени на услуги и права на територията на Община Русе</w:t>
      </w:r>
    </w:p>
    <w:p w:rsidR="00D80469" w:rsidRDefault="00D80469" w:rsidP="00C8423D">
      <w:pPr>
        <w:spacing w:after="0" w:line="276" w:lineRule="auto"/>
        <w:jc w:val="both"/>
        <w:rPr>
          <w:rFonts w:ascii="Times New Roman" w:hAnsi="Times New Roman"/>
          <w:sz w:val="24"/>
          <w:szCs w:val="24"/>
        </w:rPr>
      </w:pPr>
    </w:p>
    <w:p w:rsidR="00CF6296" w:rsidRDefault="00CF6296" w:rsidP="00C8423D">
      <w:pPr>
        <w:spacing w:after="0" w:line="276" w:lineRule="auto"/>
        <w:jc w:val="both"/>
        <w:rPr>
          <w:rFonts w:ascii="Times New Roman" w:hAnsi="Times New Roman"/>
          <w:sz w:val="24"/>
          <w:szCs w:val="24"/>
        </w:rPr>
      </w:pPr>
      <w:r>
        <w:rPr>
          <w:rFonts w:ascii="Times New Roman" w:hAnsi="Times New Roman"/>
          <w:sz w:val="24"/>
          <w:szCs w:val="24"/>
        </w:rPr>
        <w:tab/>
      </w:r>
      <w:r w:rsidRPr="00CF6296">
        <w:rPr>
          <w:rFonts w:ascii="Times New Roman" w:hAnsi="Times New Roman"/>
          <w:b/>
          <w:sz w:val="24"/>
          <w:szCs w:val="24"/>
        </w:rPr>
        <w:t xml:space="preserve">Г-н Искрен Илиев: </w:t>
      </w:r>
      <w:r>
        <w:rPr>
          <w:rFonts w:ascii="Times New Roman" w:hAnsi="Times New Roman"/>
          <w:sz w:val="24"/>
          <w:szCs w:val="24"/>
        </w:rPr>
        <w:t>Аз ще докладвам, господин Председател.</w:t>
      </w:r>
    </w:p>
    <w:p w:rsidR="00CF6296" w:rsidRDefault="00CF6296" w:rsidP="00C8423D">
      <w:pPr>
        <w:spacing w:after="0" w:line="276" w:lineRule="auto"/>
        <w:jc w:val="both"/>
        <w:rPr>
          <w:rFonts w:ascii="Times New Roman" w:hAnsi="Times New Roman"/>
          <w:sz w:val="24"/>
          <w:szCs w:val="24"/>
        </w:rPr>
      </w:pPr>
      <w:r>
        <w:rPr>
          <w:rFonts w:ascii="Times New Roman" w:hAnsi="Times New Roman"/>
          <w:sz w:val="24"/>
          <w:szCs w:val="24"/>
        </w:rPr>
        <w:tab/>
      </w:r>
      <w:r w:rsidRPr="00CF6296">
        <w:rPr>
          <w:rFonts w:ascii="Times New Roman" w:hAnsi="Times New Roman"/>
          <w:b/>
          <w:sz w:val="24"/>
          <w:szCs w:val="24"/>
        </w:rPr>
        <w:t>Г-н Иво Пазарджиев:</w:t>
      </w:r>
      <w:r>
        <w:rPr>
          <w:rFonts w:ascii="Times New Roman" w:hAnsi="Times New Roman"/>
          <w:sz w:val="24"/>
          <w:szCs w:val="24"/>
        </w:rPr>
        <w:t xml:space="preserve"> Да, заповядайте.</w:t>
      </w:r>
    </w:p>
    <w:p w:rsidR="00CF6296" w:rsidRDefault="00CF6296" w:rsidP="00C8423D">
      <w:pPr>
        <w:spacing w:after="0" w:line="276" w:lineRule="auto"/>
        <w:jc w:val="both"/>
        <w:rPr>
          <w:rFonts w:ascii="Times New Roman" w:hAnsi="Times New Roman"/>
          <w:sz w:val="24"/>
          <w:szCs w:val="24"/>
        </w:rPr>
      </w:pPr>
      <w:r>
        <w:rPr>
          <w:rFonts w:ascii="Times New Roman" w:hAnsi="Times New Roman"/>
          <w:sz w:val="24"/>
          <w:szCs w:val="24"/>
        </w:rPr>
        <w:tab/>
      </w:r>
      <w:r w:rsidRPr="00CF6296">
        <w:rPr>
          <w:rFonts w:ascii="Times New Roman" w:hAnsi="Times New Roman"/>
          <w:b/>
          <w:sz w:val="24"/>
          <w:szCs w:val="24"/>
        </w:rPr>
        <w:t>Г-н Искрен Илиев:</w:t>
      </w:r>
      <w:r>
        <w:rPr>
          <w:rFonts w:ascii="Times New Roman" w:hAnsi="Times New Roman"/>
          <w:b/>
          <w:sz w:val="24"/>
          <w:szCs w:val="24"/>
        </w:rPr>
        <w:t xml:space="preserve"> </w:t>
      </w:r>
      <w:r>
        <w:rPr>
          <w:rFonts w:ascii="Times New Roman" w:hAnsi="Times New Roman"/>
          <w:sz w:val="24"/>
          <w:szCs w:val="24"/>
        </w:rPr>
        <w:t xml:space="preserve">Уважаеми общински съветници, на вашето внимание е едно изменение на Наредба </w:t>
      </w:r>
      <w:r w:rsidRPr="00CF6296">
        <w:rPr>
          <w:rFonts w:ascii="Times New Roman" w:hAnsi="Times New Roman"/>
          <w:sz w:val="24"/>
          <w:szCs w:val="24"/>
        </w:rPr>
        <w:t>№16</w:t>
      </w:r>
      <w:r>
        <w:rPr>
          <w:rFonts w:ascii="Times New Roman" w:hAnsi="Times New Roman"/>
          <w:sz w:val="24"/>
          <w:szCs w:val="24"/>
        </w:rPr>
        <w:t>, с което се отменят всички разпоредби от Наредбата касаещи местната такса за ползване на детски градини и детски ясли. Промяната е във връзка с приетите изменения в началото на този месец от държавата като с преходните заключителни разпоредби на ЗКПО бяха направени промени и в ЗМДТ, където вече такава такса за ползване на детски ясли наистина не съществува. Тъй че това е едно естествено продължение на държавната политика. Няма как да останат такива текстове в нашата Наредба.</w:t>
      </w:r>
    </w:p>
    <w:p w:rsidR="00CF6296" w:rsidRDefault="00CF6296" w:rsidP="00C8423D">
      <w:pPr>
        <w:spacing w:after="0" w:line="276" w:lineRule="auto"/>
        <w:jc w:val="both"/>
        <w:rPr>
          <w:rFonts w:ascii="Times New Roman" w:hAnsi="Times New Roman"/>
          <w:sz w:val="24"/>
          <w:szCs w:val="24"/>
        </w:rPr>
      </w:pPr>
      <w:r>
        <w:rPr>
          <w:rFonts w:ascii="Times New Roman" w:hAnsi="Times New Roman"/>
          <w:sz w:val="24"/>
          <w:szCs w:val="24"/>
        </w:rPr>
        <w:tab/>
      </w:r>
      <w:r w:rsidRPr="00CF6296">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Илиев. Господин Асен Даскалов.</w:t>
      </w:r>
    </w:p>
    <w:p w:rsidR="00CF6296" w:rsidRDefault="00CF6296" w:rsidP="00CF6296">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Г-н Асен Даскалов: </w:t>
      </w:r>
      <w:r>
        <w:rPr>
          <w:rFonts w:ascii="Times New Roman" w:hAnsi="Times New Roman"/>
          <w:sz w:val="24"/>
          <w:szCs w:val="24"/>
        </w:rPr>
        <w:t>Благодаря, господин Председател. От „Патриотите – ВМРО“ сме изключително щастливи от това нещо, тъй като</w:t>
      </w:r>
      <w:r w:rsidR="0099047D">
        <w:rPr>
          <w:rFonts w:ascii="Times New Roman" w:hAnsi="Times New Roman"/>
          <w:sz w:val="24"/>
          <w:szCs w:val="24"/>
        </w:rPr>
        <w:t xml:space="preserve"> това е стара идея и на ВМРО и на НФСБ още от 44-то НС, народните ни представители го бяха предложили. За съжаление нашите партньори тогава не го подкрепиха. Нашето гласуване в момента ще бъде чисто формално, тъй като няма как нашата Наредба да противоречи на нормативен акт от по-висша степен. Затова ще го подкрепим. Благодаря.</w:t>
      </w:r>
    </w:p>
    <w:p w:rsidR="0099047D" w:rsidRDefault="0099047D" w:rsidP="00CF6296">
      <w:pPr>
        <w:spacing w:after="0" w:line="276" w:lineRule="auto"/>
        <w:jc w:val="both"/>
        <w:rPr>
          <w:rFonts w:ascii="Times New Roman" w:hAnsi="Times New Roman"/>
          <w:sz w:val="24"/>
          <w:szCs w:val="24"/>
        </w:rPr>
      </w:pPr>
      <w:r>
        <w:rPr>
          <w:rFonts w:ascii="Times New Roman" w:hAnsi="Times New Roman"/>
          <w:sz w:val="24"/>
          <w:szCs w:val="24"/>
        </w:rPr>
        <w:tab/>
      </w:r>
      <w:r w:rsidRPr="00CF6296">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Даскалов. Господин Орлин Дяков.</w:t>
      </w:r>
    </w:p>
    <w:p w:rsidR="0099047D" w:rsidRDefault="0099047D" w:rsidP="00CF6296">
      <w:pPr>
        <w:spacing w:after="0" w:line="276" w:lineRule="auto"/>
        <w:jc w:val="both"/>
        <w:rPr>
          <w:rFonts w:ascii="Times New Roman" w:hAnsi="Times New Roman"/>
          <w:sz w:val="24"/>
          <w:szCs w:val="24"/>
        </w:rPr>
      </w:pPr>
      <w:r>
        <w:rPr>
          <w:rFonts w:ascii="Times New Roman" w:hAnsi="Times New Roman"/>
          <w:sz w:val="24"/>
          <w:szCs w:val="24"/>
        </w:rPr>
        <w:lastRenderedPageBreak/>
        <w:tab/>
      </w:r>
      <w:r w:rsidRPr="0099047D">
        <w:rPr>
          <w:rFonts w:ascii="Times New Roman" w:hAnsi="Times New Roman"/>
          <w:b/>
          <w:sz w:val="24"/>
          <w:szCs w:val="24"/>
        </w:rPr>
        <w:t>Г-н Орлин Дяков:</w:t>
      </w:r>
      <w:r>
        <w:rPr>
          <w:rFonts w:ascii="Times New Roman" w:hAnsi="Times New Roman"/>
          <w:b/>
          <w:sz w:val="24"/>
          <w:szCs w:val="24"/>
        </w:rPr>
        <w:t xml:space="preserve"> </w:t>
      </w:r>
      <w:r>
        <w:rPr>
          <w:rFonts w:ascii="Times New Roman" w:hAnsi="Times New Roman"/>
          <w:sz w:val="24"/>
          <w:szCs w:val="24"/>
        </w:rPr>
        <w:t>Уважаеми колеги, на комисиите казах, че предложението е прекрасно. Да, формално е, ще го подкрепим. Моят въпрос е, тъй като разбрах, че сумата е 84 млн. лева, моя въпрос е…и няма гаранции, че догодина бюджета пак ще влезе или има такива гаранции? Това не е ясно, поне от материала, който имаме. Моят въпрос е какъв процент от таксите, общо от издръжката на тези детски заведения са тези такси? И ако някое друго правителство каквото и да е то, реши да прехвърли тази отговорност на нас, какво долу-горе ще се стовари върху нашия бюджет? Това искам да попитам, ако някой може да отговори. Благодаря.</w:t>
      </w:r>
    </w:p>
    <w:p w:rsidR="00A17541" w:rsidRDefault="00A17541" w:rsidP="00CF6296">
      <w:pPr>
        <w:spacing w:after="0" w:line="276" w:lineRule="auto"/>
        <w:jc w:val="both"/>
        <w:rPr>
          <w:rFonts w:ascii="Times New Roman" w:hAnsi="Times New Roman"/>
          <w:sz w:val="24"/>
          <w:szCs w:val="24"/>
        </w:rPr>
      </w:pPr>
      <w:r>
        <w:rPr>
          <w:rFonts w:ascii="Times New Roman" w:hAnsi="Times New Roman"/>
          <w:sz w:val="24"/>
          <w:szCs w:val="24"/>
        </w:rPr>
        <w:tab/>
      </w:r>
      <w:r w:rsidRPr="00CF6296">
        <w:rPr>
          <w:rFonts w:ascii="Times New Roman" w:hAnsi="Times New Roman"/>
          <w:b/>
          <w:sz w:val="24"/>
          <w:szCs w:val="24"/>
        </w:rPr>
        <w:t>Г-н Искрен Илиев:</w:t>
      </w:r>
      <w:r>
        <w:rPr>
          <w:rFonts w:ascii="Times New Roman" w:hAnsi="Times New Roman"/>
          <w:b/>
          <w:sz w:val="24"/>
          <w:szCs w:val="24"/>
        </w:rPr>
        <w:t xml:space="preserve"> </w:t>
      </w:r>
      <w:r>
        <w:rPr>
          <w:rFonts w:ascii="Times New Roman" w:hAnsi="Times New Roman"/>
          <w:sz w:val="24"/>
          <w:szCs w:val="24"/>
        </w:rPr>
        <w:t>Уважаеми общински съветници, както измененията за в ЗМДС където този вид такса вече е отменена, да. Ако бяха измененията в параграф към ЗДБ, тогава щяхме да предположим, че е само за тази година това, което държавата ще финансира. Финансирането става по стандарт. Така ме увериха от „Образованието“. Сега, ако в един момент държавата реши отново хората да си плащат таксите за детски ясли и детски градини, ще предприеме пак изменение в закона в следствие на което пък ние ще си приемем пак едно допълнение изменение на нашата Наредба и ще създадем таксите отново като направим калкулация както е според закона, тъй че да се покрият разходите. Ако се случи и когато се случи.</w:t>
      </w:r>
    </w:p>
    <w:p w:rsidR="00A17541" w:rsidRDefault="00A17541" w:rsidP="00A17541">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Благодаря на господин Илиев. Не виждам други заявени изказвания. Режим на гласуване по точката, моля.</w:t>
      </w:r>
    </w:p>
    <w:p w:rsidR="00A17541" w:rsidRDefault="00A17541" w:rsidP="00A17541">
      <w:pPr>
        <w:spacing w:after="0" w:line="276" w:lineRule="auto"/>
        <w:jc w:val="both"/>
        <w:rPr>
          <w:rFonts w:ascii="Times New Roman" w:hAnsi="Times New Roman"/>
          <w:sz w:val="24"/>
          <w:szCs w:val="24"/>
        </w:rPr>
      </w:pPr>
    </w:p>
    <w:p w:rsidR="00C61E5E" w:rsidRDefault="0037700B" w:rsidP="00A17541">
      <w:pPr>
        <w:spacing w:after="0" w:line="276" w:lineRule="auto"/>
        <w:jc w:val="both"/>
        <w:rPr>
          <w:rFonts w:ascii="Times New Roman" w:hAnsi="Times New Roman"/>
          <w:b/>
          <w:sz w:val="24"/>
          <w:szCs w:val="24"/>
        </w:rPr>
      </w:pPr>
      <w:r w:rsidRPr="00C61E5E">
        <w:rPr>
          <w:rFonts w:ascii="Times New Roman" w:hAnsi="Times New Roman"/>
          <w:b/>
          <w:sz w:val="24"/>
          <w:szCs w:val="24"/>
        </w:rPr>
        <w:t xml:space="preserve">КВОРУМ – 35. С 35 гласа „за”, 0 „против” и 0 </w:t>
      </w:r>
      <w:r w:rsidR="00A17541" w:rsidRPr="00C61E5E">
        <w:rPr>
          <w:rFonts w:ascii="Times New Roman" w:hAnsi="Times New Roman"/>
          <w:b/>
          <w:sz w:val="24"/>
          <w:szCs w:val="24"/>
        </w:rPr>
        <w:t>„въздъ</w:t>
      </w:r>
      <w:r w:rsidR="00C61E5E">
        <w:rPr>
          <w:rFonts w:ascii="Times New Roman" w:hAnsi="Times New Roman"/>
          <w:b/>
          <w:sz w:val="24"/>
          <w:szCs w:val="24"/>
        </w:rPr>
        <w:t>ржали се“ се прие</w:t>
      </w:r>
    </w:p>
    <w:p w:rsidR="00C61E5E" w:rsidRDefault="00C61E5E" w:rsidP="00A17541">
      <w:pPr>
        <w:spacing w:after="0" w:line="276" w:lineRule="auto"/>
        <w:jc w:val="both"/>
        <w:rPr>
          <w:rFonts w:ascii="Times New Roman" w:hAnsi="Times New Roman"/>
          <w:b/>
          <w:sz w:val="24"/>
          <w:szCs w:val="24"/>
        </w:rPr>
      </w:pPr>
    </w:p>
    <w:p w:rsidR="00C61E5E" w:rsidRDefault="00A17541" w:rsidP="00C61E5E">
      <w:pPr>
        <w:keepNext/>
        <w:spacing w:after="0" w:line="240" w:lineRule="auto"/>
        <w:jc w:val="center"/>
        <w:outlineLvl w:val="0"/>
        <w:rPr>
          <w:rFonts w:ascii="Times New Roman" w:eastAsia="Times New Roman" w:hAnsi="Times New Roman"/>
          <w:b/>
          <w:sz w:val="28"/>
          <w:szCs w:val="28"/>
        </w:rPr>
      </w:pPr>
      <w:r w:rsidRPr="00A509BE">
        <w:rPr>
          <w:rFonts w:ascii="Times New Roman" w:hAnsi="Times New Roman"/>
          <w:b/>
          <w:sz w:val="24"/>
          <w:szCs w:val="24"/>
        </w:rPr>
        <w:t xml:space="preserve">  </w:t>
      </w:r>
      <w:r w:rsidR="00C61E5E" w:rsidRPr="00C61E5E">
        <w:rPr>
          <w:rFonts w:ascii="Times New Roman" w:eastAsia="Times New Roman" w:hAnsi="Times New Roman"/>
          <w:b/>
          <w:sz w:val="28"/>
          <w:szCs w:val="28"/>
          <w:lang w:val="en-US"/>
        </w:rPr>
        <w:t>РЕШЕНИЕ № 850</w:t>
      </w:r>
    </w:p>
    <w:p w:rsidR="00C61E5E" w:rsidRPr="00C61E5E" w:rsidRDefault="00C61E5E" w:rsidP="00C61E5E">
      <w:pPr>
        <w:keepNext/>
        <w:spacing w:after="0" w:line="240" w:lineRule="auto"/>
        <w:jc w:val="center"/>
        <w:outlineLvl w:val="0"/>
        <w:rPr>
          <w:rFonts w:ascii="Times New Roman" w:eastAsia="Times New Roman" w:hAnsi="Times New Roman"/>
          <w:b/>
          <w:sz w:val="28"/>
          <w:szCs w:val="28"/>
        </w:rPr>
      </w:pPr>
    </w:p>
    <w:p w:rsidR="00C61E5E" w:rsidRPr="00C61E5E" w:rsidRDefault="00C61E5E" w:rsidP="00C61E5E">
      <w:pPr>
        <w:shd w:val="clear" w:color="auto" w:fill="FFFFFF"/>
        <w:spacing w:after="120" w:line="360" w:lineRule="atLeast"/>
        <w:ind w:firstLine="567"/>
        <w:jc w:val="both"/>
        <w:rPr>
          <w:rFonts w:ascii="Times New Roman" w:eastAsia="Times New Roman" w:hAnsi="Times New Roman"/>
          <w:sz w:val="24"/>
          <w:szCs w:val="24"/>
          <w:lang w:val="en-US" w:eastAsia="bg-BG"/>
        </w:rPr>
      </w:pPr>
      <w:r w:rsidRPr="00C61E5E">
        <w:rPr>
          <w:rFonts w:ascii="Times New Roman" w:eastAsiaTheme="minorHAnsi" w:hAnsi="Times New Roman"/>
          <w:sz w:val="24"/>
          <w:szCs w:val="24"/>
          <w:shd w:val="clear" w:color="auto" w:fill="FFFFFF"/>
        </w:rPr>
        <w:t xml:space="preserve"> </w:t>
      </w:r>
      <w:r w:rsidRPr="00C61E5E">
        <w:rPr>
          <w:rFonts w:ascii="Times New Roman" w:eastAsia="Times New Roman" w:hAnsi="Times New Roman"/>
          <w:sz w:val="24"/>
          <w:szCs w:val="24"/>
          <w:lang w:val="en-US" w:eastAsia="bg-BG"/>
        </w:rPr>
        <w:t>На основание чл. 79 от Административнопроцесуалния кодекс, чл. 8 и чл. 15, ал. 1 от Закона за нормативните актове, чл. 21, ал. 2, във връзка с чл. 21, ал. 1, т. 7 от Закона за местното самоуправление и местната администрация и във връзка с чл. 9 от Закона за местните данъци и такси и §</w:t>
      </w:r>
      <w:r w:rsidRPr="00C61E5E">
        <w:rPr>
          <w:rFonts w:ascii="Times New Roman" w:eastAsia="Times New Roman" w:hAnsi="Times New Roman"/>
          <w:bCs/>
          <w:sz w:val="24"/>
          <w:szCs w:val="24"/>
          <w:lang w:val="en-US" w:eastAsia="bg-BG"/>
        </w:rPr>
        <w:t xml:space="preserve"> 5, § 6, § 7 и § 9 от Преходните и Заключителни разпоредби на Закона</w:t>
      </w:r>
      <w:r w:rsidRPr="00C61E5E">
        <w:rPr>
          <w:rFonts w:ascii="Times New Roman" w:eastAsia="Times New Roman" w:hAnsi="Times New Roman"/>
          <w:b/>
          <w:bCs/>
          <w:sz w:val="24"/>
          <w:szCs w:val="24"/>
          <w:lang w:val="en-US" w:eastAsia="bg-BG"/>
        </w:rPr>
        <w:t xml:space="preserve"> </w:t>
      </w:r>
      <w:r w:rsidRPr="00C61E5E">
        <w:rPr>
          <w:rFonts w:ascii="Times New Roman" w:eastAsia="Times New Roman" w:hAnsi="Times New Roman"/>
          <w:bCs/>
          <w:sz w:val="24"/>
          <w:szCs w:val="24"/>
          <w:lang w:val="en-US" w:eastAsia="bg-BG"/>
        </w:rPr>
        <w:t>за изменение на Закона за корпоративното подоходно облагане /обнародван ДВ бр. 17 от 01 март 2022 г./</w:t>
      </w:r>
      <w:r w:rsidRPr="00C61E5E">
        <w:rPr>
          <w:rFonts w:ascii="Times New Roman" w:eastAsia="Times New Roman" w:hAnsi="Times New Roman"/>
          <w:sz w:val="24"/>
          <w:szCs w:val="24"/>
          <w:lang w:val="en-US" w:eastAsia="bg-BG"/>
        </w:rPr>
        <w:t xml:space="preserve">, Общински съвет – Русе </w:t>
      </w:r>
      <w:r w:rsidRPr="00C61E5E">
        <w:rPr>
          <w:rFonts w:ascii="Times New Roman" w:eastAsia="Times New Roman" w:hAnsi="Times New Roman"/>
          <w:sz w:val="24"/>
          <w:szCs w:val="24"/>
          <w:lang w:eastAsia="bg-BG"/>
        </w:rPr>
        <w:t>реши:</w:t>
      </w:r>
    </w:p>
    <w:p w:rsidR="00C61E5E" w:rsidRPr="00C61E5E" w:rsidRDefault="00C61E5E" w:rsidP="00C61E5E">
      <w:pPr>
        <w:spacing w:after="0" w:line="240" w:lineRule="auto"/>
        <w:ind w:firstLine="720"/>
        <w:jc w:val="both"/>
        <w:outlineLvl w:val="0"/>
        <w:rPr>
          <w:rFonts w:ascii="Times New Roman" w:eastAsia="Times New Roman" w:hAnsi="Times New Roman"/>
          <w:sz w:val="24"/>
          <w:szCs w:val="24"/>
          <w:lang w:val="en-US" w:eastAsia="bg-BG"/>
        </w:rPr>
      </w:pPr>
      <w:r w:rsidRPr="00C61E5E">
        <w:rPr>
          <w:rFonts w:ascii="Times New Roman" w:eastAsia="Times New Roman" w:hAnsi="Times New Roman"/>
          <w:sz w:val="24"/>
          <w:szCs w:val="24"/>
          <w:lang w:val="en-US" w:eastAsia="bg-BG"/>
        </w:rPr>
        <w:t>Приема Наредба за изменение на Наредба №16 на Общински съвет - Русе, за определянето и администрирането на местните такси, цени на услуги и права на територията на Община Русе, както следва:</w:t>
      </w:r>
    </w:p>
    <w:p w:rsidR="00C61E5E" w:rsidRPr="00C61E5E" w:rsidRDefault="00C61E5E" w:rsidP="00C61E5E">
      <w:pPr>
        <w:spacing w:after="0" w:line="240" w:lineRule="auto"/>
        <w:ind w:firstLine="720"/>
        <w:jc w:val="both"/>
        <w:outlineLvl w:val="0"/>
        <w:rPr>
          <w:rFonts w:ascii="Times New Roman" w:eastAsia="Times New Roman" w:hAnsi="Times New Roman"/>
          <w:sz w:val="24"/>
          <w:szCs w:val="24"/>
          <w:lang w:val="en-US" w:eastAsia="bg-BG"/>
        </w:rPr>
      </w:pPr>
    </w:p>
    <w:p w:rsidR="00C61E5E" w:rsidRPr="00C61E5E" w:rsidRDefault="00C61E5E" w:rsidP="00C61E5E">
      <w:pPr>
        <w:spacing w:after="0" w:line="252" w:lineRule="auto"/>
        <w:ind w:firstLine="709"/>
        <w:jc w:val="both"/>
        <w:rPr>
          <w:rFonts w:ascii="Times New Roman" w:hAnsi="Times New Roman"/>
          <w:sz w:val="24"/>
          <w:szCs w:val="24"/>
          <w:lang w:val="en-US"/>
        </w:rPr>
      </w:pPr>
      <w:r w:rsidRPr="00C61E5E">
        <w:rPr>
          <w:rFonts w:ascii="Times New Roman" w:hAnsi="Times New Roman"/>
          <w:sz w:val="24"/>
          <w:szCs w:val="24"/>
          <w:lang w:val="en-US"/>
        </w:rPr>
        <w:t>§ 1. В чл. 2, ал. 1, т. 3 изразите „детски ясли“ и „детски градини“ се заличават.</w:t>
      </w:r>
    </w:p>
    <w:p w:rsidR="00C61E5E" w:rsidRPr="00C61E5E" w:rsidRDefault="00C61E5E" w:rsidP="00C61E5E">
      <w:pPr>
        <w:spacing w:after="0" w:line="252" w:lineRule="auto"/>
        <w:ind w:firstLine="709"/>
        <w:jc w:val="both"/>
        <w:rPr>
          <w:rFonts w:ascii="Times New Roman" w:hAnsi="Times New Roman"/>
          <w:sz w:val="24"/>
          <w:szCs w:val="24"/>
          <w:lang w:val="en-US"/>
        </w:rPr>
      </w:pPr>
      <w:r w:rsidRPr="00C61E5E">
        <w:rPr>
          <w:rFonts w:ascii="Times New Roman" w:hAnsi="Times New Roman"/>
          <w:sz w:val="24"/>
          <w:szCs w:val="24"/>
          <w:lang w:val="en-US"/>
        </w:rPr>
        <w:t>§ 2. В заглавието на Раздел III от Глава 2  изразите „детски ясли“ и „детски градини“ се заличават.</w:t>
      </w:r>
    </w:p>
    <w:p w:rsidR="00C61E5E" w:rsidRPr="00C61E5E" w:rsidRDefault="00C61E5E" w:rsidP="00C61E5E">
      <w:pPr>
        <w:spacing w:after="0" w:line="252" w:lineRule="auto"/>
        <w:ind w:firstLine="709"/>
        <w:jc w:val="both"/>
        <w:rPr>
          <w:rFonts w:ascii="Times New Roman" w:hAnsi="Times New Roman"/>
          <w:sz w:val="24"/>
          <w:szCs w:val="24"/>
          <w:lang w:val="en-US"/>
        </w:rPr>
      </w:pPr>
      <w:r w:rsidRPr="00C61E5E">
        <w:rPr>
          <w:rFonts w:ascii="Times New Roman" w:hAnsi="Times New Roman"/>
          <w:lang w:val="en-US"/>
        </w:rPr>
        <w:t>§ 3.</w:t>
      </w:r>
      <w:r w:rsidRPr="00C61E5E">
        <w:rPr>
          <w:rFonts w:ascii="Times New Roman" w:hAnsi="Times New Roman"/>
          <w:sz w:val="24"/>
          <w:szCs w:val="24"/>
          <w:lang w:val="en-US"/>
        </w:rPr>
        <w:t xml:space="preserve"> Чл. 27 се отменя.</w:t>
      </w:r>
    </w:p>
    <w:p w:rsidR="00C61E5E" w:rsidRPr="00C61E5E" w:rsidRDefault="00C61E5E" w:rsidP="00C61E5E">
      <w:pPr>
        <w:spacing w:after="0" w:line="252" w:lineRule="auto"/>
        <w:ind w:firstLine="709"/>
        <w:jc w:val="both"/>
        <w:rPr>
          <w:rFonts w:ascii="Times New Roman" w:hAnsi="Times New Roman"/>
          <w:sz w:val="24"/>
          <w:szCs w:val="24"/>
          <w:lang w:val="en-US"/>
        </w:rPr>
      </w:pPr>
      <w:r w:rsidRPr="00C61E5E">
        <w:rPr>
          <w:rFonts w:ascii="Times New Roman" w:hAnsi="Times New Roman"/>
          <w:sz w:val="24"/>
          <w:szCs w:val="24"/>
          <w:lang w:val="en-US"/>
        </w:rPr>
        <w:t>§ 4. Чл. 27а се отменя.</w:t>
      </w:r>
    </w:p>
    <w:p w:rsidR="00C61E5E" w:rsidRPr="00C61E5E" w:rsidRDefault="00C61E5E" w:rsidP="00C61E5E">
      <w:pPr>
        <w:spacing w:after="0" w:line="252" w:lineRule="auto"/>
        <w:ind w:firstLine="709"/>
        <w:jc w:val="both"/>
        <w:rPr>
          <w:rFonts w:ascii="Times New Roman" w:hAnsi="Times New Roman"/>
          <w:sz w:val="24"/>
          <w:szCs w:val="24"/>
          <w:lang w:val="en-US"/>
        </w:rPr>
      </w:pPr>
      <w:r w:rsidRPr="00C61E5E">
        <w:rPr>
          <w:rFonts w:ascii="Times New Roman" w:hAnsi="Times New Roman"/>
          <w:sz w:val="24"/>
          <w:szCs w:val="24"/>
          <w:lang w:val="en-US"/>
        </w:rPr>
        <w:t>§ 5. Чл. 28 се отменя.</w:t>
      </w:r>
    </w:p>
    <w:p w:rsidR="00C61E5E" w:rsidRPr="00C61E5E" w:rsidRDefault="00C61E5E" w:rsidP="00C61E5E">
      <w:pPr>
        <w:spacing w:after="0" w:line="252" w:lineRule="auto"/>
        <w:ind w:firstLine="709"/>
        <w:jc w:val="both"/>
        <w:rPr>
          <w:rFonts w:ascii="Times New Roman" w:hAnsi="Times New Roman"/>
          <w:sz w:val="24"/>
          <w:szCs w:val="24"/>
          <w:lang w:val="en-US"/>
        </w:rPr>
      </w:pPr>
      <w:r w:rsidRPr="00C61E5E">
        <w:rPr>
          <w:rFonts w:ascii="Times New Roman" w:hAnsi="Times New Roman"/>
          <w:sz w:val="24"/>
          <w:szCs w:val="24"/>
          <w:lang w:val="en-US"/>
        </w:rPr>
        <w:t>§ 6. Чл. 29 се отменя.</w:t>
      </w:r>
    </w:p>
    <w:p w:rsidR="00C61E5E" w:rsidRPr="00C61E5E" w:rsidRDefault="00C61E5E" w:rsidP="00C61E5E">
      <w:pPr>
        <w:spacing w:after="0" w:line="252" w:lineRule="auto"/>
        <w:ind w:firstLine="709"/>
        <w:jc w:val="both"/>
        <w:rPr>
          <w:rFonts w:ascii="Times New Roman" w:hAnsi="Times New Roman"/>
          <w:sz w:val="24"/>
          <w:szCs w:val="24"/>
          <w:lang w:val="en-US"/>
        </w:rPr>
      </w:pPr>
      <w:r w:rsidRPr="00C61E5E">
        <w:rPr>
          <w:rFonts w:ascii="Times New Roman" w:hAnsi="Times New Roman"/>
          <w:sz w:val="24"/>
          <w:szCs w:val="24"/>
          <w:lang w:val="en-US"/>
        </w:rPr>
        <w:t>§ 7. Чл. 30а се изменя</w:t>
      </w:r>
      <w:r w:rsidRPr="00C61E5E">
        <w:rPr>
          <w:rFonts w:ascii="Times New Roman" w:hAnsi="Times New Roman"/>
          <w:sz w:val="24"/>
          <w:szCs w:val="24"/>
        </w:rPr>
        <w:t>,</w:t>
      </w:r>
      <w:r w:rsidRPr="00C61E5E">
        <w:rPr>
          <w:rFonts w:ascii="Times New Roman" w:hAnsi="Times New Roman"/>
          <w:sz w:val="24"/>
          <w:szCs w:val="24"/>
          <w:lang w:val="en-US"/>
        </w:rPr>
        <w:t xml:space="preserve"> както следва: „При незаплащане на дължимата такса по чл.30 за два поредни месеца в рамките на една учебна година, учениците се отстраняват от съответното общежитие.“</w:t>
      </w:r>
    </w:p>
    <w:p w:rsidR="00C61E5E" w:rsidRPr="00C61E5E" w:rsidRDefault="00C61E5E" w:rsidP="00C61E5E">
      <w:pPr>
        <w:spacing w:after="0" w:line="240" w:lineRule="auto"/>
        <w:ind w:left="5" w:firstLine="709"/>
        <w:contextualSpacing/>
        <w:jc w:val="both"/>
        <w:rPr>
          <w:rFonts w:ascii="Times New Roman" w:hAnsi="Times New Roman"/>
          <w:sz w:val="24"/>
          <w:szCs w:val="24"/>
          <w:lang w:val="en-US"/>
        </w:rPr>
      </w:pPr>
      <w:r w:rsidRPr="00C61E5E">
        <w:rPr>
          <w:rFonts w:ascii="Times New Roman" w:hAnsi="Times New Roman"/>
          <w:sz w:val="24"/>
          <w:szCs w:val="24"/>
          <w:lang w:val="en-US"/>
        </w:rPr>
        <w:lastRenderedPageBreak/>
        <w:t>§ 8. §29 от ПЗР се отменя.</w:t>
      </w:r>
    </w:p>
    <w:p w:rsidR="00C61E5E" w:rsidRPr="00C61E5E" w:rsidRDefault="00C61E5E" w:rsidP="00C61E5E">
      <w:pPr>
        <w:spacing w:after="0" w:line="240" w:lineRule="auto"/>
        <w:ind w:left="5" w:firstLine="709"/>
        <w:contextualSpacing/>
        <w:jc w:val="center"/>
        <w:rPr>
          <w:rFonts w:ascii="Times New Roman" w:hAnsi="Times New Roman"/>
          <w:sz w:val="24"/>
          <w:szCs w:val="24"/>
          <w:lang w:val="en-US"/>
        </w:rPr>
      </w:pPr>
    </w:p>
    <w:p w:rsidR="00C61E5E" w:rsidRPr="00C61E5E" w:rsidRDefault="00C61E5E" w:rsidP="00C61E5E">
      <w:pPr>
        <w:spacing w:after="0" w:line="240" w:lineRule="auto"/>
        <w:ind w:left="5" w:firstLine="709"/>
        <w:contextualSpacing/>
        <w:jc w:val="center"/>
        <w:rPr>
          <w:rFonts w:ascii="Times New Roman" w:hAnsi="Times New Roman"/>
          <w:sz w:val="24"/>
          <w:szCs w:val="24"/>
          <w:lang w:val="en-US"/>
        </w:rPr>
      </w:pPr>
      <w:r w:rsidRPr="00C61E5E">
        <w:rPr>
          <w:rFonts w:ascii="Times New Roman" w:hAnsi="Times New Roman"/>
          <w:sz w:val="24"/>
          <w:szCs w:val="24"/>
          <w:lang w:val="en-US"/>
        </w:rPr>
        <w:t>ЗАКЛЮЧИТЕЛНИ РАЗПОРЕДБИ</w:t>
      </w:r>
    </w:p>
    <w:p w:rsidR="00C61E5E" w:rsidRPr="00C61E5E" w:rsidRDefault="00C61E5E" w:rsidP="00C61E5E">
      <w:pPr>
        <w:spacing w:after="0" w:line="240" w:lineRule="auto"/>
        <w:ind w:left="5" w:firstLine="709"/>
        <w:contextualSpacing/>
        <w:jc w:val="center"/>
        <w:rPr>
          <w:rFonts w:ascii="Times New Roman" w:hAnsi="Times New Roman"/>
          <w:sz w:val="24"/>
          <w:szCs w:val="24"/>
          <w:lang w:val="en-US"/>
        </w:rPr>
      </w:pPr>
    </w:p>
    <w:p w:rsidR="00C61E5E" w:rsidRPr="00C61E5E" w:rsidRDefault="00C61E5E" w:rsidP="00C61E5E">
      <w:pPr>
        <w:spacing w:after="0" w:line="240" w:lineRule="auto"/>
        <w:ind w:firstLine="720"/>
        <w:jc w:val="both"/>
        <w:outlineLvl w:val="0"/>
        <w:rPr>
          <w:rFonts w:ascii="Times New Roman" w:eastAsia="Times New Roman" w:hAnsi="Times New Roman"/>
          <w:sz w:val="24"/>
          <w:szCs w:val="24"/>
          <w:lang w:val="en-US" w:eastAsia="bg-BG"/>
        </w:rPr>
      </w:pPr>
      <w:r w:rsidRPr="00C61E5E">
        <w:rPr>
          <w:rFonts w:ascii="Times New Roman" w:eastAsia="Times New Roman" w:hAnsi="Times New Roman"/>
          <w:sz w:val="24"/>
          <w:szCs w:val="24"/>
          <w:lang w:val="en-US" w:eastAsia="bg-BG"/>
        </w:rPr>
        <w:t>§ 9. Настоящата Наредба за изменение на Наредба №16 на Общински съвет - Русе, за определянето и администрирането на местните такси, цени на услуги и права на територията на Община Русе влиза в сила от 01.04.2022 година.</w:t>
      </w:r>
    </w:p>
    <w:p w:rsidR="00A17541" w:rsidRDefault="00A17541" w:rsidP="00CF6296">
      <w:pPr>
        <w:spacing w:after="0" w:line="276" w:lineRule="auto"/>
        <w:jc w:val="both"/>
        <w:rPr>
          <w:rFonts w:ascii="Times New Roman" w:hAnsi="Times New Roman"/>
          <w:sz w:val="24"/>
          <w:szCs w:val="24"/>
        </w:rPr>
      </w:pPr>
    </w:p>
    <w:p w:rsidR="0037700B" w:rsidRDefault="0037700B" w:rsidP="00CF6296">
      <w:pPr>
        <w:spacing w:after="0" w:line="276" w:lineRule="auto"/>
        <w:jc w:val="both"/>
        <w:rPr>
          <w:rFonts w:ascii="Times New Roman" w:hAnsi="Times New Roman"/>
          <w:sz w:val="24"/>
          <w:szCs w:val="24"/>
        </w:rPr>
      </w:pPr>
      <w:r>
        <w:rPr>
          <w:rFonts w:ascii="Times New Roman" w:hAnsi="Times New Roman"/>
          <w:sz w:val="24"/>
          <w:szCs w:val="24"/>
        </w:rPr>
        <w:tab/>
      </w:r>
      <w:r w:rsidRPr="00D01EEA">
        <w:rPr>
          <w:rFonts w:ascii="Times New Roman" w:hAnsi="Times New Roman"/>
          <w:b/>
          <w:sz w:val="24"/>
          <w:szCs w:val="24"/>
        </w:rPr>
        <w:t>Г-</w:t>
      </w:r>
      <w:r w:rsidRPr="00F5559F">
        <w:rPr>
          <w:rFonts w:ascii="Times New Roman" w:hAnsi="Times New Roman"/>
          <w:b/>
          <w:sz w:val="24"/>
          <w:szCs w:val="24"/>
        </w:rPr>
        <w:t>н Иво Пазарджиев:</w:t>
      </w:r>
      <w:r>
        <w:rPr>
          <w:rFonts w:ascii="Times New Roman" w:hAnsi="Times New Roman"/>
          <w:b/>
          <w:sz w:val="24"/>
          <w:szCs w:val="24"/>
        </w:rPr>
        <w:t xml:space="preserve"> </w:t>
      </w:r>
      <w:r>
        <w:rPr>
          <w:rFonts w:ascii="Times New Roman" w:hAnsi="Times New Roman"/>
          <w:sz w:val="24"/>
          <w:szCs w:val="24"/>
        </w:rPr>
        <w:t>Следващата точка ще води госпожа Кръстева.</w:t>
      </w:r>
    </w:p>
    <w:p w:rsidR="005B0886" w:rsidRDefault="005B0886" w:rsidP="00CF6296">
      <w:pPr>
        <w:spacing w:after="0" w:line="276" w:lineRule="auto"/>
        <w:jc w:val="both"/>
        <w:rPr>
          <w:rFonts w:ascii="Times New Roman" w:hAnsi="Times New Roman"/>
          <w:sz w:val="24"/>
          <w:szCs w:val="24"/>
        </w:rPr>
      </w:pPr>
    </w:p>
    <w:p w:rsidR="005B0886" w:rsidRPr="005B0886" w:rsidRDefault="005B0886" w:rsidP="005B0886">
      <w:pPr>
        <w:spacing w:after="0" w:line="276" w:lineRule="auto"/>
        <w:jc w:val="both"/>
        <w:rPr>
          <w:rFonts w:ascii="Times New Roman" w:hAnsi="Times New Roman"/>
          <w:b/>
          <w:sz w:val="24"/>
          <w:szCs w:val="24"/>
        </w:rPr>
      </w:pPr>
      <w:r w:rsidRPr="005B0886">
        <w:rPr>
          <w:rFonts w:ascii="Times New Roman" w:hAnsi="Times New Roman"/>
          <w:b/>
          <w:sz w:val="24"/>
          <w:szCs w:val="24"/>
        </w:rPr>
        <w:t>Точка 32</w:t>
      </w:r>
    </w:p>
    <w:p w:rsidR="005B0886" w:rsidRPr="005B0886" w:rsidRDefault="005B0886" w:rsidP="005B0886">
      <w:pPr>
        <w:spacing w:after="0" w:line="276" w:lineRule="auto"/>
        <w:jc w:val="both"/>
        <w:rPr>
          <w:rFonts w:ascii="Times New Roman" w:hAnsi="Times New Roman"/>
          <w:b/>
          <w:sz w:val="24"/>
          <w:szCs w:val="24"/>
        </w:rPr>
      </w:pPr>
      <w:r w:rsidRPr="005B0886">
        <w:rPr>
          <w:rFonts w:ascii="Times New Roman" w:hAnsi="Times New Roman"/>
          <w:b/>
          <w:sz w:val="24"/>
          <w:szCs w:val="24"/>
        </w:rPr>
        <w:t>К.л. № 801 Приемане на Наредба за изменение на Наредба № 16 на Общински съвет – Русе за определянето и администрирането на местните такси, цени на услуги и права на територията на Община Русе</w:t>
      </w:r>
    </w:p>
    <w:p w:rsidR="005B0886" w:rsidRDefault="005B0886" w:rsidP="00CF6296">
      <w:pPr>
        <w:spacing w:after="0" w:line="276" w:lineRule="auto"/>
        <w:jc w:val="both"/>
        <w:rPr>
          <w:rFonts w:ascii="Times New Roman" w:hAnsi="Times New Roman"/>
          <w:sz w:val="24"/>
          <w:szCs w:val="24"/>
        </w:rPr>
      </w:pPr>
    </w:p>
    <w:p w:rsidR="005B0886" w:rsidRDefault="005B0886" w:rsidP="00CF6296">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Г-жа Наталия Кръстева</w:t>
      </w:r>
      <w:r w:rsidRPr="00C8423D">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Заповядайте, господин Пазарджиев.</w:t>
      </w:r>
    </w:p>
    <w:p w:rsidR="005B0886" w:rsidRDefault="005B0886" w:rsidP="00CF6296">
      <w:pPr>
        <w:spacing w:after="0" w:line="276" w:lineRule="auto"/>
        <w:jc w:val="both"/>
        <w:rPr>
          <w:rFonts w:ascii="Times New Roman" w:hAnsi="Times New Roman"/>
          <w:sz w:val="24"/>
          <w:szCs w:val="24"/>
        </w:rPr>
      </w:pPr>
      <w:r>
        <w:rPr>
          <w:rFonts w:ascii="Times New Roman" w:hAnsi="Times New Roman"/>
          <w:sz w:val="24"/>
          <w:szCs w:val="24"/>
        </w:rPr>
        <w:tab/>
      </w:r>
      <w:r w:rsidRPr="005B0886">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 xml:space="preserve">Уважаеми колеги, вносители на предложението сме аз и колегата Луиза Попова. Настоящия Проект за решение касае цените за ползване на тенис кортовете в Парка на младежта. Тенис кортовете в Парка на младежта са с настилка клей, която е най-скъпо струващата за поддръжка и най-добрата за практикуване на тенис на корт. Тези цени, които са въведени в настоящата редакция на Наредба № </w:t>
      </w:r>
      <w:r w:rsidRPr="005B0886">
        <w:rPr>
          <w:rFonts w:ascii="Times New Roman" w:hAnsi="Times New Roman"/>
          <w:sz w:val="24"/>
          <w:szCs w:val="24"/>
        </w:rPr>
        <w:t>16</w:t>
      </w:r>
      <w:r>
        <w:rPr>
          <w:rFonts w:ascii="Times New Roman" w:hAnsi="Times New Roman"/>
          <w:sz w:val="24"/>
          <w:szCs w:val="24"/>
        </w:rPr>
        <w:t xml:space="preserve"> са от 2013 година, когато Община Русе започна да стопанисва сама тенис кортовете чрез ОП „Спортни имоти“. От тогава до сега не са променяни. Както знаете много от цените на горива, на услуги и на суровини бяха повишени, така че се налага и тази цена да бъде повишена за ползването на тенис кортовете. Разбира се, както сте забелязали, когато сте чели предложението, повишението е символично като надеждата с това повишение е да се инвестират в значителни средства в тенис базата като говорим за зимната подготовка на състезателите и на любителите, които посещават тенис кортовете, а именно да се изгради балон, който да покрие два или три корта по примера на кортовете в Парка на възрожденците.</w:t>
      </w:r>
      <w:r w:rsidR="005D4F09">
        <w:rPr>
          <w:rFonts w:ascii="Times New Roman" w:hAnsi="Times New Roman"/>
          <w:sz w:val="24"/>
          <w:szCs w:val="24"/>
        </w:rPr>
        <w:t xml:space="preserve"> Както виждате, дори и след увеличението, което бихме гласували сега, цените за ползване на тенис кортовете отново ще бъдат най-ниски в България. От табличката, която има в Проекта за решение виждате на сходните на Русе градове, умишлено не съм дал София, Пловдив, Варна и Бургас. Както виждате има и за Плевен, за Велико Търново, за Стара Загора, Шумен, като пак повтарям дори и след повишението на цените нашите цени ще бъдат по-ниски от тези в другите градове. Разговарял съм с много хора в тенис обществеността във връзка с Проекта на решение. Ползващите тенис базата нямат против да плащат малко повече, но да видят по-добро управление, което считам, че през тази година се получава. С директора на „Спортни имоти“ многократно полагаме усилия базата да се приведе в по-добър вид и през тази г</w:t>
      </w:r>
      <w:r w:rsidR="00921FE5">
        <w:rPr>
          <w:rFonts w:ascii="Times New Roman" w:hAnsi="Times New Roman"/>
          <w:sz w:val="24"/>
          <w:szCs w:val="24"/>
        </w:rPr>
        <w:t xml:space="preserve">одина да посрещне турнири от </w:t>
      </w:r>
      <w:r w:rsidR="005D4F09">
        <w:rPr>
          <w:rFonts w:ascii="Times New Roman" w:hAnsi="Times New Roman"/>
          <w:sz w:val="24"/>
          <w:szCs w:val="24"/>
        </w:rPr>
        <w:t>висок ранг. Благодаря</w:t>
      </w:r>
      <w:r w:rsidR="00921FE5">
        <w:rPr>
          <w:rFonts w:ascii="Times New Roman" w:hAnsi="Times New Roman"/>
          <w:sz w:val="24"/>
          <w:szCs w:val="24"/>
        </w:rPr>
        <w:t xml:space="preserve"> ви</w:t>
      </w:r>
      <w:r w:rsidR="005D4F09">
        <w:rPr>
          <w:rFonts w:ascii="Times New Roman" w:hAnsi="Times New Roman"/>
          <w:sz w:val="24"/>
          <w:szCs w:val="24"/>
        </w:rPr>
        <w:t>.</w:t>
      </w:r>
      <w:r w:rsidR="00921FE5">
        <w:rPr>
          <w:rFonts w:ascii="Times New Roman" w:hAnsi="Times New Roman"/>
          <w:sz w:val="24"/>
          <w:szCs w:val="24"/>
        </w:rPr>
        <w:t xml:space="preserve"> Ако има въпроси ще отговоря.</w:t>
      </w:r>
    </w:p>
    <w:p w:rsidR="00921FE5" w:rsidRDefault="00921FE5" w:rsidP="00CF6296">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Г-жа Наталия Кръстева</w:t>
      </w:r>
      <w:r w:rsidRPr="00C8423D">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Моля системата да е в режим на изказвания. Станимир Станчев е заявил. Заповядайте. Заповядайте, господин Станчев.</w:t>
      </w:r>
    </w:p>
    <w:p w:rsidR="00921FE5" w:rsidRDefault="00921FE5" w:rsidP="00CF6296">
      <w:pPr>
        <w:spacing w:after="0" w:line="276" w:lineRule="auto"/>
        <w:jc w:val="both"/>
        <w:rPr>
          <w:rFonts w:ascii="Times New Roman" w:hAnsi="Times New Roman"/>
          <w:sz w:val="24"/>
          <w:szCs w:val="24"/>
        </w:rPr>
      </w:pPr>
      <w:r>
        <w:rPr>
          <w:rFonts w:ascii="Times New Roman" w:hAnsi="Times New Roman"/>
          <w:sz w:val="24"/>
          <w:szCs w:val="24"/>
        </w:rPr>
        <w:tab/>
      </w:r>
      <w:r w:rsidRPr="00921FE5">
        <w:rPr>
          <w:rFonts w:ascii="Times New Roman" w:hAnsi="Times New Roman"/>
          <w:b/>
          <w:sz w:val="24"/>
          <w:szCs w:val="24"/>
        </w:rPr>
        <w:t>Г-н Станимир Станчев:</w:t>
      </w:r>
      <w:r>
        <w:rPr>
          <w:rFonts w:ascii="Times New Roman" w:hAnsi="Times New Roman"/>
          <w:b/>
          <w:sz w:val="24"/>
          <w:szCs w:val="24"/>
        </w:rPr>
        <w:t xml:space="preserve"> </w:t>
      </w:r>
      <w:r>
        <w:rPr>
          <w:rFonts w:ascii="Times New Roman" w:hAnsi="Times New Roman"/>
          <w:sz w:val="24"/>
          <w:szCs w:val="24"/>
        </w:rPr>
        <w:t xml:space="preserve">Уважаеми господин Председател, уважаеми господа Заместник-кметове, уважаеми колеги. Аз по групи, по комисии не съм го задавал този </w:t>
      </w:r>
      <w:r>
        <w:rPr>
          <w:rFonts w:ascii="Times New Roman" w:hAnsi="Times New Roman"/>
          <w:sz w:val="24"/>
          <w:szCs w:val="24"/>
        </w:rPr>
        <w:lastRenderedPageBreak/>
        <w:t xml:space="preserve">въпрос, но тъй като днес се постави малко така въпроса на принципа кой спорт е по-по и най. И аз много пъти съм говорил за двойния аршин. Всеки един може да си направи съпоставка за какво иде реч, как един спорт така друг спорт така. Та въпроса ми в този ред на мисли е следния. Колко…Вие трябва да имате справка, тъй като </w:t>
      </w:r>
      <w:r w:rsidRPr="00921FE5">
        <w:rPr>
          <w:rFonts w:ascii="Times New Roman" w:hAnsi="Times New Roman"/>
          <w:sz w:val="24"/>
          <w:szCs w:val="24"/>
        </w:rPr>
        <w:t>вие двамата</w:t>
      </w:r>
      <w:r>
        <w:rPr>
          <w:rFonts w:ascii="Times New Roman" w:hAnsi="Times New Roman"/>
          <w:sz w:val="24"/>
          <w:szCs w:val="24"/>
        </w:rPr>
        <w:t>, в смисъл говоря за вносителите са много добре запознати с ползвателите на тенис кортовете като бройка, като ползване на ден в смисъл запълняемост и т.н.. Да ми кажете колко са ползвателите на тази услуга и ми направи впечатление нещо, което казахте преди малко, господин Председател, че когато вдигнете цените ще искате по-добро управление. Преди 30 секунди го казахте. Това означава ли, че към този момент не сте доволни от управлението? И когато слагаме, когато изискваме по-високи такси, какво очакваме освен от доброто управление и добри услуги, само че няма да забравя колко пъти от тука намалявахме такси на всевъзможни неща. И това предложение малко е в противовес. Значи, няма проблем, ще подкрепим това предложение, но</w:t>
      </w:r>
      <w:r w:rsidR="0017267A">
        <w:rPr>
          <w:rFonts w:ascii="Times New Roman" w:hAnsi="Times New Roman"/>
          <w:sz w:val="24"/>
          <w:szCs w:val="24"/>
        </w:rPr>
        <w:t xml:space="preserve"> тука </w:t>
      </w:r>
      <w:r>
        <w:rPr>
          <w:rFonts w:ascii="Times New Roman" w:hAnsi="Times New Roman"/>
          <w:sz w:val="24"/>
          <w:szCs w:val="24"/>
        </w:rPr>
        <w:t>едни въпроси</w:t>
      </w:r>
      <w:r w:rsidR="0017267A" w:rsidRPr="0017267A">
        <w:t xml:space="preserve"> </w:t>
      </w:r>
      <w:r w:rsidR="0017267A" w:rsidRPr="0017267A">
        <w:rPr>
          <w:rFonts w:ascii="Times New Roman" w:hAnsi="Times New Roman"/>
          <w:sz w:val="24"/>
          <w:szCs w:val="24"/>
        </w:rPr>
        <w:t>сега</w:t>
      </w:r>
      <w:r>
        <w:rPr>
          <w:rFonts w:ascii="Times New Roman" w:hAnsi="Times New Roman"/>
          <w:sz w:val="24"/>
          <w:szCs w:val="24"/>
        </w:rPr>
        <w:t xml:space="preserve"> изплуваха</w:t>
      </w:r>
      <w:r w:rsidR="0017267A">
        <w:rPr>
          <w:rFonts w:ascii="Times New Roman" w:hAnsi="Times New Roman"/>
          <w:sz w:val="24"/>
          <w:szCs w:val="24"/>
        </w:rPr>
        <w:t xml:space="preserve"> в мен. Благодаря.</w:t>
      </w:r>
    </w:p>
    <w:p w:rsidR="0017267A" w:rsidRDefault="0017267A" w:rsidP="00CF6296">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Г-жа Наталия Кръстева</w:t>
      </w:r>
      <w:r w:rsidRPr="00C8423D">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Няма заявени други изказвания. Ако искате, господин Пазарджиев.</w:t>
      </w:r>
    </w:p>
    <w:p w:rsidR="0017267A" w:rsidRDefault="0017267A" w:rsidP="00CF6296">
      <w:pPr>
        <w:spacing w:after="0" w:line="276" w:lineRule="auto"/>
        <w:jc w:val="both"/>
        <w:rPr>
          <w:rFonts w:ascii="Times New Roman" w:hAnsi="Times New Roman"/>
          <w:sz w:val="24"/>
          <w:szCs w:val="24"/>
        </w:rPr>
      </w:pPr>
      <w:r>
        <w:rPr>
          <w:rFonts w:ascii="Times New Roman" w:hAnsi="Times New Roman"/>
          <w:sz w:val="24"/>
          <w:szCs w:val="24"/>
        </w:rPr>
        <w:tab/>
      </w:r>
      <w:r w:rsidRPr="0017267A">
        <w:rPr>
          <w:rFonts w:ascii="Times New Roman" w:hAnsi="Times New Roman"/>
          <w:b/>
          <w:sz w:val="24"/>
          <w:szCs w:val="24"/>
        </w:rPr>
        <w:t>Г-н Иво Пазарджиев /реплика/:</w:t>
      </w:r>
      <w:r>
        <w:rPr>
          <w:rFonts w:ascii="Times New Roman" w:hAnsi="Times New Roman"/>
          <w:b/>
          <w:sz w:val="24"/>
          <w:szCs w:val="24"/>
        </w:rPr>
        <w:t xml:space="preserve"> </w:t>
      </w:r>
      <w:r>
        <w:rPr>
          <w:rFonts w:ascii="Times New Roman" w:hAnsi="Times New Roman"/>
          <w:sz w:val="24"/>
          <w:szCs w:val="24"/>
        </w:rPr>
        <w:t>Благодаря на господин Станчев за въпросите. Господин Станчев, нямам информация в момента. Ако трябва ще направим почивка, ще звъннем, за да питаме колко точно са ползващите тенис кортовете, но аз считам, че бройката не е толкова важна, колкото дали има пълняемост ежедневно. Не е от значение дали има хора, които ходят един път в седмицата или има такива, които ходят всеки ден. Това имам предвид. Кортовете са натоварени предимно вечер. Тогава спортуват и аматьорите и групите с най-малките деца, които родителите им водят след работно време. По отношение на това, което казахте дали базата е в добро състояние. Въпроса Ви беше риторичен. Лично на мен не ми харесва в какво състояние се намира базата и то откакто се управлява от „Спортни имоти“. Това не е критика към господин Рачев, нито към господин Богданов, който е предходния директор на общинското предприятие. Поддръжката на един тенис корт е</w:t>
      </w:r>
      <w:r w:rsidR="00212C20">
        <w:rPr>
          <w:rFonts w:ascii="Times New Roman" w:hAnsi="Times New Roman"/>
          <w:sz w:val="24"/>
          <w:szCs w:val="24"/>
        </w:rPr>
        <w:t xml:space="preserve"> изключително така да я нарека „пипкава работа“. През годините и по времето на господин Стоилов и по времето на господин Милков са осигурявани всички ресурси, за да има добро поддържане на тенис кортовете, но за съжаление до тази година нямаше добре обучени лица, които да извършват тази дейност. През тази година това, което казвам и се надявам, работим наистина с господин Борислав Рачев в тази посока е да се привлекат хора от други градове, които да помогнат сега в началото на сезона при въвеждането в експлоатация на тенис кортовете (въпрос от зала, не се чува). Не, не от Тутракан. За Пловдив говорим, Пловдив или София. Човекът, с когото сме разговаряли във вчерашния ден, се казва Димитър Войнов. Кореняк русенец е и сподели, че ще го направи безвъзмездно за града си. Така че, надявам се наистина след като кортовете бъдат приведени в това добро състояние, хората да получат една по-добра услуга. Мисля, че отговорих на това, което питахте, нали? Добре. Благодаря.</w:t>
      </w:r>
    </w:p>
    <w:p w:rsidR="00B56453" w:rsidRDefault="00B56453" w:rsidP="00B56453">
      <w:pPr>
        <w:spacing w:after="0"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Г-жа Наталия Кръстева</w:t>
      </w:r>
      <w:r w:rsidRPr="00C8423D">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Благодаря на господин Пазарджиев.</w:t>
      </w:r>
      <w:r w:rsidRPr="00B56453">
        <w:t xml:space="preserve"> </w:t>
      </w:r>
      <w:r w:rsidRPr="00B56453">
        <w:rPr>
          <w:rFonts w:ascii="Times New Roman" w:hAnsi="Times New Roman"/>
          <w:sz w:val="24"/>
          <w:szCs w:val="24"/>
        </w:rPr>
        <w:t>Няма заявени други изказвания</w:t>
      </w:r>
      <w:r>
        <w:rPr>
          <w:rFonts w:ascii="Times New Roman" w:hAnsi="Times New Roman"/>
          <w:sz w:val="24"/>
          <w:szCs w:val="24"/>
        </w:rPr>
        <w:t xml:space="preserve"> (шум от зала)</w:t>
      </w:r>
      <w:r w:rsidRPr="00B56453">
        <w:rPr>
          <w:rFonts w:ascii="Times New Roman" w:hAnsi="Times New Roman"/>
          <w:sz w:val="24"/>
          <w:szCs w:val="24"/>
        </w:rPr>
        <w:t>.</w:t>
      </w:r>
      <w:r>
        <w:rPr>
          <w:rFonts w:ascii="Times New Roman" w:hAnsi="Times New Roman"/>
          <w:sz w:val="24"/>
          <w:szCs w:val="24"/>
        </w:rPr>
        <w:t xml:space="preserve"> Мисля, че няма необходимост, господин Рачев. Процедура на гласуване, моля.</w:t>
      </w:r>
    </w:p>
    <w:p w:rsidR="00B56453" w:rsidRDefault="00B56453" w:rsidP="00B56453">
      <w:pPr>
        <w:spacing w:after="0" w:line="276" w:lineRule="auto"/>
        <w:jc w:val="both"/>
        <w:rPr>
          <w:rFonts w:ascii="Times New Roman" w:hAnsi="Times New Roman"/>
          <w:sz w:val="24"/>
          <w:szCs w:val="24"/>
        </w:rPr>
      </w:pPr>
    </w:p>
    <w:p w:rsidR="00C61E5E" w:rsidRDefault="00B56453" w:rsidP="00B56453">
      <w:pPr>
        <w:spacing w:after="0" w:line="276" w:lineRule="auto"/>
        <w:jc w:val="both"/>
        <w:rPr>
          <w:rFonts w:ascii="Times New Roman" w:hAnsi="Times New Roman"/>
          <w:b/>
          <w:sz w:val="24"/>
          <w:szCs w:val="24"/>
        </w:rPr>
      </w:pPr>
      <w:r w:rsidRPr="00C61E5E">
        <w:rPr>
          <w:rFonts w:ascii="Times New Roman" w:hAnsi="Times New Roman"/>
          <w:b/>
          <w:sz w:val="24"/>
          <w:szCs w:val="24"/>
        </w:rPr>
        <w:lastRenderedPageBreak/>
        <w:t>КВОРУМ – 34. С 33 гласа „за”, 0 „против” и 1 „възд</w:t>
      </w:r>
      <w:r w:rsidR="00C61E5E">
        <w:rPr>
          <w:rFonts w:ascii="Times New Roman" w:hAnsi="Times New Roman"/>
          <w:b/>
          <w:sz w:val="24"/>
          <w:szCs w:val="24"/>
        </w:rPr>
        <w:t xml:space="preserve">ържали се“ се прие </w:t>
      </w:r>
    </w:p>
    <w:p w:rsidR="00C61E5E" w:rsidRDefault="00C61E5E" w:rsidP="00B56453">
      <w:pPr>
        <w:spacing w:after="0" w:line="276" w:lineRule="auto"/>
        <w:jc w:val="both"/>
        <w:rPr>
          <w:rFonts w:ascii="Times New Roman" w:hAnsi="Times New Roman"/>
          <w:b/>
          <w:sz w:val="24"/>
          <w:szCs w:val="24"/>
        </w:rPr>
      </w:pPr>
    </w:p>
    <w:p w:rsidR="00C61E5E" w:rsidRPr="00C61E5E" w:rsidRDefault="00B56453" w:rsidP="00C61E5E">
      <w:pPr>
        <w:keepNext/>
        <w:spacing w:after="0" w:line="240" w:lineRule="auto"/>
        <w:jc w:val="center"/>
        <w:outlineLvl w:val="0"/>
        <w:rPr>
          <w:rFonts w:ascii="Times New Roman" w:eastAsia="Times New Roman" w:hAnsi="Times New Roman"/>
          <w:b/>
          <w:sz w:val="28"/>
          <w:szCs w:val="28"/>
        </w:rPr>
      </w:pPr>
      <w:r w:rsidRPr="00A509BE">
        <w:rPr>
          <w:rFonts w:ascii="Times New Roman" w:hAnsi="Times New Roman"/>
          <w:b/>
          <w:sz w:val="24"/>
          <w:szCs w:val="24"/>
        </w:rPr>
        <w:t xml:space="preserve">  </w:t>
      </w:r>
      <w:r w:rsidR="00C61E5E" w:rsidRPr="00C61E5E">
        <w:rPr>
          <w:rFonts w:ascii="Times New Roman" w:eastAsia="Times New Roman" w:hAnsi="Times New Roman"/>
          <w:b/>
          <w:sz w:val="28"/>
          <w:szCs w:val="28"/>
          <w:lang w:val="en-US"/>
        </w:rPr>
        <w:t>РЕШЕНИЕ № 851</w:t>
      </w:r>
    </w:p>
    <w:p w:rsidR="00C61E5E" w:rsidRPr="00C61E5E" w:rsidRDefault="00C61E5E" w:rsidP="00C61E5E">
      <w:pPr>
        <w:spacing w:after="0" w:line="240" w:lineRule="auto"/>
        <w:ind w:left="2832" w:firstLine="708"/>
        <w:jc w:val="both"/>
        <w:rPr>
          <w:rFonts w:ascii="Times New Roman" w:eastAsia="Times New Roman" w:hAnsi="Times New Roman"/>
          <w:b/>
          <w:sz w:val="24"/>
          <w:szCs w:val="24"/>
          <w:lang w:val="en-US"/>
        </w:rPr>
      </w:pPr>
    </w:p>
    <w:p w:rsidR="00C61E5E" w:rsidRPr="00C61E5E" w:rsidRDefault="00C61E5E" w:rsidP="00C61E5E">
      <w:pPr>
        <w:spacing w:line="360" w:lineRule="auto"/>
        <w:ind w:firstLine="360"/>
        <w:jc w:val="both"/>
        <w:rPr>
          <w:rFonts w:ascii="Times New Roman" w:eastAsia="SimSun" w:hAnsi="Times New Roman"/>
          <w:sz w:val="24"/>
          <w:szCs w:val="24"/>
          <w:lang w:eastAsia="zh-CN"/>
        </w:rPr>
      </w:pPr>
      <w:r w:rsidRPr="00C61E5E">
        <w:rPr>
          <w:rFonts w:ascii="Times New Roman" w:eastAsia="SimSun" w:hAnsi="Times New Roman"/>
          <w:sz w:val="24"/>
          <w:szCs w:val="24"/>
          <w:lang w:val="en-US" w:eastAsia="zh-CN"/>
        </w:rPr>
        <w:t>На основание чл.79 от АПК, чл.11, ал.3 от ЗНА</w:t>
      </w:r>
      <w:r w:rsidRPr="00C61E5E">
        <w:rPr>
          <w:rFonts w:ascii="Times New Roman" w:eastAsia="SimSun" w:hAnsi="Times New Roman"/>
          <w:sz w:val="24"/>
          <w:szCs w:val="24"/>
          <w:lang w:eastAsia="zh-CN"/>
        </w:rPr>
        <w:t>,</w:t>
      </w:r>
      <w:r w:rsidRPr="00C61E5E">
        <w:rPr>
          <w:rFonts w:ascii="Times New Roman" w:eastAsia="SimSun" w:hAnsi="Times New Roman"/>
          <w:sz w:val="24"/>
          <w:szCs w:val="24"/>
          <w:lang w:val="en-US" w:eastAsia="zh-CN"/>
        </w:rPr>
        <w:t xml:space="preserve"> чл.21, ал.2, във връзка с ал.1, т.23 и чл.17, ал.1, т.10 от Закона за местното самоуправление и местната администрация, във връзка с чл.6, ал.2 и чл. 9 от Закона за местните данъци и такси, Общински съвет - Русе </w:t>
      </w:r>
      <w:r w:rsidRPr="00C61E5E">
        <w:rPr>
          <w:rFonts w:ascii="Times New Roman" w:eastAsia="SimSun" w:hAnsi="Times New Roman"/>
          <w:sz w:val="24"/>
          <w:szCs w:val="24"/>
          <w:lang w:eastAsia="zh-CN"/>
        </w:rPr>
        <w:t>реши:</w:t>
      </w:r>
    </w:p>
    <w:p w:rsidR="00C61E5E" w:rsidRPr="00C61E5E" w:rsidRDefault="00C61E5E" w:rsidP="00C61E5E">
      <w:pPr>
        <w:numPr>
          <w:ilvl w:val="0"/>
          <w:numId w:val="32"/>
        </w:numPr>
        <w:spacing w:after="0" w:line="360" w:lineRule="auto"/>
        <w:contextualSpacing/>
        <w:jc w:val="both"/>
        <w:rPr>
          <w:rFonts w:ascii="Times New Roman" w:eastAsia="SimSun" w:hAnsi="Times New Roman"/>
          <w:sz w:val="24"/>
          <w:szCs w:val="24"/>
          <w:lang w:eastAsia="zh-CN"/>
        </w:rPr>
      </w:pPr>
      <w:r w:rsidRPr="00C61E5E">
        <w:rPr>
          <w:rFonts w:ascii="Times New Roman" w:eastAsia="SimSun" w:hAnsi="Times New Roman"/>
          <w:sz w:val="24"/>
          <w:szCs w:val="24"/>
          <w:lang w:eastAsia="zh-CN"/>
        </w:rPr>
        <w:t xml:space="preserve">Приема Наредба за изменение на Наредба № 16 на Общински съвет – Русе за определянето и администрирането на местните такси, цени на услуги и права на територията на Община Русе,  със следното съдържание: </w:t>
      </w:r>
    </w:p>
    <w:p w:rsidR="00C61E5E" w:rsidRPr="00C61E5E" w:rsidRDefault="00C61E5E" w:rsidP="00C61E5E">
      <w:pPr>
        <w:spacing w:line="360" w:lineRule="auto"/>
        <w:ind w:left="360"/>
        <w:jc w:val="both"/>
        <w:rPr>
          <w:rFonts w:ascii="Times New Roman" w:eastAsiaTheme="minorHAnsi" w:hAnsi="Times New Roman"/>
          <w:sz w:val="24"/>
          <w:szCs w:val="24"/>
          <w:lang w:val="ru-RU"/>
        </w:rPr>
      </w:pPr>
      <w:r w:rsidRPr="00C61E5E">
        <w:rPr>
          <w:rFonts w:ascii="Times New Roman" w:eastAsiaTheme="minorHAnsi" w:hAnsi="Times New Roman"/>
          <w:sz w:val="24"/>
          <w:szCs w:val="24"/>
          <w:lang w:val="ru-RU"/>
        </w:rPr>
        <w:t>§ 1.  В глава трета, в чл. 59, ал. 1 се правят следните изменение:</w:t>
      </w:r>
    </w:p>
    <w:p w:rsidR="00C61E5E" w:rsidRPr="00C61E5E" w:rsidRDefault="00C61E5E" w:rsidP="00C61E5E">
      <w:pPr>
        <w:numPr>
          <w:ilvl w:val="0"/>
          <w:numId w:val="33"/>
        </w:numPr>
        <w:spacing w:after="0" w:line="360" w:lineRule="auto"/>
        <w:contextualSpacing/>
        <w:jc w:val="both"/>
        <w:rPr>
          <w:rFonts w:ascii="Times New Roman" w:eastAsia="SimSun" w:hAnsi="Times New Roman"/>
          <w:sz w:val="24"/>
          <w:szCs w:val="24"/>
          <w:lang w:eastAsia="zh-CN"/>
        </w:rPr>
      </w:pPr>
      <w:r w:rsidRPr="00C61E5E">
        <w:rPr>
          <w:rFonts w:ascii="Times New Roman" w:eastAsia="Times New Roman" w:hAnsi="Times New Roman"/>
          <w:sz w:val="24"/>
          <w:szCs w:val="24"/>
          <w:lang w:val="ru-RU" w:eastAsia="bg-BG"/>
        </w:rPr>
        <w:t xml:space="preserve">В т. 51.1в вместо   </w:t>
      </w:r>
      <w:r w:rsidRPr="00C61E5E">
        <w:rPr>
          <w:rFonts w:ascii="Times New Roman" w:eastAsia="Times New Roman" w:hAnsi="Times New Roman"/>
          <w:sz w:val="24"/>
          <w:szCs w:val="24"/>
          <w:lang w:eastAsia="bg-BG"/>
        </w:rPr>
        <w:t>„</w:t>
      </w:r>
      <w:r w:rsidRPr="00C61E5E">
        <w:rPr>
          <w:rFonts w:ascii="Times New Roman" w:eastAsia="Times New Roman" w:hAnsi="Times New Roman"/>
          <w:sz w:val="24"/>
          <w:szCs w:val="24"/>
          <w:lang w:val="ru-RU" w:eastAsia="bg-BG"/>
        </w:rPr>
        <w:t>6.67 лв. на час</w:t>
      </w:r>
      <w:r w:rsidRPr="00C61E5E">
        <w:rPr>
          <w:rFonts w:ascii="Times New Roman" w:eastAsia="Times New Roman" w:hAnsi="Times New Roman"/>
          <w:sz w:val="24"/>
          <w:szCs w:val="24"/>
          <w:lang w:val="en-US" w:eastAsia="bg-BG"/>
        </w:rPr>
        <w:t>”</w:t>
      </w:r>
      <w:r w:rsidRPr="00C61E5E">
        <w:rPr>
          <w:rFonts w:ascii="Times New Roman" w:eastAsia="Times New Roman" w:hAnsi="Times New Roman"/>
          <w:sz w:val="24"/>
          <w:szCs w:val="24"/>
          <w:lang w:val="ru-RU" w:eastAsia="bg-BG"/>
        </w:rPr>
        <w:t xml:space="preserve">,  да се чете </w:t>
      </w:r>
      <w:r w:rsidRPr="00C61E5E">
        <w:rPr>
          <w:rFonts w:ascii="Times New Roman" w:eastAsia="Times New Roman" w:hAnsi="Times New Roman"/>
          <w:sz w:val="24"/>
          <w:szCs w:val="24"/>
          <w:lang w:eastAsia="bg-BG"/>
        </w:rPr>
        <w:t>„</w:t>
      </w:r>
      <w:r w:rsidRPr="00C61E5E">
        <w:rPr>
          <w:rFonts w:ascii="Times New Roman" w:eastAsia="Times New Roman" w:hAnsi="Times New Roman"/>
          <w:sz w:val="24"/>
          <w:szCs w:val="24"/>
          <w:lang w:val="ru-RU" w:eastAsia="bg-BG"/>
        </w:rPr>
        <w:t xml:space="preserve">10.00 лв. </w:t>
      </w:r>
      <w:r w:rsidRPr="00C61E5E">
        <w:rPr>
          <w:rFonts w:ascii="Times New Roman" w:eastAsia="Times New Roman" w:hAnsi="Times New Roman"/>
          <w:sz w:val="24"/>
          <w:szCs w:val="24"/>
          <w:lang w:eastAsia="bg-BG"/>
        </w:rPr>
        <w:t>на час“;</w:t>
      </w:r>
    </w:p>
    <w:p w:rsidR="00C61E5E" w:rsidRPr="00C61E5E" w:rsidRDefault="00C61E5E" w:rsidP="00C61E5E">
      <w:pPr>
        <w:numPr>
          <w:ilvl w:val="0"/>
          <w:numId w:val="33"/>
        </w:numPr>
        <w:spacing w:after="0" w:line="360" w:lineRule="auto"/>
        <w:contextualSpacing/>
        <w:jc w:val="both"/>
        <w:rPr>
          <w:rFonts w:ascii="Times New Roman" w:eastAsia="SimSun" w:hAnsi="Times New Roman"/>
          <w:sz w:val="24"/>
          <w:szCs w:val="24"/>
          <w:lang w:eastAsia="zh-CN"/>
        </w:rPr>
      </w:pPr>
      <w:r w:rsidRPr="00C61E5E">
        <w:rPr>
          <w:rFonts w:ascii="Times New Roman" w:eastAsia="Times New Roman" w:hAnsi="Times New Roman"/>
          <w:sz w:val="24"/>
          <w:szCs w:val="24"/>
          <w:lang w:eastAsia="bg-BG"/>
        </w:rPr>
        <w:t>В т.51.2в вместо „</w:t>
      </w:r>
      <w:r w:rsidRPr="00C61E5E">
        <w:rPr>
          <w:rFonts w:ascii="Times New Roman" w:eastAsia="Times New Roman" w:hAnsi="Times New Roman"/>
          <w:sz w:val="24"/>
          <w:szCs w:val="24"/>
          <w:lang w:val="en-US" w:eastAsia="bg-BG"/>
        </w:rPr>
        <w:t xml:space="preserve">5.00 </w:t>
      </w:r>
      <w:r w:rsidRPr="00C61E5E">
        <w:rPr>
          <w:rFonts w:ascii="Times New Roman" w:eastAsia="Times New Roman" w:hAnsi="Times New Roman"/>
          <w:sz w:val="24"/>
          <w:szCs w:val="24"/>
          <w:lang w:eastAsia="bg-BG"/>
        </w:rPr>
        <w:t>лв. на час“, да се чете „8.34 лв. на час“;</w:t>
      </w:r>
    </w:p>
    <w:p w:rsidR="00C61E5E" w:rsidRPr="00C61E5E" w:rsidRDefault="00C61E5E" w:rsidP="00C61E5E">
      <w:pPr>
        <w:numPr>
          <w:ilvl w:val="0"/>
          <w:numId w:val="33"/>
        </w:numPr>
        <w:spacing w:after="0" w:line="360" w:lineRule="auto"/>
        <w:contextualSpacing/>
        <w:jc w:val="both"/>
        <w:rPr>
          <w:rFonts w:ascii="Times New Roman" w:eastAsia="SimSun" w:hAnsi="Times New Roman"/>
          <w:sz w:val="24"/>
          <w:szCs w:val="24"/>
          <w:lang w:eastAsia="zh-CN"/>
        </w:rPr>
      </w:pPr>
      <w:r w:rsidRPr="00C61E5E">
        <w:rPr>
          <w:rFonts w:ascii="Times New Roman" w:eastAsia="Times New Roman" w:hAnsi="Times New Roman"/>
          <w:sz w:val="24"/>
          <w:szCs w:val="24"/>
          <w:lang w:eastAsia="bg-BG"/>
        </w:rPr>
        <w:t>В т.51.3в вместо  „10.00 лв. на час“, да се чете „12.50 лв. на час“;</w:t>
      </w:r>
    </w:p>
    <w:p w:rsidR="00C61E5E" w:rsidRPr="00C61E5E" w:rsidRDefault="00C61E5E" w:rsidP="00C61E5E">
      <w:pPr>
        <w:numPr>
          <w:ilvl w:val="0"/>
          <w:numId w:val="33"/>
        </w:numPr>
        <w:spacing w:after="0" w:line="360" w:lineRule="auto"/>
        <w:contextualSpacing/>
        <w:jc w:val="both"/>
        <w:rPr>
          <w:rFonts w:ascii="Times New Roman" w:eastAsia="SimSun" w:hAnsi="Times New Roman"/>
          <w:sz w:val="24"/>
          <w:szCs w:val="24"/>
          <w:lang w:eastAsia="zh-CN"/>
        </w:rPr>
      </w:pPr>
      <w:r w:rsidRPr="00C61E5E">
        <w:rPr>
          <w:rFonts w:ascii="Times New Roman" w:eastAsia="Times New Roman" w:hAnsi="Times New Roman"/>
          <w:sz w:val="24"/>
          <w:szCs w:val="24"/>
          <w:lang w:eastAsia="bg-BG"/>
        </w:rPr>
        <w:t>В т. 51.4в вместо „5.00 лв. на час“, да се чете „6.67 лв. на час“.</w:t>
      </w:r>
    </w:p>
    <w:p w:rsidR="00B56453" w:rsidRPr="00C61E5E" w:rsidRDefault="00C61E5E" w:rsidP="00C61E5E">
      <w:pPr>
        <w:spacing w:line="360" w:lineRule="auto"/>
        <w:ind w:left="360"/>
        <w:jc w:val="both"/>
        <w:rPr>
          <w:rFonts w:ascii="Times New Roman" w:eastAsiaTheme="minorHAnsi" w:hAnsi="Times New Roman"/>
          <w:sz w:val="24"/>
          <w:szCs w:val="24"/>
          <w:lang w:val="en-US"/>
        </w:rPr>
      </w:pPr>
      <w:r w:rsidRPr="00C61E5E">
        <w:rPr>
          <w:rFonts w:ascii="Times New Roman" w:eastAsiaTheme="minorHAnsi" w:hAnsi="Times New Roman"/>
          <w:sz w:val="24"/>
          <w:szCs w:val="24"/>
          <w:lang w:val="en-US"/>
        </w:rPr>
        <w:t>§ 2. Настоящата наредба влиза в сила от момента на разгласяването й чрез публикуване на интернет-страницата на Общински съвет - Русе, съгласно чл.</w:t>
      </w:r>
      <w:r>
        <w:rPr>
          <w:rFonts w:ascii="Times New Roman" w:eastAsiaTheme="minorHAnsi" w:hAnsi="Times New Roman"/>
          <w:sz w:val="24"/>
          <w:szCs w:val="24"/>
          <w:lang w:val="en-US"/>
        </w:rPr>
        <w:t>78, ал.</w:t>
      </w:r>
      <w:r w:rsidRPr="00C61E5E">
        <w:rPr>
          <w:rFonts w:ascii="Times New Roman" w:eastAsiaTheme="minorHAnsi" w:hAnsi="Times New Roman"/>
          <w:sz w:val="24"/>
          <w:szCs w:val="24"/>
          <w:lang w:val="en-US"/>
        </w:rPr>
        <w:t>3 АПК.</w:t>
      </w:r>
    </w:p>
    <w:p w:rsidR="00B56453" w:rsidRDefault="00B56453" w:rsidP="00B56453">
      <w:pPr>
        <w:spacing w:after="0" w:line="276" w:lineRule="auto"/>
        <w:jc w:val="both"/>
        <w:rPr>
          <w:rFonts w:ascii="Times New Roman" w:hAnsi="Times New Roman"/>
          <w:sz w:val="24"/>
          <w:szCs w:val="24"/>
        </w:rPr>
      </w:pPr>
      <w:r>
        <w:rPr>
          <w:rFonts w:ascii="Times New Roman" w:hAnsi="Times New Roman"/>
          <w:b/>
          <w:sz w:val="24"/>
          <w:szCs w:val="24"/>
        </w:rPr>
        <w:tab/>
        <w:t>Г-жа Наталия Кръстева</w:t>
      </w:r>
      <w:r w:rsidRPr="00C8423D">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Заповядайте за водене, господин Пазарджиев.</w:t>
      </w:r>
    </w:p>
    <w:p w:rsidR="00B56453" w:rsidRPr="00B56453" w:rsidRDefault="00B56453" w:rsidP="00B56453">
      <w:pPr>
        <w:spacing w:after="0" w:line="276" w:lineRule="auto"/>
        <w:jc w:val="both"/>
        <w:rPr>
          <w:rFonts w:ascii="Times New Roman" w:hAnsi="Times New Roman"/>
          <w:sz w:val="24"/>
          <w:szCs w:val="24"/>
        </w:rPr>
      </w:pPr>
      <w:r>
        <w:rPr>
          <w:rFonts w:ascii="Times New Roman" w:hAnsi="Times New Roman"/>
          <w:sz w:val="24"/>
          <w:szCs w:val="24"/>
        </w:rPr>
        <w:tab/>
      </w:r>
      <w:r w:rsidRPr="00B56453">
        <w:rPr>
          <w:rFonts w:ascii="Times New Roman" w:hAnsi="Times New Roman"/>
          <w:b/>
          <w:sz w:val="24"/>
          <w:szCs w:val="24"/>
        </w:rPr>
        <w:t>Г-н Иво Пазарджиев:</w:t>
      </w:r>
      <w:r>
        <w:rPr>
          <w:rFonts w:ascii="Times New Roman" w:hAnsi="Times New Roman"/>
          <w:sz w:val="24"/>
          <w:szCs w:val="24"/>
        </w:rPr>
        <w:t xml:space="preserve"> Благодаря, госпожо Кръстева.</w:t>
      </w:r>
    </w:p>
    <w:p w:rsidR="00B56453" w:rsidRDefault="00B56453" w:rsidP="00B56453">
      <w:pPr>
        <w:spacing w:after="0" w:line="276" w:lineRule="auto"/>
        <w:jc w:val="both"/>
        <w:rPr>
          <w:rFonts w:ascii="Times New Roman" w:hAnsi="Times New Roman"/>
          <w:sz w:val="24"/>
          <w:szCs w:val="24"/>
        </w:rPr>
      </w:pPr>
    </w:p>
    <w:p w:rsidR="00B56453" w:rsidRPr="00B56453" w:rsidRDefault="00B56453" w:rsidP="00B56453">
      <w:pPr>
        <w:spacing w:after="0" w:line="276" w:lineRule="auto"/>
        <w:jc w:val="both"/>
        <w:rPr>
          <w:rFonts w:ascii="Times New Roman" w:hAnsi="Times New Roman"/>
          <w:b/>
          <w:sz w:val="24"/>
          <w:szCs w:val="24"/>
        </w:rPr>
      </w:pPr>
      <w:r w:rsidRPr="00B56453">
        <w:rPr>
          <w:rFonts w:ascii="Times New Roman" w:hAnsi="Times New Roman"/>
          <w:b/>
          <w:sz w:val="24"/>
          <w:szCs w:val="24"/>
        </w:rPr>
        <w:t>Точка 33</w:t>
      </w:r>
    </w:p>
    <w:p w:rsidR="00B56453" w:rsidRPr="00B56453" w:rsidRDefault="00B56453" w:rsidP="00B56453">
      <w:pPr>
        <w:spacing w:after="0"/>
        <w:jc w:val="both"/>
        <w:rPr>
          <w:rFonts w:ascii="Times New Roman" w:hAnsi="Times New Roman"/>
          <w:b/>
          <w:sz w:val="24"/>
          <w:szCs w:val="24"/>
        </w:rPr>
      </w:pPr>
      <w:r w:rsidRPr="00B56453">
        <w:rPr>
          <w:rFonts w:ascii="Times New Roman" w:hAnsi="Times New Roman"/>
          <w:b/>
          <w:sz w:val="24"/>
          <w:szCs w:val="24"/>
        </w:rPr>
        <w:t>К.л. № 804 Предоставяне на информация за отчет на Плана за изпълнение на Националната стратегия за младежта (2010-2020) за 2021 г.</w:t>
      </w:r>
    </w:p>
    <w:p w:rsidR="00B56453" w:rsidRDefault="00B56453" w:rsidP="00B56453">
      <w:pPr>
        <w:spacing w:after="0" w:line="276" w:lineRule="auto"/>
        <w:jc w:val="both"/>
        <w:rPr>
          <w:rFonts w:ascii="Times New Roman" w:hAnsi="Times New Roman"/>
          <w:b/>
          <w:sz w:val="24"/>
          <w:szCs w:val="24"/>
        </w:rPr>
      </w:pPr>
    </w:p>
    <w:p w:rsidR="00B56453" w:rsidRDefault="00B56453" w:rsidP="00B56453">
      <w:pPr>
        <w:spacing w:after="0" w:line="276" w:lineRule="auto"/>
        <w:jc w:val="both"/>
        <w:rPr>
          <w:rFonts w:ascii="Times New Roman" w:hAnsi="Times New Roman"/>
          <w:sz w:val="24"/>
          <w:szCs w:val="24"/>
        </w:rPr>
      </w:pPr>
      <w:r>
        <w:rPr>
          <w:rFonts w:ascii="Times New Roman" w:hAnsi="Times New Roman"/>
          <w:b/>
          <w:sz w:val="24"/>
          <w:szCs w:val="24"/>
        </w:rPr>
        <w:tab/>
      </w:r>
      <w:r w:rsidRPr="00B56453">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Заместник-кмета господин Енчо Енчев. Заповядайте.</w:t>
      </w:r>
    </w:p>
    <w:p w:rsidR="00B56453" w:rsidRDefault="00B56453" w:rsidP="00B56453">
      <w:pPr>
        <w:spacing w:after="0" w:line="276" w:lineRule="auto"/>
        <w:jc w:val="both"/>
        <w:rPr>
          <w:rFonts w:ascii="Times New Roman" w:hAnsi="Times New Roman"/>
          <w:sz w:val="24"/>
          <w:szCs w:val="24"/>
        </w:rPr>
      </w:pPr>
      <w:r>
        <w:rPr>
          <w:rFonts w:ascii="Times New Roman" w:hAnsi="Times New Roman"/>
          <w:sz w:val="24"/>
          <w:szCs w:val="24"/>
        </w:rPr>
        <w:tab/>
      </w:r>
      <w:r w:rsidRPr="00B56453">
        <w:rPr>
          <w:rFonts w:ascii="Times New Roman" w:hAnsi="Times New Roman"/>
          <w:b/>
          <w:sz w:val="24"/>
          <w:szCs w:val="24"/>
        </w:rPr>
        <w:t>Г-н Енчо Енчев:</w:t>
      </w:r>
      <w:r>
        <w:rPr>
          <w:rFonts w:ascii="Times New Roman" w:hAnsi="Times New Roman"/>
          <w:sz w:val="24"/>
          <w:szCs w:val="24"/>
        </w:rPr>
        <w:t xml:space="preserve"> Благодаря, господин Председател. Уважаеми общински съветници, на предишна сесия поехме ангажимент да внесем при вас отчет на</w:t>
      </w:r>
      <w:r w:rsidRPr="00B56453">
        <w:t xml:space="preserve"> </w:t>
      </w:r>
      <w:r w:rsidRPr="00B56453">
        <w:rPr>
          <w:rFonts w:ascii="Times New Roman" w:hAnsi="Times New Roman"/>
          <w:sz w:val="24"/>
          <w:szCs w:val="24"/>
        </w:rPr>
        <w:t>Плана за изпълнение на Националната стратегия за младежта</w:t>
      </w:r>
      <w:r>
        <w:rPr>
          <w:rFonts w:ascii="Times New Roman" w:hAnsi="Times New Roman"/>
          <w:sz w:val="24"/>
          <w:szCs w:val="24"/>
        </w:rPr>
        <w:t>. Вие го имате, разгледахте го по време на постоянните комисии. Виждате колко много дейности са извършени въпреки условията на пандемия, които ни ограничиха. Предлагам да подкрепите материала.</w:t>
      </w:r>
    </w:p>
    <w:p w:rsidR="00B56453" w:rsidRDefault="00B56453" w:rsidP="00B56453">
      <w:pPr>
        <w:spacing w:after="0" w:line="276" w:lineRule="auto"/>
        <w:jc w:val="both"/>
        <w:rPr>
          <w:rFonts w:ascii="Times New Roman" w:hAnsi="Times New Roman"/>
          <w:sz w:val="24"/>
          <w:szCs w:val="24"/>
        </w:rPr>
      </w:pPr>
      <w:r>
        <w:rPr>
          <w:rFonts w:ascii="Times New Roman" w:hAnsi="Times New Roman"/>
          <w:sz w:val="24"/>
          <w:szCs w:val="24"/>
        </w:rPr>
        <w:tab/>
      </w:r>
      <w:r w:rsidRPr="00B56453">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Заместник-кмета. Не виждам заявки за изказвания. Режим на гласуване, моля.</w:t>
      </w:r>
    </w:p>
    <w:p w:rsidR="00B56453" w:rsidRDefault="00B56453" w:rsidP="00B56453">
      <w:pPr>
        <w:spacing w:after="0" w:line="276" w:lineRule="auto"/>
        <w:jc w:val="both"/>
        <w:rPr>
          <w:rFonts w:ascii="Times New Roman" w:hAnsi="Times New Roman"/>
          <w:sz w:val="24"/>
          <w:szCs w:val="24"/>
        </w:rPr>
      </w:pPr>
    </w:p>
    <w:p w:rsidR="00C61E5E" w:rsidRDefault="00B56453" w:rsidP="00B56453">
      <w:pPr>
        <w:spacing w:after="0" w:line="276" w:lineRule="auto"/>
        <w:jc w:val="both"/>
        <w:rPr>
          <w:rFonts w:ascii="Times New Roman" w:hAnsi="Times New Roman"/>
          <w:b/>
          <w:sz w:val="24"/>
          <w:szCs w:val="24"/>
        </w:rPr>
      </w:pPr>
      <w:r w:rsidRPr="00C61E5E">
        <w:rPr>
          <w:rFonts w:ascii="Times New Roman" w:hAnsi="Times New Roman"/>
          <w:b/>
          <w:sz w:val="24"/>
          <w:szCs w:val="24"/>
        </w:rPr>
        <w:t>КВОРУМ – 33. С 33 гласа „за”, 0 „против” и 0 „въздъ</w:t>
      </w:r>
      <w:r w:rsidR="00C61E5E">
        <w:rPr>
          <w:rFonts w:ascii="Times New Roman" w:hAnsi="Times New Roman"/>
          <w:b/>
          <w:sz w:val="24"/>
          <w:szCs w:val="24"/>
        </w:rPr>
        <w:t xml:space="preserve">ржали се“ се прие </w:t>
      </w:r>
    </w:p>
    <w:p w:rsidR="00C61E5E" w:rsidRDefault="00C61E5E" w:rsidP="00B56453">
      <w:pPr>
        <w:spacing w:after="0" w:line="276" w:lineRule="auto"/>
        <w:jc w:val="both"/>
        <w:rPr>
          <w:rFonts w:ascii="Times New Roman" w:hAnsi="Times New Roman"/>
          <w:b/>
          <w:sz w:val="24"/>
          <w:szCs w:val="24"/>
        </w:rPr>
      </w:pPr>
    </w:p>
    <w:p w:rsidR="00C61E5E" w:rsidRDefault="00B56453" w:rsidP="00C61E5E">
      <w:pPr>
        <w:keepNext/>
        <w:spacing w:after="0" w:line="240" w:lineRule="auto"/>
        <w:jc w:val="center"/>
        <w:outlineLvl w:val="0"/>
        <w:rPr>
          <w:rFonts w:ascii="Times New Roman" w:eastAsia="Times New Roman" w:hAnsi="Times New Roman"/>
          <w:b/>
          <w:sz w:val="28"/>
          <w:szCs w:val="28"/>
        </w:rPr>
      </w:pPr>
      <w:r w:rsidRPr="00A509BE">
        <w:rPr>
          <w:rFonts w:ascii="Times New Roman" w:hAnsi="Times New Roman"/>
          <w:b/>
          <w:sz w:val="24"/>
          <w:szCs w:val="24"/>
        </w:rPr>
        <w:lastRenderedPageBreak/>
        <w:t xml:space="preserve">  </w:t>
      </w:r>
      <w:r w:rsidR="00C61E5E" w:rsidRPr="00C61E5E">
        <w:rPr>
          <w:rFonts w:ascii="Times New Roman" w:eastAsia="Times New Roman" w:hAnsi="Times New Roman"/>
          <w:b/>
          <w:sz w:val="28"/>
          <w:szCs w:val="28"/>
          <w:lang w:val="en-US"/>
        </w:rPr>
        <w:t>РЕШЕНИЕ № 852</w:t>
      </w:r>
    </w:p>
    <w:p w:rsidR="00C61E5E" w:rsidRPr="00C61E5E" w:rsidRDefault="00C61E5E" w:rsidP="00C61E5E">
      <w:pPr>
        <w:keepNext/>
        <w:spacing w:after="0" w:line="240" w:lineRule="auto"/>
        <w:jc w:val="center"/>
        <w:outlineLvl w:val="0"/>
        <w:rPr>
          <w:rFonts w:ascii="Times New Roman" w:eastAsia="Times New Roman" w:hAnsi="Times New Roman"/>
          <w:b/>
          <w:sz w:val="28"/>
          <w:szCs w:val="28"/>
        </w:rPr>
      </w:pPr>
    </w:p>
    <w:p w:rsidR="00C61E5E" w:rsidRDefault="00C61E5E" w:rsidP="00C61E5E">
      <w:pPr>
        <w:spacing w:after="0" w:line="268" w:lineRule="auto"/>
        <w:jc w:val="both"/>
        <w:rPr>
          <w:rFonts w:ascii="Times New Roman" w:eastAsia="Times New Roman" w:hAnsi="Times New Roman"/>
          <w:sz w:val="24"/>
          <w:szCs w:val="24"/>
          <w:lang w:eastAsia="bg-BG"/>
        </w:rPr>
      </w:pPr>
      <w:r w:rsidRPr="00C61E5E">
        <w:rPr>
          <w:rFonts w:ascii="Times New Roman" w:eastAsia="Times New Roman" w:hAnsi="Times New Roman"/>
          <w:b/>
          <w:sz w:val="24"/>
          <w:szCs w:val="24"/>
          <w:lang w:val="en-US" w:eastAsia="bg-BG"/>
        </w:rPr>
        <w:tab/>
      </w:r>
      <w:r w:rsidRPr="00C61E5E">
        <w:rPr>
          <w:rFonts w:ascii="Times New Roman" w:eastAsia="Times New Roman" w:hAnsi="Times New Roman"/>
          <w:sz w:val="24"/>
          <w:szCs w:val="24"/>
          <w:lang w:val="en-US" w:eastAsia="bg-BG"/>
        </w:rPr>
        <w:t>На основание чл. 21, ал. 2, във връзка с чл. 21, ал. 1, т. 23 от Закона за местното самоуправление и местната администрация (ЗМСМА), Общински съвет – Русе реши</w:t>
      </w:r>
      <w:r w:rsidRPr="00C61E5E">
        <w:rPr>
          <w:rFonts w:ascii="Times New Roman" w:eastAsia="Times New Roman" w:hAnsi="Times New Roman"/>
          <w:sz w:val="24"/>
          <w:szCs w:val="24"/>
          <w:lang w:eastAsia="bg-BG"/>
        </w:rPr>
        <w:t>:</w:t>
      </w:r>
    </w:p>
    <w:p w:rsidR="00C61E5E" w:rsidRPr="00C61E5E" w:rsidRDefault="00C61E5E" w:rsidP="00C61E5E">
      <w:pPr>
        <w:spacing w:after="0" w:line="268" w:lineRule="auto"/>
        <w:jc w:val="both"/>
        <w:rPr>
          <w:rFonts w:ascii="Times New Roman" w:eastAsia="Times New Roman" w:hAnsi="Times New Roman"/>
          <w:sz w:val="24"/>
          <w:szCs w:val="24"/>
          <w:lang w:eastAsia="bg-BG"/>
        </w:rPr>
      </w:pPr>
    </w:p>
    <w:p w:rsidR="00C61E5E" w:rsidRPr="00C61E5E" w:rsidRDefault="00C61E5E" w:rsidP="00C61E5E">
      <w:pPr>
        <w:suppressAutoHyphens/>
        <w:autoSpaceDE w:val="0"/>
        <w:autoSpaceDN w:val="0"/>
        <w:spacing w:after="0" w:line="240" w:lineRule="auto"/>
        <w:ind w:firstLine="709"/>
        <w:jc w:val="both"/>
        <w:textAlignment w:val="baseline"/>
        <w:rPr>
          <w:rFonts w:ascii="Times New Roman" w:eastAsia="Times New Roman" w:hAnsi="Times New Roman"/>
          <w:sz w:val="24"/>
          <w:szCs w:val="24"/>
          <w:lang w:val="en-US" w:eastAsia="bg-BG"/>
        </w:rPr>
      </w:pPr>
      <w:r w:rsidRPr="00C61E5E">
        <w:rPr>
          <w:rFonts w:ascii="Times New Roman" w:eastAsia="Times New Roman" w:hAnsi="Times New Roman"/>
          <w:sz w:val="24"/>
          <w:szCs w:val="24"/>
          <w:lang w:val="en-US" w:eastAsia="bg-BG"/>
        </w:rPr>
        <w:t xml:space="preserve">Приема отчет за изпълнението на дейностите, насочени към младежите на територията на община Русе за 2021 година по Плана за изпълнение на Националната стратегия за младежта (2010-2020) за 2021 г. (Приложение №1). </w:t>
      </w:r>
    </w:p>
    <w:p w:rsidR="00B56453" w:rsidRDefault="00B56453" w:rsidP="00B56453">
      <w:pPr>
        <w:spacing w:after="0" w:line="276" w:lineRule="auto"/>
        <w:jc w:val="both"/>
        <w:rPr>
          <w:rFonts w:ascii="Times New Roman" w:hAnsi="Times New Roman"/>
          <w:sz w:val="24"/>
          <w:szCs w:val="24"/>
        </w:rPr>
      </w:pPr>
    </w:p>
    <w:p w:rsidR="00B56453" w:rsidRPr="00B56453" w:rsidRDefault="00B56453" w:rsidP="00B56453">
      <w:pPr>
        <w:spacing w:after="0" w:line="276" w:lineRule="auto"/>
        <w:jc w:val="both"/>
        <w:rPr>
          <w:rFonts w:ascii="Times New Roman" w:hAnsi="Times New Roman"/>
          <w:b/>
          <w:sz w:val="24"/>
          <w:szCs w:val="24"/>
        </w:rPr>
      </w:pPr>
      <w:r w:rsidRPr="00B56453">
        <w:rPr>
          <w:rFonts w:ascii="Times New Roman" w:hAnsi="Times New Roman"/>
          <w:b/>
          <w:sz w:val="24"/>
          <w:szCs w:val="24"/>
        </w:rPr>
        <w:t>Точка 34</w:t>
      </w:r>
    </w:p>
    <w:p w:rsidR="00B56453" w:rsidRDefault="00B56453" w:rsidP="00B56453">
      <w:pPr>
        <w:spacing w:after="0"/>
        <w:jc w:val="both"/>
        <w:rPr>
          <w:rFonts w:ascii="Times New Roman" w:hAnsi="Times New Roman"/>
          <w:b/>
          <w:sz w:val="24"/>
          <w:szCs w:val="24"/>
        </w:rPr>
      </w:pPr>
      <w:r w:rsidRPr="00B56453">
        <w:rPr>
          <w:rFonts w:ascii="Times New Roman" w:hAnsi="Times New Roman"/>
          <w:b/>
          <w:sz w:val="24"/>
          <w:szCs w:val="24"/>
        </w:rPr>
        <w:t>К.л. № 810 Дарение за нуждите на Държавна опера – Русе</w:t>
      </w:r>
    </w:p>
    <w:p w:rsidR="00B56453" w:rsidRDefault="00B56453" w:rsidP="00B56453">
      <w:pPr>
        <w:spacing w:after="0"/>
        <w:jc w:val="both"/>
        <w:rPr>
          <w:rFonts w:ascii="Times New Roman" w:hAnsi="Times New Roman"/>
          <w:b/>
          <w:sz w:val="24"/>
          <w:szCs w:val="24"/>
        </w:rPr>
      </w:pPr>
    </w:p>
    <w:p w:rsidR="00B56453" w:rsidRDefault="00B56453" w:rsidP="00B56453">
      <w:pPr>
        <w:spacing w:after="0" w:line="276" w:lineRule="auto"/>
        <w:jc w:val="both"/>
        <w:rPr>
          <w:rFonts w:ascii="Times New Roman" w:hAnsi="Times New Roman"/>
          <w:sz w:val="24"/>
          <w:szCs w:val="24"/>
        </w:rPr>
      </w:pPr>
      <w:r>
        <w:rPr>
          <w:rFonts w:ascii="Times New Roman" w:hAnsi="Times New Roman"/>
          <w:b/>
          <w:sz w:val="24"/>
          <w:szCs w:val="24"/>
        </w:rPr>
        <w:tab/>
      </w:r>
      <w:r w:rsidRPr="00B56453">
        <w:rPr>
          <w:rFonts w:ascii="Times New Roman" w:hAnsi="Times New Roman"/>
          <w:b/>
          <w:sz w:val="24"/>
          <w:szCs w:val="24"/>
        </w:rPr>
        <w:t>Г-н Иво Пазарджиев:</w:t>
      </w:r>
      <w:r w:rsidR="00787DEA">
        <w:rPr>
          <w:rFonts w:ascii="Times New Roman" w:hAnsi="Times New Roman"/>
          <w:b/>
          <w:sz w:val="24"/>
          <w:szCs w:val="24"/>
        </w:rPr>
        <w:t xml:space="preserve"> </w:t>
      </w:r>
      <w:r w:rsidR="00787DEA">
        <w:rPr>
          <w:rFonts w:ascii="Times New Roman" w:hAnsi="Times New Roman"/>
          <w:sz w:val="24"/>
          <w:szCs w:val="24"/>
        </w:rPr>
        <w:t>Г</w:t>
      </w:r>
      <w:r>
        <w:rPr>
          <w:rFonts w:ascii="Times New Roman" w:hAnsi="Times New Roman"/>
          <w:sz w:val="24"/>
          <w:szCs w:val="24"/>
        </w:rPr>
        <w:t>осподин Енчо Енчев. Заповядайте.</w:t>
      </w:r>
    </w:p>
    <w:p w:rsidR="00B56453" w:rsidRDefault="00B56453" w:rsidP="00B56453">
      <w:pPr>
        <w:spacing w:after="0"/>
        <w:jc w:val="both"/>
        <w:rPr>
          <w:rFonts w:ascii="Times New Roman" w:hAnsi="Times New Roman"/>
          <w:sz w:val="24"/>
          <w:szCs w:val="24"/>
        </w:rPr>
      </w:pPr>
      <w:r>
        <w:rPr>
          <w:rFonts w:ascii="Times New Roman" w:hAnsi="Times New Roman"/>
          <w:sz w:val="24"/>
          <w:szCs w:val="24"/>
        </w:rPr>
        <w:tab/>
      </w:r>
      <w:r w:rsidRPr="00B56453">
        <w:rPr>
          <w:rFonts w:ascii="Times New Roman" w:hAnsi="Times New Roman"/>
          <w:b/>
          <w:sz w:val="24"/>
          <w:szCs w:val="24"/>
        </w:rPr>
        <w:t>Г-н Енчо Енчев:</w:t>
      </w:r>
      <w:r w:rsidR="00787DEA">
        <w:rPr>
          <w:rFonts w:ascii="Times New Roman" w:hAnsi="Times New Roman"/>
          <w:sz w:val="24"/>
          <w:szCs w:val="24"/>
        </w:rPr>
        <w:t xml:space="preserve"> </w:t>
      </w:r>
      <w:r>
        <w:rPr>
          <w:rFonts w:ascii="Times New Roman" w:hAnsi="Times New Roman"/>
          <w:sz w:val="24"/>
          <w:szCs w:val="24"/>
        </w:rPr>
        <w:t>Уважаеми общински съветници,</w:t>
      </w:r>
      <w:r w:rsidR="00787DEA">
        <w:rPr>
          <w:rFonts w:ascii="Times New Roman" w:hAnsi="Times New Roman"/>
          <w:sz w:val="24"/>
          <w:szCs w:val="24"/>
        </w:rPr>
        <w:t xml:space="preserve"> настоящото предложение е относно дарение за нуждите на Държавна опера – Русе. </w:t>
      </w:r>
      <w:r w:rsidR="00787DEA" w:rsidRPr="00787DEA">
        <w:rPr>
          <w:rFonts w:ascii="Times New Roman" w:hAnsi="Times New Roman"/>
          <w:sz w:val="24"/>
          <w:szCs w:val="24"/>
        </w:rPr>
        <w:t>Държавна опера – Русе</w:t>
      </w:r>
      <w:r w:rsidR="00787DEA">
        <w:rPr>
          <w:rFonts w:ascii="Times New Roman" w:hAnsi="Times New Roman"/>
          <w:sz w:val="24"/>
          <w:szCs w:val="24"/>
        </w:rPr>
        <w:t xml:space="preserve"> е заявила нужда от пет броя компютърни конфигурации, които общината може да им предостави. Те са втора употреба, описани са тук при вас. Предлагам ви да подкрепите Проекта за решение, както е предоставен.</w:t>
      </w:r>
    </w:p>
    <w:p w:rsidR="00787DEA" w:rsidRDefault="00787DEA" w:rsidP="00787DEA">
      <w:pPr>
        <w:spacing w:after="0" w:line="276" w:lineRule="auto"/>
        <w:jc w:val="both"/>
        <w:rPr>
          <w:rFonts w:ascii="Times New Roman" w:hAnsi="Times New Roman"/>
          <w:sz w:val="24"/>
          <w:szCs w:val="24"/>
        </w:rPr>
      </w:pPr>
      <w:r>
        <w:rPr>
          <w:rFonts w:ascii="Times New Roman" w:hAnsi="Times New Roman"/>
          <w:sz w:val="24"/>
          <w:szCs w:val="24"/>
        </w:rPr>
        <w:tab/>
      </w:r>
      <w:r w:rsidRPr="00B56453">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Благодаря на Заместник-кмета. Не виждам заявки за изказвания. Режим на гласуване по точката, моля.</w:t>
      </w:r>
    </w:p>
    <w:p w:rsidR="00787DEA" w:rsidRDefault="00787DEA" w:rsidP="00787DEA">
      <w:pPr>
        <w:spacing w:after="0" w:line="276" w:lineRule="auto"/>
        <w:jc w:val="both"/>
        <w:rPr>
          <w:rFonts w:ascii="Times New Roman" w:hAnsi="Times New Roman"/>
          <w:sz w:val="24"/>
          <w:szCs w:val="24"/>
        </w:rPr>
      </w:pPr>
    </w:p>
    <w:p w:rsidR="00C61E5E" w:rsidRDefault="00787DEA" w:rsidP="00787DEA">
      <w:pPr>
        <w:spacing w:after="0" w:line="276" w:lineRule="auto"/>
        <w:jc w:val="both"/>
        <w:rPr>
          <w:rFonts w:ascii="Times New Roman" w:hAnsi="Times New Roman"/>
          <w:b/>
          <w:sz w:val="24"/>
          <w:szCs w:val="24"/>
        </w:rPr>
      </w:pPr>
      <w:r w:rsidRPr="00C61E5E">
        <w:rPr>
          <w:rFonts w:ascii="Times New Roman" w:hAnsi="Times New Roman"/>
          <w:b/>
          <w:sz w:val="24"/>
          <w:szCs w:val="24"/>
        </w:rPr>
        <w:t>КВОРУМ – 35. С 35 гласа „за”, 0 „против” и 0 „въздъ</w:t>
      </w:r>
      <w:r w:rsidR="00C61E5E">
        <w:rPr>
          <w:rFonts w:ascii="Times New Roman" w:hAnsi="Times New Roman"/>
          <w:b/>
          <w:sz w:val="24"/>
          <w:szCs w:val="24"/>
        </w:rPr>
        <w:t xml:space="preserve">ржали се“ се прие </w:t>
      </w:r>
    </w:p>
    <w:p w:rsidR="00C61E5E" w:rsidRDefault="00C61E5E" w:rsidP="00787DEA">
      <w:pPr>
        <w:spacing w:after="0" w:line="276" w:lineRule="auto"/>
        <w:jc w:val="both"/>
        <w:rPr>
          <w:rFonts w:ascii="Times New Roman" w:hAnsi="Times New Roman"/>
          <w:b/>
          <w:sz w:val="24"/>
          <w:szCs w:val="24"/>
        </w:rPr>
      </w:pPr>
    </w:p>
    <w:p w:rsidR="00C61E5E" w:rsidRPr="00C61E5E" w:rsidRDefault="00787DEA" w:rsidP="00C61E5E">
      <w:pPr>
        <w:keepNext/>
        <w:spacing w:after="0" w:line="240" w:lineRule="auto"/>
        <w:jc w:val="center"/>
        <w:outlineLvl w:val="0"/>
        <w:rPr>
          <w:rFonts w:ascii="Times New Roman" w:eastAsia="Times New Roman" w:hAnsi="Times New Roman"/>
          <w:b/>
          <w:sz w:val="28"/>
          <w:szCs w:val="28"/>
        </w:rPr>
      </w:pPr>
      <w:r w:rsidRPr="00A509BE">
        <w:rPr>
          <w:rFonts w:ascii="Times New Roman" w:hAnsi="Times New Roman"/>
          <w:b/>
          <w:sz w:val="24"/>
          <w:szCs w:val="24"/>
        </w:rPr>
        <w:t xml:space="preserve"> </w:t>
      </w:r>
      <w:r w:rsidR="00C61E5E" w:rsidRPr="00C61E5E">
        <w:rPr>
          <w:rFonts w:ascii="Times New Roman" w:eastAsia="Times New Roman" w:hAnsi="Times New Roman"/>
          <w:b/>
          <w:sz w:val="28"/>
          <w:szCs w:val="28"/>
          <w:lang w:val="en-US"/>
        </w:rPr>
        <w:t>РЕШЕНИЕ № 853</w:t>
      </w:r>
    </w:p>
    <w:p w:rsidR="00C61E5E" w:rsidRPr="00C61E5E" w:rsidRDefault="00C61E5E" w:rsidP="00C61E5E">
      <w:pPr>
        <w:spacing w:after="0" w:line="240" w:lineRule="auto"/>
        <w:jc w:val="center"/>
        <w:rPr>
          <w:rFonts w:ascii="Times New Roman" w:eastAsia="Times New Roman" w:hAnsi="Times New Roman"/>
          <w:b/>
          <w:sz w:val="28"/>
          <w:szCs w:val="28"/>
          <w:lang w:val="en-US"/>
        </w:rPr>
      </w:pPr>
    </w:p>
    <w:p w:rsidR="00C61E5E" w:rsidRPr="00C61E5E" w:rsidRDefault="00C61E5E" w:rsidP="00C61E5E">
      <w:pPr>
        <w:spacing w:line="252" w:lineRule="auto"/>
        <w:ind w:firstLine="708"/>
        <w:jc w:val="both"/>
        <w:rPr>
          <w:rFonts w:ascii="Times New Roman" w:hAnsi="Times New Roman"/>
          <w:b/>
          <w:bCs/>
          <w:sz w:val="24"/>
          <w:szCs w:val="24"/>
          <w:lang w:val="en-US"/>
        </w:rPr>
      </w:pPr>
      <w:r w:rsidRPr="00C61E5E">
        <w:rPr>
          <w:rFonts w:ascii="Times New Roman" w:hAnsi="Times New Roman"/>
          <w:bCs/>
          <w:sz w:val="24"/>
          <w:szCs w:val="24"/>
          <w:lang w:val="en-US"/>
        </w:rPr>
        <w:t>На основание чл. 21, ал. 2, във връзка с чл. 21, ал. 1, т. 8 от ЗМСМА, чл. 8, ал. 1 и чл. 34, ал. 4 от ЗОС, чл. 26, ал. 2, т. 4 и чл. 46, ал. 8 от Наредба № 1 на ОбС-Русе, Общински съвет – Русе</w:t>
      </w:r>
      <w:r w:rsidRPr="00C61E5E">
        <w:rPr>
          <w:rFonts w:ascii="Times New Roman" w:hAnsi="Times New Roman"/>
          <w:b/>
          <w:bCs/>
          <w:sz w:val="24"/>
          <w:szCs w:val="24"/>
          <w:lang w:val="en-US"/>
        </w:rPr>
        <w:t xml:space="preserve"> </w:t>
      </w:r>
      <w:r w:rsidRPr="00C61E5E">
        <w:rPr>
          <w:rFonts w:ascii="Times New Roman" w:hAnsi="Times New Roman"/>
          <w:bCs/>
          <w:sz w:val="24"/>
          <w:szCs w:val="24"/>
          <w:lang w:val="en-US"/>
        </w:rPr>
        <w:t>реши:</w:t>
      </w:r>
    </w:p>
    <w:p w:rsidR="00C61E5E" w:rsidRPr="00C61E5E" w:rsidRDefault="00C61E5E" w:rsidP="00C61E5E">
      <w:pPr>
        <w:numPr>
          <w:ilvl w:val="0"/>
          <w:numId w:val="34"/>
        </w:numPr>
        <w:autoSpaceDE w:val="0"/>
        <w:autoSpaceDN w:val="0"/>
        <w:adjustRightInd w:val="0"/>
        <w:spacing w:after="0" w:line="240" w:lineRule="auto"/>
        <w:jc w:val="both"/>
        <w:rPr>
          <w:rFonts w:ascii="Times New Roman" w:hAnsi="Times New Roman"/>
          <w:bCs/>
          <w:sz w:val="24"/>
          <w:szCs w:val="24"/>
          <w:lang w:val="en-US"/>
        </w:rPr>
      </w:pPr>
      <w:r w:rsidRPr="00C61E5E">
        <w:rPr>
          <w:rFonts w:ascii="Times New Roman" w:hAnsi="Times New Roman"/>
          <w:bCs/>
          <w:sz w:val="24"/>
          <w:szCs w:val="24"/>
          <w:lang w:val="en-US"/>
        </w:rPr>
        <w:t xml:space="preserve">Дава съгласие Община Русе да дари на Държавна опера - Русе следните движими вещи частна общинска собственост:  </w:t>
      </w:r>
    </w:p>
    <w:p w:rsidR="00C61E5E" w:rsidRPr="00C61E5E" w:rsidRDefault="00C61E5E" w:rsidP="00C61E5E">
      <w:pPr>
        <w:numPr>
          <w:ilvl w:val="0"/>
          <w:numId w:val="35"/>
        </w:numPr>
        <w:spacing w:after="0" w:line="240" w:lineRule="auto"/>
        <w:contextualSpacing/>
        <w:jc w:val="both"/>
        <w:rPr>
          <w:rFonts w:ascii="Times New Roman" w:hAnsi="Times New Roman"/>
          <w:bCs/>
          <w:sz w:val="24"/>
          <w:szCs w:val="24"/>
        </w:rPr>
      </w:pPr>
      <w:r w:rsidRPr="00C61E5E">
        <w:rPr>
          <w:rFonts w:ascii="Times New Roman" w:hAnsi="Times New Roman"/>
          <w:bCs/>
          <w:sz w:val="24"/>
          <w:szCs w:val="24"/>
        </w:rPr>
        <w:t>Lenovo ThinkCentre M73z – Сериен № PC047MZ6 Инвентарен № 80</w:t>
      </w:r>
    </w:p>
    <w:p w:rsidR="00C61E5E" w:rsidRPr="00C61E5E" w:rsidRDefault="00C61E5E" w:rsidP="00C61E5E">
      <w:pPr>
        <w:numPr>
          <w:ilvl w:val="0"/>
          <w:numId w:val="35"/>
        </w:numPr>
        <w:autoSpaceDE w:val="0"/>
        <w:autoSpaceDN w:val="0"/>
        <w:adjustRightInd w:val="0"/>
        <w:spacing w:after="0" w:line="240" w:lineRule="auto"/>
        <w:jc w:val="both"/>
        <w:rPr>
          <w:rFonts w:ascii="Times New Roman" w:hAnsi="Times New Roman"/>
          <w:bCs/>
          <w:sz w:val="24"/>
          <w:szCs w:val="24"/>
          <w:lang w:val="en-US"/>
        </w:rPr>
      </w:pPr>
      <w:r w:rsidRPr="00C61E5E">
        <w:rPr>
          <w:rFonts w:ascii="Times New Roman" w:hAnsi="Times New Roman"/>
          <w:bCs/>
          <w:sz w:val="24"/>
          <w:szCs w:val="24"/>
          <w:lang w:val="en-US"/>
        </w:rPr>
        <w:t xml:space="preserve">………………………………………………….... на стойност 80.30 лв.  </w:t>
      </w:r>
    </w:p>
    <w:p w:rsidR="00C61E5E" w:rsidRPr="00C61E5E" w:rsidRDefault="00C61E5E" w:rsidP="00C61E5E">
      <w:pPr>
        <w:numPr>
          <w:ilvl w:val="0"/>
          <w:numId w:val="35"/>
        </w:numPr>
        <w:spacing w:after="0" w:line="240" w:lineRule="auto"/>
        <w:contextualSpacing/>
        <w:jc w:val="both"/>
        <w:rPr>
          <w:rFonts w:ascii="Times New Roman" w:hAnsi="Times New Roman"/>
          <w:bCs/>
          <w:sz w:val="24"/>
          <w:szCs w:val="24"/>
        </w:rPr>
      </w:pPr>
      <w:r w:rsidRPr="00C61E5E">
        <w:rPr>
          <w:rFonts w:ascii="Times New Roman" w:hAnsi="Times New Roman"/>
          <w:bCs/>
          <w:sz w:val="24"/>
          <w:szCs w:val="24"/>
        </w:rPr>
        <w:t>Lenovo ThinkCentre M73z – Сериен № PC047MUM Инвентарен № 81</w:t>
      </w:r>
    </w:p>
    <w:p w:rsidR="00C61E5E" w:rsidRPr="00C61E5E" w:rsidRDefault="00C61E5E" w:rsidP="00C61E5E">
      <w:pPr>
        <w:numPr>
          <w:ilvl w:val="0"/>
          <w:numId w:val="35"/>
        </w:numPr>
        <w:autoSpaceDE w:val="0"/>
        <w:autoSpaceDN w:val="0"/>
        <w:adjustRightInd w:val="0"/>
        <w:spacing w:after="0" w:line="240" w:lineRule="auto"/>
        <w:jc w:val="both"/>
        <w:rPr>
          <w:rFonts w:ascii="Times New Roman" w:hAnsi="Times New Roman"/>
          <w:bCs/>
          <w:sz w:val="24"/>
          <w:szCs w:val="24"/>
          <w:lang w:val="en-US"/>
        </w:rPr>
      </w:pPr>
      <w:r w:rsidRPr="00C61E5E">
        <w:rPr>
          <w:rFonts w:ascii="Times New Roman" w:hAnsi="Times New Roman"/>
          <w:bCs/>
          <w:sz w:val="24"/>
          <w:szCs w:val="24"/>
          <w:lang w:val="en-US"/>
        </w:rPr>
        <w:t xml:space="preserve">………………………………………………….... на стойност 80.30 лв.  </w:t>
      </w:r>
    </w:p>
    <w:p w:rsidR="00C61E5E" w:rsidRPr="00C61E5E" w:rsidRDefault="00C61E5E" w:rsidP="00C61E5E">
      <w:pPr>
        <w:numPr>
          <w:ilvl w:val="0"/>
          <w:numId w:val="35"/>
        </w:numPr>
        <w:spacing w:after="0" w:line="240" w:lineRule="auto"/>
        <w:contextualSpacing/>
        <w:jc w:val="both"/>
        <w:rPr>
          <w:rFonts w:ascii="Times New Roman" w:hAnsi="Times New Roman"/>
          <w:bCs/>
          <w:sz w:val="24"/>
          <w:szCs w:val="24"/>
        </w:rPr>
      </w:pPr>
      <w:r w:rsidRPr="00C61E5E">
        <w:rPr>
          <w:rFonts w:ascii="Times New Roman" w:hAnsi="Times New Roman"/>
          <w:bCs/>
          <w:sz w:val="24"/>
          <w:szCs w:val="24"/>
        </w:rPr>
        <w:t>Lenovo ThinkCentre M73z – Сериен № PC047MTW Инвентарен № 82</w:t>
      </w:r>
    </w:p>
    <w:p w:rsidR="00C61E5E" w:rsidRPr="00C61E5E" w:rsidRDefault="00C61E5E" w:rsidP="00C61E5E">
      <w:pPr>
        <w:numPr>
          <w:ilvl w:val="0"/>
          <w:numId w:val="35"/>
        </w:numPr>
        <w:autoSpaceDE w:val="0"/>
        <w:autoSpaceDN w:val="0"/>
        <w:adjustRightInd w:val="0"/>
        <w:spacing w:after="0" w:line="240" w:lineRule="auto"/>
        <w:jc w:val="both"/>
        <w:rPr>
          <w:rFonts w:ascii="Times New Roman" w:hAnsi="Times New Roman"/>
          <w:bCs/>
          <w:sz w:val="24"/>
          <w:szCs w:val="24"/>
          <w:lang w:val="en-US"/>
        </w:rPr>
      </w:pPr>
      <w:r w:rsidRPr="00C61E5E">
        <w:rPr>
          <w:rFonts w:ascii="Times New Roman" w:hAnsi="Times New Roman"/>
          <w:bCs/>
          <w:sz w:val="24"/>
          <w:szCs w:val="24"/>
          <w:lang w:val="en-US"/>
        </w:rPr>
        <w:t xml:space="preserve">………………………………………………….... на стойност 80.30 лв. </w:t>
      </w:r>
    </w:p>
    <w:p w:rsidR="00C61E5E" w:rsidRPr="00C61E5E" w:rsidRDefault="00C61E5E" w:rsidP="00C61E5E">
      <w:pPr>
        <w:numPr>
          <w:ilvl w:val="0"/>
          <w:numId w:val="35"/>
        </w:numPr>
        <w:spacing w:after="0" w:line="240" w:lineRule="auto"/>
        <w:contextualSpacing/>
        <w:jc w:val="both"/>
        <w:rPr>
          <w:rFonts w:ascii="Times New Roman" w:hAnsi="Times New Roman"/>
          <w:bCs/>
          <w:sz w:val="24"/>
          <w:szCs w:val="24"/>
        </w:rPr>
      </w:pPr>
      <w:r w:rsidRPr="00C61E5E">
        <w:rPr>
          <w:rFonts w:ascii="Times New Roman" w:hAnsi="Times New Roman"/>
          <w:bCs/>
          <w:sz w:val="24"/>
          <w:szCs w:val="24"/>
        </w:rPr>
        <w:t>Lenovo ThinkCentre M73z – Сериен № PC047MUR Инвентарен № 83</w:t>
      </w:r>
    </w:p>
    <w:p w:rsidR="00C61E5E" w:rsidRPr="00C61E5E" w:rsidRDefault="00C61E5E" w:rsidP="00C61E5E">
      <w:pPr>
        <w:numPr>
          <w:ilvl w:val="0"/>
          <w:numId w:val="35"/>
        </w:numPr>
        <w:autoSpaceDE w:val="0"/>
        <w:autoSpaceDN w:val="0"/>
        <w:adjustRightInd w:val="0"/>
        <w:spacing w:after="0" w:line="240" w:lineRule="auto"/>
        <w:jc w:val="both"/>
        <w:rPr>
          <w:rFonts w:ascii="Times New Roman" w:hAnsi="Times New Roman"/>
          <w:bCs/>
          <w:sz w:val="24"/>
          <w:szCs w:val="24"/>
          <w:lang w:val="en-US"/>
        </w:rPr>
      </w:pPr>
      <w:r w:rsidRPr="00C61E5E">
        <w:rPr>
          <w:rFonts w:ascii="Times New Roman" w:hAnsi="Times New Roman"/>
          <w:bCs/>
          <w:sz w:val="24"/>
          <w:szCs w:val="24"/>
          <w:lang w:val="en-US"/>
        </w:rPr>
        <w:t xml:space="preserve">………………………………………………….... на стойност 80.30 лв. </w:t>
      </w:r>
    </w:p>
    <w:p w:rsidR="00C61E5E" w:rsidRPr="00C61E5E" w:rsidRDefault="00C61E5E" w:rsidP="00C61E5E">
      <w:pPr>
        <w:numPr>
          <w:ilvl w:val="0"/>
          <w:numId w:val="35"/>
        </w:numPr>
        <w:spacing w:after="0" w:line="240" w:lineRule="auto"/>
        <w:contextualSpacing/>
        <w:jc w:val="both"/>
        <w:rPr>
          <w:rFonts w:ascii="Times New Roman" w:hAnsi="Times New Roman"/>
          <w:bCs/>
          <w:sz w:val="24"/>
          <w:szCs w:val="24"/>
        </w:rPr>
      </w:pPr>
      <w:r w:rsidRPr="00C61E5E">
        <w:rPr>
          <w:rFonts w:ascii="Times New Roman" w:hAnsi="Times New Roman"/>
          <w:bCs/>
          <w:sz w:val="24"/>
          <w:szCs w:val="24"/>
        </w:rPr>
        <w:t>Lenovo ThinkCentre M73z – Сериен № PC047MRX Инвентарен № 84</w:t>
      </w:r>
    </w:p>
    <w:p w:rsidR="00C61E5E" w:rsidRPr="00C61E5E" w:rsidRDefault="00C61E5E" w:rsidP="00C61E5E">
      <w:pPr>
        <w:numPr>
          <w:ilvl w:val="0"/>
          <w:numId w:val="35"/>
        </w:numPr>
        <w:autoSpaceDE w:val="0"/>
        <w:autoSpaceDN w:val="0"/>
        <w:adjustRightInd w:val="0"/>
        <w:spacing w:after="0" w:line="240" w:lineRule="auto"/>
        <w:jc w:val="both"/>
        <w:rPr>
          <w:rFonts w:ascii="Times New Roman" w:hAnsi="Times New Roman"/>
          <w:bCs/>
          <w:sz w:val="24"/>
          <w:szCs w:val="24"/>
          <w:lang w:val="en-US"/>
        </w:rPr>
      </w:pPr>
      <w:r w:rsidRPr="00C61E5E">
        <w:rPr>
          <w:rFonts w:ascii="Times New Roman" w:hAnsi="Times New Roman"/>
          <w:bCs/>
          <w:sz w:val="24"/>
          <w:szCs w:val="24"/>
          <w:lang w:val="en-US"/>
        </w:rPr>
        <w:t xml:space="preserve">………………………………………………….... на стойност 80.30 лв. </w:t>
      </w:r>
    </w:p>
    <w:p w:rsidR="00C61E5E" w:rsidRPr="00C61E5E" w:rsidRDefault="00C61E5E" w:rsidP="00C61E5E">
      <w:pPr>
        <w:autoSpaceDE w:val="0"/>
        <w:autoSpaceDN w:val="0"/>
        <w:adjustRightInd w:val="0"/>
        <w:spacing w:after="0" w:line="240" w:lineRule="auto"/>
        <w:ind w:left="1069"/>
        <w:jc w:val="both"/>
        <w:rPr>
          <w:rFonts w:ascii="Times New Roman" w:hAnsi="Times New Roman"/>
          <w:bCs/>
          <w:sz w:val="24"/>
          <w:szCs w:val="24"/>
          <w:lang w:val="en-US"/>
        </w:rPr>
      </w:pPr>
    </w:p>
    <w:p w:rsidR="00C61E5E" w:rsidRPr="00C61E5E" w:rsidRDefault="00C61E5E" w:rsidP="00C61E5E">
      <w:pPr>
        <w:numPr>
          <w:ilvl w:val="0"/>
          <w:numId w:val="34"/>
        </w:numPr>
        <w:autoSpaceDE w:val="0"/>
        <w:autoSpaceDN w:val="0"/>
        <w:adjustRightInd w:val="0"/>
        <w:spacing w:after="0" w:line="240" w:lineRule="auto"/>
        <w:jc w:val="both"/>
        <w:rPr>
          <w:rFonts w:ascii="Times New Roman" w:eastAsiaTheme="minorHAnsi" w:hAnsi="Times New Roman"/>
          <w:b/>
          <w:sz w:val="24"/>
          <w:szCs w:val="24"/>
          <w:lang w:val="en-US"/>
        </w:rPr>
      </w:pPr>
      <w:r w:rsidRPr="00C61E5E">
        <w:rPr>
          <w:rFonts w:ascii="Times New Roman" w:hAnsi="Times New Roman"/>
          <w:bCs/>
          <w:sz w:val="24"/>
          <w:szCs w:val="24"/>
          <w:lang w:val="en-US"/>
        </w:rPr>
        <w:t>Възлага на Кмета на Община Русе да извърши необходимите действия и да подпише договор за дарение при условията на точка 1 от настоящото решение.</w:t>
      </w:r>
    </w:p>
    <w:p w:rsidR="00C61E5E" w:rsidRPr="00C61E5E" w:rsidRDefault="00C61E5E" w:rsidP="00C61E5E">
      <w:pPr>
        <w:spacing w:after="0" w:line="240" w:lineRule="auto"/>
        <w:ind w:left="2832" w:firstLine="708"/>
        <w:jc w:val="both"/>
        <w:rPr>
          <w:rFonts w:ascii="Times New Roman" w:eastAsia="Times New Roman" w:hAnsi="Times New Roman"/>
          <w:b/>
          <w:sz w:val="24"/>
          <w:szCs w:val="24"/>
          <w:lang w:val="en-US"/>
        </w:rPr>
      </w:pPr>
    </w:p>
    <w:p w:rsidR="00C61E5E" w:rsidRPr="00C61E5E" w:rsidRDefault="00C61E5E" w:rsidP="00C61E5E">
      <w:pPr>
        <w:spacing w:after="0" w:line="240" w:lineRule="auto"/>
        <w:ind w:left="2832" w:firstLine="708"/>
        <w:jc w:val="both"/>
        <w:rPr>
          <w:rFonts w:ascii="Times New Roman" w:eastAsia="Times New Roman" w:hAnsi="Times New Roman"/>
          <w:b/>
          <w:sz w:val="28"/>
          <w:szCs w:val="28"/>
          <w:lang w:val="en-US"/>
        </w:rPr>
      </w:pPr>
    </w:p>
    <w:p w:rsidR="00787DEA" w:rsidRDefault="00787DEA" w:rsidP="00787DEA">
      <w:pPr>
        <w:spacing w:after="0" w:line="276" w:lineRule="auto"/>
        <w:jc w:val="both"/>
        <w:rPr>
          <w:rFonts w:ascii="Times New Roman" w:eastAsia="Times New Roman" w:hAnsi="Times New Roman"/>
          <w:b/>
          <w:sz w:val="28"/>
          <w:szCs w:val="28"/>
          <w:lang w:val="en-US"/>
        </w:rPr>
      </w:pPr>
    </w:p>
    <w:p w:rsidR="00C61E5E" w:rsidRDefault="00C61E5E" w:rsidP="00787DEA">
      <w:pPr>
        <w:spacing w:after="0" w:line="276" w:lineRule="auto"/>
        <w:jc w:val="both"/>
        <w:rPr>
          <w:rFonts w:ascii="Times New Roman" w:hAnsi="Times New Roman"/>
          <w:b/>
          <w:sz w:val="24"/>
          <w:szCs w:val="24"/>
        </w:rPr>
      </w:pPr>
    </w:p>
    <w:p w:rsidR="0000025F" w:rsidRPr="0000025F" w:rsidRDefault="0000025F" w:rsidP="0000025F">
      <w:pPr>
        <w:spacing w:after="0" w:line="276" w:lineRule="auto"/>
        <w:jc w:val="both"/>
        <w:rPr>
          <w:rFonts w:ascii="Times New Roman" w:hAnsi="Times New Roman"/>
          <w:b/>
          <w:sz w:val="24"/>
          <w:szCs w:val="24"/>
          <w:lang w:val="en-US"/>
        </w:rPr>
      </w:pPr>
      <w:r w:rsidRPr="0000025F">
        <w:rPr>
          <w:rFonts w:ascii="Times New Roman" w:hAnsi="Times New Roman"/>
          <w:b/>
          <w:sz w:val="24"/>
          <w:szCs w:val="24"/>
        </w:rPr>
        <w:t>Точка</w:t>
      </w:r>
      <w:r w:rsidRPr="0000025F">
        <w:rPr>
          <w:rFonts w:ascii="Times New Roman" w:hAnsi="Times New Roman"/>
          <w:b/>
          <w:sz w:val="24"/>
          <w:szCs w:val="24"/>
          <w:lang w:val="en-US"/>
        </w:rPr>
        <w:t xml:space="preserve"> 35</w:t>
      </w: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К.л.</w:t>
      </w:r>
      <w:r w:rsidRPr="0000025F">
        <w:rPr>
          <w:rFonts w:ascii="Times New Roman" w:hAnsi="Times New Roman"/>
          <w:b/>
          <w:sz w:val="24"/>
          <w:szCs w:val="24"/>
          <w:lang w:val="en-US"/>
        </w:rPr>
        <w:t xml:space="preserve"> </w:t>
      </w:r>
      <w:r w:rsidRPr="0000025F">
        <w:rPr>
          <w:rFonts w:ascii="Times New Roman" w:hAnsi="Times New Roman"/>
          <w:b/>
          <w:sz w:val="24"/>
          <w:szCs w:val="24"/>
        </w:rPr>
        <w:t>№ 786 Даване на Разрешение за изработване на проект за Подробен устройствен план – Изменение на Общ устройствен план на гр. Русе, в частта относно поземлен имот (ПИ) с идентификатор 51679.85.4, находящ се в местност „Липата“, землището на с. Николово, община Русе, като се предвижда устройствена зона- „Жм“</w:t>
      </w:r>
    </w:p>
    <w:p w:rsidR="0000025F" w:rsidRPr="0000025F" w:rsidRDefault="0000025F" w:rsidP="0000025F">
      <w:pPr>
        <w:spacing w:after="0" w:line="276" w:lineRule="auto"/>
        <w:jc w:val="both"/>
        <w:rPr>
          <w:rFonts w:ascii="Times New Roman" w:hAnsi="Times New Roman"/>
          <w:b/>
          <w:sz w:val="24"/>
          <w:szCs w:val="24"/>
          <w:lang w:val="en-US"/>
        </w:rPr>
      </w:pP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Главният архитект Ениманев, заповядайте.</w:t>
      </w:r>
    </w:p>
    <w:p w:rsidR="0000025F" w:rsidRPr="0000025F" w:rsidRDefault="00306E60" w:rsidP="0000025F">
      <w:pPr>
        <w:spacing w:after="0" w:line="276" w:lineRule="auto"/>
        <w:jc w:val="both"/>
        <w:rPr>
          <w:rFonts w:ascii="Times New Roman" w:hAnsi="Times New Roman"/>
          <w:sz w:val="24"/>
          <w:szCs w:val="24"/>
        </w:rPr>
      </w:pPr>
      <w:r>
        <w:rPr>
          <w:rFonts w:ascii="Times New Roman" w:hAnsi="Times New Roman"/>
          <w:b/>
          <w:sz w:val="24"/>
          <w:szCs w:val="24"/>
        </w:rPr>
        <w:tab/>
        <w:t xml:space="preserve">Арх. </w:t>
      </w:r>
      <w:r w:rsidR="0000025F" w:rsidRPr="0000025F">
        <w:rPr>
          <w:rFonts w:ascii="Times New Roman" w:hAnsi="Times New Roman"/>
          <w:b/>
          <w:sz w:val="24"/>
          <w:szCs w:val="24"/>
        </w:rPr>
        <w:t xml:space="preserve">Иван Ениманев: </w:t>
      </w:r>
      <w:r w:rsidR="0000025F" w:rsidRPr="0000025F">
        <w:rPr>
          <w:rFonts w:ascii="Times New Roman" w:hAnsi="Times New Roman"/>
          <w:sz w:val="24"/>
          <w:szCs w:val="24"/>
        </w:rPr>
        <w:t>Уважаеми господин Председател, уважаеми господин Кмет, уважаеми общински съветници. Съгласно Общият устройствен план</w:t>
      </w:r>
      <w:r w:rsidR="00A8177B">
        <w:rPr>
          <w:rFonts w:ascii="Times New Roman" w:hAnsi="Times New Roman"/>
          <w:sz w:val="24"/>
          <w:szCs w:val="24"/>
        </w:rPr>
        <w:t>,</w:t>
      </w:r>
      <w:r w:rsidR="0000025F" w:rsidRPr="0000025F">
        <w:rPr>
          <w:rFonts w:ascii="Times New Roman" w:hAnsi="Times New Roman"/>
          <w:sz w:val="24"/>
          <w:szCs w:val="24"/>
        </w:rPr>
        <w:t xml:space="preserve"> поземлен имот с идентификатор 51679.85.4 попада извън строителните граници на село Николово, в територия определена за пасище. Предвижда се частично изменение на Общия устройствен план от пасище, в устройствена зона „Жм“, което ще бъде основание за последващо изработване на подробен устройствен план. План за застрояване за промяна предназначението на същия по Закона за опазване на земеделските земи. Благодаря.</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Благодаря Ви. Не виждам заявки за изказване. Режим на гласуване по точката, моля.</w:t>
      </w:r>
    </w:p>
    <w:p w:rsidR="0000025F" w:rsidRPr="0000025F" w:rsidRDefault="0000025F" w:rsidP="0000025F">
      <w:pPr>
        <w:spacing w:after="0" w:line="276" w:lineRule="auto"/>
        <w:jc w:val="both"/>
        <w:rPr>
          <w:rFonts w:ascii="Times New Roman" w:hAnsi="Times New Roman"/>
          <w:sz w:val="24"/>
          <w:szCs w:val="24"/>
        </w:rPr>
      </w:pPr>
    </w:p>
    <w:p w:rsidR="00C61E5E" w:rsidRDefault="0000025F" w:rsidP="0000025F">
      <w:pPr>
        <w:spacing w:after="0" w:line="276" w:lineRule="auto"/>
        <w:jc w:val="both"/>
        <w:rPr>
          <w:rFonts w:ascii="Times New Roman" w:hAnsi="Times New Roman"/>
          <w:b/>
          <w:sz w:val="24"/>
          <w:szCs w:val="24"/>
        </w:rPr>
      </w:pPr>
      <w:r w:rsidRPr="00C61E5E">
        <w:rPr>
          <w:rFonts w:ascii="Times New Roman" w:hAnsi="Times New Roman"/>
          <w:b/>
          <w:sz w:val="24"/>
          <w:szCs w:val="24"/>
        </w:rPr>
        <w:t>КВОРУМ – 34. С 34 гласа „за”, 0 „против” и 0 „въздъ</w:t>
      </w:r>
      <w:r w:rsidR="00C61E5E">
        <w:rPr>
          <w:rFonts w:ascii="Times New Roman" w:hAnsi="Times New Roman"/>
          <w:b/>
          <w:sz w:val="24"/>
          <w:szCs w:val="24"/>
        </w:rPr>
        <w:t>ржали се” се прие</w:t>
      </w:r>
    </w:p>
    <w:p w:rsidR="00C61E5E" w:rsidRDefault="00C61E5E" w:rsidP="0000025F">
      <w:pPr>
        <w:spacing w:after="0" w:line="276" w:lineRule="auto"/>
        <w:jc w:val="both"/>
        <w:rPr>
          <w:rFonts w:ascii="Times New Roman" w:hAnsi="Times New Roman"/>
          <w:b/>
          <w:sz w:val="24"/>
          <w:szCs w:val="24"/>
        </w:rPr>
      </w:pPr>
    </w:p>
    <w:p w:rsidR="00C61E5E" w:rsidRPr="00C61E5E" w:rsidRDefault="0000025F" w:rsidP="00C61E5E">
      <w:pPr>
        <w:keepNext/>
        <w:spacing w:after="0" w:line="240" w:lineRule="auto"/>
        <w:jc w:val="center"/>
        <w:outlineLvl w:val="0"/>
        <w:rPr>
          <w:rFonts w:ascii="Times New Roman" w:eastAsia="Times New Roman" w:hAnsi="Times New Roman"/>
          <w:b/>
          <w:sz w:val="28"/>
          <w:szCs w:val="28"/>
        </w:rPr>
      </w:pPr>
      <w:r w:rsidRPr="0000025F">
        <w:rPr>
          <w:rFonts w:ascii="Times New Roman" w:hAnsi="Times New Roman"/>
          <w:b/>
          <w:sz w:val="24"/>
          <w:szCs w:val="24"/>
        </w:rPr>
        <w:t xml:space="preserve">  </w:t>
      </w:r>
      <w:r w:rsidR="00C61E5E" w:rsidRPr="00C61E5E">
        <w:rPr>
          <w:rFonts w:ascii="Times New Roman" w:eastAsia="Times New Roman" w:hAnsi="Times New Roman"/>
          <w:b/>
          <w:sz w:val="28"/>
          <w:szCs w:val="28"/>
          <w:lang w:val="en-US"/>
        </w:rPr>
        <w:t>РЕШЕНИЕ № 854</w:t>
      </w:r>
    </w:p>
    <w:p w:rsidR="00C61E5E" w:rsidRPr="00C61E5E" w:rsidRDefault="00C61E5E" w:rsidP="00C61E5E">
      <w:pPr>
        <w:spacing w:after="0" w:line="240" w:lineRule="auto"/>
        <w:jc w:val="center"/>
        <w:rPr>
          <w:rFonts w:ascii="Times New Roman" w:eastAsia="Times New Roman" w:hAnsi="Times New Roman"/>
          <w:b/>
          <w:sz w:val="28"/>
          <w:szCs w:val="28"/>
          <w:lang w:val="en-US"/>
        </w:rPr>
      </w:pPr>
    </w:p>
    <w:p w:rsidR="00C61E5E" w:rsidRPr="00C61E5E" w:rsidRDefault="00C61E5E" w:rsidP="00C61E5E">
      <w:pPr>
        <w:spacing w:line="252" w:lineRule="auto"/>
        <w:jc w:val="both"/>
        <w:rPr>
          <w:rFonts w:ascii="Times New Roman" w:eastAsiaTheme="minorHAnsi" w:hAnsi="Times New Roman" w:cstheme="minorBidi"/>
          <w:sz w:val="24"/>
          <w:szCs w:val="24"/>
          <w:lang w:val="en-US"/>
        </w:rPr>
      </w:pPr>
      <w:r w:rsidRPr="00C61E5E">
        <w:rPr>
          <w:rFonts w:ascii="Times New Roman" w:eastAsiaTheme="minorHAnsi" w:hAnsi="Times New Roman" w:cstheme="minorBidi"/>
          <w:b/>
          <w:sz w:val="24"/>
          <w:szCs w:val="24"/>
          <w:lang w:val="en-US"/>
        </w:rPr>
        <w:t xml:space="preserve">             </w:t>
      </w:r>
      <w:r w:rsidRPr="00C61E5E">
        <w:rPr>
          <w:rFonts w:ascii="Times New Roman" w:eastAsiaTheme="minorHAnsi" w:hAnsi="Times New Roman" w:cstheme="minorBidi"/>
          <w:sz w:val="24"/>
          <w:szCs w:val="24"/>
          <w:lang w:val="en-US"/>
        </w:rPr>
        <w:t>На основание чл. 21, ал. 2 от ЗМСМА, във връзка с чл. 21, ал. 1, т. 11 от ЗМСМА, чл. 124, ал. 1 и ал.3 и чл. 124б, ал. 1, чл. 127, ал. 9 от ЗУТ, във връзка с чл. 125, ал. 1 от ЗУТ и чл. 134, ал. 1, т. 1 от ЗУТ и във връзка с чл. 63, ал. 3, т. 6 от Раздел 9 от Правила и нормативи за прилагане на ОУПО- Русе и искане с вх. №УТ-27-11 от 28.01.2022 г. от „Земеделска компания Агрозем“ ЕООД, представлявана от Свилен Руменов Максимов, чрез упълномощено лице- Ангел Савов Тинков, с Пълномощно №12062 от 19.10.2021 г. от Нотариус с Рег. №217, собственик на ПИ с идентификатор 51679.85.4, м-ст „Липата“, землището на с. Николово за разрешаване изработването на Частично изменение на Общ устройствен план на гр. Русе, в частта относно поземлен имот (ПИ) с идентификатор 51679.85.4, находящ се в местност „Липата“, землището на с. Николово, община Русе, като се предвижда устройствена зона- „Жм“, Общински съвет – Русе реши:</w:t>
      </w:r>
    </w:p>
    <w:p w:rsidR="00C61E5E" w:rsidRPr="00C61E5E" w:rsidRDefault="00C61E5E" w:rsidP="00C61E5E">
      <w:pPr>
        <w:numPr>
          <w:ilvl w:val="0"/>
          <w:numId w:val="36"/>
        </w:numPr>
        <w:tabs>
          <w:tab w:val="left" w:pos="1134"/>
        </w:tabs>
        <w:spacing w:after="0" w:line="240" w:lineRule="auto"/>
        <w:ind w:left="0" w:firstLine="851"/>
        <w:contextualSpacing/>
        <w:jc w:val="both"/>
        <w:rPr>
          <w:rFonts w:ascii="Times New Roman" w:eastAsia="Times New Roman" w:hAnsi="Times New Roman"/>
          <w:sz w:val="24"/>
          <w:szCs w:val="24"/>
          <w:lang w:eastAsia="bg-BG"/>
        </w:rPr>
      </w:pPr>
      <w:r w:rsidRPr="00C61E5E">
        <w:rPr>
          <w:rFonts w:ascii="Times New Roman" w:eastAsia="Times New Roman" w:hAnsi="Times New Roman"/>
          <w:sz w:val="24"/>
          <w:szCs w:val="24"/>
          <w:lang w:eastAsia="bg-BG"/>
        </w:rPr>
        <w:t>Одобрява задание и разрешава изработването на проект за частично изменение на ОУПО- Русе в частта относно поземлен имот (ПИ) с идентификатор 51679.85.4, находящ се в местност „Липата“, землището на с. Николово, община Русе, като се предвижда устройствена зона- „Жм“</w:t>
      </w:r>
    </w:p>
    <w:p w:rsidR="00C61E5E" w:rsidRPr="00C61E5E" w:rsidRDefault="00C61E5E" w:rsidP="00C61E5E">
      <w:pPr>
        <w:numPr>
          <w:ilvl w:val="0"/>
          <w:numId w:val="36"/>
        </w:numPr>
        <w:tabs>
          <w:tab w:val="left" w:pos="993"/>
          <w:tab w:val="left" w:pos="1134"/>
        </w:tabs>
        <w:spacing w:after="0" w:line="240" w:lineRule="auto"/>
        <w:ind w:left="0" w:firstLine="851"/>
        <w:contextualSpacing/>
        <w:jc w:val="both"/>
        <w:rPr>
          <w:rFonts w:ascii="Times New Roman" w:eastAsia="Times New Roman" w:hAnsi="Times New Roman"/>
          <w:sz w:val="24"/>
          <w:szCs w:val="24"/>
          <w:lang w:eastAsia="bg-BG"/>
        </w:rPr>
      </w:pPr>
      <w:r w:rsidRPr="00C61E5E">
        <w:rPr>
          <w:rFonts w:ascii="Times New Roman" w:eastAsia="Times New Roman" w:hAnsi="Times New Roman"/>
          <w:sz w:val="24"/>
          <w:szCs w:val="24"/>
          <w:lang w:eastAsia="bg-BG"/>
        </w:rPr>
        <w:t xml:space="preserve">Проектът за изменение на ОУПО - Русе да се изработи в две фази- предварителен и окончателен проект. След изготвянето на предварителния проект да се уведомят всички заинтересовани лица, които ще бъдат засегнати от промените. При липсата на обосновани възражения, да се пристъпи към изработване на окончателния </w:t>
      </w:r>
      <w:r w:rsidRPr="00C61E5E">
        <w:rPr>
          <w:rFonts w:ascii="Times New Roman" w:eastAsia="Times New Roman" w:hAnsi="Times New Roman"/>
          <w:sz w:val="24"/>
          <w:szCs w:val="24"/>
          <w:lang w:eastAsia="bg-BG"/>
        </w:rPr>
        <w:lastRenderedPageBreak/>
        <w:t>проект. Окончателният проект да се съобрази с постъпилите основателни предложения или възражения.</w:t>
      </w:r>
    </w:p>
    <w:p w:rsidR="00C61E5E" w:rsidRPr="00C61E5E" w:rsidRDefault="00C61E5E" w:rsidP="00C61E5E">
      <w:pPr>
        <w:numPr>
          <w:ilvl w:val="0"/>
          <w:numId w:val="36"/>
        </w:numPr>
        <w:tabs>
          <w:tab w:val="left" w:pos="993"/>
          <w:tab w:val="left" w:pos="1134"/>
        </w:tabs>
        <w:spacing w:after="0" w:line="240" w:lineRule="auto"/>
        <w:ind w:left="0" w:firstLine="851"/>
        <w:contextualSpacing/>
        <w:jc w:val="both"/>
        <w:rPr>
          <w:rFonts w:ascii="Times New Roman" w:eastAsia="Times New Roman" w:hAnsi="Times New Roman"/>
          <w:sz w:val="24"/>
          <w:szCs w:val="24"/>
          <w:lang w:eastAsia="bg-BG"/>
        </w:rPr>
      </w:pPr>
      <w:r w:rsidRPr="00C61E5E">
        <w:rPr>
          <w:rFonts w:ascii="Times New Roman" w:eastAsia="Times New Roman" w:hAnsi="Times New Roman"/>
          <w:sz w:val="24"/>
          <w:szCs w:val="24"/>
          <w:lang w:eastAsia="bg-BG"/>
        </w:rPr>
        <w:t>Всички разходи по изработката на проекта, съгласуване и одобряване на изменението на ОУПО - Русе, относно посочения имот, следва да се поемат от заинтересованото лице, инициирало изменението.</w:t>
      </w:r>
    </w:p>
    <w:p w:rsidR="00C61E5E" w:rsidRPr="00C61E5E" w:rsidRDefault="00C61E5E" w:rsidP="00C61E5E">
      <w:pPr>
        <w:numPr>
          <w:ilvl w:val="0"/>
          <w:numId w:val="36"/>
        </w:numPr>
        <w:spacing w:after="0" w:line="240" w:lineRule="auto"/>
        <w:ind w:left="0" w:firstLine="851"/>
        <w:jc w:val="both"/>
        <w:rPr>
          <w:rFonts w:ascii="Times New Roman" w:eastAsiaTheme="minorHAnsi" w:hAnsi="Times New Roman" w:cstheme="minorBidi"/>
          <w:sz w:val="24"/>
          <w:szCs w:val="24"/>
          <w:lang w:val="en-US"/>
        </w:rPr>
      </w:pPr>
      <w:r w:rsidRPr="00C61E5E">
        <w:rPr>
          <w:rFonts w:ascii="Times New Roman" w:eastAsiaTheme="minorHAnsi" w:hAnsi="Times New Roman" w:cstheme="minorBidi"/>
          <w:sz w:val="24"/>
          <w:szCs w:val="24"/>
          <w:lang w:val="en-US"/>
        </w:rPr>
        <w:t>Частичното изменение на ОУПО</w:t>
      </w:r>
      <w:r w:rsidRPr="00C61E5E">
        <w:rPr>
          <w:rFonts w:ascii="Times New Roman" w:eastAsiaTheme="minorHAnsi" w:hAnsi="Times New Roman" w:cstheme="minorBidi"/>
          <w:sz w:val="24"/>
          <w:szCs w:val="24"/>
        </w:rPr>
        <w:t xml:space="preserve"> </w:t>
      </w:r>
      <w:r w:rsidRPr="00C61E5E">
        <w:rPr>
          <w:rFonts w:ascii="Times New Roman" w:eastAsiaTheme="minorHAnsi" w:hAnsi="Times New Roman" w:cstheme="minorBidi"/>
          <w:sz w:val="24"/>
          <w:szCs w:val="24"/>
          <w:lang w:val="en-US"/>
        </w:rPr>
        <w:t xml:space="preserve">е предмет на преценяване на необходимостта от извършване на екологична оценка. Същото по смисъла на Закона за устройство на територията, попада в обхвата на разпоредбата на чл. 85, ал. 2 във връзка с ал. 1 от ЗООС и в позиция на т. 9.1. от Наредбата за условията и реда за извършване на екологична оценка на планове и програми /“Наредба за ЕО”/. Общите устройствени планове и техните изменения са включени в обхвата на приложения №1 и 2 на Наредбата за условията и реда за извършване на екологична оценка на планове и програми, “Наредба за ЕО”. </w:t>
      </w:r>
    </w:p>
    <w:p w:rsidR="00C61E5E" w:rsidRPr="00C61E5E" w:rsidRDefault="00C61E5E" w:rsidP="00C61E5E">
      <w:pPr>
        <w:numPr>
          <w:ilvl w:val="0"/>
          <w:numId w:val="36"/>
        </w:numPr>
        <w:tabs>
          <w:tab w:val="left" w:pos="993"/>
          <w:tab w:val="left" w:pos="1134"/>
        </w:tabs>
        <w:spacing w:after="0" w:line="240" w:lineRule="auto"/>
        <w:ind w:left="0" w:firstLine="851"/>
        <w:contextualSpacing/>
        <w:jc w:val="both"/>
        <w:rPr>
          <w:rFonts w:ascii="Times New Roman" w:eastAsia="Times New Roman" w:hAnsi="Times New Roman"/>
          <w:sz w:val="24"/>
          <w:szCs w:val="24"/>
          <w:lang w:eastAsia="bg-BG"/>
        </w:rPr>
      </w:pPr>
      <w:r w:rsidRPr="00C61E5E">
        <w:rPr>
          <w:rFonts w:ascii="Times New Roman" w:eastAsia="Times New Roman" w:hAnsi="Times New Roman"/>
          <w:sz w:val="24"/>
          <w:szCs w:val="24"/>
          <w:lang w:eastAsia="bg-BG"/>
        </w:rPr>
        <w:t>На основание чл.124б, ал.2 ЗУТ решението на общинския съвет, като акт по чл. 124 ЗУТ да се разгласи с обявление, което се поставя на определените за това места в сградата на общината, района или кметството, както и на други подходящи места в съответната територия - предмет на плана, и се публикуват на интернет страницата на общината. Настоящият акт да се изпрати на Областния управител на област Русе в 7-дневен срок от приемането му.</w:t>
      </w:r>
    </w:p>
    <w:p w:rsidR="0000025F" w:rsidRPr="00806C5D" w:rsidRDefault="00C61E5E" w:rsidP="00806C5D">
      <w:pPr>
        <w:spacing w:line="252" w:lineRule="auto"/>
        <w:jc w:val="both"/>
        <w:rPr>
          <w:rFonts w:ascii="Times New Roman" w:eastAsiaTheme="minorHAnsi" w:hAnsi="Times New Roman" w:cstheme="minorBidi"/>
          <w:sz w:val="24"/>
          <w:szCs w:val="24"/>
          <w:lang w:val="en-US"/>
        </w:rPr>
      </w:pPr>
      <w:r w:rsidRPr="00C61E5E">
        <w:rPr>
          <w:rFonts w:ascii="Times New Roman" w:eastAsiaTheme="minorHAnsi" w:hAnsi="Times New Roman" w:cstheme="minorBidi"/>
          <w:sz w:val="24"/>
          <w:szCs w:val="24"/>
          <w:lang w:val="en-US"/>
        </w:rPr>
        <w:t xml:space="preserve">             Съобразно чл.124б, ал.4 ЗУТ решението по чл. 1</w:t>
      </w:r>
      <w:r w:rsidR="00806C5D">
        <w:rPr>
          <w:rFonts w:ascii="Times New Roman" w:eastAsiaTheme="minorHAnsi" w:hAnsi="Times New Roman" w:cstheme="minorBidi"/>
          <w:sz w:val="24"/>
          <w:szCs w:val="24"/>
          <w:lang w:val="en-US"/>
        </w:rPr>
        <w:t>24 ЗУТ не подлежи на оспорване.</w:t>
      </w: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Точка</w:t>
      </w:r>
      <w:r w:rsidRPr="0000025F">
        <w:rPr>
          <w:rFonts w:ascii="Times New Roman" w:hAnsi="Times New Roman"/>
          <w:b/>
          <w:sz w:val="24"/>
          <w:szCs w:val="24"/>
          <w:lang w:val="en-US"/>
        </w:rPr>
        <w:t xml:space="preserve"> 3</w:t>
      </w:r>
      <w:r w:rsidRPr="0000025F">
        <w:rPr>
          <w:rFonts w:ascii="Times New Roman" w:hAnsi="Times New Roman"/>
          <w:b/>
          <w:sz w:val="24"/>
          <w:szCs w:val="24"/>
        </w:rPr>
        <w:t>6</w:t>
      </w: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К.л. № 787 Даване на Разрешение за изработване на проект за подробен устройствен план – план за застрояване на ПИ с идентификатор 63427.181.14 по КККР на гр. Русе, находящ се в м. „Над линията“</w:t>
      </w:r>
    </w:p>
    <w:p w:rsidR="0000025F" w:rsidRPr="0000025F" w:rsidRDefault="0000025F" w:rsidP="0000025F">
      <w:pPr>
        <w:spacing w:after="0" w:line="276" w:lineRule="auto"/>
        <w:jc w:val="both"/>
        <w:rPr>
          <w:rFonts w:ascii="Times New Roman" w:hAnsi="Times New Roman"/>
          <w:b/>
          <w:sz w:val="24"/>
          <w:szCs w:val="24"/>
        </w:rPr>
      </w:pP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Архитект Ениманев, заповядайте.</w:t>
      </w:r>
    </w:p>
    <w:p w:rsidR="0000025F" w:rsidRPr="0000025F" w:rsidRDefault="00306E60" w:rsidP="0000025F">
      <w:pPr>
        <w:spacing w:after="0" w:line="276" w:lineRule="auto"/>
        <w:jc w:val="both"/>
        <w:rPr>
          <w:rFonts w:ascii="Times New Roman" w:hAnsi="Times New Roman"/>
          <w:sz w:val="24"/>
          <w:szCs w:val="24"/>
        </w:rPr>
      </w:pPr>
      <w:r>
        <w:rPr>
          <w:rFonts w:ascii="Times New Roman" w:hAnsi="Times New Roman"/>
          <w:b/>
          <w:sz w:val="24"/>
          <w:szCs w:val="24"/>
        </w:rPr>
        <w:tab/>
        <w:t>Арх.</w:t>
      </w:r>
      <w:r w:rsidR="0000025F" w:rsidRPr="0000025F">
        <w:rPr>
          <w:rFonts w:ascii="Times New Roman" w:hAnsi="Times New Roman"/>
          <w:b/>
          <w:sz w:val="24"/>
          <w:szCs w:val="24"/>
        </w:rPr>
        <w:t xml:space="preserve"> Иван Ениманев: </w:t>
      </w:r>
      <w:r w:rsidR="0000025F" w:rsidRPr="0000025F">
        <w:rPr>
          <w:rFonts w:ascii="Times New Roman" w:hAnsi="Times New Roman"/>
          <w:sz w:val="24"/>
          <w:szCs w:val="24"/>
        </w:rPr>
        <w:t>Съгласно Общият устройствен план</w:t>
      </w:r>
      <w:r w:rsidR="00A8177B">
        <w:rPr>
          <w:rFonts w:ascii="Times New Roman" w:hAnsi="Times New Roman"/>
          <w:sz w:val="24"/>
          <w:szCs w:val="24"/>
        </w:rPr>
        <w:t>,</w:t>
      </w:r>
      <w:r w:rsidR="0000025F" w:rsidRPr="0000025F">
        <w:rPr>
          <w:rFonts w:ascii="Times New Roman" w:hAnsi="Times New Roman"/>
          <w:sz w:val="24"/>
          <w:szCs w:val="24"/>
        </w:rPr>
        <w:t xml:space="preserve"> поземлен имот с идентификатор 63427.181.14 попада извън строителните граници на град Русе. Предвидено е за строителният план да се определи „Смесена функционална зона -  разновидност 2“ (Смф 2), като се спазят следните изисквания: </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плътност на застрояване (П застр.) - до 50 %;</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интензивност на застрояване (К инт.) - до 2;</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озеленена площ (Позел.) - от 20%;</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височина на застрояване - 15 м.</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Pr>
          <w:rFonts w:ascii="Times New Roman" w:hAnsi="Times New Roman"/>
          <w:sz w:val="24"/>
          <w:szCs w:val="24"/>
        </w:rPr>
        <w:t xml:space="preserve"> Благодаря Ви, </w:t>
      </w:r>
      <w:r w:rsidRPr="0000025F">
        <w:rPr>
          <w:rFonts w:ascii="Times New Roman" w:hAnsi="Times New Roman"/>
          <w:sz w:val="24"/>
          <w:szCs w:val="24"/>
        </w:rPr>
        <w:t>архитект Ениманев. Не виждам заявки за изказване. Режим на гласуване по точката, моля.</w:t>
      </w:r>
    </w:p>
    <w:p w:rsidR="0000025F" w:rsidRPr="0000025F" w:rsidRDefault="0000025F" w:rsidP="0000025F">
      <w:pPr>
        <w:spacing w:after="0" w:line="276" w:lineRule="auto"/>
        <w:jc w:val="both"/>
        <w:rPr>
          <w:rFonts w:ascii="Times New Roman" w:hAnsi="Times New Roman"/>
          <w:sz w:val="24"/>
          <w:szCs w:val="24"/>
        </w:rPr>
      </w:pPr>
    </w:p>
    <w:p w:rsidR="00806C5D" w:rsidRDefault="0000025F" w:rsidP="0000025F">
      <w:pPr>
        <w:spacing w:after="0" w:line="276" w:lineRule="auto"/>
        <w:jc w:val="both"/>
        <w:rPr>
          <w:rFonts w:ascii="Times New Roman" w:hAnsi="Times New Roman"/>
          <w:b/>
          <w:sz w:val="24"/>
          <w:szCs w:val="24"/>
        </w:rPr>
      </w:pPr>
      <w:r w:rsidRPr="00806C5D">
        <w:rPr>
          <w:rFonts w:ascii="Times New Roman" w:hAnsi="Times New Roman"/>
          <w:b/>
          <w:sz w:val="24"/>
          <w:szCs w:val="24"/>
        </w:rPr>
        <w:t>КВОРУМ – 33. С 33 гласа „за”, 0 „против” и 0 „въздъ</w:t>
      </w:r>
      <w:r w:rsidR="00806C5D">
        <w:rPr>
          <w:rFonts w:ascii="Times New Roman" w:hAnsi="Times New Roman"/>
          <w:b/>
          <w:sz w:val="24"/>
          <w:szCs w:val="24"/>
        </w:rPr>
        <w:t>ржали се” се прие</w:t>
      </w:r>
    </w:p>
    <w:p w:rsidR="00806C5D" w:rsidRDefault="00806C5D" w:rsidP="0000025F">
      <w:pPr>
        <w:spacing w:after="0" w:line="276" w:lineRule="auto"/>
        <w:jc w:val="both"/>
        <w:rPr>
          <w:rFonts w:ascii="Times New Roman" w:hAnsi="Times New Roman"/>
          <w:b/>
          <w:sz w:val="24"/>
          <w:szCs w:val="24"/>
        </w:rPr>
      </w:pPr>
    </w:p>
    <w:p w:rsidR="00806C5D" w:rsidRPr="00806C5D" w:rsidRDefault="0000025F" w:rsidP="00806C5D">
      <w:pPr>
        <w:keepNext/>
        <w:spacing w:after="0" w:line="240" w:lineRule="auto"/>
        <w:jc w:val="center"/>
        <w:outlineLvl w:val="0"/>
        <w:rPr>
          <w:rFonts w:ascii="Times New Roman" w:eastAsia="Times New Roman" w:hAnsi="Times New Roman"/>
          <w:b/>
          <w:sz w:val="28"/>
          <w:szCs w:val="28"/>
        </w:rPr>
      </w:pPr>
      <w:r w:rsidRPr="0000025F">
        <w:rPr>
          <w:rFonts w:ascii="Times New Roman" w:hAnsi="Times New Roman"/>
          <w:b/>
          <w:sz w:val="24"/>
          <w:szCs w:val="24"/>
        </w:rPr>
        <w:t xml:space="preserve">  </w:t>
      </w:r>
      <w:r w:rsidR="00806C5D" w:rsidRPr="00806C5D">
        <w:rPr>
          <w:rFonts w:ascii="Times New Roman" w:eastAsia="Times New Roman" w:hAnsi="Times New Roman"/>
          <w:b/>
          <w:sz w:val="28"/>
          <w:szCs w:val="28"/>
          <w:lang w:val="en-US"/>
        </w:rPr>
        <w:t>РЕШЕНИЕ № 855</w:t>
      </w:r>
    </w:p>
    <w:p w:rsidR="00806C5D" w:rsidRPr="00806C5D" w:rsidRDefault="00806C5D" w:rsidP="00806C5D">
      <w:pPr>
        <w:spacing w:after="0" w:line="240" w:lineRule="auto"/>
        <w:jc w:val="center"/>
        <w:rPr>
          <w:rFonts w:ascii="Times New Roman" w:eastAsia="Times New Roman" w:hAnsi="Times New Roman"/>
          <w:b/>
          <w:sz w:val="28"/>
          <w:szCs w:val="28"/>
          <w:lang w:val="en-US"/>
        </w:rPr>
      </w:pPr>
    </w:p>
    <w:p w:rsidR="00806C5D" w:rsidRPr="00806C5D" w:rsidRDefault="00806C5D" w:rsidP="00806C5D">
      <w:pPr>
        <w:spacing w:line="252" w:lineRule="auto"/>
        <w:ind w:firstLine="851"/>
        <w:jc w:val="both"/>
        <w:rPr>
          <w:rFonts w:ascii="Times New Roman" w:eastAsiaTheme="minorHAnsi" w:hAnsi="Times New Roman" w:cstheme="minorBidi"/>
          <w:sz w:val="24"/>
          <w:szCs w:val="24"/>
          <w:lang w:val="en-US"/>
        </w:rPr>
      </w:pPr>
      <w:r w:rsidRPr="00806C5D">
        <w:rPr>
          <w:rFonts w:ascii="Times New Roman" w:eastAsiaTheme="minorHAnsi" w:hAnsi="Times New Roman" w:cstheme="minorBidi"/>
          <w:sz w:val="24"/>
          <w:szCs w:val="24"/>
          <w:lang w:val="en-US"/>
        </w:rPr>
        <w:t xml:space="preserve">На основание чл. 21, ал. 2 от ЗМСМА, във връзка с чл. 21, ал. 1, т. 11 от ЗМСМА, чл. 124а, ал. 1 и чл. 124б, ал. 1 от ЗУТ, във връзка с чл. 125, ал. 1 от ЗУТ и чл. 110, ал. 1, т. 3 от ЗУТ и искане с вх. №30-372-1#3 от 31.01.2022 г., вх. №30-372-1#1 от 16.12.2021 г., №УТ-27-87 от 15.09.2021 г., от „МАСТЕР“ ООД, за разрешаване </w:t>
      </w:r>
      <w:r w:rsidRPr="00806C5D">
        <w:rPr>
          <w:rFonts w:ascii="Times New Roman" w:eastAsiaTheme="minorHAnsi" w:hAnsi="Times New Roman" w:cstheme="minorBidi"/>
          <w:sz w:val="24"/>
          <w:szCs w:val="24"/>
          <w:lang w:val="en-US"/>
        </w:rPr>
        <w:lastRenderedPageBreak/>
        <w:t>изработването на Подробен устройствен план – План за застрояване (ПУП-ПЗ) на ПИ с идентификатор 63427.181.14</w:t>
      </w:r>
      <w:r w:rsidRPr="00806C5D">
        <w:rPr>
          <w:rFonts w:ascii="Times New Roman" w:eastAsiaTheme="minorHAnsi" w:hAnsi="Times New Roman" w:cstheme="minorBidi"/>
          <w:b/>
          <w:sz w:val="24"/>
          <w:szCs w:val="24"/>
          <w:lang w:val="en-US"/>
        </w:rPr>
        <w:t xml:space="preserve"> </w:t>
      </w:r>
      <w:r w:rsidRPr="00806C5D">
        <w:rPr>
          <w:rFonts w:ascii="Times New Roman" w:eastAsiaTheme="minorHAnsi" w:hAnsi="Times New Roman" w:cstheme="minorBidi"/>
          <w:sz w:val="24"/>
          <w:szCs w:val="24"/>
          <w:lang w:val="en-US"/>
        </w:rPr>
        <w:t>по КККР на гр. Русе, находящ се в м-ст „Над линията“, община Русе, Общински съвет – Русе реши:</w:t>
      </w:r>
    </w:p>
    <w:p w:rsidR="00806C5D" w:rsidRPr="00806C5D" w:rsidRDefault="00806C5D" w:rsidP="00806C5D">
      <w:pPr>
        <w:numPr>
          <w:ilvl w:val="0"/>
          <w:numId w:val="37"/>
        </w:numPr>
        <w:tabs>
          <w:tab w:val="left" w:pos="1134"/>
        </w:tabs>
        <w:spacing w:after="0" w:line="240" w:lineRule="auto"/>
        <w:ind w:left="0" w:firstLine="851"/>
        <w:contextualSpacing/>
        <w:jc w:val="both"/>
        <w:rPr>
          <w:rFonts w:ascii="Times New Roman" w:eastAsia="Times New Roman" w:hAnsi="Times New Roman"/>
          <w:color w:val="FF0000"/>
          <w:sz w:val="24"/>
          <w:szCs w:val="24"/>
          <w:lang w:eastAsia="bg-BG"/>
        </w:rPr>
      </w:pPr>
      <w:r w:rsidRPr="00806C5D">
        <w:rPr>
          <w:rFonts w:ascii="Times New Roman" w:eastAsia="Times New Roman" w:hAnsi="Times New Roman"/>
          <w:sz w:val="24"/>
          <w:szCs w:val="24"/>
          <w:lang w:eastAsia="bg-BG"/>
        </w:rPr>
        <w:t xml:space="preserve">Одобрява задание за проектиране на Подробен устройствен план (ПУП) – План за застрояване (ПЗ) на ПИ с идентификатор  63427.181.14 по КККР на гр. Русе, находящ се в м. „Над линията“, община Русе, като се изпълнят изискванията на чл. 108, ал. 2 от ЗУТ. С проекта за ПЗ се определя </w:t>
      </w:r>
      <w:r w:rsidRPr="00806C5D">
        <w:rPr>
          <w:rFonts w:ascii="Times New Roman" w:hAnsi="Times New Roman"/>
          <w:sz w:val="24"/>
          <w:szCs w:val="24"/>
        </w:rPr>
        <w:t xml:space="preserve">„Смесена многофункционална зона – разновидност 2“ (Смф2), </w:t>
      </w:r>
      <w:r w:rsidRPr="00806C5D">
        <w:rPr>
          <w:rFonts w:ascii="Times New Roman" w:eastAsia="Times New Roman" w:hAnsi="Times New Roman"/>
          <w:sz w:val="24"/>
          <w:szCs w:val="24"/>
          <w:lang w:eastAsia="bg-BG"/>
        </w:rPr>
        <w:t>отговарящо на предвижданията на Общ устройствен план на община Русе,</w:t>
      </w:r>
      <w:r w:rsidRPr="00806C5D">
        <w:rPr>
          <w:rFonts w:ascii="Times New Roman" w:hAnsi="Times New Roman"/>
          <w:sz w:val="24"/>
          <w:szCs w:val="24"/>
        </w:rPr>
        <w:t xml:space="preserve"> като се спазят изискванията за параметрите за устройствената зона</w:t>
      </w:r>
      <w:r w:rsidRPr="00806C5D">
        <w:rPr>
          <w:rFonts w:ascii="Times New Roman" w:eastAsia="Times New Roman" w:hAnsi="Times New Roman"/>
          <w:sz w:val="24"/>
          <w:szCs w:val="24"/>
          <w:lang w:eastAsia="bg-BG"/>
        </w:rPr>
        <w:t>. С ПЗ се предвижда ново застрояване в рамките на ограничителни линии разположени на по 3м от имотните граници и съобразени със сервитута на преминаващия водопровод. Достъпът до ПИ с идентификатор 63427.181.14 по КККР на гр. Русе се предвижда през ПИ 181.25- собственост на „МАСТЕР“ ООД, като се учреди право на преминаване.</w:t>
      </w:r>
    </w:p>
    <w:p w:rsidR="00806C5D" w:rsidRPr="00806C5D" w:rsidRDefault="00806C5D" w:rsidP="00806C5D">
      <w:pPr>
        <w:numPr>
          <w:ilvl w:val="0"/>
          <w:numId w:val="37"/>
        </w:numPr>
        <w:tabs>
          <w:tab w:val="left" w:pos="1134"/>
        </w:tabs>
        <w:spacing w:after="0" w:line="240" w:lineRule="auto"/>
        <w:ind w:left="0" w:firstLine="851"/>
        <w:contextualSpacing/>
        <w:jc w:val="both"/>
        <w:rPr>
          <w:rFonts w:ascii="Times New Roman" w:eastAsia="Times New Roman" w:hAnsi="Times New Roman"/>
          <w:sz w:val="24"/>
          <w:szCs w:val="24"/>
          <w:lang w:eastAsia="bg-BG"/>
        </w:rPr>
      </w:pPr>
      <w:r w:rsidRPr="00806C5D">
        <w:rPr>
          <w:rFonts w:ascii="Times New Roman" w:eastAsia="Times New Roman" w:hAnsi="Times New Roman"/>
          <w:sz w:val="24"/>
          <w:szCs w:val="24"/>
          <w:lang w:eastAsia="bg-BG"/>
        </w:rPr>
        <w:t>Разрешава изработването на ПУП – ПЗ за ПИ с идентификатор  63427.181.14 по КККР на гр. Русе, находящ се в м. „Над линията“, община Русе, в съответствие с одобреното в т. 1 задание.</w:t>
      </w:r>
    </w:p>
    <w:p w:rsidR="0000025F" w:rsidRDefault="0000025F" w:rsidP="0000025F">
      <w:pPr>
        <w:spacing w:after="0" w:line="276" w:lineRule="auto"/>
        <w:jc w:val="both"/>
        <w:rPr>
          <w:rFonts w:ascii="Times New Roman" w:hAnsi="Times New Roman"/>
          <w:b/>
          <w:sz w:val="24"/>
          <w:szCs w:val="24"/>
        </w:rPr>
      </w:pP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Точка 37</w:t>
      </w:r>
    </w:p>
    <w:p w:rsid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К.л. № 788 Даване на Разрешение за изработване на проект подробен устройствен план – план за застрояване за ПИ с идентификатор 47336.62.2 по КККР на гр. Русе, находящ се в местност „Оранжерията“, землището на гр. Мартен, община Русе</w:t>
      </w:r>
    </w:p>
    <w:p w:rsidR="0000025F" w:rsidRPr="0000025F" w:rsidRDefault="0000025F" w:rsidP="0000025F">
      <w:pPr>
        <w:spacing w:after="0" w:line="276" w:lineRule="auto"/>
        <w:jc w:val="both"/>
        <w:rPr>
          <w:rFonts w:ascii="Times New Roman" w:hAnsi="Times New Roman"/>
          <w:b/>
          <w:sz w:val="24"/>
          <w:szCs w:val="24"/>
        </w:rPr>
      </w:pP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Заповядайте.</w:t>
      </w:r>
    </w:p>
    <w:p w:rsidR="0000025F" w:rsidRPr="0000025F" w:rsidRDefault="00306E60" w:rsidP="0000025F">
      <w:pPr>
        <w:spacing w:after="0" w:line="276" w:lineRule="auto"/>
        <w:jc w:val="both"/>
        <w:rPr>
          <w:rFonts w:ascii="Times New Roman" w:hAnsi="Times New Roman"/>
          <w:sz w:val="24"/>
          <w:szCs w:val="24"/>
        </w:rPr>
      </w:pPr>
      <w:r>
        <w:rPr>
          <w:rFonts w:ascii="Times New Roman" w:hAnsi="Times New Roman"/>
          <w:b/>
          <w:sz w:val="24"/>
          <w:szCs w:val="24"/>
        </w:rPr>
        <w:tab/>
        <w:t>Арх.</w:t>
      </w:r>
      <w:r w:rsidR="0000025F" w:rsidRPr="0000025F">
        <w:rPr>
          <w:rFonts w:ascii="Times New Roman" w:hAnsi="Times New Roman"/>
          <w:b/>
          <w:sz w:val="24"/>
          <w:szCs w:val="24"/>
        </w:rPr>
        <w:t xml:space="preserve"> Иван Ениманев: </w:t>
      </w:r>
      <w:r w:rsidR="0000025F" w:rsidRPr="0000025F">
        <w:rPr>
          <w:rFonts w:ascii="Times New Roman" w:hAnsi="Times New Roman"/>
          <w:sz w:val="24"/>
          <w:szCs w:val="24"/>
        </w:rPr>
        <w:t>Съгласно Общият устройствен план</w:t>
      </w:r>
      <w:r w:rsidR="00A8177B">
        <w:rPr>
          <w:rFonts w:ascii="Times New Roman" w:hAnsi="Times New Roman"/>
          <w:sz w:val="24"/>
          <w:szCs w:val="24"/>
        </w:rPr>
        <w:t>,</w:t>
      </w:r>
      <w:r w:rsidR="0000025F" w:rsidRPr="0000025F">
        <w:rPr>
          <w:rFonts w:ascii="Times New Roman" w:hAnsi="Times New Roman"/>
          <w:sz w:val="24"/>
          <w:szCs w:val="24"/>
        </w:rPr>
        <w:t xml:space="preserve"> поземлен имот с идентификатор 47336.62.2 попада извън строителните граници на град Мартен. Предвидено е за строителният план нов поземлен имот с проектен идентификатор 47336.62.186, да се отреди за складови нужди и да се определи „Предимно производствена зона“, като се спазя</w:t>
      </w:r>
      <w:r w:rsidR="00A8177B">
        <w:rPr>
          <w:rFonts w:ascii="Times New Roman" w:hAnsi="Times New Roman"/>
          <w:sz w:val="24"/>
          <w:szCs w:val="24"/>
        </w:rPr>
        <w:t xml:space="preserve">т изискванията на Наредба </w:t>
      </w:r>
      <w:r w:rsidR="00A8177B" w:rsidRPr="00A8177B">
        <w:rPr>
          <w:rFonts w:ascii="Times New Roman" w:hAnsi="Times New Roman"/>
          <w:sz w:val="24"/>
          <w:szCs w:val="24"/>
        </w:rPr>
        <w:t>№</w:t>
      </w:r>
      <w:r w:rsidR="00A8177B">
        <w:rPr>
          <w:rFonts w:ascii="Times New Roman" w:hAnsi="Times New Roman"/>
          <w:sz w:val="24"/>
          <w:szCs w:val="24"/>
        </w:rPr>
        <w:t xml:space="preserve"> 7, чл.</w:t>
      </w:r>
      <w:r w:rsidR="0000025F" w:rsidRPr="0000025F">
        <w:rPr>
          <w:rFonts w:ascii="Times New Roman" w:hAnsi="Times New Roman"/>
          <w:sz w:val="24"/>
          <w:szCs w:val="24"/>
        </w:rPr>
        <w:t xml:space="preserve"> 25, а именно:</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плътност на застрояване (Пзастр.) - до 80%;</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интензивност на застрояване (К инт.) - до 2,5;</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озеленена площ (П озел.) - от 20%, като минимум 1/3 от нея трябва да бъде осигурена за озеленяване с дървесна растителност.</w:t>
      </w:r>
    </w:p>
    <w:p w:rsidR="0000025F" w:rsidRPr="0000025F" w:rsidRDefault="0000025F" w:rsidP="0000025F">
      <w:pPr>
        <w:spacing w:after="0" w:line="276" w:lineRule="auto"/>
        <w:jc w:val="both"/>
        <w:rPr>
          <w:rFonts w:ascii="Times New Roman" w:hAnsi="Times New Roman"/>
          <w:b/>
          <w:sz w:val="24"/>
          <w:szCs w:val="24"/>
          <w:lang w:val="en-US"/>
        </w:rPr>
      </w:pPr>
      <w:r w:rsidRPr="0000025F">
        <w:rPr>
          <w:rFonts w:ascii="Times New Roman" w:hAnsi="Times New Roman"/>
          <w:sz w:val="24"/>
          <w:szCs w:val="24"/>
        </w:rPr>
        <w:t>Благодаря.</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Благодаря. Няма заявки за изказвания. Режим на гласуване по точката, моля.</w:t>
      </w:r>
    </w:p>
    <w:p w:rsidR="0000025F" w:rsidRPr="0000025F" w:rsidRDefault="0000025F" w:rsidP="0000025F">
      <w:pPr>
        <w:spacing w:after="0" w:line="276" w:lineRule="auto"/>
        <w:jc w:val="both"/>
        <w:rPr>
          <w:rFonts w:ascii="Times New Roman" w:hAnsi="Times New Roman"/>
          <w:sz w:val="24"/>
          <w:szCs w:val="24"/>
        </w:rPr>
      </w:pPr>
    </w:p>
    <w:p w:rsidR="00806C5D" w:rsidRDefault="0000025F" w:rsidP="0000025F">
      <w:pPr>
        <w:spacing w:after="0" w:line="276" w:lineRule="auto"/>
        <w:jc w:val="both"/>
        <w:rPr>
          <w:rFonts w:ascii="Times New Roman" w:hAnsi="Times New Roman"/>
          <w:b/>
          <w:sz w:val="24"/>
          <w:szCs w:val="24"/>
        </w:rPr>
      </w:pPr>
      <w:r w:rsidRPr="00806C5D">
        <w:rPr>
          <w:rFonts w:ascii="Times New Roman" w:hAnsi="Times New Roman"/>
          <w:b/>
          <w:sz w:val="24"/>
          <w:szCs w:val="24"/>
        </w:rPr>
        <w:t>КВОРУМ – 34. С 34 гласа „за”, 0 „против” и 0 „въздъ</w:t>
      </w:r>
      <w:r w:rsidR="00806C5D">
        <w:rPr>
          <w:rFonts w:ascii="Times New Roman" w:hAnsi="Times New Roman"/>
          <w:b/>
          <w:sz w:val="24"/>
          <w:szCs w:val="24"/>
        </w:rPr>
        <w:t>ржали се” се прие</w:t>
      </w:r>
    </w:p>
    <w:p w:rsidR="00806C5D" w:rsidRDefault="00806C5D" w:rsidP="0000025F">
      <w:pPr>
        <w:spacing w:after="0" w:line="276" w:lineRule="auto"/>
        <w:jc w:val="both"/>
        <w:rPr>
          <w:rFonts w:ascii="Times New Roman" w:hAnsi="Times New Roman"/>
          <w:b/>
          <w:sz w:val="24"/>
          <w:szCs w:val="24"/>
        </w:rPr>
      </w:pPr>
    </w:p>
    <w:p w:rsidR="00806C5D" w:rsidRPr="00806C5D" w:rsidRDefault="0000025F" w:rsidP="00806C5D">
      <w:pPr>
        <w:keepNext/>
        <w:spacing w:after="0" w:line="240" w:lineRule="auto"/>
        <w:jc w:val="center"/>
        <w:outlineLvl w:val="0"/>
        <w:rPr>
          <w:rFonts w:ascii="Times New Roman" w:eastAsia="Times New Roman" w:hAnsi="Times New Roman"/>
          <w:b/>
          <w:sz w:val="28"/>
          <w:szCs w:val="28"/>
        </w:rPr>
      </w:pPr>
      <w:r w:rsidRPr="0000025F">
        <w:rPr>
          <w:rFonts w:ascii="Times New Roman" w:hAnsi="Times New Roman"/>
          <w:b/>
          <w:sz w:val="24"/>
          <w:szCs w:val="24"/>
        </w:rPr>
        <w:t xml:space="preserve">  </w:t>
      </w:r>
      <w:r w:rsidR="00806C5D" w:rsidRPr="00806C5D">
        <w:rPr>
          <w:rFonts w:ascii="Times New Roman" w:eastAsia="Times New Roman" w:hAnsi="Times New Roman"/>
          <w:b/>
          <w:sz w:val="28"/>
          <w:szCs w:val="28"/>
          <w:lang w:val="en-US"/>
        </w:rPr>
        <w:t>РЕШЕНИЕ № 856</w:t>
      </w:r>
    </w:p>
    <w:p w:rsidR="00806C5D" w:rsidRPr="00806C5D" w:rsidRDefault="00806C5D" w:rsidP="00806C5D">
      <w:pPr>
        <w:spacing w:after="0" w:line="240" w:lineRule="auto"/>
        <w:jc w:val="center"/>
        <w:rPr>
          <w:rFonts w:ascii="Times New Roman" w:eastAsia="Times New Roman" w:hAnsi="Times New Roman"/>
          <w:b/>
          <w:sz w:val="28"/>
          <w:szCs w:val="28"/>
          <w:lang w:val="en-US"/>
        </w:rPr>
      </w:pPr>
    </w:p>
    <w:p w:rsidR="00806C5D" w:rsidRPr="00806C5D" w:rsidRDefault="00806C5D" w:rsidP="00806C5D">
      <w:pPr>
        <w:spacing w:line="252" w:lineRule="auto"/>
        <w:ind w:firstLine="851"/>
        <w:jc w:val="both"/>
        <w:rPr>
          <w:rFonts w:ascii="Times New Roman" w:eastAsiaTheme="minorHAnsi" w:hAnsi="Times New Roman" w:cstheme="minorBidi"/>
          <w:sz w:val="24"/>
          <w:szCs w:val="24"/>
          <w:lang w:val="en-US"/>
        </w:rPr>
      </w:pPr>
      <w:r w:rsidRPr="00806C5D">
        <w:rPr>
          <w:rFonts w:ascii="Times New Roman" w:eastAsiaTheme="minorHAnsi" w:hAnsi="Times New Roman" w:cstheme="minorBidi"/>
          <w:sz w:val="24"/>
          <w:szCs w:val="24"/>
          <w:lang w:val="en-US"/>
        </w:rPr>
        <w:t>На основание чл.21, ал.2 от ЗМСМА, във връзка с чл.21, ал. 1, т.11 от ЗМСМА, чл.124а, ал.1 и чл.124б, ал. 1 от ЗУТ, във връзка с чл.125, ал.1 от ЗУТ и чл.110, ал.1, т.3 от ЗУТ и искане с вх. №УТ-27-20 от 16.02.2022 г., от Росен Оскаров Калинов</w:t>
      </w:r>
      <w:r>
        <w:rPr>
          <w:rFonts w:ascii="Times New Roman" w:eastAsiaTheme="minorHAnsi" w:hAnsi="Times New Roman" w:cstheme="minorBidi"/>
          <w:sz w:val="24"/>
          <w:szCs w:val="24"/>
          <w:lang w:val="en-US"/>
        </w:rPr>
        <w:t xml:space="preserve">, Общински </w:t>
      </w:r>
      <w:r w:rsidRPr="00806C5D">
        <w:rPr>
          <w:rFonts w:ascii="Times New Roman" w:eastAsiaTheme="minorHAnsi" w:hAnsi="Times New Roman" w:cstheme="minorBidi"/>
          <w:sz w:val="24"/>
          <w:szCs w:val="24"/>
          <w:lang w:val="en-US"/>
        </w:rPr>
        <w:t>съвет – Русе реши:</w:t>
      </w:r>
    </w:p>
    <w:p w:rsidR="00806C5D" w:rsidRPr="00806C5D" w:rsidRDefault="00806C5D" w:rsidP="00806C5D">
      <w:pPr>
        <w:spacing w:line="252" w:lineRule="auto"/>
        <w:ind w:firstLine="851"/>
        <w:jc w:val="both"/>
        <w:rPr>
          <w:rFonts w:ascii="Times New Roman" w:eastAsiaTheme="minorHAnsi" w:hAnsi="Times New Roman" w:cstheme="minorBidi"/>
          <w:sz w:val="24"/>
          <w:szCs w:val="24"/>
          <w:lang w:val="en-US"/>
        </w:rPr>
      </w:pPr>
    </w:p>
    <w:p w:rsidR="00806C5D" w:rsidRPr="00806C5D" w:rsidRDefault="00806C5D" w:rsidP="00806C5D">
      <w:pPr>
        <w:pStyle w:val="a8"/>
        <w:numPr>
          <w:ilvl w:val="6"/>
          <w:numId w:val="23"/>
        </w:numPr>
        <w:tabs>
          <w:tab w:val="left" w:pos="1134"/>
        </w:tabs>
        <w:spacing w:after="0" w:line="240" w:lineRule="auto"/>
        <w:ind w:left="0" w:firstLine="851"/>
        <w:jc w:val="both"/>
        <w:rPr>
          <w:rFonts w:ascii="Times New Roman" w:eastAsia="Times New Roman" w:hAnsi="Times New Roman"/>
          <w:color w:val="FF0000"/>
          <w:sz w:val="24"/>
          <w:szCs w:val="24"/>
          <w:lang w:eastAsia="bg-BG"/>
        </w:rPr>
      </w:pPr>
      <w:r w:rsidRPr="00806C5D">
        <w:rPr>
          <w:rFonts w:ascii="Times New Roman" w:eastAsia="Times New Roman" w:hAnsi="Times New Roman"/>
          <w:sz w:val="24"/>
          <w:szCs w:val="24"/>
          <w:lang w:eastAsia="bg-BG"/>
        </w:rPr>
        <w:lastRenderedPageBreak/>
        <w:t xml:space="preserve">Одобрява задание за проектиране на Подробен устройствен план (ПУП) – План за застрояване (ПЗ) на нов ПИ с проектен идентификатор 47336.62.186, образуван след разделянето на ПИ 47336.62.2, находящ се в местност „Оранжерията“, гр. Мартен, община Русе, като се изпълнят изискванията на чл. 108, ал. 2 от ЗУТ. С проекта за ПУП-ПЗ се определя </w:t>
      </w:r>
      <w:r w:rsidRPr="00806C5D">
        <w:rPr>
          <w:rFonts w:ascii="Times New Roman" w:hAnsi="Times New Roman"/>
          <w:sz w:val="24"/>
          <w:szCs w:val="24"/>
        </w:rPr>
        <w:t>зона „Предимно производствена зона“ (Пп)</w:t>
      </w:r>
      <w:r w:rsidRPr="00806C5D">
        <w:rPr>
          <w:rFonts w:ascii="Times New Roman" w:eastAsia="Times New Roman" w:hAnsi="Times New Roman"/>
          <w:sz w:val="24"/>
          <w:szCs w:val="24"/>
          <w:lang w:eastAsia="bg-BG"/>
        </w:rPr>
        <w:t>, отговаряща на предвижданията на Общ устройствен план на община Русе, като се спазят изискванията за параметри на устройствените показатели за зоната, имотът се отрежда за складови нужди. Определят се ограничителни линии за ново свободно застрояване съобразени с разпоредбите на чл. 35 от ЗУТ.</w:t>
      </w:r>
    </w:p>
    <w:p w:rsidR="00806C5D" w:rsidRPr="00806C5D" w:rsidRDefault="00806C5D" w:rsidP="00806C5D">
      <w:pPr>
        <w:pStyle w:val="a8"/>
        <w:numPr>
          <w:ilvl w:val="6"/>
          <w:numId w:val="23"/>
        </w:numPr>
        <w:tabs>
          <w:tab w:val="left" w:pos="993"/>
          <w:tab w:val="left" w:pos="1134"/>
        </w:tabs>
        <w:spacing w:after="0" w:line="240" w:lineRule="auto"/>
        <w:ind w:left="0" w:firstLine="851"/>
        <w:jc w:val="both"/>
        <w:rPr>
          <w:rFonts w:ascii="Times New Roman" w:eastAsia="Times New Roman" w:hAnsi="Times New Roman"/>
          <w:sz w:val="24"/>
          <w:szCs w:val="24"/>
          <w:lang w:eastAsia="bg-BG"/>
        </w:rPr>
      </w:pPr>
      <w:r w:rsidRPr="00806C5D">
        <w:rPr>
          <w:rFonts w:ascii="Times New Roman" w:eastAsia="Times New Roman" w:hAnsi="Times New Roman"/>
          <w:sz w:val="24"/>
          <w:szCs w:val="24"/>
          <w:lang w:eastAsia="bg-BG"/>
        </w:rPr>
        <w:t>Разрешава изработването на ПУП – ПЗ за нов ПИ, образуван след разделянето на ПИ 47336.62.2, с</w:t>
      </w:r>
      <w:r w:rsidRPr="00806C5D">
        <w:rPr>
          <w:rFonts w:ascii="Times New Roman" w:eastAsia="Times New Roman" w:hAnsi="Times New Roman"/>
          <w:sz w:val="24"/>
          <w:szCs w:val="24"/>
          <w:lang w:val="en-US" w:eastAsia="bg-BG"/>
        </w:rPr>
        <w:t xml:space="preserve"> </w:t>
      </w:r>
      <w:r w:rsidRPr="00806C5D">
        <w:rPr>
          <w:rFonts w:ascii="Times New Roman" w:eastAsia="Times New Roman" w:hAnsi="Times New Roman"/>
          <w:sz w:val="24"/>
          <w:szCs w:val="24"/>
          <w:lang w:eastAsia="bg-BG"/>
        </w:rPr>
        <w:t>проектен идентификатор 47336.62.186, по КККР на гр. Русе, находящ се в местност „Оранжерията“, гр. Мартен, община Русе, в съответствие с одобреното в т. 1 задание.</w:t>
      </w:r>
    </w:p>
    <w:p w:rsidR="0000025F" w:rsidRPr="0000025F" w:rsidRDefault="0000025F" w:rsidP="0000025F">
      <w:pPr>
        <w:spacing w:after="0" w:line="276" w:lineRule="auto"/>
        <w:jc w:val="both"/>
        <w:rPr>
          <w:rFonts w:ascii="Times New Roman" w:hAnsi="Times New Roman"/>
          <w:sz w:val="24"/>
          <w:szCs w:val="24"/>
        </w:rPr>
      </w:pP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Точка 38</w:t>
      </w: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К.л. № 789 Даване на Разрешение за изработване на проект за Подробен устройствен план –  изменение план за застрояване за ПИ с идентификатор 63427.107.38, местност „Гарван бюлюк“, землището на гр. Русе, община Русе</w:t>
      </w:r>
    </w:p>
    <w:p w:rsidR="0000025F" w:rsidRPr="0000025F" w:rsidRDefault="0000025F" w:rsidP="0000025F">
      <w:pPr>
        <w:spacing w:after="0" w:line="276" w:lineRule="auto"/>
        <w:jc w:val="both"/>
        <w:rPr>
          <w:rFonts w:ascii="Times New Roman" w:hAnsi="Times New Roman"/>
          <w:sz w:val="24"/>
          <w:szCs w:val="24"/>
        </w:rPr>
      </w:pP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Архитект Ениманев, заповядайте.</w:t>
      </w:r>
    </w:p>
    <w:p w:rsidR="0000025F" w:rsidRPr="0000025F" w:rsidRDefault="00306E60" w:rsidP="0000025F">
      <w:pPr>
        <w:spacing w:after="0" w:line="276" w:lineRule="auto"/>
        <w:jc w:val="both"/>
        <w:rPr>
          <w:rFonts w:ascii="Times New Roman" w:hAnsi="Times New Roman"/>
          <w:sz w:val="24"/>
          <w:szCs w:val="24"/>
        </w:rPr>
      </w:pPr>
      <w:r>
        <w:rPr>
          <w:rFonts w:ascii="Times New Roman" w:hAnsi="Times New Roman"/>
          <w:b/>
          <w:sz w:val="24"/>
          <w:szCs w:val="24"/>
        </w:rPr>
        <w:tab/>
        <w:t xml:space="preserve">Арх. </w:t>
      </w:r>
      <w:r w:rsidR="0000025F" w:rsidRPr="0000025F">
        <w:rPr>
          <w:rFonts w:ascii="Times New Roman" w:hAnsi="Times New Roman"/>
          <w:b/>
          <w:sz w:val="24"/>
          <w:szCs w:val="24"/>
        </w:rPr>
        <w:t xml:space="preserve">Иван Ениманев: </w:t>
      </w:r>
      <w:r w:rsidR="0000025F" w:rsidRPr="0000025F">
        <w:rPr>
          <w:rFonts w:ascii="Times New Roman" w:hAnsi="Times New Roman"/>
          <w:sz w:val="24"/>
          <w:szCs w:val="24"/>
        </w:rPr>
        <w:t>Благодаря.</w:t>
      </w:r>
      <w:r w:rsidR="0000025F" w:rsidRPr="0000025F">
        <w:rPr>
          <w:rFonts w:ascii="Times New Roman" w:hAnsi="Times New Roman"/>
          <w:b/>
          <w:sz w:val="24"/>
          <w:szCs w:val="24"/>
        </w:rPr>
        <w:t xml:space="preserve"> </w:t>
      </w:r>
      <w:r w:rsidR="0000025F" w:rsidRPr="0000025F">
        <w:rPr>
          <w:rFonts w:ascii="Times New Roman" w:hAnsi="Times New Roman"/>
          <w:sz w:val="24"/>
          <w:szCs w:val="24"/>
        </w:rPr>
        <w:t>Съгласно Общият устройствен план</w:t>
      </w:r>
      <w:r w:rsidR="00A8177B">
        <w:rPr>
          <w:rFonts w:ascii="Times New Roman" w:hAnsi="Times New Roman"/>
          <w:sz w:val="24"/>
          <w:szCs w:val="24"/>
        </w:rPr>
        <w:t>,</w:t>
      </w:r>
      <w:r w:rsidR="0000025F" w:rsidRPr="0000025F">
        <w:rPr>
          <w:rFonts w:ascii="Times New Roman" w:hAnsi="Times New Roman"/>
          <w:sz w:val="24"/>
          <w:szCs w:val="24"/>
        </w:rPr>
        <w:t xml:space="preserve"> поземлен имот с идентификатор 63427.107.38 попада извън строителните граници на град Русе, в устройствена зона „Предимно производствена“. Предвидено е с изменението на застроителния план да се определи устройствена зона „Предимно производствена“ като се спазят изискванията на член 25 от Наредба номер 7, а именно:</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 xml:space="preserve">плътност на застрояване (П застр.) - до 80 %; </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 xml:space="preserve">интензивност на застрояване (К инт.) - до 2,5; </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озеленена площ (П озел.) - от 20%, като мин. 1/3 от озеленената площ трябва да е с дървесна растителност.</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sz w:val="24"/>
          <w:szCs w:val="24"/>
        </w:rPr>
        <w:t>Благодаря ви.</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Благодаря Ви</w:t>
      </w:r>
      <w:r>
        <w:rPr>
          <w:rFonts w:ascii="Times New Roman" w:hAnsi="Times New Roman"/>
          <w:sz w:val="24"/>
          <w:szCs w:val="24"/>
        </w:rPr>
        <w:t xml:space="preserve">, </w:t>
      </w:r>
      <w:r w:rsidRPr="0000025F">
        <w:rPr>
          <w:rFonts w:ascii="Times New Roman" w:hAnsi="Times New Roman"/>
          <w:sz w:val="24"/>
          <w:szCs w:val="24"/>
        </w:rPr>
        <w:t>архитект Ениманев. Не виждам заявки за изказване. Режим на гласуване по точката, моля.</w:t>
      </w:r>
    </w:p>
    <w:p w:rsidR="0000025F" w:rsidRPr="0000025F" w:rsidRDefault="0000025F" w:rsidP="0000025F">
      <w:pPr>
        <w:spacing w:after="0" w:line="276" w:lineRule="auto"/>
        <w:jc w:val="both"/>
        <w:rPr>
          <w:rFonts w:ascii="Times New Roman" w:hAnsi="Times New Roman"/>
          <w:b/>
          <w:sz w:val="24"/>
          <w:szCs w:val="24"/>
          <w:lang w:val="en-US"/>
        </w:rPr>
      </w:pPr>
    </w:p>
    <w:p w:rsidR="00806C5D" w:rsidRDefault="0000025F" w:rsidP="0000025F">
      <w:pPr>
        <w:spacing w:after="0" w:line="276" w:lineRule="auto"/>
        <w:jc w:val="both"/>
        <w:rPr>
          <w:rFonts w:ascii="Times New Roman" w:hAnsi="Times New Roman"/>
          <w:b/>
          <w:sz w:val="24"/>
          <w:szCs w:val="24"/>
        </w:rPr>
      </w:pPr>
      <w:r w:rsidRPr="00806C5D">
        <w:rPr>
          <w:rFonts w:ascii="Times New Roman" w:hAnsi="Times New Roman"/>
          <w:b/>
          <w:sz w:val="24"/>
          <w:szCs w:val="24"/>
        </w:rPr>
        <w:t>КВОРУМ – 35. С 35 гласа „за”, 0 „против” и 0 „въздъ</w:t>
      </w:r>
      <w:r w:rsidR="00806C5D">
        <w:rPr>
          <w:rFonts w:ascii="Times New Roman" w:hAnsi="Times New Roman"/>
          <w:b/>
          <w:sz w:val="24"/>
          <w:szCs w:val="24"/>
        </w:rPr>
        <w:t>ржали се” се прие</w:t>
      </w:r>
    </w:p>
    <w:p w:rsidR="00806C5D" w:rsidRDefault="00806C5D" w:rsidP="0000025F">
      <w:pPr>
        <w:spacing w:after="0" w:line="276" w:lineRule="auto"/>
        <w:jc w:val="both"/>
        <w:rPr>
          <w:rFonts w:ascii="Times New Roman" w:hAnsi="Times New Roman"/>
          <w:b/>
          <w:sz w:val="24"/>
          <w:szCs w:val="24"/>
        </w:rPr>
      </w:pPr>
    </w:p>
    <w:p w:rsidR="00806C5D" w:rsidRPr="00806C5D" w:rsidRDefault="0000025F" w:rsidP="00806C5D">
      <w:pPr>
        <w:keepNext/>
        <w:spacing w:after="0" w:line="240" w:lineRule="auto"/>
        <w:jc w:val="center"/>
        <w:outlineLvl w:val="0"/>
        <w:rPr>
          <w:rFonts w:ascii="Times New Roman" w:eastAsia="Times New Roman" w:hAnsi="Times New Roman"/>
          <w:b/>
          <w:sz w:val="28"/>
          <w:szCs w:val="28"/>
        </w:rPr>
      </w:pPr>
      <w:r w:rsidRPr="0000025F">
        <w:rPr>
          <w:rFonts w:ascii="Times New Roman" w:hAnsi="Times New Roman"/>
          <w:b/>
          <w:sz w:val="24"/>
          <w:szCs w:val="24"/>
        </w:rPr>
        <w:t xml:space="preserve">  </w:t>
      </w:r>
      <w:r w:rsidR="00806C5D" w:rsidRPr="00806C5D">
        <w:rPr>
          <w:rFonts w:ascii="Times New Roman" w:eastAsia="Times New Roman" w:hAnsi="Times New Roman"/>
          <w:b/>
          <w:sz w:val="28"/>
          <w:szCs w:val="28"/>
          <w:lang w:val="en-US"/>
        </w:rPr>
        <w:t>РЕШЕНИЕ № 857</w:t>
      </w:r>
    </w:p>
    <w:p w:rsidR="00806C5D" w:rsidRPr="00806C5D" w:rsidRDefault="00806C5D" w:rsidP="00806C5D">
      <w:pPr>
        <w:spacing w:after="0" w:line="240" w:lineRule="auto"/>
        <w:rPr>
          <w:rFonts w:ascii="Times New Roman" w:eastAsia="Times New Roman" w:hAnsi="Times New Roman"/>
          <w:b/>
          <w:sz w:val="28"/>
          <w:szCs w:val="28"/>
          <w:lang w:val="en-US"/>
        </w:rPr>
      </w:pPr>
    </w:p>
    <w:p w:rsidR="00806C5D" w:rsidRPr="00806C5D" w:rsidRDefault="00806C5D" w:rsidP="00806C5D">
      <w:pPr>
        <w:spacing w:line="252" w:lineRule="auto"/>
        <w:ind w:firstLine="851"/>
        <w:jc w:val="both"/>
        <w:rPr>
          <w:rFonts w:ascii="Times New Roman" w:eastAsiaTheme="minorHAnsi" w:hAnsi="Times New Roman" w:cstheme="minorBidi"/>
          <w:sz w:val="24"/>
          <w:szCs w:val="24"/>
          <w:lang w:val="en-US"/>
        </w:rPr>
      </w:pPr>
      <w:r w:rsidRPr="00806C5D">
        <w:rPr>
          <w:rFonts w:ascii="Times New Roman" w:eastAsiaTheme="minorHAnsi" w:hAnsi="Times New Roman" w:cstheme="minorBidi"/>
          <w:sz w:val="24"/>
          <w:szCs w:val="24"/>
          <w:lang w:val="en-US"/>
        </w:rPr>
        <w:t>На основание чл. 21, ал. 2 от ЗМСМА, във връзка с чл. 21, ал. 1, т. 11 от ЗМСМА, чл. 124а, ал. 1 и чл. 124б, ал. 1 от ЗУТ, във връзка с чл. 125, ал. 1, чл. 135, ал. 1 и ал. 4 и чл. 110, ал. 1, т. 3 от ЗУТ и искане с вх. №УТ-27-88 от 16.09.2021 г., от „ДАР-80“ ООД, представлявана от Цветан Диков Върбанов, Общински съвет – Русе реши:</w:t>
      </w:r>
    </w:p>
    <w:p w:rsidR="00806C5D" w:rsidRPr="00806C5D" w:rsidRDefault="00806C5D" w:rsidP="00806C5D">
      <w:pPr>
        <w:pStyle w:val="a8"/>
        <w:numPr>
          <w:ilvl w:val="0"/>
          <w:numId w:val="38"/>
        </w:numPr>
        <w:tabs>
          <w:tab w:val="left" w:pos="1134"/>
        </w:tabs>
        <w:spacing w:after="0" w:line="240" w:lineRule="auto"/>
        <w:jc w:val="both"/>
        <w:rPr>
          <w:rFonts w:ascii="Times New Roman" w:eastAsia="Times New Roman" w:hAnsi="Times New Roman"/>
          <w:sz w:val="24"/>
          <w:szCs w:val="24"/>
          <w:lang w:eastAsia="bg-BG"/>
        </w:rPr>
      </w:pPr>
      <w:r w:rsidRPr="00806C5D">
        <w:rPr>
          <w:rFonts w:ascii="Times New Roman" w:eastAsia="Times New Roman" w:hAnsi="Times New Roman"/>
          <w:sz w:val="24"/>
          <w:szCs w:val="24"/>
          <w:lang w:eastAsia="bg-BG"/>
        </w:rPr>
        <w:t xml:space="preserve">Одобрява задание за проектиране на Подробен устройствен план (ПУП) – Изменение план за застрояване (ИПЗ) на ПИ с идентификатор 63427.107.38, находящ се в местност „Гарван бюлюк“, землището на гр. Русе, община Русе, като се изпълнят изискванията на чл. 108, ал. 2 от ЗУТ. С проекта за ПУП-ИПЗ се променя предназначението на цялата площ на имота ( 14 003 кв. м.) и се определя </w:t>
      </w:r>
      <w:r w:rsidRPr="00806C5D">
        <w:rPr>
          <w:rFonts w:ascii="Times New Roman" w:hAnsi="Times New Roman"/>
          <w:sz w:val="24"/>
          <w:szCs w:val="24"/>
        </w:rPr>
        <w:lastRenderedPageBreak/>
        <w:t>устройствена зона „Предимно производствена“ (Пп)</w:t>
      </w:r>
      <w:r w:rsidRPr="00806C5D">
        <w:rPr>
          <w:rFonts w:ascii="Times New Roman" w:eastAsia="Times New Roman" w:hAnsi="Times New Roman"/>
          <w:sz w:val="24"/>
          <w:szCs w:val="24"/>
          <w:lang w:eastAsia="bg-BG"/>
        </w:rPr>
        <w:t xml:space="preserve">, съгласно предвижданията на Общ устройствен план на </w:t>
      </w:r>
      <w:r w:rsidRPr="00806C5D">
        <w:rPr>
          <w:rFonts w:ascii="Times New Roman" w:eastAsia="Times New Roman" w:hAnsi="Times New Roman"/>
          <w:sz w:val="24"/>
          <w:szCs w:val="24"/>
          <w:lang w:val="en-US" w:eastAsia="bg-BG"/>
        </w:rPr>
        <w:t>O</w:t>
      </w:r>
      <w:r w:rsidRPr="00806C5D">
        <w:rPr>
          <w:rFonts w:ascii="Times New Roman" w:eastAsia="Times New Roman" w:hAnsi="Times New Roman"/>
          <w:sz w:val="24"/>
          <w:szCs w:val="24"/>
          <w:lang w:eastAsia="bg-BG"/>
        </w:rPr>
        <w:t>бщина Русе, като се спазят изискванията за параметри на устройствените показатели за зоната. Определят се нови ограничителни линии на застрояване отстоящи на по 3м от имотните граници и съобразени със сервитута на преминаващия въздушен електропровод. Сграда с Разрешение за строеж №186 от 20.05.2020 г. се запазва като елемент на плана, като същата е била предвидена с предходния застроителен план.  Представени са становища с №К-2915</w:t>
      </w:r>
      <w:r w:rsidRPr="00806C5D">
        <w:rPr>
          <w:rFonts w:ascii="Times New Roman" w:eastAsia="Times New Roman" w:hAnsi="Times New Roman"/>
          <w:sz w:val="24"/>
          <w:szCs w:val="24"/>
          <w:lang w:val="en-US" w:eastAsia="bg-BG"/>
        </w:rPr>
        <w:t>#</w:t>
      </w:r>
      <w:r w:rsidRPr="00806C5D">
        <w:rPr>
          <w:rFonts w:ascii="Times New Roman" w:eastAsia="Times New Roman" w:hAnsi="Times New Roman"/>
          <w:sz w:val="24"/>
          <w:szCs w:val="24"/>
          <w:lang w:eastAsia="bg-BG"/>
        </w:rPr>
        <w:t>1 от 12.10.2021г. от „ВиК“ ООД-Русе и №К-</w:t>
      </w:r>
      <w:r w:rsidRPr="00806C5D">
        <w:rPr>
          <w:rFonts w:ascii="Times New Roman" w:eastAsia="Times New Roman" w:hAnsi="Times New Roman"/>
          <w:sz w:val="24"/>
          <w:szCs w:val="24"/>
          <w:lang w:val="en-US" w:eastAsia="bg-BG"/>
        </w:rPr>
        <w:t>EDN-</w:t>
      </w:r>
      <w:r w:rsidRPr="00806C5D">
        <w:rPr>
          <w:rFonts w:ascii="Times New Roman" w:eastAsia="Times New Roman" w:hAnsi="Times New Roman"/>
          <w:sz w:val="24"/>
          <w:szCs w:val="24"/>
          <w:lang w:eastAsia="bg-BG"/>
        </w:rPr>
        <w:t>5390</w:t>
      </w:r>
      <w:r w:rsidRPr="00806C5D">
        <w:rPr>
          <w:rFonts w:ascii="Times New Roman" w:eastAsia="Times New Roman" w:hAnsi="Times New Roman"/>
          <w:sz w:val="24"/>
          <w:szCs w:val="24"/>
          <w:lang w:val="en-US" w:eastAsia="bg-BG"/>
        </w:rPr>
        <w:t>#1</w:t>
      </w:r>
      <w:r w:rsidRPr="00806C5D">
        <w:rPr>
          <w:rFonts w:ascii="Times New Roman" w:eastAsia="Times New Roman" w:hAnsi="Times New Roman"/>
          <w:sz w:val="24"/>
          <w:szCs w:val="24"/>
          <w:lang w:eastAsia="bg-BG"/>
        </w:rPr>
        <w:t xml:space="preserve"> от 04.10.2021г. от „ЕРП Север“ АД. </w:t>
      </w:r>
    </w:p>
    <w:p w:rsidR="00806C5D" w:rsidRPr="00806C5D" w:rsidRDefault="00806C5D" w:rsidP="00806C5D">
      <w:pPr>
        <w:pStyle w:val="a8"/>
        <w:numPr>
          <w:ilvl w:val="0"/>
          <w:numId w:val="38"/>
        </w:numPr>
        <w:tabs>
          <w:tab w:val="left" w:pos="993"/>
          <w:tab w:val="left" w:pos="1134"/>
        </w:tabs>
        <w:spacing w:after="0" w:line="240" w:lineRule="auto"/>
        <w:jc w:val="both"/>
        <w:rPr>
          <w:rFonts w:ascii="Times New Roman" w:eastAsia="Times New Roman" w:hAnsi="Times New Roman"/>
          <w:sz w:val="24"/>
          <w:szCs w:val="24"/>
          <w:lang w:eastAsia="bg-BG"/>
        </w:rPr>
      </w:pPr>
      <w:r w:rsidRPr="00806C5D">
        <w:rPr>
          <w:rFonts w:ascii="Times New Roman" w:eastAsia="Times New Roman" w:hAnsi="Times New Roman"/>
          <w:sz w:val="24"/>
          <w:szCs w:val="24"/>
          <w:lang w:eastAsia="bg-BG"/>
        </w:rPr>
        <w:t>Разрешава изработването на ПУП – ИПЗ на ПИ с идентификатор 63427.107.38, находящ се в местност „Гарван бюлюк“, землището на гр. Русе, община Русе, в съответствие с одобреното в т. 1 задание.</w:t>
      </w:r>
    </w:p>
    <w:p w:rsidR="0000025F" w:rsidRPr="0000025F" w:rsidRDefault="0000025F" w:rsidP="0000025F">
      <w:pPr>
        <w:spacing w:after="0" w:line="276" w:lineRule="auto"/>
        <w:jc w:val="both"/>
        <w:rPr>
          <w:rFonts w:ascii="Times New Roman" w:hAnsi="Times New Roman"/>
          <w:sz w:val="24"/>
          <w:szCs w:val="24"/>
        </w:rPr>
      </w:pP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Точка 39</w:t>
      </w: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К.л. № 790 Одобряване на ПУП – изменение на действащи подробни устройствени планове за квартали: „Цветница“, „Родина“, „Здравец“ и „Възраждане“  и одобряване на план-схеми на електронните мрежи за обект: „Разширение на тръбна канална мрежа на БТК ЕАД, посредством пасивна оптична мрежа на територията на гр. Русе -  квартали: „Цветница“, „Родина“, „Здравец“ и „Възраждане“ – етап 3“</w:t>
      </w:r>
    </w:p>
    <w:p w:rsidR="0000025F" w:rsidRPr="0000025F" w:rsidRDefault="0000025F" w:rsidP="0000025F">
      <w:pPr>
        <w:spacing w:after="0" w:line="276" w:lineRule="auto"/>
        <w:jc w:val="both"/>
        <w:rPr>
          <w:rFonts w:ascii="Times New Roman" w:hAnsi="Times New Roman"/>
          <w:sz w:val="24"/>
          <w:szCs w:val="24"/>
        </w:rPr>
      </w:pP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Архитект Ениманев, заповядайте.</w:t>
      </w:r>
    </w:p>
    <w:p w:rsidR="0000025F" w:rsidRPr="0000025F" w:rsidRDefault="00306E60" w:rsidP="0000025F">
      <w:pPr>
        <w:spacing w:after="0" w:line="276" w:lineRule="auto"/>
        <w:jc w:val="both"/>
        <w:rPr>
          <w:rFonts w:ascii="Times New Roman" w:hAnsi="Times New Roman"/>
          <w:sz w:val="24"/>
          <w:szCs w:val="24"/>
        </w:rPr>
      </w:pPr>
      <w:r>
        <w:rPr>
          <w:rFonts w:ascii="Times New Roman" w:hAnsi="Times New Roman"/>
          <w:b/>
          <w:sz w:val="24"/>
          <w:szCs w:val="24"/>
        </w:rPr>
        <w:tab/>
        <w:t>Арх.</w:t>
      </w:r>
      <w:r w:rsidR="0000025F" w:rsidRPr="0000025F">
        <w:rPr>
          <w:rFonts w:ascii="Times New Roman" w:hAnsi="Times New Roman"/>
          <w:b/>
          <w:sz w:val="24"/>
          <w:szCs w:val="24"/>
        </w:rPr>
        <w:t xml:space="preserve"> Иван Ениманев: </w:t>
      </w:r>
      <w:r w:rsidR="0000025F" w:rsidRPr="0000025F">
        <w:rPr>
          <w:rFonts w:ascii="Times New Roman" w:hAnsi="Times New Roman"/>
          <w:sz w:val="24"/>
          <w:szCs w:val="24"/>
        </w:rPr>
        <w:t xml:space="preserve">Относно тази точка поддържаме предложението. Приложени са схеми по части, геодезия и технология, които ще бъдат изменени за последващи действия. </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Благодаря Ви. Не виждам заявки за изказване. Режим на гласуване по точката, моля.</w:t>
      </w:r>
    </w:p>
    <w:p w:rsidR="0000025F" w:rsidRPr="0000025F" w:rsidRDefault="0000025F" w:rsidP="0000025F">
      <w:pPr>
        <w:spacing w:after="0" w:line="276" w:lineRule="auto"/>
        <w:jc w:val="both"/>
        <w:rPr>
          <w:rFonts w:ascii="Times New Roman" w:hAnsi="Times New Roman"/>
          <w:b/>
          <w:sz w:val="24"/>
          <w:szCs w:val="24"/>
          <w:lang w:val="en-US"/>
        </w:rPr>
      </w:pPr>
    </w:p>
    <w:p w:rsidR="00806C5D" w:rsidRDefault="0000025F" w:rsidP="0000025F">
      <w:pPr>
        <w:spacing w:after="0" w:line="276" w:lineRule="auto"/>
        <w:jc w:val="both"/>
        <w:rPr>
          <w:rFonts w:ascii="Times New Roman" w:hAnsi="Times New Roman"/>
          <w:b/>
          <w:sz w:val="24"/>
          <w:szCs w:val="24"/>
        </w:rPr>
      </w:pPr>
      <w:r w:rsidRPr="00806C5D">
        <w:rPr>
          <w:rFonts w:ascii="Times New Roman" w:hAnsi="Times New Roman"/>
          <w:b/>
          <w:sz w:val="24"/>
          <w:szCs w:val="24"/>
        </w:rPr>
        <w:t>КВОРУМ – 34. С 34 гласа „за”, 0 „против” и 0 „въздъ</w:t>
      </w:r>
      <w:r w:rsidR="00806C5D">
        <w:rPr>
          <w:rFonts w:ascii="Times New Roman" w:hAnsi="Times New Roman"/>
          <w:b/>
          <w:sz w:val="24"/>
          <w:szCs w:val="24"/>
        </w:rPr>
        <w:t>ржали се” се прие</w:t>
      </w:r>
    </w:p>
    <w:p w:rsidR="0000025F" w:rsidRPr="0000025F" w:rsidRDefault="0000025F" w:rsidP="0000025F">
      <w:pPr>
        <w:spacing w:after="0" w:line="276" w:lineRule="auto"/>
        <w:jc w:val="both"/>
        <w:rPr>
          <w:rFonts w:ascii="Times New Roman" w:hAnsi="Times New Roman"/>
          <w:b/>
          <w:sz w:val="24"/>
          <w:szCs w:val="24"/>
        </w:rPr>
      </w:pPr>
    </w:p>
    <w:p w:rsidR="00806C5D" w:rsidRPr="00806C5D" w:rsidRDefault="00806C5D" w:rsidP="00806C5D">
      <w:pPr>
        <w:keepNext/>
        <w:spacing w:after="0" w:line="240" w:lineRule="auto"/>
        <w:jc w:val="center"/>
        <w:outlineLvl w:val="0"/>
        <w:rPr>
          <w:rFonts w:ascii="Times New Roman" w:eastAsia="Times New Roman" w:hAnsi="Times New Roman"/>
          <w:b/>
          <w:sz w:val="28"/>
          <w:szCs w:val="28"/>
        </w:rPr>
      </w:pPr>
      <w:r w:rsidRPr="00806C5D">
        <w:rPr>
          <w:rFonts w:ascii="Times New Roman" w:eastAsia="Times New Roman" w:hAnsi="Times New Roman"/>
          <w:b/>
          <w:sz w:val="28"/>
          <w:szCs w:val="28"/>
          <w:lang w:val="en-US"/>
        </w:rPr>
        <w:t>РЕШЕНИЕ № 858</w:t>
      </w:r>
    </w:p>
    <w:p w:rsidR="00806C5D" w:rsidRPr="00806C5D" w:rsidRDefault="00806C5D" w:rsidP="00806C5D">
      <w:pPr>
        <w:spacing w:after="0" w:line="240" w:lineRule="auto"/>
        <w:rPr>
          <w:rFonts w:ascii="Times New Roman" w:eastAsia="Times New Roman" w:hAnsi="Times New Roman"/>
          <w:b/>
          <w:sz w:val="28"/>
          <w:szCs w:val="28"/>
          <w:lang w:val="en-US"/>
        </w:rPr>
      </w:pPr>
    </w:p>
    <w:p w:rsidR="00806C5D" w:rsidRPr="00806C5D" w:rsidRDefault="00806C5D" w:rsidP="00806C5D">
      <w:pPr>
        <w:spacing w:line="252" w:lineRule="auto"/>
        <w:ind w:firstLine="720"/>
        <w:jc w:val="both"/>
        <w:rPr>
          <w:rFonts w:ascii="Times New Roman" w:eastAsiaTheme="minorHAnsi" w:hAnsi="Times New Roman"/>
          <w:sz w:val="24"/>
          <w:szCs w:val="24"/>
        </w:rPr>
      </w:pPr>
      <w:r w:rsidRPr="00806C5D">
        <w:rPr>
          <w:rFonts w:ascii="Times New Roman" w:eastAsiaTheme="minorHAnsi" w:hAnsi="Times New Roman"/>
          <w:sz w:val="24"/>
          <w:szCs w:val="24"/>
        </w:rPr>
        <w:t>На основание чл.21, ал.1, т.11 от ЗМСМА, чл.136, ал.1, във връзка с чл.129, ал.1, чл.134, ал.2, т.8, чл.108, ал.2 от ЗУТ и чл.50, ал.1 от ЗЕСМФИ, във връзка с искане с вх. №</w:t>
      </w:r>
      <w:r w:rsidRPr="00806C5D">
        <w:rPr>
          <w:rFonts w:ascii="Times New Roman" w:eastAsiaTheme="minorHAnsi" w:hAnsi="Times New Roman"/>
          <w:sz w:val="24"/>
          <w:szCs w:val="24"/>
          <w:lang w:val="en-US"/>
        </w:rPr>
        <w:t xml:space="preserve"> </w:t>
      </w:r>
      <w:r w:rsidRPr="00806C5D">
        <w:rPr>
          <w:rFonts w:ascii="Times New Roman" w:eastAsiaTheme="minorHAnsi" w:hAnsi="Times New Roman"/>
          <w:sz w:val="24"/>
          <w:szCs w:val="24"/>
        </w:rPr>
        <w:t>УТ-31-44/02.12.2021 г.  от  БТК ЕАД, чрез упълномощен представител – инж. Диана Иванова (Пълномощно рег. № 24100,24106 от 04.11.2020г.</w:t>
      </w:r>
      <w:r w:rsidRPr="00806C5D">
        <w:rPr>
          <w:rFonts w:ascii="Times New Roman" w:eastAsiaTheme="minorHAnsi" w:hAnsi="Times New Roman"/>
          <w:sz w:val="24"/>
          <w:szCs w:val="24"/>
          <w:lang w:val="en-US"/>
        </w:rPr>
        <w:t xml:space="preserve"> </w:t>
      </w:r>
      <w:r w:rsidRPr="00806C5D">
        <w:rPr>
          <w:rFonts w:ascii="Times New Roman" w:eastAsiaTheme="minorHAnsi" w:hAnsi="Times New Roman"/>
          <w:sz w:val="24"/>
          <w:szCs w:val="24"/>
        </w:rPr>
        <w:t xml:space="preserve">на нотариус с №622 с район на действие СРС), Общински съвет – Русе реше: </w:t>
      </w:r>
    </w:p>
    <w:p w:rsidR="00806C5D" w:rsidRPr="00806C5D" w:rsidRDefault="00806C5D" w:rsidP="00806C5D">
      <w:pPr>
        <w:spacing w:line="252" w:lineRule="auto"/>
        <w:jc w:val="both"/>
        <w:rPr>
          <w:rFonts w:ascii="Times New Roman" w:eastAsiaTheme="minorHAnsi" w:hAnsi="Times New Roman"/>
          <w:sz w:val="24"/>
          <w:szCs w:val="24"/>
        </w:rPr>
      </w:pPr>
      <w:r w:rsidRPr="00806C5D">
        <w:rPr>
          <w:rFonts w:ascii="Times New Roman" w:eastAsiaTheme="minorHAnsi" w:hAnsi="Times New Roman"/>
          <w:sz w:val="24"/>
          <w:szCs w:val="24"/>
        </w:rPr>
        <w:t xml:space="preserve">          Одобрява ПУП – изменение на действащи подробни устройствени планове за квартали: „Цветница“, „Родина“, „Здравец“ и „Възраждане“</w:t>
      </w:r>
      <w:r w:rsidRPr="00806C5D">
        <w:rPr>
          <w:rFonts w:ascii="Times New Roman" w:eastAsiaTheme="minorHAnsi" w:hAnsi="Times New Roman"/>
          <w:sz w:val="24"/>
          <w:szCs w:val="24"/>
          <w:lang w:val="en-US"/>
        </w:rPr>
        <w:t xml:space="preserve"> </w:t>
      </w:r>
      <w:r w:rsidRPr="00806C5D">
        <w:rPr>
          <w:rFonts w:ascii="Times New Roman" w:eastAsiaTheme="minorHAnsi" w:hAnsi="Times New Roman"/>
          <w:sz w:val="24"/>
          <w:szCs w:val="24"/>
        </w:rPr>
        <w:t xml:space="preserve"> и одобряване на </w:t>
      </w:r>
    </w:p>
    <w:p w:rsidR="00806C5D" w:rsidRPr="00806C5D" w:rsidRDefault="00806C5D" w:rsidP="00806C5D">
      <w:pPr>
        <w:spacing w:line="252" w:lineRule="auto"/>
        <w:ind w:hanging="1388"/>
        <w:jc w:val="both"/>
        <w:rPr>
          <w:rFonts w:ascii="Times New Roman" w:eastAsiaTheme="minorHAnsi" w:hAnsi="Times New Roman"/>
          <w:sz w:val="24"/>
          <w:szCs w:val="24"/>
        </w:rPr>
      </w:pPr>
      <w:r w:rsidRPr="00806C5D">
        <w:rPr>
          <w:rFonts w:ascii="Times New Roman" w:eastAsiaTheme="minorHAnsi" w:hAnsi="Times New Roman"/>
          <w:sz w:val="24"/>
          <w:szCs w:val="24"/>
        </w:rPr>
        <w:t xml:space="preserve">                       план-схеми на електронните мрежи за обект: „Разширение на тръбна канална мрежа на БТК ЕАД, посредством пасивна оптична мрежа на територията на гр. Русе -  квартали: „Цветница“, „Родина“, „Здравец“ и „Възраждане“</w:t>
      </w:r>
      <w:r w:rsidRPr="00806C5D">
        <w:rPr>
          <w:rFonts w:ascii="Times New Roman" w:eastAsiaTheme="minorHAnsi" w:hAnsi="Times New Roman"/>
          <w:sz w:val="24"/>
          <w:szCs w:val="24"/>
          <w:lang w:val="en-US"/>
        </w:rPr>
        <w:t xml:space="preserve"> </w:t>
      </w:r>
      <w:r w:rsidRPr="00806C5D">
        <w:rPr>
          <w:rFonts w:ascii="Times New Roman" w:eastAsiaTheme="minorHAnsi" w:hAnsi="Times New Roman"/>
          <w:sz w:val="24"/>
          <w:szCs w:val="24"/>
        </w:rPr>
        <w:t>– етап 3“.</w:t>
      </w:r>
    </w:p>
    <w:p w:rsidR="00806C5D" w:rsidRPr="00806C5D" w:rsidRDefault="00806C5D" w:rsidP="00806C5D">
      <w:pPr>
        <w:spacing w:line="252" w:lineRule="auto"/>
        <w:ind w:hanging="1388"/>
        <w:jc w:val="both"/>
        <w:rPr>
          <w:rFonts w:ascii="Times New Roman" w:eastAsiaTheme="minorHAnsi" w:hAnsi="Times New Roman"/>
          <w:sz w:val="24"/>
          <w:szCs w:val="24"/>
          <w:lang w:val="en-US"/>
        </w:rPr>
      </w:pPr>
      <w:r w:rsidRPr="00806C5D">
        <w:rPr>
          <w:rFonts w:ascii="Times New Roman" w:eastAsiaTheme="minorHAnsi" w:hAnsi="Times New Roman"/>
          <w:sz w:val="24"/>
          <w:szCs w:val="24"/>
        </w:rPr>
        <w:t xml:space="preserve">                                 Обявление за решението да се изпрати за обнародване  в „ Държавен вестник“ в 7-дневен срок от приемането му от Общински съвет – Русе.</w:t>
      </w:r>
    </w:p>
    <w:p w:rsidR="0000025F" w:rsidRPr="00806C5D" w:rsidRDefault="00806C5D" w:rsidP="00806C5D">
      <w:pPr>
        <w:spacing w:line="252" w:lineRule="auto"/>
        <w:ind w:hanging="1388"/>
        <w:jc w:val="both"/>
        <w:rPr>
          <w:rFonts w:ascii="Times New Roman" w:eastAsiaTheme="minorHAnsi" w:hAnsi="Times New Roman"/>
          <w:sz w:val="24"/>
          <w:szCs w:val="24"/>
        </w:rPr>
      </w:pPr>
      <w:r w:rsidRPr="00806C5D">
        <w:rPr>
          <w:rFonts w:ascii="Times New Roman" w:eastAsiaTheme="minorHAnsi" w:hAnsi="Times New Roman"/>
          <w:sz w:val="24"/>
          <w:szCs w:val="24"/>
          <w:lang w:val="en-US"/>
        </w:rPr>
        <w:lastRenderedPageBreak/>
        <w:t xml:space="preserve">                                 </w:t>
      </w:r>
      <w:r w:rsidRPr="00806C5D">
        <w:rPr>
          <w:rFonts w:ascii="Times New Roman" w:eastAsiaTheme="minorHAnsi" w:hAnsi="Times New Roman"/>
          <w:sz w:val="24"/>
          <w:szCs w:val="24"/>
        </w:rPr>
        <w:t>Решението може да се обжалва в 14–дневен срок от обнародването му в „Държавен вестник“   чрез Общински съвет - Русе пред Административен съд - Русе.</w:t>
      </w: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Точка 40</w:t>
      </w: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К.л. № 805 Даване на Разрешение за изработване на проект подробен устройствен план – план за застрояване за ПИ с идентификатор 47336.9.26, находящ се в местност „До село“, землището на гр. Мартен, община Русе</w:t>
      </w:r>
    </w:p>
    <w:p w:rsidR="0000025F" w:rsidRPr="0000025F" w:rsidRDefault="0000025F" w:rsidP="0000025F">
      <w:pPr>
        <w:spacing w:after="0" w:line="276" w:lineRule="auto"/>
        <w:jc w:val="both"/>
        <w:rPr>
          <w:rFonts w:ascii="Times New Roman" w:hAnsi="Times New Roman"/>
          <w:sz w:val="24"/>
          <w:szCs w:val="24"/>
        </w:rPr>
      </w:pP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Заповядайте.</w:t>
      </w:r>
    </w:p>
    <w:p w:rsidR="0000025F" w:rsidRPr="0000025F" w:rsidRDefault="00306E60" w:rsidP="0000025F">
      <w:pPr>
        <w:spacing w:after="0" w:line="276" w:lineRule="auto"/>
        <w:jc w:val="both"/>
        <w:rPr>
          <w:rFonts w:ascii="Times New Roman" w:hAnsi="Times New Roman"/>
          <w:sz w:val="24"/>
          <w:szCs w:val="24"/>
        </w:rPr>
      </w:pPr>
      <w:r>
        <w:rPr>
          <w:rFonts w:ascii="Times New Roman" w:hAnsi="Times New Roman"/>
          <w:b/>
          <w:sz w:val="24"/>
          <w:szCs w:val="24"/>
        </w:rPr>
        <w:tab/>
        <w:t>Арх.</w:t>
      </w:r>
      <w:r w:rsidR="0000025F" w:rsidRPr="0000025F">
        <w:rPr>
          <w:rFonts w:ascii="Times New Roman" w:hAnsi="Times New Roman"/>
          <w:b/>
          <w:sz w:val="24"/>
          <w:szCs w:val="24"/>
        </w:rPr>
        <w:t xml:space="preserve"> Иван Ениманев: </w:t>
      </w:r>
      <w:r w:rsidR="0000025F" w:rsidRPr="0000025F">
        <w:rPr>
          <w:rFonts w:ascii="Times New Roman" w:hAnsi="Times New Roman"/>
          <w:sz w:val="24"/>
          <w:szCs w:val="24"/>
        </w:rPr>
        <w:t>Съгласно Общият устройствен план</w:t>
      </w:r>
      <w:r w:rsidR="00A8177B">
        <w:rPr>
          <w:rFonts w:ascii="Times New Roman" w:hAnsi="Times New Roman"/>
          <w:sz w:val="24"/>
          <w:szCs w:val="24"/>
        </w:rPr>
        <w:t>,</w:t>
      </w:r>
      <w:r w:rsidR="0000025F" w:rsidRPr="0000025F">
        <w:rPr>
          <w:rFonts w:ascii="Times New Roman" w:hAnsi="Times New Roman"/>
          <w:sz w:val="24"/>
          <w:szCs w:val="24"/>
        </w:rPr>
        <w:t xml:space="preserve"> поземлен имот с идентификатор 47336.9.26 попада извън строителните граници на град Мартен, в устройствена зона „Предимно производствена“. Предвидено е за строителният план да се определи устройствена зона „Предимно производствена“, като също се спазят изискванията на член 25 от Наредба 7, а именно:</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плътност на застрояване (П застр.) - до 80 %;</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интензивност на застрояване (К инт.) - до 2,5;</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озеленена площ (Позел.) - от 20%, като минимум 1/3 от нея трябва да бъде осигурена за озеленяване с дървесна растителност.</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sz w:val="24"/>
          <w:szCs w:val="24"/>
        </w:rPr>
        <w:t>Благодаря.</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sz w:val="24"/>
          <w:szCs w:val="24"/>
        </w:rPr>
        <w:tab/>
      </w:r>
      <w:r w:rsidRPr="0000025F">
        <w:rPr>
          <w:rFonts w:ascii="Times New Roman" w:hAnsi="Times New Roman"/>
          <w:b/>
          <w:sz w:val="24"/>
          <w:szCs w:val="24"/>
        </w:rPr>
        <w:t>Г-н Иво Пазарджиев:</w:t>
      </w:r>
      <w:r w:rsidRPr="0000025F">
        <w:rPr>
          <w:rFonts w:ascii="Times New Roman" w:hAnsi="Times New Roman"/>
          <w:sz w:val="24"/>
          <w:szCs w:val="24"/>
        </w:rPr>
        <w:t xml:space="preserve"> Благодаря Ви. Не виждам заявки за изказване. Режим на гласуване по точката, моля.</w:t>
      </w:r>
    </w:p>
    <w:p w:rsidR="0000025F" w:rsidRPr="0000025F" w:rsidRDefault="0000025F" w:rsidP="0000025F">
      <w:pPr>
        <w:spacing w:after="0" w:line="276" w:lineRule="auto"/>
        <w:jc w:val="both"/>
        <w:rPr>
          <w:rFonts w:ascii="Times New Roman" w:hAnsi="Times New Roman"/>
          <w:sz w:val="24"/>
          <w:szCs w:val="24"/>
        </w:rPr>
      </w:pPr>
    </w:p>
    <w:p w:rsidR="00806C5D" w:rsidRDefault="0000025F" w:rsidP="0000025F">
      <w:pPr>
        <w:spacing w:after="0" w:line="276" w:lineRule="auto"/>
        <w:jc w:val="both"/>
        <w:rPr>
          <w:rFonts w:ascii="Times New Roman" w:hAnsi="Times New Roman"/>
          <w:b/>
          <w:sz w:val="24"/>
          <w:szCs w:val="24"/>
        </w:rPr>
      </w:pPr>
      <w:r w:rsidRPr="00806C5D">
        <w:rPr>
          <w:rFonts w:ascii="Times New Roman" w:hAnsi="Times New Roman"/>
          <w:b/>
          <w:sz w:val="24"/>
          <w:szCs w:val="24"/>
        </w:rPr>
        <w:t>КВОРУМ – 35. С 35 гласа „за”, 0 „против” и 0 „въздъ</w:t>
      </w:r>
      <w:r w:rsidR="00806C5D">
        <w:rPr>
          <w:rFonts w:ascii="Times New Roman" w:hAnsi="Times New Roman"/>
          <w:b/>
          <w:sz w:val="24"/>
          <w:szCs w:val="24"/>
        </w:rPr>
        <w:t>ржали се” се прие</w:t>
      </w:r>
    </w:p>
    <w:p w:rsidR="00806C5D" w:rsidRDefault="00806C5D" w:rsidP="0000025F">
      <w:pPr>
        <w:spacing w:after="0" w:line="276" w:lineRule="auto"/>
        <w:jc w:val="both"/>
        <w:rPr>
          <w:rFonts w:ascii="Times New Roman" w:hAnsi="Times New Roman"/>
          <w:b/>
          <w:sz w:val="24"/>
          <w:szCs w:val="24"/>
        </w:rPr>
      </w:pPr>
    </w:p>
    <w:p w:rsidR="00806C5D" w:rsidRPr="00806C5D" w:rsidRDefault="0000025F" w:rsidP="00806C5D">
      <w:pPr>
        <w:keepNext/>
        <w:spacing w:after="0" w:line="240" w:lineRule="auto"/>
        <w:jc w:val="center"/>
        <w:outlineLvl w:val="0"/>
        <w:rPr>
          <w:rFonts w:ascii="Times New Roman" w:eastAsia="Times New Roman" w:hAnsi="Times New Roman"/>
          <w:b/>
          <w:sz w:val="28"/>
          <w:szCs w:val="28"/>
        </w:rPr>
      </w:pPr>
      <w:r w:rsidRPr="0000025F">
        <w:rPr>
          <w:rFonts w:ascii="Times New Roman" w:hAnsi="Times New Roman"/>
          <w:b/>
          <w:sz w:val="24"/>
          <w:szCs w:val="24"/>
        </w:rPr>
        <w:t xml:space="preserve">  </w:t>
      </w:r>
      <w:r w:rsidR="00806C5D" w:rsidRPr="00806C5D">
        <w:rPr>
          <w:rFonts w:ascii="Times New Roman" w:eastAsia="Times New Roman" w:hAnsi="Times New Roman"/>
          <w:b/>
          <w:sz w:val="28"/>
          <w:szCs w:val="28"/>
          <w:lang w:val="en-US"/>
        </w:rPr>
        <w:t>РЕШЕНИЕ № 859</w:t>
      </w:r>
    </w:p>
    <w:p w:rsidR="00806C5D" w:rsidRPr="00806C5D" w:rsidRDefault="00806C5D" w:rsidP="00806C5D">
      <w:pPr>
        <w:spacing w:after="0" w:line="240" w:lineRule="auto"/>
        <w:rPr>
          <w:rFonts w:ascii="Times New Roman" w:eastAsia="Times New Roman" w:hAnsi="Times New Roman"/>
          <w:b/>
          <w:sz w:val="28"/>
          <w:szCs w:val="28"/>
          <w:lang w:val="en-US"/>
        </w:rPr>
      </w:pPr>
    </w:p>
    <w:p w:rsidR="00806C5D" w:rsidRPr="00806C5D" w:rsidRDefault="00806C5D" w:rsidP="00806C5D">
      <w:pPr>
        <w:spacing w:line="252" w:lineRule="auto"/>
        <w:ind w:firstLine="851"/>
        <w:jc w:val="both"/>
        <w:rPr>
          <w:rFonts w:ascii="Times New Roman" w:eastAsiaTheme="minorHAnsi" w:hAnsi="Times New Roman" w:cstheme="minorBidi"/>
          <w:sz w:val="24"/>
          <w:szCs w:val="24"/>
          <w:lang w:val="en-US"/>
        </w:rPr>
      </w:pPr>
      <w:r w:rsidRPr="00806C5D">
        <w:rPr>
          <w:rFonts w:ascii="Times New Roman" w:eastAsiaTheme="minorHAnsi" w:hAnsi="Times New Roman" w:cstheme="minorBidi"/>
          <w:sz w:val="24"/>
          <w:szCs w:val="24"/>
          <w:lang w:val="en-US"/>
        </w:rPr>
        <w:t>На основание чл.21, ал. 2 от ЗМСМА, във връзка с чл.21, ал.1, т.11 от ЗМСМА, чл.124а, ал.1 и ал.5 и чл.124б, ал.1 от ЗУТ, във връзка с чл.125, ал.1 от ЗУТ и чл.110, ал.1, т.3 от ЗУТ и искане с вх. №УТ-27-18 от 07.02.2022 г., от „Владислав Боянов ТРАНС“ ЕООД представлявано от Владислав Боянов, чрез упълномощено лице - Пламен Маринов с Пълномощно №386 от 17.01.2022 г. от Нотариус с №221, Общински съвет – Русе реши:</w:t>
      </w:r>
    </w:p>
    <w:p w:rsidR="00806C5D" w:rsidRPr="00806C5D" w:rsidRDefault="00806C5D" w:rsidP="00806C5D">
      <w:pPr>
        <w:pStyle w:val="a8"/>
        <w:numPr>
          <w:ilvl w:val="0"/>
          <w:numId w:val="39"/>
        </w:numPr>
        <w:tabs>
          <w:tab w:val="left" w:pos="1134"/>
        </w:tabs>
        <w:spacing w:after="0" w:line="240" w:lineRule="auto"/>
        <w:jc w:val="both"/>
        <w:rPr>
          <w:rFonts w:ascii="Times New Roman" w:eastAsia="Times New Roman" w:hAnsi="Times New Roman"/>
          <w:color w:val="FF0000"/>
          <w:sz w:val="24"/>
          <w:szCs w:val="24"/>
          <w:lang w:eastAsia="bg-BG"/>
        </w:rPr>
      </w:pPr>
      <w:r w:rsidRPr="00806C5D">
        <w:rPr>
          <w:rFonts w:ascii="Times New Roman" w:eastAsia="Times New Roman" w:hAnsi="Times New Roman"/>
          <w:sz w:val="24"/>
          <w:szCs w:val="24"/>
          <w:lang w:eastAsia="bg-BG"/>
        </w:rPr>
        <w:t xml:space="preserve">Одобрява задание за проектиране на Подробен устройствен план (ПУП) – План за застрояване (ПЗ) на ПИ с идентификатор 47336.9.26, находящ се в местност „До село“, землището на гр. Мартен, община Русе, като се изпълнят изискванията на чл. 108, ал. 2 от ЗУТ. С проекта за ПУП-ПЗ се определя </w:t>
      </w:r>
      <w:r w:rsidRPr="00806C5D">
        <w:rPr>
          <w:rFonts w:ascii="Times New Roman" w:hAnsi="Times New Roman"/>
          <w:sz w:val="24"/>
          <w:szCs w:val="24"/>
        </w:rPr>
        <w:t>зона „Предимно производствена зона“ (Пп)</w:t>
      </w:r>
      <w:r w:rsidRPr="00806C5D">
        <w:rPr>
          <w:rFonts w:ascii="Times New Roman" w:eastAsia="Times New Roman" w:hAnsi="Times New Roman"/>
          <w:sz w:val="24"/>
          <w:szCs w:val="24"/>
          <w:lang w:eastAsia="bg-BG"/>
        </w:rPr>
        <w:t>, отговаряща на предвижданията на Общ устройствен план на община Русе, като се спазят изискванията за параметри на устройствените показатели за зоната. Застрояването се предвижда в рамките на ограничителните линии на застрояване съобразно чл. 35, ал. 2 от ЗУТ и съобразени със сервитута на преминаващия електропровод. Представено е становище с рег. изх.№</w:t>
      </w:r>
      <w:r w:rsidRPr="00806C5D">
        <w:rPr>
          <w:rFonts w:ascii="Times New Roman" w:eastAsia="Times New Roman" w:hAnsi="Times New Roman"/>
          <w:sz w:val="24"/>
          <w:szCs w:val="24"/>
          <w:lang w:val="en-US" w:eastAsia="bg-BG"/>
        </w:rPr>
        <w:t>K-EDN-917#1</w:t>
      </w:r>
      <w:r w:rsidRPr="00806C5D">
        <w:rPr>
          <w:rFonts w:ascii="Times New Roman" w:eastAsia="Times New Roman" w:hAnsi="Times New Roman"/>
          <w:sz w:val="24"/>
          <w:szCs w:val="24"/>
          <w:lang w:eastAsia="bg-BG"/>
        </w:rPr>
        <w:t xml:space="preserve"> от 23.02.2022 г. от „ЕРП  Север“ АД.</w:t>
      </w:r>
    </w:p>
    <w:p w:rsidR="00806C5D" w:rsidRPr="00806C5D" w:rsidRDefault="00806C5D" w:rsidP="00806C5D">
      <w:pPr>
        <w:pStyle w:val="a8"/>
        <w:numPr>
          <w:ilvl w:val="0"/>
          <w:numId w:val="39"/>
        </w:numPr>
        <w:tabs>
          <w:tab w:val="left" w:pos="993"/>
          <w:tab w:val="left" w:pos="1134"/>
        </w:tabs>
        <w:spacing w:after="0" w:line="240" w:lineRule="auto"/>
        <w:jc w:val="both"/>
        <w:rPr>
          <w:rFonts w:ascii="Times New Roman" w:eastAsia="Times New Roman" w:hAnsi="Times New Roman"/>
          <w:sz w:val="24"/>
          <w:szCs w:val="24"/>
          <w:lang w:eastAsia="bg-BG"/>
        </w:rPr>
      </w:pPr>
      <w:r w:rsidRPr="00806C5D">
        <w:rPr>
          <w:rFonts w:ascii="Times New Roman" w:eastAsia="Times New Roman" w:hAnsi="Times New Roman"/>
          <w:sz w:val="24"/>
          <w:szCs w:val="24"/>
          <w:lang w:eastAsia="bg-BG"/>
        </w:rPr>
        <w:t>Разрешава изработването на ПУП – ПЗ за ПИ 47336.9.26, находящ се в местност „До село“, землището на гр. Мартен, община Русе, в съответствие с одобреното в т.1 задание.</w:t>
      </w:r>
    </w:p>
    <w:p w:rsidR="0000025F" w:rsidRPr="00806C5D" w:rsidRDefault="00806C5D" w:rsidP="00806C5D">
      <w:pPr>
        <w:numPr>
          <w:ilvl w:val="0"/>
          <w:numId w:val="39"/>
        </w:numPr>
        <w:tabs>
          <w:tab w:val="left" w:pos="993"/>
          <w:tab w:val="left" w:pos="1134"/>
        </w:tabs>
        <w:spacing w:after="0" w:line="240" w:lineRule="auto"/>
        <w:ind w:left="0" w:firstLine="284"/>
        <w:contextualSpacing/>
        <w:jc w:val="both"/>
        <w:rPr>
          <w:rFonts w:ascii="Times New Roman" w:eastAsia="Times New Roman" w:hAnsi="Times New Roman"/>
          <w:sz w:val="24"/>
          <w:szCs w:val="24"/>
          <w:lang w:eastAsia="bg-BG"/>
        </w:rPr>
      </w:pPr>
      <w:r w:rsidRPr="00806C5D">
        <w:rPr>
          <w:rFonts w:ascii="Times New Roman" w:eastAsia="Times New Roman" w:hAnsi="Times New Roman"/>
          <w:sz w:val="24"/>
          <w:szCs w:val="24"/>
          <w:lang w:eastAsia="bg-BG"/>
        </w:rPr>
        <w:t>Решението да се разгласи с обявление по реда на чл. 124б, ал. 2 от ЗУТ.</w:t>
      </w:r>
    </w:p>
    <w:p w:rsidR="00A8177B" w:rsidRDefault="00A8177B" w:rsidP="0000025F">
      <w:pPr>
        <w:spacing w:after="0" w:line="276" w:lineRule="auto"/>
        <w:jc w:val="both"/>
        <w:rPr>
          <w:rFonts w:ascii="Times New Roman" w:hAnsi="Times New Roman"/>
          <w:b/>
          <w:sz w:val="24"/>
          <w:szCs w:val="24"/>
        </w:rPr>
      </w:pP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Точка 41</w:t>
      </w: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К.л. № 806 Даване на Разрешение за изработване на проект за Подробен устройствен план – План за застрояване (ПУП- ПЗ) на ПИ с идентификатор 63427.146.127 по КККР на гр. Русе, находящ се в местност „Хаджигенова чешма“, землището на гр. Русе, община Русе</w:t>
      </w:r>
    </w:p>
    <w:p w:rsidR="0000025F" w:rsidRPr="0000025F" w:rsidRDefault="0000025F" w:rsidP="0000025F">
      <w:pPr>
        <w:spacing w:after="0" w:line="276" w:lineRule="auto"/>
        <w:jc w:val="both"/>
        <w:rPr>
          <w:rFonts w:ascii="Times New Roman" w:hAnsi="Times New Roman"/>
          <w:b/>
          <w:sz w:val="24"/>
          <w:szCs w:val="24"/>
        </w:rPr>
      </w:pP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Заповядайте.</w:t>
      </w:r>
    </w:p>
    <w:p w:rsidR="0000025F" w:rsidRPr="0000025F" w:rsidRDefault="00306E60" w:rsidP="0000025F">
      <w:pPr>
        <w:spacing w:after="0" w:line="276" w:lineRule="auto"/>
        <w:jc w:val="both"/>
        <w:rPr>
          <w:rFonts w:ascii="Times New Roman" w:hAnsi="Times New Roman"/>
          <w:sz w:val="24"/>
          <w:szCs w:val="24"/>
        </w:rPr>
      </w:pPr>
      <w:r>
        <w:rPr>
          <w:rFonts w:ascii="Times New Roman" w:hAnsi="Times New Roman"/>
          <w:b/>
          <w:sz w:val="24"/>
          <w:szCs w:val="24"/>
        </w:rPr>
        <w:tab/>
        <w:t xml:space="preserve">Арх. </w:t>
      </w:r>
      <w:r w:rsidR="0000025F" w:rsidRPr="0000025F">
        <w:rPr>
          <w:rFonts w:ascii="Times New Roman" w:hAnsi="Times New Roman"/>
          <w:b/>
          <w:sz w:val="24"/>
          <w:szCs w:val="24"/>
        </w:rPr>
        <w:t xml:space="preserve">Иван Ениманев: </w:t>
      </w:r>
      <w:r w:rsidR="0000025F" w:rsidRPr="0000025F">
        <w:rPr>
          <w:rFonts w:ascii="Times New Roman" w:hAnsi="Times New Roman"/>
          <w:sz w:val="24"/>
          <w:szCs w:val="24"/>
        </w:rPr>
        <w:t>Съ</w:t>
      </w:r>
      <w:r w:rsidR="0000025F">
        <w:rPr>
          <w:rFonts w:ascii="Times New Roman" w:hAnsi="Times New Roman"/>
          <w:sz w:val="24"/>
          <w:szCs w:val="24"/>
        </w:rPr>
        <w:t>гласно Общ устройствен план на О</w:t>
      </w:r>
      <w:r w:rsidR="0000025F" w:rsidRPr="0000025F">
        <w:rPr>
          <w:rFonts w:ascii="Times New Roman" w:hAnsi="Times New Roman"/>
          <w:sz w:val="24"/>
          <w:szCs w:val="24"/>
        </w:rPr>
        <w:t>бщина Русе, поземлен имот с идентификатор 63427.146.127 попада извън строителните граници на град Русе, в зона за рекреационни дейности „Вилна зона“. Предвидено е с плана за застрояване да се определи зона за рекреационни дейности, като се спазят изискванията за параметри чл. 29 от Наредба 7, а именно:</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плътност на застрояване (П застр.) - до 40 %;</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интензивност на застрояване (К инт.) - до 0,8;</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озеленена площ (П озел.) - минимум от 50%;</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височината на вилната сграда- до 7м, а до билото на покрива - 10м</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sz w:val="24"/>
          <w:szCs w:val="24"/>
        </w:rPr>
        <w:t>Благодаря.</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sz w:val="24"/>
          <w:szCs w:val="24"/>
        </w:rPr>
        <w:tab/>
      </w:r>
      <w:r w:rsidRPr="0000025F">
        <w:rPr>
          <w:rFonts w:ascii="Times New Roman" w:hAnsi="Times New Roman"/>
          <w:b/>
          <w:sz w:val="24"/>
          <w:szCs w:val="24"/>
        </w:rPr>
        <w:t>Г-н Иво Пазарджиев:</w:t>
      </w:r>
      <w:r w:rsidRPr="0000025F">
        <w:rPr>
          <w:rFonts w:ascii="Times New Roman" w:hAnsi="Times New Roman"/>
          <w:sz w:val="24"/>
          <w:szCs w:val="24"/>
        </w:rPr>
        <w:t xml:space="preserve"> Благодаря. Не виждам заявки за изказване. Режим на гласуване по точката, моля.</w:t>
      </w:r>
    </w:p>
    <w:p w:rsidR="0000025F" w:rsidRPr="0000025F" w:rsidRDefault="0000025F" w:rsidP="0000025F">
      <w:pPr>
        <w:spacing w:after="0" w:line="276" w:lineRule="auto"/>
        <w:jc w:val="both"/>
        <w:rPr>
          <w:rFonts w:ascii="Times New Roman" w:hAnsi="Times New Roman"/>
          <w:sz w:val="24"/>
          <w:szCs w:val="24"/>
        </w:rPr>
      </w:pPr>
    </w:p>
    <w:p w:rsidR="00806C5D" w:rsidRDefault="0000025F" w:rsidP="0000025F">
      <w:pPr>
        <w:spacing w:after="0" w:line="276" w:lineRule="auto"/>
        <w:jc w:val="both"/>
        <w:rPr>
          <w:rFonts w:ascii="Times New Roman" w:hAnsi="Times New Roman"/>
          <w:b/>
          <w:sz w:val="24"/>
          <w:szCs w:val="24"/>
        </w:rPr>
      </w:pPr>
      <w:r w:rsidRPr="00806C5D">
        <w:rPr>
          <w:rFonts w:ascii="Times New Roman" w:hAnsi="Times New Roman"/>
          <w:b/>
          <w:sz w:val="24"/>
          <w:szCs w:val="24"/>
        </w:rPr>
        <w:t>КВОРУМ – 35. С 35 гласа „за”, 0 „против” и 0 „въздъ</w:t>
      </w:r>
      <w:r w:rsidR="00806C5D">
        <w:rPr>
          <w:rFonts w:ascii="Times New Roman" w:hAnsi="Times New Roman"/>
          <w:b/>
          <w:sz w:val="24"/>
          <w:szCs w:val="24"/>
        </w:rPr>
        <w:t>ржали се” се прие</w:t>
      </w:r>
    </w:p>
    <w:p w:rsidR="00806C5D" w:rsidRDefault="00806C5D" w:rsidP="0000025F">
      <w:pPr>
        <w:spacing w:after="0" w:line="276" w:lineRule="auto"/>
        <w:jc w:val="both"/>
        <w:rPr>
          <w:rFonts w:ascii="Times New Roman" w:hAnsi="Times New Roman"/>
          <w:b/>
          <w:sz w:val="24"/>
          <w:szCs w:val="24"/>
        </w:rPr>
      </w:pPr>
    </w:p>
    <w:p w:rsidR="00806C5D" w:rsidRPr="00806C5D" w:rsidRDefault="0000025F" w:rsidP="00806C5D">
      <w:pPr>
        <w:keepNext/>
        <w:spacing w:after="0" w:line="240" w:lineRule="auto"/>
        <w:jc w:val="center"/>
        <w:outlineLvl w:val="0"/>
        <w:rPr>
          <w:rFonts w:ascii="Times New Roman" w:eastAsia="Times New Roman" w:hAnsi="Times New Roman"/>
          <w:b/>
          <w:sz w:val="28"/>
          <w:szCs w:val="28"/>
        </w:rPr>
      </w:pPr>
      <w:r w:rsidRPr="0000025F">
        <w:rPr>
          <w:rFonts w:ascii="Times New Roman" w:hAnsi="Times New Roman"/>
          <w:b/>
          <w:sz w:val="24"/>
          <w:szCs w:val="24"/>
        </w:rPr>
        <w:t xml:space="preserve">  </w:t>
      </w:r>
      <w:r w:rsidR="00806C5D" w:rsidRPr="00806C5D">
        <w:rPr>
          <w:rFonts w:ascii="Times New Roman" w:eastAsia="Times New Roman" w:hAnsi="Times New Roman"/>
          <w:b/>
          <w:sz w:val="28"/>
          <w:szCs w:val="28"/>
          <w:lang w:val="en-US"/>
        </w:rPr>
        <w:t>РЕШЕНИЕ № 860</w:t>
      </w:r>
    </w:p>
    <w:p w:rsidR="00806C5D" w:rsidRPr="00806C5D" w:rsidRDefault="00806C5D" w:rsidP="00806C5D">
      <w:pPr>
        <w:spacing w:after="0" w:line="240" w:lineRule="auto"/>
        <w:rPr>
          <w:rFonts w:ascii="Times New Roman" w:eastAsia="Times New Roman" w:hAnsi="Times New Roman"/>
          <w:b/>
          <w:sz w:val="28"/>
          <w:szCs w:val="28"/>
          <w:lang w:val="en-US"/>
        </w:rPr>
      </w:pPr>
    </w:p>
    <w:p w:rsidR="00806C5D" w:rsidRPr="00806C5D" w:rsidRDefault="00806C5D" w:rsidP="00806C5D">
      <w:pPr>
        <w:spacing w:line="252" w:lineRule="auto"/>
        <w:ind w:firstLine="851"/>
        <w:jc w:val="both"/>
        <w:rPr>
          <w:rFonts w:ascii="Times New Roman" w:eastAsiaTheme="minorHAnsi" w:hAnsi="Times New Roman" w:cstheme="minorBidi"/>
          <w:sz w:val="24"/>
          <w:szCs w:val="24"/>
          <w:lang w:val="en-US"/>
        </w:rPr>
      </w:pPr>
      <w:r w:rsidRPr="00806C5D">
        <w:rPr>
          <w:rFonts w:ascii="Times New Roman" w:eastAsiaTheme="minorHAnsi" w:hAnsi="Times New Roman" w:cstheme="minorBidi"/>
          <w:sz w:val="24"/>
          <w:szCs w:val="24"/>
          <w:lang w:val="en-US"/>
        </w:rPr>
        <w:t>На основание чл. 21, ал. 2 от ЗМСМА, във връзка с чл. 21, ал. 1, т. 11 от ЗМСМА, чл. 124а, ал. 1 и ал. 5 и чл. 124б, ал. 1 от ЗУТ, във връзка с чл. 125, ал. 1 от ЗУТ и чл. 110, ал. 1, т. 3 от ЗУТ и искане с вх. №УТ-27-19 от 08.02.2022 г. от Таня Иванова Аръшева, Общински съвет – Русе реши:</w:t>
      </w:r>
    </w:p>
    <w:p w:rsidR="00806C5D" w:rsidRPr="00806C5D" w:rsidRDefault="00806C5D" w:rsidP="00806C5D">
      <w:pPr>
        <w:pStyle w:val="a8"/>
        <w:numPr>
          <w:ilvl w:val="0"/>
          <w:numId w:val="40"/>
        </w:numPr>
        <w:tabs>
          <w:tab w:val="left" w:pos="1134"/>
        </w:tabs>
        <w:spacing w:after="0" w:line="240" w:lineRule="auto"/>
        <w:jc w:val="both"/>
        <w:rPr>
          <w:rFonts w:ascii="Times New Roman" w:eastAsia="Times New Roman" w:hAnsi="Times New Roman"/>
          <w:sz w:val="24"/>
          <w:szCs w:val="24"/>
          <w:lang w:eastAsia="bg-BG"/>
        </w:rPr>
      </w:pPr>
      <w:r w:rsidRPr="00806C5D">
        <w:rPr>
          <w:rFonts w:ascii="Times New Roman" w:eastAsia="Times New Roman" w:hAnsi="Times New Roman"/>
          <w:sz w:val="24"/>
          <w:szCs w:val="24"/>
          <w:lang w:eastAsia="bg-BG"/>
        </w:rPr>
        <w:t>Одобрява задание за проектиране на Подробен устройствен план (ПУП) – План за застрояване (ПЗ) на ПИ с идентификатор 63427.146.127 по КККР на гр. Русе, находящ се в местност „Хаджигенова чешма“, землището на гр. Русе, община Русе, като се изпълнят изискванията на чл. 108, ал. 2 от ЗУТ. С проекта за ПУП-ПЗ се определя</w:t>
      </w:r>
      <w:r w:rsidRPr="00806C5D">
        <w:rPr>
          <w:rFonts w:ascii="Times New Roman" w:hAnsi="Times New Roman"/>
          <w:sz w:val="24"/>
          <w:szCs w:val="24"/>
        </w:rPr>
        <w:t xml:space="preserve"> </w:t>
      </w:r>
      <w:r w:rsidRPr="00806C5D">
        <w:rPr>
          <w:rFonts w:ascii="Times New Roman" w:eastAsia="Times New Roman" w:hAnsi="Times New Roman"/>
          <w:sz w:val="24"/>
          <w:szCs w:val="24"/>
          <w:lang w:eastAsia="bg-BG"/>
        </w:rPr>
        <w:t>зона за рекреационни дейности</w:t>
      </w:r>
      <w:r w:rsidRPr="00806C5D">
        <w:rPr>
          <w:rFonts w:ascii="Times New Roman" w:hAnsi="Times New Roman"/>
          <w:sz w:val="24"/>
          <w:szCs w:val="24"/>
        </w:rPr>
        <w:t xml:space="preserve"> - „Вилна зона“ (Ов)</w:t>
      </w:r>
      <w:r w:rsidRPr="00806C5D">
        <w:rPr>
          <w:rFonts w:ascii="Times New Roman" w:eastAsia="Times New Roman" w:hAnsi="Times New Roman"/>
          <w:sz w:val="24"/>
          <w:szCs w:val="24"/>
          <w:lang w:eastAsia="bg-BG"/>
        </w:rPr>
        <w:t>,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 ново свободно застрояване в рамките на ограничителните линии на застрояване. Към настоящия момент в ПИ с идентификатор 63427.146.127 няма съществуващи постройки.</w:t>
      </w:r>
      <w:r w:rsidRPr="00806C5D">
        <w:rPr>
          <w:rFonts w:ascii="Times New Roman" w:eastAsia="Times New Roman" w:hAnsi="Times New Roman"/>
          <w:sz w:val="24"/>
          <w:szCs w:val="24"/>
          <w:lang w:val="en-US" w:eastAsia="bg-BG"/>
        </w:rPr>
        <w:t xml:space="preserve"> </w:t>
      </w:r>
      <w:r w:rsidRPr="00806C5D">
        <w:rPr>
          <w:rFonts w:ascii="Times New Roman" w:eastAsia="Times New Roman" w:hAnsi="Times New Roman"/>
          <w:sz w:val="24"/>
          <w:szCs w:val="24"/>
          <w:lang w:eastAsia="bg-BG"/>
        </w:rPr>
        <w:t>Представено е становище с изх. №К-</w:t>
      </w:r>
      <w:r w:rsidRPr="00806C5D">
        <w:rPr>
          <w:rFonts w:ascii="Times New Roman" w:eastAsia="Times New Roman" w:hAnsi="Times New Roman"/>
          <w:sz w:val="24"/>
          <w:szCs w:val="24"/>
          <w:lang w:val="en-US" w:eastAsia="bg-BG"/>
        </w:rPr>
        <w:t>EDN-</w:t>
      </w:r>
      <w:r w:rsidRPr="00806C5D">
        <w:rPr>
          <w:rFonts w:ascii="Times New Roman" w:eastAsia="Times New Roman" w:hAnsi="Times New Roman"/>
          <w:sz w:val="24"/>
          <w:szCs w:val="24"/>
          <w:lang w:eastAsia="bg-BG"/>
        </w:rPr>
        <w:t>918</w:t>
      </w:r>
      <w:r w:rsidRPr="00806C5D">
        <w:rPr>
          <w:rFonts w:ascii="Times New Roman" w:eastAsia="Times New Roman" w:hAnsi="Times New Roman"/>
          <w:sz w:val="24"/>
          <w:szCs w:val="24"/>
          <w:lang w:val="en-US" w:eastAsia="bg-BG"/>
        </w:rPr>
        <w:t>#1</w:t>
      </w:r>
      <w:r w:rsidRPr="00806C5D">
        <w:rPr>
          <w:rFonts w:ascii="Times New Roman" w:eastAsia="Times New Roman" w:hAnsi="Times New Roman"/>
          <w:sz w:val="24"/>
          <w:szCs w:val="24"/>
          <w:lang w:eastAsia="bg-BG"/>
        </w:rPr>
        <w:t xml:space="preserve"> от 23.02.2022 г. от „ЕРП Север“ АД.</w:t>
      </w:r>
    </w:p>
    <w:p w:rsidR="00806C5D" w:rsidRPr="00806C5D" w:rsidRDefault="00806C5D" w:rsidP="00806C5D">
      <w:pPr>
        <w:pStyle w:val="a8"/>
        <w:numPr>
          <w:ilvl w:val="0"/>
          <w:numId w:val="40"/>
        </w:numPr>
        <w:tabs>
          <w:tab w:val="left" w:pos="993"/>
          <w:tab w:val="left" w:pos="1134"/>
        </w:tabs>
        <w:spacing w:after="0" w:line="240" w:lineRule="auto"/>
        <w:jc w:val="both"/>
        <w:rPr>
          <w:rFonts w:ascii="Times New Roman" w:eastAsia="Times New Roman" w:hAnsi="Times New Roman"/>
          <w:sz w:val="24"/>
          <w:szCs w:val="24"/>
          <w:lang w:eastAsia="bg-BG"/>
        </w:rPr>
      </w:pPr>
      <w:r w:rsidRPr="00806C5D">
        <w:rPr>
          <w:rFonts w:ascii="Times New Roman" w:eastAsia="Times New Roman" w:hAnsi="Times New Roman"/>
          <w:sz w:val="24"/>
          <w:szCs w:val="24"/>
          <w:lang w:eastAsia="bg-BG"/>
        </w:rPr>
        <w:t>Разрешава изработването на ПУП – ПЗ на ПИ с идентификатор 63427.146.127 по КККР на гр. Русе, находящ се в местност „Хаджигенова чешма“, землището на гр. Русе, община Русе, в съответствие с одобреното в т. 1 задание.</w:t>
      </w:r>
    </w:p>
    <w:p w:rsidR="00806C5D" w:rsidRPr="00806C5D" w:rsidRDefault="00806C5D" w:rsidP="00806C5D">
      <w:pPr>
        <w:numPr>
          <w:ilvl w:val="0"/>
          <w:numId w:val="40"/>
        </w:numPr>
        <w:tabs>
          <w:tab w:val="left" w:pos="993"/>
          <w:tab w:val="left" w:pos="1134"/>
        </w:tabs>
        <w:spacing w:after="0" w:line="240" w:lineRule="auto"/>
        <w:ind w:left="-709" w:firstLine="851"/>
        <w:contextualSpacing/>
        <w:jc w:val="both"/>
        <w:rPr>
          <w:rFonts w:ascii="Times New Roman" w:eastAsia="Times New Roman" w:hAnsi="Times New Roman"/>
          <w:sz w:val="24"/>
          <w:szCs w:val="24"/>
          <w:lang w:eastAsia="bg-BG"/>
        </w:rPr>
      </w:pPr>
      <w:r w:rsidRPr="00806C5D">
        <w:rPr>
          <w:rFonts w:ascii="Times New Roman" w:eastAsia="Times New Roman" w:hAnsi="Times New Roman"/>
          <w:sz w:val="24"/>
          <w:szCs w:val="24"/>
          <w:lang w:eastAsia="bg-BG"/>
        </w:rPr>
        <w:t xml:space="preserve"> Решението да се разгласи с обявление по реда на чл. 124б, ал. 2 от ЗУТ.</w:t>
      </w:r>
    </w:p>
    <w:p w:rsidR="00806C5D" w:rsidRPr="00806C5D" w:rsidRDefault="00806C5D" w:rsidP="00806C5D">
      <w:pPr>
        <w:spacing w:after="0" w:line="240" w:lineRule="auto"/>
        <w:ind w:left="2832" w:firstLine="708"/>
        <w:jc w:val="both"/>
        <w:rPr>
          <w:rFonts w:ascii="Times New Roman" w:eastAsia="Times New Roman" w:hAnsi="Times New Roman"/>
          <w:b/>
          <w:sz w:val="24"/>
          <w:szCs w:val="24"/>
          <w:lang w:val="en-US"/>
        </w:rPr>
      </w:pPr>
    </w:p>
    <w:p w:rsidR="0000025F" w:rsidRPr="0000025F" w:rsidRDefault="0000025F" w:rsidP="0000025F">
      <w:pPr>
        <w:spacing w:after="0" w:line="276" w:lineRule="auto"/>
        <w:jc w:val="both"/>
        <w:rPr>
          <w:rFonts w:ascii="Times New Roman" w:hAnsi="Times New Roman"/>
          <w:b/>
          <w:sz w:val="24"/>
          <w:szCs w:val="24"/>
        </w:rPr>
      </w:pPr>
    </w:p>
    <w:p w:rsidR="0000025F" w:rsidRPr="0000025F" w:rsidRDefault="0000025F" w:rsidP="0000025F">
      <w:pPr>
        <w:spacing w:after="0" w:line="276" w:lineRule="auto"/>
        <w:jc w:val="both"/>
        <w:rPr>
          <w:rFonts w:ascii="Times New Roman" w:hAnsi="Times New Roman"/>
          <w:sz w:val="24"/>
          <w:szCs w:val="24"/>
        </w:rPr>
      </w:pP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Точка 42</w:t>
      </w: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К.л. № 807 Даване на Разрешение за изработване на проект за подробен устройствен план – План за застрояване на поземлен имот с идентификатор 80460.285.469, местност „Баламата“ по Кадастралната карта и кадастралните регистри за землището на с. Червена вода, Община Русе</w:t>
      </w:r>
    </w:p>
    <w:p w:rsidR="0000025F" w:rsidRPr="0000025F" w:rsidRDefault="0000025F" w:rsidP="0000025F">
      <w:pPr>
        <w:spacing w:after="0" w:line="276" w:lineRule="auto"/>
        <w:jc w:val="both"/>
        <w:rPr>
          <w:rFonts w:ascii="Times New Roman" w:hAnsi="Times New Roman"/>
          <w:sz w:val="24"/>
          <w:szCs w:val="24"/>
        </w:rPr>
      </w:pPr>
    </w:p>
    <w:p w:rsidR="0000025F" w:rsidRPr="0000025F" w:rsidRDefault="00306E60" w:rsidP="0000025F">
      <w:pPr>
        <w:spacing w:after="0" w:line="276" w:lineRule="auto"/>
        <w:jc w:val="both"/>
        <w:rPr>
          <w:rFonts w:ascii="Times New Roman" w:hAnsi="Times New Roman"/>
          <w:sz w:val="24"/>
          <w:szCs w:val="24"/>
        </w:rPr>
      </w:pPr>
      <w:r>
        <w:rPr>
          <w:rFonts w:ascii="Times New Roman" w:hAnsi="Times New Roman"/>
          <w:b/>
          <w:sz w:val="24"/>
          <w:szCs w:val="24"/>
        </w:rPr>
        <w:tab/>
        <w:t>Арх.</w:t>
      </w:r>
      <w:r w:rsidR="0000025F" w:rsidRPr="0000025F">
        <w:rPr>
          <w:rFonts w:ascii="Times New Roman" w:hAnsi="Times New Roman"/>
          <w:b/>
          <w:sz w:val="24"/>
          <w:szCs w:val="24"/>
        </w:rPr>
        <w:t xml:space="preserve"> Иван Ениманев: </w:t>
      </w:r>
      <w:r w:rsidR="0000025F" w:rsidRPr="0000025F">
        <w:rPr>
          <w:rFonts w:ascii="Times New Roman" w:hAnsi="Times New Roman"/>
          <w:sz w:val="24"/>
          <w:szCs w:val="24"/>
        </w:rPr>
        <w:t>Съгласно одо</w:t>
      </w:r>
      <w:r w:rsidR="0000025F">
        <w:rPr>
          <w:rFonts w:ascii="Times New Roman" w:hAnsi="Times New Roman"/>
          <w:sz w:val="24"/>
          <w:szCs w:val="24"/>
        </w:rPr>
        <w:t>брения Общ устройствен план на О</w:t>
      </w:r>
      <w:r w:rsidR="0000025F" w:rsidRPr="0000025F">
        <w:rPr>
          <w:rFonts w:ascii="Times New Roman" w:hAnsi="Times New Roman"/>
          <w:sz w:val="24"/>
          <w:szCs w:val="24"/>
        </w:rPr>
        <w:t>бщина Русе, поземлен имот с идентификатор 80460.285.469 попада извън строителните граници на село Червена вода в зона „Предимно производствена“. Със заданието се предвижда постигане на устройствени показатели:</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плътност на застрояване - до 80%;</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интензивност на застрояване - Кинт - до 2.5;</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минимална озеленена площ - до 20%;</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височина на застрояване - до 15м.</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sz w:val="24"/>
          <w:szCs w:val="24"/>
        </w:rPr>
        <w:t>Благодаря.</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sz w:val="24"/>
          <w:szCs w:val="24"/>
        </w:rPr>
        <w:tab/>
      </w:r>
      <w:r w:rsidRPr="0000025F">
        <w:rPr>
          <w:rFonts w:ascii="Times New Roman" w:hAnsi="Times New Roman"/>
          <w:b/>
          <w:sz w:val="24"/>
          <w:szCs w:val="24"/>
        </w:rPr>
        <w:t>Г-н Иво Пазарджиев:</w:t>
      </w:r>
      <w:r w:rsidRPr="0000025F">
        <w:rPr>
          <w:rFonts w:ascii="Times New Roman" w:hAnsi="Times New Roman"/>
          <w:sz w:val="24"/>
          <w:szCs w:val="24"/>
        </w:rPr>
        <w:t xml:space="preserve"> Благодаря</w:t>
      </w:r>
      <w:r w:rsidR="00A70A70">
        <w:rPr>
          <w:rFonts w:ascii="Times New Roman" w:hAnsi="Times New Roman"/>
          <w:sz w:val="24"/>
          <w:szCs w:val="24"/>
        </w:rPr>
        <w:t xml:space="preserve">, </w:t>
      </w:r>
      <w:r w:rsidRPr="0000025F">
        <w:rPr>
          <w:rFonts w:ascii="Times New Roman" w:hAnsi="Times New Roman"/>
          <w:sz w:val="24"/>
          <w:szCs w:val="24"/>
        </w:rPr>
        <w:t>архитект Ениманев. Не виждам заявки за изказване. Режим на гласуване по точката, моля.</w:t>
      </w:r>
    </w:p>
    <w:p w:rsidR="0000025F" w:rsidRPr="0000025F" w:rsidRDefault="0000025F" w:rsidP="0000025F">
      <w:pPr>
        <w:spacing w:after="0" w:line="276" w:lineRule="auto"/>
        <w:jc w:val="both"/>
        <w:rPr>
          <w:rFonts w:ascii="Times New Roman" w:hAnsi="Times New Roman"/>
          <w:sz w:val="24"/>
          <w:szCs w:val="24"/>
        </w:rPr>
      </w:pPr>
    </w:p>
    <w:p w:rsidR="00806C5D" w:rsidRDefault="0000025F" w:rsidP="0000025F">
      <w:pPr>
        <w:spacing w:after="0" w:line="276" w:lineRule="auto"/>
        <w:jc w:val="both"/>
        <w:rPr>
          <w:rFonts w:ascii="Times New Roman" w:hAnsi="Times New Roman"/>
          <w:b/>
          <w:sz w:val="24"/>
          <w:szCs w:val="24"/>
        </w:rPr>
      </w:pPr>
      <w:r w:rsidRPr="00806C5D">
        <w:rPr>
          <w:rFonts w:ascii="Times New Roman" w:hAnsi="Times New Roman"/>
          <w:b/>
          <w:sz w:val="24"/>
          <w:szCs w:val="24"/>
        </w:rPr>
        <w:t>КВОРУМ – 35. С 35 гласа „за”, 0 „против” и 0 „въздържали</w:t>
      </w:r>
      <w:r w:rsidR="00806C5D">
        <w:rPr>
          <w:rFonts w:ascii="Times New Roman" w:hAnsi="Times New Roman"/>
          <w:b/>
          <w:sz w:val="24"/>
          <w:szCs w:val="24"/>
        </w:rPr>
        <w:t xml:space="preserve"> се” се прие</w:t>
      </w:r>
    </w:p>
    <w:p w:rsidR="00806C5D" w:rsidRDefault="00806C5D" w:rsidP="0000025F">
      <w:pPr>
        <w:spacing w:after="0" w:line="276" w:lineRule="auto"/>
        <w:jc w:val="both"/>
        <w:rPr>
          <w:rFonts w:ascii="Times New Roman" w:hAnsi="Times New Roman"/>
          <w:b/>
          <w:sz w:val="24"/>
          <w:szCs w:val="24"/>
        </w:rPr>
      </w:pPr>
    </w:p>
    <w:p w:rsidR="00806C5D" w:rsidRDefault="0000025F" w:rsidP="00806C5D">
      <w:pPr>
        <w:keepNext/>
        <w:spacing w:after="0" w:line="240" w:lineRule="auto"/>
        <w:jc w:val="center"/>
        <w:outlineLvl w:val="0"/>
        <w:rPr>
          <w:rFonts w:ascii="Times New Roman" w:eastAsia="Times New Roman" w:hAnsi="Times New Roman"/>
          <w:b/>
          <w:sz w:val="28"/>
          <w:szCs w:val="28"/>
        </w:rPr>
      </w:pPr>
      <w:r w:rsidRPr="0000025F">
        <w:rPr>
          <w:rFonts w:ascii="Times New Roman" w:hAnsi="Times New Roman"/>
          <w:b/>
          <w:sz w:val="24"/>
          <w:szCs w:val="24"/>
        </w:rPr>
        <w:t xml:space="preserve">  </w:t>
      </w:r>
      <w:r w:rsidR="00806C5D" w:rsidRPr="00806C5D">
        <w:rPr>
          <w:rFonts w:ascii="Times New Roman" w:eastAsia="Times New Roman" w:hAnsi="Times New Roman"/>
          <w:b/>
          <w:sz w:val="28"/>
          <w:szCs w:val="28"/>
          <w:lang w:val="en-US"/>
        </w:rPr>
        <w:t>РЕШЕНИЕ № 861</w:t>
      </w:r>
    </w:p>
    <w:p w:rsidR="00806C5D" w:rsidRPr="00806C5D" w:rsidRDefault="00806C5D" w:rsidP="00806C5D">
      <w:pPr>
        <w:keepNext/>
        <w:spacing w:after="0" w:line="240" w:lineRule="auto"/>
        <w:jc w:val="center"/>
        <w:outlineLvl w:val="0"/>
        <w:rPr>
          <w:rFonts w:ascii="Times New Roman" w:eastAsia="Times New Roman" w:hAnsi="Times New Roman"/>
          <w:b/>
          <w:sz w:val="28"/>
          <w:szCs w:val="28"/>
        </w:rPr>
      </w:pPr>
    </w:p>
    <w:p w:rsidR="00806C5D" w:rsidRPr="00806C5D" w:rsidRDefault="00806C5D" w:rsidP="00806C5D">
      <w:pPr>
        <w:spacing w:line="252" w:lineRule="auto"/>
        <w:ind w:firstLine="708"/>
        <w:jc w:val="both"/>
        <w:rPr>
          <w:rFonts w:ascii="Times New Roman" w:eastAsiaTheme="minorHAnsi" w:hAnsi="Times New Roman"/>
          <w:sz w:val="24"/>
          <w:szCs w:val="24"/>
        </w:rPr>
      </w:pPr>
      <w:r w:rsidRPr="00806C5D">
        <w:rPr>
          <w:rFonts w:ascii="Times New Roman" w:eastAsiaTheme="minorHAnsi" w:hAnsi="Times New Roman"/>
          <w:sz w:val="24"/>
          <w:szCs w:val="24"/>
        </w:rPr>
        <w:t>На основание чл. 21, ал. 2 и чл. 21, ал. 1 т. 11 от ЗМСМА, чл. 124а, ал. 1 и ал. 5 и по реда на чл. 124б, ал. 1 от ЗУТ, във връзка с чл. 110, ал. 1, т. 3 и чл. 125, ал. 1 от ЗУТ и искане с вх. № УТ-27-16/04.02.2022г. от Свилен Руменов Максимов – управител на „Нетсолар“ ЕООД, чрез упълномощен представител Андрей Желязков Желязков, Общински съвет – Русе</w:t>
      </w:r>
      <w:r w:rsidRPr="00806C5D">
        <w:rPr>
          <w:rFonts w:ascii="Times New Roman" w:eastAsiaTheme="minorHAnsi" w:hAnsi="Times New Roman"/>
          <w:sz w:val="24"/>
          <w:szCs w:val="24"/>
          <w:lang w:val="en-US"/>
        </w:rPr>
        <w:t xml:space="preserve"> </w:t>
      </w:r>
      <w:r w:rsidRPr="00806C5D">
        <w:rPr>
          <w:rFonts w:ascii="Times New Roman" w:eastAsiaTheme="minorHAnsi" w:hAnsi="Times New Roman"/>
          <w:sz w:val="24"/>
          <w:szCs w:val="24"/>
        </w:rPr>
        <w:t>реши:</w:t>
      </w:r>
    </w:p>
    <w:p w:rsidR="00806C5D" w:rsidRPr="00806C5D" w:rsidRDefault="00806C5D" w:rsidP="00806C5D">
      <w:pPr>
        <w:spacing w:line="252" w:lineRule="auto"/>
        <w:ind w:firstLine="708"/>
        <w:jc w:val="both"/>
        <w:rPr>
          <w:rFonts w:ascii="Times New Roman" w:eastAsiaTheme="minorHAnsi" w:hAnsi="Times New Roman"/>
          <w:sz w:val="24"/>
          <w:szCs w:val="24"/>
        </w:rPr>
      </w:pPr>
      <w:r w:rsidRPr="00806C5D">
        <w:rPr>
          <w:rFonts w:ascii="Times New Roman" w:eastAsiaTheme="minorHAnsi" w:hAnsi="Times New Roman"/>
          <w:sz w:val="24"/>
          <w:szCs w:val="24"/>
        </w:rPr>
        <w:t>Одобрява задание и дава разрешение за изработване на ПУП - ПЗ за ПИ 80460.285.469, местност „Баламата“ по Кадастралната карта и кадастралните регистри за землището на с. Червена вода, Община Русе, като се изпълнят изискванията за зона „Предимно производствена“ (Пп) и чл. 108, ал. ал. 2 от ЗУТ, при условията на чл. 50 от   Правилника за прилагане на Закона за опазване на земеделските земи.</w:t>
      </w:r>
    </w:p>
    <w:p w:rsidR="00806C5D" w:rsidRPr="00806C5D" w:rsidRDefault="00806C5D" w:rsidP="00806C5D">
      <w:pPr>
        <w:spacing w:line="252" w:lineRule="auto"/>
        <w:ind w:firstLine="708"/>
        <w:jc w:val="both"/>
        <w:rPr>
          <w:rFonts w:ascii="Times New Roman" w:eastAsiaTheme="minorHAnsi" w:hAnsi="Times New Roman"/>
          <w:sz w:val="24"/>
          <w:szCs w:val="24"/>
        </w:rPr>
      </w:pPr>
      <w:r w:rsidRPr="00806C5D">
        <w:rPr>
          <w:rFonts w:ascii="Times New Roman" w:eastAsiaTheme="minorHAnsi" w:hAnsi="Times New Roman"/>
          <w:sz w:val="24"/>
          <w:szCs w:val="24"/>
        </w:rPr>
        <w:t xml:space="preserve">ПУП-ПЗ да отговаря на изискванията на чл. 25 от Наредба № 7/2003 г. за правила и нормативи за устройство на отделните видове територии и устройствени зони,  Наредба № 8/2001 г. за обема и съдържанието на устройствените планове. ПУП - ПЗ да се съгласува  със заинтересуваните централни и териториални администрации, а при необходимост – и със специализираните контролни органи на основание чл. 128, ал. 6 от ЗУТ. </w:t>
      </w:r>
    </w:p>
    <w:p w:rsidR="00806C5D" w:rsidRPr="00806C5D" w:rsidRDefault="00806C5D" w:rsidP="00806C5D">
      <w:pPr>
        <w:widowControl w:val="0"/>
        <w:autoSpaceDE w:val="0"/>
        <w:autoSpaceDN w:val="0"/>
        <w:adjustRightInd w:val="0"/>
        <w:spacing w:line="252" w:lineRule="auto"/>
        <w:ind w:firstLine="720"/>
        <w:jc w:val="both"/>
        <w:rPr>
          <w:rFonts w:ascii="Times New Roman" w:eastAsiaTheme="minorHAnsi" w:hAnsi="Times New Roman"/>
          <w:bCs/>
          <w:sz w:val="24"/>
          <w:szCs w:val="24"/>
        </w:rPr>
      </w:pPr>
      <w:r w:rsidRPr="00806C5D">
        <w:rPr>
          <w:rFonts w:ascii="Times New Roman" w:eastAsiaTheme="minorHAnsi" w:hAnsi="Times New Roman"/>
          <w:bCs/>
          <w:sz w:val="24"/>
          <w:szCs w:val="24"/>
        </w:rPr>
        <w:t>Решението да се разгласи с обявление по реда на чл. 124б, ал. 2 от ЗУТ.</w:t>
      </w:r>
    </w:p>
    <w:p w:rsidR="00806C5D" w:rsidRPr="00806C5D" w:rsidRDefault="00806C5D" w:rsidP="00806C5D">
      <w:pPr>
        <w:spacing w:after="0" w:line="240" w:lineRule="auto"/>
        <w:ind w:left="2832" w:firstLine="708"/>
        <w:jc w:val="both"/>
        <w:rPr>
          <w:rFonts w:ascii="Times New Roman" w:eastAsia="Times New Roman" w:hAnsi="Times New Roman"/>
          <w:b/>
          <w:sz w:val="28"/>
          <w:szCs w:val="28"/>
          <w:lang w:val="en-US"/>
        </w:rPr>
      </w:pPr>
    </w:p>
    <w:p w:rsidR="0000025F" w:rsidRPr="0000025F" w:rsidRDefault="0000025F" w:rsidP="0000025F">
      <w:pPr>
        <w:spacing w:after="0" w:line="276" w:lineRule="auto"/>
        <w:jc w:val="both"/>
        <w:rPr>
          <w:rFonts w:ascii="Times New Roman" w:hAnsi="Times New Roman"/>
          <w:b/>
          <w:sz w:val="24"/>
          <w:szCs w:val="24"/>
        </w:rPr>
      </w:pPr>
    </w:p>
    <w:p w:rsidR="0000025F" w:rsidRPr="0000025F" w:rsidRDefault="0000025F" w:rsidP="0000025F">
      <w:pPr>
        <w:spacing w:after="0" w:line="276" w:lineRule="auto"/>
        <w:jc w:val="both"/>
        <w:rPr>
          <w:rFonts w:ascii="Times New Roman" w:hAnsi="Times New Roman"/>
          <w:sz w:val="24"/>
          <w:szCs w:val="24"/>
        </w:rPr>
      </w:pP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lastRenderedPageBreak/>
        <w:t>Точка 43</w:t>
      </w: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К.л. № 808 Даване на Разрешение за изработване на проект за Подробен устройствен план – План за застрояване (ПУП- ПЗ) на ПИ с идентификатор 63427.149.303 по КККР на гр. Русе, находящ се в местност „Касева чешма“, землището на гр. Русе, община Русе</w:t>
      </w:r>
    </w:p>
    <w:p w:rsidR="0000025F" w:rsidRPr="0000025F" w:rsidRDefault="0000025F" w:rsidP="0000025F">
      <w:pPr>
        <w:spacing w:after="0" w:line="276" w:lineRule="auto"/>
        <w:jc w:val="both"/>
        <w:rPr>
          <w:rFonts w:ascii="Times New Roman" w:hAnsi="Times New Roman"/>
          <w:b/>
          <w:sz w:val="24"/>
          <w:szCs w:val="24"/>
        </w:rPr>
      </w:pP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Заповядайте.</w:t>
      </w:r>
    </w:p>
    <w:p w:rsidR="0000025F" w:rsidRPr="0000025F" w:rsidRDefault="00306E60" w:rsidP="0000025F">
      <w:pPr>
        <w:spacing w:after="0" w:line="276" w:lineRule="auto"/>
        <w:jc w:val="both"/>
        <w:rPr>
          <w:rFonts w:ascii="Times New Roman" w:hAnsi="Times New Roman"/>
          <w:sz w:val="24"/>
          <w:szCs w:val="24"/>
        </w:rPr>
      </w:pPr>
      <w:r>
        <w:rPr>
          <w:rFonts w:ascii="Times New Roman" w:hAnsi="Times New Roman"/>
          <w:b/>
          <w:sz w:val="24"/>
          <w:szCs w:val="24"/>
        </w:rPr>
        <w:tab/>
        <w:t xml:space="preserve">Арх. </w:t>
      </w:r>
      <w:r w:rsidR="0000025F" w:rsidRPr="0000025F">
        <w:rPr>
          <w:rFonts w:ascii="Times New Roman" w:hAnsi="Times New Roman"/>
          <w:b/>
          <w:sz w:val="24"/>
          <w:szCs w:val="24"/>
        </w:rPr>
        <w:t xml:space="preserve">Иван Ениманев: </w:t>
      </w:r>
      <w:r w:rsidR="0000025F" w:rsidRPr="0000025F">
        <w:rPr>
          <w:rFonts w:ascii="Times New Roman" w:hAnsi="Times New Roman"/>
          <w:sz w:val="24"/>
          <w:szCs w:val="24"/>
        </w:rPr>
        <w:t xml:space="preserve">Съгласно Общият устройствен план </w:t>
      </w:r>
      <w:r w:rsidR="00A70A70">
        <w:rPr>
          <w:rFonts w:ascii="Times New Roman" w:hAnsi="Times New Roman"/>
          <w:sz w:val="24"/>
          <w:szCs w:val="24"/>
        </w:rPr>
        <w:t>на О</w:t>
      </w:r>
      <w:r w:rsidR="0000025F" w:rsidRPr="0000025F">
        <w:rPr>
          <w:rFonts w:ascii="Times New Roman" w:hAnsi="Times New Roman"/>
          <w:sz w:val="24"/>
          <w:szCs w:val="24"/>
        </w:rPr>
        <w:t>бщина Русе, поземлен имот с идентификатор 63427.149.303 попада извън строителните граници на град Русе, в зона за рекреационни дейности „Вилна зона“. Предвидено е със застроителния план да се определи зона за рекреационни дейности, като се спазят следните  за параметри:</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плътност на застрояване (П застр.) - до 40 %;</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интензивност на застрояване (К инт.) - до 0,8;</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 xml:space="preserve">озеленена площ (П озел.) - от 50%; </w:t>
      </w:r>
    </w:p>
    <w:p w:rsidR="0000025F" w:rsidRPr="0000025F" w:rsidRDefault="0000025F" w:rsidP="0000025F">
      <w:pPr>
        <w:numPr>
          <w:ilvl w:val="0"/>
          <w:numId w:val="21"/>
        </w:numPr>
        <w:spacing w:after="0" w:line="276" w:lineRule="auto"/>
        <w:contextualSpacing/>
        <w:jc w:val="both"/>
        <w:rPr>
          <w:rFonts w:ascii="Times New Roman" w:hAnsi="Times New Roman"/>
          <w:sz w:val="24"/>
          <w:szCs w:val="24"/>
        </w:rPr>
      </w:pPr>
      <w:r w:rsidRPr="0000025F">
        <w:rPr>
          <w:rFonts w:ascii="Times New Roman" w:hAnsi="Times New Roman"/>
          <w:sz w:val="24"/>
          <w:szCs w:val="24"/>
        </w:rPr>
        <w:t>височината на вилната сграда- до 7м, а до билото на покрива- 10м.</w:t>
      </w:r>
    </w:p>
    <w:p w:rsidR="0000025F" w:rsidRPr="0000025F" w:rsidRDefault="0000025F" w:rsidP="0000025F">
      <w:pPr>
        <w:spacing w:after="0" w:line="276" w:lineRule="auto"/>
        <w:contextualSpacing/>
        <w:jc w:val="both"/>
        <w:rPr>
          <w:rFonts w:ascii="Times New Roman" w:hAnsi="Times New Roman"/>
          <w:sz w:val="24"/>
          <w:szCs w:val="24"/>
        </w:rPr>
      </w:pPr>
      <w:r w:rsidRPr="0000025F">
        <w:rPr>
          <w:rFonts w:ascii="Times New Roman" w:hAnsi="Times New Roman"/>
          <w:sz w:val="24"/>
          <w:szCs w:val="24"/>
        </w:rPr>
        <w:t>Благодаря за вниманието.</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sz w:val="24"/>
          <w:szCs w:val="24"/>
        </w:rPr>
        <w:tab/>
      </w:r>
      <w:r w:rsidRPr="0000025F">
        <w:rPr>
          <w:rFonts w:ascii="Times New Roman" w:hAnsi="Times New Roman"/>
          <w:b/>
          <w:sz w:val="24"/>
          <w:szCs w:val="24"/>
        </w:rPr>
        <w:t>Г-н Иво Пазарджиев:</w:t>
      </w:r>
      <w:r w:rsidRPr="0000025F">
        <w:rPr>
          <w:rFonts w:ascii="Times New Roman" w:hAnsi="Times New Roman"/>
          <w:sz w:val="24"/>
          <w:szCs w:val="24"/>
        </w:rPr>
        <w:t xml:space="preserve"> Благодаря Ви</w:t>
      </w:r>
      <w:r>
        <w:rPr>
          <w:rFonts w:ascii="Times New Roman" w:hAnsi="Times New Roman"/>
          <w:sz w:val="24"/>
          <w:szCs w:val="24"/>
        </w:rPr>
        <w:t>,</w:t>
      </w:r>
      <w:r w:rsidRPr="0000025F">
        <w:rPr>
          <w:rFonts w:ascii="Times New Roman" w:hAnsi="Times New Roman"/>
          <w:sz w:val="24"/>
          <w:szCs w:val="24"/>
        </w:rPr>
        <w:t xml:space="preserve"> архитект Ениманев. Не виждам заявки за изказване. Режим на гласуване, моля.</w:t>
      </w:r>
    </w:p>
    <w:p w:rsidR="0000025F" w:rsidRPr="0000025F" w:rsidRDefault="0000025F" w:rsidP="0000025F">
      <w:pPr>
        <w:spacing w:after="0" w:line="276" w:lineRule="auto"/>
        <w:jc w:val="both"/>
        <w:rPr>
          <w:rFonts w:ascii="Times New Roman" w:hAnsi="Times New Roman"/>
          <w:sz w:val="24"/>
          <w:szCs w:val="24"/>
        </w:rPr>
      </w:pPr>
    </w:p>
    <w:p w:rsidR="009465DC" w:rsidRDefault="0000025F" w:rsidP="0000025F">
      <w:pPr>
        <w:spacing w:after="0" w:line="276" w:lineRule="auto"/>
        <w:jc w:val="both"/>
        <w:rPr>
          <w:rFonts w:ascii="Times New Roman" w:hAnsi="Times New Roman"/>
          <w:b/>
          <w:sz w:val="24"/>
          <w:szCs w:val="24"/>
        </w:rPr>
      </w:pPr>
      <w:r w:rsidRPr="009465DC">
        <w:rPr>
          <w:rFonts w:ascii="Times New Roman" w:hAnsi="Times New Roman"/>
          <w:b/>
          <w:sz w:val="24"/>
          <w:szCs w:val="24"/>
        </w:rPr>
        <w:t>КВОРУМ – 35. С 35 гласа „за”, 0 „против” и 0 „въздъ</w:t>
      </w:r>
      <w:r w:rsidR="009465DC">
        <w:rPr>
          <w:rFonts w:ascii="Times New Roman" w:hAnsi="Times New Roman"/>
          <w:b/>
          <w:sz w:val="24"/>
          <w:szCs w:val="24"/>
        </w:rPr>
        <w:t xml:space="preserve">ржали се” се прие </w:t>
      </w:r>
    </w:p>
    <w:p w:rsidR="009465DC" w:rsidRDefault="009465DC" w:rsidP="0000025F">
      <w:pPr>
        <w:spacing w:after="0" w:line="276" w:lineRule="auto"/>
        <w:jc w:val="both"/>
        <w:rPr>
          <w:rFonts w:ascii="Times New Roman" w:hAnsi="Times New Roman"/>
          <w:b/>
          <w:sz w:val="24"/>
          <w:szCs w:val="24"/>
        </w:rPr>
      </w:pPr>
    </w:p>
    <w:p w:rsidR="009465DC" w:rsidRPr="009465DC" w:rsidRDefault="0000025F" w:rsidP="009465DC">
      <w:pPr>
        <w:keepNext/>
        <w:spacing w:after="0" w:line="240" w:lineRule="auto"/>
        <w:jc w:val="center"/>
        <w:outlineLvl w:val="0"/>
        <w:rPr>
          <w:rFonts w:ascii="Times New Roman" w:eastAsia="Times New Roman" w:hAnsi="Times New Roman"/>
          <w:b/>
          <w:sz w:val="28"/>
          <w:szCs w:val="28"/>
        </w:rPr>
      </w:pPr>
      <w:r w:rsidRPr="0000025F">
        <w:rPr>
          <w:rFonts w:ascii="Times New Roman" w:hAnsi="Times New Roman"/>
          <w:b/>
          <w:sz w:val="24"/>
          <w:szCs w:val="24"/>
        </w:rPr>
        <w:t xml:space="preserve">  </w:t>
      </w:r>
      <w:r w:rsidR="009465DC" w:rsidRPr="009465DC">
        <w:rPr>
          <w:rFonts w:ascii="Times New Roman" w:eastAsia="Times New Roman" w:hAnsi="Times New Roman"/>
          <w:b/>
          <w:sz w:val="28"/>
          <w:szCs w:val="28"/>
          <w:lang w:val="en-US"/>
        </w:rPr>
        <w:t>РЕШЕНИЕ № 862</w:t>
      </w:r>
    </w:p>
    <w:p w:rsidR="009465DC" w:rsidRPr="009465DC" w:rsidRDefault="009465DC" w:rsidP="009465DC">
      <w:pPr>
        <w:spacing w:after="0" w:line="240" w:lineRule="auto"/>
        <w:rPr>
          <w:rFonts w:ascii="Times New Roman" w:eastAsia="Times New Roman" w:hAnsi="Times New Roman"/>
          <w:b/>
          <w:sz w:val="28"/>
          <w:szCs w:val="28"/>
          <w:lang w:val="en-US"/>
        </w:rPr>
      </w:pPr>
    </w:p>
    <w:p w:rsidR="009465DC" w:rsidRPr="009465DC" w:rsidRDefault="009465DC" w:rsidP="009465DC">
      <w:pPr>
        <w:spacing w:line="252" w:lineRule="auto"/>
        <w:ind w:firstLine="851"/>
        <w:jc w:val="both"/>
        <w:rPr>
          <w:rFonts w:ascii="Times New Roman" w:eastAsiaTheme="minorHAnsi" w:hAnsi="Times New Roman" w:cstheme="minorBidi"/>
          <w:sz w:val="24"/>
          <w:szCs w:val="24"/>
          <w:lang w:val="en-US"/>
        </w:rPr>
      </w:pPr>
      <w:r w:rsidRPr="009465DC">
        <w:rPr>
          <w:rFonts w:ascii="Times New Roman" w:eastAsiaTheme="minorHAnsi" w:hAnsi="Times New Roman" w:cstheme="minorBidi"/>
          <w:sz w:val="24"/>
          <w:szCs w:val="24"/>
          <w:lang w:val="en-US"/>
        </w:rPr>
        <w:t>На основание чл. 21, ал. 2 от ЗМСМА, във връзка с чл. 21, ал. 1, т. 11 от ЗМСМА, чл. 124а, ал. 1 и чл. 5 и чл. 124б, ал. 1 от ЗУТ, във връзка с чл. 125, ал. 1 от ЗУТ и чл. 110, ал. 1, т. 3 от ЗУТ и искане с вх. №УТ-27-12 от 01.02.2022 г. от Яница Атанасова Иванова чрез упълномощено лице- Мартин Димитров с Пълномощно №632 от 17.01.2022 г. от Нотариус с рег. №440, Общински съвет – Русе реши:</w:t>
      </w:r>
    </w:p>
    <w:p w:rsidR="009465DC" w:rsidRPr="009465DC" w:rsidRDefault="009465DC" w:rsidP="009465DC">
      <w:pPr>
        <w:pStyle w:val="a8"/>
        <w:numPr>
          <w:ilvl w:val="0"/>
          <w:numId w:val="41"/>
        </w:numPr>
        <w:tabs>
          <w:tab w:val="left" w:pos="1134"/>
        </w:tabs>
        <w:spacing w:after="0" w:line="240" w:lineRule="auto"/>
        <w:jc w:val="both"/>
        <w:rPr>
          <w:rFonts w:ascii="Times New Roman" w:eastAsia="Times New Roman" w:hAnsi="Times New Roman"/>
          <w:sz w:val="24"/>
          <w:szCs w:val="24"/>
          <w:lang w:eastAsia="bg-BG"/>
        </w:rPr>
      </w:pPr>
      <w:r w:rsidRPr="009465DC">
        <w:rPr>
          <w:rFonts w:ascii="Times New Roman" w:eastAsia="Times New Roman" w:hAnsi="Times New Roman"/>
          <w:sz w:val="24"/>
          <w:szCs w:val="24"/>
          <w:lang w:eastAsia="bg-BG"/>
        </w:rPr>
        <w:t>Одобрява задание за проектиране на Подробен устройствен план (ПУП) – План за застрояване (ПЗ) на ПИ с идентификатор 63427.149.303 по КККР на гр. Русе, находящ се в местност „Касева чешма“, землището на гр. Русе, община Русе, като се изпълнят изискванията на чл. 108, ал. 2 от ЗУТ. С проекта за ПУП-ПЗ се определя</w:t>
      </w:r>
      <w:r w:rsidRPr="009465DC">
        <w:rPr>
          <w:rFonts w:ascii="Times New Roman" w:hAnsi="Times New Roman"/>
          <w:sz w:val="24"/>
          <w:szCs w:val="24"/>
        </w:rPr>
        <w:t xml:space="preserve"> </w:t>
      </w:r>
      <w:r w:rsidRPr="009465DC">
        <w:rPr>
          <w:rFonts w:ascii="Times New Roman" w:eastAsia="Times New Roman" w:hAnsi="Times New Roman"/>
          <w:sz w:val="24"/>
          <w:szCs w:val="24"/>
          <w:lang w:eastAsia="bg-BG"/>
        </w:rPr>
        <w:t>зона за рекреационни дейности</w:t>
      </w:r>
      <w:r w:rsidRPr="009465DC">
        <w:rPr>
          <w:rFonts w:ascii="Times New Roman" w:hAnsi="Times New Roman"/>
          <w:sz w:val="24"/>
          <w:szCs w:val="24"/>
        </w:rPr>
        <w:t xml:space="preserve"> - „Вилна зона“ (Ов)</w:t>
      </w:r>
      <w:r w:rsidRPr="009465DC">
        <w:rPr>
          <w:rFonts w:ascii="Times New Roman" w:eastAsia="Times New Roman" w:hAnsi="Times New Roman"/>
          <w:sz w:val="24"/>
          <w:szCs w:val="24"/>
          <w:lang w:eastAsia="bg-BG"/>
        </w:rPr>
        <w:t>,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 ново свободно застрояване в рамките на ограничителните линии на застрояване. Към настоящия момент в ПИ с идентификатор 63427.146.303 няма съществуващи постройки.</w:t>
      </w:r>
      <w:r w:rsidRPr="009465DC">
        <w:rPr>
          <w:rFonts w:ascii="Times New Roman" w:eastAsia="Times New Roman" w:hAnsi="Times New Roman"/>
          <w:sz w:val="24"/>
          <w:szCs w:val="24"/>
          <w:lang w:val="en-US" w:eastAsia="bg-BG"/>
        </w:rPr>
        <w:t xml:space="preserve"> </w:t>
      </w:r>
      <w:r w:rsidRPr="009465DC">
        <w:rPr>
          <w:rFonts w:ascii="Times New Roman" w:eastAsia="Times New Roman" w:hAnsi="Times New Roman"/>
          <w:sz w:val="24"/>
          <w:szCs w:val="24"/>
          <w:lang w:eastAsia="bg-BG"/>
        </w:rPr>
        <w:t>Представено е становище с изх. №К-</w:t>
      </w:r>
      <w:r w:rsidRPr="009465DC">
        <w:rPr>
          <w:rFonts w:ascii="Times New Roman" w:eastAsia="Times New Roman" w:hAnsi="Times New Roman"/>
          <w:sz w:val="24"/>
          <w:szCs w:val="24"/>
          <w:lang w:val="en-US" w:eastAsia="bg-BG"/>
        </w:rPr>
        <w:t>EDN-</w:t>
      </w:r>
      <w:r w:rsidRPr="009465DC">
        <w:rPr>
          <w:rFonts w:ascii="Times New Roman" w:eastAsia="Times New Roman" w:hAnsi="Times New Roman"/>
          <w:sz w:val="24"/>
          <w:szCs w:val="24"/>
          <w:lang w:eastAsia="bg-BG"/>
        </w:rPr>
        <w:t>926</w:t>
      </w:r>
      <w:r w:rsidRPr="009465DC">
        <w:rPr>
          <w:rFonts w:ascii="Times New Roman" w:eastAsia="Times New Roman" w:hAnsi="Times New Roman"/>
          <w:sz w:val="24"/>
          <w:szCs w:val="24"/>
          <w:lang w:val="en-US" w:eastAsia="bg-BG"/>
        </w:rPr>
        <w:t>#1</w:t>
      </w:r>
      <w:r w:rsidRPr="009465DC">
        <w:rPr>
          <w:rFonts w:ascii="Times New Roman" w:eastAsia="Times New Roman" w:hAnsi="Times New Roman"/>
          <w:sz w:val="24"/>
          <w:szCs w:val="24"/>
          <w:lang w:eastAsia="bg-BG"/>
        </w:rPr>
        <w:t xml:space="preserve"> от 23.02.2022 г. от „ЕРП Север“ АД.</w:t>
      </w:r>
    </w:p>
    <w:p w:rsidR="009465DC" w:rsidRPr="009465DC" w:rsidRDefault="009465DC" w:rsidP="009465DC">
      <w:pPr>
        <w:pStyle w:val="a8"/>
        <w:numPr>
          <w:ilvl w:val="0"/>
          <w:numId w:val="41"/>
        </w:numPr>
        <w:tabs>
          <w:tab w:val="left" w:pos="993"/>
          <w:tab w:val="left" w:pos="1134"/>
        </w:tabs>
        <w:spacing w:after="0" w:line="240" w:lineRule="auto"/>
        <w:jc w:val="both"/>
        <w:rPr>
          <w:rFonts w:ascii="Times New Roman" w:eastAsia="Times New Roman" w:hAnsi="Times New Roman"/>
          <w:sz w:val="24"/>
          <w:szCs w:val="24"/>
          <w:lang w:eastAsia="bg-BG"/>
        </w:rPr>
      </w:pPr>
      <w:r w:rsidRPr="009465DC">
        <w:rPr>
          <w:rFonts w:ascii="Times New Roman" w:eastAsia="Times New Roman" w:hAnsi="Times New Roman"/>
          <w:sz w:val="24"/>
          <w:szCs w:val="24"/>
          <w:lang w:eastAsia="bg-BG"/>
        </w:rPr>
        <w:t>Разрешава изработването на ПУП – ПЗ на ПИ с идентификатор 63427.149.303 по КККР на гр. Русе, находящ се в местност „Касева чешма“, землището на гр. Русе, община Русе, в съответствие с одобреното в т. 1 задание.</w:t>
      </w:r>
    </w:p>
    <w:p w:rsidR="009465DC" w:rsidRPr="009465DC" w:rsidRDefault="009465DC" w:rsidP="009465DC">
      <w:pPr>
        <w:numPr>
          <w:ilvl w:val="0"/>
          <w:numId w:val="41"/>
        </w:numPr>
        <w:tabs>
          <w:tab w:val="left" w:pos="993"/>
          <w:tab w:val="left" w:pos="1134"/>
        </w:tabs>
        <w:spacing w:after="0" w:line="240" w:lineRule="auto"/>
        <w:ind w:left="0" w:firstLine="142"/>
        <w:contextualSpacing/>
        <w:jc w:val="both"/>
        <w:rPr>
          <w:rFonts w:ascii="Times New Roman" w:eastAsia="Times New Roman" w:hAnsi="Times New Roman"/>
          <w:sz w:val="24"/>
          <w:szCs w:val="24"/>
          <w:lang w:eastAsia="bg-BG"/>
        </w:rPr>
      </w:pPr>
      <w:r w:rsidRPr="009465DC">
        <w:rPr>
          <w:rFonts w:ascii="Times New Roman" w:eastAsia="Times New Roman" w:hAnsi="Times New Roman"/>
          <w:sz w:val="24"/>
          <w:szCs w:val="24"/>
          <w:lang w:eastAsia="bg-BG"/>
        </w:rPr>
        <w:t>Решението да се разгласи с обявление по реда на чл. 124б, ал. 2 от ЗУТ.</w:t>
      </w:r>
    </w:p>
    <w:p w:rsidR="009465DC" w:rsidRPr="009465DC" w:rsidRDefault="009465DC" w:rsidP="009465DC">
      <w:pPr>
        <w:spacing w:after="0" w:line="240" w:lineRule="auto"/>
        <w:ind w:left="2832" w:firstLine="708"/>
        <w:jc w:val="both"/>
        <w:rPr>
          <w:rFonts w:ascii="Times New Roman" w:eastAsia="Times New Roman" w:hAnsi="Times New Roman"/>
          <w:b/>
          <w:sz w:val="24"/>
          <w:szCs w:val="24"/>
          <w:lang w:val="en-US"/>
        </w:rPr>
      </w:pPr>
    </w:p>
    <w:p w:rsidR="009465DC" w:rsidRPr="009465DC" w:rsidRDefault="009465DC" w:rsidP="009465DC">
      <w:pPr>
        <w:spacing w:after="0" w:line="240" w:lineRule="auto"/>
        <w:ind w:left="2832" w:firstLine="708"/>
        <w:jc w:val="both"/>
        <w:rPr>
          <w:rFonts w:ascii="Times New Roman" w:eastAsia="Times New Roman" w:hAnsi="Times New Roman"/>
          <w:b/>
          <w:sz w:val="28"/>
          <w:szCs w:val="28"/>
          <w:lang w:val="en-US"/>
        </w:rPr>
      </w:pPr>
    </w:p>
    <w:p w:rsidR="0000025F" w:rsidRPr="0000025F" w:rsidRDefault="0000025F" w:rsidP="0000025F">
      <w:pPr>
        <w:spacing w:after="0" w:line="276" w:lineRule="auto"/>
        <w:jc w:val="both"/>
        <w:rPr>
          <w:rFonts w:ascii="Times New Roman" w:hAnsi="Times New Roman"/>
          <w:b/>
          <w:sz w:val="24"/>
          <w:szCs w:val="24"/>
        </w:rPr>
      </w:pPr>
    </w:p>
    <w:p w:rsidR="0000025F" w:rsidRPr="0000025F" w:rsidRDefault="0000025F" w:rsidP="0000025F">
      <w:pPr>
        <w:spacing w:after="0" w:line="276" w:lineRule="auto"/>
        <w:jc w:val="both"/>
        <w:rPr>
          <w:rFonts w:ascii="Times New Roman" w:hAnsi="Times New Roman"/>
          <w:b/>
          <w:sz w:val="24"/>
          <w:szCs w:val="24"/>
        </w:rPr>
      </w:pP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Точка 44</w:t>
      </w: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Приемане на Наредба за изменение и допълнение на Наредба №18 за обществения ред при ползване на превозни средства на територията на Община Русе</w:t>
      </w:r>
    </w:p>
    <w:p w:rsidR="0000025F" w:rsidRPr="0000025F" w:rsidRDefault="0000025F" w:rsidP="0000025F">
      <w:pPr>
        <w:spacing w:after="0" w:line="276" w:lineRule="auto"/>
        <w:jc w:val="both"/>
        <w:rPr>
          <w:rFonts w:ascii="Times New Roman" w:hAnsi="Times New Roman"/>
          <w:b/>
          <w:sz w:val="24"/>
          <w:szCs w:val="24"/>
        </w:rPr>
      </w:pP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Господин Деян Недков ще докладва. Заповядайте</w:t>
      </w:r>
      <w:r w:rsidR="00A70A70">
        <w:rPr>
          <w:rFonts w:ascii="Times New Roman" w:hAnsi="Times New Roman"/>
          <w:sz w:val="24"/>
          <w:szCs w:val="24"/>
        </w:rPr>
        <w:t xml:space="preserve">, </w:t>
      </w:r>
      <w:r w:rsidRPr="0000025F">
        <w:rPr>
          <w:rFonts w:ascii="Times New Roman" w:hAnsi="Times New Roman"/>
          <w:sz w:val="24"/>
          <w:szCs w:val="24"/>
        </w:rPr>
        <w:t>господин Недков.</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Деян Недков:</w:t>
      </w:r>
      <w:r w:rsidRPr="0000025F">
        <w:rPr>
          <w:rFonts w:ascii="Times New Roman" w:hAnsi="Times New Roman"/>
          <w:sz w:val="24"/>
          <w:szCs w:val="24"/>
        </w:rPr>
        <w:t xml:space="preserve"> </w:t>
      </w:r>
      <w:r>
        <w:rPr>
          <w:rFonts w:ascii="Times New Roman" w:hAnsi="Times New Roman"/>
          <w:sz w:val="24"/>
          <w:szCs w:val="24"/>
        </w:rPr>
        <w:t xml:space="preserve">Благодаря, </w:t>
      </w:r>
      <w:r w:rsidRPr="0000025F">
        <w:rPr>
          <w:rFonts w:ascii="Times New Roman" w:hAnsi="Times New Roman"/>
          <w:sz w:val="24"/>
          <w:szCs w:val="24"/>
        </w:rPr>
        <w:t>господин Председател, господин Кмет, колеги. Нашето предложение за промяна на Наредба №18 касае само член 19, алинея 2, който в момента действаща наредба гласи, че се забранява движението на товарни автомобили, над два тона и половина, и специализирана строителна техника в зона „Център“, с изключение тези снабдени с пропуск от общината. Понеже в самият текст на алинеята не пише допустима максимална маса или тегло на автомобила, ние предлагаме леко и да облекчим товарните автомобили категория Н1. И члена да придобие следния текст:  „Движението на товарни автомобили с техническа допустима максимална маса над 3,5  тона и специализирана строителна техника в зона „Център“, с изключение тези снабдени с пропуск от общината“. Благодаря.</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Благодаря на господин Недков. Господин Траян Тотев.</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 xml:space="preserve">Г-н Траян Тотев: </w:t>
      </w:r>
      <w:r w:rsidRPr="0000025F">
        <w:rPr>
          <w:rFonts w:ascii="Times New Roman" w:hAnsi="Times New Roman"/>
          <w:sz w:val="24"/>
          <w:szCs w:val="24"/>
        </w:rPr>
        <w:t>Да поздравя колегите от СДС, ние също си мис</w:t>
      </w:r>
      <w:r>
        <w:rPr>
          <w:rFonts w:ascii="Times New Roman" w:hAnsi="Times New Roman"/>
          <w:sz w:val="24"/>
          <w:szCs w:val="24"/>
        </w:rPr>
        <w:t xml:space="preserve">лехме, с колегата Владо Владов </w:t>
      </w:r>
      <w:r w:rsidRPr="0000025F">
        <w:rPr>
          <w:rFonts w:ascii="Times New Roman" w:hAnsi="Times New Roman"/>
          <w:sz w:val="24"/>
          <w:szCs w:val="24"/>
        </w:rPr>
        <w:t xml:space="preserve">за подобно предложение. Само тук ми хрумва нещо, контрола дали ще бъде същия като при храненето на животните или?  </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Благодаря на господин Тотев. Господин Димитър Недев.</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sz w:val="24"/>
          <w:szCs w:val="24"/>
        </w:rPr>
        <w:tab/>
      </w:r>
      <w:r w:rsidRPr="0000025F">
        <w:rPr>
          <w:rFonts w:ascii="Times New Roman" w:hAnsi="Times New Roman"/>
          <w:b/>
          <w:sz w:val="24"/>
          <w:szCs w:val="24"/>
        </w:rPr>
        <w:t xml:space="preserve">Г-н Димитър Недев: </w:t>
      </w:r>
      <w:r w:rsidRPr="0000025F">
        <w:rPr>
          <w:rFonts w:ascii="Times New Roman" w:hAnsi="Times New Roman"/>
          <w:sz w:val="24"/>
          <w:szCs w:val="24"/>
        </w:rPr>
        <w:t xml:space="preserve">Уважаеми господин Председател, уважаеми общински съветници. Преди седмица ние качихме на страницата на общината Наредба № 18, която би трябвало да влезе на следващата сесия. И това е една от точките, която ние сме забелязахме и не знам защо трябва в отделна точка да я избързваме, да я приемаме предварително. Тази точка е приета 2016 година в наредбата, до сега така е стояла. Както и да е, Наредба 18 има доста промени, които тепърва ще се запознаете с тях и които ще обсъдите на следващата сесия. </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Ще се дебатират промените, да. Не виждам други заявки за изказване. Режим на гласуване по точката, моля. </w:t>
      </w:r>
    </w:p>
    <w:p w:rsidR="0000025F" w:rsidRPr="0000025F" w:rsidRDefault="0000025F" w:rsidP="0000025F">
      <w:pPr>
        <w:spacing w:after="0" w:line="276" w:lineRule="auto"/>
        <w:jc w:val="both"/>
        <w:rPr>
          <w:rFonts w:ascii="Times New Roman" w:hAnsi="Times New Roman"/>
          <w:sz w:val="24"/>
          <w:szCs w:val="24"/>
        </w:rPr>
      </w:pP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 xml:space="preserve">КВОРУМ – 34. С 24 гласа „за”, 0 „против” и 10 „въздържали се” се прие предложението.  </w:t>
      </w:r>
    </w:p>
    <w:p w:rsidR="0000025F" w:rsidRPr="0000025F" w:rsidRDefault="0000025F" w:rsidP="0000025F">
      <w:pPr>
        <w:spacing w:after="0" w:line="276" w:lineRule="auto"/>
        <w:jc w:val="both"/>
        <w:rPr>
          <w:rFonts w:ascii="Times New Roman" w:hAnsi="Times New Roman"/>
          <w:b/>
          <w:sz w:val="24"/>
          <w:szCs w:val="24"/>
        </w:rPr>
      </w:pP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Г-н Иво Пазарджиев:</w:t>
      </w:r>
      <w:r w:rsidRPr="0000025F">
        <w:rPr>
          <w:rFonts w:ascii="Times New Roman" w:hAnsi="Times New Roman"/>
          <w:sz w:val="24"/>
          <w:szCs w:val="24"/>
        </w:rPr>
        <w:t xml:space="preserve"> Искане за прегласуване. Прегласуваме точката. </w:t>
      </w:r>
    </w:p>
    <w:p w:rsidR="0000025F" w:rsidRPr="0000025F" w:rsidRDefault="0000025F" w:rsidP="0000025F">
      <w:pPr>
        <w:spacing w:after="0" w:line="276" w:lineRule="auto"/>
        <w:jc w:val="both"/>
        <w:rPr>
          <w:rFonts w:ascii="Times New Roman" w:hAnsi="Times New Roman"/>
          <w:b/>
          <w:sz w:val="24"/>
          <w:szCs w:val="24"/>
        </w:rPr>
      </w:pP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Прегласуване на Точка 44.</w:t>
      </w:r>
    </w:p>
    <w:p w:rsidR="009465DC" w:rsidRDefault="0000025F" w:rsidP="0000025F">
      <w:pPr>
        <w:spacing w:after="0" w:line="276" w:lineRule="auto"/>
        <w:jc w:val="both"/>
        <w:rPr>
          <w:rFonts w:ascii="Times New Roman" w:hAnsi="Times New Roman"/>
          <w:b/>
          <w:sz w:val="24"/>
          <w:szCs w:val="24"/>
        </w:rPr>
      </w:pPr>
      <w:r w:rsidRPr="009465DC">
        <w:rPr>
          <w:rFonts w:ascii="Times New Roman" w:hAnsi="Times New Roman"/>
          <w:b/>
          <w:sz w:val="24"/>
          <w:szCs w:val="24"/>
        </w:rPr>
        <w:t xml:space="preserve">КВОРУМ – 35. С 22 гласа „за”, 0 „против” и 13 „въздържали се” </w:t>
      </w:r>
      <w:r w:rsidR="009465DC">
        <w:rPr>
          <w:rFonts w:ascii="Times New Roman" w:hAnsi="Times New Roman"/>
          <w:b/>
          <w:sz w:val="24"/>
          <w:szCs w:val="24"/>
        </w:rPr>
        <w:t xml:space="preserve">се прие </w:t>
      </w:r>
    </w:p>
    <w:p w:rsidR="0000025F" w:rsidRDefault="0000025F" w:rsidP="0000025F">
      <w:pPr>
        <w:spacing w:after="0" w:line="276" w:lineRule="auto"/>
        <w:jc w:val="both"/>
        <w:rPr>
          <w:rFonts w:ascii="Times New Roman" w:hAnsi="Times New Roman"/>
          <w:b/>
          <w:sz w:val="24"/>
          <w:szCs w:val="24"/>
        </w:rPr>
      </w:pPr>
    </w:p>
    <w:p w:rsidR="009465DC" w:rsidRDefault="009465DC" w:rsidP="009465DC">
      <w:pPr>
        <w:keepNext/>
        <w:spacing w:after="0" w:line="240" w:lineRule="auto"/>
        <w:jc w:val="center"/>
        <w:outlineLvl w:val="0"/>
        <w:rPr>
          <w:rFonts w:ascii="Times New Roman" w:eastAsia="Times New Roman" w:hAnsi="Times New Roman"/>
          <w:b/>
          <w:sz w:val="28"/>
          <w:szCs w:val="28"/>
        </w:rPr>
      </w:pPr>
      <w:r w:rsidRPr="009465DC">
        <w:rPr>
          <w:rFonts w:ascii="Times New Roman" w:eastAsia="Times New Roman" w:hAnsi="Times New Roman"/>
          <w:b/>
          <w:sz w:val="28"/>
          <w:szCs w:val="28"/>
          <w:lang w:val="en-US"/>
        </w:rPr>
        <w:lastRenderedPageBreak/>
        <w:t>РЕШЕНИЕ № 863</w:t>
      </w:r>
    </w:p>
    <w:p w:rsidR="009465DC" w:rsidRPr="009465DC" w:rsidRDefault="009465DC" w:rsidP="009465DC">
      <w:pPr>
        <w:keepNext/>
        <w:spacing w:after="0" w:line="240" w:lineRule="auto"/>
        <w:jc w:val="center"/>
        <w:outlineLvl w:val="0"/>
        <w:rPr>
          <w:rFonts w:ascii="Times New Roman" w:eastAsia="Times New Roman" w:hAnsi="Times New Roman"/>
          <w:b/>
          <w:sz w:val="28"/>
          <w:szCs w:val="28"/>
        </w:rPr>
      </w:pPr>
    </w:p>
    <w:p w:rsidR="009465DC" w:rsidRPr="009465DC" w:rsidRDefault="009465DC" w:rsidP="009465DC">
      <w:pPr>
        <w:shd w:val="clear" w:color="auto" w:fill="FFFFFF"/>
        <w:spacing w:after="240" w:line="252" w:lineRule="auto"/>
        <w:ind w:firstLine="709"/>
        <w:jc w:val="both"/>
        <w:rPr>
          <w:rFonts w:ascii="Times New Roman" w:eastAsia="Times New Roman" w:hAnsi="Times New Roman"/>
          <w:color w:val="000000"/>
          <w:sz w:val="24"/>
          <w:szCs w:val="24"/>
          <w:lang w:eastAsia="bg-BG"/>
        </w:rPr>
      </w:pPr>
      <w:r w:rsidRPr="009465DC">
        <w:rPr>
          <w:rFonts w:ascii="Times New Roman" w:eastAsia="Times New Roman" w:hAnsi="Times New Roman"/>
          <w:color w:val="000000"/>
          <w:sz w:val="24"/>
          <w:szCs w:val="24"/>
          <w:lang w:val="en-US" w:eastAsia="bg-BG"/>
        </w:rPr>
        <w:t>На основание чл.21, ал.1, т.23 и ал.2 от Закон за местното самоуправление и местната администрация, чл.79 от Административнопроцесуален кодекс и чл. 8 от Закона за нормативните актове, Общински съвет – Русе реши</w:t>
      </w:r>
      <w:r w:rsidRPr="009465DC">
        <w:rPr>
          <w:rFonts w:ascii="Times New Roman" w:eastAsia="Times New Roman" w:hAnsi="Times New Roman"/>
          <w:color w:val="000000"/>
          <w:sz w:val="24"/>
          <w:szCs w:val="24"/>
          <w:lang w:eastAsia="bg-BG"/>
        </w:rPr>
        <w:t>:</w:t>
      </w:r>
    </w:p>
    <w:p w:rsidR="009465DC" w:rsidRPr="009465DC" w:rsidRDefault="009465DC" w:rsidP="009465DC">
      <w:pPr>
        <w:shd w:val="clear" w:color="auto" w:fill="FFFFFF"/>
        <w:spacing w:after="240" w:line="252" w:lineRule="auto"/>
        <w:ind w:firstLine="709"/>
        <w:jc w:val="both"/>
        <w:rPr>
          <w:rFonts w:ascii="Times New Roman" w:eastAsia="Times New Roman" w:hAnsi="Times New Roman"/>
          <w:color w:val="000000"/>
          <w:sz w:val="24"/>
          <w:szCs w:val="24"/>
          <w:lang w:val="en-US" w:eastAsia="bg-BG"/>
        </w:rPr>
      </w:pPr>
      <w:r w:rsidRPr="009465DC">
        <w:rPr>
          <w:rFonts w:ascii="Times New Roman" w:eastAsia="Times New Roman" w:hAnsi="Times New Roman"/>
          <w:color w:val="000000"/>
          <w:sz w:val="24"/>
          <w:szCs w:val="24"/>
          <w:lang w:val="en-US" w:eastAsia="bg-BG"/>
        </w:rPr>
        <w:t>Приема  Наредба за изменение и допълнение на Наредба №18 за обществения ред при ползване на превозни средства на територията на Община Русе, като:</w:t>
      </w:r>
      <w:r w:rsidRPr="009465DC">
        <w:rPr>
          <w:rFonts w:ascii="Times New Roman" w:eastAsia="Times New Roman" w:hAnsi="Times New Roman"/>
          <w:sz w:val="24"/>
          <w:szCs w:val="24"/>
          <w:lang w:eastAsia="bg-BG"/>
        </w:rPr>
        <w:t xml:space="preserve"> </w:t>
      </w:r>
    </w:p>
    <w:p w:rsidR="009465DC" w:rsidRPr="009465DC" w:rsidRDefault="009465DC" w:rsidP="009465DC">
      <w:pPr>
        <w:shd w:val="clear" w:color="auto" w:fill="FFFFFF"/>
        <w:spacing w:after="240" w:line="252" w:lineRule="auto"/>
        <w:ind w:firstLine="709"/>
        <w:jc w:val="both"/>
        <w:rPr>
          <w:rFonts w:ascii="Times New Roman" w:eastAsia="Times New Roman" w:hAnsi="Times New Roman"/>
          <w:sz w:val="24"/>
          <w:szCs w:val="24"/>
          <w:lang w:eastAsia="bg-BG"/>
        </w:rPr>
      </w:pPr>
      <w:r w:rsidRPr="009465DC">
        <w:rPr>
          <w:rFonts w:ascii="Times New Roman" w:eastAsia="Times New Roman" w:hAnsi="Times New Roman"/>
          <w:sz w:val="24"/>
          <w:szCs w:val="24"/>
          <w:lang w:val="en-US" w:eastAsia="bg-BG"/>
        </w:rPr>
        <w:t>§ 1. В глава  7, чл. 19, ал. 1,т. 2 се правят следните изменения и допълнения:</w:t>
      </w:r>
      <w:r w:rsidRPr="009465DC">
        <w:rPr>
          <w:rFonts w:ascii="Times New Roman" w:eastAsia="Times New Roman" w:hAnsi="Times New Roman"/>
          <w:sz w:val="24"/>
          <w:szCs w:val="24"/>
          <w:lang w:eastAsia="bg-BG"/>
        </w:rPr>
        <w:t xml:space="preserve"> </w:t>
      </w:r>
    </w:p>
    <w:p w:rsidR="009465DC" w:rsidRPr="009465DC" w:rsidRDefault="009465DC" w:rsidP="009465DC">
      <w:pPr>
        <w:shd w:val="clear" w:color="auto" w:fill="FFFFFF"/>
        <w:spacing w:after="240" w:line="252" w:lineRule="auto"/>
        <w:ind w:firstLine="709"/>
        <w:jc w:val="both"/>
        <w:rPr>
          <w:rFonts w:asciiTheme="minorHAnsi" w:eastAsiaTheme="minorHAnsi" w:hAnsiTheme="minorHAnsi" w:cstheme="minorBidi"/>
          <w:sz w:val="24"/>
          <w:szCs w:val="24"/>
          <w:lang w:val="en-US"/>
        </w:rPr>
      </w:pPr>
      <w:r w:rsidRPr="009465DC">
        <w:rPr>
          <w:rFonts w:ascii="Times New Roman" w:eastAsiaTheme="minorHAnsi" w:hAnsi="Times New Roman" w:cstheme="minorBidi"/>
          <w:sz w:val="24"/>
          <w:szCs w:val="24"/>
          <w:lang w:val="en-US"/>
        </w:rPr>
        <w:t>точка 2 се изменя така:</w:t>
      </w:r>
    </w:p>
    <w:p w:rsidR="009465DC" w:rsidRPr="009465DC" w:rsidRDefault="009465DC" w:rsidP="009465DC">
      <w:pPr>
        <w:suppressAutoHyphens/>
        <w:autoSpaceDN w:val="0"/>
        <w:spacing w:after="0" w:line="240" w:lineRule="auto"/>
        <w:ind w:firstLine="720"/>
        <w:jc w:val="both"/>
        <w:textAlignment w:val="baseline"/>
        <w:rPr>
          <w:rFonts w:ascii="Times New Roman" w:eastAsia="NSimSun" w:hAnsi="Times New Roman" w:cs="Arial"/>
          <w:color w:val="000000"/>
          <w:kern w:val="3"/>
          <w:sz w:val="24"/>
          <w:szCs w:val="24"/>
          <w:lang w:eastAsia="zh-CN" w:bidi="hi-IN"/>
        </w:rPr>
      </w:pPr>
      <w:r w:rsidRPr="009465DC">
        <w:rPr>
          <w:rFonts w:ascii="Times New Roman" w:eastAsia="NSimSun" w:hAnsi="Times New Roman" w:cs="Arial"/>
          <w:color w:val="000000"/>
          <w:kern w:val="3"/>
          <w:sz w:val="24"/>
          <w:szCs w:val="24"/>
          <w:lang w:eastAsia="zh-CN" w:bidi="hi-IN"/>
        </w:rPr>
        <w:t>2. Движението на товарни автомобили с технически допустима максимална маса над 3,5 тона и специализирана строителна техника в зона Център, с изключение на тези, снабдени с пропуск от общината.</w:t>
      </w:r>
    </w:p>
    <w:p w:rsidR="009465DC" w:rsidRPr="009465DC" w:rsidRDefault="009465DC" w:rsidP="009465DC">
      <w:pPr>
        <w:shd w:val="clear" w:color="auto" w:fill="FFFFFF"/>
        <w:tabs>
          <w:tab w:val="left" w:pos="480"/>
        </w:tabs>
        <w:autoSpaceDN w:val="0"/>
        <w:spacing w:after="0" w:line="240" w:lineRule="auto"/>
        <w:jc w:val="both"/>
        <w:rPr>
          <w:rFonts w:ascii="Liberation Serif" w:eastAsia="NSimSun" w:hAnsi="Liberation Serif" w:cs="Arial" w:hint="eastAsia"/>
          <w:kern w:val="3"/>
          <w:sz w:val="24"/>
          <w:szCs w:val="24"/>
          <w:lang w:eastAsia="zh-CN" w:bidi="hi-IN"/>
        </w:rPr>
      </w:pPr>
      <w:r w:rsidRPr="009465DC">
        <w:rPr>
          <w:rFonts w:ascii="Times New Roman" w:eastAsia="Times New Roman" w:hAnsi="Times New Roman" w:cs="Arial"/>
          <w:bCs/>
          <w:color w:val="000000"/>
          <w:kern w:val="3"/>
          <w:sz w:val="24"/>
          <w:szCs w:val="24"/>
          <w:lang w:eastAsia="zh-CN" w:bidi="hi-IN"/>
        </w:rPr>
        <w:tab/>
        <w:t>§ 2. Настоящата наредба влиза в сила, считано от датата на публикуването й в интернет страницата на Общински съвет - Русе.</w:t>
      </w:r>
    </w:p>
    <w:p w:rsidR="0000025F" w:rsidRPr="0000025F" w:rsidRDefault="0000025F" w:rsidP="0000025F">
      <w:pPr>
        <w:spacing w:after="0" w:line="276" w:lineRule="auto"/>
        <w:jc w:val="both"/>
        <w:rPr>
          <w:rFonts w:ascii="Times New Roman" w:hAnsi="Times New Roman"/>
          <w:b/>
          <w:sz w:val="24"/>
          <w:szCs w:val="24"/>
        </w:rPr>
      </w:pPr>
    </w:p>
    <w:p w:rsidR="0000025F" w:rsidRPr="0000025F" w:rsidRDefault="0000025F" w:rsidP="0000025F">
      <w:pPr>
        <w:tabs>
          <w:tab w:val="left" w:pos="1500"/>
        </w:tabs>
        <w:spacing w:after="0" w:line="276" w:lineRule="auto"/>
        <w:jc w:val="both"/>
        <w:rPr>
          <w:rFonts w:ascii="Times New Roman" w:hAnsi="Times New Roman"/>
          <w:b/>
          <w:sz w:val="24"/>
          <w:szCs w:val="24"/>
        </w:rPr>
      </w:pPr>
      <w:r w:rsidRPr="0000025F">
        <w:rPr>
          <w:rFonts w:ascii="Times New Roman" w:hAnsi="Times New Roman"/>
          <w:b/>
          <w:sz w:val="24"/>
          <w:szCs w:val="24"/>
        </w:rPr>
        <w:t>Точка 45</w:t>
      </w:r>
    </w:p>
    <w:p w:rsidR="0000025F" w:rsidRPr="0000025F" w:rsidRDefault="0000025F" w:rsidP="0000025F">
      <w:pPr>
        <w:tabs>
          <w:tab w:val="left" w:pos="1500"/>
        </w:tabs>
        <w:spacing w:after="0" w:line="276" w:lineRule="auto"/>
        <w:jc w:val="both"/>
        <w:rPr>
          <w:rFonts w:ascii="Times New Roman" w:hAnsi="Times New Roman"/>
          <w:b/>
          <w:sz w:val="24"/>
          <w:szCs w:val="24"/>
        </w:rPr>
      </w:pPr>
      <w:r w:rsidRPr="0000025F">
        <w:rPr>
          <w:rFonts w:ascii="Times New Roman" w:hAnsi="Times New Roman"/>
          <w:b/>
          <w:sz w:val="24"/>
          <w:szCs w:val="24"/>
        </w:rPr>
        <w:t>Промяна в състава на комисии към Общински съвет – Русе и на представителите на Община Русе в общи събрания в търговските дружества, в които Община Русе има участие</w:t>
      </w:r>
    </w:p>
    <w:p w:rsidR="0000025F" w:rsidRPr="0000025F" w:rsidRDefault="0000025F" w:rsidP="0000025F">
      <w:pPr>
        <w:spacing w:after="0" w:line="276" w:lineRule="auto"/>
        <w:jc w:val="both"/>
        <w:rPr>
          <w:rFonts w:ascii="Times New Roman" w:hAnsi="Times New Roman"/>
          <w:sz w:val="24"/>
          <w:szCs w:val="24"/>
        </w:rPr>
      </w:pP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sz w:val="24"/>
          <w:szCs w:val="24"/>
        </w:rPr>
        <w:tab/>
      </w:r>
      <w:r w:rsidRPr="0000025F">
        <w:rPr>
          <w:rFonts w:ascii="Times New Roman" w:hAnsi="Times New Roman"/>
          <w:b/>
          <w:sz w:val="24"/>
          <w:szCs w:val="24"/>
        </w:rPr>
        <w:t>Г-жа Деница Иванова:</w:t>
      </w:r>
      <w:r w:rsidRPr="0000025F">
        <w:rPr>
          <w:rFonts w:ascii="Times New Roman" w:hAnsi="Times New Roman"/>
          <w:sz w:val="24"/>
          <w:szCs w:val="24"/>
        </w:rPr>
        <w:t xml:space="preserve"> Господин Иво Пазарджиев, заповядайте.</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 xml:space="preserve">Г-н Иво Пазарджиев: </w:t>
      </w:r>
      <w:r>
        <w:rPr>
          <w:rFonts w:ascii="Times New Roman" w:hAnsi="Times New Roman"/>
          <w:sz w:val="24"/>
          <w:szCs w:val="24"/>
        </w:rPr>
        <w:t>Уважаеми колеги, настоящият П</w:t>
      </w:r>
      <w:r w:rsidRPr="0000025F">
        <w:rPr>
          <w:rFonts w:ascii="Times New Roman" w:hAnsi="Times New Roman"/>
          <w:sz w:val="24"/>
          <w:szCs w:val="24"/>
        </w:rPr>
        <w:t>роект за решение е във връзка с освобождаването като общински съветник на господин Бедрос Пехливанян и встъпването в длъжност на госпожа Марияна Иванчева. Проекта за решение е съгласуван с групата на ГЕРБ и касае, че господин Бедрос Пехливанян бива освободен от постоянната комисия по бюджет и финанси и на негово място влиза госпожа Иванчева. Госпожа Екатер</w:t>
      </w:r>
      <w:r>
        <w:rPr>
          <w:rFonts w:ascii="Times New Roman" w:hAnsi="Times New Roman"/>
          <w:sz w:val="24"/>
          <w:szCs w:val="24"/>
        </w:rPr>
        <w:t>ина Иванова бива освободена от П</w:t>
      </w:r>
      <w:r w:rsidRPr="0000025F">
        <w:rPr>
          <w:rFonts w:ascii="Times New Roman" w:hAnsi="Times New Roman"/>
          <w:sz w:val="24"/>
          <w:szCs w:val="24"/>
        </w:rPr>
        <w:t>остоянната комисия по здравеопазване и социална политика. На нейно място влиза госпожа Иванчева. Господин Пехливанян се освобождава като член на постоянната комисия по ЗОРС и на негово място избираме госпожа Екатерина Иванова. Също така прекратяваме пълномощията на господин Пехливанян в общото събрание на „Арена Русе“ АД и на негово място избираме госпожа Марияна Иванчева. В тоя смисъл, моля за вашата подкрепа.</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sz w:val="24"/>
          <w:szCs w:val="24"/>
        </w:rPr>
        <w:tab/>
      </w:r>
      <w:r w:rsidRPr="0000025F">
        <w:rPr>
          <w:rFonts w:ascii="Times New Roman" w:hAnsi="Times New Roman"/>
          <w:b/>
          <w:sz w:val="24"/>
          <w:szCs w:val="24"/>
        </w:rPr>
        <w:t>Г-жа Деница Иванова:</w:t>
      </w:r>
      <w:r w:rsidRPr="0000025F">
        <w:rPr>
          <w:rFonts w:ascii="Times New Roman" w:hAnsi="Times New Roman"/>
          <w:sz w:val="24"/>
          <w:szCs w:val="24"/>
        </w:rPr>
        <w:t xml:space="preserve"> Не виждам заявки за изказвания. Процедура на гласуване, моля.</w:t>
      </w:r>
    </w:p>
    <w:p w:rsidR="0000025F" w:rsidRPr="0000025F" w:rsidRDefault="0000025F" w:rsidP="0000025F">
      <w:pPr>
        <w:spacing w:after="0" w:line="276" w:lineRule="auto"/>
        <w:jc w:val="both"/>
        <w:rPr>
          <w:rFonts w:ascii="Times New Roman" w:hAnsi="Times New Roman"/>
          <w:sz w:val="24"/>
          <w:szCs w:val="24"/>
        </w:rPr>
      </w:pPr>
    </w:p>
    <w:p w:rsidR="009465DC" w:rsidRDefault="0000025F" w:rsidP="0000025F">
      <w:pPr>
        <w:spacing w:after="0" w:line="276" w:lineRule="auto"/>
        <w:jc w:val="both"/>
        <w:rPr>
          <w:rFonts w:ascii="Times New Roman" w:hAnsi="Times New Roman"/>
          <w:b/>
          <w:sz w:val="24"/>
          <w:szCs w:val="24"/>
        </w:rPr>
      </w:pPr>
      <w:r w:rsidRPr="009465DC">
        <w:rPr>
          <w:rFonts w:ascii="Times New Roman" w:hAnsi="Times New Roman"/>
          <w:b/>
          <w:sz w:val="24"/>
          <w:szCs w:val="24"/>
        </w:rPr>
        <w:t>КВОРУМ – 32. С 32 гласа „за”, 0 „против” и 0 „въ</w:t>
      </w:r>
      <w:r w:rsidR="009465DC">
        <w:rPr>
          <w:rFonts w:ascii="Times New Roman" w:hAnsi="Times New Roman"/>
          <w:b/>
          <w:sz w:val="24"/>
          <w:szCs w:val="24"/>
        </w:rPr>
        <w:t xml:space="preserve">здържали се” се прие </w:t>
      </w:r>
    </w:p>
    <w:p w:rsidR="0000025F" w:rsidRDefault="0000025F" w:rsidP="0000025F">
      <w:pPr>
        <w:spacing w:after="0" w:line="276" w:lineRule="auto"/>
        <w:jc w:val="both"/>
        <w:rPr>
          <w:rFonts w:ascii="Times New Roman" w:hAnsi="Times New Roman"/>
          <w:b/>
          <w:sz w:val="24"/>
          <w:szCs w:val="24"/>
        </w:rPr>
      </w:pPr>
    </w:p>
    <w:p w:rsidR="009465DC" w:rsidRDefault="009465DC" w:rsidP="0000025F">
      <w:pPr>
        <w:spacing w:after="0" w:line="276" w:lineRule="auto"/>
        <w:jc w:val="both"/>
        <w:rPr>
          <w:rFonts w:ascii="Times New Roman" w:hAnsi="Times New Roman"/>
          <w:b/>
          <w:sz w:val="24"/>
          <w:szCs w:val="24"/>
        </w:rPr>
      </w:pPr>
    </w:p>
    <w:p w:rsidR="009465DC" w:rsidRDefault="009465DC" w:rsidP="0000025F">
      <w:pPr>
        <w:spacing w:after="0" w:line="276" w:lineRule="auto"/>
        <w:jc w:val="both"/>
        <w:rPr>
          <w:rFonts w:ascii="Times New Roman" w:hAnsi="Times New Roman"/>
          <w:b/>
          <w:sz w:val="24"/>
          <w:szCs w:val="24"/>
        </w:rPr>
      </w:pPr>
    </w:p>
    <w:p w:rsidR="009465DC" w:rsidRPr="0000025F" w:rsidRDefault="009465DC" w:rsidP="0000025F">
      <w:pPr>
        <w:spacing w:after="0" w:line="276" w:lineRule="auto"/>
        <w:jc w:val="both"/>
        <w:rPr>
          <w:rFonts w:ascii="Times New Roman" w:hAnsi="Times New Roman"/>
          <w:b/>
          <w:sz w:val="24"/>
          <w:szCs w:val="24"/>
        </w:rPr>
      </w:pPr>
    </w:p>
    <w:p w:rsidR="009465DC" w:rsidRDefault="009465DC" w:rsidP="009465DC">
      <w:pPr>
        <w:keepNext/>
        <w:spacing w:after="0" w:line="240" w:lineRule="auto"/>
        <w:jc w:val="center"/>
        <w:outlineLvl w:val="0"/>
        <w:rPr>
          <w:rFonts w:ascii="Times New Roman" w:eastAsia="Times New Roman" w:hAnsi="Times New Roman"/>
          <w:b/>
          <w:sz w:val="28"/>
          <w:szCs w:val="28"/>
        </w:rPr>
      </w:pPr>
      <w:r w:rsidRPr="009465DC">
        <w:rPr>
          <w:rFonts w:ascii="Times New Roman" w:eastAsia="Times New Roman" w:hAnsi="Times New Roman"/>
          <w:b/>
          <w:sz w:val="28"/>
          <w:szCs w:val="28"/>
          <w:lang w:val="en-US"/>
        </w:rPr>
        <w:lastRenderedPageBreak/>
        <w:t>РЕШЕНИЕ № 864</w:t>
      </w:r>
    </w:p>
    <w:p w:rsidR="009465DC" w:rsidRPr="009465DC" w:rsidRDefault="009465DC" w:rsidP="009465DC">
      <w:pPr>
        <w:keepNext/>
        <w:spacing w:after="0" w:line="240" w:lineRule="auto"/>
        <w:jc w:val="center"/>
        <w:outlineLvl w:val="0"/>
        <w:rPr>
          <w:rFonts w:ascii="Times New Roman" w:eastAsia="Times New Roman" w:hAnsi="Times New Roman"/>
          <w:b/>
          <w:sz w:val="28"/>
          <w:szCs w:val="28"/>
        </w:rPr>
      </w:pPr>
    </w:p>
    <w:p w:rsidR="009465DC" w:rsidRPr="009465DC" w:rsidRDefault="009465DC" w:rsidP="009465DC">
      <w:pPr>
        <w:spacing w:line="252" w:lineRule="auto"/>
        <w:ind w:firstLine="705"/>
        <w:jc w:val="both"/>
        <w:rPr>
          <w:rFonts w:ascii="Times New Roman" w:eastAsiaTheme="minorHAnsi" w:hAnsi="Times New Roman"/>
          <w:b/>
          <w:sz w:val="24"/>
          <w:szCs w:val="24"/>
          <w:lang w:val="en-US"/>
        </w:rPr>
      </w:pPr>
      <w:r w:rsidRPr="009465DC">
        <w:rPr>
          <w:rFonts w:ascii="Times New Roman" w:eastAsiaTheme="minorHAnsi" w:hAnsi="Times New Roman"/>
          <w:sz w:val="24"/>
          <w:szCs w:val="24"/>
          <w:lang w:val="en-US"/>
        </w:rPr>
        <w:t>На основание чл. 21, ал. 1,  т.1, т. 9 и т. 23 от ЗМСМА</w:t>
      </w:r>
      <w:r w:rsidRPr="009465DC">
        <w:rPr>
          <w:rFonts w:ascii="Times New Roman" w:eastAsiaTheme="minorHAnsi" w:hAnsi="Times New Roman"/>
          <w:sz w:val="24"/>
          <w:szCs w:val="24"/>
        </w:rPr>
        <w:t>,</w:t>
      </w:r>
      <w:r w:rsidRPr="009465DC">
        <w:rPr>
          <w:rFonts w:ascii="Times New Roman" w:eastAsiaTheme="minorHAnsi" w:hAnsi="Times New Roman"/>
          <w:sz w:val="24"/>
          <w:szCs w:val="24"/>
          <w:lang w:val="en-US"/>
        </w:rPr>
        <w:t xml:space="preserve"> във връзка с чл. 21, ал. 2 от ЗМСМА</w:t>
      </w:r>
      <w:r w:rsidRPr="009465DC">
        <w:rPr>
          <w:rFonts w:ascii="Times New Roman" w:eastAsiaTheme="minorHAnsi" w:hAnsi="Times New Roman"/>
          <w:sz w:val="24"/>
          <w:szCs w:val="24"/>
        </w:rPr>
        <w:t>,</w:t>
      </w:r>
      <w:r w:rsidRPr="009465DC">
        <w:rPr>
          <w:rFonts w:ascii="Times New Roman" w:eastAsiaTheme="minorHAnsi" w:hAnsi="Times New Roman"/>
          <w:sz w:val="24"/>
          <w:szCs w:val="24"/>
          <w:lang w:val="en-US"/>
        </w:rPr>
        <w:t xml:space="preserve"> Общински съвет – Русе </w:t>
      </w:r>
      <w:r w:rsidRPr="009465DC">
        <w:rPr>
          <w:rFonts w:ascii="Times New Roman" w:eastAsiaTheme="minorHAnsi" w:hAnsi="Times New Roman"/>
          <w:sz w:val="24"/>
          <w:szCs w:val="24"/>
        </w:rPr>
        <w:t>реши:</w:t>
      </w:r>
    </w:p>
    <w:p w:rsidR="009465DC" w:rsidRPr="009465DC" w:rsidRDefault="009465DC" w:rsidP="009465DC">
      <w:pPr>
        <w:numPr>
          <w:ilvl w:val="0"/>
          <w:numId w:val="42"/>
        </w:numPr>
        <w:spacing w:after="0" w:line="240" w:lineRule="auto"/>
        <w:contextualSpacing/>
        <w:jc w:val="both"/>
        <w:rPr>
          <w:rFonts w:ascii="Times New Roman" w:eastAsia="Times New Roman" w:hAnsi="Times New Roman"/>
          <w:sz w:val="24"/>
          <w:szCs w:val="24"/>
          <w:lang w:eastAsia="bg-BG"/>
        </w:rPr>
      </w:pPr>
      <w:r w:rsidRPr="009465DC">
        <w:rPr>
          <w:rFonts w:ascii="Times New Roman" w:eastAsia="Times New Roman" w:hAnsi="Times New Roman"/>
          <w:sz w:val="24"/>
          <w:szCs w:val="24"/>
          <w:lang w:eastAsia="bg-BG"/>
        </w:rPr>
        <w:t>Освобождава Бедрос Левон Пехливанян, като член на Постоянната комисия по бюджет финанси, като на негово място избира Марияна Викторова Данова-Иванчева</w:t>
      </w:r>
    </w:p>
    <w:p w:rsidR="009465DC" w:rsidRPr="009465DC" w:rsidRDefault="009465DC" w:rsidP="009465DC">
      <w:pPr>
        <w:numPr>
          <w:ilvl w:val="0"/>
          <w:numId w:val="42"/>
        </w:numPr>
        <w:spacing w:after="0" w:line="240" w:lineRule="auto"/>
        <w:contextualSpacing/>
        <w:jc w:val="both"/>
        <w:rPr>
          <w:rFonts w:ascii="Times New Roman" w:eastAsia="Times New Roman" w:hAnsi="Times New Roman"/>
          <w:sz w:val="24"/>
          <w:szCs w:val="24"/>
          <w:lang w:eastAsia="bg-BG"/>
        </w:rPr>
      </w:pPr>
      <w:r w:rsidRPr="009465DC">
        <w:rPr>
          <w:rFonts w:ascii="Times New Roman" w:eastAsia="Times New Roman" w:hAnsi="Times New Roman"/>
          <w:sz w:val="24"/>
          <w:szCs w:val="24"/>
          <w:lang w:eastAsia="bg-BG"/>
        </w:rPr>
        <w:t>Освобождава Екатерина Петрова Иванова като член на Постоянната комисия по здравеопазване и социална политика на нейно място избира Марияна Викторова Данова-Иванчева.</w:t>
      </w:r>
    </w:p>
    <w:p w:rsidR="009465DC" w:rsidRPr="009465DC" w:rsidRDefault="009465DC" w:rsidP="009465DC">
      <w:pPr>
        <w:numPr>
          <w:ilvl w:val="0"/>
          <w:numId w:val="42"/>
        </w:numPr>
        <w:spacing w:after="0" w:line="240" w:lineRule="auto"/>
        <w:contextualSpacing/>
        <w:jc w:val="both"/>
        <w:rPr>
          <w:rFonts w:ascii="Times New Roman" w:eastAsia="Times New Roman" w:hAnsi="Times New Roman"/>
          <w:sz w:val="24"/>
          <w:szCs w:val="24"/>
          <w:lang w:eastAsia="bg-BG"/>
        </w:rPr>
      </w:pPr>
      <w:r w:rsidRPr="009465DC">
        <w:rPr>
          <w:rFonts w:ascii="Times New Roman" w:eastAsia="Times New Roman" w:hAnsi="Times New Roman"/>
          <w:sz w:val="24"/>
          <w:szCs w:val="24"/>
          <w:lang w:eastAsia="bg-BG"/>
        </w:rPr>
        <w:t>Освобождава Бедрос Левон Пехливанян, като член на Постоянната комисия по законност обществен ред и сигурност и на негово място избира Екатерина Петрова Иванова.</w:t>
      </w:r>
    </w:p>
    <w:p w:rsidR="009465DC" w:rsidRPr="009465DC" w:rsidRDefault="009465DC" w:rsidP="009465DC">
      <w:pPr>
        <w:numPr>
          <w:ilvl w:val="0"/>
          <w:numId w:val="42"/>
        </w:numPr>
        <w:spacing w:after="0" w:line="240" w:lineRule="auto"/>
        <w:contextualSpacing/>
        <w:jc w:val="both"/>
        <w:rPr>
          <w:rFonts w:ascii="Times New Roman" w:eastAsia="Times New Roman" w:hAnsi="Times New Roman"/>
          <w:sz w:val="24"/>
          <w:szCs w:val="24"/>
          <w:lang w:eastAsia="bg-BG"/>
        </w:rPr>
      </w:pPr>
      <w:r w:rsidRPr="009465DC">
        <w:rPr>
          <w:rFonts w:ascii="Times New Roman" w:eastAsia="Times New Roman" w:hAnsi="Times New Roman"/>
          <w:sz w:val="24"/>
          <w:szCs w:val="24"/>
          <w:lang w:eastAsia="bg-BG"/>
        </w:rPr>
        <w:t>Прекратява дадените пълномощия на Бедрос Левон Пехливанян да представлява Община Русе в Общото събрание на  „Арена Русе“ АД и на негово място избира Марияна Викторова Данова-Иванчева.за представител на Община Русе в Общото събрание на „Арена Русе“ АД.</w:t>
      </w:r>
    </w:p>
    <w:p w:rsidR="0000025F" w:rsidRDefault="0000025F" w:rsidP="0000025F">
      <w:pPr>
        <w:tabs>
          <w:tab w:val="left" w:pos="1500"/>
        </w:tabs>
        <w:spacing w:after="0" w:line="276" w:lineRule="auto"/>
        <w:jc w:val="both"/>
        <w:rPr>
          <w:rFonts w:ascii="Times New Roman" w:hAnsi="Times New Roman"/>
          <w:b/>
          <w:sz w:val="24"/>
          <w:szCs w:val="24"/>
        </w:rPr>
      </w:pPr>
    </w:p>
    <w:p w:rsidR="0000025F" w:rsidRPr="0000025F" w:rsidRDefault="0000025F" w:rsidP="0000025F">
      <w:pPr>
        <w:tabs>
          <w:tab w:val="left" w:pos="1500"/>
        </w:tabs>
        <w:spacing w:after="0" w:line="276" w:lineRule="auto"/>
        <w:jc w:val="both"/>
        <w:rPr>
          <w:rFonts w:ascii="Times New Roman" w:hAnsi="Times New Roman"/>
          <w:b/>
          <w:sz w:val="24"/>
          <w:szCs w:val="24"/>
        </w:rPr>
      </w:pPr>
      <w:r w:rsidRPr="0000025F">
        <w:rPr>
          <w:rFonts w:ascii="Times New Roman" w:hAnsi="Times New Roman"/>
          <w:b/>
          <w:sz w:val="24"/>
          <w:szCs w:val="24"/>
        </w:rPr>
        <w:t>Точка 46</w:t>
      </w:r>
    </w:p>
    <w:p w:rsidR="0000025F" w:rsidRPr="0000025F" w:rsidRDefault="0000025F" w:rsidP="0000025F">
      <w:pPr>
        <w:spacing w:after="0" w:line="276" w:lineRule="auto"/>
        <w:jc w:val="both"/>
        <w:rPr>
          <w:rFonts w:ascii="Times New Roman" w:hAnsi="Times New Roman"/>
          <w:b/>
          <w:sz w:val="24"/>
          <w:szCs w:val="24"/>
        </w:rPr>
      </w:pPr>
      <w:r w:rsidRPr="0000025F">
        <w:rPr>
          <w:rFonts w:ascii="Times New Roman" w:hAnsi="Times New Roman"/>
          <w:b/>
          <w:sz w:val="24"/>
          <w:szCs w:val="24"/>
        </w:rPr>
        <w:t>Отмяна на Решение № 785, прието с Протокол № 29/24.01.2022 г., изменено в точка 1.4. с Решение № 825, прието с Протокол № 30/24.02.2022 г. на Общински съвет – Русе</w:t>
      </w:r>
    </w:p>
    <w:p w:rsidR="0000025F" w:rsidRPr="0000025F" w:rsidRDefault="0000025F" w:rsidP="0000025F">
      <w:pPr>
        <w:spacing w:after="0" w:line="276" w:lineRule="auto"/>
        <w:jc w:val="both"/>
        <w:rPr>
          <w:rFonts w:ascii="Times New Roman" w:hAnsi="Times New Roman"/>
          <w:b/>
          <w:sz w:val="24"/>
          <w:szCs w:val="24"/>
        </w:rPr>
      </w:pP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sz w:val="24"/>
          <w:szCs w:val="24"/>
        </w:rPr>
        <w:tab/>
      </w:r>
      <w:r w:rsidRPr="0000025F">
        <w:rPr>
          <w:rFonts w:ascii="Times New Roman" w:hAnsi="Times New Roman"/>
          <w:b/>
          <w:sz w:val="24"/>
          <w:szCs w:val="24"/>
        </w:rPr>
        <w:t>Г-жа Деница Иванова:</w:t>
      </w:r>
      <w:r w:rsidRPr="0000025F">
        <w:rPr>
          <w:rFonts w:ascii="Times New Roman" w:hAnsi="Times New Roman"/>
          <w:sz w:val="24"/>
          <w:szCs w:val="24"/>
        </w:rPr>
        <w:t xml:space="preserve"> Господин Пазарджиев, заповядайте.</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 xml:space="preserve">Г-н Иво Пазарджиев: </w:t>
      </w:r>
      <w:r w:rsidRPr="0000025F">
        <w:rPr>
          <w:rFonts w:ascii="Times New Roman" w:hAnsi="Times New Roman"/>
          <w:sz w:val="24"/>
          <w:szCs w:val="24"/>
        </w:rPr>
        <w:t xml:space="preserve">Благодаря Ви. Уважаеми </w:t>
      </w:r>
      <w:r>
        <w:rPr>
          <w:rFonts w:ascii="Times New Roman" w:hAnsi="Times New Roman"/>
          <w:sz w:val="24"/>
          <w:szCs w:val="24"/>
        </w:rPr>
        <w:t>колеги настоящият П</w:t>
      </w:r>
      <w:r w:rsidR="00A70A70">
        <w:rPr>
          <w:rFonts w:ascii="Times New Roman" w:hAnsi="Times New Roman"/>
          <w:sz w:val="24"/>
          <w:szCs w:val="24"/>
        </w:rPr>
        <w:t>роект за решение касае едно Р</w:t>
      </w:r>
      <w:r w:rsidRPr="0000025F">
        <w:rPr>
          <w:rFonts w:ascii="Times New Roman" w:hAnsi="Times New Roman"/>
          <w:sz w:val="24"/>
          <w:szCs w:val="24"/>
        </w:rPr>
        <w:t>ешение, което ние бяхме приели във връзка с облекчаване таксиметровия бранш. В последствие то беше оспорено от областния управител. Ние го коригирахме, но в този процес на корекция и оспорване, със Закон за държавния бюджет то беше уредено. Тъй като в момента вече този въпрос е уреден де факто в по висша степен от нашия, считам че нашето решение би следвало да бъде отменено. А процедурата в съда, която има с областна управа ще бъде прекратена. Благодаря ви.</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Г-жа Деница Иванова:</w:t>
      </w:r>
      <w:r w:rsidRPr="0000025F">
        <w:rPr>
          <w:rFonts w:ascii="Times New Roman" w:hAnsi="Times New Roman"/>
          <w:sz w:val="24"/>
          <w:szCs w:val="24"/>
        </w:rPr>
        <w:t xml:space="preserve"> Не виждам заявки за изказвания. Процедура на гласуване, моля.</w:t>
      </w:r>
    </w:p>
    <w:p w:rsidR="0000025F" w:rsidRPr="0000025F" w:rsidRDefault="0000025F" w:rsidP="0000025F">
      <w:pPr>
        <w:spacing w:after="0" w:line="276" w:lineRule="auto"/>
        <w:jc w:val="both"/>
        <w:rPr>
          <w:rFonts w:ascii="Times New Roman" w:hAnsi="Times New Roman"/>
          <w:sz w:val="24"/>
          <w:szCs w:val="24"/>
        </w:rPr>
      </w:pPr>
    </w:p>
    <w:p w:rsidR="009465DC" w:rsidRDefault="0000025F" w:rsidP="0000025F">
      <w:pPr>
        <w:spacing w:after="0" w:line="276" w:lineRule="auto"/>
        <w:jc w:val="both"/>
        <w:rPr>
          <w:rFonts w:ascii="Times New Roman" w:hAnsi="Times New Roman"/>
          <w:b/>
          <w:sz w:val="24"/>
          <w:szCs w:val="24"/>
        </w:rPr>
      </w:pPr>
      <w:r w:rsidRPr="009465DC">
        <w:rPr>
          <w:rFonts w:ascii="Times New Roman" w:hAnsi="Times New Roman"/>
          <w:b/>
          <w:sz w:val="24"/>
          <w:szCs w:val="24"/>
        </w:rPr>
        <w:t>КВОРУМ – 32. С 32 гласа „за”, 0 „против” и 0 „въздъ</w:t>
      </w:r>
      <w:r w:rsidR="009465DC">
        <w:rPr>
          <w:rFonts w:ascii="Times New Roman" w:hAnsi="Times New Roman"/>
          <w:b/>
          <w:sz w:val="24"/>
          <w:szCs w:val="24"/>
        </w:rPr>
        <w:t>ржали се” се прие</w:t>
      </w:r>
    </w:p>
    <w:p w:rsidR="009465DC" w:rsidRDefault="009465DC" w:rsidP="0000025F">
      <w:pPr>
        <w:spacing w:after="0" w:line="276" w:lineRule="auto"/>
        <w:jc w:val="both"/>
        <w:rPr>
          <w:rFonts w:ascii="Times New Roman" w:hAnsi="Times New Roman"/>
          <w:b/>
          <w:sz w:val="24"/>
          <w:szCs w:val="24"/>
        </w:rPr>
      </w:pPr>
    </w:p>
    <w:p w:rsidR="009465DC" w:rsidRPr="009465DC" w:rsidRDefault="0000025F" w:rsidP="009465DC">
      <w:pPr>
        <w:keepNext/>
        <w:spacing w:after="0" w:line="240" w:lineRule="auto"/>
        <w:jc w:val="center"/>
        <w:outlineLvl w:val="0"/>
        <w:rPr>
          <w:rFonts w:ascii="Times New Roman" w:eastAsia="Times New Roman" w:hAnsi="Times New Roman"/>
          <w:b/>
          <w:sz w:val="28"/>
          <w:szCs w:val="28"/>
        </w:rPr>
      </w:pPr>
      <w:r w:rsidRPr="0000025F">
        <w:rPr>
          <w:rFonts w:ascii="Times New Roman" w:hAnsi="Times New Roman"/>
          <w:b/>
          <w:sz w:val="24"/>
          <w:szCs w:val="24"/>
        </w:rPr>
        <w:t xml:space="preserve">  </w:t>
      </w:r>
      <w:r w:rsidR="009465DC" w:rsidRPr="009465DC">
        <w:rPr>
          <w:rFonts w:ascii="Times New Roman" w:eastAsia="Times New Roman" w:hAnsi="Times New Roman"/>
          <w:b/>
          <w:sz w:val="28"/>
          <w:szCs w:val="28"/>
          <w:lang w:val="en-US"/>
        </w:rPr>
        <w:t>РЕШЕНИЕ № 865</w:t>
      </w:r>
    </w:p>
    <w:p w:rsidR="009465DC" w:rsidRPr="009465DC" w:rsidRDefault="009465DC" w:rsidP="009465DC">
      <w:pPr>
        <w:spacing w:after="0" w:line="240" w:lineRule="auto"/>
        <w:jc w:val="center"/>
        <w:rPr>
          <w:rFonts w:ascii="Times New Roman" w:eastAsia="Times New Roman" w:hAnsi="Times New Roman"/>
          <w:b/>
          <w:sz w:val="28"/>
          <w:szCs w:val="28"/>
          <w:lang w:val="en-US"/>
        </w:rPr>
      </w:pPr>
    </w:p>
    <w:p w:rsidR="009465DC" w:rsidRPr="009465DC" w:rsidRDefault="009465DC" w:rsidP="009465DC">
      <w:pPr>
        <w:shd w:val="clear" w:color="auto" w:fill="FFFFFF"/>
        <w:spacing w:line="252" w:lineRule="auto"/>
        <w:ind w:firstLine="708"/>
        <w:jc w:val="both"/>
        <w:rPr>
          <w:rFonts w:ascii="Times New Roman" w:eastAsiaTheme="minorHAnsi" w:hAnsi="Times New Roman"/>
          <w:color w:val="000000" w:themeColor="text1"/>
          <w:sz w:val="24"/>
          <w:szCs w:val="24"/>
          <w:shd w:val="clear" w:color="auto" w:fill="FFFFFF"/>
          <w:lang w:val="en-US"/>
        </w:rPr>
      </w:pPr>
      <w:r w:rsidRPr="009465DC">
        <w:rPr>
          <w:rFonts w:ascii="Times New Roman" w:eastAsiaTheme="minorHAnsi" w:hAnsi="Times New Roman"/>
          <w:color w:val="000000" w:themeColor="text1"/>
          <w:sz w:val="24"/>
          <w:szCs w:val="24"/>
          <w:shd w:val="clear" w:color="auto" w:fill="FFFFFF"/>
          <w:lang w:val="en-US"/>
        </w:rPr>
        <w:t>На основание чл.21, ал.1, т.24 от Закона за местното самоуправление и местната администрация и чл. 156, ал. 1 от АПК,  Общински съвет – Русе реши:</w:t>
      </w:r>
    </w:p>
    <w:p w:rsidR="009465DC" w:rsidRPr="009465DC" w:rsidRDefault="009465DC" w:rsidP="009465DC">
      <w:pPr>
        <w:numPr>
          <w:ilvl w:val="0"/>
          <w:numId w:val="43"/>
        </w:numPr>
        <w:shd w:val="clear" w:color="auto" w:fill="FFFFFF"/>
        <w:spacing w:after="120" w:line="360" w:lineRule="atLeast"/>
        <w:contextualSpacing/>
        <w:jc w:val="both"/>
        <w:rPr>
          <w:rFonts w:ascii="Times New Roman" w:eastAsiaTheme="minorHAnsi" w:hAnsi="Times New Roman"/>
          <w:sz w:val="24"/>
          <w:szCs w:val="24"/>
          <w:lang w:val="en-US"/>
        </w:rPr>
      </w:pPr>
      <w:r w:rsidRPr="009465DC">
        <w:rPr>
          <w:rFonts w:ascii="Times New Roman" w:eastAsiaTheme="minorHAnsi" w:hAnsi="Times New Roman"/>
          <w:bCs/>
          <w:color w:val="000000" w:themeColor="text1"/>
          <w:sz w:val="24"/>
          <w:szCs w:val="24"/>
          <w:lang w:val="en-US"/>
        </w:rPr>
        <w:t xml:space="preserve">Отменя свое </w:t>
      </w:r>
      <w:r w:rsidRPr="009465DC">
        <w:rPr>
          <w:rFonts w:ascii="Times New Roman" w:eastAsiaTheme="minorHAnsi" w:hAnsi="Times New Roman"/>
          <w:color w:val="000000" w:themeColor="text1"/>
          <w:sz w:val="24"/>
          <w:szCs w:val="24"/>
          <w:lang w:val="en-US"/>
        </w:rPr>
        <w:t>Решение № 785, прието с Протокол № 29/24.01.2022 г., изменено в точка 1.4. с Решение № 825, прието с Протокол № 30/24.02.2022 г. на Общински съвет – Русе.</w:t>
      </w:r>
    </w:p>
    <w:p w:rsidR="009465DC" w:rsidRPr="0000025F" w:rsidRDefault="009465DC" w:rsidP="0000025F">
      <w:pPr>
        <w:spacing w:after="0" w:line="276" w:lineRule="auto"/>
        <w:jc w:val="both"/>
        <w:rPr>
          <w:rFonts w:ascii="Times New Roman" w:hAnsi="Times New Roman"/>
          <w:b/>
          <w:sz w:val="24"/>
          <w:szCs w:val="24"/>
        </w:rPr>
      </w:pPr>
    </w:p>
    <w:p w:rsidR="0000025F" w:rsidRPr="0000025F" w:rsidRDefault="0000025F" w:rsidP="0000025F">
      <w:pPr>
        <w:tabs>
          <w:tab w:val="left" w:pos="1500"/>
        </w:tabs>
        <w:spacing w:after="0" w:line="276" w:lineRule="auto"/>
        <w:jc w:val="both"/>
        <w:rPr>
          <w:rFonts w:ascii="Times New Roman" w:hAnsi="Times New Roman"/>
          <w:b/>
          <w:sz w:val="24"/>
          <w:szCs w:val="24"/>
        </w:rPr>
      </w:pPr>
      <w:r w:rsidRPr="0000025F">
        <w:rPr>
          <w:rFonts w:ascii="Times New Roman" w:hAnsi="Times New Roman"/>
          <w:b/>
          <w:sz w:val="24"/>
          <w:szCs w:val="24"/>
        </w:rPr>
        <w:lastRenderedPageBreak/>
        <w:t>Точка 47</w:t>
      </w:r>
    </w:p>
    <w:p w:rsidR="0000025F" w:rsidRDefault="0000025F" w:rsidP="0000025F">
      <w:pPr>
        <w:tabs>
          <w:tab w:val="left" w:pos="1500"/>
        </w:tabs>
        <w:spacing w:after="0" w:line="276" w:lineRule="auto"/>
        <w:jc w:val="both"/>
        <w:rPr>
          <w:rFonts w:ascii="Times New Roman" w:hAnsi="Times New Roman"/>
          <w:b/>
          <w:sz w:val="24"/>
          <w:szCs w:val="24"/>
        </w:rPr>
      </w:pPr>
      <w:r w:rsidRPr="0000025F">
        <w:rPr>
          <w:rFonts w:ascii="Times New Roman" w:hAnsi="Times New Roman"/>
          <w:b/>
          <w:sz w:val="24"/>
          <w:szCs w:val="24"/>
        </w:rPr>
        <w:t>Приемане на план за работа на Общински съвет – Русе за периода от месец април до месец юли 2022 г.</w:t>
      </w:r>
    </w:p>
    <w:p w:rsidR="0000025F" w:rsidRPr="0000025F" w:rsidRDefault="0000025F" w:rsidP="0000025F">
      <w:pPr>
        <w:tabs>
          <w:tab w:val="left" w:pos="1500"/>
        </w:tabs>
        <w:spacing w:after="0" w:line="276" w:lineRule="auto"/>
        <w:jc w:val="both"/>
        <w:rPr>
          <w:rFonts w:ascii="Times New Roman" w:hAnsi="Times New Roman"/>
          <w:b/>
          <w:sz w:val="24"/>
          <w:szCs w:val="24"/>
        </w:rPr>
      </w:pP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sz w:val="24"/>
          <w:szCs w:val="24"/>
        </w:rPr>
        <w:tab/>
      </w:r>
      <w:r w:rsidRPr="0000025F">
        <w:rPr>
          <w:rFonts w:ascii="Times New Roman" w:hAnsi="Times New Roman"/>
          <w:b/>
          <w:sz w:val="24"/>
          <w:szCs w:val="24"/>
        </w:rPr>
        <w:t>Г-жа Деница Иванова:</w:t>
      </w:r>
      <w:r w:rsidRPr="0000025F">
        <w:rPr>
          <w:rFonts w:ascii="Times New Roman" w:hAnsi="Times New Roman"/>
          <w:sz w:val="24"/>
          <w:szCs w:val="24"/>
        </w:rPr>
        <w:t xml:space="preserve"> Господин Пазарджиев, заповядайте.</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 xml:space="preserve">Г-н Иво Пазарджиев: </w:t>
      </w:r>
      <w:r w:rsidRPr="0000025F">
        <w:rPr>
          <w:rFonts w:ascii="Times New Roman" w:hAnsi="Times New Roman"/>
          <w:sz w:val="24"/>
          <w:szCs w:val="24"/>
        </w:rPr>
        <w:t>Благодаря Ви. Уважаеми колеги след консултации на председателския съвет беше взето решение датите за следващото ни заседание да бъдат 19.04 вторник. Но поради предстоящите Великденски празници и необходимостта от административно време за оформяне на решенията, изтегляме сесията малко по-рано. Следващата дата е 19</w:t>
      </w:r>
      <w:r>
        <w:rPr>
          <w:rFonts w:ascii="Times New Roman" w:hAnsi="Times New Roman"/>
          <w:sz w:val="24"/>
          <w:szCs w:val="24"/>
        </w:rPr>
        <w:t>-</w:t>
      </w:r>
      <w:r w:rsidRPr="0000025F">
        <w:rPr>
          <w:rFonts w:ascii="Times New Roman" w:hAnsi="Times New Roman"/>
          <w:sz w:val="24"/>
          <w:szCs w:val="24"/>
        </w:rPr>
        <w:t>ти май, 16</w:t>
      </w:r>
      <w:r>
        <w:rPr>
          <w:rFonts w:ascii="Times New Roman" w:hAnsi="Times New Roman"/>
          <w:sz w:val="24"/>
          <w:szCs w:val="24"/>
        </w:rPr>
        <w:t>-</w:t>
      </w:r>
      <w:r w:rsidRPr="0000025F">
        <w:rPr>
          <w:rFonts w:ascii="Times New Roman" w:hAnsi="Times New Roman"/>
          <w:sz w:val="24"/>
          <w:szCs w:val="24"/>
        </w:rPr>
        <w:t>ти юни и 14</w:t>
      </w:r>
      <w:r>
        <w:rPr>
          <w:rFonts w:ascii="Times New Roman" w:hAnsi="Times New Roman"/>
          <w:sz w:val="24"/>
          <w:szCs w:val="24"/>
        </w:rPr>
        <w:t>-ти</w:t>
      </w:r>
      <w:r w:rsidRPr="0000025F">
        <w:rPr>
          <w:rFonts w:ascii="Times New Roman" w:hAnsi="Times New Roman"/>
          <w:sz w:val="24"/>
          <w:szCs w:val="24"/>
        </w:rPr>
        <w:t xml:space="preserve"> юли. От сега искам да кажа, че най-вероятната дата за извънредната сесия за бюджета е 26</w:t>
      </w:r>
      <w:r w:rsidR="0054055C">
        <w:rPr>
          <w:rFonts w:ascii="Times New Roman" w:hAnsi="Times New Roman"/>
          <w:sz w:val="24"/>
          <w:szCs w:val="24"/>
        </w:rPr>
        <w:t>-</w:t>
      </w:r>
      <w:r w:rsidRPr="0000025F">
        <w:rPr>
          <w:rFonts w:ascii="Times New Roman" w:hAnsi="Times New Roman"/>
          <w:sz w:val="24"/>
          <w:szCs w:val="24"/>
        </w:rPr>
        <w:t>ти април. Това е първият ден след Великден и всъщност, това ще б</w:t>
      </w:r>
      <w:r w:rsidR="0054055C">
        <w:rPr>
          <w:rFonts w:ascii="Times New Roman" w:hAnsi="Times New Roman"/>
          <w:sz w:val="24"/>
          <w:szCs w:val="24"/>
        </w:rPr>
        <w:t>ъде и последната дата съгласно З</w:t>
      </w:r>
      <w:r w:rsidRPr="0000025F">
        <w:rPr>
          <w:rFonts w:ascii="Times New Roman" w:hAnsi="Times New Roman"/>
          <w:sz w:val="24"/>
          <w:szCs w:val="24"/>
        </w:rPr>
        <w:t>акона, на която можем да разгледаме бюджета. Благодаря ви.</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Г-жа Деница Иванова:</w:t>
      </w:r>
      <w:r w:rsidRPr="0000025F">
        <w:rPr>
          <w:rFonts w:ascii="Times New Roman" w:hAnsi="Times New Roman"/>
          <w:sz w:val="24"/>
          <w:szCs w:val="24"/>
        </w:rPr>
        <w:t xml:space="preserve"> Изказване</w:t>
      </w:r>
      <w:r w:rsidR="00A70A70">
        <w:rPr>
          <w:rFonts w:ascii="Times New Roman" w:hAnsi="Times New Roman"/>
          <w:sz w:val="24"/>
          <w:szCs w:val="24"/>
        </w:rPr>
        <w:t xml:space="preserve"> на господин Неделчев. З</w:t>
      </w:r>
      <w:r w:rsidRPr="0000025F">
        <w:rPr>
          <w:rFonts w:ascii="Times New Roman" w:hAnsi="Times New Roman"/>
          <w:sz w:val="24"/>
          <w:szCs w:val="24"/>
        </w:rPr>
        <w:t>аповядайте.</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 xml:space="preserve">Г-н Александър Неделчев: </w:t>
      </w:r>
      <w:r w:rsidR="00A70A70">
        <w:rPr>
          <w:rFonts w:ascii="Times New Roman" w:hAnsi="Times New Roman"/>
          <w:sz w:val="24"/>
          <w:szCs w:val="24"/>
        </w:rPr>
        <w:t>В диспозитива на Р</w:t>
      </w:r>
      <w:r w:rsidRPr="0000025F">
        <w:rPr>
          <w:rFonts w:ascii="Times New Roman" w:hAnsi="Times New Roman"/>
          <w:sz w:val="24"/>
          <w:szCs w:val="24"/>
        </w:rPr>
        <w:t>ешението</w:t>
      </w:r>
      <w:r w:rsidR="0054055C">
        <w:rPr>
          <w:rFonts w:ascii="Times New Roman" w:hAnsi="Times New Roman"/>
          <w:sz w:val="24"/>
          <w:szCs w:val="24"/>
        </w:rPr>
        <w:t xml:space="preserve">, </w:t>
      </w:r>
      <w:r w:rsidRPr="0000025F">
        <w:rPr>
          <w:rFonts w:ascii="Times New Roman" w:hAnsi="Times New Roman"/>
          <w:sz w:val="24"/>
          <w:szCs w:val="24"/>
        </w:rPr>
        <w:t xml:space="preserve">господин Председател, може би поради копи пейст, трябва да промените месеците. </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Г-жа Деница Иванова:</w:t>
      </w:r>
      <w:r w:rsidRPr="0000025F">
        <w:rPr>
          <w:rFonts w:ascii="Times New Roman" w:hAnsi="Times New Roman"/>
          <w:sz w:val="24"/>
          <w:szCs w:val="24"/>
        </w:rPr>
        <w:t xml:space="preserve"> Благодаря</w:t>
      </w:r>
      <w:r w:rsidR="0054055C">
        <w:rPr>
          <w:rFonts w:ascii="Times New Roman" w:hAnsi="Times New Roman"/>
          <w:sz w:val="24"/>
          <w:szCs w:val="24"/>
        </w:rPr>
        <w:t>,</w:t>
      </w:r>
      <w:r w:rsidRPr="0000025F">
        <w:rPr>
          <w:rFonts w:ascii="Times New Roman" w:hAnsi="Times New Roman"/>
          <w:sz w:val="24"/>
          <w:szCs w:val="24"/>
        </w:rPr>
        <w:t xml:space="preserve"> господин Неделчев. </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 xml:space="preserve">Г-н Иво Пазарджиев: </w:t>
      </w:r>
      <w:r w:rsidRPr="0000025F">
        <w:rPr>
          <w:rFonts w:ascii="Times New Roman" w:hAnsi="Times New Roman"/>
          <w:sz w:val="24"/>
          <w:szCs w:val="24"/>
        </w:rPr>
        <w:t>Да</w:t>
      </w:r>
      <w:r w:rsidR="00A70A70">
        <w:rPr>
          <w:rFonts w:ascii="Times New Roman" w:hAnsi="Times New Roman"/>
          <w:sz w:val="24"/>
          <w:szCs w:val="24"/>
        </w:rPr>
        <w:t xml:space="preserve">, </w:t>
      </w:r>
      <w:r w:rsidRPr="0000025F">
        <w:rPr>
          <w:rFonts w:ascii="Times New Roman" w:hAnsi="Times New Roman"/>
          <w:sz w:val="24"/>
          <w:szCs w:val="24"/>
        </w:rPr>
        <w:t>благодаря на господин Не</w:t>
      </w:r>
      <w:r w:rsidR="00A70A70">
        <w:rPr>
          <w:rFonts w:ascii="Times New Roman" w:hAnsi="Times New Roman"/>
          <w:sz w:val="24"/>
          <w:szCs w:val="24"/>
        </w:rPr>
        <w:t>делчев, че внимателно е прочел д</w:t>
      </w:r>
      <w:r w:rsidRPr="0000025F">
        <w:rPr>
          <w:rFonts w:ascii="Times New Roman" w:hAnsi="Times New Roman"/>
          <w:sz w:val="24"/>
          <w:szCs w:val="24"/>
        </w:rPr>
        <w:t>испозитива</w:t>
      </w:r>
      <w:r w:rsidR="00A70A70">
        <w:rPr>
          <w:rFonts w:ascii="Times New Roman" w:hAnsi="Times New Roman"/>
          <w:sz w:val="24"/>
          <w:szCs w:val="24"/>
        </w:rPr>
        <w:t>. П</w:t>
      </w:r>
      <w:r w:rsidRPr="0000025F">
        <w:rPr>
          <w:rFonts w:ascii="Times New Roman" w:hAnsi="Times New Roman"/>
          <w:sz w:val="24"/>
          <w:szCs w:val="24"/>
        </w:rPr>
        <w:t>роменя се по следния начин: утвърждава дати за провеждане на заседанието на Общински съвет Русе, за периода месец Април до месец Юли 2022, както следва.</w:t>
      </w:r>
    </w:p>
    <w:p w:rsidR="0000025F" w:rsidRPr="0000025F" w:rsidRDefault="0000025F" w:rsidP="0000025F">
      <w:pPr>
        <w:spacing w:after="0" w:line="276" w:lineRule="auto"/>
        <w:jc w:val="both"/>
        <w:rPr>
          <w:rFonts w:ascii="Times New Roman" w:hAnsi="Times New Roman"/>
          <w:sz w:val="24"/>
          <w:szCs w:val="24"/>
        </w:rPr>
      </w:pPr>
      <w:r w:rsidRPr="0000025F">
        <w:rPr>
          <w:rFonts w:ascii="Times New Roman" w:hAnsi="Times New Roman"/>
          <w:b/>
          <w:sz w:val="24"/>
          <w:szCs w:val="24"/>
        </w:rPr>
        <w:tab/>
        <w:t>Г-жа Деница Иванова:</w:t>
      </w:r>
      <w:r w:rsidR="006A3314">
        <w:rPr>
          <w:rFonts w:ascii="Times New Roman" w:hAnsi="Times New Roman"/>
          <w:sz w:val="24"/>
          <w:szCs w:val="24"/>
        </w:rPr>
        <w:t xml:space="preserve"> Благодаря н</w:t>
      </w:r>
      <w:r w:rsidRPr="0000025F">
        <w:rPr>
          <w:rFonts w:ascii="Times New Roman" w:hAnsi="Times New Roman"/>
          <w:sz w:val="24"/>
          <w:szCs w:val="24"/>
        </w:rPr>
        <w:t>а господин Пазарджиев. Други заявки за изказване не виждам. Процедура на гласуване, моля.</w:t>
      </w:r>
    </w:p>
    <w:p w:rsidR="0000025F" w:rsidRPr="0000025F" w:rsidRDefault="0000025F" w:rsidP="0000025F">
      <w:pPr>
        <w:spacing w:after="0" w:line="276" w:lineRule="auto"/>
        <w:jc w:val="both"/>
        <w:rPr>
          <w:rFonts w:ascii="Times New Roman" w:hAnsi="Times New Roman"/>
          <w:sz w:val="24"/>
          <w:szCs w:val="24"/>
        </w:rPr>
      </w:pPr>
    </w:p>
    <w:p w:rsidR="009465DC" w:rsidRDefault="0000025F" w:rsidP="0000025F">
      <w:pPr>
        <w:spacing w:after="0" w:line="276" w:lineRule="auto"/>
        <w:jc w:val="both"/>
        <w:rPr>
          <w:rFonts w:ascii="Times New Roman" w:hAnsi="Times New Roman"/>
          <w:b/>
          <w:sz w:val="24"/>
          <w:szCs w:val="24"/>
        </w:rPr>
      </w:pPr>
      <w:r w:rsidRPr="009465DC">
        <w:rPr>
          <w:rFonts w:ascii="Times New Roman" w:hAnsi="Times New Roman"/>
          <w:b/>
          <w:sz w:val="24"/>
          <w:szCs w:val="24"/>
        </w:rPr>
        <w:t>КВОРУМ – 33. С 33 гласа „за”, 0 „против” и 0 „въздъ</w:t>
      </w:r>
      <w:r w:rsidR="009465DC">
        <w:rPr>
          <w:rFonts w:ascii="Times New Roman" w:hAnsi="Times New Roman"/>
          <w:b/>
          <w:sz w:val="24"/>
          <w:szCs w:val="24"/>
        </w:rPr>
        <w:t>ржали се” се прие</w:t>
      </w:r>
    </w:p>
    <w:p w:rsidR="009465DC" w:rsidRDefault="009465DC" w:rsidP="0000025F">
      <w:pPr>
        <w:spacing w:after="0" w:line="276" w:lineRule="auto"/>
        <w:jc w:val="both"/>
        <w:rPr>
          <w:rFonts w:ascii="Times New Roman" w:hAnsi="Times New Roman"/>
          <w:b/>
          <w:sz w:val="24"/>
          <w:szCs w:val="24"/>
        </w:rPr>
      </w:pPr>
    </w:p>
    <w:p w:rsidR="009465DC" w:rsidRDefault="0000025F" w:rsidP="009465DC">
      <w:pPr>
        <w:keepNext/>
        <w:spacing w:after="0" w:line="240" w:lineRule="auto"/>
        <w:jc w:val="center"/>
        <w:outlineLvl w:val="0"/>
        <w:rPr>
          <w:rFonts w:ascii="Times New Roman" w:eastAsia="Times New Roman" w:hAnsi="Times New Roman"/>
          <w:b/>
          <w:sz w:val="28"/>
          <w:szCs w:val="28"/>
        </w:rPr>
      </w:pPr>
      <w:r w:rsidRPr="0000025F">
        <w:rPr>
          <w:rFonts w:ascii="Times New Roman" w:hAnsi="Times New Roman"/>
          <w:b/>
          <w:sz w:val="24"/>
          <w:szCs w:val="24"/>
        </w:rPr>
        <w:t xml:space="preserve">  </w:t>
      </w:r>
      <w:r w:rsidR="009465DC" w:rsidRPr="009465DC">
        <w:rPr>
          <w:rFonts w:ascii="Times New Roman" w:eastAsia="Times New Roman" w:hAnsi="Times New Roman"/>
          <w:b/>
          <w:sz w:val="28"/>
          <w:szCs w:val="28"/>
          <w:lang w:val="en-US"/>
        </w:rPr>
        <w:t>РЕШЕНИЕ № 866</w:t>
      </w:r>
    </w:p>
    <w:p w:rsidR="009465DC" w:rsidRPr="009465DC" w:rsidRDefault="009465DC" w:rsidP="009465DC">
      <w:pPr>
        <w:keepNext/>
        <w:spacing w:after="0" w:line="240" w:lineRule="auto"/>
        <w:jc w:val="center"/>
        <w:outlineLvl w:val="0"/>
        <w:rPr>
          <w:rFonts w:ascii="Times New Roman" w:eastAsia="Times New Roman" w:hAnsi="Times New Roman"/>
          <w:b/>
          <w:sz w:val="28"/>
          <w:szCs w:val="28"/>
        </w:rPr>
      </w:pPr>
    </w:p>
    <w:p w:rsidR="009465DC" w:rsidRPr="009465DC" w:rsidRDefault="009465DC" w:rsidP="009465DC">
      <w:pPr>
        <w:spacing w:line="252" w:lineRule="auto"/>
        <w:jc w:val="both"/>
        <w:rPr>
          <w:rFonts w:ascii="Times New Roman" w:eastAsiaTheme="minorHAnsi" w:hAnsi="Times New Roman"/>
          <w:sz w:val="24"/>
          <w:szCs w:val="24"/>
        </w:rPr>
      </w:pPr>
      <w:r w:rsidRPr="009465DC">
        <w:rPr>
          <w:rFonts w:ascii="Times New Roman" w:eastAsiaTheme="minorHAnsi" w:hAnsi="Times New Roman"/>
          <w:sz w:val="24"/>
          <w:szCs w:val="24"/>
        </w:rPr>
        <w:tab/>
        <w:t>На основание чл.</w:t>
      </w:r>
      <w:r w:rsidRPr="009465DC">
        <w:rPr>
          <w:rFonts w:ascii="Times New Roman" w:eastAsiaTheme="minorHAnsi" w:hAnsi="Times New Roman"/>
          <w:sz w:val="24"/>
          <w:szCs w:val="24"/>
          <w:lang w:val="en-US"/>
        </w:rPr>
        <w:t>57</w:t>
      </w:r>
      <w:r w:rsidRPr="009465DC">
        <w:rPr>
          <w:rFonts w:ascii="Times New Roman" w:eastAsiaTheme="minorHAnsi" w:hAnsi="Times New Roman"/>
          <w:sz w:val="24"/>
          <w:szCs w:val="24"/>
        </w:rPr>
        <w:t>, ал. 2 от ПОДОбС, общинският съвет реши:</w:t>
      </w:r>
    </w:p>
    <w:p w:rsidR="009465DC" w:rsidRPr="009465DC" w:rsidRDefault="009465DC" w:rsidP="009465DC">
      <w:pPr>
        <w:tabs>
          <w:tab w:val="left" w:pos="0"/>
        </w:tabs>
        <w:contextualSpacing/>
        <w:jc w:val="both"/>
        <w:rPr>
          <w:rFonts w:ascii="Times New Roman" w:eastAsia="Times New Roman" w:hAnsi="Times New Roman"/>
          <w:sz w:val="24"/>
          <w:szCs w:val="24"/>
          <w:lang w:val="en-AU"/>
        </w:rPr>
      </w:pPr>
      <w:r w:rsidRPr="009465DC">
        <w:rPr>
          <w:rFonts w:ascii="Times New Roman" w:eastAsia="Times New Roman" w:hAnsi="Times New Roman"/>
          <w:sz w:val="24"/>
          <w:szCs w:val="24"/>
        </w:rPr>
        <w:tab/>
        <w:t xml:space="preserve">Утвърждава дати за провеждане на заседанията на ОбС – Русе </w:t>
      </w:r>
      <w:r w:rsidRPr="009465DC">
        <w:rPr>
          <w:rFonts w:ascii="Times New Roman" w:eastAsia="Times New Roman" w:hAnsi="Times New Roman"/>
          <w:sz w:val="24"/>
          <w:szCs w:val="24"/>
          <w:lang w:val="en-US"/>
        </w:rPr>
        <w:t xml:space="preserve"> </w:t>
      </w:r>
      <w:r w:rsidRPr="009465DC">
        <w:rPr>
          <w:rFonts w:ascii="Times New Roman" w:eastAsia="Times New Roman" w:hAnsi="Times New Roman"/>
          <w:sz w:val="24"/>
          <w:szCs w:val="24"/>
          <w:lang w:val="en-AU"/>
        </w:rPr>
        <w:t xml:space="preserve">за </w:t>
      </w:r>
      <w:r w:rsidRPr="009465DC">
        <w:rPr>
          <w:rFonts w:ascii="Times New Roman" w:eastAsia="Times New Roman" w:hAnsi="Times New Roman"/>
          <w:sz w:val="24"/>
          <w:szCs w:val="24"/>
        </w:rPr>
        <w:t xml:space="preserve"> периода от месец април до месец юли 2022 г., както следва:</w:t>
      </w:r>
    </w:p>
    <w:p w:rsidR="009465DC" w:rsidRPr="009465DC" w:rsidRDefault="009465DC" w:rsidP="009465DC">
      <w:pPr>
        <w:numPr>
          <w:ilvl w:val="1"/>
          <w:numId w:val="44"/>
        </w:numPr>
        <w:spacing w:after="0" w:line="240" w:lineRule="auto"/>
        <w:jc w:val="both"/>
        <w:rPr>
          <w:rFonts w:ascii="Times New Roman" w:eastAsiaTheme="minorHAnsi" w:hAnsi="Times New Roman"/>
          <w:sz w:val="24"/>
          <w:szCs w:val="24"/>
        </w:rPr>
      </w:pPr>
      <w:r w:rsidRPr="009465DC">
        <w:rPr>
          <w:rFonts w:ascii="Times New Roman" w:eastAsiaTheme="minorHAnsi" w:hAnsi="Times New Roman"/>
          <w:sz w:val="24"/>
          <w:szCs w:val="24"/>
        </w:rPr>
        <w:t>19.</w:t>
      </w:r>
      <w:r w:rsidRPr="009465DC">
        <w:rPr>
          <w:rFonts w:ascii="Times New Roman" w:eastAsiaTheme="minorHAnsi" w:hAnsi="Times New Roman"/>
          <w:sz w:val="24"/>
          <w:szCs w:val="24"/>
          <w:lang w:val="en-US"/>
        </w:rPr>
        <w:t>0</w:t>
      </w:r>
      <w:r w:rsidRPr="009465DC">
        <w:rPr>
          <w:rFonts w:ascii="Times New Roman" w:eastAsiaTheme="minorHAnsi" w:hAnsi="Times New Roman"/>
          <w:sz w:val="24"/>
          <w:szCs w:val="24"/>
        </w:rPr>
        <w:t>4.20</w:t>
      </w:r>
      <w:r w:rsidRPr="009465DC">
        <w:rPr>
          <w:rFonts w:ascii="Times New Roman" w:eastAsiaTheme="minorHAnsi" w:hAnsi="Times New Roman"/>
          <w:sz w:val="24"/>
          <w:szCs w:val="24"/>
          <w:lang w:val="en-US"/>
        </w:rPr>
        <w:t>2</w:t>
      </w:r>
      <w:r w:rsidRPr="009465DC">
        <w:rPr>
          <w:rFonts w:ascii="Times New Roman" w:eastAsiaTheme="minorHAnsi" w:hAnsi="Times New Roman"/>
          <w:sz w:val="24"/>
          <w:szCs w:val="24"/>
        </w:rPr>
        <w:t>2 г.</w:t>
      </w:r>
    </w:p>
    <w:p w:rsidR="009465DC" w:rsidRPr="009465DC" w:rsidRDefault="009465DC" w:rsidP="009465DC">
      <w:pPr>
        <w:numPr>
          <w:ilvl w:val="1"/>
          <w:numId w:val="44"/>
        </w:numPr>
        <w:spacing w:after="0" w:line="240" w:lineRule="auto"/>
        <w:jc w:val="both"/>
        <w:rPr>
          <w:rFonts w:ascii="Times New Roman" w:eastAsiaTheme="minorHAnsi" w:hAnsi="Times New Roman"/>
          <w:sz w:val="24"/>
          <w:szCs w:val="24"/>
        </w:rPr>
      </w:pPr>
      <w:r w:rsidRPr="009465DC">
        <w:rPr>
          <w:rFonts w:ascii="Times New Roman" w:eastAsiaTheme="minorHAnsi" w:hAnsi="Times New Roman"/>
          <w:sz w:val="24"/>
          <w:szCs w:val="24"/>
        </w:rPr>
        <w:t>19.05.2022 г.</w:t>
      </w:r>
    </w:p>
    <w:p w:rsidR="009465DC" w:rsidRPr="009465DC" w:rsidRDefault="009465DC" w:rsidP="009465DC">
      <w:pPr>
        <w:numPr>
          <w:ilvl w:val="1"/>
          <w:numId w:val="44"/>
        </w:numPr>
        <w:spacing w:after="0" w:line="240" w:lineRule="auto"/>
        <w:jc w:val="both"/>
        <w:rPr>
          <w:rFonts w:ascii="Times New Roman" w:eastAsiaTheme="minorHAnsi" w:hAnsi="Times New Roman"/>
          <w:sz w:val="24"/>
          <w:szCs w:val="24"/>
        </w:rPr>
      </w:pPr>
      <w:r w:rsidRPr="009465DC">
        <w:rPr>
          <w:rFonts w:ascii="Times New Roman" w:eastAsiaTheme="minorHAnsi" w:hAnsi="Times New Roman"/>
          <w:sz w:val="24"/>
          <w:szCs w:val="24"/>
        </w:rPr>
        <w:t>16.06.2022 г.</w:t>
      </w:r>
    </w:p>
    <w:p w:rsidR="0000025F" w:rsidRPr="009465DC" w:rsidRDefault="009465DC" w:rsidP="009465DC">
      <w:pPr>
        <w:numPr>
          <w:ilvl w:val="1"/>
          <w:numId w:val="44"/>
        </w:numPr>
        <w:spacing w:after="0" w:line="240" w:lineRule="auto"/>
        <w:jc w:val="both"/>
        <w:rPr>
          <w:rFonts w:ascii="Times New Roman" w:eastAsiaTheme="minorHAnsi" w:hAnsi="Times New Roman"/>
          <w:sz w:val="24"/>
          <w:szCs w:val="24"/>
        </w:rPr>
      </w:pPr>
      <w:r w:rsidRPr="009465DC">
        <w:rPr>
          <w:rFonts w:ascii="Times New Roman" w:eastAsiaTheme="minorHAnsi" w:hAnsi="Times New Roman"/>
          <w:sz w:val="24"/>
          <w:szCs w:val="24"/>
        </w:rPr>
        <w:t>14.07.2022 г.</w:t>
      </w:r>
    </w:p>
    <w:p w:rsidR="0000025F" w:rsidRPr="0000025F" w:rsidRDefault="0000025F" w:rsidP="0000025F">
      <w:pPr>
        <w:spacing w:after="0" w:line="276" w:lineRule="auto"/>
        <w:jc w:val="both"/>
        <w:rPr>
          <w:rFonts w:ascii="Times New Roman" w:hAnsi="Times New Roman"/>
          <w:b/>
          <w:sz w:val="24"/>
          <w:szCs w:val="24"/>
        </w:rPr>
      </w:pPr>
      <w:bookmarkStart w:id="0" w:name="_GoBack"/>
      <w:bookmarkEnd w:id="0"/>
      <w:r w:rsidRPr="0000025F">
        <w:rPr>
          <w:rFonts w:ascii="Times New Roman" w:hAnsi="Times New Roman"/>
          <w:b/>
          <w:sz w:val="24"/>
          <w:szCs w:val="24"/>
        </w:rPr>
        <w:tab/>
        <w:t xml:space="preserve">Г-н Иво Пазарджиев: </w:t>
      </w:r>
      <w:r w:rsidRPr="0000025F">
        <w:rPr>
          <w:rFonts w:ascii="Times New Roman" w:hAnsi="Times New Roman"/>
          <w:sz w:val="24"/>
          <w:szCs w:val="24"/>
        </w:rPr>
        <w:t>Уважаеми колеги</w:t>
      </w:r>
      <w:r w:rsidR="006A3314">
        <w:rPr>
          <w:rFonts w:ascii="Times New Roman" w:hAnsi="Times New Roman"/>
          <w:sz w:val="24"/>
          <w:szCs w:val="24"/>
        </w:rPr>
        <w:t xml:space="preserve">, </w:t>
      </w:r>
      <w:r w:rsidRPr="0000025F">
        <w:rPr>
          <w:rFonts w:ascii="Times New Roman" w:hAnsi="Times New Roman"/>
          <w:sz w:val="24"/>
          <w:szCs w:val="24"/>
        </w:rPr>
        <w:t xml:space="preserve">няма внесени питания за настоящата сесия. Дневният ред е изчерпан. Закривам заседанието. </w:t>
      </w:r>
    </w:p>
    <w:p w:rsidR="009465DC" w:rsidRPr="00B56453" w:rsidRDefault="009465DC" w:rsidP="00B56453">
      <w:pPr>
        <w:spacing w:after="0"/>
        <w:jc w:val="both"/>
        <w:rPr>
          <w:rFonts w:ascii="Times New Roman" w:hAnsi="Times New Roman"/>
          <w:b/>
          <w:sz w:val="24"/>
          <w:szCs w:val="24"/>
        </w:rPr>
      </w:pPr>
    </w:p>
    <w:p w:rsidR="00353B3F" w:rsidRPr="00353B3F" w:rsidRDefault="00353B3F" w:rsidP="00353B3F">
      <w:pPr>
        <w:spacing w:after="0" w:line="259" w:lineRule="auto"/>
        <w:ind w:left="-142"/>
        <w:jc w:val="both"/>
        <w:rPr>
          <w:rFonts w:ascii="Times New Roman" w:eastAsiaTheme="minorHAnsi" w:hAnsi="Times New Roman"/>
          <w:b/>
          <w:bCs/>
          <w:sz w:val="24"/>
          <w:szCs w:val="24"/>
        </w:rPr>
      </w:pPr>
      <w:r w:rsidRPr="00353B3F">
        <w:rPr>
          <w:rFonts w:ascii="Times New Roman" w:eastAsiaTheme="minorHAnsi" w:hAnsi="Times New Roman"/>
          <w:b/>
          <w:bCs/>
          <w:sz w:val="24"/>
          <w:szCs w:val="24"/>
        </w:rPr>
        <w:t xml:space="preserve">ИЗГОТВИЛ: </w:t>
      </w:r>
      <w:r w:rsidRPr="00353B3F">
        <w:rPr>
          <w:rFonts w:ascii="Times New Roman" w:eastAsiaTheme="minorHAnsi" w:hAnsi="Times New Roman"/>
          <w:b/>
          <w:bCs/>
          <w:sz w:val="24"/>
          <w:szCs w:val="24"/>
        </w:rPr>
        <w:tab/>
      </w:r>
      <w:r w:rsidRPr="00353B3F">
        <w:rPr>
          <w:rFonts w:ascii="Times New Roman" w:eastAsiaTheme="minorHAnsi" w:hAnsi="Times New Roman"/>
          <w:b/>
          <w:bCs/>
          <w:sz w:val="24"/>
          <w:szCs w:val="24"/>
        </w:rPr>
        <w:tab/>
      </w:r>
      <w:r w:rsidRPr="00353B3F">
        <w:rPr>
          <w:rFonts w:ascii="Times New Roman" w:eastAsiaTheme="minorHAnsi" w:hAnsi="Times New Roman"/>
          <w:b/>
          <w:bCs/>
          <w:sz w:val="24"/>
          <w:szCs w:val="24"/>
        </w:rPr>
        <w:tab/>
      </w:r>
      <w:r w:rsidRPr="00353B3F">
        <w:rPr>
          <w:rFonts w:ascii="Times New Roman" w:eastAsiaTheme="minorHAnsi" w:hAnsi="Times New Roman"/>
          <w:b/>
          <w:bCs/>
          <w:sz w:val="24"/>
          <w:szCs w:val="24"/>
        </w:rPr>
        <w:tab/>
      </w:r>
      <w:r w:rsidR="00C85F05">
        <w:rPr>
          <w:rFonts w:ascii="Times New Roman" w:eastAsiaTheme="minorHAnsi" w:hAnsi="Times New Roman"/>
          <w:b/>
          <w:bCs/>
          <w:sz w:val="24"/>
          <w:szCs w:val="24"/>
        </w:rPr>
        <w:tab/>
      </w:r>
      <w:r w:rsidRPr="00353B3F">
        <w:rPr>
          <w:rFonts w:ascii="Times New Roman" w:eastAsiaTheme="minorHAnsi" w:hAnsi="Times New Roman"/>
          <w:b/>
          <w:bCs/>
          <w:sz w:val="24"/>
          <w:szCs w:val="24"/>
        </w:rPr>
        <w:tab/>
        <w:t>ПРЕДСЕДАТЕЛ:</w:t>
      </w:r>
      <w:r w:rsidRPr="00353B3F">
        <w:rPr>
          <w:rFonts w:ascii="Times New Roman" w:eastAsiaTheme="minorHAnsi" w:hAnsi="Times New Roman"/>
          <w:b/>
          <w:bCs/>
          <w:sz w:val="24"/>
          <w:szCs w:val="24"/>
        </w:rPr>
        <w:tab/>
      </w:r>
    </w:p>
    <w:p w:rsidR="00FE23EA" w:rsidRPr="00FE23EA" w:rsidRDefault="00353B3F" w:rsidP="002A4DFA">
      <w:pPr>
        <w:spacing w:after="0" w:line="259" w:lineRule="auto"/>
        <w:ind w:left="566" w:firstLine="850"/>
        <w:jc w:val="both"/>
        <w:rPr>
          <w:rFonts w:ascii="Times New Roman" w:hAnsi="Times New Roman"/>
          <w:sz w:val="24"/>
          <w:szCs w:val="24"/>
          <w:lang w:val="en-US"/>
        </w:rPr>
      </w:pPr>
      <w:r w:rsidRPr="00353B3F">
        <w:rPr>
          <w:rFonts w:ascii="Times New Roman" w:eastAsiaTheme="minorHAnsi" w:hAnsi="Times New Roman"/>
          <w:b/>
          <w:bCs/>
          <w:sz w:val="24"/>
          <w:szCs w:val="24"/>
        </w:rPr>
        <w:t>Йо</w:t>
      </w:r>
      <w:r w:rsidR="003178C2">
        <w:rPr>
          <w:rFonts w:ascii="Times New Roman" w:eastAsiaTheme="minorHAnsi" w:hAnsi="Times New Roman"/>
          <w:b/>
          <w:bCs/>
          <w:sz w:val="24"/>
          <w:szCs w:val="24"/>
        </w:rPr>
        <w:t>анна Гочева</w:t>
      </w:r>
      <w:r w:rsidR="003178C2">
        <w:rPr>
          <w:rFonts w:ascii="Times New Roman" w:eastAsiaTheme="minorHAnsi" w:hAnsi="Times New Roman"/>
          <w:b/>
          <w:bCs/>
          <w:sz w:val="24"/>
          <w:szCs w:val="24"/>
        </w:rPr>
        <w:tab/>
      </w:r>
      <w:r w:rsidR="003178C2">
        <w:rPr>
          <w:rFonts w:ascii="Times New Roman" w:eastAsiaTheme="minorHAnsi" w:hAnsi="Times New Roman"/>
          <w:b/>
          <w:bCs/>
          <w:sz w:val="24"/>
          <w:szCs w:val="24"/>
        </w:rPr>
        <w:tab/>
      </w:r>
      <w:r w:rsidR="003178C2">
        <w:rPr>
          <w:rFonts w:ascii="Times New Roman" w:eastAsiaTheme="minorHAnsi" w:hAnsi="Times New Roman"/>
          <w:b/>
          <w:bCs/>
          <w:sz w:val="24"/>
          <w:szCs w:val="24"/>
        </w:rPr>
        <w:tab/>
      </w:r>
      <w:r w:rsidR="003178C2">
        <w:rPr>
          <w:rFonts w:ascii="Times New Roman" w:eastAsiaTheme="minorHAnsi" w:hAnsi="Times New Roman"/>
          <w:b/>
          <w:bCs/>
          <w:sz w:val="24"/>
          <w:szCs w:val="24"/>
        </w:rPr>
        <w:tab/>
      </w:r>
      <w:r w:rsidR="003178C2">
        <w:rPr>
          <w:rFonts w:ascii="Times New Roman" w:eastAsiaTheme="minorHAnsi" w:hAnsi="Times New Roman"/>
          <w:b/>
          <w:bCs/>
          <w:sz w:val="24"/>
          <w:szCs w:val="24"/>
        </w:rPr>
        <w:tab/>
      </w:r>
      <w:r w:rsidR="003178C2">
        <w:rPr>
          <w:rFonts w:ascii="Times New Roman" w:eastAsiaTheme="minorHAnsi" w:hAnsi="Times New Roman"/>
          <w:b/>
          <w:bCs/>
          <w:sz w:val="24"/>
          <w:szCs w:val="24"/>
        </w:rPr>
        <w:tab/>
        <w:t>Иво Пазарджиев</w:t>
      </w:r>
    </w:p>
    <w:sectPr w:rsidR="00FE23EA" w:rsidRPr="00FE23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F0F" w:rsidRDefault="00CB3F0F" w:rsidP="00C82541">
      <w:pPr>
        <w:spacing w:after="0" w:line="240" w:lineRule="auto"/>
      </w:pPr>
      <w:r>
        <w:separator/>
      </w:r>
    </w:p>
  </w:endnote>
  <w:endnote w:type="continuationSeparator" w:id="0">
    <w:p w:rsidR="00CB3F0F" w:rsidRDefault="00CB3F0F" w:rsidP="00C8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888052"/>
      <w:docPartObj>
        <w:docPartGallery w:val="Page Numbers (Bottom of Page)"/>
        <w:docPartUnique/>
      </w:docPartObj>
    </w:sdtPr>
    <w:sdtContent>
      <w:p w:rsidR="003178C2" w:rsidRDefault="003178C2">
        <w:pPr>
          <w:pStyle w:val="a5"/>
          <w:jc w:val="right"/>
        </w:pPr>
        <w:r>
          <w:fldChar w:fldCharType="begin"/>
        </w:r>
        <w:r>
          <w:instrText>PAGE   \* MERGEFORMAT</w:instrText>
        </w:r>
        <w:r>
          <w:fldChar w:fldCharType="separate"/>
        </w:r>
        <w:r w:rsidR="002A4DFA">
          <w:rPr>
            <w:noProof/>
          </w:rPr>
          <w:t>120</w:t>
        </w:r>
        <w:r>
          <w:fldChar w:fldCharType="end"/>
        </w:r>
      </w:p>
    </w:sdtContent>
  </w:sdt>
  <w:p w:rsidR="003178C2" w:rsidRDefault="003178C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F0F" w:rsidRDefault="00CB3F0F" w:rsidP="00C82541">
      <w:pPr>
        <w:spacing w:after="0" w:line="240" w:lineRule="auto"/>
      </w:pPr>
      <w:r>
        <w:separator/>
      </w:r>
    </w:p>
  </w:footnote>
  <w:footnote w:type="continuationSeparator" w:id="0">
    <w:p w:rsidR="00CB3F0F" w:rsidRDefault="00CB3F0F" w:rsidP="00C82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0D3"/>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A261003"/>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15:restartNumberingAfterBreak="0">
    <w:nsid w:val="0D5D6615"/>
    <w:multiLevelType w:val="hybridMultilevel"/>
    <w:tmpl w:val="3D58E7FC"/>
    <w:lvl w:ilvl="0" w:tplc="4DC4CD3E">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15:restartNumberingAfterBreak="0">
    <w:nsid w:val="0DE6677E"/>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AB752E"/>
    <w:multiLevelType w:val="hybridMultilevel"/>
    <w:tmpl w:val="2D8CB950"/>
    <w:lvl w:ilvl="0" w:tplc="D2B2AC78">
      <w:start w:val="1"/>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15:restartNumberingAfterBreak="0">
    <w:nsid w:val="16916F39"/>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9964CF3"/>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A4E5A62"/>
    <w:multiLevelType w:val="hybridMultilevel"/>
    <w:tmpl w:val="89286490"/>
    <w:lvl w:ilvl="0" w:tplc="F392B8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E902DCB"/>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011642C"/>
    <w:multiLevelType w:val="hybridMultilevel"/>
    <w:tmpl w:val="8F7637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22C17999"/>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3413F4B"/>
    <w:multiLevelType w:val="hybridMultilevel"/>
    <w:tmpl w:val="8AAA17D4"/>
    <w:lvl w:ilvl="0" w:tplc="A3FEC4A6">
      <w:start w:val="1"/>
      <w:numFmt w:val="decimal"/>
      <w:lvlText w:val="%1."/>
      <w:lvlJc w:val="left"/>
      <w:pPr>
        <w:ind w:left="709" w:hanging="360"/>
      </w:pPr>
      <w:rPr>
        <w:rFonts w:eastAsia="Calibri" w:hint="default"/>
        <w:b w:val="0"/>
      </w:rPr>
    </w:lvl>
    <w:lvl w:ilvl="1" w:tplc="04020019" w:tentative="1">
      <w:start w:val="1"/>
      <w:numFmt w:val="lowerLetter"/>
      <w:lvlText w:val="%2."/>
      <w:lvlJc w:val="left"/>
      <w:pPr>
        <w:ind w:left="1429" w:hanging="360"/>
      </w:pPr>
    </w:lvl>
    <w:lvl w:ilvl="2" w:tplc="0402001B" w:tentative="1">
      <w:start w:val="1"/>
      <w:numFmt w:val="lowerRoman"/>
      <w:lvlText w:val="%3."/>
      <w:lvlJc w:val="right"/>
      <w:pPr>
        <w:ind w:left="2149" w:hanging="180"/>
      </w:pPr>
    </w:lvl>
    <w:lvl w:ilvl="3" w:tplc="0402000F" w:tentative="1">
      <w:start w:val="1"/>
      <w:numFmt w:val="decimal"/>
      <w:lvlText w:val="%4."/>
      <w:lvlJc w:val="left"/>
      <w:pPr>
        <w:ind w:left="2869" w:hanging="360"/>
      </w:pPr>
    </w:lvl>
    <w:lvl w:ilvl="4" w:tplc="04020019" w:tentative="1">
      <w:start w:val="1"/>
      <w:numFmt w:val="lowerLetter"/>
      <w:lvlText w:val="%5."/>
      <w:lvlJc w:val="left"/>
      <w:pPr>
        <w:ind w:left="3589" w:hanging="360"/>
      </w:pPr>
    </w:lvl>
    <w:lvl w:ilvl="5" w:tplc="0402001B" w:tentative="1">
      <w:start w:val="1"/>
      <w:numFmt w:val="lowerRoman"/>
      <w:lvlText w:val="%6."/>
      <w:lvlJc w:val="right"/>
      <w:pPr>
        <w:ind w:left="4309" w:hanging="180"/>
      </w:pPr>
    </w:lvl>
    <w:lvl w:ilvl="6" w:tplc="0402000F" w:tentative="1">
      <w:start w:val="1"/>
      <w:numFmt w:val="decimal"/>
      <w:lvlText w:val="%7."/>
      <w:lvlJc w:val="left"/>
      <w:pPr>
        <w:ind w:left="5029" w:hanging="360"/>
      </w:pPr>
    </w:lvl>
    <w:lvl w:ilvl="7" w:tplc="04020019" w:tentative="1">
      <w:start w:val="1"/>
      <w:numFmt w:val="lowerLetter"/>
      <w:lvlText w:val="%8."/>
      <w:lvlJc w:val="left"/>
      <w:pPr>
        <w:ind w:left="5749" w:hanging="360"/>
      </w:pPr>
    </w:lvl>
    <w:lvl w:ilvl="8" w:tplc="0402001B" w:tentative="1">
      <w:start w:val="1"/>
      <w:numFmt w:val="lowerRoman"/>
      <w:lvlText w:val="%9."/>
      <w:lvlJc w:val="right"/>
      <w:pPr>
        <w:ind w:left="6469" w:hanging="180"/>
      </w:pPr>
    </w:lvl>
  </w:abstractNum>
  <w:abstractNum w:abstractNumId="13" w15:restartNumberingAfterBreak="0">
    <w:nsid w:val="23DB51FC"/>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7A46E47"/>
    <w:multiLevelType w:val="hybridMultilevel"/>
    <w:tmpl w:val="8DF45A3E"/>
    <w:lvl w:ilvl="0" w:tplc="0402000F">
      <w:start w:val="1"/>
      <w:numFmt w:val="decimal"/>
      <w:lvlText w:val="%1."/>
      <w:lvlJc w:val="left"/>
      <w:pPr>
        <w:ind w:left="502" w:hanging="360"/>
      </w:pPr>
      <w:rPr>
        <w:rFonts w:hint="default"/>
        <w:color w:val="auto"/>
      </w:rPr>
    </w:lvl>
    <w:lvl w:ilvl="1" w:tplc="04020019" w:tentative="1">
      <w:start w:val="1"/>
      <w:numFmt w:val="lowerLetter"/>
      <w:lvlText w:val="%2."/>
      <w:lvlJc w:val="left"/>
      <w:pPr>
        <w:ind w:left="3371" w:hanging="360"/>
      </w:pPr>
    </w:lvl>
    <w:lvl w:ilvl="2" w:tplc="0402001B" w:tentative="1">
      <w:start w:val="1"/>
      <w:numFmt w:val="lowerRoman"/>
      <w:lvlText w:val="%3."/>
      <w:lvlJc w:val="right"/>
      <w:pPr>
        <w:ind w:left="4091" w:hanging="180"/>
      </w:pPr>
    </w:lvl>
    <w:lvl w:ilvl="3" w:tplc="0402000F" w:tentative="1">
      <w:start w:val="1"/>
      <w:numFmt w:val="decimal"/>
      <w:lvlText w:val="%4."/>
      <w:lvlJc w:val="left"/>
      <w:pPr>
        <w:ind w:left="4811" w:hanging="360"/>
      </w:pPr>
    </w:lvl>
    <w:lvl w:ilvl="4" w:tplc="04020019" w:tentative="1">
      <w:start w:val="1"/>
      <w:numFmt w:val="lowerLetter"/>
      <w:lvlText w:val="%5."/>
      <w:lvlJc w:val="left"/>
      <w:pPr>
        <w:ind w:left="5531" w:hanging="360"/>
      </w:pPr>
    </w:lvl>
    <w:lvl w:ilvl="5" w:tplc="0402001B" w:tentative="1">
      <w:start w:val="1"/>
      <w:numFmt w:val="lowerRoman"/>
      <w:lvlText w:val="%6."/>
      <w:lvlJc w:val="right"/>
      <w:pPr>
        <w:ind w:left="6251" w:hanging="180"/>
      </w:pPr>
    </w:lvl>
    <w:lvl w:ilvl="6" w:tplc="0402000F" w:tentative="1">
      <w:start w:val="1"/>
      <w:numFmt w:val="decimal"/>
      <w:lvlText w:val="%7."/>
      <w:lvlJc w:val="left"/>
      <w:pPr>
        <w:ind w:left="6971" w:hanging="360"/>
      </w:pPr>
    </w:lvl>
    <w:lvl w:ilvl="7" w:tplc="04020019" w:tentative="1">
      <w:start w:val="1"/>
      <w:numFmt w:val="lowerLetter"/>
      <w:lvlText w:val="%8."/>
      <w:lvlJc w:val="left"/>
      <w:pPr>
        <w:ind w:left="7691" w:hanging="360"/>
      </w:pPr>
    </w:lvl>
    <w:lvl w:ilvl="8" w:tplc="0402001B" w:tentative="1">
      <w:start w:val="1"/>
      <w:numFmt w:val="lowerRoman"/>
      <w:lvlText w:val="%9."/>
      <w:lvlJc w:val="right"/>
      <w:pPr>
        <w:ind w:left="8411" w:hanging="180"/>
      </w:pPr>
    </w:lvl>
  </w:abstractNum>
  <w:abstractNum w:abstractNumId="15" w15:restartNumberingAfterBreak="0">
    <w:nsid w:val="2C740C91"/>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E007F44"/>
    <w:multiLevelType w:val="hybridMultilevel"/>
    <w:tmpl w:val="B868E582"/>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32F17550"/>
    <w:multiLevelType w:val="hybridMultilevel"/>
    <w:tmpl w:val="9AF08E10"/>
    <w:lvl w:ilvl="0" w:tplc="B92415A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354D13B4"/>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9C14F43"/>
    <w:multiLevelType w:val="hybridMultilevel"/>
    <w:tmpl w:val="57E44662"/>
    <w:lvl w:ilvl="0" w:tplc="A5DA418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91150"/>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D4415E4"/>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F457C48"/>
    <w:multiLevelType w:val="hybridMultilevel"/>
    <w:tmpl w:val="AEDA7980"/>
    <w:lvl w:ilvl="0" w:tplc="4A54F3F6">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15:restartNumberingAfterBreak="0">
    <w:nsid w:val="47152717"/>
    <w:multiLevelType w:val="hybridMultilevel"/>
    <w:tmpl w:val="1660AC50"/>
    <w:lvl w:ilvl="0" w:tplc="D0249EC2">
      <w:start w:val="1"/>
      <w:numFmt w:val="decimal"/>
      <w:lvlText w:val="%1."/>
      <w:lvlJc w:val="left"/>
      <w:pPr>
        <w:ind w:left="502" w:hanging="360"/>
      </w:pPr>
      <w:rPr>
        <w:rFonts w:hint="default"/>
        <w:color w:val="auto"/>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4" w15:restartNumberingAfterBreak="0">
    <w:nsid w:val="4C5D4E9A"/>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019106E"/>
    <w:multiLevelType w:val="hybridMultilevel"/>
    <w:tmpl w:val="F760B2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5FE26C6"/>
    <w:multiLevelType w:val="hybridMultilevel"/>
    <w:tmpl w:val="E27EAE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C6549EB"/>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E4675B5"/>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E7A3D27"/>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EB33F73"/>
    <w:multiLevelType w:val="hybridMultilevel"/>
    <w:tmpl w:val="D018C6AA"/>
    <w:lvl w:ilvl="0" w:tplc="F5B25D24">
      <w:start w:val="1"/>
      <w:numFmt w:val="decimal"/>
      <w:lvlText w:val="%1."/>
      <w:lvlJc w:val="left"/>
      <w:pPr>
        <w:tabs>
          <w:tab w:val="num" w:pos="1068"/>
        </w:tabs>
        <w:ind w:left="1068"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15:restartNumberingAfterBreak="0">
    <w:nsid w:val="5EC87729"/>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EF3536C"/>
    <w:multiLevelType w:val="hybridMultilevel"/>
    <w:tmpl w:val="5BD8EA80"/>
    <w:lvl w:ilvl="0" w:tplc="03BC8140">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CFCEAC68">
      <w:start w:val="1"/>
      <w:numFmt w:val="decimal"/>
      <w:lvlText w:val="%7."/>
      <w:lvlJc w:val="left"/>
      <w:pPr>
        <w:ind w:left="5388" w:hanging="360"/>
      </w:pPr>
      <w:rPr>
        <w:color w:val="000000" w:themeColor="text1"/>
      </w:r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3" w15:restartNumberingAfterBreak="0">
    <w:nsid w:val="63B56759"/>
    <w:multiLevelType w:val="hybridMultilevel"/>
    <w:tmpl w:val="6BB813FC"/>
    <w:lvl w:ilvl="0" w:tplc="3626CB1E">
      <w:numFmt w:val="bullet"/>
      <w:lvlText w:val="•"/>
      <w:lvlJc w:val="left"/>
      <w:pPr>
        <w:ind w:left="1065"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5B815E5"/>
    <w:multiLevelType w:val="hybridMultilevel"/>
    <w:tmpl w:val="1090B4BC"/>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8F53D25"/>
    <w:multiLevelType w:val="hybridMultilevel"/>
    <w:tmpl w:val="783AEAC8"/>
    <w:lvl w:ilvl="0" w:tplc="B9F6BFCC">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15:restartNumberingAfterBreak="0">
    <w:nsid w:val="70096132"/>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3670FB4"/>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43E3DA1"/>
    <w:multiLevelType w:val="hybridMultilevel"/>
    <w:tmpl w:val="10E0C6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4E54FF0"/>
    <w:multiLevelType w:val="hybridMultilevel"/>
    <w:tmpl w:val="545CE8DC"/>
    <w:lvl w:ilvl="0" w:tplc="BC2EAAF6">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0" w15:restartNumberingAfterBreak="0">
    <w:nsid w:val="750D352B"/>
    <w:multiLevelType w:val="hybridMultilevel"/>
    <w:tmpl w:val="C3623B18"/>
    <w:lvl w:ilvl="0" w:tplc="83DAA70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15:restartNumberingAfterBreak="0">
    <w:nsid w:val="75394ECE"/>
    <w:multiLevelType w:val="hybridMultilevel"/>
    <w:tmpl w:val="1ACED8C4"/>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2" w15:restartNumberingAfterBreak="0">
    <w:nsid w:val="781059C0"/>
    <w:multiLevelType w:val="hybridMultilevel"/>
    <w:tmpl w:val="887EC308"/>
    <w:lvl w:ilvl="0" w:tplc="0B18FAA8">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num w:numId="1">
    <w:abstractNumId w:val="21"/>
  </w:num>
  <w:num w:numId="2">
    <w:abstractNumId w:val="0"/>
  </w:num>
  <w:num w:numId="3">
    <w:abstractNumId w:val="6"/>
  </w:num>
  <w:num w:numId="4">
    <w:abstractNumId w:val="18"/>
  </w:num>
  <w:num w:numId="5">
    <w:abstractNumId w:val="9"/>
  </w:num>
  <w:num w:numId="6">
    <w:abstractNumId w:val="31"/>
  </w:num>
  <w:num w:numId="7">
    <w:abstractNumId w:val="27"/>
  </w:num>
  <w:num w:numId="8">
    <w:abstractNumId w:val="13"/>
  </w:num>
  <w:num w:numId="9">
    <w:abstractNumId w:val="1"/>
  </w:num>
  <w:num w:numId="10">
    <w:abstractNumId w:val="11"/>
  </w:num>
  <w:num w:numId="11">
    <w:abstractNumId w:val="37"/>
  </w:num>
  <w:num w:numId="12">
    <w:abstractNumId w:val="38"/>
  </w:num>
  <w:num w:numId="13">
    <w:abstractNumId w:val="28"/>
  </w:num>
  <w:num w:numId="14">
    <w:abstractNumId w:val="24"/>
  </w:num>
  <w:num w:numId="15">
    <w:abstractNumId w:val="36"/>
  </w:num>
  <w:num w:numId="16">
    <w:abstractNumId w:val="7"/>
  </w:num>
  <w:num w:numId="17">
    <w:abstractNumId w:val="20"/>
  </w:num>
  <w:num w:numId="18">
    <w:abstractNumId w:val="4"/>
  </w:num>
  <w:num w:numId="19">
    <w:abstractNumId w:val="29"/>
  </w:num>
  <w:num w:numId="20">
    <w:abstractNumId w:val="15"/>
  </w:num>
  <w:num w:numId="21">
    <w:abstractNumId w:val="3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0"/>
  </w:num>
  <w:num w:numId="27">
    <w:abstractNumId w:val="16"/>
  </w:num>
  <w:num w:numId="28">
    <w:abstractNumId w:val="40"/>
  </w:num>
  <w:num w:numId="29">
    <w:abstractNumId w:val="35"/>
  </w:num>
  <w:num w:numId="30">
    <w:abstractNumId w:val="8"/>
  </w:num>
  <w:num w:numId="31">
    <w:abstractNumId w:val="17"/>
  </w:num>
  <w:num w:numId="32">
    <w:abstractNumId w:val="25"/>
  </w:num>
  <w:num w:numId="33">
    <w:abstractNumId w:val="34"/>
  </w:num>
  <w:num w:numId="34">
    <w:abstractNumId w:val="12"/>
  </w:num>
  <w:num w:numId="35">
    <w:abstractNumId w:val="5"/>
  </w:num>
  <w:num w:numId="36">
    <w:abstractNumId w:val="14"/>
  </w:num>
  <w:num w:numId="37">
    <w:abstractNumId w:val="3"/>
  </w:num>
  <w:num w:numId="38">
    <w:abstractNumId w:val="42"/>
  </w:num>
  <w:num w:numId="39">
    <w:abstractNumId w:val="23"/>
  </w:num>
  <w:num w:numId="40">
    <w:abstractNumId w:val="22"/>
  </w:num>
  <w:num w:numId="41">
    <w:abstractNumId w:val="39"/>
  </w:num>
  <w:num w:numId="42">
    <w:abstractNumId w:val="26"/>
  </w:num>
  <w:num w:numId="43">
    <w:abstractNumId w:val="19"/>
  </w:num>
  <w:num w:numId="4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39"/>
    <w:rsid w:val="0000025F"/>
    <w:rsid w:val="00021BD8"/>
    <w:rsid w:val="000230C4"/>
    <w:rsid w:val="00051790"/>
    <w:rsid w:val="00051D4C"/>
    <w:rsid w:val="00052A4D"/>
    <w:rsid w:val="00057820"/>
    <w:rsid w:val="0008399E"/>
    <w:rsid w:val="000A5F66"/>
    <w:rsid w:val="000B5CD1"/>
    <w:rsid w:val="000D2883"/>
    <w:rsid w:val="000E14DE"/>
    <w:rsid w:val="000E5C70"/>
    <w:rsid w:val="000F2584"/>
    <w:rsid w:val="00102025"/>
    <w:rsid w:val="001049C6"/>
    <w:rsid w:val="00105127"/>
    <w:rsid w:val="00105E1D"/>
    <w:rsid w:val="00110B80"/>
    <w:rsid w:val="00124DC6"/>
    <w:rsid w:val="00155939"/>
    <w:rsid w:val="0017267A"/>
    <w:rsid w:val="001754FF"/>
    <w:rsid w:val="00185869"/>
    <w:rsid w:val="001D1BDF"/>
    <w:rsid w:val="001D3492"/>
    <w:rsid w:val="001E2A3D"/>
    <w:rsid w:val="001E6971"/>
    <w:rsid w:val="00212C20"/>
    <w:rsid w:val="00230E8D"/>
    <w:rsid w:val="002338B0"/>
    <w:rsid w:val="00235F80"/>
    <w:rsid w:val="002367A4"/>
    <w:rsid w:val="00237CDA"/>
    <w:rsid w:val="00247304"/>
    <w:rsid w:val="0025017F"/>
    <w:rsid w:val="00265974"/>
    <w:rsid w:val="00265C9B"/>
    <w:rsid w:val="00266737"/>
    <w:rsid w:val="00266921"/>
    <w:rsid w:val="00273E90"/>
    <w:rsid w:val="00281614"/>
    <w:rsid w:val="00285FF1"/>
    <w:rsid w:val="002A35A2"/>
    <w:rsid w:val="002A4DFA"/>
    <w:rsid w:val="002A7F5C"/>
    <w:rsid w:val="002B2DB4"/>
    <w:rsid w:val="002B3B45"/>
    <w:rsid w:val="002D3182"/>
    <w:rsid w:val="002E3554"/>
    <w:rsid w:val="002F14C3"/>
    <w:rsid w:val="0030504A"/>
    <w:rsid w:val="00306229"/>
    <w:rsid w:val="00306E60"/>
    <w:rsid w:val="00313D17"/>
    <w:rsid w:val="003178C2"/>
    <w:rsid w:val="00320D12"/>
    <w:rsid w:val="003230AE"/>
    <w:rsid w:val="00336377"/>
    <w:rsid w:val="003426B9"/>
    <w:rsid w:val="003509C0"/>
    <w:rsid w:val="00353B3F"/>
    <w:rsid w:val="00362AAE"/>
    <w:rsid w:val="003664D1"/>
    <w:rsid w:val="0037027A"/>
    <w:rsid w:val="00373096"/>
    <w:rsid w:val="0037700B"/>
    <w:rsid w:val="003907A6"/>
    <w:rsid w:val="0039365B"/>
    <w:rsid w:val="003A14E8"/>
    <w:rsid w:val="003A1AE5"/>
    <w:rsid w:val="003A1BA0"/>
    <w:rsid w:val="003A3DA8"/>
    <w:rsid w:val="003B3314"/>
    <w:rsid w:val="003C3643"/>
    <w:rsid w:val="003C6E02"/>
    <w:rsid w:val="003D7052"/>
    <w:rsid w:val="003F6C7C"/>
    <w:rsid w:val="00403423"/>
    <w:rsid w:val="00416D37"/>
    <w:rsid w:val="0042175A"/>
    <w:rsid w:val="004272DE"/>
    <w:rsid w:val="00440270"/>
    <w:rsid w:val="00443FE1"/>
    <w:rsid w:val="004476D6"/>
    <w:rsid w:val="004523D5"/>
    <w:rsid w:val="00470B9D"/>
    <w:rsid w:val="004829A3"/>
    <w:rsid w:val="00483CC2"/>
    <w:rsid w:val="0048601C"/>
    <w:rsid w:val="004A5D07"/>
    <w:rsid w:val="004C123B"/>
    <w:rsid w:val="004C7123"/>
    <w:rsid w:val="004D235B"/>
    <w:rsid w:val="004E0E00"/>
    <w:rsid w:val="004E1D37"/>
    <w:rsid w:val="004F18B0"/>
    <w:rsid w:val="004F52F6"/>
    <w:rsid w:val="0050769D"/>
    <w:rsid w:val="00512CFF"/>
    <w:rsid w:val="00525E44"/>
    <w:rsid w:val="0054055C"/>
    <w:rsid w:val="00551DAD"/>
    <w:rsid w:val="00563C70"/>
    <w:rsid w:val="005833CA"/>
    <w:rsid w:val="00586F5A"/>
    <w:rsid w:val="00590057"/>
    <w:rsid w:val="0059110B"/>
    <w:rsid w:val="005A2A9B"/>
    <w:rsid w:val="005A4735"/>
    <w:rsid w:val="005B0886"/>
    <w:rsid w:val="005B0F0D"/>
    <w:rsid w:val="005C0FC5"/>
    <w:rsid w:val="005C7B7D"/>
    <w:rsid w:val="005D4F09"/>
    <w:rsid w:val="005E2BB2"/>
    <w:rsid w:val="005E4F16"/>
    <w:rsid w:val="0060121C"/>
    <w:rsid w:val="00603666"/>
    <w:rsid w:val="00607934"/>
    <w:rsid w:val="00611D12"/>
    <w:rsid w:val="006303B5"/>
    <w:rsid w:val="00633C74"/>
    <w:rsid w:val="00637935"/>
    <w:rsid w:val="00651907"/>
    <w:rsid w:val="00662729"/>
    <w:rsid w:val="006673D1"/>
    <w:rsid w:val="0067017B"/>
    <w:rsid w:val="00675DEC"/>
    <w:rsid w:val="00677497"/>
    <w:rsid w:val="00686C79"/>
    <w:rsid w:val="00690852"/>
    <w:rsid w:val="006A3314"/>
    <w:rsid w:val="006A45D0"/>
    <w:rsid w:val="006A48D7"/>
    <w:rsid w:val="006A4E91"/>
    <w:rsid w:val="006A764E"/>
    <w:rsid w:val="006B55EE"/>
    <w:rsid w:val="006B6751"/>
    <w:rsid w:val="006C793C"/>
    <w:rsid w:val="006D0D56"/>
    <w:rsid w:val="006D36C5"/>
    <w:rsid w:val="0070248C"/>
    <w:rsid w:val="007068BC"/>
    <w:rsid w:val="007253E6"/>
    <w:rsid w:val="007258AD"/>
    <w:rsid w:val="0072771E"/>
    <w:rsid w:val="007354B9"/>
    <w:rsid w:val="00735DE2"/>
    <w:rsid w:val="00736ECE"/>
    <w:rsid w:val="00743527"/>
    <w:rsid w:val="00744C35"/>
    <w:rsid w:val="00756932"/>
    <w:rsid w:val="00765C76"/>
    <w:rsid w:val="0077379D"/>
    <w:rsid w:val="00773CFC"/>
    <w:rsid w:val="00780A12"/>
    <w:rsid w:val="00781330"/>
    <w:rsid w:val="007817A4"/>
    <w:rsid w:val="00787700"/>
    <w:rsid w:val="00787DEA"/>
    <w:rsid w:val="00790169"/>
    <w:rsid w:val="00790281"/>
    <w:rsid w:val="00796B64"/>
    <w:rsid w:val="007A0564"/>
    <w:rsid w:val="007B1658"/>
    <w:rsid w:val="007B54DA"/>
    <w:rsid w:val="007C663F"/>
    <w:rsid w:val="007E1AE3"/>
    <w:rsid w:val="008059DF"/>
    <w:rsid w:val="00806C5D"/>
    <w:rsid w:val="008204A0"/>
    <w:rsid w:val="00822FF2"/>
    <w:rsid w:val="00830B3A"/>
    <w:rsid w:val="00835C1B"/>
    <w:rsid w:val="00841978"/>
    <w:rsid w:val="00846F74"/>
    <w:rsid w:val="008606A7"/>
    <w:rsid w:val="00861129"/>
    <w:rsid w:val="00863C5A"/>
    <w:rsid w:val="0088725E"/>
    <w:rsid w:val="00895DC6"/>
    <w:rsid w:val="008A6563"/>
    <w:rsid w:val="008B37FA"/>
    <w:rsid w:val="008D500E"/>
    <w:rsid w:val="008F2A10"/>
    <w:rsid w:val="008F2C05"/>
    <w:rsid w:val="009074E8"/>
    <w:rsid w:val="00921FE5"/>
    <w:rsid w:val="00932D91"/>
    <w:rsid w:val="009465DC"/>
    <w:rsid w:val="00947DB8"/>
    <w:rsid w:val="00960B51"/>
    <w:rsid w:val="00965566"/>
    <w:rsid w:val="00972313"/>
    <w:rsid w:val="0099047D"/>
    <w:rsid w:val="009A7F5D"/>
    <w:rsid w:val="009B1E06"/>
    <w:rsid w:val="009B2828"/>
    <w:rsid w:val="009C0878"/>
    <w:rsid w:val="009C4276"/>
    <w:rsid w:val="009C559A"/>
    <w:rsid w:val="009C5B56"/>
    <w:rsid w:val="009D01D8"/>
    <w:rsid w:val="009D0B23"/>
    <w:rsid w:val="009D4C54"/>
    <w:rsid w:val="009D7B9A"/>
    <w:rsid w:val="009E1CA4"/>
    <w:rsid w:val="009E7D99"/>
    <w:rsid w:val="009F53F1"/>
    <w:rsid w:val="00A03425"/>
    <w:rsid w:val="00A17541"/>
    <w:rsid w:val="00A17B1D"/>
    <w:rsid w:val="00A20167"/>
    <w:rsid w:val="00A25FA1"/>
    <w:rsid w:val="00A33EDF"/>
    <w:rsid w:val="00A354D8"/>
    <w:rsid w:val="00A409BF"/>
    <w:rsid w:val="00A45D60"/>
    <w:rsid w:val="00A509BE"/>
    <w:rsid w:val="00A52320"/>
    <w:rsid w:val="00A601C7"/>
    <w:rsid w:val="00A60F06"/>
    <w:rsid w:val="00A62C75"/>
    <w:rsid w:val="00A65E20"/>
    <w:rsid w:val="00A70A70"/>
    <w:rsid w:val="00A739BB"/>
    <w:rsid w:val="00A75396"/>
    <w:rsid w:val="00A77F0E"/>
    <w:rsid w:val="00A8177B"/>
    <w:rsid w:val="00A953DB"/>
    <w:rsid w:val="00A975D9"/>
    <w:rsid w:val="00AA1600"/>
    <w:rsid w:val="00AA3F18"/>
    <w:rsid w:val="00AB30A1"/>
    <w:rsid w:val="00AC04E7"/>
    <w:rsid w:val="00AD5EA9"/>
    <w:rsid w:val="00AD623D"/>
    <w:rsid w:val="00AE34E2"/>
    <w:rsid w:val="00AE425D"/>
    <w:rsid w:val="00AE4B80"/>
    <w:rsid w:val="00AF5F61"/>
    <w:rsid w:val="00B16B23"/>
    <w:rsid w:val="00B33E03"/>
    <w:rsid w:val="00B35172"/>
    <w:rsid w:val="00B414A1"/>
    <w:rsid w:val="00B517D8"/>
    <w:rsid w:val="00B56453"/>
    <w:rsid w:val="00B61601"/>
    <w:rsid w:val="00B65C77"/>
    <w:rsid w:val="00BB43E9"/>
    <w:rsid w:val="00BC2BCF"/>
    <w:rsid w:val="00BD1B33"/>
    <w:rsid w:val="00BD39E0"/>
    <w:rsid w:val="00BD3F18"/>
    <w:rsid w:val="00BD413A"/>
    <w:rsid w:val="00BD5328"/>
    <w:rsid w:val="00BE3563"/>
    <w:rsid w:val="00BF2D3F"/>
    <w:rsid w:val="00BF366F"/>
    <w:rsid w:val="00BF4682"/>
    <w:rsid w:val="00C07792"/>
    <w:rsid w:val="00C21019"/>
    <w:rsid w:val="00C267CC"/>
    <w:rsid w:val="00C3113F"/>
    <w:rsid w:val="00C34F4B"/>
    <w:rsid w:val="00C3611B"/>
    <w:rsid w:val="00C43E7F"/>
    <w:rsid w:val="00C5219C"/>
    <w:rsid w:val="00C61E5E"/>
    <w:rsid w:val="00C660D4"/>
    <w:rsid w:val="00C67EE0"/>
    <w:rsid w:val="00C82541"/>
    <w:rsid w:val="00C827E8"/>
    <w:rsid w:val="00C8423D"/>
    <w:rsid w:val="00C85F05"/>
    <w:rsid w:val="00CA1CB2"/>
    <w:rsid w:val="00CB3F0F"/>
    <w:rsid w:val="00CB41E2"/>
    <w:rsid w:val="00CC059D"/>
    <w:rsid w:val="00CC656F"/>
    <w:rsid w:val="00CC7C6C"/>
    <w:rsid w:val="00CD245C"/>
    <w:rsid w:val="00CD4F41"/>
    <w:rsid w:val="00CD7065"/>
    <w:rsid w:val="00CE0A51"/>
    <w:rsid w:val="00CE3A3B"/>
    <w:rsid w:val="00CE70EF"/>
    <w:rsid w:val="00CF6296"/>
    <w:rsid w:val="00D01EEA"/>
    <w:rsid w:val="00D05609"/>
    <w:rsid w:val="00D14BDE"/>
    <w:rsid w:val="00D237DB"/>
    <w:rsid w:val="00D2654B"/>
    <w:rsid w:val="00D35CFF"/>
    <w:rsid w:val="00D42EA6"/>
    <w:rsid w:val="00D43FAD"/>
    <w:rsid w:val="00D44E16"/>
    <w:rsid w:val="00D50C4C"/>
    <w:rsid w:val="00D56557"/>
    <w:rsid w:val="00D74F15"/>
    <w:rsid w:val="00D75657"/>
    <w:rsid w:val="00D75F88"/>
    <w:rsid w:val="00D80469"/>
    <w:rsid w:val="00D90790"/>
    <w:rsid w:val="00D96B75"/>
    <w:rsid w:val="00DA08AA"/>
    <w:rsid w:val="00DC37D3"/>
    <w:rsid w:val="00DD1F15"/>
    <w:rsid w:val="00DD54CA"/>
    <w:rsid w:val="00DD69FC"/>
    <w:rsid w:val="00DE0199"/>
    <w:rsid w:val="00DE2E34"/>
    <w:rsid w:val="00DE5D1D"/>
    <w:rsid w:val="00E10AFA"/>
    <w:rsid w:val="00E133D9"/>
    <w:rsid w:val="00E2118E"/>
    <w:rsid w:val="00E5214E"/>
    <w:rsid w:val="00E62161"/>
    <w:rsid w:val="00E7011A"/>
    <w:rsid w:val="00E707FB"/>
    <w:rsid w:val="00E80ECB"/>
    <w:rsid w:val="00E81FDB"/>
    <w:rsid w:val="00EA7AF6"/>
    <w:rsid w:val="00EB4BC2"/>
    <w:rsid w:val="00EC4637"/>
    <w:rsid w:val="00ED1775"/>
    <w:rsid w:val="00EE0508"/>
    <w:rsid w:val="00EE463F"/>
    <w:rsid w:val="00EF20C2"/>
    <w:rsid w:val="00F00F03"/>
    <w:rsid w:val="00F14C09"/>
    <w:rsid w:val="00F16585"/>
    <w:rsid w:val="00F1761D"/>
    <w:rsid w:val="00F258E2"/>
    <w:rsid w:val="00F30826"/>
    <w:rsid w:val="00F321D1"/>
    <w:rsid w:val="00F3321D"/>
    <w:rsid w:val="00F334CF"/>
    <w:rsid w:val="00F33745"/>
    <w:rsid w:val="00F36D9A"/>
    <w:rsid w:val="00F4622C"/>
    <w:rsid w:val="00F53D4B"/>
    <w:rsid w:val="00F5559F"/>
    <w:rsid w:val="00F6000A"/>
    <w:rsid w:val="00F7238D"/>
    <w:rsid w:val="00F729E1"/>
    <w:rsid w:val="00F87A89"/>
    <w:rsid w:val="00F91F2F"/>
    <w:rsid w:val="00F95DA2"/>
    <w:rsid w:val="00FC65F9"/>
    <w:rsid w:val="00FC6766"/>
    <w:rsid w:val="00FC700A"/>
    <w:rsid w:val="00FD4BF1"/>
    <w:rsid w:val="00FE0AED"/>
    <w:rsid w:val="00FE23EA"/>
    <w:rsid w:val="00FF147C"/>
    <w:rsid w:val="00FF4F68"/>
    <w:rsid w:val="00FF55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E025"/>
  <w15:docId w15:val="{6191DAD2-DF26-4E7E-9404-0DADD263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BC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541"/>
    <w:pPr>
      <w:tabs>
        <w:tab w:val="center" w:pos="4536"/>
        <w:tab w:val="right" w:pos="9072"/>
      </w:tabs>
      <w:spacing w:after="0" w:line="240" w:lineRule="auto"/>
    </w:pPr>
  </w:style>
  <w:style w:type="character" w:customStyle="1" w:styleId="a4">
    <w:name w:val="Горен колонтитул Знак"/>
    <w:basedOn w:val="a0"/>
    <w:link w:val="a3"/>
    <w:uiPriority w:val="99"/>
    <w:rsid w:val="00C82541"/>
    <w:rPr>
      <w:rFonts w:ascii="Calibri" w:eastAsia="Calibri" w:hAnsi="Calibri" w:cs="Times New Roman"/>
    </w:rPr>
  </w:style>
  <w:style w:type="paragraph" w:styleId="a5">
    <w:name w:val="footer"/>
    <w:basedOn w:val="a"/>
    <w:link w:val="a6"/>
    <w:uiPriority w:val="99"/>
    <w:unhideWhenUsed/>
    <w:rsid w:val="00C82541"/>
    <w:pPr>
      <w:tabs>
        <w:tab w:val="center" w:pos="4536"/>
        <w:tab w:val="right" w:pos="9072"/>
      </w:tabs>
      <w:spacing w:after="0" w:line="240" w:lineRule="auto"/>
    </w:pPr>
  </w:style>
  <w:style w:type="character" w:customStyle="1" w:styleId="a6">
    <w:name w:val="Долен колонтитул Знак"/>
    <w:basedOn w:val="a0"/>
    <w:link w:val="a5"/>
    <w:uiPriority w:val="99"/>
    <w:rsid w:val="00C82541"/>
    <w:rPr>
      <w:rFonts w:ascii="Calibri" w:eastAsia="Calibri" w:hAnsi="Calibri" w:cs="Times New Roman"/>
    </w:rPr>
  </w:style>
  <w:style w:type="character" w:styleId="a7">
    <w:name w:val="Subtle Emphasis"/>
    <w:basedOn w:val="a0"/>
    <w:uiPriority w:val="19"/>
    <w:qFormat/>
    <w:rsid w:val="00BD5328"/>
    <w:rPr>
      <w:i/>
      <w:iCs/>
      <w:color w:val="808080" w:themeColor="text1" w:themeTint="7F"/>
    </w:rPr>
  </w:style>
  <w:style w:type="paragraph" w:styleId="a8">
    <w:name w:val="List Paragraph"/>
    <w:basedOn w:val="a"/>
    <w:uiPriority w:val="34"/>
    <w:qFormat/>
    <w:rsid w:val="003A1BA0"/>
    <w:pPr>
      <w:spacing w:line="259" w:lineRule="auto"/>
      <w:ind w:left="720"/>
      <w:contextualSpacing/>
    </w:pPr>
    <w:rPr>
      <w:rFonts w:asciiTheme="minorHAnsi" w:eastAsiaTheme="minorHAnsi" w:hAnsiTheme="minorHAnsi" w:cstheme="minorBidi"/>
    </w:rPr>
  </w:style>
  <w:style w:type="paragraph" w:styleId="a9">
    <w:name w:val="Balloon Text"/>
    <w:basedOn w:val="a"/>
    <w:link w:val="aa"/>
    <w:uiPriority w:val="99"/>
    <w:semiHidden/>
    <w:unhideWhenUsed/>
    <w:rsid w:val="003178C2"/>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3178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0D2E-E7D4-4D10-A77A-F6668FD6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3879</TotalTime>
  <Pages>120</Pages>
  <Words>55119</Words>
  <Characters>314184</Characters>
  <Application>Microsoft Office Word</Application>
  <DocSecurity>0</DocSecurity>
  <Lines>2618</Lines>
  <Paragraphs>737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IVO PAZARDZHIEV</cp:lastModifiedBy>
  <cp:revision>122</cp:revision>
  <cp:lastPrinted>2022-04-01T08:48:00Z</cp:lastPrinted>
  <dcterms:created xsi:type="dcterms:W3CDTF">2022-03-25T09:18:00Z</dcterms:created>
  <dcterms:modified xsi:type="dcterms:W3CDTF">2022-04-01T08:52:00Z</dcterms:modified>
</cp:coreProperties>
</file>