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3822" w14:textId="77777777" w:rsidR="00A65A7E" w:rsidRDefault="00A65A7E" w:rsidP="00A65A7E">
      <w:pPr>
        <w:jc w:val="center"/>
        <w:rPr>
          <w:rFonts w:ascii="Times New Roman" w:hAnsi="Times New Roman"/>
          <w:b/>
          <w:sz w:val="24"/>
          <w:szCs w:val="24"/>
        </w:rPr>
      </w:pPr>
      <w:r>
        <w:rPr>
          <w:rFonts w:ascii="Times New Roman" w:hAnsi="Times New Roman"/>
          <w:b/>
          <w:sz w:val="24"/>
          <w:szCs w:val="24"/>
        </w:rPr>
        <w:t>ПРОТОКОЛ ОТ ТРИДЕСЕТ И ПЕТОТО ЗАСЕДАНИЕ НА ОБЩИНСКИ СЪВЕТ-РУСЕ</w:t>
      </w:r>
    </w:p>
    <w:p w14:paraId="11BD47A5" w14:textId="77777777" w:rsidR="00A65A7E" w:rsidRDefault="00A65A7E" w:rsidP="00A65A7E">
      <w:pPr>
        <w:spacing w:after="200" w:line="276" w:lineRule="auto"/>
        <w:jc w:val="center"/>
        <w:rPr>
          <w:rFonts w:ascii="Times New Roman" w:hAnsi="Times New Roman"/>
          <w:b/>
          <w:sz w:val="24"/>
          <w:szCs w:val="24"/>
        </w:rPr>
      </w:pPr>
      <w:r>
        <w:rPr>
          <w:rFonts w:ascii="Times New Roman" w:hAnsi="Times New Roman"/>
          <w:b/>
          <w:sz w:val="24"/>
          <w:szCs w:val="24"/>
        </w:rPr>
        <w:t>Проведено на 16 юни 2022 година, начало 09:00 часа</w:t>
      </w:r>
    </w:p>
    <w:p w14:paraId="25724FDF" w14:textId="77777777" w:rsidR="00A65A7E" w:rsidRDefault="00A65A7E" w:rsidP="00A65A7E">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48, отсъстваха: Дилян Саманджиев, Луиза Попова и Христо Белоев. Заседанието беше открито и ръководено от Иво Пазарджиев – Председател на Общински съвет – Русе.</w:t>
      </w:r>
    </w:p>
    <w:p w14:paraId="2D6EEA11" w14:textId="77777777" w:rsidR="00A65A7E" w:rsidRDefault="00A65A7E" w:rsidP="000B6162">
      <w:pPr>
        <w:spacing w:after="0" w:line="276" w:lineRule="auto"/>
        <w:jc w:val="both"/>
        <w:rPr>
          <w:rFonts w:ascii="Times New Roman" w:hAnsi="Times New Roman"/>
          <w:sz w:val="24"/>
          <w:szCs w:val="24"/>
        </w:rPr>
      </w:pPr>
      <w:r>
        <w:rPr>
          <w:rFonts w:ascii="Times New Roman" w:hAnsi="Times New Roman"/>
          <w:sz w:val="24"/>
          <w:szCs w:val="24"/>
        </w:rPr>
        <w:tab/>
      </w:r>
      <w:r w:rsidRPr="00A65A7E">
        <w:rPr>
          <w:rFonts w:ascii="Times New Roman" w:hAnsi="Times New Roman"/>
          <w:b/>
          <w:sz w:val="24"/>
          <w:szCs w:val="24"/>
        </w:rPr>
        <w:t>Г-н Иво Пазарджиев:</w:t>
      </w:r>
      <w:r>
        <w:rPr>
          <w:rFonts w:ascii="Times New Roman" w:hAnsi="Times New Roman"/>
          <w:sz w:val="24"/>
          <w:szCs w:val="24"/>
        </w:rPr>
        <w:t xml:space="preserve"> </w:t>
      </w:r>
      <w:r w:rsidR="001E5FEF">
        <w:rPr>
          <w:rFonts w:ascii="Times New Roman" w:hAnsi="Times New Roman"/>
          <w:sz w:val="24"/>
          <w:szCs w:val="24"/>
        </w:rPr>
        <w:t>Моля общинските съветници да заемат местата си. Каня и тези в коридора които са, да заповядат. Стартираме проверка на кворума. Четиридесет общински съветници са се регистрирали по електронна система. Имаме необходимия кворум да започнем нашата работа. Откривам тридесет и петото редовно заседание на Общински съвет – Русе. Моля за тишина в залата.</w:t>
      </w:r>
      <w:r w:rsidR="000B6162">
        <w:rPr>
          <w:rFonts w:ascii="Times New Roman" w:hAnsi="Times New Roman"/>
          <w:sz w:val="24"/>
          <w:szCs w:val="24"/>
        </w:rPr>
        <w:t xml:space="preserve"> Ще изчакам колегите да заемат местата си, да осигурим необходимите условия за работа. Започваме с разискванията по дневния ред. Имате проекта за дневен ред, който е предложен от Председателския съвет. Има ли предложения по дневния ред? Господин Орлин Дяков, заповядайте.</w:t>
      </w:r>
    </w:p>
    <w:p w14:paraId="13164FAB" w14:textId="77777777" w:rsidR="000B6162" w:rsidRDefault="000B6162" w:rsidP="000B6162">
      <w:pPr>
        <w:spacing w:after="0" w:line="276" w:lineRule="auto"/>
        <w:jc w:val="both"/>
        <w:rPr>
          <w:rFonts w:ascii="Times New Roman" w:hAnsi="Times New Roman"/>
          <w:sz w:val="24"/>
          <w:szCs w:val="24"/>
        </w:rPr>
      </w:pPr>
      <w:r>
        <w:rPr>
          <w:rFonts w:ascii="Times New Roman" w:hAnsi="Times New Roman"/>
          <w:sz w:val="24"/>
          <w:szCs w:val="24"/>
        </w:rPr>
        <w:tab/>
      </w:r>
      <w:r w:rsidRPr="000B6162">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Господин Председател, уважаеми колеги. Оттеглям материала за промяна в Наредба № 17</w:t>
      </w:r>
      <w:r w:rsidR="007E5040">
        <w:rPr>
          <w:rFonts w:ascii="Times New Roman" w:hAnsi="Times New Roman"/>
          <w:sz w:val="24"/>
          <w:szCs w:val="24"/>
        </w:rPr>
        <w:t>. Мисля, че е Точка 33, ако не се лъжа.</w:t>
      </w:r>
    </w:p>
    <w:p w14:paraId="59FAFD28" w14:textId="77777777" w:rsidR="007E5040" w:rsidRDefault="007E5040" w:rsidP="000B6162">
      <w:pPr>
        <w:spacing w:after="0" w:line="276" w:lineRule="auto"/>
        <w:jc w:val="both"/>
        <w:rPr>
          <w:rFonts w:ascii="Times New Roman" w:hAnsi="Times New Roman"/>
          <w:sz w:val="24"/>
          <w:szCs w:val="24"/>
        </w:rPr>
      </w:pPr>
      <w:r>
        <w:rPr>
          <w:rFonts w:ascii="Times New Roman" w:hAnsi="Times New Roman"/>
          <w:sz w:val="24"/>
          <w:szCs w:val="24"/>
        </w:rPr>
        <w:tab/>
      </w:r>
      <w:r w:rsidRPr="00A65A7E">
        <w:rPr>
          <w:rFonts w:ascii="Times New Roman" w:hAnsi="Times New Roman"/>
          <w:b/>
          <w:sz w:val="24"/>
          <w:szCs w:val="24"/>
        </w:rPr>
        <w:t>Г-н Иво Пазарджиев:</w:t>
      </w:r>
      <w:r w:rsidR="00336FB9">
        <w:rPr>
          <w:rFonts w:ascii="Times New Roman" w:hAnsi="Times New Roman"/>
          <w:sz w:val="24"/>
          <w:szCs w:val="24"/>
        </w:rPr>
        <w:t xml:space="preserve"> </w:t>
      </w:r>
      <w:r w:rsidR="0007014F">
        <w:rPr>
          <w:rFonts w:ascii="Times New Roman" w:hAnsi="Times New Roman"/>
          <w:sz w:val="24"/>
          <w:szCs w:val="24"/>
        </w:rPr>
        <w:t xml:space="preserve">32-ра, К.л. </w:t>
      </w:r>
      <w:r w:rsidR="0007014F" w:rsidRPr="0007014F">
        <w:rPr>
          <w:rFonts w:ascii="Times New Roman" w:hAnsi="Times New Roman"/>
          <w:sz w:val="24"/>
          <w:szCs w:val="24"/>
        </w:rPr>
        <w:t>№</w:t>
      </w:r>
      <w:r w:rsidR="0007014F">
        <w:rPr>
          <w:rFonts w:ascii="Times New Roman" w:hAnsi="Times New Roman"/>
          <w:sz w:val="24"/>
          <w:szCs w:val="24"/>
        </w:rPr>
        <w:t xml:space="preserve"> 866.</w:t>
      </w:r>
    </w:p>
    <w:p w14:paraId="0CCEBD8D" w14:textId="77777777" w:rsidR="0007014F" w:rsidRDefault="0007014F" w:rsidP="000B6162">
      <w:pPr>
        <w:spacing w:after="0" w:line="276" w:lineRule="auto"/>
        <w:jc w:val="both"/>
        <w:rPr>
          <w:rFonts w:ascii="Times New Roman" w:hAnsi="Times New Roman"/>
          <w:sz w:val="24"/>
          <w:szCs w:val="24"/>
        </w:rPr>
      </w:pPr>
      <w:r>
        <w:rPr>
          <w:rFonts w:ascii="Times New Roman" w:hAnsi="Times New Roman"/>
          <w:sz w:val="24"/>
          <w:szCs w:val="24"/>
        </w:rPr>
        <w:tab/>
      </w:r>
      <w:r w:rsidRPr="000B6162">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Причините за това са, че сегашните промени са козметични и реално погледнато…</w:t>
      </w:r>
    </w:p>
    <w:p w14:paraId="724A91C7" w14:textId="77777777" w:rsidR="0007014F" w:rsidRDefault="0007014F" w:rsidP="000B6162">
      <w:pPr>
        <w:spacing w:after="0" w:line="276" w:lineRule="auto"/>
        <w:jc w:val="both"/>
        <w:rPr>
          <w:rFonts w:ascii="Times New Roman" w:hAnsi="Times New Roman"/>
          <w:sz w:val="24"/>
          <w:szCs w:val="24"/>
        </w:rPr>
      </w:pPr>
      <w:r>
        <w:rPr>
          <w:rFonts w:ascii="Times New Roman" w:hAnsi="Times New Roman"/>
          <w:sz w:val="24"/>
          <w:szCs w:val="24"/>
        </w:rPr>
        <w:tab/>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w:t>
      </w:r>
    </w:p>
    <w:p w14:paraId="31C76B0B" w14:textId="77777777" w:rsidR="0007014F" w:rsidRDefault="0007014F" w:rsidP="000B6162">
      <w:pPr>
        <w:spacing w:after="0" w:line="276" w:lineRule="auto"/>
        <w:jc w:val="both"/>
        <w:rPr>
          <w:rFonts w:ascii="Times New Roman" w:hAnsi="Times New Roman"/>
          <w:sz w:val="24"/>
          <w:szCs w:val="24"/>
        </w:rPr>
      </w:pPr>
      <w:r>
        <w:rPr>
          <w:rFonts w:ascii="Times New Roman" w:hAnsi="Times New Roman"/>
          <w:sz w:val="24"/>
          <w:szCs w:val="24"/>
        </w:rPr>
        <w:tab/>
      </w:r>
      <w:r w:rsidRPr="000B6162">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И реално погледнато така, не променят</w:t>
      </w:r>
      <w:r w:rsidR="00B340E1">
        <w:rPr>
          <w:rFonts w:ascii="Times New Roman" w:hAnsi="Times New Roman"/>
          <w:sz w:val="24"/>
          <w:szCs w:val="24"/>
        </w:rPr>
        <w:t xml:space="preserve"> самата наредба, така както би трябвало да бъде променена. В разговори с хора, сега при последните награди „Русе“ пак имаше обществено напрежение, затова промените в раздела за Награда „Русе“ трябва да бъдат много по-сериозни и бих казал даже кардинални. И тъй като мисля, че не трябва да правим промени на парче, а трябва да вземем едно сериозно решение, мисля че вече сме узрели за това. Да направим сериозни промени в Наредба </w:t>
      </w:r>
      <w:r w:rsidR="00B340E1" w:rsidRPr="00B340E1">
        <w:rPr>
          <w:rFonts w:ascii="Times New Roman" w:hAnsi="Times New Roman"/>
          <w:sz w:val="24"/>
          <w:szCs w:val="24"/>
        </w:rPr>
        <w:t>№ 17</w:t>
      </w:r>
      <w:r w:rsidR="00B340E1">
        <w:rPr>
          <w:rFonts w:ascii="Times New Roman" w:hAnsi="Times New Roman"/>
          <w:sz w:val="24"/>
          <w:szCs w:val="24"/>
        </w:rPr>
        <w:t>. Оттеглям предложението. Надявам се до септември, за септемврийска сесия да направим по-сериозни промени и по-сериозно предложение. Благодаря за вниманието.</w:t>
      </w:r>
    </w:p>
    <w:p w14:paraId="4A624044" w14:textId="77777777" w:rsidR="00B340E1" w:rsidRDefault="00B340E1" w:rsidP="000B6162">
      <w:pPr>
        <w:spacing w:after="0" w:line="276" w:lineRule="auto"/>
        <w:jc w:val="both"/>
        <w:rPr>
          <w:rFonts w:ascii="Times New Roman" w:hAnsi="Times New Roman"/>
          <w:sz w:val="24"/>
          <w:szCs w:val="24"/>
        </w:rPr>
      </w:pPr>
      <w:r>
        <w:rPr>
          <w:rFonts w:ascii="Times New Roman" w:hAnsi="Times New Roman"/>
          <w:sz w:val="24"/>
          <w:szCs w:val="24"/>
        </w:rPr>
        <w:tab/>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Действително бяха проведени разговори между различни представители на групите в Общинския съвет. Обединени сме около идеята, че трябва да бъде извършен сериозен анализ на броя на наградите „Русе“, както и на лицата, които ги присъждат. Така че, аз поемам ангажимент още в рамките на следващата седмица да започнем консултации между</w:t>
      </w:r>
      <w:r w:rsidR="00FE7B8F">
        <w:rPr>
          <w:rFonts w:ascii="Times New Roman" w:hAnsi="Times New Roman"/>
          <w:sz w:val="24"/>
          <w:szCs w:val="24"/>
        </w:rPr>
        <w:t xml:space="preserve"> политическите сили в местния парламент. Моля който от групите има желание да се включи в консултациите, да се свърже с мен в рамките на днешния и на утрешния ден, за да можем следващата седмица да направим първата ни среща във връзка именно да има една контактна група, която да работи по Наредба </w:t>
      </w:r>
      <w:r w:rsidR="00FE7B8F" w:rsidRPr="00FE7B8F">
        <w:rPr>
          <w:rFonts w:ascii="Times New Roman" w:hAnsi="Times New Roman"/>
          <w:sz w:val="24"/>
          <w:szCs w:val="24"/>
        </w:rPr>
        <w:t>№ 17</w:t>
      </w:r>
      <w:r w:rsidR="00FE7B8F">
        <w:rPr>
          <w:rFonts w:ascii="Times New Roman" w:hAnsi="Times New Roman"/>
          <w:sz w:val="24"/>
          <w:szCs w:val="24"/>
        </w:rPr>
        <w:t>. Благодаря на господин Дяков за работата иначе, която свършиха, но наистина ще е по-добре да направим един по-сериозен анализ. Друго по дневния ред, има ли предложения? Не виждам. С оттеглената точка гласуваме дневния ред.</w:t>
      </w:r>
    </w:p>
    <w:p w14:paraId="36483E2E" w14:textId="77777777" w:rsidR="00FE7B8F" w:rsidRDefault="00FE7B8F" w:rsidP="000B6162">
      <w:pPr>
        <w:spacing w:after="0" w:line="276" w:lineRule="auto"/>
        <w:jc w:val="both"/>
        <w:rPr>
          <w:rFonts w:ascii="Times New Roman" w:hAnsi="Times New Roman"/>
          <w:sz w:val="24"/>
          <w:szCs w:val="24"/>
        </w:rPr>
      </w:pPr>
    </w:p>
    <w:p w14:paraId="0C863D83" w14:textId="77777777" w:rsidR="00FE7B8F" w:rsidRDefault="00FE7B8F" w:rsidP="00FE7B8F">
      <w:pPr>
        <w:spacing w:after="0" w:line="276" w:lineRule="auto"/>
        <w:jc w:val="both"/>
        <w:rPr>
          <w:rFonts w:ascii="Times New Roman" w:hAnsi="Times New Roman"/>
          <w:b/>
          <w:sz w:val="24"/>
          <w:szCs w:val="24"/>
        </w:rPr>
      </w:pPr>
      <w:r>
        <w:rPr>
          <w:rFonts w:ascii="Times New Roman" w:hAnsi="Times New Roman"/>
          <w:b/>
          <w:sz w:val="24"/>
          <w:szCs w:val="24"/>
        </w:rPr>
        <w:lastRenderedPageBreak/>
        <w:t xml:space="preserve">КВОРУМ – 46. С 45 гласа „за”, 1 </w:t>
      </w:r>
      <w:r w:rsidRPr="00FA343E">
        <w:rPr>
          <w:rFonts w:ascii="Times New Roman" w:hAnsi="Times New Roman"/>
          <w:b/>
          <w:sz w:val="24"/>
          <w:szCs w:val="24"/>
        </w:rPr>
        <w:t>„против”</w:t>
      </w:r>
      <w:r>
        <w:rPr>
          <w:rFonts w:ascii="Times New Roman" w:hAnsi="Times New Roman"/>
          <w:b/>
          <w:sz w:val="24"/>
          <w:szCs w:val="24"/>
        </w:rPr>
        <w:t xml:space="preserve"> и 0 „въздържали се“ </w:t>
      </w:r>
      <w:r w:rsidRPr="00FA343E">
        <w:rPr>
          <w:rFonts w:ascii="Times New Roman" w:hAnsi="Times New Roman"/>
          <w:b/>
          <w:sz w:val="24"/>
          <w:szCs w:val="24"/>
        </w:rPr>
        <w:t>се прие</w:t>
      </w:r>
      <w:r>
        <w:rPr>
          <w:rFonts w:ascii="Times New Roman" w:hAnsi="Times New Roman"/>
          <w:b/>
          <w:sz w:val="24"/>
          <w:szCs w:val="24"/>
        </w:rPr>
        <w:t xml:space="preserve"> следния проект за</w:t>
      </w:r>
    </w:p>
    <w:p w14:paraId="14F2730E" w14:textId="77777777" w:rsidR="00FE7B8F" w:rsidRPr="00B340E1" w:rsidRDefault="00FE7B8F" w:rsidP="000B6162">
      <w:pPr>
        <w:spacing w:after="0" w:line="276" w:lineRule="auto"/>
        <w:jc w:val="both"/>
        <w:rPr>
          <w:rFonts w:ascii="Times New Roman" w:hAnsi="Times New Roman"/>
          <w:sz w:val="24"/>
          <w:szCs w:val="24"/>
        </w:rPr>
      </w:pPr>
    </w:p>
    <w:p w14:paraId="343496DC" w14:textId="77777777" w:rsidR="00FE7B8F" w:rsidRDefault="00FE7B8F" w:rsidP="00FE7B8F">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r w:rsidRPr="00FE7B8F">
        <w:rPr>
          <w:rFonts w:ascii="Times New Roman" w:eastAsiaTheme="minorHAnsi" w:hAnsi="Times New Roman"/>
          <w:b/>
          <w:bCs/>
          <w:sz w:val="24"/>
          <w:szCs w:val="24"/>
          <w:lang w:val="en-US"/>
        </w:rPr>
        <w:t>ДНЕВЕН РЕД:</w:t>
      </w:r>
    </w:p>
    <w:p w14:paraId="608C474B" w14:textId="77777777" w:rsidR="00FE7B8F" w:rsidRPr="00FE7B8F" w:rsidRDefault="00FE7B8F" w:rsidP="0099279D">
      <w:pPr>
        <w:tabs>
          <w:tab w:val="left" w:pos="284"/>
          <w:tab w:val="left" w:pos="1560"/>
          <w:tab w:val="left" w:pos="4678"/>
        </w:tabs>
        <w:spacing w:after="0" w:line="240" w:lineRule="auto"/>
        <w:contextualSpacing/>
        <w:jc w:val="center"/>
        <w:outlineLvl w:val="2"/>
        <w:rPr>
          <w:rFonts w:ascii="Times New Roman" w:eastAsiaTheme="minorHAnsi" w:hAnsi="Times New Roman"/>
          <w:b/>
          <w:bCs/>
          <w:sz w:val="24"/>
          <w:szCs w:val="24"/>
          <w:lang w:val="en-US"/>
        </w:rPr>
      </w:pPr>
    </w:p>
    <w:p w14:paraId="0097EC21" w14:textId="77777777" w:rsidR="00FE7B8F" w:rsidRPr="00FE7B8F" w:rsidRDefault="00FE7B8F" w:rsidP="0099279D">
      <w:pPr>
        <w:numPr>
          <w:ilvl w:val="0"/>
          <w:numId w:val="1"/>
        </w:numPr>
        <w:spacing w:after="0" w:line="256" w:lineRule="auto"/>
        <w:ind w:left="0"/>
        <w:contextualSpacing/>
        <w:jc w:val="both"/>
        <w:rPr>
          <w:rFonts w:ascii="Times New Roman" w:hAnsi="Times New Roman"/>
          <w:sz w:val="24"/>
          <w:szCs w:val="24"/>
          <w:lang w:val="en-US"/>
        </w:rPr>
      </w:pPr>
      <w:bookmarkStart w:id="0" w:name="_Hlk104106013"/>
      <w:r w:rsidRPr="00FE7B8F">
        <w:rPr>
          <w:rFonts w:ascii="Times New Roman" w:hAnsi="Times New Roman"/>
          <w:sz w:val="24"/>
          <w:szCs w:val="24"/>
          <w:lang w:val="en-US"/>
        </w:rPr>
        <w:t xml:space="preserve">К.л.853 Прекратяване на </w:t>
      </w:r>
      <w:r w:rsidRPr="00FE7B8F">
        <w:rPr>
          <w:rFonts w:ascii="Times New Roman" w:hAnsi="Times New Roman"/>
          <w:color w:val="000000"/>
          <w:sz w:val="24"/>
          <w:szCs w:val="24"/>
          <w:lang w:val="en-US"/>
        </w:rPr>
        <w:t>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2</w:t>
      </w:r>
      <w:r w:rsidRPr="00FE7B8F">
        <w:rPr>
          <w:rFonts w:ascii="Times New Roman" w:hAnsi="Times New Roman"/>
          <w:color w:val="000000"/>
          <w:sz w:val="24"/>
          <w:szCs w:val="24"/>
          <w:u w:val="single"/>
          <w:lang w:val="en-US"/>
        </w:rPr>
        <w:t xml:space="preserve">  </w:t>
      </w:r>
      <w:r w:rsidRPr="00FE7B8F">
        <w:rPr>
          <w:rFonts w:ascii="Times New Roman" w:hAnsi="Times New Roman"/>
          <w:sz w:val="24"/>
          <w:szCs w:val="24"/>
          <w:lang w:val="en-US"/>
        </w:rPr>
        <w:t xml:space="preserve"> </w:t>
      </w:r>
    </w:p>
    <w:p w14:paraId="5F4A6655"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899 Промяна на списъка на лицата и длъжностите, </w:t>
      </w:r>
      <w:proofErr w:type="gramStart"/>
      <w:r w:rsidRPr="00FE7B8F">
        <w:rPr>
          <w:rFonts w:ascii="Times New Roman" w:eastAsiaTheme="minorHAnsi" w:hAnsi="Times New Roman"/>
          <w:bCs/>
          <w:sz w:val="24"/>
          <w:szCs w:val="24"/>
          <w:lang w:val="en-US"/>
        </w:rPr>
        <w:t>имащи  право</w:t>
      </w:r>
      <w:proofErr w:type="gramEnd"/>
      <w:r w:rsidRPr="00FE7B8F">
        <w:rPr>
          <w:rFonts w:ascii="Times New Roman" w:eastAsiaTheme="minorHAnsi" w:hAnsi="Times New Roman"/>
          <w:bCs/>
          <w:sz w:val="24"/>
          <w:szCs w:val="24"/>
          <w:lang w:val="en-US"/>
        </w:rPr>
        <w:t xml:space="preserve">    на транспортни разходи, съгласно чл. 35 ал.1 т.2 от ПМС №31/17.03.2022г. от Бюджет 2022 година,  утвърден с Решение на Общински съвет № 898, прието с Протокол №33/26.04.2022г.- Приложение № 18</w:t>
      </w:r>
    </w:p>
    <w:p w14:paraId="4444BB7F"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rPr>
      </w:pPr>
      <w:r w:rsidRPr="00FE7B8F">
        <w:rPr>
          <w:rFonts w:ascii="Times New Roman" w:eastAsiaTheme="minorHAnsi" w:hAnsi="Times New Roman"/>
          <w:bCs/>
          <w:sz w:val="24"/>
          <w:szCs w:val="24"/>
          <w:lang w:val="en-US"/>
        </w:rPr>
        <w:t xml:space="preserve">К.л. № 892 </w:t>
      </w:r>
      <w:r w:rsidRPr="00FE7B8F">
        <w:rPr>
          <w:rFonts w:ascii="Times New Roman" w:eastAsiaTheme="minorHAnsi" w:hAnsi="Times New Roman"/>
          <w:bCs/>
          <w:sz w:val="24"/>
          <w:szCs w:val="24"/>
        </w:rPr>
        <w:t xml:space="preserve">Провеждане на процедура за промяна статута на вида общинска гора от земеделска в горска в обхвата за територията на ТП </w:t>
      </w:r>
      <w:proofErr w:type="gramStart"/>
      <w:r w:rsidRPr="00FE7B8F">
        <w:rPr>
          <w:rFonts w:ascii="Times New Roman" w:eastAsiaTheme="minorHAnsi" w:hAnsi="Times New Roman"/>
          <w:bCs/>
          <w:sz w:val="24"/>
          <w:szCs w:val="24"/>
        </w:rPr>
        <w:t>ДЛС“</w:t>
      </w:r>
      <w:proofErr w:type="gramEnd"/>
      <w:r w:rsidRPr="00FE7B8F">
        <w:rPr>
          <w:rFonts w:ascii="Times New Roman" w:eastAsiaTheme="minorHAnsi" w:hAnsi="Times New Roman"/>
          <w:bCs/>
          <w:sz w:val="24"/>
          <w:szCs w:val="24"/>
        </w:rPr>
        <w:t>Дунав“-Русе</w:t>
      </w:r>
    </w:p>
    <w:p w14:paraId="1BD9DCAB"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893 Провеждане на процедура за промяна на територията от земеделска в горска за имот с идентификатор 63427.156.845, в землището на гр. Русе, </w:t>
      </w:r>
      <w:proofErr w:type="gramStart"/>
      <w:r w:rsidRPr="00FE7B8F">
        <w:rPr>
          <w:rFonts w:ascii="Times New Roman" w:eastAsiaTheme="minorHAnsi" w:hAnsi="Times New Roman"/>
          <w:bCs/>
          <w:sz w:val="24"/>
          <w:szCs w:val="24"/>
          <w:lang w:val="en-US"/>
        </w:rPr>
        <w:t>местност ,,Под</w:t>
      </w:r>
      <w:proofErr w:type="gramEnd"/>
      <w:r w:rsidRPr="00FE7B8F">
        <w:rPr>
          <w:rFonts w:ascii="Times New Roman" w:eastAsiaTheme="minorHAnsi" w:hAnsi="Times New Roman"/>
          <w:bCs/>
          <w:sz w:val="24"/>
          <w:szCs w:val="24"/>
          <w:lang w:val="en-US"/>
        </w:rPr>
        <w:t xml:space="preserve"> Левента“ във връзка с писмо Изх. № ВП-1020/05.05.2022 год.</w:t>
      </w:r>
    </w:p>
    <w:p w14:paraId="0FF34452"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900 Корекция </w:t>
      </w:r>
      <w:proofErr w:type="gramStart"/>
      <w:r w:rsidRPr="00FE7B8F">
        <w:rPr>
          <w:rFonts w:ascii="Times New Roman" w:eastAsiaTheme="minorHAnsi" w:hAnsi="Times New Roman"/>
          <w:bCs/>
          <w:sz w:val="24"/>
          <w:szCs w:val="24"/>
          <w:lang w:val="en-US"/>
        </w:rPr>
        <w:t>на  Бюджета</w:t>
      </w:r>
      <w:proofErr w:type="gramEnd"/>
      <w:r w:rsidRPr="00FE7B8F">
        <w:rPr>
          <w:rFonts w:ascii="Times New Roman" w:eastAsiaTheme="minorHAnsi" w:hAnsi="Times New Roman"/>
          <w:bCs/>
          <w:sz w:val="24"/>
          <w:szCs w:val="24"/>
          <w:lang w:val="en-US"/>
        </w:rPr>
        <w:t xml:space="preserve"> на Община  Русе за 2022 година  </w:t>
      </w:r>
    </w:p>
    <w:p w14:paraId="0290BA1C"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885 Решение за приватизация чрез търг на общински имот с административен адрес: гр. Русе, бул. „Ген. </w:t>
      </w:r>
      <w:proofErr w:type="gramStart"/>
      <w:r w:rsidRPr="00FE7B8F">
        <w:rPr>
          <w:rFonts w:ascii="Times New Roman" w:eastAsiaTheme="minorHAnsi" w:hAnsi="Times New Roman"/>
          <w:bCs/>
          <w:sz w:val="24"/>
          <w:szCs w:val="24"/>
          <w:lang w:val="en-US"/>
        </w:rPr>
        <w:t>Скобелев“ №</w:t>
      </w:r>
      <w:proofErr w:type="gramEnd"/>
      <w:r w:rsidRPr="00FE7B8F">
        <w:rPr>
          <w:rFonts w:ascii="Times New Roman" w:eastAsiaTheme="minorHAnsi" w:hAnsi="Times New Roman"/>
          <w:bCs/>
          <w:sz w:val="24"/>
          <w:szCs w:val="24"/>
          <w:lang w:val="en-US"/>
        </w:rPr>
        <w:t>45, ет. 1</w:t>
      </w:r>
    </w:p>
    <w:p w14:paraId="0540801E"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886 Решение за приватизация чрез търг на общински имот с административен адрес: гр. Русе, ул. „Розова </w:t>
      </w:r>
      <w:proofErr w:type="gramStart"/>
      <w:r w:rsidRPr="00FE7B8F">
        <w:rPr>
          <w:rFonts w:ascii="Times New Roman" w:eastAsiaTheme="minorHAnsi" w:hAnsi="Times New Roman"/>
          <w:bCs/>
          <w:sz w:val="24"/>
          <w:szCs w:val="24"/>
          <w:lang w:val="en-US"/>
        </w:rPr>
        <w:t>долина“ №</w:t>
      </w:r>
      <w:proofErr w:type="gramEnd"/>
      <w:r w:rsidRPr="00FE7B8F">
        <w:rPr>
          <w:rFonts w:ascii="Times New Roman" w:eastAsiaTheme="minorHAnsi" w:hAnsi="Times New Roman"/>
          <w:bCs/>
          <w:sz w:val="24"/>
          <w:szCs w:val="24"/>
          <w:lang w:val="en-US"/>
        </w:rPr>
        <w:t>21</w:t>
      </w:r>
    </w:p>
    <w:p w14:paraId="167FBE5E"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887 Решение за приватизация чрез търг на общински имот с административен адрес: гр. Русе, ул. „</w:t>
      </w:r>
      <w:proofErr w:type="gramStart"/>
      <w:r w:rsidRPr="00FE7B8F">
        <w:rPr>
          <w:rFonts w:ascii="Times New Roman" w:eastAsiaTheme="minorHAnsi" w:hAnsi="Times New Roman"/>
          <w:bCs/>
          <w:sz w:val="24"/>
          <w:szCs w:val="24"/>
          <w:lang w:val="en-US"/>
        </w:rPr>
        <w:t>Околчица“ №</w:t>
      </w:r>
      <w:proofErr w:type="gramEnd"/>
      <w:r w:rsidRPr="00FE7B8F">
        <w:rPr>
          <w:rFonts w:ascii="Times New Roman" w:eastAsiaTheme="minorHAnsi" w:hAnsi="Times New Roman"/>
          <w:bCs/>
          <w:sz w:val="24"/>
          <w:szCs w:val="24"/>
          <w:lang w:val="en-US"/>
        </w:rPr>
        <w:t>3</w:t>
      </w:r>
    </w:p>
    <w:p w14:paraId="3DB6E0D9"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888 Откриване на процедура за приватизация на помещение с търговско предназначение в с. Червена вода, Община Русе, предмет на АОС №5895/22.05.2009 г.</w:t>
      </w:r>
    </w:p>
    <w:p w14:paraId="2BDCC514"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889 Откриване на процедура за приватизация на застроен поземлен имот с идентификатор 63427.7.273, с адрес: гр. Русе, ж.к. „</w:t>
      </w:r>
      <w:proofErr w:type="gramStart"/>
      <w:r w:rsidRPr="00FE7B8F">
        <w:rPr>
          <w:rFonts w:ascii="Times New Roman" w:eastAsiaTheme="minorHAnsi" w:hAnsi="Times New Roman"/>
          <w:bCs/>
          <w:sz w:val="24"/>
          <w:szCs w:val="24"/>
          <w:lang w:val="en-US"/>
        </w:rPr>
        <w:t>Изток“</w:t>
      </w:r>
      <w:proofErr w:type="gramEnd"/>
      <w:r w:rsidRPr="00FE7B8F">
        <w:rPr>
          <w:rFonts w:ascii="Times New Roman" w:eastAsiaTheme="minorHAnsi" w:hAnsi="Times New Roman"/>
          <w:bCs/>
          <w:sz w:val="24"/>
          <w:szCs w:val="24"/>
          <w:lang w:val="en-US"/>
        </w:rPr>
        <w:t>, ул. „Котовск“ №6, предмет на АОС №7743/25.03.2016 г.</w:t>
      </w:r>
    </w:p>
    <w:p w14:paraId="4F816323"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rPr>
      </w:pPr>
      <w:bookmarkStart w:id="1" w:name="_Hlk106694386"/>
      <w:bookmarkEnd w:id="0"/>
      <w:r w:rsidRPr="00FE7B8F">
        <w:rPr>
          <w:rFonts w:ascii="Times New Roman" w:eastAsiaTheme="minorHAnsi" w:hAnsi="Times New Roman"/>
          <w:sz w:val="24"/>
          <w:szCs w:val="24"/>
          <w:lang w:val="en-US"/>
        </w:rPr>
        <w:t>Кредит за финансиране на ДДС за нуждите на Общински Транспорт Русе ЕАД</w:t>
      </w:r>
    </w:p>
    <w:bookmarkEnd w:id="1"/>
    <w:p w14:paraId="31C50B82"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904 Упълномощаване на представител на Община Русе в Общото събрание на „Водоснабдяване и канализация” ООД, гр. Русе</w:t>
      </w:r>
    </w:p>
    <w:p w14:paraId="6F57533D"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sz w:val="24"/>
          <w:szCs w:val="24"/>
          <w:lang w:val="en-US"/>
        </w:rPr>
        <w:t>Редовно общо събрание на акционерите на „Университетска многопрофилна болница за активно лечение „</w:t>
      </w:r>
      <w:proofErr w:type="gramStart"/>
      <w:r w:rsidRPr="00FE7B8F">
        <w:rPr>
          <w:rFonts w:ascii="Times New Roman" w:eastAsiaTheme="minorHAnsi" w:hAnsi="Times New Roman"/>
          <w:sz w:val="24"/>
          <w:szCs w:val="24"/>
          <w:lang w:val="en-US"/>
        </w:rPr>
        <w:t>Канев“ АД</w:t>
      </w:r>
      <w:proofErr w:type="gramEnd"/>
      <w:r w:rsidRPr="00FE7B8F">
        <w:rPr>
          <w:rFonts w:ascii="Times New Roman" w:eastAsiaTheme="minorHAnsi" w:hAnsi="Times New Roman"/>
          <w:sz w:val="24"/>
          <w:szCs w:val="24"/>
          <w:lang w:val="en-US"/>
        </w:rPr>
        <w:t>“</w:t>
      </w:r>
    </w:p>
    <w:p w14:paraId="04214346"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898 Последваща оценка на Общински план за развитие на Община Русе за периода 2014-2020 г.</w:t>
      </w:r>
    </w:p>
    <w:p w14:paraId="0B1E8E81"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871 Откриване на процедура за провеждане на публичен търг с явно наддаване за продажба на недвижим имот – частна общинска собственост, с адрес:  гр. Русе, Община Русе, местност „</w:t>
      </w:r>
      <w:proofErr w:type="gramStart"/>
      <w:r w:rsidRPr="00FE7B8F">
        <w:rPr>
          <w:rFonts w:ascii="Times New Roman" w:eastAsiaTheme="minorHAnsi" w:hAnsi="Times New Roman"/>
          <w:bCs/>
          <w:sz w:val="24"/>
          <w:szCs w:val="24"/>
          <w:lang w:val="en-US"/>
        </w:rPr>
        <w:t>Камусчия“</w:t>
      </w:r>
      <w:proofErr w:type="gramEnd"/>
    </w:p>
    <w:p w14:paraId="2E4D9593"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872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с адрес: землище на гр. Русе, Община Русе, местност „ДЗС - </w:t>
      </w:r>
      <w:proofErr w:type="gramStart"/>
      <w:r w:rsidRPr="00FE7B8F">
        <w:rPr>
          <w:rFonts w:ascii="Times New Roman" w:eastAsiaTheme="minorHAnsi" w:hAnsi="Times New Roman"/>
          <w:bCs/>
          <w:sz w:val="24"/>
          <w:szCs w:val="24"/>
          <w:lang w:val="en-US"/>
        </w:rPr>
        <w:t>Птичарника“</w:t>
      </w:r>
      <w:proofErr w:type="gramEnd"/>
    </w:p>
    <w:p w14:paraId="716FF068"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873 Предоставяне безвъзмездно за управление върху имот – публична общинска собственост, за нуждите на Детска градина Радост</w:t>
      </w:r>
    </w:p>
    <w:p w14:paraId="6E66B4F9"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874 Предоставяне безвъзмездно в полза на Политическа партия ДПС за ползване на свободни нежилищни помещения – частна общинска собственост</w:t>
      </w:r>
    </w:p>
    <w:p w14:paraId="7539A393"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lastRenderedPageBreak/>
        <w:t>К.л. № 875 Приемане на Отчет за състоянието на общинската собственост за периода от 01.01.2021 г. до 31.12.2021 г.</w:t>
      </w:r>
    </w:p>
    <w:p w14:paraId="3F4526A1"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rPr>
        <w:t xml:space="preserve">К.л. № 876 </w:t>
      </w:r>
      <w:r w:rsidRPr="00FE7B8F">
        <w:rPr>
          <w:rFonts w:ascii="Times New Roman" w:eastAsiaTheme="minorHAnsi" w:hAnsi="Times New Roman"/>
          <w:bCs/>
          <w:sz w:val="24"/>
          <w:szCs w:val="24"/>
          <w:lang w:val="en-US"/>
        </w:rPr>
        <w:t>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движима вещ – общинска собственост</w:t>
      </w:r>
    </w:p>
    <w:p w14:paraId="5AE7BB70"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877 Провеждане на публичен търг с явно наддаване за отдаване под наем на части </w:t>
      </w:r>
      <w:proofErr w:type="gramStart"/>
      <w:r w:rsidRPr="00FE7B8F">
        <w:rPr>
          <w:rFonts w:ascii="Times New Roman" w:eastAsiaTheme="minorHAnsi" w:hAnsi="Times New Roman"/>
          <w:bCs/>
          <w:sz w:val="24"/>
          <w:szCs w:val="24"/>
          <w:lang w:val="en-US"/>
        </w:rPr>
        <w:t>от  имоти</w:t>
      </w:r>
      <w:proofErr w:type="gramEnd"/>
      <w:r w:rsidRPr="00FE7B8F">
        <w:rPr>
          <w:rFonts w:ascii="Times New Roman" w:eastAsiaTheme="minorHAnsi" w:hAnsi="Times New Roman"/>
          <w:bCs/>
          <w:sz w:val="24"/>
          <w:szCs w:val="24"/>
          <w:lang w:val="en-US"/>
        </w:rPr>
        <w:t xml:space="preserve"> – публична общинска собственост</w:t>
      </w:r>
    </w:p>
    <w:p w14:paraId="070EA66F"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878 Отдаване под наем на имот - частна общинска собственост, за клуб на Сдружение „Клуб Отворено Общество-</w:t>
      </w:r>
      <w:proofErr w:type="gramStart"/>
      <w:r w:rsidRPr="00FE7B8F">
        <w:rPr>
          <w:rFonts w:ascii="Times New Roman" w:eastAsiaTheme="minorHAnsi" w:hAnsi="Times New Roman"/>
          <w:bCs/>
          <w:sz w:val="24"/>
          <w:szCs w:val="24"/>
          <w:lang w:val="en-US"/>
        </w:rPr>
        <w:t>Русе“</w:t>
      </w:r>
      <w:proofErr w:type="gramEnd"/>
    </w:p>
    <w:p w14:paraId="5813B5A2"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891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w:t>
      </w:r>
      <w:proofErr w:type="gramStart"/>
      <w:r w:rsidRPr="00FE7B8F">
        <w:rPr>
          <w:rFonts w:ascii="Times New Roman" w:eastAsiaTheme="minorHAnsi" w:hAnsi="Times New Roman"/>
          <w:bCs/>
          <w:sz w:val="24"/>
          <w:szCs w:val="24"/>
          <w:lang w:val="en-US"/>
        </w:rPr>
        <w:t>Сеслав“ –</w:t>
      </w:r>
      <w:proofErr w:type="gramEnd"/>
      <w:r w:rsidRPr="00FE7B8F">
        <w:rPr>
          <w:rFonts w:ascii="Times New Roman" w:eastAsiaTheme="minorHAnsi" w:hAnsi="Times New Roman"/>
          <w:bCs/>
          <w:sz w:val="24"/>
          <w:szCs w:val="24"/>
          <w:lang w:val="en-US"/>
        </w:rPr>
        <w:t xml:space="preserve"> гр. Кубрат</w:t>
      </w:r>
    </w:p>
    <w:p w14:paraId="072BE25E"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rPr>
        <w:t>К.л. № 894 Допълване на обща схема за разполагане на преместваеми обекти по чл.56 от Закона за устройство на територията</w:t>
      </w:r>
    </w:p>
    <w:p w14:paraId="3997F3CF"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rPr>
        <w:t xml:space="preserve">К.л. № 895 </w:t>
      </w:r>
      <w:r w:rsidRPr="00FE7B8F">
        <w:rPr>
          <w:rFonts w:ascii="Times New Roman" w:eastAsiaTheme="minorHAnsi" w:hAnsi="Times New Roman"/>
          <w:bCs/>
          <w:sz w:val="24"/>
          <w:szCs w:val="24"/>
          <w:lang w:val="en-US"/>
        </w:rPr>
        <w:t>Откриване на процедура за провеждане на публичен търг с явно наддаване за продажба на общински имот, находящ се в м. „Дрибак 6“, землище на с. Николово, Община Русе.</w:t>
      </w:r>
    </w:p>
    <w:p w14:paraId="157126DE"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896 Учредяване безвъзмездно право на ползване върху част от недвижим имот – частна общинска собственост и част от построената в него сграда, с адрес: град Русе, ул. „</w:t>
      </w:r>
      <w:proofErr w:type="gramStart"/>
      <w:r w:rsidRPr="00FE7B8F">
        <w:rPr>
          <w:rFonts w:ascii="Times New Roman" w:eastAsiaTheme="minorHAnsi" w:hAnsi="Times New Roman"/>
          <w:bCs/>
          <w:sz w:val="24"/>
          <w:szCs w:val="24"/>
          <w:lang w:val="en-US"/>
        </w:rPr>
        <w:t>Янтра“ №</w:t>
      </w:r>
      <w:proofErr w:type="gramEnd"/>
      <w:r w:rsidRPr="00FE7B8F">
        <w:rPr>
          <w:rFonts w:ascii="Times New Roman" w:eastAsiaTheme="minorHAnsi" w:hAnsi="Times New Roman"/>
          <w:bCs/>
          <w:sz w:val="24"/>
          <w:szCs w:val="24"/>
          <w:lang w:val="en-US"/>
        </w:rPr>
        <w:t>5</w:t>
      </w:r>
    </w:p>
    <w:p w14:paraId="30ECBDE2"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879 Утвърждаване управител на „Център за психично здраве – Русе” ЕООД след проведен конкурс</w:t>
      </w:r>
    </w:p>
    <w:p w14:paraId="053D5987"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880 Утвърждаване управител на „Диагностично-консултативен център 1 – Русе” ЕООД след проведен конкурс</w:t>
      </w:r>
    </w:p>
    <w:p w14:paraId="1DA03C07"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881 Предоставяне безвъзмездно за управление на общински недвижим имот, находящ се в град Русе, за нуждите на Общински център за подкрепа за личностно развитие – Ученическа спортна школа – Русе  </w:t>
      </w:r>
    </w:p>
    <w:p w14:paraId="272BA3EC"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rPr>
      </w:pPr>
      <w:r w:rsidRPr="00FE7B8F">
        <w:rPr>
          <w:rFonts w:ascii="Times New Roman" w:eastAsiaTheme="minorHAnsi" w:hAnsi="Times New Roman"/>
          <w:bCs/>
          <w:sz w:val="24"/>
          <w:szCs w:val="24"/>
        </w:rPr>
        <w:t>К.л. № 864 Приемане на Наредба за изменение и допълнение на Наредба №20 за определяне размера на местните данъци на територията на Община Русе</w:t>
      </w:r>
    </w:p>
    <w:p w14:paraId="503C643C" w14:textId="77777777" w:rsidR="00FE7B8F" w:rsidRPr="00FE7B8F" w:rsidRDefault="00FE7B8F" w:rsidP="0099279D">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865 Приемане на Наредба за допълнение на Наредба №16 за определянето и администрирането на местните такси, цени на услуги и права на територията на Община Русе</w:t>
      </w:r>
    </w:p>
    <w:p w14:paraId="37DE20EC"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882 Удостояване на Лили Ганчева със званието „Почетен гражданин на град </w:t>
      </w:r>
      <w:proofErr w:type="gramStart"/>
      <w:r w:rsidRPr="00FE7B8F">
        <w:rPr>
          <w:rFonts w:ascii="Times New Roman" w:eastAsiaTheme="minorHAnsi" w:hAnsi="Times New Roman"/>
          <w:bCs/>
          <w:sz w:val="24"/>
          <w:szCs w:val="24"/>
          <w:lang w:val="en-US"/>
        </w:rPr>
        <w:t>Русе“</w:t>
      </w:r>
      <w:proofErr w:type="gramEnd"/>
    </w:p>
    <w:p w14:paraId="5FA1D061"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883 Годишен отчет по Програмата за развитие на читалищната дейност на територията на Община Русе за 2021. </w:t>
      </w:r>
    </w:p>
    <w:p w14:paraId="5DC4007D"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890 Определяне на срок за втора сесия за подаване на документи от кандидатите по Програма „Асистирана </w:t>
      </w:r>
      <w:proofErr w:type="gramStart"/>
      <w:r w:rsidRPr="00FE7B8F">
        <w:rPr>
          <w:rFonts w:ascii="Times New Roman" w:eastAsiaTheme="minorHAnsi" w:hAnsi="Times New Roman"/>
          <w:bCs/>
          <w:sz w:val="24"/>
          <w:szCs w:val="24"/>
          <w:lang w:val="en-US"/>
        </w:rPr>
        <w:t>репродукция“ на</w:t>
      </w:r>
      <w:proofErr w:type="gramEnd"/>
      <w:r w:rsidRPr="00FE7B8F">
        <w:rPr>
          <w:rFonts w:ascii="Times New Roman" w:eastAsiaTheme="minorHAnsi" w:hAnsi="Times New Roman"/>
          <w:bCs/>
          <w:sz w:val="24"/>
          <w:szCs w:val="24"/>
          <w:lang w:val="en-US"/>
        </w:rPr>
        <w:t xml:space="preserve"> Община Русе за 2022 година</w:t>
      </w:r>
    </w:p>
    <w:p w14:paraId="4353A0CA"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897 Получаване на авансово плащане след подписване на Договор за БФП по Проект № BGCULTURE-1.002-0022 “Опазване и популяризиране на културното наследство чрез дигитално съхранение и представяне”. Издаване на Запис на заповед за размера на авансовото плащане</w:t>
      </w:r>
    </w:p>
    <w:p w14:paraId="7A4C3601"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907 Даване на съгласие за сключване на договори за спонсорство със Сдружение „Футболен клуб Дунав от </w:t>
      </w:r>
      <w:proofErr w:type="gramStart"/>
      <w:r w:rsidRPr="00FE7B8F">
        <w:rPr>
          <w:rFonts w:ascii="Times New Roman" w:eastAsiaTheme="minorHAnsi" w:hAnsi="Times New Roman"/>
          <w:bCs/>
          <w:sz w:val="24"/>
          <w:szCs w:val="24"/>
          <w:lang w:val="en-US"/>
        </w:rPr>
        <w:t>Русе“ с</w:t>
      </w:r>
      <w:proofErr w:type="gramEnd"/>
      <w:r w:rsidRPr="00FE7B8F">
        <w:rPr>
          <w:rFonts w:ascii="Times New Roman" w:eastAsiaTheme="minorHAnsi" w:hAnsi="Times New Roman"/>
          <w:bCs/>
          <w:sz w:val="24"/>
          <w:szCs w:val="24"/>
          <w:lang w:val="en-US"/>
        </w:rPr>
        <w:t xml:space="preserve"> ЕИК 206224530, Спортен клуб по баскетбол „Дунав – Русе - 2016“ с ЕИК 177042155  и Сдружение „Спортен клуб по волейбол- Дунав“ с ЕИК 827114370</w:t>
      </w:r>
    </w:p>
    <w:p w14:paraId="58C0AF49"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906 Одобряване на актуализирана Обща схема за разполагане на преместваеми обекти по чл.56 от ЗУТ обслужващи търговията на територията на гр. Русе, съгласно </w:t>
      </w:r>
      <w:r w:rsidRPr="00FE7B8F">
        <w:rPr>
          <w:rFonts w:ascii="Times New Roman" w:eastAsiaTheme="minorHAnsi" w:hAnsi="Times New Roman"/>
          <w:bCs/>
          <w:sz w:val="24"/>
          <w:szCs w:val="24"/>
          <w:lang w:val="en-US"/>
        </w:rPr>
        <w:lastRenderedPageBreak/>
        <w:t>Наредба № 7 на ОбС – Русе за реда и условията за разполагане на преместваеми обекти, на рекламната дейност на територията на Община Русе</w:t>
      </w:r>
    </w:p>
    <w:p w14:paraId="73116526" w14:textId="77777777" w:rsidR="00FE7B8F" w:rsidRPr="00FE7B8F" w:rsidRDefault="00FE7B8F" w:rsidP="0099279D">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867 Одобряване на задание, </w:t>
      </w:r>
      <w:proofErr w:type="gramStart"/>
      <w:r w:rsidRPr="00FE7B8F">
        <w:rPr>
          <w:rFonts w:ascii="Times New Roman" w:eastAsiaTheme="minorHAnsi" w:hAnsi="Times New Roman"/>
          <w:bCs/>
          <w:sz w:val="24"/>
          <w:szCs w:val="24"/>
          <w:lang w:val="en-US"/>
        </w:rPr>
        <w:t>разрешаване  изработването</w:t>
      </w:r>
      <w:proofErr w:type="gramEnd"/>
      <w:r w:rsidRPr="00FE7B8F">
        <w:rPr>
          <w:rFonts w:ascii="Times New Roman" w:eastAsiaTheme="minorHAnsi" w:hAnsi="Times New Roman"/>
          <w:bCs/>
          <w:sz w:val="24"/>
          <w:szCs w:val="24"/>
          <w:lang w:val="en-US"/>
        </w:rPr>
        <w:t xml:space="preserve"> на  подробен устройствен план /ПУП/  – Парцеларен план на комуникационно – транспортен план за автокомплекс в ПИ 63427.268.28 и ПИ 63427.268.50 в м. „Мерата“, землище на гр. Русе</w:t>
      </w:r>
    </w:p>
    <w:p w14:paraId="7D6256A4" w14:textId="77777777" w:rsidR="00FE7B8F" w:rsidRPr="00FE7B8F" w:rsidRDefault="00FE7B8F" w:rsidP="0099279D">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868 Одобряване на ПУП – Изменение на план за улична регулация в района на кръстовище на ул. „</w:t>
      </w:r>
      <w:proofErr w:type="gramStart"/>
      <w:r w:rsidRPr="00FE7B8F">
        <w:rPr>
          <w:rFonts w:ascii="Times New Roman" w:eastAsiaTheme="minorHAnsi" w:hAnsi="Times New Roman"/>
          <w:bCs/>
          <w:sz w:val="24"/>
          <w:szCs w:val="24"/>
          <w:lang w:val="en-US"/>
        </w:rPr>
        <w:t>Потсдам“ и</w:t>
      </w:r>
      <w:proofErr w:type="gramEnd"/>
      <w:r w:rsidRPr="00FE7B8F">
        <w:rPr>
          <w:rFonts w:ascii="Times New Roman" w:eastAsiaTheme="minorHAnsi" w:hAnsi="Times New Roman"/>
          <w:bCs/>
          <w:sz w:val="24"/>
          <w:szCs w:val="24"/>
          <w:lang w:val="en-US"/>
        </w:rPr>
        <w:t xml:space="preserve"> ул. „Иван Ведър“ и План за регулация на ПИ 63427.8.213 в кв. 3008, Източна промишлена зона по плана на гр. Русе, Община Русе</w:t>
      </w:r>
    </w:p>
    <w:p w14:paraId="40A2CAE3" w14:textId="77777777" w:rsidR="00FE7B8F" w:rsidRPr="00FE7B8F" w:rsidRDefault="00FE7B8F" w:rsidP="0099279D">
      <w:pPr>
        <w:numPr>
          <w:ilvl w:val="0"/>
          <w:numId w:val="1"/>
        </w:numPr>
        <w:tabs>
          <w:tab w:val="left" w:pos="284"/>
          <w:tab w:val="left" w:pos="1560"/>
          <w:tab w:val="left" w:pos="4678"/>
        </w:tabs>
        <w:spacing w:after="0" w:line="240"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869 Одобряване на задание, </w:t>
      </w:r>
      <w:proofErr w:type="gramStart"/>
      <w:r w:rsidRPr="00FE7B8F">
        <w:rPr>
          <w:rFonts w:ascii="Times New Roman" w:eastAsiaTheme="minorHAnsi" w:hAnsi="Times New Roman"/>
          <w:bCs/>
          <w:sz w:val="24"/>
          <w:szCs w:val="24"/>
          <w:lang w:val="en-US"/>
        </w:rPr>
        <w:t>разрешаване  изработването</w:t>
      </w:r>
      <w:proofErr w:type="gramEnd"/>
      <w:r w:rsidRPr="00FE7B8F">
        <w:rPr>
          <w:rFonts w:ascii="Times New Roman" w:eastAsiaTheme="minorHAnsi" w:hAnsi="Times New Roman"/>
          <w:bCs/>
          <w:sz w:val="24"/>
          <w:szCs w:val="24"/>
          <w:lang w:val="en-US"/>
        </w:rPr>
        <w:t xml:space="preserve"> на  подробен устройствен план /ПУП/  – Парцеларен план за техническа инфраструктура извън урбанизираната територия – водопроводно отклонение до ПИ 47336.63.370  в м. „Калето“, землище на гр. Мартен</w:t>
      </w:r>
    </w:p>
    <w:p w14:paraId="404E434D" w14:textId="77777777" w:rsidR="00FE7B8F" w:rsidRPr="00FE7B8F" w:rsidRDefault="00FE7B8F" w:rsidP="0099279D">
      <w:pPr>
        <w:numPr>
          <w:ilvl w:val="0"/>
          <w:numId w:val="1"/>
        </w:numPr>
        <w:spacing w:after="0" w:line="259" w:lineRule="auto"/>
        <w:ind w:left="0"/>
        <w:contextualSpacing/>
        <w:jc w:val="both"/>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870 Даване на Разрешение за изработване на проект за Подробен устройствен план – План за застрояване (ПУП - ПЗ) на ПИ с идентификатор 63427.149.343 по КККР на гр. Русе, находящ се в местност „Касева </w:t>
      </w:r>
      <w:proofErr w:type="gramStart"/>
      <w:r w:rsidRPr="00FE7B8F">
        <w:rPr>
          <w:rFonts w:ascii="Times New Roman" w:eastAsiaTheme="minorHAnsi" w:hAnsi="Times New Roman"/>
          <w:bCs/>
          <w:sz w:val="24"/>
          <w:szCs w:val="24"/>
          <w:lang w:val="en-US"/>
        </w:rPr>
        <w:t>чешма“</w:t>
      </w:r>
      <w:proofErr w:type="gramEnd"/>
      <w:r w:rsidRPr="00FE7B8F">
        <w:rPr>
          <w:rFonts w:ascii="Times New Roman" w:eastAsiaTheme="minorHAnsi" w:hAnsi="Times New Roman"/>
          <w:bCs/>
          <w:sz w:val="24"/>
          <w:szCs w:val="24"/>
          <w:lang w:val="en-US"/>
        </w:rPr>
        <w:t>, землището на гр. Русе, община Русе</w:t>
      </w:r>
    </w:p>
    <w:p w14:paraId="1578BCD6"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884 Даване на Разрешение за изработване на проект за подробен устройствен план – План за застрояване на поземлен имот с идентификатор 63427.72.68, местност „</w:t>
      </w:r>
      <w:proofErr w:type="gramStart"/>
      <w:r w:rsidRPr="00FE7B8F">
        <w:rPr>
          <w:rFonts w:ascii="Times New Roman" w:eastAsiaTheme="minorHAnsi" w:hAnsi="Times New Roman"/>
          <w:bCs/>
          <w:sz w:val="24"/>
          <w:szCs w:val="24"/>
          <w:lang w:val="en-US"/>
        </w:rPr>
        <w:t>Узунджата“ по</w:t>
      </w:r>
      <w:proofErr w:type="gramEnd"/>
      <w:r w:rsidRPr="00FE7B8F">
        <w:rPr>
          <w:rFonts w:ascii="Times New Roman" w:eastAsiaTheme="minorHAnsi" w:hAnsi="Times New Roman"/>
          <w:bCs/>
          <w:sz w:val="24"/>
          <w:szCs w:val="24"/>
          <w:lang w:val="en-US"/>
        </w:rPr>
        <w:t xml:space="preserve"> Кадастралната карта и кадастралните регистри за землището на гр. Русе</w:t>
      </w:r>
    </w:p>
    <w:p w14:paraId="53F12BBE"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901 Даване на Разрешение за изработване на проект за Подробен устройствен план – План за застрояване (ПУП- ПЗ) на ПИ с идентификатор 63427.150.757 по КККР на гр. Русе, находящ се в местност „</w:t>
      </w:r>
      <w:proofErr w:type="gramStart"/>
      <w:r w:rsidRPr="00FE7B8F">
        <w:rPr>
          <w:rFonts w:ascii="Times New Roman" w:eastAsiaTheme="minorHAnsi" w:hAnsi="Times New Roman"/>
          <w:bCs/>
          <w:sz w:val="24"/>
          <w:szCs w:val="24"/>
          <w:lang w:val="en-US"/>
        </w:rPr>
        <w:t>Караманлийка“</w:t>
      </w:r>
      <w:proofErr w:type="gramEnd"/>
      <w:r w:rsidRPr="00FE7B8F">
        <w:rPr>
          <w:rFonts w:ascii="Times New Roman" w:eastAsiaTheme="minorHAnsi" w:hAnsi="Times New Roman"/>
          <w:bCs/>
          <w:sz w:val="24"/>
          <w:szCs w:val="24"/>
          <w:lang w:val="en-US"/>
        </w:rPr>
        <w:t>, землището на гр. Русе, община Русе</w:t>
      </w:r>
    </w:p>
    <w:p w14:paraId="6627F53B"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902 Даване на Разрешение за изработване на проект за Подробен устройствен план – План за застрояване (ПУП- ПЗ) на ПИ с идентификатори 65348.65.181 и 65.185, находящи се в местност „</w:t>
      </w:r>
      <w:proofErr w:type="gramStart"/>
      <w:r w:rsidRPr="00FE7B8F">
        <w:rPr>
          <w:rFonts w:ascii="Times New Roman" w:eastAsiaTheme="minorHAnsi" w:hAnsi="Times New Roman"/>
          <w:bCs/>
          <w:sz w:val="24"/>
          <w:szCs w:val="24"/>
          <w:lang w:val="en-US"/>
        </w:rPr>
        <w:t>Мерата“</w:t>
      </w:r>
      <w:proofErr w:type="gramEnd"/>
      <w:r w:rsidRPr="00FE7B8F">
        <w:rPr>
          <w:rFonts w:ascii="Times New Roman" w:eastAsiaTheme="minorHAnsi" w:hAnsi="Times New Roman"/>
          <w:bCs/>
          <w:sz w:val="24"/>
          <w:szCs w:val="24"/>
          <w:lang w:val="en-US"/>
        </w:rPr>
        <w:t>, землището на с. Сандрово, община Русе</w:t>
      </w:r>
    </w:p>
    <w:p w14:paraId="25F7D724"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 xml:space="preserve">К.л. № 903 Одобряване на задание, </w:t>
      </w:r>
      <w:proofErr w:type="gramStart"/>
      <w:r w:rsidRPr="00FE7B8F">
        <w:rPr>
          <w:rFonts w:ascii="Times New Roman" w:eastAsiaTheme="minorHAnsi" w:hAnsi="Times New Roman"/>
          <w:bCs/>
          <w:sz w:val="24"/>
          <w:szCs w:val="24"/>
          <w:lang w:val="en-US"/>
        </w:rPr>
        <w:t>разрешаване  изработването</w:t>
      </w:r>
      <w:proofErr w:type="gramEnd"/>
      <w:r w:rsidRPr="00FE7B8F">
        <w:rPr>
          <w:rFonts w:ascii="Times New Roman" w:eastAsiaTheme="minorHAnsi" w:hAnsi="Times New Roman"/>
          <w:bCs/>
          <w:sz w:val="24"/>
          <w:szCs w:val="24"/>
          <w:lang w:val="en-US"/>
        </w:rPr>
        <w:t xml:space="preserve"> на  подробен устройствен план /ПУП/  – Парцеларен план за транспортен достъп до  ПИ 63427.57.6 в м. „Кабаклъка“, землище на гр. Русе</w:t>
      </w:r>
    </w:p>
    <w:p w14:paraId="30053979" w14:textId="77777777" w:rsidR="00FE7B8F" w:rsidRP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lang w:val="en-US"/>
        </w:rPr>
        <w:t>К.л. № 905 Даване на разрешение за изработване на проект за подробен устройствен план – план за застрояване /ПУП – ПЗ/ на поземлен имот с идентификатор 63427.160.104 по КККР на гр. Русе, находящ се в местност „</w:t>
      </w:r>
      <w:proofErr w:type="gramStart"/>
      <w:r w:rsidRPr="00FE7B8F">
        <w:rPr>
          <w:rFonts w:ascii="Times New Roman" w:eastAsiaTheme="minorHAnsi" w:hAnsi="Times New Roman"/>
          <w:bCs/>
          <w:sz w:val="24"/>
          <w:szCs w:val="24"/>
          <w:lang w:val="en-US"/>
        </w:rPr>
        <w:t>Мерата“</w:t>
      </w:r>
      <w:proofErr w:type="gramEnd"/>
      <w:r w:rsidRPr="00FE7B8F">
        <w:rPr>
          <w:rFonts w:ascii="Times New Roman" w:eastAsiaTheme="minorHAnsi" w:hAnsi="Times New Roman"/>
          <w:bCs/>
          <w:sz w:val="24"/>
          <w:szCs w:val="24"/>
          <w:lang w:val="en-US"/>
        </w:rPr>
        <w:t>, землището на гр. Русе, Община Русе</w:t>
      </w:r>
    </w:p>
    <w:p w14:paraId="537AB60A" w14:textId="77777777" w:rsidR="00FE7B8F" w:rsidRDefault="00FE7B8F" w:rsidP="0099279D">
      <w:pPr>
        <w:numPr>
          <w:ilvl w:val="0"/>
          <w:numId w:val="1"/>
        </w:numPr>
        <w:tabs>
          <w:tab w:val="left" w:pos="284"/>
          <w:tab w:val="left" w:pos="1560"/>
          <w:tab w:val="left" w:pos="4678"/>
        </w:tabs>
        <w:spacing w:after="0" w:line="259" w:lineRule="auto"/>
        <w:ind w:left="0"/>
        <w:contextualSpacing/>
        <w:jc w:val="both"/>
        <w:outlineLvl w:val="2"/>
        <w:rPr>
          <w:rFonts w:ascii="Times New Roman" w:eastAsiaTheme="minorHAnsi" w:hAnsi="Times New Roman"/>
          <w:bCs/>
          <w:sz w:val="24"/>
          <w:szCs w:val="24"/>
          <w:lang w:val="en-US"/>
        </w:rPr>
      </w:pPr>
      <w:r w:rsidRPr="00FE7B8F">
        <w:rPr>
          <w:rFonts w:ascii="Times New Roman" w:eastAsiaTheme="minorHAnsi" w:hAnsi="Times New Roman"/>
          <w:bCs/>
          <w:sz w:val="24"/>
          <w:szCs w:val="24"/>
        </w:rPr>
        <w:t>Изказване на Мариян Димитров – вх.№ 453/08.06.2022 г.</w:t>
      </w:r>
    </w:p>
    <w:p w14:paraId="25A68ABB" w14:textId="77777777" w:rsidR="00FE7B8F" w:rsidRDefault="00FE7B8F" w:rsidP="00FE7B8F">
      <w:pPr>
        <w:tabs>
          <w:tab w:val="left" w:pos="284"/>
          <w:tab w:val="left" w:pos="1560"/>
          <w:tab w:val="left" w:pos="4678"/>
        </w:tabs>
        <w:spacing w:after="0" w:line="259" w:lineRule="auto"/>
        <w:contextualSpacing/>
        <w:jc w:val="both"/>
        <w:outlineLvl w:val="2"/>
        <w:rPr>
          <w:rFonts w:ascii="Times New Roman" w:eastAsiaTheme="minorHAnsi" w:hAnsi="Times New Roman"/>
          <w:bCs/>
          <w:sz w:val="24"/>
          <w:szCs w:val="24"/>
          <w:lang w:val="en-US"/>
        </w:rPr>
      </w:pPr>
    </w:p>
    <w:p w14:paraId="0124ED65" w14:textId="77777777" w:rsidR="00FE7B8F" w:rsidRDefault="00FE7B8F"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eastAsiaTheme="minorHAnsi" w:hAnsi="Times New Roman"/>
          <w:bCs/>
          <w:sz w:val="24"/>
          <w:szCs w:val="24"/>
          <w:lang w:val="en-US"/>
        </w:rPr>
        <w:tab/>
      </w:r>
      <w:r w:rsidR="0099279D">
        <w:rPr>
          <w:rFonts w:ascii="Times New Roman" w:eastAsiaTheme="minorHAnsi" w:hAnsi="Times New Roman"/>
          <w:bCs/>
          <w:sz w:val="24"/>
          <w:szCs w:val="24"/>
        </w:rPr>
        <w:t xml:space="preserve">     </w:t>
      </w:r>
      <w:r w:rsidR="00E8498B" w:rsidRPr="00A65A7E">
        <w:rPr>
          <w:rFonts w:ascii="Times New Roman" w:hAnsi="Times New Roman"/>
          <w:b/>
          <w:sz w:val="24"/>
          <w:szCs w:val="24"/>
        </w:rPr>
        <w:t>Г-н Иво Пазарджиев:</w:t>
      </w:r>
      <w:r w:rsidR="00E8498B">
        <w:rPr>
          <w:rFonts w:ascii="Times New Roman" w:hAnsi="Times New Roman"/>
          <w:sz w:val="24"/>
          <w:szCs w:val="24"/>
        </w:rPr>
        <w:t xml:space="preserve"> Преди да започнем с първа точка, от името на Кмета ще вземе думата госпожа Златомира Стефанова за кратко изказване. </w:t>
      </w:r>
    </w:p>
    <w:p w14:paraId="00B3FDC8" w14:textId="77777777" w:rsidR="00E8498B" w:rsidRDefault="00E8498B"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r>
      <w:r w:rsidR="0099279D">
        <w:rPr>
          <w:rFonts w:ascii="Times New Roman" w:hAnsi="Times New Roman"/>
          <w:sz w:val="24"/>
          <w:szCs w:val="24"/>
        </w:rPr>
        <w:t xml:space="preserve">     </w:t>
      </w:r>
      <w:r w:rsidRPr="00E8498B">
        <w:rPr>
          <w:rFonts w:ascii="Times New Roman" w:hAnsi="Times New Roman"/>
          <w:b/>
          <w:sz w:val="24"/>
          <w:szCs w:val="24"/>
        </w:rPr>
        <w:t>Г-жа Златомира Стефанова:</w:t>
      </w:r>
      <w:r>
        <w:rPr>
          <w:rFonts w:ascii="Times New Roman" w:hAnsi="Times New Roman"/>
          <w:b/>
          <w:sz w:val="24"/>
          <w:szCs w:val="24"/>
        </w:rPr>
        <w:t xml:space="preserve"> </w:t>
      </w:r>
      <w:r w:rsidR="0099279D">
        <w:rPr>
          <w:rFonts w:ascii="Times New Roman" w:hAnsi="Times New Roman"/>
          <w:sz w:val="24"/>
          <w:szCs w:val="24"/>
        </w:rPr>
        <w:t>Благодаря, господин Председател. Уважаеми общински съветници, взимам съвсем кратко думата, за да мога да поканя всички вас на откриването днес на Седемнадесето туристическо изложение „Уикенд туризъм“. Както знаете три дни градът ще се превърне в уикенд туризъм. Имаме много интересни атракции, поканете приятели. Имаме и три тематични концерта. Благодаря ви.</w:t>
      </w:r>
    </w:p>
    <w:p w14:paraId="141B9D14" w14:textId="77777777" w:rsidR="0099279D" w:rsidRDefault="0099279D"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Господин Владо Владов също иска да допълни нещо. Заповядайте.</w:t>
      </w:r>
    </w:p>
    <w:p w14:paraId="0265C8D1" w14:textId="77777777" w:rsidR="0099279D" w:rsidRDefault="0099279D"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99279D">
        <w:rPr>
          <w:rFonts w:ascii="Times New Roman" w:hAnsi="Times New Roman"/>
          <w:b/>
          <w:sz w:val="24"/>
          <w:szCs w:val="24"/>
        </w:rPr>
        <w:t>Г-н Владо Владов:</w:t>
      </w:r>
      <w:r w:rsidR="00D23A9E">
        <w:rPr>
          <w:rFonts w:ascii="Times New Roman" w:hAnsi="Times New Roman"/>
          <w:b/>
          <w:sz w:val="24"/>
          <w:szCs w:val="24"/>
        </w:rPr>
        <w:t xml:space="preserve"> </w:t>
      </w:r>
      <w:r>
        <w:rPr>
          <w:rFonts w:ascii="Times New Roman" w:hAnsi="Times New Roman"/>
          <w:sz w:val="24"/>
          <w:szCs w:val="24"/>
        </w:rPr>
        <w:t>Уважаеми колеги, раздадох ви едни покани.</w:t>
      </w:r>
      <w:r w:rsidR="00D23A9E">
        <w:rPr>
          <w:rFonts w:ascii="Times New Roman" w:hAnsi="Times New Roman"/>
          <w:sz w:val="24"/>
          <w:szCs w:val="24"/>
        </w:rPr>
        <w:t xml:space="preserve"> Ретро клуб „Русчук</w:t>
      </w:r>
      <w:r w:rsidR="005E02D5">
        <w:rPr>
          <w:rFonts w:ascii="Times New Roman" w:hAnsi="Times New Roman"/>
          <w:sz w:val="24"/>
          <w:szCs w:val="24"/>
        </w:rPr>
        <w:t>ъ</w:t>
      </w:r>
      <w:r w:rsidR="00D23A9E">
        <w:rPr>
          <w:rFonts w:ascii="Times New Roman" w:hAnsi="Times New Roman"/>
          <w:sz w:val="24"/>
          <w:szCs w:val="24"/>
        </w:rPr>
        <w:t>“ организира в събота през целия ден в Парка на младежта поредния ретро парад. Каня вас, ваши приятели, най-вече децата да се забавляват. Благодаря.</w:t>
      </w:r>
    </w:p>
    <w:p w14:paraId="15D5BC21"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Владов. След тези две приятни съобщения, започваме с първа точка по дневния ред, а именно…</w:t>
      </w:r>
    </w:p>
    <w:p w14:paraId="439EF0AE"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p>
    <w:p w14:paraId="43841C43" w14:textId="77777777" w:rsidR="00D23A9E" w:rsidRPr="00D23A9E" w:rsidRDefault="00D23A9E" w:rsidP="0099279D">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D23A9E">
        <w:rPr>
          <w:rFonts w:ascii="Times New Roman" w:hAnsi="Times New Roman"/>
          <w:b/>
          <w:sz w:val="24"/>
          <w:szCs w:val="24"/>
        </w:rPr>
        <w:lastRenderedPageBreak/>
        <w:t>Точка 1</w:t>
      </w:r>
    </w:p>
    <w:p w14:paraId="3E3D1ECA"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eastAsiaTheme="minorHAnsi" w:hAnsi="Times New Roman"/>
          <w:b/>
          <w:bCs/>
          <w:sz w:val="24"/>
          <w:szCs w:val="24"/>
        </w:rPr>
      </w:pPr>
      <w:r w:rsidRPr="00D23A9E">
        <w:rPr>
          <w:rFonts w:ascii="Times New Roman" w:eastAsiaTheme="minorHAnsi" w:hAnsi="Times New Roman"/>
          <w:b/>
          <w:bCs/>
          <w:sz w:val="24"/>
          <w:szCs w:val="24"/>
        </w:rPr>
        <w:t xml:space="preserve">К.л.853 Прекратяване на 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2   </w:t>
      </w:r>
    </w:p>
    <w:p w14:paraId="49D30D2A"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eastAsiaTheme="minorHAnsi" w:hAnsi="Times New Roman"/>
          <w:b/>
          <w:bCs/>
          <w:sz w:val="24"/>
          <w:szCs w:val="24"/>
        </w:rPr>
      </w:pPr>
    </w:p>
    <w:p w14:paraId="40ACDFAC"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eastAsiaTheme="minorHAnsi" w:hAnsi="Times New Roman"/>
          <w:b/>
          <w:bCs/>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Кой ще докладва? Госпожа Анелия Георгиева виждам, че се подготвя или госпожа Стефанова. Госпожа Стефанова, заповядайте.</w:t>
      </w:r>
    </w:p>
    <w:p w14:paraId="430D940A" w14:textId="77777777" w:rsidR="00D23A9E" w:rsidRDefault="00D23A9E"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 xml:space="preserve">         </w:t>
      </w:r>
      <w:r w:rsidRPr="00D23A9E">
        <w:rPr>
          <w:rFonts w:ascii="Times New Roman" w:hAnsi="Times New Roman"/>
          <w:b/>
          <w:sz w:val="24"/>
          <w:szCs w:val="24"/>
        </w:rPr>
        <w:t>Г-жа Златомира Стефанова:</w:t>
      </w:r>
      <w:r>
        <w:rPr>
          <w:rFonts w:ascii="Times New Roman" w:hAnsi="Times New Roman"/>
          <w:b/>
          <w:sz w:val="24"/>
          <w:szCs w:val="24"/>
        </w:rPr>
        <w:t xml:space="preserve"> </w:t>
      </w:r>
      <w:r w:rsidR="001D2FDD">
        <w:rPr>
          <w:rFonts w:ascii="Times New Roman" w:hAnsi="Times New Roman"/>
          <w:sz w:val="24"/>
          <w:szCs w:val="24"/>
        </w:rPr>
        <w:t>Благодаря, господин Председател. Това беше точката, която всъщност отложихме във връзка с въпросите, които имаше от Общинския съвет относно какво ще претърпи общината в случай, че бъде прекратена тази концесия. По комисиите внесохме допълнителен материал, в който има абсолютно направен разчет, който е на базата на информацията, която можем да извлечем, тъй като не можем да извлечем цялата информация за фирмата, която е в ликвидация. Така че, ние поддържаме тази точка. Съвсем ясно от материала се вижда, че общината няма да претърпи загуби, както имаше такива опасения.</w:t>
      </w:r>
      <w:r w:rsidR="00C960A1">
        <w:rPr>
          <w:rFonts w:ascii="Times New Roman" w:hAnsi="Times New Roman"/>
          <w:sz w:val="24"/>
          <w:szCs w:val="24"/>
        </w:rPr>
        <w:t xml:space="preserve"> Затова ви молим вие също да подкрепите точката, защото в случай, че не я подкрепите, това състояние в което остават спирките ще продължи да бъде такова и това не е добре нито за града, нито за русенци, а може след това с ваше решение да се намери решение за тези 120 спирки. Благодаря ви.</w:t>
      </w:r>
    </w:p>
    <w:p w14:paraId="7AF51334" w14:textId="77777777" w:rsidR="00C960A1" w:rsidRDefault="00C960A1"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 Моля системата в режим на изказвания. Заявки за изказвания? Господин Орлин Дяков, заповядайте.</w:t>
      </w:r>
    </w:p>
    <w:p w14:paraId="26EEAE59" w14:textId="77777777" w:rsidR="00C960A1" w:rsidRDefault="00C960A1"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C960A1">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Уважаеми господин Кмет, господин Председател, колеги.</w:t>
      </w:r>
      <w:r w:rsidR="004177E4">
        <w:rPr>
          <w:rFonts w:ascii="Times New Roman" w:hAnsi="Times New Roman"/>
          <w:sz w:val="24"/>
          <w:szCs w:val="24"/>
        </w:rPr>
        <w:t xml:space="preserve"> На предната сесия много простичко зададох един въпрос. Когато прекратим тази концесия ще плащаме ли пари? Никой не ми отговори с „да“ или с „не“. Доколкото успявам да разбера, от нас сега се очаква да приемем решение, че при определени условия концесионерът ще влезе по определена точка и видите ли ние няма да плащаме пари. Това така ли е? Това ме интересува. Ако това е така – кажете го ясно. Няма да плащаме нищо, ако прекратим и ако гласуваме сега това прекратяване на концесията. Благодаря.</w:t>
      </w:r>
    </w:p>
    <w:p w14:paraId="2DA35AEF" w14:textId="77777777" w:rsidR="004177E4" w:rsidRDefault="004177E4"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Госпожа Екатерина Иванова, по погрешка ли е натиснала? Да. Някой ще отговори ли на господин Дяков?</w:t>
      </w:r>
      <w:r w:rsidR="009F45AC">
        <w:rPr>
          <w:rFonts w:ascii="Times New Roman" w:hAnsi="Times New Roman"/>
          <w:sz w:val="24"/>
          <w:szCs w:val="24"/>
        </w:rPr>
        <w:t xml:space="preserve"> Госпожа Стефанова, заповядайте.</w:t>
      </w:r>
    </w:p>
    <w:p w14:paraId="6EE44B0D" w14:textId="77777777" w:rsidR="009F45AC" w:rsidRDefault="009F45AC"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D23A9E">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Да, отговаряме ясно. На базата на финансовите изчисления, които сме направили към момента, нямаме какво да плащаме.</w:t>
      </w:r>
    </w:p>
    <w:p w14:paraId="472035D2" w14:textId="77777777" w:rsidR="009F45AC" w:rsidRDefault="009F45AC"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Госпожа Кръстева.</w:t>
      </w:r>
    </w:p>
    <w:p w14:paraId="39BD9C1F" w14:textId="77777777" w:rsidR="009F45AC" w:rsidRDefault="009F45AC" w:rsidP="0099279D">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9F45AC">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Уважаеми колеги, това което аз разбрах от входирания допълнителен материал по време на комисии, всъщност ще тръгна малко по-отзад цитирайки пак правна норма от материала, който е входиран от общинска администрация, че съгласно чл. 80, ал. 3 от Закона за концесиите, при предсрочно прекратяване на концесионния договор</w:t>
      </w:r>
      <w:r w:rsidR="00151D8B">
        <w:rPr>
          <w:rFonts w:ascii="Times New Roman" w:hAnsi="Times New Roman"/>
          <w:sz w:val="24"/>
          <w:szCs w:val="24"/>
        </w:rPr>
        <w:t xml:space="preserve"> по причина, </w:t>
      </w:r>
      <w:r>
        <w:rPr>
          <w:rFonts w:ascii="Times New Roman" w:hAnsi="Times New Roman"/>
          <w:sz w:val="24"/>
          <w:szCs w:val="24"/>
        </w:rPr>
        <w:t>за която</w:t>
      </w:r>
      <w:r w:rsidR="00151D8B">
        <w:rPr>
          <w:rFonts w:ascii="Times New Roman" w:hAnsi="Times New Roman"/>
          <w:sz w:val="24"/>
          <w:szCs w:val="24"/>
        </w:rPr>
        <w:t xml:space="preserve"> концесионера отговаря, а в случая неизпълнение на пет основни задължения на „Фактор плюс“ ЕООД в ликвидация</w:t>
      </w:r>
      <w:r>
        <w:rPr>
          <w:rFonts w:ascii="Times New Roman" w:hAnsi="Times New Roman"/>
          <w:sz w:val="24"/>
          <w:szCs w:val="24"/>
        </w:rPr>
        <w:t>.</w:t>
      </w:r>
      <w:r w:rsidR="00151D8B">
        <w:rPr>
          <w:rFonts w:ascii="Times New Roman" w:hAnsi="Times New Roman"/>
          <w:sz w:val="24"/>
          <w:szCs w:val="24"/>
        </w:rPr>
        <w:t xml:space="preserve"> Концедентът дължи на концесионера обезщетение в размер на сумата от невъзстановените разходи на концесионера за инвестиции в обекта на концесията намалена със сумата съответстваща на определената с финансово икономическия модел норма на възвращаемост за концесионера за целия срок на договора. Пак от вашия материал на общинска администрация, което ясно се разбира е</w:t>
      </w:r>
      <w:r w:rsidR="00FA3458">
        <w:rPr>
          <w:rFonts w:ascii="Times New Roman" w:hAnsi="Times New Roman"/>
          <w:sz w:val="24"/>
          <w:szCs w:val="24"/>
        </w:rPr>
        <w:t xml:space="preserve"> цитирам, че: „Към настоящия момент в Община Русе липсва актуална финансово-икономическа информация необходима за точното изчисляване на обезщетението.“, като по-надолу във вашия документ сте разписали, че към 31.12.2019 година сумата от невъзстановените </w:t>
      </w:r>
      <w:r w:rsidR="00FA3458">
        <w:rPr>
          <w:rFonts w:ascii="Times New Roman" w:hAnsi="Times New Roman"/>
          <w:sz w:val="24"/>
          <w:szCs w:val="24"/>
        </w:rPr>
        <w:lastRenderedPageBreak/>
        <w:t xml:space="preserve">разходи на концесионера за инвестиции в обекта на концесията е в размер на 250 000 лева, а намалена с финансовата норма на възвращаемост, към края на 2019-та обезщетението се явява на 84 000 лева в полза на </w:t>
      </w:r>
      <w:r w:rsidR="009132F7">
        <w:rPr>
          <w:rFonts w:ascii="Times New Roman" w:hAnsi="Times New Roman"/>
          <w:sz w:val="24"/>
          <w:szCs w:val="24"/>
        </w:rPr>
        <w:t>„</w:t>
      </w:r>
      <w:r w:rsidR="00FA3458">
        <w:rPr>
          <w:rFonts w:ascii="Times New Roman" w:hAnsi="Times New Roman"/>
          <w:sz w:val="24"/>
          <w:szCs w:val="24"/>
        </w:rPr>
        <w:t>Фактор плюс“.</w:t>
      </w:r>
      <w:r w:rsidR="009132F7">
        <w:rPr>
          <w:rFonts w:ascii="Times New Roman" w:hAnsi="Times New Roman"/>
          <w:sz w:val="24"/>
          <w:szCs w:val="24"/>
        </w:rPr>
        <w:t xml:space="preserve"> По-нататък продължавате, че до 31.12.2020 година сумата от невъзстановените разходи на концесионера за инвестиция намалена пак с тази норма е в размер на 45 000 лева. Отделно от това, пак от вашето писмо съобразно чл. 80, ал. 8 от Закона за концесиите, с Концесионния договор се договарят неустойки за предсрочното му прекратяване. И независимо, че в договора сключен между общината и „Фактор плюс“ не са уговорени такива, остава открит реда съгласно чл. 80, ал. 3 за претенция за неустойки по този договор, т.е. от материала, който вие сте входирали към 31.12.2020 година пишете, че обезщетението е в размер на 45 000 лева плюс неустойки, които той може да претендира по общия ред. Така че, думите на господин Милков от предната сесия, че „не може на всяка цена да пречиш“ изказвайки се от тази трибуна и самоцелно да се противопоставяш, отново за мен останаха несъстоятелни. Така че, аз ви призовавам хубаво да огледате материала и да прецените кое е в интерес на гражданите на Община Русе, разбира се във финансово измерение.</w:t>
      </w:r>
    </w:p>
    <w:p w14:paraId="3A1B1B24" w14:textId="77777777" w:rsidR="009132F7" w:rsidRDefault="009132F7" w:rsidP="009132F7">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За изказване кмета господин Милков.</w:t>
      </w:r>
    </w:p>
    <w:p w14:paraId="3CED11AA" w14:textId="77777777" w:rsidR="009132F7" w:rsidRDefault="009132F7" w:rsidP="009132F7">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9132F7">
        <w:rPr>
          <w:rFonts w:ascii="Times New Roman" w:hAnsi="Times New Roman"/>
          <w:b/>
          <w:sz w:val="24"/>
          <w:szCs w:val="24"/>
        </w:rPr>
        <w:t>Г-н Пенчо Милков:</w:t>
      </w:r>
      <w:r>
        <w:rPr>
          <w:rFonts w:ascii="Times New Roman" w:hAnsi="Times New Roman"/>
          <w:b/>
          <w:sz w:val="24"/>
          <w:szCs w:val="24"/>
        </w:rPr>
        <w:t xml:space="preserve"> </w:t>
      </w:r>
      <w:r w:rsidR="000E6C17">
        <w:rPr>
          <w:rFonts w:ascii="Times New Roman" w:hAnsi="Times New Roman"/>
          <w:sz w:val="24"/>
          <w:szCs w:val="24"/>
        </w:rPr>
        <w:t>Уважаеми господин Председател, уважаеми общински съветници. Взимам думата по повод на тази точка, тъй като нещата трябва да се кажат просто и ясно, не да се изчитат страници от договор, за който съм гласувал „против“, от концесия, която е направена от предходното ръководство и за която съм казвал, че е неизгодна. Да кажем нещата както трябва. Този договор като текст е измислен и подписан от предходното ръководство и той е лош за общината. Това е толкова просто и ясно казано, че нямаше нужда да четете правни термини, които хората трудно ще разберат. Сега ще ви обясня още по-просто.</w:t>
      </w:r>
      <w:r w:rsidR="005D2E2B">
        <w:rPr>
          <w:rFonts w:ascii="Times New Roman" w:hAnsi="Times New Roman"/>
          <w:sz w:val="24"/>
          <w:szCs w:val="24"/>
        </w:rPr>
        <w:t xml:space="preserve"> Договора е крайно неизгоден за общината. Договора е бланкетен подписан сигурно от много общини, в които се разположиха оранжевите кубчета. „Защо ?“ не е тема на днешния разговор. Защо? Той е неизгоден. Следващия отговор на който просто трябва да дадем отговор на въпрос е, на нас устройва ли ни половината спирки в Русе да са мръсни, счупени и никой да не ги поддържа. Отговора е „не“. Кой носи отговорност, когато хората стоят под лоши спирконавеси, изпочупени, мръсни, непометени – общината носи отговорност. Въпреки че с неизгодния си договор сте дали половината спирки на този концесионер. Просто и ясно. Още нещо просто за неюристите, юристите го знаят надявам се, току що установих, че не всички.</w:t>
      </w:r>
      <w:r w:rsidR="00B63840">
        <w:rPr>
          <w:rFonts w:ascii="Times New Roman" w:hAnsi="Times New Roman"/>
          <w:sz w:val="24"/>
          <w:szCs w:val="24"/>
        </w:rPr>
        <w:t xml:space="preserve"> Неизправната страна по договор няма право на неустойки. Така че, който е неизправен, има договори, има закони. Неизправната страна няма право на неустойка. Ако в закона и в договора е написано, че има право на обезщетение. Това не е неустойка.</w:t>
      </w:r>
      <w:r w:rsidR="000E1E8D">
        <w:rPr>
          <w:rFonts w:ascii="Times New Roman" w:hAnsi="Times New Roman"/>
          <w:sz w:val="24"/>
          <w:szCs w:val="24"/>
        </w:rPr>
        <w:t xml:space="preserve"> Обезщетението се о</w:t>
      </w:r>
      <w:r w:rsidR="00B63840">
        <w:rPr>
          <w:rFonts w:ascii="Times New Roman" w:hAnsi="Times New Roman"/>
          <w:sz w:val="24"/>
          <w:szCs w:val="24"/>
        </w:rPr>
        <w:t>стойностява и съответно подлежи на доказване и оспорване. За нас разходите които, остатъчната сума, която представляват тези спирки и предния път го обясних и сега със становището ни, цялата администрация изчислява месец за вас, за да ви каже отново, че остатъчната стойност предвид разходите, които правим при евентуално претендиране на обезщетение</w:t>
      </w:r>
      <w:r w:rsidR="000E1E8D">
        <w:rPr>
          <w:rFonts w:ascii="Times New Roman" w:hAnsi="Times New Roman"/>
          <w:sz w:val="24"/>
          <w:szCs w:val="24"/>
        </w:rPr>
        <w:t xml:space="preserve"> от лице търговец, което е практически мъртво, че говорим за хипотези, ние имаме силното възражение за разходите, които непрекъснато правим срещу претендирането на тези суми. Това беше също просто и ясно. Пак казвам, договора не е подписан от нас, подписан е от предходното управление. Крайно неизгоден е, неустойки от неизправната страна не могат да се претендират, а другата страна е неизправна, обезщетения ако претендира, от него ще се приспаднат всички разходи, </w:t>
      </w:r>
      <w:r w:rsidR="000E1E8D">
        <w:rPr>
          <w:rFonts w:ascii="Times New Roman" w:hAnsi="Times New Roman"/>
          <w:sz w:val="24"/>
          <w:szCs w:val="24"/>
        </w:rPr>
        <w:lastRenderedPageBreak/>
        <w:t>които прави общината плюс, че ще се съобрази остаряването на спирките, които вече са на много години.</w:t>
      </w:r>
      <w:r w:rsidR="007C0637">
        <w:rPr>
          <w:rFonts w:ascii="Times New Roman" w:hAnsi="Times New Roman"/>
          <w:sz w:val="24"/>
          <w:szCs w:val="24"/>
        </w:rPr>
        <w:t xml:space="preserve"> Така че, плюс становище, което подготви администрацията, надявам се да подкрепите, а Община Русе има право на неустойка, защото е изправна страна по договора, която също неустойка бихме прихващали от евентуално претендираното обезщетение.</w:t>
      </w:r>
      <w:r w:rsidR="00B033D5">
        <w:rPr>
          <w:rFonts w:ascii="Times New Roman" w:hAnsi="Times New Roman"/>
          <w:sz w:val="24"/>
          <w:szCs w:val="24"/>
        </w:rPr>
        <w:t xml:space="preserve"> Винаги като юрист и като кмет съм се изказвал подготвен и претендирам за това. В случая действително е правен въпроса, опитах се да го представя достатъчно ясно за вас колеги. Благодаря ви.</w:t>
      </w:r>
    </w:p>
    <w:p w14:paraId="6DCB7B93" w14:textId="77777777" w:rsidR="00B033D5" w:rsidRDefault="00B033D5" w:rsidP="009132F7">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Милков. Реплика за госпожа Кръстева.</w:t>
      </w:r>
    </w:p>
    <w:p w14:paraId="3250A7EB" w14:textId="77777777" w:rsidR="00B033D5" w:rsidRDefault="00B033D5" w:rsidP="009132F7">
      <w:pPr>
        <w:tabs>
          <w:tab w:val="left" w:pos="284"/>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B033D5">
        <w:rPr>
          <w:rFonts w:ascii="Times New Roman" w:hAnsi="Times New Roman"/>
          <w:b/>
          <w:sz w:val="24"/>
          <w:szCs w:val="24"/>
        </w:rPr>
        <w:t>Г-жа Наталия Кръстева /реплика/:</w:t>
      </w:r>
      <w:r>
        <w:rPr>
          <w:rFonts w:ascii="Times New Roman" w:hAnsi="Times New Roman"/>
          <w:b/>
          <w:sz w:val="24"/>
          <w:szCs w:val="24"/>
        </w:rPr>
        <w:t xml:space="preserve"> </w:t>
      </w:r>
      <w:r w:rsidR="00DC50A6">
        <w:rPr>
          <w:rFonts w:ascii="Times New Roman" w:hAnsi="Times New Roman"/>
          <w:sz w:val="24"/>
          <w:szCs w:val="24"/>
        </w:rPr>
        <w:t>Уважаеми колеги, за неюристите и аз ще се изкажа просто и ясно. Дали договора е лош или неизгоден, договора е договор и трябва да се изпълнява с всичките последствия от това. На второ място, когато е сключен договора с въпросната фирма от предната администрация, аз също съм била съветник като Вас, господин Милков, ако сте забравил. От там насетне никой не заблуждава от тук хората и нашите съграждани. Пак казах, нека да е ясно, че обезщетение фирмата ще може да претендира. Това не е нужно да е юрист някой, за да го разбере и да го осъзнае и пак ще кажа, че управлението на една община не е лека задача и не е за всеки и ние специално се надявахме, че след повече от две години и половина в управлението, управлявайки нашата община, трябваше вече да сте се научили и да не продължаваме да сме свидетели на управленски дефицит.</w:t>
      </w:r>
    </w:p>
    <w:p w14:paraId="5B46C367" w14:textId="77777777" w:rsidR="00DC50A6" w:rsidRDefault="00DC50A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Други заявки за изказвания</w:t>
      </w:r>
      <w:r w:rsidR="00205577">
        <w:rPr>
          <w:rFonts w:ascii="Times New Roman" w:hAnsi="Times New Roman"/>
          <w:sz w:val="24"/>
          <w:szCs w:val="24"/>
        </w:rPr>
        <w:t xml:space="preserve"> по точката</w:t>
      </w:r>
      <w:r>
        <w:rPr>
          <w:rFonts w:ascii="Times New Roman" w:hAnsi="Times New Roman"/>
          <w:sz w:val="24"/>
          <w:szCs w:val="24"/>
        </w:rPr>
        <w:t>?</w:t>
      </w:r>
      <w:r w:rsidR="00205577">
        <w:rPr>
          <w:rFonts w:ascii="Times New Roman" w:hAnsi="Times New Roman"/>
          <w:sz w:val="24"/>
          <w:szCs w:val="24"/>
        </w:rPr>
        <w:t xml:space="preserve"> Не виждам. Режим на гласуване, моля.</w:t>
      </w:r>
    </w:p>
    <w:p w14:paraId="44C328E0"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0E03E6C8" w14:textId="5BD22BC0"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517DB">
        <w:rPr>
          <w:rFonts w:ascii="Times New Roman" w:hAnsi="Times New Roman"/>
          <w:b/>
          <w:sz w:val="24"/>
          <w:szCs w:val="24"/>
        </w:rPr>
        <w:t>КВОРУМ – 46. С 29 гласа „за”, 6 „против” и 11 „въздържали се“ се прие</w:t>
      </w:r>
    </w:p>
    <w:p w14:paraId="28E5536C" w14:textId="77777777" w:rsidR="005517DB" w:rsidRDefault="005517DB"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33F37EA" w14:textId="77777777" w:rsidR="005517DB" w:rsidRPr="005517DB" w:rsidRDefault="005517DB" w:rsidP="005517DB">
      <w:pPr>
        <w:keepNext/>
        <w:spacing w:after="0" w:line="240" w:lineRule="auto"/>
        <w:jc w:val="center"/>
        <w:outlineLvl w:val="0"/>
        <w:rPr>
          <w:rFonts w:ascii="Times New Roman" w:eastAsia="Times New Roman" w:hAnsi="Times New Roman"/>
          <w:b/>
          <w:sz w:val="28"/>
          <w:szCs w:val="28"/>
        </w:rPr>
      </w:pPr>
      <w:r w:rsidRPr="005517DB">
        <w:rPr>
          <w:rFonts w:ascii="Times New Roman" w:eastAsia="Times New Roman" w:hAnsi="Times New Roman"/>
          <w:b/>
          <w:sz w:val="28"/>
          <w:szCs w:val="28"/>
          <w:lang w:val="en-US"/>
        </w:rPr>
        <w:t>РЕШЕНИЕ № 9</w:t>
      </w:r>
      <w:r w:rsidRPr="005517DB">
        <w:rPr>
          <w:rFonts w:ascii="Times New Roman" w:eastAsia="Times New Roman" w:hAnsi="Times New Roman"/>
          <w:b/>
          <w:sz w:val="28"/>
          <w:szCs w:val="28"/>
        </w:rPr>
        <w:t>2</w:t>
      </w:r>
      <w:r w:rsidRPr="005517DB">
        <w:rPr>
          <w:rFonts w:ascii="Times New Roman" w:eastAsia="Times New Roman" w:hAnsi="Times New Roman"/>
          <w:b/>
          <w:sz w:val="28"/>
          <w:szCs w:val="28"/>
          <w:lang w:val="en-US"/>
        </w:rPr>
        <w:t>5</w:t>
      </w:r>
    </w:p>
    <w:p w14:paraId="028DE21F" w14:textId="05BDC243" w:rsidR="005517DB" w:rsidRPr="005517DB" w:rsidRDefault="005517DB" w:rsidP="005517DB">
      <w:pPr>
        <w:spacing w:after="0" w:line="240" w:lineRule="auto"/>
        <w:jc w:val="center"/>
        <w:rPr>
          <w:rFonts w:ascii="Times New Roman" w:eastAsia="Times New Roman" w:hAnsi="Times New Roman"/>
          <w:b/>
          <w:sz w:val="28"/>
          <w:szCs w:val="28"/>
          <w:lang w:val="en-US"/>
        </w:rPr>
      </w:pPr>
    </w:p>
    <w:p w14:paraId="18285F09" w14:textId="77777777" w:rsidR="005517DB" w:rsidRPr="005517DB" w:rsidRDefault="005517DB" w:rsidP="005517DB">
      <w:pPr>
        <w:widowControl w:val="0"/>
        <w:suppressAutoHyphens/>
        <w:autoSpaceDN w:val="0"/>
        <w:spacing w:after="0" w:line="240" w:lineRule="auto"/>
        <w:ind w:firstLine="851"/>
        <w:jc w:val="both"/>
        <w:textAlignment w:val="baseline"/>
        <w:rPr>
          <w:rFonts w:ascii="Times New Roman" w:eastAsia="Times New Roman" w:hAnsi="Times New Roman"/>
          <w:sz w:val="24"/>
          <w:szCs w:val="24"/>
          <w:lang w:val="en-US" w:eastAsia="bg-BG"/>
        </w:rPr>
      </w:pPr>
      <w:r w:rsidRPr="005517DB">
        <w:rPr>
          <w:rFonts w:ascii="Times New Roman" w:eastAsia="Times New Roman" w:hAnsi="Times New Roman"/>
          <w:sz w:val="24"/>
          <w:szCs w:val="24"/>
          <w:lang w:val="en-US" w:eastAsia="bg-BG"/>
        </w:rPr>
        <w:t>На основание чл. 21, ал. 2, във връзка с чл. 21, ал. 1, т. 8 от ЗМСМА, §5, ал. 2 от ПЗР на Закона за концесиите, във връзка с чл. 131, ал. 1, чл. 146, ал. 2, чл. 147 и чл. 148 от ЗК, чл. 21, ал. 2 и чл. 26, ал. 5 от</w:t>
      </w:r>
      <w:r w:rsidRPr="005517DB">
        <w:rPr>
          <w:rFonts w:ascii="Times New Roman" w:eastAsiaTheme="minorHAnsi" w:hAnsi="Times New Roman"/>
          <w:sz w:val="24"/>
          <w:szCs w:val="24"/>
          <w:lang w:val="en-US"/>
        </w:rPr>
        <w:t xml:space="preserve"> </w:t>
      </w:r>
      <w:r w:rsidRPr="005517DB">
        <w:rPr>
          <w:rFonts w:ascii="Times New Roman" w:eastAsia="Times New Roman" w:hAnsi="Times New Roman"/>
          <w:sz w:val="24"/>
          <w:szCs w:val="24"/>
          <w:lang w:val="en-US" w:eastAsia="bg-BG"/>
        </w:rPr>
        <w:t xml:space="preserve">Договор 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2, Общинският съвет реши: </w:t>
      </w:r>
    </w:p>
    <w:p w14:paraId="5FD29058" w14:textId="77777777" w:rsidR="005517DB" w:rsidRPr="005517DB" w:rsidRDefault="005517DB" w:rsidP="005517DB">
      <w:pPr>
        <w:widowControl w:val="0"/>
        <w:suppressAutoHyphens/>
        <w:autoSpaceDN w:val="0"/>
        <w:spacing w:after="0" w:line="240" w:lineRule="auto"/>
        <w:ind w:firstLine="851"/>
        <w:jc w:val="both"/>
        <w:textAlignment w:val="baseline"/>
        <w:rPr>
          <w:rFonts w:ascii="Times New Roman" w:eastAsia="Times New Roman" w:hAnsi="Times New Roman"/>
          <w:color w:val="FF0000"/>
          <w:sz w:val="24"/>
          <w:szCs w:val="24"/>
          <w:lang w:val="en-US" w:eastAsia="bg-BG"/>
        </w:rPr>
      </w:pPr>
    </w:p>
    <w:p w14:paraId="2BF87A07" w14:textId="77777777" w:rsidR="005517DB" w:rsidRPr="005517DB" w:rsidRDefault="005517DB" w:rsidP="005517DB">
      <w:pPr>
        <w:numPr>
          <w:ilvl w:val="0"/>
          <w:numId w:val="6"/>
        </w:numPr>
        <w:suppressAutoHyphens/>
        <w:autoSpaceDN w:val="0"/>
        <w:spacing w:after="0" w:line="240" w:lineRule="auto"/>
        <w:ind w:left="426"/>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Определя срок от 30 (тридесет) дни на концесионера „Фактор плюс” ЕООД, в ликвидация, ЕИК 103607871 за доброволно изпълнение на задълженията по Договор 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2, считано от получаване на покана, както следва:</w:t>
      </w:r>
    </w:p>
    <w:p w14:paraId="766E3442" w14:textId="77777777" w:rsidR="005517DB" w:rsidRPr="005517DB" w:rsidRDefault="005517DB" w:rsidP="005517DB">
      <w:pPr>
        <w:numPr>
          <w:ilvl w:val="1"/>
          <w:numId w:val="6"/>
        </w:numPr>
        <w:tabs>
          <w:tab w:val="left" w:pos="1134"/>
        </w:tabs>
        <w:suppressAutoHyphens/>
        <w:autoSpaceDN w:val="0"/>
        <w:spacing w:after="0" w:line="240" w:lineRule="auto"/>
        <w:ind w:left="426" w:firstLine="142"/>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Да извърши окончателно концесионно плащане за 2021 г. в размер на 55 882,02 лева.</w:t>
      </w:r>
    </w:p>
    <w:p w14:paraId="7CD7C062" w14:textId="77777777" w:rsidR="005517DB" w:rsidRPr="005517DB" w:rsidRDefault="005517DB" w:rsidP="005517DB">
      <w:pPr>
        <w:numPr>
          <w:ilvl w:val="1"/>
          <w:numId w:val="6"/>
        </w:numPr>
        <w:tabs>
          <w:tab w:val="left" w:pos="1134"/>
        </w:tabs>
        <w:suppressAutoHyphens/>
        <w:autoSpaceDN w:val="0"/>
        <w:spacing w:after="0" w:line="240" w:lineRule="auto"/>
        <w:ind w:left="426" w:firstLine="142"/>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Да представи в Община Русе писмен отчет за реализираните приходи от експлоатация на концесионните обекти за 2021 г.</w:t>
      </w:r>
    </w:p>
    <w:p w14:paraId="7BFC6BE7" w14:textId="77777777" w:rsidR="005517DB" w:rsidRPr="005517DB" w:rsidRDefault="005517DB" w:rsidP="005517DB">
      <w:pPr>
        <w:numPr>
          <w:ilvl w:val="1"/>
          <w:numId w:val="6"/>
        </w:numPr>
        <w:tabs>
          <w:tab w:val="left" w:pos="1134"/>
        </w:tabs>
        <w:suppressAutoHyphens/>
        <w:autoSpaceDN w:val="0"/>
        <w:spacing w:after="0" w:line="240" w:lineRule="auto"/>
        <w:ind w:left="426" w:firstLine="142"/>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Да представи в Община Русе ежегоден писмен отчет за извършените инвестиционни мероприятия за 2021 г.</w:t>
      </w:r>
    </w:p>
    <w:p w14:paraId="1DC48A4F" w14:textId="77777777" w:rsidR="005517DB" w:rsidRPr="005517DB" w:rsidRDefault="005517DB" w:rsidP="005517DB">
      <w:pPr>
        <w:numPr>
          <w:ilvl w:val="1"/>
          <w:numId w:val="6"/>
        </w:numPr>
        <w:tabs>
          <w:tab w:val="left" w:pos="1134"/>
        </w:tabs>
        <w:suppressAutoHyphens/>
        <w:autoSpaceDN w:val="0"/>
        <w:spacing w:after="0" w:line="240" w:lineRule="auto"/>
        <w:ind w:left="426" w:firstLine="142"/>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 xml:space="preserve">Да възстанови обектите, които са засегнати от повреди и посегателства, за което е уведомен с писмо изх. №30-13946-2/21.03.2022 г. </w:t>
      </w:r>
    </w:p>
    <w:p w14:paraId="17FAC940" w14:textId="77777777" w:rsidR="005517DB" w:rsidRPr="005517DB" w:rsidRDefault="005517DB" w:rsidP="005517DB">
      <w:pPr>
        <w:numPr>
          <w:ilvl w:val="1"/>
          <w:numId w:val="6"/>
        </w:numPr>
        <w:tabs>
          <w:tab w:val="left" w:pos="1134"/>
        </w:tabs>
        <w:suppressAutoHyphens/>
        <w:autoSpaceDN w:val="0"/>
        <w:spacing w:after="0" w:line="240" w:lineRule="auto"/>
        <w:ind w:left="426" w:firstLine="142"/>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lastRenderedPageBreak/>
        <w:t>Да представи в Община Русе парична гаранция за 2022 г. в размер на 50% от годишното концесионно възнаграждение.</w:t>
      </w:r>
    </w:p>
    <w:p w14:paraId="0B0759D8" w14:textId="77777777" w:rsidR="005517DB" w:rsidRPr="005517DB" w:rsidRDefault="005517DB" w:rsidP="005517DB">
      <w:pPr>
        <w:numPr>
          <w:ilvl w:val="0"/>
          <w:numId w:val="6"/>
        </w:numPr>
        <w:suppressAutoHyphens/>
        <w:autoSpaceDN w:val="0"/>
        <w:spacing w:after="0" w:line="240" w:lineRule="auto"/>
        <w:ind w:left="426"/>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При липса на доброволно изпълнение на задълженията по т. 1 в предоставения срок, отправя 30 (тридесет) дневно писмено предизвестие до концесионера „Фактор плюс” ЕООД, в ликвидация, ЕИК 103607871 за прекратяване на Договор 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2. С изтичане срока на предизвестието, Договорът ще се счита  за прекратен едностранно от концедента.</w:t>
      </w:r>
    </w:p>
    <w:p w14:paraId="340E72C9" w14:textId="77777777" w:rsidR="005517DB" w:rsidRPr="005517DB" w:rsidRDefault="005517DB" w:rsidP="005517DB">
      <w:pPr>
        <w:numPr>
          <w:ilvl w:val="0"/>
          <w:numId w:val="6"/>
        </w:numPr>
        <w:suppressAutoHyphens/>
        <w:autoSpaceDN w:val="0"/>
        <w:spacing w:after="0" w:line="240" w:lineRule="auto"/>
        <w:ind w:left="426"/>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 xml:space="preserve">Последиците от прекратяването на концесионния договор се уреждат по реда на Раздел </w:t>
      </w:r>
      <w:r w:rsidRPr="005517DB">
        <w:rPr>
          <w:rFonts w:ascii="Times New Roman" w:eastAsia="Times New Roman" w:hAnsi="Times New Roman"/>
          <w:sz w:val="24"/>
          <w:szCs w:val="24"/>
          <w:lang w:val="en-US" w:eastAsia="bg-BG"/>
        </w:rPr>
        <w:t>VI</w:t>
      </w:r>
      <w:r w:rsidRPr="005517DB">
        <w:rPr>
          <w:rFonts w:ascii="Times New Roman" w:eastAsia="Times New Roman" w:hAnsi="Times New Roman"/>
          <w:sz w:val="24"/>
          <w:szCs w:val="24"/>
          <w:lang w:eastAsia="bg-BG"/>
        </w:rPr>
        <w:t xml:space="preserve">, Глава девета на Закона за концесиите, обн., ДВ, бр. 36 от 02.05.2006 г. (отм.), във връзка с §5, ал. 3 от ПЗР на ЗК и уговореното в Договора. </w:t>
      </w:r>
    </w:p>
    <w:p w14:paraId="29564F27" w14:textId="77777777" w:rsidR="005517DB" w:rsidRPr="005517DB" w:rsidRDefault="005517DB" w:rsidP="005517DB">
      <w:pPr>
        <w:numPr>
          <w:ilvl w:val="0"/>
          <w:numId w:val="6"/>
        </w:numPr>
        <w:suppressAutoHyphens/>
        <w:autoSpaceDN w:val="0"/>
        <w:spacing w:after="0" w:line="240" w:lineRule="auto"/>
        <w:ind w:left="426"/>
        <w:contextualSpacing/>
        <w:jc w:val="both"/>
        <w:textAlignment w:val="baseline"/>
        <w:rPr>
          <w:rFonts w:ascii="Times New Roman" w:eastAsia="Times New Roman" w:hAnsi="Times New Roman"/>
          <w:sz w:val="24"/>
          <w:szCs w:val="24"/>
          <w:lang w:eastAsia="bg-BG"/>
        </w:rPr>
      </w:pPr>
      <w:r w:rsidRPr="005517DB">
        <w:rPr>
          <w:rFonts w:ascii="Times New Roman" w:eastAsia="Times New Roman" w:hAnsi="Times New Roman"/>
          <w:sz w:val="24"/>
          <w:szCs w:val="24"/>
          <w:lang w:eastAsia="bg-BG"/>
        </w:rPr>
        <w:t>Възлага на Кмета на Община Русе последващите действия по изпълнение на решението, включително и по отправянето и подписването на поканата за доброволно изпълнение, респективно на предизвестието за едностранно прекратяване на Договора.</w:t>
      </w:r>
    </w:p>
    <w:p w14:paraId="4AE678A8" w14:textId="77777777" w:rsidR="005517DB" w:rsidRDefault="005517DB"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6B92C1F"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8DE7435"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2</w:t>
      </w:r>
    </w:p>
    <w:p w14:paraId="191CF205"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205577">
        <w:rPr>
          <w:rFonts w:ascii="Times New Roman" w:hAnsi="Times New Roman"/>
          <w:b/>
          <w:sz w:val="24"/>
          <w:szCs w:val="24"/>
        </w:rPr>
        <w:t>К.л. № 899 Промяна на списъка на лицата</w:t>
      </w:r>
      <w:r>
        <w:rPr>
          <w:rFonts w:ascii="Times New Roman" w:hAnsi="Times New Roman"/>
          <w:b/>
          <w:sz w:val="24"/>
          <w:szCs w:val="24"/>
        </w:rPr>
        <w:t xml:space="preserve"> и длъжностите, имащи  право </w:t>
      </w:r>
      <w:r w:rsidRPr="00205577">
        <w:rPr>
          <w:rFonts w:ascii="Times New Roman" w:hAnsi="Times New Roman"/>
          <w:b/>
          <w:sz w:val="24"/>
          <w:szCs w:val="24"/>
        </w:rPr>
        <w:t>на транспортни разходи, съгласно чл. 35 ал.1 т.2 от ПМС №31/17.03.2022г. от Бюджет 2022 година,  утвърден с Решение на Общински съвет № 898, прието с Протокол №33/26.04.2022г.</w:t>
      </w:r>
      <w:r>
        <w:rPr>
          <w:rFonts w:ascii="Times New Roman" w:hAnsi="Times New Roman"/>
          <w:b/>
          <w:sz w:val="24"/>
          <w:szCs w:val="24"/>
        </w:rPr>
        <w:t xml:space="preserve"> </w:t>
      </w:r>
      <w:r w:rsidRPr="00205577">
        <w:rPr>
          <w:rFonts w:ascii="Times New Roman" w:hAnsi="Times New Roman"/>
          <w:b/>
          <w:sz w:val="24"/>
          <w:szCs w:val="24"/>
        </w:rPr>
        <w:t>- Приложение № 18</w:t>
      </w:r>
    </w:p>
    <w:p w14:paraId="067D585A"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1B32075"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Емилия Пенева.</w:t>
      </w:r>
    </w:p>
    <w:p w14:paraId="1FF0DEFB"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205577">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sz w:val="24"/>
          <w:szCs w:val="24"/>
        </w:rPr>
        <w:t xml:space="preserve">Уважаеми дами и господа общински съветници, поддържаме предложението за промяна на списъка на </w:t>
      </w:r>
      <w:r w:rsidRPr="00205577">
        <w:rPr>
          <w:rFonts w:ascii="Times New Roman" w:hAnsi="Times New Roman"/>
          <w:sz w:val="24"/>
          <w:szCs w:val="24"/>
        </w:rPr>
        <w:t>лицата</w:t>
      </w:r>
      <w:r>
        <w:rPr>
          <w:rFonts w:ascii="Times New Roman" w:hAnsi="Times New Roman"/>
          <w:sz w:val="24"/>
          <w:szCs w:val="24"/>
        </w:rPr>
        <w:t xml:space="preserve"> и длъжностите, имащи  право </w:t>
      </w:r>
      <w:r w:rsidRPr="00205577">
        <w:rPr>
          <w:rFonts w:ascii="Times New Roman" w:hAnsi="Times New Roman"/>
          <w:sz w:val="24"/>
          <w:szCs w:val="24"/>
        </w:rPr>
        <w:t>на транспортни разходи</w:t>
      </w:r>
      <w:r>
        <w:rPr>
          <w:rFonts w:ascii="Times New Roman" w:hAnsi="Times New Roman"/>
          <w:sz w:val="24"/>
          <w:szCs w:val="24"/>
        </w:rPr>
        <w:t xml:space="preserve"> във вида, в който е входирано.</w:t>
      </w:r>
    </w:p>
    <w:p w14:paraId="76A6F8AE"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Заявки за изказвания? Господин Станчев, заповядайте.</w:t>
      </w:r>
      <w:r w:rsidR="005E02D5">
        <w:rPr>
          <w:rFonts w:ascii="Times New Roman" w:hAnsi="Times New Roman"/>
          <w:sz w:val="24"/>
          <w:szCs w:val="24"/>
        </w:rPr>
        <w:t xml:space="preserve"> Моля за тишина.</w:t>
      </w:r>
    </w:p>
    <w:p w14:paraId="7E9F1F92" w14:textId="77777777" w:rsidR="00205577" w:rsidRDefault="0020557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205577">
        <w:rPr>
          <w:rFonts w:ascii="Times New Roman" w:hAnsi="Times New Roman"/>
          <w:b/>
          <w:sz w:val="24"/>
          <w:szCs w:val="24"/>
        </w:rPr>
        <w:t>Г-н Станимир Станчев:</w:t>
      </w:r>
      <w:r w:rsidR="005E02D5">
        <w:rPr>
          <w:rFonts w:ascii="Times New Roman" w:hAnsi="Times New Roman"/>
          <w:b/>
          <w:sz w:val="24"/>
          <w:szCs w:val="24"/>
        </w:rPr>
        <w:t xml:space="preserve"> </w:t>
      </w:r>
      <w:r w:rsidR="005E02D5">
        <w:rPr>
          <w:rFonts w:ascii="Times New Roman" w:hAnsi="Times New Roman"/>
          <w:sz w:val="24"/>
          <w:szCs w:val="24"/>
        </w:rPr>
        <w:t>Само да помоля, колегите от техническата поддръжка да залепят този таймер. Той не работи, така че няма проблем. Недейте да го лепите. Уважаеми господин Председател, уважаеми господин Кмет, уважаеми колеги съветници. С моята скромна памет си спомням, че този материал предната сесия не получи нашата подкрепа и по принцип е редно да разберем какви нови обстоятелства са настъпили през този период за последващото му внасяне. Освен това имаме и няколко въпроса. Колко служители в момента на Община Русе работят към този момент в Община Русе са жители на Община Тутракан, на град Тутракан към този момент? Втори въпрос – колко нови специалиста се предвижда да се привлекат от Община Тутракан в Община Русе и след това може би ще направя и предложение за разделно гласуване по точките, но</w:t>
      </w:r>
      <w:r w:rsidR="00905F8F">
        <w:rPr>
          <w:rFonts w:ascii="Times New Roman" w:hAnsi="Times New Roman"/>
          <w:sz w:val="24"/>
          <w:szCs w:val="24"/>
        </w:rPr>
        <w:t xml:space="preserve"> прави нещо по-притеснително впечатление. А именно, за да привличаме и назначаваме хора на определени позиции, явно административния капацитет на хората, които са били по една или друга причина или е недостатъчен или те просто се махат, в смисъл напускат работа. Тук ние можем да си зададем много въпроси и ще получим най-различни отговори. Но явно, че в някои отдели, в някои дирекции има проблем и той тлее. Наскоро научаваме, че в един такъв отдел, примерно около половината служители вече са напуснали или ще напускат. Няма да коментирам имена, няма да коментирам отделно дирекции, но е притеснително, че русенци или не могат да работят или тази общинска администрация </w:t>
      </w:r>
      <w:r w:rsidR="00905F8F">
        <w:rPr>
          <w:rFonts w:ascii="Times New Roman" w:hAnsi="Times New Roman"/>
          <w:sz w:val="24"/>
          <w:szCs w:val="24"/>
        </w:rPr>
        <w:lastRenderedPageBreak/>
        <w:t>не иска да работи с тях. И затова се получава може би това привличане.</w:t>
      </w:r>
      <w:r w:rsidR="00A57AA1">
        <w:rPr>
          <w:rFonts w:ascii="Times New Roman" w:hAnsi="Times New Roman"/>
          <w:sz w:val="24"/>
          <w:szCs w:val="24"/>
        </w:rPr>
        <w:t xml:space="preserve"> Сега, аз разбирам, че може би е лошо от „града на слънчевия залез“ Тутракан с население 16 350 души бъка от специалисти. Само искам да припомня и да си направите труда да погледнете Правилника на Община Тутракан и да видите колко русенци работят там. Значи </w:t>
      </w:r>
      <w:r w:rsidR="0039673D">
        <w:rPr>
          <w:rFonts w:ascii="Times New Roman" w:hAnsi="Times New Roman"/>
          <w:sz w:val="24"/>
          <w:szCs w:val="24"/>
        </w:rPr>
        <w:t>русенците не са оценени може би, може би казвам в нашата община, а в Тутракан са оценени. Благодаря ви.</w:t>
      </w:r>
    </w:p>
    <w:p w14:paraId="398B27B0" w14:textId="77777777" w:rsidR="0039673D" w:rsidRDefault="0039673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Други заявки за изказвания? Не виждам. Няма други заявки за изказвания. Режим на гласуване по точката.</w:t>
      </w:r>
    </w:p>
    <w:p w14:paraId="2A7E6A53" w14:textId="77777777" w:rsidR="0039673D" w:rsidRDefault="00A166F4"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0039673D" w:rsidRPr="00205577">
        <w:rPr>
          <w:rFonts w:ascii="Times New Roman" w:hAnsi="Times New Roman"/>
          <w:b/>
          <w:sz w:val="24"/>
          <w:szCs w:val="24"/>
        </w:rPr>
        <w:t>Г-н Станимир Станчев:</w:t>
      </w:r>
      <w:r w:rsidR="0039673D">
        <w:rPr>
          <w:rFonts w:ascii="Times New Roman" w:hAnsi="Times New Roman"/>
          <w:b/>
          <w:sz w:val="24"/>
          <w:szCs w:val="24"/>
        </w:rPr>
        <w:t xml:space="preserve"> </w:t>
      </w:r>
      <w:r w:rsidR="0039673D">
        <w:rPr>
          <w:rFonts w:ascii="Times New Roman" w:hAnsi="Times New Roman"/>
          <w:sz w:val="24"/>
          <w:szCs w:val="24"/>
        </w:rPr>
        <w:t>Направих предложение за разделно гласуване.</w:t>
      </w:r>
    </w:p>
    <w:p w14:paraId="4EC1AE65" w14:textId="77777777" w:rsidR="0039673D" w:rsidRPr="0039673D" w:rsidRDefault="00A166F4"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0039673D" w:rsidRPr="00A65A7E">
        <w:rPr>
          <w:rFonts w:ascii="Times New Roman" w:hAnsi="Times New Roman"/>
          <w:b/>
          <w:sz w:val="24"/>
          <w:szCs w:val="24"/>
        </w:rPr>
        <w:t>Г-н Иво Пазарджиев:</w:t>
      </w:r>
      <w:r w:rsidR="0039673D">
        <w:rPr>
          <w:rFonts w:ascii="Times New Roman" w:hAnsi="Times New Roman"/>
          <w:b/>
          <w:sz w:val="24"/>
          <w:szCs w:val="24"/>
        </w:rPr>
        <w:t xml:space="preserve"> </w:t>
      </w:r>
      <w:r w:rsidR="0039673D">
        <w:rPr>
          <w:rFonts w:ascii="Times New Roman" w:hAnsi="Times New Roman"/>
          <w:sz w:val="24"/>
          <w:szCs w:val="24"/>
        </w:rPr>
        <w:t>Не, не. Господин Станчев, казахте, че „може би ще направя“. Гласуваме точката.</w:t>
      </w:r>
    </w:p>
    <w:p w14:paraId="774C3407" w14:textId="77777777" w:rsidR="0039673D" w:rsidRDefault="0039673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4174DA7E" w14:textId="72CB5D61" w:rsidR="0039673D"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517DB">
        <w:rPr>
          <w:rFonts w:ascii="Times New Roman" w:hAnsi="Times New Roman"/>
          <w:b/>
          <w:sz w:val="24"/>
          <w:szCs w:val="24"/>
        </w:rPr>
        <w:t>КВОРУМ – 45</w:t>
      </w:r>
      <w:r w:rsidR="0039673D" w:rsidRPr="005517DB">
        <w:rPr>
          <w:rFonts w:ascii="Times New Roman" w:hAnsi="Times New Roman"/>
          <w:b/>
          <w:sz w:val="24"/>
          <w:szCs w:val="24"/>
        </w:rPr>
        <w:t>. С 26 гласа „за”, 8 „против” и 11 „въздържали се“ се прие</w:t>
      </w:r>
    </w:p>
    <w:p w14:paraId="7ECA4A92" w14:textId="77777777" w:rsidR="005517DB" w:rsidRDefault="005517DB"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B0B42FF" w14:textId="77777777" w:rsidR="005517DB" w:rsidRPr="005517DB" w:rsidRDefault="005517DB" w:rsidP="005517DB">
      <w:pPr>
        <w:keepNext/>
        <w:spacing w:after="0" w:line="240" w:lineRule="auto"/>
        <w:jc w:val="center"/>
        <w:outlineLvl w:val="0"/>
        <w:rPr>
          <w:rFonts w:ascii="Times New Roman" w:eastAsia="Times New Roman" w:hAnsi="Times New Roman"/>
          <w:b/>
          <w:sz w:val="28"/>
          <w:szCs w:val="28"/>
        </w:rPr>
      </w:pPr>
      <w:r w:rsidRPr="005517DB">
        <w:rPr>
          <w:rFonts w:ascii="Times New Roman" w:eastAsia="Times New Roman" w:hAnsi="Times New Roman"/>
          <w:b/>
          <w:sz w:val="28"/>
          <w:szCs w:val="28"/>
          <w:lang w:val="en-US"/>
        </w:rPr>
        <w:t>РЕШЕНИЕ № 9</w:t>
      </w:r>
      <w:r w:rsidRPr="005517DB">
        <w:rPr>
          <w:rFonts w:ascii="Times New Roman" w:eastAsia="Times New Roman" w:hAnsi="Times New Roman"/>
          <w:b/>
          <w:sz w:val="28"/>
          <w:szCs w:val="28"/>
        </w:rPr>
        <w:t>2</w:t>
      </w:r>
      <w:r w:rsidRPr="005517DB">
        <w:rPr>
          <w:rFonts w:ascii="Times New Roman" w:eastAsia="Times New Roman" w:hAnsi="Times New Roman"/>
          <w:b/>
          <w:sz w:val="28"/>
          <w:szCs w:val="28"/>
          <w:lang w:val="en-US"/>
        </w:rPr>
        <w:t>6</w:t>
      </w:r>
    </w:p>
    <w:p w14:paraId="059D1382" w14:textId="2BB5A6C3" w:rsidR="005517DB" w:rsidRPr="005517DB" w:rsidRDefault="005517DB" w:rsidP="005517DB">
      <w:pPr>
        <w:spacing w:after="0" w:line="240" w:lineRule="auto"/>
        <w:jc w:val="center"/>
        <w:rPr>
          <w:rFonts w:ascii="Times New Roman" w:eastAsia="Times New Roman" w:hAnsi="Times New Roman"/>
          <w:b/>
          <w:sz w:val="28"/>
          <w:szCs w:val="28"/>
          <w:lang w:val="en-US"/>
        </w:rPr>
      </w:pPr>
    </w:p>
    <w:p w14:paraId="7602182C" w14:textId="77777777" w:rsidR="005517DB" w:rsidRPr="005517DB" w:rsidRDefault="005517DB" w:rsidP="005517DB">
      <w:pPr>
        <w:spacing w:after="0"/>
        <w:ind w:firstLine="720"/>
        <w:jc w:val="both"/>
        <w:rPr>
          <w:rFonts w:ascii="Times New Roman" w:eastAsiaTheme="minorHAnsi" w:hAnsi="Times New Roman"/>
          <w:sz w:val="24"/>
          <w:szCs w:val="24"/>
        </w:rPr>
      </w:pPr>
      <w:r w:rsidRPr="005517DB">
        <w:rPr>
          <w:rFonts w:ascii="Times New Roman" w:eastAsiaTheme="minorHAnsi" w:hAnsi="Times New Roman"/>
          <w:sz w:val="24"/>
          <w:szCs w:val="24"/>
          <w:lang w:val="en-US"/>
        </w:rPr>
        <w:t>На основание чл. 21, ал. 2</w:t>
      </w:r>
      <w:r w:rsidRPr="005517DB">
        <w:rPr>
          <w:rFonts w:ascii="Times New Roman" w:eastAsiaTheme="minorHAnsi" w:hAnsi="Times New Roman"/>
          <w:sz w:val="24"/>
          <w:szCs w:val="24"/>
        </w:rPr>
        <w:t>,</w:t>
      </w:r>
      <w:r w:rsidRPr="005517DB">
        <w:rPr>
          <w:rFonts w:ascii="Times New Roman" w:eastAsiaTheme="minorHAnsi" w:hAnsi="Times New Roman"/>
          <w:sz w:val="24"/>
          <w:szCs w:val="24"/>
          <w:lang w:val="en-US"/>
        </w:rPr>
        <w:t xml:space="preserve"> във връзка с чл. 21, ал. 1, т. 6 от ЗМСМА, чл.35, ал.1, т. 2 от Постановление №31 от 17.03.2022 година за изпълнението на държавния бюджет на Република България за 2022г.</w:t>
      </w:r>
      <w:proofErr w:type="gramStart"/>
      <w:r w:rsidRPr="005517DB">
        <w:rPr>
          <w:rFonts w:ascii="Times New Roman" w:eastAsiaTheme="minorHAnsi" w:hAnsi="Times New Roman"/>
          <w:sz w:val="24"/>
          <w:szCs w:val="24"/>
          <w:lang w:val="en-US"/>
        </w:rPr>
        <w:t>,  Общински</w:t>
      </w:r>
      <w:proofErr w:type="gramEnd"/>
      <w:r w:rsidRPr="005517DB">
        <w:rPr>
          <w:rFonts w:ascii="Times New Roman" w:eastAsiaTheme="minorHAnsi" w:hAnsi="Times New Roman"/>
          <w:sz w:val="24"/>
          <w:szCs w:val="24"/>
          <w:lang w:val="en-US"/>
        </w:rPr>
        <w:t xml:space="preserve"> съвет – Русе реши</w:t>
      </w:r>
      <w:r w:rsidRPr="005517DB">
        <w:rPr>
          <w:rFonts w:ascii="Times New Roman" w:eastAsiaTheme="minorHAnsi" w:hAnsi="Times New Roman"/>
          <w:sz w:val="24"/>
          <w:szCs w:val="24"/>
        </w:rPr>
        <w:t>:</w:t>
      </w:r>
    </w:p>
    <w:p w14:paraId="496647CB" w14:textId="77777777" w:rsidR="005517DB" w:rsidRPr="005517DB" w:rsidRDefault="005517DB" w:rsidP="005517DB">
      <w:pPr>
        <w:spacing w:after="0"/>
        <w:ind w:firstLine="72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Утвърждава промяна на Приложение №</w:t>
      </w:r>
      <w:proofErr w:type="gramStart"/>
      <w:r w:rsidRPr="005517DB">
        <w:rPr>
          <w:rFonts w:ascii="Times New Roman" w:eastAsiaTheme="minorHAnsi" w:hAnsi="Times New Roman"/>
          <w:sz w:val="24"/>
          <w:szCs w:val="24"/>
          <w:lang w:val="en-US"/>
        </w:rPr>
        <w:t>18  Списък</w:t>
      </w:r>
      <w:proofErr w:type="gramEnd"/>
      <w:r w:rsidRPr="005517DB">
        <w:rPr>
          <w:rFonts w:ascii="Times New Roman" w:eastAsiaTheme="minorHAnsi" w:hAnsi="Times New Roman"/>
          <w:sz w:val="24"/>
          <w:szCs w:val="24"/>
          <w:lang w:val="en-US"/>
        </w:rPr>
        <w:t xml:space="preserve"> на лицата и длъжностите, имащи право на транспортни разходи  утвърдено с Решение на Общински съвет № 898, прието с Протокол №33/26</w:t>
      </w:r>
      <w:r w:rsidRPr="005517DB">
        <w:rPr>
          <w:rFonts w:ascii="Times New Roman" w:eastAsiaTheme="minorHAnsi" w:hAnsi="Times New Roman"/>
          <w:sz w:val="24"/>
          <w:szCs w:val="24"/>
          <w:lang w:val="ru-RU"/>
        </w:rPr>
        <w:t>.0</w:t>
      </w:r>
      <w:r w:rsidRPr="005517DB">
        <w:rPr>
          <w:rFonts w:ascii="Times New Roman" w:eastAsiaTheme="minorHAnsi" w:hAnsi="Times New Roman"/>
          <w:sz w:val="24"/>
          <w:szCs w:val="24"/>
          <w:lang w:val="en-US"/>
        </w:rPr>
        <w:t>4</w:t>
      </w:r>
      <w:r w:rsidRPr="005517DB">
        <w:rPr>
          <w:rFonts w:ascii="Times New Roman" w:eastAsiaTheme="minorHAnsi" w:hAnsi="Times New Roman"/>
          <w:sz w:val="24"/>
          <w:szCs w:val="24"/>
          <w:lang w:val="ru-RU"/>
        </w:rPr>
        <w:t>.202</w:t>
      </w:r>
      <w:r w:rsidRPr="005517DB">
        <w:rPr>
          <w:rFonts w:ascii="Times New Roman" w:eastAsiaTheme="minorHAnsi" w:hAnsi="Times New Roman"/>
          <w:sz w:val="24"/>
          <w:szCs w:val="24"/>
          <w:lang w:val="en-US"/>
        </w:rPr>
        <w:t>2</w:t>
      </w:r>
      <w:r w:rsidRPr="005517DB">
        <w:rPr>
          <w:rFonts w:ascii="Times New Roman" w:eastAsiaTheme="minorHAnsi" w:hAnsi="Times New Roman"/>
          <w:sz w:val="24"/>
          <w:szCs w:val="24"/>
          <w:lang w:val="ru-RU"/>
        </w:rPr>
        <w:t>г.</w:t>
      </w:r>
      <w:r w:rsidRPr="005517DB">
        <w:rPr>
          <w:rFonts w:ascii="Times New Roman" w:eastAsiaTheme="minorHAnsi" w:hAnsi="Times New Roman"/>
          <w:sz w:val="24"/>
          <w:szCs w:val="24"/>
          <w:lang w:val="en-US"/>
        </w:rPr>
        <w:t>, както следва:</w:t>
      </w:r>
    </w:p>
    <w:p w14:paraId="73DD21AA" w14:textId="77777777" w:rsidR="005517DB" w:rsidRPr="005517DB" w:rsidRDefault="005517DB" w:rsidP="005517DB">
      <w:pPr>
        <w:spacing w:after="0"/>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Чл. 35, ал.1, т.2 За пътувания от местоживеене до месторабота и обратно</w:t>
      </w:r>
    </w:p>
    <w:p w14:paraId="05617EAF"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 xml:space="preserve">Дирекция „Инвестиционно планиране устройство и </w:t>
      </w:r>
      <w:proofErr w:type="gramStart"/>
      <w:r w:rsidRPr="005517DB">
        <w:rPr>
          <w:rFonts w:ascii="Times New Roman" w:eastAsiaTheme="minorHAnsi" w:hAnsi="Times New Roman"/>
          <w:sz w:val="24"/>
          <w:szCs w:val="24"/>
          <w:lang w:val="en-US"/>
        </w:rPr>
        <w:t>кадастър“</w:t>
      </w:r>
      <w:proofErr w:type="gramEnd"/>
    </w:p>
    <w:p w14:paraId="08459FDF"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Добавя се:</w:t>
      </w:r>
    </w:p>
    <w:p w14:paraId="7212EC80"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 xml:space="preserve">1.арх. Пламен Красимиров </w:t>
      </w:r>
      <w:proofErr w:type="gramStart"/>
      <w:r w:rsidRPr="005517DB">
        <w:rPr>
          <w:rFonts w:ascii="Times New Roman" w:eastAsiaTheme="minorHAnsi" w:hAnsi="Times New Roman"/>
          <w:sz w:val="24"/>
          <w:szCs w:val="24"/>
          <w:lang w:val="en-US"/>
        </w:rPr>
        <w:t>Христов  –</w:t>
      </w:r>
      <w:proofErr w:type="gramEnd"/>
      <w:r w:rsidRPr="005517DB">
        <w:rPr>
          <w:rFonts w:ascii="Times New Roman" w:eastAsiaTheme="minorHAnsi" w:hAnsi="Times New Roman"/>
          <w:sz w:val="24"/>
          <w:szCs w:val="24"/>
          <w:lang w:val="en-US"/>
        </w:rPr>
        <w:t xml:space="preserve"> гл. експерт в отдел Устройствени планове и кадастър -80% от действително извършените транспортни разходи с личен автомобил.</w:t>
      </w:r>
    </w:p>
    <w:p w14:paraId="5B07D712"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 xml:space="preserve">ОП „Паркстрой – </w:t>
      </w:r>
      <w:proofErr w:type="gramStart"/>
      <w:r w:rsidRPr="005517DB">
        <w:rPr>
          <w:rFonts w:ascii="Times New Roman" w:eastAsiaTheme="minorHAnsi" w:hAnsi="Times New Roman"/>
          <w:sz w:val="24"/>
          <w:szCs w:val="24"/>
          <w:lang w:val="en-US"/>
        </w:rPr>
        <w:t>Русе“</w:t>
      </w:r>
      <w:proofErr w:type="gramEnd"/>
    </w:p>
    <w:p w14:paraId="56D2AF05"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Добавя се:</w:t>
      </w:r>
    </w:p>
    <w:p w14:paraId="6B9138B7" w14:textId="77777777" w:rsidR="005517DB" w:rsidRPr="005517DB" w:rsidRDefault="005517DB" w:rsidP="005517DB">
      <w:pPr>
        <w:spacing w:after="0"/>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 xml:space="preserve">1. Дарина Здравкова Димитрова – технически изпълнител в отдел „Обществена хигиена и премахване на </w:t>
      </w:r>
      <w:proofErr w:type="gramStart"/>
      <w:r w:rsidRPr="005517DB">
        <w:rPr>
          <w:rFonts w:ascii="Times New Roman" w:eastAsiaTheme="minorHAnsi" w:hAnsi="Times New Roman"/>
          <w:sz w:val="24"/>
          <w:szCs w:val="24"/>
          <w:lang w:val="en-US"/>
        </w:rPr>
        <w:t>графити“ при</w:t>
      </w:r>
      <w:proofErr w:type="gramEnd"/>
      <w:r w:rsidRPr="005517DB">
        <w:rPr>
          <w:rFonts w:ascii="Times New Roman" w:eastAsiaTheme="minorHAnsi" w:hAnsi="Times New Roman"/>
          <w:sz w:val="24"/>
          <w:szCs w:val="24"/>
          <w:lang w:val="en-US"/>
        </w:rPr>
        <w:t xml:space="preserve"> ОП „Паркстрой-Русе“ - 80% от действително извършените транспортни разходи с личен автомобил.</w:t>
      </w:r>
    </w:p>
    <w:p w14:paraId="3AEEE79E" w14:textId="77777777" w:rsidR="00A166F4" w:rsidRDefault="00A166F4" w:rsidP="005517D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A387C0D" w14:textId="77777777" w:rsidR="00A166F4" w:rsidRP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sidR="00B83E0D">
        <w:rPr>
          <w:rFonts w:ascii="Times New Roman" w:hAnsi="Times New Roman"/>
          <w:sz w:val="24"/>
          <w:szCs w:val="24"/>
        </w:rPr>
        <w:t>Моля за тишина в залата!</w:t>
      </w:r>
    </w:p>
    <w:p w14:paraId="63FBEEE3"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3087785"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3</w:t>
      </w:r>
    </w:p>
    <w:p w14:paraId="06DE093A"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166F4">
        <w:rPr>
          <w:rFonts w:ascii="Times New Roman" w:hAnsi="Times New Roman"/>
          <w:b/>
          <w:sz w:val="24"/>
          <w:szCs w:val="24"/>
        </w:rPr>
        <w:t>К.л. № 892 Провеждане на процедура за промяна статута на вида общинска гора от земеделска в горска в обхвата за територията на ТП ДЛС“Дунав“-Русе</w:t>
      </w:r>
    </w:p>
    <w:p w14:paraId="0F14BCBB"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999106D"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Недев, заповядайте.</w:t>
      </w:r>
    </w:p>
    <w:p w14:paraId="7017EBCE"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166F4">
        <w:rPr>
          <w:rFonts w:ascii="Times New Roman" w:hAnsi="Times New Roman"/>
          <w:b/>
          <w:sz w:val="24"/>
          <w:szCs w:val="24"/>
        </w:rPr>
        <w:t>Г-н Димитър Недев:</w:t>
      </w:r>
      <w:r>
        <w:rPr>
          <w:rFonts w:ascii="Times New Roman" w:hAnsi="Times New Roman"/>
          <w:sz w:val="24"/>
          <w:szCs w:val="24"/>
        </w:rPr>
        <w:t xml:space="preserve"> Уважаеми господин Председател, уважаеми дами и господа общински съветници. Предлагам да приемете решението във вида, в който е предложено. То е свързано със Закона за горите и поземлените имоти и необходимостта от това Община Русе да подготви 10-годишен план за горскостопанските територии. Във връзка с това е необходимо да бъде, тя е проведена вече инвентаризация, земите които не са до </w:t>
      </w:r>
      <w:r>
        <w:rPr>
          <w:rFonts w:ascii="Times New Roman" w:hAnsi="Times New Roman"/>
          <w:sz w:val="24"/>
          <w:szCs w:val="24"/>
        </w:rPr>
        <w:lastRenderedPageBreak/>
        <w:t>сега описани като горски да бъдат вкарани, за да могат да се предвидят и в плана. Благодаря ви.</w:t>
      </w:r>
    </w:p>
    <w:p w14:paraId="60BE1F3E" w14:textId="77777777" w:rsidR="00A166F4" w:rsidRDefault="00A166F4"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Недев. Заявки за изказвания по точката</w:t>
      </w:r>
      <w:r w:rsidR="00B83E0D">
        <w:rPr>
          <w:rFonts w:ascii="Times New Roman" w:hAnsi="Times New Roman"/>
          <w:sz w:val="24"/>
          <w:szCs w:val="24"/>
        </w:rPr>
        <w:t>? Господин Станчев (шум от зала). Добре, няма проблем. Няма да правите…Няма проблем. Режим на гласуване по точката, моля.</w:t>
      </w:r>
    </w:p>
    <w:p w14:paraId="78C16C74" w14:textId="77777777" w:rsidR="00B83E0D" w:rsidRDefault="00B83E0D"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2F6AA3AA" w14:textId="4A43112C" w:rsidR="00B83E0D" w:rsidRDefault="00B83E0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517DB">
        <w:rPr>
          <w:rFonts w:ascii="Times New Roman" w:hAnsi="Times New Roman"/>
          <w:b/>
          <w:sz w:val="24"/>
          <w:szCs w:val="24"/>
        </w:rPr>
        <w:t>КВОРУМ – 47. С 47 гласа „за”, 0 „против” и 0 „въздържали се“ се прие</w:t>
      </w:r>
    </w:p>
    <w:p w14:paraId="09F6AA4B" w14:textId="77777777" w:rsidR="005517DB" w:rsidRDefault="005517DB"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88B0ED0" w14:textId="77777777" w:rsidR="005517DB" w:rsidRPr="005517DB" w:rsidRDefault="005517DB" w:rsidP="005517DB">
      <w:pPr>
        <w:keepNext/>
        <w:spacing w:after="0" w:line="240" w:lineRule="auto"/>
        <w:jc w:val="center"/>
        <w:outlineLvl w:val="0"/>
        <w:rPr>
          <w:rFonts w:ascii="Times New Roman" w:eastAsia="Times New Roman" w:hAnsi="Times New Roman"/>
          <w:b/>
          <w:sz w:val="28"/>
          <w:szCs w:val="28"/>
        </w:rPr>
      </w:pPr>
      <w:r w:rsidRPr="005517DB">
        <w:rPr>
          <w:rFonts w:ascii="Times New Roman" w:eastAsia="Times New Roman" w:hAnsi="Times New Roman"/>
          <w:b/>
          <w:sz w:val="28"/>
          <w:szCs w:val="28"/>
          <w:lang w:val="en-US"/>
        </w:rPr>
        <w:t>РЕШЕНИЕ № 9</w:t>
      </w:r>
      <w:r w:rsidRPr="005517DB">
        <w:rPr>
          <w:rFonts w:ascii="Times New Roman" w:eastAsia="Times New Roman" w:hAnsi="Times New Roman"/>
          <w:b/>
          <w:sz w:val="28"/>
          <w:szCs w:val="28"/>
        </w:rPr>
        <w:t>2</w:t>
      </w:r>
      <w:r w:rsidRPr="005517DB">
        <w:rPr>
          <w:rFonts w:ascii="Times New Roman" w:eastAsia="Times New Roman" w:hAnsi="Times New Roman"/>
          <w:b/>
          <w:sz w:val="28"/>
          <w:szCs w:val="28"/>
          <w:lang w:val="en-US"/>
        </w:rPr>
        <w:t>7</w:t>
      </w:r>
    </w:p>
    <w:p w14:paraId="5B7EFF5E" w14:textId="2A48E9EE" w:rsidR="005517DB" w:rsidRPr="005517DB" w:rsidRDefault="005517DB" w:rsidP="005517DB">
      <w:pPr>
        <w:spacing w:after="0" w:line="240" w:lineRule="auto"/>
        <w:jc w:val="center"/>
        <w:rPr>
          <w:rFonts w:ascii="Times New Roman" w:eastAsia="Times New Roman" w:hAnsi="Times New Roman"/>
          <w:b/>
          <w:sz w:val="28"/>
          <w:szCs w:val="28"/>
          <w:lang w:val="en-US"/>
        </w:rPr>
      </w:pPr>
    </w:p>
    <w:p w14:paraId="32179F5A" w14:textId="77777777" w:rsidR="005517DB" w:rsidRPr="005517DB" w:rsidRDefault="005517DB" w:rsidP="005517DB">
      <w:pPr>
        <w:spacing w:after="0" w:line="240" w:lineRule="auto"/>
        <w:ind w:firstLine="426"/>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На основание чл. 21, ал. 2, във връзка с чл. 21, ал. 1, т. 8 от Закона за местното самоуправление и местната администрация, във връзка с чл.81, ал. 2, т. 2 от Закона за горите и чл.72 ал.1 и чл. 90, ал. 1 от Наредба № 1 за общинската собственост на Общински съвет – Русе, Общинският съвет реши:</w:t>
      </w:r>
    </w:p>
    <w:p w14:paraId="4F49103E" w14:textId="77777777" w:rsidR="005517DB" w:rsidRPr="005517DB" w:rsidRDefault="005517DB" w:rsidP="005517DB">
      <w:pPr>
        <w:spacing w:after="0" w:line="240" w:lineRule="auto"/>
        <w:ind w:firstLine="426"/>
        <w:jc w:val="both"/>
        <w:rPr>
          <w:rFonts w:ascii="Times New Roman" w:eastAsiaTheme="minorHAnsi" w:hAnsi="Times New Roman"/>
          <w:sz w:val="24"/>
          <w:szCs w:val="24"/>
          <w:lang w:val="en-US"/>
        </w:rPr>
      </w:pPr>
    </w:p>
    <w:p w14:paraId="4100FE7A" w14:textId="77777777" w:rsidR="005517DB" w:rsidRPr="005517DB" w:rsidRDefault="005517DB" w:rsidP="005517DB">
      <w:pPr>
        <w:spacing w:after="0" w:line="240" w:lineRule="auto"/>
        <w:ind w:firstLine="426"/>
        <w:jc w:val="both"/>
        <w:rPr>
          <w:rFonts w:ascii="Times New Roman" w:eastAsiaTheme="minorHAnsi" w:hAnsi="Times New Roman"/>
          <w:sz w:val="24"/>
          <w:szCs w:val="24"/>
          <w:lang w:val="en-US"/>
        </w:rPr>
      </w:pPr>
      <w:r w:rsidRPr="005517DB">
        <w:rPr>
          <w:rFonts w:ascii="Times New Roman" w:eastAsiaTheme="minorHAnsi" w:hAnsi="Times New Roman"/>
          <w:sz w:val="24"/>
          <w:szCs w:val="24"/>
          <w:lang w:val="en-US"/>
        </w:rPr>
        <w:t xml:space="preserve">Дава съгласие да бъде подадено заявление за промяна на предназначението на всички имоти, съгласно приложен списък, </w:t>
      </w:r>
      <w:r w:rsidRPr="005517DB">
        <w:rPr>
          <w:rFonts w:ascii="Times New Roman" w:eastAsiaTheme="minorHAnsi" w:hAnsi="Times New Roman"/>
          <w:bCs/>
          <w:sz w:val="24"/>
          <w:szCs w:val="24"/>
          <w:lang w:val="en-US"/>
        </w:rPr>
        <w:t xml:space="preserve">от земеделска територия, с начин на трайно ползване „Гори и храсти в земеделска </w:t>
      </w:r>
      <w:proofErr w:type="gramStart"/>
      <w:r w:rsidRPr="005517DB">
        <w:rPr>
          <w:rFonts w:ascii="Times New Roman" w:eastAsiaTheme="minorHAnsi" w:hAnsi="Times New Roman"/>
          <w:bCs/>
          <w:sz w:val="24"/>
          <w:szCs w:val="24"/>
          <w:lang w:val="en-US"/>
        </w:rPr>
        <w:t>земя“ в</w:t>
      </w:r>
      <w:proofErr w:type="gramEnd"/>
      <w:r w:rsidRPr="005517DB">
        <w:rPr>
          <w:rFonts w:ascii="Times New Roman" w:eastAsiaTheme="minorHAnsi" w:hAnsi="Times New Roman"/>
          <w:bCs/>
          <w:sz w:val="24"/>
          <w:szCs w:val="24"/>
          <w:lang w:val="en-US"/>
        </w:rPr>
        <w:t xml:space="preserve"> „Горска територия“.</w:t>
      </w:r>
    </w:p>
    <w:p w14:paraId="29157E9C" w14:textId="77777777" w:rsidR="00B83E0D" w:rsidRDefault="00B83E0D"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38A6F5F2" w14:textId="77777777" w:rsidR="00B83E0D" w:rsidRPr="00B83E0D" w:rsidRDefault="00B83E0D"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83E0D">
        <w:rPr>
          <w:rFonts w:ascii="Times New Roman" w:hAnsi="Times New Roman"/>
          <w:b/>
          <w:sz w:val="24"/>
          <w:szCs w:val="24"/>
        </w:rPr>
        <w:t>Точка 4</w:t>
      </w:r>
    </w:p>
    <w:p w14:paraId="7836257E" w14:textId="77777777" w:rsidR="00B83E0D" w:rsidRDefault="00B83E0D" w:rsidP="0039673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83E0D">
        <w:rPr>
          <w:rFonts w:ascii="Times New Roman" w:hAnsi="Times New Roman"/>
          <w:b/>
          <w:sz w:val="24"/>
          <w:szCs w:val="24"/>
        </w:rPr>
        <w:t>К.л. № 893 Провеждане на процедура за промяна на територията от земеделска в горска за имот с идентификатор 63427.156.845, в землището на гр. Русе, местност ,,Под Левента“ във връзка с писмо Изх. № ВП-1020/05.05.2022 год.</w:t>
      </w:r>
    </w:p>
    <w:p w14:paraId="50495825" w14:textId="77777777" w:rsidR="00B83E0D" w:rsidRDefault="00B83E0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Г-н Димитър Недев</w:t>
      </w:r>
      <w:r w:rsidRPr="00A65A7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дами и господа общински съветници. Във връзка с п</w:t>
      </w:r>
      <w:r w:rsidRPr="00B83E0D">
        <w:rPr>
          <w:rFonts w:ascii="Times New Roman" w:hAnsi="Times New Roman"/>
          <w:sz w:val="24"/>
          <w:szCs w:val="24"/>
        </w:rPr>
        <w:t>ровеждане на процедура за промяна на територията</w:t>
      </w:r>
      <w:r>
        <w:rPr>
          <w:rFonts w:ascii="Times New Roman" w:hAnsi="Times New Roman"/>
          <w:sz w:val="24"/>
          <w:szCs w:val="24"/>
        </w:rPr>
        <w:t>, на 13.04 от земеделска в горска земя на имот с посочения номер. На 13.04 е извършен оглед от служители на ОП ‚Паркстрой“ и Община Русе в резултат на което е установено, че</w:t>
      </w:r>
      <w:r w:rsidR="00BD74FD">
        <w:rPr>
          <w:rFonts w:ascii="Times New Roman" w:hAnsi="Times New Roman"/>
          <w:sz w:val="24"/>
          <w:szCs w:val="24"/>
        </w:rPr>
        <w:t xml:space="preserve"> посочения терен е зает от горско-дървесна растителност</w:t>
      </w:r>
      <w:r w:rsidR="00707051">
        <w:rPr>
          <w:rFonts w:ascii="Times New Roman" w:hAnsi="Times New Roman"/>
          <w:sz w:val="24"/>
          <w:szCs w:val="24"/>
        </w:rPr>
        <w:t>. В допълнение с изпълнителния директор на Районната дирекция по гори се установи, че този имот до сега не е инвентаризиран и може да се лесоустрои, затова е нашето предложение да бъде лесоустроен и да бъде</w:t>
      </w:r>
      <w:r w:rsidR="00E0016A">
        <w:rPr>
          <w:rFonts w:ascii="Times New Roman" w:hAnsi="Times New Roman"/>
          <w:sz w:val="24"/>
          <w:szCs w:val="24"/>
        </w:rPr>
        <w:t xml:space="preserve"> променена територията от земеделска на горска.</w:t>
      </w:r>
    </w:p>
    <w:p w14:paraId="28C76992" w14:textId="77777777" w:rsidR="00E0016A" w:rsidRDefault="00E0016A"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Заявки за изказвания по точката? Момент само, системата още не е в режим на заявки. Заявки за изказвания. Господин Илиян Илиев, заповядайте. Станимир Станчев след него.</w:t>
      </w:r>
    </w:p>
    <w:p w14:paraId="0529CF9F" w14:textId="77777777" w:rsidR="00E0016A" w:rsidRDefault="00E0016A"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E0016A">
        <w:rPr>
          <w:rFonts w:ascii="Times New Roman" w:hAnsi="Times New Roman"/>
          <w:b/>
          <w:sz w:val="24"/>
          <w:szCs w:val="24"/>
        </w:rPr>
        <w:t>Г-н Илиян Илиев:</w:t>
      </w:r>
      <w:r>
        <w:rPr>
          <w:rFonts w:ascii="Times New Roman" w:hAnsi="Times New Roman"/>
          <w:b/>
          <w:sz w:val="24"/>
          <w:szCs w:val="24"/>
        </w:rPr>
        <w:t xml:space="preserve"> </w:t>
      </w:r>
      <w:r>
        <w:rPr>
          <w:rFonts w:ascii="Times New Roman" w:hAnsi="Times New Roman"/>
          <w:sz w:val="24"/>
          <w:szCs w:val="24"/>
        </w:rPr>
        <w:t>Добър ден, господин Кмет. Господин Председател, уважаеми колеги. Във връзка с направеното предложение от администрацията</w:t>
      </w:r>
      <w:r w:rsidR="007625C3">
        <w:rPr>
          <w:rFonts w:ascii="Times New Roman" w:hAnsi="Times New Roman"/>
          <w:sz w:val="24"/>
          <w:szCs w:val="24"/>
        </w:rPr>
        <w:t xml:space="preserve"> на Община Русе, искам да се уточни кое налага земеделската земя, която е в размер на 9 443 кв. м., близо 10 дка точно в м. „Левента“ под телевизионната кула, където е Ресторант „Левента“ и е отредена за земеделски труд и отдих, т.е. параграфски имоти, които знаем цената тяхната каква е, да се преустанови и да премине</w:t>
      </w:r>
      <w:r w:rsidR="00BF647D">
        <w:rPr>
          <w:rFonts w:ascii="Times New Roman" w:hAnsi="Times New Roman"/>
          <w:sz w:val="24"/>
          <w:szCs w:val="24"/>
        </w:rPr>
        <w:t xml:space="preserve"> от земеделска в горска, защото от снимките се установи и от комисията, че има дървесни видове. Известно е, на всички ни е ясно, на всички, че земята като земеделска и по Параграф 4 струва едни пари, а като горска такава струва съвсем различни пари. Видно от документите по точката се вижда, че има намерение за закупуване на точно този имот и по този начин считам, че общината ще бъде ощетена като оценката на горски имот ще бъде много по-малка от тази, която е на земеделска земя за труд и отдих, Параграф 4. Както знаете, тези парцели, които вие предлагате и правим постоянно търгове и процедури за тях, подобни имоти за 500 </w:t>
      </w:r>
      <w:r w:rsidR="00BF647D">
        <w:rPr>
          <w:rFonts w:ascii="Times New Roman" w:hAnsi="Times New Roman"/>
          <w:sz w:val="24"/>
          <w:szCs w:val="24"/>
        </w:rPr>
        <w:lastRenderedPageBreak/>
        <w:t>квадрата върви от 10-15 000 лева на 500 кв. м.. В случая, ако е горско, стане от земеделска горски масив цената ще бъде много по-занижена, в пъти. Това ли е интереса на общината? Това питам администрацията да отговори.</w:t>
      </w:r>
    </w:p>
    <w:p w14:paraId="300EC87A" w14:textId="77777777" w:rsidR="00BF647D" w:rsidRDefault="009672F6"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00BF647D"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Следващ, господин Станчев (Станимир Станчев говори от зала и не се чува).</w:t>
      </w:r>
      <w:r w:rsidR="00CB70D4">
        <w:rPr>
          <w:rFonts w:ascii="Times New Roman" w:hAnsi="Times New Roman"/>
          <w:sz w:val="24"/>
          <w:szCs w:val="24"/>
        </w:rPr>
        <w:t xml:space="preserve"> Ок, добре</w:t>
      </w:r>
      <w:r>
        <w:rPr>
          <w:rFonts w:ascii="Times New Roman" w:hAnsi="Times New Roman"/>
          <w:sz w:val="24"/>
          <w:szCs w:val="24"/>
        </w:rPr>
        <w:t>. Господин Недев.</w:t>
      </w:r>
    </w:p>
    <w:p w14:paraId="422DAF43" w14:textId="77777777" w:rsidR="009672F6" w:rsidRDefault="009672F6"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Г-н Димитър Недев</w:t>
      </w:r>
      <w:r w:rsidRPr="009672F6">
        <w:rPr>
          <w:rFonts w:ascii="Times New Roman" w:hAnsi="Times New Roman"/>
          <w:b/>
          <w:sz w:val="24"/>
          <w:szCs w:val="24"/>
        </w:rPr>
        <w:t>:</w:t>
      </w:r>
      <w:r w:rsidR="00CB70D4">
        <w:rPr>
          <w:rFonts w:ascii="Times New Roman" w:hAnsi="Times New Roman"/>
          <w:b/>
          <w:sz w:val="24"/>
          <w:szCs w:val="24"/>
        </w:rPr>
        <w:t xml:space="preserve"> </w:t>
      </w:r>
      <w:r w:rsidR="00CB70D4">
        <w:rPr>
          <w:rFonts w:ascii="Times New Roman" w:hAnsi="Times New Roman"/>
          <w:sz w:val="24"/>
          <w:szCs w:val="24"/>
        </w:rPr>
        <w:t>Аз в самото изложение казах, че във връзка с акта за</w:t>
      </w:r>
      <w:r w:rsidR="00412E54">
        <w:rPr>
          <w:rFonts w:ascii="Times New Roman" w:hAnsi="Times New Roman"/>
          <w:sz w:val="24"/>
          <w:szCs w:val="24"/>
        </w:rPr>
        <w:t xml:space="preserve"> актуализация, комисията в която има ландшафтни архитекти и специалисти по горите, не мога да кажа, че това е земеделска земя при наличието на тази растителност. Затова е разговаряно с изпълнителния директор на Регионалната дирекция по гори. Що се отнася до втората част на въпроса, на решението дали един имот ще се продаде или не, зависи от Общинския съвет, не зависи от администрацията</w:t>
      </w:r>
      <w:r w:rsidR="00567DFD">
        <w:rPr>
          <w:rFonts w:ascii="Times New Roman" w:hAnsi="Times New Roman"/>
          <w:sz w:val="24"/>
          <w:szCs w:val="24"/>
        </w:rPr>
        <w:t>. В момента не искам да включим тези територии към горския фонд на общината.</w:t>
      </w:r>
    </w:p>
    <w:p w14:paraId="6DA966FE" w14:textId="77777777" w:rsidR="00567DFD" w:rsidRDefault="00567DF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Други заявки за изказвания по точката? Господин Станчев, заповядай. Реплика ли искаш? На кого ще правиш реплика? Реплика първо на господин Илиев на господин Недев.</w:t>
      </w:r>
    </w:p>
    <w:p w14:paraId="16E10D52" w14:textId="77777777" w:rsidR="00567DFD" w:rsidRDefault="00567DF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567DFD">
        <w:rPr>
          <w:rFonts w:ascii="Times New Roman" w:hAnsi="Times New Roman"/>
          <w:b/>
          <w:sz w:val="24"/>
          <w:szCs w:val="24"/>
        </w:rPr>
        <w:t>Г-н Станимир Станчев</w:t>
      </w:r>
      <w:r w:rsidR="006A049D">
        <w:rPr>
          <w:rFonts w:ascii="Times New Roman" w:hAnsi="Times New Roman"/>
          <w:b/>
          <w:sz w:val="24"/>
          <w:szCs w:val="24"/>
        </w:rPr>
        <w:t xml:space="preserve"> /реплика/</w:t>
      </w:r>
      <w:r w:rsidRPr="00567DF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Първа реплика, втора реплика.</w:t>
      </w:r>
    </w:p>
    <w:p w14:paraId="52C8BDC2" w14:textId="77777777" w:rsidR="00567DFD" w:rsidRDefault="00567DF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Реплика ли ще правите?</w:t>
      </w:r>
    </w:p>
    <w:p w14:paraId="7A249370" w14:textId="77777777" w:rsidR="00567DFD" w:rsidRDefault="00567DF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567DFD">
        <w:rPr>
          <w:rFonts w:ascii="Times New Roman" w:hAnsi="Times New Roman"/>
          <w:b/>
          <w:sz w:val="24"/>
          <w:szCs w:val="24"/>
        </w:rPr>
        <w:t>Г-н Станимир Станчев</w:t>
      </w:r>
      <w:r w:rsidR="006A049D">
        <w:rPr>
          <w:rFonts w:ascii="Times New Roman" w:hAnsi="Times New Roman"/>
          <w:b/>
          <w:sz w:val="24"/>
          <w:szCs w:val="24"/>
        </w:rPr>
        <w:t xml:space="preserve"> /реплика/</w:t>
      </w:r>
      <w:r w:rsidRPr="00567DF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Да.</w:t>
      </w:r>
    </w:p>
    <w:p w14:paraId="68393954" w14:textId="77777777" w:rsidR="00567DFD" w:rsidRPr="00567DFD" w:rsidRDefault="00567DFD" w:rsidP="00B83E0D">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Заповядайте.</w:t>
      </w:r>
    </w:p>
    <w:p w14:paraId="76593F47" w14:textId="77777777" w:rsidR="0039673D" w:rsidRDefault="006A049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567DFD">
        <w:rPr>
          <w:rFonts w:ascii="Times New Roman" w:hAnsi="Times New Roman"/>
          <w:b/>
          <w:sz w:val="24"/>
          <w:szCs w:val="24"/>
        </w:rPr>
        <w:t>Г-н Станимир Станчев</w:t>
      </w:r>
      <w:r>
        <w:rPr>
          <w:rFonts w:ascii="Times New Roman" w:hAnsi="Times New Roman"/>
          <w:b/>
          <w:sz w:val="24"/>
          <w:szCs w:val="24"/>
        </w:rPr>
        <w:t xml:space="preserve"> /реплика/</w:t>
      </w:r>
      <w:r w:rsidRPr="00567DF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Аз натиснах червеното, ама явно…</w:t>
      </w:r>
    </w:p>
    <w:p w14:paraId="58DD78FC" w14:textId="77777777" w:rsidR="006A049D" w:rsidRDefault="006A049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Няма проблем, няма проблем, разбрах. Заповядайте.</w:t>
      </w:r>
    </w:p>
    <w:p w14:paraId="43772E7E" w14:textId="77777777" w:rsidR="00157894" w:rsidRDefault="006A049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567DFD">
        <w:rPr>
          <w:rFonts w:ascii="Times New Roman" w:hAnsi="Times New Roman"/>
          <w:b/>
          <w:sz w:val="24"/>
          <w:szCs w:val="24"/>
        </w:rPr>
        <w:t>Г-н Станимир Станчев</w:t>
      </w:r>
      <w:r>
        <w:rPr>
          <w:rFonts w:ascii="Times New Roman" w:hAnsi="Times New Roman"/>
          <w:b/>
          <w:sz w:val="24"/>
          <w:szCs w:val="24"/>
        </w:rPr>
        <w:t xml:space="preserve"> /реплика/</w:t>
      </w:r>
      <w:r w:rsidRPr="00567DFD">
        <w:rPr>
          <w:rFonts w:ascii="Times New Roman" w:hAnsi="Times New Roman"/>
          <w:b/>
          <w:sz w:val="24"/>
          <w:szCs w:val="24"/>
        </w:rPr>
        <w:t>:</w:t>
      </w:r>
      <w:r>
        <w:rPr>
          <w:rFonts w:ascii="Times New Roman" w:hAnsi="Times New Roman"/>
          <w:b/>
          <w:sz w:val="24"/>
          <w:szCs w:val="24"/>
        </w:rPr>
        <w:t xml:space="preserve"> </w:t>
      </w:r>
      <w:r w:rsidR="00A26EF9">
        <w:rPr>
          <w:rFonts w:ascii="Times New Roman" w:hAnsi="Times New Roman"/>
          <w:sz w:val="24"/>
          <w:szCs w:val="24"/>
        </w:rPr>
        <w:t>Благодаря. Уважаеми господин Кмет, уважаеми господин Председател, колеги. Този имот е общинска собственост. Волята на собственика е дали ще направи това преобразувание, да го кажем просто. Това което ни се предлага, нашата воля е да преобразуваме имота.</w:t>
      </w:r>
      <w:r w:rsidR="00157894">
        <w:rPr>
          <w:rFonts w:ascii="Times New Roman" w:hAnsi="Times New Roman"/>
          <w:sz w:val="24"/>
          <w:szCs w:val="24"/>
        </w:rPr>
        <w:t xml:space="preserve"> Нали така? И се скриваме зад становището, което да, сигурно становището е правилно на горското. Има на площ еди си колко дървета, те си имат методология да кажат, че то отговаря на горска територия. Ние това не го спорим, че може да</w:t>
      </w:r>
      <w:r w:rsidR="00B3209D">
        <w:rPr>
          <w:rFonts w:ascii="Times New Roman" w:hAnsi="Times New Roman"/>
          <w:sz w:val="24"/>
          <w:szCs w:val="24"/>
        </w:rPr>
        <w:t xml:space="preserve"> го преобразуваме, само че това, което каза и колегата, ние казваме, че с това преобразуване ние смъкваме стойността на имота и то на такъв имот, който явно, пише го в докладната, има заявен интерес. Заявения интерес е на база съществуващото трайно ползване. В смисъл земеделската земя за земеделски труд и отдих или така наречените параграфски места и казваме, че ние защото има дървета ще му намалим цената. Ей това не можем да разберем. Има си заявен интерес, пускайте си го по процедура, да го одобри Комисията по общинска собственост, да си мине през Общинския съвет и щом като има интерес, човекът знае колко му е цената, той е запознат и с документите предполагам</w:t>
      </w:r>
      <w:r w:rsidR="00EF5103">
        <w:rPr>
          <w:rFonts w:ascii="Times New Roman" w:hAnsi="Times New Roman"/>
          <w:sz w:val="24"/>
          <w:szCs w:val="24"/>
        </w:rPr>
        <w:t>, да си го купи</w:t>
      </w:r>
      <w:r w:rsidR="00B3209D">
        <w:rPr>
          <w:rFonts w:ascii="Times New Roman" w:hAnsi="Times New Roman"/>
          <w:sz w:val="24"/>
          <w:szCs w:val="24"/>
        </w:rPr>
        <w:t>.</w:t>
      </w:r>
      <w:r w:rsidR="00EF5103">
        <w:rPr>
          <w:rFonts w:ascii="Times New Roman" w:hAnsi="Times New Roman"/>
          <w:sz w:val="24"/>
          <w:szCs w:val="24"/>
        </w:rPr>
        <w:t xml:space="preserve"> Вие ни предлагате сега да му смъкнем цената. Защо? Защото това е в интерес на общината. Защо? Защото Община Русе е богата. Хубаво, че е богата, но някой лев отгоре няма да е излишен. Това казвам ви. Благодаря ви.</w:t>
      </w:r>
    </w:p>
    <w:p w14:paraId="4E3F7489" w14:textId="77777777" w:rsidR="00EF5103" w:rsidRDefault="00EF5103"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Илиян Илиев следваща реплика.</w:t>
      </w:r>
    </w:p>
    <w:p w14:paraId="736680A9" w14:textId="77777777" w:rsidR="00EF5103" w:rsidRDefault="00EF5103"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EF5103">
        <w:rPr>
          <w:rFonts w:ascii="Times New Roman" w:hAnsi="Times New Roman"/>
          <w:b/>
          <w:sz w:val="24"/>
          <w:szCs w:val="24"/>
        </w:rPr>
        <w:t>Г-н Илиян Илиев /реплика/:</w:t>
      </w:r>
      <w:r>
        <w:rPr>
          <w:rFonts w:ascii="Times New Roman" w:hAnsi="Times New Roman"/>
          <w:b/>
          <w:sz w:val="24"/>
          <w:szCs w:val="24"/>
        </w:rPr>
        <w:t xml:space="preserve"> </w:t>
      </w:r>
      <w:r>
        <w:rPr>
          <w:rFonts w:ascii="Times New Roman" w:hAnsi="Times New Roman"/>
          <w:sz w:val="24"/>
          <w:szCs w:val="24"/>
        </w:rPr>
        <w:t xml:space="preserve">Господин Недев, считам че </w:t>
      </w:r>
      <w:r w:rsidR="00490BD7">
        <w:rPr>
          <w:rFonts w:ascii="Times New Roman" w:hAnsi="Times New Roman"/>
          <w:sz w:val="24"/>
          <w:szCs w:val="24"/>
        </w:rPr>
        <w:t>комисията правилно е уточнила, че имота е земеделски, но защо точно сега, когато има подадено намерение за закупуване. До сега къде беше администрацията да установи този факт?</w:t>
      </w:r>
    </w:p>
    <w:p w14:paraId="3E62CBE1" w14:textId="77777777" w:rsidR="00490BD7" w:rsidRDefault="00490BD7"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A65A7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Господин Илиев, на микрофона. </w:t>
      </w:r>
    </w:p>
    <w:p w14:paraId="6F345392" w14:textId="76C805AC" w:rsidR="00490BD7" w:rsidRDefault="00490BD7"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EF5103">
        <w:rPr>
          <w:rFonts w:ascii="Times New Roman" w:hAnsi="Times New Roman"/>
          <w:b/>
          <w:sz w:val="24"/>
          <w:szCs w:val="24"/>
        </w:rPr>
        <w:t>Г-н Илиян Илиев /реплика/:</w:t>
      </w:r>
      <w:r>
        <w:rPr>
          <w:rFonts w:ascii="Times New Roman" w:hAnsi="Times New Roman"/>
          <w:b/>
          <w:sz w:val="24"/>
          <w:szCs w:val="24"/>
        </w:rPr>
        <w:t xml:space="preserve"> </w:t>
      </w:r>
      <w:r>
        <w:rPr>
          <w:rFonts w:ascii="Times New Roman" w:hAnsi="Times New Roman"/>
          <w:sz w:val="24"/>
          <w:szCs w:val="24"/>
        </w:rPr>
        <w:t xml:space="preserve">Идеята е, че на администрацията й е известно, че този имот е гора според тях, както се твърди и от горския представител и от комисията на общината, но когато има реално предложение и общината би могла да спечели „Х“ </w:t>
      </w:r>
      <w:r>
        <w:rPr>
          <w:rFonts w:ascii="Times New Roman" w:hAnsi="Times New Roman"/>
          <w:sz w:val="24"/>
          <w:szCs w:val="24"/>
        </w:rPr>
        <w:lastRenderedPageBreak/>
        <w:t>пари, които всички знаете, че са повече като земеделска земя параграфски имоти, изведнъж се появява едно желание от администрацията имота от земеделски да стане горски</w:t>
      </w:r>
      <w:r w:rsidR="009051EB">
        <w:rPr>
          <w:rFonts w:ascii="Times New Roman" w:hAnsi="Times New Roman"/>
          <w:sz w:val="24"/>
          <w:szCs w:val="24"/>
        </w:rPr>
        <w:t xml:space="preserve"> с цел една единствена да се намали стойността</w:t>
      </w:r>
      <w:r>
        <w:rPr>
          <w:rFonts w:ascii="Times New Roman" w:hAnsi="Times New Roman"/>
          <w:sz w:val="24"/>
          <w:szCs w:val="24"/>
        </w:rPr>
        <w:t>.</w:t>
      </w:r>
      <w:r w:rsidR="009051EB">
        <w:rPr>
          <w:rFonts w:ascii="Times New Roman" w:hAnsi="Times New Roman"/>
          <w:sz w:val="24"/>
          <w:szCs w:val="24"/>
        </w:rPr>
        <w:t xml:space="preserve"> Защо точно сега се случва всичко това, когато има намерение? Защо не е преди това, като е известно, че този имот е обрасъл с горска растителност с дървесни видове по-високи от 5 м., както се твърди в преписката. И това буди интерес и </w:t>
      </w:r>
      <w:r w:rsidR="001F342D">
        <w:rPr>
          <w:rFonts w:ascii="Times New Roman" w:hAnsi="Times New Roman"/>
          <w:sz w:val="24"/>
          <w:szCs w:val="24"/>
        </w:rPr>
        <w:t xml:space="preserve">на тези </w:t>
      </w:r>
      <w:r w:rsidR="009051EB">
        <w:rPr>
          <w:rFonts w:ascii="Times New Roman" w:hAnsi="Times New Roman"/>
          <w:sz w:val="24"/>
          <w:szCs w:val="24"/>
        </w:rPr>
        <w:t>отговори искаме</w:t>
      </w:r>
      <w:r w:rsidR="00E701F4">
        <w:rPr>
          <w:rFonts w:ascii="Times New Roman" w:hAnsi="Times New Roman"/>
          <w:sz w:val="24"/>
          <w:szCs w:val="24"/>
        </w:rPr>
        <w:t>, на тези въпроси искаме отговор.</w:t>
      </w:r>
    </w:p>
    <w:p w14:paraId="728E92E3" w14:textId="5659837F" w:rsidR="001F342D" w:rsidRDefault="001F342D"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sz w:val="24"/>
          <w:szCs w:val="24"/>
        </w:rPr>
        <w:tab/>
      </w:r>
      <w:r w:rsidR="00940C07">
        <w:rPr>
          <w:rFonts w:ascii="Times New Roman" w:hAnsi="Times New Roman"/>
          <w:sz w:val="24"/>
          <w:szCs w:val="24"/>
          <w:lang w:val="en-US"/>
        </w:rPr>
        <w:t xml:space="preserve">     </w:t>
      </w:r>
      <w:r w:rsidRPr="001F342D">
        <w:rPr>
          <w:rFonts w:ascii="Times New Roman" w:hAnsi="Times New Roman"/>
          <w:b/>
          <w:bCs/>
          <w:sz w:val="24"/>
          <w:szCs w:val="24"/>
        </w:rPr>
        <w:t>Г-жа Деница Иванова:</w:t>
      </w:r>
      <w:r>
        <w:rPr>
          <w:rFonts w:ascii="Times New Roman" w:hAnsi="Times New Roman"/>
          <w:sz w:val="24"/>
          <w:szCs w:val="24"/>
        </w:rPr>
        <w:t xml:space="preserve"> Заповядайте, господин Милков от името на администрацията.</w:t>
      </w:r>
    </w:p>
    <w:p w14:paraId="6D14808D" w14:textId="4FEE8722" w:rsidR="001F342D" w:rsidRDefault="00940C07"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lang w:val="en-US"/>
        </w:rPr>
        <w:t xml:space="preserve">          </w:t>
      </w:r>
      <w:r w:rsidR="001F342D" w:rsidRPr="001F342D">
        <w:rPr>
          <w:rFonts w:ascii="Times New Roman" w:hAnsi="Times New Roman"/>
          <w:b/>
          <w:bCs/>
          <w:sz w:val="24"/>
          <w:szCs w:val="24"/>
        </w:rPr>
        <w:t>Г-н Пенчо Милков</w:t>
      </w:r>
      <w:r>
        <w:rPr>
          <w:rFonts w:ascii="Times New Roman" w:hAnsi="Times New Roman"/>
          <w:b/>
          <w:bCs/>
          <w:sz w:val="24"/>
          <w:szCs w:val="24"/>
        </w:rPr>
        <w:t xml:space="preserve"> /дуплика/</w:t>
      </w:r>
      <w:r w:rsidR="001F342D" w:rsidRPr="001F342D">
        <w:rPr>
          <w:rFonts w:ascii="Times New Roman" w:hAnsi="Times New Roman"/>
          <w:b/>
          <w:bCs/>
          <w:sz w:val="24"/>
          <w:szCs w:val="24"/>
        </w:rPr>
        <w:t>:</w:t>
      </w:r>
      <w:r>
        <w:rPr>
          <w:rFonts w:ascii="Times New Roman" w:hAnsi="Times New Roman"/>
          <w:b/>
          <w:bCs/>
          <w:sz w:val="24"/>
          <w:szCs w:val="24"/>
          <w:lang w:val="en-US"/>
        </w:rPr>
        <w:t xml:space="preserve"> </w:t>
      </w:r>
      <w:r>
        <w:rPr>
          <w:rFonts w:ascii="Times New Roman" w:hAnsi="Times New Roman"/>
          <w:sz w:val="24"/>
          <w:szCs w:val="24"/>
        </w:rPr>
        <w:t>Уважаеми господин Председател, уважаеми господа Илиев и Станчев. Давам отговор под формата на дуплика, кратък и ясен. Ние живеем в пазарна икономика и няма как, това е абсолютна манипулация, няма как да смъкне цена. Цената е пазарна. В момента, в който тръгнем да продаваме един имот и за 3 лв. пазарната цена ще стигне, защото ще има интерес, ако това е вашата теза. Няма как административно да уведомим всички да се продаде на някаква цена. Какво се случва в момента. Един имот, който както чухме е хубав</w:t>
      </w:r>
      <w:r w:rsidR="003B5866">
        <w:rPr>
          <w:rFonts w:ascii="Times New Roman" w:hAnsi="Times New Roman"/>
          <w:sz w:val="24"/>
          <w:szCs w:val="24"/>
        </w:rPr>
        <w:t xml:space="preserve"> е допуснато да стане гора. Факт, то не е било гора, ама някой гледайки, дърветата са станали дебели колкото кракът на човек. Факт. И ако е толкова хубав този имот и ни е толкова скъп при сърцето</w:t>
      </w:r>
      <w:r w:rsidR="00162C5B">
        <w:rPr>
          <w:rFonts w:ascii="Times New Roman" w:hAnsi="Times New Roman"/>
          <w:sz w:val="24"/>
          <w:szCs w:val="24"/>
        </w:rPr>
        <w:t>, ами да се бяхме грижили за него. Сега, друг факт. Община Русе в последните две години издаде стотици, да не кажа хиляди актове за общинска собственост на неактувани имоти и актуализира такива, защото съда отмени мораториума за придобиване по давност на наши имоти и това е абсолютен приоритет за нас.</w:t>
      </w:r>
      <w:r w:rsidR="000A7C6A">
        <w:rPr>
          <w:rFonts w:ascii="Times New Roman" w:hAnsi="Times New Roman"/>
          <w:sz w:val="24"/>
          <w:szCs w:val="24"/>
        </w:rPr>
        <w:t xml:space="preserve"> Колегите са установили по повод на анализа, който вършат, че този имот</w:t>
      </w:r>
      <w:r w:rsidR="008F4D43">
        <w:rPr>
          <w:rFonts w:ascii="Times New Roman" w:hAnsi="Times New Roman"/>
          <w:sz w:val="24"/>
          <w:szCs w:val="24"/>
        </w:rPr>
        <w:t xml:space="preserve"> не представлява земеделска земя, защото никой не се е грижил за него да бъде такова и е допуснато за десетки години сигурно да стане гора. А пазара на публичен търг евентуално, ако вие вземете решение, ще определи цената. Затова тези мантри не ги предвиждайте, не ги говорете. Никой не определя административно цена. Тя се</w:t>
      </w:r>
      <w:r w:rsidR="001B0278">
        <w:rPr>
          <w:rFonts w:ascii="Times New Roman" w:hAnsi="Times New Roman"/>
          <w:sz w:val="24"/>
          <w:szCs w:val="24"/>
        </w:rPr>
        <w:t xml:space="preserve"> определя от пазара и от интереса на хората, а в момента това е допуснато да стане гора и ние ще му издадем документ за гора, за да влезе след това в горско-стопански план и във всички други неща да се грижим за него. Иначе в момента всеки може да влезе и да реже на поразия. Това е интереса, който имаме всички, защото може и да не се продава</w:t>
      </w:r>
      <w:r w:rsidR="00A32B03">
        <w:rPr>
          <w:rFonts w:ascii="Times New Roman" w:hAnsi="Times New Roman"/>
          <w:sz w:val="24"/>
          <w:szCs w:val="24"/>
        </w:rPr>
        <w:t>, може да решите, но ако не е гора всеки може да влезе и да излезе от там с каруца с дърва, а сега той ще влезе в специалния ред, който си има в общината и във всички общини закона за земя, която е гора и отговаря и на дефиницията за гора. Това беше моята дуплика.</w:t>
      </w:r>
    </w:p>
    <w:p w14:paraId="0CC2F5B4" w14:textId="23E837DE" w:rsidR="00A32B03" w:rsidRDefault="00A32B03"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1F342D">
        <w:rPr>
          <w:rFonts w:ascii="Times New Roman" w:hAnsi="Times New Roman"/>
          <w:b/>
          <w:bCs/>
          <w:sz w:val="24"/>
          <w:szCs w:val="24"/>
        </w:rPr>
        <w:t>Г-жа Деница Иванова:</w:t>
      </w:r>
      <w:r>
        <w:rPr>
          <w:rFonts w:ascii="Times New Roman" w:hAnsi="Times New Roman"/>
          <w:b/>
          <w:bCs/>
          <w:sz w:val="24"/>
          <w:szCs w:val="24"/>
        </w:rPr>
        <w:t xml:space="preserve"> </w:t>
      </w:r>
      <w:r w:rsidR="00FF6C86">
        <w:rPr>
          <w:rFonts w:ascii="Times New Roman" w:hAnsi="Times New Roman"/>
          <w:sz w:val="24"/>
          <w:szCs w:val="24"/>
        </w:rPr>
        <w:t>Благодаря на господин Милков. Следващо заявено изказване, господин Пазарджиев. Заповядайте.</w:t>
      </w:r>
    </w:p>
    <w:p w14:paraId="1EB40BC7" w14:textId="2FE4F5C8" w:rsidR="00FF6C86" w:rsidRDefault="00BA39DD"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00FF6C86" w:rsidRPr="00BA39DD">
        <w:rPr>
          <w:rFonts w:ascii="Times New Roman" w:hAnsi="Times New Roman"/>
          <w:b/>
          <w:bCs/>
          <w:sz w:val="24"/>
          <w:szCs w:val="24"/>
        </w:rPr>
        <w:t>Г-н Иво Пазарджиев:</w:t>
      </w:r>
      <w:r>
        <w:rPr>
          <w:rFonts w:ascii="Times New Roman" w:hAnsi="Times New Roman"/>
          <w:sz w:val="24"/>
          <w:szCs w:val="24"/>
        </w:rPr>
        <w:t xml:space="preserve"> Уважаеми колеги общински съветници, по време на Комисия ЗОРС действително имаше дебати и аз бях изненадан от дебата, след което си направих определени проучвания по въпроса, който дебатираме в момента. На първо място, аз считам, че когато Община Русе провежда някаква процедура както за момента, така и за напред, трябва да бъде коректна в това, което провежда като процедури. Коректна ли би била Община Русе, ако обяви процедура за</w:t>
      </w:r>
      <w:r w:rsidR="00516F20">
        <w:rPr>
          <w:rFonts w:ascii="Times New Roman" w:hAnsi="Times New Roman"/>
          <w:sz w:val="24"/>
          <w:szCs w:val="24"/>
        </w:rPr>
        <w:t xml:space="preserve"> продажба на нива, а всъщност тези, които отиват да кандидатстват заварят гора – не би била коректна. От тук нататък какво следва. Това бяха някои от нещата, които зададоха въпроси на администрацията. След като ние с наше решение евентуално преобразуваме от земеделска в горска, би се провела процедура за</w:t>
      </w:r>
      <w:r w:rsidR="0006474B">
        <w:rPr>
          <w:rFonts w:ascii="Times New Roman" w:hAnsi="Times New Roman"/>
          <w:sz w:val="24"/>
          <w:szCs w:val="24"/>
          <w:lang w:val="en-US"/>
        </w:rPr>
        <w:t xml:space="preserve"> </w:t>
      </w:r>
      <w:r w:rsidR="0006474B">
        <w:rPr>
          <w:rFonts w:ascii="Times New Roman" w:hAnsi="Times New Roman"/>
          <w:sz w:val="24"/>
          <w:szCs w:val="24"/>
        </w:rPr>
        <w:t>търг за</w:t>
      </w:r>
      <w:r w:rsidR="00516F20">
        <w:rPr>
          <w:rFonts w:ascii="Times New Roman" w:hAnsi="Times New Roman"/>
          <w:sz w:val="24"/>
          <w:szCs w:val="24"/>
        </w:rPr>
        <w:t xml:space="preserve"> дървесината. Така ли е?</w:t>
      </w:r>
      <w:r w:rsidR="006A7BF5">
        <w:rPr>
          <w:rFonts w:ascii="Times New Roman" w:hAnsi="Times New Roman"/>
          <w:sz w:val="24"/>
          <w:szCs w:val="24"/>
        </w:rPr>
        <w:t xml:space="preserve"> </w:t>
      </w:r>
      <w:r w:rsidR="0006474B">
        <w:rPr>
          <w:rFonts w:ascii="Times New Roman" w:hAnsi="Times New Roman"/>
          <w:sz w:val="24"/>
          <w:szCs w:val="24"/>
        </w:rPr>
        <w:t xml:space="preserve">Добре, благодаря. Да не съм сбъркал нещо процедурата. След като се проведе търг за дървесината, Община Русе ще </w:t>
      </w:r>
      <w:r w:rsidR="0006474B">
        <w:rPr>
          <w:rFonts w:ascii="Times New Roman" w:hAnsi="Times New Roman"/>
          <w:sz w:val="24"/>
          <w:szCs w:val="24"/>
        </w:rPr>
        <w:lastRenderedPageBreak/>
        <w:t>генерира приходи и няма как колеги ние да искаме образно да продаваме „Мерцедес“ след като примерно притежаваме „Трабант“. Нека в процедурата да бъде ясно за потенциалните кандидати, които ще бъдат. Няма как да смъкваме цената на нещо точно по причините, които господин Милков каза.</w:t>
      </w:r>
      <w:r w:rsidR="006A7BF5">
        <w:rPr>
          <w:rFonts w:ascii="Times New Roman" w:hAnsi="Times New Roman"/>
          <w:sz w:val="24"/>
          <w:szCs w:val="24"/>
        </w:rPr>
        <w:t xml:space="preserve"> Всички тези процедури повечето от вас участват като членове на комисиите и за приватизация и за продажба на общинска собственост. Виждате, че има повече от един кандидати. Обикновено цените стигат даже не пазарните, доста над пазарните стойности, което е добре. Генерират се приходи от страна на общината. Така че не можем да говорим за смъкване на цената, а по-скоро за ясна и точна процедура</w:t>
      </w:r>
      <w:r w:rsidR="00F7177C">
        <w:rPr>
          <w:rFonts w:ascii="Times New Roman" w:hAnsi="Times New Roman"/>
          <w:sz w:val="24"/>
          <w:szCs w:val="24"/>
        </w:rPr>
        <w:t xml:space="preserve"> и ако ние не вземем това решение и обявим процедура за продажба на земеделска земя, аз считам, че ние бихме били атакуеми в съда с оглед на това, че това, което ще продаваме на практика не</w:t>
      </w:r>
      <w:r w:rsidR="003C1F1E">
        <w:rPr>
          <w:rFonts w:ascii="Times New Roman" w:hAnsi="Times New Roman"/>
          <w:sz w:val="24"/>
          <w:szCs w:val="24"/>
        </w:rPr>
        <w:t xml:space="preserve"> кореспондира с действителността. За да бъде една територия гора господин Александър Стефанов един от юристите, много точно обясни на ЗОРС, но вече имаше така разгорещени дебати и не знам колко беше чут, че има определени критерии, на които трябва да отговаря тази растителност. Даже Кмета, което каза, че е колкото кракът на човек, аз от снимките смятам, че беше даже ми се видяла и по-дебели и по-дебели дървета се видяха. Да, така че колеги, аз смятам, че няма драма в гласуването по тази точка. Нека да си следваме законовите процедури, а тази, това което гласуваме е част от законовата процедура</w:t>
      </w:r>
      <w:r w:rsidR="001B096A">
        <w:rPr>
          <w:rFonts w:ascii="Times New Roman" w:hAnsi="Times New Roman"/>
          <w:sz w:val="24"/>
          <w:szCs w:val="24"/>
        </w:rPr>
        <w:t>. Благодаря.</w:t>
      </w:r>
    </w:p>
    <w:p w14:paraId="7DB5B49F" w14:textId="14EE062D" w:rsidR="001B096A" w:rsidRDefault="001B096A"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1F342D">
        <w:rPr>
          <w:rFonts w:ascii="Times New Roman" w:hAnsi="Times New Roman"/>
          <w:b/>
          <w:bCs/>
          <w:sz w:val="24"/>
          <w:szCs w:val="24"/>
        </w:rPr>
        <w:t>Г-жа Деница Иванова:</w:t>
      </w:r>
      <w:r>
        <w:rPr>
          <w:rFonts w:ascii="Times New Roman" w:hAnsi="Times New Roman"/>
          <w:b/>
          <w:bCs/>
          <w:sz w:val="24"/>
          <w:szCs w:val="24"/>
        </w:rPr>
        <w:t xml:space="preserve"> </w:t>
      </w:r>
      <w:r>
        <w:rPr>
          <w:rFonts w:ascii="Times New Roman" w:hAnsi="Times New Roman"/>
          <w:sz w:val="24"/>
          <w:szCs w:val="24"/>
        </w:rPr>
        <w:t>Благодаря на господин Пазарджиев. Реплика за Станимир Станчев. Заповядайте.</w:t>
      </w:r>
    </w:p>
    <w:p w14:paraId="0A6FA885" w14:textId="03432043" w:rsidR="001B096A" w:rsidRDefault="001B096A"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1B096A">
        <w:rPr>
          <w:rFonts w:ascii="Times New Roman" w:hAnsi="Times New Roman"/>
          <w:b/>
          <w:bCs/>
          <w:sz w:val="24"/>
          <w:szCs w:val="24"/>
        </w:rPr>
        <w:t>Г-н Станимир Станчев /реплика/:</w:t>
      </w:r>
      <w:r w:rsidR="00796F90">
        <w:rPr>
          <w:rFonts w:ascii="Times New Roman" w:hAnsi="Times New Roman"/>
          <w:b/>
          <w:bCs/>
          <w:sz w:val="24"/>
          <w:szCs w:val="24"/>
          <w:lang w:val="en-US"/>
        </w:rPr>
        <w:t xml:space="preserve"> </w:t>
      </w:r>
      <w:r w:rsidR="00796F90">
        <w:rPr>
          <w:rFonts w:ascii="Times New Roman" w:hAnsi="Times New Roman"/>
          <w:sz w:val="24"/>
          <w:szCs w:val="24"/>
        </w:rPr>
        <w:t>Уважаеми господин Председател, уважаеми господин Кмет, уважаеми колеги. Аз благодаря за разяснението на петия заместник-кмет. Сега долу-горе така станаха ясни нещата</w:t>
      </w:r>
      <w:r w:rsidR="0041546B">
        <w:rPr>
          <w:rFonts w:ascii="Times New Roman" w:hAnsi="Times New Roman"/>
          <w:sz w:val="24"/>
          <w:szCs w:val="24"/>
        </w:rPr>
        <w:t>. Ние искаме първо да продадем дървесината, като смятаме, че ще изкараме повече пари по този начин. Добре, ок. Тъй като ние явно добре се справяме с продажбите на имоти, по този начин можем чрез дървесината още някой лев допълнително да прибавим за Община Русе, браво. Само да кажа, че когато се преобразува имота в горска територия, ще започне наддаването от по-ниска стъпка. Благодаря.</w:t>
      </w:r>
    </w:p>
    <w:p w14:paraId="41395F04" w14:textId="1ABB1187" w:rsidR="0041546B" w:rsidRDefault="00912667"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0041546B" w:rsidRPr="001F342D">
        <w:rPr>
          <w:rFonts w:ascii="Times New Roman" w:hAnsi="Times New Roman"/>
          <w:b/>
          <w:bCs/>
          <w:sz w:val="24"/>
          <w:szCs w:val="24"/>
        </w:rPr>
        <w:t>Г-жа Деница Иванова:</w:t>
      </w:r>
      <w:r w:rsidR="0041546B">
        <w:rPr>
          <w:rFonts w:ascii="Times New Roman" w:hAnsi="Times New Roman"/>
          <w:b/>
          <w:bCs/>
          <w:sz w:val="24"/>
          <w:szCs w:val="24"/>
        </w:rPr>
        <w:t xml:space="preserve"> </w:t>
      </w:r>
      <w:r w:rsidR="0041546B">
        <w:rPr>
          <w:rFonts w:ascii="Times New Roman" w:hAnsi="Times New Roman"/>
          <w:sz w:val="24"/>
          <w:szCs w:val="24"/>
        </w:rPr>
        <w:t>Благодаря на господин Станчев. Дуплика за господин Пазарджиев. Заповядайте.</w:t>
      </w:r>
    </w:p>
    <w:p w14:paraId="0DCFBA49" w14:textId="46DD4EB8" w:rsidR="0041546B" w:rsidRDefault="00912667"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0041546B" w:rsidRPr="00912667">
        <w:rPr>
          <w:rFonts w:ascii="Times New Roman" w:hAnsi="Times New Roman"/>
          <w:b/>
          <w:bCs/>
          <w:sz w:val="24"/>
          <w:szCs w:val="24"/>
        </w:rPr>
        <w:t>Г-н Иво Пазарджиев /дуплика</w:t>
      </w:r>
      <w:r w:rsidRPr="0091266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Едва ли някой разбра нещо от така ироничното изказване на господин Станчев за пети заместник-кмет (шум от зала). Господин Станчев, аз не Ви репликирам от място, моля да не го правите и Вие. Подхождам с необходимото уважение</w:t>
      </w:r>
      <w:r w:rsidR="008B38D1">
        <w:rPr>
          <w:rFonts w:ascii="Times New Roman" w:hAnsi="Times New Roman"/>
          <w:sz w:val="24"/>
          <w:szCs w:val="24"/>
        </w:rPr>
        <w:t xml:space="preserve"> винаги към Вас (Станимир Станчев отговаря от зала и не се чува). Няма проблем. За петия заместник-кмет – да, забавно беше това, което казахте. Но това, че би тръгнало от по-ниска стъпка, аз пък считам, че е предпоставка за повече кандидати и да се стигне до там действително да има по-голямо състезание. Благодаря.</w:t>
      </w:r>
    </w:p>
    <w:p w14:paraId="3321D1F8" w14:textId="6E31632E" w:rsidR="008B38D1" w:rsidRDefault="008B38D1" w:rsidP="00EF5103">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1F342D">
        <w:rPr>
          <w:rFonts w:ascii="Times New Roman" w:hAnsi="Times New Roman"/>
          <w:b/>
          <w:bCs/>
          <w:sz w:val="24"/>
          <w:szCs w:val="24"/>
        </w:rPr>
        <w:t>Г-жа Деница Иванова:</w:t>
      </w:r>
      <w:r>
        <w:rPr>
          <w:rFonts w:ascii="Times New Roman" w:hAnsi="Times New Roman"/>
          <w:b/>
          <w:bCs/>
          <w:sz w:val="24"/>
          <w:szCs w:val="24"/>
        </w:rPr>
        <w:t xml:space="preserve"> </w:t>
      </w:r>
      <w:r>
        <w:rPr>
          <w:rFonts w:ascii="Times New Roman" w:hAnsi="Times New Roman"/>
          <w:sz w:val="24"/>
          <w:szCs w:val="24"/>
        </w:rPr>
        <w:t>Благодаря на господин Пазарджиев. Следващо заявено изказване Александър Неделчев. Заповядайте.</w:t>
      </w:r>
    </w:p>
    <w:p w14:paraId="45770A44" w14:textId="40731852" w:rsidR="00205577" w:rsidRDefault="008B38D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8B38D1">
        <w:rPr>
          <w:rFonts w:ascii="Times New Roman" w:hAnsi="Times New Roman"/>
          <w:b/>
          <w:bCs/>
          <w:sz w:val="24"/>
          <w:szCs w:val="24"/>
        </w:rPr>
        <w:t>Г-н Александър Неделчев:</w:t>
      </w:r>
      <w:r>
        <w:rPr>
          <w:rFonts w:ascii="Times New Roman" w:hAnsi="Times New Roman"/>
          <w:b/>
          <w:bCs/>
          <w:sz w:val="24"/>
          <w:szCs w:val="24"/>
        </w:rPr>
        <w:t xml:space="preserve"> </w:t>
      </w:r>
      <w:r>
        <w:rPr>
          <w:rFonts w:ascii="Times New Roman" w:hAnsi="Times New Roman"/>
          <w:sz w:val="24"/>
          <w:szCs w:val="24"/>
        </w:rPr>
        <w:t xml:space="preserve">Благодаря Ви, госпожо председателстваща. </w:t>
      </w:r>
      <w:r w:rsidR="0032349B">
        <w:rPr>
          <w:rFonts w:ascii="Times New Roman" w:hAnsi="Times New Roman"/>
          <w:sz w:val="24"/>
          <w:szCs w:val="24"/>
        </w:rPr>
        <w:t>Уважаеми господин Кмете, уважаеми колеги. Заявих изказването си преди да се изкаже господин Милков. Ще се опитам да не повтарям част от нещата, които той каза, но си ги бях набелязал предварително.</w:t>
      </w:r>
      <w:r w:rsidR="00315E5F">
        <w:rPr>
          <w:rFonts w:ascii="Times New Roman" w:hAnsi="Times New Roman"/>
          <w:sz w:val="24"/>
          <w:szCs w:val="24"/>
        </w:rPr>
        <w:t xml:space="preserve"> Дебата „гора ли е гората“ ми се струва малко абсурден, но да кажем, че има загриженост за интересите на общината от хората, които го започнаха и аз ще се присъединя към тях. Твърдения от рода на това, че по този начин ще се поевтини имота няма как да приема като икономист. И логиката е много проста за тези, които не са я разбрали, учудващо за мене, че това е част от залата представители</w:t>
      </w:r>
      <w:r w:rsidR="008172FF">
        <w:rPr>
          <w:rFonts w:ascii="Times New Roman" w:hAnsi="Times New Roman"/>
          <w:sz w:val="24"/>
          <w:szCs w:val="24"/>
        </w:rPr>
        <w:t xml:space="preserve">, които </w:t>
      </w:r>
      <w:r w:rsidR="008172FF">
        <w:rPr>
          <w:rFonts w:ascii="Times New Roman" w:hAnsi="Times New Roman"/>
          <w:sz w:val="24"/>
          <w:szCs w:val="24"/>
        </w:rPr>
        <w:lastRenderedPageBreak/>
        <w:t>стоят в дясното политическо пространство. Значи стойността на един имот зависи от ползите, които той носи. Едва ли има спор по това. Какви ползи като земеделска земя в момента видяхте снимките носи този имот? Също едва ли има нужда да обясняваме, те са нулеви. Така че ясно е, няма значение от каква ставка започва един търг, важно каква крайна цена ще получиш за тази земя. Нали господин Станчев? Давам Ви повод за реплика, давам Ви повод за реплика. За мен в интересите</w:t>
      </w:r>
      <w:r w:rsidR="00515BAB">
        <w:rPr>
          <w:rFonts w:ascii="Times New Roman" w:hAnsi="Times New Roman"/>
          <w:sz w:val="24"/>
          <w:szCs w:val="24"/>
        </w:rPr>
        <w:t xml:space="preserve"> на Община Русе е крайната цена, която тя ще получи за този имот, ако тръгне да го реализира е по-важна от това каква е началната стъпка. Каза го преди мене и господин Пазарджиев, също си го бях отбелязал, че юристите може би по-добре знаят дали една сделка проведена или провеждаща се в процедура на провеждане може да бъде оспорена, ако</w:t>
      </w:r>
      <w:r w:rsidR="003B7A78">
        <w:rPr>
          <w:rFonts w:ascii="Times New Roman" w:hAnsi="Times New Roman"/>
          <w:sz w:val="24"/>
          <w:szCs w:val="24"/>
        </w:rPr>
        <w:t xml:space="preserve"> под формата на земеделска земя се продава гора</w:t>
      </w:r>
      <w:r w:rsidR="00515BAB">
        <w:rPr>
          <w:rFonts w:ascii="Times New Roman" w:hAnsi="Times New Roman"/>
          <w:sz w:val="24"/>
          <w:szCs w:val="24"/>
        </w:rPr>
        <w:t>.</w:t>
      </w:r>
      <w:r w:rsidR="003B7A78">
        <w:rPr>
          <w:rFonts w:ascii="Times New Roman" w:hAnsi="Times New Roman"/>
          <w:sz w:val="24"/>
          <w:szCs w:val="24"/>
        </w:rPr>
        <w:t xml:space="preserve"> За мене това също е връзване ръцете на Община Русе да се разпореди с една собственост в интерес на общината. Така че всичките тези аргументи, които се опитах да изложа на разбираем език, мисля че са достатъчно ясни в подкрепа на изложението, което Община Русе прави да се смени предназначението на имота. Бъдете спокойни, колеги. Евентуално пак ние тук в тази зала или тези, които след година и нещо ще дойдат след нас, ще решават по какъв начин да се извърши разпореждане с този имот.</w:t>
      </w:r>
      <w:r w:rsidR="000F2CCE">
        <w:rPr>
          <w:rFonts w:ascii="Times New Roman" w:hAnsi="Times New Roman"/>
          <w:sz w:val="24"/>
          <w:szCs w:val="24"/>
        </w:rPr>
        <w:t xml:space="preserve"> Нищо окончателно безвъзвратно не се решава и то не е във вреда на общината. Бъдете убедени.</w:t>
      </w:r>
    </w:p>
    <w:p w14:paraId="1A78D5B6" w14:textId="4E2B54F3" w:rsidR="000F2CCE" w:rsidRDefault="002E48B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000F2CCE" w:rsidRPr="001F342D">
        <w:rPr>
          <w:rFonts w:ascii="Times New Roman" w:hAnsi="Times New Roman"/>
          <w:b/>
          <w:bCs/>
          <w:sz w:val="24"/>
          <w:szCs w:val="24"/>
        </w:rPr>
        <w:t>Г-жа Деница Иванова:</w:t>
      </w:r>
      <w:r w:rsidR="000F2CCE">
        <w:rPr>
          <w:rFonts w:ascii="Times New Roman" w:hAnsi="Times New Roman"/>
          <w:b/>
          <w:bCs/>
          <w:sz w:val="24"/>
          <w:szCs w:val="24"/>
        </w:rPr>
        <w:t xml:space="preserve"> </w:t>
      </w:r>
      <w:r w:rsidR="000F2CCE">
        <w:rPr>
          <w:rFonts w:ascii="Times New Roman" w:hAnsi="Times New Roman"/>
          <w:sz w:val="24"/>
          <w:szCs w:val="24"/>
        </w:rPr>
        <w:t>Благодаря на господин Неделчев. Реплика за господин Станчев. Заповядайте.</w:t>
      </w:r>
    </w:p>
    <w:p w14:paraId="50403297" w14:textId="2D7A9653" w:rsidR="000F2CCE" w:rsidRDefault="002E48B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2E48B6">
        <w:rPr>
          <w:rFonts w:ascii="Times New Roman" w:hAnsi="Times New Roman"/>
          <w:b/>
          <w:bCs/>
          <w:sz w:val="24"/>
          <w:szCs w:val="24"/>
        </w:rPr>
        <w:t>Г-н Станимир Станчев /реплика/:</w:t>
      </w:r>
      <w:r>
        <w:rPr>
          <w:rFonts w:ascii="Times New Roman" w:hAnsi="Times New Roman"/>
          <w:b/>
          <w:bCs/>
          <w:sz w:val="24"/>
          <w:szCs w:val="24"/>
        </w:rPr>
        <w:t xml:space="preserve"> </w:t>
      </w:r>
      <w:r>
        <w:rPr>
          <w:rFonts w:ascii="Times New Roman" w:hAnsi="Times New Roman"/>
          <w:sz w:val="24"/>
          <w:szCs w:val="24"/>
        </w:rPr>
        <w:t>Уважаеми господин Председател, уважаеми господин Кмет, уважаеми колеги. Уважаеми колега Неделчев, благодаря, че ми дадохте възможност за реплика. С доста от тези неща, които казахте аз съм с Вас дори се съгласявам и преди малко казах, че явно когато продадем и дървесината ще вземем допълнително средства. Нали така? Казах го, не съм го манипулирал. Само че</w:t>
      </w:r>
      <w:r w:rsidR="00453129">
        <w:rPr>
          <w:rFonts w:ascii="Times New Roman" w:hAnsi="Times New Roman"/>
          <w:sz w:val="24"/>
          <w:szCs w:val="24"/>
        </w:rPr>
        <w:t xml:space="preserve"> относно стъпката, когато има един кандидат от ниска стъпка той взема на по-ниска цена, нали така? Когато е само един кандидат говорим. И тук си задаваме следващия въпрос. Тъй като има много, много такива параграфски имоти, едва ли е само този имот визиран в материала. Има много такива, сигурен съм. Това означава ли, че се прави</w:t>
      </w:r>
      <w:r w:rsidR="00FF0646">
        <w:rPr>
          <w:rFonts w:ascii="Times New Roman" w:hAnsi="Times New Roman"/>
          <w:sz w:val="24"/>
          <w:szCs w:val="24"/>
        </w:rPr>
        <w:t xml:space="preserve"> актуализация на всички такива? Нали това е един резонен въпрос. Благодаря ви.</w:t>
      </w:r>
    </w:p>
    <w:p w14:paraId="52E5BF00" w14:textId="56DAF52D" w:rsidR="00FF0646" w:rsidRDefault="00FF064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Pr="001F342D">
        <w:rPr>
          <w:rFonts w:ascii="Times New Roman" w:hAnsi="Times New Roman"/>
          <w:b/>
          <w:bCs/>
          <w:sz w:val="24"/>
          <w:szCs w:val="24"/>
        </w:rPr>
        <w:t>Г-жа Деница Иванова:</w:t>
      </w:r>
      <w:r>
        <w:rPr>
          <w:rFonts w:ascii="Times New Roman" w:hAnsi="Times New Roman"/>
          <w:b/>
          <w:bCs/>
          <w:sz w:val="24"/>
          <w:szCs w:val="24"/>
        </w:rPr>
        <w:t xml:space="preserve"> </w:t>
      </w:r>
      <w:r>
        <w:rPr>
          <w:rFonts w:ascii="Times New Roman" w:hAnsi="Times New Roman"/>
          <w:sz w:val="24"/>
          <w:szCs w:val="24"/>
        </w:rPr>
        <w:t>Благодаря на господин Станчев. Дуплика за господин Неделчев.</w:t>
      </w:r>
    </w:p>
    <w:p w14:paraId="3A71AED8" w14:textId="292F59AA" w:rsidR="00FF0646" w:rsidRDefault="00FF064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 xml:space="preserve">           </w:t>
      </w:r>
      <w:r w:rsidRPr="008B38D1">
        <w:rPr>
          <w:rFonts w:ascii="Times New Roman" w:hAnsi="Times New Roman"/>
          <w:b/>
          <w:bCs/>
          <w:sz w:val="24"/>
          <w:szCs w:val="24"/>
        </w:rPr>
        <w:t>Г-н Александър Неделчев</w:t>
      </w:r>
      <w:r>
        <w:rPr>
          <w:rFonts w:ascii="Times New Roman" w:hAnsi="Times New Roman"/>
          <w:b/>
          <w:bCs/>
          <w:sz w:val="24"/>
          <w:szCs w:val="24"/>
        </w:rPr>
        <w:t xml:space="preserve"> /дуплика/</w:t>
      </w:r>
      <w:r w:rsidRPr="008B38D1">
        <w:rPr>
          <w:rFonts w:ascii="Times New Roman" w:hAnsi="Times New Roman"/>
          <w:b/>
          <w:bCs/>
          <w:sz w:val="24"/>
          <w:szCs w:val="24"/>
        </w:rPr>
        <w:t>:</w:t>
      </w:r>
      <w:r>
        <w:rPr>
          <w:rFonts w:ascii="Times New Roman" w:hAnsi="Times New Roman"/>
          <w:b/>
          <w:bCs/>
          <w:sz w:val="24"/>
          <w:szCs w:val="24"/>
        </w:rPr>
        <w:t xml:space="preserve"> </w:t>
      </w:r>
      <w:r w:rsidR="0067448A">
        <w:rPr>
          <w:rFonts w:ascii="Times New Roman" w:hAnsi="Times New Roman"/>
          <w:sz w:val="24"/>
          <w:szCs w:val="24"/>
        </w:rPr>
        <w:t>Съвсем кратко. Уважаеми господин Станчев. Предходната точка от дневния ни ред, ако сте я видели, съдържа един списък огромен с имоти, с които се прави същото. Същото.</w:t>
      </w:r>
    </w:p>
    <w:p w14:paraId="188FA36E" w14:textId="12C2F5D8" w:rsidR="0067448A" w:rsidRDefault="00F15A6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bCs/>
          <w:sz w:val="24"/>
          <w:szCs w:val="24"/>
        </w:rPr>
        <w:tab/>
        <w:t xml:space="preserve">      </w:t>
      </w:r>
      <w:r w:rsidR="0067448A" w:rsidRPr="001F342D">
        <w:rPr>
          <w:rFonts w:ascii="Times New Roman" w:hAnsi="Times New Roman"/>
          <w:b/>
          <w:bCs/>
          <w:sz w:val="24"/>
          <w:szCs w:val="24"/>
        </w:rPr>
        <w:t>Г-жа Деница Иванова:</w:t>
      </w:r>
      <w:r w:rsidR="0067448A">
        <w:rPr>
          <w:rFonts w:ascii="Times New Roman" w:hAnsi="Times New Roman"/>
          <w:b/>
          <w:bCs/>
          <w:sz w:val="24"/>
          <w:szCs w:val="24"/>
        </w:rPr>
        <w:t xml:space="preserve"> </w:t>
      </w:r>
      <w:r w:rsidR="0067448A">
        <w:rPr>
          <w:rFonts w:ascii="Times New Roman" w:hAnsi="Times New Roman"/>
          <w:sz w:val="24"/>
          <w:szCs w:val="24"/>
        </w:rPr>
        <w:t>Благодаря на господин Неделчев.</w:t>
      </w:r>
      <w:r>
        <w:rPr>
          <w:rFonts w:ascii="Times New Roman" w:hAnsi="Times New Roman"/>
          <w:sz w:val="24"/>
          <w:szCs w:val="24"/>
        </w:rPr>
        <w:t xml:space="preserve"> Не виждам други заявки за изказвания. Режим на гласуване, моля. Процедура на прегласуване, моля (не се обявяват </w:t>
      </w:r>
      <w:r w:rsidR="00545182">
        <w:rPr>
          <w:rFonts w:ascii="Times New Roman" w:hAnsi="Times New Roman"/>
          <w:sz w:val="24"/>
          <w:szCs w:val="24"/>
        </w:rPr>
        <w:t xml:space="preserve">на микрофон </w:t>
      </w:r>
      <w:r>
        <w:rPr>
          <w:rFonts w:ascii="Times New Roman" w:hAnsi="Times New Roman"/>
          <w:sz w:val="24"/>
          <w:szCs w:val="24"/>
        </w:rPr>
        <w:t>резултати от първоначалното гласуване).</w:t>
      </w:r>
      <w:r w:rsidR="00545182">
        <w:rPr>
          <w:rFonts w:ascii="Times New Roman" w:hAnsi="Times New Roman"/>
          <w:sz w:val="24"/>
          <w:szCs w:val="24"/>
        </w:rPr>
        <w:t xml:space="preserve"> Господин Пазарджиев направи процедурно предложение за прегласуване на точката (шуми се от зала). Може ли не от място, колеги. Стартирана е системата. Моля режим на гласуване.</w:t>
      </w:r>
    </w:p>
    <w:p w14:paraId="160C44D8" w14:textId="6FB9CBA3" w:rsidR="00F15A68" w:rsidRDefault="00F15A6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51300B18" w14:textId="6E583846" w:rsidR="00F15A68" w:rsidRDefault="00F15A68" w:rsidP="00F15A6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9A2FD0">
        <w:rPr>
          <w:rFonts w:ascii="Times New Roman" w:hAnsi="Times New Roman"/>
          <w:b/>
          <w:sz w:val="24"/>
          <w:szCs w:val="24"/>
        </w:rPr>
        <w:t>КВОРУМ – 4</w:t>
      </w:r>
      <w:r w:rsidR="009A2FD0" w:rsidRPr="009A2FD0">
        <w:rPr>
          <w:rFonts w:ascii="Times New Roman" w:hAnsi="Times New Roman"/>
          <w:b/>
          <w:sz w:val="24"/>
          <w:szCs w:val="24"/>
        </w:rPr>
        <w:t>4</w:t>
      </w:r>
      <w:r w:rsidRPr="009A2FD0">
        <w:rPr>
          <w:rFonts w:ascii="Times New Roman" w:hAnsi="Times New Roman"/>
          <w:b/>
          <w:sz w:val="24"/>
          <w:szCs w:val="24"/>
        </w:rPr>
        <w:t xml:space="preserve">. С </w:t>
      </w:r>
      <w:r w:rsidR="009A2FD0" w:rsidRPr="009A2FD0">
        <w:rPr>
          <w:rFonts w:ascii="Times New Roman" w:hAnsi="Times New Roman"/>
          <w:b/>
          <w:sz w:val="24"/>
          <w:szCs w:val="24"/>
        </w:rPr>
        <w:t>23</w:t>
      </w:r>
      <w:r w:rsidRPr="009A2FD0">
        <w:rPr>
          <w:rFonts w:ascii="Times New Roman" w:hAnsi="Times New Roman"/>
          <w:b/>
          <w:sz w:val="24"/>
          <w:szCs w:val="24"/>
        </w:rPr>
        <w:t xml:space="preserve"> гласа „за”, </w:t>
      </w:r>
      <w:r w:rsidR="009A2FD0" w:rsidRPr="009A2FD0">
        <w:rPr>
          <w:rFonts w:ascii="Times New Roman" w:hAnsi="Times New Roman"/>
          <w:b/>
          <w:sz w:val="24"/>
          <w:szCs w:val="24"/>
        </w:rPr>
        <w:t>8</w:t>
      </w:r>
      <w:r w:rsidRPr="009A2FD0">
        <w:rPr>
          <w:rFonts w:ascii="Times New Roman" w:hAnsi="Times New Roman"/>
          <w:b/>
          <w:sz w:val="24"/>
          <w:szCs w:val="24"/>
        </w:rPr>
        <w:t xml:space="preserve"> „против” и </w:t>
      </w:r>
      <w:r w:rsidR="009A2FD0" w:rsidRPr="009A2FD0">
        <w:rPr>
          <w:rFonts w:ascii="Times New Roman" w:hAnsi="Times New Roman"/>
          <w:b/>
          <w:sz w:val="24"/>
          <w:szCs w:val="24"/>
        </w:rPr>
        <w:t xml:space="preserve">13 </w:t>
      </w:r>
      <w:r w:rsidRPr="009A2FD0">
        <w:rPr>
          <w:rFonts w:ascii="Times New Roman" w:hAnsi="Times New Roman"/>
          <w:b/>
          <w:sz w:val="24"/>
          <w:szCs w:val="24"/>
        </w:rPr>
        <w:t xml:space="preserve">„въздържали се“ </w:t>
      </w:r>
      <w:r w:rsidR="009A2FD0" w:rsidRPr="009A2FD0">
        <w:rPr>
          <w:rFonts w:ascii="Times New Roman" w:hAnsi="Times New Roman"/>
          <w:b/>
          <w:sz w:val="24"/>
          <w:szCs w:val="24"/>
        </w:rPr>
        <w:t xml:space="preserve"> не </w:t>
      </w:r>
      <w:r w:rsidRPr="009A2FD0">
        <w:rPr>
          <w:rFonts w:ascii="Times New Roman" w:hAnsi="Times New Roman"/>
          <w:b/>
          <w:sz w:val="24"/>
          <w:szCs w:val="24"/>
        </w:rPr>
        <w:t>се прие</w:t>
      </w:r>
      <w:r w:rsidR="009A2FD0" w:rsidRPr="009A2FD0">
        <w:rPr>
          <w:rFonts w:ascii="Times New Roman" w:hAnsi="Times New Roman"/>
          <w:b/>
          <w:sz w:val="24"/>
          <w:szCs w:val="24"/>
        </w:rPr>
        <w:t xml:space="preserve"> предложението.</w:t>
      </w:r>
    </w:p>
    <w:p w14:paraId="4973BEC7" w14:textId="786AC11D" w:rsidR="009A2FD0" w:rsidRDefault="009A2FD0" w:rsidP="00F15A6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27F7A29" w14:textId="7C866AFB" w:rsidR="009A2FD0" w:rsidRPr="009A2FD0" w:rsidRDefault="009A2FD0" w:rsidP="00F15A6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Г-н Иво Пазарджиев: </w:t>
      </w:r>
      <w:r>
        <w:rPr>
          <w:rFonts w:ascii="Times New Roman" w:hAnsi="Times New Roman"/>
          <w:bCs/>
          <w:sz w:val="24"/>
          <w:szCs w:val="24"/>
        </w:rPr>
        <w:t>Продължаваме по дневния ред.</w:t>
      </w:r>
    </w:p>
    <w:p w14:paraId="257211E5" w14:textId="242534AB" w:rsidR="00D63CF9" w:rsidRDefault="00D63CF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4262399F" w14:textId="77777777" w:rsidR="00D63CF9" w:rsidRDefault="00D63CF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1E91EC66" w14:textId="25445CB7" w:rsidR="00F15A68" w:rsidRPr="00F15A68" w:rsidRDefault="00F15A6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bCs/>
          <w:sz w:val="24"/>
          <w:szCs w:val="24"/>
        </w:rPr>
      </w:pPr>
      <w:r w:rsidRPr="00F15A68">
        <w:rPr>
          <w:rFonts w:ascii="Times New Roman" w:hAnsi="Times New Roman"/>
          <w:b/>
          <w:bCs/>
          <w:sz w:val="24"/>
          <w:szCs w:val="24"/>
        </w:rPr>
        <w:lastRenderedPageBreak/>
        <w:t>Точка 5</w:t>
      </w:r>
    </w:p>
    <w:p w14:paraId="4AA5940C" w14:textId="4BC3126D" w:rsidR="00F15A68" w:rsidRDefault="00F15A6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sidRPr="00F15A68">
        <w:rPr>
          <w:rFonts w:ascii="Times New Roman" w:hAnsi="Times New Roman"/>
          <w:b/>
          <w:bCs/>
          <w:sz w:val="24"/>
          <w:szCs w:val="24"/>
        </w:rPr>
        <w:t xml:space="preserve">К.л. № 900 Корекция на  Бюджета на Община  Русе за 2022 година  </w:t>
      </w:r>
    </w:p>
    <w:p w14:paraId="22DC9FE2" w14:textId="77777777" w:rsidR="009A2FD0" w:rsidRDefault="009A2FD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p>
    <w:p w14:paraId="364063C8" w14:textId="4AFE312F" w:rsidR="009A2FD0" w:rsidRDefault="009A2FD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Г-н Иво Пазарджиев: </w:t>
      </w:r>
      <w:r>
        <w:rPr>
          <w:rFonts w:ascii="Times New Roman" w:hAnsi="Times New Roman"/>
          <w:bCs/>
          <w:sz w:val="24"/>
          <w:szCs w:val="24"/>
        </w:rPr>
        <w:t>Госпожа Емилия Пенева.</w:t>
      </w:r>
    </w:p>
    <w:p w14:paraId="5509B577" w14:textId="6F627619" w:rsidR="009A2FD0" w:rsidRDefault="009A2FD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9A2FD0">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bCs/>
          <w:sz w:val="24"/>
          <w:szCs w:val="24"/>
        </w:rPr>
        <w:t>Уважаеми дами и господа общински съветници</w:t>
      </w:r>
      <w:r w:rsidR="00790EB4">
        <w:rPr>
          <w:rFonts w:ascii="Times New Roman" w:hAnsi="Times New Roman"/>
          <w:bCs/>
          <w:sz w:val="24"/>
          <w:szCs w:val="24"/>
        </w:rPr>
        <w:t>, пред Вас е първото за тази година предложение за корекция на Бюджет 2022 година.</w:t>
      </w:r>
    </w:p>
    <w:p w14:paraId="2F59998A" w14:textId="37FDD738" w:rsidR="00790EB4" w:rsidRDefault="00790EB4"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Г-н Иво Пазарджиев: </w:t>
      </w:r>
      <w:r>
        <w:rPr>
          <w:rFonts w:ascii="Times New Roman" w:hAnsi="Times New Roman"/>
          <w:bCs/>
          <w:sz w:val="24"/>
          <w:szCs w:val="24"/>
        </w:rPr>
        <w:t>Моля за тишина в залата.</w:t>
      </w:r>
    </w:p>
    <w:p w14:paraId="0C6568A1" w14:textId="0A2992E4" w:rsidR="00790EB4" w:rsidRDefault="00790EB4"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790EB4">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bCs/>
          <w:sz w:val="24"/>
          <w:szCs w:val="24"/>
        </w:rPr>
        <w:t>Същото е обемисто с 11 точки, като първа точка представлява непредвидени приходи в три училища и насочване на тези приходи в разходната част на техните бюджети така както са предложени от съответния директор. В по-големия обем от предложението</w:t>
      </w:r>
      <w:r w:rsidR="0024665E">
        <w:rPr>
          <w:rFonts w:ascii="Times New Roman" w:hAnsi="Times New Roman"/>
          <w:bCs/>
          <w:sz w:val="24"/>
          <w:szCs w:val="24"/>
        </w:rPr>
        <w:t xml:space="preserve"> става въпрос за промени в инвестиционната програма и нови обекти в същата, с изключение на т.3 и т.8 от настоящото предложение, са свързани предложенията с увеличаване на текущите бюджети на два наши второстепенни разпоредители. Става въпрос за „Спортни имоти“ и за Кметство с. Бъзън, където в т.8 даваме предложение да може по предложение на кмета на с. Бъзън да бъде извършен текущ ремонт</w:t>
      </w:r>
      <w:r w:rsidR="00A13C24">
        <w:rPr>
          <w:rFonts w:ascii="Times New Roman" w:hAnsi="Times New Roman"/>
          <w:bCs/>
          <w:sz w:val="24"/>
          <w:szCs w:val="24"/>
        </w:rPr>
        <w:t xml:space="preserve"> на единствения в общината Кризисен център. На комисиите присъства и госпожа Цанкова. Обясни някои от въпросите, които бяха задавани. Искам да благодаря на госпожа Росица Георгиева за компетентното мнение и зададените въпроси относно т.6 от това предложение, в следствие на което направихме разговори с директорката и </w:t>
      </w:r>
      <w:r w:rsidR="00A13C24" w:rsidRPr="00A13C24">
        <w:rPr>
          <w:rFonts w:ascii="Times New Roman" w:hAnsi="Times New Roman"/>
          <w:bCs/>
          <w:sz w:val="24"/>
          <w:szCs w:val="24"/>
        </w:rPr>
        <w:t>със счетоводителката</w:t>
      </w:r>
      <w:r w:rsidR="00A13C24">
        <w:rPr>
          <w:rFonts w:ascii="Times New Roman" w:hAnsi="Times New Roman"/>
          <w:bCs/>
          <w:sz w:val="24"/>
          <w:szCs w:val="24"/>
        </w:rPr>
        <w:t xml:space="preserve"> на ДГ „Радост“. Анализирахме бюджета на детската градина и в настоящия момент правя предложение т.6</w:t>
      </w:r>
      <w:r w:rsidR="001F77E8">
        <w:rPr>
          <w:rFonts w:ascii="Times New Roman" w:hAnsi="Times New Roman"/>
          <w:bCs/>
          <w:sz w:val="24"/>
          <w:szCs w:val="24"/>
        </w:rPr>
        <w:t xml:space="preserve"> цялата сума от 10 617 лева вместо да бъдат насочвани към материали и външни услуги, цялата сума от 10 617 лева да бъдат насочени в Параграф 10.30 текущ ремонт, който е необходим и ще бъде и за напред необходим в детската градина. Давам предложението си.</w:t>
      </w:r>
    </w:p>
    <w:p w14:paraId="77F4F018" w14:textId="1F5B1DA3" w:rsidR="001F77E8" w:rsidRDefault="001F77E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Cs/>
          <w:sz w:val="24"/>
          <w:szCs w:val="24"/>
        </w:rPr>
        <w:t xml:space="preserve"> То всъщност е корекция, не предложение. Благодаря на госпожа Пенева. Заявки за изказвания по точката? Госпожа Даневска.</w:t>
      </w:r>
    </w:p>
    <w:p w14:paraId="058CC245" w14:textId="791EDB85" w:rsidR="001F77E8" w:rsidRDefault="00175517"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1F77E8" w:rsidRPr="00175517">
        <w:rPr>
          <w:rFonts w:ascii="Times New Roman" w:hAnsi="Times New Roman"/>
          <w:b/>
          <w:sz w:val="24"/>
          <w:szCs w:val="24"/>
        </w:rPr>
        <w:t>Г-жа Йорданка Даневска</w:t>
      </w:r>
      <w:r w:rsidRPr="00175517">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 колеги. Действително тук има много точки за корекция. Малко два месеца след като сме приели бюджета и аз имам няколко въпроса. Първо по т.3 за закупуване на материалите на стойност 55 476 лева, които са за Световната купа по кану-каяк. Въпросът ми е</w:t>
      </w:r>
      <w:r w:rsidR="0043104D">
        <w:rPr>
          <w:rFonts w:ascii="Times New Roman" w:hAnsi="Times New Roman"/>
          <w:bCs/>
          <w:sz w:val="24"/>
          <w:szCs w:val="24"/>
        </w:rPr>
        <w:t>, има ли оферти за сумата, която ще се изхарчи, защото материалите доста поскъпват и дали това ще бъде окончателната сума. И другия ми въпрос е по т.11. Бюджета на община се гласува април. От януари до април, до май няма значение до кога, този обект си е стоял в инвестиционния проект</w:t>
      </w:r>
      <w:r w:rsidR="00405096">
        <w:rPr>
          <w:rFonts w:ascii="Times New Roman" w:hAnsi="Times New Roman"/>
          <w:bCs/>
          <w:sz w:val="24"/>
          <w:szCs w:val="24"/>
        </w:rPr>
        <w:t>, а именни отоплителна инсталация за Дом за стари хора „Възраждане“, а вече през юни няма нужда от такава отоплителна инсталация и тези средства, които остават от отоплителната инсталация общината предлага да ги трансформираме към текущи разходи. На миналата сесия поисках от общинска администрация да отделят 400 000 лева повече за автомобилите, за да купим малко по-читави средства. Тогава беше отказано, че няма такива средства и тъй нататък</w:t>
      </w:r>
      <w:r w:rsidR="00B74A9D">
        <w:rPr>
          <w:rFonts w:ascii="Times New Roman" w:hAnsi="Times New Roman"/>
          <w:bCs/>
          <w:sz w:val="24"/>
          <w:szCs w:val="24"/>
        </w:rPr>
        <w:t>, а се оказа само един месец след това 144 000 ще ги изхарчим за текущи разходи. Сега, това дали е грешка на общината или пък объркани приоритети има и тъй нататък, не искам да гадая. Затова предлагам тази т.11 да се извади от материала и да се гласува отделно. Това ми е предложението. Благодаря.</w:t>
      </w:r>
    </w:p>
    <w:p w14:paraId="2FD87EDE" w14:textId="79E8ACEC" w:rsidR="00B74A9D" w:rsidRDefault="008401AA"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B74A9D" w:rsidRPr="001F77E8">
        <w:rPr>
          <w:rFonts w:ascii="Times New Roman" w:hAnsi="Times New Roman"/>
          <w:b/>
          <w:sz w:val="24"/>
          <w:szCs w:val="24"/>
        </w:rPr>
        <w:t>Г-н Иво Пазарджиев:</w:t>
      </w:r>
      <w:r w:rsidR="00B74A9D">
        <w:rPr>
          <w:rFonts w:ascii="Times New Roman" w:hAnsi="Times New Roman"/>
          <w:b/>
          <w:sz w:val="24"/>
          <w:szCs w:val="24"/>
        </w:rPr>
        <w:t xml:space="preserve"> </w:t>
      </w:r>
      <w:r w:rsidR="00B74A9D">
        <w:rPr>
          <w:rFonts w:ascii="Times New Roman" w:hAnsi="Times New Roman"/>
          <w:bCs/>
          <w:sz w:val="24"/>
          <w:szCs w:val="24"/>
        </w:rPr>
        <w:t>Благодаря. Точка 11 от обстоятелствената част, не от проекта за решение, нали? Госпожа Пенева.</w:t>
      </w:r>
    </w:p>
    <w:p w14:paraId="6B555B4E" w14:textId="013842E9" w:rsidR="00B74A9D" w:rsidRDefault="008401AA"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B74A9D" w:rsidRPr="008401AA">
        <w:rPr>
          <w:rFonts w:ascii="Times New Roman" w:hAnsi="Times New Roman"/>
          <w:b/>
          <w:sz w:val="24"/>
          <w:szCs w:val="24"/>
        </w:rPr>
        <w:t>Г-жа Емилия Пенева:</w:t>
      </w:r>
      <w:r w:rsidR="00B74A9D">
        <w:rPr>
          <w:rFonts w:ascii="Times New Roman" w:hAnsi="Times New Roman"/>
          <w:bCs/>
          <w:sz w:val="24"/>
          <w:szCs w:val="24"/>
        </w:rPr>
        <w:t xml:space="preserve"> Уважаема госпожо Даневска, всъщност това, което е в т.3 представляват определени материали, които не са активи, а вид съоръжения материали, </w:t>
      </w:r>
      <w:r w:rsidR="00B74A9D">
        <w:rPr>
          <w:rFonts w:ascii="Times New Roman" w:hAnsi="Times New Roman"/>
          <w:bCs/>
          <w:sz w:val="24"/>
          <w:szCs w:val="24"/>
        </w:rPr>
        <w:lastRenderedPageBreak/>
        <w:t xml:space="preserve">с които ще бъде направено състезателното трасе в езерото </w:t>
      </w:r>
      <w:r>
        <w:rPr>
          <w:rFonts w:ascii="Times New Roman" w:hAnsi="Times New Roman"/>
          <w:bCs/>
          <w:sz w:val="24"/>
          <w:szCs w:val="24"/>
        </w:rPr>
        <w:t>„Липник“. Сумата е голяма и поради тази причина се предвижда да бъде направена обществена поръчка. Т.е. това отива по ЗОП. Относно т.11.</w:t>
      </w:r>
      <w:r w:rsidR="006B1F62">
        <w:rPr>
          <w:rFonts w:ascii="Times New Roman" w:hAnsi="Times New Roman"/>
          <w:bCs/>
          <w:sz w:val="24"/>
          <w:szCs w:val="24"/>
        </w:rPr>
        <w:t xml:space="preserve"> Мисля че неправилно или не сте видели точно термина, който е изписан след 10.30, това е „текущ ремонт“, а не „текущи разходи“. Точно така, да. Защото всъщност казахте, че всъщност ние искаме да се лишим от тази отоплителна инсталация, а това не е така. Просто от становището на инженерите е установено, че в първоначалния бюджет това, което е предвидено в отоплителната инсталация като основен ремонт всъщност представлява текущ ремонт и поради тази причина е предложението. Средствата от основен ремонт да минат в текущ ремонт, т.е. остава необходимостта от отоплителната инсталация в дома.</w:t>
      </w:r>
    </w:p>
    <w:p w14:paraId="666B9353" w14:textId="4CA625A9" w:rsidR="00234A8E" w:rsidRDefault="00234A8E"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Милков, заповядайте.</w:t>
      </w:r>
    </w:p>
    <w:p w14:paraId="7954C218" w14:textId="79863323" w:rsidR="00637C8B" w:rsidRDefault="00234A8E"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234A8E">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колеги, още едно разяснение искам да Ви дам, което мисля че ще бъде полезно. Разходите за язовира „Липник“, не езерото „Липник“ не са във връзка със само едно състезание. Това което заварихме на язовира е, че в него плуваха едни туби и нямаше проволки</w:t>
      </w:r>
      <w:r w:rsidR="001E18F0">
        <w:rPr>
          <w:rFonts w:ascii="Times New Roman" w:hAnsi="Times New Roman"/>
          <w:bCs/>
          <w:sz w:val="24"/>
          <w:szCs w:val="24"/>
        </w:rPr>
        <w:t xml:space="preserve"> за коридори за гребане. Ние в Русе имаме прекрасни три гребни клуба и съответно инвестирането в язовира след като гледаме какво се случва в Пловдив и искаме да, имаме амбиции да сме град с голямо национално движение, да има състезания в Русе и гребни при положение, че нашите треньори и състезатели</w:t>
      </w:r>
      <w:r w:rsidR="00977AFD">
        <w:rPr>
          <w:rFonts w:ascii="Times New Roman" w:hAnsi="Times New Roman"/>
          <w:bCs/>
          <w:sz w:val="24"/>
          <w:szCs w:val="24"/>
        </w:rPr>
        <w:t xml:space="preserve"> от трите клуба го заслужават изисква да сложим такива коридори, защото няма. Имаше по средата едно въже с едни туби – факт. Различна големина. Сега ще има коридори със специални въжета, които ще се вържат в язовира и това усилие струва някакви средства. Ще се ползва години, години след това.</w:t>
      </w:r>
      <w:r w:rsidR="00637C8B">
        <w:rPr>
          <w:rFonts w:ascii="Times New Roman" w:hAnsi="Times New Roman"/>
          <w:bCs/>
          <w:sz w:val="24"/>
          <w:szCs w:val="24"/>
        </w:rPr>
        <w:t xml:space="preserve"> Затова е днешното предложение. Благодаря ви.</w:t>
      </w:r>
    </w:p>
    <w:p w14:paraId="4D549344" w14:textId="480644F0" w:rsidR="00234A8E" w:rsidRDefault="00234A8E"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r w:rsidR="00637C8B">
        <w:rPr>
          <w:rFonts w:ascii="Times New Roman" w:hAnsi="Times New Roman"/>
          <w:bCs/>
          <w:sz w:val="24"/>
          <w:szCs w:val="24"/>
        </w:rPr>
        <w:tab/>
        <w:t xml:space="preserve">        </w:t>
      </w:r>
      <w:r w:rsidR="00637C8B" w:rsidRPr="001F77E8">
        <w:rPr>
          <w:rFonts w:ascii="Times New Roman" w:hAnsi="Times New Roman"/>
          <w:b/>
          <w:sz w:val="24"/>
          <w:szCs w:val="24"/>
        </w:rPr>
        <w:t>Г-н Иво Пазарджиев:</w:t>
      </w:r>
      <w:r w:rsidR="00637C8B">
        <w:rPr>
          <w:rFonts w:ascii="Times New Roman" w:hAnsi="Times New Roman"/>
          <w:b/>
          <w:sz w:val="24"/>
          <w:szCs w:val="24"/>
        </w:rPr>
        <w:t xml:space="preserve"> </w:t>
      </w:r>
      <w:r w:rsidR="00637C8B">
        <w:rPr>
          <w:rFonts w:ascii="Times New Roman" w:hAnsi="Times New Roman"/>
          <w:bCs/>
          <w:sz w:val="24"/>
          <w:szCs w:val="24"/>
        </w:rPr>
        <w:t>Благодаря. Други заявки за изказвания? Не виждам. Режим на гласуване по точката, моля. Не, колеги изчакайте. Не сме в режим на гласуване. А, извинявам се. Моля, спрете системата. Имаме процедурно предложение от госпожа Даневска. Точка 11 от обстоятелствената част, но по-коректно е от проекта за решение да се посочват по принцип, но…да бъде гласувана разделно</w:t>
      </w:r>
      <w:r w:rsidR="00A82BAD">
        <w:rPr>
          <w:rFonts w:ascii="Times New Roman" w:hAnsi="Times New Roman"/>
          <w:bCs/>
          <w:sz w:val="24"/>
          <w:szCs w:val="24"/>
        </w:rPr>
        <w:t>. Е, не го е оттеглила. Предложението е второ римско от проекта за решение да бъде гласувано разделно. Процедура на гласуване, моля. Процедурното предложение.</w:t>
      </w:r>
    </w:p>
    <w:p w14:paraId="338F8F4B" w14:textId="2578FD80" w:rsidR="00A82BAD" w:rsidRDefault="00A82BA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2DA1D564" w14:textId="6B9A1CF8" w:rsidR="00A82BAD" w:rsidRPr="00A82BAD" w:rsidRDefault="00A82BA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r w:rsidRPr="00A82BAD">
        <w:rPr>
          <w:rFonts w:ascii="Times New Roman" w:hAnsi="Times New Roman"/>
          <w:b/>
          <w:i/>
          <w:iCs/>
          <w:sz w:val="24"/>
          <w:szCs w:val="24"/>
        </w:rPr>
        <w:t>Гласуване по процедурно предложение от госпожа Йорданка Даневска.</w:t>
      </w:r>
    </w:p>
    <w:p w14:paraId="630F7875" w14:textId="4AE97095" w:rsidR="00637C8B" w:rsidRDefault="00637C8B"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82BAD">
        <w:rPr>
          <w:rFonts w:ascii="Times New Roman" w:hAnsi="Times New Roman"/>
          <w:b/>
          <w:sz w:val="24"/>
          <w:szCs w:val="24"/>
        </w:rPr>
        <w:t>КВОРУМ – 4</w:t>
      </w:r>
      <w:r w:rsidR="00A82BAD">
        <w:rPr>
          <w:rFonts w:ascii="Times New Roman" w:hAnsi="Times New Roman"/>
          <w:b/>
          <w:sz w:val="24"/>
          <w:szCs w:val="24"/>
        </w:rPr>
        <w:t>2</w:t>
      </w:r>
      <w:r w:rsidRPr="00A82BAD">
        <w:rPr>
          <w:rFonts w:ascii="Times New Roman" w:hAnsi="Times New Roman"/>
          <w:b/>
          <w:sz w:val="24"/>
          <w:szCs w:val="24"/>
        </w:rPr>
        <w:t xml:space="preserve">. С </w:t>
      </w:r>
      <w:r w:rsidR="00A82BAD">
        <w:rPr>
          <w:rFonts w:ascii="Times New Roman" w:hAnsi="Times New Roman"/>
          <w:b/>
          <w:sz w:val="24"/>
          <w:szCs w:val="24"/>
        </w:rPr>
        <w:t>1</w:t>
      </w:r>
      <w:r w:rsidRPr="00A82BAD">
        <w:rPr>
          <w:rFonts w:ascii="Times New Roman" w:hAnsi="Times New Roman"/>
          <w:b/>
          <w:sz w:val="24"/>
          <w:szCs w:val="24"/>
        </w:rPr>
        <w:t xml:space="preserve">3 гласа „за”, </w:t>
      </w:r>
      <w:r w:rsidR="00A82BAD">
        <w:rPr>
          <w:rFonts w:ascii="Times New Roman" w:hAnsi="Times New Roman"/>
          <w:b/>
          <w:sz w:val="24"/>
          <w:szCs w:val="24"/>
        </w:rPr>
        <w:t>12</w:t>
      </w:r>
      <w:r w:rsidRPr="00A82BAD">
        <w:rPr>
          <w:rFonts w:ascii="Times New Roman" w:hAnsi="Times New Roman"/>
          <w:b/>
          <w:sz w:val="24"/>
          <w:szCs w:val="24"/>
        </w:rPr>
        <w:t xml:space="preserve"> „против” и 1</w:t>
      </w:r>
      <w:r w:rsidR="00A82BAD">
        <w:rPr>
          <w:rFonts w:ascii="Times New Roman" w:hAnsi="Times New Roman"/>
          <w:b/>
          <w:sz w:val="24"/>
          <w:szCs w:val="24"/>
        </w:rPr>
        <w:t>7</w:t>
      </w:r>
      <w:r w:rsidRPr="00A82BAD">
        <w:rPr>
          <w:rFonts w:ascii="Times New Roman" w:hAnsi="Times New Roman"/>
          <w:b/>
          <w:sz w:val="24"/>
          <w:szCs w:val="24"/>
        </w:rPr>
        <w:t xml:space="preserve"> „въздържали се“ </w:t>
      </w:r>
      <w:r w:rsidR="00A82BAD" w:rsidRPr="00A82BAD">
        <w:rPr>
          <w:rFonts w:ascii="Times New Roman" w:hAnsi="Times New Roman"/>
          <w:b/>
          <w:sz w:val="24"/>
          <w:szCs w:val="24"/>
        </w:rPr>
        <w:t xml:space="preserve">не </w:t>
      </w:r>
      <w:r w:rsidRPr="00A82BAD">
        <w:rPr>
          <w:rFonts w:ascii="Times New Roman" w:hAnsi="Times New Roman"/>
          <w:b/>
          <w:sz w:val="24"/>
          <w:szCs w:val="24"/>
        </w:rPr>
        <w:t>се прие</w:t>
      </w:r>
      <w:r w:rsidR="00A82BAD">
        <w:rPr>
          <w:rFonts w:ascii="Times New Roman" w:hAnsi="Times New Roman"/>
          <w:b/>
          <w:sz w:val="24"/>
          <w:szCs w:val="24"/>
        </w:rPr>
        <w:t xml:space="preserve"> процедурното предложение.</w:t>
      </w:r>
    </w:p>
    <w:p w14:paraId="34301F56" w14:textId="7890CEFB" w:rsidR="00637C8B" w:rsidRDefault="00637C8B"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6615EA1" w14:textId="344C7128" w:rsidR="00A82BAD" w:rsidRDefault="00A82BAD"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Гласуваме основния материал.</w:t>
      </w:r>
    </w:p>
    <w:p w14:paraId="74F6DE72" w14:textId="77777777" w:rsidR="00CF54C1" w:rsidRDefault="00CF54C1"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39DDCE7" w14:textId="1138BBB4" w:rsidR="00CF54C1" w:rsidRDefault="00CF54C1"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63CF9">
        <w:rPr>
          <w:rFonts w:ascii="Times New Roman" w:hAnsi="Times New Roman"/>
          <w:b/>
          <w:sz w:val="24"/>
          <w:szCs w:val="24"/>
        </w:rPr>
        <w:t>КВОРУМ – 43. С 28 гласа „за”, 1 „против” и 14 „въздържали се“ се прие</w:t>
      </w:r>
    </w:p>
    <w:p w14:paraId="4885ACF3" w14:textId="77777777" w:rsidR="00D63CF9" w:rsidRDefault="00D63CF9"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118EF3F" w14:textId="77777777" w:rsidR="00D63CF9" w:rsidRPr="00D63CF9" w:rsidRDefault="00D63CF9" w:rsidP="00D63CF9">
      <w:pPr>
        <w:keepNext/>
        <w:spacing w:after="0" w:line="240" w:lineRule="auto"/>
        <w:jc w:val="center"/>
        <w:outlineLvl w:val="0"/>
        <w:rPr>
          <w:rFonts w:ascii="Times New Roman" w:eastAsia="Times New Roman" w:hAnsi="Times New Roman"/>
          <w:b/>
          <w:sz w:val="28"/>
          <w:szCs w:val="28"/>
        </w:rPr>
      </w:pPr>
      <w:r w:rsidRPr="00D63CF9">
        <w:rPr>
          <w:rFonts w:ascii="Times New Roman" w:eastAsia="Times New Roman" w:hAnsi="Times New Roman"/>
          <w:b/>
          <w:sz w:val="28"/>
          <w:szCs w:val="28"/>
          <w:lang w:val="en-US"/>
        </w:rPr>
        <w:t>РЕШЕНИЕ № 9</w:t>
      </w:r>
      <w:r w:rsidRPr="00D63CF9">
        <w:rPr>
          <w:rFonts w:ascii="Times New Roman" w:eastAsia="Times New Roman" w:hAnsi="Times New Roman"/>
          <w:b/>
          <w:sz w:val="28"/>
          <w:szCs w:val="28"/>
        </w:rPr>
        <w:t>2</w:t>
      </w:r>
      <w:r w:rsidRPr="00D63CF9">
        <w:rPr>
          <w:rFonts w:ascii="Times New Roman" w:eastAsia="Times New Roman" w:hAnsi="Times New Roman"/>
          <w:b/>
          <w:sz w:val="28"/>
          <w:szCs w:val="28"/>
          <w:lang w:val="en-US"/>
        </w:rPr>
        <w:t>8</w:t>
      </w:r>
    </w:p>
    <w:p w14:paraId="25138069" w14:textId="77624D34" w:rsidR="00D63CF9" w:rsidRPr="00D63CF9" w:rsidRDefault="00D63CF9" w:rsidP="00D63CF9">
      <w:pPr>
        <w:spacing w:after="0" w:line="240" w:lineRule="auto"/>
        <w:jc w:val="center"/>
        <w:rPr>
          <w:rFonts w:ascii="Times New Roman" w:eastAsia="Times New Roman" w:hAnsi="Times New Roman"/>
          <w:b/>
          <w:sz w:val="28"/>
          <w:szCs w:val="28"/>
          <w:lang w:val="en-US"/>
        </w:rPr>
      </w:pPr>
    </w:p>
    <w:p w14:paraId="78320CC4" w14:textId="77777777" w:rsidR="00D63CF9" w:rsidRPr="00D63CF9" w:rsidRDefault="00D63CF9" w:rsidP="00D63CF9">
      <w:pPr>
        <w:ind w:firstLine="709"/>
        <w:jc w:val="both"/>
        <w:rPr>
          <w:rFonts w:ascii="Times New Roman" w:eastAsiaTheme="minorHAnsi" w:hAnsi="Times New Roman"/>
          <w:b/>
          <w:sz w:val="28"/>
          <w:szCs w:val="28"/>
          <w:lang w:val="en-US"/>
        </w:rPr>
      </w:pPr>
      <w:r w:rsidRPr="00D63CF9">
        <w:rPr>
          <w:rFonts w:ascii="Times New Roman" w:eastAsiaTheme="minorHAnsi" w:hAnsi="Times New Roman"/>
          <w:sz w:val="24"/>
          <w:szCs w:val="24"/>
          <w:lang w:val="en-US"/>
        </w:rPr>
        <w:t xml:space="preserve">На </w:t>
      </w:r>
      <w:r w:rsidRPr="00D63CF9">
        <w:rPr>
          <w:rFonts w:ascii="Times New Roman" w:eastAsiaTheme="minorHAnsi" w:hAnsi="Times New Roman"/>
          <w:bCs/>
          <w:sz w:val="24"/>
          <w:szCs w:val="24"/>
          <w:lang w:val="en-US"/>
        </w:rPr>
        <w:t>основание чл.21, ал.2</w:t>
      </w:r>
      <w:r w:rsidRPr="00D63CF9">
        <w:rPr>
          <w:rFonts w:ascii="Times New Roman" w:eastAsiaTheme="minorHAnsi" w:hAnsi="Times New Roman"/>
          <w:bCs/>
          <w:sz w:val="24"/>
          <w:szCs w:val="24"/>
        </w:rPr>
        <w:t>,</w:t>
      </w:r>
      <w:r w:rsidRPr="00D63CF9">
        <w:rPr>
          <w:rFonts w:ascii="Times New Roman" w:eastAsiaTheme="minorHAnsi" w:hAnsi="Times New Roman"/>
          <w:bCs/>
          <w:sz w:val="24"/>
          <w:szCs w:val="24"/>
          <w:lang w:val="en-US"/>
        </w:rPr>
        <w:t xml:space="preserve"> във връзка </w:t>
      </w:r>
      <w:proofErr w:type="gramStart"/>
      <w:r w:rsidRPr="00D63CF9">
        <w:rPr>
          <w:rFonts w:ascii="Times New Roman" w:eastAsiaTheme="minorHAnsi" w:hAnsi="Times New Roman"/>
          <w:bCs/>
          <w:sz w:val="24"/>
          <w:szCs w:val="24"/>
          <w:lang w:val="en-US"/>
        </w:rPr>
        <w:t>с  чл.</w:t>
      </w:r>
      <w:proofErr w:type="gramEnd"/>
      <w:r w:rsidRPr="00D63CF9">
        <w:rPr>
          <w:rFonts w:ascii="Times New Roman" w:eastAsiaTheme="minorHAnsi" w:hAnsi="Times New Roman"/>
          <w:bCs/>
          <w:sz w:val="24"/>
          <w:szCs w:val="24"/>
          <w:lang w:val="en-US"/>
        </w:rPr>
        <w:t xml:space="preserve"> 21, ал. 1, т. 6 от ЗМСМА, </w:t>
      </w:r>
      <w:r w:rsidRPr="00D63CF9">
        <w:rPr>
          <w:rFonts w:ascii="Times New Roman" w:eastAsiaTheme="minorHAnsi" w:hAnsi="Times New Roman"/>
          <w:sz w:val="24"/>
          <w:szCs w:val="24"/>
          <w:lang w:val="en-US"/>
        </w:rPr>
        <w:t xml:space="preserve">чл.124 от Закона за публичните </w:t>
      </w:r>
      <w:proofErr w:type="gramStart"/>
      <w:r w:rsidRPr="00D63CF9">
        <w:rPr>
          <w:rFonts w:ascii="Times New Roman" w:eastAsiaTheme="minorHAnsi" w:hAnsi="Times New Roman"/>
          <w:sz w:val="24"/>
          <w:szCs w:val="24"/>
          <w:lang w:val="en-US"/>
        </w:rPr>
        <w:t>финанси</w:t>
      </w:r>
      <w:r w:rsidRPr="00D63CF9">
        <w:rPr>
          <w:rFonts w:ascii="Times New Roman" w:eastAsiaTheme="minorHAnsi" w:hAnsi="Times New Roman"/>
          <w:bCs/>
          <w:sz w:val="24"/>
          <w:szCs w:val="24"/>
          <w:lang w:val="en-US"/>
        </w:rPr>
        <w:t xml:space="preserve">, </w:t>
      </w:r>
      <w:r w:rsidRPr="00D63CF9">
        <w:rPr>
          <w:rFonts w:ascii="Times New Roman" w:eastAsiaTheme="minorHAnsi" w:hAnsi="Times New Roman"/>
          <w:sz w:val="24"/>
          <w:szCs w:val="24"/>
          <w:lang w:val="en-US"/>
        </w:rPr>
        <w:t xml:space="preserve"> Общинския</w:t>
      </w:r>
      <w:proofErr w:type="gramEnd"/>
      <w:r w:rsidRPr="00D63CF9">
        <w:rPr>
          <w:rFonts w:ascii="Times New Roman" w:eastAsiaTheme="minorHAnsi" w:hAnsi="Times New Roman"/>
          <w:sz w:val="24"/>
          <w:szCs w:val="24"/>
          <w:lang w:val="en-US"/>
        </w:rPr>
        <w:t xml:space="preserve"> съвет – Русе</w:t>
      </w:r>
      <w:r w:rsidRPr="00D63CF9">
        <w:rPr>
          <w:rFonts w:ascii="Times New Roman" w:eastAsiaTheme="minorHAnsi" w:hAnsi="Times New Roman"/>
          <w:sz w:val="24"/>
          <w:szCs w:val="24"/>
        </w:rPr>
        <w:t xml:space="preserve"> реши:</w:t>
      </w:r>
    </w:p>
    <w:p w14:paraId="3320A620" w14:textId="77777777" w:rsidR="00D63CF9" w:rsidRPr="00D63CF9" w:rsidRDefault="00D63CF9" w:rsidP="00D63CF9">
      <w:pPr>
        <w:rPr>
          <w:rFonts w:ascii="Times New Roman" w:eastAsiaTheme="minorHAnsi" w:hAnsi="Times New Roman"/>
          <w:b/>
          <w:sz w:val="28"/>
          <w:szCs w:val="28"/>
        </w:rPr>
      </w:pPr>
      <w:r w:rsidRPr="00D63CF9">
        <w:rPr>
          <w:rFonts w:ascii="Times New Roman" w:eastAsiaTheme="minorHAnsi" w:hAnsi="Times New Roman"/>
          <w:b/>
          <w:sz w:val="28"/>
          <w:szCs w:val="28"/>
        </w:rPr>
        <w:t xml:space="preserve"> </w:t>
      </w:r>
    </w:p>
    <w:p w14:paraId="0691FB43" w14:textId="77777777" w:rsidR="00D63CF9" w:rsidRPr="00D63CF9" w:rsidRDefault="00D63CF9" w:rsidP="00D63CF9">
      <w:pPr>
        <w:rPr>
          <w:rFonts w:ascii="Times New Roman" w:eastAsiaTheme="minorHAnsi" w:hAnsi="Times New Roman"/>
          <w:b/>
          <w:lang w:val="en-US"/>
        </w:rPr>
      </w:pPr>
      <w:r w:rsidRPr="00D63CF9">
        <w:rPr>
          <w:rFonts w:ascii="Times New Roman" w:eastAsiaTheme="minorHAnsi" w:hAnsi="Times New Roman"/>
          <w:b/>
          <w:lang w:val="en-US"/>
        </w:rPr>
        <w:t>І. Приходи – държавни дейности</w:t>
      </w:r>
    </w:p>
    <w:p w14:paraId="2960E074"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lastRenderedPageBreak/>
        <w:t>ЦПЛР – Общежитие за средношколци</w:t>
      </w:r>
    </w:p>
    <w:p w14:paraId="048F94F1"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§2405 „Приходи от наеми на </w:t>
      </w:r>
      <w:proofErr w:type="gramStart"/>
      <w:r w:rsidRPr="00D63CF9">
        <w:rPr>
          <w:rFonts w:ascii="Times New Roman" w:eastAsiaTheme="minorHAnsi" w:hAnsi="Times New Roman"/>
          <w:bCs/>
          <w:lang w:val="en-US"/>
        </w:rPr>
        <w:t xml:space="preserve">имущество“  </w:t>
      </w:r>
      <w:proofErr w:type="gramEnd"/>
      <w:r w:rsidRPr="00D63CF9">
        <w:rPr>
          <w:rFonts w:ascii="Times New Roman" w:eastAsiaTheme="minorHAnsi" w:hAnsi="Times New Roman"/>
          <w:bCs/>
          <w:lang w:val="en-US"/>
        </w:rPr>
        <w:t xml:space="preserve">                                                               </w:t>
      </w:r>
      <w:r w:rsidRPr="00D63CF9">
        <w:rPr>
          <w:rFonts w:ascii="Times New Roman" w:eastAsiaTheme="minorHAnsi" w:hAnsi="Times New Roman"/>
          <w:lang w:val="en-US"/>
        </w:rPr>
        <w:t xml:space="preserve">+660лв.  </w:t>
      </w:r>
    </w:p>
    <w:p w14:paraId="13518A04"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ОУ „Отец </w:t>
      </w:r>
      <w:proofErr w:type="gramStart"/>
      <w:r w:rsidRPr="00D63CF9">
        <w:rPr>
          <w:rFonts w:ascii="Times New Roman" w:eastAsiaTheme="minorHAnsi" w:hAnsi="Times New Roman"/>
          <w:bCs/>
          <w:lang w:val="en-US"/>
        </w:rPr>
        <w:t>Паисий“ –</w:t>
      </w:r>
      <w:proofErr w:type="gramEnd"/>
      <w:r w:rsidRPr="00D63CF9">
        <w:rPr>
          <w:rFonts w:ascii="Times New Roman" w:eastAsiaTheme="minorHAnsi" w:hAnsi="Times New Roman"/>
          <w:bCs/>
          <w:lang w:val="en-US"/>
        </w:rPr>
        <w:t xml:space="preserve"> гр. Мартен    660 лв.</w:t>
      </w:r>
    </w:p>
    <w:p w14:paraId="3A28723A"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§3619 „Други неданъчни </w:t>
      </w:r>
      <w:proofErr w:type="gramStart"/>
      <w:r w:rsidRPr="00D63CF9">
        <w:rPr>
          <w:rFonts w:ascii="Times New Roman" w:eastAsiaTheme="minorHAnsi" w:hAnsi="Times New Roman"/>
          <w:lang w:val="en-US"/>
        </w:rPr>
        <w:t xml:space="preserve">приходи“  </w:t>
      </w:r>
      <w:proofErr w:type="gramEnd"/>
      <w:r w:rsidRPr="00D63CF9">
        <w:rPr>
          <w:rFonts w:ascii="Times New Roman" w:eastAsiaTheme="minorHAnsi" w:hAnsi="Times New Roman"/>
          <w:lang w:val="en-US"/>
        </w:rPr>
        <w:t xml:space="preserve">                                                                       +1 586лв.</w:t>
      </w:r>
    </w:p>
    <w:p w14:paraId="3CB2EC71"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СУ „Васил </w:t>
      </w:r>
      <w:proofErr w:type="gramStart"/>
      <w:r w:rsidRPr="00D63CF9">
        <w:rPr>
          <w:rFonts w:ascii="Times New Roman" w:eastAsiaTheme="minorHAnsi" w:hAnsi="Times New Roman"/>
          <w:bCs/>
          <w:lang w:val="en-US"/>
        </w:rPr>
        <w:t>Левски“ -</w:t>
      </w:r>
      <w:proofErr w:type="gramEnd"/>
      <w:r w:rsidRPr="00D63CF9">
        <w:rPr>
          <w:rFonts w:ascii="Times New Roman" w:eastAsiaTheme="minorHAnsi" w:hAnsi="Times New Roman"/>
          <w:bCs/>
          <w:lang w:val="en-US"/>
        </w:rPr>
        <w:t xml:space="preserve"> Русе               380 лв. </w:t>
      </w:r>
    </w:p>
    <w:p w14:paraId="37258EEE"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СУ Възраждане-Русе                       666 лв.</w:t>
      </w:r>
    </w:p>
    <w:p w14:paraId="36E91F2C"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ОУ „Отец </w:t>
      </w:r>
      <w:proofErr w:type="gramStart"/>
      <w:r w:rsidRPr="00D63CF9">
        <w:rPr>
          <w:rFonts w:ascii="Times New Roman" w:eastAsiaTheme="minorHAnsi" w:hAnsi="Times New Roman"/>
          <w:bCs/>
          <w:lang w:val="en-US"/>
        </w:rPr>
        <w:t>Паисий“ –</w:t>
      </w:r>
      <w:proofErr w:type="gramEnd"/>
      <w:r w:rsidRPr="00D63CF9">
        <w:rPr>
          <w:rFonts w:ascii="Times New Roman" w:eastAsiaTheme="minorHAnsi" w:hAnsi="Times New Roman"/>
          <w:bCs/>
          <w:lang w:val="en-US"/>
        </w:rPr>
        <w:t xml:space="preserve"> гр. Мартен    540 лв.</w:t>
      </w:r>
    </w:p>
    <w:p w14:paraId="285DA53D"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приходи държавна дейност:                                                                    +2 246лв.</w:t>
      </w:r>
    </w:p>
    <w:p w14:paraId="2B98EF3A"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приходи по бюджета:                                                                                +2 246лв.</w:t>
      </w:r>
    </w:p>
    <w:p w14:paraId="251E4449" w14:textId="77777777" w:rsidR="00D63CF9" w:rsidRPr="00D63CF9" w:rsidRDefault="00D63CF9" w:rsidP="00D63CF9">
      <w:pPr>
        <w:rPr>
          <w:rFonts w:ascii="Times New Roman" w:eastAsiaTheme="minorHAnsi" w:hAnsi="Times New Roman"/>
          <w:b/>
          <w:lang w:val="en-US"/>
        </w:rPr>
      </w:pPr>
      <w:r w:rsidRPr="00D63CF9">
        <w:rPr>
          <w:rFonts w:ascii="Times New Roman" w:eastAsiaTheme="minorHAnsi" w:hAnsi="Times New Roman"/>
          <w:b/>
          <w:lang w:val="en-US"/>
        </w:rPr>
        <w:t>II. Разходи – държавни дейности</w:t>
      </w:r>
    </w:p>
    <w:p w14:paraId="152E718C"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ФУНКЦИЯ „</w:t>
      </w:r>
      <w:proofErr w:type="gramStart"/>
      <w:r w:rsidRPr="00D63CF9">
        <w:rPr>
          <w:rFonts w:ascii="Times New Roman" w:eastAsiaTheme="minorHAnsi" w:hAnsi="Times New Roman"/>
          <w:lang w:val="en-US"/>
        </w:rPr>
        <w:t>Образование“</w:t>
      </w:r>
      <w:proofErr w:type="gramEnd"/>
    </w:p>
    <w:p w14:paraId="31C6D736"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Дейност 311 „Детски </w:t>
      </w:r>
      <w:proofErr w:type="gramStart"/>
      <w:r w:rsidRPr="00D63CF9">
        <w:rPr>
          <w:rFonts w:ascii="Times New Roman" w:eastAsiaTheme="minorHAnsi" w:hAnsi="Times New Roman"/>
          <w:lang w:val="en-US"/>
        </w:rPr>
        <w:t>градини“</w:t>
      </w:r>
      <w:proofErr w:type="gramEnd"/>
    </w:p>
    <w:p w14:paraId="343AF3CE"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§1030 „Текущ </w:t>
      </w:r>
      <w:proofErr w:type="gramStart"/>
      <w:r w:rsidRPr="00D63CF9">
        <w:rPr>
          <w:rFonts w:ascii="Times New Roman" w:eastAsiaTheme="minorHAnsi" w:hAnsi="Times New Roman"/>
          <w:lang w:val="en-US"/>
        </w:rPr>
        <w:t xml:space="preserve">ремонт“  </w:t>
      </w:r>
      <w:proofErr w:type="gramEnd"/>
      <w:r w:rsidRPr="00D63CF9">
        <w:rPr>
          <w:rFonts w:ascii="Times New Roman" w:eastAsiaTheme="minorHAnsi" w:hAnsi="Times New Roman"/>
          <w:lang w:val="en-US"/>
        </w:rPr>
        <w:t xml:space="preserve">                                                                                             + 7 639лв.</w:t>
      </w:r>
    </w:p>
    <w:p w14:paraId="54A800B9"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ДГ „</w:t>
      </w:r>
      <w:proofErr w:type="gramStart"/>
      <w:r w:rsidRPr="00D63CF9">
        <w:rPr>
          <w:rFonts w:ascii="Times New Roman" w:eastAsiaTheme="minorHAnsi" w:hAnsi="Times New Roman"/>
          <w:lang w:val="en-US"/>
        </w:rPr>
        <w:t xml:space="preserve">Радост“  </w:t>
      </w:r>
      <w:proofErr w:type="gramEnd"/>
      <w:r w:rsidRPr="00D63CF9">
        <w:rPr>
          <w:rFonts w:ascii="Times New Roman" w:eastAsiaTheme="minorHAnsi" w:hAnsi="Times New Roman"/>
          <w:lang w:val="en-US"/>
        </w:rPr>
        <w:t xml:space="preserve">   +10617лв.</w:t>
      </w:r>
    </w:p>
    <w:p w14:paraId="4C309FB5"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ДГ „</w:t>
      </w:r>
      <w:proofErr w:type="gramStart"/>
      <w:r w:rsidRPr="00D63CF9">
        <w:rPr>
          <w:rFonts w:ascii="Times New Roman" w:eastAsiaTheme="minorHAnsi" w:hAnsi="Times New Roman"/>
          <w:lang w:val="en-US"/>
        </w:rPr>
        <w:t xml:space="preserve">Здравец“  </w:t>
      </w:r>
      <w:proofErr w:type="gramEnd"/>
      <w:r w:rsidRPr="00D63CF9">
        <w:rPr>
          <w:rFonts w:ascii="Times New Roman" w:eastAsiaTheme="minorHAnsi" w:hAnsi="Times New Roman"/>
          <w:lang w:val="en-US"/>
        </w:rPr>
        <w:t xml:space="preserve"> – 2978лв.</w:t>
      </w:r>
    </w:p>
    <w:p w14:paraId="006BCF2E"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§5203 „Придобиване на друго оборудване, машини и </w:t>
      </w:r>
      <w:proofErr w:type="gramStart"/>
      <w:r w:rsidRPr="00D63CF9">
        <w:rPr>
          <w:rFonts w:ascii="Times New Roman" w:eastAsiaTheme="minorHAnsi" w:hAnsi="Times New Roman"/>
          <w:bCs/>
          <w:lang w:val="en-US"/>
        </w:rPr>
        <w:t xml:space="preserve">съоръжения“  </w:t>
      </w:r>
      <w:proofErr w:type="gramEnd"/>
      <w:r w:rsidRPr="00D63CF9">
        <w:rPr>
          <w:rFonts w:ascii="Times New Roman" w:eastAsiaTheme="minorHAnsi" w:hAnsi="Times New Roman"/>
          <w:bCs/>
          <w:lang w:val="en-US"/>
        </w:rPr>
        <w:t xml:space="preserve">                  - 7 639лв.</w:t>
      </w:r>
    </w:p>
    <w:p w14:paraId="42F7C4D1"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Обект „Уреди и съоръжения за игри на двора за ДГ </w:t>
      </w:r>
      <w:proofErr w:type="gramStart"/>
      <w:r w:rsidRPr="00D63CF9">
        <w:rPr>
          <w:rFonts w:ascii="Times New Roman" w:eastAsiaTheme="minorHAnsi" w:hAnsi="Times New Roman"/>
          <w:lang w:val="en-US"/>
        </w:rPr>
        <w:t xml:space="preserve">Радост“  </w:t>
      </w:r>
      <w:proofErr w:type="gramEnd"/>
      <w:r w:rsidRPr="00D63CF9">
        <w:rPr>
          <w:rFonts w:ascii="Times New Roman" w:eastAsiaTheme="minorHAnsi" w:hAnsi="Times New Roman"/>
          <w:lang w:val="en-US"/>
        </w:rPr>
        <w:t xml:space="preserve">  -10617лв.</w:t>
      </w:r>
    </w:p>
    <w:p w14:paraId="36466D1B"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Обект „</w:t>
      </w:r>
      <w:proofErr w:type="gramStart"/>
      <w:r w:rsidRPr="00D63CF9">
        <w:rPr>
          <w:rFonts w:ascii="Times New Roman" w:eastAsiaTheme="minorHAnsi" w:hAnsi="Times New Roman"/>
          <w:lang w:val="en-US"/>
        </w:rPr>
        <w:t>Картофобелачка“ за</w:t>
      </w:r>
      <w:proofErr w:type="gramEnd"/>
      <w:r w:rsidRPr="00D63CF9">
        <w:rPr>
          <w:rFonts w:ascii="Times New Roman" w:eastAsiaTheme="minorHAnsi" w:hAnsi="Times New Roman"/>
          <w:lang w:val="en-US"/>
        </w:rPr>
        <w:t xml:space="preserve"> ДГ „Здравец“                                    +2978 лв. </w:t>
      </w:r>
      <w:r w:rsidRPr="00D63CF9">
        <w:rPr>
          <w:rFonts w:ascii="Times New Roman" w:eastAsiaTheme="minorHAnsi" w:hAnsi="Times New Roman"/>
          <w:bCs/>
          <w:lang w:val="en-US"/>
        </w:rPr>
        <w:t xml:space="preserve">   </w:t>
      </w:r>
    </w:p>
    <w:p w14:paraId="46D4685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Cs/>
          <w:lang w:val="en-US"/>
        </w:rPr>
        <w:t xml:space="preserve"> </w:t>
      </w:r>
      <w:r w:rsidRPr="00D63CF9">
        <w:rPr>
          <w:rFonts w:ascii="Times New Roman" w:eastAsiaTheme="minorHAnsi" w:hAnsi="Times New Roman"/>
          <w:b/>
          <w:u w:val="single"/>
          <w:lang w:val="en-US"/>
        </w:rPr>
        <w:t>Всичко за дейност:                                                                                                            0лв.</w:t>
      </w:r>
      <w:r w:rsidRPr="00D63CF9">
        <w:rPr>
          <w:rFonts w:ascii="Times New Roman" w:eastAsiaTheme="minorHAnsi" w:hAnsi="Times New Roman"/>
          <w:bCs/>
          <w:lang w:val="en-US"/>
        </w:rPr>
        <w:t xml:space="preserve">                                                     </w:t>
      </w:r>
    </w:p>
    <w:p w14:paraId="5DB2DE84"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 xml:space="preserve">Дейност 322 </w:t>
      </w:r>
      <w:r w:rsidRPr="00D63CF9">
        <w:rPr>
          <w:rFonts w:ascii="Times New Roman" w:eastAsiaTheme="minorHAnsi" w:hAnsi="Times New Roman"/>
          <w:bCs/>
          <w:lang w:val="en-US"/>
        </w:rPr>
        <w:t xml:space="preserve">„Неспециализирани училища без професионални </w:t>
      </w:r>
      <w:proofErr w:type="gramStart"/>
      <w:r w:rsidRPr="00D63CF9">
        <w:rPr>
          <w:rFonts w:ascii="Times New Roman" w:eastAsiaTheme="minorHAnsi" w:hAnsi="Times New Roman"/>
          <w:bCs/>
          <w:lang w:val="en-US"/>
        </w:rPr>
        <w:t>гимназии“</w:t>
      </w:r>
      <w:proofErr w:type="gramEnd"/>
    </w:p>
    <w:p w14:paraId="320F47CB"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§1015„</w:t>
      </w:r>
      <w:proofErr w:type="gramStart"/>
      <w:r w:rsidRPr="00D63CF9">
        <w:rPr>
          <w:rFonts w:ascii="Times New Roman" w:eastAsiaTheme="minorHAnsi" w:hAnsi="Times New Roman"/>
          <w:bCs/>
          <w:lang w:val="en-US"/>
        </w:rPr>
        <w:t xml:space="preserve">Материали“  </w:t>
      </w:r>
      <w:proofErr w:type="gramEnd"/>
      <w:r w:rsidRPr="00D63CF9">
        <w:rPr>
          <w:rFonts w:ascii="Times New Roman" w:eastAsiaTheme="minorHAnsi" w:hAnsi="Times New Roman"/>
          <w:bCs/>
          <w:lang w:val="en-US"/>
        </w:rPr>
        <w:t xml:space="preserve">                                                                                                    </w:t>
      </w:r>
      <w:r w:rsidRPr="00D63CF9">
        <w:rPr>
          <w:rFonts w:ascii="Times New Roman" w:eastAsiaTheme="minorHAnsi" w:hAnsi="Times New Roman"/>
          <w:lang w:val="en-US"/>
        </w:rPr>
        <w:t>+1 866лв.</w:t>
      </w:r>
    </w:p>
    <w:p w14:paraId="0F42086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СУ Възраждане-Русе                        666 лв.</w:t>
      </w:r>
    </w:p>
    <w:p w14:paraId="7349CA42"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ОУ „Отец </w:t>
      </w:r>
      <w:proofErr w:type="gramStart"/>
      <w:r w:rsidRPr="00D63CF9">
        <w:rPr>
          <w:rFonts w:ascii="Times New Roman" w:eastAsiaTheme="minorHAnsi" w:hAnsi="Times New Roman"/>
          <w:bCs/>
          <w:lang w:val="en-US"/>
        </w:rPr>
        <w:t>Паисий“ –</w:t>
      </w:r>
      <w:proofErr w:type="gramEnd"/>
      <w:r w:rsidRPr="00D63CF9">
        <w:rPr>
          <w:rFonts w:ascii="Times New Roman" w:eastAsiaTheme="minorHAnsi" w:hAnsi="Times New Roman"/>
          <w:bCs/>
          <w:lang w:val="en-US"/>
        </w:rPr>
        <w:t xml:space="preserve"> гр. Мартен     1200 лв.</w:t>
      </w:r>
    </w:p>
    <w:p w14:paraId="70E13A90"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§1016 „Вода, горива и </w:t>
      </w:r>
      <w:proofErr w:type="gramStart"/>
      <w:r w:rsidRPr="00D63CF9">
        <w:rPr>
          <w:rFonts w:ascii="Times New Roman" w:eastAsiaTheme="minorHAnsi" w:hAnsi="Times New Roman"/>
          <w:lang w:val="en-US"/>
        </w:rPr>
        <w:t xml:space="preserve">енергия“  </w:t>
      </w:r>
      <w:proofErr w:type="gramEnd"/>
      <w:r w:rsidRPr="00D63CF9">
        <w:rPr>
          <w:rFonts w:ascii="Times New Roman" w:eastAsiaTheme="minorHAnsi" w:hAnsi="Times New Roman"/>
          <w:lang w:val="en-US"/>
        </w:rPr>
        <w:t xml:space="preserve">                                                                                 +380лв.</w:t>
      </w:r>
    </w:p>
    <w:p w14:paraId="0B90986F"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СУ „Васил </w:t>
      </w:r>
      <w:proofErr w:type="gramStart"/>
      <w:r w:rsidRPr="00D63CF9">
        <w:rPr>
          <w:rFonts w:ascii="Times New Roman" w:eastAsiaTheme="minorHAnsi" w:hAnsi="Times New Roman"/>
          <w:bCs/>
          <w:lang w:val="en-US"/>
        </w:rPr>
        <w:t>Левски“ -</w:t>
      </w:r>
      <w:proofErr w:type="gramEnd"/>
      <w:r w:rsidRPr="00D63CF9">
        <w:rPr>
          <w:rFonts w:ascii="Times New Roman" w:eastAsiaTheme="minorHAnsi" w:hAnsi="Times New Roman"/>
          <w:bCs/>
          <w:lang w:val="en-US"/>
        </w:rPr>
        <w:t xml:space="preserve"> Русе               380 лв. </w:t>
      </w:r>
      <w:r w:rsidRPr="00D63CF9">
        <w:rPr>
          <w:rFonts w:ascii="Times New Roman" w:eastAsiaTheme="minorHAnsi" w:hAnsi="Times New Roman"/>
          <w:lang w:val="en-US"/>
        </w:rPr>
        <w:t xml:space="preserve"> </w:t>
      </w:r>
    </w:p>
    <w:p w14:paraId="45348003"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+2 246лв.</w:t>
      </w:r>
    </w:p>
    <w:p w14:paraId="0A1FDAF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 xml:space="preserve">Всичко за функция:                                                                                                 +2 246лв.  </w:t>
      </w:r>
    </w:p>
    <w:p w14:paraId="031F1FF4"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„Социално осигуряване, подпомагане и </w:t>
      </w:r>
      <w:proofErr w:type="gramStart"/>
      <w:r w:rsidRPr="00D63CF9">
        <w:rPr>
          <w:rFonts w:ascii="Times New Roman" w:eastAsiaTheme="minorHAnsi" w:hAnsi="Times New Roman"/>
          <w:lang w:val="en-US"/>
        </w:rPr>
        <w:t>грижи“</w:t>
      </w:r>
      <w:proofErr w:type="gramEnd"/>
    </w:p>
    <w:p w14:paraId="5C19834B"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Дейност 540 </w:t>
      </w:r>
      <w:r w:rsidRPr="00D63CF9">
        <w:rPr>
          <w:rFonts w:ascii="Times New Roman" w:eastAsiaTheme="minorHAnsi" w:hAnsi="Times New Roman"/>
          <w:bCs/>
          <w:lang w:val="en-US"/>
        </w:rPr>
        <w:t xml:space="preserve">„Домове за стари </w:t>
      </w:r>
      <w:proofErr w:type="gramStart"/>
      <w:r w:rsidRPr="00D63CF9">
        <w:rPr>
          <w:rFonts w:ascii="Times New Roman" w:eastAsiaTheme="minorHAnsi" w:hAnsi="Times New Roman"/>
          <w:bCs/>
          <w:lang w:val="en-US"/>
        </w:rPr>
        <w:t>хора“</w:t>
      </w:r>
      <w:proofErr w:type="gramEnd"/>
      <w:r w:rsidRPr="00D63CF9">
        <w:rPr>
          <w:rFonts w:ascii="Times New Roman" w:eastAsiaTheme="minorHAnsi" w:hAnsi="Times New Roman"/>
          <w:lang w:val="en-US"/>
        </w:rPr>
        <w:t xml:space="preserve">  </w:t>
      </w:r>
    </w:p>
    <w:p w14:paraId="59CEC22B"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ДСХ „</w:t>
      </w:r>
      <w:proofErr w:type="gramStart"/>
      <w:r w:rsidRPr="00D63CF9">
        <w:rPr>
          <w:rFonts w:ascii="Times New Roman" w:eastAsiaTheme="minorHAnsi" w:hAnsi="Times New Roman"/>
          <w:lang w:val="en-US"/>
        </w:rPr>
        <w:t>Възраждане“</w:t>
      </w:r>
      <w:proofErr w:type="gramEnd"/>
    </w:p>
    <w:p w14:paraId="6BFBC801"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§1030 „Текущ </w:t>
      </w:r>
      <w:proofErr w:type="gramStart"/>
      <w:r w:rsidRPr="00D63CF9">
        <w:rPr>
          <w:rFonts w:ascii="Times New Roman" w:eastAsiaTheme="minorHAnsi" w:hAnsi="Times New Roman"/>
          <w:lang w:val="en-US"/>
        </w:rPr>
        <w:t xml:space="preserve">ремонт“  </w:t>
      </w:r>
      <w:proofErr w:type="gramEnd"/>
      <w:r w:rsidRPr="00D63CF9">
        <w:rPr>
          <w:rFonts w:ascii="Times New Roman" w:eastAsiaTheme="minorHAnsi" w:hAnsi="Times New Roman"/>
          <w:lang w:val="en-US"/>
        </w:rPr>
        <w:t xml:space="preserve">                                                                                         +144 000лв.</w:t>
      </w:r>
    </w:p>
    <w:p w14:paraId="3534CD25"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§5203 „Придобиване на друго оборудване, машини и </w:t>
      </w:r>
      <w:proofErr w:type="gramStart"/>
      <w:r w:rsidRPr="00D63CF9">
        <w:rPr>
          <w:rFonts w:ascii="Times New Roman" w:eastAsiaTheme="minorHAnsi" w:hAnsi="Times New Roman"/>
          <w:bCs/>
          <w:lang w:val="en-US"/>
        </w:rPr>
        <w:t>съоръжения“</w:t>
      </w:r>
      <w:proofErr w:type="gramEnd"/>
    </w:p>
    <w:p w14:paraId="45AEC4CE"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Обект „Проектиране и изграждане на нова отоплителна инсталация               -150 000лв.</w:t>
      </w:r>
    </w:p>
    <w:p w14:paraId="5CC0EDC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lastRenderedPageBreak/>
        <w:t xml:space="preserve">в ДСХ "Възраждане", град </w:t>
      </w:r>
      <w:proofErr w:type="gramStart"/>
      <w:r w:rsidRPr="00D63CF9">
        <w:rPr>
          <w:rFonts w:ascii="Times New Roman" w:eastAsiaTheme="minorHAnsi" w:hAnsi="Times New Roman"/>
          <w:bCs/>
          <w:lang w:val="en-US"/>
        </w:rPr>
        <w:t>Русе“</w:t>
      </w:r>
      <w:proofErr w:type="gramEnd"/>
      <w:r w:rsidRPr="00D63CF9">
        <w:rPr>
          <w:rFonts w:ascii="Times New Roman" w:eastAsiaTheme="minorHAnsi" w:hAnsi="Times New Roman"/>
          <w:bCs/>
          <w:lang w:val="en-US"/>
        </w:rPr>
        <w:t>/било 150 000лв.; става 0лв./</w:t>
      </w:r>
    </w:p>
    <w:p w14:paraId="706F9894"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Обект „Абонатна станция за парното отопление за ДСХ " Възраждане"            + 6 000лв.</w:t>
      </w:r>
    </w:p>
    <w:p w14:paraId="043D4E12"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/било 30 000лв.; става 36 000</w:t>
      </w:r>
      <w:proofErr w:type="gramStart"/>
      <w:r w:rsidRPr="00D63CF9">
        <w:rPr>
          <w:rFonts w:ascii="Times New Roman" w:eastAsiaTheme="minorHAnsi" w:hAnsi="Times New Roman"/>
          <w:bCs/>
          <w:lang w:val="en-US"/>
        </w:rPr>
        <w:t>лв./</w:t>
      </w:r>
      <w:proofErr w:type="gramEnd"/>
    </w:p>
    <w:p w14:paraId="3EE8B605" w14:textId="77777777" w:rsidR="00D63CF9" w:rsidRPr="00D63CF9" w:rsidRDefault="00D63CF9" w:rsidP="00D63CF9">
      <w:pPr>
        <w:rPr>
          <w:rFonts w:ascii="Times New Roman" w:eastAsiaTheme="minorHAnsi" w:hAnsi="Times New Roman"/>
          <w:b/>
          <w:highlight w:val="yellow"/>
          <w:u w:val="single"/>
          <w:lang w:val="en-US"/>
        </w:rPr>
      </w:pPr>
      <w:r w:rsidRPr="00D63CF9">
        <w:rPr>
          <w:rFonts w:ascii="Times New Roman" w:eastAsiaTheme="minorHAnsi" w:hAnsi="Times New Roman"/>
          <w:b/>
          <w:u w:val="single"/>
          <w:lang w:val="en-US"/>
        </w:rPr>
        <w:t>Всичко за дейност:                                                                                                             0лв.</w:t>
      </w:r>
      <w:r w:rsidRPr="00D63CF9">
        <w:rPr>
          <w:rFonts w:ascii="Times New Roman" w:eastAsiaTheme="minorHAnsi" w:hAnsi="Times New Roman"/>
          <w:b/>
          <w:highlight w:val="yellow"/>
          <w:u w:val="single"/>
          <w:lang w:val="en-US"/>
        </w:rPr>
        <w:t xml:space="preserve">  </w:t>
      </w:r>
    </w:p>
    <w:p w14:paraId="009BC17A" w14:textId="77777777" w:rsidR="00D63CF9" w:rsidRPr="00D63CF9" w:rsidRDefault="00D63CF9" w:rsidP="00D63CF9">
      <w:pPr>
        <w:rPr>
          <w:rFonts w:ascii="Times New Roman" w:eastAsiaTheme="minorHAnsi" w:hAnsi="Times New Roman"/>
          <w:b/>
          <w:highlight w:val="yellow"/>
          <w:u w:val="single"/>
          <w:lang w:val="en-US"/>
        </w:rPr>
      </w:pPr>
      <w:r w:rsidRPr="00D63CF9">
        <w:rPr>
          <w:rFonts w:ascii="Times New Roman" w:eastAsiaTheme="minorHAnsi" w:hAnsi="Times New Roman"/>
          <w:b/>
          <w:u w:val="single"/>
          <w:lang w:val="en-US"/>
        </w:rPr>
        <w:t>Всичко за функция:                                                                                                           0лв.</w:t>
      </w:r>
    </w:p>
    <w:p w14:paraId="725A08C2"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„Култура спорт, почивни дейности и религиозно </w:t>
      </w:r>
      <w:proofErr w:type="gramStart"/>
      <w:r w:rsidRPr="00D63CF9">
        <w:rPr>
          <w:rFonts w:ascii="Times New Roman" w:eastAsiaTheme="minorHAnsi" w:hAnsi="Times New Roman"/>
          <w:lang w:val="en-US"/>
        </w:rPr>
        <w:t>дело“</w:t>
      </w:r>
      <w:proofErr w:type="gramEnd"/>
    </w:p>
    <w:p w14:paraId="030EF776"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Дейност 751</w:t>
      </w:r>
      <w:r w:rsidRPr="00D63CF9">
        <w:rPr>
          <w:rFonts w:ascii="Times New Roman" w:eastAsiaTheme="minorHAnsi" w:hAnsi="Times New Roman"/>
          <w:bCs/>
          <w:lang w:val="en-US"/>
        </w:rPr>
        <w:t xml:space="preserve"> „Библиотеки с национален и регионален </w:t>
      </w:r>
      <w:proofErr w:type="gramStart"/>
      <w:r w:rsidRPr="00D63CF9">
        <w:rPr>
          <w:rFonts w:ascii="Times New Roman" w:eastAsiaTheme="minorHAnsi" w:hAnsi="Times New Roman"/>
          <w:bCs/>
          <w:lang w:val="en-US"/>
        </w:rPr>
        <w:t>характер“</w:t>
      </w:r>
      <w:proofErr w:type="gramEnd"/>
    </w:p>
    <w:p w14:paraId="703827FB"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РБ „Любен </w:t>
      </w:r>
      <w:proofErr w:type="gramStart"/>
      <w:r w:rsidRPr="00D63CF9">
        <w:rPr>
          <w:rFonts w:ascii="Times New Roman" w:eastAsiaTheme="minorHAnsi" w:hAnsi="Times New Roman"/>
          <w:bCs/>
          <w:lang w:val="en-US"/>
        </w:rPr>
        <w:t>Каравелов“</w:t>
      </w:r>
      <w:proofErr w:type="gramEnd"/>
    </w:p>
    <w:p w14:paraId="3562B848"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§1015„</w:t>
      </w:r>
      <w:proofErr w:type="gramStart"/>
      <w:r w:rsidRPr="00D63CF9">
        <w:rPr>
          <w:rFonts w:ascii="Times New Roman" w:eastAsiaTheme="minorHAnsi" w:hAnsi="Times New Roman"/>
          <w:bCs/>
          <w:lang w:val="en-US"/>
        </w:rPr>
        <w:t xml:space="preserve">Материали“  </w:t>
      </w:r>
      <w:proofErr w:type="gramEnd"/>
      <w:r w:rsidRPr="00D63CF9">
        <w:rPr>
          <w:rFonts w:ascii="Times New Roman" w:eastAsiaTheme="minorHAnsi" w:hAnsi="Times New Roman"/>
          <w:bCs/>
          <w:lang w:val="en-US"/>
        </w:rPr>
        <w:t xml:space="preserve">                                                                                                      - 899лв.</w:t>
      </w:r>
    </w:p>
    <w:p w14:paraId="27446286"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§5203 „Придобиване на друго оборудване, машини и </w:t>
      </w:r>
      <w:proofErr w:type="gramStart"/>
      <w:r w:rsidRPr="00D63CF9">
        <w:rPr>
          <w:rFonts w:ascii="Times New Roman" w:eastAsiaTheme="minorHAnsi" w:hAnsi="Times New Roman"/>
          <w:bCs/>
          <w:lang w:val="en-US"/>
        </w:rPr>
        <w:t>съоръжения“</w:t>
      </w:r>
      <w:proofErr w:type="gramEnd"/>
    </w:p>
    <w:p w14:paraId="05846349"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 xml:space="preserve">Обект „ Телевизор с Q led екран за РБ „Любен </w:t>
      </w:r>
      <w:proofErr w:type="gramStart"/>
      <w:r w:rsidRPr="00D63CF9">
        <w:rPr>
          <w:rFonts w:ascii="Times New Roman" w:eastAsiaTheme="minorHAnsi" w:hAnsi="Times New Roman"/>
          <w:lang w:val="en-US"/>
        </w:rPr>
        <w:t xml:space="preserve">Каравелов“  </w:t>
      </w:r>
      <w:proofErr w:type="gramEnd"/>
      <w:r w:rsidRPr="00D63CF9">
        <w:rPr>
          <w:rFonts w:ascii="Times New Roman" w:eastAsiaTheme="minorHAnsi" w:hAnsi="Times New Roman"/>
          <w:lang w:val="en-US"/>
        </w:rPr>
        <w:t xml:space="preserve">                            </w:t>
      </w:r>
      <w:r w:rsidRPr="00D63CF9">
        <w:rPr>
          <w:rFonts w:ascii="Times New Roman" w:eastAsiaTheme="minorHAnsi" w:hAnsi="Times New Roman"/>
          <w:bCs/>
          <w:lang w:val="en-US"/>
        </w:rPr>
        <w:t xml:space="preserve">       + 899лв.</w:t>
      </w:r>
    </w:p>
    <w:p w14:paraId="42E18843" w14:textId="77777777" w:rsidR="00D63CF9" w:rsidRPr="00D63CF9" w:rsidRDefault="00D63CF9" w:rsidP="00D63CF9">
      <w:pPr>
        <w:rPr>
          <w:rFonts w:ascii="Times New Roman" w:eastAsiaTheme="minorHAnsi" w:hAnsi="Times New Roman"/>
          <w:b/>
          <w:highlight w:val="yellow"/>
          <w:u w:val="single"/>
          <w:lang w:val="en-US"/>
        </w:rPr>
      </w:pPr>
      <w:r w:rsidRPr="00D63CF9">
        <w:rPr>
          <w:rFonts w:ascii="Times New Roman" w:eastAsiaTheme="minorHAnsi" w:hAnsi="Times New Roman"/>
          <w:b/>
          <w:u w:val="single"/>
          <w:lang w:val="en-US"/>
        </w:rPr>
        <w:t>Всичко за дейност:                                                                                                             0лв.</w:t>
      </w:r>
      <w:r w:rsidRPr="00D63CF9">
        <w:rPr>
          <w:rFonts w:ascii="Times New Roman" w:eastAsiaTheme="minorHAnsi" w:hAnsi="Times New Roman"/>
          <w:b/>
          <w:highlight w:val="yellow"/>
          <w:u w:val="single"/>
          <w:lang w:val="en-US"/>
        </w:rPr>
        <w:t xml:space="preserve">  </w:t>
      </w:r>
    </w:p>
    <w:p w14:paraId="61355AA3" w14:textId="77777777" w:rsidR="00D63CF9" w:rsidRPr="00D63CF9" w:rsidRDefault="00D63CF9" w:rsidP="00D63CF9">
      <w:pPr>
        <w:rPr>
          <w:rFonts w:ascii="Times New Roman" w:eastAsiaTheme="minorHAnsi" w:hAnsi="Times New Roman"/>
          <w:b/>
          <w:highlight w:val="yellow"/>
          <w:u w:val="single"/>
          <w:lang w:val="en-US"/>
        </w:rPr>
      </w:pPr>
      <w:r w:rsidRPr="00D63CF9">
        <w:rPr>
          <w:rFonts w:ascii="Times New Roman" w:eastAsiaTheme="minorHAnsi" w:hAnsi="Times New Roman"/>
          <w:b/>
          <w:u w:val="single"/>
          <w:lang w:val="en-US"/>
        </w:rPr>
        <w:t>Всичко за функция:                                                                                                           0лв.</w:t>
      </w:r>
    </w:p>
    <w:p w14:paraId="56E3196C"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разходи държавна дейност:                                                                      +2 246лв.</w:t>
      </w:r>
    </w:p>
    <w:p w14:paraId="615327E3" w14:textId="77777777" w:rsidR="00D63CF9" w:rsidRPr="00D63CF9" w:rsidRDefault="00D63CF9" w:rsidP="00D63CF9">
      <w:pPr>
        <w:rPr>
          <w:rFonts w:ascii="Times New Roman" w:eastAsiaTheme="minorHAnsi" w:hAnsi="Times New Roman"/>
          <w:b/>
          <w:lang w:val="en-US"/>
        </w:rPr>
      </w:pPr>
      <w:r w:rsidRPr="00D63CF9">
        <w:rPr>
          <w:rFonts w:ascii="Times New Roman" w:eastAsiaTheme="minorHAnsi" w:hAnsi="Times New Roman"/>
          <w:b/>
          <w:lang w:val="en-US"/>
        </w:rPr>
        <w:t>III. Разходи – местни дейности</w:t>
      </w:r>
    </w:p>
    <w:p w14:paraId="4E2E1FA2"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„Общи държавни </w:t>
      </w:r>
      <w:proofErr w:type="gramStart"/>
      <w:r w:rsidRPr="00D63CF9">
        <w:rPr>
          <w:rFonts w:ascii="Times New Roman" w:eastAsiaTheme="minorHAnsi" w:hAnsi="Times New Roman"/>
          <w:lang w:val="en-US"/>
        </w:rPr>
        <w:t>служби“</w:t>
      </w:r>
      <w:proofErr w:type="gramEnd"/>
    </w:p>
    <w:p w14:paraId="5A806078"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Дейност 122 „Общинска </w:t>
      </w:r>
      <w:proofErr w:type="gramStart"/>
      <w:r w:rsidRPr="00D63CF9">
        <w:rPr>
          <w:rFonts w:ascii="Times New Roman" w:eastAsiaTheme="minorHAnsi" w:hAnsi="Times New Roman"/>
          <w:lang w:val="en-US"/>
        </w:rPr>
        <w:t>администрация“</w:t>
      </w:r>
      <w:proofErr w:type="gramEnd"/>
    </w:p>
    <w:p w14:paraId="0A01B48A"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§1015„</w:t>
      </w:r>
      <w:proofErr w:type="gramStart"/>
      <w:r w:rsidRPr="00D63CF9">
        <w:rPr>
          <w:rFonts w:ascii="Times New Roman" w:eastAsiaTheme="minorHAnsi" w:hAnsi="Times New Roman"/>
          <w:bCs/>
          <w:lang w:val="en-US"/>
        </w:rPr>
        <w:t xml:space="preserve">Материали“  </w:t>
      </w:r>
      <w:proofErr w:type="gramEnd"/>
      <w:r w:rsidRPr="00D63CF9">
        <w:rPr>
          <w:rFonts w:ascii="Times New Roman" w:eastAsiaTheme="minorHAnsi" w:hAnsi="Times New Roman"/>
          <w:bCs/>
          <w:lang w:val="en-US"/>
        </w:rPr>
        <w:t xml:space="preserve">                                                                                                     -2 450лв.</w:t>
      </w:r>
    </w:p>
    <w:p w14:paraId="7E77B68B"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§5301„Придобиване на програмни продукти и лицензи за програмни </w:t>
      </w:r>
      <w:proofErr w:type="gramStart"/>
      <w:r w:rsidRPr="00D63CF9">
        <w:rPr>
          <w:rFonts w:ascii="Times New Roman" w:eastAsiaTheme="minorHAnsi" w:hAnsi="Times New Roman"/>
          <w:bCs/>
          <w:lang w:val="en-US"/>
        </w:rPr>
        <w:t>продукти“</w:t>
      </w:r>
      <w:proofErr w:type="gramEnd"/>
      <w:r w:rsidRPr="00D63CF9">
        <w:rPr>
          <w:rFonts w:ascii="Times New Roman" w:eastAsiaTheme="minorHAnsi" w:hAnsi="Times New Roman"/>
          <w:bCs/>
          <w:lang w:val="en-US"/>
        </w:rPr>
        <w:t xml:space="preserve">   </w:t>
      </w:r>
    </w:p>
    <w:p w14:paraId="51A2FD56"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Обект „Електронна платформа за анкетиране/</w:t>
      </w:r>
      <w:proofErr w:type="gramStart"/>
      <w:r w:rsidRPr="00D63CF9">
        <w:rPr>
          <w:rFonts w:ascii="Times New Roman" w:eastAsiaTheme="minorHAnsi" w:hAnsi="Times New Roman"/>
          <w:lang w:val="en-US"/>
        </w:rPr>
        <w:t xml:space="preserve">оценяване“  </w:t>
      </w:r>
      <w:proofErr w:type="gramEnd"/>
      <w:r w:rsidRPr="00D63CF9">
        <w:rPr>
          <w:rFonts w:ascii="Times New Roman" w:eastAsiaTheme="minorHAnsi" w:hAnsi="Times New Roman"/>
          <w:lang w:val="en-US"/>
        </w:rPr>
        <w:t xml:space="preserve">                                   +2 450лв. </w:t>
      </w:r>
    </w:p>
    <w:p w14:paraId="74DDBC68" w14:textId="77777777" w:rsidR="00D63CF9" w:rsidRPr="00D63CF9" w:rsidRDefault="00D63CF9" w:rsidP="00D63CF9">
      <w:pPr>
        <w:rPr>
          <w:rFonts w:ascii="Times New Roman" w:eastAsiaTheme="minorHAnsi" w:hAnsi="Times New Roman"/>
          <w:b/>
          <w:sz w:val="28"/>
          <w:szCs w:val="28"/>
          <w:lang w:val="en-US"/>
        </w:rPr>
      </w:pPr>
      <w:r w:rsidRPr="00D63CF9">
        <w:rPr>
          <w:rFonts w:ascii="Times New Roman" w:eastAsiaTheme="minorHAnsi" w:hAnsi="Times New Roman"/>
          <w:b/>
          <w:u w:val="single"/>
          <w:lang w:val="en-US"/>
        </w:rPr>
        <w:t>Всичко за дейност:                                                                                                             0лв.</w:t>
      </w:r>
    </w:p>
    <w:p w14:paraId="7991DEC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функция:                                                                                                           0лв.</w:t>
      </w:r>
    </w:p>
    <w:p w14:paraId="6C1BB7C7"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„Жилищно строителство, благоустройство, комунално стопанство и опазване на околната </w:t>
      </w:r>
      <w:proofErr w:type="gramStart"/>
      <w:r w:rsidRPr="00D63CF9">
        <w:rPr>
          <w:rFonts w:ascii="Times New Roman" w:eastAsiaTheme="minorHAnsi" w:hAnsi="Times New Roman"/>
          <w:lang w:val="en-US"/>
        </w:rPr>
        <w:t>среда“</w:t>
      </w:r>
      <w:proofErr w:type="gramEnd"/>
    </w:p>
    <w:p w14:paraId="7E663E82"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Дейност 619 „Други дейности по жилищното строителство, </w:t>
      </w:r>
    </w:p>
    <w:p w14:paraId="3378ECC0"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благоустройството и регионалното развитие”</w:t>
      </w:r>
    </w:p>
    <w:p w14:paraId="411F4E67"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§5206 „Изграждане на инфраструктурни </w:t>
      </w:r>
      <w:proofErr w:type="gramStart"/>
      <w:r w:rsidRPr="00D63CF9">
        <w:rPr>
          <w:rFonts w:ascii="Times New Roman" w:eastAsiaTheme="minorHAnsi" w:hAnsi="Times New Roman"/>
          <w:lang w:val="en-US"/>
        </w:rPr>
        <w:t xml:space="preserve">обекти“  </w:t>
      </w:r>
      <w:proofErr w:type="gramEnd"/>
      <w:r w:rsidRPr="00D63CF9">
        <w:rPr>
          <w:rFonts w:ascii="Times New Roman" w:eastAsiaTheme="minorHAnsi" w:hAnsi="Times New Roman"/>
          <w:lang w:val="en-US"/>
        </w:rPr>
        <w:t xml:space="preserve">                                                 +1 470лв.</w:t>
      </w:r>
    </w:p>
    <w:p w14:paraId="690F9849"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Обект „Изработване на ИТП за oбновяване на съществуваща                                 +500лв.</w:t>
      </w:r>
    </w:p>
    <w:p w14:paraId="165224AE"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детска площадка на юг от бл.3 в кв. Дружба 3 за деца от 3 до 12г., </w:t>
      </w:r>
      <w:proofErr w:type="gramStart"/>
      <w:r w:rsidRPr="00D63CF9">
        <w:rPr>
          <w:rFonts w:ascii="Times New Roman" w:eastAsiaTheme="minorHAnsi" w:hAnsi="Times New Roman"/>
          <w:bCs/>
          <w:lang w:val="en-US"/>
        </w:rPr>
        <w:t>Русе“</w:t>
      </w:r>
      <w:proofErr w:type="gramEnd"/>
    </w:p>
    <w:p w14:paraId="6855D9D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 /било 1500 лв.; става 2000 </w:t>
      </w:r>
      <w:proofErr w:type="gramStart"/>
      <w:r w:rsidRPr="00D63CF9">
        <w:rPr>
          <w:rFonts w:ascii="Times New Roman" w:eastAsiaTheme="minorHAnsi" w:hAnsi="Times New Roman"/>
          <w:bCs/>
          <w:lang w:val="en-US"/>
        </w:rPr>
        <w:t>лв./</w:t>
      </w:r>
      <w:proofErr w:type="gramEnd"/>
    </w:p>
    <w:p w14:paraId="4093C508"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Обект „Изработване на ИТП за Детска площадка за деца от 0 до 3г.                      +500лв.</w:t>
      </w:r>
    </w:p>
    <w:p w14:paraId="7FFAA443"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при бл. "Фазан", ЦГЧ, град </w:t>
      </w:r>
      <w:proofErr w:type="gramStart"/>
      <w:r w:rsidRPr="00D63CF9">
        <w:rPr>
          <w:rFonts w:ascii="Times New Roman" w:eastAsiaTheme="minorHAnsi" w:hAnsi="Times New Roman"/>
          <w:bCs/>
          <w:lang w:val="en-US"/>
        </w:rPr>
        <w:t>Русе“ /</w:t>
      </w:r>
      <w:proofErr w:type="gramEnd"/>
      <w:r w:rsidRPr="00D63CF9">
        <w:rPr>
          <w:rFonts w:ascii="Times New Roman" w:eastAsiaTheme="minorHAnsi" w:hAnsi="Times New Roman"/>
          <w:bCs/>
          <w:lang w:val="en-US"/>
        </w:rPr>
        <w:t>било 1500 лв.; става 2000 лв./</w:t>
      </w:r>
    </w:p>
    <w:p w14:paraId="4D7C8ECF"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Обект „Изработване на ИТП за нова комбинирана детска площадка                      +470лв.</w:t>
      </w:r>
    </w:p>
    <w:p w14:paraId="3E7F6767"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lastRenderedPageBreak/>
        <w:t xml:space="preserve">от 0 до 18г в прилежащ терен на север от ул. Александровска, </w:t>
      </w:r>
    </w:p>
    <w:p w14:paraId="38AEA9D8"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УПИ VI-3759, кв.300, с места за отдих, </w:t>
      </w:r>
    </w:p>
    <w:p w14:paraId="1FB68BA1"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парково оборудване и озеленяване., </w:t>
      </w:r>
      <w:proofErr w:type="gramStart"/>
      <w:r w:rsidRPr="00D63CF9">
        <w:rPr>
          <w:rFonts w:ascii="Times New Roman" w:eastAsiaTheme="minorHAnsi" w:hAnsi="Times New Roman"/>
          <w:bCs/>
          <w:lang w:val="en-US"/>
        </w:rPr>
        <w:t>Русе“ /</w:t>
      </w:r>
      <w:proofErr w:type="gramEnd"/>
      <w:r w:rsidRPr="00D63CF9">
        <w:rPr>
          <w:rFonts w:ascii="Times New Roman" w:eastAsiaTheme="minorHAnsi" w:hAnsi="Times New Roman"/>
          <w:bCs/>
          <w:lang w:val="en-US"/>
        </w:rPr>
        <w:t>било 3000 лв.; става 3470 лв./</w:t>
      </w:r>
    </w:p>
    <w:p w14:paraId="39174FE5"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 1030 „Текущ </w:t>
      </w:r>
      <w:proofErr w:type="gramStart"/>
      <w:r w:rsidRPr="00D63CF9">
        <w:rPr>
          <w:rFonts w:ascii="Times New Roman" w:eastAsiaTheme="minorHAnsi" w:hAnsi="Times New Roman"/>
          <w:lang w:val="en-US"/>
        </w:rPr>
        <w:t xml:space="preserve">ремонт“  </w:t>
      </w:r>
      <w:proofErr w:type="gramEnd"/>
      <w:r w:rsidRPr="00D63CF9">
        <w:rPr>
          <w:rFonts w:ascii="Times New Roman" w:eastAsiaTheme="minorHAnsi" w:hAnsi="Times New Roman"/>
          <w:lang w:val="en-US"/>
        </w:rPr>
        <w:t xml:space="preserve">                                                                                             +5 215лв.</w:t>
      </w:r>
    </w:p>
    <w:p w14:paraId="4E60C4B4"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Кметство Бъзън 5 215лв.</w:t>
      </w:r>
    </w:p>
    <w:p w14:paraId="7167164A" w14:textId="77777777" w:rsidR="00D63CF9" w:rsidRPr="00D63CF9" w:rsidRDefault="00D63CF9" w:rsidP="00D63CF9">
      <w:pPr>
        <w:rPr>
          <w:rFonts w:ascii="Times New Roman" w:eastAsiaTheme="minorHAnsi" w:hAnsi="Times New Roman"/>
          <w:b/>
          <w:sz w:val="28"/>
          <w:szCs w:val="28"/>
          <w:lang w:val="en-US"/>
        </w:rPr>
      </w:pPr>
      <w:r w:rsidRPr="00D63CF9">
        <w:rPr>
          <w:rFonts w:ascii="Times New Roman" w:eastAsiaTheme="minorHAnsi" w:hAnsi="Times New Roman"/>
          <w:b/>
          <w:u w:val="single"/>
          <w:lang w:val="en-US"/>
        </w:rPr>
        <w:t>Всичко за дейност:                                                                                                   +6 685лв.</w:t>
      </w:r>
    </w:p>
    <w:p w14:paraId="1ACEFA1D"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функция:                                                                                                 +6 685лв.</w:t>
      </w:r>
    </w:p>
    <w:p w14:paraId="115DED4D"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„Икономически дейности и </w:t>
      </w:r>
      <w:proofErr w:type="gramStart"/>
      <w:r w:rsidRPr="00D63CF9">
        <w:rPr>
          <w:rFonts w:ascii="Times New Roman" w:eastAsiaTheme="minorHAnsi" w:hAnsi="Times New Roman"/>
          <w:lang w:val="en-US"/>
        </w:rPr>
        <w:t>услуги“</w:t>
      </w:r>
      <w:proofErr w:type="gramEnd"/>
    </w:p>
    <w:p w14:paraId="5B655061" w14:textId="77777777" w:rsidR="00D63CF9" w:rsidRPr="00D63CF9" w:rsidRDefault="00D63CF9" w:rsidP="00D63CF9">
      <w:pPr>
        <w:rPr>
          <w:rFonts w:ascii="Times New Roman" w:eastAsiaTheme="minorHAnsi" w:hAnsi="Times New Roman"/>
          <w:lang w:val="en-US"/>
        </w:rPr>
      </w:pPr>
      <w:proofErr w:type="gramStart"/>
      <w:r w:rsidRPr="00D63CF9">
        <w:rPr>
          <w:rFonts w:ascii="Times New Roman" w:eastAsiaTheme="minorHAnsi" w:hAnsi="Times New Roman"/>
          <w:lang w:val="en-US"/>
        </w:rPr>
        <w:t>Дейност  898</w:t>
      </w:r>
      <w:proofErr w:type="gramEnd"/>
      <w:r w:rsidRPr="00D63CF9">
        <w:rPr>
          <w:rFonts w:ascii="Times New Roman" w:eastAsiaTheme="minorHAnsi" w:hAnsi="Times New Roman"/>
          <w:lang w:val="en-US"/>
        </w:rPr>
        <w:t xml:space="preserve"> „Други дейности по икономиката“</w:t>
      </w:r>
    </w:p>
    <w:p w14:paraId="58C975EC"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§1015„ </w:t>
      </w:r>
      <w:proofErr w:type="gramStart"/>
      <w:r w:rsidRPr="00D63CF9">
        <w:rPr>
          <w:rFonts w:ascii="Times New Roman" w:eastAsiaTheme="minorHAnsi" w:hAnsi="Times New Roman"/>
          <w:lang w:val="en-US"/>
        </w:rPr>
        <w:t xml:space="preserve">Материали“  </w:t>
      </w:r>
      <w:proofErr w:type="gramEnd"/>
      <w:r w:rsidRPr="00D63CF9">
        <w:rPr>
          <w:rFonts w:ascii="Times New Roman" w:eastAsiaTheme="minorHAnsi" w:hAnsi="Times New Roman"/>
          <w:lang w:val="en-US"/>
        </w:rPr>
        <w:t xml:space="preserve">                                                                                                +55 476лв.</w:t>
      </w:r>
    </w:p>
    <w:p w14:paraId="43BDD306"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ОП „Спортни </w:t>
      </w:r>
      <w:proofErr w:type="gramStart"/>
      <w:r w:rsidRPr="00D63CF9">
        <w:rPr>
          <w:rFonts w:ascii="Times New Roman" w:eastAsiaTheme="minorHAnsi" w:hAnsi="Times New Roman"/>
          <w:lang w:val="en-US"/>
        </w:rPr>
        <w:t>имоти“</w:t>
      </w:r>
      <w:proofErr w:type="gramEnd"/>
    </w:p>
    <w:p w14:paraId="6455636C"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+55 476</w:t>
      </w:r>
      <w:r w:rsidRPr="00D63CF9">
        <w:rPr>
          <w:rFonts w:ascii="Times New Roman" w:eastAsiaTheme="minorHAnsi" w:hAnsi="Times New Roman"/>
          <w:b/>
          <w:bCs/>
          <w:u w:val="single"/>
          <w:lang w:val="en-US"/>
        </w:rPr>
        <w:t xml:space="preserve">лв.          </w:t>
      </w:r>
    </w:p>
    <w:p w14:paraId="3AD402B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функция:                                                                                               +55 476</w:t>
      </w:r>
      <w:r w:rsidRPr="00D63CF9">
        <w:rPr>
          <w:rFonts w:ascii="Times New Roman" w:eastAsiaTheme="minorHAnsi" w:hAnsi="Times New Roman"/>
          <w:b/>
          <w:bCs/>
          <w:u w:val="single"/>
          <w:lang w:val="en-US"/>
        </w:rPr>
        <w:t xml:space="preserve">лв.          </w:t>
      </w:r>
    </w:p>
    <w:p w14:paraId="7278460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bCs/>
          <w:lang w:val="en-US"/>
        </w:rPr>
        <w:t xml:space="preserve">ФУНКЦИЯ „Разходи некласифицирани в другите </w:t>
      </w:r>
      <w:proofErr w:type="gramStart"/>
      <w:r w:rsidRPr="00D63CF9">
        <w:rPr>
          <w:rFonts w:ascii="Times New Roman" w:eastAsiaTheme="minorHAnsi" w:hAnsi="Times New Roman"/>
          <w:bCs/>
          <w:lang w:val="en-US"/>
        </w:rPr>
        <w:t>функции“</w:t>
      </w:r>
      <w:proofErr w:type="gramEnd"/>
    </w:p>
    <w:p w14:paraId="0B241CF8"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 xml:space="preserve">Дейност </w:t>
      </w:r>
      <w:r w:rsidRPr="00D63CF9">
        <w:rPr>
          <w:rFonts w:ascii="Times New Roman" w:eastAsiaTheme="minorHAnsi" w:hAnsi="Times New Roman"/>
          <w:lang w:val="en-US"/>
        </w:rPr>
        <w:t>998 „</w:t>
      </w:r>
      <w:proofErr w:type="gramStart"/>
      <w:r w:rsidRPr="00D63CF9">
        <w:rPr>
          <w:rFonts w:ascii="Times New Roman" w:eastAsiaTheme="minorHAnsi" w:hAnsi="Times New Roman"/>
          <w:lang w:val="en-US"/>
        </w:rPr>
        <w:t>Резерв“</w:t>
      </w:r>
      <w:proofErr w:type="gramEnd"/>
    </w:p>
    <w:p w14:paraId="03780B12" w14:textId="77777777" w:rsidR="00D63CF9" w:rsidRPr="00D63CF9" w:rsidRDefault="00D63CF9" w:rsidP="00D63CF9">
      <w:pPr>
        <w:rPr>
          <w:rFonts w:ascii="Times New Roman" w:eastAsiaTheme="minorHAnsi" w:hAnsi="Times New Roman"/>
          <w:bCs/>
          <w:highlight w:val="yellow"/>
          <w:lang w:val="en-US"/>
        </w:rPr>
      </w:pPr>
      <w:r w:rsidRPr="00D63CF9">
        <w:rPr>
          <w:rFonts w:ascii="Times New Roman" w:eastAsiaTheme="minorHAnsi" w:hAnsi="Times New Roman"/>
          <w:bCs/>
          <w:lang w:val="en-US"/>
        </w:rPr>
        <w:t xml:space="preserve">§0098 „Резерв за непредвидени и неотложни </w:t>
      </w:r>
      <w:proofErr w:type="gramStart"/>
      <w:r w:rsidRPr="00D63CF9">
        <w:rPr>
          <w:rFonts w:ascii="Times New Roman" w:eastAsiaTheme="minorHAnsi" w:hAnsi="Times New Roman"/>
          <w:bCs/>
          <w:lang w:val="en-US"/>
        </w:rPr>
        <w:t xml:space="preserve">разходи“  </w:t>
      </w:r>
      <w:proofErr w:type="gramEnd"/>
      <w:r w:rsidRPr="00D63CF9">
        <w:rPr>
          <w:rFonts w:ascii="Times New Roman" w:eastAsiaTheme="minorHAnsi" w:hAnsi="Times New Roman"/>
          <w:bCs/>
          <w:lang w:val="en-US"/>
        </w:rPr>
        <w:t xml:space="preserve">                                       -62 326лв.          </w:t>
      </w:r>
    </w:p>
    <w:p w14:paraId="2F4D7520"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-62 326</w:t>
      </w:r>
      <w:r w:rsidRPr="00D63CF9">
        <w:rPr>
          <w:rFonts w:ascii="Times New Roman" w:eastAsiaTheme="minorHAnsi" w:hAnsi="Times New Roman"/>
          <w:b/>
          <w:bCs/>
          <w:u w:val="single"/>
          <w:lang w:val="en-US"/>
        </w:rPr>
        <w:t xml:space="preserve">лв.          </w:t>
      </w:r>
    </w:p>
    <w:p w14:paraId="4993205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 xml:space="preserve">Всичко за функция:                                                                                                 </w:t>
      </w:r>
      <w:r w:rsidRPr="00D63CF9">
        <w:rPr>
          <w:rFonts w:ascii="Times New Roman" w:eastAsiaTheme="minorHAnsi" w:hAnsi="Times New Roman"/>
          <w:b/>
          <w:bCs/>
          <w:u w:val="single"/>
          <w:lang w:val="en-US"/>
        </w:rPr>
        <w:t xml:space="preserve">-62 326лв.          </w:t>
      </w:r>
    </w:p>
    <w:p w14:paraId="2C4BBF82"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 xml:space="preserve">Всичко разходи местни дейности:                                                                            - 165лв. </w:t>
      </w:r>
    </w:p>
    <w:p w14:paraId="70FEB045" w14:textId="77777777" w:rsidR="00D63CF9" w:rsidRPr="00D63CF9" w:rsidRDefault="00D63CF9" w:rsidP="00D63CF9">
      <w:pPr>
        <w:rPr>
          <w:rFonts w:ascii="Times New Roman" w:eastAsiaTheme="minorHAnsi" w:hAnsi="Times New Roman"/>
          <w:b/>
          <w:lang w:val="en-US"/>
        </w:rPr>
      </w:pPr>
      <w:r w:rsidRPr="00D63CF9">
        <w:rPr>
          <w:rFonts w:ascii="Times New Roman" w:eastAsiaTheme="minorHAnsi" w:hAnsi="Times New Roman"/>
          <w:b/>
          <w:lang w:val="en-US"/>
        </w:rPr>
        <w:t>IV. Разходи – държавни дейности дофинансирани с общински приходи</w:t>
      </w:r>
    </w:p>
    <w:p w14:paraId="75BD434B"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ФУНКЦИЯ „Отбрана и </w:t>
      </w:r>
      <w:proofErr w:type="gramStart"/>
      <w:r w:rsidRPr="00D63CF9">
        <w:rPr>
          <w:rFonts w:ascii="Times New Roman" w:eastAsiaTheme="minorHAnsi" w:hAnsi="Times New Roman"/>
          <w:lang w:val="en-US"/>
        </w:rPr>
        <w:t>сигурност“</w:t>
      </w:r>
      <w:proofErr w:type="gramEnd"/>
    </w:p>
    <w:p w14:paraId="78CB9ABD"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Дейност 239 “Други дейности по вътрешната сигурност”</w:t>
      </w:r>
    </w:p>
    <w:p w14:paraId="35FC46A9"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§1098 „Други разходи, некласифицирани в другите параграфи                            - 5 215лв.</w:t>
      </w:r>
    </w:p>
    <w:p w14:paraId="2A2FA0EE"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и </w:t>
      </w:r>
      <w:proofErr w:type="gramStart"/>
      <w:r w:rsidRPr="00D63CF9">
        <w:rPr>
          <w:rFonts w:ascii="Times New Roman" w:eastAsiaTheme="minorHAnsi" w:hAnsi="Times New Roman"/>
          <w:lang w:val="en-US"/>
        </w:rPr>
        <w:t>подпараграфи“</w:t>
      </w:r>
      <w:proofErr w:type="gramEnd"/>
      <w:r w:rsidRPr="00D63CF9">
        <w:rPr>
          <w:rFonts w:ascii="Times New Roman" w:eastAsiaTheme="minorHAnsi" w:hAnsi="Times New Roman"/>
          <w:lang w:val="en-US"/>
        </w:rPr>
        <w:t xml:space="preserve"> </w:t>
      </w:r>
    </w:p>
    <w:p w14:paraId="003D94A5"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- 5 215лв.</w:t>
      </w:r>
    </w:p>
    <w:p w14:paraId="557C2AA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 xml:space="preserve">Дейност 282 </w:t>
      </w:r>
      <w:r w:rsidRPr="00D63CF9">
        <w:rPr>
          <w:rFonts w:ascii="Times New Roman" w:eastAsiaTheme="minorHAnsi" w:hAnsi="Times New Roman"/>
          <w:bCs/>
          <w:lang w:val="en-US"/>
        </w:rPr>
        <w:t xml:space="preserve">„Отбранително мобилизационна </w:t>
      </w:r>
      <w:proofErr w:type="gramStart"/>
      <w:r w:rsidRPr="00D63CF9">
        <w:rPr>
          <w:rFonts w:ascii="Times New Roman" w:eastAsiaTheme="minorHAnsi" w:hAnsi="Times New Roman"/>
          <w:bCs/>
          <w:lang w:val="en-US"/>
        </w:rPr>
        <w:t>подготовка“</w:t>
      </w:r>
      <w:proofErr w:type="gramEnd"/>
    </w:p>
    <w:p w14:paraId="177DF330"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§1015 „ </w:t>
      </w:r>
      <w:proofErr w:type="gramStart"/>
      <w:r w:rsidRPr="00D63CF9">
        <w:rPr>
          <w:rFonts w:ascii="Times New Roman" w:eastAsiaTheme="minorHAnsi" w:hAnsi="Times New Roman"/>
          <w:lang w:val="en-US"/>
        </w:rPr>
        <w:t xml:space="preserve">Материали“  </w:t>
      </w:r>
      <w:proofErr w:type="gramEnd"/>
      <w:r w:rsidRPr="00D63CF9">
        <w:rPr>
          <w:rFonts w:ascii="Times New Roman" w:eastAsiaTheme="minorHAnsi" w:hAnsi="Times New Roman"/>
          <w:lang w:val="en-US"/>
        </w:rPr>
        <w:t xml:space="preserve">                                                                                                - 19 000лв.</w:t>
      </w:r>
    </w:p>
    <w:p w14:paraId="55E72D1C" w14:textId="77777777" w:rsidR="00D63CF9" w:rsidRPr="00D63CF9" w:rsidRDefault="00D63CF9" w:rsidP="00D63CF9">
      <w:pPr>
        <w:rPr>
          <w:rFonts w:ascii="Times New Roman" w:eastAsiaTheme="minorHAnsi" w:hAnsi="Times New Roman"/>
          <w:bCs/>
          <w:lang w:val="en-US"/>
        </w:rPr>
      </w:pPr>
      <w:r w:rsidRPr="00D63CF9">
        <w:rPr>
          <w:rFonts w:ascii="Times New Roman" w:eastAsiaTheme="minorHAnsi" w:hAnsi="Times New Roman"/>
          <w:lang w:val="en-US"/>
        </w:rPr>
        <w:t>СЗ КООРС</w:t>
      </w:r>
    </w:p>
    <w:p w14:paraId="20BA7F9D" w14:textId="77777777" w:rsidR="00D63CF9" w:rsidRPr="00D63CF9" w:rsidRDefault="00D63CF9" w:rsidP="00D63CF9">
      <w:pPr>
        <w:rPr>
          <w:rFonts w:ascii="Times New Roman" w:eastAsiaTheme="minorHAnsi" w:hAnsi="Times New Roman"/>
          <w:sz w:val="28"/>
          <w:szCs w:val="28"/>
          <w:lang w:val="en-US"/>
        </w:rPr>
      </w:pPr>
      <w:r w:rsidRPr="00D63CF9">
        <w:rPr>
          <w:rFonts w:ascii="Times New Roman" w:eastAsiaTheme="minorHAnsi" w:hAnsi="Times New Roman"/>
          <w:lang w:val="en-US"/>
        </w:rPr>
        <w:t xml:space="preserve">§5203 „Придобиване на друго оборудване, машини и </w:t>
      </w:r>
      <w:proofErr w:type="gramStart"/>
      <w:r w:rsidRPr="00D63CF9">
        <w:rPr>
          <w:rFonts w:ascii="Times New Roman" w:eastAsiaTheme="minorHAnsi" w:hAnsi="Times New Roman"/>
          <w:lang w:val="en-US"/>
        </w:rPr>
        <w:t xml:space="preserve">съоръжения“  </w:t>
      </w:r>
      <w:proofErr w:type="gramEnd"/>
      <w:r w:rsidRPr="00D63CF9">
        <w:rPr>
          <w:rFonts w:ascii="Times New Roman" w:eastAsiaTheme="minorHAnsi" w:hAnsi="Times New Roman"/>
          <w:lang w:val="en-US"/>
        </w:rPr>
        <w:t xml:space="preserve">               + 19 000лв.</w:t>
      </w:r>
    </w:p>
    <w:p w14:paraId="2DBE67DA"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bCs/>
          <w:lang w:val="en-US"/>
        </w:rPr>
        <w:t>Обект „Моторизирани IP камери -12 броя за СЗ „</w:t>
      </w:r>
      <w:proofErr w:type="gramStart"/>
      <w:r w:rsidRPr="00D63CF9">
        <w:rPr>
          <w:rFonts w:ascii="Times New Roman" w:eastAsiaTheme="minorHAnsi" w:hAnsi="Times New Roman"/>
          <w:bCs/>
          <w:lang w:val="en-US"/>
        </w:rPr>
        <w:t xml:space="preserve">КООРС“  </w:t>
      </w:r>
      <w:proofErr w:type="gramEnd"/>
      <w:r w:rsidRPr="00D63CF9">
        <w:rPr>
          <w:rFonts w:ascii="Times New Roman" w:eastAsiaTheme="minorHAnsi" w:hAnsi="Times New Roman"/>
          <w:bCs/>
          <w:lang w:val="en-US"/>
        </w:rPr>
        <w:t>17 064лв.</w:t>
      </w:r>
    </w:p>
    <w:p w14:paraId="7CA2EA69"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Обект „Мрежови рекордер/сървър – 2 броя за СЗ „</w:t>
      </w:r>
      <w:proofErr w:type="gramStart"/>
      <w:r w:rsidRPr="00D63CF9">
        <w:rPr>
          <w:rFonts w:ascii="Times New Roman" w:eastAsiaTheme="minorHAnsi" w:hAnsi="Times New Roman"/>
          <w:lang w:val="en-US"/>
        </w:rPr>
        <w:t xml:space="preserve">КООРС“  </w:t>
      </w:r>
      <w:proofErr w:type="gramEnd"/>
      <w:r w:rsidRPr="00D63CF9">
        <w:rPr>
          <w:rFonts w:ascii="Times New Roman" w:eastAsiaTheme="minorHAnsi" w:hAnsi="Times New Roman"/>
          <w:lang w:val="en-US"/>
        </w:rPr>
        <w:t>1936 лв.</w:t>
      </w:r>
    </w:p>
    <w:p w14:paraId="1107C4A5"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0лв.</w:t>
      </w:r>
    </w:p>
    <w:p w14:paraId="720FA336" w14:textId="77777777" w:rsidR="00D63CF9" w:rsidRPr="00D63CF9" w:rsidRDefault="00D63CF9" w:rsidP="00D63CF9">
      <w:pPr>
        <w:rPr>
          <w:rFonts w:ascii="Times New Roman" w:eastAsiaTheme="minorHAnsi" w:hAnsi="Times New Roman"/>
          <w:b/>
          <w:bCs/>
          <w:u w:val="single"/>
          <w:lang w:val="en-US"/>
        </w:rPr>
      </w:pPr>
      <w:r w:rsidRPr="00D63CF9">
        <w:rPr>
          <w:rFonts w:ascii="Times New Roman" w:eastAsiaTheme="minorHAnsi" w:hAnsi="Times New Roman"/>
          <w:b/>
          <w:u w:val="single"/>
          <w:lang w:val="en-US"/>
        </w:rPr>
        <w:t xml:space="preserve">Всичко за функция:                                                                                                   </w:t>
      </w:r>
      <w:r w:rsidRPr="00D63CF9">
        <w:rPr>
          <w:rFonts w:ascii="Times New Roman" w:eastAsiaTheme="minorHAnsi" w:hAnsi="Times New Roman"/>
          <w:b/>
          <w:bCs/>
          <w:u w:val="single"/>
          <w:lang w:val="en-US"/>
        </w:rPr>
        <w:t xml:space="preserve">-5 215лв.  </w:t>
      </w:r>
    </w:p>
    <w:p w14:paraId="5CF55470" w14:textId="77777777" w:rsidR="00D63CF9" w:rsidRPr="00D63CF9" w:rsidRDefault="00D63CF9" w:rsidP="00D63CF9">
      <w:pPr>
        <w:rPr>
          <w:rFonts w:ascii="Times New Roman" w:eastAsiaTheme="minorHAnsi" w:hAnsi="Times New Roman"/>
          <w:u w:val="single"/>
          <w:lang w:val="en-US"/>
        </w:rPr>
      </w:pPr>
      <w:r w:rsidRPr="00D63CF9">
        <w:rPr>
          <w:rFonts w:ascii="Times New Roman" w:eastAsiaTheme="minorHAnsi" w:hAnsi="Times New Roman"/>
          <w:bCs/>
          <w:u w:val="single"/>
          <w:lang w:val="en-US"/>
        </w:rPr>
        <w:lastRenderedPageBreak/>
        <w:t>ФУНКЦИЯ „</w:t>
      </w:r>
      <w:proofErr w:type="gramStart"/>
      <w:r w:rsidRPr="00D63CF9">
        <w:rPr>
          <w:rFonts w:ascii="Times New Roman" w:eastAsiaTheme="minorHAnsi" w:hAnsi="Times New Roman"/>
          <w:bCs/>
          <w:u w:val="single"/>
          <w:lang w:val="en-US"/>
        </w:rPr>
        <w:t>Образование“</w:t>
      </w:r>
      <w:proofErr w:type="gramEnd"/>
      <w:r w:rsidRPr="00D63CF9">
        <w:rPr>
          <w:rFonts w:ascii="Times New Roman" w:eastAsiaTheme="minorHAnsi" w:hAnsi="Times New Roman"/>
          <w:bCs/>
          <w:u w:val="single"/>
          <w:lang w:val="en-US"/>
        </w:rPr>
        <w:t xml:space="preserve">        </w:t>
      </w:r>
    </w:p>
    <w:p w14:paraId="4AB53669"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Дейност 322 „Неспециализирани училища, без професионални </w:t>
      </w:r>
      <w:proofErr w:type="gramStart"/>
      <w:r w:rsidRPr="00D63CF9">
        <w:rPr>
          <w:rFonts w:ascii="Times New Roman" w:eastAsiaTheme="minorHAnsi" w:hAnsi="Times New Roman"/>
          <w:lang w:val="en-US"/>
        </w:rPr>
        <w:t>гимназии“</w:t>
      </w:r>
      <w:proofErr w:type="gramEnd"/>
    </w:p>
    <w:p w14:paraId="24F53F4D"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§5203 „Придобиване на друго оборудване, машини и </w:t>
      </w:r>
      <w:proofErr w:type="gramStart"/>
      <w:r w:rsidRPr="00D63CF9">
        <w:rPr>
          <w:rFonts w:ascii="Times New Roman" w:eastAsiaTheme="minorHAnsi" w:hAnsi="Times New Roman"/>
          <w:lang w:val="en-US"/>
        </w:rPr>
        <w:t xml:space="preserve">съоръжения“  </w:t>
      </w:r>
      <w:proofErr w:type="gramEnd"/>
      <w:r w:rsidRPr="00D63CF9">
        <w:rPr>
          <w:rFonts w:ascii="Times New Roman" w:eastAsiaTheme="minorHAnsi" w:hAnsi="Times New Roman"/>
          <w:lang w:val="en-US"/>
        </w:rPr>
        <w:t xml:space="preserve">                    5 380лв.</w:t>
      </w:r>
    </w:p>
    <w:p w14:paraId="6F8A28B0"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Обект „Монтаж на хидравлична платформа за осигуряване на достъпна </w:t>
      </w:r>
    </w:p>
    <w:p w14:paraId="2247DF3A" w14:textId="77777777" w:rsidR="00D63CF9" w:rsidRPr="00D63CF9" w:rsidRDefault="00D63CF9" w:rsidP="00D63CF9">
      <w:pPr>
        <w:rPr>
          <w:rFonts w:ascii="Times New Roman" w:eastAsiaTheme="minorHAnsi" w:hAnsi="Times New Roman"/>
          <w:lang w:val="en-US"/>
        </w:rPr>
      </w:pPr>
      <w:r w:rsidRPr="00D63CF9">
        <w:rPr>
          <w:rFonts w:ascii="Times New Roman" w:eastAsiaTheme="minorHAnsi" w:hAnsi="Times New Roman"/>
          <w:lang w:val="en-US"/>
        </w:rPr>
        <w:t xml:space="preserve">среда в ОУ "Тома Кърджиев", гр. </w:t>
      </w:r>
      <w:proofErr w:type="gramStart"/>
      <w:r w:rsidRPr="00D63CF9">
        <w:rPr>
          <w:rFonts w:ascii="Times New Roman" w:eastAsiaTheme="minorHAnsi" w:hAnsi="Times New Roman"/>
          <w:lang w:val="en-US"/>
        </w:rPr>
        <w:t xml:space="preserve">Русе“  </w:t>
      </w:r>
      <w:proofErr w:type="gramEnd"/>
      <w:r w:rsidRPr="00D63CF9">
        <w:rPr>
          <w:rFonts w:ascii="Times New Roman" w:eastAsiaTheme="minorHAnsi" w:hAnsi="Times New Roman"/>
          <w:lang w:val="en-US"/>
        </w:rPr>
        <w:t>+ 5380лв. /било: 66 723лв.; става: 72 103/</w:t>
      </w:r>
    </w:p>
    <w:p w14:paraId="3A4B6E24"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за дейност:                                                                                                    +5 380лв.</w:t>
      </w:r>
    </w:p>
    <w:p w14:paraId="7ACD2C26" w14:textId="77777777" w:rsidR="00D63CF9" w:rsidRPr="00D63CF9" w:rsidRDefault="00D63CF9" w:rsidP="00D63CF9">
      <w:pPr>
        <w:rPr>
          <w:rFonts w:ascii="Times New Roman" w:eastAsiaTheme="minorHAnsi" w:hAnsi="Times New Roman"/>
          <w:b/>
          <w:bCs/>
          <w:u w:val="single"/>
          <w:lang w:val="en-US"/>
        </w:rPr>
      </w:pPr>
      <w:r w:rsidRPr="00D63CF9">
        <w:rPr>
          <w:rFonts w:ascii="Times New Roman" w:eastAsiaTheme="minorHAnsi" w:hAnsi="Times New Roman"/>
          <w:b/>
          <w:u w:val="single"/>
          <w:lang w:val="en-US"/>
        </w:rPr>
        <w:t>Всичко за функция:                                                                                                  +</w:t>
      </w:r>
      <w:r w:rsidRPr="00D63CF9">
        <w:rPr>
          <w:rFonts w:ascii="Times New Roman" w:eastAsiaTheme="minorHAnsi" w:hAnsi="Times New Roman"/>
          <w:b/>
          <w:bCs/>
          <w:u w:val="single"/>
          <w:lang w:val="en-US"/>
        </w:rPr>
        <w:t xml:space="preserve">5 380лв.  </w:t>
      </w:r>
    </w:p>
    <w:p w14:paraId="2C239C2D"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разходи дофинансиране:                                                                              +165лв.</w:t>
      </w:r>
    </w:p>
    <w:p w14:paraId="6D2B3340" w14:textId="77777777" w:rsidR="00D63CF9" w:rsidRPr="00D63CF9" w:rsidRDefault="00D63CF9" w:rsidP="00D63CF9">
      <w:pPr>
        <w:rPr>
          <w:rFonts w:ascii="Times New Roman" w:eastAsiaTheme="minorHAnsi" w:hAnsi="Times New Roman"/>
          <w:b/>
          <w:u w:val="single"/>
          <w:lang w:val="en-US"/>
        </w:rPr>
      </w:pPr>
      <w:r w:rsidRPr="00D63CF9">
        <w:rPr>
          <w:rFonts w:ascii="Times New Roman" w:eastAsiaTheme="minorHAnsi" w:hAnsi="Times New Roman"/>
          <w:b/>
          <w:u w:val="single"/>
          <w:lang w:val="en-US"/>
        </w:rPr>
        <w:t>Всичко разходи по бюджета:                                                                                  +2 246лв.</w:t>
      </w:r>
    </w:p>
    <w:p w14:paraId="00BD9FF2" w14:textId="77777777" w:rsidR="00CF54C1" w:rsidRPr="00A82BAD" w:rsidRDefault="00CF54C1"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206DB74D" w14:textId="77777777" w:rsidR="00637C8B" w:rsidRDefault="00637C8B"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6</w:t>
      </w:r>
    </w:p>
    <w:p w14:paraId="439A7C0F" w14:textId="0D6C7593" w:rsidR="00637C8B" w:rsidRDefault="00637C8B"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637C8B">
        <w:rPr>
          <w:rFonts w:ascii="Times New Roman" w:hAnsi="Times New Roman"/>
          <w:b/>
          <w:sz w:val="24"/>
          <w:szCs w:val="24"/>
        </w:rPr>
        <w:t xml:space="preserve">К.л. № 885 Решение за приватизация чрез търг на общински имот с административен адрес: гр. Русе, бул. </w:t>
      </w:r>
      <w:bookmarkStart w:id="2" w:name="_Hlk106617032"/>
      <w:r w:rsidRPr="00637C8B">
        <w:rPr>
          <w:rFonts w:ascii="Times New Roman" w:hAnsi="Times New Roman"/>
          <w:b/>
          <w:sz w:val="24"/>
          <w:szCs w:val="24"/>
        </w:rPr>
        <w:t>„Ген. Скобелев“ №</w:t>
      </w:r>
      <w:r w:rsidR="00107E1D">
        <w:rPr>
          <w:rFonts w:ascii="Times New Roman" w:hAnsi="Times New Roman"/>
          <w:b/>
          <w:sz w:val="24"/>
          <w:szCs w:val="24"/>
        </w:rPr>
        <w:t xml:space="preserve"> </w:t>
      </w:r>
      <w:r w:rsidRPr="00637C8B">
        <w:rPr>
          <w:rFonts w:ascii="Times New Roman" w:hAnsi="Times New Roman"/>
          <w:b/>
          <w:sz w:val="24"/>
          <w:szCs w:val="24"/>
        </w:rPr>
        <w:t>45</w:t>
      </w:r>
      <w:bookmarkEnd w:id="2"/>
      <w:r w:rsidRPr="00637C8B">
        <w:rPr>
          <w:rFonts w:ascii="Times New Roman" w:hAnsi="Times New Roman"/>
          <w:b/>
          <w:sz w:val="24"/>
          <w:szCs w:val="24"/>
        </w:rPr>
        <w:t>, ет. 1</w:t>
      </w:r>
    </w:p>
    <w:p w14:paraId="1A33337F" w14:textId="77777777" w:rsidR="00CF54C1" w:rsidRDefault="00CF54C1"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C18CAE5" w14:textId="0BB54A1B" w:rsidR="00CF54C1" w:rsidRDefault="00DD7550" w:rsidP="00637C8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CF54C1" w:rsidRPr="001F77E8">
        <w:rPr>
          <w:rFonts w:ascii="Times New Roman" w:hAnsi="Times New Roman"/>
          <w:b/>
          <w:sz w:val="24"/>
          <w:szCs w:val="24"/>
        </w:rPr>
        <w:t>Г-н Иво Пазарджиев:</w:t>
      </w:r>
      <w:r w:rsidR="00CF54C1">
        <w:rPr>
          <w:rFonts w:ascii="Times New Roman" w:hAnsi="Times New Roman"/>
          <w:b/>
          <w:sz w:val="24"/>
          <w:szCs w:val="24"/>
        </w:rPr>
        <w:t xml:space="preserve"> </w:t>
      </w:r>
      <w:r w:rsidR="00CF54C1">
        <w:rPr>
          <w:rFonts w:ascii="Times New Roman" w:hAnsi="Times New Roman"/>
          <w:bCs/>
          <w:sz w:val="24"/>
          <w:szCs w:val="24"/>
        </w:rPr>
        <w:t>Госпожа Стефанова, заповядайте.</w:t>
      </w:r>
    </w:p>
    <w:p w14:paraId="2974731A" w14:textId="104E8BC0" w:rsidR="00637C8B" w:rsidRDefault="00DD755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00CF54C1" w:rsidRPr="00CF54C1">
        <w:rPr>
          <w:rFonts w:ascii="Times New Roman" w:hAnsi="Times New Roman"/>
          <w:b/>
          <w:sz w:val="24"/>
          <w:szCs w:val="24"/>
        </w:rPr>
        <w:t>Г-жа Златомира Стефанова:</w:t>
      </w:r>
      <w:r w:rsidR="00CF54C1">
        <w:rPr>
          <w:rFonts w:ascii="Times New Roman" w:hAnsi="Times New Roman"/>
          <w:b/>
          <w:sz w:val="24"/>
          <w:szCs w:val="24"/>
        </w:rPr>
        <w:t xml:space="preserve"> </w:t>
      </w:r>
      <w:r w:rsidR="00CF54C1">
        <w:rPr>
          <w:rFonts w:ascii="Times New Roman" w:hAnsi="Times New Roman"/>
          <w:bCs/>
          <w:sz w:val="24"/>
          <w:szCs w:val="24"/>
        </w:rPr>
        <w:t>Благодаря, господин Председател. Уважаеми общински съветници</w:t>
      </w:r>
      <w:r w:rsidR="00107E1D">
        <w:rPr>
          <w:rFonts w:ascii="Times New Roman" w:hAnsi="Times New Roman"/>
          <w:bCs/>
          <w:sz w:val="24"/>
          <w:szCs w:val="24"/>
        </w:rPr>
        <w:t xml:space="preserve">, предложението е за продажба на общинския имот, който представлява самостоятелен обект сграда намиращ се на бул. </w:t>
      </w:r>
      <w:r w:rsidR="00107E1D" w:rsidRPr="00107E1D">
        <w:rPr>
          <w:rFonts w:ascii="Times New Roman" w:hAnsi="Times New Roman"/>
          <w:sz w:val="24"/>
          <w:szCs w:val="24"/>
        </w:rPr>
        <w:t>„Ген. Скобелев“ №</w:t>
      </w:r>
      <w:r w:rsidR="00107E1D">
        <w:rPr>
          <w:rFonts w:ascii="Times New Roman" w:hAnsi="Times New Roman"/>
          <w:sz w:val="24"/>
          <w:szCs w:val="24"/>
        </w:rPr>
        <w:t xml:space="preserve"> </w:t>
      </w:r>
      <w:r w:rsidR="00107E1D" w:rsidRPr="00107E1D">
        <w:rPr>
          <w:rFonts w:ascii="Times New Roman" w:hAnsi="Times New Roman"/>
          <w:sz w:val="24"/>
          <w:szCs w:val="24"/>
        </w:rPr>
        <w:t>45</w:t>
      </w:r>
      <w:r w:rsidR="00107E1D">
        <w:rPr>
          <w:rFonts w:ascii="Times New Roman" w:hAnsi="Times New Roman"/>
          <w:sz w:val="24"/>
          <w:szCs w:val="24"/>
        </w:rPr>
        <w:t>, ет. 1. По реда на Закона за приватизацията и следприватизационния контрол</w:t>
      </w:r>
      <w:r w:rsidR="004A5B2D">
        <w:rPr>
          <w:rFonts w:ascii="Times New Roman" w:hAnsi="Times New Roman"/>
          <w:sz w:val="24"/>
          <w:szCs w:val="24"/>
        </w:rPr>
        <w:t xml:space="preserve"> с Решение </w:t>
      </w:r>
      <w:r w:rsidR="004A5B2D" w:rsidRPr="004A5B2D">
        <w:rPr>
          <w:rFonts w:ascii="Times New Roman" w:hAnsi="Times New Roman"/>
          <w:sz w:val="24"/>
          <w:szCs w:val="24"/>
        </w:rPr>
        <w:t>№</w:t>
      </w:r>
      <w:r w:rsidR="004A5B2D">
        <w:rPr>
          <w:rFonts w:ascii="Times New Roman" w:hAnsi="Times New Roman"/>
          <w:sz w:val="24"/>
          <w:szCs w:val="24"/>
        </w:rPr>
        <w:t xml:space="preserve"> 871 Общинския съвет е взел решение да допълни годишния план за приватизация и всъщност това е второто решение, което ви предлагаме вече за самата продажба. Комисията по приватизация и следприватизационен контрол</w:t>
      </w:r>
      <w:r>
        <w:rPr>
          <w:rFonts w:ascii="Times New Roman" w:hAnsi="Times New Roman"/>
          <w:sz w:val="24"/>
          <w:szCs w:val="24"/>
        </w:rPr>
        <w:t xml:space="preserve"> предлага продажбата на общинския имот да се извърши чрез публичен търг с явно наддаване. Началната тръжна цена определена от лицензиран оценител е 262 000 лева. Благодаря ви.</w:t>
      </w:r>
    </w:p>
    <w:p w14:paraId="3053FD2C" w14:textId="419D0E5A" w:rsidR="00DD7550" w:rsidRDefault="00DA297B"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DD7550" w:rsidRPr="001F77E8">
        <w:rPr>
          <w:rFonts w:ascii="Times New Roman" w:hAnsi="Times New Roman"/>
          <w:b/>
          <w:sz w:val="24"/>
          <w:szCs w:val="24"/>
        </w:rPr>
        <w:t>Г-н Иво Пазарджиев:</w:t>
      </w:r>
      <w:r w:rsidR="00DD7550">
        <w:rPr>
          <w:rFonts w:ascii="Times New Roman" w:hAnsi="Times New Roman"/>
          <w:b/>
          <w:sz w:val="24"/>
          <w:szCs w:val="24"/>
        </w:rPr>
        <w:t xml:space="preserve"> </w:t>
      </w:r>
      <w:r w:rsidR="00DD7550">
        <w:rPr>
          <w:rFonts w:ascii="Times New Roman" w:hAnsi="Times New Roman"/>
          <w:bCs/>
          <w:sz w:val="24"/>
          <w:szCs w:val="24"/>
        </w:rPr>
        <w:t>Благодаря. Заявки за изказвания? Не виждам. Режим на гласуване по точката, моля. Да, ами не</w:t>
      </w:r>
      <w:r>
        <w:rPr>
          <w:rFonts w:ascii="Times New Roman" w:hAnsi="Times New Roman"/>
          <w:bCs/>
          <w:sz w:val="24"/>
          <w:szCs w:val="24"/>
        </w:rPr>
        <w:t xml:space="preserve"> </w:t>
      </w:r>
      <w:r w:rsidR="00DD7550">
        <w:rPr>
          <w:rFonts w:ascii="Times New Roman" w:hAnsi="Times New Roman"/>
          <w:bCs/>
          <w:sz w:val="24"/>
          <w:szCs w:val="24"/>
        </w:rPr>
        <w:t>Ви видях, господин Недков. Да спрем</w:t>
      </w:r>
      <w:r>
        <w:rPr>
          <w:rFonts w:ascii="Times New Roman" w:hAnsi="Times New Roman"/>
          <w:bCs/>
          <w:sz w:val="24"/>
          <w:szCs w:val="24"/>
        </w:rPr>
        <w:t>. Спираме. Моля системата в режим на изказвания. Катя, натисни му моля ти се зеленото.</w:t>
      </w:r>
    </w:p>
    <w:p w14:paraId="413C736E" w14:textId="7058A500" w:rsidR="00DA297B" w:rsidRDefault="00DA297B"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DA297B">
        <w:rPr>
          <w:rFonts w:ascii="Times New Roman" w:hAnsi="Times New Roman"/>
          <w:b/>
          <w:sz w:val="24"/>
          <w:szCs w:val="24"/>
        </w:rPr>
        <w:t>Г-н Деян Недков:</w:t>
      </w:r>
      <w:r>
        <w:rPr>
          <w:rFonts w:ascii="Times New Roman" w:hAnsi="Times New Roman"/>
          <w:bCs/>
          <w:sz w:val="24"/>
          <w:szCs w:val="24"/>
        </w:rPr>
        <w:t xml:space="preserve"> Благодаря, господин Председател. Уважаеми колеги, </w:t>
      </w:r>
      <w:r w:rsidR="008B766B">
        <w:rPr>
          <w:rFonts w:ascii="Times New Roman" w:hAnsi="Times New Roman"/>
          <w:bCs/>
          <w:sz w:val="24"/>
          <w:szCs w:val="24"/>
        </w:rPr>
        <w:t>моето изказване е във връзка с това, че 262 000 за 167 квадрата прави точно 800 евро/кв.м. за търговски имот в центъра на Русе. Един апартамент е по-скъп от този търговски имот в момента оценките. Това е още един пример, в който оценителите на Община Русе дават  ниски оценки за по-атрактивните имоти.</w:t>
      </w:r>
      <w:r w:rsidR="008B0D38">
        <w:rPr>
          <w:rFonts w:ascii="Times New Roman" w:hAnsi="Times New Roman"/>
          <w:bCs/>
          <w:sz w:val="24"/>
          <w:szCs w:val="24"/>
        </w:rPr>
        <w:t xml:space="preserve"> Благодаря ви.</w:t>
      </w:r>
    </w:p>
    <w:p w14:paraId="13BEE465" w14:textId="142C58BA" w:rsidR="008B0D38" w:rsidRDefault="008B0D3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Госпожа Стефанова от името на Кмета.</w:t>
      </w:r>
    </w:p>
    <w:p w14:paraId="46B6299B" w14:textId="084C60D5" w:rsidR="008B0D38" w:rsidRDefault="008B0D38"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8B0D38">
        <w:rPr>
          <w:rFonts w:ascii="Times New Roman" w:hAnsi="Times New Roman"/>
          <w:b/>
          <w:sz w:val="24"/>
          <w:szCs w:val="24"/>
        </w:rPr>
        <w:t>Г-жа Златомира Стефанова:</w:t>
      </w:r>
      <w:r w:rsidR="006B0D38">
        <w:rPr>
          <w:rFonts w:ascii="Times New Roman" w:hAnsi="Times New Roman"/>
          <w:b/>
          <w:sz w:val="24"/>
          <w:szCs w:val="24"/>
        </w:rPr>
        <w:t xml:space="preserve"> </w:t>
      </w:r>
      <w:r w:rsidR="006B0D38">
        <w:rPr>
          <w:rFonts w:ascii="Times New Roman" w:hAnsi="Times New Roman"/>
          <w:bCs/>
          <w:sz w:val="24"/>
          <w:szCs w:val="24"/>
        </w:rPr>
        <w:t>Уважаеми господин Недков, ще отговоря така, че Вашите изказвания обикновено си противоречат. Един път ставате и се изказвате, че оценките ни са твърде високи, сега казвате, че оценките ни са ниски. Имали сме такива имоти. Имаме лицензирани оценители, които са четири на брой. Не работим само с един оценител</w:t>
      </w:r>
      <w:r w:rsidR="002A0D89">
        <w:rPr>
          <w:rFonts w:ascii="Times New Roman" w:hAnsi="Times New Roman"/>
          <w:bCs/>
          <w:sz w:val="24"/>
          <w:szCs w:val="24"/>
        </w:rPr>
        <w:t>, който аз заварих в началото и тези оценки ги преглеждаме, преглеждаме ги заедно с колегите и въобще не смятаме, че този имот и тази направена оценка е ниска. И отново, ще повторя думите на господин Милков, все пак имаме и пазарен принцип. Значи това е стартираща цена за имот на центъра в Русе. Благодаря.</w:t>
      </w:r>
    </w:p>
    <w:p w14:paraId="752B87FE" w14:textId="470C2B53" w:rsidR="002A0D89" w:rsidRPr="002A0D89" w:rsidRDefault="002A0D8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Други заявки за изказвания? Не виждам други заявки за изказвания. Режим на гласуване по точката, моля.</w:t>
      </w:r>
    </w:p>
    <w:p w14:paraId="7C9540DD" w14:textId="04E64ED5" w:rsidR="00DD7550" w:rsidRDefault="00DD755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33D48A09" w14:textId="0EAD2128" w:rsidR="00DD7550" w:rsidRDefault="00DD7550" w:rsidP="00DD755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63CF9">
        <w:rPr>
          <w:rFonts w:ascii="Times New Roman" w:hAnsi="Times New Roman"/>
          <w:b/>
          <w:sz w:val="24"/>
          <w:szCs w:val="24"/>
        </w:rPr>
        <w:t>КВОРУМ – 4</w:t>
      </w:r>
      <w:r w:rsidR="002A0D89" w:rsidRPr="00D63CF9">
        <w:rPr>
          <w:rFonts w:ascii="Times New Roman" w:hAnsi="Times New Roman"/>
          <w:b/>
          <w:sz w:val="24"/>
          <w:szCs w:val="24"/>
        </w:rPr>
        <w:t>2</w:t>
      </w:r>
      <w:r w:rsidRPr="00D63CF9">
        <w:rPr>
          <w:rFonts w:ascii="Times New Roman" w:hAnsi="Times New Roman"/>
          <w:b/>
          <w:sz w:val="24"/>
          <w:szCs w:val="24"/>
        </w:rPr>
        <w:t>. С 2</w:t>
      </w:r>
      <w:r w:rsidR="002A0D89" w:rsidRPr="00D63CF9">
        <w:rPr>
          <w:rFonts w:ascii="Times New Roman" w:hAnsi="Times New Roman"/>
          <w:b/>
          <w:sz w:val="24"/>
          <w:szCs w:val="24"/>
        </w:rPr>
        <w:t>7</w:t>
      </w:r>
      <w:r w:rsidRPr="00D63CF9">
        <w:rPr>
          <w:rFonts w:ascii="Times New Roman" w:hAnsi="Times New Roman"/>
          <w:b/>
          <w:sz w:val="24"/>
          <w:szCs w:val="24"/>
        </w:rPr>
        <w:t xml:space="preserve"> гласа „за”, 1 „против” и 14 „въздържали се“ се прие</w:t>
      </w:r>
    </w:p>
    <w:p w14:paraId="22DDB2FB" w14:textId="77777777" w:rsidR="00D63CF9" w:rsidRDefault="00D63CF9" w:rsidP="00DD755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BDA0188" w14:textId="77777777" w:rsidR="00D63CF9" w:rsidRPr="00D63CF9" w:rsidRDefault="00D63CF9" w:rsidP="00D63CF9">
      <w:pPr>
        <w:keepNext/>
        <w:spacing w:after="0" w:line="240" w:lineRule="auto"/>
        <w:jc w:val="center"/>
        <w:outlineLvl w:val="0"/>
        <w:rPr>
          <w:rFonts w:ascii="Times New Roman" w:eastAsia="Times New Roman" w:hAnsi="Times New Roman"/>
          <w:b/>
          <w:sz w:val="28"/>
          <w:szCs w:val="28"/>
        </w:rPr>
      </w:pPr>
      <w:r w:rsidRPr="00D63CF9">
        <w:rPr>
          <w:rFonts w:ascii="Times New Roman" w:eastAsia="Times New Roman" w:hAnsi="Times New Roman"/>
          <w:b/>
          <w:sz w:val="28"/>
          <w:szCs w:val="28"/>
          <w:lang w:val="en-US"/>
        </w:rPr>
        <w:t>РЕШЕНИЕ № 9</w:t>
      </w:r>
      <w:r w:rsidRPr="00D63CF9">
        <w:rPr>
          <w:rFonts w:ascii="Times New Roman" w:eastAsia="Times New Roman" w:hAnsi="Times New Roman"/>
          <w:b/>
          <w:sz w:val="28"/>
          <w:szCs w:val="28"/>
        </w:rPr>
        <w:t>2</w:t>
      </w:r>
      <w:r w:rsidRPr="00D63CF9">
        <w:rPr>
          <w:rFonts w:ascii="Times New Roman" w:eastAsia="Times New Roman" w:hAnsi="Times New Roman"/>
          <w:b/>
          <w:sz w:val="28"/>
          <w:szCs w:val="28"/>
          <w:lang w:val="en-US"/>
        </w:rPr>
        <w:t>9</w:t>
      </w:r>
    </w:p>
    <w:p w14:paraId="22C52CC7" w14:textId="63CEC6CA" w:rsidR="00D63CF9" w:rsidRPr="00D63CF9" w:rsidRDefault="00D63CF9" w:rsidP="00D63CF9">
      <w:pPr>
        <w:spacing w:after="0" w:line="240" w:lineRule="auto"/>
        <w:jc w:val="center"/>
        <w:rPr>
          <w:rFonts w:ascii="Times New Roman" w:eastAsia="Times New Roman" w:hAnsi="Times New Roman"/>
          <w:b/>
          <w:sz w:val="28"/>
          <w:szCs w:val="28"/>
          <w:lang w:val="en-US"/>
        </w:rPr>
      </w:pPr>
    </w:p>
    <w:p w14:paraId="7DE23A80" w14:textId="6E076564" w:rsidR="00D63CF9" w:rsidRPr="00D63CF9" w:rsidRDefault="00D63CF9" w:rsidP="00D63CF9">
      <w:pPr>
        <w:ind w:firstLine="708"/>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 реши:</w:t>
      </w:r>
    </w:p>
    <w:p w14:paraId="6AEB31CA"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 xml:space="preserve">1. Да се извърши продажба чрез публичен търг с явно наддаване на самостоятелен обект в сграда с идентификатор 63427.2.4805.2.1 по кадастралната карта и кадастралните регистри на град Русе, с адрес: гр. Русе, бул. „Ген. </w:t>
      </w:r>
      <w:proofErr w:type="gramStart"/>
      <w:r w:rsidRPr="00D63CF9">
        <w:rPr>
          <w:rFonts w:ascii="Times New Roman" w:eastAsiaTheme="minorHAnsi" w:hAnsi="Times New Roman"/>
          <w:sz w:val="24"/>
          <w:szCs w:val="24"/>
          <w:lang w:val="en-US"/>
        </w:rPr>
        <w:t>Скобелев“ №</w:t>
      </w:r>
      <w:proofErr w:type="gramEnd"/>
      <w:r w:rsidRPr="00D63CF9">
        <w:rPr>
          <w:rFonts w:ascii="Times New Roman" w:eastAsiaTheme="minorHAnsi" w:hAnsi="Times New Roman"/>
          <w:sz w:val="24"/>
          <w:szCs w:val="24"/>
          <w:lang w:val="en-US"/>
        </w:rPr>
        <w:t>45, ет. 1, с площ 167,15 кв. м., с предназначение: за културна и обществена дейност, с прилежащи части: 8,44% ид. части от общите части на сградата, брой нива на обекта: 1, предмет на АОС №6643/16.02.2012 г.</w:t>
      </w:r>
    </w:p>
    <w:p w14:paraId="5BE21056"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2.</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Утвърждава тръжната документация /Приложение 4/ при следните условия:</w:t>
      </w:r>
    </w:p>
    <w:p w14:paraId="0A999A1F"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Начална тръжна цена – 262 000 лева;</w:t>
      </w:r>
    </w:p>
    <w:p w14:paraId="41BA59CC"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 xml:space="preserve">Стъпка на наддаване – 10 000 лева; </w:t>
      </w:r>
    </w:p>
    <w:p w14:paraId="2513CC57"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Депозит за участие в търга – 10 000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0392E84C"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Начин на плащане – предложената цена от купувача се заплаща изцяло до деня на подписване на договора за продажба.</w:t>
      </w:r>
    </w:p>
    <w:p w14:paraId="35E6520C"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 Цената на тръжната документация е</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250 лева и се заплаща в офиса на „ТБ Инвестбанк” АД клон Русе, по сметка: BG96IORT73798400080000, банков код/BIC: IORTBGSF, вид плащане: 447000 „</w:t>
      </w:r>
      <w:proofErr w:type="gramStart"/>
      <w:r w:rsidRPr="00D63CF9">
        <w:rPr>
          <w:rFonts w:ascii="Times New Roman" w:eastAsiaTheme="minorHAnsi" w:hAnsi="Times New Roman"/>
          <w:sz w:val="24"/>
          <w:szCs w:val="24"/>
          <w:lang w:val="en-US"/>
        </w:rPr>
        <w:t>ИНВЕСТБАНК“ АД</w:t>
      </w:r>
      <w:proofErr w:type="gramEnd"/>
      <w:r w:rsidRPr="00D63CF9">
        <w:rPr>
          <w:rFonts w:ascii="Times New Roman" w:eastAsiaTheme="minorHAnsi" w:hAnsi="Times New Roman"/>
          <w:sz w:val="24"/>
          <w:szCs w:val="24"/>
          <w:lang w:val="en-US"/>
        </w:rPr>
        <w:t>, клон РУСЕ в центъра за административни услуги и информация.</w:t>
      </w:r>
    </w:p>
    <w:p w14:paraId="5FE6772A"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3. Срок за закупуване на тръжна документация – до 15 работни дни, считано от датата на обнародване на решението в „Държавен вестник”.</w:t>
      </w:r>
    </w:p>
    <w:p w14:paraId="27767A2C"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4. Срок за подаване на предложения за участие в търга – до 20 работни дни, считано от датата на обнародване на решението в „Държавен вестник”.</w:t>
      </w:r>
    </w:p>
    <w:p w14:paraId="0739C3C1"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4E176774"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w:t>
      </w:r>
    </w:p>
    <w:p w14:paraId="72E8AAA6"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62E79684"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lastRenderedPageBreak/>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69863BAA"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9. Възлага на Комисията по приватизация и следприватизационен контрол да определи спечелилия търга участник.</w:t>
      </w:r>
    </w:p>
    <w:p w14:paraId="5DABD04F"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57D53A9B" w14:textId="2A361FC8"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11. При непровеждане на търга да се проведе повторен търг 17 работни дни след първата дата от 17,30 часа на същото място и при същите условия.</w:t>
      </w:r>
    </w:p>
    <w:p w14:paraId="5E559FB6" w14:textId="4FF1C0F9" w:rsidR="00DD7550" w:rsidRPr="00DD7550" w:rsidRDefault="00DD755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D7550">
        <w:rPr>
          <w:rFonts w:ascii="Times New Roman" w:hAnsi="Times New Roman"/>
          <w:b/>
          <w:sz w:val="24"/>
          <w:szCs w:val="24"/>
        </w:rPr>
        <w:t>Точка 7</w:t>
      </w:r>
    </w:p>
    <w:p w14:paraId="0884E488" w14:textId="1AF82ADC" w:rsidR="00DD7550" w:rsidRDefault="00DD7550"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D7550">
        <w:rPr>
          <w:rFonts w:ascii="Times New Roman" w:hAnsi="Times New Roman"/>
          <w:b/>
          <w:sz w:val="24"/>
          <w:szCs w:val="24"/>
        </w:rPr>
        <w:t>К.л. № 886 Решение за приватизация чрез търг на общински имот с административен адрес: гр. Русе, ул. „Розова долина“ №</w:t>
      </w:r>
      <w:r w:rsidR="004630F1">
        <w:rPr>
          <w:rFonts w:ascii="Times New Roman" w:hAnsi="Times New Roman"/>
          <w:b/>
          <w:sz w:val="24"/>
          <w:szCs w:val="24"/>
        </w:rPr>
        <w:t xml:space="preserve"> </w:t>
      </w:r>
      <w:r w:rsidRPr="00DD7550">
        <w:rPr>
          <w:rFonts w:ascii="Times New Roman" w:hAnsi="Times New Roman"/>
          <w:b/>
          <w:sz w:val="24"/>
          <w:szCs w:val="24"/>
        </w:rPr>
        <w:t>21</w:t>
      </w:r>
    </w:p>
    <w:p w14:paraId="799C12BC" w14:textId="7387BBE4" w:rsidR="002A0D89" w:rsidRDefault="002A0D8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94014F0" w14:textId="629C44B5" w:rsidR="002A0D89" w:rsidRDefault="002A0D8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r>
      <w:r w:rsidR="00266111">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618E1040" w14:textId="35CA7EF1" w:rsidR="002A0D89" w:rsidRDefault="0026611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bookmarkStart w:id="3" w:name="_Hlk106625222"/>
      <w:r w:rsidR="002A0D89" w:rsidRPr="008B0D38">
        <w:rPr>
          <w:rFonts w:ascii="Times New Roman" w:hAnsi="Times New Roman"/>
          <w:b/>
          <w:sz w:val="24"/>
          <w:szCs w:val="24"/>
        </w:rPr>
        <w:t>Г-жа Златомира Стефанова:</w:t>
      </w:r>
      <w:r w:rsidR="002A0D89">
        <w:rPr>
          <w:rFonts w:ascii="Times New Roman" w:hAnsi="Times New Roman"/>
          <w:b/>
          <w:sz w:val="24"/>
          <w:szCs w:val="24"/>
        </w:rPr>
        <w:t xml:space="preserve"> </w:t>
      </w:r>
      <w:r w:rsidR="002A0D89">
        <w:rPr>
          <w:rFonts w:ascii="Times New Roman" w:hAnsi="Times New Roman"/>
          <w:bCs/>
          <w:sz w:val="24"/>
          <w:szCs w:val="24"/>
        </w:rPr>
        <w:t xml:space="preserve">Благодаря, господин Председател. </w:t>
      </w:r>
      <w:bookmarkEnd w:id="3"/>
      <w:r w:rsidR="002A0D89">
        <w:rPr>
          <w:rFonts w:ascii="Times New Roman" w:hAnsi="Times New Roman"/>
          <w:bCs/>
          <w:sz w:val="24"/>
          <w:szCs w:val="24"/>
        </w:rPr>
        <w:t>Предложението е за продажба</w:t>
      </w:r>
      <w:r>
        <w:rPr>
          <w:rFonts w:ascii="Times New Roman" w:hAnsi="Times New Roman"/>
          <w:bCs/>
          <w:sz w:val="24"/>
          <w:szCs w:val="24"/>
        </w:rPr>
        <w:t xml:space="preserve"> по реда на Закона за приватизация и следприватизационен контрол на общински нежилищен имот, който е включен в Годишния план за приватизация на общинска собственост през 2022 година. Обектът е предназначен за стопански цели, ползва се за магазин и сервиз на шевни машини.</w:t>
      </w:r>
      <w:r w:rsidR="004630F1">
        <w:rPr>
          <w:rFonts w:ascii="Times New Roman" w:hAnsi="Times New Roman"/>
          <w:bCs/>
          <w:sz w:val="24"/>
          <w:szCs w:val="24"/>
        </w:rPr>
        <w:t xml:space="preserve"> Търговската сграда е със застроена площ от 29 кв.м., на един етаж, с адрес </w:t>
      </w:r>
      <w:r w:rsidR="004630F1" w:rsidRPr="004630F1">
        <w:rPr>
          <w:rFonts w:ascii="Times New Roman" w:hAnsi="Times New Roman"/>
          <w:bCs/>
          <w:sz w:val="24"/>
          <w:szCs w:val="24"/>
        </w:rPr>
        <w:t>ул. „Розова долина“ №</w:t>
      </w:r>
      <w:r w:rsidR="004630F1">
        <w:rPr>
          <w:rFonts w:ascii="Times New Roman" w:hAnsi="Times New Roman"/>
          <w:bCs/>
          <w:sz w:val="24"/>
          <w:szCs w:val="24"/>
        </w:rPr>
        <w:t xml:space="preserve"> </w:t>
      </w:r>
      <w:r w:rsidR="004630F1" w:rsidRPr="004630F1">
        <w:rPr>
          <w:rFonts w:ascii="Times New Roman" w:hAnsi="Times New Roman"/>
          <w:bCs/>
          <w:sz w:val="24"/>
          <w:szCs w:val="24"/>
        </w:rPr>
        <w:t>21</w:t>
      </w:r>
      <w:r w:rsidR="004630F1">
        <w:rPr>
          <w:rFonts w:ascii="Times New Roman" w:hAnsi="Times New Roman"/>
          <w:bCs/>
          <w:sz w:val="24"/>
          <w:szCs w:val="24"/>
        </w:rPr>
        <w:t>. Комисията по приватизация и следприватизационен контрол предлага продажбата на общинския имот да се извърши чрез публичен търг с явно наддаване</w:t>
      </w:r>
      <w:r w:rsidR="00DF1512">
        <w:rPr>
          <w:rFonts w:ascii="Times New Roman" w:hAnsi="Times New Roman"/>
          <w:bCs/>
          <w:sz w:val="24"/>
          <w:szCs w:val="24"/>
        </w:rPr>
        <w:t>,</w:t>
      </w:r>
      <w:r w:rsidR="004630F1">
        <w:rPr>
          <w:rFonts w:ascii="Times New Roman" w:hAnsi="Times New Roman"/>
          <w:bCs/>
          <w:sz w:val="24"/>
          <w:szCs w:val="24"/>
        </w:rPr>
        <w:t xml:space="preserve"> с начална тръжна цена 18 995 лева. Благодаря ви.</w:t>
      </w:r>
    </w:p>
    <w:p w14:paraId="3474BD17" w14:textId="17A7964F"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изказване. Режим на гласуване по точката, моля.</w:t>
      </w:r>
    </w:p>
    <w:p w14:paraId="2E130D3D" w14:textId="0922C8AC"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4223D480" w14:textId="3D35A4D1" w:rsidR="00DF1512" w:rsidRDefault="00DF1512" w:rsidP="00DF151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63CF9">
        <w:rPr>
          <w:rFonts w:ascii="Times New Roman" w:hAnsi="Times New Roman"/>
          <w:b/>
          <w:sz w:val="24"/>
          <w:szCs w:val="24"/>
        </w:rPr>
        <w:t>КВОРУМ – 40. С 40 гласа „за”, 0 „против” и 0 „въздържали се“ се прие</w:t>
      </w:r>
    </w:p>
    <w:p w14:paraId="4E00C5C2" w14:textId="77777777" w:rsidR="00D63CF9" w:rsidRDefault="00D63CF9" w:rsidP="00DF151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EB46847" w14:textId="77777777" w:rsidR="00D63CF9" w:rsidRPr="00D63CF9" w:rsidRDefault="00D63CF9" w:rsidP="00D63CF9">
      <w:pPr>
        <w:keepNext/>
        <w:spacing w:after="0" w:line="240" w:lineRule="auto"/>
        <w:jc w:val="center"/>
        <w:outlineLvl w:val="0"/>
        <w:rPr>
          <w:rFonts w:ascii="Times New Roman" w:eastAsia="Times New Roman" w:hAnsi="Times New Roman"/>
          <w:b/>
          <w:sz w:val="28"/>
          <w:szCs w:val="28"/>
        </w:rPr>
      </w:pPr>
      <w:r w:rsidRPr="00D63CF9">
        <w:rPr>
          <w:rFonts w:ascii="Times New Roman" w:eastAsia="Times New Roman" w:hAnsi="Times New Roman"/>
          <w:b/>
          <w:sz w:val="28"/>
          <w:szCs w:val="28"/>
          <w:lang w:val="en-US"/>
        </w:rPr>
        <w:t>РЕШЕНИЕ № 9</w:t>
      </w:r>
      <w:r w:rsidRPr="00D63CF9">
        <w:rPr>
          <w:rFonts w:ascii="Times New Roman" w:eastAsia="Times New Roman" w:hAnsi="Times New Roman"/>
          <w:b/>
          <w:sz w:val="28"/>
          <w:szCs w:val="28"/>
        </w:rPr>
        <w:t>30</w:t>
      </w:r>
    </w:p>
    <w:p w14:paraId="5559A4ED" w14:textId="51F4F3B1" w:rsidR="00D63CF9" w:rsidRPr="00D63CF9" w:rsidRDefault="00D63CF9" w:rsidP="00D63CF9">
      <w:pPr>
        <w:spacing w:after="0" w:line="240" w:lineRule="auto"/>
        <w:jc w:val="center"/>
        <w:rPr>
          <w:rFonts w:ascii="Times New Roman" w:eastAsia="Times New Roman" w:hAnsi="Times New Roman"/>
          <w:b/>
          <w:sz w:val="28"/>
          <w:szCs w:val="28"/>
          <w:lang w:val="en-US"/>
        </w:rPr>
      </w:pPr>
    </w:p>
    <w:p w14:paraId="3AE6093E" w14:textId="47D6FFA5" w:rsidR="00D63CF9" w:rsidRPr="00D63CF9" w:rsidRDefault="00D63CF9" w:rsidP="00D63CF9">
      <w:pPr>
        <w:jc w:val="both"/>
        <w:rPr>
          <w:rFonts w:ascii="Times New Roman" w:eastAsiaTheme="minorHAnsi" w:hAnsi="Times New Roman"/>
          <w:sz w:val="24"/>
          <w:szCs w:val="24"/>
          <w:lang w:val="en-US"/>
        </w:rPr>
      </w:pPr>
      <w:r w:rsidRPr="00D63CF9">
        <w:rPr>
          <w:rFonts w:asciiTheme="minorHAnsi" w:eastAsiaTheme="minorHAnsi" w:hAnsiTheme="minorHAnsi" w:cstheme="minorBidi"/>
          <w:sz w:val="24"/>
          <w:szCs w:val="24"/>
          <w:lang w:val="en-US"/>
        </w:rPr>
        <w:t xml:space="preserve">  </w:t>
      </w:r>
      <w:r w:rsidRPr="00D63CF9">
        <w:rPr>
          <w:rFonts w:asciiTheme="minorHAnsi" w:eastAsiaTheme="minorHAnsi" w:hAnsiTheme="minorHAnsi" w:cstheme="minorBidi"/>
          <w:sz w:val="24"/>
          <w:szCs w:val="24"/>
          <w:lang w:val="en-US"/>
        </w:rPr>
        <w:tab/>
      </w:r>
      <w:r w:rsidRPr="00D63CF9">
        <w:rPr>
          <w:rFonts w:ascii="Times New Roman" w:eastAsiaTheme="minorHAnsi" w:hAnsi="Times New Roman"/>
          <w:sz w:val="24"/>
          <w:szCs w:val="24"/>
          <w:lang w:val="en-US"/>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 реши:</w:t>
      </w:r>
    </w:p>
    <w:p w14:paraId="25FD66AB"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 xml:space="preserve">1. Да се извърши продажба чрез публичен търг с явно наддаване на сграда с идентификатор 63427.2.2361.4 по кадастралната карта и кадастралните регистри на град Русе, със застроена площ 29 кв. м., брой етажи: 1, предназначение: друг вид сграда за обитаване, с адрес град Русе, ул. „Розова </w:t>
      </w:r>
      <w:proofErr w:type="gramStart"/>
      <w:r w:rsidRPr="00D63CF9">
        <w:rPr>
          <w:rFonts w:ascii="Times New Roman" w:eastAsiaTheme="minorHAnsi" w:hAnsi="Times New Roman"/>
          <w:sz w:val="24"/>
          <w:szCs w:val="24"/>
          <w:lang w:val="en-US"/>
        </w:rPr>
        <w:t>долина“ №</w:t>
      </w:r>
      <w:proofErr w:type="gramEnd"/>
      <w:r w:rsidRPr="00D63CF9">
        <w:rPr>
          <w:rFonts w:ascii="Times New Roman" w:eastAsiaTheme="minorHAnsi" w:hAnsi="Times New Roman"/>
          <w:sz w:val="24"/>
          <w:szCs w:val="24"/>
          <w:lang w:val="en-US"/>
        </w:rPr>
        <w:t xml:space="preserve">21, предмет на АОС №10290/08.10.2021 г. </w:t>
      </w:r>
    </w:p>
    <w:p w14:paraId="05586B1E"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2.</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Утвърждава тръжната документация /Приложение 4/ при следните условия:</w:t>
      </w:r>
    </w:p>
    <w:p w14:paraId="2C120BD5"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Начална тръжна цена – 18 955 лева;</w:t>
      </w:r>
    </w:p>
    <w:p w14:paraId="4B5CAB1E"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 xml:space="preserve">Стъпка на наддаване – 1 000 лева; </w:t>
      </w:r>
    </w:p>
    <w:p w14:paraId="3D1D7557"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Депозит за участие в търга – 1 500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2E2B6379"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lastRenderedPageBreak/>
        <w:t>Начин на плащане – предложената цена от купувача се заплаща изцяло до деня на подписване на договора за продажба.</w:t>
      </w:r>
    </w:p>
    <w:p w14:paraId="5193DCC4"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 Цената на тръжната документация е</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250 лева и се заплаща в офиса на „ТБ Инвестбанк” АД клон Русе, по сметка: BG96IORT73798400080000, банков код/BIC: IORTBGSF, вид плащане: 447000 „</w:t>
      </w:r>
      <w:proofErr w:type="gramStart"/>
      <w:r w:rsidRPr="00D63CF9">
        <w:rPr>
          <w:rFonts w:ascii="Times New Roman" w:eastAsiaTheme="minorHAnsi" w:hAnsi="Times New Roman"/>
          <w:sz w:val="24"/>
          <w:szCs w:val="24"/>
          <w:lang w:val="en-US"/>
        </w:rPr>
        <w:t>ИНВЕСТБАНК“ АД</w:t>
      </w:r>
      <w:proofErr w:type="gramEnd"/>
      <w:r w:rsidRPr="00D63CF9">
        <w:rPr>
          <w:rFonts w:ascii="Times New Roman" w:eastAsiaTheme="minorHAnsi" w:hAnsi="Times New Roman"/>
          <w:sz w:val="24"/>
          <w:szCs w:val="24"/>
          <w:lang w:val="en-US"/>
        </w:rPr>
        <w:t>, клон РУСЕ в центъра за административни услуги и информация.</w:t>
      </w:r>
    </w:p>
    <w:p w14:paraId="308933CE"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3. Срок за закупуване на тръжна документация – до 15 работни дни, считано от датата на обнародване на решението в „Държавен вестник”.</w:t>
      </w:r>
    </w:p>
    <w:p w14:paraId="1A952F31"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4. Срок за подаване на предложения за участие в търга – до 20 работни дни, считано от датата на обнародване на решението в „Държавен вестник”.</w:t>
      </w:r>
    </w:p>
    <w:p w14:paraId="68403DF8"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039644C4"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6. Търгът да се проведе на 24-ия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w:t>
      </w:r>
    </w:p>
    <w:p w14:paraId="36D8B55F"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32B2D0C2"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10FF74C0"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9. Възлага на Комисията по приватизация и следприватизационен контрол да определи спечелилия търга участник.</w:t>
      </w:r>
    </w:p>
    <w:p w14:paraId="332EAE29"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20DC2E84"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11. При непровеждане на търга да се проведе повторен търг 17 работни дни след първата дата от 17,30 часа на същото място и при същите условия.</w:t>
      </w:r>
    </w:p>
    <w:p w14:paraId="739C1D1F" w14:textId="0EAF8988" w:rsidR="00DF1512" w:rsidRPr="00D63CF9" w:rsidRDefault="00D63CF9" w:rsidP="00D63CF9">
      <w:pPr>
        <w:spacing w:after="0" w:line="240" w:lineRule="auto"/>
        <w:jc w:val="right"/>
        <w:rPr>
          <w:rFonts w:ascii="Times New Roman" w:eastAsia="SimSun" w:hAnsi="Times New Roman"/>
          <w:sz w:val="24"/>
          <w:szCs w:val="24"/>
          <w:lang w:eastAsia="zh-CN"/>
        </w:rPr>
      </w:pPr>
      <w:r w:rsidRPr="00D63CF9">
        <w:rPr>
          <w:rFonts w:ascii="Times New Roman" w:eastAsiaTheme="minorHAnsi" w:hAnsi="Times New Roman"/>
        </w:rPr>
        <w:t xml:space="preserve">  </w:t>
      </w:r>
      <w:r w:rsidRPr="00D63CF9">
        <w:rPr>
          <w:rFonts w:ascii="Times New Roman" w:eastAsia="Times New Roman" w:hAnsi="Times New Roman"/>
          <w:b/>
          <w:sz w:val="28"/>
          <w:szCs w:val="28"/>
          <w:lang w:val="en-US"/>
        </w:rPr>
        <w:t xml:space="preserve"> </w:t>
      </w:r>
    </w:p>
    <w:p w14:paraId="16792F9A" w14:textId="569DB4E4" w:rsidR="00DF1512" w:rsidRP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F1512">
        <w:rPr>
          <w:rFonts w:ascii="Times New Roman" w:hAnsi="Times New Roman"/>
          <w:b/>
          <w:sz w:val="24"/>
          <w:szCs w:val="24"/>
        </w:rPr>
        <w:t>Точка 8</w:t>
      </w:r>
    </w:p>
    <w:p w14:paraId="7B31824A" w14:textId="133E1391"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F1512">
        <w:rPr>
          <w:rFonts w:ascii="Times New Roman" w:hAnsi="Times New Roman"/>
          <w:b/>
          <w:sz w:val="24"/>
          <w:szCs w:val="24"/>
        </w:rPr>
        <w:t>К.л. № 887 Решение за приватизация чрез търг на общински имот с административен адрес: гр. Русе, ул. „Околчица“ №</w:t>
      </w:r>
      <w:r>
        <w:rPr>
          <w:rFonts w:ascii="Times New Roman" w:hAnsi="Times New Roman"/>
          <w:b/>
          <w:sz w:val="24"/>
          <w:szCs w:val="24"/>
        </w:rPr>
        <w:t xml:space="preserve"> </w:t>
      </w:r>
      <w:r w:rsidRPr="00DF1512">
        <w:rPr>
          <w:rFonts w:ascii="Times New Roman" w:hAnsi="Times New Roman"/>
          <w:b/>
          <w:sz w:val="24"/>
          <w:szCs w:val="24"/>
        </w:rPr>
        <w:t>3</w:t>
      </w:r>
    </w:p>
    <w:p w14:paraId="4F81645D" w14:textId="31F41096"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B2D2B4C" w14:textId="5A4C9813"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4772F395" w14:textId="7D8D0535" w:rsidR="00DF1512" w:rsidRDefault="008D3CE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DF1512" w:rsidRPr="008B0D38">
        <w:rPr>
          <w:rFonts w:ascii="Times New Roman" w:hAnsi="Times New Roman"/>
          <w:b/>
          <w:sz w:val="24"/>
          <w:szCs w:val="24"/>
        </w:rPr>
        <w:t>Г-жа Златомира Стефанова:</w:t>
      </w:r>
      <w:r w:rsidR="00DF1512">
        <w:rPr>
          <w:rFonts w:ascii="Times New Roman" w:hAnsi="Times New Roman"/>
          <w:b/>
          <w:sz w:val="24"/>
          <w:szCs w:val="24"/>
        </w:rPr>
        <w:t xml:space="preserve"> </w:t>
      </w:r>
      <w:r w:rsidR="00DF1512">
        <w:rPr>
          <w:rFonts w:ascii="Times New Roman" w:hAnsi="Times New Roman"/>
          <w:bCs/>
          <w:sz w:val="24"/>
          <w:szCs w:val="24"/>
        </w:rPr>
        <w:t>Благодаря, господин Председател. Това също е предложение</w:t>
      </w:r>
      <w:r>
        <w:rPr>
          <w:rFonts w:ascii="Times New Roman" w:hAnsi="Times New Roman"/>
          <w:bCs/>
          <w:sz w:val="24"/>
          <w:szCs w:val="24"/>
        </w:rPr>
        <w:t xml:space="preserve"> за продажба по реда на Закона за приватизация и следприватизационен контрол, който е нежилищен имот включен в Годишния план за приватизация на общинската собственост през 2022. Сградата е бивш ОФ клуб, който е с площ 159 кв.м., на един етаж. Тя е с предназначение друг вид обществена сграда и се намира в кв. </w:t>
      </w:r>
      <w:r>
        <w:rPr>
          <w:rFonts w:ascii="Times New Roman" w:hAnsi="Times New Roman"/>
          <w:bCs/>
          <w:sz w:val="24"/>
          <w:szCs w:val="24"/>
        </w:rPr>
        <w:lastRenderedPageBreak/>
        <w:t xml:space="preserve">„Здравец“, </w:t>
      </w:r>
      <w:r w:rsidRPr="008D3CE9">
        <w:rPr>
          <w:rFonts w:ascii="Times New Roman" w:hAnsi="Times New Roman"/>
          <w:bCs/>
          <w:sz w:val="24"/>
          <w:szCs w:val="24"/>
        </w:rPr>
        <w:t>ул. „Околчица“ № 3</w:t>
      </w:r>
      <w:r>
        <w:rPr>
          <w:rFonts w:ascii="Times New Roman" w:hAnsi="Times New Roman"/>
          <w:bCs/>
          <w:sz w:val="24"/>
          <w:szCs w:val="24"/>
        </w:rPr>
        <w:t>.</w:t>
      </w:r>
      <w:r w:rsidR="00AF21CC">
        <w:rPr>
          <w:rFonts w:ascii="Times New Roman" w:hAnsi="Times New Roman"/>
          <w:bCs/>
          <w:sz w:val="24"/>
          <w:szCs w:val="24"/>
        </w:rPr>
        <w:t xml:space="preserve"> Комисията по приватизация и следприватизационен контрол предлага продажбата на общинския имот да се извърши чрез публичен търг с явно наддаване</w:t>
      </w:r>
      <w:r w:rsidR="00D261A9">
        <w:rPr>
          <w:rFonts w:ascii="Times New Roman" w:hAnsi="Times New Roman"/>
          <w:bCs/>
          <w:sz w:val="24"/>
          <w:szCs w:val="24"/>
        </w:rPr>
        <w:t xml:space="preserve"> с начална тръжна цена 78 075 лева. Благодаря ви.</w:t>
      </w:r>
    </w:p>
    <w:p w14:paraId="260DB92B" w14:textId="14375787" w:rsidR="00D261A9" w:rsidRDefault="00D261A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и аз. В режим на изказване е системата. Няма заявки, Режим на гласуване, моля.</w:t>
      </w:r>
    </w:p>
    <w:p w14:paraId="3F5EA637" w14:textId="2D1B4FF1" w:rsidR="00D261A9" w:rsidRDefault="00D261A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30971FBD" w14:textId="473B665F" w:rsidR="00D261A9" w:rsidRDefault="00D261A9" w:rsidP="00D261A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F5478">
        <w:rPr>
          <w:rFonts w:ascii="Times New Roman" w:hAnsi="Times New Roman"/>
          <w:b/>
          <w:sz w:val="24"/>
          <w:szCs w:val="24"/>
        </w:rPr>
        <w:t>КВОРУМ – 43. С 41 гласа „за”, 1 „против” и 1 „въздържали се“ се прие</w:t>
      </w:r>
    </w:p>
    <w:p w14:paraId="4CD328D9" w14:textId="77777777" w:rsidR="007F5478" w:rsidRDefault="007F5478" w:rsidP="00D261A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787D119" w14:textId="77777777" w:rsidR="00D63CF9" w:rsidRPr="00D63CF9" w:rsidRDefault="00D63CF9" w:rsidP="00D63CF9">
      <w:pPr>
        <w:keepNext/>
        <w:spacing w:after="0" w:line="240" w:lineRule="auto"/>
        <w:jc w:val="center"/>
        <w:outlineLvl w:val="0"/>
        <w:rPr>
          <w:rFonts w:ascii="Times New Roman" w:eastAsia="Times New Roman" w:hAnsi="Times New Roman"/>
          <w:b/>
          <w:sz w:val="28"/>
          <w:szCs w:val="28"/>
        </w:rPr>
      </w:pPr>
      <w:r w:rsidRPr="00D63CF9">
        <w:rPr>
          <w:rFonts w:ascii="Times New Roman" w:eastAsia="Times New Roman" w:hAnsi="Times New Roman"/>
          <w:b/>
          <w:sz w:val="28"/>
          <w:szCs w:val="28"/>
          <w:lang w:val="en-US"/>
        </w:rPr>
        <w:t>РЕШЕНИЕ № 9</w:t>
      </w:r>
      <w:r w:rsidRPr="00D63CF9">
        <w:rPr>
          <w:rFonts w:ascii="Times New Roman" w:eastAsia="Times New Roman" w:hAnsi="Times New Roman"/>
          <w:b/>
          <w:sz w:val="28"/>
          <w:szCs w:val="28"/>
        </w:rPr>
        <w:t>31</w:t>
      </w:r>
    </w:p>
    <w:p w14:paraId="2C1BA271" w14:textId="4A15F3EB" w:rsidR="00D63CF9" w:rsidRPr="00D63CF9" w:rsidRDefault="00D63CF9" w:rsidP="007F5478">
      <w:pPr>
        <w:spacing w:after="0" w:line="240" w:lineRule="auto"/>
        <w:jc w:val="center"/>
        <w:rPr>
          <w:rFonts w:ascii="Times New Roman" w:eastAsia="Times New Roman" w:hAnsi="Times New Roman"/>
          <w:b/>
          <w:sz w:val="28"/>
          <w:szCs w:val="28"/>
          <w:lang w:val="en-US"/>
        </w:rPr>
      </w:pPr>
    </w:p>
    <w:p w14:paraId="466FFCD6" w14:textId="57399952" w:rsidR="00D63CF9" w:rsidRPr="00D63CF9" w:rsidRDefault="00D63CF9" w:rsidP="00D63CF9">
      <w:pPr>
        <w:ind w:firstLine="708"/>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 реши:</w:t>
      </w:r>
    </w:p>
    <w:p w14:paraId="5143813F"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 Да се извърши продажба чрез публичен търг с явно наддаване на сграда с идентификатор 63427.7.177.1 по кадастралната карта и кадастралните регистри на град Русе, с адрес: гр. Русе, кв. „</w:t>
      </w:r>
      <w:proofErr w:type="gramStart"/>
      <w:r w:rsidRPr="00D63CF9">
        <w:rPr>
          <w:rFonts w:ascii="Times New Roman" w:eastAsiaTheme="minorHAnsi" w:hAnsi="Times New Roman"/>
          <w:sz w:val="24"/>
          <w:szCs w:val="24"/>
          <w:lang w:val="en-US"/>
        </w:rPr>
        <w:t>Здравец“</w:t>
      </w:r>
      <w:proofErr w:type="gramEnd"/>
      <w:r w:rsidRPr="00D63CF9">
        <w:rPr>
          <w:rFonts w:ascii="Times New Roman" w:eastAsiaTheme="minorHAnsi" w:hAnsi="Times New Roman"/>
          <w:sz w:val="24"/>
          <w:szCs w:val="24"/>
          <w:lang w:val="en-US"/>
        </w:rPr>
        <w:t xml:space="preserve">, ул. „Околчица“ №3, с площ от 159 кв. м., брой етажи: 1, с предназначение: Друг вид обществена сграда, предмет на АОС №10320/18.01.2022 г.  </w:t>
      </w:r>
    </w:p>
    <w:p w14:paraId="25C2301F" w14:textId="77777777" w:rsidR="00D63CF9" w:rsidRPr="00D63CF9" w:rsidRDefault="00D63CF9" w:rsidP="00D63CF9">
      <w:pPr>
        <w:ind w:left="23" w:firstLine="685"/>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2.</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Утвърждава тръжната документация /Приложение 4/ при следните условия:</w:t>
      </w:r>
    </w:p>
    <w:p w14:paraId="25BCCDC2"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Начална тръжна цена – 78 075 лева;</w:t>
      </w:r>
    </w:p>
    <w:p w14:paraId="572E63AB"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 xml:space="preserve">Стъпка на наддаване – 4 000 лева; </w:t>
      </w:r>
    </w:p>
    <w:p w14:paraId="29B268F2"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Депозит за участие в търга – 10 000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3C70CCE1" w14:textId="77777777" w:rsidR="00D63CF9" w:rsidRPr="00D63CF9" w:rsidRDefault="00D63CF9" w:rsidP="00D63CF9">
      <w:pPr>
        <w:numPr>
          <w:ilvl w:val="1"/>
          <w:numId w:val="7"/>
        </w:numPr>
        <w:spacing w:after="0" w:line="240" w:lineRule="auto"/>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Начин на плащане – предложената цена от купувача се заплаща изцяло до деня на подписване на договора за продажба.</w:t>
      </w:r>
    </w:p>
    <w:p w14:paraId="4E7099B9"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 Цената на тръжната документация е</w:t>
      </w:r>
      <w:r w:rsidRPr="00D63CF9">
        <w:rPr>
          <w:rFonts w:ascii="Times New Roman" w:eastAsiaTheme="minorHAnsi" w:hAnsi="Times New Roman"/>
          <w:color w:val="FF0000"/>
          <w:sz w:val="24"/>
          <w:szCs w:val="24"/>
          <w:lang w:val="en-US"/>
        </w:rPr>
        <w:t xml:space="preserve"> </w:t>
      </w:r>
      <w:r w:rsidRPr="00D63CF9">
        <w:rPr>
          <w:rFonts w:ascii="Times New Roman" w:eastAsiaTheme="minorHAnsi" w:hAnsi="Times New Roman"/>
          <w:sz w:val="24"/>
          <w:szCs w:val="24"/>
          <w:lang w:val="en-US"/>
        </w:rPr>
        <w:t>250 лева и се заплаща в офиса на „ТБ Инвестбанк” АД клон Русе, по сметка: BG96IORT73798400080000, банков код/BIC: IORTBGSF, вид плащане: 447000 „</w:t>
      </w:r>
      <w:proofErr w:type="gramStart"/>
      <w:r w:rsidRPr="00D63CF9">
        <w:rPr>
          <w:rFonts w:ascii="Times New Roman" w:eastAsiaTheme="minorHAnsi" w:hAnsi="Times New Roman"/>
          <w:sz w:val="24"/>
          <w:szCs w:val="24"/>
          <w:lang w:val="en-US"/>
        </w:rPr>
        <w:t>ИНВЕСТБАНК“ АД</w:t>
      </w:r>
      <w:proofErr w:type="gramEnd"/>
      <w:r w:rsidRPr="00D63CF9">
        <w:rPr>
          <w:rFonts w:ascii="Times New Roman" w:eastAsiaTheme="minorHAnsi" w:hAnsi="Times New Roman"/>
          <w:sz w:val="24"/>
          <w:szCs w:val="24"/>
          <w:lang w:val="en-US"/>
        </w:rPr>
        <w:t>, клон РУСЕ в центъра за административни услуги и информация.</w:t>
      </w:r>
    </w:p>
    <w:p w14:paraId="50C61AB5"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3. Срок за закупуване на тръжна документация – до 15 работни дни, считано от датата на обнародване на решението в „Държавен вестник”.</w:t>
      </w:r>
    </w:p>
    <w:p w14:paraId="5AFB7D0D"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4. Срок за подаване на предложения за участие в търга – до 20 работни дни, считано от датата на обнародване на решението в „Държавен вестник”.</w:t>
      </w:r>
    </w:p>
    <w:p w14:paraId="7CF939C1"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00299FBF"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6. Търгът да се проведе на 25-ия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D63CF9">
        <w:rPr>
          <w:rFonts w:ascii="Times New Roman" w:eastAsiaTheme="minorHAnsi" w:hAnsi="Times New Roman"/>
          <w:sz w:val="24"/>
          <w:szCs w:val="24"/>
          <w:lang w:val="en-US"/>
        </w:rPr>
        <w:t>Свобода“ 6</w:t>
      </w:r>
      <w:proofErr w:type="gramEnd"/>
      <w:r w:rsidRPr="00D63CF9">
        <w:rPr>
          <w:rFonts w:ascii="Times New Roman" w:eastAsiaTheme="minorHAnsi" w:hAnsi="Times New Roman"/>
          <w:sz w:val="24"/>
          <w:szCs w:val="24"/>
          <w:lang w:val="en-US"/>
        </w:rPr>
        <w:t>.</w:t>
      </w:r>
    </w:p>
    <w:p w14:paraId="57E214F6"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lastRenderedPageBreak/>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174B1283"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3611F818"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9. Възлага на Комисията по приватизация и следприватизационен контрол да определи спечелилия търга участник.</w:t>
      </w:r>
    </w:p>
    <w:p w14:paraId="6A6775A7" w14:textId="77777777" w:rsidR="00D63CF9" w:rsidRPr="00D63CF9" w:rsidRDefault="00D63CF9" w:rsidP="00D63CF9">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30A96CA7" w14:textId="12AA62B7" w:rsidR="00D261A9" w:rsidRPr="007F5478" w:rsidRDefault="00D63CF9" w:rsidP="007F5478">
      <w:pPr>
        <w:ind w:firstLine="720"/>
        <w:jc w:val="both"/>
        <w:rPr>
          <w:rFonts w:ascii="Times New Roman" w:eastAsiaTheme="minorHAnsi" w:hAnsi="Times New Roman"/>
          <w:sz w:val="24"/>
          <w:szCs w:val="24"/>
          <w:lang w:val="en-US"/>
        </w:rPr>
      </w:pPr>
      <w:r w:rsidRPr="00D63CF9">
        <w:rPr>
          <w:rFonts w:ascii="Times New Roman" w:eastAsiaTheme="minorHAnsi" w:hAnsi="Times New Roman"/>
          <w:sz w:val="24"/>
          <w:szCs w:val="24"/>
          <w:lang w:val="en-US"/>
        </w:rPr>
        <w:t>11. При непровеждане на търга да се проведе повторен търг 17 работни дни след първата дата от 17,30 часа на същото място и при същите условия.</w:t>
      </w:r>
    </w:p>
    <w:p w14:paraId="0BD6A0BA" w14:textId="4C06D4B4" w:rsidR="00D261A9" w:rsidRPr="00D261A9" w:rsidRDefault="00D261A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261A9">
        <w:rPr>
          <w:rFonts w:ascii="Times New Roman" w:hAnsi="Times New Roman"/>
          <w:b/>
          <w:sz w:val="24"/>
          <w:szCs w:val="24"/>
        </w:rPr>
        <w:t>Точка 9</w:t>
      </w:r>
    </w:p>
    <w:p w14:paraId="3D1AE10C" w14:textId="2A25840D" w:rsidR="00D261A9" w:rsidRDefault="00D261A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D261A9">
        <w:rPr>
          <w:rFonts w:ascii="Times New Roman" w:hAnsi="Times New Roman"/>
          <w:b/>
          <w:sz w:val="24"/>
          <w:szCs w:val="24"/>
        </w:rPr>
        <w:t>К.л.№ 888 Откриване на процедура за приватизация на помещение с търговско предназначение в с. Червена вода, Община Русе, предмет на АОС №5895/22.05.2009г.</w:t>
      </w:r>
    </w:p>
    <w:p w14:paraId="7C47AE6D" w14:textId="64FB8547" w:rsidR="00D261A9" w:rsidRDefault="00D261A9"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034F466" w14:textId="419FECEC" w:rsidR="00D261A9" w:rsidRDefault="006D7BE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Стефанова, заповядайте.</w:t>
      </w:r>
    </w:p>
    <w:p w14:paraId="2F50E051" w14:textId="3186C1CC" w:rsidR="006D7BE2" w:rsidRDefault="006D7BE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8B0D38">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С Решение </w:t>
      </w:r>
      <w:r w:rsidRPr="006D7BE2">
        <w:rPr>
          <w:rFonts w:ascii="Times New Roman" w:hAnsi="Times New Roman"/>
          <w:bCs/>
          <w:sz w:val="24"/>
          <w:szCs w:val="24"/>
        </w:rPr>
        <w:t>№</w:t>
      </w:r>
      <w:r>
        <w:rPr>
          <w:rFonts w:ascii="Times New Roman" w:hAnsi="Times New Roman"/>
          <w:bCs/>
          <w:sz w:val="24"/>
          <w:szCs w:val="24"/>
        </w:rPr>
        <w:t>767/24.01.2022г. на ОбС – Русе е приет Годишния план за приватизация, като т.2 и т.10 в плана е включен и общински нежилищен имот, който се използва със стопански цели в с. Червена вода, Община Русе. Обектът представлява помещение от 49 кв.м. с търговско предназначение</w:t>
      </w:r>
      <w:r w:rsidR="00810C5D">
        <w:rPr>
          <w:rFonts w:ascii="Times New Roman" w:hAnsi="Times New Roman"/>
          <w:bCs/>
          <w:sz w:val="24"/>
          <w:szCs w:val="24"/>
        </w:rPr>
        <w:t xml:space="preserve"> разположено в сграда представляваща автоспирка на с. Червена вода.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и информационен меморандум на общинския обект. Благодаря ви.</w:t>
      </w:r>
    </w:p>
    <w:p w14:paraId="19C58714" w14:textId="5EBA4ED9" w:rsid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Режим на изказване. Няма. Гласуваме точката.</w:t>
      </w:r>
    </w:p>
    <w:p w14:paraId="2C6FB798" w14:textId="54E3171D" w:rsid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09F0B9BE" w14:textId="0B498FE2" w:rsidR="00810C5D" w:rsidRDefault="00810C5D" w:rsidP="00810C5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F5478">
        <w:rPr>
          <w:rFonts w:ascii="Times New Roman" w:hAnsi="Times New Roman"/>
          <w:b/>
          <w:sz w:val="24"/>
          <w:szCs w:val="24"/>
        </w:rPr>
        <w:t>КВОРУМ – 43. С 4</w:t>
      </w:r>
      <w:r w:rsidR="00C457D7" w:rsidRPr="007F5478">
        <w:rPr>
          <w:rFonts w:ascii="Times New Roman" w:hAnsi="Times New Roman"/>
          <w:b/>
          <w:sz w:val="24"/>
          <w:szCs w:val="24"/>
        </w:rPr>
        <w:t>3</w:t>
      </w:r>
      <w:r w:rsidRPr="007F5478">
        <w:rPr>
          <w:rFonts w:ascii="Times New Roman" w:hAnsi="Times New Roman"/>
          <w:b/>
          <w:sz w:val="24"/>
          <w:szCs w:val="24"/>
        </w:rPr>
        <w:t xml:space="preserve"> гласа „за”, </w:t>
      </w:r>
      <w:r w:rsidR="00C457D7" w:rsidRPr="007F5478">
        <w:rPr>
          <w:rFonts w:ascii="Times New Roman" w:hAnsi="Times New Roman"/>
          <w:b/>
          <w:sz w:val="24"/>
          <w:szCs w:val="24"/>
        </w:rPr>
        <w:t>0</w:t>
      </w:r>
      <w:r w:rsidRPr="007F5478">
        <w:rPr>
          <w:rFonts w:ascii="Times New Roman" w:hAnsi="Times New Roman"/>
          <w:b/>
          <w:sz w:val="24"/>
          <w:szCs w:val="24"/>
        </w:rPr>
        <w:t xml:space="preserve"> „против” и </w:t>
      </w:r>
      <w:r w:rsidR="00C457D7" w:rsidRPr="007F5478">
        <w:rPr>
          <w:rFonts w:ascii="Times New Roman" w:hAnsi="Times New Roman"/>
          <w:b/>
          <w:sz w:val="24"/>
          <w:szCs w:val="24"/>
        </w:rPr>
        <w:t>0</w:t>
      </w:r>
      <w:r w:rsidRPr="007F5478">
        <w:rPr>
          <w:rFonts w:ascii="Times New Roman" w:hAnsi="Times New Roman"/>
          <w:b/>
          <w:sz w:val="24"/>
          <w:szCs w:val="24"/>
        </w:rPr>
        <w:t xml:space="preserve"> „въздържали се“ се прие</w:t>
      </w:r>
    </w:p>
    <w:p w14:paraId="2021930A" w14:textId="77777777" w:rsidR="007F5478" w:rsidRDefault="007F5478" w:rsidP="00810C5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596101F" w14:textId="77777777" w:rsidR="007F5478" w:rsidRPr="007F5478" w:rsidRDefault="007F5478" w:rsidP="007F5478">
      <w:pPr>
        <w:keepNext/>
        <w:spacing w:after="0" w:line="240" w:lineRule="auto"/>
        <w:jc w:val="center"/>
        <w:outlineLvl w:val="0"/>
        <w:rPr>
          <w:rFonts w:ascii="Times New Roman" w:eastAsia="Times New Roman" w:hAnsi="Times New Roman"/>
          <w:b/>
          <w:sz w:val="28"/>
          <w:szCs w:val="28"/>
        </w:rPr>
      </w:pPr>
      <w:r w:rsidRPr="007F5478">
        <w:rPr>
          <w:rFonts w:ascii="Times New Roman" w:eastAsia="Times New Roman" w:hAnsi="Times New Roman"/>
          <w:b/>
          <w:sz w:val="28"/>
          <w:szCs w:val="28"/>
          <w:lang w:val="en-US"/>
        </w:rPr>
        <w:t>РЕШЕНИЕ № 9</w:t>
      </w:r>
      <w:r w:rsidRPr="007F5478">
        <w:rPr>
          <w:rFonts w:ascii="Times New Roman" w:eastAsia="Times New Roman" w:hAnsi="Times New Roman"/>
          <w:b/>
          <w:sz w:val="28"/>
          <w:szCs w:val="28"/>
        </w:rPr>
        <w:t>32</w:t>
      </w:r>
    </w:p>
    <w:p w14:paraId="49F1D593" w14:textId="0B85137E" w:rsidR="007F5478" w:rsidRPr="007F5478" w:rsidRDefault="007F5478" w:rsidP="007F5478">
      <w:pPr>
        <w:spacing w:after="0" w:line="240" w:lineRule="auto"/>
        <w:rPr>
          <w:rFonts w:ascii="Times New Roman" w:eastAsia="Times New Roman" w:hAnsi="Times New Roman"/>
          <w:b/>
          <w:sz w:val="28"/>
          <w:szCs w:val="28"/>
          <w:lang w:val="en-US"/>
        </w:rPr>
      </w:pPr>
      <w:r>
        <w:rPr>
          <w:rFonts w:ascii="Times New Roman" w:eastAsiaTheme="minorHAnsi" w:hAnsi="Times New Roman"/>
        </w:rPr>
        <w:tab/>
      </w:r>
      <w:r w:rsidRPr="007F5478">
        <w:rPr>
          <w:rFonts w:ascii="Times New Roman" w:eastAsiaTheme="minorHAnsi" w:hAnsi="Times New Roman"/>
        </w:rPr>
        <w:t xml:space="preserve">  </w:t>
      </w:r>
      <w:r w:rsidRPr="007F5478">
        <w:rPr>
          <w:rFonts w:ascii="Times New Roman" w:eastAsia="Times New Roman" w:hAnsi="Times New Roman"/>
          <w:b/>
          <w:sz w:val="28"/>
          <w:szCs w:val="28"/>
          <w:lang w:val="en-US"/>
        </w:rPr>
        <w:t xml:space="preserve"> </w:t>
      </w:r>
    </w:p>
    <w:p w14:paraId="5D9B349A" w14:textId="77777777" w:rsidR="007F5478" w:rsidRPr="007F5478" w:rsidRDefault="007F5478" w:rsidP="007F5478">
      <w:pPr>
        <w:spacing w:after="0" w:line="240" w:lineRule="auto"/>
        <w:ind w:firstLine="708"/>
        <w:jc w:val="both"/>
        <w:rPr>
          <w:rFonts w:ascii="Times New Roman" w:eastAsia="Times New Roman" w:hAnsi="Times New Roman"/>
          <w:sz w:val="24"/>
          <w:szCs w:val="24"/>
          <w:lang w:val="en-US"/>
        </w:rPr>
      </w:pPr>
      <w:r w:rsidRPr="007F5478">
        <w:rPr>
          <w:rFonts w:ascii="Times New Roman" w:eastAsia="Times New Roman" w:hAnsi="Times New Roman"/>
          <w:sz w:val="24"/>
          <w:szCs w:val="24"/>
          <w:lang w:val="en-US"/>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14:paraId="263DEDBC" w14:textId="77777777" w:rsidR="007F5478" w:rsidRPr="007F5478" w:rsidRDefault="007F5478" w:rsidP="007F5478">
      <w:pPr>
        <w:spacing w:after="0" w:line="240" w:lineRule="auto"/>
        <w:ind w:firstLine="708"/>
        <w:jc w:val="both"/>
        <w:rPr>
          <w:rFonts w:ascii="Times New Roman" w:eastAsia="Times New Roman" w:hAnsi="Times New Roman"/>
          <w:sz w:val="24"/>
          <w:szCs w:val="24"/>
          <w:lang w:val="en-US"/>
        </w:rPr>
      </w:pPr>
    </w:p>
    <w:p w14:paraId="30D60D74" w14:textId="77777777" w:rsidR="007F5478" w:rsidRPr="007F5478" w:rsidRDefault="007F5478" w:rsidP="007F5478">
      <w:pPr>
        <w:numPr>
          <w:ilvl w:val="0"/>
          <w:numId w:val="8"/>
        </w:numPr>
        <w:spacing w:after="0" w:line="240" w:lineRule="auto"/>
        <w:contextualSpacing/>
        <w:jc w:val="both"/>
        <w:rPr>
          <w:rFonts w:ascii="Times New Roman" w:eastAsia="Times New Roman" w:hAnsi="Times New Roman"/>
          <w:sz w:val="24"/>
          <w:szCs w:val="24"/>
          <w:lang w:eastAsia="bg-BG"/>
        </w:rPr>
      </w:pPr>
      <w:r w:rsidRPr="007F5478">
        <w:rPr>
          <w:rFonts w:ascii="Times New Roman" w:eastAsia="Times New Roman" w:hAnsi="Times New Roman"/>
          <w:sz w:val="24"/>
          <w:szCs w:val="24"/>
          <w:lang w:eastAsia="bg-BG"/>
        </w:rPr>
        <w:t xml:space="preserve">Открива процедура за приватизация на помещение с площ 49 кв. м., с търговско предназначение, разположено в сграда с идентификатор 503.724.1 в кв. 56, по плана на с. Червена вода, Община Русе, предмет на АОС №5895/22.05.2009 г. </w:t>
      </w:r>
    </w:p>
    <w:p w14:paraId="1ECEF1E9" w14:textId="77777777" w:rsidR="007F5478" w:rsidRPr="007F5478" w:rsidRDefault="007F5478" w:rsidP="007F5478">
      <w:pPr>
        <w:numPr>
          <w:ilvl w:val="0"/>
          <w:numId w:val="8"/>
        </w:numPr>
        <w:spacing w:after="0" w:line="240" w:lineRule="auto"/>
        <w:contextualSpacing/>
        <w:jc w:val="both"/>
        <w:rPr>
          <w:rFonts w:ascii="Times New Roman" w:eastAsia="Times New Roman" w:hAnsi="Times New Roman"/>
          <w:sz w:val="24"/>
          <w:szCs w:val="24"/>
          <w:lang w:val="en-US"/>
        </w:rPr>
      </w:pPr>
      <w:r w:rsidRPr="007F5478">
        <w:rPr>
          <w:rFonts w:ascii="Times New Roman" w:eastAsia="Times New Roman" w:hAnsi="Times New Roman"/>
          <w:sz w:val="24"/>
          <w:szCs w:val="24"/>
          <w:lang w:val="en-US"/>
        </w:rPr>
        <w:t xml:space="preserve">Упълномощава Кмета на общината с правата и задълженията на „възложител”, съгласно „Наредбата за възлагане извършването на дейности, свързани с подготовката за приватизация или със следприватизационния контрол, </w:t>
      </w:r>
      <w:r w:rsidRPr="007F5478">
        <w:rPr>
          <w:rFonts w:ascii="Times New Roman" w:eastAsia="Times New Roman" w:hAnsi="Times New Roman"/>
          <w:sz w:val="24"/>
          <w:szCs w:val="24"/>
          <w:lang w:val="en-US"/>
        </w:rPr>
        <w:lastRenderedPageBreak/>
        <w:t xml:space="preserve">включително процесуално представителство, или на дейности, свързани с функциите по Закона за публичните предприятия”.  </w:t>
      </w:r>
    </w:p>
    <w:p w14:paraId="26FA85A9" w14:textId="25DBAF4B" w:rsid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77E09986" w14:textId="6952063A" w:rsidR="00810C5D" w:rsidRP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10C5D">
        <w:rPr>
          <w:rFonts w:ascii="Times New Roman" w:hAnsi="Times New Roman"/>
          <w:b/>
          <w:sz w:val="24"/>
          <w:szCs w:val="24"/>
        </w:rPr>
        <w:t>Точка 10</w:t>
      </w:r>
    </w:p>
    <w:p w14:paraId="0AC5BCA9" w14:textId="68D070D3" w:rsidR="00810C5D" w:rsidRP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10C5D">
        <w:rPr>
          <w:rFonts w:ascii="Times New Roman" w:hAnsi="Times New Roman"/>
          <w:b/>
          <w:sz w:val="24"/>
          <w:szCs w:val="24"/>
        </w:rPr>
        <w:t>К.л. № 889 Откриване на процедура за приватизация на застроен поземлен имот с идентификатор 63427.7.273, с адрес: гр. Русе, ж.к. „Изток“, ул. „Котовск“ №</w:t>
      </w:r>
      <w:r w:rsidR="0063086C">
        <w:rPr>
          <w:rFonts w:ascii="Times New Roman" w:hAnsi="Times New Roman"/>
          <w:b/>
          <w:sz w:val="24"/>
          <w:szCs w:val="24"/>
        </w:rPr>
        <w:t xml:space="preserve"> </w:t>
      </w:r>
      <w:r w:rsidRPr="00810C5D">
        <w:rPr>
          <w:rFonts w:ascii="Times New Roman" w:hAnsi="Times New Roman"/>
          <w:b/>
          <w:sz w:val="24"/>
          <w:szCs w:val="24"/>
        </w:rPr>
        <w:t>6, предмет на АОС №7743/25.03.2016 г.</w:t>
      </w:r>
    </w:p>
    <w:p w14:paraId="2577963E" w14:textId="78CB4343" w:rsidR="00DF1512" w:rsidRDefault="00DF1512"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8E069B6" w14:textId="042310BB" w:rsidR="00810C5D" w:rsidRDefault="00810C5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sidR="00C457D7">
        <w:rPr>
          <w:rFonts w:ascii="Times New Roman" w:hAnsi="Times New Roman"/>
          <w:b/>
          <w:sz w:val="24"/>
          <w:szCs w:val="24"/>
        </w:rPr>
        <w:t xml:space="preserve"> </w:t>
      </w:r>
      <w:r w:rsidR="00C457D7">
        <w:rPr>
          <w:rFonts w:ascii="Times New Roman" w:hAnsi="Times New Roman"/>
          <w:bCs/>
          <w:sz w:val="24"/>
          <w:szCs w:val="24"/>
        </w:rPr>
        <w:t>Заповядайте.</w:t>
      </w:r>
    </w:p>
    <w:p w14:paraId="50457DB8" w14:textId="54F2632F" w:rsidR="00C457D7" w:rsidRDefault="006026AC"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C457D7" w:rsidRPr="008B0D38">
        <w:rPr>
          <w:rFonts w:ascii="Times New Roman" w:hAnsi="Times New Roman"/>
          <w:b/>
          <w:sz w:val="24"/>
          <w:szCs w:val="24"/>
        </w:rPr>
        <w:t>Г-жа Златомира Стефанова:</w:t>
      </w:r>
      <w:r w:rsidR="00C457D7">
        <w:rPr>
          <w:rFonts w:ascii="Times New Roman" w:hAnsi="Times New Roman"/>
          <w:b/>
          <w:sz w:val="24"/>
          <w:szCs w:val="24"/>
        </w:rPr>
        <w:t xml:space="preserve"> </w:t>
      </w:r>
      <w:r w:rsidR="00C457D7">
        <w:rPr>
          <w:rFonts w:ascii="Times New Roman" w:hAnsi="Times New Roman"/>
          <w:bCs/>
          <w:sz w:val="24"/>
          <w:szCs w:val="24"/>
        </w:rPr>
        <w:t>Благодаря. Уважаеми общински съветници, като т. 2.6 в Годишния план за приватизация на общинската собственост през 2022 година е включен и общинския обект в ж.к.</w:t>
      </w:r>
      <w:r w:rsidR="00C457D7" w:rsidRPr="00C457D7">
        <w:t xml:space="preserve"> </w:t>
      </w:r>
      <w:r w:rsidR="00C457D7" w:rsidRPr="00C457D7">
        <w:rPr>
          <w:rFonts w:ascii="Times New Roman" w:hAnsi="Times New Roman"/>
          <w:bCs/>
          <w:sz w:val="24"/>
          <w:szCs w:val="24"/>
        </w:rPr>
        <w:t>„</w:t>
      </w:r>
      <w:r w:rsidR="0063086C">
        <w:rPr>
          <w:rFonts w:ascii="Times New Roman" w:hAnsi="Times New Roman"/>
          <w:bCs/>
          <w:sz w:val="24"/>
          <w:szCs w:val="24"/>
        </w:rPr>
        <w:t>Здравец - и</w:t>
      </w:r>
      <w:r w:rsidR="00C457D7" w:rsidRPr="00C457D7">
        <w:rPr>
          <w:rFonts w:ascii="Times New Roman" w:hAnsi="Times New Roman"/>
          <w:bCs/>
          <w:sz w:val="24"/>
          <w:szCs w:val="24"/>
        </w:rPr>
        <w:t>зток“, ул. „Котовск“ №</w:t>
      </w:r>
      <w:r w:rsidR="0063086C">
        <w:rPr>
          <w:rFonts w:ascii="Times New Roman" w:hAnsi="Times New Roman"/>
          <w:bCs/>
          <w:sz w:val="24"/>
          <w:szCs w:val="24"/>
        </w:rPr>
        <w:t xml:space="preserve"> </w:t>
      </w:r>
      <w:r w:rsidR="00C457D7" w:rsidRPr="00C457D7">
        <w:rPr>
          <w:rFonts w:ascii="Times New Roman" w:hAnsi="Times New Roman"/>
          <w:bCs/>
          <w:sz w:val="24"/>
          <w:szCs w:val="24"/>
        </w:rPr>
        <w:t>6</w:t>
      </w:r>
      <w:r w:rsidR="00C457D7">
        <w:rPr>
          <w:rFonts w:ascii="Times New Roman" w:hAnsi="Times New Roman"/>
          <w:bCs/>
          <w:sz w:val="24"/>
          <w:szCs w:val="24"/>
        </w:rPr>
        <w:t>.</w:t>
      </w:r>
      <w:r w:rsidR="0063086C">
        <w:rPr>
          <w:rFonts w:ascii="Times New Roman" w:hAnsi="Times New Roman"/>
          <w:bCs/>
          <w:sz w:val="24"/>
          <w:szCs w:val="24"/>
        </w:rPr>
        <w:t xml:space="preserve"> Обектът представлява застроен поземлен имот с начин на трайно ползване за друг обществен обект комплекс заедно с построената в него сграда със застроена площ 234 кв.м. на един етаж с предназначение административна делова сграда като сградата е дървено сглобяема конструкция построена през 1984 година.</w:t>
      </w:r>
      <w:r>
        <w:rPr>
          <w:rFonts w:ascii="Times New Roman" w:hAnsi="Times New Roman"/>
          <w:bCs/>
          <w:sz w:val="24"/>
          <w:szCs w:val="24"/>
        </w:rPr>
        <w:t xml:space="preserve">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и информационен меморандум на общинския обект. Благодаря.</w:t>
      </w:r>
    </w:p>
    <w:p w14:paraId="71D3DAC9" w14:textId="4F5042E0" w:rsidR="006026AC" w:rsidRPr="006026AC" w:rsidRDefault="00C8372F"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6026AC" w:rsidRPr="001F77E8">
        <w:rPr>
          <w:rFonts w:ascii="Times New Roman" w:hAnsi="Times New Roman"/>
          <w:b/>
          <w:sz w:val="24"/>
          <w:szCs w:val="24"/>
        </w:rPr>
        <w:t>Г-н Иво Пазарджиев:</w:t>
      </w:r>
      <w:r w:rsidR="006026AC">
        <w:rPr>
          <w:rFonts w:ascii="Times New Roman" w:hAnsi="Times New Roman"/>
          <w:b/>
          <w:sz w:val="24"/>
          <w:szCs w:val="24"/>
        </w:rPr>
        <w:t xml:space="preserve"> </w:t>
      </w:r>
      <w:r w:rsidR="006026AC">
        <w:rPr>
          <w:rFonts w:ascii="Times New Roman" w:hAnsi="Times New Roman"/>
          <w:bCs/>
          <w:sz w:val="24"/>
          <w:szCs w:val="24"/>
        </w:rPr>
        <w:t>Благодаря. Господин Деян Недков за изказване.</w:t>
      </w:r>
      <w:r>
        <w:rPr>
          <w:rFonts w:ascii="Times New Roman" w:hAnsi="Times New Roman"/>
          <w:bCs/>
          <w:sz w:val="24"/>
          <w:szCs w:val="24"/>
        </w:rPr>
        <w:t xml:space="preserve"> Моля за тишина в залата.</w:t>
      </w:r>
    </w:p>
    <w:p w14:paraId="3EFA0978" w14:textId="45DAEBA5" w:rsidR="00DD7550" w:rsidRDefault="00C8372F"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6026AC">
        <w:rPr>
          <w:rFonts w:ascii="Times New Roman" w:hAnsi="Times New Roman"/>
          <w:b/>
          <w:sz w:val="24"/>
          <w:szCs w:val="24"/>
        </w:rPr>
        <w:t>Г-н Деян  Недков:</w:t>
      </w:r>
      <w:r w:rsidR="006026AC">
        <w:rPr>
          <w:rFonts w:ascii="Times New Roman" w:hAnsi="Times New Roman"/>
          <w:bCs/>
          <w:sz w:val="24"/>
          <w:szCs w:val="24"/>
        </w:rPr>
        <w:t xml:space="preserve"> </w:t>
      </w:r>
      <w:r>
        <w:rPr>
          <w:rFonts w:ascii="Times New Roman" w:hAnsi="Times New Roman"/>
          <w:bCs/>
          <w:sz w:val="24"/>
          <w:szCs w:val="24"/>
        </w:rPr>
        <w:t>Благодаря, господин Председател. Господин Кмет, госпожо Стефанова. Аз отново ще се изкажа по тази точка и пак ще кажа, че имота не трябва да се продава, ценен е, защото той е отреден за жилищно строителство. И понеже имах удоволствието да гледам комисията по ЗОРС, на която Вие казахте, че имота не е за жилищно строителство, а пък и от там минава високото напрежение, което го прави още по не за жилищно строителство</w:t>
      </w:r>
      <w:r w:rsidR="004463B7">
        <w:rPr>
          <w:rFonts w:ascii="Times New Roman" w:hAnsi="Times New Roman"/>
          <w:bCs/>
          <w:sz w:val="24"/>
          <w:szCs w:val="24"/>
        </w:rPr>
        <w:t>, сега ще Ви говоря с факти. В новия устройствен план имота попада в Зона „ЖС“ жилищно застрояване средна височина 15 метра</w:t>
      </w:r>
      <w:r w:rsidR="00211A10">
        <w:rPr>
          <w:rFonts w:ascii="Times New Roman" w:hAnsi="Times New Roman"/>
          <w:bCs/>
          <w:sz w:val="24"/>
          <w:szCs w:val="24"/>
        </w:rPr>
        <w:t>, Кинт 2 плътност на застрояване 70 %, което за хората, които не знаят означава 2 600 наземно РЗП</w:t>
      </w:r>
      <w:r w:rsidR="004463B7">
        <w:rPr>
          <w:rFonts w:ascii="Times New Roman" w:hAnsi="Times New Roman"/>
          <w:bCs/>
          <w:sz w:val="24"/>
          <w:szCs w:val="24"/>
        </w:rPr>
        <w:t>.</w:t>
      </w:r>
      <w:r w:rsidR="00211A10">
        <w:rPr>
          <w:rFonts w:ascii="Times New Roman" w:hAnsi="Times New Roman"/>
          <w:bCs/>
          <w:sz w:val="24"/>
          <w:szCs w:val="24"/>
        </w:rPr>
        <w:t xml:space="preserve"> Относно високото напрежение. Сервитута на електропроводните въздушни линии в най-големия волтаж е 9 метра. От границата на имота до електропровода са 22 метра, така че електропровода в никакъв случай не пречи на жилищното строителство. И моя апел е да се отхвърли предложението и този имот да </w:t>
      </w:r>
      <w:r w:rsidR="004F3636">
        <w:rPr>
          <w:rFonts w:ascii="Times New Roman" w:hAnsi="Times New Roman"/>
          <w:bCs/>
          <w:sz w:val="24"/>
          <w:szCs w:val="24"/>
        </w:rPr>
        <w:t xml:space="preserve">си </w:t>
      </w:r>
      <w:r w:rsidR="00211A10">
        <w:rPr>
          <w:rFonts w:ascii="Times New Roman" w:hAnsi="Times New Roman"/>
          <w:bCs/>
          <w:sz w:val="24"/>
          <w:szCs w:val="24"/>
        </w:rPr>
        <w:t>остан</w:t>
      </w:r>
      <w:r w:rsidR="004F3636">
        <w:rPr>
          <w:rFonts w:ascii="Times New Roman" w:hAnsi="Times New Roman"/>
          <w:bCs/>
          <w:sz w:val="24"/>
          <w:szCs w:val="24"/>
        </w:rPr>
        <w:t>е общински и когато се наложи някой ден на някой от следващите кметове да прави нов жилищен блок, да има къде да го направи. Благодаря.</w:t>
      </w:r>
    </w:p>
    <w:p w14:paraId="7A8EF134" w14:textId="4803088E" w:rsidR="004F3636" w:rsidRDefault="004F3636"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w:t>
      </w:r>
      <w:r w:rsidR="00E9429D">
        <w:rPr>
          <w:rFonts w:ascii="Times New Roman" w:hAnsi="Times New Roman"/>
          <w:bCs/>
          <w:sz w:val="24"/>
          <w:szCs w:val="24"/>
        </w:rPr>
        <w:t xml:space="preserve"> Изказване за Кмета. Заповядайте.</w:t>
      </w:r>
    </w:p>
    <w:p w14:paraId="376C1A0F" w14:textId="44120773" w:rsidR="00E9429D" w:rsidRDefault="00E9429D"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E9429D">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колеги. Вчера мисля, че придобихме нови 4 апартамента за общината, нови. Пуснати са няколко процедури за строителство на нови блокове и това е първата администрация, която провежда активна такава политика.</w:t>
      </w:r>
      <w:r w:rsidR="004B527E">
        <w:rPr>
          <w:rFonts w:ascii="Times New Roman" w:hAnsi="Times New Roman"/>
          <w:bCs/>
          <w:sz w:val="24"/>
          <w:szCs w:val="24"/>
        </w:rPr>
        <w:t xml:space="preserve"> В това всеки може да се убеди. Тук в изказването на всички искам да обърна внимание на колегата, че се говори за зона, а тук стана дума за конкретен имот. В конкретния имот има такива далекопроводи, които препятстват да се изпълни в пълнота това, което е предвидено за зоната. Много пъти е имало такива дебати. Като съветник, аз се противопоставях да се продаде имот</w:t>
      </w:r>
      <w:r w:rsidR="00405F7F">
        <w:rPr>
          <w:rFonts w:ascii="Times New Roman" w:hAnsi="Times New Roman"/>
          <w:bCs/>
          <w:sz w:val="24"/>
          <w:szCs w:val="24"/>
        </w:rPr>
        <w:t xml:space="preserve"> близо до Дунав мост на една от най-големите транспортни фирми и тогава единствения довод той да бъде продаден беше абсолютно валиден, че върху него има далекопроводи и той може да се използва единствено за паркинг. Моят довод тогава беше, че паркинга може да е общински и още </w:t>
      </w:r>
      <w:r w:rsidR="00405F7F">
        <w:rPr>
          <w:rFonts w:ascii="Times New Roman" w:hAnsi="Times New Roman"/>
          <w:bCs/>
          <w:sz w:val="24"/>
          <w:szCs w:val="24"/>
        </w:rPr>
        <w:lastRenderedPageBreak/>
        <w:t>считам, че можеше да е общински, а не частен.</w:t>
      </w:r>
      <w:r w:rsidR="00D07CEB">
        <w:rPr>
          <w:rFonts w:ascii="Times New Roman" w:hAnsi="Times New Roman"/>
          <w:bCs/>
          <w:sz w:val="24"/>
          <w:szCs w:val="24"/>
        </w:rPr>
        <w:t xml:space="preserve"> В този случай пак казваме, в цялост на този имот не може да се развие това, което можеше да се развие, ако ги няма далекопроводите. Това е ясно на всеки, който види документите. Благодаря ви.</w:t>
      </w:r>
    </w:p>
    <w:p w14:paraId="02B48DBD" w14:textId="1D9268DD" w:rsidR="00D07CEB" w:rsidRPr="00D07CEB" w:rsidRDefault="003A073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D07CEB" w:rsidRPr="001F77E8">
        <w:rPr>
          <w:rFonts w:ascii="Times New Roman" w:hAnsi="Times New Roman"/>
          <w:b/>
          <w:sz w:val="24"/>
          <w:szCs w:val="24"/>
        </w:rPr>
        <w:t>Г-н Иво Пазарджиев:</w:t>
      </w:r>
      <w:r w:rsidR="00D07CEB">
        <w:rPr>
          <w:rFonts w:ascii="Times New Roman" w:hAnsi="Times New Roman"/>
          <w:b/>
          <w:sz w:val="24"/>
          <w:szCs w:val="24"/>
        </w:rPr>
        <w:t xml:space="preserve"> </w:t>
      </w:r>
      <w:r w:rsidR="00D07CEB">
        <w:rPr>
          <w:rFonts w:ascii="Times New Roman" w:hAnsi="Times New Roman"/>
          <w:bCs/>
          <w:sz w:val="24"/>
          <w:szCs w:val="24"/>
        </w:rPr>
        <w:t>Благодаря. Реплика за господин Недков.</w:t>
      </w:r>
    </w:p>
    <w:p w14:paraId="6DD90E90" w14:textId="258626F9" w:rsidR="00637C8B" w:rsidRDefault="003A073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D07CEB">
        <w:rPr>
          <w:rFonts w:ascii="Times New Roman" w:hAnsi="Times New Roman"/>
          <w:b/>
          <w:sz w:val="24"/>
          <w:szCs w:val="24"/>
        </w:rPr>
        <w:t xml:space="preserve">Г-н Деян  Недков /реплика/: </w:t>
      </w:r>
      <w:r w:rsidR="00D07CEB">
        <w:rPr>
          <w:rFonts w:ascii="Times New Roman" w:hAnsi="Times New Roman"/>
          <w:bCs/>
          <w:sz w:val="24"/>
          <w:szCs w:val="24"/>
        </w:rPr>
        <w:t>Благодаря. Господин Милков, както Вие винаги апелирате да се изказваме подготвени, аз също апелирам да се изказвате подготвен. Далекопровода минава успоредно на имота, казах Ви. На 22 метра от задната граница</w:t>
      </w:r>
      <w:r w:rsidR="00670F55">
        <w:rPr>
          <w:rFonts w:ascii="Times New Roman" w:hAnsi="Times New Roman"/>
          <w:bCs/>
          <w:sz w:val="24"/>
          <w:szCs w:val="24"/>
        </w:rPr>
        <w:t>, от дъното на имота. Разходете се до имота, ако искате 10 минути почивка да направим, да Ви заведа на имота и да видим има ли високо напрежение през имота или няма. Относно четирите апартамента, които вчера придобихте. Това е стара процедура, за която пак аз тук обаждайки се от тази трибуна Ви казах, че имаше един „Плод-зеленчук“, който пречеше на имота отзад, който Вие реализирахте с инвеститора, който аз Ви доведох с тези четири апартамента. Говорим за ул. „Гео Милев“, Дружба 1. Така, сега мисля, че единствения компетентен</w:t>
      </w:r>
      <w:r>
        <w:rPr>
          <w:rFonts w:ascii="Times New Roman" w:hAnsi="Times New Roman"/>
          <w:bCs/>
          <w:sz w:val="24"/>
          <w:szCs w:val="24"/>
        </w:rPr>
        <w:t xml:space="preserve"> човек, който може да отговори тук е главния архитект. Има ли електропровод, който да минава през обекта или няма? Жилищно строителство ли е отреден имота или не е жилищно строителство? Нали да се отговори. Прав ли съм или ставам пак се изказвам аз неподготвен или Вие сте неподготвения. Благодаря.</w:t>
      </w:r>
    </w:p>
    <w:p w14:paraId="2691D54E" w14:textId="78E42228" w:rsidR="003A0731" w:rsidRDefault="003A073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Дуплика за господин Милков.</w:t>
      </w:r>
    </w:p>
    <w:p w14:paraId="677B0B64" w14:textId="65C4D967" w:rsidR="003A0731" w:rsidRDefault="003A073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E9429D">
        <w:rPr>
          <w:rFonts w:ascii="Times New Roman" w:hAnsi="Times New Roman"/>
          <w:b/>
          <w:sz w:val="24"/>
          <w:szCs w:val="24"/>
        </w:rPr>
        <w:t>Г-н Пенчо Милков</w:t>
      </w:r>
      <w:r>
        <w:rPr>
          <w:rFonts w:ascii="Times New Roman" w:hAnsi="Times New Roman"/>
          <w:b/>
          <w:sz w:val="24"/>
          <w:szCs w:val="24"/>
        </w:rPr>
        <w:t xml:space="preserve"> /дуплика/</w:t>
      </w:r>
      <w:r w:rsidRPr="00E9429D">
        <w:rPr>
          <w:rFonts w:ascii="Times New Roman" w:hAnsi="Times New Roman"/>
          <w:b/>
          <w:sz w:val="24"/>
          <w:szCs w:val="24"/>
        </w:rPr>
        <w:t>:</w:t>
      </w:r>
      <w:r>
        <w:rPr>
          <w:rFonts w:ascii="Times New Roman" w:hAnsi="Times New Roman"/>
          <w:b/>
          <w:sz w:val="24"/>
          <w:szCs w:val="24"/>
        </w:rPr>
        <w:t xml:space="preserve"> </w:t>
      </w:r>
      <w:r w:rsidR="009B119E">
        <w:rPr>
          <w:rFonts w:ascii="Times New Roman" w:hAnsi="Times New Roman"/>
          <w:bCs/>
          <w:sz w:val="24"/>
          <w:szCs w:val="24"/>
        </w:rPr>
        <w:t>През имота преминава сервитут за кабел</w:t>
      </w:r>
      <w:r w:rsidR="009640BC">
        <w:rPr>
          <w:rFonts w:ascii="Times New Roman" w:hAnsi="Times New Roman"/>
          <w:bCs/>
          <w:sz w:val="24"/>
          <w:szCs w:val="24"/>
        </w:rPr>
        <w:t>и</w:t>
      </w:r>
      <w:r w:rsidR="009B119E">
        <w:rPr>
          <w:rFonts w:ascii="Times New Roman" w:hAnsi="Times New Roman"/>
          <w:bCs/>
          <w:sz w:val="24"/>
          <w:szCs w:val="24"/>
        </w:rPr>
        <w:t xml:space="preserve"> по данни, които аз имам. Не знам до колко съм неподготвен и преди малко това беше докладвано на общинските съветници. По отношение на подготвеността на колегите и на точките, мисля че винаги сме били подготвени и сме ви давали пълна информация и разяснения. Решението е политическо, т.е. Общинския съвет ще реши. Минавайки сервитута на кабелите дава въздействие върху възможното </w:t>
      </w:r>
      <w:r w:rsidR="009640BC">
        <w:rPr>
          <w:rFonts w:ascii="Times New Roman" w:hAnsi="Times New Roman"/>
          <w:bCs/>
          <w:sz w:val="24"/>
          <w:szCs w:val="24"/>
        </w:rPr>
        <w:t>строителство. Това станах и казах, че то не може да бъде в цялост. Това е, което на мен ми е разяснено по отношение на имота. Имота го познавам добре, както и другите части от града. Не е нужно да даваме почивка и да се ходи на място да правим интересни сцени. Това е, което исках да ви кажа. Общинския съвет винаги преценява последно дали един имот ще се продаде или не. Благодаря ви.</w:t>
      </w:r>
    </w:p>
    <w:p w14:paraId="4BD51EC8" w14:textId="5DE71E78" w:rsidR="009640BC" w:rsidRDefault="009640BC"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Александър Неделчев.</w:t>
      </w:r>
    </w:p>
    <w:p w14:paraId="7CDB64D5" w14:textId="6D693522" w:rsidR="009640BC" w:rsidRDefault="009640BC"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9640BC">
        <w:rPr>
          <w:rFonts w:ascii="Times New Roman" w:hAnsi="Times New Roman"/>
          <w:b/>
          <w:sz w:val="24"/>
          <w:szCs w:val="24"/>
        </w:rPr>
        <w:t>Г-н Александър Неделчев:</w:t>
      </w:r>
      <w:r>
        <w:rPr>
          <w:rFonts w:ascii="Times New Roman" w:hAnsi="Times New Roman"/>
          <w:b/>
          <w:sz w:val="24"/>
          <w:szCs w:val="24"/>
        </w:rPr>
        <w:t xml:space="preserve"> </w:t>
      </w:r>
      <w:r w:rsidR="00487F89">
        <w:rPr>
          <w:rFonts w:ascii="Times New Roman" w:hAnsi="Times New Roman"/>
          <w:bCs/>
          <w:sz w:val="24"/>
          <w:szCs w:val="24"/>
        </w:rPr>
        <w:t>Благодаря Ви, господин Председател. Уважаеми господин Кмете, уважаеми колеги</w:t>
      </w:r>
      <w:r w:rsidR="00E6108E">
        <w:rPr>
          <w:rFonts w:ascii="Times New Roman" w:hAnsi="Times New Roman"/>
          <w:bCs/>
          <w:sz w:val="24"/>
          <w:szCs w:val="24"/>
        </w:rPr>
        <w:t>. Аз бих разбрал изказаните тука съображения и притеснения от колегата Недков относно потенциала на имота така, нали може така да го кажем най-общо. Ако се предлагаше за продажба за построената върху него сграда двеста и колко квадратни метра при имот поземлен от 1 300 кв. м., но ако прочетете решението там пише, че се предлага за продажба поземлен имот заедно с построената върху него сграда. В тоя случай всичките Ваши изказани съображения за</w:t>
      </w:r>
      <w:r w:rsidR="0075770E">
        <w:rPr>
          <w:rFonts w:ascii="Times New Roman" w:hAnsi="Times New Roman"/>
          <w:bCs/>
          <w:sz w:val="24"/>
          <w:szCs w:val="24"/>
        </w:rPr>
        <w:t xml:space="preserve"> по-високия потенциал според Вас на имота са само в наш плюс. Този имот, ако сте прочели предложението на администрацията, което обсъждаме, пише че след това ще бъде предложен за продажба чрез търг, публичен търг и аз предполагам, че инвеститорите, които биха се явили да закупят този имот не по-зле от Вас ще се запознаят с неговия потенциал и ще имат възможност на този търг да наддават. Няма никакво подценяване на имота, няма никакво притеснение. Ние днес просто трябва да решим, ще стартираме ли процедурата, за да може да се </w:t>
      </w:r>
      <w:r w:rsidR="00496364">
        <w:rPr>
          <w:rFonts w:ascii="Times New Roman" w:hAnsi="Times New Roman"/>
          <w:bCs/>
          <w:sz w:val="24"/>
          <w:szCs w:val="24"/>
        </w:rPr>
        <w:t>из</w:t>
      </w:r>
      <w:r w:rsidR="0075770E">
        <w:rPr>
          <w:rFonts w:ascii="Times New Roman" w:hAnsi="Times New Roman"/>
          <w:bCs/>
          <w:sz w:val="24"/>
          <w:szCs w:val="24"/>
        </w:rPr>
        <w:t>върши съответната оценка на имота</w:t>
      </w:r>
      <w:r w:rsidR="00496364">
        <w:rPr>
          <w:rFonts w:ascii="Times New Roman" w:hAnsi="Times New Roman"/>
          <w:bCs/>
          <w:sz w:val="24"/>
          <w:szCs w:val="24"/>
        </w:rPr>
        <w:t xml:space="preserve">, съответните анализи и отново тук в Общинския съвет администрацията да внесе предложение вече с конкретната оценка за стартиране на процедурата за продажба чрез търг. Така че не мога да разбера наистина Вашите опасения и притеснения. Ние сме на първата фаза </w:t>
      </w:r>
      <w:r w:rsidR="00496364">
        <w:rPr>
          <w:rFonts w:ascii="Times New Roman" w:hAnsi="Times New Roman"/>
          <w:bCs/>
          <w:sz w:val="24"/>
          <w:szCs w:val="24"/>
        </w:rPr>
        <w:lastRenderedPageBreak/>
        <w:t>стартиране на процедура, след което са описани конкретните четири стъпки</w:t>
      </w:r>
      <w:r w:rsidR="00315481">
        <w:rPr>
          <w:rFonts w:ascii="Times New Roman" w:hAnsi="Times New Roman"/>
          <w:bCs/>
          <w:sz w:val="24"/>
          <w:szCs w:val="24"/>
        </w:rPr>
        <w:t xml:space="preserve"> в предложението</w:t>
      </w:r>
      <w:r w:rsidR="00496364">
        <w:rPr>
          <w:rFonts w:ascii="Times New Roman" w:hAnsi="Times New Roman"/>
          <w:bCs/>
          <w:sz w:val="24"/>
          <w:szCs w:val="24"/>
        </w:rPr>
        <w:t>, които следват</w:t>
      </w:r>
      <w:r w:rsidR="00315481">
        <w:rPr>
          <w:rFonts w:ascii="Times New Roman" w:hAnsi="Times New Roman"/>
          <w:bCs/>
          <w:sz w:val="24"/>
          <w:szCs w:val="24"/>
        </w:rPr>
        <w:t xml:space="preserve"> и след това отново се връща тук предложението за окончателно решение дали да се продава.</w:t>
      </w:r>
    </w:p>
    <w:p w14:paraId="782854D5" w14:textId="6AFD7A1A" w:rsidR="00315481" w:rsidRDefault="0031548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Неделчев. Господин Станимир Станчев за изказване.</w:t>
      </w:r>
    </w:p>
    <w:p w14:paraId="466E927A" w14:textId="7C19F068" w:rsidR="00315481" w:rsidRDefault="00315481"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315481">
        <w:rPr>
          <w:rFonts w:ascii="Times New Roman" w:hAnsi="Times New Roman"/>
          <w:b/>
          <w:sz w:val="24"/>
          <w:szCs w:val="24"/>
        </w:rPr>
        <w:t>Г-н Станимир Станчев:</w:t>
      </w:r>
      <w:r>
        <w:rPr>
          <w:rFonts w:ascii="Times New Roman" w:hAnsi="Times New Roman"/>
          <w:b/>
          <w:sz w:val="24"/>
          <w:szCs w:val="24"/>
        </w:rPr>
        <w:t xml:space="preserve"> </w:t>
      </w:r>
      <w:r w:rsidR="00B36C02">
        <w:rPr>
          <w:rFonts w:ascii="Times New Roman" w:hAnsi="Times New Roman"/>
          <w:bCs/>
          <w:sz w:val="24"/>
          <w:szCs w:val="24"/>
        </w:rPr>
        <w:t xml:space="preserve">Уважаеми господин Председател, уважаеми господин Кмет, уважаеми колеги. Вижте, тук въпроса както е политически, така е и управленски, защото малкото са местата, където имат за в бъдеще потенциал за изграждане на жилищни сгради, където общината може да определя правилата с две думи. Това каза колегата Недков и второто, което каза, че имота е подценен. Сега, </w:t>
      </w:r>
      <w:r w:rsidR="00C309DD">
        <w:rPr>
          <w:rFonts w:ascii="Times New Roman" w:hAnsi="Times New Roman"/>
          <w:bCs/>
          <w:sz w:val="24"/>
          <w:szCs w:val="24"/>
        </w:rPr>
        <w:t>тъй като може би на някои от въпросите би следвало да отговори техническо лице като главния архитект, той го предложи това нещо, ние не чухме. Явно е възпрепятстван, нещо му се е наложило, няма го в момента. Но това са важни въпроси. Явно е, че щом като сега тръгваме към този първи етап, който отбеляза господин Неделчев. Да, възможно е на по-следващ, втори да няма</w:t>
      </w:r>
      <w:r w:rsidR="00E931CC">
        <w:rPr>
          <w:rFonts w:ascii="Times New Roman" w:hAnsi="Times New Roman"/>
          <w:bCs/>
          <w:sz w:val="24"/>
          <w:szCs w:val="24"/>
        </w:rPr>
        <w:t>, примерно. Това е също наша воля. Но тук трябва да се запознаем с цялата фактология и е възможно, към този момент може би има, има интерес към имота. Не може да ме убеди никой, че няма интерес към имота към този момент с оглед на това, че сега се предлага да се стартира така наречената приватизация. И тука трябва вече много, много добре да преценим, да, може и на втори етап, съгласен съм пак казвам</w:t>
      </w:r>
      <w:r w:rsidR="006B751F">
        <w:rPr>
          <w:rFonts w:ascii="Times New Roman" w:hAnsi="Times New Roman"/>
          <w:bCs/>
          <w:sz w:val="24"/>
          <w:szCs w:val="24"/>
        </w:rPr>
        <w:t>, дали си струва този имот ние да позволим по-нататъшните действия с цел неговата продажба. И загрижеността на колегата е правилна, защото ние все пак трябва да оставим и на хората, които след година и няколко месеца ще поемат кормилото на управлението на общината, защото добрия управник винаги оставя</w:t>
      </w:r>
      <w:r w:rsidR="004B15C7">
        <w:rPr>
          <w:rFonts w:ascii="Times New Roman" w:hAnsi="Times New Roman"/>
          <w:bCs/>
          <w:sz w:val="24"/>
          <w:szCs w:val="24"/>
        </w:rPr>
        <w:t xml:space="preserve"> добро </w:t>
      </w:r>
      <w:r w:rsidR="006B751F">
        <w:rPr>
          <w:rFonts w:ascii="Times New Roman" w:hAnsi="Times New Roman"/>
          <w:bCs/>
          <w:sz w:val="24"/>
          <w:szCs w:val="24"/>
        </w:rPr>
        <w:t>наследство</w:t>
      </w:r>
      <w:r w:rsidR="004B15C7" w:rsidRPr="004B15C7">
        <w:t xml:space="preserve"> </w:t>
      </w:r>
      <w:r w:rsidR="004B15C7">
        <w:t xml:space="preserve">и </w:t>
      </w:r>
      <w:r w:rsidR="004B15C7" w:rsidRPr="004B15C7">
        <w:rPr>
          <w:rFonts w:ascii="Times New Roman" w:hAnsi="Times New Roman"/>
          <w:bCs/>
          <w:sz w:val="24"/>
          <w:szCs w:val="24"/>
        </w:rPr>
        <w:t>добро бъдеще</w:t>
      </w:r>
      <w:r w:rsidR="004B15C7">
        <w:rPr>
          <w:rFonts w:ascii="Times New Roman" w:hAnsi="Times New Roman"/>
          <w:bCs/>
          <w:sz w:val="24"/>
          <w:szCs w:val="24"/>
        </w:rPr>
        <w:t xml:space="preserve"> на наследника си когато и да стане това. Благодаря ви.</w:t>
      </w:r>
    </w:p>
    <w:p w14:paraId="0A28B594" w14:textId="3FE04054" w:rsidR="004B15C7" w:rsidRDefault="001445D5"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4B15C7" w:rsidRPr="001F77E8">
        <w:rPr>
          <w:rFonts w:ascii="Times New Roman" w:hAnsi="Times New Roman"/>
          <w:b/>
          <w:sz w:val="24"/>
          <w:szCs w:val="24"/>
        </w:rPr>
        <w:t>Г-н Иво Пазарджиев:</w:t>
      </w:r>
      <w:r w:rsidR="004B15C7">
        <w:rPr>
          <w:rFonts w:ascii="Times New Roman" w:hAnsi="Times New Roman"/>
          <w:b/>
          <w:sz w:val="24"/>
          <w:szCs w:val="24"/>
        </w:rPr>
        <w:t xml:space="preserve"> </w:t>
      </w:r>
      <w:r w:rsidR="004B15C7">
        <w:rPr>
          <w:rFonts w:ascii="Times New Roman" w:hAnsi="Times New Roman"/>
          <w:bCs/>
          <w:sz w:val="24"/>
          <w:szCs w:val="24"/>
        </w:rPr>
        <w:t>Реплика за господин Неделчев.</w:t>
      </w:r>
    </w:p>
    <w:p w14:paraId="11A22835" w14:textId="3D3A54F5" w:rsidR="004B15C7" w:rsidRDefault="001445D5"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4B15C7" w:rsidRPr="004B15C7">
        <w:rPr>
          <w:rFonts w:ascii="Times New Roman" w:hAnsi="Times New Roman"/>
          <w:b/>
          <w:sz w:val="24"/>
          <w:szCs w:val="24"/>
        </w:rPr>
        <w:t>Г-н Александър Неделчев</w:t>
      </w:r>
      <w:r w:rsidR="006635A7">
        <w:rPr>
          <w:rFonts w:ascii="Times New Roman" w:hAnsi="Times New Roman"/>
          <w:b/>
          <w:sz w:val="24"/>
          <w:szCs w:val="24"/>
        </w:rPr>
        <w:t xml:space="preserve"> /реплика/</w:t>
      </w:r>
      <w:r w:rsidR="004B15C7" w:rsidRPr="004B15C7">
        <w:rPr>
          <w:rFonts w:ascii="Times New Roman" w:hAnsi="Times New Roman"/>
          <w:b/>
          <w:sz w:val="24"/>
          <w:szCs w:val="24"/>
        </w:rPr>
        <w:t>:</w:t>
      </w:r>
      <w:r w:rsidR="004B15C7">
        <w:rPr>
          <w:rFonts w:ascii="Times New Roman" w:hAnsi="Times New Roman"/>
          <w:b/>
          <w:sz w:val="24"/>
          <w:szCs w:val="24"/>
        </w:rPr>
        <w:t xml:space="preserve"> </w:t>
      </w:r>
      <w:r w:rsidR="006635A7">
        <w:rPr>
          <w:rFonts w:ascii="Times New Roman" w:hAnsi="Times New Roman"/>
          <w:bCs/>
          <w:sz w:val="24"/>
          <w:szCs w:val="24"/>
        </w:rPr>
        <w:t>Благодаря. Уважаеми господин Станчев, само две неща. Първо, няма как имота да е подценен след като няма цена предложена. Те са просто оксиморон, както се казва. Второ, сега е решено да се предлага. Ако сте прочели предложението, то започва с думите, че</w:t>
      </w:r>
      <w:r w:rsidR="00C216A6">
        <w:rPr>
          <w:rFonts w:ascii="Times New Roman" w:hAnsi="Times New Roman"/>
          <w:bCs/>
          <w:sz w:val="24"/>
          <w:szCs w:val="24"/>
        </w:rPr>
        <w:t xml:space="preserve"> в приетия през месец януари от нас Годишен план за приватизация този обект е включен и тогава нямам спомен да е имало някакви такива дебати. Не знам, сигурно има някакъв повод сега да възникнат. Нямам спомен аз лично, но не е сега, януари в програмата още е заложено.</w:t>
      </w:r>
    </w:p>
    <w:p w14:paraId="245806CE" w14:textId="7E8A6495" w:rsidR="00C216A6" w:rsidRDefault="001445D5"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C216A6" w:rsidRPr="001F77E8">
        <w:rPr>
          <w:rFonts w:ascii="Times New Roman" w:hAnsi="Times New Roman"/>
          <w:b/>
          <w:sz w:val="24"/>
          <w:szCs w:val="24"/>
        </w:rPr>
        <w:t>Г-н Иво Пазарджиев:</w:t>
      </w:r>
      <w:r w:rsidR="00C216A6">
        <w:rPr>
          <w:rFonts w:ascii="Times New Roman" w:hAnsi="Times New Roman"/>
          <w:b/>
          <w:sz w:val="24"/>
          <w:szCs w:val="24"/>
        </w:rPr>
        <w:t xml:space="preserve"> </w:t>
      </w:r>
      <w:r w:rsidR="00C216A6">
        <w:rPr>
          <w:rFonts w:ascii="Times New Roman" w:hAnsi="Times New Roman"/>
          <w:bCs/>
          <w:sz w:val="24"/>
          <w:szCs w:val="24"/>
        </w:rPr>
        <w:t>Втора реплика за господин Йовчо Смилов</w:t>
      </w:r>
      <w:r>
        <w:rPr>
          <w:rFonts w:ascii="Times New Roman" w:hAnsi="Times New Roman"/>
          <w:bCs/>
          <w:sz w:val="24"/>
          <w:szCs w:val="24"/>
        </w:rPr>
        <w:t>.</w:t>
      </w:r>
    </w:p>
    <w:p w14:paraId="34F84724" w14:textId="55AA90A7" w:rsidR="001445D5" w:rsidRDefault="001445D5"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445D5">
        <w:rPr>
          <w:rFonts w:ascii="Times New Roman" w:hAnsi="Times New Roman"/>
          <w:b/>
          <w:sz w:val="24"/>
          <w:szCs w:val="24"/>
        </w:rPr>
        <w:t>Г-н Йовчо Смилов /реплика/:</w:t>
      </w:r>
      <w:r>
        <w:rPr>
          <w:rFonts w:ascii="Times New Roman" w:hAnsi="Times New Roman"/>
          <w:b/>
          <w:sz w:val="24"/>
          <w:szCs w:val="24"/>
        </w:rPr>
        <w:t xml:space="preserve"> </w:t>
      </w:r>
      <w:r>
        <w:rPr>
          <w:rFonts w:ascii="Times New Roman" w:hAnsi="Times New Roman"/>
          <w:bCs/>
          <w:sz w:val="24"/>
          <w:szCs w:val="24"/>
        </w:rPr>
        <w:t>Господин Председател, господин Кмет, колеги. Аз ви призовавам да слушаме еднакво внимателно изказващите се и еднакво добре да си държим очите отворени независимо кой от коя група прави изказване. Много правилно според мен преждеговорещия направи една адвокатска пледоария, за да извади от неудобно положение пък по-преждеговорещия.</w:t>
      </w:r>
      <w:r w:rsidR="006D41B5">
        <w:rPr>
          <w:rFonts w:ascii="Times New Roman" w:hAnsi="Times New Roman"/>
          <w:bCs/>
          <w:sz w:val="24"/>
          <w:szCs w:val="24"/>
        </w:rPr>
        <w:t xml:space="preserve"> Ако господин Недков си беше подготвил изказване именно по този материал по начина по който е внесен, а не по принцип, нямаше да стане нужда господин Станчев да го вади от неудобно положение. Мисля че това, което каза преди малко господин Неделчев и го чухте всички, беше напълно изчерпателно и достатъчно, за да не дискутираме повече безпредметно по този въпрос. Благодаря ви.</w:t>
      </w:r>
    </w:p>
    <w:p w14:paraId="0B7C2A5E" w14:textId="6E19DE0D" w:rsidR="006D41B5" w:rsidRPr="006D41B5" w:rsidRDefault="006D41B5" w:rsidP="00DC50A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Станимир Станчев за дуплика.</w:t>
      </w:r>
    </w:p>
    <w:p w14:paraId="02D1A0DB" w14:textId="154BD192" w:rsidR="009132F7" w:rsidRDefault="006D41B5"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315481">
        <w:rPr>
          <w:rFonts w:ascii="Times New Roman" w:hAnsi="Times New Roman"/>
          <w:b/>
          <w:sz w:val="24"/>
          <w:szCs w:val="24"/>
        </w:rPr>
        <w:t>Г-н Станимир Станчев</w:t>
      </w:r>
      <w:r>
        <w:rPr>
          <w:rFonts w:ascii="Times New Roman" w:hAnsi="Times New Roman"/>
          <w:b/>
          <w:sz w:val="24"/>
          <w:szCs w:val="24"/>
        </w:rPr>
        <w:t xml:space="preserve"> /дуплика/</w:t>
      </w:r>
      <w:r w:rsidRPr="00315481">
        <w:rPr>
          <w:rFonts w:ascii="Times New Roman" w:hAnsi="Times New Roman"/>
          <w:b/>
          <w:sz w:val="24"/>
          <w:szCs w:val="24"/>
        </w:rPr>
        <w:t>:</w:t>
      </w:r>
      <w:r w:rsidR="00786200">
        <w:rPr>
          <w:rFonts w:ascii="Times New Roman" w:hAnsi="Times New Roman"/>
          <w:b/>
          <w:sz w:val="24"/>
          <w:szCs w:val="24"/>
          <w:lang w:val="en-US"/>
        </w:rPr>
        <w:t xml:space="preserve"> </w:t>
      </w:r>
      <w:r w:rsidR="00786200">
        <w:rPr>
          <w:rFonts w:ascii="Times New Roman" w:hAnsi="Times New Roman"/>
          <w:bCs/>
          <w:sz w:val="24"/>
          <w:szCs w:val="24"/>
        </w:rPr>
        <w:t xml:space="preserve">Уважаеми господин Председател, уважаеми господин Кмет, уважаеми колеги. Уважаеми колеги от ляво, днес дебата е много, много добър според мен и мисля, че така трябва да продължаваме със смислени и съдържателни </w:t>
      </w:r>
      <w:r w:rsidR="00786200">
        <w:rPr>
          <w:rFonts w:ascii="Times New Roman" w:hAnsi="Times New Roman"/>
          <w:bCs/>
          <w:sz w:val="24"/>
          <w:szCs w:val="24"/>
        </w:rPr>
        <w:lastRenderedPageBreak/>
        <w:t>неща. Благодаря на колегите от ляво. Ще кажа само две неща. Ние не казваме, господин Неделчев, каква е цената, казваме че е подценена с оглед на това, че общината има намерение да се откаже от него. Затова казваме, че е подценен. Подценен е имот, който общината не смята, че за нея представлява интерес.</w:t>
      </w:r>
      <w:r w:rsidR="00BB63AA">
        <w:rPr>
          <w:rFonts w:ascii="Times New Roman" w:hAnsi="Times New Roman"/>
          <w:bCs/>
          <w:sz w:val="24"/>
          <w:szCs w:val="24"/>
        </w:rPr>
        <w:t xml:space="preserve"> Това долу-горе беше тезата на колегата Недков. Към господин Смилов, когато се създава една група, събират различни хора с обща идеология и общи принципи, те трябва да работят към екип и не мисля, че имам нужда да вадя господин Недков от някъде или някой от нашата група, защото те са достатъчно доказали се хора, които забележете в по-големия си професионален живот също като Вас работят в своите професии и в частния сектор. Благодаря.</w:t>
      </w:r>
    </w:p>
    <w:p w14:paraId="18B39A05" w14:textId="74C54ECF" w:rsidR="001C4606" w:rsidRDefault="001C4606"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Станчев. Не виждам други заявки за изказвания. Режим на гласуване по точката, моля.</w:t>
      </w:r>
    </w:p>
    <w:p w14:paraId="76D531DF" w14:textId="6BE74254" w:rsidR="001C4606" w:rsidRDefault="001C4606"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7DC7F1DB" w14:textId="125DC2E1" w:rsidR="001C4606" w:rsidRDefault="001C4606"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C4606">
        <w:rPr>
          <w:rFonts w:ascii="Times New Roman" w:hAnsi="Times New Roman"/>
          <w:b/>
          <w:sz w:val="24"/>
          <w:szCs w:val="24"/>
        </w:rPr>
        <w:t>КВОРУМ – 41. С 22 гласа „за”, 9 „против” и 10 „въздържали се“ не се прие предложението.</w:t>
      </w:r>
    </w:p>
    <w:p w14:paraId="3209E7EA" w14:textId="4112BBFF" w:rsidR="001C4606" w:rsidRDefault="001C4606"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6C30420" w14:textId="1E6B587D" w:rsidR="001C4606" w:rsidRDefault="00B70A9E"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1C4606" w:rsidRPr="001F77E8">
        <w:rPr>
          <w:rFonts w:ascii="Times New Roman" w:hAnsi="Times New Roman"/>
          <w:b/>
          <w:sz w:val="24"/>
          <w:szCs w:val="24"/>
        </w:rPr>
        <w:t>Г-н Иво Пазарджиев:</w:t>
      </w:r>
      <w:r w:rsidR="001C4606">
        <w:rPr>
          <w:rFonts w:ascii="Times New Roman" w:hAnsi="Times New Roman"/>
          <w:b/>
          <w:sz w:val="24"/>
          <w:szCs w:val="24"/>
        </w:rPr>
        <w:t xml:space="preserve"> </w:t>
      </w:r>
      <w:r w:rsidR="001C4606">
        <w:rPr>
          <w:rFonts w:ascii="Times New Roman" w:hAnsi="Times New Roman"/>
          <w:bCs/>
          <w:sz w:val="24"/>
          <w:szCs w:val="24"/>
        </w:rPr>
        <w:t>Процедура за госпожа Деница Иванова.</w:t>
      </w:r>
    </w:p>
    <w:p w14:paraId="3A2D4D45" w14:textId="284940EA" w:rsidR="001C4606" w:rsidRDefault="00B70A9E"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1C4606" w:rsidRPr="001C4606">
        <w:rPr>
          <w:rFonts w:ascii="Times New Roman" w:hAnsi="Times New Roman"/>
          <w:b/>
          <w:sz w:val="24"/>
          <w:szCs w:val="24"/>
        </w:rPr>
        <w:t>Г-жа Деница Иванова:</w:t>
      </w:r>
      <w:r w:rsidR="001C4606">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 уважаеми колеги общински съветници. Правя процедурно предложение за прегласуване на точката. Благодаря.</w:t>
      </w:r>
    </w:p>
    <w:p w14:paraId="551F957F" w14:textId="762C3CE2" w:rsidR="00B70A9E" w:rsidRDefault="00B70A9E"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Прегласуваме точката. Прегласуваме точката. Системата е стартирана.</w:t>
      </w:r>
    </w:p>
    <w:p w14:paraId="66DE9884" w14:textId="048DFC6A" w:rsidR="00B70A9E" w:rsidRDefault="00B70A9E"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561916AB" w14:textId="359AABDE" w:rsidR="00B70A9E" w:rsidRPr="00B70A9E" w:rsidRDefault="00B70A9E" w:rsidP="001C460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70A9E">
        <w:rPr>
          <w:rFonts w:ascii="Times New Roman" w:hAnsi="Times New Roman"/>
          <w:b/>
          <w:sz w:val="24"/>
          <w:szCs w:val="24"/>
        </w:rPr>
        <w:t>Прегласуване на точката.</w:t>
      </w:r>
    </w:p>
    <w:p w14:paraId="5A5DD13B" w14:textId="0F0571BA" w:rsidR="00B70A9E" w:rsidRDefault="00B70A9E" w:rsidP="00B70A9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C4606">
        <w:rPr>
          <w:rFonts w:ascii="Times New Roman" w:hAnsi="Times New Roman"/>
          <w:b/>
          <w:sz w:val="24"/>
          <w:szCs w:val="24"/>
        </w:rPr>
        <w:t>КВОРУМ – 4</w:t>
      </w:r>
      <w:r>
        <w:rPr>
          <w:rFonts w:ascii="Times New Roman" w:hAnsi="Times New Roman"/>
          <w:b/>
          <w:sz w:val="24"/>
          <w:szCs w:val="24"/>
        </w:rPr>
        <w:t>3</w:t>
      </w:r>
      <w:r w:rsidRPr="001C4606">
        <w:rPr>
          <w:rFonts w:ascii="Times New Roman" w:hAnsi="Times New Roman"/>
          <w:b/>
          <w:sz w:val="24"/>
          <w:szCs w:val="24"/>
        </w:rPr>
        <w:t>. С 2</w:t>
      </w:r>
      <w:r>
        <w:rPr>
          <w:rFonts w:ascii="Times New Roman" w:hAnsi="Times New Roman"/>
          <w:b/>
          <w:sz w:val="24"/>
          <w:szCs w:val="24"/>
        </w:rPr>
        <w:t>3</w:t>
      </w:r>
      <w:r w:rsidRPr="001C4606">
        <w:rPr>
          <w:rFonts w:ascii="Times New Roman" w:hAnsi="Times New Roman"/>
          <w:b/>
          <w:sz w:val="24"/>
          <w:szCs w:val="24"/>
        </w:rPr>
        <w:t xml:space="preserve"> гласа „за”, </w:t>
      </w:r>
      <w:r>
        <w:rPr>
          <w:rFonts w:ascii="Times New Roman" w:hAnsi="Times New Roman"/>
          <w:b/>
          <w:sz w:val="24"/>
          <w:szCs w:val="24"/>
        </w:rPr>
        <w:t>12</w:t>
      </w:r>
      <w:r w:rsidRPr="001C4606">
        <w:rPr>
          <w:rFonts w:ascii="Times New Roman" w:hAnsi="Times New Roman"/>
          <w:b/>
          <w:sz w:val="24"/>
          <w:szCs w:val="24"/>
        </w:rPr>
        <w:t xml:space="preserve"> „против” и</w:t>
      </w:r>
      <w:r>
        <w:rPr>
          <w:rFonts w:ascii="Times New Roman" w:hAnsi="Times New Roman"/>
          <w:b/>
          <w:sz w:val="24"/>
          <w:szCs w:val="24"/>
        </w:rPr>
        <w:t xml:space="preserve"> 8 </w:t>
      </w:r>
      <w:r w:rsidRPr="001C4606">
        <w:rPr>
          <w:rFonts w:ascii="Times New Roman" w:hAnsi="Times New Roman"/>
          <w:b/>
          <w:sz w:val="24"/>
          <w:szCs w:val="24"/>
        </w:rPr>
        <w:t>„въздържали се“ не се прие предложението.</w:t>
      </w:r>
    </w:p>
    <w:p w14:paraId="5EE8B852" w14:textId="20F41422" w:rsidR="00B70A9E" w:rsidRDefault="00B70A9E" w:rsidP="00B70A9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EB516DF" w14:textId="78CCF4E8" w:rsidR="00B70A9E" w:rsidRPr="00B70A9E" w:rsidRDefault="00B70A9E" w:rsidP="00B70A9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bookmarkStart w:id="4" w:name="_Hlk106694847"/>
      <w:r w:rsidRPr="001F77E8">
        <w:rPr>
          <w:rFonts w:ascii="Times New Roman" w:hAnsi="Times New Roman"/>
          <w:b/>
          <w:sz w:val="24"/>
          <w:szCs w:val="24"/>
        </w:rPr>
        <w:t>Г-н Иво Пазарджиев:</w:t>
      </w:r>
      <w:bookmarkEnd w:id="4"/>
      <w:r>
        <w:rPr>
          <w:rFonts w:ascii="Times New Roman" w:hAnsi="Times New Roman"/>
          <w:b/>
          <w:sz w:val="24"/>
          <w:szCs w:val="24"/>
        </w:rPr>
        <w:t xml:space="preserve"> </w:t>
      </w:r>
      <w:r>
        <w:rPr>
          <w:rFonts w:ascii="Times New Roman" w:hAnsi="Times New Roman"/>
          <w:bCs/>
          <w:sz w:val="24"/>
          <w:szCs w:val="24"/>
        </w:rPr>
        <w:t>Колеги, моля за тишина в залата!</w:t>
      </w:r>
    </w:p>
    <w:p w14:paraId="21E87658" w14:textId="2183EE46" w:rsidR="001C4606" w:rsidRDefault="001C4606" w:rsidP="0099279D">
      <w:pPr>
        <w:tabs>
          <w:tab w:val="left" w:pos="284"/>
          <w:tab w:val="left" w:pos="1560"/>
          <w:tab w:val="left" w:pos="4678"/>
        </w:tabs>
        <w:spacing w:after="0" w:line="259" w:lineRule="auto"/>
        <w:contextualSpacing/>
        <w:jc w:val="both"/>
        <w:outlineLvl w:val="2"/>
        <w:rPr>
          <w:rFonts w:ascii="Times New Roman" w:eastAsiaTheme="minorHAnsi" w:hAnsi="Times New Roman"/>
          <w:bCs/>
          <w:sz w:val="24"/>
          <w:szCs w:val="24"/>
        </w:rPr>
      </w:pPr>
    </w:p>
    <w:p w14:paraId="5D58A63B" w14:textId="24BF63AE" w:rsidR="001C4606" w:rsidRPr="001C4606" w:rsidRDefault="001C4606" w:rsidP="0099279D">
      <w:pPr>
        <w:tabs>
          <w:tab w:val="left" w:pos="284"/>
          <w:tab w:val="left" w:pos="1560"/>
          <w:tab w:val="left" w:pos="4678"/>
        </w:tabs>
        <w:spacing w:after="0" w:line="259" w:lineRule="auto"/>
        <w:contextualSpacing/>
        <w:jc w:val="both"/>
        <w:outlineLvl w:val="2"/>
        <w:rPr>
          <w:rFonts w:ascii="Times New Roman" w:eastAsiaTheme="minorHAnsi" w:hAnsi="Times New Roman"/>
          <w:b/>
          <w:sz w:val="24"/>
          <w:szCs w:val="24"/>
        </w:rPr>
      </w:pPr>
      <w:r w:rsidRPr="001C4606">
        <w:rPr>
          <w:rFonts w:ascii="Times New Roman" w:eastAsiaTheme="minorHAnsi" w:hAnsi="Times New Roman"/>
          <w:b/>
          <w:sz w:val="24"/>
          <w:szCs w:val="24"/>
        </w:rPr>
        <w:t>Точка 11</w:t>
      </w:r>
    </w:p>
    <w:p w14:paraId="5D5FD6F0" w14:textId="69DC6137" w:rsidR="001C4606" w:rsidRDefault="001C4606" w:rsidP="0099279D">
      <w:pPr>
        <w:tabs>
          <w:tab w:val="left" w:pos="284"/>
          <w:tab w:val="left" w:pos="1560"/>
          <w:tab w:val="left" w:pos="4678"/>
        </w:tabs>
        <w:spacing w:after="0" w:line="259" w:lineRule="auto"/>
        <w:contextualSpacing/>
        <w:jc w:val="both"/>
        <w:outlineLvl w:val="2"/>
        <w:rPr>
          <w:rFonts w:ascii="Times New Roman" w:eastAsiaTheme="minorHAnsi" w:hAnsi="Times New Roman"/>
          <w:b/>
          <w:sz w:val="24"/>
          <w:szCs w:val="24"/>
        </w:rPr>
      </w:pPr>
      <w:r w:rsidRPr="001C4606">
        <w:rPr>
          <w:rFonts w:ascii="Times New Roman" w:eastAsiaTheme="minorHAnsi" w:hAnsi="Times New Roman"/>
          <w:b/>
          <w:sz w:val="24"/>
          <w:szCs w:val="24"/>
        </w:rPr>
        <w:t>Кредит за финансиране на ДДС за нуждите на Общински Транспорт Русе ЕАД</w:t>
      </w:r>
    </w:p>
    <w:p w14:paraId="468A5B6A" w14:textId="44E1C295" w:rsidR="00B70A9E" w:rsidRDefault="00B70A9E" w:rsidP="0099279D">
      <w:pPr>
        <w:tabs>
          <w:tab w:val="left" w:pos="284"/>
          <w:tab w:val="left" w:pos="1560"/>
          <w:tab w:val="left" w:pos="4678"/>
        </w:tabs>
        <w:spacing w:after="0" w:line="259" w:lineRule="auto"/>
        <w:contextualSpacing/>
        <w:jc w:val="both"/>
        <w:outlineLvl w:val="2"/>
        <w:rPr>
          <w:rFonts w:ascii="Times New Roman" w:eastAsiaTheme="minorHAnsi" w:hAnsi="Times New Roman"/>
          <w:b/>
          <w:sz w:val="24"/>
          <w:szCs w:val="24"/>
        </w:rPr>
      </w:pPr>
    </w:p>
    <w:p w14:paraId="23F29623" w14:textId="60CD6D02" w:rsidR="00B70A9E" w:rsidRDefault="00DA75C2"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Йоана Неделчева ще докладва по точката. Аз съм вносител.</w:t>
      </w:r>
    </w:p>
    <w:p w14:paraId="5B5FA23B" w14:textId="7E33FF62" w:rsidR="00DA75C2" w:rsidRDefault="00DA75C2" w:rsidP="00DA75C2">
      <w:pPr>
        <w:tabs>
          <w:tab w:val="left" w:pos="284"/>
          <w:tab w:val="left" w:pos="1560"/>
          <w:tab w:val="left" w:pos="4678"/>
        </w:tabs>
        <w:spacing w:after="0" w:line="259" w:lineRule="auto"/>
        <w:contextualSpacing/>
        <w:jc w:val="both"/>
        <w:outlineLvl w:val="2"/>
        <w:rPr>
          <w:rFonts w:ascii="Times New Roman" w:eastAsiaTheme="minorHAnsi" w:hAnsi="Times New Roman"/>
          <w:bCs/>
          <w:sz w:val="24"/>
          <w:szCs w:val="24"/>
        </w:rPr>
      </w:pPr>
      <w:r>
        <w:rPr>
          <w:rFonts w:ascii="Times New Roman" w:hAnsi="Times New Roman"/>
          <w:b/>
          <w:sz w:val="24"/>
          <w:szCs w:val="24"/>
        </w:rPr>
        <w:t xml:space="preserve">               </w:t>
      </w:r>
      <w:r w:rsidRPr="00DA75C2">
        <w:rPr>
          <w:rFonts w:ascii="Times New Roman" w:hAnsi="Times New Roman"/>
          <w:b/>
          <w:sz w:val="24"/>
          <w:szCs w:val="24"/>
        </w:rPr>
        <w:t>Г-жа Йоана Неделчева:</w:t>
      </w:r>
      <w:r>
        <w:rPr>
          <w:rFonts w:ascii="Times New Roman" w:hAnsi="Times New Roman"/>
          <w:b/>
          <w:sz w:val="24"/>
          <w:szCs w:val="24"/>
        </w:rPr>
        <w:t xml:space="preserve"> </w:t>
      </w:r>
      <w:r>
        <w:rPr>
          <w:rFonts w:ascii="Times New Roman" w:hAnsi="Times New Roman"/>
          <w:bCs/>
          <w:sz w:val="24"/>
          <w:szCs w:val="24"/>
        </w:rPr>
        <w:t xml:space="preserve">Господин Председател, уважаеми общински съветници. В Общински съвет – Русе постъпи писмо от изпълнителния директор на </w:t>
      </w:r>
      <w:r w:rsidRPr="00DA75C2">
        <w:rPr>
          <w:rFonts w:ascii="Times New Roman" w:eastAsiaTheme="minorHAnsi" w:hAnsi="Times New Roman"/>
          <w:bCs/>
          <w:sz w:val="24"/>
          <w:szCs w:val="24"/>
        </w:rPr>
        <w:t>Общински Транспорт Русе ЕАД</w:t>
      </w:r>
      <w:r>
        <w:rPr>
          <w:rFonts w:ascii="Times New Roman" w:eastAsiaTheme="minorHAnsi" w:hAnsi="Times New Roman"/>
          <w:bCs/>
          <w:sz w:val="24"/>
          <w:szCs w:val="24"/>
        </w:rPr>
        <w:t xml:space="preserve"> господин Александър Георгиев с искане Общинския съвет да му даде съгласие дружеството да получи оборотно финансиране от кредитираща институция в размер на 2 млн. лева като средствата ще се използват единствено за финансиране на ДДС по Проект „Подобряване качеството на атмосферния въздух</w:t>
      </w:r>
      <w:r w:rsidR="003021DE">
        <w:rPr>
          <w:rFonts w:ascii="Times New Roman" w:eastAsiaTheme="minorHAnsi" w:hAnsi="Times New Roman"/>
          <w:bCs/>
          <w:sz w:val="24"/>
          <w:szCs w:val="24"/>
        </w:rPr>
        <w:t>“</w:t>
      </w:r>
      <w:r>
        <w:rPr>
          <w:rFonts w:ascii="Times New Roman" w:eastAsiaTheme="minorHAnsi" w:hAnsi="Times New Roman"/>
          <w:bCs/>
          <w:sz w:val="24"/>
          <w:szCs w:val="24"/>
        </w:rPr>
        <w:t xml:space="preserve"> чрез закупуване и доставка на електрически превозни средства</w:t>
      </w:r>
      <w:r w:rsidR="003021DE">
        <w:rPr>
          <w:rFonts w:ascii="Times New Roman" w:eastAsiaTheme="minorHAnsi" w:hAnsi="Times New Roman"/>
          <w:bCs/>
          <w:sz w:val="24"/>
          <w:szCs w:val="24"/>
        </w:rPr>
        <w:t xml:space="preserve"> за шосеен транспорт, електрически автобуси, тролейбуси за Община Русе. В залата е господин Александър Георгиев, ако имате някакви въпроси да отговори на тях.</w:t>
      </w:r>
    </w:p>
    <w:p w14:paraId="2BD95654" w14:textId="154727D8" w:rsidR="003021DE" w:rsidRDefault="003021DE" w:rsidP="00DA75C2">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Заявки за изказвания по точката. Господин Станчев, заповядайте.</w:t>
      </w:r>
    </w:p>
    <w:p w14:paraId="5CE9C451" w14:textId="57F2779B" w:rsidR="00DA75C2" w:rsidRDefault="003021DE" w:rsidP="0099279D">
      <w:pPr>
        <w:tabs>
          <w:tab w:val="left" w:pos="284"/>
          <w:tab w:val="left" w:pos="1560"/>
          <w:tab w:val="left" w:pos="4678"/>
        </w:tabs>
        <w:spacing w:after="0" w:line="259" w:lineRule="auto"/>
        <w:contextualSpacing/>
        <w:jc w:val="both"/>
        <w:outlineLvl w:val="2"/>
        <w:rPr>
          <w:rFonts w:ascii="Times New Roman" w:eastAsiaTheme="minorHAnsi" w:hAnsi="Times New Roman"/>
          <w:bCs/>
          <w:sz w:val="24"/>
          <w:szCs w:val="24"/>
        </w:rPr>
      </w:pPr>
      <w:r>
        <w:rPr>
          <w:rFonts w:ascii="Times New Roman" w:hAnsi="Times New Roman"/>
          <w:b/>
          <w:sz w:val="24"/>
          <w:szCs w:val="24"/>
        </w:rPr>
        <w:t xml:space="preserve">             </w:t>
      </w:r>
      <w:r w:rsidRPr="003021DE">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bCs/>
          <w:sz w:val="24"/>
          <w:szCs w:val="24"/>
        </w:rPr>
        <w:t xml:space="preserve">Уважаеми господин Председател, уважаеми господин Кмет, уважаеми колеги съветници. Извинявам се, че отново така доста често днес се случва да вземам думата. Да не ви досаждам, ще бъда много кратък. Имам въпроси към </w:t>
      </w:r>
      <w:r>
        <w:rPr>
          <w:rFonts w:ascii="Times New Roman" w:hAnsi="Times New Roman"/>
          <w:bCs/>
          <w:sz w:val="24"/>
          <w:szCs w:val="24"/>
        </w:rPr>
        <w:lastRenderedPageBreak/>
        <w:t>господин Георгиев и първия, който го питах и на комисии, до края на годината</w:t>
      </w:r>
      <w:r w:rsidR="00420FC3">
        <w:rPr>
          <w:rFonts w:ascii="Times New Roman" w:hAnsi="Times New Roman"/>
          <w:bCs/>
          <w:sz w:val="24"/>
          <w:szCs w:val="24"/>
        </w:rPr>
        <w:t xml:space="preserve"> още колко средства ще бъдат необходими? Защо го питам, в смисъл да му одобрим дали ще бъдат под формата на заем или от общината отпуснати и т.н., защо го питам. Защото миналата година, миналата година му казах: „Господин Георгиев, ако сега Ви трябват (тогава бяха 2,3 или 5), искайте повече 6, 7 или 8. Инвестирайте сега веднага, защото инвестицията днес, която не направиш</w:t>
      </w:r>
      <w:r w:rsidR="00CF10D4">
        <w:rPr>
          <w:rFonts w:ascii="Times New Roman" w:hAnsi="Times New Roman"/>
          <w:bCs/>
          <w:sz w:val="24"/>
          <w:szCs w:val="24"/>
        </w:rPr>
        <w:t xml:space="preserve"> е безвъзвратно скъпа утре и загубена“. Тъй като ние имаме някакъв опит в</w:t>
      </w:r>
      <w:r w:rsidR="00CF10D4">
        <w:rPr>
          <w:rFonts w:ascii="Times New Roman" w:eastAsiaTheme="minorHAnsi" w:hAnsi="Times New Roman"/>
          <w:bCs/>
          <w:sz w:val="24"/>
          <w:szCs w:val="24"/>
        </w:rPr>
        <w:t xml:space="preserve"> управлението, нашите думи се оказаха прави. И какво се забелязва тази година. Всеки месец или през месец, в смисъл сесия или през сесия постъпват предложения от Общински автотранспорт за я заем, я отпуснати средства от Община Русе. Какво показва това? Това показва, че</w:t>
      </w:r>
      <w:r w:rsidR="000A6936">
        <w:rPr>
          <w:rFonts w:ascii="Times New Roman" w:eastAsiaTheme="minorHAnsi" w:hAnsi="Times New Roman"/>
          <w:bCs/>
          <w:sz w:val="24"/>
          <w:szCs w:val="24"/>
        </w:rPr>
        <w:t xml:space="preserve"> един мениджър, един управител, един управленец не си е направил поне годишния бюджет и годишната програма за управление. Защото, какво друго да си мислим, макар че нима вие не знаехте, когато си правихте плана миналата есен какво ще ви се наложи тази година за въпросните тролеи и т.н., не казвам, че не трябва да ги дадем тези пари, не ме разбирайте погрешно. Но когато управляваш сериозни средства, ти трябва да имаш ясен строен план и още повече, че тези средства са обществени. И не съм съгласен на час по лъжичка, на час по лъжичка, на час по лъжичка. Няма да коментирам качество, няма да коментирам целесъобразност и т.н.</w:t>
      </w:r>
      <w:r w:rsidR="007044D2">
        <w:rPr>
          <w:rFonts w:ascii="Times New Roman" w:eastAsiaTheme="minorHAnsi" w:hAnsi="Times New Roman"/>
          <w:bCs/>
          <w:sz w:val="24"/>
          <w:szCs w:val="24"/>
        </w:rPr>
        <w:t>, но моля Ви кажете до края на годината, колко средства на Вас ще са ви необходими. И ще Ви питам, на есен или може би януари-февруари когато, не знам кога ще приемаме бюджета или може би когато актуализираме следващия месец бюджета, колко лева ще ви трябват една година напред. Благодаря.</w:t>
      </w:r>
    </w:p>
    <w:p w14:paraId="0BE35200" w14:textId="3303AE0F" w:rsidR="007044D2" w:rsidRDefault="00383851"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7044D2" w:rsidRPr="001F77E8">
        <w:rPr>
          <w:rFonts w:ascii="Times New Roman" w:hAnsi="Times New Roman"/>
          <w:b/>
          <w:sz w:val="24"/>
          <w:szCs w:val="24"/>
        </w:rPr>
        <w:t>Г-н Иво Пазарджиев:</w:t>
      </w:r>
      <w:r w:rsidR="007044D2">
        <w:rPr>
          <w:rFonts w:ascii="Times New Roman" w:hAnsi="Times New Roman"/>
          <w:b/>
          <w:sz w:val="24"/>
          <w:szCs w:val="24"/>
        </w:rPr>
        <w:t xml:space="preserve"> </w:t>
      </w:r>
      <w:r w:rsidR="007044D2">
        <w:rPr>
          <w:rFonts w:ascii="Times New Roman" w:hAnsi="Times New Roman"/>
          <w:bCs/>
          <w:sz w:val="24"/>
          <w:szCs w:val="24"/>
        </w:rPr>
        <w:t>Благодаря. Правя процедурно предложение за изслушване на господин Александър Георгиев.</w:t>
      </w:r>
      <w:r>
        <w:rPr>
          <w:rFonts w:ascii="Times New Roman" w:hAnsi="Times New Roman"/>
          <w:bCs/>
          <w:sz w:val="24"/>
          <w:szCs w:val="24"/>
        </w:rPr>
        <w:t xml:space="preserve"> Системата моля да бъде стартирана по процедурното предложение за изслушване на господин Георгиев.</w:t>
      </w:r>
    </w:p>
    <w:p w14:paraId="2812A074" w14:textId="21F48FAD" w:rsidR="007044D2" w:rsidRDefault="007044D2" w:rsidP="0099279D">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3E38914D" w14:textId="38845661" w:rsidR="007044D2" w:rsidRPr="007044D2" w:rsidRDefault="007044D2" w:rsidP="0099279D">
      <w:pPr>
        <w:tabs>
          <w:tab w:val="left" w:pos="284"/>
          <w:tab w:val="left" w:pos="1560"/>
          <w:tab w:val="left" w:pos="4678"/>
        </w:tabs>
        <w:spacing w:after="0" w:line="259" w:lineRule="auto"/>
        <w:contextualSpacing/>
        <w:jc w:val="both"/>
        <w:outlineLvl w:val="2"/>
        <w:rPr>
          <w:rFonts w:ascii="Times New Roman" w:hAnsi="Times New Roman"/>
          <w:b/>
          <w:i/>
          <w:iCs/>
          <w:sz w:val="24"/>
          <w:szCs w:val="24"/>
        </w:rPr>
      </w:pPr>
      <w:r w:rsidRPr="007044D2">
        <w:rPr>
          <w:rFonts w:ascii="Times New Roman" w:hAnsi="Times New Roman"/>
          <w:b/>
          <w:i/>
          <w:iCs/>
          <w:sz w:val="24"/>
          <w:szCs w:val="24"/>
        </w:rPr>
        <w:t>Процедурно предложение за изслушване на Александър Георгиев.</w:t>
      </w:r>
    </w:p>
    <w:p w14:paraId="67B2D053" w14:textId="46BD4CE7" w:rsidR="007044D2" w:rsidRDefault="007044D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C4606">
        <w:rPr>
          <w:rFonts w:ascii="Times New Roman" w:hAnsi="Times New Roman"/>
          <w:b/>
          <w:sz w:val="24"/>
          <w:szCs w:val="24"/>
        </w:rPr>
        <w:t xml:space="preserve">КВОРУМ – </w:t>
      </w:r>
      <w:r w:rsidR="00383851">
        <w:rPr>
          <w:rFonts w:ascii="Times New Roman" w:hAnsi="Times New Roman"/>
          <w:b/>
          <w:sz w:val="24"/>
          <w:szCs w:val="24"/>
        </w:rPr>
        <w:t>37</w:t>
      </w:r>
      <w:r w:rsidRPr="001C4606">
        <w:rPr>
          <w:rFonts w:ascii="Times New Roman" w:hAnsi="Times New Roman"/>
          <w:b/>
          <w:sz w:val="24"/>
          <w:szCs w:val="24"/>
        </w:rPr>
        <w:t xml:space="preserve">. С </w:t>
      </w:r>
      <w:r w:rsidR="00383851">
        <w:rPr>
          <w:rFonts w:ascii="Times New Roman" w:hAnsi="Times New Roman"/>
          <w:b/>
          <w:sz w:val="24"/>
          <w:szCs w:val="24"/>
        </w:rPr>
        <w:t>3</w:t>
      </w:r>
      <w:r>
        <w:rPr>
          <w:rFonts w:ascii="Times New Roman" w:hAnsi="Times New Roman"/>
          <w:b/>
          <w:sz w:val="24"/>
          <w:szCs w:val="24"/>
        </w:rPr>
        <w:t>3</w:t>
      </w:r>
      <w:r w:rsidRPr="001C4606">
        <w:rPr>
          <w:rFonts w:ascii="Times New Roman" w:hAnsi="Times New Roman"/>
          <w:b/>
          <w:sz w:val="24"/>
          <w:szCs w:val="24"/>
        </w:rPr>
        <w:t xml:space="preserve"> гласа „за”, </w:t>
      </w:r>
      <w:r w:rsidR="00383851">
        <w:rPr>
          <w:rFonts w:ascii="Times New Roman" w:hAnsi="Times New Roman"/>
          <w:b/>
          <w:sz w:val="24"/>
          <w:szCs w:val="24"/>
        </w:rPr>
        <w:t>1</w:t>
      </w:r>
      <w:r w:rsidRPr="001C4606">
        <w:rPr>
          <w:rFonts w:ascii="Times New Roman" w:hAnsi="Times New Roman"/>
          <w:b/>
          <w:sz w:val="24"/>
          <w:szCs w:val="24"/>
        </w:rPr>
        <w:t xml:space="preserve"> „против” и</w:t>
      </w:r>
      <w:r>
        <w:rPr>
          <w:rFonts w:ascii="Times New Roman" w:hAnsi="Times New Roman"/>
          <w:b/>
          <w:sz w:val="24"/>
          <w:szCs w:val="24"/>
        </w:rPr>
        <w:t xml:space="preserve"> </w:t>
      </w:r>
      <w:r w:rsidR="00383851">
        <w:rPr>
          <w:rFonts w:ascii="Times New Roman" w:hAnsi="Times New Roman"/>
          <w:b/>
          <w:sz w:val="24"/>
          <w:szCs w:val="24"/>
        </w:rPr>
        <w:t>3</w:t>
      </w:r>
      <w:r>
        <w:rPr>
          <w:rFonts w:ascii="Times New Roman" w:hAnsi="Times New Roman"/>
          <w:b/>
          <w:sz w:val="24"/>
          <w:szCs w:val="24"/>
        </w:rPr>
        <w:t xml:space="preserve"> </w:t>
      </w:r>
      <w:r w:rsidRPr="001C4606">
        <w:rPr>
          <w:rFonts w:ascii="Times New Roman" w:hAnsi="Times New Roman"/>
          <w:b/>
          <w:sz w:val="24"/>
          <w:szCs w:val="24"/>
        </w:rPr>
        <w:t>„въздържали се“</w:t>
      </w:r>
      <w:r w:rsidR="00383851">
        <w:rPr>
          <w:rFonts w:ascii="Times New Roman" w:hAnsi="Times New Roman"/>
          <w:b/>
          <w:sz w:val="24"/>
          <w:szCs w:val="24"/>
        </w:rPr>
        <w:t xml:space="preserve"> </w:t>
      </w:r>
      <w:r w:rsidRPr="001C4606">
        <w:rPr>
          <w:rFonts w:ascii="Times New Roman" w:hAnsi="Times New Roman"/>
          <w:b/>
          <w:sz w:val="24"/>
          <w:szCs w:val="24"/>
        </w:rPr>
        <w:t>се прие</w:t>
      </w:r>
      <w:r w:rsidR="00383851">
        <w:rPr>
          <w:rFonts w:ascii="Times New Roman" w:hAnsi="Times New Roman"/>
          <w:b/>
          <w:sz w:val="24"/>
          <w:szCs w:val="24"/>
        </w:rPr>
        <w:t xml:space="preserve"> процедурното предложение</w:t>
      </w:r>
      <w:r w:rsidRPr="001C4606">
        <w:rPr>
          <w:rFonts w:ascii="Times New Roman" w:hAnsi="Times New Roman"/>
          <w:b/>
          <w:sz w:val="24"/>
          <w:szCs w:val="24"/>
        </w:rPr>
        <w:t>.</w:t>
      </w:r>
    </w:p>
    <w:p w14:paraId="79D33011" w14:textId="77777777" w:rsidR="00383851" w:rsidRDefault="00383851"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2F8BA64" w14:textId="39054558" w:rsidR="00383851" w:rsidRDefault="001F7759"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383851" w:rsidRPr="001F77E8">
        <w:rPr>
          <w:rFonts w:ascii="Times New Roman" w:hAnsi="Times New Roman"/>
          <w:b/>
          <w:sz w:val="24"/>
          <w:szCs w:val="24"/>
        </w:rPr>
        <w:t>Г-н Иво Пазарджиев:</w:t>
      </w:r>
      <w:r w:rsidR="00383851">
        <w:rPr>
          <w:rFonts w:ascii="Times New Roman" w:hAnsi="Times New Roman"/>
          <w:b/>
          <w:sz w:val="24"/>
          <w:szCs w:val="24"/>
        </w:rPr>
        <w:t xml:space="preserve"> </w:t>
      </w:r>
      <w:r w:rsidR="00383851">
        <w:rPr>
          <w:rFonts w:ascii="Times New Roman" w:hAnsi="Times New Roman"/>
          <w:bCs/>
          <w:sz w:val="24"/>
          <w:szCs w:val="24"/>
        </w:rPr>
        <w:t>Думата има господин Александър Георгиев.</w:t>
      </w:r>
    </w:p>
    <w:p w14:paraId="2452D105" w14:textId="69072595" w:rsidR="00383851" w:rsidRDefault="001F7759"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383851" w:rsidRPr="00383851">
        <w:rPr>
          <w:rFonts w:ascii="Times New Roman" w:hAnsi="Times New Roman"/>
          <w:b/>
          <w:sz w:val="24"/>
          <w:szCs w:val="24"/>
        </w:rPr>
        <w:t>Г-н Александър Георгиев:</w:t>
      </w:r>
      <w:r w:rsidR="00383851">
        <w:rPr>
          <w:rFonts w:ascii="Times New Roman" w:hAnsi="Times New Roman"/>
          <w:bCs/>
          <w:sz w:val="24"/>
          <w:szCs w:val="24"/>
        </w:rPr>
        <w:t xml:space="preserve"> Уважаеми дами и господа.</w:t>
      </w:r>
      <w:r>
        <w:rPr>
          <w:rFonts w:ascii="Times New Roman" w:hAnsi="Times New Roman"/>
          <w:bCs/>
          <w:sz w:val="24"/>
          <w:szCs w:val="24"/>
        </w:rPr>
        <w:t xml:space="preserve"> Да отговоря първо на въпроса на господин Станчев, колко пари ще ни трябват до края на годината. Краткия отговор е, че каквото е необходимо до края на годината като текущи издръжки го имаме осигурено, така че няма да се налага да бъдат предоставени допълнителни средства.</w:t>
      </w:r>
    </w:p>
    <w:p w14:paraId="5239BD8A" w14:textId="4BA46A70" w:rsidR="001F7759" w:rsidRDefault="001F7759"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На микрофона по-близо, моля.</w:t>
      </w:r>
    </w:p>
    <w:p w14:paraId="5FC36FE8" w14:textId="4AE741C3" w:rsidR="001F7759" w:rsidRDefault="001F7759"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383851">
        <w:rPr>
          <w:rFonts w:ascii="Times New Roman" w:hAnsi="Times New Roman"/>
          <w:b/>
          <w:sz w:val="24"/>
          <w:szCs w:val="24"/>
        </w:rPr>
        <w:t>Г-н Александър Георгиев:</w:t>
      </w:r>
      <w:r>
        <w:rPr>
          <w:rFonts w:ascii="Times New Roman" w:hAnsi="Times New Roman"/>
          <w:b/>
          <w:sz w:val="24"/>
          <w:szCs w:val="24"/>
        </w:rPr>
        <w:t xml:space="preserve"> </w:t>
      </w:r>
      <w:r>
        <w:rPr>
          <w:rFonts w:ascii="Times New Roman" w:hAnsi="Times New Roman"/>
          <w:bCs/>
          <w:sz w:val="24"/>
          <w:szCs w:val="24"/>
        </w:rPr>
        <w:t xml:space="preserve">Така че няма да се налага да бъдат предоставени допълнителни средства за дофинансиране дейността на </w:t>
      </w:r>
      <w:r w:rsidR="0091131F">
        <w:rPr>
          <w:rFonts w:ascii="Times New Roman" w:hAnsi="Times New Roman"/>
          <w:bCs/>
          <w:sz w:val="24"/>
          <w:szCs w:val="24"/>
        </w:rPr>
        <w:t>Общински транспорт Русе</w:t>
      </w:r>
      <w:r>
        <w:rPr>
          <w:rFonts w:ascii="Times New Roman" w:hAnsi="Times New Roman"/>
          <w:bCs/>
          <w:sz w:val="24"/>
          <w:szCs w:val="24"/>
        </w:rPr>
        <w:t>.</w:t>
      </w:r>
      <w:r w:rsidR="0091131F">
        <w:rPr>
          <w:rFonts w:ascii="Times New Roman" w:hAnsi="Times New Roman"/>
          <w:bCs/>
          <w:sz w:val="24"/>
          <w:szCs w:val="24"/>
        </w:rPr>
        <w:t xml:space="preserve"> Заема, това което в момента вие ще гласувате, това е размера и максималните конкретни условия по съответния заем за финансиране на ДДС. За съжаление тези елементи са динамични и ако вие ги бяхте гласували преди една година или преди две, те към днешна дата можеше да не бъдат актуални. Поради тази причина вие ги гласувате сега. Така, другото което е. Тъй като всеки един подобен заем обикновено е свързан с такса за ангажимент. Това е такса, която се начислява върху разрешенията, но</w:t>
      </w:r>
      <w:r w:rsidR="00B37F60">
        <w:rPr>
          <w:rFonts w:ascii="Times New Roman" w:hAnsi="Times New Roman"/>
          <w:bCs/>
          <w:sz w:val="24"/>
          <w:szCs w:val="24"/>
        </w:rPr>
        <w:t xml:space="preserve"> неусвоена част от кредита. Гледахме максимално да разтеглим във времето разрешението за ползване на кредита, за да минимизираме разходите. А на другия въпрос, колко пари ни трябват, за да оправим транспорта – грубата сметка показва 100-120 милиона. Но поне към настоящия момент не мисля, че можем да осигурим тези средства.</w:t>
      </w:r>
      <w:r w:rsidR="005C6296">
        <w:rPr>
          <w:rFonts w:ascii="Times New Roman" w:hAnsi="Times New Roman"/>
          <w:bCs/>
          <w:sz w:val="24"/>
          <w:szCs w:val="24"/>
        </w:rPr>
        <w:t xml:space="preserve"> Благодаря.</w:t>
      </w:r>
    </w:p>
    <w:p w14:paraId="24D2BE38" w14:textId="4DCD1479" w:rsidR="005C6296" w:rsidRDefault="005C6296"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lastRenderedPageBreak/>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Георгиев. Заявки за изказвания други? Няма други заявки. Режим на гласуване по точката, моля.</w:t>
      </w:r>
    </w:p>
    <w:p w14:paraId="15372C0F" w14:textId="4F974EEE" w:rsidR="005C6296" w:rsidRDefault="005C6296"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2FE748A7" w14:textId="18D1B4D7" w:rsidR="005C6296" w:rsidRDefault="005C6296" w:rsidP="005C629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F5478">
        <w:rPr>
          <w:rFonts w:ascii="Times New Roman" w:hAnsi="Times New Roman"/>
          <w:b/>
          <w:sz w:val="24"/>
          <w:szCs w:val="24"/>
        </w:rPr>
        <w:t>КВОРУМ – 41. С 38 гласа „за”, 0 „против” и 3 „въздържали се“ се прие</w:t>
      </w:r>
    </w:p>
    <w:p w14:paraId="40136922" w14:textId="77777777" w:rsidR="007F5478" w:rsidRDefault="007F5478" w:rsidP="005C6296">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54B5CD3" w14:textId="77777777" w:rsidR="007F5478" w:rsidRPr="007F5478" w:rsidRDefault="007F5478" w:rsidP="007F5478">
      <w:pPr>
        <w:keepNext/>
        <w:spacing w:after="0" w:line="240" w:lineRule="auto"/>
        <w:jc w:val="center"/>
        <w:outlineLvl w:val="0"/>
        <w:rPr>
          <w:rFonts w:ascii="Times New Roman" w:eastAsia="Times New Roman" w:hAnsi="Times New Roman"/>
          <w:b/>
          <w:sz w:val="28"/>
          <w:szCs w:val="28"/>
        </w:rPr>
      </w:pPr>
      <w:r w:rsidRPr="007F5478">
        <w:rPr>
          <w:rFonts w:ascii="Times New Roman" w:eastAsia="Times New Roman" w:hAnsi="Times New Roman"/>
          <w:b/>
          <w:sz w:val="28"/>
          <w:szCs w:val="28"/>
          <w:lang w:val="en-US"/>
        </w:rPr>
        <w:t>РЕШЕНИЕ № 9</w:t>
      </w:r>
      <w:r w:rsidRPr="007F5478">
        <w:rPr>
          <w:rFonts w:ascii="Times New Roman" w:eastAsia="Times New Roman" w:hAnsi="Times New Roman"/>
          <w:b/>
          <w:sz w:val="28"/>
          <w:szCs w:val="28"/>
        </w:rPr>
        <w:t>33</w:t>
      </w:r>
    </w:p>
    <w:p w14:paraId="58E41ABE" w14:textId="413B3E4C" w:rsidR="007F5478" w:rsidRPr="007F5478" w:rsidRDefault="007F5478" w:rsidP="007F5478">
      <w:pPr>
        <w:spacing w:after="0" w:line="240" w:lineRule="auto"/>
        <w:rPr>
          <w:rFonts w:ascii="Times New Roman" w:eastAsia="Times New Roman" w:hAnsi="Times New Roman"/>
          <w:b/>
          <w:sz w:val="28"/>
          <w:szCs w:val="28"/>
          <w:lang w:val="en-US"/>
        </w:rPr>
      </w:pPr>
    </w:p>
    <w:p w14:paraId="41E2DAAB" w14:textId="77777777" w:rsidR="007F5478" w:rsidRPr="007F5478" w:rsidRDefault="007F5478" w:rsidP="007F5478">
      <w:pPr>
        <w:spacing w:after="0" w:line="240" w:lineRule="auto"/>
        <w:ind w:firstLine="709"/>
        <w:jc w:val="both"/>
        <w:rPr>
          <w:rFonts w:ascii="Times New Roman" w:eastAsia="Times New Roman" w:hAnsi="Times New Roman"/>
          <w:b/>
          <w:sz w:val="24"/>
          <w:szCs w:val="24"/>
          <w:lang w:eastAsia="bg-BG"/>
        </w:rPr>
      </w:pPr>
      <w:r w:rsidRPr="007F5478">
        <w:rPr>
          <w:rFonts w:ascii="Times New Roman" w:eastAsia="Times New Roman" w:hAnsi="Times New Roman"/>
          <w:sz w:val="24"/>
          <w:szCs w:val="24"/>
          <w:lang w:val="en-US" w:eastAsia="bg-BG"/>
        </w:rPr>
        <w:t xml:space="preserve">На основание чл. 21, ал. </w:t>
      </w:r>
      <w:r w:rsidRPr="007F5478">
        <w:rPr>
          <w:rFonts w:ascii="Times New Roman" w:eastAsia="Times New Roman" w:hAnsi="Times New Roman"/>
          <w:sz w:val="24"/>
          <w:szCs w:val="24"/>
          <w:lang w:eastAsia="bg-BG"/>
        </w:rPr>
        <w:t>2 във връзка с чл. 21, ал. 1, т. 23 от ЗМСМА, чл. 13, т. 13 от Наредба №9 на Общински съвет - Русе,</w:t>
      </w:r>
      <w:r w:rsidRPr="007F5478">
        <w:rPr>
          <w:rFonts w:ascii="Times New Roman" w:eastAsia="Times New Roman" w:hAnsi="Times New Roman"/>
          <w:b/>
          <w:sz w:val="24"/>
          <w:szCs w:val="24"/>
          <w:lang w:eastAsia="bg-BG"/>
        </w:rPr>
        <w:t xml:space="preserve"> </w:t>
      </w:r>
      <w:r w:rsidRPr="007F5478">
        <w:rPr>
          <w:rFonts w:ascii="Times New Roman" w:eastAsia="Times New Roman" w:hAnsi="Times New Roman"/>
          <w:sz w:val="24"/>
          <w:szCs w:val="24"/>
          <w:lang w:eastAsia="bg-BG"/>
        </w:rPr>
        <w:t>Общинският съвет</w:t>
      </w:r>
      <w:r w:rsidRPr="007F5478">
        <w:rPr>
          <w:rFonts w:ascii="Times New Roman" w:eastAsia="Times New Roman" w:hAnsi="Times New Roman"/>
          <w:b/>
          <w:sz w:val="24"/>
          <w:szCs w:val="24"/>
          <w:lang w:eastAsia="bg-BG"/>
        </w:rPr>
        <w:t xml:space="preserve"> </w:t>
      </w:r>
      <w:r w:rsidRPr="007F5478">
        <w:rPr>
          <w:rFonts w:ascii="Times New Roman" w:eastAsia="Times New Roman" w:hAnsi="Times New Roman"/>
          <w:sz w:val="24"/>
          <w:szCs w:val="24"/>
          <w:lang w:eastAsia="bg-BG"/>
        </w:rPr>
        <w:t>реши:</w:t>
      </w:r>
    </w:p>
    <w:p w14:paraId="36EB9E53" w14:textId="77777777" w:rsidR="007F5478" w:rsidRPr="007F5478" w:rsidRDefault="007F5478" w:rsidP="007F5478">
      <w:pPr>
        <w:spacing w:after="0" w:line="240" w:lineRule="auto"/>
        <w:ind w:firstLine="709"/>
        <w:jc w:val="both"/>
        <w:rPr>
          <w:rFonts w:ascii="Times New Roman" w:eastAsia="Times New Roman" w:hAnsi="Times New Roman"/>
          <w:sz w:val="24"/>
          <w:szCs w:val="24"/>
          <w:lang w:eastAsia="bg-BG"/>
        </w:rPr>
      </w:pPr>
    </w:p>
    <w:p w14:paraId="0825A594" w14:textId="1D97E47B" w:rsidR="007F5478" w:rsidRPr="007F5478" w:rsidRDefault="007F5478" w:rsidP="007F5478">
      <w:pPr>
        <w:numPr>
          <w:ilvl w:val="0"/>
          <w:numId w:val="9"/>
        </w:numPr>
        <w:spacing w:after="0" w:line="240" w:lineRule="auto"/>
        <w:contextualSpacing/>
        <w:jc w:val="both"/>
        <w:rPr>
          <w:rFonts w:ascii="Times New Roman" w:eastAsia="Times New Roman" w:hAnsi="Times New Roman"/>
          <w:sz w:val="24"/>
          <w:szCs w:val="24"/>
          <w:lang w:eastAsia="bg-BG"/>
        </w:rPr>
      </w:pPr>
      <w:r w:rsidRPr="007F5478">
        <w:rPr>
          <w:rFonts w:ascii="Times New Roman" w:eastAsia="Times New Roman" w:hAnsi="Times New Roman"/>
          <w:sz w:val="24"/>
          <w:szCs w:val="24"/>
          <w:lang w:eastAsia="bg-BG"/>
        </w:rPr>
        <w:t>Дава съгласие</w:t>
      </w:r>
      <w:r w:rsidRPr="007F5478">
        <w:rPr>
          <w:rFonts w:ascii="Times New Roman" w:eastAsia="Times New Roman" w:hAnsi="Times New Roman"/>
          <w:sz w:val="24"/>
          <w:szCs w:val="24"/>
          <w:lang w:val="en-US" w:eastAsia="bg-BG"/>
        </w:rPr>
        <w:t xml:space="preserve"> </w:t>
      </w:r>
      <w:r w:rsidRPr="007F5478">
        <w:rPr>
          <w:rFonts w:ascii="Times New Roman" w:eastAsia="Times New Roman" w:hAnsi="Times New Roman"/>
          <w:sz w:val="24"/>
          <w:szCs w:val="24"/>
          <w:lang w:eastAsia="bg-BG"/>
        </w:rPr>
        <w:t xml:space="preserve">изпълнителният директор на Общински Транспорт Русе ЕАД </w:t>
      </w:r>
      <w:r w:rsidRPr="007F5478">
        <w:rPr>
          <w:rFonts w:ascii="Times New Roman" w:eastAsia="Times New Roman" w:hAnsi="Times New Roman"/>
          <w:color w:val="000000" w:themeColor="text1"/>
          <w:sz w:val="24"/>
          <w:szCs w:val="24"/>
          <w:lang w:eastAsia="bg-BG"/>
        </w:rPr>
        <w:t xml:space="preserve">, ЕИК 117690845 </w:t>
      </w:r>
      <w:r w:rsidRPr="007F5478">
        <w:rPr>
          <w:rFonts w:ascii="Times New Roman" w:eastAsia="Times New Roman" w:hAnsi="Times New Roman"/>
          <w:sz w:val="24"/>
          <w:szCs w:val="24"/>
          <w:lang w:eastAsia="bg-BG"/>
        </w:rPr>
        <w:t>г-н Александър Георгиев</w:t>
      </w:r>
      <w:r>
        <w:rPr>
          <w:rFonts w:ascii="Times New Roman" w:eastAsia="Times New Roman" w:hAnsi="Times New Roman"/>
          <w:color w:val="000000" w:themeColor="text1"/>
          <w:sz w:val="24"/>
          <w:szCs w:val="24"/>
          <w:lang w:val="en-US" w:eastAsia="bg-BG"/>
        </w:rPr>
        <w:t xml:space="preserve"> </w:t>
      </w:r>
      <w:r w:rsidRPr="007F5478">
        <w:rPr>
          <w:rFonts w:ascii="Times New Roman" w:eastAsia="Times New Roman" w:hAnsi="Times New Roman"/>
          <w:color w:val="000000" w:themeColor="text1"/>
          <w:sz w:val="24"/>
          <w:szCs w:val="24"/>
          <w:lang w:eastAsia="bg-BG"/>
        </w:rPr>
        <w:t xml:space="preserve">да </w:t>
      </w:r>
      <w:r w:rsidRPr="007F5478">
        <w:rPr>
          <w:rFonts w:ascii="Times New Roman" w:eastAsia="Times New Roman" w:hAnsi="Times New Roman"/>
          <w:sz w:val="24"/>
          <w:szCs w:val="24"/>
          <w:lang w:eastAsia="bg-BG"/>
        </w:rPr>
        <w:t>получи оборотно финансиране от кредитираща институция в размер на 2 000 000 (два милиона лева). Средствата ще се използват единствено за финансиране на ДДС по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който се осъществява с финансовата подкрепа на Оперативна програма „Околна среда“ 2014-2020 г., съфинансиран от Европейския съюз чрез Кохезионния фонд и от държавния бюджет на Република България“.</w:t>
      </w:r>
    </w:p>
    <w:p w14:paraId="274DE6EC" w14:textId="77777777" w:rsidR="007F5478" w:rsidRPr="007F5478" w:rsidRDefault="007F5478" w:rsidP="007F5478">
      <w:pPr>
        <w:numPr>
          <w:ilvl w:val="0"/>
          <w:numId w:val="9"/>
        </w:numPr>
        <w:spacing w:after="150" w:line="240" w:lineRule="auto"/>
        <w:jc w:val="both"/>
        <w:rPr>
          <w:rFonts w:ascii="Times New Roman" w:eastAsia="Times New Roman" w:hAnsi="Times New Roman"/>
          <w:color w:val="333333"/>
          <w:sz w:val="24"/>
          <w:szCs w:val="24"/>
          <w:lang w:eastAsia="bg-BG"/>
        </w:rPr>
      </w:pPr>
      <w:r w:rsidRPr="007F5478">
        <w:rPr>
          <w:rFonts w:ascii="Times New Roman" w:eastAsia="Times New Roman" w:hAnsi="Times New Roman"/>
          <w:sz w:val="24"/>
          <w:szCs w:val="24"/>
          <w:lang w:eastAsia="bg-BG"/>
        </w:rPr>
        <w:t xml:space="preserve">Дава съгласие за обезпечаване на оборотното финансиране по т. 1, със залог на вземане от НАП.  </w:t>
      </w:r>
    </w:p>
    <w:p w14:paraId="15E47DC1" w14:textId="34760668" w:rsidR="005C6296" w:rsidRDefault="007F5478" w:rsidP="007F5478">
      <w:pPr>
        <w:numPr>
          <w:ilvl w:val="0"/>
          <w:numId w:val="9"/>
        </w:numPr>
        <w:spacing w:after="0" w:line="240" w:lineRule="auto"/>
        <w:jc w:val="both"/>
        <w:rPr>
          <w:rFonts w:ascii="Times New Roman" w:eastAsia="Times New Roman" w:hAnsi="Times New Roman"/>
          <w:sz w:val="24"/>
          <w:szCs w:val="24"/>
          <w:lang w:eastAsia="bg-BG"/>
        </w:rPr>
      </w:pPr>
      <w:r w:rsidRPr="007F5478">
        <w:rPr>
          <w:rFonts w:ascii="Times New Roman" w:eastAsia="Times New Roman" w:hAnsi="Times New Roman"/>
          <w:sz w:val="24"/>
          <w:szCs w:val="24"/>
          <w:lang w:eastAsia="bg-BG"/>
        </w:rPr>
        <w:t xml:space="preserve">Упълномощава </w:t>
      </w:r>
      <w:r w:rsidRPr="007F5478">
        <w:rPr>
          <w:rFonts w:ascii="Times New Roman" w:eastAsia="Times New Roman" w:hAnsi="Times New Roman"/>
          <w:sz w:val="24"/>
          <w:szCs w:val="24"/>
          <w:lang w:val="en-US" w:eastAsia="bg-BG"/>
        </w:rPr>
        <w:t>г-н Александър Георгиев</w:t>
      </w:r>
      <w:r w:rsidRPr="007F5478">
        <w:rPr>
          <w:rFonts w:ascii="Times New Roman" w:eastAsia="Times New Roman" w:hAnsi="Times New Roman"/>
          <w:color w:val="000000" w:themeColor="text1"/>
          <w:sz w:val="24"/>
          <w:szCs w:val="24"/>
          <w:lang w:val="en-US" w:eastAsia="bg-BG"/>
        </w:rPr>
        <w:t xml:space="preserve"> – </w:t>
      </w:r>
      <w:r w:rsidRPr="007F5478">
        <w:rPr>
          <w:rFonts w:ascii="Times New Roman" w:eastAsia="Times New Roman" w:hAnsi="Times New Roman"/>
          <w:sz w:val="24"/>
          <w:szCs w:val="24"/>
          <w:lang w:val="en-US" w:eastAsia="bg-BG"/>
        </w:rPr>
        <w:t>изпълнителен директор на Общински Транспорт Русе ЕАД</w:t>
      </w:r>
      <w:r w:rsidRPr="007F5478">
        <w:rPr>
          <w:rFonts w:ascii="Times New Roman" w:eastAsia="Times New Roman" w:hAnsi="Times New Roman"/>
          <w:color w:val="000000" w:themeColor="text1"/>
          <w:sz w:val="24"/>
          <w:szCs w:val="24"/>
          <w:lang w:val="en-US" w:eastAsia="bg-BG"/>
        </w:rPr>
        <w:t>, ЕИК 117690845</w:t>
      </w:r>
      <w:r w:rsidRPr="007F5478">
        <w:rPr>
          <w:rFonts w:ascii="Times New Roman" w:eastAsia="Times New Roman" w:hAnsi="Times New Roman"/>
          <w:color w:val="000000" w:themeColor="text1"/>
          <w:sz w:val="24"/>
          <w:szCs w:val="24"/>
          <w:lang w:eastAsia="bg-BG"/>
        </w:rPr>
        <w:t>,</w:t>
      </w:r>
      <w:r w:rsidRPr="007F5478">
        <w:rPr>
          <w:rFonts w:ascii="Times New Roman" w:eastAsia="Times New Roman" w:hAnsi="Times New Roman"/>
          <w:sz w:val="24"/>
          <w:szCs w:val="24"/>
          <w:lang w:eastAsia="bg-BG"/>
        </w:rPr>
        <w:t xml:space="preserve"> да подпише всички документи, във връзка с поличаване на оборотното финансиране от кредитираща институция по т.1 и свързаните с него анекси относно ползването му, както и вписване в Централния регистър на особените залози за обезпечаването му.</w:t>
      </w:r>
    </w:p>
    <w:p w14:paraId="2EE0A231" w14:textId="77777777" w:rsidR="007F5478" w:rsidRPr="007F5478" w:rsidRDefault="007F5478" w:rsidP="007F5478">
      <w:pPr>
        <w:spacing w:after="0" w:line="240" w:lineRule="auto"/>
        <w:ind w:left="1069"/>
        <w:jc w:val="both"/>
        <w:rPr>
          <w:rFonts w:ascii="Times New Roman" w:eastAsia="Times New Roman" w:hAnsi="Times New Roman"/>
          <w:sz w:val="24"/>
          <w:szCs w:val="24"/>
          <w:lang w:eastAsia="bg-BG"/>
        </w:rPr>
      </w:pPr>
    </w:p>
    <w:p w14:paraId="72AAEF71" w14:textId="4DF6F366" w:rsidR="005C6296" w:rsidRPr="005C6296" w:rsidRDefault="005C6296"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C6296">
        <w:rPr>
          <w:rFonts w:ascii="Times New Roman" w:hAnsi="Times New Roman"/>
          <w:b/>
          <w:sz w:val="24"/>
          <w:szCs w:val="24"/>
        </w:rPr>
        <w:t>Точка 12</w:t>
      </w:r>
    </w:p>
    <w:p w14:paraId="0D9CAFCE" w14:textId="677DE293" w:rsidR="005C6296" w:rsidRDefault="005C6296"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C6296">
        <w:rPr>
          <w:rFonts w:ascii="Times New Roman" w:hAnsi="Times New Roman"/>
          <w:b/>
          <w:sz w:val="24"/>
          <w:szCs w:val="24"/>
        </w:rPr>
        <w:t>К.л. № 904 Упълномощаване на представител на Община Русе в Общото събрание на „Водоснабдяване и канализация” ООД, гр. Русе</w:t>
      </w:r>
    </w:p>
    <w:p w14:paraId="6369FCD0" w14:textId="68833ACB" w:rsidR="005C6296" w:rsidRDefault="005C6296"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D735A49" w14:textId="0BCC942E" w:rsidR="00D62219"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D62219" w:rsidRPr="001F77E8">
        <w:rPr>
          <w:rFonts w:ascii="Times New Roman" w:hAnsi="Times New Roman"/>
          <w:b/>
          <w:sz w:val="24"/>
          <w:szCs w:val="24"/>
        </w:rPr>
        <w:t>Г-н Иво Пазарджиев:</w:t>
      </w:r>
      <w:r w:rsidR="00D62219">
        <w:rPr>
          <w:rFonts w:ascii="Times New Roman" w:hAnsi="Times New Roman"/>
          <w:b/>
          <w:sz w:val="24"/>
          <w:szCs w:val="24"/>
        </w:rPr>
        <w:t xml:space="preserve"> </w:t>
      </w:r>
      <w:r w:rsidR="00D62219">
        <w:rPr>
          <w:rFonts w:ascii="Times New Roman" w:hAnsi="Times New Roman"/>
          <w:bCs/>
          <w:sz w:val="24"/>
          <w:szCs w:val="24"/>
        </w:rPr>
        <w:t>Йоана Неделчева ще докладва отново.</w:t>
      </w:r>
    </w:p>
    <w:p w14:paraId="4AF2796B" w14:textId="1A91D5CB" w:rsidR="00D62219"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D62219" w:rsidRPr="00C42B80">
        <w:rPr>
          <w:rFonts w:ascii="Times New Roman" w:hAnsi="Times New Roman"/>
          <w:b/>
          <w:sz w:val="24"/>
          <w:szCs w:val="24"/>
        </w:rPr>
        <w:t xml:space="preserve">Г-жа Йоана Неделчева: </w:t>
      </w:r>
      <w:r w:rsidR="00D62219">
        <w:rPr>
          <w:rFonts w:ascii="Times New Roman" w:hAnsi="Times New Roman"/>
          <w:bCs/>
          <w:sz w:val="24"/>
          <w:szCs w:val="24"/>
        </w:rPr>
        <w:t>Уважаеми общински съветници, господин Председател. Тази точка беше разгледана на абсолютно всички комисии, като основно така въпроси бяха поставени по т. 4 от дневния ред или по-точно „Вземане на решение за приемане на нов съдружник в дружеството в лицето на Български ВиК Холдинг ЕАД‘, като становището е представителите на Община Русе в Общото събрание на дружеството да гласуват отрицателно по приемането на този нов съдружник.</w:t>
      </w:r>
      <w:r w:rsidR="00C42B80">
        <w:rPr>
          <w:rFonts w:ascii="Times New Roman" w:hAnsi="Times New Roman"/>
          <w:bCs/>
          <w:sz w:val="24"/>
          <w:szCs w:val="24"/>
        </w:rPr>
        <w:t xml:space="preserve"> Поех ангажимент да поканя господин Савов на днешната сесия, но по обективни причини той не може да присъства, затова финансиста на дружеството е тук госпожа Влаева и тя би могла да отговори по-конкретно на вашите въпроси.</w:t>
      </w:r>
    </w:p>
    <w:p w14:paraId="7CDC8FB9" w14:textId="706292CE" w:rsidR="00C42B80"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C42B80" w:rsidRPr="001F77E8">
        <w:rPr>
          <w:rFonts w:ascii="Times New Roman" w:hAnsi="Times New Roman"/>
          <w:b/>
          <w:sz w:val="24"/>
          <w:szCs w:val="24"/>
        </w:rPr>
        <w:t>Г-н Иво Пазарджиев:</w:t>
      </w:r>
      <w:r w:rsidR="00C42B80">
        <w:rPr>
          <w:rFonts w:ascii="Times New Roman" w:hAnsi="Times New Roman"/>
          <w:b/>
          <w:sz w:val="24"/>
          <w:szCs w:val="24"/>
        </w:rPr>
        <w:t xml:space="preserve"> </w:t>
      </w:r>
      <w:r w:rsidR="00C42B80">
        <w:rPr>
          <w:rFonts w:ascii="Times New Roman" w:hAnsi="Times New Roman"/>
          <w:bCs/>
          <w:sz w:val="24"/>
          <w:szCs w:val="24"/>
        </w:rPr>
        <w:t>Благодаря. Заявки за изказвания по точката? Няма заявки за изказвания. Режим на гласуване, моля. Добре, направихте ли процедурно предложение? Спрете…Процедура за госпожа Деана Тонева.</w:t>
      </w:r>
    </w:p>
    <w:p w14:paraId="4066DB53" w14:textId="5648BE8A" w:rsidR="00C42B80"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C42B80" w:rsidRPr="00C42B80">
        <w:rPr>
          <w:rFonts w:ascii="Times New Roman" w:hAnsi="Times New Roman"/>
          <w:b/>
          <w:sz w:val="24"/>
          <w:szCs w:val="24"/>
        </w:rPr>
        <w:t>Г-жа Деана Тонева:</w:t>
      </w:r>
      <w:r w:rsidR="00C42B80">
        <w:rPr>
          <w:rFonts w:ascii="Times New Roman" w:hAnsi="Times New Roman"/>
          <w:b/>
          <w:sz w:val="24"/>
          <w:szCs w:val="24"/>
        </w:rPr>
        <w:t xml:space="preserve"> </w:t>
      </w:r>
      <w:r w:rsidR="00C42B80" w:rsidRPr="00C42B80">
        <w:rPr>
          <w:rFonts w:ascii="Times New Roman" w:hAnsi="Times New Roman"/>
          <w:bCs/>
          <w:sz w:val="24"/>
          <w:szCs w:val="24"/>
        </w:rPr>
        <w:t>Предлагам да чуем изказването на госпожа Влаева.</w:t>
      </w:r>
    </w:p>
    <w:p w14:paraId="24679225" w14:textId="56D89564" w:rsidR="00C42B80"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lastRenderedPageBreak/>
        <w:t xml:space="preserve">             </w:t>
      </w:r>
      <w:r w:rsidR="00C42B80" w:rsidRPr="001F77E8">
        <w:rPr>
          <w:rFonts w:ascii="Times New Roman" w:hAnsi="Times New Roman"/>
          <w:b/>
          <w:sz w:val="24"/>
          <w:szCs w:val="24"/>
        </w:rPr>
        <w:t>Г-н Иво Пазарджиев:</w:t>
      </w:r>
      <w:r w:rsidR="00C42B80">
        <w:rPr>
          <w:rFonts w:ascii="Times New Roman" w:hAnsi="Times New Roman"/>
          <w:b/>
          <w:sz w:val="24"/>
          <w:szCs w:val="24"/>
        </w:rPr>
        <w:t xml:space="preserve"> </w:t>
      </w:r>
      <w:r w:rsidR="00C42B80">
        <w:rPr>
          <w:rFonts w:ascii="Times New Roman" w:hAnsi="Times New Roman"/>
          <w:bCs/>
          <w:sz w:val="24"/>
          <w:szCs w:val="24"/>
        </w:rPr>
        <w:t>Има предложение процедурно за изслушване на госпожа Влаева от ВиК. Ще го подложа на гласуване, само</w:t>
      </w:r>
      <w:r>
        <w:rPr>
          <w:rFonts w:ascii="Times New Roman" w:hAnsi="Times New Roman"/>
          <w:bCs/>
          <w:sz w:val="24"/>
          <w:szCs w:val="24"/>
        </w:rPr>
        <w:t xml:space="preserve"> да се подготви системата. Системата е стартирана. Моля гласувайте.</w:t>
      </w:r>
    </w:p>
    <w:p w14:paraId="4DE809E6" w14:textId="59D09DF6" w:rsidR="00813482"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3348C54D" w14:textId="7DDC33B1" w:rsidR="00813482" w:rsidRPr="00B01B6A" w:rsidRDefault="00813482"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r w:rsidRPr="00B01B6A">
        <w:rPr>
          <w:rFonts w:ascii="Times New Roman" w:hAnsi="Times New Roman"/>
          <w:b/>
          <w:i/>
          <w:iCs/>
          <w:sz w:val="24"/>
          <w:szCs w:val="24"/>
        </w:rPr>
        <w:t>Гласуване по процедурно предложение за изслушване на госпожа Галя Влаева.</w:t>
      </w:r>
    </w:p>
    <w:p w14:paraId="03B7FEE5" w14:textId="6C61A442" w:rsidR="00B01B6A" w:rsidRPr="00B01B6A" w:rsidRDefault="00B01B6A" w:rsidP="007044D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r w:rsidRPr="00B01B6A">
        <w:rPr>
          <w:rFonts w:ascii="Times New Roman" w:hAnsi="Times New Roman"/>
          <w:b/>
          <w:i/>
          <w:iCs/>
          <w:sz w:val="24"/>
          <w:szCs w:val="24"/>
        </w:rPr>
        <w:t>Господин Илиян Илиев гласува ръчно</w:t>
      </w:r>
      <w:r w:rsidR="006F6D05">
        <w:rPr>
          <w:rFonts w:ascii="Times New Roman" w:hAnsi="Times New Roman"/>
          <w:b/>
          <w:i/>
          <w:iCs/>
          <w:sz w:val="24"/>
          <w:szCs w:val="24"/>
        </w:rPr>
        <w:t xml:space="preserve"> „за“ </w:t>
      </w:r>
      <w:r w:rsidRPr="00B01B6A">
        <w:rPr>
          <w:rFonts w:ascii="Times New Roman" w:hAnsi="Times New Roman"/>
          <w:b/>
          <w:i/>
          <w:iCs/>
          <w:sz w:val="24"/>
          <w:szCs w:val="24"/>
        </w:rPr>
        <w:t>поради технически проблем с устройството за гласуване.</w:t>
      </w:r>
    </w:p>
    <w:p w14:paraId="62B59593" w14:textId="3B671D4F" w:rsidR="00813482" w:rsidRDefault="00813482"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13482">
        <w:rPr>
          <w:rFonts w:ascii="Times New Roman" w:hAnsi="Times New Roman"/>
          <w:b/>
          <w:sz w:val="24"/>
          <w:szCs w:val="24"/>
        </w:rPr>
        <w:t xml:space="preserve">КВОРУМ – </w:t>
      </w:r>
      <w:r w:rsidR="00B01B6A">
        <w:rPr>
          <w:rFonts w:ascii="Times New Roman" w:hAnsi="Times New Roman"/>
          <w:b/>
          <w:sz w:val="24"/>
          <w:szCs w:val="24"/>
        </w:rPr>
        <w:t>35</w:t>
      </w:r>
      <w:r w:rsidRPr="00813482">
        <w:rPr>
          <w:rFonts w:ascii="Times New Roman" w:hAnsi="Times New Roman"/>
          <w:b/>
          <w:sz w:val="24"/>
          <w:szCs w:val="24"/>
        </w:rPr>
        <w:t xml:space="preserve">. С </w:t>
      </w:r>
      <w:r w:rsidR="00B01B6A">
        <w:rPr>
          <w:rFonts w:ascii="Times New Roman" w:hAnsi="Times New Roman"/>
          <w:b/>
          <w:sz w:val="24"/>
          <w:szCs w:val="24"/>
        </w:rPr>
        <w:t>22</w:t>
      </w:r>
      <w:r w:rsidRPr="00813482">
        <w:rPr>
          <w:rFonts w:ascii="Times New Roman" w:hAnsi="Times New Roman"/>
          <w:b/>
          <w:sz w:val="24"/>
          <w:szCs w:val="24"/>
        </w:rPr>
        <w:t xml:space="preserve"> гласа „за”, </w:t>
      </w:r>
      <w:r w:rsidR="00B01B6A">
        <w:rPr>
          <w:rFonts w:ascii="Times New Roman" w:hAnsi="Times New Roman"/>
          <w:b/>
          <w:sz w:val="24"/>
          <w:szCs w:val="24"/>
        </w:rPr>
        <w:t>2</w:t>
      </w:r>
      <w:r w:rsidRPr="00813482">
        <w:rPr>
          <w:rFonts w:ascii="Times New Roman" w:hAnsi="Times New Roman"/>
          <w:b/>
          <w:sz w:val="24"/>
          <w:szCs w:val="24"/>
        </w:rPr>
        <w:t xml:space="preserve"> „против” и </w:t>
      </w:r>
      <w:r w:rsidR="00B01B6A">
        <w:rPr>
          <w:rFonts w:ascii="Times New Roman" w:hAnsi="Times New Roman"/>
          <w:b/>
          <w:sz w:val="24"/>
          <w:szCs w:val="24"/>
        </w:rPr>
        <w:t>11</w:t>
      </w:r>
      <w:r w:rsidRPr="00813482">
        <w:rPr>
          <w:rFonts w:ascii="Times New Roman" w:hAnsi="Times New Roman"/>
          <w:b/>
          <w:sz w:val="24"/>
          <w:szCs w:val="24"/>
        </w:rPr>
        <w:t xml:space="preserve"> „въздържали се“ се прие</w:t>
      </w:r>
      <w:r>
        <w:rPr>
          <w:rFonts w:ascii="Times New Roman" w:hAnsi="Times New Roman"/>
          <w:b/>
          <w:sz w:val="24"/>
          <w:szCs w:val="24"/>
        </w:rPr>
        <w:t xml:space="preserve"> процедурното предложение.</w:t>
      </w:r>
    </w:p>
    <w:p w14:paraId="51D1F477" w14:textId="77777777" w:rsidR="00B01B6A" w:rsidRDefault="00B01B6A"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B9BB326" w14:textId="593214EB" w:rsidR="00B01B6A" w:rsidRDefault="00B01B6A"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Влаева, имате думата за изказване.</w:t>
      </w:r>
    </w:p>
    <w:p w14:paraId="715965B1" w14:textId="19ADED63" w:rsidR="00B01B6A" w:rsidRDefault="00B01B6A"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B01B6A">
        <w:rPr>
          <w:rFonts w:ascii="Times New Roman" w:hAnsi="Times New Roman"/>
          <w:b/>
          <w:sz w:val="24"/>
          <w:szCs w:val="24"/>
        </w:rPr>
        <w:t>Г-жа Галя Влаева:</w:t>
      </w:r>
      <w:r w:rsidR="00003E4F">
        <w:rPr>
          <w:rFonts w:ascii="Times New Roman" w:hAnsi="Times New Roman"/>
          <w:b/>
          <w:sz w:val="24"/>
          <w:szCs w:val="24"/>
        </w:rPr>
        <w:t xml:space="preserve"> </w:t>
      </w:r>
      <w:r w:rsidR="00003E4F">
        <w:rPr>
          <w:rFonts w:ascii="Times New Roman" w:hAnsi="Times New Roman"/>
          <w:bCs/>
          <w:sz w:val="24"/>
          <w:szCs w:val="24"/>
        </w:rPr>
        <w:t>Уважаеми общински съветници, дами и господа, уважаеми господин Председател, уважаеми господин Кмет. Благодаря за дадената ми дума. Надявам се моето присъствие тук да ви бъде полезно, за да вземете информирано решение по отношение собствеността на общината в капитала на ВиК ООД гр. Русе. Няма да скрия от вас факта, че за четвърти път в дневния ред на Общото събрание на ВиК се предлага влизането на ВиК ООД във ВиК Холдинга. Аз като човек, който повече от 26 години работя в това дружество, бих искала да ви направя една кратка историческа</w:t>
      </w:r>
      <w:r w:rsidR="00772656">
        <w:rPr>
          <w:rFonts w:ascii="Times New Roman" w:hAnsi="Times New Roman"/>
          <w:bCs/>
          <w:sz w:val="24"/>
          <w:szCs w:val="24"/>
        </w:rPr>
        <w:t xml:space="preserve"> така справка за последните пет години по отношение на законодателните промени, които засегнаха нашето дружество. Най-същественото, което се случи в тези последни пет години беше по отношение на Закона за водите, когато от имуществото и съответно от собствения капитал на дружеството се изкараха най така значимата част от активите на дружеството и се предадоха под формата на активи, които станаха публично държавна или публично общинска собственост и дружеството, както и много други дружества в нашата държава в резултат на тези законодателни промени се декапитализира. </w:t>
      </w:r>
      <w:r w:rsidR="00417604">
        <w:rPr>
          <w:rFonts w:ascii="Times New Roman" w:hAnsi="Times New Roman"/>
          <w:bCs/>
          <w:sz w:val="24"/>
          <w:szCs w:val="24"/>
        </w:rPr>
        <w:t>За да направим нещо в тази посока положително по отношение на имуществената собственост на съдружниците 2018 година направихме преоценка на активите на дружеството и в резултат на тази оценка капитала на дружеството се увеличи с над 10 милиона, което е нещо много положително мисля аз. От тук нататък обаче приемането и създаването на ВиК Холдинга като една по-скоро административна структура по силата на Търговския закон, ние като оператор на територията на Община Русе и на целия русенски окръг, не го виждаме като положителен</w:t>
      </w:r>
      <w:r w:rsidR="00670276">
        <w:rPr>
          <w:rFonts w:ascii="Times New Roman" w:hAnsi="Times New Roman"/>
          <w:bCs/>
          <w:sz w:val="24"/>
          <w:szCs w:val="24"/>
        </w:rPr>
        <w:t xml:space="preserve"> елемент. Смея да изкажа и това мнение, защото това, което ВиК Холдинга от 2020 година от своето създаване на практика нищо друго не прави освен да раздава готови дадени пари от страна на държавата под формата на заеми на ВиК операторите и то на тези ВиК оператори, които не са в състояние да си покрият текущите разходи по дейността. Няма обяснение защо основно ВиК Холдинга се занимава с тази дейност при положение, че това е по-скоро приоритет на банките като дейност, а не на ВиК Холдинга, който е търговско дружество.</w:t>
      </w:r>
      <w:r w:rsidR="007519D7">
        <w:rPr>
          <w:rFonts w:ascii="Times New Roman" w:hAnsi="Times New Roman"/>
          <w:bCs/>
          <w:sz w:val="24"/>
          <w:szCs w:val="24"/>
        </w:rPr>
        <w:t xml:space="preserve"> Това е по отношение на действащия към този момент и изчерпващ се с всичко като дейност съществуването на ВиК Холдинга. Освен кадровите промени и раздаването на кредитите, те нищо друго на практика не са създали за тези две години. Странното е, че ВиК Холдинга като търговско дружество не може да си публикува годишни отчети по обясними причини.</w:t>
      </w:r>
    </w:p>
    <w:p w14:paraId="4078B7DF" w14:textId="58B4C21F" w:rsidR="007519D7" w:rsidRDefault="007519D7"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да се ориентирате към приключване.</w:t>
      </w:r>
    </w:p>
    <w:p w14:paraId="5F99DB76" w14:textId="3D2D9395" w:rsidR="007519D7" w:rsidRDefault="007519D7"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B01B6A">
        <w:rPr>
          <w:rFonts w:ascii="Times New Roman" w:hAnsi="Times New Roman"/>
          <w:b/>
          <w:sz w:val="24"/>
          <w:szCs w:val="24"/>
        </w:rPr>
        <w:t>Г-жа Галя Влаева:</w:t>
      </w:r>
      <w:r>
        <w:rPr>
          <w:rFonts w:ascii="Times New Roman" w:hAnsi="Times New Roman"/>
          <w:b/>
          <w:sz w:val="24"/>
          <w:szCs w:val="24"/>
        </w:rPr>
        <w:t xml:space="preserve"> </w:t>
      </w:r>
      <w:r>
        <w:rPr>
          <w:rFonts w:ascii="Times New Roman" w:hAnsi="Times New Roman"/>
          <w:bCs/>
          <w:sz w:val="24"/>
          <w:szCs w:val="24"/>
        </w:rPr>
        <w:t>И така, аз съм готова да отговоря на вашите въпроси. За мен е смущаващ факта примерно, защо държавата</w:t>
      </w:r>
      <w:r w:rsidR="00ED7444">
        <w:rPr>
          <w:rFonts w:ascii="Times New Roman" w:hAnsi="Times New Roman"/>
          <w:bCs/>
          <w:sz w:val="24"/>
          <w:szCs w:val="24"/>
        </w:rPr>
        <w:t xml:space="preserve"> иска тя да напусне като съдружник. Ако иска да напусне и да си прехвърли дела, дружествения дял на ВиК Холдинга, може да го направи без да иска съгласието на останалите съдружници. Но това се обяснява по-скоро </w:t>
      </w:r>
      <w:r w:rsidR="00ED7444">
        <w:rPr>
          <w:rFonts w:ascii="Times New Roman" w:hAnsi="Times New Roman"/>
          <w:bCs/>
          <w:sz w:val="24"/>
          <w:szCs w:val="24"/>
        </w:rPr>
        <w:lastRenderedPageBreak/>
        <w:t>с факта, че се иска промяна в дружествения договор и за вписването на нов съдружник. Искам да ви уведомя, че не е обяснимо как един дружествен дял какъвто всъщност е дела на всеки един съдружник и на общината на стойност 1 лев</w:t>
      </w:r>
      <w:r w:rsidR="00C82247">
        <w:rPr>
          <w:rFonts w:ascii="Times New Roman" w:hAnsi="Times New Roman"/>
          <w:bCs/>
          <w:sz w:val="24"/>
          <w:szCs w:val="24"/>
        </w:rPr>
        <w:t xml:space="preserve"> става дружествен дял само на държавата във ВиК Холдинга на стойност 1 000 лева. И как това се отразява като права на собственост на конкретните общини когато техния дя</w:t>
      </w:r>
      <w:r w:rsidR="004D2575">
        <w:rPr>
          <w:rFonts w:ascii="Times New Roman" w:hAnsi="Times New Roman"/>
          <w:bCs/>
          <w:sz w:val="24"/>
          <w:szCs w:val="24"/>
        </w:rPr>
        <w:t>л във ВиК Холдинга.</w:t>
      </w:r>
    </w:p>
    <w:p w14:paraId="31F0FDE2" w14:textId="6C7A5EE7" w:rsidR="00C82247" w:rsidRDefault="00C82247"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Ви. Ако има въпроси ще отговорите. Благодаря. Заявки за изказвания по точката? Благодаря Ви, благодаря за изказването.</w:t>
      </w:r>
      <w:r w:rsidR="004D2575">
        <w:rPr>
          <w:rFonts w:ascii="Times New Roman" w:hAnsi="Times New Roman"/>
          <w:bCs/>
          <w:sz w:val="24"/>
          <w:szCs w:val="24"/>
        </w:rPr>
        <w:t xml:space="preserve"> Режим на гласуване по точката, моля колеги.</w:t>
      </w:r>
    </w:p>
    <w:p w14:paraId="2D97ADDE" w14:textId="2EF5F17F" w:rsidR="004D2575" w:rsidRDefault="004D2575"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4CD2F736" w14:textId="57AD5786" w:rsidR="004D2575" w:rsidRPr="00B01B6A"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r w:rsidRPr="00B01B6A">
        <w:rPr>
          <w:rFonts w:ascii="Times New Roman" w:hAnsi="Times New Roman"/>
          <w:b/>
          <w:i/>
          <w:iCs/>
          <w:sz w:val="24"/>
          <w:szCs w:val="24"/>
        </w:rPr>
        <w:t>Господин Илиян Илиев гласува ръчно</w:t>
      </w:r>
      <w:r w:rsidR="006F6D05">
        <w:rPr>
          <w:rFonts w:ascii="Times New Roman" w:hAnsi="Times New Roman"/>
          <w:b/>
          <w:i/>
          <w:iCs/>
          <w:sz w:val="24"/>
          <w:szCs w:val="24"/>
        </w:rPr>
        <w:t xml:space="preserve"> „за“ </w:t>
      </w:r>
      <w:r w:rsidRPr="00B01B6A">
        <w:rPr>
          <w:rFonts w:ascii="Times New Roman" w:hAnsi="Times New Roman"/>
          <w:b/>
          <w:i/>
          <w:iCs/>
          <w:sz w:val="24"/>
          <w:szCs w:val="24"/>
        </w:rPr>
        <w:t>поради технически проблем с устройството за гласуване.</w:t>
      </w:r>
    </w:p>
    <w:p w14:paraId="5462B718" w14:textId="07D69788"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F5478">
        <w:rPr>
          <w:rFonts w:ascii="Times New Roman" w:hAnsi="Times New Roman"/>
          <w:b/>
          <w:sz w:val="24"/>
          <w:szCs w:val="24"/>
        </w:rPr>
        <w:t>КВОРУМ – 38. С 38 гласа „за”, 0 „против” и 0 „въздържали се“ се прие</w:t>
      </w:r>
    </w:p>
    <w:p w14:paraId="4E7FEC5C" w14:textId="77777777" w:rsidR="007F5478" w:rsidRDefault="007F5478"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147B4B6" w14:textId="77777777" w:rsidR="007F5478" w:rsidRPr="007F5478" w:rsidRDefault="007F5478" w:rsidP="007F5478">
      <w:pPr>
        <w:keepNext/>
        <w:spacing w:after="0" w:line="240" w:lineRule="auto"/>
        <w:jc w:val="center"/>
        <w:outlineLvl w:val="0"/>
        <w:rPr>
          <w:rFonts w:ascii="Times New Roman" w:eastAsia="Times New Roman" w:hAnsi="Times New Roman"/>
          <w:b/>
          <w:sz w:val="28"/>
          <w:szCs w:val="28"/>
        </w:rPr>
      </w:pPr>
      <w:r w:rsidRPr="007F5478">
        <w:rPr>
          <w:rFonts w:ascii="Times New Roman" w:eastAsia="Times New Roman" w:hAnsi="Times New Roman"/>
          <w:b/>
          <w:sz w:val="28"/>
          <w:szCs w:val="28"/>
          <w:lang w:val="en-US"/>
        </w:rPr>
        <w:t>РЕШЕНИЕ № 9</w:t>
      </w:r>
      <w:r w:rsidRPr="007F5478">
        <w:rPr>
          <w:rFonts w:ascii="Times New Roman" w:eastAsia="Times New Roman" w:hAnsi="Times New Roman"/>
          <w:b/>
          <w:sz w:val="28"/>
          <w:szCs w:val="28"/>
        </w:rPr>
        <w:t>34</w:t>
      </w:r>
    </w:p>
    <w:p w14:paraId="2F8392D5" w14:textId="11ABD351" w:rsidR="007F5478" w:rsidRPr="007F5478" w:rsidRDefault="007F5478" w:rsidP="007F5478">
      <w:pPr>
        <w:spacing w:after="0" w:line="240" w:lineRule="auto"/>
        <w:rPr>
          <w:rFonts w:ascii="Times New Roman" w:eastAsia="Times New Roman" w:hAnsi="Times New Roman"/>
          <w:b/>
          <w:sz w:val="28"/>
          <w:szCs w:val="28"/>
          <w:lang w:val="en-US"/>
        </w:rPr>
      </w:pPr>
    </w:p>
    <w:p w14:paraId="65A4CBD8" w14:textId="77777777" w:rsidR="007F5478" w:rsidRPr="007F5478" w:rsidRDefault="007F5478" w:rsidP="007F5478">
      <w:pPr>
        <w:spacing w:after="0"/>
        <w:ind w:firstLine="708"/>
        <w:jc w:val="both"/>
        <w:rPr>
          <w:rFonts w:ascii="Times New Roman" w:eastAsiaTheme="minorHAnsi" w:hAnsi="Times New Roman"/>
          <w:sz w:val="24"/>
          <w:szCs w:val="24"/>
        </w:rPr>
      </w:pPr>
      <w:r w:rsidRPr="007F5478">
        <w:rPr>
          <w:rFonts w:ascii="Times New Roman" w:eastAsiaTheme="minorHAnsi" w:hAnsi="Times New Roman"/>
          <w:sz w:val="24"/>
          <w:szCs w:val="24"/>
          <w:lang w:val="en-US"/>
        </w:rPr>
        <w:t xml:space="preserve">На основание чл. 21, ал. 1, т.9 от ЗМСМА, във връзка с чл. 137, ал. 6 от ТЗ и чл. 16, т.1 и т.2 от Наредба № 9 на ОбС – Русе за реда и условията за упражняване правата на община Русе върху общинската част от капитала на търговските </w:t>
      </w:r>
      <w:proofErr w:type="gramStart"/>
      <w:r w:rsidRPr="007F5478">
        <w:rPr>
          <w:rFonts w:ascii="Times New Roman" w:eastAsiaTheme="minorHAnsi" w:hAnsi="Times New Roman"/>
          <w:sz w:val="24"/>
          <w:szCs w:val="24"/>
          <w:lang w:val="en-US"/>
        </w:rPr>
        <w:t>дружества,  Общинският</w:t>
      </w:r>
      <w:proofErr w:type="gramEnd"/>
      <w:r w:rsidRPr="007F5478">
        <w:rPr>
          <w:rFonts w:ascii="Times New Roman" w:eastAsiaTheme="minorHAnsi" w:hAnsi="Times New Roman"/>
          <w:sz w:val="24"/>
          <w:szCs w:val="24"/>
          <w:lang w:val="en-US"/>
        </w:rPr>
        <w:t xml:space="preserve"> съвет </w:t>
      </w:r>
      <w:r w:rsidRPr="007F5478">
        <w:rPr>
          <w:rFonts w:ascii="Times New Roman" w:eastAsiaTheme="minorHAnsi" w:hAnsi="Times New Roman"/>
          <w:sz w:val="24"/>
          <w:szCs w:val="24"/>
        </w:rPr>
        <w:t>реши:</w:t>
      </w:r>
    </w:p>
    <w:p w14:paraId="7E2D0ED5" w14:textId="77777777" w:rsidR="007F5478" w:rsidRPr="007F5478" w:rsidRDefault="007F5478" w:rsidP="007F5478">
      <w:pPr>
        <w:spacing w:after="0"/>
        <w:jc w:val="center"/>
        <w:rPr>
          <w:rFonts w:ascii="Times New Roman" w:eastAsiaTheme="minorHAnsi" w:hAnsi="Times New Roman"/>
          <w:sz w:val="24"/>
          <w:szCs w:val="24"/>
          <w:lang w:val="en-US"/>
        </w:rPr>
      </w:pPr>
    </w:p>
    <w:p w14:paraId="219EFAC4" w14:textId="77777777" w:rsidR="007F5478" w:rsidRPr="007F5478" w:rsidRDefault="007F5478" w:rsidP="007F5478">
      <w:pPr>
        <w:spacing w:after="0"/>
        <w:jc w:val="center"/>
        <w:rPr>
          <w:rFonts w:ascii="Times New Roman" w:eastAsiaTheme="minorHAnsi" w:hAnsi="Times New Roman"/>
          <w:sz w:val="24"/>
          <w:szCs w:val="24"/>
          <w:lang w:val="en-US"/>
        </w:rPr>
      </w:pPr>
    </w:p>
    <w:p w14:paraId="6B06EE91" w14:textId="77777777" w:rsidR="007F5478" w:rsidRPr="007F5478" w:rsidRDefault="007F5478" w:rsidP="007F5478">
      <w:pPr>
        <w:numPr>
          <w:ilvl w:val="0"/>
          <w:numId w:val="10"/>
        </w:numPr>
        <w:spacing w:after="0" w:line="259" w:lineRule="auto"/>
        <w:contextualSpacing/>
        <w:jc w:val="both"/>
        <w:rPr>
          <w:rFonts w:ascii="Times New Roman" w:eastAsia="Times New Roman" w:hAnsi="Times New Roman"/>
          <w:sz w:val="24"/>
          <w:szCs w:val="24"/>
          <w:lang w:eastAsia="bg-BG"/>
        </w:rPr>
      </w:pPr>
      <w:r w:rsidRPr="007F5478">
        <w:rPr>
          <w:rFonts w:ascii="Times New Roman" w:eastAsia="Times New Roman" w:hAnsi="Times New Roman"/>
          <w:sz w:val="24"/>
          <w:szCs w:val="24"/>
          <w:lang w:eastAsia="bg-BG"/>
        </w:rPr>
        <w:t xml:space="preserve">Упълномощава представителите на Община Русе в Общото събрание на „Водоснабдяване и канализация” ООД, гр. Русе – Валери Иванов, Деница Иванова, Илиан Илиев, Пламен Цветков, Дилян Саманджиев и Станимир Станчев, </w:t>
      </w:r>
      <w:r w:rsidRPr="007F5478">
        <w:rPr>
          <w:rFonts w:ascii="Times New Roman" w:eastAsia="Times New Roman" w:hAnsi="Times New Roman"/>
          <w:b/>
          <w:sz w:val="24"/>
          <w:szCs w:val="24"/>
          <w:lang w:eastAsia="bg-BG"/>
        </w:rPr>
        <w:t>по точка 4, точка 5</w:t>
      </w:r>
      <w:r w:rsidRPr="007F5478">
        <w:rPr>
          <w:rFonts w:ascii="Times New Roman" w:eastAsia="Times New Roman" w:hAnsi="Times New Roman"/>
          <w:b/>
          <w:sz w:val="24"/>
          <w:szCs w:val="24"/>
          <w:lang w:val="en-US" w:eastAsia="bg-BG"/>
        </w:rPr>
        <w:t xml:space="preserve"> </w:t>
      </w:r>
      <w:r w:rsidRPr="007F5478">
        <w:rPr>
          <w:rFonts w:ascii="Times New Roman" w:eastAsia="Times New Roman" w:hAnsi="Times New Roman"/>
          <w:b/>
          <w:sz w:val="24"/>
          <w:szCs w:val="24"/>
          <w:lang w:eastAsia="bg-BG"/>
        </w:rPr>
        <w:t xml:space="preserve">и точка 6 </w:t>
      </w:r>
      <w:r w:rsidRPr="007F5478">
        <w:rPr>
          <w:rFonts w:ascii="Times New Roman" w:eastAsia="Times New Roman" w:hAnsi="Times New Roman"/>
          <w:sz w:val="24"/>
          <w:szCs w:val="24"/>
          <w:lang w:eastAsia="bg-BG"/>
        </w:rPr>
        <w:t xml:space="preserve">от Дневния ред </w:t>
      </w:r>
      <w:r w:rsidRPr="007F5478">
        <w:rPr>
          <w:rFonts w:ascii="Times New Roman" w:eastAsia="Times New Roman" w:hAnsi="Times New Roman"/>
          <w:b/>
          <w:sz w:val="24"/>
          <w:szCs w:val="24"/>
          <w:lang w:eastAsia="bg-BG"/>
        </w:rPr>
        <w:t>да гласуват „ПРОТИВ“</w:t>
      </w:r>
      <w:r w:rsidRPr="007F5478">
        <w:rPr>
          <w:rFonts w:ascii="Times New Roman" w:eastAsia="Times New Roman" w:hAnsi="Times New Roman"/>
          <w:sz w:val="24"/>
          <w:szCs w:val="24"/>
          <w:lang w:eastAsia="bg-BG"/>
        </w:rPr>
        <w:t xml:space="preserve">  на Общото събрание, което ще се проведе на 24.06.2022 г., от 10.30 часа в</w:t>
      </w:r>
      <w:r w:rsidRPr="007F5478">
        <w:rPr>
          <w:rFonts w:ascii="Times New Roman" w:eastAsia="Times New Roman" w:hAnsi="Times New Roman"/>
          <w:sz w:val="24"/>
          <w:szCs w:val="24"/>
          <w:lang w:val="en-US" w:eastAsia="bg-BG"/>
        </w:rPr>
        <w:t xml:space="preserve"> </w:t>
      </w:r>
      <w:r w:rsidRPr="007F5478">
        <w:rPr>
          <w:rFonts w:ascii="Times New Roman" w:eastAsia="Times New Roman" w:hAnsi="Times New Roman"/>
          <w:sz w:val="24"/>
          <w:szCs w:val="24"/>
          <w:lang w:eastAsia="bg-BG"/>
        </w:rPr>
        <w:t>заседателната зала на административна сграда в град Русе на ул. „Добруджа“ №6.</w:t>
      </w:r>
    </w:p>
    <w:p w14:paraId="5C5D7334" w14:textId="08197EEA"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526957F" w14:textId="34F5ABD9"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13</w:t>
      </w:r>
    </w:p>
    <w:p w14:paraId="4FCE6D69" w14:textId="4251DD10"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4D2575">
        <w:rPr>
          <w:rFonts w:ascii="Times New Roman" w:hAnsi="Times New Roman"/>
          <w:b/>
          <w:sz w:val="24"/>
          <w:szCs w:val="24"/>
        </w:rPr>
        <w:t>Редовно общо събрание на акционерите на „Университетска многопрофилна болница за активно лечение „Канев“ АД“</w:t>
      </w:r>
    </w:p>
    <w:p w14:paraId="599A8AAC" w14:textId="18C6DCDA"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0134E0C" w14:textId="5169FCCD"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Йоана Неделчева отново ще докладва, заповядайте.</w:t>
      </w:r>
    </w:p>
    <w:p w14:paraId="364FD5A3" w14:textId="4C7D5B4C" w:rsidR="004D2575" w:rsidRDefault="004D257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4D2575">
        <w:rPr>
          <w:rFonts w:ascii="Times New Roman" w:hAnsi="Times New Roman"/>
          <w:b/>
          <w:sz w:val="24"/>
          <w:szCs w:val="24"/>
        </w:rPr>
        <w:t>Г-жа Йоана Неделчева:</w:t>
      </w:r>
      <w:r>
        <w:rPr>
          <w:rFonts w:ascii="Times New Roman" w:hAnsi="Times New Roman"/>
          <w:b/>
          <w:sz w:val="24"/>
          <w:szCs w:val="24"/>
        </w:rPr>
        <w:t xml:space="preserve"> </w:t>
      </w:r>
      <w:r>
        <w:rPr>
          <w:rFonts w:ascii="Times New Roman" w:hAnsi="Times New Roman"/>
          <w:bCs/>
          <w:sz w:val="24"/>
          <w:szCs w:val="24"/>
        </w:rPr>
        <w:t>Уважаеми общински съветници, в Търговския регистър беше публикувана обява относно свикване на общо събрание на УМБАЛ „Канев“ АД с приложена покана и дневен ред</w:t>
      </w:r>
      <w:r w:rsidR="006F6D05">
        <w:rPr>
          <w:rFonts w:ascii="Times New Roman" w:hAnsi="Times New Roman"/>
          <w:bCs/>
          <w:sz w:val="24"/>
          <w:szCs w:val="24"/>
        </w:rPr>
        <w:t>. Моля да подкрепите точката по начина, по който е предложена. Благодаря.</w:t>
      </w:r>
    </w:p>
    <w:p w14:paraId="00246388" w14:textId="4DE25560" w:rsidR="006F6D05" w:rsidRPr="006F6D05" w:rsidRDefault="006F6D05" w:rsidP="004D257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Екатерина Иванова. Нямате ли заявка? Заявки за изказвания? Режим на гласуване по точката, моля.</w:t>
      </w:r>
    </w:p>
    <w:p w14:paraId="34960723" w14:textId="0C107DAF" w:rsidR="006F6D05" w:rsidRPr="00B01B6A" w:rsidRDefault="006F6D05" w:rsidP="006F6D0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7A9C9FF4" w14:textId="3449AC67" w:rsidR="006F6D05" w:rsidRDefault="006F6D05" w:rsidP="006F6D0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CC68D2">
        <w:rPr>
          <w:rFonts w:ascii="Times New Roman" w:hAnsi="Times New Roman"/>
          <w:b/>
          <w:sz w:val="24"/>
          <w:szCs w:val="24"/>
        </w:rPr>
        <w:t>КВОРУМ – 39. С 39 гласа „за”, 0 „против” и 0 „въздържали се“ се прие</w:t>
      </w:r>
    </w:p>
    <w:p w14:paraId="0967BDD8" w14:textId="77777777" w:rsidR="00CC68D2" w:rsidRDefault="00CC68D2" w:rsidP="006F6D0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F590368" w14:textId="77777777" w:rsidR="00CC68D2" w:rsidRDefault="00CC68D2" w:rsidP="006F6D0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B231241" w14:textId="77777777" w:rsidR="00CC68D2" w:rsidRPr="00CC68D2" w:rsidRDefault="00CC68D2" w:rsidP="00CC68D2">
      <w:pPr>
        <w:keepNext/>
        <w:spacing w:after="0" w:line="240" w:lineRule="auto"/>
        <w:jc w:val="center"/>
        <w:outlineLvl w:val="0"/>
        <w:rPr>
          <w:rFonts w:ascii="Times New Roman" w:eastAsia="Times New Roman" w:hAnsi="Times New Roman"/>
          <w:b/>
          <w:sz w:val="28"/>
          <w:szCs w:val="28"/>
        </w:rPr>
      </w:pPr>
      <w:r w:rsidRPr="00CC68D2">
        <w:rPr>
          <w:rFonts w:ascii="Times New Roman" w:eastAsia="Times New Roman" w:hAnsi="Times New Roman"/>
          <w:b/>
          <w:sz w:val="28"/>
          <w:szCs w:val="28"/>
          <w:lang w:val="en-US"/>
        </w:rPr>
        <w:lastRenderedPageBreak/>
        <w:t>РЕШЕНИЕ № 9</w:t>
      </w:r>
      <w:r w:rsidRPr="00CC68D2">
        <w:rPr>
          <w:rFonts w:ascii="Times New Roman" w:eastAsia="Times New Roman" w:hAnsi="Times New Roman"/>
          <w:b/>
          <w:sz w:val="28"/>
          <w:szCs w:val="28"/>
        </w:rPr>
        <w:t>35</w:t>
      </w:r>
    </w:p>
    <w:p w14:paraId="77FE42B0" w14:textId="486AA452" w:rsidR="00CC68D2" w:rsidRPr="00CC68D2" w:rsidRDefault="00CC68D2" w:rsidP="00CC68D2">
      <w:pPr>
        <w:spacing w:after="0" w:line="240" w:lineRule="auto"/>
        <w:jc w:val="center"/>
        <w:rPr>
          <w:rFonts w:ascii="Times New Roman" w:eastAsia="Times New Roman" w:hAnsi="Times New Roman"/>
          <w:b/>
          <w:sz w:val="28"/>
          <w:szCs w:val="28"/>
          <w:lang w:val="en-US"/>
        </w:rPr>
      </w:pPr>
    </w:p>
    <w:p w14:paraId="0207C268" w14:textId="18E94CAD" w:rsidR="00CC68D2" w:rsidRPr="00CC68D2" w:rsidRDefault="00CC68D2" w:rsidP="00CC68D2">
      <w:pPr>
        <w:spacing w:after="0"/>
        <w:ind w:firstLine="708"/>
        <w:jc w:val="both"/>
        <w:rPr>
          <w:rFonts w:ascii="Times New Roman" w:eastAsiaTheme="minorHAnsi" w:hAnsi="Times New Roman"/>
          <w:sz w:val="24"/>
          <w:szCs w:val="24"/>
        </w:rPr>
      </w:pPr>
      <w:r w:rsidRPr="00CC68D2">
        <w:rPr>
          <w:rFonts w:ascii="Times New Roman" w:eastAsiaTheme="minorHAnsi" w:hAnsi="Times New Roman"/>
          <w:sz w:val="24"/>
          <w:szCs w:val="24"/>
          <w:lang w:val="en-US"/>
        </w:rPr>
        <w:t xml:space="preserve">На основание чл. 21, ал. 1, т.9 от </w:t>
      </w:r>
      <w:proofErr w:type="gramStart"/>
      <w:r w:rsidRPr="00CC68D2">
        <w:rPr>
          <w:rFonts w:ascii="Times New Roman" w:eastAsiaTheme="minorHAnsi" w:hAnsi="Times New Roman"/>
          <w:sz w:val="24"/>
          <w:szCs w:val="24"/>
          <w:lang w:val="en-US"/>
        </w:rPr>
        <w:t>ЗМСМА</w:t>
      </w:r>
      <w:r w:rsidRPr="00CC68D2">
        <w:rPr>
          <w:rFonts w:ascii="Times New Roman" w:eastAsiaTheme="minorHAnsi" w:hAnsi="Times New Roman"/>
          <w:sz w:val="24"/>
          <w:szCs w:val="24"/>
        </w:rPr>
        <w:t>,</w:t>
      </w:r>
      <w:r w:rsidRPr="00CC68D2">
        <w:rPr>
          <w:rFonts w:ascii="Times New Roman" w:eastAsiaTheme="minorHAnsi" w:hAnsi="Times New Roman"/>
          <w:sz w:val="24"/>
          <w:szCs w:val="24"/>
          <w:lang w:val="en-US"/>
        </w:rPr>
        <w:t xml:space="preserve">  във</w:t>
      </w:r>
      <w:proofErr w:type="gramEnd"/>
      <w:r w:rsidRPr="00CC68D2">
        <w:rPr>
          <w:rFonts w:ascii="Times New Roman" w:eastAsiaTheme="minorHAnsi" w:hAnsi="Times New Roman"/>
          <w:sz w:val="24"/>
          <w:szCs w:val="24"/>
          <w:lang w:val="en-US"/>
        </w:rPr>
        <w:t xml:space="preserve"> връзка с чл. 226 от ТЗ и чл. 17, т.1 и 2 от Наредба № 9 на ОбС – Русе за реда и условията за упражняване правата на община Русе върху общинската част от капитала на търговските дружества,  Общински</w:t>
      </w:r>
      <w:r w:rsidRPr="00CC68D2">
        <w:rPr>
          <w:rFonts w:ascii="Times New Roman" w:eastAsiaTheme="minorHAnsi" w:hAnsi="Times New Roman"/>
          <w:sz w:val="24"/>
          <w:szCs w:val="24"/>
        </w:rPr>
        <w:t>ят</w:t>
      </w:r>
      <w:r w:rsidRPr="00CC68D2">
        <w:rPr>
          <w:rFonts w:ascii="Times New Roman" w:eastAsiaTheme="minorHAnsi" w:hAnsi="Times New Roman"/>
          <w:sz w:val="24"/>
          <w:szCs w:val="24"/>
          <w:lang w:val="en-US"/>
        </w:rPr>
        <w:t xml:space="preserve"> съвет </w:t>
      </w:r>
      <w:r w:rsidRPr="00CC68D2">
        <w:rPr>
          <w:rFonts w:ascii="Times New Roman" w:eastAsiaTheme="minorHAnsi" w:hAnsi="Times New Roman"/>
          <w:sz w:val="24"/>
          <w:szCs w:val="24"/>
        </w:rPr>
        <w:t>реши:</w:t>
      </w:r>
    </w:p>
    <w:p w14:paraId="7EB9BFA8" w14:textId="77777777" w:rsidR="00CC68D2" w:rsidRPr="00CC68D2" w:rsidRDefault="00CC68D2" w:rsidP="00CC68D2">
      <w:pPr>
        <w:spacing w:after="0"/>
        <w:jc w:val="center"/>
        <w:rPr>
          <w:rFonts w:ascii="Times New Roman" w:eastAsiaTheme="minorHAnsi" w:hAnsi="Times New Roman"/>
          <w:sz w:val="24"/>
          <w:szCs w:val="24"/>
          <w:lang w:val="en-US"/>
        </w:rPr>
      </w:pPr>
    </w:p>
    <w:p w14:paraId="36FA92DC" w14:textId="77777777" w:rsidR="00CC68D2" w:rsidRPr="00CC68D2" w:rsidRDefault="00CC68D2" w:rsidP="00CC68D2">
      <w:pPr>
        <w:numPr>
          <w:ilvl w:val="0"/>
          <w:numId w:val="11"/>
        </w:numPr>
        <w:spacing w:after="0" w:line="259" w:lineRule="auto"/>
        <w:contextualSpacing/>
        <w:jc w:val="both"/>
        <w:rPr>
          <w:rFonts w:ascii="Times New Roman" w:eastAsia="Times New Roman" w:hAnsi="Times New Roman"/>
          <w:sz w:val="24"/>
          <w:szCs w:val="24"/>
          <w:lang w:eastAsia="bg-BG"/>
        </w:rPr>
      </w:pPr>
      <w:r w:rsidRPr="00CC68D2">
        <w:rPr>
          <w:rFonts w:ascii="Times New Roman" w:eastAsia="Times New Roman" w:hAnsi="Times New Roman"/>
          <w:sz w:val="24"/>
          <w:szCs w:val="24"/>
          <w:lang w:eastAsia="bg-BG"/>
        </w:rPr>
        <w:t>Упълномощава представителите на Община Русе в  извънредното Общо събрание на „Университетска многопрофилна болница за активно лечение „Канев““ АД – Гергана Николова, Кристиян Иванов, Луиза Попова и Иван Григоров, да гласуват „ЗА“ по всички точки от Дневния ред на извънредното Общо събрание на акционерите на дружеството, което ще се проведе на 11.07.2022 г. в 13.00 часа в град Русе, ул. „Независимост“ № 2, конферентната зала на УМБАЛ „КАНЕВ“ АД, а при липса на кворум на 26.07.2022 г. от 13.00 часа на същото място при същия дневен ред.</w:t>
      </w:r>
    </w:p>
    <w:p w14:paraId="4870003C" w14:textId="492F3D26" w:rsidR="00B01B6A" w:rsidRPr="00CC68D2" w:rsidRDefault="00CC68D2" w:rsidP="00CC68D2">
      <w:pPr>
        <w:spacing w:after="0" w:line="240" w:lineRule="auto"/>
        <w:jc w:val="right"/>
        <w:rPr>
          <w:rFonts w:ascii="Times New Roman" w:eastAsia="SimSun" w:hAnsi="Times New Roman"/>
          <w:sz w:val="24"/>
          <w:szCs w:val="24"/>
          <w:lang w:eastAsia="zh-CN"/>
        </w:rPr>
      </w:pPr>
      <w:r w:rsidRPr="00CC68D2">
        <w:rPr>
          <w:rFonts w:ascii="Times New Roman" w:eastAsiaTheme="minorHAnsi" w:hAnsi="Times New Roman"/>
        </w:rPr>
        <w:t xml:space="preserve">  </w:t>
      </w:r>
      <w:r w:rsidRPr="00CC68D2">
        <w:rPr>
          <w:rFonts w:ascii="Times New Roman" w:eastAsia="Times New Roman" w:hAnsi="Times New Roman"/>
          <w:b/>
          <w:sz w:val="28"/>
          <w:szCs w:val="28"/>
          <w:lang w:val="en-US"/>
        </w:rPr>
        <w:t xml:space="preserve"> </w:t>
      </w:r>
    </w:p>
    <w:p w14:paraId="195B1AEC" w14:textId="3B560A0A" w:rsidR="006F6D05" w:rsidRDefault="006F6D05"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14</w:t>
      </w:r>
    </w:p>
    <w:p w14:paraId="6ECC05BC" w14:textId="6FB26316" w:rsidR="006F6D05" w:rsidRDefault="006F6D05"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6F6D05">
        <w:rPr>
          <w:rFonts w:ascii="Times New Roman" w:hAnsi="Times New Roman"/>
          <w:b/>
          <w:sz w:val="24"/>
          <w:szCs w:val="24"/>
        </w:rPr>
        <w:t>К.л. № 898 Последваща оценка на Общински план за развитие на Община Русе за периода 2014-2020 г.</w:t>
      </w:r>
    </w:p>
    <w:p w14:paraId="39A1AA13" w14:textId="77777777" w:rsidR="006F6D05" w:rsidRDefault="006F6D05"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9902BE5" w14:textId="36A6A05D" w:rsidR="006F6D05" w:rsidRDefault="006F6D05"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Златомира Стефанова, заповядайте.</w:t>
      </w:r>
    </w:p>
    <w:p w14:paraId="2D79D9D6" w14:textId="31CCE569" w:rsidR="006F6D05" w:rsidRDefault="00D40566"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 xml:space="preserve">             </w:t>
      </w:r>
      <w:bookmarkStart w:id="5" w:name="_Hlk106704156"/>
      <w:r w:rsidR="006F6D05" w:rsidRPr="00D40566">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 xml:space="preserve">Благодаря, господин Председател. Уважаеми общински съветници, </w:t>
      </w:r>
      <w:bookmarkEnd w:id="5"/>
      <w:r>
        <w:rPr>
          <w:rFonts w:ascii="Times New Roman" w:hAnsi="Times New Roman"/>
          <w:bCs/>
          <w:sz w:val="24"/>
          <w:szCs w:val="24"/>
        </w:rPr>
        <w:t>последващата оценка на Общинския план за развитие на Община Русе за периода 2014-2020 г. се изготвя на база на изискванията на Закона за регионалното развитие и се представя на Общинския съвет. На основа на последващата оценка се изготвя доклад, който съдържа изводи и препоръки относно провежданата от общината политика за регионално и местно развитие. Представения на вашето внимание доклад</w:t>
      </w:r>
      <w:r w:rsidR="0042468D">
        <w:rPr>
          <w:rFonts w:ascii="Times New Roman" w:hAnsi="Times New Roman"/>
          <w:bCs/>
          <w:sz w:val="24"/>
          <w:szCs w:val="24"/>
        </w:rPr>
        <w:t xml:space="preserve"> е от 260 страници, в който е посочено, че финансовото изпълнение на целите в плана в отлично, а реализираните в периода проекти са над 593 млн. лева. В доклада за резултатите от последващата оценка са направени няколко препоръки, които вече са взети предвид при разработването на новия план за интегрирано развитие на Община Русе, а именно. Да се осъществяват партньорски</w:t>
      </w:r>
      <w:r w:rsidR="009E5CBB">
        <w:rPr>
          <w:rFonts w:ascii="Times New Roman" w:hAnsi="Times New Roman"/>
          <w:bCs/>
          <w:sz w:val="24"/>
          <w:szCs w:val="24"/>
        </w:rPr>
        <w:t xml:space="preserve"> проекти </w:t>
      </w:r>
      <w:r w:rsidR="0042468D">
        <w:rPr>
          <w:rFonts w:ascii="Times New Roman" w:hAnsi="Times New Roman"/>
          <w:bCs/>
          <w:sz w:val="24"/>
          <w:szCs w:val="24"/>
        </w:rPr>
        <w:t>със съседни общини</w:t>
      </w:r>
      <w:r w:rsidR="009E5CBB">
        <w:rPr>
          <w:rFonts w:ascii="Times New Roman" w:hAnsi="Times New Roman"/>
          <w:bCs/>
          <w:sz w:val="24"/>
          <w:szCs w:val="24"/>
        </w:rPr>
        <w:t>, да бъде поставен фокус върху публично-частните партньорства и да бъде поставен акцент върху иновациите. Това са основните изводи. Благодаря ви.</w:t>
      </w:r>
    </w:p>
    <w:p w14:paraId="1C89BCF2" w14:textId="0BC752E5" w:rsidR="009E5CBB" w:rsidRDefault="009E5CBB"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bookmarkStart w:id="6" w:name="_Hlk106704459"/>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изказвания по точката. Режим на гласуване, моля.</w:t>
      </w:r>
    </w:p>
    <w:p w14:paraId="63F524D4" w14:textId="73DF1336" w:rsidR="009E5CBB" w:rsidRPr="00B01B6A" w:rsidRDefault="009E5CBB" w:rsidP="009E5CB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4E92B507" w14:textId="474569F6" w:rsidR="009E5CBB" w:rsidRDefault="009E5CBB" w:rsidP="009E5CB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CC68D2">
        <w:rPr>
          <w:rFonts w:ascii="Times New Roman" w:hAnsi="Times New Roman"/>
          <w:b/>
          <w:sz w:val="24"/>
          <w:szCs w:val="24"/>
        </w:rPr>
        <w:t>КВОРУМ – 3</w:t>
      </w:r>
      <w:r w:rsidR="008F2526" w:rsidRPr="00CC68D2">
        <w:rPr>
          <w:rFonts w:ascii="Times New Roman" w:hAnsi="Times New Roman"/>
          <w:b/>
          <w:sz w:val="24"/>
          <w:szCs w:val="24"/>
        </w:rPr>
        <w:t>6</w:t>
      </w:r>
      <w:r w:rsidRPr="00CC68D2">
        <w:rPr>
          <w:rFonts w:ascii="Times New Roman" w:hAnsi="Times New Roman"/>
          <w:b/>
          <w:sz w:val="24"/>
          <w:szCs w:val="24"/>
        </w:rPr>
        <w:t>. С 3</w:t>
      </w:r>
      <w:r w:rsidR="008F2526" w:rsidRPr="00CC68D2">
        <w:rPr>
          <w:rFonts w:ascii="Times New Roman" w:hAnsi="Times New Roman"/>
          <w:b/>
          <w:sz w:val="24"/>
          <w:szCs w:val="24"/>
        </w:rPr>
        <w:t>6</w:t>
      </w:r>
      <w:r w:rsidRPr="00CC68D2">
        <w:rPr>
          <w:rFonts w:ascii="Times New Roman" w:hAnsi="Times New Roman"/>
          <w:b/>
          <w:sz w:val="24"/>
          <w:szCs w:val="24"/>
        </w:rPr>
        <w:t xml:space="preserve"> гласа „за”, 0 „против” и 0 „въздържали се“ се прие</w:t>
      </w:r>
    </w:p>
    <w:p w14:paraId="4CFEEAE4" w14:textId="77777777" w:rsidR="00CC68D2" w:rsidRDefault="00CC68D2" w:rsidP="009E5CBB">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910DBF9" w14:textId="77777777" w:rsidR="00CC68D2" w:rsidRPr="00CC68D2" w:rsidRDefault="00CC68D2" w:rsidP="00CC68D2">
      <w:pPr>
        <w:keepNext/>
        <w:spacing w:after="0" w:line="240" w:lineRule="auto"/>
        <w:jc w:val="center"/>
        <w:outlineLvl w:val="0"/>
        <w:rPr>
          <w:rFonts w:ascii="Times New Roman" w:eastAsia="Times New Roman" w:hAnsi="Times New Roman"/>
          <w:b/>
          <w:sz w:val="28"/>
          <w:szCs w:val="28"/>
        </w:rPr>
      </w:pPr>
      <w:r w:rsidRPr="00CC68D2">
        <w:rPr>
          <w:rFonts w:ascii="Times New Roman" w:eastAsia="Times New Roman" w:hAnsi="Times New Roman"/>
          <w:b/>
          <w:sz w:val="28"/>
          <w:szCs w:val="28"/>
          <w:lang w:val="en-US"/>
        </w:rPr>
        <w:t>РЕШЕНИЕ № 9</w:t>
      </w:r>
      <w:r w:rsidRPr="00CC68D2">
        <w:rPr>
          <w:rFonts w:ascii="Times New Roman" w:eastAsia="Times New Roman" w:hAnsi="Times New Roman"/>
          <w:b/>
          <w:sz w:val="28"/>
          <w:szCs w:val="28"/>
        </w:rPr>
        <w:t>36</w:t>
      </w:r>
    </w:p>
    <w:p w14:paraId="22D59819" w14:textId="43C3BD63" w:rsidR="00CC68D2" w:rsidRPr="00CC68D2" w:rsidRDefault="00CC68D2" w:rsidP="00CC68D2">
      <w:pPr>
        <w:spacing w:after="0" w:line="240" w:lineRule="auto"/>
        <w:jc w:val="center"/>
        <w:rPr>
          <w:rFonts w:ascii="Times New Roman" w:eastAsia="Times New Roman" w:hAnsi="Times New Roman"/>
          <w:b/>
          <w:sz w:val="28"/>
          <w:szCs w:val="28"/>
          <w:lang w:val="en-US"/>
        </w:rPr>
      </w:pPr>
    </w:p>
    <w:p w14:paraId="7738AC5A" w14:textId="77777777" w:rsidR="00CC68D2" w:rsidRPr="00CC68D2" w:rsidRDefault="00CC68D2" w:rsidP="00CC68D2">
      <w:pPr>
        <w:spacing w:after="120" w:line="276" w:lineRule="auto"/>
        <w:ind w:firstLine="709"/>
        <w:jc w:val="both"/>
        <w:rPr>
          <w:rFonts w:ascii="Times New Roman" w:eastAsiaTheme="minorHAnsi" w:hAnsi="Times New Roman"/>
          <w:sz w:val="24"/>
          <w:szCs w:val="24"/>
        </w:rPr>
      </w:pPr>
      <w:r w:rsidRPr="00CC68D2">
        <w:rPr>
          <w:rFonts w:ascii="Times New Roman" w:eastAsiaTheme="minorHAnsi" w:hAnsi="Times New Roman"/>
          <w:sz w:val="24"/>
          <w:szCs w:val="24"/>
        </w:rPr>
        <w:t>На основание чл.21, ал.1, т.12 от ЗМСМА, във връзка с §37 от Преходните и Заключителни разпоредби към Закона за регионалното развитие, Общинският съвет реши:</w:t>
      </w:r>
    </w:p>
    <w:p w14:paraId="5438FE84" w14:textId="77777777" w:rsidR="00CC68D2" w:rsidRPr="00CC68D2" w:rsidRDefault="00CC68D2" w:rsidP="00CC68D2">
      <w:pPr>
        <w:spacing w:after="120" w:line="276" w:lineRule="auto"/>
        <w:ind w:firstLine="709"/>
        <w:jc w:val="both"/>
        <w:rPr>
          <w:rFonts w:ascii="Times New Roman" w:eastAsiaTheme="minorHAnsi" w:hAnsi="Times New Roman"/>
          <w:sz w:val="24"/>
          <w:szCs w:val="24"/>
        </w:rPr>
      </w:pPr>
    </w:p>
    <w:p w14:paraId="2C58D041" w14:textId="6A861593" w:rsidR="009E5CBB" w:rsidRPr="00CC68D2" w:rsidRDefault="00CC68D2" w:rsidP="00CC68D2">
      <w:pPr>
        <w:spacing w:after="120" w:line="276" w:lineRule="auto"/>
        <w:ind w:firstLine="709"/>
        <w:jc w:val="both"/>
        <w:rPr>
          <w:rFonts w:ascii="Times New Roman" w:eastAsiaTheme="minorHAnsi" w:hAnsi="Times New Roman"/>
          <w:sz w:val="24"/>
          <w:szCs w:val="24"/>
        </w:rPr>
      </w:pPr>
      <w:r w:rsidRPr="00CC68D2">
        <w:rPr>
          <w:rFonts w:ascii="Times New Roman" w:eastAsiaTheme="minorHAnsi" w:hAnsi="Times New Roman"/>
          <w:sz w:val="24"/>
          <w:szCs w:val="24"/>
        </w:rPr>
        <w:lastRenderedPageBreak/>
        <w:t>1. Одобрява доклад за резултатите от Последваща оценка на изпълнението на Общински план за развитие на Община Русе за периода 2014-2020 г.</w:t>
      </w:r>
      <w:bookmarkEnd w:id="6"/>
    </w:p>
    <w:p w14:paraId="27C4CCAB" w14:textId="0B474CBF" w:rsidR="009E5CBB" w:rsidRPr="009E5CBB" w:rsidRDefault="009E5CBB"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9E5CBB">
        <w:rPr>
          <w:rFonts w:ascii="Times New Roman" w:hAnsi="Times New Roman"/>
          <w:b/>
          <w:sz w:val="24"/>
          <w:szCs w:val="24"/>
        </w:rPr>
        <w:t>Точка 15</w:t>
      </w:r>
    </w:p>
    <w:p w14:paraId="4957F8AE" w14:textId="4FF0F647" w:rsidR="009E5CBB" w:rsidRDefault="009E5CBB"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9E5CBB">
        <w:rPr>
          <w:rFonts w:ascii="Times New Roman" w:hAnsi="Times New Roman"/>
          <w:b/>
          <w:sz w:val="24"/>
          <w:szCs w:val="24"/>
        </w:rPr>
        <w:t>К.л. № 871 Откриване на процедура за провеждане на публичен търг с явно наддаване за продажба на недвижим имот – частна общинска собственост, с адрес:  гр. Русе, Община Русе, местност „Камусчия“</w:t>
      </w:r>
    </w:p>
    <w:p w14:paraId="6A24DEC7" w14:textId="23836218" w:rsidR="008F2526" w:rsidRDefault="008F2526"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256F87B" w14:textId="6153FE09" w:rsidR="008F2526" w:rsidRDefault="008F2526"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6E457A28" w14:textId="4FC22098" w:rsidR="008F2526" w:rsidRDefault="008F2526" w:rsidP="0081348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D40566">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Уважаеми общински съветници, това е процедура по продажба на имот частна общинска собственост. Имота е площ 959 кв.м. с трайно предназначение земеделска с начин на трайно ползване за земеделски труд и отдих находяща се в м. „Камусчия“.</w:t>
      </w:r>
      <w:r w:rsidR="001563AC">
        <w:rPr>
          <w:rFonts w:ascii="Times New Roman" w:hAnsi="Times New Roman"/>
          <w:bCs/>
          <w:sz w:val="24"/>
          <w:szCs w:val="24"/>
        </w:rPr>
        <w:t xml:space="preserve"> Комисията по общинска собственост дава своето съгласие за откриване на процедурата за продажба на имота за търг с явно наддаване след решение на Общинския съвет. Благодаря ви.</w:t>
      </w:r>
    </w:p>
    <w:p w14:paraId="1912F0B1" w14:textId="537EA245"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bookmarkStart w:id="7" w:name="_Hlk106704590"/>
      <w:r>
        <w:rPr>
          <w:rFonts w:ascii="Times New Roman" w:hAnsi="Times New Roman"/>
          <w:b/>
          <w:sz w:val="24"/>
          <w:szCs w:val="24"/>
        </w:rPr>
        <w:t xml:space="preserve">              </w:t>
      </w:r>
      <w:r w:rsidRPr="001F77E8">
        <w:rPr>
          <w:rFonts w:ascii="Times New Roman" w:hAnsi="Times New Roman"/>
          <w:b/>
          <w:sz w:val="24"/>
          <w:szCs w:val="24"/>
        </w:rPr>
        <w:t>Г-н Иво Пазарджиев:</w:t>
      </w:r>
      <w:bookmarkEnd w:id="7"/>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изказвания. Режим на гласуване</w:t>
      </w:r>
      <w:r w:rsidRPr="001563AC">
        <w:rPr>
          <w:rFonts w:ascii="Times New Roman" w:hAnsi="Times New Roman"/>
          <w:bCs/>
          <w:sz w:val="24"/>
          <w:szCs w:val="24"/>
        </w:rPr>
        <w:t xml:space="preserve"> по точката</w:t>
      </w:r>
      <w:r>
        <w:rPr>
          <w:rFonts w:ascii="Times New Roman" w:hAnsi="Times New Roman"/>
          <w:bCs/>
          <w:sz w:val="24"/>
          <w:szCs w:val="24"/>
        </w:rPr>
        <w:t>, моля.</w:t>
      </w:r>
    </w:p>
    <w:p w14:paraId="06A8747F" w14:textId="77777777" w:rsidR="001563AC" w:rsidRPr="00B01B6A"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0789D67A" w14:textId="0DB6F9F6"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CC68D2">
        <w:rPr>
          <w:rFonts w:ascii="Times New Roman" w:hAnsi="Times New Roman"/>
          <w:b/>
          <w:sz w:val="24"/>
          <w:szCs w:val="24"/>
        </w:rPr>
        <w:t>КВОРУМ – 40. С 40 гласа „за”, 0 „против” и 0 „въздържали се“ се прие</w:t>
      </w:r>
    </w:p>
    <w:p w14:paraId="3F9FFA3B" w14:textId="77777777" w:rsidR="00CC68D2" w:rsidRDefault="00CC68D2"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BBAED81" w14:textId="77777777" w:rsidR="00CC68D2" w:rsidRPr="00CC68D2" w:rsidRDefault="00CC68D2" w:rsidP="00CC68D2">
      <w:pPr>
        <w:keepNext/>
        <w:spacing w:after="0" w:line="240" w:lineRule="auto"/>
        <w:jc w:val="center"/>
        <w:outlineLvl w:val="0"/>
        <w:rPr>
          <w:rFonts w:ascii="Times New Roman" w:eastAsia="Times New Roman" w:hAnsi="Times New Roman"/>
          <w:b/>
          <w:sz w:val="28"/>
          <w:szCs w:val="28"/>
        </w:rPr>
      </w:pPr>
      <w:r w:rsidRPr="00CC68D2">
        <w:rPr>
          <w:rFonts w:ascii="Times New Roman" w:eastAsia="Times New Roman" w:hAnsi="Times New Roman"/>
          <w:b/>
          <w:sz w:val="28"/>
          <w:szCs w:val="28"/>
          <w:lang w:val="en-US"/>
        </w:rPr>
        <w:t>РЕШЕНИЕ № 9</w:t>
      </w:r>
      <w:r w:rsidRPr="00CC68D2">
        <w:rPr>
          <w:rFonts w:ascii="Times New Roman" w:eastAsia="Times New Roman" w:hAnsi="Times New Roman"/>
          <w:b/>
          <w:sz w:val="28"/>
          <w:szCs w:val="28"/>
        </w:rPr>
        <w:t>37</w:t>
      </w:r>
    </w:p>
    <w:p w14:paraId="35D7D9B1" w14:textId="3D5F57C5" w:rsidR="00CC68D2" w:rsidRPr="00CC68D2" w:rsidRDefault="00CC68D2" w:rsidP="00CC68D2">
      <w:pPr>
        <w:spacing w:after="0" w:line="240" w:lineRule="auto"/>
        <w:jc w:val="center"/>
        <w:rPr>
          <w:rFonts w:ascii="Times New Roman" w:eastAsia="Times New Roman" w:hAnsi="Times New Roman"/>
          <w:b/>
          <w:sz w:val="28"/>
          <w:szCs w:val="28"/>
          <w:lang w:val="en-US"/>
        </w:rPr>
      </w:pPr>
    </w:p>
    <w:p w14:paraId="34C73DFB" w14:textId="77777777" w:rsidR="00CC68D2" w:rsidRPr="00CC68D2" w:rsidRDefault="00CC68D2" w:rsidP="00CC68D2">
      <w:pPr>
        <w:ind w:firstLine="851"/>
        <w:jc w:val="both"/>
        <w:rPr>
          <w:rFonts w:ascii="Times New Roman" w:hAnsi="Times New Roman"/>
          <w:sz w:val="24"/>
          <w:szCs w:val="24"/>
        </w:rPr>
      </w:pPr>
      <w:r w:rsidRPr="00CC68D2">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 №ОИ-10-90/16.07.2021г. и извлечение от Протокол №23/05.11.2021 г. на Комисията по общинска собственост, Общинският съвет реши:</w:t>
      </w:r>
    </w:p>
    <w:p w14:paraId="5AA1A87D" w14:textId="77777777" w:rsidR="00CC68D2" w:rsidRPr="00CC68D2" w:rsidRDefault="00CC68D2" w:rsidP="00CC68D2">
      <w:pPr>
        <w:spacing w:after="0" w:line="240" w:lineRule="auto"/>
        <w:ind w:firstLine="709"/>
        <w:jc w:val="both"/>
        <w:rPr>
          <w:rFonts w:ascii="Times New Roman" w:hAnsi="Times New Roman"/>
          <w:sz w:val="24"/>
          <w:szCs w:val="24"/>
        </w:rPr>
      </w:pPr>
      <w:r w:rsidRPr="00CC68D2">
        <w:rPr>
          <w:rFonts w:ascii="Times New Roman" w:hAnsi="Times New Roman"/>
          <w:sz w:val="24"/>
          <w:szCs w:val="24"/>
        </w:rPr>
        <w:t>1.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с идентификатор 63427.158.1889 по Кадастралната карта и кадастралните регистри /КККР/ на гр. Русе, с площ от 959 кв.м., с трайно предназначение: Земеделска, с начин на трайно ползване: За земеделски труд и отдих /съгласно §4 от ПЗРЗСПЗЗ/, находящ се в землището на гр. Русе, Община Русе, местност „Камусчия“, предмет на Акт за частна общинска собственост АЧОС №10277/18.08.2021г., вписан под №198, том 31, н.д. 6536, ДВР 11076, вх. № 11228 от 20.09.2021г. по описа на Службата по вписвания – Русе, при начална тръжна цена 10 386.00 лв., без дължими данъци и такси.</w:t>
      </w:r>
    </w:p>
    <w:p w14:paraId="06C9A93E" w14:textId="77777777" w:rsidR="00CC68D2" w:rsidRPr="00CC68D2" w:rsidRDefault="00CC68D2" w:rsidP="00CC68D2">
      <w:pPr>
        <w:ind w:firstLine="708"/>
        <w:jc w:val="both"/>
        <w:rPr>
          <w:rFonts w:ascii="Times New Roman" w:hAnsi="Times New Roman"/>
          <w:sz w:val="24"/>
          <w:szCs w:val="24"/>
        </w:rPr>
      </w:pPr>
      <w:r w:rsidRPr="00CC68D2">
        <w:rPr>
          <w:rFonts w:ascii="Times New Roman" w:hAnsi="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14:paraId="016E5D3C" w14:textId="77777777" w:rsidR="00CC68D2" w:rsidRPr="00CC68D2" w:rsidRDefault="00CC68D2" w:rsidP="00CC68D2">
      <w:pPr>
        <w:ind w:firstLine="709"/>
        <w:jc w:val="both"/>
        <w:rPr>
          <w:rFonts w:ascii="Times New Roman" w:hAnsi="Times New Roman"/>
          <w:sz w:val="24"/>
          <w:szCs w:val="24"/>
        </w:rPr>
      </w:pPr>
      <w:r w:rsidRPr="00CC68D2">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E36D039" w14:textId="774F752F" w:rsidR="001563AC" w:rsidRPr="00CC68D2" w:rsidRDefault="00CC68D2" w:rsidP="00CC68D2">
      <w:pPr>
        <w:spacing w:after="0" w:line="240" w:lineRule="auto"/>
        <w:jc w:val="right"/>
        <w:rPr>
          <w:rFonts w:ascii="Times New Roman" w:eastAsia="SimSun" w:hAnsi="Times New Roman"/>
          <w:sz w:val="24"/>
          <w:szCs w:val="24"/>
          <w:lang w:eastAsia="zh-CN"/>
        </w:rPr>
      </w:pPr>
      <w:r w:rsidRPr="00CC68D2">
        <w:rPr>
          <w:rFonts w:ascii="Times New Roman" w:eastAsiaTheme="minorHAnsi" w:hAnsi="Times New Roman"/>
        </w:rPr>
        <w:t xml:space="preserve">  </w:t>
      </w:r>
      <w:r w:rsidRPr="00CC68D2">
        <w:rPr>
          <w:rFonts w:ascii="Times New Roman" w:eastAsia="Times New Roman" w:hAnsi="Times New Roman"/>
          <w:b/>
          <w:sz w:val="28"/>
          <w:szCs w:val="28"/>
          <w:lang w:val="en-US"/>
        </w:rPr>
        <w:t xml:space="preserve"> </w:t>
      </w:r>
    </w:p>
    <w:p w14:paraId="3ECB96DE" w14:textId="0B2BA8F6"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16</w:t>
      </w:r>
    </w:p>
    <w:p w14:paraId="24FDA2E3" w14:textId="62E43D4E"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563AC">
        <w:rPr>
          <w:rFonts w:ascii="Times New Roman" w:hAnsi="Times New Roman"/>
          <w:b/>
          <w:sz w:val="24"/>
          <w:szCs w:val="24"/>
        </w:rPr>
        <w:t>К.л. № 872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с адрес: землище на гр. Русе, Община Русе, местност „ДЗС - Птичарника“</w:t>
      </w:r>
    </w:p>
    <w:p w14:paraId="2A205848" w14:textId="3235DE46"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79CE7EA" w14:textId="1F10408F" w:rsidR="001563AC" w:rsidRDefault="001563AC"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4D895EA7" w14:textId="588576DF" w:rsidR="001563AC" w:rsidRDefault="007C3EDE" w:rsidP="001563A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1563AC" w:rsidRPr="00D40566">
        <w:rPr>
          <w:rFonts w:ascii="Times New Roman" w:hAnsi="Times New Roman"/>
          <w:b/>
          <w:sz w:val="24"/>
          <w:szCs w:val="24"/>
        </w:rPr>
        <w:t>Г-жа Златомира Стефанова:</w:t>
      </w:r>
      <w:r w:rsidR="001563AC">
        <w:rPr>
          <w:rFonts w:ascii="Times New Roman" w:hAnsi="Times New Roman"/>
          <w:b/>
          <w:sz w:val="24"/>
          <w:szCs w:val="24"/>
        </w:rPr>
        <w:t xml:space="preserve"> </w:t>
      </w:r>
      <w:r w:rsidR="001563AC">
        <w:rPr>
          <w:rFonts w:ascii="Times New Roman" w:hAnsi="Times New Roman"/>
          <w:bCs/>
          <w:sz w:val="24"/>
          <w:szCs w:val="24"/>
        </w:rPr>
        <w:t>Благодаря, господин Председател. Уважаеми общински</w:t>
      </w:r>
      <w:r>
        <w:rPr>
          <w:rFonts w:ascii="Times New Roman" w:hAnsi="Times New Roman"/>
          <w:bCs/>
          <w:sz w:val="24"/>
          <w:szCs w:val="24"/>
        </w:rPr>
        <w:t xml:space="preserve"> съветници, във връзка с подадено заявление предлагаме да се открие процедура по провеждане на публичен търг с явно наддаване за продажба на поземлен имот частна общинска собственост в м. „ДЗС-Птичарника“. Площта на имота е 593 кв.м. с начална тръжна продажна цена в размер на 11 664 лева без данъци и такси. </w:t>
      </w:r>
      <w:r w:rsidRPr="007C3EDE">
        <w:rPr>
          <w:rFonts w:ascii="Times New Roman" w:hAnsi="Times New Roman"/>
          <w:bCs/>
          <w:sz w:val="24"/>
          <w:szCs w:val="24"/>
        </w:rPr>
        <w:t>Комисията по общинска собственост дава</w:t>
      </w:r>
      <w:r>
        <w:rPr>
          <w:rFonts w:ascii="Times New Roman" w:hAnsi="Times New Roman"/>
          <w:bCs/>
          <w:sz w:val="24"/>
          <w:szCs w:val="24"/>
        </w:rPr>
        <w:t xml:space="preserve"> </w:t>
      </w:r>
      <w:r w:rsidRPr="007C3EDE">
        <w:rPr>
          <w:rFonts w:ascii="Times New Roman" w:hAnsi="Times New Roman"/>
          <w:bCs/>
          <w:sz w:val="24"/>
          <w:szCs w:val="24"/>
        </w:rPr>
        <w:t>съгласие за откриване на процедурата за</w:t>
      </w:r>
      <w:r>
        <w:rPr>
          <w:rFonts w:ascii="Times New Roman" w:hAnsi="Times New Roman"/>
          <w:bCs/>
          <w:sz w:val="24"/>
          <w:szCs w:val="24"/>
        </w:rPr>
        <w:t xml:space="preserve"> публичен </w:t>
      </w:r>
      <w:r w:rsidRPr="007C3EDE">
        <w:rPr>
          <w:rFonts w:ascii="Times New Roman" w:hAnsi="Times New Roman"/>
          <w:bCs/>
          <w:sz w:val="24"/>
          <w:szCs w:val="24"/>
        </w:rPr>
        <w:t>търг с явно наддаване след решение на Общински</w:t>
      </w:r>
      <w:r>
        <w:rPr>
          <w:rFonts w:ascii="Times New Roman" w:hAnsi="Times New Roman"/>
          <w:bCs/>
          <w:sz w:val="24"/>
          <w:szCs w:val="24"/>
        </w:rPr>
        <w:t xml:space="preserve"> </w:t>
      </w:r>
      <w:r w:rsidRPr="007C3EDE">
        <w:rPr>
          <w:rFonts w:ascii="Times New Roman" w:hAnsi="Times New Roman"/>
          <w:bCs/>
          <w:sz w:val="24"/>
          <w:szCs w:val="24"/>
        </w:rPr>
        <w:t>съвет</w:t>
      </w:r>
      <w:r>
        <w:rPr>
          <w:rFonts w:ascii="Times New Roman" w:hAnsi="Times New Roman"/>
          <w:bCs/>
          <w:sz w:val="24"/>
          <w:szCs w:val="24"/>
        </w:rPr>
        <w:t xml:space="preserve"> - Русе</w:t>
      </w:r>
      <w:r w:rsidRPr="007C3EDE">
        <w:rPr>
          <w:rFonts w:ascii="Times New Roman" w:hAnsi="Times New Roman"/>
          <w:bCs/>
          <w:sz w:val="24"/>
          <w:szCs w:val="24"/>
        </w:rPr>
        <w:t>. Благодаря ви.</w:t>
      </w:r>
    </w:p>
    <w:p w14:paraId="0DAA76C9" w14:textId="719ACB34" w:rsidR="007C3EDE" w:rsidRDefault="007C3EDE" w:rsidP="007C3ED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изказвания. Режим на гласуване</w:t>
      </w:r>
      <w:r w:rsidRPr="001563AC">
        <w:rPr>
          <w:rFonts w:ascii="Times New Roman" w:hAnsi="Times New Roman"/>
          <w:bCs/>
          <w:sz w:val="24"/>
          <w:szCs w:val="24"/>
        </w:rPr>
        <w:t xml:space="preserve"> по точката</w:t>
      </w:r>
      <w:r>
        <w:rPr>
          <w:rFonts w:ascii="Times New Roman" w:hAnsi="Times New Roman"/>
          <w:bCs/>
          <w:sz w:val="24"/>
          <w:szCs w:val="24"/>
        </w:rPr>
        <w:t>, моля.</w:t>
      </w:r>
    </w:p>
    <w:p w14:paraId="5F9BC759" w14:textId="77777777" w:rsidR="007C3EDE" w:rsidRPr="00B01B6A" w:rsidRDefault="007C3EDE" w:rsidP="007C3ED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763B825C" w14:textId="1E11267F" w:rsidR="007C3EDE" w:rsidRDefault="007C3EDE" w:rsidP="007C3ED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CC68D2">
        <w:rPr>
          <w:rFonts w:ascii="Times New Roman" w:hAnsi="Times New Roman"/>
          <w:b/>
          <w:sz w:val="24"/>
          <w:szCs w:val="24"/>
        </w:rPr>
        <w:t>КВОРУМ – 40. С 40 гласа „за”, 0 „против” и 0 „въздържали се“ се прие</w:t>
      </w:r>
    </w:p>
    <w:p w14:paraId="12FE8EDC" w14:textId="77777777" w:rsidR="00CC68D2" w:rsidRDefault="00CC68D2" w:rsidP="007C3ED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14C9325" w14:textId="77777777" w:rsidR="00CC68D2" w:rsidRPr="00CC68D2" w:rsidRDefault="00CC68D2" w:rsidP="00CC68D2">
      <w:pPr>
        <w:keepNext/>
        <w:spacing w:after="0" w:line="240" w:lineRule="auto"/>
        <w:jc w:val="center"/>
        <w:outlineLvl w:val="0"/>
        <w:rPr>
          <w:rFonts w:ascii="Times New Roman" w:eastAsia="Times New Roman" w:hAnsi="Times New Roman"/>
          <w:b/>
          <w:sz w:val="28"/>
          <w:szCs w:val="28"/>
        </w:rPr>
      </w:pPr>
      <w:r w:rsidRPr="00CC68D2">
        <w:rPr>
          <w:rFonts w:ascii="Times New Roman" w:eastAsia="Times New Roman" w:hAnsi="Times New Roman"/>
          <w:b/>
          <w:sz w:val="28"/>
          <w:szCs w:val="28"/>
          <w:lang w:val="en-US"/>
        </w:rPr>
        <w:t>РЕШЕНИЕ № 9</w:t>
      </w:r>
      <w:r w:rsidRPr="00CC68D2">
        <w:rPr>
          <w:rFonts w:ascii="Times New Roman" w:eastAsia="Times New Roman" w:hAnsi="Times New Roman"/>
          <w:b/>
          <w:sz w:val="28"/>
          <w:szCs w:val="28"/>
        </w:rPr>
        <w:t>38</w:t>
      </w:r>
    </w:p>
    <w:p w14:paraId="56A59B08" w14:textId="3363FDEC" w:rsidR="00CC68D2" w:rsidRPr="00CC68D2" w:rsidRDefault="00CC68D2" w:rsidP="00CC68D2">
      <w:pPr>
        <w:spacing w:after="0" w:line="240" w:lineRule="auto"/>
        <w:jc w:val="center"/>
        <w:rPr>
          <w:rFonts w:ascii="Times New Roman" w:eastAsia="Times New Roman" w:hAnsi="Times New Roman"/>
          <w:b/>
          <w:sz w:val="28"/>
          <w:szCs w:val="28"/>
          <w:lang w:val="en-US"/>
        </w:rPr>
      </w:pPr>
    </w:p>
    <w:p w14:paraId="2A39772C" w14:textId="77777777" w:rsidR="00CC68D2" w:rsidRPr="00CC68D2" w:rsidRDefault="00CC68D2" w:rsidP="00CC68D2">
      <w:pPr>
        <w:ind w:firstLine="709"/>
        <w:jc w:val="both"/>
        <w:rPr>
          <w:rFonts w:ascii="Times New Roman" w:hAnsi="Times New Roman"/>
          <w:sz w:val="24"/>
          <w:szCs w:val="24"/>
        </w:rPr>
      </w:pPr>
      <w:r w:rsidRPr="00CC68D2">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w:t>
      </w:r>
      <w:r w:rsidRPr="00CC68D2">
        <w:rPr>
          <w:rFonts w:ascii="Times New Roman" w:eastAsiaTheme="minorHAnsi" w:hAnsi="Times New Roman"/>
          <w:sz w:val="24"/>
          <w:szCs w:val="24"/>
        </w:rPr>
        <w:t>10-87/12.07.2021</w:t>
      </w:r>
      <w:r w:rsidRPr="00CC68D2">
        <w:rPr>
          <w:rFonts w:ascii="Times New Roman" w:hAnsi="Times New Roman"/>
          <w:sz w:val="24"/>
          <w:szCs w:val="24"/>
        </w:rPr>
        <w:t>г. и извлечение от Протокол №27/06.04.2022 г. на Комисията по общинска собственост, Общинският съвет реши:</w:t>
      </w:r>
    </w:p>
    <w:p w14:paraId="799D90B9" w14:textId="77777777" w:rsidR="00CC68D2" w:rsidRPr="00CC68D2" w:rsidRDefault="00CC68D2" w:rsidP="00CC68D2">
      <w:pPr>
        <w:spacing w:after="0" w:line="240" w:lineRule="auto"/>
        <w:ind w:firstLine="709"/>
        <w:jc w:val="both"/>
        <w:rPr>
          <w:rFonts w:ascii="Times New Roman" w:hAnsi="Times New Roman"/>
          <w:sz w:val="24"/>
          <w:szCs w:val="24"/>
        </w:rPr>
      </w:pPr>
    </w:p>
    <w:p w14:paraId="2CC5FCD3" w14:textId="77777777" w:rsidR="00CC68D2" w:rsidRPr="00CC68D2" w:rsidRDefault="00CC68D2" w:rsidP="00CC68D2">
      <w:pPr>
        <w:ind w:right="-172"/>
        <w:jc w:val="both"/>
        <w:rPr>
          <w:rFonts w:ascii="Times New Roman" w:eastAsiaTheme="minorHAnsi" w:hAnsi="Times New Roman"/>
          <w:sz w:val="24"/>
          <w:szCs w:val="24"/>
        </w:rPr>
      </w:pPr>
      <w:r w:rsidRPr="00CC68D2">
        <w:rPr>
          <w:rFonts w:ascii="Times New Roman" w:hAnsi="Times New Roman"/>
          <w:sz w:val="24"/>
          <w:szCs w:val="24"/>
        </w:rPr>
        <w:t xml:space="preserve">           1. Допълва годишната програма за управление и разпореждане с имоти общинска собственост за 2022 г. с продажба на поземлен имот с идентификатор: 63427.167.72 - частна общинска собственост, </w:t>
      </w:r>
      <w:r w:rsidRPr="00CC68D2">
        <w:rPr>
          <w:rFonts w:ascii="Times New Roman" w:eastAsiaTheme="minorHAnsi" w:hAnsi="Times New Roman"/>
          <w:sz w:val="24"/>
          <w:szCs w:val="24"/>
        </w:rPr>
        <w:t>представляващ земеделска земя, с площ от 593 кв.м., отреден за земеделски труд и отдих, попадащ в територия по § 4  ПЗР на ЗСПЗЗ, землището на град Русе, местност „ДЗС - Птичарника“ по Кадастралната карта и кадастралните регистри  на гр. Русе, Община Русе, предмет на Акт №10429/30.03.2022 г. за частна общинска собственост, вписан под №1, т. 12, Н.Д. 2290, ДВР – 3956, вх. рег. №4050/06.04.2022 г. в Служба по вписванията – град Русе към Агенция по вписванията, с прогнозен приход от продажбата в размер на</w:t>
      </w:r>
      <w:r w:rsidRPr="00CC68D2">
        <w:rPr>
          <w:rFonts w:ascii="Times New Roman" w:eastAsiaTheme="minorHAnsi" w:hAnsi="Times New Roman"/>
          <w:color w:val="000000"/>
          <w:sz w:val="24"/>
          <w:szCs w:val="24"/>
        </w:rPr>
        <w:t xml:space="preserve"> 11 664,00 ле</w:t>
      </w:r>
      <w:r w:rsidRPr="00CC68D2">
        <w:rPr>
          <w:rFonts w:ascii="Times New Roman" w:eastAsiaTheme="minorHAnsi" w:hAnsi="Times New Roman"/>
          <w:sz w:val="24"/>
          <w:szCs w:val="24"/>
        </w:rPr>
        <w:t>ва, без данъци и такси.</w:t>
      </w:r>
    </w:p>
    <w:p w14:paraId="4280E89E" w14:textId="77777777" w:rsidR="00CC68D2" w:rsidRPr="00CC68D2" w:rsidRDefault="00CC68D2" w:rsidP="00CC68D2">
      <w:pPr>
        <w:tabs>
          <w:tab w:val="left" w:pos="567"/>
          <w:tab w:val="left" w:pos="709"/>
        </w:tabs>
        <w:ind w:right="-172"/>
        <w:jc w:val="both"/>
        <w:rPr>
          <w:rFonts w:ascii="Times New Roman" w:eastAsiaTheme="minorHAnsi" w:hAnsi="Times New Roman"/>
          <w:sz w:val="24"/>
          <w:szCs w:val="24"/>
        </w:rPr>
      </w:pPr>
      <w:r w:rsidRPr="00CC68D2">
        <w:rPr>
          <w:rFonts w:ascii="Times New Roman" w:hAnsi="Times New Roman"/>
          <w:sz w:val="24"/>
          <w:szCs w:val="24"/>
        </w:rPr>
        <w:t xml:space="preserve">           2. Дава съгласие за откриване на процедура за провеждане на публичен търг с явно наддаване за продажба на поземлен имот с идентификатор: 63427.167.72 - частна общинска собственост, </w:t>
      </w:r>
      <w:r w:rsidRPr="00CC68D2">
        <w:rPr>
          <w:rFonts w:ascii="Times New Roman" w:eastAsiaTheme="minorHAnsi" w:hAnsi="Times New Roman"/>
          <w:sz w:val="24"/>
          <w:szCs w:val="24"/>
        </w:rPr>
        <w:t>представляващ земеделска земя, с площ от 593 кв.м., отреден за земеделски труд и отдих, попадащ в територията по § 4 ПЗР на ЗСПЗЗ,  землището на град Русе, местност „ДЗС - Птичарника“ по кадастралната карта и кадастралните регистри  на гр. Русе, Община Русе, предмет на Акт №10429/30.03.2022 г. за частна общинска собственост, вписан под №1, т. 12, Н.Д. 2290, ДВР – 3956, вх. рег. №4050/06.04.2022 г. в Служба по вписванията – град Русе към Агенция по вписванията, с начална тръжна продажна цена в размер на</w:t>
      </w:r>
      <w:r w:rsidRPr="00CC68D2">
        <w:rPr>
          <w:rFonts w:ascii="Times New Roman" w:eastAsiaTheme="minorHAnsi" w:hAnsi="Times New Roman"/>
          <w:color w:val="000000"/>
          <w:sz w:val="24"/>
          <w:szCs w:val="24"/>
        </w:rPr>
        <w:t xml:space="preserve"> 11 664,00 л</w:t>
      </w:r>
      <w:r w:rsidRPr="00CC68D2">
        <w:rPr>
          <w:rFonts w:ascii="Times New Roman" w:eastAsiaTheme="minorHAnsi" w:hAnsi="Times New Roman"/>
          <w:sz w:val="24"/>
          <w:szCs w:val="24"/>
        </w:rPr>
        <w:t>ева, без данъци и такси.</w:t>
      </w:r>
    </w:p>
    <w:p w14:paraId="6668D78D" w14:textId="77777777" w:rsidR="00CC68D2" w:rsidRPr="00CC68D2" w:rsidRDefault="00CC68D2" w:rsidP="00CC68D2">
      <w:pPr>
        <w:ind w:firstLine="709"/>
        <w:jc w:val="both"/>
        <w:rPr>
          <w:rFonts w:ascii="Times New Roman" w:eastAsiaTheme="minorHAnsi" w:hAnsi="Times New Roman"/>
          <w:sz w:val="24"/>
          <w:szCs w:val="24"/>
        </w:rPr>
      </w:pPr>
      <w:r w:rsidRPr="00CC68D2">
        <w:rPr>
          <w:rFonts w:ascii="Times New Roman" w:eastAsiaTheme="minorHAnsi" w:hAnsi="Times New Roman"/>
          <w:sz w:val="24"/>
          <w:szCs w:val="24"/>
        </w:rPr>
        <w:t>Дължимите данъци и такси са за сметка на спечелилия търга участник – купувач.</w:t>
      </w:r>
    </w:p>
    <w:p w14:paraId="5F223A7A" w14:textId="77777777" w:rsidR="00CC68D2" w:rsidRPr="00CC68D2" w:rsidRDefault="00CC68D2" w:rsidP="00CC68D2">
      <w:pPr>
        <w:ind w:firstLine="709"/>
        <w:jc w:val="both"/>
        <w:rPr>
          <w:rFonts w:ascii="Times New Roman" w:hAnsi="Times New Roman"/>
          <w:sz w:val="24"/>
          <w:szCs w:val="24"/>
        </w:rPr>
      </w:pPr>
      <w:r w:rsidRPr="00CC68D2">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4050C3D" w14:textId="4ABB54A7" w:rsidR="007C3EDE" w:rsidRDefault="007C3EDE" w:rsidP="007C3EDE">
      <w:pPr>
        <w:tabs>
          <w:tab w:val="left" w:pos="284"/>
          <w:tab w:val="left" w:pos="426"/>
          <w:tab w:val="left" w:pos="709"/>
          <w:tab w:val="left" w:pos="1560"/>
          <w:tab w:val="left" w:pos="4678"/>
        </w:tabs>
        <w:spacing w:after="0" w:line="259" w:lineRule="auto"/>
        <w:contextualSpacing/>
        <w:jc w:val="both"/>
        <w:outlineLvl w:val="2"/>
        <w:rPr>
          <w:rFonts w:ascii="Times New Roman" w:eastAsia="Times New Roman" w:hAnsi="Times New Roman"/>
          <w:b/>
          <w:sz w:val="28"/>
          <w:szCs w:val="28"/>
          <w:lang w:val="en-US"/>
        </w:rPr>
      </w:pPr>
    </w:p>
    <w:p w14:paraId="0FAB767E" w14:textId="77777777" w:rsidR="00CC68D2" w:rsidRDefault="00CC68D2" w:rsidP="007C3EDE">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A6F826B" w14:textId="77777777" w:rsidR="005C7FE1" w:rsidRDefault="00F81681" w:rsidP="005C7FE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lang w:val="en-US"/>
        </w:rPr>
      </w:pPr>
      <w:r>
        <w:rPr>
          <w:rFonts w:ascii="Times New Roman" w:hAnsi="Times New Roman"/>
          <w:b/>
          <w:sz w:val="24"/>
          <w:szCs w:val="24"/>
        </w:rPr>
        <w:t>Точка 17</w:t>
      </w:r>
    </w:p>
    <w:p w14:paraId="7F83B988" w14:textId="52EB2A59" w:rsidR="005C7FE1" w:rsidRDefault="005C7FE1" w:rsidP="005C7FE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lang w:val="en-US"/>
        </w:rPr>
      </w:pPr>
      <w:r w:rsidRPr="005C7FE1">
        <w:rPr>
          <w:rFonts w:ascii="Times New Roman" w:hAnsi="Times New Roman"/>
          <w:b/>
          <w:sz w:val="24"/>
          <w:szCs w:val="24"/>
          <w:lang w:val="en-US"/>
        </w:rPr>
        <w:t>К.л. № 873 Предоставяне безвъзмездно за управление върху имот – публична общинска собственост, за нуждите на Детска градина Радост</w:t>
      </w:r>
    </w:p>
    <w:p w14:paraId="22C46C41" w14:textId="6479BDDF" w:rsidR="005C7FE1" w:rsidRDefault="005C7FE1" w:rsidP="005C7FE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lang w:val="en-US"/>
        </w:rPr>
      </w:pPr>
    </w:p>
    <w:p w14:paraId="5AFD994E" w14:textId="4386E3AA" w:rsidR="00757AD2" w:rsidRDefault="00795A60" w:rsidP="005C7FE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757AD2" w:rsidRPr="001F77E8">
        <w:rPr>
          <w:rFonts w:ascii="Times New Roman" w:hAnsi="Times New Roman"/>
          <w:b/>
          <w:sz w:val="24"/>
          <w:szCs w:val="24"/>
        </w:rPr>
        <w:t>Г-н Иво Пазарджиев:</w:t>
      </w:r>
      <w:r w:rsidR="00757AD2">
        <w:rPr>
          <w:rFonts w:ascii="Times New Roman" w:hAnsi="Times New Roman"/>
          <w:b/>
          <w:sz w:val="24"/>
          <w:szCs w:val="24"/>
          <w:lang w:val="en-US"/>
        </w:rPr>
        <w:t xml:space="preserve"> </w:t>
      </w:r>
      <w:r w:rsidR="00757AD2">
        <w:rPr>
          <w:rFonts w:ascii="Times New Roman" w:hAnsi="Times New Roman"/>
          <w:bCs/>
          <w:sz w:val="24"/>
          <w:szCs w:val="24"/>
        </w:rPr>
        <w:t>Заповядайте.</w:t>
      </w:r>
    </w:p>
    <w:p w14:paraId="1DA65DF5" w14:textId="25AB930B" w:rsidR="00757AD2" w:rsidRDefault="00795A60" w:rsidP="005C7FE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757AD2" w:rsidRPr="00D40566">
        <w:rPr>
          <w:rFonts w:ascii="Times New Roman" w:hAnsi="Times New Roman"/>
          <w:b/>
          <w:sz w:val="24"/>
          <w:szCs w:val="24"/>
        </w:rPr>
        <w:t>Г-жа Златомира Стефанова:</w:t>
      </w:r>
      <w:r w:rsidR="00757AD2">
        <w:rPr>
          <w:rFonts w:ascii="Times New Roman" w:hAnsi="Times New Roman"/>
          <w:b/>
          <w:sz w:val="24"/>
          <w:szCs w:val="24"/>
        </w:rPr>
        <w:t xml:space="preserve"> </w:t>
      </w:r>
      <w:r w:rsidR="00757AD2">
        <w:rPr>
          <w:rFonts w:ascii="Times New Roman" w:hAnsi="Times New Roman"/>
          <w:bCs/>
          <w:sz w:val="24"/>
          <w:szCs w:val="24"/>
        </w:rPr>
        <w:t xml:space="preserve">Благодаря, господин Председател. С докладна записка от директора на ДГ „Радост“, която е постъпила в общинска администрация предлагаме да бъде утвърдено безвъзмездно право на управление върху самостоятелен обект сграда представляващ занималня на първия етаж във вход „В“ от жилищен блок „Строител“ с адрес гр. Русе, ул. „Генерал Гурко“ </w:t>
      </w:r>
      <w:r w:rsidR="00757AD2" w:rsidRPr="00757AD2">
        <w:rPr>
          <w:rFonts w:ascii="Times New Roman" w:hAnsi="Times New Roman"/>
          <w:bCs/>
          <w:sz w:val="24"/>
          <w:szCs w:val="24"/>
        </w:rPr>
        <w:t>№</w:t>
      </w:r>
      <w:r w:rsidR="00757AD2">
        <w:rPr>
          <w:rFonts w:ascii="Times New Roman" w:hAnsi="Times New Roman"/>
          <w:bCs/>
          <w:sz w:val="24"/>
          <w:szCs w:val="24"/>
        </w:rPr>
        <w:t xml:space="preserve"> 1 със застроена площ от 74, 45 кв.м.</w:t>
      </w:r>
      <w:r>
        <w:rPr>
          <w:rFonts w:ascii="Times New Roman" w:hAnsi="Times New Roman"/>
          <w:bCs/>
          <w:sz w:val="24"/>
          <w:szCs w:val="24"/>
        </w:rPr>
        <w:t xml:space="preserve"> </w:t>
      </w:r>
      <w:r w:rsidR="00757AD2">
        <w:rPr>
          <w:rFonts w:ascii="Times New Roman" w:hAnsi="Times New Roman"/>
          <w:bCs/>
          <w:sz w:val="24"/>
          <w:szCs w:val="24"/>
        </w:rPr>
        <w:t>Благодаря</w:t>
      </w:r>
      <w:r>
        <w:rPr>
          <w:rFonts w:ascii="Times New Roman" w:hAnsi="Times New Roman"/>
          <w:bCs/>
          <w:sz w:val="24"/>
          <w:szCs w:val="24"/>
        </w:rPr>
        <w:t xml:space="preserve"> ви</w:t>
      </w:r>
      <w:r w:rsidR="00757AD2">
        <w:rPr>
          <w:rFonts w:ascii="Times New Roman" w:hAnsi="Times New Roman"/>
          <w:bCs/>
          <w:sz w:val="24"/>
          <w:szCs w:val="24"/>
        </w:rPr>
        <w:t>.</w:t>
      </w:r>
    </w:p>
    <w:p w14:paraId="0993B00A" w14:textId="36C2CA3E" w:rsidR="00795A60"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изказвания. Режим на гласуване</w:t>
      </w:r>
      <w:r w:rsidRPr="001563AC">
        <w:rPr>
          <w:rFonts w:ascii="Times New Roman" w:hAnsi="Times New Roman"/>
          <w:bCs/>
          <w:sz w:val="24"/>
          <w:szCs w:val="24"/>
        </w:rPr>
        <w:t xml:space="preserve"> по точката</w:t>
      </w:r>
      <w:r>
        <w:rPr>
          <w:rFonts w:ascii="Times New Roman" w:hAnsi="Times New Roman"/>
          <w:bCs/>
          <w:sz w:val="24"/>
          <w:szCs w:val="24"/>
        </w:rPr>
        <w:t>, моля.</w:t>
      </w:r>
    </w:p>
    <w:p w14:paraId="01D514E0" w14:textId="77777777" w:rsidR="00795A60" w:rsidRPr="00B01B6A"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668E936A" w14:textId="6129121D" w:rsidR="00795A60"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12837">
        <w:rPr>
          <w:rFonts w:ascii="Times New Roman" w:hAnsi="Times New Roman"/>
          <w:b/>
          <w:sz w:val="24"/>
          <w:szCs w:val="24"/>
        </w:rPr>
        <w:t>КВОРУМ – 43. С 43 гласа „за”, 0 „против” и 0 „въздържали се“ се прие</w:t>
      </w:r>
    </w:p>
    <w:p w14:paraId="7FA8C85C" w14:textId="77777777" w:rsidR="00112837" w:rsidRDefault="00112837"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57BE954" w14:textId="77777777" w:rsidR="00112837" w:rsidRPr="00112837" w:rsidRDefault="00112837" w:rsidP="00112837">
      <w:pPr>
        <w:keepNext/>
        <w:spacing w:after="0" w:line="240" w:lineRule="auto"/>
        <w:jc w:val="center"/>
        <w:outlineLvl w:val="0"/>
        <w:rPr>
          <w:rFonts w:ascii="Times New Roman" w:eastAsia="Times New Roman" w:hAnsi="Times New Roman"/>
          <w:b/>
          <w:sz w:val="28"/>
          <w:szCs w:val="28"/>
        </w:rPr>
      </w:pPr>
      <w:r w:rsidRPr="00112837">
        <w:rPr>
          <w:rFonts w:ascii="Times New Roman" w:eastAsia="Times New Roman" w:hAnsi="Times New Roman"/>
          <w:b/>
          <w:sz w:val="28"/>
          <w:szCs w:val="28"/>
          <w:lang w:val="en-US"/>
        </w:rPr>
        <w:t>РЕШЕНИЕ № 9</w:t>
      </w:r>
      <w:r w:rsidRPr="00112837">
        <w:rPr>
          <w:rFonts w:ascii="Times New Roman" w:eastAsia="Times New Roman" w:hAnsi="Times New Roman"/>
          <w:b/>
          <w:sz w:val="28"/>
          <w:szCs w:val="28"/>
        </w:rPr>
        <w:t>39</w:t>
      </w:r>
    </w:p>
    <w:p w14:paraId="583AAC92" w14:textId="56DEC6AA" w:rsidR="00112837" w:rsidRPr="00112837" w:rsidRDefault="00112837" w:rsidP="00112837">
      <w:pPr>
        <w:spacing w:after="0" w:line="240" w:lineRule="auto"/>
        <w:jc w:val="center"/>
        <w:rPr>
          <w:rFonts w:ascii="Times New Roman" w:eastAsia="Times New Roman" w:hAnsi="Times New Roman"/>
          <w:b/>
          <w:sz w:val="28"/>
          <w:szCs w:val="28"/>
          <w:lang w:val="en-US"/>
        </w:rPr>
      </w:pPr>
    </w:p>
    <w:p w14:paraId="742A6CB9" w14:textId="3B784651" w:rsidR="00112837" w:rsidRPr="00112837" w:rsidRDefault="00112837" w:rsidP="00112837">
      <w:pPr>
        <w:ind w:firstLine="709"/>
        <w:jc w:val="both"/>
        <w:rPr>
          <w:rFonts w:ascii="Times New Roman" w:hAnsi="Times New Roman"/>
          <w:sz w:val="24"/>
          <w:szCs w:val="24"/>
        </w:rPr>
      </w:pPr>
      <w:r w:rsidRPr="00112837">
        <w:rPr>
          <w:rFonts w:ascii="Times New Roman" w:hAnsi="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14:paraId="1A99EBE5" w14:textId="77777777" w:rsidR="00112837" w:rsidRPr="00112837" w:rsidRDefault="00112837" w:rsidP="00112837">
      <w:pPr>
        <w:spacing w:after="0" w:line="240" w:lineRule="auto"/>
        <w:ind w:firstLine="709"/>
        <w:jc w:val="both"/>
        <w:rPr>
          <w:rFonts w:ascii="Times New Roman" w:eastAsia="Times New Roman" w:hAnsi="Times New Roman"/>
          <w:sz w:val="24"/>
          <w:szCs w:val="24"/>
        </w:rPr>
      </w:pPr>
      <w:r w:rsidRPr="00112837">
        <w:rPr>
          <w:rFonts w:ascii="Times New Roman" w:hAnsi="Times New Roman"/>
          <w:sz w:val="24"/>
          <w:szCs w:val="24"/>
        </w:rPr>
        <w:t xml:space="preserve">Дава съгласие за предоставяне безвъзмездно за управление на Детска градина „Радост“, БУЛСТАТ: 827144641, представлявана от директора Светла Цанева Илиева, върху </w:t>
      </w:r>
      <w:r w:rsidRPr="00112837">
        <w:rPr>
          <w:rFonts w:ascii="Times New Roman" w:eastAsia="Times New Roman" w:hAnsi="Times New Roman"/>
          <w:sz w:val="24"/>
          <w:szCs w:val="24"/>
        </w:rPr>
        <w:t>самостоятел</w:t>
      </w:r>
      <w:r w:rsidRPr="00112837">
        <w:rPr>
          <w:rFonts w:ascii="Times New Roman" w:eastAsia="Times New Roman" w:hAnsi="Times New Roman"/>
          <w:sz w:val="24"/>
          <w:szCs w:val="24"/>
          <w:lang w:val="en-US"/>
        </w:rPr>
        <w:t>e</w:t>
      </w:r>
      <w:r w:rsidRPr="00112837">
        <w:rPr>
          <w:rFonts w:ascii="Times New Roman" w:eastAsia="Times New Roman" w:hAnsi="Times New Roman"/>
          <w:sz w:val="24"/>
          <w:szCs w:val="24"/>
        </w:rPr>
        <w:t>н обект в сграда</w:t>
      </w:r>
      <w:r w:rsidRPr="00112837">
        <w:rPr>
          <w:rFonts w:ascii="Times New Roman" w:eastAsia="Times New Roman" w:hAnsi="Times New Roman"/>
          <w:sz w:val="24"/>
          <w:szCs w:val="24"/>
          <w:lang w:val="en-US"/>
        </w:rPr>
        <w:t xml:space="preserve"> </w:t>
      </w:r>
      <w:r w:rsidRPr="00112837">
        <w:rPr>
          <w:rFonts w:ascii="Times New Roman" w:eastAsia="Times New Roman" w:hAnsi="Times New Roman"/>
          <w:sz w:val="24"/>
          <w:szCs w:val="24"/>
        </w:rPr>
        <w:t xml:space="preserve">с идентификатор </w:t>
      </w:r>
      <w:r w:rsidRPr="00112837">
        <w:rPr>
          <w:rFonts w:ascii="Times New Roman" w:hAnsi="Times New Roman"/>
          <w:sz w:val="24"/>
          <w:szCs w:val="24"/>
        </w:rPr>
        <w:t>63427.2.119.3.2, съгласно Кадастралната карта и кадастралните регистри на гр. Русе, представляващ занималня на първия етаж във вход „В“ от жилищен блок „Строител“, с адрес гр. Русе, ул. „Генерал Гурко“ №1, със застроена площ от 74,45 кв.м., заедно с прилежащите 0,922% идеални части от общите части на сградата и от отстъпеното право на строеж, предмет на АПОС №7293/02.07.2014 г., вписан под №72, том 22, Н.Д. 4267, ДВР 8798, вх.рег. №8931 от 09.07.2014 г. по описа на Службата по вписвания – Русе.</w:t>
      </w:r>
    </w:p>
    <w:p w14:paraId="488E67A6" w14:textId="102E741C" w:rsidR="00795A60" w:rsidRPr="00112837" w:rsidRDefault="00112837" w:rsidP="00112837">
      <w:pPr>
        <w:spacing w:after="0" w:line="240" w:lineRule="auto"/>
        <w:jc w:val="right"/>
        <w:rPr>
          <w:rFonts w:ascii="Times New Roman" w:eastAsia="SimSun" w:hAnsi="Times New Roman"/>
          <w:sz w:val="24"/>
          <w:szCs w:val="24"/>
          <w:lang w:eastAsia="zh-CN"/>
        </w:rPr>
      </w:pPr>
      <w:r w:rsidRPr="00112837">
        <w:rPr>
          <w:rFonts w:ascii="Times New Roman" w:eastAsiaTheme="minorHAnsi" w:hAnsi="Times New Roman"/>
          <w:sz w:val="24"/>
          <w:szCs w:val="24"/>
        </w:rPr>
        <w:t xml:space="preserve">  </w:t>
      </w:r>
      <w:r w:rsidRPr="00112837">
        <w:rPr>
          <w:rFonts w:ascii="Times New Roman" w:eastAsia="Times New Roman" w:hAnsi="Times New Roman"/>
          <w:sz w:val="24"/>
          <w:szCs w:val="24"/>
          <w:lang w:val="en-US"/>
        </w:rPr>
        <w:t xml:space="preserve"> </w:t>
      </w:r>
    </w:p>
    <w:p w14:paraId="406F1204" w14:textId="71A1001E" w:rsidR="00795A60"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18</w:t>
      </w:r>
    </w:p>
    <w:p w14:paraId="702277B1" w14:textId="5BBBA643" w:rsidR="00795A60" w:rsidRDefault="00795A60" w:rsidP="00795A60">
      <w:pPr>
        <w:spacing w:after="0" w:line="259" w:lineRule="auto"/>
        <w:contextualSpacing/>
        <w:jc w:val="both"/>
        <w:rPr>
          <w:rFonts w:ascii="Times New Roman" w:hAnsi="Times New Roman"/>
          <w:b/>
          <w:sz w:val="24"/>
          <w:szCs w:val="24"/>
          <w:lang w:val="en-US"/>
        </w:rPr>
      </w:pPr>
      <w:r w:rsidRPr="00795A60">
        <w:rPr>
          <w:rFonts w:ascii="Times New Roman" w:hAnsi="Times New Roman"/>
          <w:b/>
          <w:sz w:val="24"/>
          <w:szCs w:val="24"/>
          <w:lang w:val="en-US"/>
        </w:rPr>
        <w:t>К.л. № 874 Предоставяне безвъзмездно в полза на Политическа партия ДПС за ползване на свободни нежилищни помещения – частна общинска собственост</w:t>
      </w:r>
    </w:p>
    <w:p w14:paraId="48E64A3B" w14:textId="45BA96DF" w:rsidR="00795A60" w:rsidRDefault="00795A60" w:rsidP="00795A60">
      <w:pPr>
        <w:spacing w:after="0" w:line="259" w:lineRule="auto"/>
        <w:contextualSpacing/>
        <w:jc w:val="both"/>
        <w:rPr>
          <w:rFonts w:ascii="Times New Roman" w:hAnsi="Times New Roman"/>
          <w:b/>
          <w:sz w:val="24"/>
          <w:szCs w:val="24"/>
          <w:lang w:val="en-US"/>
        </w:rPr>
      </w:pPr>
    </w:p>
    <w:p w14:paraId="223AAFE5" w14:textId="1E52A8AB" w:rsidR="00795A60" w:rsidRDefault="00795A60" w:rsidP="00795A60">
      <w:pPr>
        <w:spacing w:after="0" w:line="259" w:lineRule="auto"/>
        <w:contextualSpacing/>
        <w:jc w:val="both"/>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Cs/>
          <w:sz w:val="24"/>
          <w:szCs w:val="24"/>
        </w:rPr>
        <w:t xml:space="preserve"> Госпожа Стефанова, заповядайте.</w:t>
      </w:r>
    </w:p>
    <w:p w14:paraId="5523E89A" w14:textId="597D99F3" w:rsidR="00795A60" w:rsidRDefault="00795A60" w:rsidP="00795A60">
      <w:pPr>
        <w:spacing w:after="0" w:line="259" w:lineRule="auto"/>
        <w:contextualSpacing/>
        <w:jc w:val="both"/>
        <w:rPr>
          <w:rFonts w:ascii="Times New Roman" w:hAnsi="Times New Roman"/>
          <w:bCs/>
          <w:sz w:val="24"/>
          <w:szCs w:val="24"/>
        </w:rPr>
      </w:pPr>
      <w:r>
        <w:rPr>
          <w:rFonts w:ascii="Times New Roman" w:hAnsi="Times New Roman"/>
          <w:b/>
          <w:sz w:val="24"/>
          <w:szCs w:val="24"/>
        </w:rPr>
        <w:t xml:space="preserve">           </w:t>
      </w:r>
      <w:r w:rsidRPr="00D40566">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господин Председател. Поддържаме точката.</w:t>
      </w:r>
    </w:p>
    <w:p w14:paraId="3517017F" w14:textId="1B965036" w:rsidR="00795A60"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w:t>
      </w:r>
      <w:r w:rsidR="00FB38B3">
        <w:rPr>
          <w:rFonts w:ascii="Times New Roman" w:hAnsi="Times New Roman"/>
          <w:bCs/>
          <w:sz w:val="24"/>
          <w:szCs w:val="24"/>
        </w:rPr>
        <w:t xml:space="preserve"> </w:t>
      </w:r>
      <w:r>
        <w:rPr>
          <w:rFonts w:ascii="Times New Roman" w:hAnsi="Times New Roman"/>
          <w:bCs/>
          <w:sz w:val="24"/>
          <w:szCs w:val="24"/>
        </w:rPr>
        <w:t>Марияна Иванчева?</w:t>
      </w:r>
      <w:r w:rsidR="00FB38B3">
        <w:rPr>
          <w:rFonts w:ascii="Times New Roman" w:hAnsi="Times New Roman"/>
          <w:bCs/>
          <w:sz w:val="24"/>
          <w:szCs w:val="24"/>
        </w:rPr>
        <w:t xml:space="preserve"> Не. Добре. </w:t>
      </w:r>
      <w:r>
        <w:rPr>
          <w:rFonts w:ascii="Times New Roman" w:hAnsi="Times New Roman"/>
          <w:bCs/>
          <w:sz w:val="24"/>
          <w:szCs w:val="24"/>
        </w:rPr>
        <w:t>Режим на гласуване</w:t>
      </w:r>
      <w:r w:rsidRPr="001563AC">
        <w:rPr>
          <w:rFonts w:ascii="Times New Roman" w:hAnsi="Times New Roman"/>
          <w:bCs/>
          <w:sz w:val="24"/>
          <w:szCs w:val="24"/>
        </w:rPr>
        <w:t xml:space="preserve"> по точката</w:t>
      </w:r>
      <w:r>
        <w:rPr>
          <w:rFonts w:ascii="Times New Roman" w:hAnsi="Times New Roman"/>
          <w:bCs/>
          <w:sz w:val="24"/>
          <w:szCs w:val="24"/>
        </w:rPr>
        <w:t>, моля.</w:t>
      </w:r>
    </w:p>
    <w:p w14:paraId="4EA1244D" w14:textId="77777777" w:rsidR="00795A60" w:rsidRPr="00B01B6A"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16FA7C89" w14:textId="08DDAB89" w:rsidR="00795A60" w:rsidRDefault="00795A60"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12837">
        <w:rPr>
          <w:rFonts w:ascii="Times New Roman" w:hAnsi="Times New Roman"/>
          <w:b/>
          <w:sz w:val="24"/>
          <w:szCs w:val="24"/>
        </w:rPr>
        <w:t>КВОРУМ – 4</w:t>
      </w:r>
      <w:r w:rsidR="00FB38B3" w:rsidRPr="00112837">
        <w:rPr>
          <w:rFonts w:ascii="Times New Roman" w:hAnsi="Times New Roman"/>
          <w:b/>
          <w:sz w:val="24"/>
          <w:szCs w:val="24"/>
        </w:rPr>
        <w:t>1</w:t>
      </w:r>
      <w:r w:rsidRPr="00112837">
        <w:rPr>
          <w:rFonts w:ascii="Times New Roman" w:hAnsi="Times New Roman"/>
          <w:b/>
          <w:sz w:val="24"/>
          <w:szCs w:val="24"/>
        </w:rPr>
        <w:t>. С 4</w:t>
      </w:r>
      <w:r w:rsidR="00FB38B3" w:rsidRPr="00112837">
        <w:rPr>
          <w:rFonts w:ascii="Times New Roman" w:hAnsi="Times New Roman"/>
          <w:b/>
          <w:sz w:val="24"/>
          <w:szCs w:val="24"/>
        </w:rPr>
        <w:t>1</w:t>
      </w:r>
      <w:r w:rsidRPr="00112837">
        <w:rPr>
          <w:rFonts w:ascii="Times New Roman" w:hAnsi="Times New Roman"/>
          <w:b/>
          <w:sz w:val="24"/>
          <w:szCs w:val="24"/>
        </w:rPr>
        <w:t xml:space="preserve"> гласа „за”, 0 „против” и 0 „въздържали се“ се прие</w:t>
      </w:r>
    </w:p>
    <w:p w14:paraId="3B0A4FE8" w14:textId="15A84669" w:rsidR="00112837" w:rsidRDefault="00112837"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3A1D66D" w14:textId="77777777" w:rsidR="00112837" w:rsidRDefault="00112837" w:rsidP="00795A6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E7C6855" w14:textId="77777777" w:rsidR="00112837" w:rsidRPr="00112837" w:rsidRDefault="00112837" w:rsidP="00112837">
      <w:pPr>
        <w:keepNext/>
        <w:spacing w:after="0" w:line="240" w:lineRule="auto"/>
        <w:jc w:val="center"/>
        <w:outlineLvl w:val="0"/>
        <w:rPr>
          <w:rFonts w:ascii="Times New Roman" w:eastAsia="Times New Roman" w:hAnsi="Times New Roman"/>
          <w:b/>
          <w:sz w:val="28"/>
          <w:szCs w:val="28"/>
        </w:rPr>
      </w:pPr>
      <w:r w:rsidRPr="00112837">
        <w:rPr>
          <w:rFonts w:ascii="Times New Roman" w:eastAsia="Times New Roman" w:hAnsi="Times New Roman"/>
          <w:b/>
          <w:sz w:val="28"/>
          <w:szCs w:val="28"/>
          <w:lang w:val="en-US"/>
        </w:rPr>
        <w:lastRenderedPageBreak/>
        <w:t>РЕШЕНИЕ № 9</w:t>
      </w:r>
      <w:r w:rsidRPr="00112837">
        <w:rPr>
          <w:rFonts w:ascii="Times New Roman" w:eastAsia="Times New Roman" w:hAnsi="Times New Roman"/>
          <w:b/>
          <w:sz w:val="28"/>
          <w:szCs w:val="28"/>
        </w:rPr>
        <w:t>40</w:t>
      </w:r>
    </w:p>
    <w:p w14:paraId="17C2BDF5" w14:textId="6E853F63" w:rsidR="00112837" w:rsidRPr="00112837" w:rsidRDefault="00112837" w:rsidP="00112837">
      <w:pPr>
        <w:spacing w:after="0" w:line="240" w:lineRule="auto"/>
        <w:jc w:val="center"/>
        <w:rPr>
          <w:rFonts w:ascii="Times New Roman" w:eastAsia="Times New Roman" w:hAnsi="Times New Roman"/>
          <w:b/>
          <w:sz w:val="28"/>
          <w:szCs w:val="28"/>
          <w:lang w:val="en-US"/>
        </w:rPr>
      </w:pPr>
    </w:p>
    <w:p w14:paraId="418ECF3F" w14:textId="22ABFADA"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14 ноември 2021 г. избори за народни представители за Четиридесет и седмото Народно събрание на Република България, обективирани в Решение №969-НС/18.11.2021 г. на Централната избирателна комисия, Общински съвет - Русе реши:</w:t>
      </w:r>
    </w:p>
    <w:p w14:paraId="1EB16C1F" w14:textId="77777777"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Дава съгласие да се предостави безвъзмездно на политическа партия „Движение за права и свободи“, БУЛСТАТ: 000707470, със седалище и адрес на управление гр. София, район „Възраждане“, бул. „Александър Стамболийски“ №45 А, за нуждите на Общинското ръководство на партията, със срок до края на мандата на действащото Четиридесет и седмо Народно събрание на Република България, имоти – частна общинска собственост за клубове, както следва:</w:t>
      </w:r>
    </w:p>
    <w:p w14:paraId="178D98A3" w14:textId="77777777"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1. Самостоятелен обект в сграда с идентификатор 63427.2.2601.16.29 по Кадастралната карта и кадастралните регистри на гр. Русе, намиращ се в сграда с идентификатор 63427.2.2601.16, разположена в поземлен имот с идентификатор 63427.2.2601 по Кадастралната карта и кадастралните регистри на гр. Русе, с площ от 100,96 кв.м., с предназначение: За делова и административна дейност, брой нива на обекта: 1, с административен адрес гр. Русе, ул. „Борисова“ №99, бл. „Йордан Йовков“, ет. 0, предмет на АЧОС №6949/18.04.2013 г.;</w:t>
      </w:r>
    </w:p>
    <w:p w14:paraId="2E25619C" w14:textId="77777777"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2. Самостоятелен обект в сграда с идентификатор 63427.4.2084.2.8 по Кадастралната карта и кадастралните регистри на гр. Русе, намиращ се в сграда с идентификатор 63427.4.2084.2, разположена в поземлен имот с идентификатор 63427.4.2084 по Кадастралната карта и кадастралните регистри на гр. Русе, с площ от 47,76 кв.м., с предназначение: Друг вид самостоятелен обект в сграда, брой нива на обекта: 1, с административен адрес гр. Русе, кв. „Дружба 2“, ул. „Йосиф Цанков“ №45-47, ет. 2, обект „Д“, предмет на АЧОС №7292/02.07.2014 г.;</w:t>
      </w:r>
    </w:p>
    <w:p w14:paraId="6B1E6095" w14:textId="77777777"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3. Помещение с площ от 20 кв.м., представляващо част от самостоятелен обект в сграда с идентификатор 63427.7.268.1.12 по Кадастралната карта и кадастралните регистри на гр. Русе, намиращ се в сграда с идентификатор 63427.7.268.1, разположена в поземлен имот с идентификатор 63427.7.268 по Кадастралната карта и кадастралните регистри на гр. Русе, целият с площ от 188,01 кв.м., с предназначение: За делова и административна дейност, брой нива на обекта: 1, с административен адрес гр. Русе, ж.к. „Изток“, ул. „Котовск“ №2, ет. 5, предмет на АЧОС №7474/06.08.2015 г.;</w:t>
      </w:r>
    </w:p>
    <w:p w14:paraId="076C15D7" w14:textId="77777777" w:rsidR="00112837" w:rsidRPr="00112837" w:rsidRDefault="00112837" w:rsidP="00112837">
      <w:pPr>
        <w:ind w:firstLine="567"/>
        <w:jc w:val="both"/>
        <w:rPr>
          <w:rFonts w:ascii="Times New Roman" w:hAnsi="Times New Roman"/>
          <w:sz w:val="24"/>
          <w:szCs w:val="24"/>
        </w:rPr>
      </w:pPr>
      <w:r w:rsidRPr="00112837">
        <w:rPr>
          <w:rFonts w:ascii="Times New Roman" w:hAnsi="Times New Roman"/>
          <w:sz w:val="24"/>
          <w:szCs w:val="24"/>
        </w:rPr>
        <w:t>4. Обект – частна общинска собственост, представляващ павилион по чл. 56 от ЗУТ, с площ от 97,44 кв.м., намиращ се в с. Семерджиево, ЕКАТТЕ: 66158, Община Русе, ул. „Ястребовско шосе“ №12.</w:t>
      </w:r>
    </w:p>
    <w:p w14:paraId="7C0582E7" w14:textId="69506367" w:rsidR="00112837" w:rsidRDefault="00112837" w:rsidP="00112837">
      <w:pPr>
        <w:ind w:firstLine="567"/>
        <w:jc w:val="both"/>
        <w:rPr>
          <w:rFonts w:ascii="Times New Roman" w:eastAsiaTheme="minorHAnsi" w:hAnsi="Times New Roman"/>
          <w:sz w:val="24"/>
          <w:szCs w:val="24"/>
        </w:rPr>
      </w:pPr>
      <w:r w:rsidRPr="00112837">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C025B3B" w14:textId="77777777" w:rsidR="00112837" w:rsidRPr="00112837" w:rsidRDefault="00112837" w:rsidP="00112837">
      <w:pPr>
        <w:ind w:firstLine="567"/>
        <w:jc w:val="both"/>
        <w:rPr>
          <w:rFonts w:ascii="Times New Roman" w:eastAsiaTheme="minorHAnsi" w:hAnsi="Times New Roman"/>
          <w:sz w:val="24"/>
          <w:szCs w:val="24"/>
        </w:rPr>
      </w:pPr>
    </w:p>
    <w:p w14:paraId="245BBEF6" w14:textId="7BD4C264" w:rsidR="00795A60" w:rsidRDefault="00795A60" w:rsidP="00795A60">
      <w:pPr>
        <w:spacing w:after="0" w:line="259" w:lineRule="auto"/>
        <w:contextualSpacing/>
        <w:jc w:val="both"/>
        <w:rPr>
          <w:rFonts w:ascii="Times New Roman" w:hAnsi="Times New Roman"/>
          <w:bCs/>
          <w:sz w:val="24"/>
          <w:szCs w:val="24"/>
          <w:lang w:val="en-US"/>
        </w:rPr>
      </w:pPr>
    </w:p>
    <w:p w14:paraId="2C3267D9" w14:textId="6B7B5058" w:rsidR="00795A60" w:rsidRPr="00795A60" w:rsidRDefault="00795A60" w:rsidP="00795A60">
      <w:pPr>
        <w:spacing w:after="0" w:line="259" w:lineRule="auto"/>
        <w:contextualSpacing/>
        <w:jc w:val="both"/>
        <w:rPr>
          <w:rFonts w:ascii="Times New Roman" w:hAnsi="Times New Roman"/>
          <w:b/>
          <w:sz w:val="24"/>
          <w:szCs w:val="24"/>
        </w:rPr>
      </w:pPr>
      <w:r w:rsidRPr="00795A60">
        <w:rPr>
          <w:rFonts w:ascii="Times New Roman" w:hAnsi="Times New Roman"/>
          <w:b/>
          <w:sz w:val="24"/>
          <w:szCs w:val="24"/>
        </w:rPr>
        <w:t>Точка 19</w:t>
      </w:r>
    </w:p>
    <w:p w14:paraId="3E8B4153" w14:textId="6A788C80" w:rsidR="00795A60" w:rsidRDefault="00795A60" w:rsidP="00795A60">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795A60">
        <w:rPr>
          <w:rFonts w:ascii="Times New Roman" w:hAnsi="Times New Roman"/>
          <w:b/>
          <w:sz w:val="24"/>
          <w:szCs w:val="24"/>
          <w:lang w:val="en-US"/>
        </w:rPr>
        <w:t>К.л. № 875 Приемане на Отчет за състоянието на общинската собственост за периода от 01.01.2021 г. до 31.12.2021 г.</w:t>
      </w:r>
    </w:p>
    <w:p w14:paraId="2DB2EFCE" w14:textId="77777777" w:rsidR="00FB38B3" w:rsidRPr="00795A60" w:rsidRDefault="00FB38B3" w:rsidP="00795A60">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74C63BD3" w14:textId="3EC37BAA" w:rsidR="00795A60" w:rsidRDefault="00FB38B3" w:rsidP="00795A60">
      <w:pPr>
        <w:spacing w:after="0" w:line="259" w:lineRule="auto"/>
        <w:contextualSpacing/>
        <w:jc w:val="both"/>
        <w:rPr>
          <w:rFonts w:ascii="Times New Roman" w:hAnsi="Times New Roman"/>
          <w:bCs/>
          <w:sz w:val="24"/>
          <w:szCs w:val="24"/>
        </w:rPr>
      </w:pP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госпожо Стефанова.</w:t>
      </w:r>
    </w:p>
    <w:p w14:paraId="6C6C0B36" w14:textId="402C441A" w:rsidR="00FB38B3" w:rsidRDefault="00FB38B3" w:rsidP="00795A60">
      <w:pPr>
        <w:spacing w:after="0" w:line="259" w:lineRule="auto"/>
        <w:contextualSpacing/>
        <w:jc w:val="both"/>
        <w:rPr>
          <w:rFonts w:ascii="Times New Roman" w:hAnsi="Times New Roman"/>
          <w:sz w:val="24"/>
          <w:szCs w:val="24"/>
        </w:rPr>
      </w:pPr>
      <w:r>
        <w:rPr>
          <w:rFonts w:ascii="Times New Roman" w:hAnsi="Times New Roman"/>
          <w:b/>
          <w:sz w:val="24"/>
          <w:szCs w:val="24"/>
        </w:rPr>
        <w:t xml:space="preserve">           </w:t>
      </w:r>
      <w:r w:rsidRPr="00D40566">
        <w:rPr>
          <w:rFonts w:ascii="Times New Roman" w:hAnsi="Times New Roman"/>
          <w:b/>
          <w:sz w:val="24"/>
          <w:szCs w:val="24"/>
        </w:rPr>
        <w:t>Г-жа Златомира Стефанова:</w:t>
      </w:r>
      <w:r w:rsidRPr="00FB38B3">
        <w:rPr>
          <w:rFonts w:ascii="Times New Roman" w:hAnsi="Times New Roman"/>
          <w:bCs/>
          <w:sz w:val="24"/>
          <w:szCs w:val="24"/>
        </w:rPr>
        <w:t xml:space="preserve"> </w:t>
      </w:r>
      <w:r>
        <w:rPr>
          <w:rFonts w:ascii="Times New Roman" w:hAnsi="Times New Roman"/>
          <w:bCs/>
          <w:sz w:val="24"/>
          <w:szCs w:val="24"/>
        </w:rPr>
        <w:t xml:space="preserve">Благодаря, господин Председател. Както всяка година, представяме на Общинския съвет </w:t>
      </w:r>
      <w:r w:rsidR="00B55A9B">
        <w:rPr>
          <w:rFonts w:ascii="Times New Roman" w:hAnsi="Times New Roman"/>
          <w:bCs/>
          <w:sz w:val="24"/>
          <w:szCs w:val="24"/>
        </w:rPr>
        <w:t>О</w:t>
      </w:r>
      <w:r>
        <w:rPr>
          <w:rFonts w:ascii="Times New Roman" w:hAnsi="Times New Roman"/>
          <w:bCs/>
          <w:sz w:val="24"/>
          <w:szCs w:val="24"/>
        </w:rPr>
        <w:t xml:space="preserve">тчета за общинската собственост в този случай за 2021 година. По време на комисиите общинска администрация изготви презентация, която също сме я качили и в облака за всички онези, които биха искали да се запознаят. Съвсем кратко ще кажа, че основните изводи от </w:t>
      </w:r>
      <w:r w:rsidR="00B55A9B">
        <w:rPr>
          <w:rFonts w:ascii="Times New Roman" w:hAnsi="Times New Roman"/>
          <w:bCs/>
          <w:sz w:val="24"/>
          <w:szCs w:val="24"/>
        </w:rPr>
        <w:t>О</w:t>
      </w:r>
      <w:r>
        <w:rPr>
          <w:rFonts w:ascii="Times New Roman" w:hAnsi="Times New Roman"/>
          <w:bCs/>
          <w:sz w:val="24"/>
          <w:szCs w:val="24"/>
        </w:rPr>
        <w:t>тчета за общинската собственост</w:t>
      </w:r>
      <w:r w:rsidR="00B55A9B">
        <w:rPr>
          <w:rFonts w:ascii="Times New Roman" w:hAnsi="Times New Roman"/>
          <w:bCs/>
          <w:sz w:val="24"/>
          <w:szCs w:val="24"/>
        </w:rPr>
        <w:t xml:space="preserve"> е, че през периода от </w:t>
      </w:r>
      <w:r w:rsidR="00B55A9B" w:rsidRPr="00B55A9B">
        <w:rPr>
          <w:rFonts w:ascii="Times New Roman" w:hAnsi="Times New Roman"/>
          <w:sz w:val="24"/>
          <w:szCs w:val="24"/>
          <w:lang w:val="en-US"/>
        </w:rPr>
        <w:t>01.01</w:t>
      </w:r>
      <w:r w:rsidR="00B55A9B">
        <w:rPr>
          <w:rFonts w:ascii="Times New Roman" w:hAnsi="Times New Roman"/>
          <w:sz w:val="24"/>
          <w:szCs w:val="24"/>
        </w:rPr>
        <w:t xml:space="preserve"> до 31.01 общината е съставила актове за 376 имота, като има и актуализирани актове за общинска собственост. Представихме ви сравнителни таблици в самата презентация на четири години от 2018 до 2021, за да може да направите сравнение в две нормални както може да се каже години и две години на Ковид 2020 и 2021, като всъщност изводите, че 2021 година всъщност е една добра година като брой на съставените актове доближаваме останалите</w:t>
      </w:r>
      <w:r w:rsidR="00E3189D">
        <w:rPr>
          <w:rFonts w:ascii="Times New Roman" w:hAnsi="Times New Roman"/>
          <w:sz w:val="24"/>
          <w:szCs w:val="24"/>
        </w:rPr>
        <w:t xml:space="preserve"> години, дори имаме повече от 2018. Само в 2019 са съставени много повече актове за общинска собственост, но там е имало доклад на Сметна палата и са актуализирани много от актовете за общинска собственост. Проведените търгове в сравнение с останалите търгове са най-много – 115 и скл</w:t>
      </w:r>
      <w:r w:rsidR="001A3CD2">
        <w:rPr>
          <w:rFonts w:ascii="Times New Roman" w:hAnsi="Times New Roman"/>
          <w:sz w:val="24"/>
          <w:szCs w:val="24"/>
        </w:rPr>
        <w:t>ючените договори, които са направени са 643, но тук имаме 486 анекса, така че на фона на останалите години съвсем нормална цифра 157 договора. Предложенията до Общинския съвет са най-много от последните години – 147 предложения имаме до Общинския съвет. Относно управлението на общинската собственост от приходите от търговска дейност.</w:t>
      </w:r>
      <w:r w:rsidR="00EF4F85">
        <w:rPr>
          <w:rFonts w:ascii="Times New Roman" w:hAnsi="Times New Roman"/>
          <w:sz w:val="24"/>
          <w:szCs w:val="24"/>
        </w:rPr>
        <w:t xml:space="preserve"> Във връзка с актуализацията на цените, които направихте с ваше решение, разбира се имаме увеличение на приходите от наем, но имаме и подобряване на финансовите резултати от събраните такси. Това е резултат на активната дейност на самия отдел. Приходите от базарите ни са най-големи – 31 000, като имате предвид, че имахме и базари, които не сме реализирали поради тази година, която беше така доста динамична. Общината има поземлен фонд. Както винаги рекорд държи земеделската земя като приходи, пасища, мери, обработваема земя, полски пътища. Това всичко върви съвсем стандартно като</w:t>
      </w:r>
      <w:r w:rsidR="00D50D69">
        <w:rPr>
          <w:rFonts w:ascii="Times New Roman" w:hAnsi="Times New Roman"/>
          <w:sz w:val="24"/>
          <w:szCs w:val="24"/>
        </w:rPr>
        <w:t xml:space="preserve"> приход. Относно управлението на общинската собственост или нашето предприятие, тъй наречения „Жилфонд“ както е по-известно, приходите от наем на жилища са увеличени. Това е също свързано с актуализацията на цените, които бяха наистина доста ниски, с ваша актуализация това се промени. И имаме извършени 108 неотложни ремонта. Относно разпореждането с общинската собственост имаме увеличени приходи от продажба и учредени вечни права с малко над 16 % спрямо 2020 година, а прокарването всъщност е 5,5 пъти спрямо</w:t>
      </w:r>
      <w:r w:rsidR="00FD7AF8">
        <w:rPr>
          <w:rFonts w:ascii="Times New Roman" w:hAnsi="Times New Roman"/>
          <w:sz w:val="24"/>
          <w:szCs w:val="24"/>
        </w:rPr>
        <w:t xml:space="preserve"> 2020 година</w:t>
      </w:r>
      <w:r w:rsidR="00D50D69">
        <w:rPr>
          <w:rFonts w:ascii="Times New Roman" w:hAnsi="Times New Roman"/>
          <w:sz w:val="24"/>
          <w:szCs w:val="24"/>
        </w:rPr>
        <w:t>.</w:t>
      </w:r>
      <w:r w:rsidR="00FD7AF8">
        <w:rPr>
          <w:rFonts w:ascii="Times New Roman" w:hAnsi="Times New Roman"/>
          <w:sz w:val="24"/>
          <w:szCs w:val="24"/>
        </w:rPr>
        <w:t xml:space="preserve"> Управлението и разпореждането на общинската собственост е свързано с приходите от концесии и приватизация. Приватизацията отбелязва най-малък ръст за миналата година</w:t>
      </w:r>
      <w:r w:rsidR="003001E1">
        <w:rPr>
          <w:rFonts w:ascii="Times New Roman" w:hAnsi="Times New Roman"/>
          <w:sz w:val="24"/>
          <w:szCs w:val="24"/>
        </w:rPr>
        <w:t>, приходите от концесии за 2021 година са стандартни по договорите, като пристанищните такси, ако сте погледнали презентацията всъщност са доста намалели. Това е във връзка с ковид ситуацията, в която речния транспорт беше силно ограничен относно пасажерските плавания, но спрямо 2020 година се наблюдава ръст тъй като започна бавното възстановяване.</w:t>
      </w:r>
    </w:p>
    <w:p w14:paraId="7D3D7EAC" w14:textId="35DDB2F7" w:rsidR="003001E1" w:rsidRDefault="003001E1" w:rsidP="00B1126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bCs/>
          <w:sz w:val="24"/>
          <w:szCs w:val="24"/>
        </w:rPr>
        <w:t>Госпожо Стефанова, нека ако има въпроси да отговорите тогава. Благодаря.</w:t>
      </w:r>
      <w:r w:rsidR="00B11267">
        <w:rPr>
          <w:rFonts w:ascii="Times New Roman" w:hAnsi="Times New Roman"/>
          <w:bCs/>
          <w:sz w:val="24"/>
          <w:szCs w:val="24"/>
        </w:rPr>
        <w:t xml:space="preserve"> Заявки за изказвания по точката? Господин Иван Петров Иванов. Заповядайте.</w:t>
      </w:r>
    </w:p>
    <w:p w14:paraId="15278972" w14:textId="6E06D795" w:rsidR="00B11267" w:rsidRDefault="00B11267" w:rsidP="00B11267">
      <w:pPr>
        <w:spacing w:after="0" w:line="259" w:lineRule="auto"/>
        <w:ind w:firstLine="708"/>
        <w:contextualSpacing/>
        <w:jc w:val="both"/>
        <w:rPr>
          <w:rFonts w:ascii="Times New Roman" w:hAnsi="Times New Roman"/>
          <w:bCs/>
          <w:sz w:val="24"/>
          <w:szCs w:val="24"/>
        </w:rPr>
      </w:pPr>
      <w:r w:rsidRPr="00B11267">
        <w:rPr>
          <w:rFonts w:ascii="Times New Roman" w:hAnsi="Times New Roman"/>
          <w:b/>
          <w:sz w:val="24"/>
          <w:szCs w:val="24"/>
        </w:rPr>
        <w:t>Г-н Иван Петров Иванов: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господин Кмете, уважаеми колеги. Ще се опитам да бъда максимално обективен и безпристрастен в анализа си на този доклад. На първо място на мен ми прави впечатление разминаването</w:t>
      </w:r>
      <w:r w:rsidR="00AB5721">
        <w:rPr>
          <w:rFonts w:ascii="Times New Roman" w:hAnsi="Times New Roman"/>
          <w:bCs/>
          <w:sz w:val="24"/>
          <w:szCs w:val="24"/>
        </w:rPr>
        <w:t>, което има между изводите в този доклад и отчетеното в него. Т.е. в т. 6 от изводите се казва, че се наблюдава спад в тръжните процедури с определен купувач, респективно разпореждане с общинска собственост предвид въведената извънредна обстановка. Следващия момент се оказва, че за изминалата една година броя на сделките са поне два пъти повече. Доклада, на база на това което е посочено в него е правен не спрямо плана за бюджета</w:t>
      </w:r>
      <w:r w:rsidR="00D577D2">
        <w:rPr>
          <w:rFonts w:ascii="Times New Roman" w:hAnsi="Times New Roman"/>
          <w:bCs/>
          <w:sz w:val="24"/>
          <w:szCs w:val="24"/>
        </w:rPr>
        <w:t xml:space="preserve">, т.е. не е правен спрямо плана, а спрямо реалните сделки за миналата година. На някои от перата липсват разбивки. Например, колко е разликата по плана за бюджета и реалните приходи от земеделски земи, липсва анализ. Приходите от наем на общински жилища е с почти 400 000 лева повече. Не става ясно къде са насочени тези пари. Никъде не е посочено какви са приходите от </w:t>
      </w:r>
      <w:r w:rsidR="00D13FFB">
        <w:rPr>
          <w:rFonts w:ascii="Times New Roman" w:hAnsi="Times New Roman"/>
          <w:bCs/>
          <w:sz w:val="24"/>
          <w:szCs w:val="24"/>
        </w:rPr>
        <w:t>съ</w:t>
      </w:r>
      <w:r w:rsidR="00D577D2">
        <w:rPr>
          <w:rFonts w:ascii="Times New Roman" w:hAnsi="Times New Roman"/>
          <w:bCs/>
          <w:sz w:val="24"/>
          <w:szCs w:val="24"/>
        </w:rPr>
        <w:t>собственост.</w:t>
      </w:r>
      <w:r w:rsidR="00D13FFB">
        <w:rPr>
          <w:rFonts w:ascii="Times New Roman" w:hAnsi="Times New Roman"/>
          <w:bCs/>
          <w:sz w:val="24"/>
          <w:szCs w:val="24"/>
        </w:rPr>
        <w:t xml:space="preserve"> На седмо място съм си отбелязал, че постъпленията от отстъпено право на строеж или преминаване на инфраструктури през общински имоти са около 6 пъти повече спрямо 2021 година. На осмо място съм си посочил, че на база на тези суми в повече и на база на това, че обсъждахме реинвестиции в „Общински имоти“, не става ясно общината предприела ли е</w:t>
      </w:r>
      <w:r w:rsidR="00DF1906">
        <w:rPr>
          <w:rFonts w:ascii="Times New Roman" w:hAnsi="Times New Roman"/>
          <w:bCs/>
          <w:sz w:val="24"/>
          <w:szCs w:val="24"/>
        </w:rPr>
        <w:t xml:space="preserve"> такива действия и ако е предприела</w:t>
      </w:r>
      <w:r w:rsidR="00690F18">
        <w:rPr>
          <w:rFonts w:ascii="Times New Roman" w:hAnsi="Times New Roman"/>
          <w:bCs/>
          <w:sz w:val="24"/>
          <w:szCs w:val="24"/>
        </w:rPr>
        <w:t xml:space="preserve">, </w:t>
      </w:r>
      <w:r w:rsidR="00DF1906">
        <w:rPr>
          <w:rFonts w:ascii="Times New Roman" w:hAnsi="Times New Roman"/>
          <w:bCs/>
          <w:sz w:val="24"/>
          <w:szCs w:val="24"/>
        </w:rPr>
        <w:t>какви?</w:t>
      </w:r>
      <w:r w:rsidR="00525A0F">
        <w:rPr>
          <w:rFonts w:ascii="Times New Roman" w:hAnsi="Times New Roman"/>
          <w:bCs/>
          <w:sz w:val="24"/>
          <w:szCs w:val="24"/>
        </w:rPr>
        <w:t xml:space="preserve"> На предпоследно място съм си отбелязал, че обсъждахме подготвянето на публичен регистър за общинските имоти, за да има по-добра кореспонденция и обратна връзка към бизнеса и към гражданите на Русе, за да може да има обратна връзка и интерес към конкретни имоти, които са общинска собственост. Един знаков за мен имот „Хлебозавода“, до къде се стигна там? Говореше се за обособяване, не сме наясно</w:t>
      </w:r>
      <w:r w:rsidR="00772C00">
        <w:rPr>
          <w:rFonts w:ascii="Times New Roman" w:hAnsi="Times New Roman"/>
          <w:bCs/>
          <w:sz w:val="24"/>
          <w:szCs w:val="24"/>
        </w:rPr>
        <w:t xml:space="preserve"> до къде се стигна. Благодаря ви.</w:t>
      </w:r>
    </w:p>
    <w:p w14:paraId="17895D34" w14:textId="753B65E3" w:rsidR="00772C00" w:rsidRDefault="00772C00" w:rsidP="00B1126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Госпожа Златомира Стефанова от името на Кмета.</w:t>
      </w:r>
    </w:p>
    <w:p w14:paraId="02C09E72" w14:textId="340C49E0" w:rsidR="00772C00" w:rsidRDefault="00772C00" w:rsidP="00B11267">
      <w:pPr>
        <w:spacing w:after="0" w:line="259" w:lineRule="auto"/>
        <w:ind w:firstLine="708"/>
        <w:contextualSpacing/>
        <w:jc w:val="both"/>
        <w:rPr>
          <w:rFonts w:ascii="Times New Roman" w:hAnsi="Times New Roman"/>
          <w:bCs/>
          <w:sz w:val="24"/>
          <w:szCs w:val="24"/>
        </w:rPr>
      </w:pPr>
      <w:r w:rsidRPr="00772C00">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bCs/>
          <w:sz w:val="24"/>
          <w:szCs w:val="24"/>
        </w:rPr>
        <w:t>Благодаря на господин Иван Иванов. Всъщност в преписката много ясно са описани всички договори и всичко това, което питахте. И аз ще отго</w:t>
      </w:r>
      <w:r w:rsidR="00631467">
        <w:rPr>
          <w:rFonts w:ascii="Times New Roman" w:hAnsi="Times New Roman"/>
          <w:bCs/>
          <w:sz w:val="24"/>
          <w:szCs w:val="24"/>
        </w:rPr>
        <w:t>в</w:t>
      </w:r>
      <w:r>
        <w:rPr>
          <w:rFonts w:ascii="Times New Roman" w:hAnsi="Times New Roman"/>
          <w:bCs/>
          <w:sz w:val="24"/>
          <w:szCs w:val="24"/>
        </w:rPr>
        <w:t>оря съвсем кратко, че това не е отчет на бюджет, а това е</w:t>
      </w:r>
      <w:r w:rsidR="00631467">
        <w:rPr>
          <w:rFonts w:ascii="Times New Roman" w:hAnsi="Times New Roman"/>
          <w:bCs/>
          <w:sz w:val="24"/>
          <w:szCs w:val="24"/>
        </w:rPr>
        <w:t xml:space="preserve"> отчет на общинската собственост. Благодаря.</w:t>
      </w:r>
    </w:p>
    <w:p w14:paraId="567AEFEA" w14:textId="2AC01BD3" w:rsidR="00631467" w:rsidRDefault="00631467" w:rsidP="00B1126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Други заявки за изказване по точката? Господин Милков.</w:t>
      </w:r>
    </w:p>
    <w:p w14:paraId="26F8392F" w14:textId="4FB64BD0" w:rsidR="00631467" w:rsidRDefault="00631467" w:rsidP="00B11267">
      <w:pPr>
        <w:spacing w:after="0" w:line="259" w:lineRule="auto"/>
        <w:ind w:firstLine="708"/>
        <w:contextualSpacing/>
        <w:jc w:val="both"/>
        <w:rPr>
          <w:rFonts w:ascii="Times New Roman" w:hAnsi="Times New Roman"/>
          <w:bCs/>
          <w:sz w:val="24"/>
          <w:szCs w:val="24"/>
        </w:rPr>
      </w:pPr>
      <w:r w:rsidRPr="00631467">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колеги. Това е отчет на дейността, която сме извършили във връзка с общинската собственост. Приходите от общинска собственост като цяло</w:t>
      </w:r>
      <w:r w:rsidR="00BE4AC1">
        <w:rPr>
          <w:rFonts w:ascii="Times New Roman" w:hAnsi="Times New Roman"/>
          <w:bCs/>
          <w:sz w:val="24"/>
          <w:szCs w:val="24"/>
        </w:rPr>
        <w:t xml:space="preserve"> не са 5 млн. лева, както бяха когато аз бях общински съветник. Така че за разпродажба на общински имоти не може да става дума, но много правилно във Вашите бележки и Ви благодаря, дадохте информация в какви насоки сме завишили приходите. Това става във връзка работата на колегите да открият такива възможности, да бъдат настойчиви към лицата и към фирмите. И за прос</w:t>
      </w:r>
      <w:r w:rsidR="003308B6">
        <w:rPr>
          <w:rFonts w:ascii="Times New Roman" w:hAnsi="Times New Roman"/>
          <w:bCs/>
          <w:sz w:val="24"/>
          <w:szCs w:val="24"/>
        </w:rPr>
        <w:t>е</w:t>
      </w:r>
      <w:r w:rsidR="00BE4AC1">
        <w:rPr>
          <w:rFonts w:ascii="Times New Roman" w:hAnsi="Times New Roman"/>
          <w:bCs/>
          <w:sz w:val="24"/>
          <w:szCs w:val="24"/>
        </w:rPr>
        <w:t>ки и за пътеки и за всичко друго, което до сега е използвано е така, защото е общинско.</w:t>
      </w:r>
      <w:r w:rsidR="003308B6">
        <w:rPr>
          <w:rFonts w:ascii="Times New Roman" w:hAnsi="Times New Roman"/>
          <w:bCs/>
          <w:sz w:val="24"/>
          <w:szCs w:val="24"/>
        </w:rPr>
        <w:t xml:space="preserve"> Така че всяка една възможност се ползва и точно в този пункт, благодаря че го казахте, това е в резултат на работата на колегите. Бюджета е този документ, който разпределя средствата, Общинския съвет го прави чрез бюджета и тези приходи влизат в рамките на бюджета, затова и както когато аз съм бил съветник, когато има допълнително приходи ние ги внасяме вие да ги разпределите, както стана днес малко по-рано. Затова в този </w:t>
      </w:r>
      <w:r w:rsidR="003308B6">
        <w:rPr>
          <w:rFonts w:ascii="Times New Roman" w:hAnsi="Times New Roman"/>
          <w:bCs/>
          <w:sz w:val="24"/>
          <w:szCs w:val="24"/>
        </w:rPr>
        <w:lastRenderedPageBreak/>
        <w:t>документ няма и конкретни данни</w:t>
      </w:r>
      <w:r w:rsidR="00BB7B0D">
        <w:rPr>
          <w:rFonts w:ascii="Times New Roman" w:hAnsi="Times New Roman"/>
          <w:bCs/>
          <w:sz w:val="24"/>
          <w:szCs w:val="24"/>
        </w:rPr>
        <w:t xml:space="preserve"> сумите къде се разпределят. Вие ги разпределяте в друг документ бюджет и те влизат като общ приход тези суми от общинската собственост, но определено мисля че сме ангажирани общинската собственост се описва и се получават доходи от нея, не само под формата на разпродажба. Пак казвам неща, които преди да ползвани така, сега се плаща за тях. Благодаря ви.</w:t>
      </w:r>
    </w:p>
    <w:p w14:paraId="1F874E98" w14:textId="7DE066A9" w:rsidR="00BB7B0D" w:rsidRPr="00BB7B0D" w:rsidRDefault="00BB7B0D" w:rsidP="00B1126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Кмета. Не виждам други заявки за изказвания. Режим на гласуване по точката, моля.</w:t>
      </w:r>
    </w:p>
    <w:p w14:paraId="453C48FA" w14:textId="6258FC30" w:rsidR="00AB5721" w:rsidRDefault="00AB5721" w:rsidP="004703F7">
      <w:pPr>
        <w:spacing w:after="0" w:line="259" w:lineRule="auto"/>
        <w:contextualSpacing/>
        <w:jc w:val="both"/>
        <w:rPr>
          <w:rFonts w:ascii="Times New Roman" w:hAnsi="Times New Roman"/>
          <w:b/>
          <w:sz w:val="24"/>
          <w:szCs w:val="24"/>
        </w:rPr>
      </w:pPr>
    </w:p>
    <w:p w14:paraId="0ACF96C1" w14:textId="0F8AB60E" w:rsidR="004703F7" w:rsidRPr="004703F7" w:rsidRDefault="004703F7" w:rsidP="004703F7">
      <w:pPr>
        <w:spacing w:after="0" w:line="259" w:lineRule="auto"/>
        <w:contextualSpacing/>
        <w:jc w:val="both"/>
        <w:rPr>
          <w:rFonts w:ascii="Times New Roman" w:hAnsi="Times New Roman"/>
          <w:b/>
          <w:i/>
          <w:iCs/>
          <w:sz w:val="24"/>
          <w:szCs w:val="24"/>
        </w:rPr>
      </w:pPr>
      <w:r w:rsidRPr="004703F7">
        <w:rPr>
          <w:rFonts w:ascii="Times New Roman" w:hAnsi="Times New Roman"/>
          <w:b/>
          <w:i/>
          <w:iCs/>
          <w:sz w:val="24"/>
          <w:szCs w:val="24"/>
        </w:rPr>
        <w:t>Господин Илиян Илиев гласува ръчно „</w:t>
      </w:r>
      <w:r>
        <w:rPr>
          <w:rFonts w:ascii="Times New Roman" w:hAnsi="Times New Roman"/>
          <w:b/>
          <w:i/>
          <w:iCs/>
          <w:sz w:val="24"/>
          <w:szCs w:val="24"/>
        </w:rPr>
        <w:t>въздържал се</w:t>
      </w:r>
      <w:r w:rsidRPr="004703F7">
        <w:rPr>
          <w:rFonts w:ascii="Times New Roman" w:hAnsi="Times New Roman"/>
          <w:b/>
          <w:i/>
          <w:iCs/>
          <w:sz w:val="24"/>
          <w:szCs w:val="24"/>
        </w:rPr>
        <w:t>“ поради технически проблем с устройството за гласуване.</w:t>
      </w:r>
    </w:p>
    <w:p w14:paraId="557D588B" w14:textId="55E3C018" w:rsidR="004703F7" w:rsidRDefault="004703F7"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4703F7">
        <w:rPr>
          <w:rFonts w:ascii="Times New Roman" w:hAnsi="Times New Roman"/>
          <w:b/>
          <w:sz w:val="24"/>
          <w:szCs w:val="24"/>
        </w:rPr>
        <w:t>КВОРУМ – 40. С 24 гласа „за”, 1 „против” и 15 „въздържали се“ не се прие</w:t>
      </w:r>
      <w:r>
        <w:rPr>
          <w:rFonts w:ascii="Times New Roman" w:hAnsi="Times New Roman"/>
          <w:b/>
          <w:sz w:val="24"/>
          <w:szCs w:val="24"/>
        </w:rPr>
        <w:t xml:space="preserve"> предложението.</w:t>
      </w:r>
    </w:p>
    <w:p w14:paraId="1D4D3CFA" w14:textId="3728F7A5" w:rsidR="004703F7" w:rsidRDefault="004703F7"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9B150F4" w14:textId="51B56E3E" w:rsidR="004703F7" w:rsidRDefault="004703F7"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Обявявам 15 минути почивка. Моля всички съветници да бъдат по местата си в 11:20.</w:t>
      </w:r>
    </w:p>
    <w:p w14:paraId="1BFB09F8" w14:textId="08BA34DB" w:rsidR="004703F7" w:rsidRDefault="004703F7"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6A8A6D27" w14:textId="30D090D4" w:rsidR="004703F7" w:rsidRDefault="004703F7"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r w:rsidRPr="004703F7">
        <w:rPr>
          <w:rFonts w:ascii="Times New Roman" w:hAnsi="Times New Roman"/>
          <w:b/>
          <w:i/>
          <w:iCs/>
          <w:sz w:val="24"/>
          <w:szCs w:val="24"/>
        </w:rPr>
        <w:t>15 минути почивка.</w:t>
      </w:r>
    </w:p>
    <w:p w14:paraId="4C50E9AF" w14:textId="5721C227" w:rsidR="00F62769" w:rsidRDefault="00F62769"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i/>
          <w:iCs/>
          <w:sz w:val="24"/>
          <w:szCs w:val="24"/>
        </w:rPr>
      </w:pPr>
    </w:p>
    <w:p w14:paraId="45223B5E" w14:textId="4ADE7202" w:rsidR="00F62769" w:rsidRPr="00F62769" w:rsidRDefault="00F62769" w:rsidP="004703F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Моля общинските съветници да заемат местата си. Стартираме проверка на кворума. Тридесет и четири общински съветници са се регистрирали по електронна система. Имаме необходимия кворум да подновим нашата работа. Продължаваме по дневния ред.</w:t>
      </w:r>
    </w:p>
    <w:p w14:paraId="2807FCE3" w14:textId="167A88A0" w:rsidR="004703F7" w:rsidRDefault="004703F7" w:rsidP="004703F7">
      <w:pPr>
        <w:spacing w:after="0" w:line="259" w:lineRule="auto"/>
        <w:contextualSpacing/>
        <w:jc w:val="both"/>
        <w:rPr>
          <w:rFonts w:ascii="Times New Roman" w:hAnsi="Times New Roman"/>
          <w:b/>
          <w:sz w:val="24"/>
          <w:szCs w:val="24"/>
        </w:rPr>
      </w:pPr>
    </w:p>
    <w:p w14:paraId="75D81E11" w14:textId="20C788D5" w:rsidR="004703F7" w:rsidRDefault="004703F7" w:rsidP="004703F7">
      <w:pPr>
        <w:spacing w:after="0" w:line="259" w:lineRule="auto"/>
        <w:contextualSpacing/>
        <w:jc w:val="both"/>
        <w:rPr>
          <w:rFonts w:ascii="Times New Roman" w:hAnsi="Times New Roman"/>
          <w:b/>
          <w:sz w:val="24"/>
          <w:szCs w:val="24"/>
        </w:rPr>
      </w:pPr>
      <w:r>
        <w:rPr>
          <w:rFonts w:ascii="Times New Roman" w:hAnsi="Times New Roman"/>
          <w:b/>
          <w:sz w:val="24"/>
          <w:szCs w:val="24"/>
        </w:rPr>
        <w:t>Точка 20</w:t>
      </w:r>
    </w:p>
    <w:p w14:paraId="28629C1D" w14:textId="77777777" w:rsidR="004703F7" w:rsidRPr="004703F7" w:rsidRDefault="004703F7" w:rsidP="004703F7">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4703F7">
        <w:rPr>
          <w:rFonts w:ascii="Times New Roman" w:hAnsi="Times New Roman"/>
          <w:b/>
          <w:sz w:val="24"/>
          <w:szCs w:val="24"/>
        </w:rPr>
        <w:t xml:space="preserve">К.л. № 876 </w:t>
      </w:r>
      <w:r w:rsidRPr="004703F7">
        <w:rPr>
          <w:rFonts w:ascii="Times New Roman" w:hAnsi="Times New Roman"/>
          <w:b/>
          <w:sz w:val="24"/>
          <w:szCs w:val="24"/>
          <w:lang w:val="en-US"/>
        </w:rPr>
        <w:t>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движима вещ – общинска собственост</w:t>
      </w:r>
    </w:p>
    <w:p w14:paraId="7A18B73A" w14:textId="52C89330" w:rsidR="004703F7" w:rsidRDefault="004703F7" w:rsidP="004703F7">
      <w:pPr>
        <w:spacing w:after="0" w:line="259" w:lineRule="auto"/>
        <w:contextualSpacing/>
        <w:jc w:val="both"/>
        <w:rPr>
          <w:rFonts w:ascii="Times New Roman" w:hAnsi="Times New Roman"/>
          <w:b/>
          <w:sz w:val="24"/>
          <w:szCs w:val="24"/>
        </w:rPr>
      </w:pPr>
    </w:p>
    <w:p w14:paraId="73C377D2" w14:textId="32FDEF4F" w:rsidR="00F62769" w:rsidRDefault="00F62769" w:rsidP="004703F7">
      <w:pPr>
        <w:spacing w:after="0" w:line="259" w:lineRule="auto"/>
        <w:contextualSpacing/>
        <w:jc w:val="both"/>
        <w:rPr>
          <w:rFonts w:ascii="Times New Roman" w:hAnsi="Times New Roman"/>
          <w:bCs/>
          <w:sz w:val="24"/>
          <w:szCs w:val="24"/>
        </w:rPr>
      </w:pPr>
      <w:r>
        <w:rPr>
          <w:rFonts w:ascii="Times New Roman" w:hAnsi="Times New Roman"/>
          <w:b/>
          <w:sz w:val="24"/>
          <w:szCs w:val="24"/>
        </w:rPr>
        <w:tab/>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Мирослава Маркова ще докладва. Заповядайте.</w:t>
      </w:r>
    </w:p>
    <w:p w14:paraId="52D27AFF" w14:textId="2918DEC5" w:rsidR="00F62769" w:rsidRDefault="00F62769" w:rsidP="004703F7">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CB51A0">
        <w:rPr>
          <w:rFonts w:ascii="Times New Roman" w:hAnsi="Times New Roman"/>
          <w:b/>
          <w:sz w:val="24"/>
          <w:szCs w:val="24"/>
        </w:rPr>
        <w:t>Г-жа Мирослава Маркова:</w:t>
      </w:r>
      <w:r w:rsidR="00CB51A0">
        <w:rPr>
          <w:rFonts w:ascii="Times New Roman" w:hAnsi="Times New Roman"/>
          <w:b/>
          <w:sz w:val="24"/>
          <w:szCs w:val="24"/>
        </w:rPr>
        <w:t xml:space="preserve"> </w:t>
      </w:r>
      <w:r w:rsidR="00CB51A0">
        <w:rPr>
          <w:rFonts w:ascii="Times New Roman" w:hAnsi="Times New Roman"/>
          <w:bCs/>
          <w:sz w:val="24"/>
          <w:szCs w:val="24"/>
        </w:rPr>
        <w:t>Уважаеми дами и господа, предложението по същество касае определяне на начална цена при провеждане на тръжна процедура. Става въпрос за движима вещ, която е общинска собственост представляваща … за горещи асфалтови смеси. Благодаря.</w:t>
      </w:r>
    </w:p>
    <w:p w14:paraId="3A26E1DA" w14:textId="4A1412B7" w:rsidR="00CB51A0" w:rsidRDefault="00CB51A0" w:rsidP="004703F7">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Маркова. Заявки за изказвания? Не виждам. Режим на гласуване по точката, моля.</w:t>
      </w:r>
    </w:p>
    <w:p w14:paraId="2E945D0A" w14:textId="18C080FA" w:rsidR="00CB51A0" w:rsidRPr="004703F7" w:rsidRDefault="00CB51A0" w:rsidP="00CB51A0">
      <w:pPr>
        <w:spacing w:after="0" w:line="259" w:lineRule="auto"/>
        <w:contextualSpacing/>
        <w:jc w:val="both"/>
        <w:rPr>
          <w:rFonts w:ascii="Times New Roman" w:hAnsi="Times New Roman"/>
          <w:b/>
          <w:i/>
          <w:iCs/>
          <w:sz w:val="24"/>
          <w:szCs w:val="24"/>
        </w:rPr>
      </w:pPr>
    </w:p>
    <w:p w14:paraId="0AD47A1F" w14:textId="7D2DF68F" w:rsidR="00CB51A0" w:rsidRDefault="00CB51A0" w:rsidP="00CB51A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12837">
        <w:rPr>
          <w:rFonts w:ascii="Times New Roman" w:hAnsi="Times New Roman"/>
          <w:b/>
          <w:sz w:val="24"/>
          <w:szCs w:val="24"/>
        </w:rPr>
        <w:t>КВОРУМ – 4</w:t>
      </w:r>
      <w:r w:rsidR="00E26D7A" w:rsidRPr="00112837">
        <w:rPr>
          <w:rFonts w:ascii="Times New Roman" w:hAnsi="Times New Roman"/>
          <w:b/>
          <w:sz w:val="24"/>
          <w:szCs w:val="24"/>
        </w:rPr>
        <w:t>2</w:t>
      </w:r>
      <w:r w:rsidRPr="00112837">
        <w:rPr>
          <w:rFonts w:ascii="Times New Roman" w:hAnsi="Times New Roman"/>
          <w:b/>
          <w:sz w:val="24"/>
          <w:szCs w:val="24"/>
        </w:rPr>
        <w:t xml:space="preserve">. С </w:t>
      </w:r>
      <w:r w:rsidR="00E26D7A" w:rsidRPr="00112837">
        <w:rPr>
          <w:rFonts w:ascii="Times New Roman" w:hAnsi="Times New Roman"/>
          <w:b/>
          <w:sz w:val="24"/>
          <w:szCs w:val="24"/>
        </w:rPr>
        <w:t>39</w:t>
      </w:r>
      <w:r w:rsidRPr="00112837">
        <w:rPr>
          <w:rFonts w:ascii="Times New Roman" w:hAnsi="Times New Roman"/>
          <w:b/>
          <w:sz w:val="24"/>
          <w:szCs w:val="24"/>
        </w:rPr>
        <w:t xml:space="preserve"> гласа „за”, </w:t>
      </w:r>
      <w:r w:rsidR="00E26D7A" w:rsidRPr="00112837">
        <w:rPr>
          <w:rFonts w:ascii="Times New Roman" w:hAnsi="Times New Roman"/>
          <w:b/>
          <w:sz w:val="24"/>
          <w:szCs w:val="24"/>
        </w:rPr>
        <w:t>2</w:t>
      </w:r>
      <w:r w:rsidRPr="00112837">
        <w:rPr>
          <w:rFonts w:ascii="Times New Roman" w:hAnsi="Times New Roman"/>
          <w:b/>
          <w:sz w:val="24"/>
          <w:szCs w:val="24"/>
        </w:rPr>
        <w:t xml:space="preserve"> „против” и 1</w:t>
      </w:r>
      <w:r w:rsidR="00E26D7A" w:rsidRPr="00112837">
        <w:rPr>
          <w:rFonts w:ascii="Times New Roman" w:hAnsi="Times New Roman"/>
          <w:b/>
          <w:sz w:val="24"/>
          <w:szCs w:val="24"/>
        </w:rPr>
        <w:t xml:space="preserve"> </w:t>
      </w:r>
      <w:r w:rsidRPr="00112837">
        <w:rPr>
          <w:rFonts w:ascii="Times New Roman" w:hAnsi="Times New Roman"/>
          <w:b/>
          <w:sz w:val="24"/>
          <w:szCs w:val="24"/>
        </w:rPr>
        <w:t>„въздържали се“</w:t>
      </w:r>
      <w:r w:rsidR="00E26D7A" w:rsidRPr="00112837">
        <w:rPr>
          <w:rFonts w:ascii="Times New Roman" w:hAnsi="Times New Roman"/>
          <w:b/>
          <w:sz w:val="24"/>
          <w:szCs w:val="24"/>
        </w:rPr>
        <w:t xml:space="preserve"> </w:t>
      </w:r>
      <w:r w:rsidRPr="00112837">
        <w:rPr>
          <w:rFonts w:ascii="Times New Roman" w:hAnsi="Times New Roman"/>
          <w:b/>
          <w:sz w:val="24"/>
          <w:szCs w:val="24"/>
        </w:rPr>
        <w:t>се прие</w:t>
      </w:r>
      <w:r>
        <w:rPr>
          <w:rFonts w:ascii="Times New Roman" w:hAnsi="Times New Roman"/>
          <w:b/>
          <w:sz w:val="24"/>
          <w:szCs w:val="24"/>
        </w:rPr>
        <w:t xml:space="preserve"> </w:t>
      </w:r>
    </w:p>
    <w:p w14:paraId="6758D0DF" w14:textId="77777777" w:rsidR="00112837" w:rsidRDefault="00112837" w:rsidP="00CB51A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A6A4E47" w14:textId="77777777" w:rsidR="00112837" w:rsidRPr="00112837" w:rsidRDefault="00112837" w:rsidP="00112837">
      <w:pPr>
        <w:keepNext/>
        <w:spacing w:after="0" w:line="240" w:lineRule="auto"/>
        <w:jc w:val="center"/>
        <w:outlineLvl w:val="0"/>
        <w:rPr>
          <w:rFonts w:ascii="Times New Roman" w:eastAsia="Times New Roman" w:hAnsi="Times New Roman"/>
          <w:b/>
          <w:sz w:val="28"/>
          <w:szCs w:val="28"/>
        </w:rPr>
      </w:pPr>
      <w:r w:rsidRPr="00112837">
        <w:rPr>
          <w:rFonts w:ascii="Times New Roman" w:eastAsia="Times New Roman" w:hAnsi="Times New Roman"/>
          <w:b/>
          <w:sz w:val="28"/>
          <w:szCs w:val="28"/>
          <w:lang w:val="en-US"/>
        </w:rPr>
        <w:t>РЕШЕНИЕ № 9</w:t>
      </w:r>
      <w:r w:rsidRPr="00112837">
        <w:rPr>
          <w:rFonts w:ascii="Times New Roman" w:eastAsia="Times New Roman" w:hAnsi="Times New Roman"/>
          <w:b/>
          <w:sz w:val="28"/>
          <w:szCs w:val="28"/>
        </w:rPr>
        <w:t>41</w:t>
      </w:r>
    </w:p>
    <w:p w14:paraId="30F5303D" w14:textId="5943129D" w:rsidR="00112837" w:rsidRPr="00112837" w:rsidRDefault="00112837" w:rsidP="00112837">
      <w:pPr>
        <w:spacing w:after="0" w:line="240" w:lineRule="auto"/>
        <w:jc w:val="center"/>
        <w:rPr>
          <w:rFonts w:ascii="Times New Roman" w:eastAsia="Times New Roman" w:hAnsi="Times New Roman"/>
          <w:b/>
          <w:sz w:val="28"/>
          <w:szCs w:val="28"/>
          <w:lang w:val="en-US"/>
        </w:rPr>
      </w:pPr>
    </w:p>
    <w:p w14:paraId="49485007" w14:textId="77777777" w:rsidR="00112837" w:rsidRPr="00112837" w:rsidRDefault="00112837" w:rsidP="00112837">
      <w:pPr>
        <w:spacing w:after="0" w:line="240" w:lineRule="auto"/>
        <w:ind w:firstLine="708"/>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 xml:space="preserve">На основание чл. 21, ал. 1, т. 8, във връзка с чл. 21, ал. 2 от Закона за местното самоуправление и местната администрация (ЗМСМА), по аналогия на чл. 14, ал. 8 от Закона за общинската </w:t>
      </w:r>
      <w:r w:rsidRPr="00112837">
        <w:rPr>
          <w:rFonts w:ascii="Times New Roman" w:eastAsia="Times New Roman" w:hAnsi="Times New Roman"/>
          <w:kern w:val="28"/>
          <w:sz w:val="24"/>
          <w:szCs w:val="24"/>
          <w:lang w:val="en-US"/>
        </w:rPr>
        <w:t xml:space="preserve">собственост (ЗОС), </w:t>
      </w:r>
      <w:r w:rsidRPr="00112837">
        <w:rPr>
          <w:rFonts w:ascii="Times New Roman" w:eastAsia="Times New Roman" w:hAnsi="Times New Roman"/>
          <w:color w:val="000000"/>
          <w:kern w:val="28"/>
          <w:sz w:val="24"/>
          <w:szCs w:val="24"/>
          <w:lang w:val="en-US"/>
        </w:rPr>
        <w:t>Общински съвет – Русе реши:</w:t>
      </w:r>
    </w:p>
    <w:p w14:paraId="7632FB66" w14:textId="77777777" w:rsidR="00112837" w:rsidRPr="00112837" w:rsidRDefault="00112837" w:rsidP="00112837">
      <w:pPr>
        <w:spacing w:after="0" w:line="240" w:lineRule="auto"/>
        <w:jc w:val="both"/>
        <w:rPr>
          <w:rFonts w:ascii="Times New Roman" w:eastAsia="Times New Roman" w:hAnsi="Times New Roman"/>
          <w:color w:val="000000"/>
          <w:kern w:val="28"/>
          <w:sz w:val="24"/>
          <w:szCs w:val="24"/>
          <w:lang w:val="en-US"/>
        </w:rPr>
      </w:pPr>
    </w:p>
    <w:p w14:paraId="1CE3769C" w14:textId="77777777" w:rsidR="00112837" w:rsidRPr="00112837" w:rsidRDefault="00112837" w:rsidP="00112837">
      <w:pPr>
        <w:spacing w:after="0" w:line="240" w:lineRule="auto"/>
        <w:ind w:firstLine="708"/>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 xml:space="preserve">1. Определя начална наемна цена на месец в размер на 87,00 лв. (Осемдесет и седем лева) без включен ДДС, при провеждане на процедура по реда на Глава Пета, във </w:t>
      </w:r>
      <w:r w:rsidRPr="00112837">
        <w:rPr>
          <w:rFonts w:ascii="Times New Roman" w:eastAsia="Times New Roman" w:hAnsi="Times New Roman"/>
          <w:color w:val="000000"/>
          <w:kern w:val="28"/>
          <w:sz w:val="24"/>
          <w:szCs w:val="24"/>
          <w:lang w:val="en-US"/>
        </w:rPr>
        <w:lastRenderedPageBreak/>
        <w:t xml:space="preserve">връзка с чл. 25 от Наредба №1, на Общински съвет – Русе, за общинската собственост, за отдаване под наем на термокош за горещи асфалтови смеси, с тегло с оборудване на коша - 2,1 тона, обем – 2,5 м3, товароподемност до 5 тона, обем на резервоар за битумна емулсия – 250 л., топла изолация с минерална вата 60 мм. и поцинкована ламарина, с верижно – планков транспортьор, с хидравлично задвижване от хидравличната система на товарния автомобил и управление от кабината на водача, работа до 8 часа през летния сезон, с предназначение – за транспортиране и механизирано подаване на горещи асфалтови смеси при изпълнение на строителни обекти и ремонт на пътища, улици и тротоари чрез монтиране на подходящ товарен автомобил. </w:t>
      </w:r>
    </w:p>
    <w:p w14:paraId="5D4A1091" w14:textId="77777777" w:rsidR="00112837" w:rsidRPr="00112837" w:rsidRDefault="00112837" w:rsidP="00112837">
      <w:pPr>
        <w:spacing w:after="0" w:line="240" w:lineRule="auto"/>
        <w:ind w:firstLine="708"/>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2. Като условие при провеждане на състезателната процедура по реда на Глава Пета от Наредба №1, на Общински съвет – Русе,</w:t>
      </w:r>
      <w:r w:rsidRPr="00112837">
        <w:rPr>
          <w:rFonts w:asciiTheme="minorHAnsi" w:eastAsiaTheme="minorHAnsi" w:hAnsiTheme="minorHAnsi" w:cstheme="minorBidi"/>
          <w:lang w:val="en-US"/>
        </w:rPr>
        <w:t xml:space="preserve"> </w:t>
      </w:r>
      <w:r w:rsidRPr="00112837">
        <w:rPr>
          <w:rFonts w:ascii="Times New Roman" w:eastAsia="Times New Roman" w:hAnsi="Times New Roman"/>
          <w:color w:val="000000"/>
          <w:kern w:val="28"/>
          <w:sz w:val="24"/>
          <w:szCs w:val="24"/>
          <w:lang w:val="en-US"/>
        </w:rPr>
        <w:t xml:space="preserve">за общинската собственост, да бъде определено, че за сметка на наемателя е привеждането на описания термокош в състояние, годно за ползване на вещта по предназначението й, в т.ч. отстраняване на констатираните недостатъци и липси - хидравличен двигател и гумен уплътнител на транспортьора, хидравличен разпределител с бобина 24 V, задвижващ хидродвигател за помпа емулсия, помпа за емулсия, щанга за разпръскване на емулсия с дюза, табло за управление и хидравлични маркучи за високо налягане и кран, цялостно грундиране и боядисване на движимата вещ, включително разходи за труд, като след прекратяване на наемното отношение наемателят ще дължи връщане на вещта, приведена в състояние за ползване по предназначение, включително с отстранените недостатъци и възстановени части и агрегати, описани по-горе, без възмездяване от страна на наемодателя. </w:t>
      </w:r>
    </w:p>
    <w:p w14:paraId="7B4CA354" w14:textId="5551DDD7" w:rsidR="00112837" w:rsidRPr="00112837" w:rsidRDefault="00112837" w:rsidP="00112837">
      <w:pPr>
        <w:spacing w:after="0" w:line="240" w:lineRule="auto"/>
        <w:jc w:val="right"/>
        <w:rPr>
          <w:rFonts w:ascii="Times New Roman" w:eastAsia="SimSun" w:hAnsi="Times New Roman"/>
          <w:sz w:val="24"/>
          <w:szCs w:val="24"/>
          <w:lang w:eastAsia="zh-CN"/>
        </w:rPr>
      </w:pPr>
      <w:r w:rsidRPr="00112837">
        <w:rPr>
          <w:rFonts w:ascii="Times New Roman" w:eastAsiaTheme="minorHAnsi" w:hAnsi="Times New Roman"/>
        </w:rPr>
        <w:t xml:space="preserve">  </w:t>
      </w:r>
      <w:r w:rsidRPr="00112837">
        <w:rPr>
          <w:rFonts w:ascii="Times New Roman" w:eastAsia="Times New Roman" w:hAnsi="Times New Roman"/>
          <w:b/>
          <w:sz w:val="28"/>
          <w:szCs w:val="28"/>
          <w:lang w:val="en-US"/>
        </w:rPr>
        <w:t xml:space="preserve"> </w:t>
      </w:r>
    </w:p>
    <w:p w14:paraId="38F90348" w14:textId="6FD23A33" w:rsidR="00CB51A0" w:rsidRPr="00E26D7A" w:rsidRDefault="00CB51A0" w:rsidP="004703F7">
      <w:pPr>
        <w:spacing w:after="0" w:line="259" w:lineRule="auto"/>
        <w:contextualSpacing/>
        <w:jc w:val="both"/>
        <w:rPr>
          <w:rFonts w:ascii="Times New Roman" w:hAnsi="Times New Roman"/>
          <w:b/>
          <w:sz w:val="24"/>
          <w:szCs w:val="24"/>
        </w:rPr>
      </w:pPr>
      <w:r w:rsidRPr="00E26D7A">
        <w:rPr>
          <w:rFonts w:ascii="Times New Roman" w:hAnsi="Times New Roman"/>
          <w:b/>
          <w:sz w:val="24"/>
          <w:szCs w:val="24"/>
        </w:rPr>
        <w:t>Точка 21</w:t>
      </w:r>
    </w:p>
    <w:p w14:paraId="52E0D2FC" w14:textId="36C4FC05" w:rsidR="00E26D7A" w:rsidRDefault="00E26D7A" w:rsidP="00E26D7A">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E26D7A">
        <w:rPr>
          <w:rFonts w:ascii="Times New Roman" w:hAnsi="Times New Roman"/>
          <w:b/>
          <w:sz w:val="24"/>
          <w:szCs w:val="24"/>
          <w:lang w:val="en-US"/>
        </w:rPr>
        <w:t xml:space="preserve">К.л. № 877 Провеждане на публичен търг с явно наддаване за отдаване под наем на части </w:t>
      </w:r>
      <w:proofErr w:type="gramStart"/>
      <w:r w:rsidRPr="00E26D7A">
        <w:rPr>
          <w:rFonts w:ascii="Times New Roman" w:hAnsi="Times New Roman"/>
          <w:b/>
          <w:sz w:val="24"/>
          <w:szCs w:val="24"/>
          <w:lang w:val="en-US"/>
        </w:rPr>
        <w:t>от  имоти</w:t>
      </w:r>
      <w:proofErr w:type="gramEnd"/>
      <w:r w:rsidRPr="00E26D7A">
        <w:rPr>
          <w:rFonts w:ascii="Times New Roman" w:hAnsi="Times New Roman"/>
          <w:b/>
          <w:sz w:val="24"/>
          <w:szCs w:val="24"/>
          <w:lang w:val="en-US"/>
        </w:rPr>
        <w:t xml:space="preserve"> – публична общинска собственост</w:t>
      </w:r>
    </w:p>
    <w:p w14:paraId="3E051F36" w14:textId="658B3AD3" w:rsidR="00E26D7A" w:rsidRDefault="00E26D7A" w:rsidP="00E26D7A">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295C932F" w14:textId="4B4702F4" w:rsidR="00E26D7A" w:rsidRDefault="00E26D7A" w:rsidP="00E26D7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lang w:val="en-US"/>
        </w:rPr>
        <w:tab/>
      </w: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Маркова, заповядайте.</w:t>
      </w:r>
    </w:p>
    <w:p w14:paraId="7E491EA2" w14:textId="6266D194" w:rsidR="00E26D7A" w:rsidRDefault="00E26D7A" w:rsidP="00E26D7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E26D7A">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bCs/>
          <w:sz w:val="24"/>
          <w:szCs w:val="24"/>
        </w:rPr>
        <w:t>Предложението касае отдаване под наем чрез публичен търг с явно наддаване на имоти публична общинска собственост. Представлява части от автобусни спирки в с. Тетово и в с. Ново село. Само искам да направя едно допълнение, именно в т. 4 да се добави следния текст</w:t>
      </w:r>
      <w:r w:rsidR="0051756C">
        <w:rPr>
          <w:rFonts w:ascii="Times New Roman" w:hAnsi="Times New Roman"/>
          <w:bCs/>
          <w:sz w:val="24"/>
          <w:szCs w:val="24"/>
        </w:rPr>
        <w:t xml:space="preserve"> в диспозитива на решението, а именно</w:t>
      </w:r>
      <w:r>
        <w:rPr>
          <w:rFonts w:ascii="Times New Roman" w:hAnsi="Times New Roman"/>
          <w:bCs/>
          <w:sz w:val="24"/>
          <w:szCs w:val="24"/>
        </w:rPr>
        <w:t>: „</w:t>
      </w:r>
      <w:r w:rsidR="0051756C">
        <w:rPr>
          <w:rFonts w:ascii="Times New Roman" w:hAnsi="Times New Roman"/>
          <w:bCs/>
          <w:sz w:val="24"/>
          <w:szCs w:val="24"/>
        </w:rPr>
        <w:t>тридесет на сто от постъпленията от получените наеми на помещенията общинска собственост описани в т. 1 до т. 3 да се използват за изпълнение на дейности от местно значение“. Ще го предам писмено на Председателя.</w:t>
      </w:r>
    </w:p>
    <w:p w14:paraId="1D82F38F" w14:textId="4B5DFE16" w:rsidR="0051756C" w:rsidRDefault="0051756C" w:rsidP="00E26D7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Да, благодаря. Заявки за изказвания не виждам. Моля за режим на гласуване по точката с така направената корекция.</w:t>
      </w:r>
      <w:r w:rsidR="00962715">
        <w:rPr>
          <w:rFonts w:ascii="Times New Roman" w:hAnsi="Times New Roman"/>
          <w:bCs/>
          <w:sz w:val="24"/>
          <w:szCs w:val="24"/>
        </w:rPr>
        <w:t xml:space="preserve"> Моля за прегласуване на точката. Господин Юрий Георгиев е гласувал различно, нека да му бъде отразено правилно в протокола и в електронната система. Системата е стартирана. Прегласуваме точката.</w:t>
      </w:r>
    </w:p>
    <w:p w14:paraId="1D75A81E" w14:textId="77777777" w:rsidR="00962715" w:rsidRDefault="00962715" w:rsidP="00E26D7A">
      <w:pPr>
        <w:tabs>
          <w:tab w:val="left" w:pos="284"/>
          <w:tab w:val="left" w:pos="1560"/>
          <w:tab w:val="left" w:pos="4678"/>
        </w:tabs>
        <w:spacing w:after="0" w:line="259" w:lineRule="auto"/>
        <w:contextualSpacing/>
        <w:jc w:val="both"/>
        <w:outlineLvl w:val="2"/>
        <w:rPr>
          <w:rFonts w:ascii="Times New Roman" w:hAnsi="Times New Roman"/>
          <w:b/>
          <w:i/>
          <w:iCs/>
          <w:sz w:val="24"/>
          <w:szCs w:val="24"/>
        </w:rPr>
      </w:pPr>
    </w:p>
    <w:p w14:paraId="2D8AC27D" w14:textId="4D04577A" w:rsidR="0051756C" w:rsidRPr="00962715" w:rsidRDefault="00962715" w:rsidP="00E26D7A">
      <w:pPr>
        <w:tabs>
          <w:tab w:val="left" w:pos="284"/>
          <w:tab w:val="left" w:pos="1560"/>
          <w:tab w:val="left" w:pos="4678"/>
        </w:tabs>
        <w:spacing w:after="0" w:line="259" w:lineRule="auto"/>
        <w:contextualSpacing/>
        <w:jc w:val="both"/>
        <w:outlineLvl w:val="2"/>
        <w:rPr>
          <w:rFonts w:ascii="Times New Roman" w:hAnsi="Times New Roman"/>
          <w:b/>
          <w:i/>
          <w:iCs/>
          <w:sz w:val="24"/>
          <w:szCs w:val="24"/>
        </w:rPr>
      </w:pPr>
      <w:r w:rsidRPr="00962715">
        <w:rPr>
          <w:rFonts w:ascii="Times New Roman" w:hAnsi="Times New Roman"/>
          <w:b/>
          <w:i/>
          <w:iCs/>
          <w:sz w:val="24"/>
          <w:szCs w:val="24"/>
        </w:rPr>
        <w:t xml:space="preserve">Прегласуване </w:t>
      </w:r>
      <w:r>
        <w:rPr>
          <w:rFonts w:ascii="Times New Roman" w:hAnsi="Times New Roman"/>
          <w:b/>
          <w:i/>
          <w:iCs/>
          <w:sz w:val="24"/>
          <w:szCs w:val="24"/>
        </w:rPr>
        <w:t>на</w:t>
      </w:r>
      <w:r w:rsidRPr="00962715">
        <w:rPr>
          <w:rFonts w:ascii="Times New Roman" w:hAnsi="Times New Roman"/>
          <w:b/>
          <w:i/>
          <w:iCs/>
          <w:sz w:val="24"/>
          <w:szCs w:val="24"/>
        </w:rPr>
        <w:t xml:space="preserve"> точката заради технически проблем с устройството на господин Юрий Георгиев.</w:t>
      </w:r>
    </w:p>
    <w:p w14:paraId="55DC8E29" w14:textId="445511A0" w:rsidR="0051756C" w:rsidRDefault="0051756C" w:rsidP="0051756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12837">
        <w:rPr>
          <w:rFonts w:ascii="Times New Roman" w:hAnsi="Times New Roman"/>
          <w:b/>
          <w:sz w:val="24"/>
          <w:szCs w:val="24"/>
        </w:rPr>
        <w:t>КВОРУМ – 4</w:t>
      </w:r>
      <w:r w:rsidR="00962715" w:rsidRPr="00112837">
        <w:rPr>
          <w:rFonts w:ascii="Times New Roman" w:hAnsi="Times New Roman"/>
          <w:b/>
          <w:sz w:val="24"/>
          <w:szCs w:val="24"/>
        </w:rPr>
        <w:t>4</w:t>
      </w:r>
      <w:r w:rsidRPr="00112837">
        <w:rPr>
          <w:rFonts w:ascii="Times New Roman" w:hAnsi="Times New Roman"/>
          <w:b/>
          <w:sz w:val="24"/>
          <w:szCs w:val="24"/>
        </w:rPr>
        <w:t xml:space="preserve">. С </w:t>
      </w:r>
      <w:r w:rsidR="00962715" w:rsidRPr="00112837">
        <w:rPr>
          <w:rFonts w:ascii="Times New Roman" w:hAnsi="Times New Roman"/>
          <w:b/>
          <w:sz w:val="24"/>
          <w:szCs w:val="24"/>
        </w:rPr>
        <w:t>44</w:t>
      </w:r>
      <w:r w:rsidRPr="00112837">
        <w:rPr>
          <w:rFonts w:ascii="Times New Roman" w:hAnsi="Times New Roman"/>
          <w:b/>
          <w:sz w:val="24"/>
          <w:szCs w:val="24"/>
        </w:rPr>
        <w:t xml:space="preserve"> гласа „за”, </w:t>
      </w:r>
      <w:r w:rsidR="00962715" w:rsidRPr="00112837">
        <w:rPr>
          <w:rFonts w:ascii="Times New Roman" w:hAnsi="Times New Roman"/>
          <w:b/>
          <w:sz w:val="24"/>
          <w:szCs w:val="24"/>
        </w:rPr>
        <w:t>0</w:t>
      </w:r>
      <w:r w:rsidRPr="00112837">
        <w:rPr>
          <w:rFonts w:ascii="Times New Roman" w:hAnsi="Times New Roman"/>
          <w:b/>
          <w:sz w:val="24"/>
          <w:szCs w:val="24"/>
        </w:rPr>
        <w:t xml:space="preserve"> „против” и </w:t>
      </w:r>
      <w:r w:rsidR="00962715" w:rsidRPr="00112837">
        <w:rPr>
          <w:rFonts w:ascii="Times New Roman" w:hAnsi="Times New Roman"/>
          <w:b/>
          <w:sz w:val="24"/>
          <w:szCs w:val="24"/>
        </w:rPr>
        <w:t>0</w:t>
      </w:r>
      <w:r w:rsidRPr="00112837">
        <w:rPr>
          <w:rFonts w:ascii="Times New Roman" w:hAnsi="Times New Roman"/>
          <w:b/>
          <w:sz w:val="24"/>
          <w:szCs w:val="24"/>
        </w:rPr>
        <w:t xml:space="preserve"> „въздържали се“ се прие</w:t>
      </w:r>
      <w:r>
        <w:rPr>
          <w:rFonts w:ascii="Times New Roman" w:hAnsi="Times New Roman"/>
          <w:b/>
          <w:sz w:val="24"/>
          <w:szCs w:val="24"/>
        </w:rPr>
        <w:t xml:space="preserve"> </w:t>
      </w:r>
    </w:p>
    <w:p w14:paraId="0E920EE7" w14:textId="77777777" w:rsidR="00112837" w:rsidRDefault="00112837" w:rsidP="0051756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ECEABEB" w14:textId="6F199AD0" w:rsidR="00112837" w:rsidRPr="00112837" w:rsidRDefault="00112837" w:rsidP="00112837">
      <w:pPr>
        <w:keepNext/>
        <w:spacing w:after="0" w:line="240" w:lineRule="auto"/>
        <w:jc w:val="center"/>
        <w:outlineLvl w:val="0"/>
        <w:rPr>
          <w:rFonts w:ascii="Times New Roman" w:eastAsia="Times New Roman" w:hAnsi="Times New Roman"/>
          <w:b/>
          <w:sz w:val="28"/>
          <w:szCs w:val="28"/>
        </w:rPr>
      </w:pPr>
      <w:r w:rsidRPr="00112837">
        <w:rPr>
          <w:rFonts w:ascii="Times New Roman" w:eastAsia="Times New Roman" w:hAnsi="Times New Roman"/>
          <w:b/>
          <w:sz w:val="28"/>
          <w:szCs w:val="28"/>
          <w:lang w:val="en-US"/>
        </w:rPr>
        <w:t>РЕШЕНИЕ № 9</w:t>
      </w:r>
      <w:r w:rsidRPr="00112837">
        <w:rPr>
          <w:rFonts w:ascii="Times New Roman" w:eastAsia="Times New Roman" w:hAnsi="Times New Roman"/>
          <w:b/>
          <w:sz w:val="28"/>
          <w:szCs w:val="28"/>
        </w:rPr>
        <w:t>42</w:t>
      </w:r>
    </w:p>
    <w:p w14:paraId="49A62AE4" w14:textId="77777777" w:rsidR="00112837" w:rsidRPr="00112837" w:rsidRDefault="00112837" w:rsidP="00112837">
      <w:pPr>
        <w:spacing w:after="0" w:line="240" w:lineRule="auto"/>
        <w:jc w:val="right"/>
        <w:rPr>
          <w:rFonts w:ascii="Times New Roman" w:eastAsia="SimSun" w:hAnsi="Times New Roman"/>
          <w:sz w:val="24"/>
          <w:szCs w:val="24"/>
          <w:lang w:eastAsia="zh-CN"/>
        </w:rPr>
      </w:pPr>
      <w:r w:rsidRPr="00112837">
        <w:rPr>
          <w:rFonts w:ascii="Times New Roman" w:eastAsiaTheme="minorHAnsi" w:hAnsi="Times New Roman"/>
        </w:rPr>
        <w:t xml:space="preserve">  </w:t>
      </w:r>
      <w:r w:rsidRPr="00112837">
        <w:rPr>
          <w:rFonts w:ascii="Times New Roman" w:eastAsia="Times New Roman" w:hAnsi="Times New Roman"/>
          <w:b/>
          <w:sz w:val="28"/>
          <w:szCs w:val="28"/>
          <w:lang w:val="en-US"/>
        </w:rPr>
        <w:t xml:space="preserve"> </w:t>
      </w:r>
    </w:p>
    <w:p w14:paraId="06C8427A" w14:textId="77777777" w:rsidR="00112837" w:rsidRPr="00112837" w:rsidRDefault="00112837" w:rsidP="00112837">
      <w:pPr>
        <w:spacing w:after="0" w:line="240" w:lineRule="auto"/>
        <w:ind w:firstLine="709"/>
        <w:jc w:val="both"/>
        <w:rPr>
          <w:rFonts w:ascii="Times New Roman" w:eastAsia="Times New Roman" w:hAnsi="Times New Roman"/>
          <w:color w:val="000000"/>
          <w:kern w:val="28"/>
          <w:sz w:val="24"/>
          <w:szCs w:val="24"/>
          <w:lang w:val="ru-RU"/>
        </w:rPr>
      </w:pPr>
      <w:r w:rsidRPr="00112837">
        <w:rPr>
          <w:rFonts w:ascii="Times New Roman" w:eastAsia="Times New Roman" w:hAnsi="Times New Roman"/>
          <w:color w:val="000000"/>
          <w:kern w:val="28"/>
          <w:sz w:val="24"/>
          <w:szCs w:val="24"/>
          <w:lang w:val="ru-RU"/>
        </w:rPr>
        <w:t xml:space="preserve">На основание чл. 21, ал. 1, т. 8, във връзка с чл. 21, ал. 2 от Закона за местното самоуправление и местната администрация (ЗМСМА), във </w:t>
      </w:r>
      <w:proofErr w:type="gramStart"/>
      <w:r w:rsidRPr="00112837">
        <w:rPr>
          <w:rFonts w:ascii="Times New Roman" w:eastAsia="Times New Roman" w:hAnsi="Times New Roman"/>
          <w:color w:val="000000"/>
          <w:kern w:val="28"/>
          <w:sz w:val="24"/>
          <w:szCs w:val="24"/>
          <w:lang w:val="ru-RU"/>
        </w:rPr>
        <w:t>връзка  с</w:t>
      </w:r>
      <w:proofErr w:type="gramEnd"/>
      <w:r w:rsidRPr="00112837">
        <w:rPr>
          <w:rFonts w:ascii="Times New Roman" w:eastAsia="Times New Roman" w:hAnsi="Times New Roman"/>
          <w:color w:val="000000"/>
          <w:kern w:val="28"/>
          <w:sz w:val="24"/>
          <w:szCs w:val="24"/>
          <w:lang w:val="ru-RU"/>
        </w:rPr>
        <w:t xml:space="preserve">  чл. 14, ал. 2 и 7 от </w:t>
      </w:r>
      <w:r w:rsidRPr="00112837">
        <w:rPr>
          <w:rFonts w:ascii="Times New Roman" w:eastAsia="Times New Roman" w:hAnsi="Times New Roman"/>
          <w:color w:val="000000"/>
          <w:kern w:val="28"/>
          <w:sz w:val="24"/>
          <w:szCs w:val="24"/>
          <w:lang w:val="ru-RU"/>
        </w:rPr>
        <w:lastRenderedPageBreak/>
        <w:t xml:space="preserve">Закона за общинската </w:t>
      </w:r>
      <w:r w:rsidRPr="00112837">
        <w:rPr>
          <w:rFonts w:ascii="Times New Roman" w:eastAsia="Times New Roman" w:hAnsi="Times New Roman"/>
          <w:kern w:val="28"/>
          <w:sz w:val="24"/>
          <w:szCs w:val="24"/>
          <w:lang w:val="ru-RU"/>
        </w:rPr>
        <w:t>собственост (ЗОС), чл. 11, ал. 1 и 2 от Наредба №1 за общинската собственост на Общински съвет - Русе,</w:t>
      </w:r>
      <w:r w:rsidRPr="00112837">
        <w:rPr>
          <w:rFonts w:ascii="Times New Roman" w:eastAsia="Times New Roman" w:hAnsi="Times New Roman"/>
          <w:bCs/>
          <w:kern w:val="28"/>
          <w:sz w:val="24"/>
          <w:szCs w:val="24"/>
          <w:lang w:val="ru-RU"/>
        </w:rPr>
        <w:t xml:space="preserve"> чл. 1, т. </w:t>
      </w:r>
      <w:proofErr w:type="gramStart"/>
      <w:r w:rsidRPr="00112837">
        <w:rPr>
          <w:rFonts w:ascii="Times New Roman" w:eastAsia="Times New Roman" w:hAnsi="Times New Roman"/>
          <w:bCs/>
          <w:kern w:val="28"/>
          <w:sz w:val="24"/>
          <w:szCs w:val="24"/>
          <w:lang w:val="ru-RU"/>
        </w:rPr>
        <w:t>1,  чл.</w:t>
      </w:r>
      <w:proofErr w:type="gramEnd"/>
      <w:r w:rsidRPr="00112837">
        <w:rPr>
          <w:rFonts w:ascii="Times New Roman" w:eastAsia="Times New Roman" w:hAnsi="Times New Roman"/>
          <w:bCs/>
          <w:kern w:val="28"/>
          <w:sz w:val="24"/>
          <w:szCs w:val="24"/>
          <w:lang w:val="ru-RU"/>
        </w:rPr>
        <w:t xml:space="preserve"> 2, ал. 1, т. 1, т. 4, т. 6.1., чл. 3, 4 и 5 от Наредба №2 </w:t>
      </w:r>
      <w:r w:rsidRPr="00112837">
        <w:rPr>
          <w:rFonts w:ascii="Times New Roman" w:eastAsia="Times New Roman" w:hAnsi="Times New Roman"/>
          <w:bCs/>
          <w:color w:val="000000"/>
          <w:kern w:val="28"/>
          <w:sz w:val="24"/>
          <w:szCs w:val="24"/>
          <w:lang w:val="ru-RU"/>
        </w:rPr>
        <w:t xml:space="preserve">на </w:t>
      </w:r>
      <w:r w:rsidRPr="00112837">
        <w:rPr>
          <w:rFonts w:ascii="Times New Roman" w:eastAsia="Times New Roman" w:hAnsi="Times New Roman"/>
          <w:color w:val="000000"/>
          <w:kern w:val="28"/>
          <w:sz w:val="24"/>
          <w:szCs w:val="24"/>
          <w:lang w:val="ru-RU"/>
        </w:rPr>
        <w:t>Общински съвет - Русе</w:t>
      </w:r>
      <w:r w:rsidRPr="00112837">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112837">
        <w:rPr>
          <w:rFonts w:ascii="Times New Roman" w:eastAsia="Times New Roman" w:hAnsi="Times New Roman"/>
          <w:color w:val="000000"/>
          <w:kern w:val="28"/>
          <w:sz w:val="24"/>
          <w:szCs w:val="24"/>
          <w:lang w:val="ru-RU"/>
        </w:rPr>
        <w:t>Общински съвет – Русе реши:</w:t>
      </w:r>
    </w:p>
    <w:p w14:paraId="4BAAE709" w14:textId="77777777" w:rsidR="00112837" w:rsidRPr="00112837" w:rsidRDefault="00112837" w:rsidP="00112837">
      <w:pPr>
        <w:spacing w:after="0" w:line="240" w:lineRule="auto"/>
        <w:jc w:val="both"/>
        <w:rPr>
          <w:rFonts w:ascii="Times New Roman" w:eastAsia="Times New Roman" w:hAnsi="Times New Roman"/>
          <w:color w:val="000000"/>
          <w:kern w:val="28"/>
          <w:sz w:val="24"/>
          <w:szCs w:val="24"/>
          <w:lang w:val="ru-RU"/>
        </w:rPr>
      </w:pPr>
    </w:p>
    <w:p w14:paraId="766E1E41" w14:textId="77777777" w:rsidR="00112837" w:rsidRPr="00112837" w:rsidRDefault="00112837" w:rsidP="00112837">
      <w:pPr>
        <w:spacing w:after="0" w:line="240" w:lineRule="auto"/>
        <w:ind w:firstLine="709"/>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 xml:space="preserve">1. Дава съгласие да бъде проведен публичен търг с явно </w:t>
      </w:r>
      <w:proofErr w:type="gramStart"/>
      <w:r w:rsidRPr="00112837">
        <w:rPr>
          <w:rFonts w:ascii="Times New Roman" w:eastAsia="Times New Roman" w:hAnsi="Times New Roman"/>
          <w:color w:val="000000"/>
          <w:kern w:val="28"/>
          <w:sz w:val="24"/>
          <w:szCs w:val="24"/>
          <w:lang w:val="en-US"/>
        </w:rPr>
        <w:t xml:space="preserve">наддаване,   </w:t>
      </w:r>
      <w:proofErr w:type="gramEnd"/>
      <w:r w:rsidRPr="00112837">
        <w:rPr>
          <w:rFonts w:ascii="Times New Roman" w:eastAsia="Times New Roman" w:hAnsi="Times New Roman"/>
          <w:color w:val="000000"/>
          <w:kern w:val="28"/>
          <w:sz w:val="24"/>
          <w:szCs w:val="24"/>
          <w:lang w:val="en-US"/>
        </w:rPr>
        <w:t xml:space="preserve">                                    за отдаване </w:t>
      </w:r>
      <w:r w:rsidRPr="00112837">
        <w:rPr>
          <w:rFonts w:ascii="Times New Roman" w:eastAsia="Times New Roman" w:hAnsi="Times New Roman"/>
          <w:color w:val="000000"/>
          <w:kern w:val="28"/>
          <w:sz w:val="24"/>
          <w:szCs w:val="24"/>
          <w:lang w:val="ru-RU"/>
        </w:rPr>
        <w:t>под наем</w:t>
      </w:r>
      <w:r w:rsidRPr="00112837">
        <w:rPr>
          <w:rFonts w:ascii="Times New Roman" w:eastAsia="Times New Roman" w:hAnsi="Times New Roman"/>
          <w:color w:val="000000"/>
          <w:kern w:val="28"/>
          <w:sz w:val="24"/>
          <w:szCs w:val="24"/>
          <w:lang w:val="en-US"/>
        </w:rPr>
        <w:t xml:space="preserve"> за срок от пет години,</w:t>
      </w:r>
      <w:r w:rsidRPr="00112837">
        <w:rPr>
          <w:rFonts w:ascii="Times New Roman" w:eastAsia="Times New Roman" w:hAnsi="Times New Roman"/>
          <w:color w:val="000000"/>
          <w:kern w:val="28"/>
          <w:sz w:val="24"/>
          <w:szCs w:val="24"/>
          <w:lang w:val="ru-RU"/>
        </w:rPr>
        <w:t xml:space="preserve"> като ателие за фризьорски и козметични услуги, на част от масивна едноетажна сграда №801.530.5, представляваща </w:t>
      </w:r>
      <w:r w:rsidRPr="00112837">
        <w:rPr>
          <w:rFonts w:ascii="Times New Roman" w:eastAsia="Times New Roman" w:hAnsi="Times New Roman"/>
          <w:color w:val="000000"/>
          <w:kern w:val="28"/>
          <w:sz w:val="24"/>
          <w:szCs w:val="24"/>
          <w:lang w:val="en-US"/>
        </w:rPr>
        <w:t xml:space="preserve">           </w:t>
      </w:r>
      <w:r w:rsidRPr="00112837">
        <w:rPr>
          <w:rFonts w:ascii="Times New Roman" w:eastAsia="Times New Roman" w:hAnsi="Times New Roman"/>
          <w:color w:val="000000"/>
          <w:kern w:val="28"/>
          <w:sz w:val="24"/>
          <w:szCs w:val="24"/>
          <w:lang w:val="ru-RU"/>
        </w:rPr>
        <w:t>съвкупност от 3 бр. помещения и спирконавес – автоспирка – публична общинска собственост, цялата със застроена площ съобразно документ за собственост от</w:t>
      </w:r>
      <w:r w:rsidRPr="00112837">
        <w:rPr>
          <w:rFonts w:ascii="Times New Roman" w:eastAsia="Times New Roman" w:hAnsi="Times New Roman"/>
          <w:color w:val="000000"/>
          <w:kern w:val="28"/>
          <w:sz w:val="24"/>
          <w:szCs w:val="24"/>
          <w:lang w:val="en-US"/>
        </w:rPr>
        <w:t xml:space="preserve">  </w:t>
      </w:r>
      <w:r w:rsidRPr="00112837">
        <w:rPr>
          <w:rFonts w:ascii="Times New Roman" w:eastAsia="Times New Roman" w:hAnsi="Times New Roman"/>
          <w:color w:val="000000"/>
          <w:kern w:val="28"/>
          <w:sz w:val="24"/>
          <w:szCs w:val="24"/>
          <w:lang w:val="ru-RU"/>
        </w:rPr>
        <w:t>45,00 кв. м.</w:t>
      </w:r>
      <w:r w:rsidRPr="00112837">
        <w:rPr>
          <w:rFonts w:ascii="Times New Roman" w:eastAsia="Times New Roman" w:hAnsi="Times New Roman"/>
          <w:color w:val="000000"/>
          <w:kern w:val="28"/>
          <w:sz w:val="24"/>
          <w:szCs w:val="24"/>
          <w:lang w:val="en-US"/>
        </w:rPr>
        <w:t xml:space="preserve"> </w:t>
      </w:r>
      <w:r w:rsidRPr="00112837">
        <w:rPr>
          <w:rFonts w:ascii="Times New Roman" w:eastAsia="Times New Roman" w:hAnsi="Times New Roman"/>
          <w:color w:val="000000"/>
          <w:kern w:val="28"/>
          <w:sz w:val="24"/>
          <w:szCs w:val="24"/>
          <w:lang w:val="ru-RU"/>
        </w:rPr>
        <w:t>(а съобразно скица №УТ-01-72/ 09.03.2022 г., издадена от Община Русе, със застроена площ от 49,00 кв. м.), която отдавана под наем част представлява помещение с площ от 25,05 кв. м., разположено в югозападната част на сградата, ситуирана в ПИ № 801.530, от кв. 61, по кадастралния план на с. Тетово, ЕКАТТЕ 72357, Община Русе (представляващ съобразно документ за собственост УПИ III- 530- за кметство, от кв. 61 по плана на с. Тетово, Община Русе), находящ се в с. Тетово, Община Русе, предмет на АПОС №4252 от 09.09.2004 г.</w:t>
      </w:r>
      <w:r w:rsidRPr="00112837">
        <w:rPr>
          <w:rFonts w:ascii="Times New Roman" w:eastAsiaTheme="minorHAnsi" w:hAnsi="Times New Roman"/>
          <w:color w:val="000000"/>
          <w:kern w:val="28"/>
          <w:sz w:val="24"/>
          <w:szCs w:val="24"/>
          <w:lang w:val="en-US"/>
        </w:rPr>
        <w:t xml:space="preserve">, </w:t>
      </w:r>
      <w:r w:rsidRPr="00112837">
        <w:rPr>
          <w:rFonts w:ascii="Times New Roman" w:eastAsia="Times New Roman" w:hAnsi="Times New Roman"/>
          <w:color w:val="000000"/>
          <w:kern w:val="28"/>
          <w:sz w:val="24"/>
          <w:szCs w:val="24"/>
          <w:lang w:val="en-US"/>
        </w:rPr>
        <w:t>с начална тръжна месечна наемна цена – 48,00 лв. (Четиридесет и осем лева) без ДДС;</w:t>
      </w:r>
    </w:p>
    <w:p w14:paraId="798BA995" w14:textId="77777777" w:rsidR="00112837" w:rsidRPr="00112837" w:rsidRDefault="00112837" w:rsidP="00112837">
      <w:pPr>
        <w:spacing w:after="0" w:line="240" w:lineRule="auto"/>
        <w:ind w:firstLine="709"/>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 xml:space="preserve">2. Дава съгласие да бъде проведен публичен търг с явно </w:t>
      </w:r>
      <w:proofErr w:type="gramStart"/>
      <w:r w:rsidRPr="00112837">
        <w:rPr>
          <w:rFonts w:ascii="Times New Roman" w:eastAsia="Times New Roman" w:hAnsi="Times New Roman"/>
          <w:color w:val="000000"/>
          <w:kern w:val="28"/>
          <w:sz w:val="24"/>
          <w:szCs w:val="24"/>
          <w:lang w:val="en-US"/>
        </w:rPr>
        <w:t xml:space="preserve">наддаване,   </w:t>
      </w:r>
      <w:proofErr w:type="gramEnd"/>
      <w:r w:rsidRPr="00112837">
        <w:rPr>
          <w:rFonts w:ascii="Times New Roman" w:eastAsia="Times New Roman" w:hAnsi="Times New Roman"/>
          <w:color w:val="000000"/>
          <w:kern w:val="28"/>
          <w:sz w:val="24"/>
          <w:szCs w:val="24"/>
          <w:lang w:val="en-US"/>
        </w:rPr>
        <w:t xml:space="preserve">                                    за отдаване </w:t>
      </w:r>
      <w:r w:rsidRPr="00112837">
        <w:rPr>
          <w:rFonts w:ascii="Times New Roman" w:eastAsia="Times New Roman" w:hAnsi="Times New Roman"/>
          <w:color w:val="000000"/>
          <w:kern w:val="28"/>
          <w:sz w:val="24"/>
          <w:szCs w:val="24"/>
          <w:lang w:val="ru-RU"/>
        </w:rPr>
        <w:t>под наем</w:t>
      </w:r>
      <w:r w:rsidRPr="00112837">
        <w:rPr>
          <w:rFonts w:ascii="Times New Roman" w:eastAsia="Times New Roman" w:hAnsi="Times New Roman"/>
          <w:color w:val="000000"/>
          <w:kern w:val="28"/>
          <w:sz w:val="24"/>
          <w:szCs w:val="24"/>
          <w:lang w:val="en-US"/>
        </w:rPr>
        <w:t xml:space="preserve"> за срок от пет години,</w:t>
      </w:r>
      <w:r w:rsidRPr="00112837">
        <w:rPr>
          <w:rFonts w:ascii="Times New Roman" w:eastAsia="Arial Unicode MS" w:hAnsi="Times New Roman"/>
          <w:bCs/>
          <w:noProof/>
          <w:sz w:val="24"/>
          <w:szCs w:val="24"/>
          <w:lang w:val="en-US"/>
        </w:rPr>
        <w:t xml:space="preserve"> като магазин, на част от масивна едноетажна сграда №801.530.5, представляваща съвкупност от 3 бр. помещения и спирконавес – автоспирка – публична общинска собственост, цялата със застроена площ съобразно документ за собственост от 45,00 кв. м. (а съобразно скица №УТ-01-72/ 09.03.2022 г., издадена от Община Русе, със застроена площ от 49,00 кв. м.), която отдавана под наем част представлява помещение с площ от 3,00 кв. м., разположено в северозападната част на сградата, ситуирана в ПИ № 801.530, от кв. 61, по кадастралния план на с. Тетово, ЕКАТТЕ 72357, Община Русе (представляващ съобразно документ за собственост УПИ III- 530- за кметство, от кв. 61 по плана на   с. Тетово, Община Русе), находящ се в с. Тетово, Община Русе, предмет на АПОС №4252 от 09.09.2004 г., </w:t>
      </w:r>
      <w:r w:rsidRPr="00112837">
        <w:rPr>
          <w:rFonts w:ascii="Times New Roman" w:eastAsia="Times New Roman" w:hAnsi="Times New Roman"/>
          <w:color w:val="000000"/>
          <w:kern w:val="28"/>
          <w:sz w:val="24"/>
          <w:szCs w:val="24"/>
          <w:lang w:val="en-US"/>
        </w:rPr>
        <w:t>с начална тръжна месечна наемна цена – 18,00 лв. (Oсемнадесет лева) без ДДС;</w:t>
      </w:r>
    </w:p>
    <w:p w14:paraId="7DF5B0A3" w14:textId="77777777" w:rsidR="00112837" w:rsidRPr="00112837" w:rsidRDefault="00112837" w:rsidP="00112837">
      <w:pPr>
        <w:spacing w:after="0" w:line="240" w:lineRule="auto"/>
        <w:ind w:firstLine="709"/>
        <w:jc w:val="both"/>
        <w:rPr>
          <w:rFonts w:ascii="Times New Roman" w:eastAsia="Times New Roman" w:hAnsi="Times New Roman"/>
          <w:color w:val="000000"/>
          <w:kern w:val="28"/>
          <w:sz w:val="24"/>
          <w:szCs w:val="24"/>
          <w:lang w:val="en-US"/>
        </w:rPr>
      </w:pPr>
      <w:r w:rsidRPr="00112837">
        <w:rPr>
          <w:rFonts w:ascii="Times New Roman" w:eastAsia="Times New Roman" w:hAnsi="Times New Roman"/>
          <w:color w:val="000000"/>
          <w:kern w:val="28"/>
          <w:sz w:val="24"/>
          <w:szCs w:val="24"/>
          <w:lang w:val="en-US"/>
        </w:rPr>
        <w:t xml:space="preserve">3. Дава съгласие да бъде проведен публичен търг с явно наддаване,                                       за отдаване </w:t>
      </w:r>
      <w:r w:rsidRPr="00112837">
        <w:rPr>
          <w:rFonts w:ascii="Times New Roman" w:eastAsia="Times New Roman" w:hAnsi="Times New Roman"/>
          <w:color w:val="000000"/>
          <w:kern w:val="28"/>
          <w:sz w:val="24"/>
          <w:szCs w:val="24"/>
          <w:lang w:val="ru-RU"/>
        </w:rPr>
        <w:t>под наем</w:t>
      </w:r>
      <w:r w:rsidRPr="00112837">
        <w:rPr>
          <w:rFonts w:ascii="Times New Roman" w:eastAsia="Times New Roman" w:hAnsi="Times New Roman"/>
          <w:color w:val="000000"/>
          <w:kern w:val="28"/>
          <w:sz w:val="24"/>
          <w:szCs w:val="24"/>
          <w:lang w:val="en-US"/>
        </w:rPr>
        <w:t xml:space="preserve"> за срок от пет години, като заведение за обществено хранене   с алкохол, на помещение, с площ 14,00 кв. м., разположено в източната част на масивна едноетажна сграда №52235.502.1055.1, цялата със застроена площ 57,00 кв. м, брой етажи – 1, с предназначение – сграда на транспорта, находяща се в поземлен имот №502.1055 по Кадастралния план на с. Ново село, ЕКАТТЕ 52235, Община Русе,  с административен адрес: с. Ново село, Община Русе, ул. Трети март“ №22, предмет   на АПОС №8139/ 05.01.2017 г., с начална тръжна месечна наемна цена – 65,00 лв. (Шестдесет и пет лева) без ДДС;</w:t>
      </w:r>
    </w:p>
    <w:p w14:paraId="558652A0" w14:textId="77777777" w:rsidR="00112837" w:rsidRPr="00112837" w:rsidRDefault="00112837" w:rsidP="00112837">
      <w:pPr>
        <w:spacing w:after="0" w:line="240" w:lineRule="auto"/>
        <w:ind w:firstLine="709"/>
        <w:jc w:val="both"/>
        <w:rPr>
          <w:rFonts w:ascii="Times New Roman" w:eastAsia="Times New Roman" w:hAnsi="Times New Roman"/>
          <w:color w:val="000000"/>
          <w:kern w:val="28"/>
          <w:sz w:val="24"/>
          <w:szCs w:val="24"/>
        </w:rPr>
      </w:pPr>
      <w:r w:rsidRPr="00112837">
        <w:rPr>
          <w:rFonts w:ascii="Times New Roman" w:eastAsia="Times New Roman" w:hAnsi="Times New Roman"/>
          <w:color w:val="000000"/>
          <w:kern w:val="28"/>
          <w:sz w:val="24"/>
          <w:szCs w:val="24"/>
          <w:lang w:val="en-US"/>
        </w:rPr>
        <w:t>4</w:t>
      </w:r>
      <w:r w:rsidRPr="00112837">
        <w:rPr>
          <w:rFonts w:ascii="Times New Roman" w:eastAsia="Times New Roman" w:hAnsi="Times New Roman"/>
          <w:color w:val="000000"/>
          <w:kern w:val="28"/>
          <w:sz w:val="24"/>
          <w:szCs w:val="24"/>
        </w:rPr>
        <w:t xml:space="preserve">. </w:t>
      </w:r>
      <w:r w:rsidRPr="00112837">
        <w:rPr>
          <w:rFonts w:ascii="Times New Roman" w:eastAsiaTheme="minorHAnsi" w:hAnsi="Times New Roman"/>
          <w:sz w:val="24"/>
          <w:szCs w:val="24"/>
        </w:rPr>
        <w:t>Тридесет на сто от постъпленията от получените наеми на помещенията, общинска собственост, описани в т. 1 до т. 3, да се използват за изпълнение на дейности от местно значение в съответното населено място.</w:t>
      </w:r>
    </w:p>
    <w:p w14:paraId="16EB1B26" w14:textId="501547FE" w:rsidR="0051756C" w:rsidRDefault="0051756C" w:rsidP="00E26D7A">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5B77C84B" w14:textId="185771FA" w:rsidR="0051756C" w:rsidRPr="0051756C" w:rsidRDefault="0051756C" w:rsidP="00E26D7A">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51756C">
        <w:rPr>
          <w:rFonts w:ascii="Times New Roman" w:hAnsi="Times New Roman"/>
          <w:b/>
          <w:sz w:val="24"/>
          <w:szCs w:val="24"/>
        </w:rPr>
        <w:t>Точка 22</w:t>
      </w:r>
    </w:p>
    <w:p w14:paraId="367E8757" w14:textId="428F52F8" w:rsidR="0051756C" w:rsidRDefault="0051756C" w:rsidP="0051756C">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51756C">
        <w:rPr>
          <w:rFonts w:ascii="Times New Roman" w:hAnsi="Times New Roman"/>
          <w:b/>
          <w:sz w:val="24"/>
          <w:szCs w:val="24"/>
          <w:lang w:val="en-US"/>
        </w:rPr>
        <w:t>К.л. № 878 Отдаване под наем на имот - частна общинска собственост, за клуб на Сдружение „Клуб Отворено Общество-</w:t>
      </w:r>
      <w:proofErr w:type="gramStart"/>
      <w:r w:rsidRPr="0051756C">
        <w:rPr>
          <w:rFonts w:ascii="Times New Roman" w:hAnsi="Times New Roman"/>
          <w:b/>
          <w:sz w:val="24"/>
          <w:szCs w:val="24"/>
          <w:lang w:val="en-US"/>
        </w:rPr>
        <w:t>Русе“</w:t>
      </w:r>
      <w:proofErr w:type="gramEnd"/>
    </w:p>
    <w:p w14:paraId="0F6EC445" w14:textId="276C4C2E" w:rsidR="0051756C" w:rsidRDefault="0051756C" w:rsidP="0051756C">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00B354A3" w14:textId="3EB76304" w:rsidR="0051756C" w:rsidRDefault="0051756C"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lang w:val="en-US"/>
        </w:rPr>
        <w:tab/>
      </w:r>
      <w:r>
        <w:rPr>
          <w:rFonts w:ascii="Times New Roman" w:hAnsi="Times New Roman"/>
          <w:b/>
          <w:sz w:val="24"/>
          <w:szCs w:val="24"/>
        </w:rPr>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sidR="00962715">
        <w:rPr>
          <w:rFonts w:ascii="Times New Roman" w:hAnsi="Times New Roman"/>
          <w:bCs/>
          <w:sz w:val="24"/>
          <w:szCs w:val="24"/>
        </w:rPr>
        <w:t>Госпожа Мирослава Маркова, заповядайте.</w:t>
      </w:r>
    </w:p>
    <w:p w14:paraId="1C5E6A98" w14:textId="720D2EAD" w:rsidR="00962715" w:rsidRDefault="00962715"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lastRenderedPageBreak/>
        <w:tab/>
        <w:t xml:space="preserve">       </w:t>
      </w:r>
      <w:r w:rsidRPr="00E26D7A">
        <w:rPr>
          <w:rFonts w:ascii="Times New Roman" w:hAnsi="Times New Roman"/>
          <w:b/>
          <w:sz w:val="24"/>
          <w:szCs w:val="24"/>
        </w:rPr>
        <w:t>Г-жа Мирослава Маркова:</w:t>
      </w:r>
      <w:r>
        <w:rPr>
          <w:rFonts w:ascii="Times New Roman" w:hAnsi="Times New Roman"/>
          <w:b/>
          <w:sz w:val="24"/>
          <w:szCs w:val="24"/>
        </w:rPr>
        <w:t xml:space="preserve"> </w:t>
      </w:r>
      <w:r w:rsidR="005B6C93">
        <w:rPr>
          <w:rFonts w:ascii="Times New Roman" w:hAnsi="Times New Roman"/>
          <w:bCs/>
          <w:sz w:val="24"/>
          <w:szCs w:val="24"/>
        </w:rPr>
        <w:t>Към настоящия момент сдружението стопанисва същите помещения, така че предлагаме да бъде удължен договора. Благодаря.</w:t>
      </w:r>
    </w:p>
    <w:p w14:paraId="7EC48AFF" w14:textId="3479180E" w:rsidR="005B6C93" w:rsidRDefault="005B6C93"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Госпожа Николова? Заповядайте.</w:t>
      </w:r>
    </w:p>
    <w:p w14:paraId="077E4C2B" w14:textId="788F808E" w:rsidR="005B6C93" w:rsidRDefault="00EB1701"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5B6C93" w:rsidRPr="005B6C93">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bCs/>
          <w:sz w:val="24"/>
          <w:szCs w:val="24"/>
        </w:rPr>
        <w:t>Извинявайте, господин Председател. Ще наруша процедурата. Аз съм „за“ тази точка, но тъй като ние имаме рожденик, а пък по принцип поздравяваме рождениците стига да не са в лявата част или в дясната. Така че искам публично да поздравя господин Станимир Станчев. Да му пожелая да е жив и здрав, все така борбен, все така активен в политиката. По този повод нашата група му подарява един Дон Кихот, защото да си в дясното пространство и да се бориш за политически цели е такава работа като на Дон Кихот. Благодаря ви (аплодисменти от зала).</w:t>
      </w:r>
    </w:p>
    <w:p w14:paraId="3443C34B" w14:textId="21689CA9" w:rsidR="00EB1701" w:rsidRDefault="00EB1701"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Николова</w:t>
      </w:r>
      <w:r w:rsidR="002E7B86">
        <w:rPr>
          <w:rFonts w:ascii="Times New Roman" w:hAnsi="Times New Roman"/>
          <w:bCs/>
          <w:sz w:val="24"/>
          <w:szCs w:val="24"/>
        </w:rPr>
        <w:t xml:space="preserve"> (шум от зала)</w:t>
      </w:r>
      <w:r>
        <w:rPr>
          <w:rFonts w:ascii="Times New Roman" w:hAnsi="Times New Roman"/>
          <w:bCs/>
          <w:sz w:val="24"/>
          <w:szCs w:val="24"/>
        </w:rPr>
        <w:t>.</w:t>
      </w:r>
    </w:p>
    <w:p w14:paraId="5511B067" w14:textId="3479F806" w:rsidR="002E7B86" w:rsidRDefault="00015AC9" w:rsidP="0051756C">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2E7B86" w:rsidRPr="00015AC9">
        <w:rPr>
          <w:rFonts w:ascii="Times New Roman" w:hAnsi="Times New Roman"/>
          <w:b/>
          <w:sz w:val="24"/>
          <w:szCs w:val="24"/>
        </w:rPr>
        <w:t>Г-н Станимир Станчев:</w:t>
      </w:r>
      <w:r w:rsidR="002E7B86">
        <w:rPr>
          <w:rFonts w:ascii="Times New Roman" w:hAnsi="Times New Roman"/>
          <w:bCs/>
          <w:sz w:val="24"/>
          <w:szCs w:val="24"/>
        </w:rPr>
        <w:t xml:space="preserve"> Да спазим процедурата. Благодаря на моята група за това, че останаха толкова време истински хора и за това, че забелязват винаги несправедливостите или неправдите и ги посочваме доколкото можем. Естествено винаги трябва и е необходимо да има съюзници, затова доста колеги от дясното политическо пространство без да се наговаряме се стиковаме. Това е политически</w:t>
      </w:r>
      <w:r>
        <w:rPr>
          <w:rFonts w:ascii="Times New Roman" w:hAnsi="Times New Roman"/>
          <w:bCs/>
          <w:sz w:val="24"/>
          <w:szCs w:val="24"/>
        </w:rPr>
        <w:t>. Искам да благодаря на всички колеги, които ми честитиха празника, който беше в понеделник, дали чрез обаждане, дали чрез социалните мрежи, да ви пожелая на вас да бъдете преди всичко живи и здрави</w:t>
      </w:r>
      <w:r w:rsidR="00A57067">
        <w:rPr>
          <w:rFonts w:ascii="Times New Roman" w:hAnsi="Times New Roman"/>
          <w:bCs/>
          <w:sz w:val="24"/>
          <w:szCs w:val="24"/>
        </w:rPr>
        <w:t xml:space="preserve"> и трябва да ви кажа, че ще си остана такъв, може би този епитет „Дон Кихот“ или квалификация, който вярва в справедливостта и правдата и отстоява тези ценности докрай въпреки, че няма личен келепир. Благодаря.</w:t>
      </w:r>
    </w:p>
    <w:p w14:paraId="53BAC33C" w14:textId="7FEF93D3" w:rsidR="00786077" w:rsidRDefault="00A57067" w:rsidP="00786077">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Станчев. Госпожо Николова, традицията я спазваме когато е на деня да поздравяваме, иначе аз имах удоволствието да поздравя господин Станчев лично на рождения му ден на деня, така че с пожелание от всички да е жив и здрав и да продължи</w:t>
      </w:r>
      <w:r w:rsidR="00786077">
        <w:rPr>
          <w:rFonts w:ascii="Times New Roman" w:hAnsi="Times New Roman"/>
          <w:bCs/>
          <w:sz w:val="24"/>
          <w:szCs w:val="24"/>
        </w:rPr>
        <w:t>…(шум от зала). Продължаваме по дневния ред.</w:t>
      </w:r>
      <w:r w:rsidR="00786077">
        <w:rPr>
          <w:rFonts w:ascii="Times New Roman" w:hAnsi="Times New Roman"/>
          <w:b/>
          <w:sz w:val="24"/>
          <w:szCs w:val="24"/>
        </w:rPr>
        <w:t xml:space="preserve"> </w:t>
      </w:r>
      <w:r w:rsidR="00786077" w:rsidRPr="00786077">
        <w:rPr>
          <w:rFonts w:ascii="Times New Roman" w:hAnsi="Times New Roman"/>
          <w:bCs/>
          <w:sz w:val="24"/>
          <w:szCs w:val="24"/>
        </w:rPr>
        <w:t xml:space="preserve">Точка 22, </w:t>
      </w:r>
      <w:r w:rsidR="00786077" w:rsidRPr="0051756C">
        <w:rPr>
          <w:rFonts w:ascii="Times New Roman" w:hAnsi="Times New Roman"/>
          <w:bCs/>
          <w:sz w:val="24"/>
          <w:szCs w:val="24"/>
          <w:lang w:val="en-US"/>
        </w:rPr>
        <w:t>К.л. № 878 Отдаване под наем на имот - частна общинска собственост, за клуб на Сдружение „Клуб Отворено Общество-</w:t>
      </w:r>
      <w:proofErr w:type="gramStart"/>
      <w:r w:rsidR="00786077" w:rsidRPr="0051756C">
        <w:rPr>
          <w:rFonts w:ascii="Times New Roman" w:hAnsi="Times New Roman"/>
          <w:bCs/>
          <w:sz w:val="24"/>
          <w:szCs w:val="24"/>
          <w:lang w:val="en-US"/>
        </w:rPr>
        <w:t>Русе“</w:t>
      </w:r>
      <w:proofErr w:type="gramEnd"/>
      <w:r w:rsidR="00786077">
        <w:rPr>
          <w:rFonts w:ascii="Times New Roman" w:hAnsi="Times New Roman"/>
          <w:bCs/>
          <w:sz w:val="24"/>
          <w:szCs w:val="24"/>
        </w:rPr>
        <w:t>. Заявки за изказване по точката? Не виждам заявки. Режим на гласуване по точката, моля.</w:t>
      </w:r>
    </w:p>
    <w:p w14:paraId="2506F094" w14:textId="16481909" w:rsidR="000575E7" w:rsidRDefault="000575E7" w:rsidP="00786077">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082896E7" w14:textId="42B960FB" w:rsidR="000575E7" w:rsidRDefault="000575E7" w:rsidP="000575E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112837">
        <w:rPr>
          <w:rFonts w:ascii="Times New Roman" w:hAnsi="Times New Roman"/>
          <w:b/>
          <w:sz w:val="24"/>
          <w:szCs w:val="24"/>
        </w:rPr>
        <w:t>КВОРУМ – 46. С 44 гласа „за”, 0 „против” и 2 „въздържали се“ се прие</w:t>
      </w:r>
      <w:r>
        <w:rPr>
          <w:rFonts w:ascii="Times New Roman" w:hAnsi="Times New Roman"/>
          <w:b/>
          <w:sz w:val="24"/>
          <w:szCs w:val="24"/>
        </w:rPr>
        <w:t xml:space="preserve"> </w:t>
      </w:r>
    </w:p>
    <w:p w14:paraId="5CCA4437" w14:textId="77777777" w:rsidR="00112837" w:rsidRDefault="00112837" w:rsidP="000575E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CC5A7C4" w14:textId="77777777" w:rsidR="00112837" w:rsidRPr="00112837" w:rsidRDefault="00112837" w:rsidP="00112837">
      <w:pPr>
        <w:keepNext/>
        <w:spacing w:after="0" w:line="240" w:lineRule="auto"/>
        <w:jc w:val="center"/>
        <w:outlineLvl w:val="0"/>
        <w:rPr>
          <w:rFonts w:ascii="Times New Roman" w:eastAsia="Times New Roman" w:hAnsi="Times New Roman"/>
          <w:b/>
          <w:sz w:val="28"/>
          <w:szCs w:val="28"/>
        </w:rPr>
      </w:pPr>
      <w:r w:rsidRPr="00112837">
        <w:rPr>
          <w:rFonts w:ascii="Times New Roman" w:eastAsia="Times New Roman" w:hAnsi="Times New Roman"/>
          <w:b/>
          <w:sz w:val="28"/>
          <w:szCs w:val="28"/>
          <w:lang w:val="en-US"/>
        </w:rPr>
        <w:t>РЕШЕНИЕ № 9</w:t>
      </w:r>
      <w:r w:rsidRPr="00112837">
        <w:rPr>
          <w:rFonts w:ascii="Times New Roman" w:eastAsia="Times New Roman" w:hAnsi="Times New Roman"/>
          <w:b/>
          <w:sz w:val="28"/>
          <w:szCs w:val="28"/>
        </w:rPr>
        <w:t>43</w:t>
      </w:r>
    </w:p>
    <w:p w14:paraId="3153A95E" w14:textId="49BE4611" w:rsidR="00112837" w:rsidRPr="00112837" w:rsidRDefault="00112837" w:rsidP="00112837">
      <w:pPr>
        <w:spacing w:after="0" w:line="240" w:lineRule="auto"/>
        <w:rPr>
          <w:rFonts w:ascii="Times New Roman" w:eastAsia="Times New Roman" w:hAnsi="Times New Roman"/>
          <w:b/>
          <w:sz w:val="28"/>
          <w:szCs w:val="28"/>
          <w:lang w:val="en-US"/>
        </w:rPr>
      </w:pPr>
    </w:p>
    <w:p w14:paraId="06637CAF" w14:textId="2392D1C5" w:rsidR="00112837" w:rsidRPr="00112837" w:rsidRDefault="00112837" w:rsidP="00112837">
      <w:pPr>
        <w:ind w:firstLine="708"/>
        <w:jc w:val="both"/>
        <w:rPr>
          <w:rFonts w:ascii="Times New Roman" w:eastAsiaTheme="minorHAnsi" w:hAnsi="Times New Roman"/>
          <w:sz w:val="24"/>
          <w:szCs w:val="24"/>
        </w:rPr>
      </w:pPr>
      <w:r w:rsidRPr="00112837">
        <w:rPr>
          <w:rFonts w:ascii="Times New Roman" w:eastAsiaTheme="minorHAnsi" w:hAnsi="Times New Roman"/>
          <w:sz w:val="24"/>
          <w:szCs w:val="24"/>
          <w:shd w:val="clear" w:color="auto" w:fill="FFFFFF"/>
        </w:rPr>
        <w:t xml:space="preserve">На </w:t>
      </w:r>
      <w:r w:rsidRPr="00112837">
        <w:rPr>
          <w:rFonts w:ascii="Times New Roman" w:eastAsiaTheme="minorHAnsi" w:hAnsi="Times New Roman"/>
          <w:sz w:val="24"/>
          <w:szCs w:val="24"/>
        </w:rPr>
        <w:t xml:space="preserve">основание </w:t>
      </w:r>
      <w:r w:rsidRPr="00112837">
        <w:rPr>
          <w:rFonts w:ascii="Times New Roman" w:eastAsiaTheme="minorHAnsi" w:hAnsi="Times New Roman"/>
          <w:bCs/>
          <w:sz w:val="24"/>
          <w:szCs w:val="24"/>
          <w:shd w:val="clear" w:color="auto" w:fill="FFFFFF"/>
        </w:rPr>
        <w:t xml:space="preserve">чл.21, ал.2, във връзка с </w:t>
      </w:r>
      <w:r w:rsidRPr="00112837">
        <w:rPr>
          <w:rFonts w:ascii="Times New Roman" w:eastAsiaTheme="minorHAnsi" w:hAnsi="Times New Roman"/>
          <w:sz w:val="24"/>
          <w:szCs w:val="24"/>
        </w:rPr>
        <w:t>чл.21, ал.1, т.8 от</w:t>
      </w:r>
      <w:r w:rsidRPr="00112837">
        <w:rPr>
          <w:rFonts w:ascii="Times New Roman" w:eastAsiaTheme="minorHAnsi" w:hAnsi="Times New Roman"/>
          <w:bCs/>
          <w:sz w:val="24"/>
          <w:szCs w:val="24"/>
          <w:shd w:val="clear" w:color="auto" w:fill="FFFFFF"/>
        </w:rPr>
        <w:t xml:space="preserve"> ЗМСМА, </w:t>
      </w:r>
      <w:r w:rsidRPr="00112837">
        <w:rPr>
          <w:rFonts w:ascii="Times New Roman" w:eastAsiaTheme="minorHAnsi" w:hAnsi="Times New Roman"/>
          <w:sz w:val="24"/>
          <w:szCs w:val="24"/>
        </w:rPr>
        <w:t xml:space="preserve">във връзка с чл.11, ал.2 и </w:t>
      </w:r>
      <w:r w:rsidRPr="00112837">
        <w:rPr>
          <w:rFonts w:ascii="Times New Roman" w:eastAsiaTheme="minorHAnsi" w:hAnsi="Times New Roman"/>
          <w:sz w:val="24"/>
          <w:szCs w:val="24"/>
          <w:shd w:val="clear" w:color="auto" w:fill="FFFFFF"/>
        </w:rPr>
        <w:t>чл.14, ал.6 от Закона за</w:t>
      </w:r>
      <w:r w:rsidRPr="00112837">
        <w:rPr>
          <w:rFonts w:ascii="Times New Roman" w:eastAsiaTheme="minorHAnsi" w:hAnsi="Times New Roman"/>
          <w:sz w:val="24"/>
          <w:szCs w:val="24"/>
        </w:rPr>
        <w:t xml:space="preserve"> общинската собственост, във връзка с чл.15, ал.6 </w:t>
      </w:r>
      <w:r w:rsidRPr="00112837">
        <w:rPr>
          <w:rFonts w:ascii="Times New Roman" w:eastAsiaTheme="minorHAnsi" w:hAnsi="Times New Roman"/>
          <w:bCs/>
          <w:sz w:val="24"/>
          <w:szCs w:val="24"/>
        </w:rPr>
        <w:t>от Наредба № 1 на Общинския съвет за общинската собственост, във връзка с чл.1, т.2, чл.2, ал.</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1 т.</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19</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 xml:space="preserve"> чл.</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3 чл.</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4 и чл.</w:t>
      </w:r>
      <w:r w:rsidRPr="00112837">
        <w:rPr>
          <w:rFonts w:ascii="Times New Roman" w:eastAsiaTheme="minorHAnsi" w:hAnsi="Times New Roman"/>
          <w:bCs/>
          <w:sz w:val="24"/>
          <w:szCs w:val="24"/>
          <w:lang w:val="en-US"/>
        </w:rPr>
        <w:t xml:space="preserve"> </w:t>
      </w:r>
      <w:r w:rsidRPr="00112837">
        <w:rPr>
          <w:rFonts w:ascii="Times New Roman" w:eastAsiaTheme="minorHAnsi" w:hAnsi="Times New Roman"/>
          <w:bCs/>
          <w:sz w:val="24"/>
          <w:szCs w:val="24"/>
        </w:rPr>
        <w:t xml:space="preserve">5 от Наредба №2 на Общинския съвет за начални цени за отдаване под наем на общински обекти със стопанско и административно предназначение </w:t>
      </w:r>
      <w:r w:rsidRPr="00112837">
        <w:rPr>
          <w:rFonts w:ascii="Times New Roman" w:eastAsiaTheme="minorHAnsi" w:hAnsi="Times New Roman"/>
          <w:sz w:val="24"/>
          <w:szCs w:val="24"/>
        </w:rPr>
        <w:t>Общински съвет – Русе реши:</w:t>
      </w:r>
    </w:p>
    <w:p w14:paraId="31B2FF32" w14:textId="77777777" w:rsidR="00112837" w:rsidRPr="00112837" w:rsidRDefault="00112837" w:rsidP="00112837">
      <w:pPr>
        <w:ind w:firstLine="708"/>
        <w:jc w:val="both"/>
        <w:rPr>
          <w:rFonts w:ascii="Times New Roman" w:eastAsiaTheme="minorHAnsi" w:hAnsi="Times New Roman"/>
          <w:sz w:val="24"/>
          <w:szCs w:val="24"/>
        </w:rPr>
      </w:pPr>
      <w:r w:rsidRPr="00112837">
        <w:rPr>
          <w:rFonts w:ascii="Times New Roman" w:eastAsiaTheme="minorHAnsi" w:hAnsi="Times New Roman"/>
          <w:sz w:val="24"/>
          <w:szCs w:val="24"/>
        </w:rPr>
        <w:t>1. Дава съгласие да се отдаде под наем за срок от пет години, като клуб  на Сдружение „Клуб Отворено Общество-Русе“, ЕИК 827234868, част от самостоятелен обект</w:t>
      </w:r>
      <w:r w:rsidRPr="00112837">
        <w:rPr>
          <w:rFonts w:ascii="Times New Roman" w:eastAsiaTheme="minorHAnsi" w:hAnsi="Times New Roman"/>
          <w:sz w:val="24"/>
          <w:szCs w:val="24"/>
          <w:lang w:val="en-US"/>
        </w:rPr>
        <w:t xml:space="preserve"> </w:t>
      </w:r>
      <w:r w:rsidRPr="00112837">
        <w:rPr>
          <w:rFonts w:ascii="Times New Roman" w:eastAsiaTheme="minorHAnsi" w:hAnsi="Times New Roman"/>
          <w:sz w:val="24"/>
          <w:szCs w:val="24"/>
        </w:rPr>
        <w:t xml:space="preserve">в сграда с идентификатор 63427.2.674.5.4, представляваща помещения № 201 и № 202, с обща площ на отдаваните под наем помещения 61,00 кв. м, с административен адрес на сградата гр. Русе, кв. ,,Централна градска част“,  ул. ,,Александровска“ №49 и </w:t>
      </w:r>
      <w:r w:rsidRPr="00112837">
        <w:rPr>
          <w:rFonts w:ascii="Times New Roman" w:eastAsiaTheme="minorHAnsi" w:hAnsi="Times New Roman"/>
          <w:sz w:val="24"/>
          <w:szCs w:val="24"/>
        </w:rPr>
        <w:lastRenderedPageBreak/>
        <w:t xml:space="preserve">ул. ,,Пирот“, предмет на АЧОС №6987/ 19.06.2013 г. срещу заплащане на месечна наемна цена в размер на 65,00 лв. без включен ДДС. </w:t>
      </w:r>
    </w:p>
    <w:p w14:paraId="3AF4EECA" w14:textId="77777777" w:rsidR="00112837" w:rsidRPr="00112837" w:rsidRDefault="00112837" w:rsidP="00112837">
      <w:pPr>
        <w:spacing w:after="0" w:line="240" w:lineRule="auto"/>
        <w:jc w:val="both"/>
        <w:rPr>
          <w:rFonts w:ascii="Times New Roman" w:eastAsia="SimSun" w:hAnsi="Times New Roman"/>
          <w:sz w:val="24"/>
          <w:szCs w:val="24"/>
          <w:lang w:eastAsia="zh-CN"/>
        </w:rPr>
      </w:pPr>
      <w:r w:rsidRPr="00112837">
        <w:rPr>
          <w:rFonts w:ascii="Times New Roman" w:eastAsiaTheme="minorHAnsi" w:hAnsi="Times New Roman"/>
          <w:sz w:val="24"/>
          <w:szCs w:val="24"/>
        </w:rPr>
        <w:tab/>
        <w:t>Решението подлежи на оспорване чрез Общински съвет - Русе пред Административен съд - Русе в 14-дневен срок от съобщаването.</w:t>
      </w:r>
      <w:r w:rsidRPr="00112837">
        <w:rPr>
          <w:rFonts w:ascii="Times New Roman" w:eastAsiaTheme="minorHAnsi" w:hAnsi="Times New Roman"/>
          <w:sz w:val="24"/>
          <w:szCs w:val="24"/>
        </w:rPr>
        <w:tab/>
      </w:r>
      <w:r w:rsidRPr="00112837">
        <w:rPr>
          <w:rFonts w:ascii="Times New Roman" w:eastAsiaTheme="minorHAnsi" w:hAnsi="Times New Roman"/>
          <w:sz w:val="24"/>
          <w:szCs w:val="24"/>
        </w:rPr>
        <w:tab/>
      </w:r>
      <w:r w:rsidRPr="00112837">
        <w:rPr>
          <w:rFonts w:ascii="Times New Roman" w:eastAsiaTheme="minorHAnsi" w:hAnsi="Times New Roman"/>
          <w:sz w:val="24"/>
          <w:szCs w:val="24"/>
        </w:rPr>
        <w:tab/>
      </w:r>
    </w:p>
    <w:p w14:paraId="66F53BBE" w14:textId="5A27C4E5" w:rsidR="000575E7" w:rsidRPr="00112837" w:rsidRDefault="000575E7" w:rsidP="00112837">
      <w:pPr>
        <w:spacing w:after="0" w:line="240" w:lineRule="auto"/>
        <w:rPr>
          <w:rFonts w:ascii="Times New Roman" w:eastAsia="SimSun" w:hAnsi="Times New Roman"/>
          <w:sz w:val="24"/>
          <w:szCs w:val="24"/>
          <w:lang w:eastAsia="zh-CN"/>
        </w:rPr>
      </w:pPr>
    </w:p>
    <w:p w14:paraId="77050624" w14:textId="1E134EF2" w:rsidR="000575E7" w:rsidRPr="000575E7" w:rsidRDefault="000575E7" w:rsidP="00786077">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0575E7">
        <w:rPr>
          <w:rFonts w:ascii="Times New Roman" w:hAnsi="Times New Roman"/>
          <w:b/>
          <w:sz w:val="24"/>
          <w:szCs w:val="24"/>
        </w:rPr>
        <w:t>Точка 23</w:t>
      </w:r>
    </w:p>
    <w:p w14:paraId="20C206DC" w14:textId="440A9AEE" w:rsidR="000575E7" w:rsidRDefault="000575E7" w:rsidP="000575E7">
      <w:pPr>
        <w:spacing w:after="0" w:line="259" w:lineRule="auto"/>
        <w:contextualSpacing/>
        <w:jc w:val="both"/>
        <w:rPr>
          <w:rFonts w:ascii="Times New Roman" w:hAnsi="Times New Roman"/>
          <w:b/>
          <w:sz w:val="24"/>
          <w:szCs w:val="24"/>
          <w:lang w:val="en-US"/>
        </w:rPr>
      </w:pPr>
      <w:r w:rsidRPr="000575E7">
        <w:rPr>
          <w:rFonts w:ascii="Times New Roman" w:hAnsi="Times New Roman"/>
          <w:b/>
          <w:sz w:val="24"/>
          <w:szCs w:val="24"/>
          <w:lang w:val="en-US"/>
        </w:rPr>
        <w:t xml:space="preserve">К.л. № 891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w:t>
      </w:r>
      <w:proofErr w:type="gramStart"/>
      <w:r w:rsidRPr="000575E7">
        <w:rPr>
          <w:rFonts w:ascii="Times New Roman" w:hAnsi="Times New Roman"/>
          <w:b/>
          <w:sz w:val="24"/>
          <w:szCs w:val="24"/>
          <w:lang w:val="en-US"/>
        </w:rPr>
        <w:t>Сеслав“ –</w:t>
      </w:r>
      <w:proofErr w:type="gramEnd"/>
      <w:r w:rsidRPr="000575E7">
        <w:rPr>
          <w:rFonts w:ascii="Times New Roman" w:hAnsi="Times New Roman"/>
          <w:b/>
          <w:sz w:val="24"/>
          <w:szCs w:val="24"/>
          <w:lang w:val="en-US"/>
        </w:rPr>
        <w:t xml:space="preserve"> гр. Кубрат</w:t>
      </w:r>
    </w:p>
    <w:p w14:paraId="65E67C12" w14:textId="56329B26" w:rsidR="000575E7" w:rsidRDefault="000575E7" w:rsidP="000575E7">
      <w:pPr>
        <w:spacing w:after="0" w:line="259" w:lineRule="auto"/>
        <w:contextualSpacing/>
        <w:jc w:val="both"/>
        <w:rPr>
          <w:rFonts w:ascii="Times New Roman" w:hAnsi="Times New Roman"/>
          <w:b/>
          <w:sz w:val="24"/>
          <w:szCs w:val="24"/>
          <w:lang w:val="en-US"/>
        </w:rPr>
      </w:pPr>
    </w:p>
    <w:p w14:paraId="6E76EE1F" w14:textId="725C8D8A" w:rsidR="000575E7" w:rsidRDefault="000575E7" w:rsidP="000575E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господин Недев.</w:t>
      </w:r>
    </w:p>
    <w:p w14:paraId="63AEEADB" w14:textId="18AF9531" w:rsidR="000575E7" w:rsidRDefault="000575E7" w:rsidP="000575E7">
      <w:pPr>
        <w:spacing w:after="0" w:line="259" w:lineRule="auto"/>
        <w:ind w:firstLine="708"/>
        <w:contextualSpacing/>
        <w:jc w:val="both"/>
        <w:rPr>
          <w:rFonts w:ascii="Times New Roman" w:hAnsi="Times New Roman"/>
          <w:bCs/>
          <w:sz w:val="24"/>
          <w:szCs w:val="24"/>
        </w:rPr>
      </w:pPr>
      <w:r w:rsidRPr="002A450B">
        <w:rPr>
          <w:rFonts w:ascii="Times New Roman" w:hAnsi="Times New Roman"/>
          <w:b/>
          <w:sz w:val="24"/>
          <w:szCs w:val="24"/>
        </w:rPr>
        <w:t>Г-н Димитър Недев:</w:t>
      </w:r>
      <w:r>
        <w:rPr>
          <w:rFonts w:ascii="Times New Roman" w:hAnsi="Times New Roman"/>
          <w:bCs/>
          <w:sz w:val="24"/>
          <w:szCs w:val="24"/>
        </w:rPr>
        <w:t xml:space="preserve"> Уважаеми господин Председател, уважаеми дами и господа общински съветници. От името на общинска администрация подкрепям предложението и предлагам да гласувате във вида, в който е внесено със следното допълнение, което ще Ви връча след изказването лично. Предложението е от господин Пенчо Милков като кмет на Община Русе</w:t>
      </w:r>
      <w:r w:rsidR="002A450B">
        <w:rPr>
          <w:rFonts w:ascii="Times New Roman" w:hAnsi="Times New Roman"/>
          <w:bCs/>
          <w:sz w:val="24"/>
          <w:szCs w:val="24"/>
        </w:rPr>
        <w:t>. В диспозитива на предложения проект за решение да се добави следния текст съгласно чл. 52, ал. 5, т. 2 на ЗМСМА: „30 % от постъпленията от наем на посочените по-горе имоти частна общинска собственост, да се използват за изпълнение на дейности от местно значение в съответното населено място“. Т.е. 30 % от стойността на средствата да се използва в случая от кметството на с. Тетово. Диспозитива, извинявам се ако съм допуснал грешка.</w:t>
      </w:r>
    </w:p>
    <w:p w14:paraId="58C6C0A5" w14:textId="56625B57" w:rsidR="002A450B" w:rsidRDefault="002A450B" w:rsidP="000575E7">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господин Недев.</w:t>
      </w:r>
      <w:r w:rsidR="007C5249">
        <w:rPr>
          <w:rFonts w:ascii="Times New Roman" w:hAnsi="Times New Roman"/>
          <w:bCs/>
          <w:sz w:val="24"/>
          <w:szCs w:val="24"/>
        </w:rPr>
        <w:t xml:space="preserve"> Благодаря. С така направената корекция, подлагам на гласуване предложението.</w:t>
      </w:r>
    </w:p>
    <w:p w14:paraId="1656F705" w14:textId="214F2933" w:rsidR="007C5249" w:rsidRDefault="007C5249" w:rsidP="007C5249">
      <w:pPr>
        <w:spacing w:after="0" w:line="259" w:lineRule="auto"/>
        <w:contextualSpacing/>
        <w:jc w:val="both"/>
        <w:rPr>
          <w:rFonts w:ascii="Times New Roman" w:hAnsi="Times New Roman"/>
          <w:bCs/>
          <w:sz w:val="24"/>
          <w:szCs w:val="24"/>
        </w:rPr>
      </w:pPr>
    </w:p>
    <w:p w14:paraId="0EBF88B2" w14:textId="3C9C9092" w:rsidR="007C5249" w:rsidRDefault="007C5249" w:rsidP="007C524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43F3D">
        <w:rPr>
          <w:rFonts w:ascii="Times New Roman" w:hAnsi="Times New Roman"/>
          <w:b/>
          <w:sz w:val="24"/>
          <w:szCs w:val="24"/>
        </w:rPr>
        <w:t>КВОРУМ – 46. С 46 гласа „за”, 0 „против” и 0 „въздържали се“ се прие</w:t>
      </w:r>
      <w:r>
        <w:rPr>
          <w:rFonts w:ascii="Times New Roman" w:hAnsi="Times New Roman"/>
          <w:b/>
          <w:sz w:val="24"/>
          <w:szCs w:val="24"/>
        </w:rPr>
        <w:t xml:space="preserve"> </w:t>
      </w:r>
    </w:p>
    <w:p w14:paraId="5D62FF43" w14:textId="77777777" w:rsidR="00743F3D" w:rsidRDefault="00743F3D" w:rsidP="007C524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321C04B" w14:textId="77777777" w:rsidR="00743F3D" w:rsidRPr="00743F3D" w:rsidRDefault="00743F3D" w:rsidP="00743F3D">
      <w:pPr>
        <w:keepNext/>
        <w:spacing w:after="0" w:line="240" w:lineRule="auto"/>
        <w:jc w:val="center"/>
        <w:outlineLvl w:val="0"/>
        <w:rPr>
          <w:rFonts w:ascii="Times New Roman" w:eastAsia="Times New Roman" w:hAnsi="Times New Roman"/>
          <w:b/>
          <w:sz w:val="28"/>
          <w:szCs w:val="28"/>
        </w:rPr>
      </w:pPr>
      <w:r w:rsidRPr="00743F3D">
        <w:rPr>
          <w:rFonts w:ascii="Times New Roman" w:eastAsia="Times New Roman" w:hAnsi="Times New Roman"/>
          <w:b/>
          <w:sz w:val="28"/>
          <w:szCs w:val="28"/>
          <w:lang w:val="en-US"/>
        </w:rPr>
        <w:t>РЕШЕНИЕ № 9</w:t>
      </w:r>
      <w:r w:rsidRPr="00743F3D">
        <w:rPr>
          <w:rFonts w:ascii="Times New Roman" w:eastAsia="Times New Roman" w:hAnsi="Times New Roman"/>
          <w:b/>
          <w:sz w:val="28"/>
          <w:szCs w:val="28"/>
        </w:rPr>
        <w:t>44</w:t>
      </w:r>
    </w:p>
    <w:p w14:paraId="0E4604D0" w14:textId="191B0507" w:rsidR="00743F3D" w:rsidRPr="00743F3D" w:rsidRDefault="00743F3D" w:rsidP="00743F3D">
      <w:pPr>
        <w:spacing w:after="0" w:line="240" w:lineRule="auto"/>
        <w:rPr>
          <w:rFonts w:ascii="Times New Roman" w:eastAsia="Times New Roman" w:hAnsi="Times New Roman"/>
          <w:b/>
          <w:sz w:val="28"/>
          <w:szCs w:val="28"/>
          <w:lang w:val="en-US"/>
        </w:rPr>
      </w:pPr>
    </w:p>
    <w:p w14:paraId="2F335BBB" w14:textId="77777777" w:rsidR="00743F3D" w:rsidRPr="00743F3D" w:rsidRDefault="00743F3D" w:rsidP="00743F3D">
      <w:pPr>
        <w:spacing w:after="0" w:line="240" w:lineRule="auto"/>
        <w:ind w:firstLine="426"/>
        <w:jc w:val="both"/>
        <w:rPr>
          <w:rFonts w:ascii="Times New Roman" w:eastAsiaTheme="minorHAnsi" w:hAnsi="Times New Roman"/>
          <w:sz w:val="24"/>
          <w:szCs w:val="24"/>
          <w:lang w:val="en-US"/>
        </w:rPr>
      </w:pPr>
      <w:r w:rsidRPr="00743F3D">
        <w:rPr>
          <w:rFonts w:ascii="Times New Roman" w:eastAsiaTheme="minorHAnsi" w:hAnsi="Times New Roman"/>
          <w:sz w:val="24"/>
          <w:szCs w:val="24"/>
          <w:lang w:val="en-US"/>
        </w:rPr>
        <w:t>На основание чл. 21, ал. 2, във връзка с чл. 21, ал. 1, т. 8 от Закона за местното самоуправление и местната администрация, във връзка с чл. 34, ал. 1, т. 2, чл. 37, ал. 1, т. 2 от Закона за лова и опазване на дивеча, чл. 49, ал. 3 от Правилника за прилагане на Закона за лова и опазване на дивеча, чл. 42, чл. 43, ал. 1 и ал. 3, т. 2 от Закона за горите и чл. 90, ал. 1 от Наредба № 1, на Общински съвет – Русе за общинската собственост, Общински съвет - Русе реши:</w:t>
      </w:r>
    </w:p>
    <w:p w14:paraId="6052E94D" w14:textId="77777777" w:rsidR="00743F3D" w:rsidRPr="00743F3D" w:rsidRDefault="00743F3D" w:rsidP="00743F3D">
      <w:pPr>
        <w:spacing w:after="0" w:line="240" w:lineRule="auto"/>
        <w:ind w:firstLine="426"/>
        <w:jc w:val="both"/>
        <w:rPr>
          <w:rFonts w:ascii="Times New Roman" w:eastAsiaTheme="minorHAnsi" w:hAnsi="Times New Roman"/>
          <w:sz w:val="24"/>
          <w:szCs w:val="24"/>
          <w:lang w:val="en-US"/>
        </w:rPr>
      </w:pPr>
    </w:p>
    <w:p w14:paraId="67CD1D0A" w14:textId="77777777" w:rsidR="00743F3D" w:rsidRPr="00743F3D" w:rsidRDefault="00743F3D" w:rsidP="00743F3D">
      <w:pPr>
        <w:spacing w:after="0" w:line="240" w:lineRule="auto"/>
        <w:ind w:firstLine="426"/>
        <w:jc w:val="both"/>
        <w:rPr>
          <w:rFonts w:ascii="Times New Roman" w:eastAsiaTheme="minorHAnsi" w:hAnsi="Times New Roman"/>
          <w:sz w:val="24"/>
          <w:szCs w:val="24"/>
          <w:lang w:val="en-US"/>
        </w:rPr>
      </w:pPr>
      <w:r w:rsidRPr="00743F3D">
        <w:rPr>
          <w:rFonts w:ascii="Times New Roman" w:eastAsiaTheme="minorHAnsi" w:hAnsi="Times New Roman"/>
          <w:sz w:val="24"/>
          <w:szCs w:val="24"/>
          <w:lang w:val="en-US"/>
        </w:rPr>
        <w:t>Определя долупосочените имоти – собственост на Община Русе, с начин  на трайно ползване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01.09.2022 г., на ТП „Държавно горско стопанство - Сеслав“ – гр. Куб</w:t>
      </w:r>
      <w:r w:rsidRPr="00743F3D">
        <w:rPr>
          <w:rFonts w:ascii="Times New Roman" w:eastAsiaTheme="minorHAnsi" w:hAnsi="Times New Roman"/>
          <w:color w:val="000000"/>
          <w:sz w:val="24"/>
          <w:szCs w:val="24"/>
          <w:lang w:val="en-US"/>
        </w:rPr>
        <w:t xml:space="preserve">рат, БУЛСТАТ 2016168050052, срещу заплащане на наемна цена от 61,00 лв. на декар, определена с Решение № 917, прието с </w:t>
      </w:r>
      <w:proofErr w:type="gramStart"/>
      <w:r w:rsidRPr="00743F3D">
        <w:rPr>
          <w:rFonts w:ascii="Times New Roman" w:eastAsiaTheme="minorHAnsi" w:hAnsi="Times New Roman"/>
          <w:color w:val="000000"/>
          <w:sz w:val="24"/>
          <w:szCs w:val="24"/>
          <w:lang w:val="en-US"/>
        </w:rPr>
        <w:t>протокол  №</w:t>
      </w:r>
      <w:proofErr w:type="gramEnd"/>
      <w:r w:rsidRPr="00743F3D">
        <w:rPr>
          <w:rFonts w:ascii="Times New Roman" w:eastAsiaTheme="minorHAnsi" w:hAnsi="Times New Roman"/>
          <w:color w:val="000000"/>
          <w:sz w:val="24"/>
          <w:szCs w:val="24"/>
          <w:lang w:val="en-US"/>
        </w:rPr>
        <w:t xml:space="preserve"> 34 / 19.05.2022 </w:t>
      </w:r>
      <w:r w:rsidRPr="00743F3D">
        <w:rPr>
          <w:rFonts w:ascii="Times New Roman" w:eastAsiaTheme="minorHAnsi" w:hAnsi="Times New Roman"/>
          <w:sz w:val="24"/>
          <w:szCs w:val="24"/>
          <w:lang w:val="en-US"/>
        </w:rPr>
        <w:t>год. на Общински съвет – Русе, за целия срок на наемното отношение, както следва:</w:t>
      </w:r>
    </w:p>
    <w:p w14:paraId="42E00251" w14:textId="77777777" w:rsidR="00743F3D" w:rsidRPr="00743F3D" w:rsidRDefault="00743F3D" w:rsidP="00743F3D">
      <w:pPr>
        <w:spacing w:after="0" w:line="240" w:lineRule="auto"/>
        <w:ind w:firstLine="426"/>
        <w:jc w:val="both"/>
        <w:rPr>
          <w:rFonts w:ascii="Times New Roman" w:eastAsiaTheme="minorHAnsi" w:hAnsi="Times New Roman"/>
          <w:sz w:val="24"/>
          <w:szCs w:val="24"/>
          <w:lang w:val="en-US"/>
        </w:rPr>
      </w:pPr>
    </w:p>
    <w:tbl>
      <w:tblPr>
        <w:tblW w:w="9281" w:type="dxa"/>
        <w:tblInd w:w="70" w:type="dxa"/>
        <w:tblCellMar>
          <w:left w:w="70" w:type="dxa"/>
          <w:right w:w="70" w:type="dxa"/>
        </w:tblCellMar>
        <w:tblLook w:val="04A0" w:firstRow="1" w:lastRow="0" w:firstColumn="1" w:lastColumn="0" w:noHBand="0" w:noVBand="1"/>
      </w:tblPr>
      <w:tblGrid>
        <w:gridCol w:w="1879"/>
        <w:gridCol w:w="1478"/>
        <w:gridCol w:w="1812"/>
        <w:gridCol w:w="1950"/>
        <w:gridCol w:w="2162"/>
      </w:tblGrid>
      <w:tr w:rsidR="00743F3D" w:rsidRPr="00743F3D" w14:paraId="27B72CA7" w14:textId="77777777" w:rsidTr="00880CA5">
        <w:trPr>
          <w:trHeight w:val="315"/>
        </w:trPr>
        <w:tc>
          <w:tcPr>
            <w:tcW w:w="1879" w:type="dxa"/>
            <w:tcBorders>
              <w:top w:val="single" w:sz="4" w:space="0" w:color="000000"/>
              <w:left w:val="single" w:sz="4" w:space="0" w:color="000000"/>
              <w:bottom w:val="single" w:sz="4" w:space="0" w:color="000000"/>
              <w:right w:val="single" w:sz="4" w:space="0" w:color="auto"/>
            </w:tcBorders>
            <w:vAlign w:val="center"/>
          </w:tcPr>
          <w:p w14:paraId="26C5B6AB" w14:textId="77777777" w:rsidR="00743F3D" w:rsidRPr="00743F3D" w:rsidRDefault="00743F3D" w:rsidP="00743F3D">
            <w:pPr>
              <w:spacing w:after="0" w:line="240" w:lineRule="auto"/>
              <w:jc w:val="center"/>
              <w:rPr>
                <w:rFonts w:ascii="Times New Roman" w:eastAsiaTheme="minorHAnsi" w:hAnsi="Times New Roman"/>
                <w:b/>
                <w:color w:val="000000"/>
                <w:sz w:val="24"/>
                <w:szCs w:val="24"/>
                <w:lang w:val="en-US" w:eastAsia="bg-BG"/>
              </w:rPr>
            </w:pPr>
            <w:r w:rsidRPr="00743F3D">
              <w:rPr>
                <w:rFonts w:ascii="Times New Roman" w:eastAsiaTheme="minorHAnsi" w:hAnsi="Times New Roman"/>
                <w:b/>
                <w:sz w:val="24"/>
                <w:szCs w:val="24"/>
                <w:lang w:val="en-US" w:eastAsia="bg-BG"/>
              </w:rPr>
              <w:lastRenderedPageBreak/>
              <w:t>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9FD7E6A" w14:textId="77777777" w:rsidR="00743F3D" w:rsidRPr="00743F3D" w:rsidRDefault="00743F3D" w:rsidP="00743F3D">
            <w:pPr>
              <w:spacing w:after="0" w:line="240" w:lineRule="auto"/>
              <w:rPr>
                <w:rFonts w:ascii="Times New Roman" w:eastAsiaTheme="minorHAnsi" w:hAnsi="Times New Roman"/>
                <w:b/>
                <w:color w:val="000000"/>
                <w:sz w:val="24"/>
                <w:szCs w:val="24"/>
                <w:lang w:val="en-US" w:eastAsia="bg-BG"/>
              </w:rPr>
            </w:pPr>
            <w:r w:rsidRPr="00743F3D">
              <w:rPr>
                <w:rFonts w:ascii="Times New Roman" w:eastAsiaTheme="minorHAnsi" w:hAnsi="Times New Roman"/>
                <w:b/>
                <w:color w:val="000000"/>
                <w:sz w:val="24"/>
                <w:szCs w:val="24"/>
                <w:lang w:val="en-US" w:eastAsia="bg-BG"/>
              </w:rPr>
              <w:t>Стар имот</w:t>
            </w:r>
          </w:p>
          <w:p w14:paraId="5CE75623" w14:textId="77777777" w:rsidR="00743F3D" w:rsidRPr="00743F3D" w:rsidRDefault="00743F3D" w:rsidP="00743F3D">
            <w:pPr>
              <w:spacing w:after="0" w:line="240" w:lineRule="auto"/>
              <w:rPr>
                <w:rFonts w:ascii="Times New Roman" w:eastAsiaTheme="minorHAnsi" w:hAnsi="Times New Roman"/>
                <w:b/>
                <w:color w:val="000000"/>
                <w:sz w:val="24"/>
                <w:szCs w:val="24"/>
                <w:lang w:val="en-US" w:eastAsia="bg-BG"/>
              </w:rPr>
            </w:pPr>
            <w:r w:rsidRPr="00743F3D">
              <w:rPr>
                <w:rFonts w:ascii="Times New Roman" w:eastAsiaTheme="minorHAnsi" w:hAnsi="Times New Roman"/>
                <w:b/>
                <w:color w:val="000000"/>
                <w:sz w:val="24"/>
                <w:szCs w:val="24"/>
                <w:lang w:val="en-US" w:eastAsia="bg-BG"/>
              </w:rPr>
              <w:t xml:space="preserve">№ </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31E06E4F" w14:textId="77777777" w:rsidR="00743F3D" w:rsidRPr="00743F3D" w:rsidRDefault="00743F3D" w:rsidP="00743F3D">
            <w:pPr>
              <w:spacing w:after="0" w:line="240" w:lineRule="auto"/>
              <w:jc w:val="center"/>
              <w:rPr>
                <w:rFonts w:ascii="Times New Roman" w:eastAsiaTheme="minorHAnsi" w:hAnsi="Times New Roman"/>
                <w:b/>
                <w:color w:val="000000"/>
                <w:sz w:val="24"/>
                <w:szCs w:val="24"/>
                <w:lang w:val="en-US" w:eastAsia="bg-BG"/>
              </w:rPr>
            </w:pPr>
            <w:r w:rsidRPr="00743F3D">
              <w:rPr>
                <w:rFonts w:ascii="Times New Roman" w:eastAsiaTheme="minorHAnsi" w:hAnsi="Times New Roman"/>
                <w:b/>
                <w:color w:val="000000"/>
                <w:sz w:val="24"/>
                <w:szCs w:val="24"/>
                <w:lang w:val="en-US" w:eastAsia="bg-BG"/>
              </w:rPr>
              <w:t>Вид подотдел</w:t>
            </w:r>
          </w:p>
        </w:tc>
        <w:tc>
          <w:tcPr>
            <w:tcW w:w="1950" w:type="dxa"/>
            <w:tcBorders>
              <w:top w:val="single" w:sz="4" w:space="0" w:color="000000"/>
              <w:left w:val="single" w:sz="4" w:space="0" w:color="auto"/>
              <w:bottom w:val="single" w:sz="4" w:space="0" w:color="000000"/>
              <w:right w:val="nil"/>
            </w:tcBorders>
            <w:shd w:val="clear" w:color="auto" w:fill="auto"/>
            <w:noWrap/>
            <w:vAlign w:val="center"/>
          </w:tcPr>
          <w:p w14:paraId="09F48E44" w14:textId="77777777" w:rsidR="00743F3D" w:rsidRPr="00743F3D" w:rsidRDefault="00743F3D" w:rsidP="00743F3D">
            <w:pPr>
              <w:spacing w:after="0" w:line="240" w:lineRule="auto"/>
              <w:jc w:val="center"/>
              <w:rPr>
                <w:rFonts w:ascii="Times New Roman" w:eastAsiaTheme="minorHAnsi" w:hAnsi="Times New Roman"/>
                <w:b/>
                <w:color w:val="000000"/>
                <w:sz w:val="24"/>
                <w:szCs w:val="24"/>
                <w:lang w:val="en-US" w:eastAsia="bg-BG"/>
              </w:rPr>
            </w:pPr>
            <w:r w:rsidRPr="00743F3D">
              <w:rPr>
                <w:rFonts w:ascii="Times New Roman" w:eastAsiaTheme="minorHAnsi" w:hAnsi="Times New Roman"/>
                <w:b/>
                <w:color w:val="000000"/>
                <w:sz w:val="24"/>
                <w:szCs w:val="24"/>
                <w:lang w:val="en-US" w:eastAsia="bg-BG"/>
              </w:rPr>
              <w:t>Вид собственост</w:t>
            </w:r>
          </w:p>
        </w:tc>
        <w:tc>
          <w:tcPr>
            <w:tcW w:w="2162" w:type="dxa"/>
            <w:tcBorders>
              <w:top w:val="single" w:sz="4" w:space="0" w:color="000000"/>
              <w:left w:val="single" w:sz="4" w:space="0" w:color="000000"/>
              <w:bottom w:val="single" w:sz="4" w:space="0" w:color="000000"/>
              <w:right w:val="single" w:sz="4" w:space="0" w:color="000000"/>
            </w:tcBorders>
            <w:vAlign w:val="center"/>
          </w:tcPr>
          <w:p w14:paraId="060277B6" w14:textId="77777777" w:rsidR="00743F3D" w:rsidRPr="00743F3D" w:rsidRDefault="00743F3D" w:rsidP="00743F3D">
            <w:pPr>
              <w:spacing w:after="0" w:line="240" w:lineRule="auto"/>
              <w:jc w:val="center"/>
              <w:rPr>
                <w:rFonts w:ascii="Times New Roman" w:eastAsiaTheme="minorHAnsi" w:hAnsi="Times New Roman"/>
                <w:b/>
                <w:sz w:val="24"/>
                <w:szCs w:val="24"/>
                <w:lang w:val="en-US" w:eastAsia="bg-BG"/>
              </w:rPr>
            </w:pPr>
            <w:r w:rsidRPr="00743F3D">
              <w:rPr>
                <w:rFonts w:ascii="Times New Roman" w:eastAsiaTheme="minorHAnsi" w:hAnsi="Times New Roman"/>
                <w:b/>
                <w:sz w:val="24"/>
                <w:szCs w:val="24"/>
                <w:lang w:val="en-US" w:eastAsia="bg-BG"/>
              </w:rPr>
              <w:t xml:space="preserve">Площ в декари </w:t>
            </w:r>
          </w:p>
        </w:tc>
      </w:tr>
      <w:tr w:rsidR="00743F3D" w:rsidRPr="00743F3D" w14:paraId="63D31AB7" w14:textId="77777777" w:rsidTr="00880CA5">
        <w:trPr>
          <w:trHeight w:val="315"/>
        </w:trPr>
        <w:tc>
          <w:tcPr>
            <w:tcW w:w="1879" w:type="dxa"/>
            <w:tcBorders>
              <w:top w:val="single" w:sz="4" w:space="0" w:color="000000"/>
              <w:left w:val="single" w:sz="4" w:space="0" w:color="000000"/>
              <w:bottom w:val="single" w:sz="4" w:space="0" w:color="000000"/>
              <w:right w:val="single" w:sz="4" w:space="0" w:color="auto"/>
            </w:tcBorders>
            <w:vAlign w:val="bottom"/>
          </w:tcPr>
          <w:p w14:paraId="3938CA9A"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52C137CE"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5986CD13"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Дивечова нива</w:t>
            </w:r>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14:paraId="237639AE"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single" w:sz="4" w:space="0" w:color="000000"/>
              <w:left w:val="single" w:sz="4" w:space="0" w:color="000000"/>
              <w:bottom w:val="single" w:sz="4" w:space="0" w:color="000000"/>
              <w:right w:val="single" w:sz="4" w:space="0" w:color="000000"/>
            </w:tcBorders>
          </w:tcPr>
          <w:p w14:paraId="098F91A5"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31,916</w:t>
            </w:r>
          </w:p>
        </w:tc>
      </w:tr>
      <w:tr w:rsidR="00743F3D" w:rsidRPr="00743F3D" w14:paraId="5AD18D50"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34B4CC07"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703F173"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14:paraId="0D529881"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34B14A88"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108509B1"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7,594</w:t>
            </w:r>
          </w:p>
        </w:tc>
      </w:tr>
      <w:tr w:rsidR="00743F3D" w:rsidRPr="00743F3D" w14:paraId="7866B7A4"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342710E0"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9BF40E8"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14:paraId="1929F4D4"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79A215BF"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5A292B15" w14:textId="77777777" w:rsidR="00743F3D" w:rsidRPr="00743F3D" w:rsidRDefault="00743F3D" w:rsidP="00743F3D">
            <w:pPr>
              <w:tabs>
                <w:tab w:val="left" w:pos="2858"/>
              </w:tabs>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12,077</w:t>
            </w:r>
          </w:p>
        </w:tc>
      </w:tr>
      <w:tr w:rsidR="00743F3D" w:rsidRPr="00743F3D" w14:paraId="37FF9841"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17A007D1"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71588C81"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14:paraId="6D1317D0"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10857695"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6B22FAE2"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5,137</w:t>
            </w:r>
          </w:p>
        </w:tc>
      </w:tr>
      <w:tr w:rsidR="00743F3D" w:rsidRPr="00743F3D" w14:paraId="5F58342B"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6380BBAB"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CAC88F4"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14:paraId="620EDFD1"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6FAD3355"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62973EFC"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48,443</w:t>
            </w:r>
          </w:p>
        </w:tc>
      </w:tr>
      <w:tr w:rsidR="00743F3D" w:rsidRPr="00743F3D" w14:paraId="10C60F84"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55D641AB"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7A2141E"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14:paraId="3FEA71F4"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20227A2E"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65B5F6B3"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12,273</w:t>
            </w:r>
          </w:p>
        </w:tc>
      </w:tr>
      <w:tr w:rsidR="00743F3D" w:rsidRPr="00743F3D" w14:paraId="145B0181" w14:textId="77777777" w:rsidTr="00880CA5">
        <w:trPr>
          <w:trHeight w:val="315"/>
        </w:trPr>
        <w:tc>
          <w:tcPr>
            <w:tcW w:w="1879" w:type="dxa"/>
            <w:tcBorders>
              <w:top w:val="nil"/>
              <w:left w:val="single" w:sz="4" w:space="0" w:color="000000"/>
              <w:bottom w:val="single" w:sz="4" w:space="0" w:color="000000"/>
              <w:right w:val="single" w:sz="4" w:space="0" w:color="auto"/>
            </w:tcBorders>
            <w:vAlign w:val="bottom"/>
          </w:tcPr>
          <w:p w14:paraId="194DF04E"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E08A066"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14:paraId="0BFE4E83" w14:textId="77777777" w:rsidR="00743F3D" w:rsidRPr="00743F3D" w:rsidRDefault="00743F3D" w:rsidP="00743F3D">
            <w:pPr>
              <w:spacing w:after="0" w:line="240" w:lineRule="auto"/>
              <w:rPr>
                <w:rFonts w:ascii="Times New Roman" w:eastAsiaTheme="minorHAnsi" w:hAnsi="Times New Roman"/>
                <w:sz w:val="24"/>
                <w:szCs w:val="24"/>
                <w:lang w:val="en-US" w:eastAsia="bg-BG"/>
              </w:rPr>
            </w:pPr>
            <w:r w:rsidRPr="00743F3D">
              <w:rPr>
                <w:rFonts w:ascii="Times New Roman" w:eastAsiaTheme="minorHAnsi" w:hAnsi="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3616A8D2" w14:textId="77777777" w:rsidR="00743F3D" w:rsidRPr="00743F3D" w:rsidRDefault="00743F3D" w:rsidP="00743F3D">
            <w:pPr>
              <w:spacing w:after="0" w:line="240" w:lineRule="auto"/>
              <w:rPr>
                <w:rFonts w:ascii="Times New Roman" w:eastAsiaTheme="minorHAnsi" w:hAnsi="Times New Roman"/>
                <w:color w:val="000000"/>
                <w:sz w:val="24"/>
                <w:szCs w:val="24"/>
                <w:lang w:val="en-US" w:eastAsia="bg-BG"/>
              </w:rPr>
            </w:pPr>
            <w:r w:rsidRPr="00743F3D">
              <w:rPr>
                <w:rFonts w:ascii="Times New Roman" w:eastAsiaTheme="minorHAnsi" w:hAnsi="Times New Roman"/>
                <w:color w:val="000000"/>
                <w:sz w:val="24"/>
                <w:szCs w:val="24"/>
                <w:lang w:val="en-US" w:eastAsia="bg-BG"/>
              </w:rPr>
              <w:t>Общинска частна</w:t>
            </w:r>
          </w:p>
        </w:tc>
        <w:tc>
          <w:tcPr>
            <w:tcW w:w="2162" w:type="dxa"/>
            <w:tcBorders>
              <w:top w:val="nil"/>
              <w:left w:val="single" w:sz="4" w:space="0" w:color="000000"/>
              <w:bottom w:val="single" w:sz="4" w:space="0" w:color="000000"/>
              <w:right w:val="single" w:sz="4" w:space="0" w:color="000000"/>
            </w:tcBorders>
          </w:tcPr>
          <w:p w14:paraId="1E5740BB" w14:textId="77777777" w:rsidR="00743F3D" w:rsidRPr="00743F3D" w:rsidRDefault="00743F3D" w:rsidP="00743F3D">
            <w:pPr>
              <w:spacing w:after="0" w:line="240" w:lineRule="auto"/>
              <w:jc w:val="right"/>
              <w:rPr>
                <w:rFonts w:ascii="Times New Roman" w:eastAsiaTheme="minorHAnsi" w:hAnsi="Times New Roman"/>
                <w:color w:val="000000"/>
                <w:sz w:val="24"/>
                <w:szCs w:val="24"/>
                <w:lang w:val="en-US" w:eastAsia="bg-BG"/>
              </w:rPr>
            </w:pPr>
            <w:r w:rsidRPr="00743F3D">
              <w:rPr>
                <w:rFonts w:ascii="Times New Roman" w:eastAsiaTheme="minorHAnsi" w:hAnsi="Times New Roman"/>
                <w:sz w:val="24"/>
                <w:szCs w:val="24"/>
                <w:lang w:val="en-US" w:eastAsia="bg-BG"/>
              </w:rPr>
              <w:t>15,746</w:t>
            </w:r>
          </w:p>
        </w:tc>
      </w:tr>
    </w:tbl>
    <w:p w14:paraId="025574DA" w14:textId="77777777" w:rsidR="00743F3D" w:rsidRPr="00743F3D" w:rsidRDefault="00743F3D" w:rsidP="00743F3D">
      <w:pPr>
        <w:spacing w:after="0" w:line="240" w:lineRule="auto"/>
        <w:jc w:val="right"/>
        <w:rPr>
          <w:rFonts w:ascii="Times New Roman" w:eastAsia="SimSun" w:hAnsi="Times New Roman"/>
          <w:sz w:val="24"/>
          <w:szCs w:val="24"/>
          <w:lang w:eastAsia="zh-CN"/>
        </w:rPr>
      </w:pPr>
      <w:r w:rsidRPr="00743F3D">
        <w:rPr>
          <w:rFonts w:ascii="Times New Roman" w:eastAsiaTheme="minorHAnsi" w:hAnsi="Times New Roman"/>
        </w:rPr>
        <w:t xml:space="preserve">  </w:t>
      </w:r>
      <w:r w:rsidRPr="00743F3D">
        <w:rPr>
          <w:rFonts w:ascii="Times New Roman" w:eastAsia="Times New Roman" w:hAnsi="Times New Roman"/>
          <w:b/>
          <w:sz w:val="28"/>
          <w:szCs w:val="28"/>
          <w:lang w:val="en-US"/>
        </w:rPr>
        <w:t xml:space="preserve"> </w:t>
      </w:r>
    </w:p>
    <w:p w14:paraId="23709182" w14:textId="77777777" w:rsidR="00743F3D" w:rsidRPr="00743F3D" w:rsidRDefault="00743F3D" w:rsidP="00743F3D">
      <w:pPr>
        <w:spacing w:after="0" w:line="240" w:lineRule="auto"/>
        <w:ind w:firstLine="708"/>
        <w:jc w:val="both"/>
        <w:rPr>
          <w:rFonts w:ascii="Times New Roman" w:eastAsia="SimSun" w:hAnsi="Times New Roman"/>
          <w:sz w:val="24"/>
          <w:szCs w:val="24"/>
          <w:lang w:eastAsia="zh-CN"/>
        </w:rPr>
      </w:pPr>
      <w:r w:rsidRPr="00743F3D">
        <w:rPr>
          <w:rFonts w:ascii="Times New Roman" w:eastAsia="SimSun" w:hAnsi="Times New Roman"/>
          <w:sz w:val="24"/>
          <w:szCs w:val="24"/>
          <w:lang w:eastAsia="zh-CN"/>
        </w:rPr>
        <w:t>Съгласно чл..52, ал.5, т.2 от ЗМСМА, 30% от постъпленията от наем на посочените по-горе имоти, частна общинска собственост, да се използват за изпълнение на дейности от местно значение в съответното населено място.</w:t>
      </w:r>
    </w:p>
    <w:p w14:paraId="64EBC344" w14:textId="77777777" w:rsidR="007C5249" w:rsidRDefault="007C5249"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74EC4DB6" w14:textId="05F23996" w:rsidR="007C5249" w:rsidRPr="007C5249" w:rsidRDefault="007C5249" w:rsidP="007C5249">
      <w:pPr>
        <w:spacing w:after="0" w:line="259" w:lineRule="auto"/>
        <w:contextualSpacing/>
        <w:jc w:val="both"/>
        <w:rPr>
          <w:rFonts w:ascii="Times New Roman" w:hAnsi="Times New Roman"/>
          <w:b/>
          <w:sz w:val="24"/>
          <w:szCs w:val="24"/>
        </w:rPr>
      </w:pPr>
      <w:r w:rsidRPr="007C5249">
        <w:rPr>
          <w:rFonts w:ascii="Times New Roman" w:hAnsi="Times New Roman"/>
          <w:b/>
          <w:sz w:val="24"/>
          <w:szCs w:val="24"/>
        </w:rPr>
        <w:t>Точка 24</w:t>
      </w:r>
    </w:p>
    <w:p w14:paraId="5BC71059" w14:textId="70700A07" w:rsidR="007C5249" w:rsidRDefault="007C5249" w:rsidP="007C5249">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7C5249">
        <w:rPr>
          <w:rFonts w:ascii="Times New Roman" w:hAnsi="Times New Roman"/>
          <w:b/>
          <w:sz w:val="24"/>
          <w:szCs w:val="24"/>
        </w:rPr>
        <w:t>К.л. № 894 Допълване на обща схема за разполагане на преместваеми обекти по чл.56 от Закона за устройство на територията</w:t>
      </w:r>
    </w:p>
    <w:p w14:paraId="153DADB3" w14:textId="7A3D68F1" w:rsidR="007C5249" w:rsidRDefault="007C5249" w:rsidP="007C5249">
      <w:pPr>
        <w:tabs>
          <w:tab w:val="left" w:pos="284"/>
          <w:tab w:val="left" w:pos="1560"/>
          <w:tab w:val="left" w:pos="4678"/>
        </w:tabs>
        <w:spacing w:after="0" w:line="259" w:lineRule="auto"/>
        <w:contextualSpacing/>
        <w:jc w:val="both"/>
        <w:outlineLvl w:val="2"/>
        <w:rPr>
          <w:rFonts w:ascii="Times New Roman" w:hAnsi="Times New Roman"/>
          <w:b/>
          <w:sz w:val="24"/>
          <w:szCs w:val="24"/>
        </w:rPr>
      </w:pPr>
    </w:p>
    <w:p w14:paraId="20EFD93E" w14:textId="56983FCC" w:rsidR="007C5249" w:rsidRDefault="007C5249"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Мирослава Маркова, заповядайте.</w:t>
      </w:r>
    </w:p>
    <w:p w14:paraId="29D45877" w14:textId="0C11B9C7" w:rsidR="007C5249" w:rsidRDefault="007C5249"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7C5249">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bCs/>
          <w:sz w:val="24"/>
          <w:szCs w:val="24"/>
        </w:rPr>
        <w:t>Предложението по същество касае допълване на общата схема на преместваемите обекти по чл. 56 от ЗУТ. Постъпило е заявление от гражданин</w:t>
      </w:r>
      <w:r w:rsidR="00AA3877">
        <w:rPr>
          <w:rFonts w:ascii="Times New Roman" w:hAnsi="Times New Roman"/>
          <w:bCs/>
          <w:sz w:val="24"/>
          <w:szCs w:val="24"/>
        </w:rPr>
        <w:t>. Към материалите имате приложено и положително становище на главния архитект, както и схема-приложение за разполагане на въпросния обект. Благодаря.</w:t>
      </w:r>
    </w:p>
    <w:p w14:paraId="1F10B946" w14:textId="48F17C05" w:rsidR="00AA3877" w:rsidRDefault="00AA3877"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В режим на изказване е системата. Няма заявки. Режим на гласуване, моля.</w:t>
      </w:r>
    </w:p>
    <w:p w14:paraId="732F9CD0" w14:textId="049FBEF8" w:rsidR="00AA3877" w:rsidRDefault="00AA3877"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5F329A51" w14:textId="0CB5FA05" w:rsidR="00AA3877" w:rsidRDefault="00AA3877" w:rsidP="00AA387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43F3D">
        <w:rPr>
          <w:rFonts w:ascii="Times New Roman" w:hAnsi="Times New Roman"/>
          <w:b/>
          <w:sz w:val="24"/>
          <w:szCs w:val="24"/>
        </w:rPr>
        <w:t>КВОРУМ – 46. С 46 гласа „за”, 0 „против” и 0 „въздържали се“ се прие</w:t>
      </w:r>
      <w:r>
        <w:rPr>
          <w:rFonts w:ascii="Times New Roman" w:hAnsi="Times New Roman"/>
          <w:b/>
          <w:sz w:val="24"/>
          <w:szCs w:val="24"/>
        </w:rPr>
        <w:t xml:space="preserve"> </w:t>
      </w:r>
    </w:p>
    <w:p w14:paraId="3C4552A1" w14:textId="77777777" w:rsidR="00743F3D" w:rsidRDefault="00743F3D" w:rsidP="00AA3877">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CAB3289" w14:textId="77777777" w:rsidR="00743F3D" w:rsidRPr="00743F3D" w:rsidRDefault="00743F3D" w:rsidP="00743F3D">
      <w:pPr>
        <w:keepNext/>
        <w:spacing w:after="0" w:line="240" w:lineRule="auto"/>
        <w:jc w:val="center"/>
        <w:outlineLvl w:val="0"/>
        <w:rPr>
          <w:rFonts w:ascii="Times New Roman" w:eastAsia="Times New Roman" w:hAnsi="Times New Roman"/>
          <w:b/>
          <w:sz w:val="28"/>
          <w:szCs w:val="28"/>
        </w:rPr>
      </w:pPr>
      <w:r w:rsidRPr="00743F3D">
        <w:rPr>
          <w:rFonts w:ascii="Times New Roman" w:eastAsia="Times New Roman" w:hAnsi="Times New Roman"/>
          <w:b/>
          <w:sz w:val="28"/>
          <w:szCs w:val="28"/>
          <w:lang w:val="en-US"/>
        </w:rPr>
        <w:t>РЕШЕНИЕ № 9</w:t>
      </w:r>
      <w:r w:rsidRPr="00743F3D">
        <w:rPr>
          <w:rFonts w:ascii="Times New Roman" w:eastAsia="Times New Roman" w:hAnsi="Times New Roman"/>
          <w:b/>
          <w:sz w:val="28"/>
          <w:szCs w:val="28"/>
        </w:rPr>
        <w:t>45</w:t>
      </w:r>
    </w:p>
    <w:p w14:paraId="04778555" w14:textId="1234BFFD" w:rsidR="00743F3D" w:rsidRPr="00743F3D" w:rsidRDefault="00743F3D" w:rsidP="00743F3D">
      <w:pPr>
        <w:spacing w:after="0" w:line="240" w:lineRule="auto"/>
        <w:rPr>
          <w:rFonts w:ascii="Times New Roman" w:eastAsia="Times New Roman" w:hAnsi="Times New Roman"/>
          <w:b/>
          <w:sz w:val="28"/>
          <w:szCs w:val="28"/>
          <w:lang w:val="en-US"/>
        </w:rPr>
      </w:pPr>
    </w:p>
    <w:p w14:paraId="7842B07E" w14:textId="77777777" w:rsidR="00743F3D" w:rsidRPr="00743F3D" w:rsidRDefault="00743F3D" w:rsidP="00743F3D">
      <w:pPr>
        <w:spacing w:after="0" w:line="240" w:lineRule="auto"/>
        <w:ind w:firstLine="426"/>
        <w:jc w:val="both"/>
        <w:rPr>
          <w:rFonts w:ascii="Times New Roman" w:eastAsia="Times New Roman" w:hAnsi="Times New Roman"/>
          <w:kern w:val="28"/>
          <w:sz w:val="24"/>
          <w:szCs w:val="24"/>
          <w:lang w:val="en-US"/>
        </w:rPr>
      </w:pPr>
      <w:r w:rsidRPr="00743F3D">
        <w:rPr>
          <w:rFonts w:ascii="Times New Roman" w:eastAsia="Times New Roman" w:hAnsi="Times New Roman"/>
          <w:kern w:val="28"/>
          <w:sz w:val="24"/>
          <w:szCs w:val="24"/>
          <w:lang w:val="en-US"/>
        </w:rPr>
        <w:t xml:space="preserve">На основание </w:t>
      </w:r>
      <w:r w:rsidRPr="00743F3D">
        <w:rPr>
          <w:rFonts w:ascii="Times New Roman" w:eastAsia="Times New Roman" w:hAnsi="Times New Roman"/>
          <w:bCs/>
          <w:color w:val="000000"/>
          <w:kern w:val="28"/>
          <w:sz w:val="24"/>
          <w:szCs w:val="24"/>
          <w:shd w:val="clear" w:color="auto" w:fill="FFFFFF"/>
          <w:lang w:val="en-US"/>
        </w:rPr>
        <w:t xml:space="preserve">чл. 21, ал. 2, във връзка с </w:t>
      </w:r>
      <w:r w:rsidRPr="00743F3D">
        <w:rPr>
          <w:rFonts w:ascii="Times New Roman" w:eastAsia="Times New Roman" w:hAnsi="Times New Roman"/>
          <w:kern w:val="28"/>
          <w:sz w:val="24"/>
          <w:szCs w:val="24"/>
          <w:lang w:val="en-US"/>
        </w:rPr>
        <w:t>чл. 21, ал. 1, т. 23 от ЗМСМА, във връзка с чл. 14, ал. 1 от Наредба №7 на Общински съвет-Русе,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Общински съвет – Русе реши:</w:t>
      </w:r>
    </w:p>
    <w:p w14:paraId="3179CED4" w14:textId="77777777" w:rsidR="00743F3D" w:rsidRPr="00743F3D" w:rsidRDefault="00743F3D" w:rsidP="00743F3D">
      <w:pPr>
        <w:spacing w:after="0" w:line="240" w:lineRule="auto"/>
        <w:jc w:val="both"/>
        <w:rPr>
          <w:rFonts w:ascii="Times New Roman" w:eastAsia="Times New Roman" w:hAnsi="Times New Roman"/>
          <w:kern w:val="28"/>
          <w:sz w:val="24"/>
          <w:szCs w:val="24"/>
          <w:lang w:val="en-US"/>
        </w:rPr>
      </w:pPr>
      <w:r w:rsidRPr="00743F3D">
        <w:rPr>
          <w:rFonts w:ascii="Times New Roman" w:eastAsia="Times New Roman" w:hAnsi="Times New Roman"/>
          <w:kern w:val="28"/>
          <w:sz w:val="24"/>
          <w:szCs w:val="24"/>
          <w:lang w:val="en-US"/>
        </w:rPr>
        <w:tab/>
      </w:r>
    </w:p>
    <w:p w14:paraId="29007B00" w14:textId="77777777" w:rsidR="00743F3D" w:rsidRPr="00743F3D" w:rsidRDefault="00743F3D" w:rsidP="00743F3D">
      <w:pPr>
        <w:numPr>
          <w:ilvl w:val="0"/>
          <w:numId w:val="12"/>
        </w:numPr>
        <w:spacing w:after="0" w:line="240" w:lineRule="auto"/>
        <w:ind w:left="0" w:firstLine="426"/>
        <w:contextualSpacing/>
        <w:jc w:val="both"/>
        <w:rPr>
          <w:rFonts w:ascii="Times New Roman" w:eastAsia="Times New Roman" w:hAnsi="Times New Roman"/>
          <w:kern w:val="28"/>
          <w:sz w:val="24"/>
          <w:szCs w:val="24"/>
          <w:lang w:eastAsia="bg-BG"/>
        </w:rPr>
      </w:pPr>
      <w:r w:rsidRPr="00743F3D">
        <w:rPr>
          <w:rFonts w:ascii="Times New Roman" w:eastAsia="Times New Roman" w:hAnsi="Times New Roman"/>
          <w:kern w:val="28"/>
          <w:sz w:val="24"/>
          <w:szCs w:val="24"/>
          <w:lang w:eastAsia="bg-BG"/>
        </w:rPr>
        <w:t>Одобрява допълнение в действащата „Обща схема на преместваемите обекти по чл. 56, ал. 1 и ал. 2 от ЗУТ и Наредба №7 на Общински съвет - Русе на територията на гр. Русе, обслужващи търговията“, с позиция представляваща част от терен, между ул. „Рига“, ул. „Киев“ и ул. „Будапеща“, за разполагане на мобилна каравана за обществено хранене, с размери 4,5 м/ 2,5 м, със заета площ 11,25 кв. м съгласно утвърдена на 27.05.2022 г. схема предложение от Главен Архитект на Община Русе.</w:t>
      </w:r>
    </w:p>
    <w:p w14:paraId="05DD177C" w14:textId="4A7FC8E6" w:rsidR="00743F3D" w:rsidRPr="00743F3D" w:rsidRDefault="00743F3D" w:rsidP="00743F3D">
      <w:pPr>
        <w:spacing w:after="0" w:line="240" w:lineRule="auto"/>
        <w:jc w:val="right"/>
        <w:rPr>
          <w:rFonts w:ascii="Times New Roman" w:eastAsia="SimSun" w:hAnsi="Times New Roman"/>
          <w:sz w:val="24"/>
          <w:szCs w:val="24"/>
          <w:lang w:eastAsia="zh-CN"/>
        </w:rPr>
      </w:pPr>
      <w:r w:rsidRPr="00743F3D">
        <w:rPr>
          <w:rFonts w:ascii="Times New Roman" w:eastAsiaTheme="minorHAnsi" w:hAnsi="Times New Roman"/>
        </w:rPr>
        <w:t xml:space="preserve">  </w:t>
      </w:r>
      <w:r w:rsidRPr="00743F3D">
        <w:rPr>
          <w:rFonts w:ascii="Times New Roman" w:eastAsia="Times New Roman" w:hAnsi="Times New Roman"/>
          <w:b/>
          <w:sz w:val="28"/>
          <w:szCs w:val="28"/>
          <w:lang w:val="en-US"/>
        </w:rPr>
        <w:t xml:space="preserve"> </w:t>
      </w:r>
    </w:p>
    <w:p w14:paraId="7F6DD6AE" w14:textId="4ADFCBB4" w:rsidR="00AA3877" w:rsidRDefault="00AA3877" w:rsidP="007C5249">
      <w:pPr>
        <w:tabs>
          <w:tab w:val="left" w:pos="284"/>
          <w:tab w:val="left" w:pos="1560"/>
          <w:tab w:val="left" w:pos="4678"/>
        </w:tabs>
        <w:spacing w:after="0" w:line="259" w:lineRule="auto"/>
        <w:contextualSpacing/>
        <w:jc w:val="both"/>
        <w:outlineLvl w:val="2"/>
        <w:rPr>
          <w:rFonts w:ascii="Times New Roman" w:hAnsi="Times New Roman"/>
          <w:bCs/>
          <w:sz w:val="24"/>
          <w:szCs w:val="24"/>
          <w:lang w:val="en-US"/>
        </w:rPr>
      </w:pPr>
    </w:p>
    <w:p w14:paraId="069696E1" w14:textId="01C492BA" w:rsidR="00AA3877" w:rsidRPr="00AA3877" w:rsidRDefault="00AA3877" w:rsidP="007C5249">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AA3877">
        <w:rPr>
          <w:rFonts w:ascii="Times New Roman" w:hAnsi="Times New Roman"/>
          <w:b/>
          <w:sz w:val="24"/>
          <w:szCs w:val="24"/>
        </w:rPr>
        <w:lastRenderedPageBreak/>
        <w:t>Точка 25</w:t>
      </w:r>
    </w:p>
    <w:p w14:paraId="0ABEA683" w14:textId="3EDDC73D" w:rsidR="00AA3877" w:rsidRDefault="00AA3877" w:rsidP="00AA3877">
      <w:pPr>
        <w:spacing w:after="0" w:line="259" w:lineRule="auto"/>
        <w:contextualSpacing/>
        <w:jc w:val="both"/>
        <w:rPr>
          <w:rFonts w:ascii="Times New Roman" w:hAnsi="Times New Roman"/>
          <w:b/>
          <w:sz w:val="24"/>
          <w:szCs w:val="24"/>
          <w:lang w:val="en-US"/>
        </w:rPr>
      </w:pPr>
      <w:r w:rsidRPr="00AA3877">
        <w:rPr>
          <w:rFonts w:ascii="Times New Roman" w:hAnsi="Times New Roman"/>
          <w:b/>
          <w:sz w:val="24"/>
          <w:szCs w:val="24"/>
        </w:rPr>
        <w:t xml:space="preserve">К.л. № 895 </w:t>
      </w:r>
      <w:r w:rsidRPr="00AA3877">
        <w:rPr>
          <w:rFonts w:ascii="Times New Roman" w:hAnsi="Times New Roman"/>
          <w:b/>
          <w:sz w:val="24"/>
          <w:szCs w:val="24"/>
          <w:lang w:val="en-US"/>
        </w:rPr>
        <w:t>Откриване на процедура за провеждане на публичен търг с явно наддаване за продажба на общински имот, находящ се в м. „Дрибак 6“, землище на с. Николово, Община Русе.</w:t>
      </w:r>
    </w:p>
    <w:p w14:paraId="5D3139A3" w14:textId="447D112F" w:rsidR="00AA3877" w:rsidRDefault="00AA3877" w:rsidP="00AA3877">
      <w:pPr>
        <w:spacing w:after="0" w:line="259" w:lineRule="auto"/>
        <w:contextualSpacing/>
        <w:jc w:val="both"/>
        <w:rPr>
          <w:rFonts w:ascii="Times New Roman" w:hAnsi="Times New Roman"/>
          <w:b/>
          <w:sz w:val="24"/>
          <w:szCs w:val="24"/>
          <w:lang w:val="en-US"/>
        </w:rPr>
      </w:pPr>
    </w:p>
    <w:p w14:paraId="0D09124B" w14:textId="259F9DAE" w:rsidR="00AA3877" w:rsidRDefault="00AA3877" w:rsidP="00986FE2">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Маркова, заповядайте.</w:t>
      </w:r>
    </w:p>
    <w:p w14:paraId="7770D335" w14:textId="1B016564" w:rsidR="00AA3877" w:rsidRDefault="00AA3877" w:rsidP="00986FE2">
      <w:pPr>
        <w:spacing w:after="0" w:line="259" w:lineRule="auto"/>
        <w:ind w:firstLine="708"/>
        <w:contextualSpacing/>
        <w:jc w:val="both"/>
        <w:rPr>
          <w:rFonts w:ascii="Times New Roman" w:hAnsi="Times New Roman"/>
          <w:bCs/>
          <w:sz w:val="24"/>
          <w:szCs w:val="24"/>
        </w:rPr>
      </w:pPr>
      <w:r w:rsidRPr="00986FE2">
        <w:rPr>
          <w:rFonts w:ascii="Times New Roman" w:hAnsi="Times New Roman"/>
          <w:b/>
          <w:sz w:val="24"/>
          <w:szCs w:val="24"/>
        </w:rPr>
        <w:t>Г-жа Мирослава Маркова:</w:t>
      </w:r>
      <w:r>
        <w:rPr>
          <w:rFonts w:ascii="Times New Roman" w:hAnsi="Times New Roman"/>
          <w:bCs/>
          <w:sz w:val="24"/>
          <w:szCs w:val="24"/>
        </w:rPr>
        <w:t xml:space="preserve"> Стандартна процедура по продажба на имот общинска собственост</w:t>
      </w:r>
      <w:r w:rsidR="00986FE2">
        <w:rPr>
          <w:rFonts w:ascii="Times New Roman" w:hAnsi="Times New Roman"/>
          <w:bCs/>
          <w:sz w:val="24"/>
          <w:szCs w:val="24"/>
        </w:rPr>
        <w:t>. Площта на имота е 508 кв.м. с трайно предназначение на територията земеделска. Към материалите имате и положително становище приложено от кмета на Николова. Също така преписката е разгледана от Комисията по общинска собственост, която изразява положително становище. Благодаря.</w:t>
      </w:r>
    </w:p>
    <w:p w14:paraId="1F9B78B5" w14:textId="27C980BA" w:rsidR="00986FE2" w:rsidRDefault="00986FE2" w:rsidP="00986FE2">
      <w:pPr>
        <w:spacing w:after="0" w:line="259" w:lineRule="auto"/>
        <w:ind w:firstLine="708"/>
        <w:contextualSpacing/>
        <w:jc w:val="both"/>
        <w:rPr>
          <w:rFonts w:ascii="Times New Roman" w:hAnsi="Times New Roman"/>
          <w:bCs/>
          <w:sz w:val="24"/>
          <w:szCs w:val="24"/>
        </w:rPr>
      </w:pPr>
      <w:bookmarkStart w:id="8" w:name="_Hlk106722595"/>
      <w:r w:rsidRPr="001F77E8">
        <w:rPr>
          <w:rFonts w:ascii="Times New Roman" w:hAnsi="Times New Roman"/>
          <w:b/>
          <w:sz w:val="24"/>
          <w:szCs w:val="24"/>
        </w:rPr>
        <w:t>Г-н Иво Пазарджиев:</w:t>
      </w:r>
      <w:bookmarkEnd w:id="8"/>
      <w:r>
        <w:rPr>
          <w:rFonts w:ascii="Times New Roman" w:hAnsi="Times New Roman"/>
          <w:b/>
          <w:sz w:val="24"/>
          <w:szCs w:val="24"/>
        </w:rPr>
        <w:t xml:space="preserve"> </w:t>
      </w:r>
      <w:r>
        <w:rPr>
          <w:rFonts w:ascii="Times New Roman" w:hAnsi="Times New Roman"/>
          <w:bCs/>
          <w:sz w:val="24"/>
          <w:szCs w:val="24"/>
        </w:rPr>
        <w:t>Благодаря. Не виждам заявки за изказвания. Режим на гласуване, моля.</w:t>
      </w:r>
    </w:p>
    <w:p w14:paraId="785C2686" w14:textId="023EE369" w:rsidR="00986FE2" w:rsidRDefault="00986FE2" w:rsidP="00AA3877">
      <w:pPr>
        <w:spacing w:after="0" w:line="259" w:lineRule="auto"/>
        <w:contextualSpacing/>
        <w:jc w:val="both"/>
        <w:rPr>
          <w:rFonts w:ascii="Times New Roman" w:hAnsi="Times New Roman"/>
          <w:bCs/>
          <w:sz w:val="24"/>
          <w:szCs w:val="24"/>
        </w:rPr>
      </w:pPr>
    </w:p>
    <w:p w14:paraId="78A5737D" w14:textId="1BF55326" w:rsidR="00986FE2" w:rsidRDefault="00986FE2" w:rsidP="00986FE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43F3D">
        <w:rPr>
          <w:rFonts w:ascii="Times New Roman" w:hAnsi="Times New Roman"/>
          <w:b/>
          <w:sz w:val="24"/>
          <w:szCs w:val="24"/>
        </w:rPr>
        <w:t>КВОРУМ – 46. С 46 гласа „за”, 0 „против” и 0 „въздържали се“ се прие</w:t>
      </w:r>
      <w:r>
        <w:rPr>
          <w:rFonts w:ascii="Times New Roman" w:hAnsi="Times New Roman"/>
          <w:b/>
          <w:sz w:val="24"/>
          <w:szCs w:val="24"/>
        </w:rPr>
        <w:t xml:space="preserve"> </w:t>
      </w:r>
    </w:p>
    <w:p w14:paraId="2D839DD1" w14:textId="77777777" w:rsidR="00743F3D" w:rsidRDefault="00743F3D" w:rsidP="00986FE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E6DD442" w14:textId="77777777" w:rsidR="00743F3D" w:rsidRPr="00743F3D" w:rsidRDefault="00743F3D" w:rsidP="00743F3D">
      <w:pPr>
        <w:keepNext/>
        <w:spacing w:after="0" w:line="240" w:lineRule="auto"/>
        <w:jc w:val="center"/>
        <w:outlineLvl w:val="0"/>
        <w:rPr>
          <w:rFonts w:ascii="Times New Roman" w:eastAsia="Times New Roman" w:hAnsi="Times New Roman"/>
          <w:b/>
          <w:sz w:val="28"/>
          <w:szCs w:val="28"/>
        </w:rPr>
      </w:pPr>
      <w:r w:rsidRPr="00743F3D">
        <w:rPr>
          <w:rFonts w:ascii="Times New Roman" w:eastAsia="Times New Roman" w:hAnsi="Times New Roman"/>
          <w:b/>
          <w:sz w:val="28"/>
          <w:szCs w:val="28"/>
          <w:lang w:val="en-US"/>
        </w:rPr>
        <w:t>РЕШЕНИЕ № 9</w:t>
      </w:r>
      <w:r w:rsidRPr="00743F3D">
        <w:rPr>
          <w:rFonts w:ascii="Times New Roman" w:eastAsia="Times New Roman" w:hAnsi="Times New Roman"/>
          <w:b/>
          <w:sz w:val="28"/>
          <w:szCs w:val="28"/>
        </w:rPr>
        <w:t>46</w:t>
      </w:r>
    </w:p>
    <w:p w14:paraId="4F3CCBB2" w14:textId="13F43DD8" w:rsidR="00743F3D" w:rsidRPr="00743F3D" w:rsidRDefault="00743F3D" w:rsidP="00743F3D">
      <w:pPr>
        <w:spacing w:after="0" w:line="240" w:lineRule="auto"/>
        <w:jc w:val="center"/>
        <w:rPr>
          <w:rFonts w:ascii="Times New Roman" w:eastAsia="Times New Roman" w:hAnsi="Times New Roman"/>
          <w:b/>
          <w:sz w:val="28"/>
          <w:szCs w:val="28"/>
          <w:lang w:val="en-US"/>
        </w:rPr>
      </w:pPr>
    </w:p>
    <w:p w14:paraId="63B53AA3" w14:textId="35031518" w:rsidR="00743F3D" w:rsidRPr="00743F3D" w:rsidRDefault="00743F3D" w:rsidP="00743F3D">
      <w:pPr>
        <w:ind w:firstLine="708"/>
        <w:jc w:val="both"/>
        <w:rPr>
          <w:rFonts w:ascii="Times New Roman" w:eastAsiaTheme="minorHAnsi" w:hAnsi="Times New Roman"/>
          <w:bCs/>
          <w:sz w:val="24"/>
          <w:szCs w:val="24"/>
        </w:rPr>
      </w:pPr>
      <w:r w:rsidRPr="00743F3D">
        <w:rPr>
          <w:rFonts w:ascii="Times New Roman" w:eastAsiaTheme="minorHAnsi" w:hAnsi="Times New Roman"/>
          <w:sz w:val="24"/>
          <w:szCs w:val="24"/>
        </w:rPr>
        <w:t xml:space="preserve">На основание чл. 21, ал. 2, във връзка с чл. 21, ал. 1, т. 8 от ЗМСМА, чл. 35, ал. 1 и чл. 41, ал. 2 от ЗОС,  чл. 8, ал. 1 и ал. 9 от ЗОС,  и чл. 30 от Наредба №1 за общинската собственост на </w:t>
      </w:r>
      <w:r w:rsidRPr="00743F3D">
        <w:rPr>
          <w:rFonts w:ascii="Times New Roman" w:eastAsiaTheme="minorHAnsi" w:hAnsi="Times New Roman"/>
          <w:sz w:val="24"/>
          <w:szCs w:val="24"/>
          <w:lang w:val="en-US"/>
        </w:rPr>
        <w:t>Общински</w:t>
      </w:r>
      <w:r w:rsidRPr="00743F3D">
        <w:rPr>
          <w:rFonts w:ascii="Times New Roman" w:eastAsiaTheme="minorHAnsi" w:hAnsi="Times New Roman"/>
          <w:sz w:val="24"/>
          <w:szCs w:val="24"/>
        </w:rPr>
        <w:t xml:space="preserve"> </w:t>
      </w:r>
      <w:r w:rsidRPr="00743F3D">
        <w:rPr>
          <w:rFonts w:ascii="Times New Roman" w:eastAsiaTheme="minorHAnsi" w:hAnsi="Times New Roman"/>
          <w:sz w:val="24"/>
          <w:szCs w:val="24"/>
          <w:lang w:val="en-US"/>
        </w:rPr>
        <w:t>съвет</w:t>
      </w:r>
      <w:r w:rsidRPr="00743F3D">
        <w:rPr>
          <w:rFonts w:ascii="Times New Roman" w:eastAsiaTheme="minorHAnsi" w:hAnsi="Times New Roman"/>
          <w:sz w:val="24"/>
          <w:szCs w:val="24"/>
        </w:rPr>
        <w:t xml:space="preserve"> – </w:t>
      </w:r>
      <w:r w:rsidRPr="00743F3D">
        <w:rPr>
          <w:rFonts w:ascii="Times New Roman" w:eastAsiaTheme="minorHAnsi" w:hAnsi="Times New Roman"/>
          <w:sz w:val="24"/>
          <w:szCs w:val="24"/>
          <w:lang w:val="en-US"/>
        </w:rPr>
        <w:t>Русе</w:t>
      </w:r>
      <w:r w:rsidRPr="00743F3D">
        <w:rPr>
          <w:rFonts w:ascii="Times New Roman" w:eastAsiaTheme="minorHAnsi" w:hAnsi="Times New Roman"/>
          <w:sz w:val="24"/>
          <w:szCs w:val="24"/>
        </w:rPr>
        <w:t xml:space="preserve">, Заявление вх. </w:t>
      </w:r>
      <w:r w:rsidRPr="00743F3D">
        <w:rPr>
          <w:rFonts w:ascii="Times New Roman" w:eastAsiaTheme="minorHAnsi" w:hAnsi="Times New Roman"/>
          <w:sz w:val="24"/>
          <w:szCs w:val="24"/>
          <w:lang w:eastAsia="bg-BG"/>
        </w:rPr>
        <w:t>№ ОИ-10-</w:t>
      </w:r>
      <w:r w:rsidRPr="00743F3D">
        <w:rPr>
          <w:rFonts w:ascii="Times New Roman" w:eastAsiaTheme="minorHAnsi" w:hAnsi="Times New Roman"/>
          <w:sz w:val="24"/>
          <w:szCs w:val="24"/>
          <w:lang w:val="en-US" w:eastAsia="bg-BG"/>
        </w:rPr>
        <w:t>129</w:t>
      </w:r>
      <w:r w:rsidRPr="00743F3D">
        <w:rPr>
          <w:rFonts w:ascii="Times New Roman" w:eastAsiaTheme="minorHAnsi" w:hAnsi="Times New Roman"/>
          <w:sz w:val="24"/>
          <w:szCs w:val="24"/>
          <w:lang w:eastAsia="bg-BG"/>
        </w:rPr>
        <w:t>/</w:t>
      </w:r>
      <w:r w:rsidRPr="00743F3D">
        <w:rPr>
          <w:rFonts w:ascii="Times New Roman" w:eastAsiaTheme="minorHAnsi" w:hAnsi="Times New Roman"/>
          <w:sz w:val="24"/>
          <w:szCs w:val="24"/>
          <w:lang w:val="en-US" w:eastAsia="bg-BG"/>
        </w:rPr>
        <w:t>22</w:t>
      </w:r>
      <w:r w:rsidRPr="00743F3D">
        <w:rPr>
          <w:rFonts w:ascii="Times New Roman" w:eastAsiaTheme="minorHAnsi" w:hAnsi="Times New Roman"/>
          <w:sz w:val="24"/>
          <w:szCs w:val="24"/>
          <w:lang w:eastAsia="bg-BG"/>
        </w:rPr>
        <w:t>.</w:t>
      </w:r>
      <w:r w:rsidRPr="00743F3D">
        <w:rPr>
          <w:rFonts w:ascii="Times New Roman" w:eastAsiaTheme="minorHAnsi" w:hAnsi="Times New Roman"/>
          <w:sz w:val="24"/>
          <w:szCs w:val="24"/>
          <w:lang w:val="en-US" w:eastAsia="bg-BG"/>
        </w:rPr>
        <w:t>10</w:t>
      </w:r>
      <w:r w:rsidRPr="00743F3D">
        <w:rPr>
          <w:rFonts w:ascii="Times New Roman" w:eastAsiaTheme="minorHAnsi" w:hAnsi="Times New Roman"/>
          <w:sz w:val="24"/>
          <w:szCs w:val="24"/>
          <w:lang w:eastAsia="bg-BG"/>
        </w:rPr>
        <w:t>.20</w:t>
      </w:r>
      <w:r w:rsidRPr="00743F3D">
        <w:rPr>
          <w:rFonts w:ascii="Times New Roman" w:eastAsiaTheme="minorHAnsi" w:hAnsi="Times New Roman"/>
          <w:sz w:val="24"/>
          <w:szCs w:val="24"/>
          <w:lang w:val="en-US" w:eastAsia="bg-BG"/>
        </w:rPr>
        <w:t>21</w:t>
      </w:r>
      <w:r w:rsidRPr="00743F3D">
        <w:rPr>
          <w:rFonts w:ascii="Times New Roman" w:eastAsiaTheme="minorHAnsi" w:hAnsi="Times New Roman"/>
          <w:sz w:val="24"/>
          <w:szCs w:val="24"/>
          <w:lang w:eastAsia="bg-BG"/>
        </w:rPr>
        <w:t xml:space="preserve"> г.</w:t>
      </w:r>
      <w:r w:rsidRPr="00743F3D">
        <w:rPr>
          <w:rFonts w:ascii="Times New Roman" w:eastAsiaTheme="minorHAnsi" w:hAnsi="Times New Roman"/>
          <w:sz w:val="24"/>
          <w:szCs w:val="24"/>
        </w:rPr>
        <w:t xml:space="preserve"> и извлечение от протокол №27/06.04.2022 г. на КОС, Общинският съвет </w:t>
      </w:r>
      <w:r w:rsidRPr="00743F3D">
        <w:rPr>
          <w:rFonts w:ascii="Times New Roman" w:eastAsiaTheme="minorHAnsi" w:hAnsi="Times New Roman"/>
          <w:bCs/>
          <w:sz w:val="24"/>
          <w:szCs w:val="24"/>
        </w:rPr>
        <w:t xml:space="preserve">реши: </w:t>
      </w:r>
    </w:p>
    <w:p w14:paraId="3A976EC9" w14:textId="77777777" w:rsidR="00743F3D" w:rsidRPr="00743F3D" w:rsidRDefault="00743F3D" w:rsidP="00743F3D">
      <w:pPr>
        <w:ind w:firstLine="709"/>
        <w:jc w:val="both"/>
        <w:rPr>
          <w:rFonts w:ascii="Times New Roman" w:eastAsiaTheme="minorHAnsi" w:hAnsi="Times New Roman"/>
          <w:sz w:val="24"/>
          <w:szCs w:val="24"/>
        </w:rPr>
      </w:pPr>
      <w:r w:rsidRPr="00743F3D">
        <w:rPr>
          <w:rFonts w:ascii="Times New Roman" w:eastAsiaTheme="minorHAnsi" w:hAnsi="Times New Roman"/>
          <w:bCs/>
          <w:sz w:val="24"/>
          <w:szCs w:val="24"/>
        </w:rPr>
        <w:t xml:space="preserve">1.Допълва годишната програма за управление и разпореждане с имоти – общинска собственост за 2022 г., с продажба на недвижим имот – частна общинска собственост, предмет на АОС </w:t>
      </w:r>
      <w:r w:rsidRPr="00743F3D">
        <w:rPr>
          <w:rFonts w:ascii="Times New Roman" w:eastAsiaTheme="minorHAnsi" w:hAnsi="Times New Roman"/>
          <w:bCs/>
          <w:sz w:val="24"/>
          <w:szCs w:val="24"/>
          <w:lang w:val="en-US"/>
        </w:rPr>
        <w:t>№</w:t>
      </w:r>
      <w:r w:rsidRPr="00743F3D">
        <w:rPr>
          <w:rFonts w:ascii="Times New Roman" w:eastAsiaTheme="minorHAnsi" w:hAnsi="Times New Roman"/>
          <w:sz w:val="24"/>
          <w:szCs w:val="24"/>
          <w:lang w:eastAsia="bg-BG"/>
        </w:rPr>
        <w:t>10361/28.02.2022 г.</w:t>
      </w:r>
      <w:r w:rsidRPr="00743F3D">
        <w:rPr>
          <w:rFonts w:ascii="Times New Roman" w:eastAsiaTheme="minorHAnsi" w:hAnsi="Times New Roman"/>
          <w:bCs/>
          <w:sz w:val="24"/>
          <w:szCs w:val="24"/>
        </w:rPr>
        <w:t>, находящ се</w:t>
      </w:r>
      <w:r w:rsidRPr="00743F3D">
        <w:rPr>
          <w:rFonts w:ascii="Times New Roman" w:eastAsiaTheme="minorHAnsi" w:hAnsi="Times New Roman"/>
          <w:sz w:val="24"/>
          <w:szCs w:val="24"/>
          <w:lang w:val="en-US"/>
        </w:rPr>
        <w:t xml:space="preserve"> в землището на с.</w:t>
      </w:r>
      <w:r w:rsidRPr="00743F3D">
        <w:rPr>
          <w:rFonts w:ascii="Times New Roman" w:eastAsiaTheme="minorHAnsi" w:hAnsi="Times New Roman"/>
          <w:sz w:val="24"/>
          <w:szCs w:val="24"/>
        </w:rPr>
        <w:t xml:space="preserve"> </w:t>
      </w:r>
      <w:r w:rsidRPr="00743F3D">
        <w:rPr>
          <w:rFonts w:ascii="Times New Roman" w:eastAsiaTheme="minorHAnsi" w:hAnsi="Times New Roman"/>
          <w:sz w:val="24"/>
          <w:szCs w:val="24"/>
          <w:lang w:val="en-US"/>
        </w:rPr>
        <w:t xml:space="preserve">Николово, </w:t>
      </w:r>
      <w:proofErr w:type="gramStart"/>
      <w:r w:rsidRPr="00743F3D">
        <w:rPr>
          <w:rFonts w:ascii="Times New Roman" w:eastAsiaTheme="minorHAnsi" w:hAnsi="Times New Roman"/>
          <w:sz w:val="24"/>
          <w:szCs w:val="24"/>
          <w:lang w:val="en-US"/>
        </w:rPr>
        <w:t>местност  „</w:t>
      </w:r>
      <w:proofErr w:type="gramEnd"/>
      <w:r w:rsidRPr="00743F3D">
        <w:rPr>
          <w:rFonts w:ascii="Times New Roman" w:eastAsiaTheme="minorHAnsi" w:hAnsi="Times New Roman"/>
          <w:sz w:val="24"/>
          <w:szCs w:val="24"/>
          <w:lang w:val="en-US"/>
        </w:rPr>
        <w:t>Дрибак</w:t>
      </w:r>
      <w:r w:rsidRPr="00743F3D">
        <w:rPr>
          <w:rFonts w:ascii="Times New Roman" w:eastAsiaTheme="minorHAnsi" w:hAnsi="Times New Roman"/>
          <w:sz w:val="24"/>
          <w:szCs w:val="24"/>
        </w:rPr>
        <w:t xml:space="preserve"> 6</w:t>
      </w:r>
      <w:r w:rsidRPr="00743F3D">
        <w:rPr>
          <w:rFonts w:ascii="Times New Roman" w:eastAsiaTheme="minorHAnsi" w:hAnsi="Times New Roman"/>
          <w:sz w:val="24"/>
          <w:szCs w:val="24"/>
          <w:lang w:val="en-US"/>
        </w:rPr>
        <w:t>",</w:t>
      </w:r>
      <w:r w:rsidRPr="00743F3D">
        <w:rPr>
          <w:rFonts w:ascii="Times New Roman" w:eastAsiaTheme="minorHAnsi" w:hAnsi="Times New Roman"/>
          <w:sz w:val="24"/>
          <w:szCs w:val="24"/>
        </w:rPr>
        <w:t xml:space="preserve"> представляващ имот №503.289, с площ 508 кв.м., с прогнозен приход от продажбата му в размер на 12 856,00 лева.</w:t>
      </w:r>
    </w:p>
    <w:p w14:paraId="5E81DA40" w14:textId="77777777" w:rsidR="00743F3D" w:rsidRPr="00743F3D" w:rsidRDefault="00743F3D" w:rsidP="00743F3D">
      <w:pPr>
        <w:ind w:firstLine="708"/>
        <w:jc w:val="both"/>
        <w:rPr>
          <w:rFonts w:ascii="Times New Roman" w:eastAsiaTheme="minorHAnsi" w:hAnsi="Times New Roman"/>
          <w:sz w:val="24"/>
          <w:szCs w:val="24"/>
        </w:rPr>
      </w:pPr>
      <w:r w:rsidRPr="00743F3D">
        <w:rPr>
          <w:rFonts w:ascii="Times New Roman" w:eastAsiaTheme="minorHAnsi" w:hAnsi="Times New Roman"/>
          <w:sz w:val="24"/>
          <w:szCs w:val="24"/>
          <w:lang w:val="en-US"/>
        </w:rPr>
        <w:t>2.Дава съгласие за откриване на процедура за продажба чрез публичен търг с явно наддаване на земеделска земя, представляваща имот №503.</w:t>
      </w:r>
      <w:r w:rsidRPr="00743F3D">
        <w:rPr>
          <w:rFonts w:ascii="Times New Roman" w:eastAsiaTheme="minorHAnsi" w:hAnsi="Times New Roman"/>
          <w:sz w:val="24"/>
          <w:szCs w:val="24"/>
        </w:rPr>
        <w:t>289,</w:t>
      </w:r>
      <w:r w:rsidRPr="00743F3D">
        <w:rPr>
          <w:rFonts w:ascii="Times New Roman" w:eastAsiaTheme="minorHAnsi" w:hAnsi="Times New Roman"/>
          <w:sz w:val="24"/>
          <w:szCs w:val="24"/>
          <w:lang w:val="en-US"/>
        </w:rPr>
        <w:t xml:space="preserve"> с площ </w:t>
      </w:r>
      <w:r w:rsidRPr="00743F3D">
        <w:rPr>
          <w:rFonts w:ascii="Times New Roman" w:eastAsiaTheme="minorHAnsi" w:hAnsi="Times New Roman"/>
          <w:sz w:val="24"/>
          <w:szCs w:val="24"/>
        </w:rPr>
        <w:t>508</w:t>
      </w:r>
      <w:r w:rsidRPr="00743F3D">
        <w:rPr>
          <w:rFonts w:ascii="Times New Roman" w:eastAsiaTheme="minorHAnsi" w:hAnsi="Times New Roman"/>
          <w:sz w:val="24"/>
          <w:szCs w:val="24"/>
          <w:lang w:val="en-US"/>
        </w:rPr>
        <w:t xml:space="preserve"> кв.м. </w:t>
      </w:r>
      <w:r w:rsidRPr="00743F3D">
        <w:rPr>
          <w:rFonts w:ascii="Times New Roman" w:eastAsiaTheme="minorHAnsi" w:hAnsi="Times New Roman"/>
          <w:sz w:val="24"/>
          <w:szCs w:val="24"/>
        </w:rPr>
        <w:t xml:space="preserve">с начин на трайно ползване - за земеделски труд и отдих, пета категория, намиращ се </w:t>
      </w:r>
      <w:r w:rsidRPr="00743F3D">
        <w:rPr>
          <w:rFonts w:ascii="Times New Roman" w:eastAsiaTheme="minorHAnsi" w:hAnsi="Times New Roman"/>
          <w:sz w:val="24"/>
          <w:szCs w:val="24"/>
          <w:lang w:val="en-US"/>
        </w:rPr>
        <w:t>в землището на с.</w:t>
      </w:r>
      <w:r w:rsidRPr="00743F3D">
        <w:rPr>
          <w:rFonts w:ascii="Times New Roman" w:eastAsiaTheme="minorHAnsi" w:hAnsi="Times New Roman"/>
          <w:sz w:val="24"/>
          <w:szCs w:val="24"/>
        </w:rPr>
        <w:t xml:space="preserve"> </w:t>
      </w:r>
      <w:r w:rsidRPr="00743F3D">
        <w:rPr>
          <w:rFonts w:ascii="Times New Roman" w:eastAsiaTheme="minorHAnsi" w:hAnsi="Times New Roman"/>
          <w:sz w:val="24"/>
          <w:szCs w:val="24"/>
          <w:lang w:val="en-US"/>
        </w:rPr>
        <w:t>Николово,</w:t>
      </w:r>
      <w:r w:rsidRPr="00743F3D">
        <w:rPr>
          <w:rFonts w:ascii="Times New Roman" w:eastAsiaTheme="minorHAnsi" w:hAnsi="Times New Roman"/>
          <w:sz w:val="24"/>
          <w:szCs w:val="24"/>
          <w:lang w:eastAsia="bg-BG"/>
        </w:rPr>
        <w:t xml:space="preserve"> ЕКАТТЕ 51679,</w:t>
      </w:r>
      <w:r w:rsidRPr="00743F3D">
        <w:rPr>
          <w:rFonts w:ascii="Times New Roman" w:eastAsiaTheme="minorHAnsi" w:hAnsi="Times New Roman"/>
          <w:sz w:val="24"/>
          <w:szCs w:val="24"/>
          <w:lang w:val="en-US"/>
        </w:rPr>
        <w:t xml:space="preserve"> местност „Дрибак </w:t>
      </w:r>
      <w:r w:rsidRPr="00743F3D">
        <w:rPr>
          <w:rFonts w:ascii="Times New Roman" w:eastAsiaTheme="minorHAnsi" w:hAnsi="Times New Roman"/>
          <w:sz w:val="24"/>
          <w:szCs w:val="24"/>
        </w:rPr>
        <w:t>6</w:t>
      </w:r>
      <w:r w:rsidRPr="00743F3D">
        <w:rPr>
          <w:rFonts w:ascii="Times New Roman" w:eastAsiaTheme="minorHAnsi" w:hAnsi="Times New Roman"/>
          <w:sz w:val="24"/>
          <w:szCs w:val="24"/>
          <w:lang w:val="en-US"/>
        </w:rPr>
        <w:t>",</w:t>
      </w:r>
      <w:r w:rsidRPr="00743F3D">
        <w:rPr>
          <w:rFonts w:ascii="Times New Roman" w:eastAsiaTheme="minorHAnsi" w:hAnsi="Times New Roman"/>
          <w:sz w:val="24"/>
          <w:szCs w:val="24"/>
        </w:rPr>
        <w:t xml:space="preserve"> поподащ в територия по §4 ПЗР към ЗСПЗЗ,</w:t>
      </w:r>
      <w:r w:rsidRPr="00743F3D">
        <w:rPr>
          <w:rFonts w:ascii="Times New Roman" w:eastAsiaTheme="minorHAnsi" w:hAnsi="Times New Roman"/>
          <w:sz w:val="24"/>
          <w:szCs w:val="24"/>
          <w:lang w:val="en-US"/>
        </w:rPr>
        <w:t xml:space="preserve"> предмет на А</w:t>
      </w:r>
      <w:r w:rsidRPr="00743F3D">
        <w:rPr>
          <w:rFonts w:ascii="Times New Roman" w:eastAsiaTheme="minorHAnsi" w:hAnsi="Times New Roman"/>
          <w:sz w:val="24"/>
          <w:szCs w:val="24"/>
        </w:rPr>
        <w:t xml:space="preserve">кт </w:t>
      </w:r>
      <w:r w:rsidRPr="00743F3D">
        <w:rPr>
          <w:rFonts w:ascii="Times New Roman" w:eastAsiaTheme="minorHAnsi" w:hAnsi="Times New Roman"/>
          <w:bCs/>
          <w:sz w:val="24"/>
          <w:szCs w:val="24"/>
          <w:lang w:val="en-US"/>
        </w:rPr>
        <w:t>№</w:t>
      </w:r>
      <w:r w:rsidRPr="00743F3D">
        <w:rPr>
          <w:rFonts w:ascii="Times New Roman" w:eastAsiaTheme="minorHAnsi" w:hAnsi="Times New Roman"/>
          <w:sz w:val="24"/>
          <w:szCs w:val="24"/>
          <w:lang w:eastAsia="bg-BG"/>
        </w:rPr>
        <w:t>10361/28.02.2022 г</w:t>
      </w:r>
      <w:r w:rsidRPr="00743F3D">
        <w:rPr>
          <w:rFonts w:ascii="Times New Roman" w:eastAsiaTheme="minorHAnsi" w:hAnsi="Times New Roman"/>
          <w:bCs/>
          <w:sz w:val="24"/>
          <w:szCs w:val="24"/>
          <w:lang w:val="en-US"/>
        </w:rPr>
        <w:t>.</w:t>
      </w:r>
      <w:r w:rsidRPr="00743F3D">
        <w:rPr>
          <w:rFonts w:ascii="Times New Roman" w:eastAsiaTheme="minorHAnsi" w:hAnsi="Times New Roman"/>
          <w:bCs/>
          <w:sz w:val="24"/>
          <w:szCs w:val="24"/>
        </w:rPr>
        <w:t xml:space="preserve"> за частна общинска собственост,</w:t>
      </w:r>
      <w:r w:rsidRPr="00743F3D">
        <w:rPr>
          <w:rFonts w:ascii="Times New Roman" w:eastAsiaTheme="minorHAnsi" w:hAnsi="Times New Roman"/>
          <w:bCs/>
          <w:sz w:val="24"/>
          <w:szCs w:val="24"/>
          <w:lang w:val="en-US"/>
        </w:rPr>
        <w:t xml:space="preserve"> вписан под №</w:t>
      </w:r>
      <w:r w:rsidRPr="00743F3D">
        <w:rPr>
          <w:rFonts w:ascii="Times New Roman" w:eastAsiaTheme="minorHAnsi" w:hAnsi="Times New Roman"/>
          <w:bCs/>
          <w:sz w:val="24"/>
          <w:szCs w:val="24"/>
        </w:rPr>
        <w:t>170</w:t>
      </w:r>
      <w:r w:rsidRPr="00743F3D">
        <w:rPr>
          <w:rFonts w:ascii="Times New Roman" w:eastAsiaTheme="minorHAnsi" w:hAnsi="Times New Roman"/>
          <w:bCs/>
          <w:sz w:val="24"/>
          <w:szCs w:val="24"/>
          <w:lang w:val="en-US"/>
        </w:rPr>
        <w:t>,</w:t>
      </w:r>
      <w:r w:rsidRPr="00743F3D">
        <w:rPr>
          <w:rFonts w:ascii="Times New Roman" w:eastAsiaTheme="minorHAnsi" w:hAnsi="Times New Roman"/>
          <w:bCs/>
          <w:sz w:val="24"/>
          <w:szCs w:val="24"/>
        </w:rPr>
        <w:t xml:space="preserve"> том 7,</w:t>
      </w:r>
      <w:r w:rsidRPr="00743F3D">
        <w:rPr>
          <w:rFonts w:ascii="Times New Roman" w:eastAsiaTheme="minorHAnsi" w:hAnsi="Times New Roman"/>
          <w:bCs/>
          <w:sz w:val="24"/>
          <w:szCs w:val="24"/>
          <w:lang w:val="en-US"/>
        </w:rPr>
        <w:t xml:space="preserve"> </w:t>
      </w:r>
      <w:r w:rsidRPr="00743F3D">
        <w:rPr>
          <w:rFonts w:ascii="Times New Roman" w:eastAsiaTheme="minorHAnsi" w:hAnsi="Times New Roman"/>
          <w:bCs/>
          <w:sz w:val="24"/>
          <w:szCs w:val="24"/>
        </w:rPr>
        <w:t>н.д.</w:t>
      </w:r>
      <w:r w:rsidRPr="00743F3D">
        <w:rPr>
          <w:rFonts w:ascii="Times New Roman" w:eastAsiaTheme="minorHAnsi" w:hAnsi="Times New Roman"/>
          <w:bCs/>
          <w:sz w:val="24"/>
          <w:szCs w:val="24"/>
          <w:lang w:val="en-US"/>
        </w:rPr>
        <w:t xml:space="preserve"> </w:t>
      </w:r>
      <w:r w:rsidRPr="00743F3D">
        <w:rPr>
          <w:rFonts w:ascii="Times New Roman" w:eastAsiaTheme="minorHAnsi" w:hAnsi="Times New Roman"/>
          <w:bCs/>
          <w:sz w:val="24"/>
          <w:szCs w:val="24"/>
        </w:rPr>
        <w:t>1390</w:t>
      </w:r>
      <w:r w:rsidRPr="00743F3D">
        <w:rPr>
          <w:rFonts w:ascii="Times New Roman" w:eastAsiaTheme="minorHAnsi" w:hAnsi="Times New Roman"/>
          <w:bCs/>
          <w:sz w:val="24"/>
          <w:szCs w:val="24"/>
          <w:lang w:val="en-US"/>
        </w:rPr>
        <w:t>, дв.вх.</w:t>
      </w:r>
      <w:r w:rsidRPr="00743F3D">
        <w:rPr>
          <w:rFonts w:ascii="Times New Roman" w:eastAsiaTheme="minorHAnsi" w:hAnsi="Times New Roman"/>
          <w:bCs/>
          <w:sz w:val="24"/>
          <w:szCs w:val="24"/>
        </w:rPr>
        <w:t xml:space="preserve"> 2486</w:t>
      </w:r>
      <w:r w:rsidRPr="00743F3D">
        <w:rPr>
          <w:rFonts w:ascii="Times New Roman" w:eastAsiaTheme="minorHAnsi" w:hAnsi="Times New Roman"/>
          <w:bCs/>
          <w:sz w:val="24"/>
          <w:szCs w:val="24"/>
          <w:lang w:val="en-US"/>
        </w:rPr>
        <w:t>,</w:t>
      </w:r>
      <w:r w:rsidRPr="00743F3D">
        <w:rPr>
          <w:rFonts w:ascii="Times New Roman" w:eastAsiaTheme="minorHAnsi" w:hAnsi="Times New Roman"/>
          <w:bCs/>
          <w:sz w:val="24"/>
          <w:szCs w:val="24"/>
        </w:rPr>
        <w:t xml:space="preserve"> вх. №2505</w:t>
      </w:r>
      <w:r w:rsidRPr="00743F3D">
        <w:rPr>
          <w:rFonts w:ascii="Times New Roman" w:eastAsiaTheme="minorHAnsi" w:hAnsi="Times New Roman"/>
          <w:bCs/>
          <w:sz w:val="24"/>
          <w:szCs w:val="24"/>
          <w:lang w:val="en-US"/>
        </w:rPr>
        <w:t xml:space="preserve"> от </w:t>
      </w:r>
      <w:r w:rsidRPr="00743F3D">
        <w:rPr>
          <w:rFonts w:ascii="Times New Roman" w:eastAsiaTheme="minorHAnsi" w:hAnsi="Times New Roman"/>
          <w:bCs/>
          <w:sz w:val="24"/>
          <w:szCs w:val="24"/>
        </w:rPr>
        <w:t>08.03</w:t>
      </w:r>
      <w:r w:rsidRPr="00743F3D">
        <w:rPr>
          <w:rFonts w:ascii="Times New Roman" w:eastAsiaTheme="minorHAnsi" w:hAnsi="Times New Roman"/>
          <w:bCs/>
          <w:sz w:val="24"/>
          <w:szCs w:val="24"/>
          <w:lang w:val="en-US"/>
        </w:rPr>
        <w:t>.202</w:t>
      </w:r>
      <w:r w:rsidRPr="00743F3D">
        <w:rPr>
          <w:rFonts w:ascii="Times New Roman" w:eastAsiaTheme="minorHAnsi" w:hAnsi="Times New Roman"/>
          <w:bCs/>
          <w:sz w:val="24"/>
          <w:szCs w:val="24"/>
        </w:rPr>
        <w:t>2</w:t>
      </w:r>
      <w:r w:rsidRPr="00743F3D">
        <w:rPr>
          <w:rFonts w:ascii="Times New Roman" w:eastAsiaTheme="minorHAnsi" w:hAnsi="Times New Roman"/>
          <w:bCs/>
          <w:sz w:val="24"/>
          <w:szCs w:val="24"/>
          <w:lang w:val="en-US"/>
        </w:rPr>
        <w:t xml:space="preserve"> г.</w:t>
      </w:r>
      <w:r w:rsidRPr="00743F3D">
        <w:rPr>
          <w:rFonts w:ascii="Times New Roman" w:eastAsiaTheme="minorHAnsi" w:hAnsi="Times New Roman"/>
          <w:sz w:val="24"/>
          <w:szCs w:val="24"/>
          <w:lang w:val="en-US"/>
        </w:rPr>
        <w:t xml:space="preserve"> </w:t>
      </w:r>
      <w:r w:rsidRPr="00743F3D">
        <w:rPr>
          <w:rFonts w:ascii="Times New Roman" w:eastAsiaTheme="minorHAnsi" w:hAnsi="Times New Roman"/>
          <w:sz w:val="24"/>
          <w:szCs w:val="24"/>
        </w:rPr>
        <w:t>по описа на Службата по вписвания – гр. Русе,</w:t>
      </w:r>
      <w:r w:rsidRPr="00743F3D">
        <w:rPr>
          <w:rFonts w:ascii="Times New Roman" w:eastAsiaTheme="minorHAnsi" w:hAnsi="Times New Roman"/>
          <w:sz w:val="24"/>
          <w:szCs w:val="24"/>
          <w:lang w:val="en-US"/>
        </w:rPr>
        <w:t xml:space="preserve"> при начална тръжна цен</w:t>
      </w:r>
      <w:r w:rsidRPr="00743F3D">
        <w:rPr>
          <w:rFonts w:ascii="Times New Roman" w:eastAsiaTheme="minorHAnsi" w:hAnsi="Times New Roman"/>
          <w:sz w:val="24"/>
          <w:szCs w:val="24"/>
        </w:rPr>
        <w:t>а</w:t>
      </w:r>
      <w:r w:rsidRPr="00743F3D">
        <w:rPr>
          <w:rFonts w:ascii="Times New Roman" w:eastAsiaTheme="minorHAnsi" w:hAnsi="Times New Roman"/>
          <w:sz w:val="24"/>
          <w:szCs w:val="24"/>
          <w:lang w:val="en-US"/>
        </w:rPr>
        <w:t xml:space="preserve"> </w:t>
      </w:r>
      <w:r w:rsidRPr="00743F3D">
        <w:rPr>
          <w:rFonts w:ascii="Times New Roman" w:eastAsiaTheme="minorHAnsi" w:hAnsi="Times New Roman"/>
          <w:sz w:val="24"/>
          <w:szCs w:val="24"/>
        </w:rPr>
        <w:t>12 856,00</w:t>
      </w:r>
      <w:r w:rsidRPr="00743F3D">
        <w:rPr>
          <w:rFonts w:ascii="Times New Roman" w:eastAsiaTheme="minorHAnsi" w:hAnsi="Times New Roman"/>
          <w:sz w:val="24"/>
          <w:szCs w:val="24"/>
          <w:lang w:val="en-US"/>
        </w:rPr>
        <w:t xml:space="preserve"> лв.</w:t>
      </w:r>
      <w:r w:rsidRPr="00743F3D">
        <w:rPr>
          <w:rFonts w:ascii="Times New Roman" w:eastAsiaTheme="minorHAnsi" w:hAnsi="Times New Roman"/>
          <w:sz w:val="24"/>
          <w:szCs w:val="24"/>
        </w:rPr>
        <w:t xml:space="preserve"> (дванадесет хиляди осемстотин петдесет и шест лева), без дължими данъци и такси.</w:t>
      </w:r>
    </w:p>
    <w:p w14:paraId="369EC329" w14:textId="77777777" w:rsidR="00743F3D" w:rsidRPr="00743F3D" w:rsidRDefault="00743F3D" w:rsidP="00743F3D">
      <w:pPr>
        <w:ind w:firstLine="709"/>
        <w:jc w:val="both"/>
        <w:rPr>
          <w:rFonts w:ascii="Times New Roman" w:eastAsiaTheme="minorHAnsi" w:hAnsi="Times New Roman"/>
          <w:sz w:val="24"/>
          <w:szCs w:val="24"/>
        </w:rPr>
      </w:pPr>
      <w:r w:rsidRPr="00743F3D">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r w:rsidRPr="00743F3D">
        <w:rPr>
          <w:rFonts w:ascii="Times New Roman" w:eastAsiaTheme="minorHAnsi" w:hAnsi="Times New Roman"/>
          <w:sz w:val="24"/>
          <w:szCs w:val="24"/>
          <w:lang w:val="en-US"/>
        </w:rPr>
        <w:t xml:space="preserve"> </w:t>
      </w:r>
    </w:p>
    <w:p w14:paraId="6D3D8E82" w14:textId="6992DBC5" w:rsidR="00AA3877" w:rsidRPr="00743F3D" w:rsidRDefault="00743F3D" w:rsidP="00743F3D">
      <w:pPr>
        <w:ind w:firstLine="709"/>
        <w:jc w:val="both"/>
        <w:rPr>
          <w:rFonts w:ascii="Times New Roman" w:eastAsiaTheme="minorHAnsi" w:hAnsi="Times New Roman"/>
          <w:sz w:val="24"/>
          <w:szCs w:val="24"/>
        </w:rPr>
      </w:pPr>
      <w:r w:rsidRPr="00743F3D">
        <w:rPr>
          <w:rFonts w:ascii="Times New Roman" w:eastAsiaTheme="minorHAnsi" w:hAnsi="Times New Roman"/>
          <w:sz w:val="24"/>
          <w:szCs w:val="24"/>
          <w:lang w:val="en-US"/>
        </w:rPr>
        <w:t xml:space="preserve">Дължимите данъци и такси </w:t>
      </w:r>
      <w:r w:rsidRPr="00743F3D">
        <w:rPr>
          <w:rFonts w:ascii="Times New Roman" w:eastAsiaTheme="minorHAnsi" w:hAnsi="Times New Roman"/>
          <w:sz w:val="24"/>
          <w:szCs w:val="24"/>
        </w:rPr>
        <w:t xml:space="preserve">да </w:t>
      </w:r>
      <w:r w:rsidRPr="00743F3D">
        <w:rPr>
          <w:rFonts w:ascii="Times New Roman" w:eastAsiaTheme="minorHAnsi" w:hAnsi="Times New Roman"/>
          <w:sz w:val="24"/>
          <w:szCs w:val="24"/>
          <w:lang w:val="en-US"/>
        </w:rPr>
        <w:t xml:space="preserve">се определят след провеждане на търга и са за сметка на </w:t>
      </w:r>
      <w:r w:rsidRPr="00743F3D">
        <w:rPr>
          <w:rFonts w:ascii="Times New Roman" w:eastAsiaTheme="minorHAnsi" w:hAnsi="Times New Roman"/>
          <w:sz w:val="24"/>
          <w:szCs w:val="24"/>
        </w:rPr>
        <w:t>спечелилия търга купувач.</w:t>
      </w:r>
    </w:p>
    <w:p w14:paraId="66CA877A" w14:textId="19AB41AA" w:rsidR="00986FE2" w:rsidRPr="00986FE2" w:rsidRDefault="00986FE2" w:rsidP="007C5249">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986FE2">
        <w:rPr>
          <w:rFonts w:ascii="Times New Roman" w:hAnsi="Times New Roman"/>
          <w:b/>
          <w:sz w:val="24"/>
          <w:szCs w:val="24"/>
        </w:rPr>
        <w:t>Точка 26</w:t>
      </w:r>
    </w:p>
    <w:p w14:paraId="5A02D0D3" w14:textId="13317A5B" w:rsidR="00986FE2" w:rsidRPr="00743F3D" w:rsidRDefault="00986FE2" w:rsidP="00743F3D">
      <w:pPr>
        <w:spacing w:after="0" w:line="259" w:lineRule="auto"/>
        <w:contextualSpacing/>
        <w:jc w:val="both"/>
        <w:rPr>
          <w:rFonts w:ascii="Times New Roman" w:hAnsi="Times New Roman"/>
          <w:b/>
          <w:sz w:val="24"/>
          <w:szCs w:val="24"/>
          <w:lang w:val="en-US"/>
        </w:rPr>
      </w:pPr>
      <w:r w:rsidRPr="00986FE2">
        <w:rPr>
          <w:rFonts w:ascii="Times New Roman" w:hAnsi="Times New Roman"/>
          <w:b/>
          <w:sz w:val="24"/>
          <w:szCs w:val="24"/>
          <w:lang w:val="en-US"/>
        </w:rPr>
        <w:t>К.л. № 896 Учредяване безвъзмездно право на ползване върху част от недвижим имот – частна общинска собственост и част от построената в него сграда, с адрес: град Русе, ул. „</w:t>
      </w:r>
      <w:proofErr w:type="gramStart"/>
      <w:r w:rsidRPr="00986FE2">
        <w:rPr>
          <w:rFonts w:ascii="Times New Roman" w:hAnsi="Times New Roman"/>
          <w:b/>
          <w:sz w:val="24"/>
          <w:szCs w:val="24"/>
          <w:lang w:val="en-US"/>
        </w:rPr>
        <w:t>Янтра“ №</w:t>
      </w:r>
      <w:proofErr w:type="gramEnd"/>
      <w:r w:rsidRPr="00986FE2">
        <w:rPr>
          <w:rFonts w:ascii="Times New Roman" w:hAnsi="Times New Roman"/>
          <w:b/>
          <w:sz w:val="24"/>
          <w:szCs w:val="24"/>
          <w:lang w:val="en-US"/>
        </w:rPr>
        <w:t>5</w:t>
      </w:r>
    </w:p>
    <w:p w14:paraId="4BE2F530" w14:textId="72E61B0F" w:rsidR="00986FE2" w:rsidRDefault="00986FE2"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lastRenderedPageBreak/>
        <w:tab/>
        <w:t xml:space="preserve">       </w:t>
      </w:r>
      <w:r w:rsidRPr="001F77E8">
        <w:rPr>
          <w:rFonts w:ascii="Times New Roman" w:hAnsi="Times New Roman"/>
          <w:b/>
          <w:sz w:val="24"/>
          <w:szCs w:val="24"/>
        </w:rPr>
        <w:t>Г-н Иво Пазарджиев:</w:t>
      </w:r>
      <w:r w:rsidR="00AE4A28">
        <w:rPr>
          <w:rFonts w:ascii="Times New Roman" w:hAnsi="Times New Roman"/>
          <w:b/>
          <w:sz w:val="24"/>
          <w:szCs w:val="24"/>
        </w:rPr>
        <w:t xml:space="preserve"> </w:t>
      </w:r>
      <w:r w:rsidR="00AE4A28">
        <w:rPr>
          <w:rFonts w:ascii="Times New Roman" w:hAnsi="Times New Roman"/>
          <w:bCs/>
          <w:sz w:val="24"/>
          <w:szCs w:val="24"/>
        </w:rPr>
        <w:t>Госпожа Маркова, заповядайте.</w:t>
      </w:r>
    </w:p>
    <w:p w14:paraId="00A91660" w14:textId="0706E523" w:rsidR="00AE4A28" w:rsidRDefault="00AE4A28" w:rsidP="007C524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986FE2">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bCs/>
          <w:sz w:val="24"/>
          <w:szCs w:val="24"/>
        </w:rPr>
        <w:t>С Договор от 18.05.2012 г. е било учредено безвъзмездно право на ползване за срок от 10 години на Център за психично здраве. Предлагаме да бъде продължено това право. Благодаря.</w:t>
      </w:r>
    </w:p>
    <w:p w14:paraId="1EA16BBB" w14:textId="6CE6E319" w:rsidR="00AE4A28" w:rsidRDefault="00AE4A28" w:rsidP="00AE4A28">
      <w:pPr>
        <w:spacing w:after="0" w:line="259" w:lineRule="auto"/>
        <w:ind w:firstLine="708"/>
        <w:contextualSpacing/>
        <w:jc w:val="both"/>
        <w:rPr>
          <w:rFonts w:ascii="Times New Roman" w:hAnsi="Times New Roman"/>
          <w:bCs/>
          <w:sz w:val="24"/>
          <w:szCs w:val="24"/>
        </w:rPr>
      </w:pP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по точката. Госпожа Даневска? Моля за режим на гласуване по точката.</w:t>
      </w:r>
    </w:p>
    <w:p w14:paraId="31AE9A5C" w14:textId="77777777" w:rsidR="00AE4A28" w:rsidRDefault="00AE4A28" w:rsidP="00AE4A28">
      <w:pPr>
        <w:spacing w:after="0" w:line="259" w:lineRule="auto"/>
        <w:contextualSpacing/>
        <w:jc w:val="both"/>
        <w:rPr>
          <w:rFonts w:ascii="Times New Roman" w:hAnsi="Times New Roman"/>
          <w:bCs/>
          <w:sz w:val="24"/>
          <w:szCs w:val="24"/>
        </w:rPr>
      </w:pPr>
    </w:p>
    <w:p w14:paraId="12648275" w14:textId="7F4B886D" w:rsidR="00AE4A28" w:rsidRDefault="00AE4A28" w:rsidP="00AE4A2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743F3D">
        <w:rPr>
          <w:rFonts w:ascii="Times New Roman" w:hAnsi="Times New Roman"/>
          <w:b/>
          <w:sz w:val="24"/>
          <w:szCs w:val="24"/>
        </w:rPr>
        <w:t>КВОРУМ – 46. С 46 гласа „за”, 0 „против” и 0 „въздържали се“ се прие</w:t>
      </w:r>
      <w:r>
        <w:rPr>
          <w:rFonts w:ascii="Times New Roman" w:hAnsi="Times New Roman"/>
          <w:b/>
          <w:sz w:val="24"/>
          <w:szCs w:val="24"/>
        </w:rPr>
        <w:t xml:space="preserve"> </w:t>
      </w:r>
    </w:p>
    <w:p w14:paraId="0FBDAD9E" w14:textId="77777777" w:rsidR="00743F3D" w:rsidRDefault="00743F3D" w:rsidP="00AE4A2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754CD61" w14:textId="77777777" w:rsidR="00743F3D" w:rsidRPr="00743F3D" w:rsidRDefault="00743F3D" w:rsidP="00743F3D">
      <w:pPr>
        <w:keepNext/>
        <w:spacing w:after="0" w:line="240" w:lineRule="auto"/>
        <w:jc w:val="center"/>
        <w:outlineLvl w:val="0"/>
        <w:rPr>
          <w:rFonts w:ascii="Times New Roman" w:eastAsia="Times New Roman" w:hAnsi="Times New Roman"/>
          <w:b/>
          <w:sz w:val="28"/>
          <w:szCs w:val="28"/>
        </w:rPr>
      </w:pPr>
      <w:r w:rsidRPr="00743F3D">
        <w:rPr>
          <w:rFonts w:ascii="Times New Roman" w:eastAsia="Times New Roman" w:hAnsi="Times New Roman"/>
          <w:b/>
          <w:sz w:val="28"/>
          <w:szCs w:val="28"/>
          <w:lang w:val="en-US"/>
        </w:rPr>
        <w:t>РЕШЕНИЕ № 9</w:t>
      </w:r>
      <w:r w:rsidRPr="00743F3D">
        <w:rPr>
          <w:rFonts w:ascii="Times New Roman" w:eastAsia="Times New Roman" w:hAnsi="Times New Roman"/>
          <w:b/>
          <w:sz w:val="28"/>
          <w:szCs w:val="28"/>
        </w:rPr>
        <w:t>47</w:t>
      </w:r>
    </w:p>
    <w:p w14:paraId="27A4D488" w14:textId="41E4BDA0" w:rsidR="00743F3D" w:rsidRPr="00743F3D" w:rsidRDefault="00743F3D" w:rsidP="00743F3D">
      <w:pPr>
        <w:spacing w:after="0" w:line="240" w:lineRule="auto"/>
        <w:jc w:val="center"/>
        <w:rPr>
          <w:rFonts w:ascii="Times New Roman" w:eastAsia="Times New Roman" w:hAnsi="Times New Roman"/>
          <w:b/>
          <w:sz w:val="28"/>
          <w:szCs w:val="28"/>
          <w:lang w:val="en-US"/>
        </w:rPr>
      </w:pPr>
    </w:p>
    <w:p w14:paraId="797A367A" w14:textId="77777777" w:rsidR="00743F3D" w:rsidRPr="00743F3D" w:rsidRDefault="00743F3D" w:rsidP="00743F3D">
      <w:pPr>
        <w:ind w:firstLine="709"/>
        <w:jc w:val="both"/>
        <w:rPr>
          <w:rFonts w:ascii="Times New Roman" w:hAnsi="Times New Roman"/>
          <w:sz w:val="24"/>
          <w:szCs w:val="24"/>
        </w:rPr>
      </w:pPr>
      <w:r w:rsidRPr="00743F3D">
        <w:rPr>
          <w:rFonts w:ascii="Times New Roman" w:hAnsi="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и Протокол №29/25.05.2022 г. на КОС, Общински съвет – Русе реши:</w:t>
      </w:r>
    </w:p>
    <w:p w14:paraId="6088D4B0" w14:textId="77777777" w:rsidR="00743F3D" w:rsidRPr="00743F3D" w:rsidRDefault="00743F3D" w:rsidP="00743F3D">
      <w:pPr>
        <w:numPr>
          <w:ilvl w:val="0"/>
          <w:numId w:val="13"/>
        </w:numPr>
        <w:tabs>
          <w:tab w:val="left" w:pos="993"/>
        </w:tabs>
        <w:spacing w:after="0" w:line="240" w:lineRule="auto"/>
        <w:ind w:left="142" w:firstLine="425"/>
        <w:jc w:val="both"/>
        <w:rPr>
          <w:rFonts w:ascii="Times New Roman" w:hAnsi="Times New Roman"/>
          <w:sz w:val="24"/>
          <w:szCs w:val="24"/>
        </w:rPr>
      </w:pPr>
      <w:r w:rsidRPr="00743F3D">
        <w:rPr>
          <w:rFonts w:ascii="Times New Roman" w:hAnsi="Times New Roman"/>
          <w:sz w:val="24"/>
          <w:szCs w:val="24"/>
        </w:rPr>
        <w:t>Допълва годишната програма за управление и разпореждане с имоти общинска собственост за 2022 г. за учредяване безвъзмездно право на ползване върху част от общински поземлен имот с идентификатор 63427.1.303 по Кадастралната карта и кадастралните регистри на гр. Русе, с площ от 144 кв.м., с Координатна система БГС2005, заключена между точка 1 с координати X 4858013.58 и Y 537672.30; точка 2 с координати X 4858015.08 и Y 537674.56; точка 3 с координати X 4858006.30 и Y 537680.53; точка 4 с координати  X 4857994.01 и Y 537661.95, точка 5 с координати  X 4858000.98 и Y 537657.26, точка 6 с координати X 4858006.15 и Y 537665.00 и част от изградената в него сграда с идентификатор 63427.1.303.1, а именно, самостоятелен обект в сграда с идентификатор 63427.1.303.1.2 по Кадастралната карта и кадастралните регистри (КККР) на гр. Русе, състоящ се от две нива – етаж с полезна площ общо 94.35 кв.м. и тавански етаж с полезна площ 108.68 кв.м., с предназначение: За здравни и социални услуги, брой нива на обекта: 2, с административен адрес: гр. Русе, ул. „Янтра“ №5, предмет на АЧОС № 6644 от 17.02.2012 г., вписан под №177, том 5, ДВР №1866, н.д. 984, вх. №1909/27.02.2012 г. по описа на Агенция по вписванията - Служба по вписвания – Русе.</w:t>
      </w:r>
    </w:p>
    <w:p w14:paraId="7C545334" w14:textId="77777777" w:rsidR="00743F3D" w:rsidRPr="00743F3D" w:rsidRDefault="00743F3D" w:rsidP="00743F3D">
      <w:pPr>
        <w:spacing w:after="0" w:line="240" w:lineRule="auto"/>
        <w:ind w:firstLine="567"/>
        <w:jc w:val="both"/>
        <w:rPr>
          <w:rFonts w:ascii="Times New Roman" w:hAnsi="Times New Roman"/>
          <w:sz w:val="24"/>
          <w:szCs w:val="24"/>
        </w:rPr>
      </w:pPr>
      <w:r w:rsidRPr="00743F3D">
        <w:rPr>
          <w:rFonts w:ascii="Times New Roman" w:hAnsi="Times New Roman"/>
          <w:sz w:val="24"/>
          <w:szCs w:val="24"/>
        </w:rPr>
        <w:t xml:space="preserve">2. Дава съгласие за учредяване безвъзмездно право на ползване върху част от общински поземлен имот с идентификатор 63427.1.303 по Кадастралната карта и кадастралните регистри на гр. Русе, с площ от 144 кв.м., с Координатна система БГС2005, заключена между точка 1 с координати X 4858013.58 и Y 537672.30; точка 2 с координати X 4858015.08 и Y 537674.56; точка 3 с координати X 4858006.30 и Y 537680.53; точка 4 с координати  X 4857994.01 и Y 537661.95, точка 5 с координати  X 4858000.98 и Y 537657.26, точка 6 с координати X 4858006.15 и Y 537665.00 и част от изградената в него сграда с идентификатор 63427.1.303.1, а именно, самостоятелен обект в сграда с идентификатор 63427.1.303.1.2 по Кадастралната карта и кадастралните регистри (КККР) на гр. Русе, състоящ се от две нива – етаж с полезна площ общо 94.35 кв.м. и тавански етаж с полезна площ 108.68 кв.м., с предназначение: За здравни и социални услуги, брой нива на обекта: 2, с административен адрес: гр. Русе, ул. „Янтра“ №5, предмет на АЧОС № 6644 от 17.02.2012 г., вписан под №177, том 5, ДВР №1866, н.д. 984, вх. №1909/27.02.2012 г. по описа на Агенция по вписванията - Служба по вписвания – Русе, на </w:t>
      </w:r>
      <w:r w:rsidRPr="00743F3D">
        <w:rPr>
          <w:rFonts w:ascii="Times New Roman" w:eastAsia="Times New Roman" w:hAnsi="Times New Roman"/>
          <w:sz w:val="24"/>
          <w:szCs w:val="24"/>
        </w:rPr>
        <w:t xml:space="preserve">Център за психично здраве – Русе – ЕООД, БУЛСТАТ 117526194, </w:t>
      </w:r>
      <w:r w:rsidRPr="00743F3D">
        <w:rPr>
          <w:rFonts w:ascii="Times New Roman" w:hAnsi="Times New Roman"/>
          <w:sz w:val="24"/>
          <w:szCs w:val="24"/>
        </w:rPr>
        <w:t>за срок от 10 години.</w:t>
      </w:r>
    </w:p>
    <w:p w14:paraId="3F7D8AD1" w14:textId="7ABA4F27" w:rsidR="00AE4A28" w:rsidRPr="00743F3D" w:rsidRDefault="00743F3D" w:rsidP="00743F3D">
      <w:pPr>
        <w:ind w:firstLine="709"/>
        <w:jc w:val="both"/>
        <w:rPr>
          <w:rFonts w:ascii="Times New Roman" w:hAnsi="Times New Roman"/>
          <w:sz w:val="24"/>
          <w:szCs w:val="24"/>
        </w:rPr>
      </w:pPr>
      <w:r w:rsidRPr="00743F3D">
        <w:rPr>
          <w:rFonts w:ascii="Times New Roman" w:hAnsi="Times New Roman"/>
          <w:sz w:val="24"/>
          <w:szCs w:val="24"/>
        </w:rPr>
        <w:lastRenderedPageBreak/>
        <w:t>Решението подлежи на оспорване чрез Общински съвет – Русе пред Административен съд – Русе в 14-дневен срок от оповестяването му.</w:t>
      </w:r>
    </w:p>
    <w:p w14:paraId="075BA642" w14:textId="47C2F39D" w:rsidR="00AE4A28" w:rsidRPr="00AE4A28" w:rsidRDefault="00D6150E" w:rsidP="00AE4A2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AE4A28" w:rsidRPr="001F77E8">
        <w:rPr>
          <w:rFonts w:ascii="Times New Roman" w:hAnsi="Times New Roman"/>
          <w:b/>
          <w:sz w:val="24"/>
          <w:szCs w:val="24"/>
        </w:rPr>
        <w:t>Г-н Иво Пазарджиев:</w:t>
      </w:r>
      <w:r w:rsidR="00AE4A28">
        <w:rPr>
          <w:rFonts w:ascii="Times New Roman" w:hAnsi="Times New Roman"/>
          <w:b/>
          <w:sz w:val="24"/>
          <w:szCs w:val="24"/>
        </w:rPr>
        <w:t xml:space="preserve"> </w:t>
      </w:r>
      <w:r w:rsidR="00AE4A28">
        <w:rPr>
          <w:rFonts w:ascii="Times New Roman" w:hAnsi="Times New Roman"/>
          <w:bCs/>
          <w:sz w:val="24"/>
          <w:szCs w:val="24"/>
        </w:rPr>
        <w:t>По следващите две точки аз съм вносител и госпожа Кръстева ще води заседанието.</w:t>
      </w:r>
    </w:p>
    <w:p w14:paraId="15F362ED" w14:textId="77777777" w:rsidR="00AE4A28" w:rsidRDefault="00AE4A28" w:rsidP="00AE4A28">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2E91115C" w14:textId="3F9A48C6" w:rsidR="00AE4A28" w:rsidRPr="00AE4A28" w:rsidRDefault="00AE4A28" w:rsidP="007C5249">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AE4A28">
        <w:rPr>
          <w:rFonts w:ascii="Times New Roman" w:hAnsi="Times New Roman"/>
          <w:b/>
          <w:sz w:val="24"/>
          <w:szCs w:val="24"/>
        </w:rPr>
        <w:t>Точка 27</w:t>
      </w:r>
    </w:p>
    <w:p w14:paraId="60EC7416" w14:textId="1D08B6A3" w:rsidR="00AE4A28" w:rsidRDefault="00AE4A28" w:rsidP="00AE4A28">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AE4A28">
        <w:rPr>
          <w:rFonts w:ascii="Times New Roman" w:hAnsi="Times New Roman"/>
          <w:b/>
          <w:sz w:val="24"/>
          <w:szCs w:val="24"/>
          <w:lang w:val="en-US"/>
        </w:rPr>
        <w:t xml:space="preserve">К.л. № 879 Утвърждаване </w:t>
      </w:r>
      <w:bookmarkStart w:id="9" w:name="_Hlk106723021"/>
      <w:r w:rsidRPr="00AE4A28">
        <w:rPr>
          <w:rFonts w:ascii="Times New Roman" w:hAnsi="Times New Roman"/>
          <w:b/>
          <w:sz w:val="24"/>
          <w:szCs w:val="24"/>
          <w:lang w:val="en-US"/>
        </w:rPr>
        <w:t xml:space="preserve">управител на „Център за психично здраве – Русе” ЕООД </w:t>
      </w:r>
      <w:bookmarkEnd w:id="9"/>
      <w:r w:rsidRPr="00AE4A28">
        <w:rPr>
          <w:rFonts w:ascii="Times New Roman" w:hAnsi="Times New Roman"/>
          <w:b/>
          <w:sz w:val="24"/>
          <w:szCs w:val="24"/>
          <w:lang w:val="en-US"/>
        </w:rPr>
        <w:t>след проведен конкурс</w:t>
      </w:r>
    </w:p>
    <w:p w14:paraId="46D62FD0" w14:textId="77777777" w:rsidR="00D6150E" w:rsidRDefault="00D6150E" w:rsidP="00AE4A28">
      <w:pPr>
        <w:tabs>
          <w:tab w:val="left" w:pos="284"/>
          <w:tab w:val="left" w:pos="1560"/>
          <w:tab w:val="left" w:pos="4678"/>
        </w:tabs>
        <w:spacing w:after="0" w:line="259" w:lineRule="auto"/>
        <w:contextualSpacing/>
        <w:jc w:val="both"/>
        <w:outlineLvl w:val="2"/>
        <w:rPr>
          <w:rFonts w:ascii="Times New Roman" w:hAnsi="Times New Roman"/>
          <w:b/>
          <w:sz w:val="24"/>
          <w:szCs w:val="24"/>
        </w:rPr>
      </w:pPr>
    </w:p>
    <w:p w14:paraId="72535491" w14:textId="10C069E2" w:rsidR="00D6150E" w:rsidRDefault="00D6150E" w:rsidP="00AE4A28">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 xml:space="preserve">Уважаеми дами и господа общински съветници, с наше решение беше обявен конкурс за </w:t>
      </w:r>
      <w:r w:rsidRPr="00D6150E">
        <w:rPr>
          <w:rFonts w:ascii="Times New Roman" w:hAnsi="Times New Roman"/>
          <w:bCs/>
          <w:sz w:val="24"/>
          <w:szCs w:val="24"/>
        </w:rPr>
        <w:t>управител на „Център за психично здраве – Русе” ЕООД</w:t>
      </w:r>
      <w:r>
        <w:rPr>
          <w:rFonts w:ascii="Times New Roman" w:hAnsi="Times New Roman"/>
          <w:bCs/>
          <w:sz w:val="24"/>
          <w:szCs w:val="24"/>
        </w:rPr>
        <w:t>. След проведена процедура с комисия, която беше председателствана от заместник-кмета госпожа Стефанова и членове Марияна Иванчева, Росица Георгиева, Елеонора Николова, Ивайло Кадишев, Анелия Георгиева и Елена Тодорова. Беше извършено събеседване с допуснатия кандидат в лицето на досегашния управител д-р Теменужка Матева. Кандидатът е представил концепция за</w:t>
      </w:r>
      <w:r w:rsidR="00B95BBB">
        <w:rPr>
          <w:rFonts w:ascii="Times New Roman" w:hAnsi="Times New Roman"/>
          <w:bCs/>
          <w:sz w:val="24"/>
          <w:szCs w:val="24"/>
        </w:rPr>
        <w:t xml:space="preserve"> развитието на лечебното заведение, с оглед на което комисията единодушно е взела решение да бъде избран за </w:t>
      </w:r>
      <w:r w:rsidR="00B95BBB" w:rsidRPr="00B95BBB">
        <w:rPr>
          <w:rFonts w:ascii="Times New Roman" w:hAnsi="Times New Roman"/>
          <w:bCs/>
          <w:sz w:val="24"/>
          <w:szCs w:val="24"/>
        </w:rPr>
        <w:t>управител на „Център за психично здраве – Русе” ЕООД</w:t>
      </w:r>
      <w:r w:rsidR="00B95BBB">
        <w:rPr>
          <w:rFonts w:ascii="Times New Roman" w:hAnsi="Times New Roman"/>
          <w:bCs/>
          <w:sz w:val="24"/>
          <w:szCs w:val="24"/>
        </w:rPr>
        <w:t xml:space="preserve"> д-р Теменужка Матева. С нашия проект за решение ще утвърдим предложеното от комисията класиране, ще определим месечното възнаграждение, както и ще задължим кмета да сключи договор за управление. Пожелавам на д-р Матева да продължи да управлява дружеството така успешно както и до момента, тъй като то има изключителна социална функция. Благодаря.</w:t>
      </w:r>
      <w:r w:rsidR="000B0E84">
        <w:rPr>
          <w:rFonts w:ascii="Times New Roman" w:hAnsi="Times New Roman"/>
          <w:bCs/>
          <w:sz w:val="24"/>
          <w:szCs w:val="24"/>
        </w:rPr>
        <w:t xml:space="preserve"> Доктор Матева е в залата всъщност, да я поздравим (аплодисменти от зала).</w:t>
      </w:r>
    </w:p>
    <w:p w14:paraId="40AABFB8" w14:textId="2A0CD256" w:rsidR="000B0E84" w:rsidRDefault="000B0E84" w:rsidP="00AE4A28">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0B0E84">
        <w:rPr>
          <w:rFonts w:ascii="Times New Roman" w:hAnsi="Times New Roman"/>
          <w:b/>
          <w:sz w:val="24"/>
          <w:szCs w:val="24"/>
        </w:rPr>
        <w:t>Г-жа Наталия Кръстева:</w:t>
      </w:r>
      <w:r>
        <w:rPr>
          <w:rFonts w:ascii="Times New Roman" w:hAnsi="Times New Roman"/>
          <w:bCs/>
          <w:sz w:val="24"/>
          <w:szCs w:val="24"/>
        </w:rPr>
        <w:t xml:space="preserve"> Колеги, не виждам заявки за изказване. Процедура на гласуване.</w:t>
      </w:r>
    </w:p>
    <w:p w14:paraId="3CBBBD5E" w14:textId="095CA5BB" w:rsidR="000B0E84" w:rsidRDefault="000B0E84" w:rsidP="00AE4A28">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436A04FA" w14:textId="6A5290DF" w:rsidR="000B0E84" w:rsidRDefault="000B0E84" w:rsidP="000B0E84">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D115E">
        <w:rPr>
          <w:rFonts w:ascii="Times New Roman" w:hAnsi="Times New Roman"/>
          <w:b/>
          <w:sz w:val="24"/>
          <w:szCs w:val="24"/>
        </w:rPr>
        <w:t>КВОРУМ – 45. С 45 гласа „за”, 0 „против” и 0 „въздържали се“ се прие</w:t>
      </w:r>
      <w:r>
        <w:rPr>
          <w:rFonts w:ascii="Times New Roman" w:hAnsi="Times New Roman"/>
          <w:b/>
          <w:sz w:val="24"/>
          <w:szCs w:val="24"/>
        </w:rPr>
        <w:t xml:space="preserve"> </w:t>
      </w:r>
    </w:p>
    <w:p w14:paraId="7C8C98E5" w14:textId="77777777" w:rsidR="00AD115E" w:rsidRDefault="00AD115E" w:rsidP="000B0E84">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CFF5C27" w14:textId="77777777" w:rsidR="00AD115E" w:rsidRPr="00AD115E" w:rsidRDefault="00AD115E" w:rsidP="00AD115E">
      <w:pPr>
        <w:keepNext/>
        <w:spacing w:after="0" w:line="240" w:lineRule="auto"/>
        <w:jc w:val="center"/>
        <w:outlineLvl w:val="0"/>
        <w:rPr>
          <w:rFonts w:ascii="Times New Roman" w:eastAsia="Times New Roman" w:hAnsi="Times New Roman"/>
          <w:b/>
          <w:sz w:val="28"/>
          <w:szCs w:val="28"/>
        </w:rPr>
      </w:pPr>
      <w:r w:rsidRPr="00AD115E">
        <w:rPr>
          <w:rFonts w:ascii="Times New Roman" w:eastAsia="Times New Roman" w:hAnsi="Times New Roman"/>
          <w:b/>
          <w:sz w:val="28"/>
          <w:szCs w:val="28"/>
          <w:lang w:val="en-US"/>
        </w:rPr>
        <w:t>РЕШЕНИЕ № 9</w:t>
      </w:r>
      <w:r w:rsidRPr="00AD115E">
        <w:rPr>
          <w:rFonts w:ascii="Times New Roman" w:eastAsia="Times New Roman" w:hAnsi="Times New Roman"/>
          <w:b/>
          <w:sz w:val="28"/>
          <w:szCs w:val="28"/>
        </w:rPr>
        <w:t>48</w:t>
      </w:r>
    </w:p>
    <w:p w14:paraId="67600E4B" w14:textId="66767AD1" w:rsidR="00AD115E" w:rsidRPr="00AD115E" w:rsidRDefault="00AD115E" w:rsidP="00AD115E">
      <w:pPr>
        <w:spacing w:after="0" w:line="240" w:lineRule="auto"/>
        <w:rPr>
          <w:rFonts w:ascii="Times New Roman" w:eastAsia="Times New Roman" w:hAnsi="Times New Roman"/>
          <w:b/>
          <w:sz w:val="28"/>
          <w:szCs w:val="28"/>
          <w:lang w:val="en-US"/>
        </w:rPr>
      </w:pPr>
    </w:p>
    <w:p w14:paraId="125C58B8" w14:textId="38D279E2"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На основание чл. 21, ал. 2, във връзка с чл. 21, ал. 1, т. 9 от </w:t>
      </w:r>
      <w:proofErr w:type="gramStart"/>
      <w:r w:rsidRPr="00AD115E">
        <w:rPr>
          <w:rFonts w:ascii="Times New Roman" w:eastAsiaTheme="minorHAnsi" w:hAnsi="Times New Roman"/>
          <w:sz w:val="24"/>
          <w:szCs w:val="24"/>
          <w:lang w:val="en-US"/>
        </w:rPr>
        <w:t>ЗМСМА,  чл.</w:t>
      </w:r>
      <w:proofErr w:type="gramEnd"/>
      <w:r w:rsidRPr="00AD115E">
        <w:rPr>
          <w:rFonts w:ascii="Times New Roman" w:eastAsiaTheme="minorHAnsi" w:hAnsi="Times New Roman"/>
          <w:sz w:val="24"/>
          <w:szCs w:val="24"/>
          <w:lang w:val="en-US"/>
        </w:rPr>
        <w:t xml:space="preserve"> 137, ал. 1, т. 5 и чл. 147 от Търговския закон, чл. 70, ал. 1 от Правилника за прилагане на</w:t>
      </w:r>
      <w:r w:rsidRPr="00AD115E">
        <w:rPr>
          <w:rFonts w:ascii="Times New Roman" w:eastAsiaTheme="minorHAnsi" w:hAnsi="Times New Roman"/>
          <w:lang w:val="en-US"/>
        </w:rPr>
        <w:t xml:space="preserve"> </w:t>
      </w:r>
      <w:r w:rsidRPr="00AD115E">
        <w:rPr>
          <w:rFonts w:ascii="Times New Roman" w:eastAsiaTheme="minorHAnsi" w:hAnsi="Times New Roman"/>
          <w:sz w:val="24"/>
          <w:szCs w:val="24"/>
          <w:lang w:val="en-US"/>
        </w:rPr>
        <w:t>Закона за публичните предприятия, чл. 62, ал. 7 и ал. 8 от Закона за лечебните заведения, чл. 8, ал. 1, т. 1, чл. 10, ал. 1, т. 5, чл. 22, ал. 1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7BC452D9" w14:textId="77777777" w:rsidR="00AD115E" w:rsidRPr="00AD115E" w:rsidRDefault="00AD115E" w:rsidP="00AD115E">
      <w:pPr>
        <w:numPr>
          <w:ilvl w:val="0"/>
          <w:numId w:val="14"/>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„Център за психично здраве – Русе” ЕООД (Приложение №5) и избира д-р Теменужка Матева Дечкова-Новакова за управител на „Център за психично здраве – Русе” ЕООД.</w:t>
      </w:r>
    </w:p>
    <w:p w14:paraId="35AB3E07" w14:textId="77777777" w:rsidR="00AD115E" w:rsidRPr="00AD115E" w:rsidRDefault="00AD115E" w:rsidP="00AD115E">
      <w:pPr>
        <w:numPr>
          <w:ilvl w:val="0"/>
          <w:numId w:val="14"/>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Определя месечно възнаграждение на </w:t>
      </w:r>
      <w:proofErr w:type="gramStart"/>
      <w:r w:rsidRPr="00AD115E">
        <w:rPr>
          <w:rFonts w:ascii="Times New Roman" w:eastAsiaTheme="minorHAnsi" w:hAnsi="Times New Roman"/>
          <w:sz w:val="24"/>
          <w:szCs w:val="24"/>
          <w:lang w:val="en-US"/>
        </w:rPr>
        <w:t>управителя  на</w:t>
      </w:r>
      <w:proofErr w:type="gramEnd"/>
      <w:r w:rsidRPr="00AD115E">
        <w:rPr>
          <w:rFonts w:ascii="Times New Roman" w:eastAsiaTheme="minorHAnsi" w:hAnsi="Times New Roman"/>
          <w:sz w:val="24"/>
          <w:szCs w:val="24"/>
          <w:lang w:val="en-US"/>
        </w:rPr>
        <w:t xml:space="preserve"> „Център за психично здраве – Русе” ЕООД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14:paraId="05775B4D" w14:textId="77777777" w:rsidR="00AD115E" w:rsidRPr="00AD115E" w:rsidRDefault="00AD115E" w:rsidP="00AD115E">
      <w:pPr>
        <w:numPr>
          <w:ilvl w:val="0"/>
          <w:numId w:val="14"/>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lastRenderedPageBreak/>
        <w:t>Задължава Кмета на Община Русе да сключи договор за управление с утвърдения кандидат.</w:t>
      </w:r>
    </w:p>
    <w:p w14:paraId="51A4830D" w14:textId="7D9AB421" w:rsidR="000B0E84" w:rsidRPr="00AD115E" w:rsidRDefault="00AD115E" w:rsidP="00AD115E">
      <w:pPr>
        <w:spacing w:after="0" w:line="240" w:lineRule="auto"/>
        <w:rPr>
          <w:rFonts w:ascii="Times New Roman" w:eastAsia="SimSun" w:hAnsi="Times New Roman"/>
          <w:sz w:val="24"/>
          <w:szCs w:val="24"/>
          <w:lang w:eastAsia="zh-CN"/>
        </w:rPr>
      </w:pPr>
      <w:r w:rsidRPr="00AD115E">
        <w:rPr>
          <w:rFonts w:ascii="Times New Roman" w:eastAsiaTheme="minorHAnsi" w:hAnsi="Times New Roman"/>
        </w:rPr>
        <w:t xml:space="preserve">  </w:t>
      </w:r>
      <w:r w:rsidRPr="00AD115E">
        <w:rPr>
          <w:rFonts w:ascii="Times New Roman" w:eastAsia="Times New Roman" w:hAnsi="Times New Roman"/>
          <w:b/>
          <w:sz w:val="28"/>
          <w:szCs w:val="28"/>
          <w:lang w:val="en-US"/>
        </w:rPr>
        <w:t xml:space="preserve"> </w:t>
      </w:r>
    </w:p>
    <w:p w14:paraId="6E3656C6" w14:textId="32FD5ECF" w:rsidR="000B0E84" w:rsidRPr="000B0E84" w:rsidRDefault="000B0E84" w:rsidP="00AD115E">
      <w:pPr>
        <w:spacing w:after="0" w:line="259" w:lineRule="auto"/>
        <w:ind w:firstLine="708"/>
        <w:contextualSpacing/>
        <w:jc w:val="both"/>
        <w:rPr>
          <w:rFonts w:ascii="Times New Roman" w:hAnsi="Times New Roman"/>
          <w:bCs/>
          <w:sz w:val="24"/>
          <w:szCs w:val="24"/>
          <w:lang w:val="en-US"/>
        </w:rPr>
      </w:pPr>
      <w:r w:rsidRPr="000B0E84">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bCs/>
          <w:sz w:val="24"/>
          <w:szCs w:val="24"/>
        </w:rPr>
        <w:t>Честито на д-р Матева (аплодисменти от зала).</w:t>
      </w:r>
    </w:p>
    <w:p w14:paraId="424E9D99" w14:textId="280BA753" w:rsidR="000B0E84" w:rsidRDefault="000B0E84" w:rsidP="00AE4A28">
      <w:pPr>
        <w:tabs>
          <w:tab w:val="left" w:pos="284"/>
          <w:tab w:val="left" w:pos="1560"/>
          <w:tab w:val="left" w:pos="4678"/>
        </w:tabs>
        <w:spacing w:after="0" w:line="259" w:lineRule="auto"/>
        <w:contextualSpacing/>
        <w:jc w:val="both"/>
        <w:outlineLvl w:val="2"/>
        <w:rPr>
          <w:rFonts w:ascii="Times New Roman" w:hAnsi="Times New Roman"/>
          <w:bCs/>
          <w:sz w:val="24"/>
          <w:szCs w:val="24"/>
          <w:lang w:val="en-US"/>
        </w:rPr>
      </w:pPr>
    </w:p>
    <w:p w14:paraId="621EDD03" w14:textId="67A39675" w:rsidR="000B0E84" w:rsidRPr="000B0E84" w:rsidRDefault="000B0E84" w:rsidP="00AE4A28">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0B0E84">
        <w:rPr>
          <w:rFonts w:ascii="Times New Roman" w:hAnsi="Times New Roman"/>
          <w:b/>
          <w:sz w:val="24"/>
          <w:szCs w:val="24"/>
        </w:rPr>
        <w:t>Точка 28</w:t>
      </w:r>
    </w:p>
    <w:p w14:paraId="645548F8" w14:textId="0A6AAFAE" w:rsidR="000B0E84" w:rsidRDefault="000B0E84" w:rsidP="000B0E84">
      <w:pPr>
        <w:spacing w:after="0" w:line="259" w:lineRule="auto"/>
        <w:contextualSpacing/>
        <w:jc w:val="both"/>
        <w:rPr>
          <w:rFonts w:ascii="Times New Roman" w:hAnsi="Times New Roman"/>
          <w:b/>
          <w:sz w:val="24"/>
          <w:szCs w:val="24"/>
          <w:lang w:val="en-US"/>
        </w:rPr>
      </w:pPr>
      <w:r w:rsidRPr="000B0E84">
        <w:rPr>
          <w:rFonts w:ascii="Times New Roman" w:hAnsi="Times New Roman"/>
          <w:b/>
          <w:sz w:val="24"/>
          <w:szCs w:val="24"/>
          <w:lang w:val="en-US"/>
        </w:rPr>
        <w:t xml:space="preserve">К.л. № 880 Утвърждаване управител на </w:t>
      </w:r>
      <w:bookmarkStart w:id="10" w:name="_Hlk106723917"/>
      <w:r w:rsidRPr="000B0E84">
        <w:rPr>
          <w:rFonts w:ascii="Times New Roman" w:hAnsi="Times New Roman"/>
          <w:b/>
          <w:sz w:val="24"/>
          <w:szCs w:val="24"/>
          <w:lang w:val="en-US"/>
        </w:rPr>
        <w:t xml:space="preserve">„Диагностично-консултативен център 1 – Русе” ЕООД </w:t>
      </w:r>
      <w:bookmarkEnd w:id="10"/>
      <w:r w:rsidRPr="000B0E84">
        <w:rPr>
          <w:rFonts w:ascii="Times New Roman" w:hAnsi="Times New Roman"/>
          <w:b/>
          <w:sz w:val="24"/>
          <w:szCs w:val="24"/>
          <w:lang w:val="en-US"/>
        </w:rPr>
        <w:t>след проведен конкурс</w:t>
      </w:r>
    </w:p>
    <w:p w14:paraId="39E26A2C" w14:textId="3E0FEA28" w:rsidR="000B0E84" w:rsidRDefault="000B0E84" w:rsidP="000B0E84">
      <w:pPr>
        <w:spacing w:after="0" w:line="259" w:lineRule="auto"/>
        <w:contextualSpacing/>
        <w:jc w:val="both"/>
        <w:rPr>
          <w:rFonts w:ascii="Times New Roman" w:hAnsi="Times New Roman"/>
          <w:b/>
          <w:sz w:val="24"/>
          <w:szCs w:val="24"/>
          <w:lang w:val="en-US"/>
        </w:rPr>
      </w:pPr>
    </w:p>
    <w:p w14:paraId="11D93B13" w14:textId="44C938E0" w:rsidR="00D6150E" w:rsidRDefault="000B0E84" w:rsidP="000B0E84">
      <w:pPr>
        <w:spacing w:after="0" w:line="259" w:lineRule="auto"/>
        <w:contextualSpacing/>
        <w:jc w:val="both"/>
        <w:rPr>
          <w:rFonts w:ascii="Times New Roman" w:hAnsi="Times New Roman"/>
          <w:bCs/>
          <w:sz w:val="24"/>
          <w:szCs w:val="24"/>
        </w:rPr>
      </w:pPr>
      <w:r>
        <w:rPr>
          <w:rFonts w:ascii="Times New Roman" w:hAnsi="Times New Roman"/>
          <w:b/>
          <w:sz w:val="24"/>
          <w:szCs w:val="24"/>
          <w:lang w:val="en-US"/>
        </w:rPr>
        <w:tab/>
      </w:r>
      <w:r w:rsidRPr="001F77E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Уважаеми общински съветници, аналитична процедура.</w:t>
      </w:r>
      <w:r w:rsidR="004541C6">
        <w:rPr>
          <w:rFonts w:ascii="Times New Roman" w:hAnsi="Times New Roman"/>
          <w:bCs/>
          <w:sz w:val="24"/>
          <w:szCs w:val="24"/>
        </w:rPr>
        <w:t xml:space="preserve"> Взехме решение за провеждане на конкурс за </w:t>
      </w:r>
      <w:r w:rsidR="004541C6" w:rsidRPr="004541C6">
        <w:rPr>
          <w:rFonts w:ascii="Times New Roman" w:hAnsi="Times New Roman"/>
          <w:bCs/>
          <w:sz w:val="24"/>
          <w:szCs w:val="24"/>
        </w:rPr>
        <w:t>„Диагностично-консултативен център 1 – Русе” ЕООД</w:t>
      </w:r>
      <w:r w:rsidR="004541C6">
        <w:rPr>
          <w:rFonts w:ascii="Times New Roman" w:hAnsi="Times New Roman"/>
          <w:bCs/>
          <w:sz w:val="24"/>
          <w:szCs w:val="24"/>
        </w:rPr>
        <w:t>. И двете процедури, за които говорим са с оглед промяната в Закона за публичните предприятия. Беше извършена процедура отново с комисия в състав Председател Златомира Стефанова, Гергана Николова-Спасова, Иво Пазарджиев, Владислав Атанасов, Ивайло Кадишев, Анелия Георгиева, Елена Тодорова. След проведената процедура беше допуснат кандидата д-р Цветан Райчинов. Проведено беше събеседване с него. Същия представи концепция за развитие на лечебното заведение, която комисията единодушно се обедини, че задоволява обществените нужди в града. Доктор Райчинов</w:t>
      </w:r>
      <w:r w:rsidR="0006473A">
        <w:rPr>
          <w:rFonts w:ascii="Times New Roman" w:hAnsi="Times New Roman"/>
          <w:bCs/>
          <w:sz w:val="24"/>
          <w:szCs w:val="24"/>
        </w:rPr>
        <w:t xml:space="preserve"> е изключително опитен мениджър в областта на здравеопазването, така че пожелавам и на него да продължи да управлява както до момента успешно лечебното заведение и то да изпълнява социалните функции към русенци, както и към гостите на града. Благодаря ви. С нашето решение, вземаме решение да утвърдим предложеното от комисията класиране, да определим месечното възнаграждение, както и да задължим кмета на Община Русе да сключи договор за управление. Доктор Райчинов също е в залата, поздравяваме го във връзка с успешно проведената процедура (аплодисменти от зала).</w:t>
      </w:r>
    </w:p>
    <w:p w14:paraId="5C6CD6CE" w14:textId="14FEF963" w:rsidR="0006473A" w:rsidRDefault="0006473A"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0B0E84">
        <w:rPr>
          <w:rFonts w:ascii="Times New Roman" w:hAnsi="Times New Roman"/>
          <w:b/>
          <w:sz w:val="24"/>
          <w:szCs w:val="24"/>
        </w:rPr>
        <w:t>Г-жа Наталия Кръстева:</w:t>
      </w:r>
      <w:r>
        <w:rPr>
          <w:rFonts w:ascii="Times New Roman" w:hAnsi="Times New Roman"/>
          <w:bCs/>
          <w:sz w:val="24"/>
          <w:szCs w:val="24"/>
        </w:rPr>
        <w:t xml:space="preserve"> Не виждам заявки за изказвания. Моля процедура на гласуване.</w:t>
      </w:r>
    </w:p>
    <w:p w14:paraId="1B4EEBEE" w14:textId="77777777" w:rsidR="0006473A" w:rsidRDefault="0006473A"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408B9CE9" w14:textId="54E524F3" w:rsidR="0006473A" w:rsidRDefault="0006473A"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D115E">
        <w:rPr>
          <w:rFonts w:ascii="Times New Roman" w:hAnsi="Times New Roman"/>
          <w:b/>
          <w:sz w:val="24"/>
          <w:szCs w:val="24"/>
        </w:rPr>
        <w:t>КВОРУМ – 4</w:t>
      </w:r>
      <w:r w:rsidR="00C31F9F" w:rsidRPr="00AD115E">
        <w:rPr>
          <w:rFonts w:ascii="Times New Roman" w:hAnsi="Times New Roman"/>
          <w:b/>
          <w:sz w:val="24"/>
          <w:szCs w:val="24"/>
        </w:rPr>
        <w:t>6</w:t>
      </w:r>
      <w:r w:rsidRPr="00AD115E">
        <w:rPr>
          <w:rFonts w:ascii="Times New Roman" w:hAnsi="Times New Roman"/>
          <w:b/>
          <w:sz w:val="24"/>
          <w:szCs w:val="24"/>
        </w:rPr>
        <w:t>. С 4</w:t>
      </w:r>
      <w:r w:rsidR="00C31F9F" w:rsidRPr="00AD115E">
        <w:rPr>
          <w:rFonts w:ascii="Times New Roman" w:hAnsi="Times New Roman"/>
          <w:b/>
          <w:sz w:val="24"/>
          <w:szCs w:val="24"/>
        </w:rPr>
        <w:t>6</w:t>
      </w:r>
      <w:r w:rsidRPr="00AD115E">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w:t>
      </w:r>
    </w:p>
    <w:p w14:paraId="75C75C3C" w14:textId="77777777" w:rsidR="00AD115E" w:rsidRDefault="00AD115E"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7AE309B" w14:textId="77777777" w:rsidR="00AD115E" w:rsidRPr="00AD115E" w:rsidRDefault="00AD115E" w:rsidP="00AD115E">
      <w:pPr>
        <w:keepNext/>
        <w:spacing w:after="0" w:line="240" w:lineRule="auto"/>
        <w:jc w:val="center"/>
        <w:outlineLvl w:val="0"/>
        <w:rPr>
          <w:rFonts w:ascii="Times New Roman" w:eastAsia="Times New Roman" w:hAnsi="Times New Roman"/>
          <w:b/>
          <w:sz w:val="28"/>
          <w:szCs w:val="28"/>
        </w:rPr>
      </w:pPr>
      <w:r w:rsidRPr="00AD115E">
        <w:rPr>
          <w:rFonts w:ascii="Times New Roman" w:eastAsia="Times New Roman" w:hAnsi="Times New Roman"/>
          <w:b/>
          <w:sz w:val="28"/>
          <w:szCs w:val="28"/>
          <w:lang w:val="en-US"/>
        </w:rPr>
        <w:t>РЕШЕНИЕ № 9</w:t>
      </w:r>
      <w:r w:rsidRPr="00AD115E">
        <w:rPr>
          <w:rFonts w:ascii="Times New Roman" w:eastAsia="Times New Roman" w:hAnsi="Times New Roman"/>
          <w:b/>
          <w:sz w:val="28"/>
          <w:szCs w:val="28"/>
        </w:rPr>
        <w:t>49</w:t>
      </w:r>
    </w:p>
    <w:p w14:paraId="7E566311" w14:textId="335166E5" w:rsidR="00AD115E" w:rsidRPr="00AD115E" w:rsidRDefault="00AD115E" w:rsidP="00AD115E">
      <w:pPr>
        <w:spacing w:after="0" w:line="240" w:lineRule="auto"/>
        <w:jc w:val="center"/>
        <w:rPr>
          <w:rFonts w:ascii="Times New Roman" w:eastAsia="Times New Roman" w:hAnsi="Times New Roman"/>
          <w:b/>
          <w:sz w:val="28"/>
          <w:szCs w:val="28"/>
          <w:lang w:val="en-US"/>
        </w:rPr>
      </w:pPr>
    </w:p>
    <w:p w14:paraId="13A4FB4D" w14:textId="49977AA4"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На основание чл. 21, ал. 2, във връзка с чл. 21, ал. 1, т. 9 от </w:t>
      </w:r>
      <w:proofErr w:type="gramStart"/>
      <w:r w:rsidRPr="00AD115E">
        <w:rPr>
          <w:rFonts w:ascii="Times New Roman" w:eastAsiaTheme="minorHAnsi" w:hAnsi="Times New Roman"/>
          <w:sz w:val="24"/>
          <w:szCs w:val="24"/>
          <w:lang w:val="en-US"/>
        </w:rPr>
        <w:t>ЗМСМА,  чл.</w:t>
      </w:r>
      <w:proofErr w:type="gramEnd"/>
      <w:r w:rsidRPr="00AD115E">
        <w:rPr>
          <w:rFonts w:ascii="Times New Roman" w:eastAsiaTheme="minorHAnsi" w:hAnsi="Times New Roman"/>
          <w:sz w:val="24"/>
          <w:szCs w:val="24"/>
          <w:lang w:val="en-US"/>
        </w:rPr>
        <w:t xml:space="preserve"> 137, ал. 1, т. 5 и чл. 147 от Търговския закон, чл. 70, ал. 1 от Правилника за прилагане на</w:t>
      </w:r>
      <w:r w:rsidRPr="00AD115E">
        <w:rPr>
          <w:rFonts w:ascii="Times New Roman" w:eastAsiaTheme="minorHAnsi" w:hAnsi="Times New Roman"/>
          <w:lang w:val="en-US"/>
        </w:rPr>
        <w:t xml:space="preserve"> </w:t>
      </w:r>
      <w:r w:rsidRPr="00AD115E">
        <w:rPr>
          <w:rFonts w:ascii="Times New Roman" w:eastAsiaTheme="minorHAnsi" w:hAnsi="Times New Roman"/>
          <w:sz w:val="24"/>
          <w:szCs w:val="24"/>
          <w:lang w:val="en-US"/>
        </w:rPr>
        <w:t>Закона за публичните предприятия, чл. 62, ал. 7 и ал. 8 от Закона за лечебните заведения, чл. 8, ал. 1, т. 1, чл. 10, ал. 1, т. 5, чл. 22, ал. 1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3B4968C7" w14:textId="77777777" w:rsidR="00AD115E" w:rsidRPr="00AD115E" w:rsidRDefault="00AD115E" w:rsidP="00AD115E">
      <w:pPr>
        <w:pStyle w:val="a7"/>
        <w:numPr>
          <w:ilvl w:val="0"/>
          <w:numId w:val="15"/>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„Диагностично-консултативен център 1 – Русе” ЕООД (Приложение №5) и избира д-р Цветан Траянов Райчинов за управител на „Диагностично-консултативен център 1 – Русе” ЕООД.</w:t>
      </w:r>
    </w:p>
    <w:p w14:paraId="0A456FCA" w14:textId="780FB17B" w:rsidR="00AD115E" w:rsidRPr="00AD115E" w:rsidRDefault="00AD115E" w:rsidP="00AD115E">
      <w:pPr>
        <w:pStyle w:val="a7"/>
        <w:numPr>
          <w:ilvl w:val="0"/>
          <w:numId w:val="15"/>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Определя месечно възнаграждение на </w:t>
      </w:r>
      <w:proofErr w:type="gramStart"/>
      <w:r w:rsidRPr="00AD115E">
        <w:rPr>
          <w:rFonts w:ascii="Times New Roman" w:eastAsiaTheme="minorHAnsi" w:hAnsi="Times New Roman"/>
          <w:sz w:val="24"/>
          <w:szCs w:val="24"/>
          <w:lang w:val="en-US"/>
        </w:rPr>
        <w:t>управителя  на</w:t>
      </w:r>
      <w:proofErr w:type="gramEnd"/>
      <w:r w:rsidRPr="00AD115E">
        <w:rPr>
          <w:rFonts w:ascii="Times New Roman" w:eastAsiaTheme="minorHAnsi" w:hAnsi="Times New Roman"/>
          <w:sz w:val="24"/>
          <w:szCs w:val="24"/>
          <w:lang w:val="en-US"/>
        </w:rPr>
        <w:t xml:space="preserve"> „Диагностично-консултативен център 1 – Русе“ ЕООД в размер 400 на сто от отчетната средна месечна брутна работна заплата в лечебното заведение, но не </w:t>
      </w:r>
      <w:r w:rsidRPr="00AD115E">
        <w:rPr>
          <w:rFonts w:ascii="Times New Roman" w:eastAsiaTheme="minorHAnsi" w:hAnsi="Times New Roman"/>
          <w:sz w:val="24"/>
          <w:szCs w:val="24"/>
          <w:lang w:val="en-US"/>
        </w:rPr>
        <w:lastRenderedPageBreak/>
        <w:t>повече от дванадесеткратния размер на минималната месечна работна заплата, установена за страната за съответния месец.</w:t>
      </w:r>
    </w:p>
    <w:p w14:paraId="3495B784" w14:textId="06D23713" w:rsidR="00AD115E" w:rsidRPr="00AD115E" w:rsidRDefault="00AD115E" w:rsidP="00AD115E">
      <w:pPr>
        <w:numPr>
          <w:ilvl w:val="0"/>
          <w:numId w:val="15"/>
        </w:numPr>
        <w:spacing w:after="0" w:line="240" w:lineRule="auto"/>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Задължава Кмета на Община Русе да сключи договор за управление </w:t>
      </w:r>
      <w:proofErr w:type="gramStart"/>
      <w:r w:rsidRPr="00AD115E">
        <w:rPr>
          <w:rFonts w:ascii="Times New Roman" w:eastAsiaTheme="minorHAnsi" w:hAnsi="Times New Roman"/>
          <w:sz w:val="24"/>
          <w:szCs w:val="24"/>
          <w:lang w:val="en-US"/>
        </w:rPr>
        <w:t xml:space="preserve">с </w:t>
      </w:r>
      <w:r>
        <w:rPr>
          <w:rFonts w:ascii="Times New Roman" w:eastAsiaTheme="minorHAnsi" w:hAnsi="Times New Roman"/>
          <w:sz w:val="24"/>
          <w:szCs w:val="24"/>
          <w:lang w:val="en-US"/>
        </w:rPr>
        <w:t xml:space="preserve"> </w:t>
      </w:r>
      <w:r w:rsidRPr="00AD115E">
        <w:rPr>
          <w:rFonts w:ascii="Times New Roman" w:eastAsiaTheme="minorHAnsi" w:hAnsi="Times New Roman"/>
          <w:sz w:val="24"/>
          <w:szCs w:val="24"/>
          <w:lang w:val="en-US"/>
        </w:rPr>
        <w:t>утвърдения</w:t>
      </w:r>
      <w:proofErr w:type="gramEnd"/>
      <w:r w:rsidRPr="00AD115E">
        <w:rPr>
          <w:rFonts w:ascii="Times New Roman" w:eastAsiaTheme="minorHAnsi" w:hAnsi="Times New Roman"/>
          <w:sz w:val="24"/>
          <w:szCs w:val="24"/>
          <w:lang w:val="en-US"/>
        </w:rPr>
        <w:t xml:space="preserve"> кандидат.</w:t>
      </w:r>
    </w:p>
    <w:p w14:paraId="3ADE5AA1" w14:textId="7F4794CC" w:rsidR="00C31F9F" w:rsidRDefault="00C31F9F"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8244CCB" w14:textId="3CA09D75" w:rsidR="00C31F9F" w:rsidRDefault="00C31F9F"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0B0E84">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bCs/>
          <w:sz w:val="24"/>
          <w:szCs w:val="24"/>
        </w:rPr>
        <w:t>Честито и на д-р Райчинов (аплодисменти от зала). Заповядайте за водене, господин Пазарджиев.</w:t>
      </w:r>
    </w:p>
    <w:p w14:paraId="78C559E2" w14:textId="06F4FAC4" w:rsidR="00C31F9F" w:rsidRPr="0008059C" w:rsidRDefault="00C31F9F"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Cs/>
          <w:sz w:val="24"/>
          <w:szCs w:val="24"/>
        </w:rPr>
        <w:t xml:space="preserve"> Благодаря.</w:t>
      </w:r>
      <w:r w:rsidR="0008059C">
        <w:rPr>
          <w:rFonts w:ascii="Times New Roman" w:hAnsi="Times New Roman"/>
          <w:bCs/>
          <w:sz w:val="24"/>
          <w:szCs w:val="24"/>
          <w:lang w:val="en-US"/>
        </w:rPr>
        <w:t xml:space="preserve"> </w:t>
      </w:r>
      <w:r w:rsidR="0008059C">
        <w:rPr>
          <w:rFonts w:ascii="Times New Roman" w:hAnsi="Times New Roman"/>
          <w:bCs/>
          <w:sz w:val="24"/>
          <w:szCs w:val="24"/>
        </w:rPr>
        <w:t>Благодаря на госпожа Кръстева.</w:t>
      </w:r>
    </w:p>
    <w:p w14:paraId="470F69BD" w14:textId="77777777" w:rsidR="0006473A" w:rsidRDefault="0006473A" w:rsidP="0006473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A7E6470" w14:textId="75C5EB24" w:rsidR="0006473A" w:rsidRPr="0006473A" w:rsidRDefault="0006473A" w:rsidP="0006473A">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06473A">
        <w:rPr>
          <w:rFonts w:ascii="Times New Roman" w:hAnsi="Times New Roman"/>
          <w:b/>
          <w:sz w:val="24"/>
          <w:szCs w:val="24"/>
        </w:rPr>
        <w:t>Точка 29</w:t>
      </w:r>
    </w:p>
    <w:p w14:paraId="716A3379" w14:textId="77777777" w:rsidR="0006473A" w:rsidRPr="0006473A" w:rsidRDefault="0006473A" w:rsidP="0006473A">
      <w:pPr>
        <w:spacing w:after="0" w:line="259" w:lineRule="auto"/>
        <w:contextualSpacing/>
        <w:jc w:val="both"/>
        <w:rPr>
          <w:rFonts w:ascii="Times New Roman" w:hAnsi="Times New Roman"/>
          <w:b/>
          <w:sz w:val="24"/>
          <w:szCs w:val="24"/>
          <w:lang w:val="en-US"/>
        </w:rPr>
      </w:pPr>
      <w:r w:rsidRPr="0006473A">
        <w:rPr>
          <w:rFonts w:ascii="Times New Roman" w:hAnsi="Times New Roman"/>
          <w:b/>
          <w:sz w:val="24"/>
          <w:szCs w:val="24"/>
          <w:lang w:val="en-US"/>
        </w:rPr>
        <w:t xml:space="preserve">К.л. № 881 Предоставяне безвъзмездно за управление на общински недвижим имот, находящ се в град Русе, за нуждите на Общински център за подкрепа за личностно развитие – Ученическа спортна школа – Русе  </w:t>
      </w:r>
    </w:p>
    <w:p w14:paraId="44DAB645" w14:textId="17B9723A" w:rsidR="0006473A" w:rsidRDefault="0006473A"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405FCA93" w14:textId="5773D0C8" w:rsidR="0008059C" w:rsidRDefault="0008059C"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lang w:val="en-US"/>
        </w:rPr>
        <w:t xml:space="preserve">          </w:t>
      </w:r>
      <w:r w:rsidRPr="00C31F9F">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bCs/>
          <w:sz w:val="24"/>
          <w:szCs w:val="24"/>
        </w:rPr>
        <w:t>Госпожа Мирослава Маркова, заповядайте.</w:t>
      </w:r>
    </w:p>
    <w:p w14:paraId="111D7B86" w14:textId="2341E70A" w:rsidR="0008059C" w:rsidRDefault="0008059C"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08059C">
        <w:rPr>
          <w:rFonts w:ascii="Times New Roman" w:hAnsi="Times New Roman"/>
          <w:b/>
          <w:sz w:val="24"/>
          <w:szCs w:val="24"/>
        </w:rPr>
        <w:t>Г-жа Мирослава Маркова:</w:t>
      </w:r>
      <w:r>
        <w:rPr>
          <w:rFonts w:ascii="Times New Roman" w:hAnsi="Times New Roman"/>
          <w:b/>
          <w:sz w:val="24"/>
          <w:szCs w:val="24"/>
        </w:rPr>
        <w:t xml:space="preserve"> </w:t>
      </w:r>
      <w:r w:rsidR="00FF7518">
        <w:rPr>
          <w:rFonts w:ascii="Times New Roman" w:hAnsi="Times New Roman"/>
          <w:bCs/>
          <w:sz w:val="24"/>
          <w:szCs w:val="24"/>
        </w:rPr>
        <w:t xml:space="preserve">Става въпрос за помещение от 30 кв.м. във връзка с постъпила докладна записка от директора на </w:t>
      </w:r>
      <w:r w:rsidR="00FF7518" w:rsidRPr="00FF7518">
        <w:rPr>
          <w:rFonts w:ascii="Times New Roman" w:hAnsi="Times New Roman"/>
          <w:bCs/>
          <w:sz w:val="24"/>
          <w:szCs w:val="24"/>
        </w:rPr>
        <w:t>Ученическа спортна школа</w:t>
      </w:r>
      <w:r w:rsidR="00FF7518">
        <w:rPr>
          <w:rFonts w:ascii="Times New Roman" w:hAnsi="Times New Roman"/>
          <w:bCs/>
          <w:sz w:val="24"/>
          <w:szCs w:val="24"/>
        </w:rPr>
        <w:t>. Помещението ще се използва за обезпечаване на образователния процес на групите по спортно ориентиране. Надяваме се да го подкрепите. Благодаря.</w:t>
      </w:r>
    </w:p>
    <w:p w14:paraId="32493796" w14:textId="372E5364" w:rsidR="00FF7518" w:rsidRDefault="00FF7518"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Маркова. Не виждам заявки за изказвания по точката. Режим на гласуване, моля.</w:t>
      </w:r>
    </w:p>
    <w:p w14:paraId="0741EF62" w14:textId="07894418" w:rsidR="00FF7518" w:rsidRDefault="00FF7518" w:rsidP="0006473A">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0018D308" w14:textId="56B15749" w:rsidR="00FF7518" w:rsidRDefault="00FF7518" w:rsidP="00FF751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D115E">
        <w:rPr>
          <w:rFonts w:ascii="Times New Roman" w:hAnsi="Times New Roman"/>
          <w:b/>
          <w:sz w:val="24"/>
          <w:szCs w:val="24"/>
        </w:rPr>
        <w:t>КВОРУМ – 44. С 44 гласа „за”, 0 „против” и 0 „въздържали се“ се прие</w:t>
      </w:r>
      <w:r>
        <w:rPr>
          <w:rFonts w:ascii="Times New Roman" w:hAnsi="Times New Roman"/>
          <w:b/>
          <w:sz w:val="24"/>
          <w:szCs w:val="24"/>
        </w:rPr>
        <w:t xml:space="preserve"> </w:t>
      </w:r>
    </w:p>
    <w:p w14:paraId="6C6E61FC" w14:textId="77777777" w:rsidR="00AD115E" w:rsidRDefault="00AD115E" w:rsidP="00FF751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4050558" w14:textId="77777777" w:rsidR="00AD115E" w:rsidRPr="00AD115E" w:rsidRDefault="00AD115E" w:rsidP="00AD115E">
      <w:pPr>
        <w:keepNext/>
        <w:spacing w:after="0" w:line="240" w:lineRule="auto"/>
        <w:jc w:val="center"/>
        <w:outlineLvl w:val="0"/>
        <w:rPr>
          <w:rFonts w:ascii="Times New Roman" w:eastAsia="Times New Roman" w:hAnsi="Times New Roman"/>
          <w:b/>
          <w:sz w:val="28"/>
          <w:szCs w:val="28"/>
        </w:rPr>
      </w:pPr>
      <w:r w:rsidRPr="00AD115E">
        <w:rPr>
          <w:rFonts w:ascii="Times New Roman" w:eastAsia="Times New Roman" w:hAnsi="Times New Roman"/>
          <w:b/>
          <w:sz w:val="28"/>
          <w:szCs w:val="28"/>
          <w:lang w:val="en-US"/>
        </w:rPr>
        <w:t>РЕШЕНИЕ № 9</w:t>
      </w:r>
      <w:r w:rsidRPr="00AD115E">
        <w:rPr>
          <w:rFonts w:ascii="Times New Roman" w:eastAsia="Times New Roman" w:hAnsi="Times New Roman"/>
          <w:b/>
          <w:sz w:val="28"/>
          <w:szCs w:val="28"/>
        </w:rPr>
        <w:t>50</w:t>
      </w:r>
    </w:p>
    <w:p w14:paraId="0154CDE8" w14:textId="67890DE6" w:rsidR="00AD115E" w:rsidRPr="00AD115E" w:rsidRDefault="00AD115E" w:rsidP="00AD115E">
      <w:pPr>
        <w:spacing w:after="0" w:line="240" w:lineRule="auto"/>
        <w:jc w:val="center"/>
        <w:rPr>
          <w:rFonts w:ascii="Times New Roman" w:eastAsia="Times New Roman" w:hAnsi="Times New Roman"/>
          <w:b/>
          <w:sz w:val="28"/>
          <w:szCs w:val="28"/>
          <w:lang w:val="en-US"/>
        </w:rPr>
      </w:pPr>
    </w:p>
    <w:p w14:paraId="1F50E78D" w14:textId="0FE7133D" w:rsidR="00AD115E" w:rsidRPr="00AD115E" w:rsidRDefault="00AD115E" w:rsidP="00AD115E">
      <w:pPr>
        <w:ind w:firstLine="709"/>
        <w:jc w:val="both"/>
        <w:rPr>
          <w:rFonts w:ascii="Times New Roman" w:hAnsi="Times New Roman"/>
          <w:sz w:val="24"/>
          <w:szCs w:val="24"/>
        </w:rPr>
      </w:pPr>
      <w:r w:rsidRPr="00AD115E">
        <w:rPr>
          <w:rFonts w:ascii="Times New Roman" w:hAnsi="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14:paraId="7DCFCF18" w14:textId="77777777" w:rsidR="00AD115E" w:rsidRPr="00AD115E" w:rsidRDefault="00AD115E" w:rsidP="00AD115E">
      <w:pPr>
        <w:spacing w:after="0" w:line="240" w:lineRule="auto"/>
        <w:ind w:firstLine="567"/>
        <w:jc w:val="both"/>
        <w:rPr>
          <w:rFonts w:ascii="Times New Roman" w:hAnsi="Times New Roman"/>
          <w:sz w:val="24"/>
          <w:szCs w:val="24"/>
        </w:rPr>
      </w:pPr>
      <w:r w:rsidRPr="00AD115E">
        <w:rPr>
          <w:rFonts w:ascii="Times New Roman" w:hAnsi="Times New Roman"/>
          <w:sz w:val="24"/>
          <w:szCs w:val="24"/>
        </w:rPr>
        <w:t xml:space="preserve">Дава съгласие за предоставяне безвъзмездно за управление на </w:t>
      </w:r>
      <w:r w:rsidRPr="00AD115E">
        <w:rPr>
          <w:rFonts w:ascii="Times New Roman" w:eastAsia="Times New Roman" w:hAnsi="Times New Roman"/>
          <w:bCs/>
          <w:sz w:val="24"/>
          <w:szCs w:val="24"/>
        </w:rPr>
        <w:t xml:space="preserve">Общински център за подкрепа за личностно развитие – Ученическа спортна школа – Русе, БУЛСТАТ: 827144825, със седалище и адрес на управление: гр. Русе, ул. „Панайот Хитов“ №9, безвъзмездно за управление помещение (бивша гардеробна) в спортен комплекс „Ялта“, представляваща </w:t>
      </w:r>
      <w:r w:rsidRPr="00AD115E">
        <w:rPr>
          <w:rFonts w:ascii="Times New Roman" w:hAnsi="Times New Roman"/>
          <w:sz w:val="24"/>
          <w:szCs w:val="24"/>
        </w:rPr>
        <w:t xml:space="preserve">част с площ 30 кв.м. от самостоятелен обект в сграда с идентификатор 63427.2.4790.1.11 по Кадастралната карта и кадастралните регистри на гр. Русе, целият с площ от 49,50 кв.м., с административен адрес гр. Русе, ул. „Драма“ №13, ет. 1, обект 11, с предназначение: Друг вид самостоятелен обект в сграда, брой нива: </w:t>
      </w:r>
      <w:r w:rsidRPr="00AD115E">
        <w:rPr>
          <w:rFonts w:ascii="Times New Roman" w:hAnsi="Times New Roman"/>
          <w:sz w:val="24"/>
          <w:szCs w:val="24"/>
          <w:lang w:val="en-US"/>
        </w:rPr>
        <w:t>1</w:t>
      </w:r>
      <w:r w:rsidRPr="00AD115E">
        <w:rPr>
          <w:rFonts w:ascii="Times New Roman" w:hAnsi="Times New Roman"/>
          <w:sz w:val="24"/>
          <w:szCs w:val="24"/>
        </w:rPr>
        <w:t>, предмет на АПОС №6205/31.03.2010 г.</w:t>
      </w:r>
    </w:p>
    <w:p w14:paraId="2848BD20" w14:textId="77777777" w:rsidR="00AD115E" w:rsidRPr="00AD115E" w:rsidRDefault="00AD115E" w:rsidP="00AD115E">
      <w:pPr>
        <w:spacing w:after="0" w:line="240" w:lineRule="auto"/>
        <w:ind w:firstLine="567"/>
        <w:jc w:val="both"/>
        <w:rPr>
          <w:rFonts w:ascii="Times New Roman" w:hAnsi="Times New Roman"/>
          <w:sz w:val="24"/>
          <w:szCs w:val="24"/>
        </w:rPr>
      </w:pPr>
    </w:p>
    <w:p w14:paraId="098C37FD" w14:textId="77777777" w:rsidR="00AD115E" w:rsidRPr="00AD115E" w:rsidRDefault="00AD115E" w:rsidP="00AD115E">
      <w:pPr>
        <w:spacing w:after="0" w:line="240" w:lineRule="auto"/>
        <w:ind w:firstLine="567"/>
        <w:jc w:val="both"/>
        <w:rPr>
          <w:rFonts w:ascii="Times New Roman" w:hAnsi="Times New Roman"/>
          <w:sz w:val="24"/>
          <w:szCs w:val="24"/>
        </w:rPr>
      </w:pPr>
      <w:r w:rsidRPr="00AD115E">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14:paraId="3805F6C1" w14:textId="1665B3D9" w:rsidR="00FF7518" w:rsidRPr="00AD115E" w:rsidRDefault="00FF7518" w:rsidP="00AD115E">
      <w:pPr>
        <w:spacing w:after="0" w:line="240" w:lineRule="auto"/>
        <w:rPr>
          <w:rFonts w:ascii="Times New Roman" w:eastAsia="SimSun" w:hAnsi="Times New Roman"/>
          <w:sz w:val="24"/>
          <w:szCs w:val="24"/>
          <w:lang w:eastAsia="zh-CN"/>
        </w:rPr>
      </w:pPr>
    </w:p>
    <w:p w14:paraId="2D78032D" w14:textId="6F1106A4" w:rsidR="00FF7518" w:rsidRPr="00FF7518" w:rsidRDefault="00FF7518" w:rsidP="0006473A">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FF7518">
        <w:rPr>
          <w:rFonts w:ascii="Times New Roman" w:hAnsi="Times New Roman"/>
          <w:b/>
          <w:sz w:val="24"/>
          <w:szCs w:val="24"/>
        </w:rPr>
        <w:t>Точка 30</w:t>
      </w:r>
    </w:p>
    <w:p w14:paraId="4542E660" w14:textId="3890CFFA" w:rsidR="00FF7518" w:rsidRDefault="00FF7518" w:rsidP="00FF7518">
      <w:pPr>
        <w:spacing w:after="0" w:line="259" w:lineRule="auto"/>
        <w:contextualSpacing/>
        <w:jc w:val="both"/>
        <w:rPr>
          <w:rFonts w:ascii="Times New Roman" w:hAnsi="Times New Roman"/>
          <w:b/>
          <w:sz w:val="24"/>
          <w:szCs w:val="24"/>
        </w:rPr>
      </w:pPr>
      <w:r w:rsidRPr="00FF7518">
        <w:rPr>
          <w:rFonts w:ascii="Times New Roman" w:hAnsi="Times New Roman"/>
          <w:b/>
          <w:sz w:val="24"/>
          <w:szCs w:val="24"/>
        </w:rPr>
        <w:t>К.л. № 864 Приемане на Наредба за изменение и допълнение на Наредба №20 за определяне размера на местните данъци на територията на Община Русе</w:t>
      </w:r>
    </w:p>
    <w:p w14:paraId="26877DAB" w14:textId="36ECC66A" w:rsidR="00FF7518" w:rsidRDefault="00FF7518" w:rsidP="00FF7518">
      <w:pPr>
        <w:spacing w:after="0" w:line="259" w:lineRule="auto"/>
        <w:contextualSpacing/>
        <w:jc w:val="both"/>
        <w:rPr>
          <w:rFonts w:ascii="Times New Roman" w:hAnsi="Times New Roman"/>
          <w:b/>
          <w:sz w:val="24"/>
          <w:szCs w:val="24"/>
        </w:rPr>
      </w:pPr>
    </w:p>
    <w:p w14:paraId="34849A50" w14:textId="7B90DDA1" w:rsidR="00FF7518" w:rsidRDefault="00FF7518" w:rsidP="00FF7518">
      <w:pPr>
        <w:spacing w:after="0" w:line="259" w:lineRule="auto"/>
        <w:contextualSpacing/>
        <w:jc w:val="both"/>
        <w:rPr>
          <w:rFonts w:ascii="Times New Roman" w:hAnsi="Times New Roman"/>
          <w:bCs/>
          <w:sz w:val="24"/>
          <w:szCs w:val="24"/>
        </w:rPr>
      </w:pPr>
      <w:r>
        <w:rPr>
          <w:rFonts w:ascii="Times New Roman" w:hAnsi="Times New Roman"/>
          <w:b/>
          <w:sz w:val="24"/>
          <w:szCs w:val="24"/>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Димитър Недев.</w:t>
      </w:r>
    </w:p>
    <w:p w14:paraId="7F935F6C" w14:textId="007A491B" w:rsidR="00FF7518" w:rsidRDefault="00FF7518" w:rsidP="00D2794D">
      <w:pPr>
        <w:spacing w:after="0" w:line="259" w:lineRule="auto"/>
        <w:ind w:firstLine="708"/>
        <w:contextualSpacing/>
        <w:jc w:val="both"/>
        <w:rPr>
          <w:rFonts w:ascii="Times New Roman" w:hAnsi="Times New Roman"/>
          <w:bCs/>
          <w:sz w:val="24"/>
          <w:szCs w:val="24"/>
        </w:rPr>
      </w:pPr>
      <w:r w:rsidRPr="00D2794D">
        <w:rPr>
          <w:rFonts w:ascii="Times New Roman" w:hAnsi="Times New Roman"/>
          <w:b/>
          <w:sz w:val="24"/>
          <w:szCs w:val="24"/>
        </w:rPr>
        <w:lastRenderedPageBreak/>
        <w:t>Г-н Димитър Недев:</w:t>
      </w:r>
      <w:r>
        <w:rPr>
          <w:rFonts w:ascii="Times New Roman" w:hAnsi="Times New Roman"/>
          <w:bCs/>
          <w:sz w:val="24"/>
          <w:szCs w:val="24"/>
        </w:rPr>
        <w:t xml:space="preserve"> Уважаеми господин Председател, уважаеми дами и господа общински съветници. Предлагам да одобрите предлаганото от нас предложение за</w:t>
      </w:r>
      <w:r w:rsidR="00D2794D">
        <w:rPr>
          <w:rFonts w:ascii="Times New Roman" w:hAnsi="Times New Roman"/>
          <w:bCs/>
          <w:sz w:val="24"/>
          <w:szCs w:val="24"/>
        </w:rPr>
        <w:t xml:space="preserve"> решение. То е във връзка с изпълнение предписанията на Сметната палата и уеднаквяване на данъчните стандарти съгласно законодателството, както в България, така и с Европейския съюз.</w:t>
      </w:r>
    </w:p>
    <w:p w14:paraId="6E533A51" w14:textId="3E396047" w:rsidR="00D2794D" w:rsidRDefault="00D2794D" w:rsidP="00D2794D">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sidR="00765A22">
        <w:rPr>
          <w:rFonts w:ascii="Times New Roman" w:hAnsi="Times New Roman"/>
          <w:b/>
          <w:sz w:val="24"/>
          <w:szCs w:val="24"/>
          <w:lang w:val="en-US"/>
        </w:rPr>
        <w:t xml:space="preserve"> </w:t>
      </w:r>
      <w:r>
        <w:rPr>
          <w:rFonts w:ascii="Times New Roman" w:hAnsi="Times New Roman"/>
          <w:bCs/>
          <w:sz w:val="24"/>
          <w:szCs w:val="24"/>
        </w:rPr>
        <w:t>Благодаря Ви, господин Недев. Заявки за изказване по точката?</w:t>
      </w:r>
      <w:r w:rsidR="00C84BCA">
        <w:rPr>
          <w:rFonts w:ascii="Times New Roman" w:hAnsi="Times New Roman"/>
          <w:bCs/>
          <w:sz w:val="24"/>
          <w:szCs w:val="24"/>
        </w:rPr>
        <w:t xml:space="preserve"> Не виждам. Режим на гласуване, моля.</w:t>
      </w:r>
    </w:p>
    <w:p w14:paraId="5CD504A9" w14:textId="7320B011" w:rsidR="00C84BCA" w:rsidRDefault="00C84BCA" w:rsidP="00C84BCA">
      <w:pPr>
        <w:spacing w:after="0" w:line="259" w:lineRule="auto"/>
        <w:contextualSpacing/>
        <w:jc w:val="both"/>
        <w:rPr>
          <w:rFonts w:ascii="Times New Roman" w:hAnsi="Times New Roman"/>
          <w:bCs/>
          <w:sz w:val="24"/>
          <w:szCs w:val="24"/>
        </w:rPr>
      </w:pPr>
    </w:p>
    <w:p w14:paraId="44BDA7BE" w14:textId="08131C68" w:rsidR="00C84BCA" w:rsidRDefault="00C84BCA" w:rsidP="00C84BC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AD115E">
        <w:rPr>
          <w:rFonts w:ascii="Times New Roman" w:hAnsi="Times New Roman"/>
          <w:b/>
          <w:sz w:val="24"/>
          <w:szCs w:val="24"/>
        </w:rPr>
        <w:t>КВОРУМ – 44. С 41 гласа „за”, 0 „против” и 3 „въздържали се“ се прие</w:t>
      </w:r>
      <w:r>
        <w:rPr>
          <w:rFonts w:ascii="Times New Roman" w:hAnsi="Times New Roman"/>
          <w:b/>
          <w:sz w:val="24"/>
          <w:szCs w:val="24"/>
        </w:rPr>
        <w:t xml:space="preserve"> </w:t>
      </w:r>
    </w:p>
    <w:p w14:paraId="6035757B" w14:textId="77777777" w:rsidR="00AD115E" w:rsidRDefault="00AD115E" w:rsidP="00C84BCA">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7145675" w14:textId="77777777" w:rsidR="00AD115E" w:rsidRPr="00AD115E" w:rsidRDefault="00AD115E" w:rsidP="00AD115E">
      <w:pPr>
        <w:keepNext/>
        <w:spacing w:after="0" w:line="240" w:lineRule="auto"/>
        <w:jc w:val="center"/>
        <w:outlineLvl w:val="0"/>
        <w:rPr>
          <w:rFonts w:ascii="Times New Roman" w:eastAsia="Times New Roman" w:hAnsi="Times New Roman"/>
          <w:b/>
          <w:sz w:val="28"/>
          <w:szCs w:val="28"/>
        </w:rPr>
      </w:pPr>
      <w:r w:rsidRPr="00AD115E">
        <w:rPr>
          <w:rFonts w:ascii="Times New Roman" w:eastAsia="Times New Roman" w:hAnsi="Times New Roman"/>
          <w:b/>
          <w:sz w:val="28"/>
          <w:szCs w:val="28"/>
          <w:lang w:val="en-US"/>
        </w:rPr>
        <w:t>РЕШЕНИЕ № 9</w:t>
      </w:r>
      <w:r w:rsidRPr="00AD115E">
        <w:rPr>
          <w:rFonts w:ascii="Times New Roman" w:eastAsia="Times New Roman" w:hAnsi="Times New Roman"/>
          <w:b/>
          <w:sz w:val="28"/>
          <w:szCs w:val="28"/>
        </w:rPr>
        <w:t>51</w:t>
      </w:r>
    </w:p>
    <w:p w14:paraId="3142248A" w14:textId="515D6C5D" w:rsidR="00AD115E" w:rsidRPr="00AD115E" w:rsidRDefault="00AD115E" w:rsidP="00AD115E">
      <w:pPr>
        <w:spacing w:after="0" w:line="240" w:lineRule="auto"/>
        <w:jc w:val="center"/>
        <w:rPr>
          <w:rFonts w:ascii="Times New Roman" w:eastAsia="Times New Roman" w:hAnsi="Times New Roman"/>
          <w:b/>
          <w:sz w:val="28"/>
          <w:szCs w:val="28"/>
          <w:lang w:val="en-US"/>
        </w:rPr>
      </w:pPr>
    </w:p>
    <w:p w14:paraId="495D65A3" w14:textId="7DE8D642"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На основание чл.21, ал.1, т.23 от Закон за местното самоуправление и местната администрация, чл.1, ал.2 от Закон за местните данъци и такси и чл.79 от Административнопроцесуален кодекс, Общински съвет – Русе реши:</w:t>
      </w:r>
    </w:p>
    <w:p w14:paraId="1F10E8C5" w14:textId="77777777" w:rsidR="00AD115E" w:rsidRPr="00AD115E" w:rsidRDefault="00AD115E" w:rsidP="00AD115E">
      <w:pPr>
        <w:ind w:firstLine="709"/>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Приема Наредба за изменение и допълнение на Наредба №20 за определяне размера на местните данъци на територията на Община Русе, като:</w:t>
      </w:r>
    </w:p>
    <w:p w14:paraId="66BE9D23"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§1. В чл.2:</w:t>
      </w:r>
    </w:p>
    <w:p w14:paraId="399F442C"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Създава се нова точка 8: „</w:t>
      </w:r>
      <w:r w:rsidRPr="00AD115E">
        <w:rPr>
          <w:rFonts w:ascii="Times New Roman" w:eastAsiaTheme="minorHAnsi" w:hAnsi="Times New Roman"/>
          <w:sz w:val="24"/>
          <w:szCs w:val="24"/>
          <w:lang w:val="en-US"/>
        </w:rPr>
        <w:t>8.</w:t>
      </w:r>
      <w:r w:rsidRPr="00AD115E">
        <w:rPr>
          <w:rFonts w:ascii="Times New Roman" w:eastAsiaTheme="minorHAnsi" w:hAnsi="Times New Roman"/>
          <w:b/>
          <w:sz w:val="24"/>
          <w:szCs w:val="24"/>
          <w:lang w:val="en-US"/>
        </w:rPr>
        <w:t xml:space="preserve"> </w:t>
      </w:r>
      <w:r w:rsidRPr="00AD115E">
        <w:rPr>
          <w:rFonts w:ascii="Times New Roman" w:eastAsiaTheme="minorHAnsi" w:hAnsi="Times New Roman"/>
          <w:sz w:val="24"/>
          <w:szCs w:val="24"/>
          <w:lang w:val="en-US"/>
        </w:rPr>
        <w:t xml:space="preserve">Данък върху таксиметров превоз на </w:t>
      </w:r>
      <w:proofErr w:type="gramStart"/>
      <w:r w:rsidRPr="00AD115E">
        <w:rPr>
          <w:rFonts w:ascii="Times New Roman" w:eastAsiaTheme="minorHAnsi" w:hAnsi="Times New Roman"/>
          <w:sz w:val="24"/>
          <w:szCs w:val="24"/>
          <w:lang w:val="en-US"/>
        </w:rPr>
        <w:t>пътници;“</w:t>
      </w:r>
      <w:proofErr w:type="gramEnd"/>
      <w:r w:rsidRPr="00AD115E">
        <w:rPr>
          <w:rFonts w:ascii="Times New Roman" w:eastAsiaTheme="minorHAnsi" w:hAnsi="Times New Roman"/>
          <w:sz w:val="24"/>
          <w:szCs w:val="24"/>
          <w:lang w:val="en-US"/>
        </w:rPr>
        <w:t>.</w:t>
      </w:r>
    </w:p>
    <w:p w14:paraId="2E071A83"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т.8</w:t>
      </w:r>
      <w:r w:rsidRPr="00AD115E">
        <w:rPr>
          <w:rFonts w:ascii="Times New Roman" w:eastAsiaTheme="minorHAnsi" w:hAnsi="Times New Roman"/>
          <w:sz w:val="24"/>
          <w:szCs w:val="24"/>
          <w:lang w:val="en-US"/>
        </w:rPr>
        <w:t xml:space="preserve"> става </w:t>
      </w:r>
      <w:r w:rsidRPr="00AD115E">
        <w:rPr>
          <w:rFonts w:ascii="Times New Roman" w:eastAsiaTheme="minorHAnsi" w:hAnsi="Times New Roman"/>
          <w:b/>
          <w:sz w:val="24"/>
          <w:szCs w:val="24"/>
          <w:lang w:val="en-US"/>
        </w:rPr>
        <w:t>т.9</w:t>
      </w:r>
    </w:p>
    <w:p w14:paraId="6190D4DA"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§2. В чл.8</w:t>
      </w:r>
    </w:p>
    <w:p w14:paraId="0C42910E"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 xml:space="preserve">В алинея 4 </w:t>
      </w:r>
      <w:r w:rsidRPr="00AD115E">
        <w:rPr>
          <w:rFonts w:ascii="Times New Roman" w:eastAsiaTheme="minorHAnsi" w:hAnsi="Times New Roman"/>
          <w:sz w:val="24"/>
          <w:szCs w:val="24"/>
          <w:lang w:val="en-US"/>
        </w:rPr>
        <w:t>се създава изречение второ с текст</w:t>
      </w:r>
      <w:r w:rsidRPr="00AD115E">
        <w:rPr>
          <w:rFonts w:ascii="Times New Roman" w:eastAsiaTheme="minorHAnsi" w:hAnsi="Times New Roman"/>
          <w:b/>
          <w:sz w:val="24"/>
          <w:szCs w:val="24"/>
          <w:lang w:val="en-US"/>
        </w:rPr>
        <w:t>: „</w:t>
      </w:r>
      <w:r w:rsidRPr="00AD115E">
        <w:rPr>
          <w:rFonts w:ascii="Times New Roman" w:eastAsiaTheme="minorHAnsi" w:hAnsi="Times New Roman"/>
          <w:sz w:val="24"/>
          <w:szCs w:val="24"/>
          <w:lang w:val="en-US"/>
        </w:rPr>
        <w:t xml:space="preserve">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w:t>
      </w:r>
      <w:proofErr w:type="gramStart"/>
      <w:r w:rsidRPr="00AD115E">
        <w:rPr>
          <w:rFonts w:ascii="Times New Roman" w:eastAsiaTheme="minorHAnsi" w:hAnsi="Times New Roman"/>
          <w:sz w:val="24"/>
          <w:szCs w:val="24"/>
          <w:lang w:val="en-US"/>
        </w:rPr>
        <w:t>него.“</w:t>
      </w:r>
      <w:proofErr w:type="gramEnd"/>
    </w:p>
    <w:p w14:paraId="70C3821A" w14:textId="77777777" w:rsidR="00AD115E" w:rsidRPr="00AD115E" w:rsidRDefault="00AD115E" w:rsidP="00AD115E">
      <w:pPr>
        <w:ind w:right="49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§3. Създава се нов член 14а</w:t>
      </w:r>
      <w:r w:rsidRPr="00AD115E">
        <w:rPr>
          <w:rFonts w:ascii="Times New Roman" w:eastAsiaTheme="minorHAnsi" w:hAnsi="Times New Roman"/>
          <w:sz w:val="24"/>
          <w:szCs w:val="24"/>
          <w:lang w:val="en-US"/>
        </w:rPr>
        <w:t>:</w:t>
      </w:r>
    </w:p>
    <w:p w14:paraId="17630C3E" w14:textId="77777777" w:rsidR="00AD115E" w:rsidRPr="00AD115E" w:rsidRDefault="00AD115E" w:rsidP="00AD115E">
      <w:pPr>
        <w:ind w:firstLine="708"/>
        <w:jc w:val="both"/>
        <w:rPr>
          <w:rFonts w:ascii="Times New Roman" w:eastAsiaTheme="minorHAnsi" w:hAnsi="Times New Roman"/>
          <w:sz w:val="24"/>
          <w:szCs w:val="24"/>
          <w:lang w:val="en-US"/>
        </w:rPr>
      </w:pPr>
      <w:bookmarkStart w:id="11" w:name="to_paragraph_id44225720"/>
      <w:bookmarkEnd w:id="11"/>
      <w:r w:rsidRPr="00AD115E">
        <w:rPr>
          <w:rFonts w:ascii="Times New Roman" w:eastAsiaTheme="minorHAnsi" w:hAnsi="Times New Roman"/>
          <w:sz w:val="24"/>
          <w:szCs w:val="24"/>
          <w:lang w:val="en-US"/>
        </w:rPr>
        <w:t>Чл.14а. (1) За новопостроените сгради или части от сгради се дължи данък от началото на месеца, следващ месеца, през който са завършени.</w:t>
      </w:r>
    </w:p>
    <w:p w14:paraId="4DD97679"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(2)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14:paraId="2AA2D288"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(3) Завършването на сграда или на част от нея се установява с удостоверение за въвеждане в експлоатация или разрешение за ползване, издадени по реда на </w:t>
      </w:r>
      <w:hyperlink r:id="rId7" w:history="1">
        <w:r w:rsidRPr="00AD115E">
          <w:rPr>
            <w:rFonts w:ascii="Times New Roman" w:eastAsiaTheme="minorHAnsi" w:hAnsi="Times New Roman"/>
            <w:sz w:val="24"/>
            <w:szCs w:val="24"/>
            <w:lang w:val="en-US"/>
          </w:rPr>
          <w:t>Закона за устройство на територията</w:t>
        </w:r>
      </w:hyperlink>
      <w:r w:rsidRPr="00AD115E">
        <w:rPr>
          <w:rFonts w:ascii="Times New Roman" w:eastAsiaTheme="minorHAnsi" w:hAnsi="Times New Roman"/>
          <w:sz w:val="24"/>
          <w:szCs w:val="24"/>
          <w:lang w:val="en-US"/>
        </w:rPr>
        <w:t>.</w:t>
      </w:r>
    </w:p>
    <w:p w14:paraId="43736553"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(4) Органите, издаващи документите по ал.3, предоставят служебно по един екземпляр от тях в </w:t>
      </w:r>
      <w:r w:rsidRPr="00AD115E">
        <w:rPr>
          <w:rFonts w:ascii="Times New Roman" w:eastAsiaTheme="minorHAnsi" w:hAnsi="Times New Roman"/>
          <w:spacing w:val="1"/>
          <w:sz w:val="24"/>
          <w:szCs w:val="24"/>
          <w:lang w:val="en-US"/>
        </w:rPr>
        <w:t xml:space="preserve">Дирекция „Местни данъци и </w:t>
      </w:r>
      <w:proofErr w:type="gramStart"/>
      <w:r w:rsidRPr="00AD115E">
        <w:rPr>
          <w:rFonts w:ascii="Times New Roman" w:eastAsiaTheme="minorHAnsi" w:hAnsi="Times New Roman"/>
          <w:spacing w:val="1"/>
          <w:sz w:val="24"/>
          <w:szCs w:val="24"/>
          <w:lang w:val="en-US"/>
        </w:rPr>
        <w:t>такси“ при</w:t>
      </w:r>
      <w:proofErr w:type="gramEnd"/>
      <w:r w:rsidRPr="00AD115E">
        <w:rPr>
          <w:rFonts w:ascii="Times New Roman" w:eastAsiaTheme="minorHAnsi" w:hAnsi="Times New Roman"/>
          <w:spacing w:val="1"/>
          <w:sz w:val="24"/>
          <w:szCs w:val="24"/>
          <w:lang w:val="en-US"/>
        </w:rPr>
        <w:t xml:space="preserve"> Община Русе</w:t>
      </w:r>
      <w:r w:rsidRPr="00AD115E">
        <w:rPr>
          <w:rFonts w:ascii="Times New Roman" w:eastAsiaTheme="minorHAnsi" w:hAnsi="Times New Roman"/>
          <w:sz w:val="24"/>
          <w:szCs w:val="24"/>
          <w:lang w:val="en-US"/>
        </w:rPr>
        <w:t xml:space="preserve"> в едноседмичен срок от издаването им.</w:t>
      </w:r>
    </w:p>
    <w:p w14:paraId="3D030AA7"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(5) Данъкът по ал.1 се дължи и в случаите, когато в двегодишен срок от завършването на сградата в груб строеж, съответно – в едногодишен срок от съставяне </w:t>
      </w:r>
      <w:r w:rsidRPr="00AD115E">
        <w:rPr>
          <w:rFonts w:ascii="Times New Roman" w:eastAsiaTheme="minorHAnsi" w:hAnsi="Times New Roman"/>
          <w:sz w:val="24"/>
          <w:szCs w:val="24"/>
          <w:lang w:val="en-US"/>
        </w:rPr>
        <w:lastRenderedPageBreak/>
        <w:t xml:space="preserve">на констативен акт по </w:t>
      </w:r>
      <w:hyperlink r:id="rId8" w:history="1">
        <w:r w:rsidRPr="00AD115E">
          <w:rPr>
            <w:rFonts w:ascii="Times New Roman" w:eastAsiaTheme="minorHAnsi" w:hAnsi="Times New Roman"/>
            <w:sz w:val="24"/>
            <w:szCs w:val="24"/>
            <w:lang w:val="en-US"/>
          </w:rPr>
          <w:t>чл.176, ал.1 от Закона за устройство на територията</w:t>
        </w:r>
      </w:hyperlink>
      <w:r w:rsidRPr="00AD115E">
        <w:rPr>
          <w:rFonts w:ascii="Times New Roman" w:eastAsiaTheme="minorHAnsi" w:hAnsi="Times New Roman"/>
          <w:sz w:val="24"/>
          <w:szCs w:val="24"/>
          <w:lang w:val="en-US"/>
        </w:rPr>
        <w:t>, сградата не е въведена в експлоатация или не е издадено разрешение за ползване.</w:t>
      </w:r>
    </w:p>
    <w:p w14:paraId="38BC78EB"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(6)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w:t>
      </w:r>
      <w:hyperlink r:id="rId9" w:history="1">
        <w:r w:rsidRPr="00AD115E">
          <w:rPr>
            <w:rFonts w:ascii="Times New Roman" w:eastAsiaTheme="minorHAnsi" w:hAnsi="Times New Roman"/>
            <w:sz w:val="24"/>
            <w:szCs w:val="24"/>
            <w:lang w:val="en-US"/>
          </w:rPr>
          <w:t>чл.176, ал.1 от Закона за устройство на територията</w:t>
        </w:r>
      </w:hyperlink>
      <w:r w:rsidRPr="00AD115E">
        <w:rPr>
          <w:rFonts w:ascii="Times New Roman" w:eastAsiaTheme="minorHAnsi" w:hAnsi="Times New Roman"/>
          <w:sz w:val="24"/>
          <w:szCs w:val="24"/>
          <w:lang w:val="en-US"/>
        </w:rPr>
        <w:t xml:space="preserve"> на </w:t>
      </w:r>
      <w:r w:rsidRPr="00AD115E">
        <w:rPr>
          <w:rFonts w:ascii="Times New Roman" w:eastAsiaTheme="minorHAnsi" w:hAnsi="Times New Roman"/>
          <w:spacing w:val="1"/>
          <w:sz w:val="24"/>
          <w:szCs w:val="24"/>
          <w:lang w:val="en-US"/>
        </w:rPr>
        <w:t>Дирекция „Местни данъци и такси“ при Община Русе</w:t>
      </w:r>
      <w:r w:rsidRPr="00AD115E">
        <w:rPr>
          <w:rFonts w:ascii="Times New Roman" w:eastAsiaTheme="minorHAnsi" w:hAnsi="Times New Roman"/>
          <w:sz w:val="24"/>
          <w:szCs w:val="24"/>
          <w:lang w:val="en-US"/>
        </w:rPr>
        <w:t xml:space="preserve"> в едноседмичен срок от съставянето му.</w:t>
      </w:r>
    </w:p>
    <w:p w14:paraId="31779774" w14:textId="77777777" w:rsidR="00AD115E" w:rsidRPr="00AD115E" w:rsidRDefault="00AD115E" w:rsidP="00AD115E">
      <w:pPr>
        <w:ind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(7) Завършването на сградата в груб строеж се установява по реда на </w:t>
      </w:r>
      <w:hyperlink r:id="rId10" w:history="1">
        <w:r w:rsidRPr="00AD115E">
          <w:rPr>
            <w:rFonts w:ascii="Times New Roman" w:eastAsiaTheme="minorHAnsi" w:hAnsi="Times New Roman"/>
            <w:sz w:val="24"/>
            <w:szCs w:val="24"/>
            <w:lang w:val="en-US"/>
          </w:rPr>
          <w:t>чл.181, ал.3 от Закона за устройство на територията</w:t>
        </w:r>
      </w:hyperlink>
      <w:r w:rsidRPr="00AD115E">
        <w:rPr>
          <w:rFonts w:ascii="Times New Roman" w:eastAsiaTheme="minorHAnsi" w:hAnsi="Times New Roman"/>
          <w:sz w:val="24"/>
          <w:szCs w:val="24"/>
          <w:lang w:val="en-US"/>
        </w:rPr>
        <w:t>. Обстоятелствата по ал.5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14:paraId="53FA0CF0"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§4. В чл.18</w:t>
      </w:r>
    </w:p>
    <w:p w14:paraId="3ACF3E30"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В алинея 1</w:t>
      </w:r>
      <w:r w:rsidRPr="00AD115E">
        <w:rPr>
          <w:rFonts w:ascii="Times New Roman" w:eastAsiaTheme="minorHAnsi" w:hAnsi="Times New Roman"/>
          <w:sz w:val="24"/>
          <w:szCs w:val="24"/>
          <w:lang w:val="en-US"/>
        </w:rPr>
        <w:t xml:space="preserve"> след израза „1 март на същата </w:t>
      </w:r>
      <w:proofErr w:type="gramStart"/>
      <w:r w:rsidRPr="00AD115E">
        <w:rPr>
          <w:rFonts w:ascii="Times New Roman" w:eastAsiaTheme="minorHAnsi" w:hAnsi="Times New Roman"/>
          <w:sz w:val="24"/>
          <w:szCs w:val="24"/>
          <w:lang w:val="en-US"/>
        </w:rPr>
        <w:t>година“ се</w:t>
      </w:r>
      <w:proofErr w:type="gramEnd"/>
      <w:r w:rsidRPr="00AD115E">
        <w:rPr>
          <w:rFonts w:ascii="Times New Roman" w:eastAsiaTheme="minorHAnsi" w:hAnsi="Times New Roman"/>
          <w:sz w:val="24"/>
          <w:szCs w:val="24"/>
          <w:lang w:val="en-US"/>
        </w:rPr>
        <w:t xml:space="preserve"> поставя запетая и се допълва с „чрез електронен достъп до задълженията.“.</w:t>
      </w:r>
    </w:p>
    <w:p w14:paraId="3B91799A"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sz w:val="24"/>
          <w:szCs w:val="24"/>
          <w:lang w:val="en-US"/>
        </w:rPr>
        <w:t xml:space="preserve">Създава се </w:t>
      </w:r>
      <w:r w:rsidRPr="00AD115E">
        <w:rPr>
          <w:rFonts w:ascii="Times New Roman" w:eastAsiaTheme="minorHAnsi" w:hAnsi="Times New Roman"/>
          <w:b/>
          <w:sz w:val="24"/>
          <w:szCs w:val="24"/>
          <w:lang w:val="en-US"/>
        </w:rPr>
        <w:t>нова алинея 4</w:t>
      </w:r>
      <w:r w:rsidRPr="00AD115E">
        <w:rPr>
          <w:rFonts w:ascii="Times New Roman" w:eastAsiaTheme="minorHAnsi" w:hAnsi="Times New Roman"/>
          <w:sz w:val="24"/>
          <w:szCs w:val="24"/>
          <w:lang w:val="en-US"/>
        </w:rPr>
        <w:t xml:space="preserve"> с текст „В случаите на чл.51, ал.5 от ЗМДТ служителят по чл.5, ал.1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раздел III от ЗМДТ, и уведомява данъчно задължените лица в едномесечен срок от получаване на </w:t>
      </w:r>
      <w:proofErr w:type="gramStart"/>
      <w:r w:rsidRPr="00AD115E">
        <w:rPr>
          <w:rFonts w:ascii="Times New Roman" w:eastAsiaTheme="minorHAnsi" w:hAnsi="Times New Roman"/>
          <w:sz w:val="24"/>
          <w:szCs w:val="24"/>
          <w:lang w:val="en-US"/>
        </w:rPr>
        <w:t>информацията.“</w:t>
      </w:r>
      <w:proofErr w:type="gramEnd"/>
    </w:p>
    <w:p w14:paraId="56F2CB55"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§5. В чл.40</w:t>
      </w:r>
    </w:p>
    <w:p w14:paraId="3B6F532C"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Алинея 3</w:t>
      </w:r>
      <w:r w:rsidRPr="00AD115E">
        <w:rPr>
          <w:rFonts w:ascii="Times New Roman" w:eastAsiaTheme="minorHAnsi" w:hAnsi="Times New Roman"/>
          <w:sz w:val="24"/>
          <w:szCs w:val="24"/>
          <w:lang w:val="en-US"/>
        </w:rPr>
        <w:t xml:space="preserve"> се допълва с ново изречение „Когато декларацията не е подадена в 6-месечния срок, служителят по чл.5, ал.1 образува служебно партида за превозното средство въз основа на данните, налични в общината и в регистъра на населението</w:t>
      </w:r>
      <w:proofErr w:type="gramStart"/>
      <w:r w:rsidRPr="00AD115E">
        <w:rPr>
          <w:rFonts w:ascii="Times New Roman" w:eastAsiaTheme="minorHAnsi" w:hAnsi="Times New Roman"/>
          <w:sz w:val="24"/>
          <w:szCs w:val="24"/>
          <w:lang w:val="en-US"/>
        </w:rPr>
        <w:t>.“</w:t>
      </w:r>
      <w:proofErr w:type="gramEnd"/>
      <w:r w:rsidRPr="00AD115E">
        <w:rPr>
          <w:rFonts w:ascii="Times New Roman" w:eastAsiaTheme="minorHAnsi" w:hAnsi="Times New Roman"/>
          <w:sz w:val="24"/>
          <w:szCs w:val="24"/>
          <w:lang w:val="en-US"/>
        </w:rPr>
        <w:t>.</w:t>
      </w:r>
    </w:p>
    <w:p w14:paraId="38D689EA"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 xml:space="preserve">§6 В чл.48, ал.1, т.2 </w:t>
      </w:r>
      <w:r w:rsidRPr="00AD115E">
        <w:rPr>
          <w:rFonts w:ascii="Times New Roman" w:eastAsiaTheme="minorHAnsi" w:hAnsi="Times New Roman"/>
          <w:sz w:val="24"/>
          <w:szCs w:val="24"/>
          <w:lang w:val="en-US"/>
        </w:rPr>
        <w:t xml:space="preserve">се заменя с „т.2 лицето не е регистрирано по </w:t>
      </w:r>
      <w:hyperlink r:id="rId11" w:history="1">
        <w:r w:rsidRPr="00AD115E">
          <w:rPr>
            <w:rFonts w:ascii="Times New Roman" w:eastAsiaTheme="minorHAnsi" w:hAnsi="Times New Roman"/>
            <w:sz w:val="24"/>
            <w:szCs w:val="24"/>
            <w:lang w:val="en-US"/>
          </w:rPr>
          <w:t>Закона за данък върху добавената стойност</w:t>
        </w:r>
      </w:hyperlink>
      <w:r w:rsidRPr="00AD115E">
        <w:rPr>
          <w:rFonts w:ascii="Times New Roman" w:eastAsiaTheme="minorHAnsi" w:hAnsi="Times New Roman"/>
          <w:sz w:val="24"/>
          <w:szCs w:val="24"/>
          <w:lang w:val="en-US"/>
        </w:rPr>
        <w:t xml:space="preserve">, с изключение на регистрация при доставки на услуги по </w:t>
      </w:r>
      <w:hyperlink r:id="rId12" w:history="1">
        <w:r w:rsidRPr="00AD115E">
          <w:rPr>
            <w:rFonts w:ascii="Times New Roman" w:eastAsiaTheme="minorHAnsi" w:hAnsi="Times New Roman"/>
            <w:sz w:val="24"/>
            <w:szCs w:val="24"/>
            <w:lang w:val="en-US"/>
          </w:rPr>
          <w:t>чл. 97а</w:t>
        </w:r>
      </w:hyperlink>
      <w:r w:rsidRPr="00AD115E">
        <w:rPr>
          <w:rFonts w:ascii="Times New Roman" w:eastAsiaTheme="minorHAnsi" w:hAnsi="Times New Roman"/>
          <w:sz w:val="24"/>
          <w:szCs w:val="24"/>
          <w:lang w:val="en-US"/>
        </w:rPr>
        <w:t xml:space="preserve"> и за вътреобщностно придобиване по </w:t>
      </w:r>
      <w:hyperlink r:id="rId13" w:history="1">
        <w:r w:rsidRPr="00AD115E">
          <w:rPr>
            <w:rFonts w:ascii="Times New Roman" w:eastAsiaTheme="minorHAnsi" w:hAnsi="Times New Roman"/>
            <w:sz w:val="24"/>
            <w:szCs w:val="24"/>
            <w:lang w:val="en-US"/>
          </w:rPr>
          <w:t>чл. 99</w:t>
        </w:r>
      </w:hyperlink>
      <w:r w:rsidRPr="00AD115E">
        <w:rPr>
          <w:rFonts w:ascii="Times New Roman" w:eastAsiaTheme="minorHAnsi" w:hAnsi="Times New Roman"/>
          <w:sz w:val="24"/>
          <w:szCs w:val="24"/>
          <w:lang w:val="en-US"/>
        </w:rPr>
        <w:t xml:space="preserve"> и </w:t>
      </w:r>
      <w:hyperlink r:id="rId14" w:history="1">
        <w:r w:rsidRPr="00AD115E">
          <w:rPr>
            <w:rFonts w:ascii="Times New Roman" w:eastAsiaTheme="minorHAnsi" w:hAnsi="Times New Roman"/>
            <w:sz w:val="24"/>
            <w:szCs w:val="24"/>
            <w:lang w:val="en-US"/>
          </w:rPr>
          <w:t>чл. 100, ал. 2 от същия закон</w:t>
        </w:r>
      </w:hyperlink>
      <w:r w:rsidRPr="00AD115E">
        <w:rPr>
          <w:rFonts w:ascii="Times New Roman" w:eastAsiaTheme="minorHAnsi" w:hAnsi="Times New Roman"/>
          <w:sz w:val="24"/>
          <w:szCs w:val="24"/>
          <w:lang w:val="en-US"/>
        </w:rPr>
        <w:t>.“</w:t>
      </w:r>
    </w:p>
    <w:p w14:paraId="1975A210"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 xml:space="preserve">§7. В чл.58, ал.2 </w:t>
      </w:r>
      <w:r w:rsidRPr="00AD115E">
        <w:rPr>
          <w:rFonts w:ascii="Times New Roman" w:eastAsiaTheme="minorHAnsi" w:hAnsi="Times New Roman"/>
          <w:sz w:val="24"/>
          <w:szCs w:val="24"/>
          <w:lang w:val="en-US"/>
        </w:rPr>
        <w:t>се заменя с „Размерът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ал.1</w:t>
      </w:r>
      <w:proofErr w:type="gramStart"/>
      <w:r w:rsidRPr="00AD115E">
        <w:rPr>
          <w:rFonts w:ascii="Times New Roman" w:eastAsiaTheme="minorHAnsi" w:hAnsi="Times New Roman"/>
          <w:sz w:val="24"/>
          <w:szCs w:val="24"/>
          <w:lang w:val="en-US"/>
        </w:rPr>
        <w:t>.“</w:t>
      </w:r>
      <w:proofErr w:type="gramEnd"/>
      <w:r w:rsidRPr="00AD115E">
        <w:rPr>
          <w:rFonts w:ascii="Times New Roman" w:eastAsiaTheme="minorHAnsi" w:hAnsi="Times New Roman"/>
          <w:sz w:val="24"/>
          <w:szCs w:val="24"/>
          <w:lang w:val="en-US"/>
        </w:rPr>
        <w:t>.</w:t>
      </w:r>
    </w:p>
    <w:p w14:paraId="50D7014D" w14:textId="77777777" w:rsidR="00AD115E" w:rsidRPr="00AD115E" w:rsidRDefault="00AD115E" w:rsidP="00AD115E">
      <w:pPr>
        <w:ind w:right="1"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§8. В чл.61</w:t>
      </w:r>
    </w:p>
    <w:p w14:paraId="6359B75E" w14:textId="77777777"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 xml:space="preserve">В алинея 1 </w:t>
      </w:r>
      <w:r w:rsidRPr="00AD115E">
        <w:rPr>
          <w:rFonts w:ascii="Times New Roman" w:eastAsiaTheme="minorHAnsi" w:hAnsi="Times New Roman"/>
          <w:sz w:val="24"/>
          <w:szCs w:val="24"/>
          <w:lang w:val="en-US"/>
        </w:rPr>
        <w:t>числото „</w:t>
      </w:r>
      <w:proofErr w:type="gramStart"/>
      <w:r w:rsidRPr="00AD115E">
        <w:rPr>
          <w:rFonts w:ascii="Times New Roman" w:eastAsiaTheme="minorHAnsi" w:hAnsi="Times New Roman"/>
          <w:sz w:val="24"/>
          <w:szCs w:val="24"/>
          <w:lang w:val="en-US"/>
        </w:rPr>
        <w:t>500“ се</w:t>
      </w:r>
      <w:proofErr w:type="gramEnd"/>
      <w:r w:rsidRPr="00AD115E">
        <w:rPr>
          <w:rFonts w:ascii="Times New Roman" w:eastAsiaTheme="minorHAnsi" w:hAnsi="Times New Roman"/>
          <w:sz w:val="24"/>
          <w:szCs w:val="24"/>
          <w:lang w:val="en-US"/>
        </w:rPr>
        <w:t xml:space="preserve"> заменя с „504“.</w:t>
      </w:r>
    </w:p>
    <w:p w14:paraId="7C17476D" w14:textId="6870955D" w:rsidR="00AD115E" w:rsidRPr="00AD115E" w:rsidRDefault="00AD115E" w:rsidP="00AD115E">
      <w:pPr>
        <w:ind w:right="1" w:firstLine="708"/>
        <w:jc w:val="both"/>
        <w:rPr>
          <w:rFonts w:ascii="Times New Roman" w:eastAsiaTheme="minorHAnsi" w:hAnsi="Times New Roman"/>
          <w:sz w:val="24"/>
          <w:szCs w:val="24"/>
          <w:lang w:val="en-US"/>
        </w:rPr>
      </w:pPr>
      <w:r w:rsidRPr="00AD115E">
        <w:rPr>
          <w:rFonts w:ascii="Times New Roman" w:eastAsiaTheme="minorHAnsi" w:hAnsi="Times New Roman"/>
          <w:b/>
          <w:sz w:val="24"/>
          <w:szCs w:val="24"/>
          <w:lang w:val="en-US"/>
        </w:rPr>
        <w:t xml:space="preserve">В алинея 3 </w:t>
      </w:r>
      <w:r w:rsidRPr="00AD115E">
        <w:rPr>
          <w:rFonts w:ascii="Times New Roman" w:eastAsiaTheme="minorHAnsi" w:hAnsi="Times New Roman"/>
          <w:sz w:val="24"/>
          <w:szCs w:val="24"/>
          <w:lang w:val="en-US"/>
        </w:rPr>
        <w:t>изразът „чл.61ч, ал.</w:t>
      </w:r>
      <w:proofErr w:type="gramStart"/>
      <w:r w:rsidRPr="00AD115E">
        <w:rPr>
          <w:rFonts w:ascii="Times New Roman" w:eastAsiaTheme="minorHAnsi" w:hAnsi="Times New Roman"/>
          <w:sz w:val="24"/>
          <w:szCs w:val="24"/>
          <w:lang w:val="en-US"/>
        </w:rPr>
        <w:t>2“ се</w:t>
      </w:r>
      <w:proofErr w:type="gramEnd"/>
      <w:r w:rsidRPr="00AD115E">
        <w:rPr>
          <w:rFonts w:ascii="Times New Roman" w:eastAsiaTheme="minorHAnsi" w:hAnsi="Times New Roman"/>
          <w:sz w:val="24"/>
          <w:szCs w:val="24"/>
          <w:lang w:val="en-US"/>
        </w:rPr>
        <w:t xml:space="preserve"> заменя с „чл.61ч, ал.1“.</w:t>
      </w:r>
    </w:p>
    <w:p w14:paraId="241C28F8" w14:textId="77777777" w:rsidR="00AD115E" w:rsidRPr="00AD115E" w:rsidRDefault="00AD115E" w:rsidP="00AD115E">
      <w:pPr>
        <w:ind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 xml:space="preserve">ПРЕХОДНИ И ЗАКЛЮЧИТЕЛНИ РАЗПОРЕДБИ  </w:t>
      </w:r>
    </w:p>
    <w:p w14:paraId="675C7C0C" w14:textId="77777777" w:rsidR="00AD115E" w:rsidRPr="00AD115E" w:rsidRDefault="00AD115E" w:rsidP="00AD115E">
      <w:pPr>
        <w:ind w:firstLine="708"/>
        <w:jc w:val="both"/>
        <w:rPr>
          <w:rFonts w:ascii="Times New Roman" w:eastAsiaTheme="minorHAnsi" w:hAnsi="Times New Roman"/>
          <w:b/>
          <w:sz w:val="24"/>
          <w:szCs w:val="24"/>
          <w:lang w:val="en-US"/>
        </w:rPr>
      </w:pPr>
      <w:r w:rsidRPr="00AD115E">
        <w:rPr>
          <w:rFonts w:ascii="Times New Roman" w:eastAsiaTheme="minorHAnsi" w:hAnsi="Times New Roman"/>
          <w:b/>
          <w:sz w:val="24"/>
          <w:szCs w:val="24"/>
          <w:lang w:val="en-US"/>
        </w:rPr>
        <w:t xml:space="preserve">§9. </w:t>
      </w:r>
      <w:r w:rsidRPr="00AD115E">
        <w:rPr>
          <w:rFonts w:ascii="Times New Roman" w:eastAsiaTheme="minorHAnsi" w:hAnsi="Times New Roman"/>
          <w:sz w:val="24"/>
          <w:szCs w:val="24"/>
          <w:lang w:val="en-US"/>
        </w:rPr>
        <w:t>Наредбата влиза в сила от момента на разгласяването й чрез публикуване на интернет-страницата на Общински съвет - Русе, съгласно чл.78, ал.3 АПК, с изключение на §8 първо предложение за ал.1, което влиза в сила</w:t>
      </w:r>
      <w:r w:rsidRPr="00AD115E">
        <w:rPr>
          <w:rFonts w:ascii="Times New Roman" w:eastAsiaTheme="minorHAnsi" w:hAnsi="Times New Roman"/>
          <w:b/>
          <w:sz w:val="24"/>
          <w:szCs w:val="24"/>
          <w:lang w:val="en-US"/>
        </w:rPr>
        <w:t xml:space="preserve"> </w:t>
      </w:r>
      <w:r w:rsidRPr="00AD115E">
        <w:rPr>
          <w:rFonts w:ascii="Times New Roman" w:eastAsiaTheme="minorHAnsi" w:hAnsi="Times New Roman"/>
          <w:sz w:val="24"/>
          <w:szCs w:val="24"/>
          <w:lang w:val="en-US"/>
        </w:rPr>
        <w:t xml:space="preserve">от 1 януари 2023г. </w:t>
      </w:r>
    </w:p>
    <w:p w14:paraId="620FBCE9" w14:textId="77777777" w:rsidR="00AD115E" w:rsidRPr="00AD115E" w:rsidRDefault="00AD115E" w:rsidP="00AD115E">
      <w:pPr>
        <w:spacing w:after="0" w:line="240" w:lineRule="auto"/>
        <w:ind w:left="2832" w:firstLine="708"/>
        <w:jc w:val="both"/>
        <w:rPr>
          <w:rFonts w:ascii="Times New Roman" w:eastAsia="SimSun" w:hAnsi="Times New Roman"/>
          <w:sz w:val="24"/>
          <w:szCs w:val="24"/>
          <w:lang w:eastAsia="zh-CN"/>
        </w:rPr>
      </w:pPr>
    </w:p>
    <w:p w14:paraId="480F72DD" w14:textId="77777777" w:rsidR="00C84BCA" w:rsidRPr="00FF7518" w:rsidRDefault="00C84BCA" w:rsidP="00C84BCA">
      <w:pPr>
        <w:spacing w:after="0" w:line="259" w:lineRule="auto"/>
        <w:contextualSpacing/>
        <w:jc w:val="both"/>
        <w:rPr>
          <w:rFonts w:ascii="Times New Roman" w:hAnsi="Times New Roman"/>
          <w:bCs/>
          <w:sz w:val="24"/>
          <w:szCs w:val="24"/>
        </w:rPr>
      </w:pPr>
    </w:p>
    <w:p w14:paraId="7B38A42E" w14:textId="3E2A1376" w:rsidR="00FF7518" w:rsidRDefault="00FF7518" w:rsidP="0006473A">
      <w:pPr>
        <w:tabs>
          <w:tab w:val="left" w:pos="284"/>
          <w:tab w:val="left" w:pos="1560"/>
          <w:tab w:val="left" w:pos="4678"/>
        </w:tabs>
        <w:spacing w:after="0" w:line="259" w:lineRule="auto"/>
        <w:contextualSpacing/>
        <w:jc w:val="both"/>
        <w:outlineLvl w:val="2"/>
        <w:rPr>
          <w:rFonts w:ascii="Times New Roman" w:hAnsi="Times New Roman"/>
          <w:b/>
          <w:sz w:val="24"/>
          <w:szCs w:val="24"/>
        </w:rPr>
      </w:pPr>
    </w:p>
    <w:p w14:paraId="6F397AA5" w14:textId="6C5EF576" w:rsidR="00C84BCA" w:rsidRDefault="00C84BCA" w:rsidP="0006473A">
      <w:pPr>
        <w:tabs>
          <w:tab w:val="left" w:pos="284"/>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lastRenderedPageBreak/>
        <w:t>Точка 31</w:t>
      </w:r>
    </w:p>
    <w:p w14:paraId="17A0CD15" w14:textId="38A0876B" w:rsidR="00C84BCA" w:rsidRDefault="00C84BCA" w:rsidP="00C84BCA">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r w:rsidRPr="00C84BCA">
        <w:rPr>
          <w:rFonts w:ascii="Times New Roman" w:hAnsi="Times New Roman"/>
          <w:b/>
          <w:sz w:val="24"/>
          <w:szCs w:val="24"/>
          <w:lang w:val="en-US"/>
        </w:rPr>
        <w:t>К.л. № 865 Приемане на Наредба за допълнение на Наредба №16 за определянето и администрирането на местните такси, цени на услуги и права на територията на Община Русе</w:t>
      </w:r>
    </w:p>
    <w:p w14:paraId="0177E5FF" w14:textId="6FBF1E1B" w:rsidR="00765A22" w:rsidRDefault="00765A22" w:rsidP="00C84BCA">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p>
    <w:p w14:paraId="11F2F40A" w14:textId="57D58489" w:rsidR="00765A22" w:rsidRDefault="00765A22" w:rsidP="00C84BCA">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lang w:val="en-US"/>
        </w:rPr>
        <w:t xml:space="preserve">        </w:t>
      </w:r>
      <w:r w:rsidRPr="00C31F9F">
        <w:rPr>
          <w:rFonts w:ascii="Times New Roman" w:hAnsi="Times New Roman"/>
          <w:b/>
          <w:sz w:val="24"/>
          <w:szCs w:val="24"/>
        </w:rPr>
        <w:t>Г-н</w:t>
      </w:r>
      <w:r>
        <w:rPr>
          <w:rFonts w:ascii="Times New Roman" w:hAnsi="Times New Roman"/>
          <w:b/>
          <w:sz w:val="24"/>
          <w:szCs w:val="24"/>
        </w:rPr>
        <w:t xml:space="preserve"> Димитър Недев</w:t>
      </w:r>
      <w:r w:rsidRPr="00C31F9F">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Cs/>
          <w:sz w:val="24"/>
          <w:szCs w:val="24"/>
        </w:rPr>
        <w:t>Уважаеми господин Председател,</w:t>
      </w:r>
      <w:r w:rsidR="004215F8">
        <w:rPr>
          <w:rFonts w:ascii="Times New Roman" w:hAnsi="Times New Roman"/>
          <w:bCs/>
          <w:sz w:val="24"/>
          <w:szCs w:val="24"/>
        </w:rPr>
        <w:t xml:space="preserve"> </w:t>
      </w:r>
      <w:r>
        <w:rPr>
          <w:rFonts w:ascii="Times New Roman" w:hAnsi="Times New Roman"/>
          <w:bCs/>
          <w:sz w:val="24"/>
          <w:szCs w:val="24"/>
        </w:rPr>
        <w:t>дами и господа общински съветници. Положението е идентично с пред</w:t>
      </w:r>
      <w:r w:rsidR="004215F8">
        <w:rPr>
          <w:rFonts w:ascii="Times New Roman" w:hAnsi="Times New Roman"/>
          <w:bCs/>
          <w:sz w:val="24"/>
          <w:szCs w:val="24"/>
        </w:rPr>
        <w:t>ната</w:t>
      </w:r>
      <w:r>
        <w:rPr>
          <w:rFonts w:ascii="Times New Roman" w:hAnsi="Times New Roman"/>
          <w:bCs/>
          <w:sz w:val="24"/>
          <w:szCs w:val="24"/>
        </w:rPr>
        <w:t xml:space="preserve"> точка</w:t>
      </w:r>
      <w:r w:rsidR="004215F8">
        <w:rPr>
          <w:rFonts w:ascii="Times New Roman" w:hAnsi="Times New Roman"/>
          <w:bCs/>
          <w:sz w:val="24"/>
          <w:szCs w:val="24"/>
        </w:rPr>
        <w:t xml:space="preserve"> с това допълнение, че тук се въвежда една допълнителна такса свързана с въвеждането на експресна услуга</w:t>
      </w:r>
      <w:r>
        <w:rPr>
          <w:rFonts w:ascii="Times New Roman" w:hAnsi="Times New Roman"/>
          <w:bCs/>
          <w:sz w:val="24"/>
          <w:szCs w:val="24"/>
        </w:rPr>
        <w:t>.</w:t>
      </w:r>
      <w:r w:rsidR="004215F8">
        <w:rPr>
          <w:rFonts w:ascii="Times New Roman" w:hAnsi="Times New Roman"/>
          <w:bCs/>
          <w:sz w:val="24"/>
          <w:szCs w:val="24"/>
        </w:rPr>
        <w:t xml:space="preserve"> Това е нещо, което много от прибиращите се в страната русенци изявяват желание да направят. Същото е въведено в подобие на, подобна услуга използвана от МВР за лични документи и шофьорски книжки. Това е различното от до сега. Благодаря ви.</w:t>
      </w:r>
    </w:p>
    <w:p w14:paraId="70EFB0C0" w14:textId="6CFECA70" w:rsidR="004215F8" w:rsidRDefault="004215F8" w:rsidP="004215F8">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bCs/>
          <w:sz w:val="24"/>
          <w:szCs w:val="24"/>
        </w:rPr>
        <w:t>Благодаря и аз. Не виждам заявки за изказване. Режим на гласуване по точката, моля.</w:t>
      </w:r>
    </w:p>
    <w:p w14:paraId="365C9908" w14:textId="77777777" w:rsidR="004215F8" w:rsidRDefault="004215F8" w:rsidP="004215F8">
      <w:pPr>
        <w:spacing w:after="0" w:line="259" w:lineRule="auto"/>
        <w:contextualSpacing/>
        <w:jc w:val="both"/>
        <w:rPr>
          <w:rFonts w:ascii="Times New Roman" w:hAnsi="Times New Roman"/>
          <w:bCs/>
          <w:sz w:val="24"/>
          <w:szCs w:val="24"/>
        </w:rPr>
      </w:pPr>
    </w:p>
    <w:p w14:paraId="1967954F" w14:textId="176CC387" w:rsidR="004215F8" w:rsidRDefault="004215F8" w:rsidP="004215F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015A1">
        <w:rPr>
          <w:rFonts w:ascii="Times New Roman" w:hAnsi="Times New Roman"/>
          <w:b/>
          <w:sz w:val="24"/>
          <w:szCs w:val="24"/>
        </w:rPr>
        <w:t>КВОРУМ – 4</w:t>
      </w:r>
      <w:r w:rsidR="000437FF" w:rsidRPr="00B015A1">
        <w:rPr>
          <w:rFonts w:ascii="Times New Roman" w:hAnsi="Times New Roman"/>
          <w:b/>
          <w:sz w:val="24"/>
          <w:szCs w:val="24"/>
        </w:rPr>
        <w:t>6</w:t>
      </w:r>
      <w:r w:rsidRPr="00B015A1">
        <w:rPr>
          <w:rFonts w:ascii="Times New Roman" w:hAnsi="Times New Roman"/>
          <w:b/>
          <w:sz w:val="24"/>
          <w:szCs w:val="24"/>
        </w:rPr>
        <w:t>. С 4</w:t>
      </w:r>
      <w:r w:rsidR="000437FF" w:rsidRPr="00B015A1">
        <w:rPr>
          <w:rFonts w:ascii="Times New Roman" w:hAnsi="Times New Roman"/>
          <w:b/>
          <w:sz w:val="24"/>
          <w:szCs w:val="24"/>
        </w:rPr>
        <w:t>6</w:t>
      </w:r>
      <w:r w:rsidRPr="00B015A1">
        <w:rPr>
          <w:rFonts w:ascii="Times New Roman" w:hAnsi="Times New Roman"/>
          <w:b/>
          <w:sz w:val="24"/>
          <w:szCs w:val="24"/>
        </w:rPr>
        <w:t xml:space="preserve"> гласа „за”, 0 „против” и </w:t>
      </w:r>
      <w:r w:rsidR="000437FF" w:rsidRPr="00B015A1">
        <w:rPr>
          <w:rFonts w:ascii="Times New Roman" w:hAnsi="Times New Roman"/>
          <w:b/>
          <w:sz w:val="24"/>
          <w:szCs w:val="24"/>
        </w:rPr>
        <w:t>0</w:t>
      </w:r>
      <w:r w:rsidRPr="00B015A1">
        <w:rPr>
          <w:rFonts w:ascii="Times New Roman" w:hAnsi="Times New Roman"/>
          <w:b/>
          <w:sz w:val="24"/>
          <w:szCs w:val="24"/>
        </w:rPr>
        <w:t xml:space="preserve"> „въздържали се“ се прие</w:t>
      </w:r>
      <w:r>
        <w:rPr>
          <w:rFonts w:ascii="Times New Roman" w:hAnsi="Times New Roman"/>
          <w:b/>
          <w:sz w:val="24"/>
          <w:szCs w:val="24"/>
        </w:rPr>
        <w:t xml:space="preserve"> </w:t>
      </w:r>
    </w:p>
    <w:p w14:paraId="4295DDF2" w14:textId="77777777" w:rsidR="00B015A1" w:rsidRDefault="00B015A1" w:rsidP="004215F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40B294D" w14:textId="77777777" w:rsidR="00B015A1" w:rsidRPr="00B015A1" w:rsidRDefault="00B015A1" w:rsidP="00B015A1">
      <w:pPr>
        <w:keepNext/>
        <w:spacing w:after="0" w:line="240" w:lineRule="auto"/>
        <w:jc w:val="center"/>
        <w:outlineLvl w:val="0"/>
        <w:rPr>
          <w:rFonts w:ascii="Times New Roman" w:eastAsia="Times New Roman" w:hAnsi="Times New Roman"/>
          <w:b/>
          <w:sz w:val="28"/>
          <w:szCs w:val="28"/>
        </w:rPr>
      </w:pPr>
      <w:r w:rsidRPr="00B015A1">
        <w:rPr>
          <w:rFonts w:ascii="Times New Roman" w:eastAsia="Times New Roman" w:hAnsi="Times New Roman"/>
          <w:b/>
          <w:sz w:val="28"/>
          <w:szCs w:val="28"/>
          <w:lang w:val="en-US"/>
        </w:rPr>
        <w:t>РЕШЕНИЕ № 9</w:t>
      </w:r>
      <w:r w:rsidRPr="00B015A1">
        <w:rPr>
          <w:rFonts w:ascii="Times New Roman" w:eastAsia="Times New Roman" w:hAnsi="Times New Roman"/>
          <w:b/>
          <w:sz w:val="28"/>
          <w:szCs w:val="28"/>
        </w:rPr>
        <w:t>52</w:t>
      </w:r>
    </w:p>
    <w:p w14:paraId="7686D1A1" w14:textId="349A1D8F" w:rsidR="00B015A1" w:rsidRPr="00B015A1" w:rsidRDefault="00B015A1" w:rsidP="00B015A1">
      <w:pPr>
        <w:spacing w:after="0" w:line="240" w:lineRule="auto"/>
        <w:jc w:val="center"/>
        <w:rPr>
          <w:rFonts w:ascii="Times New Roman" w:eastAsia="Times New Roman" w:hAnsi="Times New Roman"/>
          <w:b/>
          <w:sz w:val="28"/>
          <w:szCs w:val="28"/>
          <w:lang w:val="en-US"/>
        </w:rPr>
      </w:pPr>
    </w:p>
    <w:p w14:paraId="2D2515B6"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sz w:val="24"/>
          <w:szCs w:val="24"/>
          <w:lang w:val="en-US"/>
        </w:rPr>
        <w:t>На основание чл.21, ал.1, т.7 и ал.2 от ЗМСМА, чл.9, чл.69, ал.1 и чл.71, т.2 и т.3 от Закон за местните данъци и такси, и чл. 79 от АПК, Общински съвет – Русе реши:</w:t>
      </w:r>
    </w:p>
    <w:p w14:paraId="02BEA34A"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sz w:val="24"/>
          <w:szCs w:val="24"/>
          <w:lang w:val="en-US"/>
        </w:rPr>
        <w:t>Приема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w:t>
      </w:r>
      <w:r w:rsidRPr="00B015A1">
        <w:rPr>
          <w:rFonts w:ascii="Times New Roman" w:eastAsiaTheme="minorHAnsi" w:hAnsi="Times New Roman"/>
          <w:sz w:val="24"/>
          <w:szCs w:val="24"/>
        </w:rPr>
        <w:t>,</w:t>
      </w:r>
      <w:r w:rsidRPr="00B015A1">
        <w:rPr>
          <w:rFonts w:ascii="Times New Roman" w:eastAsiaTheme="minorHAnsi" w:hAnsi="Times New Roman"/>
          <w:sz w:val="24"/>
          <w:szCs w:val="24"/>
          <w:lang w:val="en-US"/>
        </w:rPr>
        <w:t xml:space="preserve"> както следва:</w:t>
      </w:r>
    </w:p>
    <w:p w14:paraId="668AFBE3"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§1 В чл.14 </w:t>
      </w:r>
    </w:p>
    <w:p w14:paraId="7CEE2189"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b/>
          <w:sz w:val="24"/>
          <w:szCs w:val="24"/>
          <w:lang w:val="en-US"/>
        </w:rPr>
        <w:t xml:space="preserve">В алинея 1, т.3 </w:t>
      </w:r>
      <w:r w:rsidRPr="00B015A1">
        <w:rPr>
          <w:rFonts w:ascii="Times New Roman" w:eastAsiaTheme="minorHAnsi" w:hAnsi="Times New Roman"/>
          <w:sz w:val="24"/>
          <w:szCs w:val="24"/>
          <w:lang w:val="en-US"/>
        </w:rPr>
        <w:t>изразът „чл.71а и 71</w:t>
      </w:r>
      <w:proofErr w:type="gramStart"/>
      <w:r w:rsidRPr="00B015A1">
        <w:rPr>
          <w:rFonts w:ascii="Times New Roman" w:eastAsiaTheme="minorHAnsi" w:hAnsi="Times New Roman"/>
          <w:sz w:val="24"/>
          <w:szCs w:val="24"/>
          <w:lang w:val="en-US"/>
        </w:rPr>
        <w:t>е“ се</w:t>
      </w:r>
      <w:proofErr w:type="gramEnd"/>
      <w:r w:rsidRPr="00B015A1">
        <w:rPr>
          <w:rFonts w:ascii="Times New Roman" w:eastAsiaTheme="minorHAnsi" w:hAnsi="Times New Roman"/>
          <w:sz w:val="24"/>
          <w:szCs w:val="24"/>
          <w:lang w:val="en-US"/>
        </w:rPr>
        <w:t xml:space="preserve"> заменя с „чл.60, ал.2 и чл.64, ал.1“</w:t>
      </w:r>
    </w:p>
    <w:p w14:paraId="56896F17"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§2. В чл.16 </w:t>
      </w:r>
    </w:p>
    <w:p w14:paraId="7177BBF7"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В алинея 5 след </w:t>
      </w:r>
      <w:r w:rsidRPr="00B015A1">
        <w:rPr>
          <w:rFonts w:ascii="Times New Roman" w:eastAsiaTheme="minorHAnsi" w:hAnsi="Times New Roman"/>
          <w:sz w:val="24"/>
          <w:szCs w:val="24"/>
          <w:lang w:val="en-US"/>
        </w:rPr>
        <w:t>думата „</w:t>
      </w:r>
      <w:proofErr w:type="gramStart"/>
      <w:r w:rsidRPr="00B015A1">
        <w:rPr>
          <w:rFonts w:ascii="Times New Roman" w:eastAsiaTheme="minorHAnsi" w:hAnsi="Times New Roman"/>
          <w:sz w:val="24"/>
          <w:szCs w:val="24"/>
          <w:lang w:val="en-US"/>
        </w:rPr>
        <w:t>които“ се</w:t>
      </w:r>
      <w:proofErr w:type="gramEnd"/>
      <w:r w:rsidRPr="00B015A1">
        <w:rPr>
          <w:rFonts w:ascii="Times New Roman" w:eastAsiaTheme="minorHAnsi" w:hAnsi="Times New Roman"/>
          <w:sz w:val="24"/>
          <w:szCs w:val="24"/>
          <w:lang w:val="en-US"/>
        </w:rPr>
        <w:t xml:space="preserve"> добавя израза „не са основни жилища,“ и думите „до края“ се заменя с „31 октомври“.</w:t>
      </w:r>
    </w:p>
    <w:p w14:paraId="1972E12D" w14:textId="77777777" w:rsidR="00B015A1" w:rsidRPr="00B015A1" w:rsidRDefault="00B015A1" w:rsidP="00B015A1">
      <w:pPr>
        <w:spacing w:after="0" w:line="240" w:lineRule="auto"/>
        <w:ind w:firstLine="708"/>
        <w:jc w:val="both"/>
        <w:rPr>
          <w:rFonts w:ascii="Times New Roman" w:eastAsia="Times New Roman" w:hAnsi="Times New Roman"/>
          <w:color w:val="000000"/>
          <w:sz w:val="24"/>
          <w:szCs w:val="24"/>
          <w:lang w:eastAsia="bg-BG"/>
        </w:rPr>
      </w:pPr>
      <w:r w:rsidRPr="00B015A1">
        <w:rPr>
          <w:rFonts w:ascii="Times New Roman" w:eastAsia="Times New Roman" w:hAnsi="Times New Roman"/>
          <w:b/>
          <w:color w:val="000000"/>
          <w:sz w:val="24"/>
          <w:szCs w:val="24"/>
          <w:lang w:eastAsia="bg-BG"/>
        </w:rPr>
        <w:t xml:space="preserve">В алинея 6 </w:t>
      </w:r>
      <w:r w:rsidRPr="00B015A1">
        <w:rPr>
          <w:rFonts w:ascii="Times New Roman" w:eastAsia="Times New Roman" w:hAnsi="Times New Roman"/>
          <w:color w:val="000000"/>
          <w:sz w:val="24"/>
          <w:szCs w:val="24"/>
          <w:lang w:eastAsia="bg-BG"/>
        </w:rPr>
        <w:t>се създава нова т.3 с текст</w:t>
      </w:r>
      <w:r w:rsidRPr="00B015A1">
        <w:rPr>
          <w:rFonts w:ascii="Times New Roman" w:eastAsia="Times New Roman" w:hAnsi="Times New Roman"/>
          <w:b/>
          <w:color w:val="000000"/>
          <w:sz w:val="24"/>
          <w:szCs w:val="24"/>
          <w:lang w:eastAsia="bg-BG"/>
        </w:rPr>
        <w:t xml:space="preserve"> </w:t>
      </w:r>
      <w:r w:rsidRPr="00B015A1">
        <w:rPr>
          <w:rFonts w:ascii="Times New Roman" w:eastAsia="Times New Roman" w:hAnsi="Times New Roman"/>
          <w:color w:val="000000"/>
          <w:sz w:val="24"/>
          <w:szCs w:val="24"/>
          <w:lang w:eastAsia="bg-BG"/>
        </w:rPr>
        <w:t>„За</w:t>
      </w:r>
      <w:r w:rsidRPr="00B015A1">
        <w:rPr>
          <w:rFonts w:ascii="Times New Roman" w:eastAsia="Times New Roman" w:hAnsi="Times New Roman"/>
          <w:b/>
          <w:color w:val="000000"/>
          <w:sz w:val="24"/>
          <w:szCs w:val="24"/>
          <w:lang w:eastAsia="bg-BG"/>
        </w:rPr>
        <w:t xml:space="preserve"> </w:t>
      </w:r>
      <w:r w:rsidRPr="00B015A1">
        <w:rPr>
          <w:rFonts w:ascii="Times New Roman" w:eastAsia="Times New Roman" w:hAnsi="Times New Roman"/>
          <w:color w:val="000000"/>
          <w:sz w:val="24"/>
          <w:szCs w:val="24"/>
          <w:lang w:eastAsia="bg-BG"/>
        </w:rPr>
        <w:t>молитвени домове, храмове и манастири, в които се извършва богослужебна дейност от законно регистрираните вероизповедания в страната, заедно с поземлените имоти, върху които са построени, при условие, че имотите не се ползват със стопанска цел, несвързана с пряката им богослужебна дейност.“.</w:t>
      </w:r>
    </w:p>
    <w:p w14:paraId="67354B4B"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В алинея 7</w:t>
      </w:r>
      <w:r w:rsidRPr="00B015A1">
        <w:rPr>
          <w:rFonts w:ascii="Times New Roman" w:eastAsiaTheme="minorHAnsi" w:hAnsi="Times New Roman"/>
          <w:sz w:val="24"/>
          <w:szCs w:val="24"/>
          <w:lang w:val="en-US"/>
        </w:rPr>
        <w:t xml:space="preserve"> тестът се изменя и става „Декларациите </w:t>
      </w:r>
      <w:proofErr w:type="gramStart"/>
      <w:r w:rsidRPr="00B015A1">
        <w:rPr>
          <w:rFonts w:ascii="Times New Roman" w:eastAsiaTheme="minorHAnsi" w:hAnsi="Times New Roman"/>
          <w:sz w:val="24"/>
          <w:szCs w:val="24"/>
          <w:lang w:val="en-US"/>
        </w:rPr>
        <w:t>по  ал</w:t>
      </w:r>
      <w:proofErr w:type="gramEnd"/>
      <w:r w:rsidRPr="00B015A1">
        <w:rPr>
          <w:rFonts w:ascii="Times New Roman" w:eastAsiaTheme="minorHAnsi" w:hAnsi="Times New Roman"/>
          <w:sz w:val="24"/>
          <w:szCs w:val="24"/>
          <w:lang w:val="en-US"/>
        </w:rPr>
        <w:t xml:space="preserve">. 5 се приемат и завеждат в програмен продукт след проверка на посочените обстоятелства от длъжностно лице от Дирекция „Местни данъци и </w:t>
      </w:r>
      <w:proofErr w:type="gramStart"/>
      <w:r w:rsidRPr="00B015A1">
        <w:rPr>
          <w:rFonts w:ascii="Times New Roman" w:eastAsiaTheme="minorHAnsi" w:hAnsi="Times New Roman"/>
          <w:sz w:val="24"/>
          <w:szCs w:val="24"/>
          <w:lang w:val="en-US"/>
        </w:rPr>
        <w:t>такси“</w:t>
      </w:r>
      <w:proofErr w:type="gramEnd"/>
      <w:r w:rsidRPr="00B015A1">
        <w:rPr>
          <w:rFonts w:ascii="Times New Roman" w:eastAsiaTheme="minorHAnsi" w:hAnsi="Times New Roman"/>
          <w:sz w:val="24"/>
          <w:szCs w:val="24"/>
          <w:lang w:val="en-US"/>
        </w:rPr>
        <w:t>. Декларациите се приемат, но пораждат последици само, когато всички съсобственици ли ползватели на имота са се подписали</w:t>
      </w:r>
      <w:proofErr w:type="gramStart"/>
      <w:r w:rsidRPr="00B015A1">
        <w:rPr>
          <w:rFonts w:ascii="Times New Roman" w:eastAsiaTheme="minorHAnsi" w:hAnsi="Times New Roman"/>
          <w:sz w:val="24"/>
          <w:szCs w:val="24"/>
          <w:lang w:val="en-US"/>
        </w:rPr>
        <w:t>.“</w:t>
      </w:r>
      <w:proofErr w:type="gramEnd"/>
      <w:r w:rsidRPr="00B015A1">
        <w:rPr>
          <w:rFonts w:ascii="Times New Roman" w:eastAsiaTheme="minorHAnsi" w:hAnsi="Times New Roman"/>
          <w:sz w:val="24"/>
          <w:szCs w:val="24"/>
          <w:lang w:val="en-US"/>
        </w:rPr>
        <w:t>.</w:t>
      </w:r>
    </w:p>
    <w:p w14:paraId="0296752F"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sz w:val="24"/>
          <w:szCs w:val="24"/>
          <w:lang w:val="en-US"/>
        </w:rPr>
        <w:t xml:space="preserve">Създава се </w:t>
      </w:r>
      <w:r w:rsidRPr="00B015A1">
        <w:rPr>
          <w:rFonts w:ascii="Times New Roman" w:eastAsiaTheme="minorHAnsi" w:hAnsi="Times New Roman"/>
          <w:b/>
          <w:sz w:val="24"/>
          <w:szCs w:val="24"/>
          <w:lang w:val="en-US"/>
        </w:rPr>
        <w:t>нова алинея 10</w:t>
      </w:r>
      <w:r w:rsidRPr="00B015A1">
        <w:rPr>
          <w:rFonts w:ascii="Times New Roman" w:eastAsiaTheme="minorHAnsi" w:hAnsi="Times New Roman"/>
          <w:sz w:val="24"/>
          <w:szCs w:val="24"/>
          <w:lang w:val="en-US"/>
        </w:rPr>
        <w:t xml:space="preserve"> с текст „Не се събира такса за събиране и транспортиране на битови отпадъци до съоръжения и инсталации за тяхното третиране, като лицата по чл.15 подават декларация в Община Русе до 31 октомври на предходната година. Към декларацията се прилагат доказателствата за сключен договор за обслужване с лице, получило регистрационен документ по </w:t>
      </w:r>
      <w:hyperlink r:id="rId15" w:history="1">
        <w:r w:rsidRPr="00B015A1">
          <w:rPr>
            <w:rFonts w:ascii="Times New Roman" w:eastAsiaTheme="minorHAnsi" w:hAnsi="Times New Roman"/>
            <w:color w:val="0000FF"/>
            <w:sz w:val="24"/>
            <w:szCs w:val="24"/>
            <w:u w:val="single"/>
            <w:lang w:val="en-US"/>
          </w:rPr>
          <w:t>Закона за управление на отпадъците</w:t>
        </w:r>
      </w:hyperlink>
      <w:r w:rsidRPr="00B015A1">
        <w:rPr>
          <w:rFonts w:ascii="Times New Roman" w:eastAsiaTheme="minorHAnsi" w:hAnsi="Times New Roman"/>
          <w:sz w:val="24"/>
          <w:szCs w:val="24"/>
          <w:lang w:val="en-US"/>
        </w:rPr>
        <w:t xml:space="preserve"> за събиране и транспортиране на битовите отпадъци до съответните съоръжения и инсталации. Декларацията се приема и завежда в програмен продукт на </w:t>
      </w:r>
      <w:r w:rsidRPr="00B015A1">
        <w:rPr>
          <w:rFonts w:ascii="Times New Roman" w:eastAsiaTheme="minorHAnsi" w:hAnsi="Times New Roman"/>
          <w:sz w:val="24"/>
          <w:szCs w:val="24"/>
          <w:lang w:val="en-US"/>
        </w:rPr>
        <w:lastRenderedPageBreak/>
        <w:t xml:space="preserve">Дирекция „Местни данъци и </w:t>
      </w:r>
      <w:proofErr w:type="gramStart"/>
      <w:r w:rsidRPr="00B015A1">
        <w:rPr>
          <w:rFonts w:ascii="Times New Roman" w:eastAsiaTheme="minorHAnsi" w:hAnsi="Times New Roman"/>
          <w:sz w:val="24"/>
          <w:szCs w:val="24"/>
          <w:lang w:val="en-US"/>
        </w:rPr>
        <w:t>такси“</w:t>
      </w:r>
      <w:proofErr w:type="gramEnd"/>
      <w:r w:rsidRPr="00B015A1">
        <w:rPr>
          <w:rFonts w:ascii="Times New Roman" w:eastAsiaTheme="minorHAnsi" w:hAnsi="Times New Roman"/>
          <w:sz w:val="24"/>
          <w:szCs w:val="24"/>
          <w:lang w:val="en-US"/>
        </w:rPr>
        <w:t xml:space="preserve">, но поражда последици само след съгласуването й от длъжностно лице от отдел „Екология“. В срок от 5 работни дни, длъжностното лице удостоверява с подписа си съгласуването на декларацията и я предава в Дирекция „Местни данъци и </w:t>
      </w:r>
      <w:proofErr w:type="gramStart"/>
      <w:r w:rsidRPr="00B015A1">
        <w:rPr>
          <w:rFonts w:ascii="Times New Roman" w:eastAsiaTheme="minorHAnsi" w:hAnsi="Times New Roman"/>
          <w:sz w:val="24"/>
          <w:szCs w:val="24"/>
          <w:lang w:val="en-US"/>
        </w:rPr>
        <w:t>такси“</w:t>
      </w:r>
      <w:proofErr w:type="gramEnd"/>
      <w:r w:rsidRPr="00B015A1">
        <w:rPr>
          <w:rFonts w:ascii="Times New Roman" w:eastAsiaTheme="minorHAnsi" w:hAnsi="Times New Roman"/>
          <w:sz w:val="24"/>
          <w:szCs w:val="24"/>
          <w:lang w:val="en-US"/>
        </w:rPr>
        <w:t xml:space="preserve">. За придобитите през годината имоти, декларацията се подава в двумесечен срок от датата на придобиването </w:t>
      </w:r>
      <w:proofErr w:type="gramStart"/>
      <w:r w:rsidRPr="00B015A1">
        <w:rPr>
          <w:rFonts w:ascii="Times New Roman" w:eastAsiaTheme="minorHAnsi" w:hAnsi="Times New Roman"/>
          <w:sz w:val="24"/>
          <w:szCs w:val="24"/>
          <w:lang w:val="en-US"/>
        </w:rPr>
        <w:t>им.“</w:t>
      </w:r>
      <w:proofErr w:type="gramEnd"/>
    </w:p>
    <w:p w14:paraId="611A45FE"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b/>
          <w:sz w:val="24"/>
          <w:szCs w:val="24"/>
          <w:lang w:val="en-US"/>
        </w:rPr>
        <w:t>§3. В чл.16 „</w:t>
      </w:r>
      <w:proofErr w:type="gramStart"/>
      <w:r w:rsidRPr="00B015A1">
        <w:rPr>
          <w:rFonts w:ascii="Times New Roman" w:eastAsiaTheme="minorHAnsi" w:hAnsi="Times New Roman"/>
          <w:b/>
          <w:sz w:val="24"/>
          <w:szCs w:val="24"/>
          <w:lang w:val="en-US"/>
        </w:rPr>
        <w:t>а“</w:t>
      </w:r>
      <w:proofErr w:type="gramEnd"/>
      <w:r w:rsidRPr="00B015A1">
        <w:rPr>
          <w:rFonts w:ascii="Times New Roman" w:eastAsiaTheme="minorHAnsi" w:hAnsi="Times New Roman"/>
          <w:b/>
          <w:sz w:val="24"/>
          <w:szCs w:val="24"/>
          <w:lang w:val="en-US"/>
        </w:rPr>
        <w:t xml:space="preserve"> </w:t>
      </w:r>
    </w:p>
    <w:p w14:paraId="47FC0AC6"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В алинея 2 </w:t>
      </w:r>
    </w:p>
    <w:p w14:paraId="2B36352F"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b/>
          <w:sz w:val="24"/>
          <w:szCs w:val="24"/>
          <w:lang w:val="en-US"/>
        </w:rPr>
        <w:t xml:space="preserve">изречение 1-во </w:t>
      </w:r>
      <w:r w:rsidRPr="00B015A1">
        <w:rPr>
          <w:rFonts w:ascii="Times New Roman" w:eastAsiaTheme="minorHAnsi" w:hAnsi="Times New Roman"/>
          <w:sz w:val="24"/>
          <w:szCs w:val="24"/>
          <w:lang w:val="en-US"/>
        </w:rPr>
        <w:t>текстът „отделен регистър на Общината /Кметството</w:t>
      </w:r>
      <w:proofErr w:type="gramStart"/>
      <w:r w:rsidRPr="00B015A1">
        <w:rPr>
          <w:rFonts w:ascii="Times New Roman" w:eastAsiaTheme="minorHAnsi" w:hAnsi="Times New Roman"/>
          <w:sz w:val="24"/>
          <w:szCs w:val="24"/>
          <w:lang w:val="en-US"/>
        </w:rPr>
        <w:t>/“ се</w:t>
      </w:r>
      <w:proofErr w:type="gramEnd"/>
      <w:r w:rsidRPr="00B015A1">
        <w:rPr>
          <w:rFonts w:ascii="Times New Roman" w:eastAsiaTheme="minorHAnsi" w:hAnsi="Times New Roman"/>
          <w:sz w:val="24"/>
          <w:szCs w:val="24"/>
          <w:lang w:val="en-US"/>
        </w:rPr>
        <w:t xml:space="preserve"> заменя с „програмен продукт на Дирекция „Местни данъци и такси“.</w:t>
      </w:r>
    </w:p>
    <w:p w14:paraId="59A30B16" w14:textId="77777777"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b/>
          <w:sz w:val="24"/>
          <w:szCs w:val="24"/>
          <w:lang w:val="en-US"/>
        </w:rPr>
        <w:t xml:space="preserve">изречение последно </w:t>
      </w:r>
      <w:r w:rsidRPr="00B015A1">
        <w:rPr>
          <w:rFonts w:ascii="Times New Roman" w:eastAsiaTheme="minorHAnsi" w:hAnsi="Times New Roman"/>
          <w:sz w:val="24"/>
          <w:szCs w:val="24"/>
          <w:lang w:val="en-US"/>
        </w:rPr>
        <w:t xml:space="preserve">изразът „по служебен ред, на данъчната </w:t>
      </w:r>
      <w:proofErr w:type="gramStart"/>
      <w:r w:rsidRPr="00B015A1">
        <w:rPr>
          <w:rFonts w:ascii="Times New Roman" w:eastAsiaTheme="minorHAnsi" w:hAnsi="Times New Roman"/>
          <w:sz w:val="24"/>
          <w:szCs w:val="24"/>
          <w:lang w:val="en-US"/>
        </w:rPr>
        <w:t>администрация“ се</w:t>
      </w:r>
      <w:proofErr w:type="gramEnd"/>
      <w:r w:rsidRPr="00B015A1">
        <w:rPr>
          <w:rFonts w:ascii="Times New Roman" w:eastAsiaTheme="minorHAnsi" w:hAnsi="Times New Roman"/>
          <w:sz w:val="24"/>
          <w:szCs w:val="24"/>
          <w:lang w:val="en-US"/>
        </w:rPr>
        <w:t xml:space="preserve"> заменя с „в Дирекция „Местни данъци и такси.“.</w:t>
      </w:r>
    </w:p>
    <w:p w14:paraId="4F08FEBE" w14:textId="1525ABA9" w:rsidR="00B015A1" w:rsidRPr="00B015A1" w:rsidRDefault="00B015A1" w:rsidP="00B015A1">
      <w:pPr>
        <w:ind w:firstLine="708"/>
        <w:jc w:val="both"/>
        <w:rPr>
          <w:rFonts w:ascii="Times New Roman" w:eastAsiaTheme="minorHAnsi" w:hAnsi="Times New Roman"/>
          <w:sz w:val="24"/>
          <w:szCs w:val="24"/>
          <w:lang w:val="en-US"/>
        </w:rPr>
      </w:pPr>
      <w:r w:rsidRPr="00B015A1">
        <w:rPr>
          <w:rFonts w:ascii="Times New Roman" w:eastAsiaTheme="minorHAnsi" w:hAnsi="Times New Roman"/>
          <w:b/>
          <w:sz w:val="24"/>
          <w:szCs w:val="24"/>
          <w:lang w:val="en-US"/>
        </w:rPr>
        <w:t>§4. В чл.49, т.1</w:t>
      </w:r>
      <w:r w:rsidRPr="00B015A1">
        <w:rPr>
          <w:rFonts w:ascii="Times New Roman" w:eastAsiaTheme="minorHAnsi" w:hAnsi="Times New Roman"/>
          <w:sz w:val="24"/>
          <w:szCs w:val="24"/>
          <w:lang w:val="en-US"/>
        </w:rPr>
        <w:t xml:space="preserve"> се създава нова б. „</w:t>
      </w:r>
      <w:proofErr w:type="gramStart"/>
      <w:r w:rsidRPr="00B015A1">
        <w:rPr>
          <w:rFonts w:ascii="Times New Roman" w:eastAsiaTheme="minorHAnsi" w:hAnsi="Times New Roman"/>
          <w:sz w:val="24"/>
          <w:szCs w:val="24"/>
          <w:lang w:val="en-US"/>
        </w:rPr>
        <w:t>г)“</w:t>
      </w:r>
      <w:proofErr w:type="gramEnd"/>
      <w:r w:rsidRPr="00B015A1">
        <w:rPr>
          <w:rFonts w:ascii="Times New Roman" w:eastAsiaTheme="minorHAnsi" w:hAnsi="Times New Roman"/>
          <w:sz w:val="24"/>
          <w:szCs w:val="24"/>
          <w:lang w:val="en-US"/>
        </w:rPr>
        <w:t xml:space="preserve"> с текст „експресна услуга – срок за изпълнение 1 работен ден: за граждани –   20 лв.,  за ЕТ и юридически лица –   40 лв.</w:t>
      </w:r>
    </w:p>
    <w:p w14:paraId="501A3AA3" w14:textId="0A7066D5"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ДОПЪЛНИТЕЛНИ РАЗПОРЕДБИ</w:t>
      </w:r>
    </w:p>
    <w:p w14:paraId="19485622"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§5. </w:t>
      </w:r>
      <w:r w:rsidRPr="00B015A1">
        <w:rPr>
          <w:rFonts w:ascii="Times New Roman" w:eastAsiaTheme="minorHAnsi" w:hAnsi="Times New Roman"/>
          <w:sz w:val="24"/>
          <w:szCs w:val="24"/>
          <w:lang w:val="en-US"/>
        </w:rPr>
        <w:t>Утвърждава Декларация по чл.71, т.2 от ЗМДТ по приложен образец.</w:t>
      </w:r>
    </w:p>
    <w:p w14:paraId="0419AD22" w14:textId="6137214C"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§6. </w:t>
      </w:r>
      <w:r w:rsidRPr="00B015A1">
        <w:rPr>
          <w:rFonts w:ascii="Times New Roman" w:eastAsiaTheme="minorHAnsi" w:hAnsi="Times New Roman"/>
          <w:sz w:val="24"/>
          <w:szCs w:val="24"/>
          <w:lang w:val="en-US"/>
        </w:rPr>
        <w:t>Утвърждава Декларация по чл.71, т.3 от ЗМДТ по приложен образец.</w:t>
      </w:r>
    </w:p>
    <w:p w14:paraId="6813B0F7"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ПРЕХОДНИ И ЗАКЛЮЧИТЕЛНИ РАЗПОРЕДБИ  </w:t>
      </w:r>
    </w:p>
    <w:p w14:paraId="5678D5BC" w14:textId="77777777" w:rsidR="00B015A1" w:rsidRPr="00B015A1" w:rsidRDefault="00B015A1" w:rsidP="00B015A1">
      <w:pPr>
        <w:ind w:firstLine="708"/>
        <w:jc w:val="both"/>
        <w:rPr>
          <w:rFonts w:ascii="Times New Roman" w:eastAsiaTheme="minorHAnsi" w:hAnsi="Times New Roman"/>
          <w:b/>
          <w:sz w:val="24"/>
          <w:szCs w:val="24"/>
          <w:lang w:val="en-US"/>
        </w:rPr>
      </w:pPr>
      <w:r w:rsidRPr="00B015A1">
        <w:rPr>
          <w:rFonts w:ascii="Times New Roman" w:eastAsiaTheme="minorHAnsi" w:hAnsi="Times New Roman"/>
          <w:b/>
          <w:sz w:val="24"/>
          <w:szCs w:val="24"/>
          <w:lang w:val="en-US"/>
        </w:rPr>
        <w:t xml:space="preserve">§7. </w:t>
      </w:r>
      <w:r w:rsidRPr="00B015A1">
        <w:rPr>
          <w:rFonts w:ascii="Times New Roman" w:eastAsiaTheme="minorHAnsi" w:hAnsi="Times New Roman"/>
          <w:sz w:val="24"/>
          <w:szCs w:val="24"/>
          <w:lang w:val="en-US"/>
        </w:rPr>
        <w:t>Наредбата влиза в сила от момента на разгласяването й чрез публикуване на интернет-страницата на Общински съвет - Русе, съгласно чл.78, ал.3 АПК, с изключение на §2, предложение за изменение на чл.16, ал.5 последно предложение и за нова ал.10, които влизат в сила</w:t>
      </w:r>
      <w:r w:rsidRPr="00B015A1">
        <w:rPr>
          <w:rFonts w:ascii="Times New Roman" w:eastAsiaTheme="minorHAnsi" w:hAnsi="Times New Roman"/>
          <w:b/>
          <w:sz w:val="24"/>
          <w:szCs w:val="24"/>
          <w:lang w:val="en-US"/>
        </w:rPr>
        <w:t xml:space="preserve"> </w:t>
      </w:r>
      <w:r w:rsidRPr="00B015A1">
        <w:rPr>
          <w:rFonts w:ascii="Times New Roman" w:eastAsiaTheme="minorHAnsi" w:hAnsi="Times New Roman"/>
          <w:sz w:val="24"/>
          <w:szCs w:val="24"/>
          <w:lang w:val="en-US"/>
        </w:rPr>
        <w:t>от 1 януари на втората година, следваща публикуването на резултатите от преброяването на населението и жилищния фонд в Република България през 2021г</w:t>
      </w:r>
      <w:r w:rsidRPr="00B015A1">
        <w:rPr>
          <w:rFonts w:ascii="Times New Roman" w:eastAsiaTheme="minorHAnsi" w:hAnsi="Times New Roman"/>
          <w:b/>
          <w:sz w:val="24"/>
          <w:szCs w:val="24"/>
          <w:lang w:val="en-US"/>
        </w:rPr>
        <w:t>.</w:t>
      </w:r>
    </w:p>
    <w:p w14:paraId="35D7C387" w14:textId="77777777" w:rsidR="004215F8" w:rsidRPr="00FF7518" w:rsidRDefault="004215F8" w:rsidP="004215F8">
      <w:pPr>
        <w:spacing w:after="0" w:line="259" w:lineRule="auto"/>
        <w:contextualSpacing/>
        <w:jc w:val="both"/>
        <w:rPr>
          <w:rFonts w:ascii="Times New Roman" w:hAnsi="Times New Roman"/>
          <w:bCs/>
          <w:sz w:val="24"/>
          <w:szCs w:val="24"/>
        </w:rPr>
      </w:pPr>
    </w:p>
    <w:p w14:paraId="225BD19A" w14:textId="77777777" w:rsidR="004215F8" w:rsidRPr="004215F8" w:rsidRDefault="004215F8" w:rsidP="004215F8">
      <w:pPr>
        <w:tabs>
          <w:tab w:val="left" w:pos="284"/>
          <w:tab w:val="left" w:pos="1560"/>
          <w:tab w:val="left" w:pos="4678"/>
        </w:tabs>
        <w:spacing w:after="0" w:line="240" w:lineRule="auto"/>
        <w:contextualSpacing/>
        <w:jc w:val="both"/>
        <w:outlineLvl w:val="2"/>
        <w:rPr>
          <w:rFonts w:ascii="Times New Roman" w:hAnsi="Times New Roman"/>
          <w:b/>
          <w:sz w:val="24"/>
          <w:szCs w:val="24"/>
        </w:rPr>
      </w:pPr>
      <w:r w:rsidRPr="004215F8">
        <w:rPr>
          <w:rFonts w:ascii="Times New Roman" w:hAnsi="Times New Roman"/>
          <w:b/>
          <w:sz w:val="24"/>
          <w:szCs w:val="24"/>
        </w:rPr>
        <w:t>Точка 32</w:t>
      </w:r>
    </w:p>
    <w:p w14:paraId="71F411AB" w14:textId="0CB8A342" w:rsidR="004215F8" w:rsidRPr="004215F8" w:rsidRDefault="004215F8" w:rsidP="004215F8">
      <w:pPr>
        <w:tabs>
          <w:tab w:val="left" w:pos="284"/>
          <w:tab w:val="left" w:pos="1560"/>
          <w:tab w:val="left" w:pos="4678"/>
        </w:tabs>
        <w:spacing w:after="0" w:line="240" w:lineRule="auto"/>
        <w:contextualSpacing/>
        <w:jc w:val="both"/>
        <w:outlineLvl w:val="2"/>
        <w:rPr>
          <w:rFonts w:ascii="Times New Roman" w:hAnsi="Times New Roman"/>
          <w:b/>
          <w:sz w:val="24"/>
          <w:szCs w:val="24"/>
        </w:rPr>
      </w:pPr>
      <w:r w:rsidRPr="004215F8">
        <w:rPr>
          <w:rFonts w:ascii="Times New Roman" w:hAnsi="Times New Roman"/>
          <w:b/>
          <w:sz w:val="24"/>
          <w:szCs w:val="24"/>
          <w:lang w:val="en-US"/>
        </w:rPr>
        <w:t xml:space="preserve">К.л. № 882 Удостояване на Лили Ганчева със званието „Почетен гражданин на град </w:t>
      </w:r>
      <w:proofErr w:type="gramStart"/>
      <w:r w:rsidRPr="004215F8">
        <w:rPr>
          <w:rFonts w:ascii="Times New Roman" w:hAnsi="Times New Roman"/>
          <w:b/>
          <w:sz w:val="24"/>
          <w:szCs w:val="24"/>
          <w:lang w:val="en-US"/>
        </w:rPr>
        <w:t>Русе“</w:t>
      </w:r>
      <w:proofErr w:type="gramEnd"/>
    </w:p>
    <w:p w14:paraId="5FD74311" w14:textId="77777777" w:rsidR="000437FF" w:rsidRDefault="000437FF" w:rsidP="00C84BCA">
      <w:pPr>
        <w:tabs>
          <w:tab w:val="left" w:pos="284"/>
          <w:tab w:val="left" w:pos="1560"/>
          <w:tab w:val="left" w:pos="4678"/>
        </w:tabs>
        <w:spacing w:after="0" w:line="240" w:lineRule="auto"/>
        <w:contextualSpacing/>
        <w:jc w:val="both"/>
        <w:outlineLvl w:val="2"/>
        <w:rPr>
          <w:rFonts w:ascii="Times New Roman" w:hAnsi="Times New Roman"/>
          <w:b/>
          <w:sz w:val="24"/>
          <w:szCs w:val="24"/>
        </w:rPr>
      </w:pPr>
    </w:p>
    <w:p w14:paraId="7033BEFF" w14:textId="1B055593" w:rsidR="004215F8" w:rsidRDefault="000437FF" w:rsidP="00C84BCA">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B015A1">
        <w:rPr>
          <w:rFonts w:ascii="Times New Roman" w:hAnsi="Times New Roman"/>
          <w:b/>
          <w:sz w:val="24"/>
          <w:szCs w:val="24"/>
          <w:lang w:val="en-US"/>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Недев, заповядайте.</w:t>
      </w:r>
    </w:p>
    <w:p w14:paraId="0381B317" w14:textId="4C683988" w:rsidR="000437FF" w:rsidRDefault="000437FF" w:rsidP="00C84BCA">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w:t>
      </w:r>
      <w:r>
        <w:rPr>
          <w:rFonts w:ascii="Times New Roman" w:hAnsi="Times New Roman"/>
          <w:b/>
          <w:sz w:val="24"/>
          <w:szCs w:val="24"/>
        </w:rPr>
        <w:t xml:space="preserve"> Димитър Недев</w:t>
      </w:r>
      <w:r w:rsidRPr="00C31F9F">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Уважаеми господин Председател, уважаеми дами и господа общински съветници. Тази точка се гледа на всички комисии и мисля, че няма нужда да представям госпожа Лили Ганчева като човек и като изпълнителен директор на Асоциация „Данубиус“. Един радетел на българо-румънските отношения, който работи повече от 20 години за тяхното утвърждаване в постоянно усъвършенстване.</w:t>
      </w:r>
      <w:r w:rsidR="00A00D01">
        <w:rPr>
          <w:rFonts w:ascii="Times New Roman" w:hAnsi="Times New Roman"/>
          <w:bCs/>
          <w:sz w:val="24"/>
          <w:szCs w:val="24"/>
        </w:rPr>
        <w:t xml:space="preserve"> Тази година през месец май, преди 1 месец само, асоциацията навърши 20 години. Начело на тази асоциация неизменно стои госпожа Ганчева. Смятам, че и в качеството си на общински съветници, и на граждани, и на държавни общински служители, също така и бизнес. Всички в различна степен са използвали нейните услуги и са видели нейната всеотдайност в работата</w:t>
      </w:r>
      <w:r w:rsidR="001236B1">
        <w:rPr>
          <w:rFonts w:ascii="Times New Roman" w:hAnsi="Times New Roman"/>
          <w:bCs/>
          <w:sz w:val="24"/>
          <w:szCs w:val="24"/>
        </w:rPr>
        <w:t xml:space="preserve"> й. Затова ви моля да подкрепите отправеното от общинска администрация и Кмета на Община Русе предложение.</w:t>
      </w:r>
    </w:p>
    <w:p w14:paraId="3C6460A8" w14:textId="3DE5AE41" w:rsidR="001236B1" w:rsidRPr="001236B1" w:rsidRDefault="001236B1" w:rsidP="001236B1">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bCs/>
          <w:sz w:val="24"/>
          <w:szCs w:val="24"/>
        </w:rPr>
        <w:t>Благодаря Ви, господин Недев. Заявки за изказване по точката? Не виждам. Режим на гласуване</w:t>
      </w:r>
      <w:r w:rsidRPr="001236B1">
        <w:rPr>
          <w:rFonts w:ascii="Times New Roman" w:hAnsi="Times New Roman"/>
          <w:bCs/>
          <w:sz w:val="24"/>
          <w:szCs w:val="24"/>
        </w:rPr>
        <w:t xml:space="preserve">. С 42 гласа „за”, 1 „против” и 1 „въздържали </w:t>
      </w:r>
      <w:r w:rsidRPr="001236B1">
        <w:rPr>
          <w:rFonts w:ascii="Times New Roman" w:hAnsi="Times New Roman"/>
          <w:bCs/>
          <w:sz w:val="24"/>
          <w:szCs w:val="24"/>
        </w:rPr>
        <w:lastRenderedPageBreak/>
        <w:t>се“</w:t>
      </w:r>
      <w:r>
        <w:rPr>
          <w:rFonts w:ascii="Times New Roman" w:hAnsi="Times New Roman"/>
          <w:bCs/>
          <w:sz w:val="24"/>
          <w:szCs w:val="24"/>
        </w:rPr>
        <w:t>… Моля за процедура на прегласуване.</w:t>
      </w:r>
      <w:r w:rsidR="008C1882">
        <w:rPr>
          <w:rFonts w:ascii="Times New Roman" w:hAnsi="Times New Roman"/>
          <w:bCs/>
          <w:sz w:val="24"/>
          <w:szCs w:val="24"/>
        </w:rPr>
        <w:t xml:space="preserve"> Имало е погрешно натиснат пулт. Прегласуваме точката.</w:t>
      </w:r>
    </w:p>
    <w:p w14:paraId="71DCE0A6" w14:textId="4433C49C" w:rsidR="001236B1" w:rsidRDefault="001236B1" w:rsidP="001236B1">
      <w:pPr>
        <w:spacing w:after="0" w:line="259" w:lineRule="auto"/>
        <w:contextualSpacing/>
        <w:jc w:val="both"/>
        <w:rPr>
          <w:rFonts w:ascii="Times New Roman" w:hAnsi="Times New Roman"/>
          <w:bCs/>
          <w:sz w:val="24"/>
          <w:szCs w:val="24"/>
        </w:rPr>
      </w:pPr>
    </w:p>
    <w:p w14:paraId="110A6154" w14:textId="71CCA510" w:rsidR="001236B1" w:rsidRPr="008C1882" w:rsidRDefault="001236B1" w:rsidP="001236B1">
      <w:pPr>
        <w:spacing w:after="0" w:line="259" w:lineRule="auto"/>
        <w:contextualSpacing/>
        <w:jc w:val="both"/>
        <w:rPr>
          <w:rFonts w:ascii="Times New Roman" w:hAnsi="Times New Roman"/>
          <w:b/>
          <w:i/>
          <w:iCs/>
          <w:sz w:val="24"/>
          <w:szCs w:val="24"/>
        </w:rPr>
      </w:pPr>
      <w:r w:rsidRPr="008C1882">
        <w:rPr>
          <w:rFonts w:ascii="Times New Roman" w:hAnsi="Times New Roman"/>
          <w:b/>
          <w:i/>
          <w:iCs/>
          <w:sz w:val="24"/>
          <w:szCs w:val="24"/>
        </w:rPr>
        <w:t>Прегласуване</w:t>
      </w:r>
      <w:r w:rsidR="008C1882" w:rsidRPr="008C1882">
        <w:rPr>
          <w:rFonts w:ascii="Times New Roman" w:hAnsi="Times New Roman"/>
          <w:b/>
          <w:i/>
          <w:iCs/>
          <w:sz w:val="24"/>
          <w:szCs w:val="24"/>
        </w:rPr>
        <w:t xml:space="preserve"> на точката.</w:t>
      </w:r>
    </w:p>
    <w:p w14:paraId="41A3356B" w14:textId="49C0B826" w:rsidR="001236B1" w:rsidRDefault="001236B1" w:rsidP="001236B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015A1">
        <w:rPr>
          <w:rFonts w:ascii="Times New Roman" w:hAnsi="Times New Roman"/>
          <w:b/>
          <w:sz w:val="24"/>
          <w:szCs w:val="24"/>
        </w:rPr>
        <w:t>КВОРУМ – 4</w:t>
      </w:r>
      <w:r w:rsidR="008C1882" w:rsidRPr="00B015A1">
        <w:rPr>
          <w:rFonts w:ascii="Times New Roman" w:hAnsi="Times New Roman"/>
          <w:b/>
          <w:sz w:val="24"/>
          <w:szCs w:val="24"/>
        </w:rPr>
        <w:t>3</w:t>
      </w:r>
      <w:r w:rsidRPr="00B015A1">
        <w:rPr>
          <w:rFonts w:ascii="Times New Roman" w:hAnsi="Times New Roman"/>
          <w:b/>
          <w:sz w:val="24"/>
          <w:szCs w:val="24"/>
        </w:rPr>
        <w:t xml:space="preserve">. С 42 гласа „за”, </w:t>
      </w:r>
      <w:r w:rsidR="008C1882" w:rsidRPr="00B015A1">
        <w:rPr>
          <w:rFonts w:ascii="Times New Roman" w:hAnsi="Times New Roman"/>
          <w:b/>
          <w:sz w:val="24"/>
          <w:szCs w:val="24"/>
        </w:rPr>
        <w:t>0</w:t>
      </w:r>
      <w:r w:rsidRPr="00B015A1">
        <w:rPr>
          <w:rFonts w:ascii="Times New Roman" w:hAnsi="Times New Roman"/>
          <w:b/>
          <w:sz w:val="24"/>
          <w:szCs w:val="24"/>
        </w:rPr>
        <w:t xml:space="preserve"> „против” и 1 „въздържали се“ се прие</w:t>
      </w:r>
      <w:r>
        <w:rPr>
          <w:rFonts w:ascii="Times New Roman" w:hAnsi="Times New Roman"/>
          <w:b/>
          <w:sz w:val="24"/>
          <w:szCs w:val="24"/>
        </w:rPr>
        <w:t xml:space="preserve"> </w:t>
      </w:r>
    </w:p>
    <w:p w14:paraId="01656B24" w14:textId="77777777" w:rsidR="00B015A1" w:rsidRDefault="00B015A1" w:rsidP="001236B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3961892" w14:textId="77777777" w:rsidR="00B015A1" w:rsidRPr="00B015A1" w:rsidRDefault="00B015A1" w:rsidP="00B015A1">
      <w:pPr>
        <w:keepNext/>
        <w:spacing w:after="0" w:line="240" w:lineRule="auto"/>
        <w:jc w:val="center"/>
        <w:outlineLvl w:val="0"/>
        <w:rPr>
          <w:rFonts w:ascii="Times New Roman" w:eastAsia="Times New Roman" w:hAnsi="Times New Roman"/>
          <w:b/>
          <w:sz w:val="28"/>
          <w:szCs w:val="28"/>
        </w:rPr>
      </w:pPr>
      <w:r w:rsidRPr="00B015A1">
        <w:rPr>
          <w:rFonts w:ascii="Times New Roman" w:eastAsia="Times New Roman" w:hAnsi="Times New Roman"/>
          <w:b/>
          <w:sz w:val="28"/>
          <w:szCs w:val="28"/>
          <w:lang w:val="en-US"/>
        </w:rPr>
        <w:t>РЕШЕНИЕ № 9</w:t>
      </w:r>
      <w:r w:rsidRPr="00B015A1">
        <w:rPr>
          <w:rFonts w:ascii="Times New Roman" w:eastAsia="Times New Roman" w:hAnsi="Times New Roman"/>
          <w:b/>
          <w:sz w:val="28"/>
          <w:szCs w:val="28"/>
        </w:rPr>
        <w:t>53</w:t>
      </w:r>
    </w:p>
    <w:p w14:paraId="1E5E80B5" w14:textId="52B2C9A7" w:rsidR="00B015A1" w:rsidRPr="00B015A1" w:rsidRDefault="00B015A1" w:rsidP="00B015A1">
      <w:pPr>
        <w:spacing w:after="0" w:line="240" w:lineRule="auto"/>
        <w:jc w:val="center"/>
        <w:rPr>
          <w:rFonts w:ascii="Times New Roman" w:eastAsia="Times New Roman" w:hAnsi="Times New Roman"/>
          <w:b/>
          <w:sz w:val="28"/>
          <w:szCs w:val="28"/>
          <w:lang w:val="en-US"/>
        </w:rPr>
      </w:pPr>
    </w:p>
    <w:p w14:paraId="00693AE6" w14:textId="2FEEFF5C" w:rsidR="00B015A1" w:rsidRPr="00B015A1" w:rsidRDefault="00B015A1" w:rsidP="00B015A1">
      <w:pPr>
        <w:spacing w:line="276" w:lineRule="auto"/>
        <w:ind w:firstLine="709"/>
        <w:jc w:val="both"/>
        <w:rPr>
          <w:rFonts w:ascii="Times New Roman" w:eastAsiaTheme="minorHAnsi" w:hAnsi="Times New Roman"/>
          <w:sz w:val="24"/>
          <w:szCs w:val="24"/>
        </w:rPr>
      </w:pPr>
      <w:r w:rsidRPr="00B015A1">
        <w:rPr>
          <w:rFonts w:ascii="Times New Roman" w:eastAsiaTheme="minorHAnsi" w:hAnsi="Times New Roman"/>
          <w:sz w:val="24"/>
          <w:szCs w:val="24"/>
        </w:rPr>
        <w:t>На основание чл.21, ал.2 от ЗМСМА, във връзка с чл.21, ал.1, т.22 от ЗМСМА и чл. 26, ал.1, т.1 и т.2 и чл.27, ал.1 от Наредба №17 за символиката на Община Русе, Общинският съвет реши:</w:t>
      </w:r>
    </w:p>
    <w:p w14:paraId="06199072" w14:textId="2EBAA7B6" w:rsidR="008C1882" w:rsidRPr="00B015A1" w:rsidRDefault="00B015A1" w:rsidP="00B015A1">
      <w:pPr>
        <w:spacing w:line="276" w:lineRule="auto"/>
        <w:ind w:firstLine="709"/>
        <w:jc w:val="both"/>
        <w:rPr>
          <w:rFonts w:ascii="Times New Roman" w:eastAsiaTheme="minorHAnsi" w:hAnsi="Times New Roman"/>
          <w:sz w:val="24"/>
          <w:szCs w:val="24"/>
        </w:rPr>
      </w:pPr>
      <w:r w:rsidRPr="00B015A1">
        <w:rPr>
          <w:rFonts w:ascii="Times New Roman" w:eastAsiaTheme="minorHAnsi" w:hAnsi="Times New Roman"/>
          <w:sz w:val="24"/>
          <w:szCs w:val="24"/>
        </w:rPr>
        <w:t xml:space="preserve">1. Удостоява Лили Борисова Ганчева със званието „Почетен гражданин на град Русе“ за изключителен принос за развитието на Община Русе и на българо-румънското сътрудничество. </w:t>
      </w:r>
    </w:p>
    <w:p w14:paraId="556C15F5" w14:textId="23CDFF21" w:rsidR="00D2503B" w:rsidRPr="00D2503B" w:rsidRDefault="00D2503B" w:rsidP="001236B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Лили Ганчева е удостоена със званието „Почетен гражданин на Русе“ (аплодисменти от зала).</w:t>
      </w:r>
    </w:p>
    <w:p w14:paraId="5573E993" w14:textId="2B9803E5" w:rsidR="001236B1" w:rsidRDefault="001236B1" w:rsidP="00C84BCA">
      <w:pPr>
        <w:tabs>
          <w:tab w:val="left" w:pos="284"/>
          <w:tab w:val="left" w:pos="1560"/>
          <w:tab w:val="left" w:pos="4678"/>
        </w:tabs>
        <w:spacing w:after="0" w:line="240" w:lineRule="auto"/>
        <w:contextualSpacing/>
        <w:jc w:val="both"/>
        <w:outlineLvl w:val="2"/>
        <w:rPr>
          <w:rFonts w:ascii="Times New Roman" w:hAnsi="Times New Roman"/>
          <w:bCs/>
          <w:sz w:val="24"/>
          <w:szCs w:val="24"/>
        </w:rPr>
      </w:pPr>
    </w:p>
    <w:p w14:paraId="01DA3B4A" w14:textId="4FD9DF36" w:rsidR="001236B1" w:rsidRPr="001236B1" w:rsidRDefault="001236B1" w:rsidP="00C84BCA">
      <w:pPr>
        <w:tabs>
          <w:tab w:val="left" w:pos="284"/>
          <w:tab w:val="left" w:pos="1560"/>
          <w:tab w:val="left" w:pos="4678"/>
        </w:tabs>
        <w:spacing w:after="0" w:line="240" w:lineRule="auto"/>
        <w:contextualSpacing/>
        <w:jc w:val="both"/>
        <w:outlineLvl w:val="2"/>
        <w:rPr>
          <w:rFonts w:ascii="Times New Roman" w:hAnsi="Times New Roman"/>
          <w:b/>
          <w:sz w:val="24"/>
          <w:szCs w:val="24"/>
        </w:rPr>
      </w:pPr>
      <w:r w:rsidRPr="001236B1">
        <w:rPr>
          <w:rFonts w:ascii="Times New Roman" w:hAnsi="Times New Roman"/>
          <w:b/>
          <w:sz w:val="24"/>
          <w:szCs w:val="24"/>
        </w:rPr>
        <w:t>Точка 33</w:t>
      </w:r>
    </w:p>
    <w:p w14:paraId="63CE99E6" w14:textId="30C16A08" w:rsidR="001236B1" w:rsidRDefault="001236B1" w:rsidP="001236B1">
      <w:pPr>
        <w:spacing w:after="0" w:line="259" w:lineRule="auto"/>
        <w:contextualSpacing/>
        <w:jc w:val="both"/>
        <w:rPr>
          <w:rFonts w:ascii="Times New Roman" w:hAnsi="Times New Roman"/>
          <w:b/>
          <w:sz w:val="24"/>
          <w:szCs w:val="24"/>
          <w:lang w:val="en-US"/>
        </w:rPr>
      </w:pPr>
      <w:r w:rsidRPr="001236B1">
        <w:rPr>
          <w:rFonts w:ascii="Times New Roman" w:hAnsi="Times New Roman"/>
          <w:b/>
          <w:sz w:val="24"/>
          <w:szCs w:val="24"/>
          <w:lang w:val="en-US"/>
        </w:rPr>
        <w:t xml:space="preserve">К.л. № 883 Годишен отчет по Програмата за развитие на читалищната дейност на територията на Община Русе за 2021. </w:t>
      </w:r>
    </w:p>
    <w:p w14:paraId="070D94F8" w14:textId="2F189C53" w:rsidR="00D2503B" w:rsidRDefault="00D2503B" w:rsidP="001236B1">
      <w:pPr>
        <w:spacing w:after="0" w:line="259" w:lineRule="auto"/>
        <w:contextualSpacing/>
        <w:jc w:val="both"/>
        <w:rPr>
          <w:rFonts w:ascii="Times New Roman" w:hAnsi="Times New Roman"/>
          <w:b/>
          <w:sz w:val="24"/>
          <w:szCs w:val="24"/>
          <w:lang w:val="en-US"/>
        </w:rPr>
      </w:pPr>
    </w:p>
    <w:p w14:paraId="5E31F8C3" w14:textId="69333E4B" w:rsidR="00D2503B" w:rsidRDefault="00D2503B" w:rsidP="00D2503B">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Катя Петрова ще докладва, директор на Дирекция „Социални дейности“.</w:t>
      </w:r>
    </w:p>
    <w:p w14:paraId="6DE9B429" w14:textId="71AE7B2B" w:rsidR="00D2503B" w:rsidRDefault="00D2503B" w:rsidP="00D2503B">
      <w:pPr>
        <w:spacing w:after="0" w:line="259" w:lineRule="auto"/>
        <w:ind w:firstLine="708"/>
        <w:contextualSpacing/>
        <w:jc w:val="both"/>
        <w:rPr>
          <w:rFonts w:ascii="Times New Roman" w:hAnsi="Times New Roman"/>
          <w:bCs/>
          <w:sz w:val="24"/>
          <w:szCs w:val="24"/>
        </w:rPr>
      </w:pPr>
      <w:r w:rsidRPr="00D2503B">
        <w:rPr>
          <w:rFonts w:ascii="Times New Roman" w:hAnsi="Times New Roman"/>
          <w:b/>
          <w:sz w:val="24"/>
          <w:szCs w:val="24"/>
        </w:rPr>
        <w:t>Г-жа Катя Петрова:</w:t>
      </w:r>
      <w:r>
        <w:rPr>
          <w:rFonts w:ascii="Times New Roman" w:hAnsi="Times New Roman"/>
          <w:b/>
          <w:sz w:val="24"/>
          <w:szCs w:val="24"/>
        </w:rPr>
        <w:t xml:space="preserve"> </w:t>
      </w:r>
      <w:r>
        <w:rPr>
          <w:rFonts w:ascii="Times New Roman" w:hAnsi="Times New Roman"/>
          <w:bCs/>
          <w:sz w:val="24"/>
          <w:szCs w:val="24"/>
        </w:rPr>
        <w:t>Уважаеми дами и господа общински съветници, на Вашето внимание е представен Отчет за читалищната дейност за 2021 година</w:t>
      </w:r>
      <w:r w:rsidR="00207525">
        <w:rPr>
          <w:rFonts w:ascii="Times New Roman" w:hAnsi="Times New Roman"/>
          <w:bCs/>
          <w:sz w:val="24"/>
          <w:szCs w:val="24"/>
        </w:rPr>
        <w:t xml:space="preserve"> съгласно чл. 26, ал. 5 от Закона за народните читалища</w:t>
      </w:r>
      <w:r>
        <w:rPr>
          <w:rFonts w:ascii="Times New Roman" w:hAnsi="Times New Roman"/>
          <w:bCs/>
          <w:sz w:val="24"/>
          <w:szCs w:val="24"/>
        </w:rPr>
        <w:t>.</w:t>
      </w:r>
      <w:r w:rsidR="00207525">
        <w:rPr>
          <w:rFonts w:ascii="Times New Roman" w:hAnsi="Times New Roman"/>
          <w:bCs/>
          <w:sz w:val="24"/>
          <w:szCs w:val="24"/>
        </w:rPr>
        <w:t xml:space="preserve"> Много подробно в определени, в приложения към отчетите са представени съответните дейности, които са реализирани в читалищата като дейности и в тази връзка предлагам на Вашето внимание да подкрепите решението за приемане на Отчет за дейността на читалищата за 2021 година.</w:t>
      </w:r>
    </w:p>
    <w:p w14:paraId="4C79C3E4" w14:textId="3DF9517F" w:rsidR="00207525" w:rsidRDefault="00207525" w:rsidP="00207525">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bCs/>
          <w:sz w:val="24"/>
          <w:szCs w:val="24"/>
        </w:rPr>
        <w:t>Благодаря. Заявки за изказвания? Господин Орлин Дяков, заповядайте.</w:t>
      </w:r>
    </w:p>
    <w:p w14:paraId="20B84949" w14:textId="424C5CC4" w:rsidR="00207525" w:rsidRDefault="00207525" w:rsidP="00207525">
      <w:pPr>
        <w:spacing w:after="0" w:line="259" w:lineRule="auto"/>
        <w:ind w:firstLine="708"/>
        <w:contextualSpacing/>
        <w:jc w:val="both"/>
        <w:rPr>
          <w:rFonts w:ascii="Times New Roman" w:hAnsi="Times New Roman"/>
          <w:bCs/>
          <w:sz w:val="24"/>
          <w:szCs w:val="24"/>
        </w:rPr>
      </w:pPr>
      <w:r w:rsidRPr="00207525">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bCs/>
          <w:sz w:val="24"/>
          <w:szCs w:val="24"/>
        </w:rPr>
        <w:t>Уважаеми колеги, свикнали сме тази точка да е рутинна, да я приемаме без възражения. Разликата от преди и сега, е че ние, което е хубаво увеличихме</w:t>
      </w:r>
      <w:r w:rsidR="00713CC8">
        <w:rPr>
          <w:rFonts w:ascii="Times New Roman" w:hAnsi="Times New Roman"/>
          <w:bCs/>
          <w:sz w:val="24"/>
          <w:szCs w:val="24"/>
        </w:rPr>
        <w:t xml:space="preserve"> нашето участие във финансирането на читалищата двойно. Нали не се лъжа, стана 40 000. И когато тези пари се удвоиха вече според мен и отговорността за начина по който се харчат също трябва така да се удвои. На въпроса ми всъщност как се разпределят тези пари и кой ги разпределя, госпожа Чавдарова отговори с „аз“. Моето предложение към общинска администрация е, нека при така, не знам комисии ли, каква е процедурата при разпределянето на тези средства, нека да присъстват поканени от тях и общински съветници. Преди доста години аз самия предложих начина по който да се оценява и да се финансира всяко едно от читалищата, надявам се той да не е променен, а той</w:t>
      </w:r>
      <w:r w:rsidR="006D471B">
        <w:rPr>
          <w:rFonts w:ascii="Times New Roman" w:hAnsi="Times New Roman"/>
          <w:bCs/>
          <w:sz w:val="24"/>
          <w:szCs w:val="24"/>
        </w:rPr>
        <w:t xml:space="preserve"> е с точки за дейност и се надявам да не е променено нищо и да продължават по този справедлив начин да се оценяват и да се финансират читалищата</w:t>
      </w:r>
      <w:r w:rsidR="00713CC8">
        <w:rPr>
          <w:rFonts w:ascii="Times New Roman" w:hAnsi="Times New Roman"/>
          <w:bCs/>
          <w:sz w:val="24"/>
          <w:szCs w:val="24"/>
        </w:rPr>
        <w:t>.</w:t>
      </w:r>
      <w:r w:rsidR="006D471B">
        <w:rPr>
          <w:rFonts w:ascii="Times New Roman" w:hAnsi="Times New Roman"/>
          <w:bCs/>
          <w:sz w:val="24"/>
          <w:szCs w:val="24"/>
        </w:rPr>
        <w:t xml:space="preserve"> Но колеги, моля ви от общинска администрация, няма нищо лошо в това общински съветници да присъстват на тези заседания или комисии, когато се раздават тези пари. Благодаря ви.</w:t>
      </w:r>
    </w:p>
    <w:p w14:paraId="068F9037" w14:textId="789F8715" w:rsidR="006D471B" w:rsidRDefault="006D471B" w:rsidP="00207525">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Дяков. Госпожа Ива Чавдарова от името на администрацията ще отговори.</w:t>
      </w:r>
    </w:p>
    <w:p w14:paraId="1B0E2E83" w14:textId="0B0A5135" w:rsidR="006D471B" w:rsidRDefault="006D471B" w:rsidP="00207525">
      <w:pPr>
        <w:spacing w:after="0" w:line="259" w:lineRule="auto"/>
        <w:ind w:firstLine="708"/>
        <w:contextualSpacing/>
        <w:jc w:val="both"/>
        <w:rPr>
          <w:rFonts w:ascii="Times New Roman" w:hAnsi="Times New Roman"/>
          <w:bCs/>
          <w:sz w:val="24"/>
          <w:szCs w:val="24"/>
        </w:rPr>
      </w:pPr>
      <w:r w:rsidRPr="006D471B">
        <w:rPr>
          <w:rFonts w:ascii="Times New Roman" w:hAnsi="Times New Roman"/>
          <w:b/>
          <w:sz w:val="24"/>
          <w:szCs w:val="24"/>
        </w:rPr>
        <w:t>Г-жа Ива Чавдарова:</w:t>
      </w:r>
      <w:r>
        <w:rPr>
          <w:rFonts w:ascii="Times New Roman" w:hAnsi="Times New Roman"/>
          <w:b/>
          <w:sz w:val="24"/>
          <w:szCs w:val="24"/>
        </w:rPr>
        <w:t xml:space="preserve"> </w:t>
      </w:r>
      <w:r>
        <w:rPr>
          <w:rFonts w:ascii="Times New Roman" w:hAnsi="Times New Roman"/>
          <w:bCs/>
          <w:sz w:val="24"/>
          <w:szCs w:val="24"/>
        </w:rPr>
        <w:t>Добър ден и от мен, уважаеми дами и господа общински съветници.</w:t>
      </w:r>
      <w:r w:rsidR="004F266F">
        <w:rPr>
          <w:rFonts w:ascii="Times New Roman" w:hAnsi="Times New Roman"/>
          <w:bCs/>
          <w:sz w:val="24"/>
          <w:szCs w:val="24"/>
        </w:rPr>
        <w:t xml:space="preserve"> Аз първо бих искала да уточня, че малко неправилно ме цитира господин Дяков. Аз обясних на Комисията по култура, че разпределението на общинската субсидия става по методика за разпределението й за съответната година в рамките на одобрената от вас субсидия. Тази година са да 40 000, миналата година беше 20 000 за общо 25 читалища. Тази методика е въведена още по времето на господин Стоилов и утвърдена от него. Тя въвежда единни критерии за оценката на читалищните дейности обхващащи широкия спектър от активности на читалищните институции. Съпътстващите тази методика документи, които са индикатори за оценка</w:t>
      </w:r>
      <w:r w:rsidR="008F4A68">
        <w:rPr>
          <w:rFonts w:ascii="Times New Roman" w:hAnsi="Times New Roman"/>
          <w:bCs/>
          <w:sz w:val="24"/>
          <w:szCs w:val="24"/>
        </w:rPr>
        <w:t xml:space="preserve"> и индивидуална карта за оценка, която получава всяко читалище. И тези документи са разработени на базата на механизъм за разпределение на общинската субсидия разработен още преди години от Министерството на културата. Това е основата, на която ние градим своята позиция по отношение на начина, по който се разпределя общинската субсидия. Данните как се извличат за една такава процедура. Данните се извличат от отчетите на читалищата за предходната година и от програмите на читалищата за текущата година.</w:t>
      </w:r>
      <w:r w:rsidR="008B7C23">
        <w:rPr>
          <w:rFonts w:ascii="Times New Roman" w:hAnsi="Times New Roman"/>
          <w:bCs/>
          <w:sz w:val="24"/>
          <w:szCs w:val="24"/>
        </w:rPr>
        <w:t xml:space="preserve"> Още нещо. С цел стимулиране на читалищата в малките населени места извън Русе и тези, които, тази година се появи такъв прецедент, тези които не получават държавна субсидия, това са две читалища за 2022 година, за тях се прилага една допълнителна процедура, която предвижда увеличаване на един коефициент от 1,02, който увеличава не съществено, но достатъчно на много места общинската субсидия на читалищата. Това представлява механизма, по който ние работим всяка година. Изчисленията разбира се, крайните изчисления се правят от 1-2 думи, това е ясно, но методиката се подготвя целогодишно, защото тя наистина се опира на отчетите, които читалищата имат</w:t>
      </w:r>
      <w:r w:rsidR="00F90D1C">
        <w:rPr>
          <w:rFonts w:ascii="Times New Roman" w:hAnsi="Times New Roman"/>
          <w:bCs/>
          <w:sz w:val="24"/>
          <w:szCs w:val="24"/>
        </w:rPr>
        <w:t xml:space="preserve"> за предходната година и които се обработват по съответния ред, по съответния механизъм и програмите, които те депозират още в началото на ноември месец на предходната година за следващата година</w:t>
      </w:r>
      <w:r w:rsidR="008B7C23">
        <w:rPr>
          <w:rFonts w:ascii="Times New Roman" w:hAnsi="Times New Roman"/>
          <w:bCs/>
          <w:sz w:val="24"/>
          <w:szCs w:val="24"/>
        </w:rPr>
        <w:t>.</w:t>
      </w:r>
      <w:r w:rsidR="00F90D1C">
        <w:rPr>
          <w:rFonts w:ascii="Times New Roman" w:hAnsi="Times New Roman"/>
          <w:bCs/>
          <w:sz w:val="24"/>
          <w:szCs w:val="24"/>
        </w:rPr>
        <w:t xml:space="preserve"> Това е механизма, няма нищо, което така да ни упрекне в някакъв субективизъм при разпределението на читалищната субсидия. Тя е опряна на една много строга методика, разписана и от Министерството на културата. Благодаря ви.</w:t>
      </w:r>
    </w:p>
    <w:p w14:paraId="25DA09DD" w14:textId="6BDFF346" w:rsidR="00F90D1C" w:rsidRDefault="00F90D1C" w:rsidP="00207525">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w:t>
      </w:r>
      <w:r w:rsidR="007E19B5">
        <w:rPr>
          <w:rFonts w:ascii="Times New Roman" w:hAnsi="Times New Roman"/>
          <w:bCs/>
          <w:sz w:val="24"/>
          <w:szCs w:val="24"/>
        </w:rPr>
        <w:t xml:space="preserve"> Господин Милков.</w:t>
      </w:r>
    </w:p>
    <w:p w14:paraId="0984BD84" w14:textId="2E0B57EC" w:rsidR="007E19B5" w:rsidRDefault="007E19B5" w:rsidP="00207525">
      <w:pPr>
        <w:spacing w:after="0" w:line="259" w:lineRule="auto"/>
        <w:ind w:firstLine="708"/>
        <w:contextualSpacing/>
        <w:jc w:val="both"/>
        <w:rPr>
          <w:rFonts w:ascii="Times New Roman" w:hAnsi="Times New Roman"/>
          <w:bCs/>
          <w:sz w:val="24"/>
          <w:szCs w:val="24"/>
        </w:rPr>
      </w:pPr>
      <w:r w:rsidRPr="00722A87">
        <w:rPr>
          <w:rFonts w:ascii="Times New Roman" w:hAnsi="Times New Roman"/>
          <w:b/>
          <w:sz w:val="24"/>
          <w:szCs w:val="24"/>
        </w:rPr>
        <w:t>Г-н Пенчо Милков:</w:t>
      </w:r>
      <w:r>
        <w:rPr>
          <w:rFonts w:ascii="Times New Roman" w:hAnsi="Times New Roman"/>
          <w:bCs/>
          <w:sz w:val="24"/>
          <w:szCs w:val="24"/>
        </w:rPr>
        <w:t xml:space="preserve"> Уважаеми господин Председател, уважаеми колеги. И като съветник, като народен представител работата с читалищата е била близка до мен. Участвал съм в срещи с читалища от цялата страна в сградата на Народното събрание и съм подготвял Законопроект за изменение и допълнение на Закона за народните читалища, който смея да твърдя познавам в детайли – и положителните му страни и отрицателните. Читалищата</w:t>
      </w:r>
      <w:r w:rsidR="00631B4C">
        <w:rPr>
          <w:rFonts w:ascii="Times New Roman" w:hAnsi="Times New Roman"/>
          <w:bCs/>
          <w:sz w:val="24"/>
          <w:szCs w:val="24"/>
        </w:rPr>
        <w:t xml:space="preserve"> са уникални за България. Структури съдържащи изключително много енергия и култура българска самобитна. Самодейците в читалищата не могат да бъдат срещнати. Те съхраняват неща, които не можем да предадем на децата си като родители – факт. Аз не го мога. Затова удвоихме субсидията. В момента Ива обясни, че формулата по която се разпределят, никога не е била тема от читалищата да има негодувание, още повече в момент, когато аз съм наблюдавал в Русе общинската формула за тези две години и половина</w:t>
      </w:r>
      <w:r w:rsidR="00722A87">
        <w:rPr>
          <w:rFonts w:ascii="Times New Roman" w:hAnsi="Times New Roman"/>
          <w:bCs/>
          <w:sz w:val="24"/>
          <w:szCs w:val="24"/>
        </w:rPr>
        <w:t xml:space="preserve">. Още повече когато сумата беше 20 000, а читалищата 25. Т.е. те са кандидатствали за много по-малка сума. В момента сумата я увеличихме, заради две години ковид и заради многото срещи, които имам със самодейците и желанието ни те да имат много дейност, Надявам се следващия ни отчет </w:t>
      </w:r>
      <w:r w:rsidR="00722A87">
        <w:rPr>
          <w:rFonts w:ascii="Times New Roman" w:hAnsi="Times New Roman"/>
          <w:bCs/>
          <w:sz w:val="24"/>
          <w:szCs w:val="24"/>
        </w:rPr>
        <w:lastRenderedPageBreak/>
        <w:t>да е доста по-цветен от този. Това е добавката, която исках да направя на Ива. Самите потребители на сумата, не е имало при тях напрежение да променяме правилата. От там не съм инициирал такава промяна. Считат това за справедливо, поне до мен не е достигала такава информация. Благодаря ви.</w:t>
      </w:r>
    </w:p>
    <w:p w14:paraId="0438B6EE" w14:textId="4DE3F0A4" w:rsidR="00722A87" w:rsidRPr="00722A87" w:rsidRDefault="00722A87" w:rsidP="00207525">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Кмета. Други заявки за изказвания по точката?</w:t>
      </w:r>
      <w:r w:rsidR="0071119D">
        <w:rPr>
          <w:rFonts w:ascii="Times New Roman" w:hAnsi="Times New Roman"/>
          <w:bCs/>
          <w:sz w:val="24"/>
          <w:szCs w:val="24"/>
        </w:rPr>
        <w:t xml:space="preserve"> Не виждам. Режим на гласуване, моля.</w:t>
      </w:r>
    </w:p>
    <w:p w14:paraId="765CE5B4" w14:textId="39DF3148" w:rsidR="00207525" w:rsidRDefault="004F266F" w:rsidP="00207525">
      <w:pPr>
        <w:spacing w:after="0" w:line="259" w:lineRule="auto"/>
        <w:contextualSpacing/>
        <w:jc w:val="both"/>
        <w:rPr>
          <w:rFonts w:ascii="Times New Roman" w:hAnsi="Times New Roman"/>
          <w:bCs/>
          <w:sz w:val="24"/>
          <w:szCs w:val="24"/>
        </w:rPr>
      </w:pPr>
      <w:r>
        <w:rPr>
          <w:rFonts w:ascii="Times New Roman" w:hAnsi="Times New Roman"/>
          <w:bCs/>
          <w:sz w:val="24"/>
          <w:szCs w:val="24"/>
        </w:rPr>
        <w:t xml:space="preserve"> </w:t>
      </w:r>
    </w:p>
    <w:p w14:paraId="4DB80B8B" w14:textId="6B7DE29F" w:rsidR="00207525" w:rsidRDefault="00207525" w:rsidP="0020752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015A1">
        <w:rPr>
          <w:rFonts w:ascii="Times New Roman" w:hAnsi="Times New Roman"/>
          <w:b/>
          <w:sz w:val="24"/>
          <w:szCs w:val="24"/>
        </w:rPr>
        <w:t>КВОРУМ – 4</w:t>
      </w:r>
      <w:r w:rsidR="0071119D" w:rsidRPr="00B015A1">
        <w:rPr>
          <w:rFonts w:ascii="Times New Roman" w:hAnsi="Times New Roman"/>
          <w:b/>
          <w:sz w:val="24"/>
          <w:szCs w:val="24"/>
        </w:rPr>
        <w:t>4</w:t>
      </w:r>
      <w:r w:rsidRPr="00B015A1">
        <w:rPr>
          <w:rFonts w:ascii="Times New Roman" w:hAnsi="Times New Roman"/>
          <w:b/>
          <w:sz w:val="24"/>
          <w:szCs w:val="24"/>
        </w:rPr>
        <w:t xml:space="preserve">. С </w:t>
      </w:r>
      <w:r w:rsidR="0071119D" w:rsidRPr="00B015A1">
        <w:rPr>
          <w:rFonts w:ascii="Times New Roman" w:hAnsi="Times New Roman"/>
          <w:b/>
          <w:sz w:val="24"/>
          <w:szCs w:val="24"/>
        </w:rPr>
        <w:t>31</w:t>
      </w:r>
      <w:r w:rsidRPr="00B015A1">
        <w:rPr>
          <w:rFonts w:ascii="Times New Roman" w:hAnsi="Times New Roman"/>
          <w:b/>
          <w:sz w:val="24"/>
          <w:szCs w:val="24"/>
        </w:rPr>
        <w:t xml:space="preserve"> гласа „за”, 0 „против” и </w:t>
      </w:r>
      <w:r w:rsidR="0071119D" w:rsidRPr="00B015A1">
        <w:rPr>
          <w:rFonts w:ascii="Times New Roman" w:hAnsi="Times New Roman"/>
          <w:b/>
          <w:sz w:val="24"/>
          <w:szCs w:val="24"/>
        </w:rPr>
        <w:t>13</w:t>
      </w:r>
      <w:r w:rsidRPr="00B015A1">
        <w:rPr>
          <w:rFonts w:ascii="Times New Roman" w:hAnsi="Times New Roman"/>
          <w:b/>
          <w:sz w:val="24"/>
          <w:szCs w:val="24"/>
        </w:rPr>
        <w:t xml:space="preserve"> „въздържали се“ се прие</w:t>
      </w:r>
      <w:r>
        <w:rPr>
          <w:rFonts w:ascii="Times New Roman" w:hAnsi="Times New Roman"/>
          <w:b/>
          <w:sz w:val="24"/>
          <w:szCs w:val="24"/>
        </w:rPr>
        <w:t xml:space="preserve"> </w:t>
      </w:r>
    </w:p>
    <w:p w14:paraId="576BCD98" w14:textId="77777777" w:rsidR="00B015A1" w:rsidRDefault="00B015A1" w:rsidP="0020752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0EE75943" w14:textId="77777777" w:rsidR="00B015A1" w:rsidRPr="00B015A1" w:rsidRDefault="00B015A1" w:rsidP="00B015A1">
      <w:pPr>
        <w:keepNext/>
        <w:spacing w:after="0" w:line="240" w:lineRule="auto"/>
        <w:jc w:val="center"/>
        <w:outlineLvl w:val="0"/>
        <w:rPr>
          <w:rFonts w:ascii="Times New Roman" w:eastAsia="Times New Roman" w:hAnsi="Times New Roman"/>
          <w:b/>
          <w:sz w:val="28"/>
          <w:szCs w:val="28"/>
        </w:rPr>
      </w:pPr>
      <w:r w:rsidRPr="00B015A1">
        <w:rPr>
          <w:rFonts w:ascii="Times New Roman" w:eastAsia="Times New Roman" w:hAnsi="Times New Roman"/>
          <w:b/>
          <w:sz w:val="28"/>
          <w:szCs w:val="28"/>
          <w:lang w:val="en-US"/>
        </w:rPr>
        <w:t>РЕШЕНИЕ № 9</w:t>
      </w:r>
      <w:r w:rsidRPr="00B015A1">
        <w:rPr>
          <w:rFonts w:ascii="Times New Roman" w:eastAsia="Times New Roman" w:hAnsi="Times New Roman"/>
          <w:b/>
          <w:sz w:val="28"/>
          <w:szCs w:val="28"/>
        </w:rPr>
        <w:t>54</w:t>
      </w:r>
    </w:p>
    <w:p w14:paraId="10CED71F" w14:textId="69DE76D0" w:rsidR="00B015A1" w:rsidRPr="00B015A1" w:rsidRDefault="00B015A1" w:rsidP="00B015A1">
      <w:pPr>
        <w:spacing w:after="0" w:line="240" w:lineRule="auto"/>
        <w:jc w:val="center"/>
        <w:rPr>
          <w:rFonts w:ascii="Times New Roman" w:eastAsia="Times New Roman" w:hAnsi="Times New Roman"/>
          <w:b/>
          <w:sz w:val="28"/>
          <w:szCs w:val="28"/>
          <w:lang w:val="en-US"/>
        </w:rPr>
      </w:pPr>
    </w:p>
    <w:p w14:paraId="57709FC0" w14:textId="1680EFD8" w:rsidR="00B015A1" w:rsidRPr="00B015A1" w:rsidRDefault="00B015A1" w:rsidP="00B015A1">
      <w:pPr>
        <w:tabs>
          <w:tab w:val="left" w:pos="1134"/>
        </w:tabs>
        <w:jc w:val="both"/>
        <w:rPr>
          <w:rFonts w:ascii="Times New Roman" w:eastAsiaTheme="minorHAnsi" w:hAnsi="Times New Roman"/>
          <w:sz w:val="24"/>
          <w:szCs w:val="24"/>
          <w:lang w:val="en-US"/>
        </w:rPr>
      </w:pPr>
      <w:r w:rsidRPr="00B015A1">
        <w:rPr>
          <w:rFonts w:asciiTheme="minorHAnsi" w:eastAsiaTheme="minorHAnsi" w:hAnsiTheme="minorHAnsi" w:cstheme="minorBidi"/>
          <w:lang w:val="en-US"/>
        </w:rPr>
        <w:t xml:space="preserve">             </w:t>
      </w:r>
      <w:r w:rsidRPr="00B015A1">
        <w:rPr>
          <w:rFonts w:ascii="Times New Roman" w:eastAsiaTheme="minorHAnsi" w:hAnsi="Times New Roman"/>
          <w:sz w:val="24"/>
          <w:szCs w:val="24"/>
          <w:lang w:val="en-US"/>
        </w:rPr>
        <w:t>На основание чл. 21, ал. 1, т. 23 и ал. 2 от ЗМСМА и във връзка с чл. 26а, ал. 5 от Закона за народните читалища, Общински съвет – Русе реши:</w:t>
      </w:r>
    </w:p>
    <w:p w14:paraId="16AD5A6D" w14:textId="77777777" w:rsidR="00B015A1" w:rsidRPr="00B015A1" w:rsidRDefault="00B015A1" w:rsidP="00B015A1">
      <w:pPr>
        <w:numPr>
          <w:ilvl w:val="0"/>
          <w:numId w:val="16"/>
        </w:numPr>
        <w:spacing w:after="0" w:line="240" w:lineRule="auto"/>
        <w:ind w:left="360"/>
        <w:jc w:val="both"/>
        <w:rPr>
          <w:rFonts w:ascii="Times New Roman" w:eastAsiaTheme="minorHAnsi" w:hAnsi="Times New Roman"/>
          <w:sz w:val="24"/>
          <w:szCs w:val="24"/>
          <w:lang w:val="en-US"/>
        </w:rPr>
      </w:pPr>
      <w:r w:rsidRPr="00B015A1">
        <w:rPr>
          <w:rFonts w:ascii="Times New Roman" w:eastAsiaTheme="minorHAnsi" w:hAnsi="Times New Roman"/>
          <w:sz w:val="24"/>
          <w:szCs w:val="24"/>
          <w:lang w:val="en-US"/>
        </w:rPr>
        <w:t>Приема отчетите на Председателите на народните читалища за осъществените читалищни дейности на територията на Община Русе за 2021 г.</w:t>
      </w:r>
      <w:r w:rsidRPr="00B015A1">
        <w:rPr>
          <w:rFonts w:ascii="Times New Roman" w:eastAsiaTheme="minorHAnsi" w:hAnsi="Times New Roman"/>
          <w:sz w:val="24"/>
          <w:szCs w:val="24"/>
        </w:rPr>
        <w:t xml:space="preserve">, </w:t>
      </w:r>
      <w:proofErr w:type="gramStart"/>
      <w:r w:rsidRPr="00B015A1">
        <w:rPr>
          <w:rFonts w:ascii="Times New Roman" w:eastAsiaTheme="minorHAnsi" w:hAnsi="Times New Roman"/>
          <w:sz w:val="24"/>
          <w:szCs w:val="24"/>
        </w:rPr>
        <w:t>с</w:t>
      </w:r>
      <w:r w:rsidRPr="00B015A1">
        <w:rPr>
          <w:rFonts w:ascii="Times New Roman" w:eastAsiaTheme="minorHAnsi" w:hAnsi="Times New Roman"/>
          <w:sz w:val="24"/>
          <w:szCs w:val="24"/>
          <w:lang w:val="en-US"/>
        </w:rPr>
        <w:t>ъгласно  Приложение</w:t>
      </w:r>
      <w:proofErr w:type="gramEnd"/>
      <w:r w:rsidRPr="00B015A1">
        <w:rPr>
          <w:rFonts w:ascii="Times New Roman" w:eastAsiaTheme="minorHAnsi" w:hAnsi="Times New Roman"/>
          <w:sz w:val="24"/>
          <w:szCs w:val="24"/>
          <w:lang w:val="en-US"/>
        </w:rPr>
        <w:t xml:space="preserve"> 1, Приложение 2 и Приложение 3.</w:t>
      </w:r>
    </w:p>
    <w:p w14:paraId="1372BAA0" w14:textId="77777777" w:rsidR="00B015A1" w:rsidRPr="00B015A1" w:rsidRDefault="00B015A1" w:rsidP="00B015A1">
      <w:pPr>
        <w:spacing w:after="0" w:line="240" w:lineRule="auto"/>
        <w:ind w:left="2832" w:firstLine="708"/>
        <w:jc w:val="both"/>
        <w:rPr>
          <w:rFonts w:ascii="Times New Roman" w:eastAsia="SimSun" w:hAnsi="Times New Roman"/>
          <w:sz w:val="24"/>
          <w:szCs w:val="24"/>
          <w:lang w:eastAsia="zh-CN"/>
        </w:rPr>
      </w:pPr>
    </w:p>
    <w:p w14:paraId="0824E1EC" w14:textId="09FBCD51" w:rsidR="00207525" w:rsidRDefault="00207525" w:rsidP="0020752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C0040D8" w14:textId="2B5EFED4" w:rsidR="00207525" w:rsidRDefault="00207525" w:rsidP="00207525">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34</w:t>
      </w:r>
    </w:p>
    <w:p w14:paraId="12CC7BC6" w14:textId="121B3AF1" w:rsidR="00207525" w:rsidRDefault="00207525" w:rsidP="00207525">
      <w:pPr>
        <w:spacing w:after="0" w:line="259" w:lineRule="auto"/>
        <w:contextualSpacing/>
        <w:jc w:val="both"/>
        <w:rPr>
          <w:rFonts w:ascii="Times New Roman" w:hAnsi="Times New Roman"/>
          <w:b/>
          <w:sz w:val="24"/>
          <w:szCs w:val="24"/>
          <w:lang w:val="en-US"/>
        </w:rPr>
      </w:pPr>
      <w:r w:rsidRPr="00207525">
        <w:rPr>
          <w:rFonts w:ascii="Times New Roman" w:hAnsi="Times New Roman"/>
          <w:b/>
          <w:sz w:val="24"/>
          <w:szCs w:val="24"/>
          <w:lang w:val="en-US"/>
        </w:rPr>
        <w:t xml:space="preserve">К.л. № 890 Определяне на срок за втора сесия за подаване на документи от кандидатите по Програма „Асистирана </w:t>
      </w:r>
      <w:proofErr w:type="gramStart"/>
      <w:r w:rsidRPr="00207525">
        <w:rPr>
          <w:rFonts w:ascii="Times New Roman" w:hAnsi="Times New Roman"/>
          <w:b/>
          <w:sz w:val="24"/>
          <w:szCs w:val="24"/>
          <w:lang w:val="en-US"/>
        </w:rPr>
        <w:t>репродукция“ на</w:t>
      </w:r>
      <w:proofErr w:type="gramEnd"/>
      <w:r w:rsidRPr="00207525">
        <w:rPr>
          <w:rFonts w:ascii="Times New Roman" w:hAnsi="Times New Roman"/>
          <w:b/>
          <w:sz w:val="24"/>
          <w:szCs w:val="24"/>
          <w:lang w:val="en-US"/>
        </w:rPr>
        <w:t xml:space="preserve"> Община Русе за 2022 година</w:t>
      </w:r>
    </w:p>
    <w:p w14:paraId="39B0EA38" w14:textId="531648CC" w:rsidR="0071119D" w:rsidRDefault="0071119D" w:rsidP="00207525">
      <w:pPr>
        <w:spacing w:after="0" w:line="259" w:lineRule="auto"/>
        <w:contextualSpacing/>
        <w:jc w:val="both"/>
        <w:rPr>
          <w:rFonts w:ascii="Times New Roman" w:hAnsi="Times New Roman"/>
          <w:b/>
          <w:sz w:val="24"/>
          <w:szCs w:val="24"/>
          <w:lang w:val="en-US"/>
        </w:rPr>
      </w:pPr>
    </w:p>
    <w:p w14:paraId="18F3ADE0" w14:textId="2B0CD7D5" w:rsidR="0071119D" w:rsidRDefault="0071119D" w:rsidP="0071119D">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Cs/>
          <w:sz w:val="24"/>
          <w:szCs w:val="24"/>
        </w:rPr>
        <w:t xml:space="preserve"> Доктор Константинова, председател на комисията. Тя ще докладва, тя е вносител.</w:t>
      </w:r>
    </w:p>
    <w:p w14:paraId="26C0D67B" w14:textId="70F0A341" w:rsidR="0071119D" w:rsidRDefault="0071119D" w:rsidP="0071119D">
      <w:pPr>
        <w:spacing w:after="0" w:line="259" w:lineRule="auto"/>
        <w:ind w:firstLine="708"/>
        <w:contextualSpacing/>
        <w:jc w:val="both"/>
        <w:rPr>
          <w:rFonts w:ascii="Times New Roman" w:hAnsi="Times New Roman"/>
          <w:bCs/>
          <w:sz w:val="24"/>
          <w:szCs w:val="24"/>
        </w:rPr>
      </w:pPr>
      <w:r w:rsidRPr="0071119D">
        <w:rPr>
          <w:rFonts w:ascii="Times New Roman" w:hAnsi="Times New Roman"/>
          <w:b/>
          <w:sz w:val="24"/>
          <w:szCs w:val="24"/>
        </w:rPr>
        <w:t>Д-р Теодора Константинова:</w:t>
      </w:r>
      <w:r>
        <w:rPr>
          <w:rFonts w:ascii="Times New Roman" w:hAnsi="Times New Roman"/>
          <w:b/>
          <w:sz w:val="24"/>
          <w:szCs w:val="24"/>
        </w:rPr>
        <w:t xml:space="preserve"> </w:t>
      </w:r>
      <w:r w:rsidR="00891DF7">
        <w:rPr>
          <w:rFonts w:ascii="Times New Roman" w:hAnsi="Times New Roman"/>
          <w:bCs/>
          <w:sz w:val="24"/>
          <w:szCs w:val="24"/>
        </w:rPr>
        <w:t>Благодаря, господин Председател. Съвсем накратко. На заседанието на комисията по програмата разгледахме 26 двойки, това го пише в материала, като всички се оказа, че отговарят на критериите и изискванията и след изчисления на сумите, които са необходими и които отпускаме за подпомагане на тези двойки, които за 37 524 лева от заделените в бюджета 60 000 остават 22 476. Комисията единодушно взе решение да предложи на Общинския съвет да се гласува втора сесия, на която да може да си подадат документите от 01.07 до 30.09 и да подпомогнем още двойки. Надяваме се, че ще подкрепите нашата комисия. Благодаря.</w:t>
      </w:r>
    </w:p>
    <w:p w14:paraId="5AB3EE5F" w14:textId="7864C936" w:rsidR="00B138B0" w:rsidRDefault="00B138B0" w:rsidP="0071119D">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д-р Константинова. Заявки за изказване по точката? Няма. Режим на гласуване.</w:t>
      </w:r>
    </w:p>
    <w:p w14:paraId="4960715F" w14:textId="77777777" w:rsidR="00B138B0" w:rsidRDefault="00B138B0" w:rsidP="00B138B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47BF6CBF" w14:textId="77406B78" w:rsidR="00B138B0" w:rsidRDefault="00B138B0" w:rsidP="00B138B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B015A1">
        <w:rPr>
          <w:rFonts w:ascii="Times New Roman" w:hAnsi="Times New Roman"/>
          <w:b/>
          <w:sz w:val="24"/>
          <w:szCs w:val="24"/>
        </w:rPr>
        <w:t>КВОРУМ – 45. С 45 гласа „за”, 0 „против” и 0 „въздържали се“ се прие</w:t>
      </w:r>
      <w:r>
        <w:rPr>
          <w:rFonts w:ascii="Times New Roman" w:hAnsi="Times New Roman"/>
          <w:b/>
          <w:sz w:val="24"/>
          <w:szCs w:val="24"/>
        </w:rPr>
        <w:t xml:space="preserve"> </w:t>
      </w:r>
    </w:p>
    <w:p w14:paraId="7D67C956" w14:textId="77777777" w:rsidR="00B015A1" w:rsidRDefault="00B015A1" w:rsidP="00B138B0">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2C9151DD" w14:textId="77777777" w:rsidR="00B015A1" w:rsidRPr="00B015A1" w:rsidRDefault="00B015A1" w:rsidP="00B015A1">
      <w:pPr>
        <w:keepNext/>
        <w:spacing w:after="0" w:line="240" w:lineRule="auto"/>
        <w:jc w:val="center"/>
        <w:outlineLvl w:val="0"/>
        <w:rPr>
          <w:rFonts w:ascii="Times New Roman" w:eastAsia="Times New Roman" w:hAnsi="Times New Roman"/>
          <w:b/>
          <w:sz w:val="28"/>
          <w:szCs w:val="28"/>
        </w:rPr>
      </w:pPr>
      <w:r w:rsidRPr="00B015A1">
        <w:rPr>
          <w:rFonts w:ascii="Times New Roman" w:eastAsia="Times New Roman" w:hAnsi="Times New Roman"/>
          <w:b/>
          <w:sz w:val="28"/>
          <w:szCs w:val="28"/>
          <w:lang w:val="en-US"/>
        </w:rPr>
        <w:t>РЕШЕНИЕ № 9</w:t>
      </w:r>
      <w:r w:rsidRPr="00B015A1">
        <w:rPr>
          <w:rFonts w:ascii="Times New Roman" w:eastAsia="Times New Roman" w:hAnsi="Times New Roman"/>
          <w:b/>
          <w:sz w:val="28"/>
          <w:szCs w:val="28"/>
        </w:rPr>
        <w:t>55</w:t>
      </w:r>
    </w:p>
    <w:p w14:paraId="1659D264" w14:textId="3F248649" w:rsidR="00B015A1" w:rsidRPr="00B015A1" w:rsidRDefault="00B015A1" w:rsidP="00B015A1">
      <w:pPr>
        <w:spacing w:after="0" w:line="240" w:lineRule="auto"/>
        <w:jc w:val="center"/>
        <w:rPr>
          <w:rFonts w:ascii="Times New Roman" w:eastAsia="Times New Roman" w:hAnsi="Times New Roman"/>
          <w:b/>
          <w:sz w:val="28"/>
          <w:szCs w:val="28"/>
          <w:lang w:val="en-US"/>
        </w:rPr>
      </w:pPr>
      <w:r w:rsidRPr="00B015A1">
        <w:rPr>
          <w:rFonts w:ascii="Times New Roman" w:eastAsiaTheme="minorHAnsi" w:hAnsi="Times New Roman"/>
        </w:rPr>
        <w:t xml:space="preserve">  </w:t>
      </w:r>
      <w:r w:rsidRPr="00B015A1">
        <w:rPr>
          <w:rFonts w:ascii="Times New Roman" w:eastAsia="Times New Roman" w:hAnsi="Times New Roman"/>
          <w:b/>
          <w:sz w:val="28"/>
          <w:szCs w:val="28"/>
          <w:lang w:val="en-US"/>
        </w:rPr>
        <w:t xml:space="preserve"> </w:t>
      </w:r>
    </w:p>
    <w:p w14:paraId="0EE90DBD" w14:textId="77777777" w:rsidR="00B015A1" w:rsidRPr="00B015A1" w:rsidRDefault="00B015A1" w:rsidP="00B015A1">
      <w:pPr>
        <w:spacing w:after="0" w:line="240" w:lineRule="auto"/>
        <w:jc w:val="both"/>
        <w:rPr>
          <w:rFonts w:ascii="Times New Roman" w:eastAsia="Times New Roman" w:hAnsi="Times New Roman" w:cstheme="minorBidi"/>
          <w:sz w:val="24"/>
          <w:szCs w:val="24"/>
          <w:lang w:val="en-US" w:eastAsia="bg-BG"/>
        </w:rPr>
      </w:pPr>
      <w:r w:rsidRPr="00B015A1">
        <w:rPr>
          <w:rFonts w:ascii="Times New Roman" w:eastAsia="Times New Roman" w:hAnsi="Times New Roman" w:cstheme="minorBidi"/>
          <w:sz w:val="24"/>
          <w:szCs w:val="24"/>
          <w:lang w:val="en-US" w:eastAsia="bg-BG"/>
        </w:rPr>
        <w:tab/>
        <w:t>На основание чл. 21, ал. 1, т. 12 и т. 23 от ЗМСМА, във връзка с чл. 17, ал. 1, т. 4 от ЗМСМА, Общински съвет - Русе реши:</w:t>
      </w:r>
    </w:p>
    <w:p w14:paraId="1DC0C31C" w14:textId="77777777" w:rsidR="00B015A1" w:rsidRPr="00B015A1" w:rsidRDefault="00B015A1" w:rsidP="00B015A1">
      <w:pPr>
        <w:spacing w:after="0" w:line="240" w:lineRule="auto"/>
        <w:jc w:val="both"/>
        <w:rPr>
          <w:rFonts w:ascii="Times New Roman" w:eastAsia="Times New Roman" w:hAnsi="Times New Roman" w:cstheme="minorBidi"/>
          <w:sz w:val="24"/>
          <w:szCs w:val="24"/>
          <w:lang w:val="en-US" w:eastAsia="bg-BG"/>
        </w:rPr>
      </w:pPr>
    </w:p>
    <w:p w14:paraId="0709CC89" w14:textId="77777777" w:rsidR="00B015A1" w:rsidRPr="00B015A1" w:rsidRDefault="00B015A1" w:rsidP="00B015A1">
      <w:pPr>
        <w:numPr>
          <w:ilvl w:val="0"/>
          <w:numId w:val="17"/>
        </w:numPr>
        <w:spacing w:after="0" w:line="240" w:lineRule="auto"/>
        <w:jc w:val="both"/>
        <w:rPr>
          <w:rFonts w:ascii="Times New Roman" w:eastAsia="Times New Roman" w:hAnsi="Times New Roman" w:cstheme="minorBidi"/>
          <w:sz w:val="24"/>
          <w:szCs w:val="24"/>
          <w:lang w:val="en-US"/>
        </w:rPr>
      </w:pPr>
      <w:r w:rsidRPr="00B015A1">
        <w:rPr>
          <w:rFonts w:ascii="Times New Roman" w:eastAsia="Times New Roman" w:hAnsi="Times New Roman" w:cstheme="minorBidi"/>
          <w:sz w:val="24"/>
          <w:szCs w:val="24"/>
          <w:lang w:val="en-US"/>
        </w:rPr>
        <w:t xml:space="preserve">Да се организира втора сесия за прием на документи за разпределяне на останалите средства от бюджетния кредит по Програма „Асистирана </w:t>
      </w:r>
      <w:proofErr w:type="gramStart"/>
      <w:r w:rsidRPr="00B015A1">
        <w:rPr>
          <w:rFonts w:ascii="Times New Roman" w:eastAsia="Times New Roman" w:hAnsi="Times New Roman" w:cstheme="minorBidi"/>
          <w:sz w:val="24"/>
          <w:szCs w:val="24"/>
          <w:lang w:val="en-US"/>
        </w:rPr>
        <w:t>репродукция“ на</w:t>
      </w:r>
      <w:proofErr w:type="gramEnd"/>
      <w:r w:rsidRPr="00B015A1">
        <w:rPr>
          <w:rFonts w:ascii="Times New Roman" w:eastAsia="Times New Roman" w:hAnsi="Times New Roman" w:cstheme="minorBidi"/>
          <w:sz w:val="24"/>
          <w:szCs w:val="24"/>
          <w:lang w:val="en-US"/>
        </w:rPr>
        <w:t xml:space="preserve"> Община Русе за 2022 година. </w:t>
      </w:r>
    </w:p>
    <w:p w14:paraId="1DF86290" w14:textId="77777777" w:rsidR="00B015A1" w:rsidRPr="00B015A1" w:rsidRDefault="00B015A1" w:rsidP="00B015A1">
      <w:pPr>
        <w:numPr>
          <w:ilvl w:val="0"/>
          <w:numId w:val="17"/>
        </w:numPr>
        <w:spacing w:after="0" w:line="240" w:lineRule="auto"/>
        <w:jc w:val="both"/>
        <w:rPr>
          <w:rFonts w:ascii="Times New Roman" w:eastAsia="Times New Roman" w:hAnsi="Times New Roman" w:cstheme="minorBidi"/>
          <w:sz w:val="24"/>
          <w:szCs w:val="24"/>
          <w:lang w:val="en-US"/>
        </w:rPr>
      </w:pPr>
      <w:r w:rsidRPr="00B015A1">
        <w:rPr>
          <w:rFonts w:ascii="Times New Roman" w:eastAsia="Times New Roman" w:hAnsi="Times New Roman" w:cstheme="minorBidi"/>
          <w:sz w:val="24"/>
          <w:szCs w:val="24"/>
          <w:lang w:val="en-US"/>
        </w:rPr>
        <w:t>Приемът на документи да се извърши в периода от 01.07.2022 г. до 30.09.2022 г.</w:t>
      </w:r>
    </w:p>
    <w:p w14:paraId="5CE9EA07" w14:textId="77777777" w:rsidR="00B015A1" w:rsidRPr="00B015A1" w:rsidRDefault="00B015A1" w:rsidP="00B015A1">
      <w:pPr>
        <w:numPr>
          <w:ilvl w:val="0"/>
          <w:numId w:val="17"/>
        </w:numPr>
        <w:spacing w:after="0" w:line="240" w:lineRule="auto"/>
        <w:jc w:val="both"/>
        <w:rPr>
          <w:rFonts w:ascii="Times New Roman" w:eastAsia="Times New Roman" w:hAnsi="Times New Roman" w:cstheme="minorBidi"/>
          <w:sz w:val="24"/>
          <w:szCs w:val="24"/>
          <w:lang w:val="en-US"/>
        </w:rPr>
      </w:pPr>
      <w:r w:rsidRPr="00B015A1">
        <w:rPr>
          <w:rFonts w:ascii="Times New Roman" w:eastAsia="Times New Roman" w:hAnsi="Times New Roman" w:cstheme="minorBidi"/>
          <w:sz w:val="24"/>
          <w:szCs w:val="24"/>
          <w:lang w:val="en-US"/>
        </w:rPr>
        <w:lastRenderedPageBreak/>
        <w:t xml:space="preserve">Определената комисия по Програма „Асистирана </w:t>
      </w:r>
      <w:proofErr w:type="gramStart"/>
      <w:r w:rsidRPr="00B015A1">
        <w:rPr>
          <w:rFonts w:ascii="Times New Roman" w:eastAsia="Times New Roman" w:hAnsi="Times New Roman" w:cstheme="minorBidi"/>
          <w:sz w:val="24"/>
          <w:szCs w:val="24"/>
          <w:lang w:val="en-US"/>
        </w:rPr>
        <w:t>репродукция“ да</w:t>
      </w:r>
      <w:proofErr w:type="gramEnd"/>
      <w:r w:rsidRPr="00B015A1">
        <w:rPr>
          <w:rFonts w:ascii="Times New Roman" w:eastAsia="Times New Roman" w:hAnsi="Times New Roman" w:cstheme="minorBidi"/>
          <w:sz w:val="24"/>
          <w:szCs w:val="24"/>
          <w:lang w:val="en-US"/>
        </w:rPr>
        <w:t xml:space="preserve"> разгледа подадените заявления и да излезе с решение в десетдневен срок след определената крайна дата за прием на документи.  </w:t>
      </w:r>
    </w:p>
    <w:p w14:paraId="582A1A40" w14:textId="13EA1D0F" w:rsidR="00B138B0" w:rsidRDefault="00B138B0" w:rsidP="00B138B0">
      <w:pPr>
        <w:spacing w:after="0" w:line="259" w:lineRule="auto"/>
        <w:contextualSpacing/>
        <w:jc w:val="both"/>
        <w:rPr>
          <w:rFonts w:ascii="Times New Roman" w:hAnsi="Times New Roman"/>
          <w:bCs/>
          <w:sz w:val="24"/>
          <w:szCs w:val="24"/>
        </w:rPr>
      </w:pPr>
    </w:p>
    <w:p w14:paraId="1769903C" w14:textId="211C985F" w:rsidR="00B138B0" w:rsidRPr="00B138B0" w:rsidRDefault="00B138B0" w:rsidP="00B138B0">
      <w:pPr>
        <w:spacing w:after="0" w:line="259" w:lineRule="auto"/>
        <w:contextualSpacing/>
        <w:jc w:val="both"/>
        <w:rPr>
          <w:rFonts w:ascii="Times New Roman" w:hAnsi="Times New Roman"/>
          <w:b/>
          <w:sz w:val="24"/>
          <w:szCs w:val="24"/>
        </w:rPr>
      </w:pPr>
      <w:r w:rsidRPr="00B138B0">
        <w:rPr>
          <w:rFonts w:ascii="Times New Roman" w:hAnsi="Times New Roman"/>
          <w:b/>
          <w:sz w:val="24"/>
          <w:szCs w:val="24"/>
        </w:rPr>
        <w:t>Точка 35</w:t>
      </w:r>
    </w:p>
    <w:p w14:paraId="1E5A3EDC" w14:textId="77777777" w:rsidR="00B138B0" w:rsidRPr="00B138B0" w:rsidRDefault="00B138B0" w:rsidP="00B138B0">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B138B0">
        <w:rPr>
          <w:rFonts w:ascii="Times New Roman" w:hAnsi="Times New Roman"/>
          <w:b/>
          <w:sz w:val="24"/>
          <w:szCs w:val="24"/>
          <w:lang w:val="en-US"/>
        </w:rPr>
        <w:t>К.л. № 897 Получаване на авансово плащане след подписване на Договор за БФП по Проект № BGCULTURE-1.002-0022 “Опазване и популяризиране на културното наследство чрез дигитално съхранение и представяне”. Издаване на Запис на заповед за размера на авансовото плащане</w:t>
      </w:r>
    </w:p>
    <w:p w14:paraId="610E4761" w14:textId="4534B2B0" w:rsidR="00B138B0" w:rsidRDefault="00B138B0" w:rsidP="00B138B0">
      <w:pPr>
        <w:spacing w:after="0" w:line="259" w:lineRule="auto"/>
        <w:contextualSpacing/>
        <w:jc w:val="both"/>
        <w:rPr>
          <w:rFonts w:ascii="Times New Roman" w:hAnsi="Times New Roman"/>
          <w:bCs/>
          <w:sz w:val="24"/>
          <w:szCs w:val="24"/>
        </w:rPr>
      </w:pPr>
    </w:p>
    <w:p w14:paraId="11B7DC23" w14:textId="70839BF9" w:rsidR="00B138B0" w:rsidRDefault="00B138B0" w:rsidP="00B138B0">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Ивайло Кадишев ще докладва. Заповядайте.</w:t>
      </w:r>
    </w:p>
    <w:p w14:paraId="0403A2E3" w14:textId="2EA90EF0" w:rsidR="00B138B0" w:rsidRDefault="00B138B0" w:rsidP="00B138B0">
      <w:pPr>
        <w:spacing w:after="0" w:line="259" w:lineRule="auto"/>
        <w:ind w:firstLine="708"/>
        <w:contextualSpacing/>
        <w:jc w:val="both"/>
        <w:rPr>
          <w:rFonts w:ascii="Times New Roman" w:hAnsi="Times New Roman"/>
          <w:bCs/>
          <w:sz w:val="24"/>
          <w:szCs w:val="24"/>
        </w:rPr>
      </w:pPr>
      <w:r w:rsidRPr="00B138B0">
        <w:rPr>
          <w:rFonts w:ascii="Times New Roman" w:hAnsi="Times New Roman"/>
          <w:b/>
          <w:sz w:val="24"/>
          <w:szCs w:val="24"/>
        </w:rPr>
        <w:t>Г-н Ивайло Кадишев:</w:t>
      </w:r>
      <w:r>
        <w:rPr>
          <w:rFonts w:ascii="Times New Roman" w:hAnsi="Times New Roman"/>
          <w:b/>
          <w:sz w:val="24"/>
          <w:szCs w:val="24"/>
        </w:rPr>
        <w:t xml:space="preserve"> </w:t>
      </w:r>
      <w:r w:rsidR="00C85BC3">
        <w:rPr>
          <w:rFonts w:ascii="Times New Roman" w:hAnsi="Times New Roman"/>
          <w:bCs/>
          <w:sz w:val="24"/>
          <w:szCs w:val="24"/>
        </w:rPr>
        <w:t>Благодаря. Уважаеми господин Кмет, уважаеми господин Председател, уважаеми дами и господа общински съветници. Настоящото предложение е във връзка със спечеления проект от Община Русе за дигитализация на културното наследство на обща стойност 525 355 лева. Имаме възможност да получим авансово плащане по проекта, което е в размер на 30 % равняващи се на 157 606 лева и за целта е необходимо да се издаде запис на заповед от кмета. От приложената запис на заповед видяхме, че е допусната една техническа грешка. За поемател е цитиран Минист</w:t>
      </w:r>
      <w:r w:rsidR="00066653">
        <w:rPr>
          <w:rFonts w:ascii="Times New Roman" w:hAnsi="Times New Roman"/>
          <w:bCs/>
          <w:sz w:val="24"/>
          <w:szCs w:val="24"/>
        </w:rPr>
        <w:t>ерството на околната среда и водите, а разбира се това трябва да е Министерство на културата. Това ще бъде отстранено, иначе в проекта на решение няма проблеми. Благодаря.</w:t>
      </w:r>
    </w:p>
    <w:p w14:paraId="26AEEC80" w14:textId="3CC0D753" w:rsidR="00066653" w:rsidRDefault="00066653" w:rsidP="00B138B0">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Добре. Благодаря Ви. Заявки за изказване по точката? Няма. Режим на гласуване.</w:t>
      </w:r>
    </w:p>
    <w:p w14:paraId="43205BBE" w14:textId="77777777" w:rsidR="00066653" w:rsidRDefault="00066653" w:rsidP="00066653">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2F559F62" w14:textId="7A024D5A" w:rsidR="00066653" w:rsidRDefault="00066653" w:rsidP="00066653">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КВОРУМ – 43. С 43 гласа „за”, 0 „против” и 0 „въздържали се“ се прие</w:t>
      </w:r>
      <w:r>
        <w:rPr>
          <w:rFonts w:ascii="Times New Roman" w:hAnsi="Times New Roman"/>
          <w:b/>
          <w:sz w:val="24"/>
          <w:szCs w:val="24"/>
        </w:rPr>
        <w:t xml:space="preserve"> </w:t>
      </w:r>
    </w:p>
    <w:p w14:paraId="455E6BEF" w14:textId="77777777" w:rsidR="00E85B55" w:rsidRDefault="00E85B55" w:rsidP="00066653">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F680AB3" w14:textId="4CB5EAEC"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56</w:t>
      </w:r>
    </w:p>
    <w:p w14:paraId="356F510A" w14:textId="77777777" w:rsidR="00E85B55" w:rsidRPr="00E85B55" w:rsidRDefault="00E85B55" w:rsidP="00E85B55">
      <w:pPr>
        <w:spacing w:after="0" w:line="240" w:lineRule="auto"/>
        <w:ind w:left="2832" w:firstLine="708"/>
        <w:jc w:val="both"/>
        <w:rPr>
          <w:rFonts w:ascii="Times New Roman" w:eastAsia="SimSun" w:hAnsi="Times New Roman"/>
          <w:sz w:val="24"/>
          <w:szCs w:val="24"/>
          <w:lang w:eastAsia="zh-CN"/>
        </w:rPr>
      </w:pPr>
    </w:p>
    <w:p w14:paraId="0A84C893" w14:textId="77777777" w:rsidR="00E85B55" w:rsidRPr="00E85B55" w:rsidRDefault="00E85B55" w:rsidP="00E85B55">
      <w:pPr>
        <w:spacing w:after="0" w:line="360" w:lineRule="auto"/>
        <w:ind w:firstLine="709"/>
        <w:jc w:val="both"/>
        <w:rPr>
          <w:rFonts w:ascii="Times New Roman" w:eastAsiaTheme="minorHAnsi" w:hAnsi="Times New Roman"/>
          <w:color w:val="000000" w:themeColor="text1"/>
          <w:sz w:val="24"/>
          <w:szCs w:val="24"/>
        </w:rPr>
      </w:pPr>
      <w:r w:rsidRPr="00E85B55">
        <w:rPr>
          <w:rFonts w:ascii="Times New Roman" w:eastAsiaTheme="minorHAnsi" w:hAnsi="Times New Roman"/>
          <w:color w:val="000000" w:themeColor="text1"/>
          <w:sz w:val="24"/>
          <w:szCs w:val="24"/>
          <w:lang w:val="en-US"/>
        </w:rPr>
        <w:t>На основание чл. 21, ал. 2, във връзка с ал. 1, т. 23 от ЗМСМА</w:t>
      </w:r>
      <w:r w:rsidRPr="00E85B55">
        <w:rPr>
          <w:rFonts w:ascii="Times New Roman" w:eastAsiaTheme="minorHAnsi" w:hAnsi="Times New Roman"/>
          <w:color w:val="000000" w:themeColor="text1"/>
          <w:sz w:val="24"/>
          <w:szCs w:val="24"/>
        </w:rPr>
        <w:t>,</w:t>
      </w:r>
      <w:r w:rsidRPr="00E85B55">
        <w:rPr>
          <w:rFonts w:ascii="Times New Roman" w:eastAsiaTheme="minorHAnsi" w:hAnsi="Times New Roman"/>
          <w:color w:val="000000" w:themeColor="text1"/>
          <w:sz w:val="24"/>
          <w:szCs w:val="24"/>
          <w:lang w:val="en-US"/>
        </w:rPr>
        <w:t xml:space="preserve"> Общински съвет – Русе</w:t>
      </w:r>
      <w:r w:rsidRPr="00E85B55">
        <w:rPr>
          <w:rFonts w:ascii="Times New Roman" w:eastAsiaTheme="minorHAnsi" w:hAnsi="Times New Roman"/>
          <w:color w:val="FF0000"/>
          <w:sz w:val="24"/>
          <w:szCs w:val="24"/>
          <w:lang w:val="en-US"/>
        </w:rPr>
        <w:t xml:space="preserve"> </w:t>
      </w:r>
      <w:r w:rsidRPr="00E85B55">
        <w:rPr>
          <w:rFonts w:ascii="Times New Roman" w:eastAsiaTheme="minorHAnsi" w:hAnsi="Times New Roman"/>
          <w:color w:val="000000" w:themeColor="text1"/>
          <w:sz w:val="24"/>
          <w:szCs w:val="24"/>
        </w:rPr>
        <w:t>реши:</w:t>
      </w:r>
    </w:p>
    <w:p w14:paraId="230F5E03" w14:textId="77777777" w:rsidR="00E85B55" w:rsidRPr="00E85B55" w:rsidRDefault="00E85B55" w:rsidP="00E85B55">
      <w:pPr>
        <w:spacing w:after="0" w:line="360" w:lineRule="auto"/>
        <w:ind w:firstLine="709"/>
        <w:jc w:val="both"/>
        <w:rPr>
          <w:rFonts w:ascii="Times New Roman" w:eastAsiaTheme="minorHAnsi" w:hAnsi="Times New Roman"/>
          <w:color w:val="000000" w:themeColor="text1"/>
          <w:sz w:val="24"/>
          <w:szCs w:val="24"/>
        </w:rPr>
      </w:pPr>
    </w:p>
    <w:p w14:paraId="1F964BD2" w14:textId="77777777" w:rsidR="00E85B55" w:rsidRPr="00E85B55" w:rsidRDefault="00E85B55" w:rsidP="00E85B55">
      <w:pPr>
        <w:numPr>
          <w:ilvl w:val="0"/>
          <w:numId w:val="18"/>
        </w:numPr>
        <w:spacing w:after="0" w:line="360" w:lineRule="auto"/>
        <w:jc w:val="both"/>
        <w:rPr>
          <w:rFonts w:ascii="Times New Roman" w:eastAsiaTheme="minorHAnsi" w:hAnsi="Times New Roman"/>
          <w:sz w:val="24"/>
          <w:szCs w:val="24"/>
        </w:rPr>
      </w:pPr>
      <w:r w:rsidRPr="00E85B55">
        <w:rPr>
          <w:rFonts w:ascii="Times New Roman" w:eastAsiaTheme="minorHAnsi" w:hAnsi="Times New Roman"/>
          <w:sz w:val="24"/>
          <w:szCs w:val="24"/>
          <w:lang w:val="en-US"/>
        </w:rPr>
        <w:t xml:space="preserve">Дава съгласие Община Русе да издаде Запис на заповед за сумата от 157 606,79 лв. (сто петдесет и седем хиляди шестстотин и шест лева и седемдесет и девет стотинки), представляваща 30% от размера на БФП, по проект </w:t>
      </w:r>
      <w:r w:rsidRPr="00E85B55">
        <w:rPr>
          <w:rFonts w:ascii="Times New Roman" w:eastAsiaTheme="minorHAnsi" w:hAnsi="Times New Roman"/>
          <w:sz w:val="24"/>
          <w:szCs w:val="24"/>
        </w:rPr>
        <w:t xml:space="preserve">проект № BGCULTURE-1.002-0022 “Опазване и популяризиране на културното наследство чрез дигитално съхранение и представяне” по Програма „Културно предприемачество, наследство и </w:t>
      </w:r>
      <w:proofErr w:type="gramStart"/>
      <w:r w:rsidRPr="00E85B55">
        <w:rPr>
          <w:rFonts w:ascii="Times New Roman" w:eastAsiaTheme="minorHAnsi" w:hAnsi="Times New Roman"/>
          <w:sz w:val="24"/>
          <w:szCs w:val="24"/>
        </w:rPr>
        <w:t>сътрудничество“ на</w:t>
      </w:r>
      <w:proofErr w:type="gramEnd"/>
      <w:r w:rsidRPr="00E85B55">
        <w:rPr>
          <w:rFonts w:ascii="Times New Roman" w:eastAsiaTheme="minorHAnsi" w:hAnsi="Times New Roman"/>
          <w:sz w:val="24"/>
          <w:szCs w:val="24"/>
        </w:rPr>
        <w:t xml:space="preserve"> финансов механизъм на Европейското икономическо пространство (ФМ на ЕИК) 2014-2021 г., с програмен оператор Министерство на културата.  </w:t>
      </w:r>
    </w:p>
    <w:p w14:paraId="63E769A4" w14:textId="77777777" w:rsidR="00E85B55" w:rsidRPr="00E85B55" w:rsidRDefault="00E85B55" w:rsidP="00E85B55">
      <w:pPr>
        <w:spacing w:after="0" w:line="240" w:lineRule="auto"/>
        <w:jc w:val="both"/>
        <w:rPr>
          <w:rFonts w:ascii="Times New Roman" w:eastAsiaTheme="minorHAnsi" w:hAnsi="Times New Roman"/>
          <w:b/>
          <w:sz w:val="24"/>
          <w:szCs w:val="24"/>
          <w:lang w:val="en-US"/>
        </w:rPr>
      </w:pPr>
    </w:p>
    <w:p w14:paraId="15C5860D" w14:textId="18AAD5CE" w:rsidR="00066653" w:rsidRPr="00E85B55" w:rsidRDefault="00066653" w:rsidP="00E85B55">
      <w:pPr>
        <w:spacing w:after="0" w:line="240" w:lineRule="auto"/>
        <w:rPr>
          <w:rFonts w:ascii="Times New Roman" w:eastAsia="SimSun" w:hAnsi="Times New Roman"/>
          <w:sz w:val="24"/>
          <w:szCs w:val="24"/>
          <w:lang w:eastAsia="zh-CN"/>
        </w:rPr>
      </w:pPr>
      <w:r w:rsidRPr="00066653">
        <w:rPr>
          <w:rFonts w:ascii="Times New Roman" w:hAnsi="Times New Roman"/>
          <w:b/>
          <w:sz w:val="24"/>
          <w:szCs w:val="24"/>
        </w:rPr>
        <w:t>Точка 36</w:t>
      </w:r>
    </w:p>
    <w:p w14:paraId="370FE126" w14:textId="6A7AA187" w:rsidR="00066653" w:rsidRDefault="00066653" w:rsidP="00066653">
      <w:pPr>
        <w:spacing w:after="0" w:line="259" w:lineRule="auto"/>
        <w:contextualSpacing/>
        <w:jc w:val="both"/>
        <w:rPr>
          <w:rFonts w:ascii="Times New Roman" w:hAnsi="Times New Roman"/>
          <w:b/>
          <w:sz w:val="24"/>
          <w:szCs w:val="24"/>
          <w:lang w:val="en-US"/>
        </w:rPr>
      </w:pPr>
      <w:r w:rsidRPr="00066653">
        <w:rPr>
          <w:rFonts w:ascii="Times New Roman" w:hAnsi="Times New Roman"/>
          <w:b/>
          <w:sz w:val="24"/>
          <w:szCs w:val="24"/>
          <w:lang w:val="en-US"/>
        </w:rPr>
        <w:t xml:space="preserve">К.л. № 907 Даване на съгласие за сключване на договори за спонсорство със Сдружение „Футболен клуб Дунав от </w:t>
      </w:r>
      <w:proofErr w:type="gramStart"/>
      <w:r w:rsidRPr="00066653">
        <w:rPr>
          <w:rFonts w:ascii="Times New Roman" w:hAnsi="Times New Roman"/>
          <w:b/>
          <w:sz w:val="24"/>
          <w:szCs w:val="24"/>
          <w:lang w:val="en-US"/>
        </w:rPr>
        <w:t>Русе“ с</w:t>
      </w:r>
      <w:proofErr w:type="gramEnd"/>
      <w:r w:rsidRPr="00066653">
        <w:rPr>
          <w:rFonts w:ascii="Times New Roman" w:hAnsi="Times New Roman"/>
          <w:b/>
          <w:sz w:val="24"/>
          <w:szCs w:val="24"/>
          <w:lang w:val="en-US"/>
        </w:rPr>
        <w:t xml:space="preserve"> ЕИК 206224530, Спортен клуб по </w:t>
      </w:r>
      <w:r w:rsidRPr="00066653">
        <w:rPr>
          <w:rFonts w:ascii="Times New Roman" w:hAnsi="Times New Roman"/>
          <w:b/>
          <w:sz w:val="24"/>
          <w:szCs w:val="24"/>
          <w:lang w:val="en-US"/>
        </w:rPr>
        <w:lastRenderedPageBreak/>
        <w:t>баскетбол „Дунав – Русе - 2016“ с ЕИК 177042155  и Сдружение „Спортен клуб по волейбол- Дунав“ с ЕИК 827114370</w:t>
      </w:r>
    </w:p>
    <w:p w14:paraId="7D9395ED" w14:textId="21EB95CB" w:rsidR="00066653" w:rsidRDefault="00066653" w:rsidP="00066653">
      <w:pPr>
        <w:spacing w:after="0" w:line="259" w:lineRule="auto"/>
        <w:contextualSpacing/>
        <w:jc w:val="both"/>
        <w:rPr>
          <w:rFonts w:ascii="Times New Roman" w:hAnsi="Times New Roman"/>
          <w:b/>
          <w:sz w:val="24"/>
          <w:szCs w:val="24"/>
          <w:lang w:val="en-US"/>
        </w:rPr>
      </w:pPr>
    </w:p>
    <w:p w14:paraId="65DE476A" w14:textId="4379F1D6" w:rsidR="00066653" w:rsidRDefault="00066653" w:rsidP="00066653">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Господин Димитър Недев ще докладва. Преди да започне той</w:t>
      </w:r>
      <w:r w:rsidR="00F77763">
        <w:rPr>
          <w:rFonts w:ascii="Times New Roman" w:hAnsi="Times New Roman"/>
          <w:bCs/>
          <w:sz w:val="24"/>
          <w:szCs w:val="24"/>
        </w:rPr>
        <w:t>, докладвам на Общинския съвет, че господин Асен Даскалов си прави отвод по т.36 К.л.</w:t>
      </w:r>
      <w:r w:rsidR="00F77763" w:rsidRPr="00F77763">
        <w:rPr>
          <w:rFonts w:ascii="Times New Roman" w:hAnsi="Times New Roman"/>
          <w:b/>
          <w:sz w:val="24"/>
          <w:szCs w:val="24"/>
          <w:lang w:val="en-US"/>
        </w:rPr>
        <w:t xml:space="preserve"> </w:t>
      </w:r>
      <w:r w:rsidR="00F77763" w:rsidRPr="00066653">
        <w:rPr>
          <w:rFonts w:ascii="Times New Roman" w:hAnsi="Times New Roman"/>
          <w:sz w:val="24"/>
          <w:szCs w:val="24"/>
          <w:lang w:val="en-US"/>
        </w:rPr>
        <w:t>№ 907</w:t>
      </w:r>
      <w:r w:rsidR="00F77763">
        <w:rPr>
          <w:rFonts w:ascii="Times New Roman" w:hAnsi="Times New Roman"/>
          <w:sz w:val="24"/>
          <w:szCs w:val="24"/>
        </w:rPr>
        <w:t>, а именно същия няма да участва в разискванията и гласуването по точката</w:t>
      </w:r>
      <w:r>
        <w:rPr>
          <w:rFonts w:ascii="Times New Roman" w:hAnsi="Times New Roman"/>
          <w:bCs/>
          <w:sz w:val="24"/>
          <w:szCs w:val="24"/>
        </w:rPr>
        <w:t>.</w:t>
      </w:r>
      <w:r w:rsidR="00F77763">
        <w:rPr>
          <w:rFonts w:ascii="Times New Roman" w:hAnsi="Times New Roman"/>
          <w:bCs/>
          <w:sz w:val="24"/>
          <w:szCs w:val="24"/>
        </w:rPr>
        <w:t xml:space="preserve"> Господин Недев, заповядайте.</w:t>
      </w:r>
    </w:p>
    <w:p w14:paraId="6944398F" w14:textId="642E02D4" w:rsidR="00066653" w:rsidRDefault="00F77763" w:rsidP="00F77763">
      <w:pPr>
        <w:spacing w:after="0" w:line="259" w:lineRule="auto"/>
        <w:ind w:firstLine="708"/>
        <w:contextualSpacing/>
        <w:jc w:val="both"/>
        <w:rPr>
          <w:rFonts w:ascii="Times New Roman" w:hAnsi="Times New Roman"/>
          <w:bCs/>
          <w:sz w:val="24"/>
          <w:szCs w:val="24"/>
        </w:rPr>
      </w:pPr>
      <w:r w:rsidRPr="00F77763">
        <w:rPr>
          <w:rFonts w:ascii="Times New Roman" w:hAnsi="Times New Roman"/>
          <w:b/>
          <w:sz w:val="24"/>
          <w:szCs w:val="24"/>
        </w:rPr>
        <w:t>Г-н Димитър Недев:</w:t>
      </w:r>
      <w:r>
        <w:rPr>
          <w:rFonts w:ascii="Times New Roman" w:hAnsi="Times New Roman"/>
          <w:bCs/>
          <w:sz w:val="24"/>
          <w:szCs w:val="24"/>
        </w:rPr>
        <w:t xml:space="preserve"> Уважаеми господин Председател, уважаеми общински съветници. Във връзка с постъпили предложения за подписване договори за спонсорство с Община Русе от страна на </w:t>
      </w:r>
      <w:r w:rsidRPr="00F77763">
        <w:rPr>
          <w:rFonts w:ascii="Times New Roman" w:hAnsi="Times New Roman"/>
          <w:bCs/>
          <w:sz w:val="24"/>
          <w:szCs w:val="24"/>
        </w:rPr>
        <w:t>Сдружение „Футболен клуб Дунав от Русе“, Спортен клуб по баскетбол „Дунав – Русе - 2016“</w:t>
      </w:r>
      <w:r>
        <w:rPr>
          <w:rFonts w:ascii="Times New Roman" w:hAnsi="Times New Roman"/>
          <w:bCs/>
          <w:sz w:val="24"/>
          <w:szCs w:val="24"/>
        </w:rPr>
        <w:t>,</w:t>
      </w:r>
      <w:r w:rsidRPr="00F77763">
        <w:rPr>
          <w:rFonts w:ascii="Times New Roman" w:hAnsi="Times New Roman"/>
          <w:bCs/>
          <w:sz w:val="24"/>
          <w:szCs w:val="24"/>
        </w:rPr>
        <w:t xml:space="preserve"> „Спортен клуб по волейбол- Дунав“</w:t>
      </w:r>
      <w:r>
        <w:rPr>
          <w:rFonts w:ascii="Times New Roman" w:hAnsi="Times New Roman"/>
          <w:bCs/>
          <w:sz w:val="24"/>
          <w:szCs w:val="24"/>
        </w:rPr>
        <w:t>, ние предлагаме да гласувате нашето предложение във вида, в който е внесено. Ако имате въпроси мога да отговоря, също така тук са двама</w:t>
      </w:r>
      <w:r w:rsidR="00FF133C">
        <w:rPr>
          <w:rFonts w:ascii="Times New Roman" w:hAnsi="Times New Roman"/>
          <w:bCs/>
          <w:sz w:val="24"/>
          <w:szCs w:val="24"/>
        </w:rPr>
        <w:t xml:space="preserve"> представители на СК по Баскетбол „Дунав“ и на ФК „Дунав“ от Русе. Ако имате въпроси, мисля че също можете да вземете решение да ги изслушате. Благодаря ви за вниманието.</w:t>
      </w:r>
    </w:p>
    <w:p w14:paraId="542F66DE" w14:textId="5900D6E3" w:rsidR="00FF133C" w:rsidRDefault="00FF133C" w:rsidP="00F77763">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И аз благодаря. Заявки за изказвания по точката? Няма. Режим на гласуване.</w:t>
      </w:r>
    </w:p>
    <w:p w14:paraId="39C35ECA" w14:textId="77777777" w:rsidR="00FF133C" w:rsidRDefault="00FF133C" w:rsidP="00FF133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062294CC" w14:textId="79ECCE1D" w:rsidR="00FF133C" w:rsidRDefault="00FF133C" w:rsidP="00FF133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КВОРУМ – 45. С 45 гласа „за”, 0 „против” и 0 „въздържали се“ се прие</w:t>
      </w:r>
      <w:r>
        <w:rPr>
          <w:rFonts w:ascii="Times New Roman" w:hAnsi="Times New Roman"/>
          <w:b/>
          <w:sz w:val="24"/>
          <w:szCs w:val="24"/>
        </w:rPr>
        <w:t xml:space="preserve"> </w:t>
      </w:r>
    </w:p>
    <w:p w14:paraId="0CAC34E3" w14:textId="77777777" w:rsidR="00E85B55" w:rsidRDefault="00E85B55" w:rsidP="00FF133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216447D"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57</w:t>
      </w:r>
    </w:p>
    <w:p w14:paraId="6C554247" w14:textId="549B3DB8" w:rsidR="00E85B55" w:rsidRPr="00E85B55" w:rsidRDefault="00E85B55" w:rsidP="00E85B55">
      <w:pPr>
        <w:spacing w:after="0" w:line="240" w:lineRule="auto"/>
        <w:rPr>
          <w:rFonts w:ascii="Times New Roman" w:eastAsia="Times New Roman" w:hAnsi="Times New Roman"/>
          <w:b/>
          <w:sz w:val="28"/>
          <w:szCs w:val="28"/>
          <w:lang w:val="en-US"/>
        </w:rPr>
      </w:pPr>
    </w:p>
    <w:p w14:paraId="2FAF5F1D" w14:textId="05B32D49" w:rsidR="00E85B55" w:rsidRDefault="00E85B55" w:rsidP="00E85B55">
      <w:pPr>
        <w:keepNext/>
        <w:keepLines/>
        <w:widowControl w:val="0"/>
        <w:spacing w:after="0" w:line="240" w:lineRule="auto"/>
        <w:ind w:left="150" w:firstLine="717"/>
        <w:jc w:val="both"/>
        <w:outlineLvl w:val="2"/>
        <w:rPr>
          <w:rFonts w:ascii="Times New Roman" w:hAnsi="Times New Roman"/>
          <w:bCs/>
          <w:sz w:val="24"/>
          <w:szCs w:val="24"/>
        </w:rPr>
      </w:pPr>
      <w:r w:rsidRPr="00E85B55">
        <w:rPr>
          <w:rFonts w:ascii="Times New Roman" w:hAnsi="Times New Roman"/>
          <w:bCs/>
          <w:sz w:val="24"/>
          <w:szCs w:val="24"/>
        </w:rPr>
        <w:t xml:space="preserve">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т.1 </w:t>
      </w:r>
      <w:r w:rsidRPr="00E85B55">
        <w:rPr>
          <w:rFonts w:ascii="Times New Roman" w:eastAsia="Times New Roman" w:hAnsi="Times New Roman"/>
          <w:bCs/>
          <w:sz w:val="24"/>
          <w:szCs w:val="24"/>
          <w:lang w:eastAsia="bg-BG"/>
        </w:rPr>
        <w:t>от Закона за физическото възпитание и спорта</w:t>
      </w:r>
      <w:r w:rsidRPr="00E85B55">
        <w:rPr>
          <w:rFonts w:ascii="Times New Roman" w:hAnsi="Times New Roman"/>
          <w:bCs/>
          <w:sz w:val="24"/>
          <w:szCs w:val="24"/>
        </w:rPr>
        <w:t xml:space="preserve">, и </w:t>
      </w:r>
      <w:r w:rsidRPr="00E85B55">
        <w:rPr>
          <w:rFonts w:ascii="Times New Roman" w:eastAsia="Times New Roman" w:hAnsi="Times New Roman"/>
          <w:bCs/>
          <w:sz w:val="24"/>
          <w:szCs w:val="24"/>
          <w:lang w:eastAsia="bg-BG"/>
        </w:rPr>
        <w:t>Решение № 898 от 26.04.2022 г., прието с Протокол № 33 от 26.04.2022 год. на ОбС</w:t>
      </w:r>
      <w:r w:rsidRPr="00E85B55">
        <w:rPr>
          <w:rFonts w:ascii="Times New Roman" w:hAnsi="Times New Roman"/>
          <w:bCs/>
          <w:sz w:val="24"/>
          <w:szCs w:val="24"/>
        </w:rPr>
        <w:t>, Общински съвет – Русе реши:</w:t>
      </w:r>
    </w:p>
    <w:p w14:paraId="45DCF727" w14:textId="77777777" w:rsidR="00E85B55" w:rsidRPr="00E85B55" w:rsidRDefault="00E85B55" w:rsidP="00E85B55">
      <w:pPr>
        <w:keepNext/>
        <w:keepLines/>
        <w:widowControl w:val="0"/>
        <w:spacing w:after="0" w:line="240" w:lineRule="auto"/>
        <w:ind w:left="150" w:firstLine="717"/>
        <w:jc w:val="both"/>
        <w:outlineLvl w:val="2"/>
        <w:rPr>
          <w:rFonts w:ascii="Times New Roman" w:hAnsi="Times New Roman"/>
          <w:bCs/>
          <w:sz w:val="24"/>
          <w:szCs w:val="24"/>
        </w:rPr>
      </w:pPr>
    </w:p>
    <w:p w14:paraId="75E0996C" w14:textId="77777777" w:rsidR="00E85B55" w:rsidRPr="00E85B55" w:rsidRDefault="00E85B55" w:rsidP="00E85B55">
      <w:pPr>
        <w:ind w:firstLine="708"/>
        <w:jc w:val="both"/>
        <w:rPr>
          <w:rFonts w:ascii="Times New Roman" w:eastAsiaTheme="minorHAnsi" w:hAnsi="Times New Roman"/>
          <w:color w:val="000000"/>
          <w:sz w:val="24"/>
          <w:szCs w:val="24"/>
        </w:rPr>
      </w:pPr>
      <w:r w:rsidRPr="00E85B55">
        <w:rPr>
          <w:rFonts w:ascii="Times New Roman" w:eastAsiaTheme="minorHAnsi" w:hAnsi="Times New Roman"/>
          <w:color w:val="000000"/>
          <w:sz w:val="24"/>
          <w:szCs w:val="24"/>
        </w:rPr>
        <w:t>1. Дава съгласие община Русе да сключи договор за спонсорство за сумата от 60 000 лв. със С</w:t>
      </w:r>
      <w:r w:rsidRPr="00E85B55">
        <w:rPr>
          <w:rFonts w:ascii="Times New Roman" w:eastAsiaTheme="minorHAnsi" w:hAnsi="Times New Roman"/>
          <w:sz w:val="24"/>
          <w:szCs w:val="24"/>
        </w:rPr>
        <w:t>дружение „Футболен клуб Дунав от Русе“ с ЕИК 206224530</w:t>
      </w:r>
      <w:r w:rsidRPr="00E85B55">
        <w:rPr>
          <w:rFonts w:ascii="Times New Roman" w:eastAsiaTheme="minorHAnsi" w:hAnsi="Times New Roman"/>
          <w:color w:val="000000"/>
          <w:sz w:val="24"/>
          <w:szCs w:val="24"/>
        </w:rPr>
        <w:t xml:space="preserve"> </w:t>
      </w:r>
      <w:r w:rsidRPr="00E85B55">
        <w:rPr>
          <w:rFonts w:ascii="Times New Roman" w:eastAsiaTheme="minorHAnsi" w:hAnsi="Times New Roman"/>
          <w:sz w:val="24"/>
          <w:szCs w:val="24"/>
        </w:rPr>
        <w:t xml:space="preserve">за осъществяване на спортната дейност на клуба през 2022 год. срещу </w:t>
      </w:r>
      <w:r w:rsidRPr="00E85B55">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E85B55">
        <w:rPr>
          <w:rFonts w:ascii="Times New Roman" w:eastAsiaTheme="minorHAnsi" w:hAnsi="Times New Roman"/>
          <w:sz w:val="24"/>
          <w:szCs w:val="24"/>
        </w:rPr>
        <w:t>изявления и гостувания в телевизионни предавания чрез пакета от дейности, описани в предложение с вх. № 63-379-4/30.05.2022 г. в Община Русе.</w:t>
      </w:r>
      <w:r w:rsidRPr="00E85B55">
        <w:rPr>
          <w:rFonts w:ascii="Times New Roman" w:eastAsiaTheme="minorHAnsi" w:hAnsi="Times New Roman"/>
          <w:color w:val="000000"/>
          <w:sz w:val="24"/>
          <w:szCs w:val="24"/>
        </w:rPr>
        <w:t xml:space="preserve"> </w:t>
      </w:r>
    </w:p>
    <w:p w14:paraId="446AC5C9" w14:textId="77777777" w:rsidR="00E85B55" w:rsidRPr="00E85B55" w:rsidRDefault="00E85B55" w:rsidP="00E85B55">
      <w:pPr>
        <w:ind w:firstLine="708"/>
        <w:jc w:val="both"/>
        <w:rPr>
          <w:rFonts w:ascii="Times New Roman" w:eastAsiaTheme="minorHAnsi" w:hAnsi="Times New Roman"/>
          <w:sz w:val="24"/>
          <w:szCs w:val="24"/>
        </w:rPr>
      </w:pPr>
      <w:r w:rsidRPr="00E85B55">
        <w:rPr>
          <w:rFonts w:ascii="Times New Roman" w:eastAsiaTheme="minorHAnsi" w:hAnsi="Times New Roman"/>
          <w:color w:val="000000"/>
          <w:sz w:val="24"/>
          <w:szCs w:val="24"/>
        </w:rPr>
        <w:t>2. Дава съгласие община Русе да сключи договор за спонсорство за сумата от 70 000 лв.</w:t>
      </w:r>
      <w:r w:rsidRPr="00E85B55">
        <w:rPr>
          <w:rFonts w:ascii="Times New Roman" w:eastAsiaTheme="minorHAnsi" w:hAnsi="Times New Roman"/>
          <w:sz w:val="24"/>
          <w:szCs w:val="24"/>
        </w:rPr>
        <w:t xml:space="preserve"> със Сдружение „Спортен клуб по баскетбол Дунав-Русе-2016“ с ЕИК 177042155 за осъществяване на спортната дейност на клуба през 2022 год. срещу </w:t>
      </w:r>
      <w:r w:rsidRPr="00E85B55">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E85B55">
        <w:rPr>
          <w:rFonts w:ascii="Times New Roman" w:eastAsiaTheme="minorHAnsi" w:hAnsi="Times New Roman"/>
          <w:sz w:val="24"/>
          <w:szCs w:val="24"/>
        </w:rPr>
        <w:t>изявления и гостувания в телевизионни предавания чрез пакета от дейности, описани в предложение  с вх. № 36-83-3/30.05.2022г. в Община Русе.</w:t>
      </w:r>
      <w:r w:rsidRPr="00E85B55">
        <w:rPr>
          <w:rFonts w:ascii="Times New Roman" w:eastAsiaTheme="minorHAnsi" w:hAnsi="Times New Roman"/>
          <w:color w:val="000000"/>
          <w:sz w:val="24"/>
          <w:szCs w:val="24"/>
        </w:rPr>
        <w:t xml:space="preserve"> </w:t>
      </w:r>
    </w:p>
    <w:p w14:paraId="4F328C1B" w14:textId="77777777" w:rsidR="00E85B55" w:rsidRPr="00E85B55" w:rsidRDefault="00E85B55" w:rsidP="00E85B55">
      <w:pPr>
        <w:ind w:firstLine="708"/>
        <w:jc w:val="both"/>
        <w:rPr>
          <w:rFonts w:ascii="Times New Roman" w:eastAsiaTheme="minorHAnsi" w:hAnsi="Times New Roman"/>
          <w:sz w:val="24"/>
          <w:szCs w:val="24"/>
        </w:rPr>
      </w:pPr>
      <w:r w:rsidRPr="00E85B55">
        <w:rPr>
          <w:rFonts w:ascii="Times New Roman" w:eastAsiaTheme="minorHAnsi" w:hAnsi="Times New Roman"/>
          <w:color w:val="000000"/>
          <w:sz w:val="24"/>
          <w:szCs w:val="24"/>
        </w:rPr>
        <w:t xml:space="preserve">3. Дава съгласие община Русе да сключи договори за спонсорство за сумата от 55 000 лв. </w:t>
      </w:r>
      <w:r w:rsidRPr="00E85B55">
        <w:rPr>
          <w:rFonts w:ascii="Times New Roman" w:eastAsiaTheme="minorHAnsi" w:hAnsi="Times New Roman"/>
          <w:sz w:val="24"/>
          <w:szCs w:val="24"/>
        </w:rPr>
        <w:t xml:space="preserve">Сдружение „Спортен клуб по волейбол- Дунав“ с ЕИК 827114370 за осъществяване на спортната дейност на клуба през 2022 год. срещу </w:t>
      </w:r>
      <w:r w:rsidRPr="00E85B55">
        <w:rPr>
          <w:rFonts w:ascii="Times New Roman" w:eastAsiaTheme="minorHAnsi" w:hAnsi="Times New Roman"/>
          <w:color w:val="000000"/>
          <w:sz w:val="24"/>
          <w:szCs w:val="24"/>
        </w:rPr>
        <w:t xml:space="preserve">задължение за промотиране и популяризиране на Община Русе при всички предстоящи срещи, </w:t>
      </w:r>
      <w:r w:rsidRPr="00E85B55">
        <w:rPr>
          <w:rFonts w:ascii="Times New Roman" w:eastAsiaTheme="minorHAnsi" w:hAnsi="Times New Roman"/>
          <w:sz w:val="24"/>
          <w:szCs w:val="24"/>
        </w:rPr>
        <w:t>изявления и гостувания в телевизионни предавания чрез пакета от дейности, описани в предложение с вх. № 36-54-2/30.05.2022г. в Община Русе.</w:t>
      </w:r>
      <w:r w:rsidRPr="00E85B55">
        <w:rPr>
          <w:rFonts w:ascii="Times New Roman" w:eastAsiaTheme="minorHAnsi" w:hAnsi="Times New Roman"/>
          <w:color w:val="000000"/>
          <w:sz w:val="24"/>
          <w:szCs w:val="24"/>
        </w:rPr>
        <w:t xml:space="preserve"> </w:t>
      </w:r>
    </w:p>
    <w:p w14:paraId="6135CAB6" w14:textId="77777777" w:rsidR="00E85B55" w:rsidRPr="00E85B55" w:rsidRDefault="00E85B55" w:rsidP="00E85B55">
      <w:pPr>
        <w:ind w:firstLine="708"/>
        <w:jc w:val="both"/>
        <w:rPr>
          <w:rFonts w:ascii="Times New Roman" w:eastAsiaTheme="minorHAnsi" w:hAnsi="Times New Roman"/>
          <w:color w:val="000000"/>
          <w:sz w:val="24"/>
          <w:szCs w:val="24"/>
        </w:rPr>
      </w:pPr>
      <w:r w:rsidRPr="00E85B55">
        <w:rPr>
          <w:rFonts w:ascii="Times New Roman" w:eastAsiaTheme="minorHAnsi" w:hAnsi="Times New Roman"/>
          <w:color w:val="000000"/>
          <w:sz w:val="24"/>
          <w:szCs w:val="24"/>
        </w:rPr>
        <w:lastRenderedPageBreak/>
        <w:t>4. Средствата по т. 1, 2 и 3 да се осигурят от Дейност 714 „Спортни бази и спорт за всички“ от бюджета на Община Русе.</w:t>
      </w:r>
    </w:p>
    <w:p w14:paraId="5211F4C4" w14:textId="15E7D541" w:rsidR="00E85B55" w:rsidRPr="00E85B55" w:rsidRDefault="00E85B55" w:rsidP="00E85B55">
      <w:pPr>
        <w:ind w:firstLine="708"/>
        <w:jc w:val="both"/>
        <w:rPr>
          <w:rFonts w:ascii="Times New Roman" w:eastAsiaTheme="minorHAnsi" w:hAnsi="Times New Roman"/>
          <w:sz w:val="24"/>
          <w:szCs w:val="24"/>
        </w:rPr>
      </w:pPr>
      <w:r w:rsidRPr="00E85B55">
        <w:rPr>
          <w:rFonts w:ascii="Times New Roman" w:eastAsiaTheme="minorHAnsi" w:hAnsi="Times New Roman"/>
          <w:color w:val="000000"/>
          <w:sz w:val="24"/>
          <w:szCs w:val="24"/>
        </w:rPr>
        <w:t>5. Възлага на кмета на Община Русе да подпише договори за спонсорство с посочване на конкретни задължения за спортния клуб за популяризиране на община Русе чрез посочените от заявителите ползи.</w:t>
      </w:r>
    </w:p>
    <w:p w14:paraId="177820A7" w14:textId="72E4BB65" w:rsidR="00FF133C" w:rsidRPr="00FF133C" w:rsidRDefault="00FF133C" w:rsidP="00FF133C">
      <w:pPr>
        <w:spacing w:after="0" w:line="259" w:lineRule="auto"/>
        <w:contextualSpacing/>
        <w:jc w:val="both"/>
        <w:rPr>
          <w:rFonts w:ascii="Times New Roman" w:hAnsi="Times New Roman"/>
          <w:b/>
          <w:sz w:val="24"/>
          <w:szCs w:val="24"/>
        </w:rPr>
      </w:pPr>
      <w:r w:rsidRPr="00FF133C">
        <w:rPr>
          <w:rFonts w:ascii="Times New Roman" w:hAnsi="Times New Roman"/>
          <w:b/>
          <w:sz w:val="24"/>
          <w:szCs w:val="24"/>
        </w:rPr>
        <w:t>Точка 37</w:t>
      </w:r>
    </w:p>
    <w:p w14:paraId="7918ADA3" w14:textId="686ED8D5" w:rsidR="00FF133C" w:rsidRDefault="00FF133C" w:rsidP="00FF133C">
      <w:pPr>
        <w:spacing w:after="0" w:line="259" w:lineRule="auto"/>
        <w:contextualSpacing/>
        <w:jc w:val="both"/>
        <w:rPr>
          <w:rFonts w:ascii="Times New Roman" w:hAnsi="Times New Roman"/>
          <w:b/>
          <w:sz w:val="24"/>
          <w:szCs w:val="24"/>
          <w:lang w:val="en-US"/>
        </w:rPr>
      </w:pPr>
      <w:r w:rsidRPr="00FF133C">
        <w:rPr>
          <w:rFonts w:ascii="Times New Roman" w:hAnsi="Times New Roman"/>
          <w:b/>
          <w:sz w:val="24"/>
          <w:szCs w:val="24"/>
          <w:lang w:val="en-US"/>
        </w:rPr>
        <w:t>К.л. № 906 Одобряване на актуализирана Обща схема за разполагане на преместваеми обекти по чл.56 от ЗУТ обслужващи търговията на територията на гр. Русе, съгласно Наредба № 7 на ОбС – Русе за реда и условията за разполагане на преместваеми обекти, на рекламната дейност на територията на Община Русе</w:t>
      </w:r>
    </w:p>
    <w:p w14:paraId="7F81459B" w14:textId="1D585089" w:rsidR="00FF133C" w:rsidRDefault="00FF133C" w:rsidP="00FF133C">
      <w:pPr>
        <w:spacing w:after="0" w:line="259" w:lineRule="auto"/>
        <w:contextualSpacing/>
        <w:jc w:val="both"/>
        <w:rPr>
          <w:rFonts w:ascii="Times New Roman" w:hAnsi="Times New Roman"/>
          <w:b/>
          <w:sz w:val="24"/>
          <w:szCs w:val="24"/>
          <w:lang w:val="en-US"/>
        </w:rPr>
      </w:pPr>
    </w:p>
    <w:p w14:paraId="601649BF" w14:textId="05DFFCCB" w:rsidR="00FF133C" w:rsidRDefault="00FF133C" w:rsidP="00FF133C">
      <w:pPr>
        <w:spacing w:after="0" w:line="259" w:lineRule="auto"/>
        <w:contextualSpacing/>
        <w:jc w:val="both"/>
        <w:rPr>
          <w:rFonts w:ascii="Times New Roman" w:hAnsi="Times New Roman"/>
          <w:bCs/>
          <w:sz w:val="24"/>
          <w:szCs w:val="24"/>
        </w:rPr>
      </w:pPr>
      <w:r>
        <w:rPr>
          <w:rFonts w:ascii="Times New Roman" w:hAnsi="Times New Roman"/>
          <w:b/>
          <w:sz w:val="24"/>
          <w:szCs w:val="24"/>
          <w:lang w:val="en-US"/>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sidR="00BD298D">
        <w:rPr>
          <w:rFonts w:ascii="Times New Roman" w:hAnsi="Times New Roman"/>
          <w:bCs/>
          <w:sz w:val="24"/>
          <w:szCs w:val="24"/>
        </w:rPr>
        <w:t>Моля за тишина в залата. Кой ще докладва? Госпожа Мирослава Маркова. Заповядайте.</w:t>
      </w:r>
    </w:p>
    <w:p w14:paraId="2209798F" w14:textId="42FD1241" w:rsidR="00BD298D" w:rsidRDefault="00BD298D" w:rsidP="00FF133C">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BD298D">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bCs/>
          <w:sz w:val="24"/>
          <w:szCs w:val="24"/>
        </w:rPr>
        <w:t>Поддържаме направеното предложение, така както е внесено. Благодаря.</w:t>
      </w:r>
    </w:p>
    <w:p w14:paraId="01B21817" w14:textId="64374A16" w:rsidR="00BD298D" w:rsidRDefault="00BD298D" w:rsidP="00FF133C">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Не виждам. Режим на гласуване, моля.</w:t>
      </w:r>
    </w:p>
    <w:p w14:paraId="38221373" w14:textId="0E50E265" w:rsidR="00BD298D" w:rsidRDefault="00BD298D" w:rsidP="00FF133C">
      <w:pPr>
        <w:spacing w:after="0" w:line="259" w:lineRule="auto"/>
        <w:contextualSpacing/>
        <w:jc w:val="both"/>
        <w:rPr>
          <w:rFonts w:ascii="Times New Roman" w:hAnsi="Times New Roman"/>
          <w:bCs/>
          <w:sz w:val="24"/>
          <w:szCs w:val="24"/>
        </w:rPr>
      </w:pPr>
    </w:p>
    <w:p w14:paraId="08EFAA8C" w14:textId="3A8F9AA3" w:rsidR="00BD298D" w:rsidRDefault="00BD298D" w:rsidP="00BD298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КВОРУМ – 44. С 44 гласа „за”, 0 „против” и 0 „въздържали се“ се прие</w:t>
      </w:r>
      <w:r>
        <w:rPr>
          <w:rFonts w:ascii="Times New Roman" w:hAnsi="Times New Roman"/>
          <w:b/>
          <w:sz w:val="24"/>
          <w:szCs w:val="24"/>
        </w:rPr>
        <w:t xml:space="preserve"> </w:t>
      </w:r>
    </w:p>
    <w:p w14:paraId="322C43B2" w14:textId="77777777" w:rsidR="00E85B55" w:rsidRDefault="00E85B55" w:rsidP="00BD298D">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7AACA3BD"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58</w:t>
      </w:r>
    </w:p>
    <w:p w14:paraId="1E127725" w14:textId="19FDD98C" w:rsidR="00E85B55" w:rsidRPr="00E85B55" w:rsidRDefault="00E85B55" w:rsidP="00E85B55">
      <w:pPr>
        <w:spacing w:after="0" w:line="240" w:lineRule="auto"/>
        <w:rPr>
          <w:rFonts w:ascii="Times New Roman" w:eastAsia="Times New Roman" w:hAnsi="Times New Roman"/>
          <w:b/>
          <w:sz w:val="28"/>
          <w:szCs w:val="28"/>
          <w:lang w:val="en-US"/>
        </w:rPr>
      </w:pPr>
    </w:p>
    <w:p w14:paraId="4571974A" w14:textId="77777777" w:rsidR="00E85B55" w:rsidRPr="00E85B55" w:rsidRDefault="00E85B55" w:rsidP="00E85B55">
      <w:pPr>
        <w:spacing w:line="240" w:lineRule="auto"/>
        <w:ind w:firstLine="720"/>
        <w:jc w:val="both"/>
        <w:rPr>
          <w:rFonts w:ascii="Arial" w:eastAsiaTheme="minorHAnsi" w:hAnsi="Arial" w:cs="Arial"/>
          <w:sz w:val="24"/>
          <w:szCs w:val="24"/>
        </w:rPr>
      </w:pPr>
      <w:r w:rsidRPr="00E85B55">
        <w:rPr>
          <w:rFonts w:ascii="Times New Roman" w:eastAsiaTheme="minorHAnsi" w:hAnsi="Times New Roman" w:cstheme="minorBidi"/>
          <w:sz w:val="24"/>
          <w:szCs w:val="24"/>
          <w:lang w:val="en-US"/>
        </w:rPr>
        <w:t>На основание чл. 21, ал. 2 от ЗМСМА</w:t>
      </w:r>
      <w:r w:rsidRPr="00E85B55">
        <w:rPr>
          <w:rFonts w:ascii="Times New Roman" w:eastAsiaTheme="minorHAnsi" w:hAnsi="Times New Roman" w:cstheme="minorBidi"/>
          <w:sz w:val="24"/>
          <w:szCs w:val="24"/>
        </w:rPr>
        <w:t>,</w:t>
      </w:r>
      <w:r w:rsidRPr="00E85B55">
        <w:rPr>
          <w:rFonts w:ascii="Times New Roman" w:eastAsiaTheme="minorHAnsi" w:hAnsi="Times New Roman" w:cstheme="minorBidi"/>
          <w:sz w:val="24"/>
          <w:szCs w:val="24"/>
          <w:lang w:val="en-US"/>
        </w:rPr>
        <w:t xml:space="preserve"> във връзка с чл.21, ал.1, т. 23 от ЗМСМА, чл.56, ал.1 и ал.2 от ЗУТ </w:t>
      </w:r>
      <w:proofErr w:type="gramStart"/>
      <w:r w:rsidRPr="00E85B55">
        <w:rPr>
          <w:rFonts w:ascii="Times New Roman" w:eastAsiaTheme="minorHAnsi" w:hAnsi="Times New Roman" w:cstheme="minorBidi"/>
          <w:sz w:val="24"/>
          <w:szCs w:val="24"/>
          <w:lang w:val="en-US"/>
        </w:rPr>
        <w:t>и  чл.</w:t>
      </w:r>
      <w:proofErr w:type="gramEnd"/>
      <w:r w:rsidRPr="00E85B55">
        <w:rPr>
          <w:rFonts w:ascii="Times New Roman" w:eastAsiaTheme="minorHAnsi" w:hAnsi="Times New Roman" w:cstheme="minorBidi"/>
          <w:sz w:val="24"/>
          <w:szCs w:val="24"/>
          <w:lang w:val="en-US"/>
        </w:rPr>
        <w:t xml:space="preserve"> 7 ал. 1 т. 1 и чл.7, ал.3 и ал.4 от Наредба № 7 на Общински съвет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във връзка с чл. 62, ал.9 от ЗУТ, Общински съвет Русе</w:t>
      </w:r>
      <w:r w:rsidRPr="00E85B55">
        <w:rPr>
          <w:rFonts w:ascii="Times New Roman" w:eastAsiaTheme="minorHAnsi" w:hAnsi="Times New Roman" w:cstheme="minorBidi"/>
          <w:sz w:val="24"/>
          <w:szCs w:val="24"/>
          <w:lang w:val="de-AT"/>
        </w:rPr>
        <w:t xml:space="preserve"> </w:t>
      </w:r>
      <w:r w:rsidRPr="00E85B55">
        <w:rPr>
          <w:rFonts w:ascii="Times New Roman" w:eastAsiaTheme="minorHAnsi" w:hAnsi="Times New Roman" w:cstheme="minorBidi"/>
          <w:sz w:val="24"/>
          <w:szCs w:val="24"/>
        </w:rPr>
        <w:t>реши:</w:t>
      </w:r>
    </w:p>
    <w:p w14:paraId="31C5CB59"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Приема Обща схема за разполагане на преместваеми обекти по чл. 56 от ЗУТ за 2022 г. на територията на гр. Русе.</w:t>
      </w:r>
    </w:p>
    <w:p w14:paraId="0C16EA87"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1. Запазват се определените зони за разполагане на преместваеми обекти:</w:t>
      </w:r>
    </w:p>
    <w:p w14:paraId="663004AC"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1.1 Запазва се определеното зониране за разполагане на преместваеми обекти със специфични правила съгласно чл. 7, ал. 1, т. 1 от Наредба № 7 на ОбС – </w:t>
      </w:r>
      <w:proofErr w:type="gramStart"/>
      <w:r w:rsidRPr="00E85B55">
        <w:rPr>
          <w:rFonts w:ascii="Times New Roman" w:eastAsiaTheme="minorHAnsi" w:hAnsi="Times New Roman" w:cstheme="minorBidi"/>
          <w:sz w:val="24"/>
          <w:szCs w:val="24"/>
          <w:lang w:val="en-US"/>
        </w:rPr>
        <w:t>Русе ,</w:t>
      </w:r>
      <w:proofErr w:type="gramEnd"/>
      <w:r w:rsidRPr="00E85B55">
        <w:rPr>
          <w:rFonts w:ascii="Times New Roman" w:eastAsiaTheme="minorHAnsi" w:hAnsi="Times New Roman" w:cstheme="minorBidi"/>
          <w:sz w:val="24"/>
          <w:szCs w:val="24"/>
          <w:lang w:val="en-US"/>
        </w:rPr>
        <w:t xml:space="preserve"> както следва:</w:t>
      </w:r>
    </w:p>
    <w:p w14:paraId="5B302D33"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„А” – ул. “Александровска” от пл. “Батенберг” до пл. “Свобода”;</w:t>
      </w:r>
    </w:p>
    <w:p w14:paraId="6242DAE3"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„Б” – пл. “Свобода”;</w:t>
      </w:r>
    </w:p>
    <w:p w14:paraId="39D41CBE"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„В1” – от пл. “Свобода” до бул. “Цар Освободител”;</w:t>
      </w:r>
    </w:p>
    <w:p w14:paraId="195F7C8B"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„В2” – от бул. “Цар Освободител” до ул. “Мостова”;</w:t>
      </w:r>
    </w:p>
    <w:p w14:paraId="7F3999F6"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„В3” – от ул. “Мостова” до Дома на културата;</w:t>
      </w:r>
    </w:p>
    <w:p w14:paraId="5FD47EC8"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„Д” – ул. “Борисова” с гаровия площад;</w:t>
      </w:r>
    </w:p>
    <w:p w14:paraId="7610A7C7"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„Е” – Територията западно от ДКЦ-2 /бившата Трета п-ка/ в к-с “Изток”;</w:t>
      </w:r>
    </w:p>
    <w:p w14:paraId="7801776C"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 Зона „Ж” – Пазара “Сан Стефано”;</w:t>
      </w:r>
    </w:p>
    <w:p w14:paraId="6B4F6D6E"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lastRenderedPageBreak/>
        <w:tab/>
        <w:t xml:space="preserve">   - Зона „З” – пл. “Европа” в зоната около Дунав мост.</w:t>
      </w:r>
    </w:p>
    <w:p w14:paraId="61261742"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1.2. Обособява се нова зона по поречието на река Дунав по </w:t>
      </w:r>
      <w:proofErr w:type="gramStart"/>
      <w:r w:rsidRPr="00E85B55">
        <w:rPr>
          <w:rFonts w:ascii="Times New Roman" w:eastAsiaTheme="minorHAnsi" w:hAnsi="Times New Roman" w:cstheme="minorBidi"/>
          <w:sz w:val="24"/>
          <w:szCs w:val="24"/>
          <w:lang w:val="en-US"/>
        </w:rPr>
        <w:t>ул.“</w:t>
      </w:r>
      <w:proofErr w:type="gramEnd"/>
      <w:r w:rsidRPr="00E85B55">
        <w:rPr>
          <w:rFonts w:ascii="Times New Roman" w:eastAsiaTheme="minorHAnsi" w:hAnsi="Times New Roman" w:cstheme="minorBidi"/>
          <w:sz w:val="24"/>
          <w:szCs w:val="24"/>
          <w:lang w:val="en-US"/>
        </w:rPr>
        <w:t>Пристанищна“ от “Митница-пристанище Русе” до ул.“Майор Атанас Узунов“ с наименование: Зона „Крайбрежна“.</w:t>
      </w:r>
    </w:p>
    <w:p w14:paraId="0D573A63"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1.3. Запазват се определените обществени озеленени площи по – Парк на “Възрожденците” и Територията западно от ДКЦ-2 /бившата Трета поликлиника/ в к-с “Изток”/.</w:t>
      </w:r>
    </w:p>
    <w:p w14:paraId="6667A1A8" w14:textId="77777777" w:rsidR="00E85B55" w:rsidRPr="00E85B55" w:rsidRDefault="00E85B55" w:rsidP="00E85B55">
      <w:pPr>
        <w:spacing w:line="240" w:lineRule="auto"/>
        <w:ind w:left="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 xml:space="preserve">  2. Запазват се определените зони за разполагане на търговски обекти, стопанисвани от „Общински пазари” ЕООД – Русе, както следва:</w:t>
      </w:r>
    </w:p>
    <w:p w14:paraId="30B1A4FD"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 в ж. к. „Здравец-изток” до ДКЦ-2;</w:t>
      </w:r>
    </w:p>
    <w:p w14:paraId="2A135A86"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 в ж. к. „Чародейка – Г – ЮГ” до супермаркета; </w:t>
      </w:r>
    </w:p>
    <w:p w14:paraId="43848DA3"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 в ж. р. „Мидия - Енос” кв. 160;</w:t>
      </w:r>
    </w:p>
    <w:p w14:paraId="4F3A8094"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 в ж. к. „Здравец” до бл. „Гагарин”;</w:t>
      </w:r>
    </w:p>
    <w:p w14:paraId="126389DB"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 в ж. к. „Възраждане” – Пазара „Сан Стефано”.</w:t>
      </w:r>
    </w:p>
    <w:p w14:paraId="0FAC531B"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Предлага се обособяването на две нови зони за разполагане на търговски обекти стопанисвани от „Общински </w:t>
      </w:r>
      <w:proofErr w:type="gramStart"/>
      <w:r w:rsidRPr="00E85B55">
        <w:rPr>
          <w:rFonts w:ascii="Times New Roman" w:eastAsiaTheme="minorHAnsi" w:hAnsi="Times New Roman" w:cstheme="minorBidi"/>
          <w:sz w:val="24"/>
          <w:szCs w:val="24"/>
          <w:lang w:val="en-US"/>
        </w:rPr>
        <w:t>пазари“ ЕООД</w:t>
      </w:r>
      <w:proofErr w:type="gramEnd"/>
      <w:r w:rsidRPr="00E85B55">
        <w:rPr>
          <w:rFonts w:ascii="Times New Roman" w:eastAsiaTheme="minorHAnsi" w:hAnsi="Times New Roman" w:cstheme="minorBidi"/>
          <w:sz w:val="24"/>
          <w:szCs w:val="24"/>
          <w:lang w:val="en-US"/>
        </w:rPr>
        <w:t xml:space="preserve"> – Русе: както следва:</w:t>
      </w:r>
    </w:p>
    <w:p w14:paraId="60FCDD4B"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-в ж.к. „Чародейка-</w:t>
      </w:r>
      <w:proofErr w:type="gramStart"/>
      <w:r w:rsidRPr="00E85B55">
        <w:rPr>
          <w:rFonts w:ascii="Times New Roman" w:eastAsiaTheme="minorHAnsi" w:hAnsi="Times New Roman" w:cstheme="minorBidi"/>
          <w:sz w:val="24"/>
          <w:szCs w:val="24"/>
          <w:lang w:val="en-US"/>
        </w:rPr>
        <w:t>Север“ –</w:t>
      </w:r>
      <w:proofErr w:type="gramEnd"/>
      <w:r w:rsidRPr="00E85B55">
        <w:rPr>
          <w:rFonts w:ascii="Times New Roman" w:eastAsiaTheme="minorHAnsi" w:hAnsi="Times New Roman" w:cstheme="minorBidi"/>
          <w:sz w:val="24"/>
          <w:szCs w:val="24"/>
          <w:lang w:val="en-US"/>
        </w:rPr>
        <w:t xml:space="preserve"> ул. „Филип Станиславов“ до бл. 401 </w:t>
      </w:r>
    </w:p>
    <w:p w14:paraId="5FC25FB5"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ab/>
        <w:t>-в ж.к. „Здравец-</w:t>
      </w:r>
      <w:proofErr w:type="gramStart"/>
      <w:r w:rsidRPr="00E85B55">
        <w:rPr>
          <w:rFonts w:ascii="Times New Roman" w:eastAsiaTheme="minorHAnsi" w:hAnsi="Times New Roman" w:cstheme="minorBidi"/>
          <w:sz w:val="24"/>
          <w:szCs w:val="24"/>
          <w:lang w:val="en-US"/>
        </w:rPr>
        <w:t>Изток“ –</w:t>
      </w:r>
      <w:proofErr w:type="gramEnd"/>
      <w:r w:rsidRPr="00E85B55">
        <w:rPr>
          <w:rFonts w:ascii="Times New Roman" w:eastAsiaTheme="minorHAnsi" w:hAnsi="Times New Roman" w:cstheme="minorBidi"/>
          <w:sz w:val="24"/>
          <w:szCs w:val="24"/>
          <w:lang w:val="en-US"/>
        </w:rPr>
        <w:t xml:space="preserve"> между ул.“Рига“ и ул. „Киев“</w:t>
      </w:r>
    </w:p>
    <w:p w14:paraId="3EDE9E50" w14:textId="77777777" w:rsidR="00E85B55" w:rsidRPr="00E85B55" w:rsidRDefault="00E85B55" w:rsidP="00E85B55">
      <w:pPr>
        <w:spacing w:line="240" w:lineRule="auto"/>
        <w:ind w:firstLine="708"/>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3. Запазват се определените зони за разполагане на цветни базари на различни места в ЦГЧ - до озеленена площ между сградата на Община Русе и ж. бл. „Ларго”, при градинката на ул.„Хан Крум” пред Младежкия център, зад градинката срещу Градските хали - в зона В2.</w:t>
      </w:r>
    </w:p>
    <w:p w14:paraId="7D6C2AB1"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2. Заличават се позиции с номера: №22, №39, №1527, №438, №406, №190, №29, №63, №74, №570, №56, №320, №43, №4007, №537, №539, №129, №4, №8, №11, №509, №1709, №237, №638, №580, №542, №229, №4531, №545, №51, №35, №36, №37, №423, №26, №1702, №17, №16, №77, №1.</w:t>
      </w:r>
    </w:p>
    <w:p w14:paraId="39AEBB04"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Приема добавяне на точка със стар номер №1528 на ул. „</w:t>
      </w:r>
      <w:proofErr w:type="gramStart"/>
      <w:r w:rsidRPr="00E85B55">
        <w:rPr>
          <w:rFonts w:ascii="Times New Roman" w:eastAsiaTheme="minorHAnsi" w:hAnsi="Times New Roman" w:cstheme="minorBidi"/>
          <w:sz w:val="24"/>
          <w:szCs w:val="24"/>
          <w:lang w:val="en-US"/>
        </w:rPr>
        <w:t>Плиска“ и</w:t>
      </w:r>
      <w:proofErr w:type="gramEnd"/>
      <w:r w:rsidRPr="00E85B55">
        <w:rPr>
          <w:rFonts w:ascii="Times New Roman" w:eastAsiaTheme="minorHAnsi" w:hAnsi="Times New Roman" w:cstheme="minorBidi"/>
          <w:sz w:val="24"/>
          <w:szCs w:val="24"/>
          <w:lang w:val="en-US"/>
        </w:rPr>
        <w:t xml:space="preserve"> ул. „Битоля. </w:t>
      </w:r>
    </w:p>
    <w:p w14:paraId="7F4965E3" w14:textId="77777777" w:rsidR="00E85B55" w:rsidRPr="00E85B55" w:rsidRDefault="00E85B55" w:rsidP="00E85B55">
      <w:pPr>
        <w:spacing w:line="240" w:lineRule="auto"/>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            4. Приема нови места за разполагане на преместваеми обекти със следните нови номера на позициите:</w:t>
      </w:r>
    </w:p>
    <w:p w14:paraId="3DD6A2B6"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№2201 – на обществен паркинг до НАП; </w:t>
      </w:r>
    </w:p>
    <w:p w14:paraId="6E2CF3A9"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№2202 – на ул. „Петко Д. </w:t>
      </w:r>
      <w:proofErr w:type="gramStart"/>
      <w:r w:rsidRPr="00E85B55">
        <w:rPr>
          <w:rFonts w:ascii="Times New Roman" w:eastAsiaTheme="minorHAnsi" w:hAnsi="Times New Roman" w:cstheme="minorBidi"/>
          <w:sz w:val="24"/>
          <w:szCs w:val="24"/>
          <w:lang w:val="en-US"/>
        </w:rPr>
        <w:t>Петков“ и</w:t>
      </w:r>
      <w:proofErr w:type="gramEnd"/>
      <w:r w:rsidRPr="00E85B55">
        <w:rPr>
          <w:rFonts w:ascii="Times New Roman" w:eastAsiaTheme="minorHAnsi" w:hAnsi="Times New Roman" w:cstheme="minorBidi"/>
          <w:sz w:val="24"/>
          <w:szCs w:val="24"/>
          <w:lang w:val="en-US"/>
        </w:rPr>
        <w:t xml:space="preserve"> пресечката й с ул.“Проф. Асен Златаров“; </w:t>
      </w:r>
    </w:p>
    <w:p w14:paraId="4D8C888A"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№2203 – на обществен паркинг на пл. „</w:t>
      </w:r>
      <w:proofErr w:type="gramStart"/>
      <w:r w:rsidRPr="00E85B55">
        <w:rPr>
          <w:rFonts w:ascii="Times New Roman" w:eastAsiaTheme="minorHAnsi" w:hAnsi="Times New Roman" w:cstheme="minorBidi"/>
          <w:sz w:val="24"/>
          <w:szCs w:val="24"/>
          <w:lang w:val="en-US"/>
        </w:rPr>
        <w:t>Дунав“</w:t>
      </w:r>
      <w:proofErr w:type="gramEnd"/>
      <w:r w:rsidRPr="00E85B55">
        <w:rPr>
          <w:rFonts w:ascii="Times New Roman" w:eastAsiaTheme="minorHAnsi" w:hAnsi="Times New Roman" w:cstheme="minorBidi"/>
          <w:sz w:val="24"/>
          <w:szCs w:val="24"/>
          <w:lang w:val="en-US"/>
        </w:rPr>
        <w:t xml:space="preserve">; </w:t>
      </w:r>
    </w:p>
    <w:p w14:paraId="235EF093"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№2204 – на външен паркинг на спортна зала „ОЗК – Арена </w:t>
      </w:r>
      <w:proofErr w:type="gramStart"/>
      <w:r w:rsidRPr="00E85B55">
        <w:rPr>
          <w:rFonts w:ascii="Times New Roman" w:eastAsiaTheme="minorHAnsi" w:hAnsi="Times New Roman" w:cstheme="minorBidi"/>
          <w:sz w:val="24"/>
          <w:szCs w:val="24"/>
          <w:lang w:val="en-US"/>
        </w:rPr>
        <w:t>Русе“</w:t>
      </w:r>
      <w:proofErr w:type="gramEnd"/>
      <w:r w:rsidRPr="00E85B55">
        <w:rPr>
          <w:rFonts w:ascii="Times New Roman" w:eastAsiaTheme="minorHAnsi" w:hAnsi="Times New Roman" w:cstheme="minorBidi"/>
          <w:sz w:val="24"/>
          <w:szCs w:val="24"/>
          <w:lang w:val="en-US"/>
        </w:rPr>
        <w:t xml:space="preserve">; </w:t>
      </w:r>
    </w:p>
    <w:p w14:paraId="0C3FF419"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№2205 – ал. “</w:t>
      </w:r>
      <w:proofErr w:type="gramStart"/>
      <w:r w:rsidRPr="00E85B55">
        <w:rPr>
          <w:rFonts w:ascii="Times New Roman" w:eastAsiaTheme="minorHAnsi" w:hAnsi="Times New Roman" w:cstheme="minorBidi"/>
          <w:sz w:val="24"/>
          <w:szCs w:val="24"/>
          <w:lang w:val="en-US"/>
        </w:rPr>
        <w:t>Възраждане“ върху</w:t>
      </w:r>
      <w:proofErr w:type="gramEnd"/>
      <w:r w:rsidRPr="00E85B55">
        <w:rPr>
          <w:rFonts w:ascii="Times New Roman" w:eastAsiaTheme="minorHAnsi" w:hAnsi="Times New Roman" w:cstheme="minorBidi"/>
          <w:sz w:val="24"/>
          <w:szCs w:val="24"/>
          <w:lang w:val="en-US"/>
        </w:rPr>
        <w:t xml:space="preserve"> съществуващо паркомясто; </w:t>
      </w:r>
    </w:p>
    <w:p w14:paraId="0C841B82"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№2206 – </w:t>
      </w:r>
      <w:proofErr w:type="gramStart"/>
      <w:r w:rsidRPr="00E85B55">
        <w:rPr>
          <w:rFonts w:ascii="Times New Roman" w:eastAsiaTheme="minorHAnsi" w:hAnsi="Times New Roman" w:cstheme="minorBidi"/>
          <w:sz w:val="24"/>
          <w:szCs w:val="24"/>
          <w:lang w:val="en-US"/>
        </w:rPr>
        <w:t>ул.“</w:t>
      </w:r>
      <w:proofErr w:type="gramEnd"/>
      <w:r w:rsidRPr="00E85B55">
        <w:rPr>
          <w:rFonts w:ascii="Times New Roman" w:eastAsiaTheme="minorHAnsi" w:hAnsi="Times New Roman" w:cstheme="minorBidi"/>
          <w:sz w:val="24"/>
          <w:szCs w:val="24"/>
          <w:lang w:val="en-US"/>
        </w:rPr>
        <w:t xml:space="preserve">Студентска“ пред Русенски университет „Ангел Кънчев“, </w:t>
      </w:r>
    </w:p>
    <w:p w14:paraId="431FF516"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№2207 – на паркинга до стадион „</w:t>
      </w:r>
      <w:proofErr w:type="gramStart"/>
      <w:r w:rsidRPr="00E85B55">
        <w:rPr>
          <w:rFonts w:ascii="Times New Roman" w:eastAsiaTheme="minorHAnsi" w:hAnsi="Times New Roman" w:cstheme="minorBidi"/>
          <w:sz w:val="24"/>
          <w:szCs w:val="24"/>
          <w:lang w:val="en-US"/>
        </w:rPr>
        <w:t>Локомотив“</w:t>
      </w:r>
      <w:proofErr w:type="gramEnd"/>
      <w:r w:rsidRPr="00E85B55">
        <w:rPr>
          <w:rFonts w:ascii="Times New Roman" w:eastAsiaTheme="minorHAnsi" w:hAnsi="Times New Roman" w:cstheme="minorBidi"/>
          <w:sz w:val="24"/>
          <w:szCs w:val="24"/>
          <w:lang w:val="en-US"/>
        </w:rPr>
        <w:t xml:space="preserve">; </w:t>
      </w:r>
    </w:p>
    <w:p w14:paraId="3C0A22EF"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№2208 – на паркинга до зала „</w:t>
      </w:r>
      <w:proofErr w:type="gramStart"/>
      <w:r w:rsidRPr="00E85B55">
        <w:rPr>
          <w:rFonts w:ascii="Times New Roman" w:eastAsiaTheme="minorHAnsi" w:hAnsi="Times New Roman" w:cstheme="minorBidi"/>
          <w:sz w:val="24"/>
          <w:szCs w:val="24"/>
          <w:lang w:val="en-US"/>
        </w:rPr>
        <w:t>Дунав“</w:t>
      </w:r>
      <w:proofErr w:type="gramEnd"/>
      <w:r w:rsidRPr="00E85B55">
        <w:rPr>
          <w:rFonts w:ascii="Times New Roman" w:eastAsiaTheme="minorHAnsi" w:hAnsi="Times New Roman" w:cstheme="minorBidi"/>
          <w:sz w:val="24"/>
          <w:szCs w:val="24"/>
          <w:lang w:val="en-US"/>
        </w:rPr>
        <w:t xml:space="preserve">, </w:t>
      </w:r>
    </w:p>
    <w:p w14:paraId="6BEB11C6" w14:textId="77777777" w:rsidR="00E85B55"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lastRenderedPageBreak/>
        <w:t>№2209 – до УМБАЛ „</w:t>
      </w:r>
      <w:proofErr w:type="gramStart"/>
      <w:r w:rsidRPr="00E85B55">
        <w:rPr>
          <w:rFonts w:ascii="Times New Roman" w:eastAsiaTheme="minorHAnsi" w:hAnsi="Times New Roman" w:cstheme="minorBidi"/>
          <w:sz w:val="24"/>
          <w:szCs w:val="24"/>
          <w:lang w:val="en-US"/>
        </w:rPr>
        <w:t>Медика“</w:t>
      </w:r>
      <w:proofErr w:type="gramEnd"/>
      <w:r w:rsidRPr="00E85B55">
        <w:rPr>
          <w:rFonts w:ascii="Times New Roman" w:eastAsiaTheme="minorHAnsi" w:hAnsi="Times New Roman" w:cstheme="minorBidi"/>
          <w:sz w:val="24"/>
          <w:szCs w:val="24"/>
          <w:lang w:val="en-US"/>
        </w:rPr>
        <w:t xml:space="preserve">; </w:t>
      </w:r>
    </w:p>
    <w:p w14:paraId="0D7B5F3C" w14:textId="672DCD64" w:rsidR="00BD298D" w:rsidRPr="00E85B55" w:rsidRDefault="00E85B55" w:rsidP="00E85B55">
      <w:pPr>
        <w:spacing w:line="240" w:lineRule="auto"/>
        <w:ind w:firstLine="705"/>
        <w:jc w:val="both"/>
        <w:rPr>
          <w:rFonts w:ascii="Times New Roman" w:eastAsiaTheme="minorHAnsi" w:hAnsi="Times New Roman" w:cstheme="minorBidi"/>
          <w:sz w:val="24"/>
          <w:szCs w:val="24"/>
          <w:lang w:val="en-US"/>
        </w:rPr>
      </w:pPr>
      <w:r w:rsidRPr="00E85B55">
        <w:rPr>
          <w:rFonts w:ascii="Times New Roman" w:eastAsiaTheme="minorHAnsi" w:hAnsi="Times New Roman" w:cstheme="minorBidi"/>
          <w:sz w:val="24"/>
          <w:szCs w:val="24"/>
          <w:lang w:val="en-US"/>
        </w:rPr>
        <w:t xml:space="preserve">№2210 – </w:t>
      </w:r>
      <w:proofErr w:type="gramStart"/>
      <w:r w:rsidRPr="00E85B55">
        <w:rPr>
          <w:rFonts w:ascii="Times New Roman" w:eastAsiaTheme="minorHAnsi" w:hAnsi="Times New Roman" w:cstheme="minorBidi"/>
          <w:sz w:val="24"/>
          <w:szCs w:val="24"/>
          <w:lang w:val="en-US"/>
        </w:rPr>
        <w:t>ул.“</w:t>
      </w:r>
      <w:proofErr w:type="gramEnd"/>
      <w:r w:rsidRPr="00E85B55">
        <w:rPr>
          <w:rFonts w:ascii="Times New Roman" w:eastAsiaTheme="minorHAnsi" w:hAnsi="Times New Roman" w:cstheme="minorBidi"/>
          <w:sz w:val="24"/>
          <w:szCs w:val="24"/>
          <w:lang w:val="en-US"/>
        </w:rPr>
        <w:t>Църковна независимост“ до Съдебната палата;</w:t>
      </w:r>
    </w:p>
    <w:p w14:paraId="347EC747" w14:textId="77777777" w:rsidR="00BD298D" w:rsidRDefault="00BD298D" w:rsidP="00FF133C">
      <w:pPr>
        <w:spacing w:after="0" w:line="259" w:lineRule="auto"/>
        <w:contextualSpacing/>
        <w:jc w:val="both"/>
        <w:rPr>
          <w:rFonts w:ascii="Times New Roman" w:hAnsi="Times New Roman"/>
          <w:b/>
          <w:sz w:val="24"/>
          <w:szCs w:val="24"/>
        </w:rPr>
      </w:pPr>
    </w:p>
    <w:p w14:paraId="77AD6ADB" w14:textId="51012895" w:rsidR="00BD298D" w:rsidRPr="00BD298D" w:rsidRDefault="00BD298D" w:rsidP="00FF133C">
      <w:pPr>
        <w:spacing w:after="0" w:line="259" w:lineRule="auto"/>
        <w:contextualSpacing/>
        <w:jc w:val="both"/>
        <w:rPr>
          <w:rFonts w:ascii="Times New Roman" w:hAnsi="Times New Roman"/>
          <w:b/>
          <w:sz w:val="24"/>
          <w:szCs w:val="24"/>
        </w:rPr>
      </w:pPr>
      <w:r w:rsidRPr="00BD298D">
        <w:rPr>
          <w:rFonts w:ascii="Times New Roman" w:hAnsi="Times New Roman"/>
          <w:b/>
          <w:sz w:val="24"/>
          <w:szCs w:val="24"/>
        </w:rPr>
        <w:t>Точка 38</w:t>
      </w:r>
    </w:p>
    <w:p w14:paraId="4BCF5B37" w14:textId="77777777" w:rsidR="00BD298D" w:rsidRPr="00BD298D" w:rsidRDefault="00BD298D" w:rsidP="00BD298D">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r w:rsidRPr="00BD298D">
        <w:rPr>
          <w:rFonts w:ascii="Times New Roman" w:hAnsi="Times New Roman"/>
          <w:b/>
          <w:sz w:val="24"/>
          <w:szCs w:val="24"/>
          <w:lang w:val="en-US"/>
        </w:rPr>
        <w:t xml:space="preserve">К.л. № 867 Одобряване на задание, </w:t>
      </w:r>
      <w:proofErr w:type="gramStart"/>
      <w:r w:rsidRPr="00BD298D">
        <w:rPr>
          <w:rFonts w:ascii="Times New Roman" w:hAnsi="Times New Roman"/>
          <w:b/>
          <w:sz w:val="24"/>
          <w:szCs w:val="24"/>
          <w:lang w:val="en-US"/>
        </w:rPr>
        <w:t>разрешаване  изработването</w:t>
      </w:r>
      <w:proofErr w:type="gramEnd"/>
      <w:r w:rsidRPr="00BD298D">
        <w:rPr>
          <w:rFonts w:ascii="Times New Roman" w:hAnsi="Times New Roman"/>
          <w:b/>
          <w:sz w:val="24"/>
          <w:szCs w:val="24"/>
          <w:lang w:val="en-US"/>
        </w:rPr>
        <w:t xml:space="preserve"> на  подробен устройствен план /ПУП/  – Парцеларен план на комуникационно – транспортен план за автокомплекс в ПИ 63427.268.28 и ПИ 63427.268.50 в м. „Мерата“, землище на гр. Русе</w:t>
      </w:r>
    </w:p>
    <w:p w14:paraId="3DB342A5" w14:textId="7F22EB22" w:rsidR="00BD298D" w:rsidRDefault="00BD298D" w:rsidP="00FF133C">
      <w:pPr>
        <w:spacing w:after="0" w:line="259" w:lineRule="auto"/>
        <w:contextualSpacing/>
        <w:jc w:val="both"/>
        <w:rPr>
          <w:rFonts w:ascii="Times New Roman" w:hAnsi="Times New Roman"/>
          <w:bCs/>
          <w:sz w:val="24"/>
          <w:szCs w:val="24"/>
        </w:rPr>
      </w:pPr>
    </w:p>
    <w:p w14:paraId="79A370F5" w14:textId="54249997" w:rsidR="00BD298D" w:rsidRDefault="00BD298D" w:rsidP="00FF133C">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Магдалина Илиева. Заповядайте, госпожо Заместник-кмет.</w:t>
      </w:r>
    </w:p>
    <w:p w14:paraId="1B25176A" w14:textId="34E4C916" w:rsidR="00BD298D" w:rsidRDefault="00BD298D" w:rsidP="00FF133C">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BD298D">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Уважаеми господин Председател и господа общински съветници, поддържаме предложението по тази контролна точка. Молим да о</w:t>
      </w:r>
      <w:r w:rsidR="0043623C">
        <w:rPr>
          <w:rFonts w:ascii="Times New Roman" w:hAnsi="Times New Roman"/>
          <w:bCs/>
          <w:sz w:val="24"/>
          <w:szCs w:val="24"/>
        </w:rPr>
        <w:t>д</w:t>
      </w:r>
      <w:r>
        <w:rPr>
          <w:rFonts w:ascii="Times New Roman" w:hAnsi="Times New Roman"/>
          <w:bCs/>
          <w:sz w:val="24"/>
          <w:szCs w:val="24"/>
        </w:rPr>
        <w:t>обрите задание и да разрешит</w:t>
      </w:r>
      <w:r w:rsidR="0043623C">
        <w:rPr>
          <w:rFonts w:ascii="Times New Roman" w:hAnsi="Times New Roman"/>
          <w:bCs/>
          <w:sz w:val="24"/>
          <w:szCs w:val="24"/>
        </w:rPr>
        <w:t>е изработването на парцеларен план в м. „Мерата“, гр. Русе.</w:t>
      </w:r>
    </w:p>
    <w:p w14:paraId="48031D92" w14:textId="6FCC787E" w:rsidR="0043623C" w:rsidRDefault="0043623C" w:rsidP="00FF133C">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госпожо Илиева. Заявки за изказване по точката? Няма. Режим на гласуване.</w:t>
      </w:r>
    </w:p>
    <w:p w14:paraId="12376214" w14:textId="71BA46BF" w:rsidR="0043623C" w:rsidRDefault="0043623C" w:rsidP="00FF133C">
      <w:pPr>
        <w:spacing w:after="0" w:line="259" w:lineRule="auto"/>
        <w:contextualSpacing/>
        <w:jc w:val="both"/>
        <w:rPr>
          <w:rFonts w:ascii="Times New Roman" w:hAnsi="Times New Roman"/>
          <w:bCs/>
          <w:sz w:val="24"/>
          <w:szCs w:val="24"/>
        </w:rPr>
      </w:pPr>
    </w:p>
    <w:p w14:paraId="7F56EE13" w14:textId="305483E9" w:rsidR="0043623C" w:rsidRDefault="0043623C" w:rsidP="0043623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КВОРУМ – 45. С 45 гласа „за”, 0 „против” и 0 „въздържали се“ се прие</w:t>
      </w:r>
      <w:r>
        <w:rPr>
          <w:rFonts w:ascii="Times New Roman" w:hAnsi="Times New Roman"/>
          <w:b/>
          <w:sz w:val="24"/>
          <w:szCs w:val="24"/>
        </w:rPr>
        <w:t xml:space="preserve"> </w:t>
      </w:r>
    </w:p>
    <w:p w14:paraId="35554BC0" w14:textId="77777777" w:rsidR="00E85B55" w:rsidRDefault="00E85B55" w:rsidP="0043623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DBBE253"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59</w:t>
      </w:r>
    </w:p>
    <w:p w14:paraId="4763D645" w14:textId="2BAD3EF2" w:rsidR="00E85B55" w:rsidRPr="00E85B55" w:rsidRDefault="00E85B55" w:rsidP="00E85B55">
      <w:pPr>
        <w:spacing w:after="0" w:line="240" w:lineRule="auto"/>
        <w:jc w:val="center"/>
        <w:rPr>
          <w:rFonts w:ascii="Times New Roman" w:eastAsia="Times New Roman" w:hAnsi="Times New Roman"/>
          <w:b/>
          <w:sz w:val="28"/>
          <w:szCs w:val="28"/>
          <w:lang w:val="en-US"/>
        </w:rPr>
      </w:pPr>
      <w:r w:rsidRPr="00E85B55">
        <w:rPr>
          <w:rFonts w:ascii="Times New Roman" w:eastAsiaTheme="minorHAnsi" w:hAnsi="Times New Roman"/>
        </w:rPr>
        <w:t xml:space="preserve">  </w:t>
      </w:r>
      <w:r w:rsidRPr="00E85B55">
        <w:rPr>
          <w:rFonts w:ascii="Times New Roman" w:eastAsia="Times New Roman" w:hAnsi="Times New Roman"/>
          <w:b/>
          <w:sz w:val="28"/>
          <w:szCs w:val="28"/>
          <w:lang w:val="en-US"/>
        </w:rPr>
        <w:t xml:space="preserve"> </w:t>
      </w:r>
    </w:p>
    <w:p w14:paraId="5C1FEF34" w14:textId="77777777" w:rsidR="00E85B55" w:rsidRPr="00E85B55" w:rsidRDefault="00E85B55" w:rsidP="00E85B55">
      <w:pPr>
        <w:tabs>
          <w:tab w:val="left" w:pos="426"/>
        </w:tabs>
        <w:ind w:right="-154"/>
        <w:jc w:val="both"/>
        <w:rPr>
          <w:rFonts w:ascii="Times New Roman" w:eastAsiaTheme="minorHAnsi" w:hAnsi="Times New Roman"/>
          <w:sz w:val="24"/>
        </w:rPr>
      </w:pPr>
      <w:r w:rsidRPr="00E85B55">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№УТ-16-15/18.03.2022 г. от „Автосвят“ ООД чрез пълномощник Ивелина Георгиева Николова, Общински съвет -  Русе  реши:</w:t>
      </w:r>
    </w:p>
    <w:p w14:paraId="50288B6F" w14:textId="77777777" w:rsidR="00E85B55" w:rsidRPr="00E85B55" w:rsidRDefault="00E85B55" w:rsidP="00E85B55">
      <w:pPr>
        <w:numPr>
          <w:ilvl w:val="0"/>
          <w:numId w:val="19"/>
        </w:numPr>
        <w:spacing w:after="0" w:line="240" w:lineRule="auto"/>
        <w:ind w:left="0" w:firstLine="426"/>
        <w:jc w:val="both"/>
        <w:rPr>
          <w:rFonts w:ascii="Times New Roman" w:eastAsiaTheme="minorHAnsi" w:hAnsi="Times New Roman"/>
          <w:sz w:val="24"/>
        </w:rPr>
      </w:pPr>
      <w:r w:rsidRPr="00E85B55">
        <w:rPr>
          <w:rFonts w:ascii="Times New Roman" w:eastAsiaTheme="minorHAnsi" w:hAnsi="Times New Roman"/>
          <w:bCs/>
          <w:sz w:val="24"/>
        </w:rPr>
        <w:t xml:space="preserve">Одобрява  задание и </w:t>
      </w:r>
      <w:r w:rsidRPr="00E85B55">
        <w:rPr>
          <w:rFonts w:ascii="Times New Roman" w:eastAsiaTheme="minorHAnsi" w:hAnsi="Times New Roman"/>
          <w:sz w:val="24"/>
        </w:rPr>
        <w:t>разрешава  изработване на  подробен устройствен план /ПУП/ – Парцеларен план на комуникационно – транспортен план за автокомплекс в ПИ 63427.268.28 и ПИ 63427.268.50 в м. „Мерата“ землище на гр. Русе.</w:t>
      </w:r>
    </w:p>
    <w:p w14:paraId="3E7A1098" w14:textId="77777777" w:rsidR="00E85B55" w:rsidRPr="00E85B55" w:rsidRDefault="00E85B55" w:rsidP="00E85B55">
      <w:pPr>
        <w:numPr>
          <w:ilvl w:val="0"/>
          <w:numId w:val="19"/>
        </w:numPr>
        <w:spacing w:after="0" w:line="240" w:lineRule="auto"/>
        <w:ind w:left="0" w:firstLine="426"/>
        <w:jc w:val="both"/>
        <w:rPr>
          <w:rFonts w:ascii="Times New Roman" w:eastAsiaTheme="minorHAnsi" w:hAnsi="Times New Roman"/>
          <w:sz w:val="24"/>
        </w:rPr>
      </w:pPr>
      <w:r w:rsidRPr="00E85B55">
        <w:rPr>
          <w:rFonts w:ascii="Times New Roman" w:eastAsiaTheme="minorHAnsi" w:hAnsi="Times New Roman"/>
          <w:sz w:val="24"/>
        </w:rPr>
        <w:t>Във връзка с преминаването през ПИ 63427.268.55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имота с площ 276 кв. м., като срокът на предварителното съгласие е до влизане в сила на решението на Комисията по чл. 17, ал.1 от ЗОЗЗ.</w:t>
      </w:r>
    </w:p>
    <w:p w14:paraId="1238F10B" w14:textId="4F44A54A" w:rsidR="0043623C" w:rsidRDefault="0043623C" w:rsidP="00FF133C">
      <w:pPr>
        <w:spacing w:after="0" w:line="259" w:lineRule="auto"/>
        <w:contextualSpacing/>
        <w:jc w:val="both"/>
        <w:rPr>
          <w:rFonts w:ascii="Times New Roman" w:hAnsi="Times New Roman"/>
          <w:bCs/>
          <w:sz w:val="24"/>
          <w:szCs w:val="24"/>
        </w:rPr>
      </w:pPr>
    </w:p>
    <w:p w14:paraId="1785E65F" w14:textId="05A6971B" w:rsidR="0043623C" w:rsidRPr="0043623C" w:rsidRDefault="0043623C" w:rsidP="00FF133C">
      <w:pPr>
        <w:spacing w:after="0" w:line="259" w:lineRule="auto"/>
        <w:contextualSpacing/>
        <w:jc w:val="both"/>
        <w:rPr>
          <w:rFonts w:ascii="Times New Roman" w:hAnsi="Times New Roman"/>
          <w:b/>
          <w:sz w:val="24"/>
          <w:szCs w:val="24"/>
        </w:rPr>
      </w:pPr>
      <w:r w:rsidRPr="0043623C">
        <w:rPr>
          <w:rFonts w:ascii="Times New Roman" w:hAnsi="Times New Roman"/>
          <w:b/>
          <w:sz w:val="24"/>
          <w:szCs w:val="24"/>
        </w:rPr>
        <w:t>Точка 39</w:t>
      </w:r>
    </w:p>
    <w:p w14:paraId="620C6CFF" w14:textId="77777777" w:rsidR="0043623C" w:rsidRPr="0043623C" w:rsidRDefault="0043623C" w:rsidP="0043623C">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r w:rsidRPr="0043623C">
        <w:rPr>
          <w:rFonts w:ascii="Times New Roman" w:hAnsi="Times New Roman"/>
          <w:b/>
          <w:sz w:val="24"/>
          <w:szCs w:val="24"/>
          <w:lang w:val="en-US"/>
        </w:rPr>
        <w:t>К.л. № 868 Одобряване на ПУП – Изменение на план за улична регулация в района на кръстовище на ул. „</w:t>
      </w:r>
      <w:proofErr w:type="gramStart"/>
      <w:r w:rsidRPr="0043623C">
        <w:rPr>
          <w:rFonts w:ascii="Times New Roman" w:hAnsi="Times New Roman"/>
          <w:b/>
          <w:sz w:val="24"/>
          <w:szCs w:val="24"/>
          <w:lang w:val="en-US"/>
        </w:rPr>
        <w:t>Потсдам“ и</w:t>
      </w:r>
      <w:proofErr w:type="gramEnd"/>
      <w:r w:rsidRPr="0043623C">
        <w:rPr>
          <w:rFonts w:ascii="Times New Roman" w:hAnsi="Times New Roman"/>
          <w:b/>
          <w:sz w:val="24"/>
          <w:szCs w:val="24"/>
          <w:lang w:val="en-US"/>
        </w:rPr>
        <w:t xml:space="preserve"> ул. „Иван Ведър“ и План за регулация на ПИ 63427.8.213 в кв. 3008, Източна промишлена зона по плана на гр. Русе, Община Русе</w:t>
      </w:r>
    </w:p>
    <w:p w14:paraId="62FF8B4C" w14:textId="77777777" w:rsidR="0043623C" w:rsidRPr="00FF133C" w:rsidRDefault="0043623C" w:rsidP="00FF133C">
      <w:pPr>
        <w:spacing w:after="0" w:line="259" w:lineRule="auto"/>
        <w:contextualSpacing/>
        <w:jc w:val="both"/>
        <w:rPr>
          <w:rFonts w:ascii="Times New Roman" w:hAnsi="Times New Roman"/>
          <w:b/>
          <w:sz w:val="24"/>
          <w:szCs w:val="24"/>
        </w:rPr>
      </w:pPr>
    </w:p>
    <w:p w14:paraId="4BF5F56C" w14:textId="3FF07C81" w:rsidR="00FF133C" w:rsidRDefault="0043623C" w:rsidP="0043623C">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госпожо Илиева.</w:t>
      </w:r>
    </w:p>
    <w:p w14:paraId="07E53563" w14:textId="14925EE7" w:rsidR="0043623C" w:rsidRDefault="0043623C" w:rsidP="0043623C">
      <w:pPr>
        <w:spacing w:after="0" w:line="259" w:lineRule="auto"/>
        <w:ind w:firstLine="708"/>
        <w:contextualSpacing/>
        <w:jc w:val="both"/>
        <w:rPr>
          <w:rFonts w:ascii="Times New Roman" w:hAnsi="Times New Roman"/>
          <w:bCs/>
          <w:sz w:val="24"/>
          <w:szCs w:val="24"/>
        </w:rPr>
      </w:pPr>
      <w:r w:rsidRPr="0043623C">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Поддържаме така направеното предложение, което е свързано със стартиране на процедура за отчуждаване във връзка с инвестиционните намерения на Община Русе на</w:t>
      </w:r>
      <w:r w:rsidR="00E703E6">
        <w:rPr>
          <w:rFonts w:ascii="Times New Roman" w:hAnsi="Times New Roman"/>
          <w:bCs/>
          <w:sz w:val="24"/>
          <w:szCs w:val="24"/>
        </w:rPr>
        <w:t xml:space="preserve"> ул. „Потсдам“.</w:t>
      </w:r>
    </w:p>
    <w:p w14:paraId="4E4F84A8" w14:textId="5CF48D16" w:rsidR="00E703E6" w:rsidRDefault="00E703E6" w:rsidP="0043623C">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Госпожа Елеонора Николова.</w:t>
      </w:r>
    </w:p>
    <w:p w14:paraId="2CD57982" w14:textId="22202AC0" w:rsidR="00E703E6" w:rsidRDefault="00E703E6" w:rsidP="0043623C">
      <w:pPr>
        <w:spacing w:after="0" w:line="259" w:lineRule="auto"/>
        <w:ind w:firstLine="708"/>
        <w:contextualSpacing/>
        <w:jc w:val="both"/>
        <w:rPr>
          <w:rFonts w:ascii="Times New Roman" w:hAnsi="Times New Roman"/>
          <w:bCs/>
          <w:sz w:val="24"/>
          <w:szCs w:val="24"/>
        </w:rPr>
      </w:pPr>
      <w:r w:rsidRPr="00E703E6">
        <w:rPr>
          <w:rFonts w:ascii="Times New Roman" w:hAnsi="Times New Roman"/>
          <w:b/>
          <w:sz w:val="24"/>
          <w:szCs w:val="24"/>
        </w:rPr>
        <w:lastRenderedPageBreak/>
        <w:t>Г-жа Елеонора Николова:</w:t>
      </w:r>
      <w:r>
        <w:rPr>
          <w:rFonts w:ascii="Times New Roman" w:hAnsi="Times New Roman"/>
          <w:b/>
          <w:sz w:val="24"/>
          <w:szCs w:val="24"/>
        </w:rPr>
        <w:t xml:space="preserve"> </w:t>
      </w:r>
      <w:r w:rsidR="00484D52">
        <w:rPr>
          <w:rFonts w:ascii="Times New Roman" w:hAnsi="Times New Roman"/>
          <w:bCs/>
          <w:sz w:val="24"/>
          <w:szCs w:val="24"/>
        </w:rPr>
        <w:t>Уважаеми господин Председател, уважаеми колеги. Още в началото на мандата се гласуваха 2 млн. лева за изграждането на тази отсечка на „Потсдам“ и след това се насочиха още 200 000 лева, които бяха предназначени за основен ремонт на Симеоновата къща. Моето питане първо към общинска администрация е, какво стана с тези 2 200 000? Спомням си, че тогава направихме разискване, че тези два милиона се вземат от заема, който беше целеви заем от 10 млн. за ремонт на улична мрежа в гр. Русе. Тогава още аз възразих, че е прекомерно рано тези пари да се вадят от десетте милиона и да се слагат за „Потсдам“, защото</w:t>
      </w:r>
      <w:r w:rsidR="00310E47">
        <w:rPr>
          <w:rFonts w:ascii="Times New Roman" w:hAnsi="Times New Roman"/>
          <w:bCs/>
          <w:sz w:val="24"/>
          <w:szCs w:val="24"/>
        </w:rPr>
        <w:t xml:space="preserve"> не е извършена отчуждителна процедура. Тя и към момента не е започнала отчуждителната процедура. Това че кмета е заявил на собственика, че му дава 60 лв./кв.м., пък в Русе цената е между 120-150 евро/кв.м. не значи, че проблема ще приключи. Човекът има много добър адвокат и много успешно води битките. И в момента строителното решение също е отменено като нищожно. Аз съм сигурна, че адвоката му ще продължи битките по следната причина. Днес ни се предлага едно решение, което забележете, в Съвета по устройство на територията според мен е отхвърлено, защото от 28 члена има 14 подписа, но срещу единия пише</w:t>
      </w:r>
      <w:r w:rsidR="00CE2370">
        <w:rPr>
          <w:rFonts w:ascii="Times New Roman" w:hAnsi="Times New Roman"/>
          <w:bCs/>
          <w:sz w:val="24"/>
          <w:szCs w:val="24"/>
        </w:rPr>
        <w:t xml:space="preserve"> „особено мнение“. Просто и архитектите и инженерите са се противопоставили на това. В какво  се състои всъщност това изменение на ПУП. В тази част, където е този частен имот и където човек не се противопоставя част от имота му да бъде отчужден за прокарване на улична мрежа. Срещу едно такова мероприятие на общината никой не може да се противопостави, но там точно пред неговия терен се приема, че трябва да бъде тротоара 7 метра. Аз освен пред „Космополитън“, пред вездесъщия господин Даков предишен и настоящ спонсор на управлението, той е вечно спонсор на общинското управление, аз друг тротоар от 7 метра не съм виждала.</w:t>
      </w:r>
      <w:r w:rsidR="00536707">
        <w:rPr>
          <w:rFonts w:ascii="Times New Roman" w:hAnsi="Times New Roman"/>
          <w:bCs/>
          <w:sz w:val="24"/>
          <w:szCs w:val="24"/>
        </w:rPr>
        <w:t xml:space="preserve"> По цялата улица „Потсдам“ тротоарите са с много по-скромна широчина. Изведнъж тук на тази пета отсечка и пак казвам, строителното разрешение току що е отменено. Отменя се акт след акт на общинска администрация, просто защото бързането води до много грубо нарушаване и потъпкване на закона. Аз предлагам на общинска администрация да си оттегли това предложение, да седнат да се разберат с този собственик, да се договорят по всички въпроси, за да не губим време действително в тази необходима и нужна на града инвестиция, защото всички знаем, че това се прави, за да се облекчи, за да се направи един дубъл на движението по бул. „Липник“. Но по този начин, с грубо погазване на закона и с</w:t>
      </w:r>
      <w:r w:rsidR="000C3022">
        <w:rPr>
          <w:rFonts w:ascii="Times New Roman" w:hAnsi="Times New Roman"/>
          <w:bCs/>
          <w:sz w:val="24"/>
          <w:szCs w:val="24"/>
        </w:rPr>
        <w:t xml:space="preserve"> така как да кажа „тропане с крак“, както се управлява нашата община, просто не бива да се случва. Частната собственост е точно толкова защитена, колкото е и общинската, и държавната собственост и трябва да бъдат уважавани. Смятам, че в този случай може много разумно да се подходи. Аз знам, че и госпожа Илиева познава проблема и вярвам, че тя би могла да се справи с него да има едно комплексно разрешаване на този въпрос, който да устрои, както общината, така и собственика. За какво се бори човека, той се бори за няколко квадрата повече, за да може част от имота му да остане и да продължи да го храни. От друга страна, ако се намали този тротоар от 7 метра на разумн</w:t>
      </w:r>
      <w:r w:rsidR="00FB300B">
        <w:rPr>
          <w:rFonts w:ascii="Times New Roman" w:hAnsi="Times New Roman"/>
          <w:bCs/>
          <w:sz w:val="24"/>
          <w:szCs w:val="24"/>
        </w:rPr>
        <w:t>и метри, такива каквито са навсякъде, по този начин ще се намали и обезщетението, което общината ще трябва да плати. Всички трябва да се разделим и с мисълта, че квадратния метър в Русе е 60 или 100 лева, той си е 120-150 евро/квадрат. Това е пазарната цена. Благодаря ви.</w:t>
      </w:r>
    </w:p>
    <w:p w14:paraId="4714C5B7" w14:textId="46651CCF" w:rsidR="00FB300B" w:rsidRDefault="00FB300B" w:rsidP="0043623C">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Николова. Госпожа Магдалина Илиева, заповядайте.</w:t>
      </w:r>
    </w:p>
    <w:p w14:paraId="687B0298" w14:textId="7F2EF471" w:rsidR="005838FF" w:rsidRDefault="00FB300B" w:rsidP="005838FF">
      <w:pPr>
        <w:spacing w:after="0" w:line="259" w:lineRule="auto"/>
        <w:ind w:firstLine="708"/>
        <w:contextualSpacing/>
        <w:jc w:val="both"/>
        <w:rPr>
          <w:rFonts w:ascii="Times New Roman" w:hAnsi="Times New Roman"/>
          <w:sz w:val="24"/>
          <w:szCs w:val="24"/>
        </w:rPr>
      </w:pPr>
      <w:r w:rsidRPr="00FB300B">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 xml:space="preserve">Благодаря, госпожо Николова за отношението Ви. Да, прави сте. Наистина се опитахме като администрация са влезем в как да кажа, в „кожата </w:t>
      </w:r>
      <w:r>
        <w:rPr>
          <w:rFonts w:ascii="Times New Roman" w:hAnsi="Times New Roman"/>
          <w:bCs/>
          <w:sz w:val="24"/>
          <w:szCs w:val="24"/>
        </w:rPr>
        <w:lastRenderedPageBreak/>
        <w:t>на собственика“ и затова, понеже въпросите които отправихте са чисто наистина градоустройствени и</w:t>
      </w:r>
      <w:r w:rsidR="00E7438B">
        <w:rPr>
          <w:rFonts w:ascii="Times New Roman" w:hAnsi="Times New Roman"/>
          <w:bCs/>
          <w:sz w:val="24"/>
          <w:szCs w:val="24"/>
        </w:rPr>
        <w:t xml:space="preserve"> сме занимавали Експертния съвет с това. При Експертния съвет е входирано всъщност желанието на собственика, което той е отправил официално, разгледано е на Експертния съвет и решението на Експертния съвет е да не бъде удовлетворено. Все пак това е органа, който има компетенцията да решава такива градоустройствени въпроси. </w:t>
      </w:r>
      <w:r w:rsidR="00E7438B" w:rsidRPr="00E7438B">
        <w:rPr>
          <w:rFonts w:ascii="Times New Roman" w:hAnsi="Times New Roman"/>
          <w:bCs/>
          <w:sz w:val="24"/>
          <w:szCs w:val="24"/>
        </w:rPr>
        <w:t xml:space="preserve">Уличната регулация просто се изравнява с вече приложената улична регулация на изградените участъци на </w:t>
      </w:r>
      <w:bookmarkStart w:id="12" w:name="_Hlk106790748"/>
      <w:r w:rsidR="00E7438B" w:rsidRPr="00E7438B">
        <w:rPr>
          <w:rFonts w:ascii="Times New Roman" w:hAnsi="Times New Roman"/>
          <w:bCs/>
          <w:sz w:val="24"/>
          <w:szCs w:val="24"/>
        </w:rPr>
        <w:t>ул. „Потсдам“</w:t>
      </w:r>
      <w:bookmarkEnd w:id="12"/>
      <w:r w:rsidR="00E7438B" w:rsidRPr="00E7438B">
        <w:rPr>
          <w:rFonts w:ascii="Times New Roman" w:hAnsi="Times New Roman"/>
          <w:bCs/>
          <w:sz w:val="24"/>
          <w:szCs w:val="24"/>
        </w:rPr>
        <w:t>.</w:t>
      </w:r>
      <w:r w:rsidR="00E7438B">
        <w:rPr>
          <w:rFonts w:ascii="Times New Roman" w:hAnsi="Times New Roman"/>
          <w:bCs/>
          <w:sz w:val="24"/>
          <w:szCs w:val="24"/>
        </w:rPr>
        <w:t xml:space="preserve"> Във връзка с началото на Вашето изказване относно средствата, които са пренасочени към изпълнението на </w:t>
      </w:r>
      <w:r w:rsidR="00E7438B" w:rsidRPr="00E7438B">
        <w:rPr>
          <w:rFonts w:ascii="Times New Roman" w:hAnsi="Times New Roman"/>
          <w:bCs/>
          <w:sz w:val="24"/>
          <w:szCs w:val="24"/>
        </w:rPr>
        <w:t>ул. „Потсдам“</w:t>
      </w:r>
      <w:r w:rsidR="005838FF">
        <w:rPr>
          <w:rFonts w:ascii="Times New Roman" w:hAnsi="Times New Roman"/>
          <w:bCs/>
          <w:sz w:val="24"/>
          <w:szCs w:val="24"/>
        </w:rPr>
        <w:t xml:space="preserve">, понеже става въпрос за цифри, затова ще ви ги чета. Първо, може би не всички знаят този проект. За реконструкция на </w:t>
      </w:r>
      <w:r w:rsidR="005838FF" w:rsidRPr="005838FF">
        <w:rPr>
          <w:rFonts w:ascii="Times New Roman" w:hAnsi="Times New Roman"/>
          <w:bCs/>
          <w:sz w:val="24"/>
          <w:szCs w:val="24"/>
        </w:rPr>
        <w:t>ул. „Потсдам“</w:t>
      </w:r>
      <w:r w:rsidR="005838FF">
        <w:rPr>
          <w:rFonts w:ascii="Times New Roman" w:hAnsi="Times New Roman"/>
          <w:bCs/>
          <w:sz w:val="24"/>
          <w:szCs w:val="24"/>
        </w:rPr>
        <w:t xml:space="preserve"> се състои от 5 етапа, от които в момента са изградени 1-ви, 2-ри и 3-ти. Пети етап е разделен на два подетапа, от които 5А е изпълнен, а 5Б в него влиза всъщност тази колизия с частния имот. Етап 4 той все още не е изпълнен, той тепърва подлежи на, има нужда от отчуждаване на имоти и в</w:t>
      </w:r>
      <w:r w:rsidR="007A565B">
        <w:rPr>
          <w:rFonts w:ascii="Times New Roman" w:hAnsi="Times New Roman"/>
          <w:bCs/>
          <w:sz w:val="24"/>
          <w:szCs w:val="24"/>
        </w:rPr>
        <w:t xml:space="preserve"> момента се работи по това. Във връзка с точните суми.</w:t>
      </w:r>
      <w:r w:rsidR="00B2624D">
        <w:rPr>
          <w:rFonts w:ascii="Times New Roman" w:hAnsi="Times New Roman"/>
          <w:bCs/>
          <w:sz w:val="24"/>
          <w:szCs w:val="24"/>
          <w:lang w:val="en-US"/>
        </w:rPr>
        <w:t xml:space="preserve"> </w:t>
      </w:r>
      <w:r w:rsidR="00B2624D">
        <w:rPr>
          <w:rFonts w:ascii="Times New Roman" w:hAnsi="Times New Roman"/>
          <w:bCs/>
          <w:sz w:val="24"/>
          <w:szCs w:val="24"/>
        </w:rPr>
        <w:t>Започвам от първия етап. Строително-монтажните работи са изпълнени от фирма „Пътинженеринг“</w:t>
      </w:r>
      <w:r w:rsidR="00BA1415">
        <w:rPr>
          <w:rFonts w:ascii="Times New Roman" w:hAnsi="Times New Roman"/>
          <w:bCs/>
          <w:sz w:val="24"/>
          <w:szCs w:val="24"/>
        </w:rPr>
        <w:t xml:space="preserve"> съгласно договор след обществена поръчка. Договора е от 2018 година. Сумата по договора 323 947, 80 лева с ДДС. Авторския надзор за първи етап, аз това ще Ви го дам след това, съвсем неофициално, защото Вие неофициално ни питате. Ще Ви дам цифрите. Авторския надзор е от 2018 година със сключен договор с фирма „Атлас А“. Там сумата е 3 000 лева с ДДС. За втори изпълнен етап договора е от 6-ти месец 2019 година</w:t>
      </w:r>
      <w:r w:rsidR="00120982">
        <w:rPr>
          <w:rFonts w:ascii="Times New Roman" w:hAnsi="Times New Roman"/>
          <w:bCs/>
          <w:sz w:val="24"/>
          <w:szCs w:val="24"/>
        </w:rPr>
        <w:t xml:space="preserve"> за СМР. Възлиза за 2 426 998 лева. Авторския надзор е 24 000 лева. Пети етап, който е изпълнен, всъщност етап 5А е договор от септември 2020 година, като договора възлиза на 1 935 454 с ДДС и авторски надзор 18 000 лева с ДДС. Всички договори са общественодостъпна информация, Да, могат да се видят в … профил на купувача или в ЦАИС. И припомняме ви, че с Решение </w:t>
      </w:r>
      <w:r w:rsidR="00120982" w:rsidRPr="0043623C">
        <w:rPr>
          <w:rFonts w:ascii="Times New Roman" w:hAnsi="Times New Roman"/>
          <w:sz w:val="24"/>
          <w:szCs w:val="24"/>
          <w:lang w:val="en-US"/>
        </w:rPr>
        <w:t>№</w:t>
      </w:r>
      <w:r w:rsidR="00120982">
        <w:rPr>
          <w:rFonts w:ascii="Times New Roman" w:hAnsi="Times New Roman"/>
          <w:sz w:val="24"/>
          <w:szCs w:val="24"/>
        </w:rPr>
        <w:t xml:space="preserve"> 152</w:t>
      </w:r>
      <w:r w:rsidR="006A777B">
        <w:rPr>
          <w:rFonts w:ascii="Times New Roman" w:hAnsi="Times New Roman"/>
          <w:sz w:val="24"/>
          <w:szCs w:val="24"/>
        </w:rPr>
        <w:t xml:space="preserve"> от май 2020 година на Общинския съвет, сумата от 1 935 481 лева е пренасочена от основен ремонт на първостепенна мрежа към ул. „Потсдам“ и промяната е обвързана с факта, че ремонтите по уличните мрежи са финансирани с банков кредит, но поради инвестиционните намерения на ВиК изпълнението на голяма част от улицата беше спряно. Условията на банковия кредит всъщност оказват финансовите средства да се разходват само за основни ремонти и това беше добра възможност за доизграждане на ул. „Потсдам“. Благодаря.</w:t>
      </w:r>
    </w:p>
    <w:p w14:paraId="4764865E" w14:textId="663544B0" w:rsidR="006A777B" w:rsidRDefault="006A777B" w:rsidP="005838FF">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w:t>
      </w:r>
      <w:r w:rsidR="008D63B2">
        <w:rPr>
          <w:rFonts w:ascii="Times New Roman" w:hAnsi="Times New Roman"/>
          <w:bCs/>
          <w:sz w:val="24"/>
          <w:szCs w:val="24"/>
        </w:rPr>
        <w:t>жа Илиева. Други заявки за изказвания по точката? Не виждам. Режим на гласуване, моля.</w:t>
      </w:r>
    </w:p>
    <w:p w14:paraId="24990887" w14:textId="1DE8EECC" w:rsidR="008D63B2" w:rsidRDefault="008D63B2" w:rsidP="008D63B2">
      <w:pPr>
        <w:spacing w:after="0" w:line="259" w:lineRule="auto"/>
        <w:contextualSpacing/>
        <w:jc w:val="both"/>
        <w:rPr>
          <w:rFonts w:ascii="Times New Roman" w:hAnsi="Times New Roman"/>
          <w:bCs/>
          <w:sz w:val="24"/>
          <w:szCs w:val="24"/>
        </w:rPr>
      </w:pPr>
    </w:p>
    <w:p w14:paraId="286B87D6" w14:textId="7B8D61ED" w:rsidR="008D63B2" w:rsidRDefault="008D63B2" w:rsidP="008D63B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bookmarkStart w:id="13" w:name="_Hlk106797122"/>
      <w:r w:rsidRPr="00E85B55">
        <w:rPr>
          <w:rFonts w:ascii="Times New Roman" w:hAnsi="Times New Roman"/>
          <w:b/>
          <w:sz w:val="24"/>
          <w:szCs w:val="24"/>
        </w:rPr>
        <w:t>КВОРУМ – 44. С 29 гласа „за”, 4 „против” и 11 „въздържали се“ се прие</w:t>
      </w:r>
      <w:r>
        <w:rPr>
          <w:rFonts w:ascii="Times New Roman" w:hAnsi="Times New Roman"/>
          <w:b/>
          <w:sz w:val="24"/>
          <w:szCs w:val="24"/>
        </w:rPr>
        <w:t xml:space="preserve"> </w:t>
      </w:r>
    </w:p>
    <w:p w14:paraId="79F2C724" w14:textId="77777777" w:rsidR="00E85B55" w:rsidRDefault="00E85B55" w:rsidP="008D63B2">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8D1008D"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60</w:t>
      </w:r>
    </w:p>
    <w:p w14:paraId="36CA77C1" w14:textId="5869CEC4" w:rsidR="00E85B55" w:rsidRPr="00E85B55" w:rsidRDefault="00E85B55" w:rsidP="00E85B55">
      <w:pPr>
        <w:spacing w:after="0" w:line="240" w:lineRule="auto"/>
        <w:jc w:val="center"/>
        <w:rPr>
          <w:rFonts w:ascii="Times New Roman" w:eastAsia="Times New Roman" w:hAnsi="Times New Roman"/>
          <w:b/>
          <w:sz w:val="28"/>
          <w:szCs w:val="28"/>
          <w:lang w:val="en-US"/>
        </w:rPr>
      </w:pPr>
    </w:p>
    <w:p w14:paraId="73772D6F" w14:textId="6E2E26A4" w:rsidR="00E85B55" w:rsidRPr="00E85B55" w:rsidRDefault="00E85B55" w:rsidP="00E85B55">
      <w:pPr>
        <w:ind w:firstLine="720"/>
        <w:jc w:val="both"/>
        <w:rPr>
          <w:rFonts w:ascii="Times New Roman" w:eastAsiaTheme="minorHAnsi" w:hAnsi="Times New Roman"/>
          <w:sz w:val="24"/>
          <w:szCs w:val="24"/>
        </w:rPr>
      </w:pPr>
      <w:r w:rsidRPr="00E85B55">
        <w:rPr>
          <w:rFonts w:ascii="Times New Roman" w:eastAsiaTheme="minorHAnsi" w:hAnsi="Times New Roman"/>
          <w:sz w:val="24"/>
          <w:szCs w:val="24"/>
        </w:rPr>
        <w:t>На основание чл. 21, ал. 2,  чл. 21, ал. 1, т. 8  и т. 11 от ЗМСМА, чл. 21, ал. 1 и ал. 7 от ЗОС във връзка с  чл. 136, ал. 1, чл. 134, ал. 2 предл. първо във връзка с  чл. 134, ал. 1, т. 2, чл. 129, ал. 2, във връзка с  чл. 110, ал. 1, т. 2,  чл. 17, ал. 1 и искане с вх. №УТ-17-58/17.11.2021г. от Община Русе, общинският съвет</w:t>
      </w:r>
      <w:r w:rsidRPr="00E85B55">
        <w:rPr>
          <w:rFonts w:ascii="Times New Roman" w:eastAsiaTheme="minorHAnsi" w:hAnsi="Times New Roman"/>
          <w:sz w:val="24"/>
          <w:szCs w:val="24"/>
          <w:lang w:val="en-US"/>
        </w:rPr>
        <w:t xml:space="preserve"> </w:t>
      </w:r>
      <w:r w:rsidRPr="00E85B55">
        <w:rPr>
          <w:rFonts w:ascii="Times New Roman" w:eastAsiaTheme="minorHAnsi" w:hAnsi="Times New Roman"/>
          <w:sz w:val="24"/>
          <w:szCs w:val="24"/>
        </w:rPr>
        <w:t>реши:</w:t>
      </w:r>
    </w:p>
    <w:p w14:paraId="3E16DDDB" w14:textId="77777777" w:rsidR="00E85B55" w:rsidRPr="00E85B55" w:rsidRDefault="00E85B55" w:rsidP="00E85B55">
      <w:pPr>
        <w:jc w:val="both"/>
        <w:rPr>
          <w:rFonts w:ascii="Times New Roman" w:eastAsiaTheme="minorHAnsi" w:hAnsi="Times New Roman"/>
          <w:sz w:val="24"/>
          <w:szCs w:val="24"/>
        </w:rPr>
      </w:pPr>
      <w:r w:rsidRPr="00E85B55">
        <w:rPr>
          <w:rFonts w:ascii="Times New Roman" w:eastAsiaTheme="minorHAnsi" w:hAnsi="Times New Roman"/>
          <w:sz w:val="24"/>
          <w:szCs w:val="24"/>
        </w:rPr>
        <w:t xml:space="preserve">          Одобрява ПУП – Изменение на план за улична регулация в района на кръстовище на ул. „Потсдам“ и ул. „Иван Ведър“ и План за регулация на УПИ </w:t>
      </w:r>
      <w:r w:rsidRPr="00E85B55">
        <w:rPr>
          <w:rFonts w:ascii="Times New Roman" w:eastAsiaTheme="minorHAnsi" w:hAnsi="Times New Roman"/>
          <w:sz w:val="24"/>
          <w:szCs w:val="24"/>
          <w:lang w:val="en-US"/>
        </w:rPr>
        <w:t>XXXI-213</w:t>
      </w:r>
      <w:r w:rsidRPr="00E85B55">
        <w:rPr>
          <w:rFonts w:ascii="Times New Roman" w:eastAsiaTheme="minorHAnsi" w:hAnsi="Times New Roman"/>
          <w:sz w:val="24"/>
          <w:szCs w:val="24"/>
        </w:rPr>
        <w:t xml:space="preserve"> в кв. 3008, Източна промишлена зона по плана на гр. Русе, Община Русе</w:t>
      </w:r>
    </w:p>
    <w:p w14:paraId="0E49EF02" w14:textId="77777777" w:rsidR="00E85B55" w:rsidRPr="00E85B55" w:rsidRDefault="00E85B55" w:rsidP="00E85B55">
      <w:pPr>
        <w:ind w:hanging="1388"/>
        <w:jc w:val="both"/>
        <w:rPr>
          <w:rFonts w:ascii="Times New Roman" w:eastAsiaTheme="minorHAnsi" w:hAnsi="Times New Roman"/>
          <w:sz w:val="24"/>
          <w:szCs w:val="24"/>
          <w:lang w:val="en-US"/>
        </w:rPr>
      </w:pPr>
      <w:r w:rsidRPr="00E85B55">
        <w:rPr>
          <w:rFonts w:ascii="Times New Roman" w:eastAsiaTheme="minorHAnsi" w:hAnsi="Times New Roman"/>
          <w:color w:val="FF0000"/>
          <w:sz w:val="24"/>
          <w:szCs w:val="24"/>
        </w:rPr>
        <w:lastRenderedPageBreak/>
        <w:t xml:space="preserve">                                 </w:t>
      </w:r>
      <w:r w:rsidRPr="00E85B55">
        <w:rPr>
          <w:rFonts w:ascii="Times New Roman" w:eastAsiaTheme="minorHAnsi" w:hAnsi="Times New Roman"/>
          <w:sz w:val="24"/>
          <w:szCs w:val="24"/>
        </w:rPr>
        <w:t>Обявление за решението да се изпрати за обнародване  в „ Държавен вестник“ в                         7-дневен срок от приемането му от Общински съвет – Русе.</w:t>
      </w:r>
    </w:p>
    <w:p w14:paraId="4562C80A" w14:textId="77777777" w:rsidR="00E85B55" w:rsidRPr="00E85B55" w:rsidRDefault="00E85B55" w:rsidP="00E85B55">
      <w:pPr>
        <w:ind w:hanging="1388"/>
        <w:jc w:val="both"/>
        <w:rPr>
          <w:rFonts w:ascii="Times New Roman" w:eastAsiaTheme="minorHAnsi" w:hAnsi="Times New Roman"/>
          <w:sz w:val="24"/>
          <w:szCs w:val="24"/>
        </w:rPr>
      </w:pPr>
      <w:r w:rsidRPr="00E85B55">
        <w:rPr>
          <w:rFonts w:ascii="Times New Roman" w:eastAsiaTheme="minorHAnsi" w:hAnsi="Times New Roman"/>
          <w:sz w:val="24"/>
          <w:szCs w:val="24"/>
          <w:lang w:val="en-US"/>
        </w:rPr>
        <w:t xml:space="preserve">                                 </w:t>
      </w:r>
      <w:r w:rsidRPr="00E85B55">
        <w:rPr>
          <w:rFonts w:ascii="Times New Roman" w:eastAsiaTheme="minorHAnsi" w:hAnsi="Times New Roman"/>
          <w:sz w:val="24"/>
          <w:szCs w:val="24"/>
        </w:rPr>
        <w:t>Решението може да се обжалва в 14 – дневен срок от обнародването му в „Държавен вестник“   чрез Общински съвет Русе пред Административен съд Русе.</w:t>
      </w:r>
    </w:p>
    <w:bookmarkEnd w:id="13"/>
    <w:p w14:paraId="0C1DD417" w14:textId="5B4551E5" w:rsidR="008D63B2" w:rsidRDefault="008D63B2" w:rsidP="008D63B2">
      <w:pPr>
        <w:spacing w:after="0" w:line="259" w:lineRule="auto"/>
        <w:contextualSpacing/>
        <w:jc w:val="both"/>
        <w:rPr>
          <w:rFonts w:ascii="Times New Roman" w:hAnsi="Times New Roman"/>
          <w:bCs/>
          <w:sz w:val="24"/>
          <w:szCs w:val="24"/>
        </w:rPr>
      </w:pPr>
    </w:p>
    <w:p w14:paraId="0D639603" w14:textId="5B10FD4A" w:rsidR="008D63B2" w:rsidRPr="008D63B2" w:rsidRDefault="008D63B2" w:rsidP="008D63B2">
      <w:pPr>
        <w:spacing w:after="0" w:line="259" w:lineRule="auto"/>
        <w:contextualSpacing/>
        <w:jc w:val="both"/>
        <w:rPr>
          <w:rFonts w:ascii="Times New Roman" w:hAnsi="Times New Roman"/>
          <w:b/>
          <w:sz w:val="24"/>
          <w:szCs w:val="24"/>
        </w:rPr>
      </w:pPr>
      <w:r w:rsidRPr="008D63B2">
        <w:rPr>
          <w:rFonts w:ascii="Times New Roman" w:hAnsi="Times New Roman"/>
          <w:b/>
          <w:sz w:val="24"/>
          <w:szCs w:val="24"/>
        </w:rPr>
        <w:t>Точка 40</w:t>
      </w:r>
    </w:p>
    <w:p w14:paraId="1A98C386" w14:textId="2A1AF5E0" w:rsidR="008D63B2" w:rsidRDefault="008D63B2" w:rsidP="008D63B2">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r w:rsidRPr="008D63B2">
        <w:rPr>
          <w:rFonts w:ascii="Times New Roman" w:hAnsi="Times New Roman"/>
          <w:b/>
          <w:sz w:val="24"/>
          <w:szCs w:val="24"/>
          <w:lang w:val="en-US"/>
        </w:rPr>
        <w:t xml:space="preserve">К.л. № 869 Одобряване на задание, </w:t>
      </w:r>
      <w:proofErr w:type="gramStart"/>
      <w:r w:rsidRPr="008D63B2">
        <w:rPr>
          <w:rFonts w:ascii="Times New Roman" w:hAnsi="Times New Roman"/>
          <w:b/>
          <w:sz w:val="24"/>
          <w:szCs w:val="24"/>
          <w:lang w:val="en-US"/>
        </w:rPr>
        <w:t>разрешаване  изработването</w:t>
      </w:r>
      <w:proofErr w:type="gramEnd"/>
      <w:r w:rsidRPr="008D63B2">
        <w:rPr>
          <w:rFonts w:ascii="Times New Roman" w:hAnsi="Times New Roman"/>
          <w:b/>
          <w:sz w:val="24"/>
          <w:szCs w:val="24"/>
          <w:lang w:val="en-US"/>
        </w:rPr>
        <w:t xml:space="preserve"> на  подробен устройствен план /ПУП/  – Парцеларен план за техническа инфраструктура извън урбанизираната територия – водопроводно отклонение до ПИ 47336.63.370  в м. „Калето“, землище на гр. Мартен</w:t>
      </w:r>
    </w:p>
    <w:p w14:paraId="67574F4A" w14:textId="1B89BD93" w:rsidR="008D63B2" w:rsidRDefault="008D63B2" w:rsidP="008D63B2">
      <w:pPr>
        <w:tabs>
          <w:tab w:val="left" w:pos="284"/>
          <w:tab w:val="left" w:pos="1560"/>
          <w:tab w:val="left" w:pos="4678"/>
        </w:tabs>
        <w:spacing w:after="0" w:line="240" w:lineRule="auto"/>
        <w:contextualSpacing/>
        <w:jc w:val="both"/>
        <w:outlineLvl w:val="2"/>
        <w:rPr>
          <w:rFonts w:ascii="Times New Roman" w:hAnsi="Times New Roman"/>
          <w:b/>
          <w:sz w:val="24"/>
          <w:szCs w:val="24"/>
          <w:lang w:val="en-US"/>
        </w:rPr>
      </w:pPr>
    </w:p>
    <w:p w14:paraId="0E3A7544" w14:textId="048A50AD" w:rsidR="008D63B2" w:rsidRDefault="008D63B2"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lang w:val="en-US"/>
        </w:rPr>
        <w:tab/>
      </w: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Кой ще докладва? Госпожа Магдалина Илиева, заповядайте.</w:t>
      </w:r>
    </w:p>
    <w:p w14:paraId="4945C168" w14:textId="7D811603" w:rsidR="008D63B2" w:rsidRDefault="008D63B2"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ab/>
      </w:r>
      <w:r w:rsidRPr="008D63B2">
        <w:rPr>
          <w:rFonts w:ascii="Times New Roman" w:hAnsi="Times New Roman"/>
          <w:b/>
          <w:sz w:val="24"/>
          <w:szCs w:val="24"/>
        </w:rPr>
        <w:t xml:space="preserve">       Г-жа Магдалина Илиева:</w:t>
      </w:r>
      <w:r>
        <w:rPr>
          <w:rFonts w:ascii="Times New Roman" w:hAnsi="Times New Roman"/>
          <w:b/>
          <w:sz w:val="24"/>
          <w:szCs w:val="24"/>
        </w:rPr>
        <w:t xml:space="preserve"> </w:t>
      </w:r>
      <w:r>
        <w:rPr>
          <w:rFonts w:ascii="Times New Roman" w:hAnsi="Times New Roman"/>
          <w:bCs/>
          <w:sz w:val="24"/>
          <w:szCs w:val="24"/>
        </w:rPr>
        <w:t>Отново поддържаме предложението си за парцеларен план в м. „Калето“. Парцеларния план е изготвен за техническа инфраст</w:t>
      </w:r>
      <w:r w:rsidR="00675D18">
        <w:rPr>
          <w:rFonts w:ascii="Times New Roman" w:hAnsi="Times New Roman"/>
          <w:bCs/>
          <w:sz w:val="24"/>
          <w:szCs w:val="24"/>
        </w:rPr>
        <w:t>руктура. Благодаря.</w:t>
      </w:r>
    </w:p>
    <w:p w14:paraId="5C3667ED" w14:textId="0D5A2486" w:rsidR="00675D18" w:rsidRDefault="00675D18"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Cs/>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Заявки за изказвания? Процедура за госпожа Наталия Кръстева.</w:t>
      </w:r>
    </w:p>
    <w:p w14:paraId="5637D3B0" w14:textId="4A16283F" w:rsidR="00675D18" w:rsidRDefault="00675D18"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675D1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bCs/>
          <w:sz w:val="24"/>
          <w:szCs w:val="24"/>
        </w:rPr>
        <w:t>Уважаеми колеги, по време на гласуване на предната точка, имаше „за“ гласували 29, в залата имаше 28 човека. Гледах гласуването.</w:t>
      </w:r>
    </w:p>
    <w:p w14:paraId="4F12C3D0" w14:textId="4AF07901" w:rsidR="00675D18" w:rsidRDefault="00675D18"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28 човека има в залата ?!?</w:t>
      </w:r>
    </w:p>
    <w:p w14:paraId="065EF8A7" w14:textId="3834CA1C" w:rsidR="00675D18" w:rsidRDefault="00675D18"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675D18">
        <w:rPr>
          <w:rFonts w:ascii="Times New Roman" w:hAnsi="Times New Roman"/>
          <w:b/>
          <w:sz w:val="24"/>
          <w:szCs w:val="24"/>
        </w:rPr>
        <w:t>Г-жа Наталия Кръстева:</w:t>
      </w:r>
      <w:r>
        <w:rPr>
          <w:rFonts w:ascii="Times New Roman" w:hAnsi="Times New Roman"/>
          <w:b/>
          <w:sz w:val="24"/>
          <w:szCs w:val="24"/>
        </w:rPr>
        <w:t xml:space="preserve"> </w:t>
      </w:r>
      <w:r w:rsidR="00AE57EE">
        <w:rPr>
          <w:rFonts w:ascii="Times New Roman" w:hAnsi="Times New Roman"/>
          <w:bCs/>
          <w:sz w:val="24"/>
          <w:szCs w:val="24"/>
        </w:rPr>
        <w:t>28 гласа бяха „за“, т.е. 29 гласа бяха „за“, в залата сте 28. Дясната част гласува „въздържали се“ и „против“. Не знам дали някой не е гласувал с устройство от… Господин Владов, до Вас кой беше?</w:t>
      </w:r>
    </w:p>
    <w:p w14:paraId="5B56D25F" w14:textId="500E6DC6" w:rsidR="00AE57EE" w:rsidRDefault="00AE57EE"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Госпожо Кръстева, какво Ви е процедурното предложение?</w:t>
      </w:r>
    </w:p>
    <w:p w14:paraId="549630E7" w14:textId="75D66068" w:rsidR="00AE57EE" w:rsidRPr="004A5D1C" w:rsidRDefault="004A5D1C"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lang w:val="en-US"/>
        </w:rPr>
        <w:t xml:space="preserve">        </w:t>
      </w:r>
      <w:r w:rsidR="00AE57EE" w:rsidRPr="00675D18">
        <w:rPr>
          <w:rFonts w:ascii="Times New Roman" w:hAnsi="Times New Roman"/>
          <w:b/>
          <w:sz w:val="24"/>
          <w:szCs w:val="24"/>
        </w:rPr>
        <w:t>Г-жа Наталия Кръстева:</w:t>
      </w:r>
      <w:r w:rsidR="00AE57EE">
        <w:rPr>
          <w:rFonts w:ascii="Times New Roman" w:hAnsi="Times New Roman"/>
          <w:b/>
          <w:sz w:val="24"/>
          <w:szCs w:val="24"/>
        </w:rPr>
        <w:t xml:space="preserve"> </w:t>
      </w:r>
      <w:r w:rsidR="00AE57EE" w:rsidRPr="004A5D1C">
        <w:rPr>
          <w:rFonts w:ascii="Times New Roman" w:hAnsi="Times New Roman"/>
          <w:bCs/>
          <w:sz w:val="24"/>
          <w:szCs w:val="24"/>
        </w:rPr>
        <w:t>Прегласуване искам</w:t>
      </w:r>
      <w:r>
        <w:rPr>
          <w:rFonts w:ascii="Times New Roman" w:hAnsi="Times New Roman"/>
          <w:bCs/>
          <w:sz w:val="24"/>
          <w:szCs w:val="24"/>
          <w:lang w:val="en-US"/>
        </w:rPr>
        <w:t xml:space="preserve">, </w:t>
      </w:r>
      <w:r>
        <w:rPr>
          <w:rFonts w:ascii="Times New Roman" w:hAnsi="Times New Roman"/>
          <w:bCs/>
          <w:sz w:val="24"/>
          <w:szCs w:val="24"/>
        </w:rPr>
        <w:t>независимо…</w:t>
      </w:r>
    </w:p>
    <w:p w14:paraId="06FD8388" w14:textId="3C3D704A" w:rsidR="00AE57EE" w:rsidRDefault="004A5D1C" w:rsidP="008D63B2">
      <w:pPr>
        <w:tabs>
          <w:tab w:val="left" w:pos="284"/>
          <w:tab w:val="left" w:pos="1560"/>
          <w:tab w:val="left" w:pos="4678"/>
        </w:tabs>
        <w:spacing w:after="0" w:line="240" w:lineRule="auto"/>
        <w:contextualSpacing/>
        <w:jc w:val="both"/>
        <w:outlineLvl w:val="2"/>
        <w:rPr>
          <w:rFonts w:ascii="Times New Roman" w:hAnsi="Times New Roman"/>
          <w:bCs/>
          <w:sz w:val="24"/>
          <w:szCs w:val="24"/>
          <w:lang w:val="en-US"/>
        </w:rPr>
      </w:pPr>
      <w:r>
        <w:rPr>
          <w:rFonts w:ascii="Times New Roman" w:hAnsi="Times New Roman"/>
          <w:b/>
          <w:sz w:val="24"/>
          <w:szCs w:val="24"/>
          <w:lang w:val="en-US"/>
        </w:rPr>
        <w:t xml:space="preserve">             </w:t>
      </w:r>
      <w:r w:rsidR="00AE57EE" w:rsidRPr="00C31F9F">
        <w:rPr>
          <w:rFonts w:ascii="Times New Roman" w:hAnsi="Times New Roman"/>
          <w:b/>
          <w:sz w:val="24"/>
          <w:szCs w:val="24"/>
        </w:rPr>
        <w:t>Г-н Иво Пазарджиев:</w:t>
      </w:r>
      <w:r w:rsidR="00AE57EE">
        <w:rPr>
          <w:rFonts w:ascii="Times New Roman" w:hAnsi="Times New Roman"/>
          <w:b/>
          <w:sz w:val="24"/>
          <w:szCs w:val="24"/>
        </w:rPr>
        <w:t xml:space="preserve"> </w:t>
      </w:r>
      <w:r w:rsidR="00AE57EE" w:rsidRPr="004A5D1C">
        <w:rPr>
          <w:rFonts w:ascii="Times New Roman" w:hAnsi="Times New Roman"/>
          <w:bCs/>
          <w:sz w:val="24"/>
          <w:szCs w:val="24"/>
        </w:rPr>
        <w:t>По точката, която вече мина?</w:t>
      </w:r>
      <w:r>
        <w:rPr>
          <w:rFonts w:ascii="Times New Roman" w:hAnsi="Times New Roman"/>
          <w:bCs/>
          <w:sz w:val="24"/>
          <w:szCs w:val="24"/>
          <w:lang w:val="en-US"/>
        </w:rPr>
        <w:t xml:space="preserve"> </w:t>
      </w:r>
    </w:p>
    <w:p w14:paraId="1C09ABAA" w14:textId="37A40A3D" w:rsidR="004A5D1C" w:rsidRDefault="00A5500C"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4A5D1C" w:rsidRPr="00675D18">
        <w:rPr>
          <w:rFonts w:ascii="Times New Roman" w:hAnsi="Times New Roman"/>
          <w:b/>
          <w:sz w:val="24"/>
          <w:szCs w:val="24"/>
        </w:rPr>
        <w:t>Г-жа Наталия Кръстева:</w:t>
      </w:r>
      <w:r w:rsidR="004A5D1C">
        <w:rPr>
          <w:rFonts w:ascii="Times New Roman" w:hAnsi="Times New Roman"/>
          <w:b/>
          <w:sz w:val="24"/>
          <w:szCs w:val="24"/>
        </w:rPr>
        <w:t xml:space="preserve"> </w:t>
      </w:r>
      <w:r w:rsidR="004A5D1C">
        <w:rPr>
          <w:rFonts w:ascii="Times New Roman" w:hAnsi="Times New Roman"/>
          <w:bCs/>
          <w:sz w:val="24"/>
          <w:szCs w:val="24"/>
        </w:rPr>
        <w:t>По точката, която госпожа Магдалина Илиева…</w:t>
      </w:r>
    </w:p>
    <w:p w14:paraId="45960647" w14:textId="58BAA103" w:rsidR="004A5D1C" w:rsidRDefault="004A5D1C"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lang w:val="en-US"/>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Докладваха следваща точка. Това се прави…</w:t>
      </w:r>
    </w:p>
    <w:p w14:paraId="0ABFE5A8" w14:textId="04879D9D" w:rsidR="004A5D1C" w:rsidRDefault="00A5500C"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004A5D1C" w:rsidRPr="00675D18">
        <w:rPr>
          <w:rFonts w:ascii="Times New Roman" w:hAnsi="Times New Roman"/>
          <w:b/>
          <w:sz w:val="24"/>
          <w:szCs w:val="24"/>
        </w:rPr>
        <w:t>Г-жа Наталия Кръстева:</w:t>
      </w:r>
      <w:r w:rsidR="004A5D1C">
        <w:rPr>
          <w:rFonts w:ascii="Times New Roman" w:hAnsi="Times New Roman"/>
          <w:b/>
          <w:sz w:val="24"/>
          <w:szCs w:val="24"/>
        </w:rPr>
        <w:t xml:space="preserve"> </w:t>
      </w:r>
      <w:r w:rsidR="004A5D1C">
        <w:rPr>
          <w:rFonts w:ascii="Times New Roman" w:hAnsi="Times New Roman"/>
          <w:bCs/>
          <w:sz w:val="24"/>
          <w:szCs w:val="24"/>
        </w:rPr>
        <w:t>Да, господин Иванов. Гледах присъстващите в залата, гледах гласуването. Пак казвам, имаше 29 гласа „за“, в стаята бяха 28. Господин Велчев напусна залата преди две гласувания. Очевидно някой е гласувал с друго устройство. Велчев, да. На последния ред</w:t>
      </w:r>
      <w:r>
        <w:rPr>
          <w:rFonts w:ascii="Times New Roman" w:hAnsi="Times New Roman"/>
          <w:bCs/>
          <w:sz w:val="24"/>
          <w:szCs w:val="24"/>
        </w:rPr>
        <w:t>. Не е гласувал, да. Вие сте 28. Това обяснявам.</w:t>
      </w:r>
    </w:p>
    <w:p w14:paraId="1F6F17C1" w14:textId="6E78C4A2" w:rsidR="00A5500C" w:rsidRDefault="00A5500C" w:rsidP="008D63B2">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Не, госпожо Кръстева. Точката мина. Всеки от залата може да гласува както си реши (шум от зала). Гласуваме по точката, т.40 К.л.</w:t>
      </w:r>
      <w:r w:rsidRPr="00A5500C">
        <w:rPr>
          <w:rFonts w:ascii="Times New Roman" w:hAnsi="Times New Roman"/>
          <w:b/>
          <w:sz w:val="24"/>
          <w:szCs w:val="24"/>
          <w:lang w:val="en-US"/>
        </w:rPr>
        <w:t xml:space="preserve"> </w:t>
      </w:r>
      <w:r w:rsidRPr="00A5500C">
        <w:rPr>
          <w:rFonts w:ascii="Times New Roman" w:hAnsi="Times New Roman"/>
          <w:sz w:val="24"/>
          <w:szCs w:val="24"/>
          <w:lang w:val="en-US"/>
        </w:rPr>
        <w:t>№ 869</w:t>
      </w:r>
      <w:r>
        <w:rPr>
          <w:rFonts w:ascii="Times New Roman" w:hAnsi="Times New Roman"/>
          <w:sz w:val="24"/>
          <w:szCs w:val="24"/>
        </w:rPr>
        <w:t>. Гласуваме по точката.</w:t>
      </w:r>
    </w:p>
    <w:p w14:paraId="210E4EC0" w14:textId="77777777" w:rsidR="00E85B55" w:rsidRDefault="00E85B55"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5CC8FB9C" w14:textId="320E2584" w:rsidR="00A5500C" w:rsidRDefault="00A5500C"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КВОРУМ – 38. С 38 гласа „за”, 0 „против” и 0 „въздържали се“ се прие</w:t>
      </w:r>
      <w:r>
        <w:rPr>
          <w:rFonts w:ascii="Times New Roman" w:hAnsi="Times New Roman"/>
          <w:b/>
          <w:sz w:val="24"/>
          <w:szCs w:val="24"/>
        </w:rPr>
        <w:t xml:space="preserve"> </w:t>
      </w:r>
    </w:p>
    <w:p w14:paraId="63C20DFF" w14:textId="77777777" w:rsidR="00E85B55" w:rsidRDefault="00E85B55"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909AD91"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61</w:t>
      </w:r>
    </w:p>
    <w:p w14:paraId="1E4545B0" w14:textId="6AFE1F92" w:rsidR="00E85B55" w:rsidRPr="00E85B55" w:rsidRDefault="00E85B55" w:rsidP="00E85B55">
      <w:pPr>
        <w:spacing w:after="0" w:line="240" w:lineRule="auto"/>
        <w:rPr>
          <w:rFonts w:ascii="Times New Roman" w:eastAsia="Times New Roman" w:hAnsi="Times New Roman"/>
          <w:b/>
          <w:sz w:val="28"/>
          <w:szCs w:val="28"/>
          <w:lang w:val="en-US"/>
        </w:rPr>
      </w:pPr>
    </w:p>
    <w:p w14:paraId="628F356C" w14:textId="77777777" w:rsidR="00E85B55" w:rsidRPr="00E85B55" w:rsidRDefault="00E85B55" w:rsidP="00E85B55">
      <w:pPr>
        <w:tabs>
          <w:tab w:val="left" w:pos="426"/>
        </w:tabs>
        <w:ind w:right="-154"/>
        <w:jc w:val="both"/>
        <w:rPr>
          <w:rFonts w:ascii="Times New Roman" w:eastAsiaTheme="minorHAnsi" w:hAnsi="Times New Roman"/>
          <w:sz w:val="24"/>
        </w:rPr>
      </w:pPr>
      <w:r w:rsidRPr="00E85B55">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№УТ-16-17/18.03.2021 г. от „Биоселф“ ЕООД чрез Цанка Тодорова Енчева, Общински съвет -  Русе  реши:</w:t>
      </w:r>
    </w:p>
    <w:p w14:paraId="2B014AD3" w14:textId="77777777" w:rsidR="00E85B55" w:rsidRPr="00E85B55" w:rsidRDefault="00E85B55" w:rsidP="00E85B55">
      <w:pPr>
        <w:tabs>
          <w:tab w:val="left" w:pos="426"/>
        </w:tabs>
        <w:ind w:right="-154"/>
        <w:jc w:val="both"/>
        <w:rPr>
          <w:rFonts w:ascii="Times New Roman" w:eastAsiaTheme="minorHAnsi" w:hAnsi="Times New Roman"/>
          <w:sz w:val="24"/>
        </w:rPr>
      </w:pPr>
    </w:p>
    <w:p w14:paraId="6BA04B47" w14:textId="77777777" w:rsidR="00E85B55" w:rsidRPr="00E85B55" w:rsidRDefault="00E85B55" w:rsidP="00E85B55">
      <w:pPr>
        <w:numPr>
          <w:ilvl w:val="0"/>
          <w:numId w:val="20"/>
        </w:numPr>
        <w:spacing w:after="0" w:line="240" w:lineRule="auto"/>
        <w:jc w:val="both"/>
        <w:rPr>
          <w:rFonts w:ascii="Times New Roman" w:eastAsiaTheme="minorHAnsi" w:hAnsi="Times New Roman"/>
          <w:sz w:val="24"/>
        </w:rPr>
      </w:pPr>
      <w:r w:rsidRPr="00E85B55">
        <w:rPr>
          <w:rFonts w:ascii="Times New Roman" w:eastAsiaTheme="minorHAnsi" w:hAnsi="Times New Roman"/>
          <w:bCs/>
          <w:sz w:val="24"/>
        </w:rPr>
        <w:lastRenderedPageBreak/>
        <w:t xml:space="preserve">Одобрява  задание и </w:t>
      </w:r>
      <w:r w:rsidRPr="00E85B55">
        <w:rPr>
          <w:rFonts w:ascii="Times New Roman" w:eastAsiaTheme="minorHAnsi" w:hAnsi="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водопроводно отклонение до ПИ 47336.63.370  в м. „Калето“, землище на гр. Мартен по първи вариант на трасе през имоти с идентификатори:  47336.63.289 с НТП „Друг вид поземлен имот без определено стопанско предназначение“; 47336.63.287 с НТП „Местен път“; 47336.63.95 с НТП „Друг вид земеделска земя“ и 47336.63.276 с НТП „За селскостопански, горски, ведомствен път“, общинска собственост.</w:t>
      </w:r>
    </w:p>
    <w:p w14:paraId="7F74DFB2" w14:textId="77777777" w:rsidR="00E85B55" w:rsidRPr="00E85B55" w:rsidRDefault="00E85B55" w:rsidP="00E85B55">
      <w:pPr>
        <w:numPr>
          <w:ilvl w:val="0"/>
          <w:numId w:val="20"/>
        </w:numPr>
        <w:tabs>
          <w:tab w:val="left" w:pos="0"/>
          <w:tab w:val="left" w:pos="851"/>
        </w:tabs>
        <w:spacing w:after="0" w:line="240" w:lineRule="auto"/>
        <w:ind w:left="0" w:firstLine="426"/>
        <w:jc w:val="both"/>
        <w:rPr>
          <w:rFonts w:ascii="Times New Roman" w:eastAsiaTheme="minorHAnsi" w:hAnsi="Times New Roman"/>
          <w:sz w:val="24"/>
        </w:rPr>
      </w:pPr>
      <w:r w:rsidRPr="00E85B55">
        <w:rPr>
          <w:rFonts w:ascii="Times New Roman" w:eastAsiaTheme="minorHAnsi" w:hAnsi="Times New Roman"/>
          <w:sz w:val="24"/>
        </w:rPr>
        <w:t xml:space="preserve"> Дава предварително съгласие за утвърждаване на трасе на довеждащата инфраструктура  за срок от една година. </w:t>
      </w:r>
    </w:p>
    <w:p w14:paraId="1F81D8B3" w14:textId="15E32497" w:rsidR="00A5500C" w:rsidRPr="00E85B55" w:rsidRDefault="00E85B55" w:rsidP="00E85B55">
      <w:pPr>
        <w:jc w:val="both"/>
        <w:rPr>
          <w:rFonts w:asciiTheme="minorHAnsi" w:eastAsiaTheme="minorHAnsi" w:hAnsiTheme="minorHAnsi" w:cstheme="minorBidi"/>
          <w:sz w:val="24"/>
        </w:rPr>
      </w:pPr>
      <w:r w:rsidRPr="00E85B55">
        <w:rPr>
          <w:rFonts w:asciiTheme="minorHAnsi" w:eastAsiaTheme="minorHAnsi" w:hAnsiTheme="minorHAnsi" w:cstheme="minorBidi"/>
          <w:sz w:val="24"/>
        </w:rPr>
        <w:t xml:space="preserve">     </w:t>
      </w:r>
    </w:p>
    <w:p w14:paraId="19CA1585" w14:textId="1297F82B" w:rsidR="00A5500C" w:rsidRDefault="00A5500C"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sidR="003A59A3">
        <w:rPr>
          <w:rFonts w:ascii="Times New Roman" w:hAnsi="Times New Roman"/>
          <w:b/>
          <w:sz w:val="24"/>
          <w:szCs w:val="24"/>
        </w:rPr>
        <w:t xml:space="preserve"> </w:t>
      </w:r>
      <w:r w:rsidR="003A59A3">
        <w:rPr>
          <w:rFonts w:ascii="Times New Roman" w:hAnsi="Times New Roman"/>
          <w:bCs/>
          <w:sz w:val="24"/>
          <w:szCs w:val="24"/>
        </w:rPr>
        <w:t>Моля, госпожа Кръстева наистина да й окажете съдействие да види предишната точка, гласуването. По никакъв начин не се толерира гласуване с чуждо устройство. Госпожо Николова, нека да е на микрофона, да се запише и в протокола, както трябва. Аз изчаквам предната точка мина вече, но изчаквам госпожа Кръстева там да види, ако има проблем.</w:t>
      </w:r>
    </w:p>
    <w:p w14:paraId="6B1833CE" w14:textId="037CFD5D" w:rsidR="003A59A3" w:rsidRDefault="000034B2"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3A59A3" w:rsidRPr="000034B2">
        <w:rPr>
          <w:rFonts w:ascii="Times New Roman" w:hAnsi="Times New Roman"/>
          <w:b/>
          <w:sz w:val="24"/>
          <w:szCs w:val="24"/>
        </w:rPr>
        <w:t>Г-жа Елеонора Николова:</w:t>
      </w:r>
      <w:r w:rsidR="003A59A3">
        <w:rPr>
          <w:rFonts w:ascii="Times New Roman" w:hAnsi="Times New Roman"/>
          <w:bCs/>
          <w:sz w:val="24"/>
          <w:szCs w:val="24"/>
        </w:rPr>
        <w:t xml:space="preserve"> Не, аз така обсъдих с колеги, че ПУП-а фактически засяга и регулира територия публична общинска собственост, което предполага едно квалифицирано мнозинство на Общинския съвет. Просто го задавам като въпрос, защото ние безспорно няма</w:t>
      </w:r>
      <w:r>
        <w:rPr>
          <w:rFonts w:ascii="Times New Roman" w:hAnsi="Times New Roman"/>
          <w:bCs/>
          <w:sz w:val="24"/>
          <w:szCs w:val="24"/>
        </w:rPr>
        <w:t>ме такова.</w:t>
      </w:r>
    </w:p>
    <w:p w14:paraId="6D109447" w14:textId="343F404C" w:rsidR="000034B2" w:rsidRPr="000034B2" w:rsidRDefault="000034B2" w:rsidP="00A5500C">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Продължаваме нашата работа. Госпожо Николова, от предварително написаните ми мнозинства, това ми е дадено, че е с 26 гласа. В случая, ако… Госпожо Неделчева. Ако има проблем при приемане на това решение, госпожо Николова, както кмета, така и областния управител може да го върне за разглеждане. Така че да продължим по дневния ред</w:t>
      </w:r>
      <w:r w:rsidR="005B3FD1">
        <w:rPr>
          <w:rFonts w:ascii="Times New Roman" w:hAnsi="Times New Roman"/>
          <w:bCs/>
          <w:sz w:val="24"/>
          <w:szCs w:val="24"/>
        </w:rPr>
        <w:t xml:space="preserve"> (шум от зала)</w:t>
      </w:r>
      <w:r>
        <w:rPr>
          <w:rFonts w:ascii="Times New Roman" w:hAnsi="Times New Roman"/>
          <w:bCs/>
          <w:sz w:val="24"/>
          <w:szCs w:val="24"/>
        </w:rPr>
        <w:t>.</w:t>
      </w:r>
      <w:r w:rsidR="005B3FD1">
        <w:rPr>
          <w:rFonts w:ascii="Times New Roman" w:hAnsi="Times New Roman"/>
          <w:bCs/>
          <w:sz w:val="24"/>
          <w:szCs w:val="24"/>
        </w:rPr>
        <w:t xml:space="preserve"> Продължаваме по дневния ред.</w:t>
      </w:r>
    </w:p>
    <w:p w14:paraId="2A1C72D0" w14:textId="3A3AFD92" w:rsidR="00A5500C" w:rsidRDefault="00A5500C" w:rsidP="008D63B2">
      <w:pPr>
        <w:tabs>
          <w:tab w:val="left" w:pos="284"/>
          <w:tab w:val="left" w:pos="1560"/>
          <w:tab w:val="left" w:pos="4678"/>
        </w:tabs>
        <w:spacing w:after="0" w:line="240" w:lineRule="auto"/>
        <w:contextualSpacing/>
        <w:jc w:val="both"/>
        <w:outlineLvl w:val="2"/>
        <w:rPr>
          <w:rFonts w:ascii="Times New Roman" w:hAnsi="Times New Roman"/>
          <w:bCs/>
          <w:sz w:val="24"/>
          <w:szCs w:val="24"/>
        </w:rPr>
      </w:pPr>
    </w:p>
    <w:p w14:paraId="041EA215" w14:textId="1231C622" w:rsidR="00A5500C" w:rsidRPr="00A5500C" w:rsidRDefault="00A5500C" w:rsidP="008D63B2">
      <w:pPr>
        <w:tabs>
          <w:tab w:val="left" w:pos="284"/>
          <w:tab w:val="left" w:pos="1560"/>
          <w:tab w:val="left" w:pos="4678"/>
        </w:tabs>
        <w:spacing w:after="0" w:line="240" w:lineRule="auto"/>
        <w:contextualSpacing/>
        <w:jc w:val="both"/>
        <w:outlineLvl w:val="2"/>
        <w:rPr>
          <w:rFonts w:ascii="Times New Roman" w:hAnsi="Times New Roman"/>
          <w:b/>
          <w:sz w:val="24"/>
          <w:szCs w:val="24"/>
        </w:rPr>
      </w:pPr>
      <w:r w:rsidRPr="00A5500C">
        <w:rPr>
          <w:rFonts w:ascii="Times New Roman" w:hAnsi="Times New Roman"/>
          <w:b/>
          <w:sz w:val="24"/>
          <w:szCs w:val="24"/>
        </w:rPr>
        <w:t>Точка 41</w:t>
      </w:r>
    </w:p>
    <w:p w14:paraId="373DA66D" w14:textId="71483AAC" w:rsidR="00A5500C" w:rsidRDefault="00A5500C" w:rsidP="00A5500C">
      <w:pPr>
        <w:spacing w:after="0" w:line="259" w:lineRule="auto"/>
        <w:contextualSpacing/>
        <w:jc w:val="both"/>
        <w:rPr>
          <w:rFonts w:ascii="Times New Roman" w:hAnsi="Times New Roman"/>
          <w:b/>
          <w:sz w:val="24"/>
          <w:szCs w:val="24"/>
          <w:lang w:val="en-US"/>
        </w:rPr>
      </w:pPr>
      <w:r w:rsidRPr="00A5500C">
        <w:rPr>
          <w:rFonts w:ascii="Times New Roman" w:hAnsi="Times New Roman"/>
          <w:b/>
          <w:sz w:val="24"/>
          <w:szCs w:val="24"/>
          <w:lang w:val="en-US"/>
        </w:rPr>
        <w:t xml:space="preserve">К.л. № 870 Даване на Разрешение за изработване на проект за Подробен устройствен план – План за застрояване (ПУП - ПЗ) на ПИ с идентификатор 63427.149.343 по КККР на гр. Русе, находящ се в местност „Касева </w:t>
      </w:r>
      <w:proofErr w:type="gramStart"/>
      <w:r w:rsidRPr="00A5500C">
        <w:rPr>
          <w:rFonts w:ascii="Times New Roman" w:hAnsi="Times New Roman"/>
          <w:b/>
          <w:sz w:val="24"/>
          <w:szCs w:val="24"/>
          <w:lang w:val="en-US"/>
        </w:rPr>
        <w:t>чешма“</w:t>
      </w:r>
      <w:proofErr w:type="gramEnd"/>
      <w:r w:rsidRPr="00A5500C">
        <w:rPr>
          <w:rFonts w:ascii="Times New Roman" w:hAnsi="Times New Roman"/>
          <w:b/>
          <w:sz w:val="24"/>
          <w:szCs w:val="24"/>
          <w:lang w:val="en-US"/>
        </w:rPr>
        <w:t>, землището на гр. Русе, община Русе</w:t>
      </w:r>
    </w:p>
    <w:p w14:paraId="7AFFCD25" w14:textId="426DFD9A" w:rsidR="00A5500C" w:rsidRDefault="00A5500C" w:rsidP="00A5500C">
      <w:pPr>
        <w:spacing w:after="0" w:line="259" w:lineRule="auto"/>
        <w:contextualSpacing/>
        <w:jc w:val="both"/>
        <w:rPr>
          <w:rFonts w:ascii="Times New Roman" w:hAnsi="Times New Roman"/>
          <w:b/>
          <w:sz w:val="24"/>
          <w:szCs w:val="24"/>
          <w:lang w:val="en-US"/>
        </w:rPr>
      </w:pPr>
    </w:p>
    <w:p w14:paraId="10A6CBD9" w14:textId="503F3D52" w:rsidR="00A5500C" w:rsidRDefault="00A5500C" w:rsidP="00A5500C">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sidR="005B3FD1">
        <w:rPr>
          <w:rFonts w:ascii="Times New Roman" w:hAnsi="Times New Roman"/>
          <w:bCs/>
          <w:sz w:val="24"/>
          <w:szCs w:val="24"/>
        </w:rPr>
        <w:t>Госпожо Илиева, заповядайте.</w:t>
      </w:r>
    </w:p>
    <w:p w14:paraId="25205506" w14:textId="3C293F83" w:rsidR="005B3FD1" w:rsidRDefault="005B3FD1" w:rsidP="00A5500C">
      <w:pPr>
        <w:spacing w:after="0" w:line="259" w:lineRule="auto"/>
        <w:ind w:firstLine="708"/>
        <w:contextualSpacing/>
        <w:jc w:val="both"/>
        <w:rPr>
          <w:rFonts w:ascii="Times New Roman" w:hAnsi="Times New Roman"/>
          <w:bCs/>
          <w:sz w:val="24"/>
          <w:szCs w:val="24"/>
        </w:rPr>
      </w:pPr>
      <w:r w:rsidRPr="005B3FD1">
        <w:rPr>
          <w:rFonts w:ascii="Times New Roman" w:hAnsi="Times New Roman"/>
          <w:b/>
          <w:sz w:val="24"/>
          <w:szCs w:val="24"/>
        </w:rPr>
        <w:t>Г-жа Магдалина Илиева:</w:t>
      </w:r>
      <w:r>
        <w:rPr>
          <w:rFonts w:ascii="Times New Roman" w:hAnsi="Times New Roman"/>
          <w:bCs/>
          <w:sz w:val="24"/>
          <w:szCs w:val="24"/>
        </w:rPr>
        <w:t xml:space="preserve"> Уважаеми общински съветници, в случая става въпрос за строителен план на имот в „Касева чешма“. Моля да дадете разрешение за разработване да одобрите задание. Благодаря.</w:t>
      </w:r>
    </w:p>
    <w:p w14:paraId="15765BE2" w14:textId="44A5787D" w:rsidR="005B3FD1" w:rsidRDefault="005B3FD1" w:rsidP="00A5500C">
      <w:pPr>
        <w:spacing w:after="0" w:line="259" w:lineRule="auto"/>
        <w:ind w:firstLine="708"/>
        <w:contextualSpacing/>
        <w:jc w:val="both"/>
        <w:rPr>
          <w:rFonts w:ascii="Times New Roman" w:hAnsi="Times New Roman"/>
          <w:bCs/>
          <w:sz w:val="24"/>
          <w:szCs w:val="24"/>
        </w:rPr>
      </w:pP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Заявки за изказване? Режим на гласуване по точката, моля.</w:t>
      </w:r>
    </w:p>
    <w:p w14:paraId="120345B0" w14:textId="77777777" w:rsidR="005B3FD1" w:rsidRDefault="005B3FD1" w:rsidP="005B3FD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highlight w:val="yellow"/>
        </w:rPr>
      </w:pPr>
    </w:p>
    <w:p w14:paraId="23373C6D" w14:textId="3BD2B659" w:rsidR="005B3FD1" w:rsidRDefault="005B3FD1" w:rsidP="005B3FD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E85B55">
        <w:rPr>
          <w:rFonts w:ascii="Times New Roman" w:hAnsi="Times New Roman"/>
          <w:b/>
          <w:sz w:val="24"/>
          <w:szCs w:val="24"/>
        </w:rPr>
        <w:t xml:space="preserve">КВОРУМ – </w:t>
      </w:r>
      <w:r w:rsidR="00B47BBF" w:rsidRPr="00E85B55">
        <w:rPr>
          <w:rFonts w:ascii="Times New Roman" w:hAnsi="Times New Roman"/>
          <w:b/>
          <w:sz w:val="24"/>
          <w:szCs w:val="24"/>
        </w:rPr>
        <w:t>43</w:t>
      </w:r>
      <w:r w:rsidRPr="00E85B55">
        <w:rPr>
          <w:rFonts w:ascii="Times New Roman" w:hAnsi="Times New Roman"/>
          <w:b/>
          <w:sz w:val="24"/>
          <w:szCs w:val="24"/>
        </w:rPr>
        <w:t xml:space="preserve">. С </w:t>
      </w:r>
      <w:r w:rsidR="00B47BBF" w:rsidRPr="00E85B55">
        <w:rPr>
          <w:rFonts w:ascii="Times New Roman" w:hAnsi="Times New Roman"/>
          <w:b/>
          <w:sz w:val="24"/>
          <w:szCs w:val="24"/>
        </w:rPr>
        <w:t>43</w:t>
      </w:r>
      <w:r w:rsidRPr="00E85B55">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w:t>
      </w:r>
    </w:p>
    <w:p w14:paraId="1DAA4C13" w14:textId="77777777" w:rsidR="00E85B55" w:rsidRDefault="00E85B55" w:rsidP="005B3FD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D04D61E" w14:textId="77777777" w:rsidR="00E85B55" w:rsidRPr="00E85B55" w:rsidRDefault="00E85B55" w:rsidP="00E85B55">
      <w:pPr>
        <w:keepNext/>
        <w:spacing w:after="0" w:line="240" w:lineRule="auto"/>
        <w:jc w:val="center"/>
        <w:outlineLvl w:val="0"/>
        <w:rPr>
          <w:rFonts w:ascii="Times New Roman" w:eastAsia="Times New Roman" w:hAnsi="Times New Roman"/>
          <w:b/>
          <w:sz w:val="28"/>
          <w:szCs w:val="28"/>
          <w:lang w:val="en-US"/>
        </w:rPr>
      </w:pPr>
      <w:r w:rsidRPr="00E85B55">
        <w:rPr>
          <w:rFonts w:ascii="Times New Roman" w:eastAsia="Times New Roman" w:hAnsi="Times New Roman"/>
          <w:b/>
          <w:sz w:val="28"/>
          <w:szCs w:val="28"/>
          <w:lang w:val="en-US"/>
        </w:rPr>
        <w:t>РЕШЕНИЕ № 9</w:t>
      </w:r>
      <w:r w:rsidRPr="00E85B55">
        <w:rPr>
          <w:rFonts w:ascii="Times New Roman" w:eastAsia="Times New Roman" w:hAnsi="Times New Roman"/>
          <w:b/>
          <w:sz w:val="28"/>
          <w:szCs w:val="28"/>
        </w:rPr>
        <w:t>6</w:t>
      </w:r>
      <w:r w:rsidRPr="00E85B55">
        <w:rPr>
          <w:rFonts w:ascii="Times New Roman" w:eastAsia="Times New Roman" w:hAnsi="Times New Roman"/>
          <w:b/>
          <w:sz w:val="28"/>
          <w:szCs w:val="28"/>
          <w:lang w:val="en-US"/>
        </w:rPr>
        <w:t>2</w:t>
      </w:r>
    </w:p>
    <w:p w14:paraId="53FA2F1D" w14:textId="413F7E07" w:rsidR="00E85B55" w:rsidRPr="00E85B55" w:rsidRDefault="00E85B55" w:rsidP="00E85B55">
      <w:pPr>
        <w:spacing w:after="0" w:line="240" w:lineRule="auto"/>
        <w:rPr>
          <w:rFonts w:ascii="Times New Roman" w:eastAsia="Times New Roman" w:hAnsi="Times New Roman"/>
          <w:b/>
          <w:sz w:val="28"/>
          <w:szCs w:val="28"/>
          <w:lang w:val="en-US"/>
        </w:rPr>
      </w:pPr>
    </w:p>
    <w:p w14:paraId="3FEE5E40" w14:textId="77777777" w:rsidR="00E85B55" w:rsidRPr="00E85B55" w:rsidRDefault="00E85B55" w:rsidP="00E85B55">
      <w:pPr>
        <w:ind w:firstLine="851"/>
        <w:jc w:val="both"/>
        <w:rPr>
          <w:rFonts w:ascii="Times New Roman" w:eastAsiaTheme="minorHAnsi" w:hAnsi="Times New Roman" w:cstheme="minorBidi"/>
          <w:sz w:val="24"/>
          <w:szCs w:val="24"/>
          <w:lang w:val="en-US"/>
        </w:rPr>
      </w:pPr>
      <w:r w:rsidRPr="00E85B55">
        <w:rPr>
          <w:rFonts w:ascii="Times New Roman" w:eastAsiaTheme="minorHAnsi" w:hAnsi="Times New Roman"/>
          <w:sz w:val="24"/>
          <w:lang w:val="en-US"/>
        </w:rPr>
        <w:t xml:space="preserve"> </w:t>
      </w:r>
      <w:r w:rsidRPr="00E85B55">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ал. 5 и чл. 124б, ал. 1 от ЗУТ, във връзка с чл. 125, ал. 1 от ЗУТ и чл. 110, ал. 1, т. 3 от ЗУТ и искане с вх. №УТ-27-21 от 23.02.2022 г. от Хюля Орханова Щерева, Общински съвет – Русе реши:</w:t>
      </w:r>
    </w:p>
    <w:p w14:paraId="36A29A9D" w14:textId="77777777" w:rsidR="00E85B55" w:rsidRPr="00E85B55" w:rsidRDefault="00E85B55" w:rsidP="00E85B55">
      <w:pPr>
        <w:numPr>
          <w:ilvl w:val="0"/>
          <w:numId w:val="21"/>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E85B55">
        <w:rPr>
          <w:rFonts w:ascii="Times New Roman" w:eastAsia="Times New Roman" w:hAnsi="Times New Roman"/>
          <w:sz w:val="24"/>
          <w:szCs w:val="24"/>
          <w:lang w:eastAsia="bg-BG"/>
        </w:rPr>
        <w:lastRenderedPageBreak/>
        <w:t>Одобрява задание за проектиране на Подробен устройствен план (ПУП) – План за застрояване (ПЗ) на ПИ с идентификатор 63427.149.343 по КККР на гр. Русе, находящ се в местност „Касева чешма“, землището на гр. Русе, община Русе, като се изпълнят изискванията на чл. 108, ал. 2 от ЗУТ. С проекта за ПУП-ПЗ се определя</w:t>
      </w:r>
      <w:r w:rsidRPr="00E85B55">
        <w:rPr>
          <w:rFonts w:ascii="Times New Roman" w:hAnsi="Times New Roman"/>
          <w:sz w:val="24"/>
          <w:szCs w:val="24"/>
        </w:rPr>
        <w:t xml:space="preserve"> </w:t>
      </w:r>
      <w:r w:rsidRPr="00E85B55">
        <w:rPr>
          <w:rFonts w:ascii="Times New Roman" w:eastAsia="Times New Roman" w:hAnsi="Times New Roman"/>
          <w:sz w:val="24"/>
          <w:szCs w:val="24"/>
          <w:lang w:eastAsia="bg-BG"/>
        </w:rPr>
        <w:t>зона за рекреационни дейности</w:t>
      </w:r>
      <w:r w:rsidRPr="00E85B55">
        <w:rPr>
          <w:rFonts w:ascii="Times New Roman" w:hAnsi="Times New Roman"/>
          <w:sz w:val="24"/>
          <w:szCs w:val="24"/>
        </w:rPr>
        <w:t xml:space="preserve"> - „Вилна зона“ (Ов)</w:t>
      </w:r>
      <w:r w:rsidRPr="00E85B55">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 ново свободно застрояване в рамките на ограничителните линии на застрояване. Към настоящия момент в ПИ с идентификатор 63427.149.343 има съществуваща постройка, която не се запазва като елемент на плана.</w:t>
      </w:r>
    </w:p>
    <w:p w14:paraId="171238F4" w14:textId="77777777" w:rsidR="00E85B55" w:rsidRPr="00E85B55" w:rsidRDefault="00E85B55" w:rsidP="00E85B55">
      <w:pPr>
        <w:numPr>
          <w:ilvl w:val="0"/>
          <w:numId w:val="21"/>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E85B55">
        <w:rPr>
          <w:rFonts w:ascii="Times New Roman" w:eastAsia="Times New Roman" w:hAnsi="Times New Roman"/>
          <w:sz w:val="24"/>
          <w:szCs w:val="24"/>
          <w:lang w:eastAsia="bg-BG"/>
        </w:rPr>
        <w:t>Разрешава изработването на ПУП – ПЗ на ПИ с идентификатор 63427.149.343 по КККР на гр. Русе, находящ се в местност „Касева чешма“, землището на гр. Русе, община Русе, в съответствие с одобреното в т. 1 задание.</w:t>
      </w:r>
    </w:p>
    <w:p w14:paraId="311F99CB" w14:textId="77777777" w:rsidR="00E85B55" w:rsidRPr="00E85B55" w:rsidRDefault="00E85B55" w:rsidP="00E85B55">
      <w:pPr>
        <w:numPr>
          <w:ilvl w:val="0"/>
          <w:numId w:val="21"/>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E85B55">
        <w:rPr>
          <w:rFonts w:ascii="Times New Roman" w:eastAsia="Times New Roman" w:hAnsi="Times New Roman"/>
          <w:sz w:val="24"/>
          <w:szCs w:val="24"/>
          <w:lang w:eastAsia="bg-BG"/>
        </w:rPr>
        <w:t xml:space="preserve"> Решението да се разгласи с обявление по реда на чл. 124б, ал. 2 от ЗУТ.</w:t>
      </w:r>
    </w:p>
    <w:p w14:paraId="51D8E331" w14:textId="1FBA464A" w:rsidR="005B3FD1" w:rsidRPr="00E85B55" w:rsidRDefault="005B3FD1" w:rsidP="00E85B55">
      <w:pPr>
        <w:spacing w:after="0" w:line="240" w:lineRule="auto"/>
        <w:rPr>
          <w:rFonts w:ascii="Times New Roman" w:eastAsia="SimSun" w:hAnsi="Times New Roman"/>
          <w:sz w:val="24"/>
          <w:szCs w:val="24"/>
          <w:lang w:eastAsia="zh-CN"/>
        </w:rPr>
      </w:pPr>
    </w:p>
    <w:p w14:paraId="32295BAA" w14:textId="2919ADD8" w:rsidR="005B3FD1" w:rsidRDefault="005B3FD1" w:rsidP="005B3FD1">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42</w:t>
      </w:r>
    </w:p>
    <w:p w14:paraId="75E6E03A" w14:textId="01B64E66" w:rsidR="005B3FD1" w:rsidRDefault="005B3FD1" w:rsidP="005B3FD1">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5B3FD1">
        <w:rPr>
          <w:rFonts w:ascii="Times New Roman" w:hAnsi="Times New Roman"/>
          <w:b/>
          <w:sz w:val="24"/>
          <w:szCs w:val="24"/>
          <w:lang w:val="en-US"/>
        </w:rPr>
        <w:t>К.л. № 884 Даване на Разрешение за изработване на проект за подробен устройствен план – План за застрояване на поземлен имот с идентификатор 63427.72.68, местност „</w:t>
      </w:r>
      <w:proofErr w:type="gramStart"/>
      <w:r w:rsidRPr="005B3FD1">
        <w:rPr>
          <w:rFonts w:ascii="Times New Roman" w:hAnsi="Times New Roman"/>
          <w:b/>
          <w:sz w:val="24"/>
          <w:szCs w:val="24"/>
          <w:lang w:val="en-US"/>
        </w:rPr>
        <w:t>Узунджата“ по</w:t>
      </w:r>
      <w:proofErr w:type="gramEnd"/>
      <w:r w:rsidRPr="005B3FD1">
        <w:rPr>
          <w:rFonts w:ascii="Times New Roman" w:hAnsi="Times New Roman"/>
          <w:b/>
          <w:sz w:val="24"/>
          <w:szCs w:val="24"/>
          <w:lang w:val="en-US"/>
        </w:rPr>
        <w:t xml:space="preserve"> Кадастралната карта и кадастралните регистри за землището на гр. Русе</w:t>
      </w:r>
    </w:p>
    <w:p w14:paraId="49EA5DEB" w14:textId="3F21E96C" w:rsidR="005B3FD1" w:rsidRDefault="005B3FD1" w:rsidP="005B3FD1">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1304B80B" w14:textId="479139D3" w:rsidR="005B3FD1" w:rsidRDefault="005B3FD1" w:rsidP="005B3FD1">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sidR="00B47BBF">
        <w:rPr>
          <w:rFonts w:ascii="Times New Roman" w:hAnsi="Times New Roman"/>
          <w:bCs/>
          <w:sz w:val="24"/>
          <w:szCs w:val="24"/>
        </w:rPr>
        <w:t>Госпожа Магдалина Илиева, заповядайте.</w:t>
      </w:r>
    </w:p>
    <w:p w14:paraId="29643237" w14:textId="03236664" w:rsid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5B3FD1">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Поддържаме така отправеното предложение. Поради обема на материалите, те са качени в допълнителен файл графичната част на този материал.</w:t>
      </w:r>
    </w:p>
    <w:p w14:paraId="001BC3BA" w14:textId="60AA8447" w:rsid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Заявки за изказвания? Режим на гласуване по точката, моля.</w:t>
      </w:r>
    </w:p>
    <w:p w14:paraId="08A173CF" w14:textId="34E481C6" w:rsid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7BF6B444" w14:textId="76EF5EA6" w:rsidR="00B47BBF" w:rsidRDefault="00B47BBF" w:rsidP="00B47BBF">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94432">
        <w:rPr>
          <w:rFonts w:ascii="Times New Roman" w:hAnsi="Times New Roman"/>
          <w:b/>
          <w:sz w:val="24"/>
          <w:szCs w:val="24"/>
        </w:rPr>
        <w:t>КВОРУМ – 38. С 38 гласа „за”, 0 „против” и 0 „въздържали се“ се прие</w:t>
      </w:r>
      <w:r>
        <w:rPr>
          <w:rFonts w:ascii="Times New Roman" w:hAnsi="Times New Roman"/>
          <w:b/>
          <w:sz w:val="24"/>
          <w:szCs w:val="24"/>
        </w:rPr>
        <w:t xml:space="preserve"> </w:t>
      </w:r>
    </w:p>
    <w:p w14:paraId="580EEC35" w14:textId="77777777" w:rsidR="00894432" w:rsidRDefault="00894432" w:rsidP="00B47BBF">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1F1ED942" w14:textId="77777777" w:rsidR="00894432" w:rsidRPr="00894432" w:rsidRDefault="00894432" w:rsidP="00894432">
      <w:pPr>
        <w:keepNext/>
        <w:spacing w:after="0" w:line="240" w:lineRule="auto"/>
        <w:jc w:val="center"/>
        <w:outlineLvl w:val="0"/>
        <w:rPr>
          <w:rFonts w:ascii="Times New Roman" w:eastAsia="Times New Roman" w:hAnsi="Times New Roman"/>
          <w:b/>
          <w:sz w:val="28"/>
          <w:szCs w:val="28"/>
        </w:rPr>
      </w:pPr>
      <w:r w:rsidRPr="00894432">
        <w:rPr>
          <w:rFonts w:ascii="Times New Roman" w:eastAsia="Times New Roman" w:hAnsi="Times New Roman"/>
          <w:b/>
          <w:sz w:val="28"/>
          <w:szCs w:val="28"/>
          <w:lang w:val="en-US"/>
        </w:rPr>
        <w:t>РЕШЕНИЕ № 9</w:t>
      </w:r>
      <w:r w:rsidRPr="00894432">
        <w:rPr>
          <w:rFonts w:ascii="Times New Roman" w:eastAsia="Times New Roman" w:hAnsi="Times New Roman"/>
          <w:b/>
          <w:sz w:val="28"/>
          <w:szCs w:val="28"/>
        </w:rPr>
        <w:t>63</w:t>
      </w:r>
    </w:p>
    <w:p w14:paraId="62B9B344" w14:textId="699AE927" w:rsidR="00894432" w:rsidRPr="00894432" w:rsidRDefault="00894432" w:rsidP="00894432">
      <w:pPr>
        <w:spacing w:after="0" w:line="240" w:lineRule="auto"/>
        <w:rPr>
          <w:rFonts w:ascii="Times New Roman" w:eastAsia="Times New Roman" w:hAnsi="Times New Roman"/>
          <w:b/>
          <w:sz w:val="28"/>
          <w:szCs w:val="28"/>
          <w:lang w:val="en-US"/>
        </w:rPr>
      </w:pPr>
    </w:p>
    <w:p w14:paraId="091F25ED" w14:textId="77777777" w:rsidR="00894432" w:rsidRPr="00894432" w:rsidRDefault="00894432" w:rsidP="00894432">
      <w:pPr>
        <w:ind w:firstLine="708"/>
        <w:jc w:val="both"/>
        <w:rPr>
          <w:rFonts w:ascii="Times New Roman" w:eastAsiaTheme="minorHAnsi" w:hAnsi="Times New Roman"/>
          <w:sz w:val="24"/>
          <w:szCs w:val="24"/>
        </w:rPr>
      </w:pPr>
      <w:r w:rsidRPr="00894432">
        <w:rPr>
          <w:rFonts w:ascii="Times New Roman" w:eastAsiaTheme="minorHAnsi" w:hAnsi="Times New Roman"/>
          <w:sz w:val="24"/>
          <w:szCs w:val="24"/>
        </w:rPr>
        <w:t>На основание чл. 21, ал. 2 и чл. 21, ал. 1 т. 11 от ЗМСМА, чл. 124а, ал. 1 и ал. 5 и по реда на чл. 124б, ал. 1 от ЗУТ, във връзка с чл. 110, ал. 1, т. 3 от ЗУТ и искане с вх. УТ-27-45/10.05.2022г. от Ростислав Богомилов Димитров – управител на „Ирис“ АД,  Общински съвет – Русе</w:t>
      </w:r>
      <w:r w:rsidRPr="00894432">
        <w:rPr>
          <w:rFonts w:ascii="Times New Roman" w:eastAsiaTheme="minorHAnsi" w:hAnsi="Times New Roman"/>
          <w:sz w:val="24"/>
          <w:szCs w:val="24"/>
          <w:lang w:val="en-US"/>
        </w:rPr>
        <w:t xml:space="preserve"> </w:t>
      </w:r>
      <w:r w:rsidRPr="00894432">
        <w:rPr>
          <w:rFonts w:ascii="Times New Roman" w:eastAsiaTheme="minorHAnsi" w:hAnsi="Times New Roman"/>
          <w:sz w:val="24"/>
          <w:szCs w:val="24"/>
        </w:rPr>
        <w:t>реши:</w:t>
      </w:r>
    </w:p>
    <w:p w14:paraId="0AFEAFFF" w14:textId="77777777" w:rsidR="00894432" w:rsidRPr="00894432" w:rsidRDefault="00894432" w:rsidP="00894432">
      <w:pPr>
        <w:ind w:firstLine="708"/>
        <w:jc w:val="both"/>
        <w:rPr>
          <w:rFonts w:ascii="Times New Roman" w:eastAsiaTheme="minorHAnsi" w:hAnsi="Times New Roman"/>
          <w:sz w:val="24"/>
          <w:szCs w:val="24"/>
        </w:rPr>
      </w:pPr>
      <w:r w:rsidRPr="00894432">
        <w:rPr>
          <w:rFonts w:ascii="Times New Roman" w:eastAsiaTheme="minorHAnsi" w:hAnsi="Times New Roman"/>
          <w:sz w:val="24"/>
          <w:szCs w:val="24"/>
        </w:rPr>
        <w:t>Одобрява задание и дава разрешение за изработване на Подробен устройствен план /ПУП/ - План за застрояване /ПЗ/ за ПИ 63427.72.68, местност „Узунджата“ по Кадастралната карта и кадастралните регистри за землището на гр. Русе, в съответствие с изискванията на чл. 108, ал. ал. 2 от ЗУТ,  чл. 87 от Правилата и нормативите за прилагане на ОУПО Русе и чл. 23, ал. 3 от ЗОЗЗ.</w:t>
      </w:r>
    </w:p>
    <w:p w14:paraId="67B27445" w14:textId="77777777" w:rsidR="00894432" w:rsidRPr="00894432" w:rsidRDefault="00894432" w:rsidP="00894432">
      <w:pPr>
        <w:ind w:firstLine="708"/>
        <w:jc w:val="both"/>
        <w:rPr>
          <w:rFonts w:ascii="Times New Roman" w:eastAsiaTheme="minorHAnsi" w:hAnsi="Times New Roman"/>
          <w:sz w:val="24"/>
          <w:szCs w:val="24"/>
        </w:rPr>
      </w:pPr>
      <w:r w:rsidRPr="00894432">
        <w:rPr>
          <w:rFonts w:ascii="Times New Roman" w:eastAsiaTheme="minorHAnsi" w:hAnsi="Times New Roman"/>
          <w:sz w:val="24"/>
          <w:szCs w:val="24"/>
        </w:rPr>
        <w:t>ПУП-ПЗ да отговаря на изискванията на Наредба № 7/2003 г. за правила и нормативи за устройство на отделните видове територии и устройствени зони,  Наредба № 8/2001 г. за обема и съдържанието на устройствените планове.</w:t>
      </w:r>
    </w:p>
    <w:p w14:paraId="44236278" w14:textId="77777777" w:rsidR="00894432" w:rsidRPr="00894432" w:rsidRDefault="00894432" w:rsidP="00894432">
      <w:pPr>
        <w:widowControl w:val="0"/>
        <w:autoSpaceDE w:val="0"/>
        <w:autoSpaceDN w:val="0"/>
        <w:adjustRightInd w:val="0"/>
        <w:ind w:firstLine="720"/>
        <w:jc w:val="both"/>
        <w:rPr>
          <w:rFonts w:ascii="Times New Roman" w:eastAsiaTheme="minorHAnsi" w:hAnsi="Times New Roman"/>
          <w:bCs/>
          <w:sz w:val="24"/>
          <w:szCs w:val="24"/>
        </w:rPr>
      </w:pPr>
      <w:r w:rsidRPr="00894432">
        <w:rPr>
          <w:rFonts w:ascii="Times New Roman" w:eastAsiaTheme="minorHAnsi" w:hAnsi="Times New Roman"/>
          <w:bCs/>
          <w:sz w:val="24"/>
          <w:szCs w:val="24"/>
        </w:rPr>
        <w:t>Решението да се разгласи с обявление по реда на чл. 124б, ал. 2 от ЗУТ.</w:t>
      </w:r>
    </w:p>
    <w:p w14:paraId="07CB9546" w14:textId="77777777" w:rsidR="00894432" w:rsidRDefault="00894432" w:rsidP="00B47BBF">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D535DE6" w14:textId="13ACB853" w:rsid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Cs/>
          <w:sz w:val="24"/>
          <w:szCs w:val="24"/>
          <w:lang w:val="en-US"/>
        </w:rPr>
      </w:pPr>
    </w:p>
    <w:p w14:paraId="0289CD92" w14:textId="77777777" w:rsid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6428134E" w14:textId="12131E9B" w:rsidR="00B47BBF" w:rsidRPr="00B47BBF" w:rsidRDefault="00B47BBF" w:rsidP="005B3FD1">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B47BBF">
        <w:rPr>
          <w:rFonts w:ascii="Times New Roman" w:hAnsi="Times New Roman"/>
          <w:b/>
          <w:sz w:val="24"/>
          <w:szCs w:val="24"/>
        </w:rPr>
        <w:t>Точка 43</w:t>
      </w:r>
    </w:p>
    <w:p w14:paraId="39FF9956" w14:textId="03FC8005" w:rsidR="00B47BBF" w:rsidRDefault="00B47BBF" w:rsidP="00B47BBF">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B47BBF">
        <w:rPr>
          <w:rFonts w:ascii="Times New Roman" w:hAnsi="Times New Roman"/>
          <w:b/>
          <w:sz w:val="24"/>
          <w:szCs w:val="24"/>
          <w:lang w:val="en-US"/>
        </w:rPr>
        <w:t>К.л. № 901 Даване на Разрешение за изработване на проект за Подробен устройствен план – План за застрояване (ПУП- ПЗ) на ПИ с идентификатор 63427.150.757 по КККР на гр. Русе, находящ се в местност „</w:t>
      </w:r>
      <w:proofErr w:type="gramStart"/>
      <w:r w:rsidRPr="00B47BBF">
        <w:rPr>
          <w:rFonts w:ascii="Times New Roman" w:hAnsi="Times New Roman"/>
          <w:b/>
          <w:sz w:val="24"/>
          <w:szCs w:val="24"/>
          <w:lang w:val="en-US"/>
        </w:rPr>
        <w:t>Караманлийка“</w:t>
      </w:r>
      <w:proofErr w:type="gramEnd"/>
      <w:r w:rsidRPr="00B47BBF">
        <w:rPr>
          <w:rFonts w:ascii="Times New Roman" w:hAnsi="Times New Roman"/>
          <w:b/>
          <w:sz w:val="24"/>
          <w:szCs w:val="24"/>
          <w:lang w:val="en-US"/>
        </w:rPr>
        <w:t>, землището на гр. Русе, община Русе</w:t>
      </w:r>
    </w:p>
    <w:p w14:paraId="08C7ECD1" w14:textId="78D4B11A" w:rsidR="00B47BBF" w:rsidRDefault="00B47BBF" w:rsidP="00B47BBF">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129B2A39" w14:textId="1A8E4013" w:rsidR="00B47BBF" w:rsidRDefault="00B47BBF" w:rsidP="00B47BBF">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w:t>
      </w:r>
    </w:p>
    <w:p w14:paraId="5E3CE40E" w14:textId="7EB75B14" w:rsidR="00B47BBF" w:rsidRDefault="00EF0D09" w:rsidP="00B47BBF">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B47BBF" w:rsidRPr="005B3FD1">
        <w:rPr>
          <w:rFonts w:ascii="Times New Roman" w:hAnsi="Times New Roman"/>
          <w:b/>
          <w:sz w:val="24"/>
          <w:szCs w:val="24"/>
        </w:rPr>
        <w:t>Г-жа Магдалина Илиева:</w:t>
      </w:r>
      <w:r w:rsidR="00B47BBF">
        <w:rPr>
          <w:rFonts w:ascii="Times New Roman" w:hAnsi="Times New Roman"/>
          <w:b/>
          <w:sz w:val="24"/>
          <w:szCs w:val="24"/>
        </w:rPr>
        <w:t xml:space="preserve"> </w:t>
      </w:r>
      <w:r>
        <w:rPr>
          <w:rFonts w:ascii="Times New Roman" w:hAnsi="Times New Roman"/>
          <w:bCs/>
          <w:sz w:val="24"/>
          <w:szCs w:val="24"/>
        </w:rPr>
        <w:t>Поддържаме отправеното предложение към вас без промяна.</w:t>
      </w:r>
    </w:p>
    <w:p w14:paraId="6BEB70C6" w14:textId="6424349F"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sidRPr="00EF0D09">
        <w:rPr>
          <w:rFonts w:ascii="Times New Roman" w:hAnsi="Times New Roman"/>
          <w:bCs/>
          <w:sz w:val="24"/>
          <w:szCs w:val="24"/>
        </w:rPr>
        <w:t>Не виждам</w:t>
      </w:r>
      <w:r>
        <w:rPr>
          <w:rFonts w:ascii="Times New Roman" w:hAnsi="Times New Roman"/>
          <w:b/>
          <w:sz w:val="24"/>
          <w:szCs w:val="24"/>
        </w:rPr>
        <w:t xml:space="preserve"> </w:t>
      </w:r>
      <w:r>
        <w:rPr>
          <w:rFonts w:ascii="Times New Roman" w:hAnsi="Times New Roman"/>
          <w:bCs/>
          <w:sz w:val="24"/>
          <w:szCs w:val="24"/>
        </w:rPr>
        <w:t>заявки за изказвания. Режим на гласуване по точката, моля.</w:t>
      </w:r>
    </w:p>
    <w:p w14:paraId="42524D4C" w14:textId="77777777"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6A6C2FB4" w14:textId="648FC39C"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94432">
        <w:rPr>
          <w:rFonts w:ascii="Times New Roman" w:hAnsi="Times New Roman"/>
          <w:b/>
          <w:sz w:val="24"/>
          <w:szCs w:val="24"/>
        </w:rPr>
        <w:t>КВОРУМ – 40. С 40 гласа „за”, 0 „против” и 0 „въздържали се“ се прие</w:t>
      </w:r>
      <w:r>
        <w:rPr>
          <w:rFonts w:ascii="Times New Roman" w:hAnsi="Times New Roman"/>
          <w:b/>
          <w:sz w:val="24"/>
          <w:szCs w:val="24"/>
        </w:rPr>
        <w:t xml:space="preserve"> </w:t>
      </w:r>
    </w:p>
    <w:p w14:paraId="7A5024FD" w14:textId="77777777" w:rsidR="00894432" w:rsidRDefault="00894432"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D0C640D" w14:textId="77777777" w:rsidR="00894432" w:rsidRPr="00894432" w:rsidRDefault="00894432" w:rsidP="00894432">
      <w:pPr>
        <w:keepNext/>
        <w:spacing w:after="0" w:line="240" w:lineRule="auto"/>
        <w:jc w:val="center"/>
        <w:outlineLvl w:val="0"/>
        <w:rPr>
          <w:rFonts w:ascii="Times New Roman" w:eastAsia="Times New Roman" w:hAnsi="Times New Roman"/>
          <w:b/>
          <w:sz w:val="28"/>
          <w:szCs w:val="28"/>
        </w:rPr>
      </w:pPr>
      <w:r w:rsidRPr="00894432">
        <w:rPr>
          <w:rFonts w:ascii="Times New Roman" w:eastAsia="Times New Roman" w:hAnsi="Times New Roman"/>
          <w:b/>
          <w:sz w:val="28"/>
          <w:szCs w:val="28"/>
          <w:lang w:val="en-US"/>
        </w:rPr>
        <w:t>РЕШЕНИЕ № 9</w:t>
      </w:r>
      <w:r w:rsidRPr="00894432">
        <w:rPr>
          <w:rFonts w:ascii="Times New Roman" w:eastAsia="Times New Roman" w:hAnsi="Times New Roman"/>
          <w:b/>
          <w:sz w:val="28"/>
          <w:szCs w:val="28"/>
        </w:rPr>
        <w:t>64</w:t>
      </w:r>
    </w:p>
    <w:p w14:paraId="77A7520F" w14:textId="62B21300" w:rsidR="00894432" w:rsidRPr="00894432" w:rsidRDefault="00894432" w:rsidP="00894432">
      <w:pPr>
        <w:spacing w:after="0" w:line="240" w:lineRule="auto"/>
        <w:jc w:val="center"/>
        <w:rPr>
          <w:rFonts w:ascii="Times New Roman" w:eastAsia="Times New Roman" w:hAnsi="Times New Roman"/>
          <w:b/>
          <w:sz w:val="28"/>
          <w:szCs w:val="28"/>
          <w:lang w:val="en-US"/>
        </w:rPr>
      </w:pPr>
    </w:p>
    <w:p w14:paraId="69040681" w14:textId="77777777" w:rsidR="00894432" w:rsidRPr="00894432" w:rsidRDefault="00894432" w:rsidP="00894432">
      <w:pPr>
        <w:ind w:firstLine="851"/>
        <w:jc w:val="both"/>
        <w:rPr>
          <w:rFonts w:ascii="Times New Roman" w:eastAsiaTheme="minorHAnsi" w:hAnsi="Times New Roman" w:cstheme="minorBidi"/>
          <w:sz w:val="24"/>
          <w:szCs w:val="24"/>
          <w:lang w:val="en-US"/>
        </w:rPr>
      </w:pPr>
      <w:r w:rsidRPr="00894432">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№УТ-27-38 от 15.04.2022 г. от Наталия Иванова Райкова чрез упълномощено лице- Мартин Димитров с Пълномощно №1046 от 25.03.2022 г. от Нотариус с рег. №414, Общински съвет – Русе реши:</w:t>
      </w:r>
    </w:p>
    <w:p w14:paraId="5A7A62D8" w14:textId="77777777" w:rsidR="00894432" w:rsidRPr="00894432" w:rsidRDefault="00894432" w:rsidP="00894432">
      <w:pPr>
        <w:pStyle w:val="a7"/>
        <w:numPr>
          <w:ilvl w:val="0"/>
          <w:numId w:val="22"/>
        </w:numPr>
        <w:tabs>
          <w:tab w:val="left" w:pos="1134"/>
        </w:tabs>
        <w:spacing w:after="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 63427.150.757 по КККР на гр. Русе, находящ се в местност „Караманлийка“, землището на гр. Русе, община Русе, като се изпълнят изискванията на чл. 108, ал. 2 от ЗУТ. С проекта за ПУП-ПЗ се определя</w:t>
      </w:r>
      <w:r w:rsidRPr="00894432">
        <w:rPr>
          <w:rFonts w:ascii="Times New Roman" w:hAnsi="Times New Roman"/>
          <w:sz w:val="24"/>
          <w:szCs w:val="24"/>
        </w:rPr>
        <w:t xml:space="preserve"> </w:t>
      </w:r>
      <w:r w:rsidRPr="00894432">
        <w:rPr>
          <w:rFonts w:ascii="Times New Roman" w:eastAsia="Times New Roman" w:hAnsi="Times New Roman"/>
          <w:sz w:val="24"/>
          <w:szCs w:val="24"/>
          <w:lang w:eastAsia="bg-BG"/>
        </w:rPr>
        <w:t>зона за рекреационни дейности</w:t>
      </w:r>
      <w:r w:rsidRPr="00894432">
        <w:rPr>
          <w:rFonts w:ascii="Times New Roman" w:hAnsi="Times New Roman"/>
          <w:sz w:val="24"/>
          <w:szCs w:val="24"/>
        </w:rPr>
        <w:t xml:space="preserve"> - „Вилна зона“ (Ов)</w:t>
      </w:r>
      <w:r w:rsidRPr="00894432">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 в имота. В ПИ с идентификатор 63427.150.757 има съществуваща постройка с РС №287А3 от 11.07.1979г.</w:t>
      </w:r>
    </w:p>
    <w:p w14:paraId="242EEC76" w14:textId="77777777" w:rsidR="00894432" w:rsidRPr="00894432" w:rsidRDefault="00894432" w:rsidP="00894432">
      <w:pPr>
        <w:pStyle w:val="a7"/>
        <w:numPr>
          <w:ilvl w:val="0"/>
          <w:numId w:val="22"/>
        </w:numPr>
        <w:tabs>
          <w:tab w:val="left" w:pos="993"/>
          <w:tab w:val="left" w:pos="1134"/>
        </w:tabs>
        <w:spacing w:after="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Разрешава изработването на ПУП – ПЗ на ПИ с идентификатор 63427.150.757 по КККР на гр. Русе, находящ се в местност „Караманлийка“, землището на гр. Русе, община Русе, в съответствие с одобреното в т. 1 задание.</w:t>
      </w:r>
    </w:p>
    <w:p w14:paraId="3732253D" w14:textId="77777777" w:rsidR="00894432" w:rsidRPr="00894432" w:rsidRDefault="00894432" w:rsidP="00894432">
      <w:pPr>
        <w:pStyle w:val="a7"/>
        <w:numPr>
          <w:ilvl w:val="0"/>
          <w:numId w:val="22"/>
        </w:numPr>
        <w:tabs>
          <w:tab w:val="left" w:pos="993"/>
          <w:tab w:val="left" w:pos="1134"/>
        </w:tabs>
        <w:spacing w:after="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Решението да се разгласи с обявление по реда на чл. 124б, ал. 2 от ЗУТ.</w:t>
      </w:r>
    </w:p>
    <w:p w14:paraId="14B29C0B" w14:textId="6FA7FEA2" w:rsidR="00EF0D09" w:rsidRPr="00894432" w:rsidRDefault="00894432" w:rsidP="00894432">
      <w:pPr>
        <w:spacing w:after="0" w:line="240" w:lineRule="auto"/>
        <w:jc w:val="right"/>
        <w:rPr>
          <w:rFonts w:ascii="Times New Roman" w:eastAsia="SimSun" w:hAnsi="Times New Roman"/>
          <w:sz w:val="24"/>
          <w:szCs w:val="24"/>
          <w:lang w:eastAsia="zh-CN"/>
        </w:rPr>
      </w:pPr>
      <w:r w:rsidRPr="00894432">
        <w:rPr>
          <w:rFonts w:ascii="Times New Roman" w:eastAsiaTheme="minorHAnsi" w:hAnsi="Times New Roman"/>
        </w:rPr>
        <w:t xml:space="preserve">  </w:t>
      </w:r>
      <w:r w:rsidRPr="00894432">
        <w:rPr>
          <w:rFonts w:ascii="Times New Roman" w:eastAsia="Times New Roman" w:hAnsi="Times New Roman"/>
          <w:b/>
          <w:sz w:val="28"/>
          <w:szCs w:val="28"/>
          <w:lang w:val="en-US"/>
        </w:rPr>
        <w:t xml:space="preserve"> </w:t>
      </w:r>
    </w:p>
    <w:p w14:paraId="15B9992E" w14:textId="34553688"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44</w:t>
      </w:r>
    </w:p>
    <w:p w14:paraId="466233C1" w14:textId="57F29993"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EF0D09">
        <w:rPr>
          <w:rFonts w:ascii="Times New Roman" w:hAnsi="Times New Roman"/>
          <w:b/>
          <w:sz w:val="24"/>
          <w:szCs w:val="24"/>
          <w:lang w:val="en-US"/>
        </w:rPr>
        <w:t>К.л. № 902 Даване на Разрешение за изработване на проект за Подробен устройствен план – План за застрояване (ПУП- ПЗ) на ПИ с идентификатори 65348.65.181 и 65.185, находящи се в местност „</w:t>
      </w:r>
      <w:proofErr w:type="gramStart"/>
      <w:r w:rsidRPr="00EF0D09">
        <w:rPr>
          <w:rFonts w:ascii="Times New Roman" w:hAnsi="Times New Roman"/>
          <w:b/>
          <w:sz w:val="24"/>
          <w:szCs w:val="24"/>
          <w:lang w:val="en-US"/>
        </w:rPr>
        <w:t>Мерата“</w:t>
      </w:r>
      <w:proofErr w:type="gramEnd"/>
      <w:r w:rsidRPr="00EF0D09">
        <w:rPr>
          <w:rFonts w:ascii="Times New Roman" w:hAnsi="Times New Roman"/>
          <w:b/>
          <w:sz w:val="24"/>
          <w:szCs w:val="24"/>
          <w:lang w:val="en-US"/>
        </w:rPr>
        <w:t>, землището на с. Сандрово, община Русе</w:t>
      </w:r>
    </w:p>
    <w:p w14:paraId="10FA6F21" w14:textId="7285FD7B"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195A563D" w14:textId="274423E7"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Госпожа Илиева.</w:t>
      </w:r>
    </w:p>
    <w:p w14:paraId="7C22241D" w14:textId="57A10409"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5B3FD1">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Уважаеми общински съветници, моля да подкрепите предложението така както сме го направили.</w:t>
      </w:r>
    </w:p>
    <w:p w14:paraId="3793A253" w14:textId="1D4A96C0"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lastRenderedPageBreak/>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sidR="006431E4">
        <w:rPr>
          <w:rFonts w:ascii="Times New Roman" w:hAnsi="Times New Roman"/>
          <w:bCs/>
          <w:sz w:val="24"/>
          <w:szCs w:val="24"/>
        </w:rPr>
        <w:t>Благодаря. З</w:t>
      </w:r>
      <w:r>
        <w:rPr>
          <w:rFonts w:ascii="Times New Roman" w:hAnsi="Times New Roman"/>
          <w:bCs/>
          <w:sz w:val="24"/>
          <w:szCs w:val="24"/>
        </w:rPr>
        <w:t>аявки за изказвания</w:t>
      </w:r>
      <w:r w:rsidR="006431E4">
        <w:rPr>
          <w:rFonts w:ascii="Times New Roman" w:hAnsi="Times New Roman"/>
          <w:bCs/>
          <w:sz w:val="24"/>
          <w:szCs w:val="24"/>
        </w:rPr>
        <w:t xml:space="preserve"> няма</w:t>
      </w:r>
      <w:r>
        <w:rPr>
          <w:rFonts w:ascii="Times New Roman" w:hAnsi="Times New Roman"/>
          <w:bCs/>
          <w:sz w:val="24"/>
          <w:szCs w:val="24"/>
        </w:rPr>
        <w:t>. Режим на гласуване по точката, моля.</w:t>
      </w:r>
    </w:p>
    <w:p w14:paraId="35C72D22" w14:textId="77777777" w:rsidR="00EF0D09" w:rsidRDefault="00EF0D09" w:rsidP="00EF0D09">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351B492B" w14:textId="2D6FB32B"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894432">
        <w:rPr>
          <w:rFonts w:ascii="Times New Roman" w:hAnsi="Times New Roman"/>
          <w:b/>
          <w:sz w:val="24"/>
          <w:szCs w:val="24"/>
        </w:rPr>
        <w:t>КВОРУМ – 40. С 40 гласа „за”, 0 „против” и 0 „въздържали се“ се прие</w:t>
      </w:r>
      <w:r>
        <w:rPr>
          <w:rFonts w:ascii="Times New Roman" w:hAnsi="Times New Roman"/>
          <w:b/>
          <w:sz w:val="24"/>
          <w:szCs w:val="24"/>
        </w:rPr>
        <w:t xml:space="preserve"> </w:t>
      </w:r>
    </w:p>
    <w:p w14:paraId="313943C7" w14:textId="77777777" w:rsidR="00894432" w:rsidRDefault="00894432"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48B595CD" w14:textId="77777777" w:rsidR="00894432" w:rsidRPr="00894432" w:rsidRDefault="00894432" w:rsidP="00894432">
      <w:pPr>
        <w:keepNext/>
        <w:spacing w:after="0" w:line="240" w:lineRule="auto"/>
        <w:jc w:val="center"/>
        <w:outlineLvl w:val="0"/>
        <w:rPr>
          <w:rFonts w:ascii="Times New Roman" w:eastAsia="Times New Roman" w:hAnsi="Times New Roman"/>
          <w:b/>
          <w:sz w:val="28"/>
          <w:szCs w:val="28"/>
        </w:rPr>
      </w:pPr>
      <w:r w:rsidRPr="00894432">
        <w:rPr>
          <w:rFonts w:ascii="Times New Roman" w:eastAsia="Times New Roman" w:hAnsi="Times New Roman"/>
          <w:b/>
          <w:sz w:val="28"/>
          <w:szCs w:val="28"/>
          <w:lang w:val="en-US"/>
        </w:rPr>
        <w:t>РЕШЕНИЕ № 9</w:t>
      </w:r>
      <w:r w:rsidRPr="00894432">
        <w:rPr>
          <w:rFonts w:ascii="Times New Roman" w:eastAsia="Times New Roman" w:hAnsi="Times New Roman"/>
          <w:b/>
          <w:sz w:val="28"/>
          <w:szCs w:val="28"/>
        </w:rPr>
        <w:t>65</w:t>
      </w:r>
    </w:p>
    <w:p w14:paraId="487DE934" w14:textId="7376BE4E" w:rsidR="00894432" w:rsidRPr="00894432" w:rsidRDefault="00894432" w:rsidP="00894432">
      <w:pPr>
        <w:spacing w:after="0" w:line="240" w:lineRule="auto"/>
        <w:jc w:val="center"/>
        <w:rPr>
          <w:rFonts w:ascii="Times New Roman" w:eastAsia="Times New Roman" w:hAnsi="Times New Roman"/>
          <w:b/>
          <w:sz w:val="28"/>
          <w:szCs w:val="28"/>
          <w:lang w:val="en-US"/>
        </w:rPr>
      </w:pPr>
    </w:p>
    <w:p w14:paraId="216859D7" w14:textId="77777777" w:rsidR="00894432" w:rsidRPr="00894432" w:rsidRDefault="00894432" w:rsidP="00894432">
      <w:pPr>
        <w:ind w:firstLine="851"/>
        <w:jc w:val="both"/>
        <w:rPr>
          <w:rFonts w:ascii="Times New Roman" w:eastAsiaTheme="minorHAnsi" w:hAnsi="Times New Roman" w:cstheme="minorBidi"/>
          <w:sz w:val="24"/>
          <w:szCs w:val="24"/>
          <w:lang w:val="en-US"/>
        </w:rPr>
      </w:pPr>
      <w:r w:rsidRPr="00894432">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№УТ-27-50 от 20.05.2022 г. от „</w:t>
      </w:r>
      <w:proofErr w:type="gramStart"/>
      <w:r w:rsidRPr="00894432">
        <w:rPr>
          <w:rFonts w:ascii="Times New Roman" w:eastAsiaTheme="minorHAnsi" w:hAnsi="Times New Roman" w:cstheme="minorBidi"/>
          <w:sz w:val="24"/>
          <w:szCs w:val="24"/>
          <w:lang w:val="en-US"/>
        </w:rPr>
        <w:t>МИСТИ“ ЕООД</w:t>
      </w:r>
      <w:proofErr w:type="gramEnd"/>
      <w:r w:rsidRPr="00894432">
        <w:rPr>
          <w:rFonts w:ascii="Times New Roman" w:eastAsiaTheme="minorHAnsi" w:hAnsi="Times New Roman" w:cstheme="minorBidi"/>
          <w:sz w:val="24"/>
          <w:szCs w:val="24"/>
          <w:lang w:val="en-US"/>
        </w:rPr>
        <w:t xml:space="preserve"> представлявано от Венцислав Стоянов Стоев, Общински съвет – Русе реши:</w:t>
      </w:r>
    </w:p>
    <w:p w14:paraId="3B4B60CD" w14:textId="77777777" w:rsidR="00894432" w:rsidRPr="00894432" w:rsidRDefault="00894432" w:rsidP="00894432">
      <w:pPr>
        <w:pStyle w:val="a7"/>
        <w:numPr>
          <w:ilvl w:val="0"/>
          <w:numId w:val="23"/>
        </w:numPr>
        <w:tabs>
          <w:tab w:val="left" w:pos="1134"/>
        </w:tabs>
        <w:spacing w:after="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идентификатори 65348.65.181 и 65.185 находящи се в местност „Мерата“, землището на с. Сандрово, община Русе, като се изпълнят изискванията на чл. 108, ал. 2 от ЗУТ, чл. 65 от</w:t>
      </w:r>
      <w:r w:rsidRPr="00894432">
        <w:rPr>
          <w:rFonts w:ascii="Tahoma" w:eastAsia="Times New Roman" w:hAnsi="Tahoma"/>
          <w:sz w:val="2"/>
          <w:szCs w:val="2"/>
          <w:lang w:eastAsia="bg-BG"/>
        </w:rPr>
        <w:t xml:space="preserve"> </w:t>
      </w:r>
      <w:r w:rsidRPr="00894432">
        <w:rPr>
          <w:rFonts w:ascii="Times New Roman" w:eastAsia="Times New Roman" w:hAnsi="Times New Roman"/>
          <w:sz w:val="24"/>
          <w:szCs w:val="24"/>
          <w:lang w:eastAsia="bg-BG"/>
        </w:rPr>
        <w:t>Наредба №РД-02-20-5 от 2016 г. за съдържанието, създаването и поддържането на кадастралната карта и кадастралните регистри, Наредба № 7 за правила и нормативи за устройство на отделните видове територии и устройствени зони и Наредба № 8 за обема и съдържанието на устройствените планове. С проекта за ПУП-ПЗ да се обединят двата поземлени имота като за новообразувания се определя</w:t>
      </w:r>
      <w:r w:rsidRPr="00894432">
        <w:rPr>
          <w:rFonts w:ascii="Times New Roman" w:hAnsi="Times New Roman"/>
          <w:sz w:val="24"/>
          <w:szCs w:val="24"/>
        </w:rPr>
        <w:t xml:space="preserve"> </w:t>
      </w:r>
      <w:r w:rsidRPr="00894432">
        <w:rPr>
          <w:rFonts w:ascii="Times New Roman" w:eastAsia="Times New Roman" w:hAnsi="Times New Roman"/>
          <w:sz w:val="24"/>
          <w:szCs w:val="24"/>
          <w:lang w:eastAsia="bg-BG"/>
        </w:rPr>
        <w:t>устройствена зона „Предимно производствена“</w:t>
      </w:r>
      <w:r w:rsidRPr="00894432">
        <w:rPr>
          <w:rFonts w:ascii="Times New Roman" w:hAnsi="Times New Roman"/>
          <w:sz w:val="24"/>
          <w:szCs w:val="24"/>
        </w:rPr>
        <w:t xml:space="preserve"> (Пп)</w:t>
      </w:r>
      <w:r w:rsidRPr="00894432">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съгласно чл. 35, ал. 2 от ЗУТ. Към настоящия момент в ПИ 65348.65.181 и 65.185 има съществуващи постройки, които се запазват като елементи на плана на новообразувания ПИ.</w:t>
      </w:r>
    </w:p>
    <w:p w14:paraId="55CD6E31" w14:textId="77777777" w:rsidR="00894432" w:rsidRPr="00894432" w:rsidRDefault="00894432" w:rsidP="00894432">
      <w:pPr>
        <w:pStyle w:val="a7"/>
        <w:numPr>
          <w:ilvl w:val="0"/>
          <w:numId w:val="23"/>
        </w:numPr>
        <w:tabs>
          <w:tab w:val="left" w:pos="993"/>
          <w:tab w:val="left" w:pos="1134"/>
        </w:tabs>
        <w:spacing w:after="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Разрешава изработването на ПУП – ПЗ на ПИ с идентификатори 65348.65.181 и 65.185, находящи се в местност „Мерата“, землището на с. Сандрово, община Русе, в съответствие с одобреното в т. 1 задание.</w:t>
      </w:r>
    </w:p>
    <w:p w14:paraId="45091FD9" w14:textId="77777777" w:rsidR="00894432" w:rsidRPr="00894432" w:rsidRDefault="00894432" w:rsidP="00894432">
      <w:pPr>
        <w:pStyle w:val="a7"/>
        <w:numPr>
          <w:ilvl w:val="0"/>
          <w:numId w:val="23"/>
        </w:numPr>
        <w:tabs>
          <w:tab w:val="left" w:pos="993"/>
          <w:tab w:val="left" w:pos="1134"/>
        </w:tabs>
        <w:spacing w:after="240" w:line="240" w:lineRule="auto"/>
        <w:jc w:val="both"/>
        <w:rPr>
          <w:rFonts w:ascii="Times New Roman" w:eastAsia="Times New Roman" w:hAnsi="Times New Roman"/>
          <w:sz w:val="24"/>
          <w:szCs w:val="24"/>
          <w:lang w:eastAsia="bg-BG"/>
        </w:rPr>
      </w:pPr>
      <w:r w:rsidRPr="00894432">
        <w:rPr>
          <w:rFonts w:ascii="Times New Roman" w:eastAsia="Times New Roman" w:hAnsi="Times New Roman"/>
          <w:sz w:val="24"/>
          <w:szCs w:val="24"/>
          <w:lang w:eastAsia="bg-BG"/>
        </w:rPr>
        <w:t>Решението да се разгласи с обявление по реда на чл. 124б, ал. 2 от ЗУТ.</w:t>
      </w:r>
    </w:p>
    <w:p w14:paraId="2667EEFD" w14:textId="33D856F4" w:rsidR="00EF0D09" w:rsidRPr="00894432" w:rsidRDefault="00EF0D09" w:rsidP="00894432">
      <w:pPr>
        <w:spacing w:after="0" w:line="240" w:lineRule="auto"/>
        <w:jc w:val="both"/>
        <w:rPr>
          <w:rFonts w:ascii="Times New Roman" w:eastAsia="Times New Roman" w:hAnsi="Times New Roman"/>
          <w:b/>
          <w:sz w:val="28"/>
          <w:szCs w:val="28"/>
        </w:rPr>
      </w:pPr>
    </w:p>
    <w:p w14:paraId="4F0CE036" w14:textId="77777777"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Pr>
          <w:rFonts w:ascii="Times New Roman" w:hAnsi="Times New Roman"/>
          <w:b/>
          <w:sz w:val="24"/>
          <w:szCs w:val="24"/>
        </w:rPr>
        <w:t>Точка 45</w:t>
      </w:r>
    </w:p>
    <w:p w14:paraId="69CFED97" w14:textId="3C025607"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lang w:val="en-US"/>
        </w:rPr>
      </w:pPr>
      <w:r w:rsidRPr="00EF0D09">
        <w:rPr>
          <w:rFonts w:ascii="Times New Roman" w:hAnsi="Times New Roman"/>
          <w:b/>
          <w:sz w:val="24"/>
          <w:szCs w:val="24"/>
          <w:lang w:val="en-US"/>
        </w:rPr>
        <w:t xml:space="preserve">К.л. № 903 Одобряване на задание, </w:t>
      </w:r>
      <w:proofErr w:type="gramStart"/>
      <w:r w:rsidRPr="00EF0D09">
        <w:rPr>
          <w:rFonts w:ascii="Times New Roman" w:hAnsi="Times New Roman"/>
          <w:b/>
          <w:sz w:val="24"/>
          <w:szCs w:val="24"/>
          <w:lang w:val="en-US"/>
        </w:rPr>
        <w:t>разрешаване  изработването</w:t>
      </w:r>
      <w:proofErr w:type="gramEnd"/>
      <w:r w:rsidRPr="00EF0D09">
        <w:rPr>
          <w:rFonts w:ascii="Times New Roman" w:hAnsi="Times New Roman"/>
          <w:b/>
          <w:sz w:val="24"/>
          <w:szCs w:val="24"/>
          <w:lang w:val="en-US"/>
        </w:rPr>
        <w:t xml:space="preserve"> на  подробен устройствен план /ПУП/  – Парцеларен план за транспортен достъп до  ПИ 63427.57.6 в м. „Кабаклъка“, землище на гр. Русе</w:t>
      </w:r>
    </w:p>
    <w:p w14:paraId="40AB1F4A" w14:textId="7FDC1E10"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lang w:val="en-US"/>
        </w:rPr>
      </w:pPr>
    </w:p>
    <w:p w14:paraId="3A7A5741" w14:textId="579ED6C8" w:rsidR="00EF0D09" w:rsidRDefault="00EF0D09"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Cs/>
          <w:sz w:val="24"/>
          <w:szCs w:val="24"/>
        </w:rPr>
        <w:t xml:space="preserve"> </w:t>
      </w:r>
      <w:r w:rsidR="006431E4">
        <w:rPr>
          <w:rFonts w:ascii="Times New Roman" w:hAnsi="Times New Roman"/>
          <w:bCs/>
          <w:sz w:val="24"/>
          <w:szCs w:val="24"/>
        </w:rPr>
        <w:t>Госпожо Илиева, заповядайте.</w:t>
      </w:r>
    </w:p>
    <w:p w14:paraId="03A29CF0" w14:textId="1F59BA0F" w:rsidR="006431E4" w:rsidRDefault="006431E4"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5B3FD1">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bCs/>
          <w:sz w:val="24"/>
          <w:szCs w:val="24"/>
        </w:rPr>
        <w:t>Уважаеми общински съветници, поддържаме предложението си.</w:t>
      </w:r>
    </w:p>
    <w:p w14:paraId="50438167" w14:textId="4773F088" w:rsidR="006431E4" w:rsidRDefault="006431E4"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Госпожа Даневска, заявка няма? Добре. Други заявки за изказвания няма. Режим на гласуване по точката, моля.</w:t>
      </w:r>
    </w:p>
    <w:p w14:paraId="45DF6CE5" w14:textId="27615EB7" w:rsidR="006431E4" w:rsidRDefault="006431E4"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p>
    <w:p w14:paraId="3C904245" w14:textId="6F0EFF9C" w:rsidR="006431E4" w:rsidRDefault="006431E4" w:rsidP="006431E4">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0097B">
        <w:rPr>
          <w:rFonts w:ascii="Times New Roman" w:hAnsi="Times New Roman"/>
          <w:b/>
          <w:sz w:val="24"/>
          <w:szCs w:val="24"/>
        </w:rPr>
        <w:t>КВОРУМ – 41. С 41 гласа „за”, 0 „против” и 0 „въздържали се“ се прие</w:t>
      </w:r>
      <w:r>
        <w:rPr>
          <w:rFonts w:ascii="Times New Roman" w:hAnsi="Times New Roman"/>
          <w:b/>
          <w:sz w:val="24"/>
          <w:szCs w:val="24"/>
        </w:rPr>
        <w:t xml:space="preserve"> </w:t>
      </w:r>
    </w:p>
    <w:p w14:paraId="2EC54BC9" w14:textId="77777777" w:rsidR="0050097B" w:rsidRPr="0050097B" w:rsidRDefault="0050097B" w:rsidP="0050097B">
      <w:pPr>
        <w:keepNext/>
        <w:spacing w:after="0" w:line="240" w:lineRule="auto"/>
        <w:jc w:val="center"/>
        <w:outlineLvl w:val="0"/>
        <w:rPr>
          <w:rFonts w:ascii="Times New Roman" w:eastAsia="Times New Roman" w:hAnsi="Times New Roman"/>
          <w:b/>
          <w:sz w:val="28"/>
          <w:szCs w:val="28"/>
        </w:rPr>
      </w:pPr>
      <w:r w:rsidRPr="0050097B">
        <w:rPr>
          <w:rFonts w:ascii="Times New Roman" w:eastAsia="Times New Roman" w:hAnsi="Times New Roman"/>
          <w:b/>
          <w:sz w:val="28"/>
          <w:szCs w:val="28"/>
          <w:lang w:val="en-US"/>
        </w:rPr>
        <w:lastRenderedPageBreak/>
        <w:t>РЕШЕНИЕ № 9</w:t>
      </w:r>
      <w:r w:rsidRPr="0050097B">
        <w:rPr>
          <w:rFonts w:ascii="Times New Roman" w:eastAsia="Times New Roman" w:hAnsi="Times New Roman"/>
          <w:b/>
          <w:sz w:val="28"/>
          <w:szCs w:val="28"/>
        </w:rPr>
        <w:t>66</w:t>
      </w:r>
    </w:p>
    <w:p w14:paraId="3A8FC302" w14:textId="7476CD27" w:rsidR="0050097B" w:rsidRPr="0050097B" w:rsidRDefault="0050097B" w:rsidP="0050097B">
      <w:pPr>
        <w:spacing w:after="0" w:line="240" w:lineRule="auto"/>
        <w:jc w:val="center"/>
        <w:rPr>
          <w:rFonts w:ascii="Times New Roman" w:eastAsia="Times New Roman" w:hAnsi="Times New Roman"/>
          <w:b/>
          <w:sz w:val="28"/>
          <w:szCs w:val="28"/>
          <w:lang w:val="en-US"/>
        </w:rPr>
      </w:pPr>
    </w:p>
    <w:p w14:paraId="7C3F4E00" w14:textId="4826A77D" w:rsidR="0050097B" w:rsidRPr="0050097B" w:rsidRDefault="0050097B" w:rsidP="0050097B">
      <w:pPr>
        <w:tabs>
          <w:tab w:val="left" w:pos="426"/>
        </w:tabs>
        <w:ind w:right="-154"/>
        <w:jc w:val="both"/>
        <w:rPr>
          <w:rFonts w:ascii="Times New Roman" w:eastAsiaTheme="minorHAnsi" w:hAnsi="Times New Roman"/>
          <w:sz w:val="24"/>
        </w:rPr>
      </w:pPr>
      <w:r w:rsidRPr="0050097B">
        <w:rPr>
          <w:rFonts w:ascii="Times New Roman" w:eastAsiaTheme="minorHAnsi" w:hAnsi="Times New Roman"/>
          <w:sz w:val="24"/>
        </w:rPr>
        <w:tab/>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№УТ-16-10/25.02.2022 г. от „НРС 2“ ООД, Общински съвет -  Русе  реши:</w:t>
      </w:r>
    </w:p>
    <w:p w14:paraId="23A04C17" w14:textId="77777777" w:rsidR="0050097B" w:rsidRPr="0050097B" w:rsidRDefault="0050097B" w:rsidP="0050097B">
      <w:pPr>
        <w:numPr>
          <w:ilvl w:val="0"/>
          <w:numId w:val="24"/>
        </w:numPr>
        <w:spacing w:after="0" w:line="240" w:lineRule="auto"/>
        <w:jc w:val="both"/>
        <w:rPr>
          <w:rFonts w:ascii="Times New Roman" w:eastAsiaTheme="minorHAnsi" w:hAnsi="Times New Roman"/>
          <w:sz w:val="24"/>
        </w:rPr>
      </w:pPr>
      <w:r w:rsidRPr="0050097B">
        <w:rPr>
          <w:rFonts w:ascii="Times New Roman" w:eastAsiaTheme="minorHAnsi" w:hAnsi="Times New Roman"/>
          <w:bCs/>
          <w:sz w:val="24"/>
        </w:rPr>
        <w:t xml:space="preserve">Одобрява  задание и </w:t>
      </w:r>
      <w:r w:rsidRPr="0050097B">
        <w:rPr>
          <w:rFonts w:ascii="Times New Roman" w:eastAsiaTheme="minorHAnsi" w:hAnsi="Times New Roman"/>
          <w:sz w:val="24"/>
        </w:rPr>
        <w:t>разрешава  изработване на  подробен устройствен план /ПУП/ – Парцеларен план за транспортен достъп до  ПИ 63427.57.6 в м. „Кабаклъка“, землище на гр. Русе.</w:t>
      </w:r>
    </w:p>
    <w:p w14:paraId="5793CC05" w14:textId="77777777" w:rsidR="0050097B" w:rsidRPr="0050097B" w:rsidRDefault="0050097B" w:rsidP="0050097B">
      <w:pPr>
        <w:numPr>
          <w:ilvl w:val="0"/>
          <w:numId w:val="24"/>
        </w:numPr>
        <w:spacing w:after="0" w:line="240" w:lineRule="auto"/>
        <w:ind w:left="0" w:firstLine="426"/>
        <w:jc w:val="both"/>
        <w:rPr>
          <w:rFonts w:ascii="Times New Roman" w:eastAsiaTheme="minorHAnsi" w:hAnsi="Times New Roman"/>
          <w:sz w:val="24"/>
        </w:rPr>
      </w:pPr>
      <w:r w:rsidRPr="0050097B">
        <w:rPr>
          <w:rFonts w:ascii="Times New Roman" w:eastAsiaTheme="minorHAnsi" w:hAnsi="Times New Roman"/>
          <w:sz w:val="24"/>
        </w:rPr>
        <w:t>Във връзка с преминаването през ПИ 63427.58.24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имота с площ 667 кв. м., като срокът на предварителното съгласие е до влизане в сила на решението на Комисията по чл. 17, ал. 1 от ЗОЗЗ.</w:t>
      </w:r>
    </w:p>
    <w:p w14:paraId="5138869F" w14:textId="00915024" w:rsidR="006431E4" w:rsidRDefault="006431E4" w:rsidP="006431E4">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61BC2867" w14:textId="34F05485" w:rsidR="006431E4" w:rsidRPr="006431E4" w:rsidRDefault="00EE4D7A" w:rsidP="006431E4">
      <w:pPr>
        <w:tabs>
          <w:tab w:val="left" w:pos="284"/>
          <w:tab w:val="left" w:pos="426"/>
          <w:tab w:val="left" w:pos="709"/>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006431E4" w:rsidRPr="00C31F9F">
        <w:rPr>
          <w:rFonts w:ascii="Times New Roman" w:hAnsi="Times New Roman"/>
          <w:b/>
          <w:sz w:val="24"/>
          <w:szCs w:val="24"/>
        </w:rPr>
        <w:t>Г-н Иво Пазарджиев:</w:t>
      </w:r>
      <w:r w:rsidR="006431E4">
        <w:rPr>
          <w:rFonts w:ascii="Times New Roman" w:hAnsi="Times New Roman"/>
          <w:b/>
          <w:sz w:val="24"/>
          <w:szCs w:val="24"/>
        </w:rPr>
        <w:t xml:space="preserve"> </w:t>
      </w:r>
      <w:r w:rsidR="006431E4">
        <w:rPr>
          <w:rFonts w:ascii="Times New Roman" w:hAnsi="Times New Roman"/>
          <w:bCs/>
          <w:sz w:val="24"/>
          <w:szCs w:val="24"/>
        </w:rPr>
        <w:t>Следваща точка е питания. Няма постъпили питания за тази сесия. Следваща точка е 48-ма, изказване на</w:t>
      </w:r>
      <w:r>
        <w:rPr>
          <w:rFonts w:ascii="Times New Roman" w:hAnsi="Times New Roman"/>
          <w:bCs/>
          <w:sz w:val="24"/>
          <w:szCs w:val="24"/>
        </w:rPr>
        <w:t xml:space="preserve"> господин </w:t>
      </w:r>
      <w:r w:rsidR="006431E4">
        <w:rPr>
          <w:rFonts w:ascii="Times New Roman" w:hAnsi="Times New Roman"/>
          <w:bCs/>
          <w:sz w:val="24"/>
          <w:szCs w:val="24"/>
        </w:rPr>
        <w:t>Мариян Димитров.</w:t>
      </w:r>
      <w:r>
        <w:rPr>
          <w:rFonts w:ascii="Times New Roman" w:hAnsi="Times New Roman"/>
          <w:bCs/>
          <w:sz w:val="24"/>
          <w:szCs w:val="24"/>
        </w:rPr>
        <w:t xml:space="preserve"> Заповядайте. Момент. Извинявам се, извинявам се. Благодаря. Колеги, благодаря за бележката.</w:t>
      </w:r>
    </w:p>
    <w:p w14:paraId="2CD6B71C" w14:textId="77777777" w:rsidR="00EE4D7A" w:rsidRDefault="00EE4D7A"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510622BF" w14:textId="41C4900A" w:rsidR="006431E4" w:rsidRPr="006431E4" w:rsidRDefault="006431E4" w:rsidP="00EF0D09">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6431E4">
        <w:rPr>
          <w:rFonts w:ascii="Times New Roman" w:hAnsi="Times New Roman"/>
          <w:b/>
          <w:sz w:val="24"/>
          <w:szCs w:val="24"/>
        </w:rPr>
        <w:t>Точка 46</w:t>
      </w:r>
    </w:p>
    <w:p w14:paraId="15C7C07D" w14:textId="094C7024" w:rsidR="006431E4" w:rsidRDefault="006431E4" w:rsidP="006431E4">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r w:rsidRPr="006431E4">
        <w:rPr>
          <w:rFonts w:ascii="Times New Roman" w:hAnsi="Times New Roman"/>
          <w:b/>
          <w:sz w:val="24"/>
          <w:szCs w:val="24"/>
          <w:lang w:val="en-US"/>
        </w:rPr>
        <w:t>К.л. № 905 Даване на разрешение за изработване на проект за подробен устройствен план – план за застрояване /ПУП – ПЗ/ на поземлен имот с идентификатор 63427.160.104 по КККР на гр. Русе, находящ се в местност „</w:t>
      </w:r>
      <w:proofErr w:type="gramStart"/>
      <w:r w:rsidRPr="006431E4">
        <w:rPr>
          <w:rFonts w:ascii="Times New Roman" w:hAnsi="Times New Roman"/>
          <w:b/>
          <w:sz w:val="24"/>
          <w:szCs w:val="24"/>
          <w:lang w:val="en-US"/>
        </w:rPr>
        <w:t>Мерата“</w:t>
      </w:r>
      <w:proofErr w:type="gramEnd"/>
      <w:r w:rsidRPr="006431E4">
        <w:rPr>
          <w:rFonts w:ascii="Times New Roman" w:hAnsi="Times New Roman"/>
          <w:b/>
          <w:sz w:val="24"/>
          <w:szCs w:val="24"/>
          <w:lang w:val="en-US"/>
        </w:rPr>
        <w:t>, землището на гр. Русе, Община Русе</w:t>
      </w:r>
    </w:p>
    <w:p w14:paraId="5476D691" w14:textId="6E124912" w:rsidR="006431E4" w:rsidRDefault="006431E4" w:rsidP="006431E4">
      <w:pPr>
        <w:tabs>
          <w:tab w:val="left" w:pos="284"/>
          <w:tab w:val="left" w:pos="1560"/>
          <w:tab w:val="left" w:pos="4678"/>
        </w:tabs>
        <w:spacing w:after="0" w:line="259" w:lineRule="auto"/>
        <w:contextualSpacing/>
        <w:jc w:val="both"/>
        <w:outlineLvl w:val="2"/>
        <w:rPr>
          <w:rFonts w:ascii="Times New Roman" w:hAnsi="Times New Roman"/>
          <w:b/>
          <w:sz w:val="24"/>
          <w:szCs w:val="24"/>
          <w:lang w:val="en-US"/>
        </w:rPr>
      </w:pPr>
    </w:p>
    <w:p w14:paraId="4E8A33EB" w14:textId="323B6461" w:rsidR="006431E4" w:rsidRDefault="006431E4" w:rsidP="006431E4">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sidR="00EE4D7A">
        <w:rPr>
          <w:rFonts w:ascii="Times New Roman" w:hAnsi="Times New Roman"/>
          <w:bCs/>
          <w:sz w:val="24"/>
          <w:szCs w:val="24"/>
        </w:rPr>
        <w:t>Госпожо Илиева, заповядайте.</w:t>
      </w:r>
    </w:p>
    <w:p w14:paraId="2B86B5E1" w14:textId="15DA3286" w:rsidR="00EE4D7A" w:rsidRDefault="00EE4D7A" w:rsidP="006431E4">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ab/>
        <w:t xml:space="preserve">          </w:t>
      </w:r>
      <w:r w:rsidRPr="00EE4D7A">
        <w:rPr>
          <w:rFonts w:ascii="Times New Roman" w:hAnsi="Times New Roman"/>
          <w:b/>
          <w:sz w:val="24"/>
          <w:szCs w:val="24"/>
        </w:rPr>
        <w:t>Г-жа Магдалина Илиева:</w:t>
      </w:r>
      <w:r>
        <w:rPr>
          <w:rFonts w:ascii="Times New Roman" w:hAnsi="Times New Roman"/>
          <w:bCs/>
          <w:sz w:val="24"/>
          <w:szCs w:val="24"/>
        </w:rPr>
        <w:t xml:space="preserve"> Поддържаме предложениет</w:t>
      </w:r>
      <w:r w:rsidR="00736958">
        <w:rPr>
          <w:rFonts w:ascii="Times New Roman" w:hAnsi="Times New Roman"/>
          <w:bCs/>
          <w:sz w:val="24"/>
          <w:szCs w:val="24"/>
        </w:rPr>
        <w:t>о без изменение. Господин Станчев, моля… Заявки за изказвания няма. Режим на гласуване, моля.</w:t>
      </w:r>
    </w:p>
    <w:p w14:paraId="0BC31C59" w14:textId="57234205" w:rsidR="00736958" w:rsidRDefault="00736958" w:rsidP="006431E4">
      <w:pPr>
        <w:tabs>
          <w:tab w:val="left" w:pos="284"/>
          <w:tab w:val="left" w:pos="1560"/>
          <w:tab w:val="left" w:pos="4678"/>
        </w:tabs>
        <w:spacing w:after="0" w:line="259" w:lineRule="auto"/>
        <w:contextualSpacing/>
        <w:jc w:val="both"/>
        <w:outlineLvl w:val="2"/>
        <w:rPr>
          <w:rFonts w:ascii="Times New Roman" w:hAnsi="Times New Roman"/>
          <w:bCs/>
          <w:sz w:val="24"/>
          <w:szCs w:val="24"/>
        </w:rPr>
      </w:pPr>
    </w:p>
    <w:p w14:paraId="3082A6D7" w14:textId="181BCF35" w:rsidR="00736958" w:rsidRDefault="00736958" w:rsidP="0073695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r w:rsidRPr="0050097B">
        <w:rPr>
          <w:rFonts w:ascii="Times New Roman" w:hAnsi="Times New Roman"/>
          <w:b/>
          <w:sz w:val="24"/>
          <w:szCs w:val="24"/>
        </w:rPr>
        <w:t>КВОРУМ – 4</w:t>
      </w:r>
      <w:r w:rsidR="00EE3AB0" w:rsidRPr="0050097B">
        <w:rPr>
          <w:rFonts w:ascii="Times New Roman" w:hAnsi="Times New Roman"/>
          <w:b/>
          <w:sz w:val="24"/>
          <w:szCs w:val="24"/>
        </w:rPr>
        <w:t>2</w:t>
      </w:r>
      <w:r w:rsidRPr="0050097B">
        <w:rPr>
          <w:rFonts w:ascii="Times New Roman" w:hAnsi="Times New Roman"/>
          <w:b/>
          <w:sz w:val="24"/>
          <w:szCs w:val="24"/>
        </w:rPr>
        <w:t>. С 4</w:t>
      </w:r>
      <w:r w:rsidR="00EE3AB0" w:rsidRPr="0050097B">
        <w:rPr>
          <w:rFonts w:ascii="Times New Roman" w:hAnsi="Times New Roman"/>
          <w:b/>
          <w:sz w:val="24"/>
          <w:szCs w:val="24"/>
        </w:rPr>
        <w:t>2</w:t>
      </w:r>
      <w:r w:rsidRPr="0050097B">
        <w:rPr>
          <w:rFonts w:ascii="Times New Roman" w:hAnsi="Times New Roman"/>
          <w:b/>
          <w:sz w:val="24"/>
          <w:szCs w:val="24"/>
        </w:rPr>
        <w:t xml:space="preserve"> гласа „за”, 0 „против” и 0 „въздържали се“ се прие</w:t>
      </w:r>
      <w:r>
        <w:rPr>
          <w:rFonts w:ascii="Times New Roman" w:hAnsi="Times New Roman"/>
          <w:b/>
          <w:sz w:val="24"/>
          <w:szCs w:val="24"/>
        </w:rPr>
        <w:t xml:space="preserve"> </w:t>
      </w:r>
    </w:p>
    <w:p w14:paraId="7DE8DE3F" w14:textId="77777777" w:rsidR="0050097B" w:rsidRDefault="0050097B" w:rsidP="00736958">
      <w:pPr>
        <w:tabs>
          <w:tab w:val="left" w:pos="284"/>
          <w:tab w:val="left" w:pos="426"/>
          <w:tab w:val="left" w:pos="709"/>
          <w:tab w:val="left" w:pos="1560"/>
          <w:tab w:val="left" w:pos="4678"/>
        </w:tabs>
        <w:spacing w:after="0" w:line="259" w:lineRule="auto"/>
        <w:contextualSpacing/>
        <w:jc w:val="both"/>
        <w:outlineLvl w:val="2"/>
        <w:rPr>
          <w:rFonts w:ascii="Times New Roman" w:hAnsi="Times New Roman"/>
          <w:b/>
          <w:sz w:val="24"/>
          <w:szCs w:val="24"/>
        </w:rPr>
      </w:pPr>
    </w:p>
    <w:p w14:paraId="3471D725" w14:textId="77777777" w:rsidR="0050097B" w:rsidRPr="0050097B" w:rsidRDefault="0050097B" w:rsidP="0050097B">
      <w:pPr>
        <w:keepNext/>
        <w:spacing w:after="0" w:line="240" w:lineRule="auto"/>
        <w:jc w:val="center"/>
        <w:outlineLvl w:val="0"/>
        <w:rPr>
          <w:rFonts w:ascii="Times New Roman" w:eastAsia="Times New Roman" w:hAnsi="Times New Roman"/>
          <w:b/>
          <w:sz w:val="28"/>
          <w:szCs w:val="28"/>
        </w:rPr>
      </w:pPr>
      <w:r w:rsidRPr="0050097B">
        <w:rPr>
          <w:rFonts w:ascii="Times New Roman" w:eastAsia="Times New Roman" w:hAnsi="Times New Roman"/>
          <w:b/>
          <w:sz w:val="28"/>
          <w:szCs w:val="28"/>
          <w:lang w:val="en-US"/>
        </w:rPr>
        <w:t>РЕШЕНИЕ № 9</w:t>
      </w:r>
      <w:r w:rsidRPr="0050097B">
        <w:rPr>
          <w:rFonts w:ascii="Times New Roman" w:eastAsia="Times New Roman" w:hAnsi="Times New Roman"/>
          <w:b/>
          <w:sz w:val="28"/>
          <w:szCs w:val="28"/>
        </w:rPr>
        <w:t>67</w:t>
      </w:r>
    </w:p>
    <w:p w14:paraId="0E81F8C4" w14:textId="52FB91F9" w:rsidR="0050097B" w:rsidRPr="0050097B" w:rsidRDefault="0050097B" w:rsidP="0050097B">
      <w:pPr>
        <w:spacing w:after="0" w:line="240" w:lineRule="auto"/>
        <w:rPr>
          <w:rFonts w:ascii="Times New Roman" w:eastAsia="Times New Roman" w:hAnsi="Times New Roman"/>
          <w:b/>
          <w:sz w:val="28"/>
          <w:szCs w:val="28"/>
          <w:lang w:val="en-US"/>
        </w:rPr>
      </w:pPr>
      <w:r w:rsidRPr="0050097B">
        <w:rPr>
          <w:rFonts w:ascii="Times New Roman" w:eastAsiaTheme="minorHAnsi" w:hAnsi="Times New Roman"/>
        </w:rPr>
        <w:t xml:space="preserve">  </w:t>
      </w:r>
      <w:r w:rsidRPr="0050097B">
        <w:rPr>
          <w:rFonts w:ascii="Times New Roman" w:eastAsia="Times New Roman" w:hAnsi="Times New Roman"/>
          <w:b/>
          <w:sz w:val="28"/>
          <w:szCs w:val="28"/>
          <w:lang w:val="en-US"/>
        </w:rPr>
        <w:t xml:space="preserve"> </w:t>
      </w:r>
    </w:p>
    <w:p w14:paraId="2B3120CA" w14:textId="77777777" w:rsidR="0050097B" w:rsidRPr="0050097B" w:rsidRDefault="0050097B" w:rsidP="0050097B">
      <w:pPr>
        <w:ind w:firstLine="708"/>
        <w:jc w:val="both"/>
        <w:rPr>
          <w:rFonts w:ascii="Times New Roman" w:eastAsiaTheme="minorHAnsi" w:hAnsi="Times New Roman"/>
          <w:sz w:val="24"/>
          <w:szCs w:val="24"/>
        </w:rPr>
      </w:pPr>
      <w:r w:rsidRPr="0050097B">
        <w:rPr>
          <w:rFonts w:ascii="Times New Roman" w:eastAsiaTheme="minorHAnsi"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искане с              вх. № УТ-27-42/26.04.2022г. от Александър Милков Иванов, Общински съвет – Русе реши:</w:t>
      </w:r>
    </w:p>
    <w:p w14:paraId="16C3B7F5" w14:textId="77777777" w:rsidR="0050097B" w:rsidRPr="0050097B" w:rsidRDefault="0050097B" w:rsidP="0050097B">
      <w:pPr>
        <w:numPr>
          <w:ilvl w:val="0"/>
          <w:numId w:val="25"/>
        </w:numPr>
        <w:tabs>
          <w:tab w:val="left" w:pos="993"/>
        </w:tabs>
        <w:spacing w:after="0" w:line="240" w:lineRule="auto"/>
        <w:ind w:left="0" w:firstLine="660"/>
        <w:contextualSpacing/>
        <w:jc w:val="both"/>
        <w:rPr>
          <w:rFonts w:ascii="Times New Roman" w:eastAsia="Times New Roman" w:hAnsi="Times New Roman"/>
          <w:sz w:val="24"/>
          <w:szCs w:val="24"/>
          <w:lang w:eastAsia="bg-BG"/>
        </w:rPr>
      </w:pPr>
      <w:r w:rsidRPr="0050097B">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ПИ с идентификатор 63427.160.104 по КККР на гр. Русе,    в местност „Мерата“, землище на гр. Русе, Община Русе, като се изпълнят изискванията на чл.108, ал.2 от ЗУТ. С проекта ПУП – ПЗ се определя  жилищна зона с преобладаващо малкоетажно застрояване – „Зона (Жм)“, съгласно предвижданията на ОУПО – Русе, като се спазят изискванията за параметри на устройствените нормативи за зоната.   </w:t>
      </w:r>
    </w:p>
    <w:p w14:paraId="6D74EBEC" w14:textId="77777777" w:rsidR="0050097B" w:rsidRPr="0050097B" w:rsidRDefault="0050097B" w:rsidP="0050097B">
      <w:pPr>
        <w:numPr>
          <w:ilvl w:val="0"/>
          <w:numId w:val="25"/>
        </w:numPr>
        <w:tabs>
          <w:tab w:val="left" w:pos="993"/>
        </w:tabs>
        <w:spacing w:after="0" w:line="240" w:lineRule="auto"/>
        <w:ind w:left="0" w:firstLine="709"/>
        <w:contextualSpacing/>
        <w:jc w:val="both"/>
        <w:rPr>
          <w:rFonts w:ascii="Times New Roman" w:eastAsia="Times New Roman" w:hAnsi="Times New Roman"/>
          <w:sz w:val="24"/>
          <w:szCs w:val="24"/>
          <w:lang w:eastAsia="bg-BG"/>
        </w:rPr>
      </w:pPr>
      <w:r w:rsidRPr="0050097B">
        <w:rPr>
          <w:rFonts w:ascii="Times New Roman" w:eastAsia="Times New Roman" w:hAnsi="Times New Roman"/>
          <w:sz w:val="24"/>
          <w:szCs w:val="24"/>
          <w:lang w:eastAsia="bg-BG"/>
        </w:rPr>
        <w:t xml:space="preserve">Разрешава изработване на ПУП – ПЗ на ПИ с идентификатор 63427.160.104 по КККР на гр. Русе, в местност „Мерата“, землище на гр. Русе, Община Русе, в съответствие с одобрено задание в т.1. </w:t>
      </w:r>
    </w:p>
    <w:p w14:paraId="398BA63C" w14:textId="77777777" w:rsidR="0050097B" w:rsidRPr="0050097B" w:rsidRDefault="0050097B" w:rsidP="0050097B">
      <w:pPr>
        <w:spacing w:line="264" w:lineRule="auto"/>
        <w:ind w:firstLine="660"/>
        <w:jc w:val="both"/>
        <w:rPr>
          <w:rFonts w:ascii="Times New Roman" w:eastAsiaTheme="minorHAnsi" w:hAnsi="Times New Roman"/>
          <w:sz w:val="24"/>
          <w:szCs w:val="24"/>
        </w:rPr>
      </w:pPr>
      <w:r w:rsidRPr="0050097B">
        <w:rPr>
          <w:rFonts w:ascii="Times New Roman" w:eastAsiaTheme="minorHAnsi" w:hAnsi="Times New Roman"/>
          <w:sz w:val="24"/>
          <w:szCs w:val="24"/>
        </w:rPr>
        <w:lastRenderedPageBreak/>
        <w:t>ПУП да се изготви в обем и съдържание съгласно изискванията на Наредба №8 на МРРБ за обема и съдържанието на устройствените планове.</w:t>
      </w:r>
    </w:p>
    <w:p w14:paraId="7EA8A2CA" w14:textId="7E845735" w:rsidR="00736958" w:rsidRPr="0050097B" w:rsidRDefault="0050097B" w:rsidP="0050097B">
      <w:pPr>
        <w:spacing w:line="264" w:lineRule="auto"/>
        <w:ind w:firstLine="660"/>
        <w:jc w:val="both"/>
        <w:rPr>
          <w:rFonts w:ascii="Times New Roman" w:eastAsiaTheme="minorHAnsi" w:hAnsi="Times New Roman"/>
          <w:sz w:val="24"/>
          <w:szCs w:val="24"/>
        </w:rPr>
      </w:pPr>
      <w:r w:rsidRPr="0050097B">
        <w:rPr>
          <w:rFonts w:ascii="Times New Roman" w:eastAsiaTheme="minorHAnsi" w:hAnsi="Times New Roman"/>
          <w:sz w:val="24"/>
          <w:szCs w:val="24"/>
        </w:rPr>
        <w:t>Решението подлежи на разгласяване по реда на чл. 124б, ал. 2 от ЗУТ.</w:t>
      </w:r>
    </w:p>
    <w:p w14:paraId="0AE7089E" w14:textId="7F74D18F" w:rsidR="00736958" w:rsidRPr="00736958" w:rsidRDefault="00736958" w:rsidP="006431E4">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736958">
        <w:rPr>
          <w:rFonts w:ascii="Times New Roman" w:hAnsi="Times New Roman"/>
          <w:b/>
          <w:sz w:val="24"/>
          <w:szCs w:val="24"/>
        </w:rPr>
        <w:t>Точка 47</w:t>
      </w:r>
    </w:p>
    <w:p w14:paraId="7F6FFB29" w14:textId="4AADA1C5" w:rsidR="00736958" w:rsidRDefault="00736958" w:rsidP="00736958">
      <w:pPr>
        <w:tabs>
          <w:tab w:val="left" w:pos="284"/>
          <w:tab w:val="left" w:pos="1560"/>
          <w:tab w:val="left" w:pos="4678"/>
        </w:tabs>
        <w:spacing w:after="0" w:line="259" w:lineRule="auto"/>
        <w:contextualSpacing/>
        <w:jc w:val="both"/>
        <w:outlineLvl w:val="2"/>
        <w:rPr>
          <w:rFonts w:ascii="Times New Roman" w:hAnsi="Times New Roman"/>
          <w:b/>
          <w:sz w:val="24"/>
          <w:szCs w:val="24"/>
        </w:rPr>
      </w:pPr>
      <w:r w:rsidRPr="00736958">
        <w:rPr>
          <w:rFonts w:ascii="Times New Roman" w:hAnsi="Times New Roman"/>
          <w:b/>
          <w:sz w:val="24"/>
          <w:szCs w:val="24"/>
        </w:rPr>
        <w:t>Изказване на Мариян Димитров – вх.</w:t>
      </w:r>
      <w:r>
        <w:rPr>
          <w:rFonts w:ascii="Times New Roman" w:hAnsi="Times New Roman"/>
          <w:b/>
          <w:sz w:val="24"/>
          <w:szCs w:val="24"/>
        </w:rPr>
        <w:t xml:space="preserve"> </w:t>
      </w:r>
      <w:r w:rsidRPr="00736958">
        <w:rPr>
          <w:rFonts w:ascii="Times New Roman" w:hAnsi="Times New Roman"/>
          <w:b/>
          <w:sz w:val="24"/>
          <w:szCs w:val="24"/>
        </w:rPr>
        <w:t>№ 453/08.06.2022 г.</w:t>
      </w:r>
    </w:p>
    <w:p w14:paraId="0223DB10" w14:textId="349795C8" w:rsidR="00EE3AB0" w:rsidRDefault="00EE3AB0" w:rsidP="00736958">
      <w:pPr>
        <w:tabs>
          <w:tab w:val="left" w:pos="284"/>
          <w:tab w:val="left" w:pos="1560"/>
          <w:tab w:val="left" w:pos="4678"/>
        </w:tabs>
        <w:spacing w:after="0" w:line="259" w:lineRule="auto"/>
        <w:contextualSpacing/>
        <w:jc w:val="both"/>
        <w:outlineLvl w:val="2"/>
        <w:rPr>
          <w:rFonts w:ascii="Times New Roman" w:hAnsi="Times New Roman"/>
          <w:b/>
          <w:sz w:val="24"/>
          <w:szCs w:val="24"/>
        </w:rPr>
      </w:pPr>
    </w:p>
    <w:p w14:paraId="3659F080" w14:textId="71683651" w:rsidR="00EE3AB0" w:rsidRDefault="00EE3AB0" w:rsidP="00736958">
      <w:pPr>
        <w:tabs>
          <w:tab w:val="left" w:pos="284"/>
          <w:tab w:val="left" w:pos="1560"/>
          <w:tab w:val="left" w:pos="4678"/>
        </w:tabs>
        <w:spacing w:after="0" w:line="259" w:lineRule="auto"/>
        <w:contextualSpacing/>
        <w:jc w:val="both"/>
        <w:outlineLvl w:val="2"/>
        <w:rPr>
          <w:rFonts w:ascii="Times New Roman" w:hAnsi="Times New Roman"/>
          <w:bCs/>
          <w:sz w:val="24"/>
          <w:szCs w:val="24"/>
        </w:rPr>
      </w:pPr>
      <w:r>
        <w:rPr>
          <w:rFonts w:ascii="Times New Roman" w:hAnsi="Times New Roman"/>
          <w:b/>
          <w:sz w:val="24"/>
          <w:szCs w:val="24"/>
        </w:rPr>
        <w:t xml:space="preserve">          </w:t>
      </w:r>
      <w:r w:rsidRPr="00C31F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Заповядайте, господин Димитров.</w:t>
      </w:r>
    </w:p>
    <w:p w14:paraId="2E88F766" w14:textId="3965BC04" w:rsidR="00972BAF" w:rsidRPr="00972BAF" w:rsidRDefault="00972BAF" w:rsidP="00972BAF">
      <w:pPr>
        <w:spacing w:after="0"/>
        <w:jc w:val="both"/>
        <w:rPr>
          <w:rFonts w:ascii="Times New Roman" w:eastAsia="Times New Roman" w:hAnsi="Times New Roman"/>
          <w:sz w:val="24"/>
          <w:szCs w:val="24"/>
          <w:lang w:eastAsia="bg-BG"/>
        </w:rPr>
      </w:pPr>
      <w:r>
        <w:rPr>
          <w:rFonts w:ascii="Times New Roman" w:hAnsi="Times New Roman"/>
          <w:b/>
          <w:sz w:val="24"/>
          <w:szCs w:val="24"/>
        </w:rPr>
        <w:t xml:space="preserve">          </w:t>
      </w:r>
      <w:r w:rsidR="00EE3AB0" w:rsidRPr="00EE3AB0">
        <w:rPr>
          <w:rFonts w:ascii="Times New Roman" w:hAnsi="Times New Roman"/>
          <w:b/>
          <w:sz w:val="24"/>
          <w:szCs w:val="24"/>
        </w:rPr>
        <w:t>Г-н Мариян Димитров:</w:t>
      </w:r>
      <w:r>
        <w:rPr>
          <w:rFonts w:ascii="Times New Roman" w:hAnsi="Times New Roman"/>
          <w:b/>
          <w:sz w:val="24"/>
          <w:szCs w:val="24"/>
        </w:rPr>
        <w:t xml:space="preserve"> </w:t>
      </w:r>
      <w:r>
        <w:rPr>
          <w:rFonts w:ascii="Times New Roman" w:hAnsi="Times New Roman"/>
          <w:bCs/>
          <w:sz w:val="24"/>
          <w:szCs w:val="24"/>
        </w:rPr>
        <w:t xml:space="preserve">Уважаеми общински съветници, уважаеми господин Председател, уважаеми заместник-кметове. </w:t>
      </w:r>
      <w:r w:rsidRPr="00972BAF">
        <w:rPr>
          <w:rFonts w:ascii="Times New Roman" w:eastAsia="Times New Roman" w:hAnsi="Times New Roman"/>
          <w:sz w:val="24"/>
          <w:szCs w:val="24"/>
        </w:rPr>
        <w:t>Правя питане относно</w:t>
      </w:r>
      <w:r w:rsidRPr="00972BAF">
        <w:rPr>
          <w:rFonts w:ascii="Times New Roman" w:eastAsia="Times New Roman" w:hAnsi="Times New Roman"/>
          <w:sz w:val="24"/>
          <w:szCs w:val="24"/>
          <w:lang w:val="en-US"/>
        </w:rPr>
        <w:t xml:space="preserve"> </w:t>
      </w:r>
      <w:r w:rsidRPr="00972BAF">
        <w:rPr>
          <w:rFonts w:ascii="Times New Roman" w:eastAsia="Times New Roman" w:hAnsi="Times New Roman"/>
          <w:sz w:val="24"/>
          <w:szCs w:val="24"/>
        </w:rPr>
        <w:t xml:space="preserve">реставрацията и облагородяването на околното пространство до най-стария и единствен в Българи от времето на Османската империя паметник, намиращ се в Парка на младежта – Махмудовата колона, известна и като Царев камък. </w:t>
      </w:r>
      <w:r w:rsidRPr="00972BAF">
        <w:rPr>
          <w:rFonts w:ascii="Times New Roman" w:eastAsia="Times New Roman" w:hAnsi="Times New Roman"/>
          <w:bCs/>
          <w:sz w:val="24"/>
          <w:szCs w:val="24"/>
          <w:lang w:eastAsia="bg-BG"/>
        </w:rPr>
        <w:t>Най-старият паметник в Русе се намира в Парка на младежта, на около 60 м. от църквата „Успение на Пресвета Богородица“. Това е мраморната възпоменателна Махмудова колона, известна още и като Царев камък, издигната от общината по повод и в чест на идването в Русчук на султан Махмуд II.</w:t>
      </w:r>
      <w:r w:rsidRPr="00972BAF">
        <w:rPr>
          <w:rFonts w:ascii="Times New Roman" w:eastAsia="Times New Roman" w:hAnsi="Times New Roman"/>
          <w:sz w:val="24"/>
          <w:szCs w:val="24"/>
        </w:rPr>
        <w:t xml:space="preserve"> </w:t>
      </w:r>
      <w:r w:rsidRPr="00972BAF">
        <w:rPr>
          <w:rFonts w:ascii="Times New Roman" w:eastAsia="Times New Roman" w:hAnsi="Times New Roman"/>
          <w:sz w:val="24"/>
          <w:szCs w:val="24"/>
          <w:lang w:eastAsia="bg-BG"/>
        </w:rPr>
        <w:t xml:space="preserve">Според историци този </w:t>
      </w:r>
      <w:r w:rsidRPr="00972BAF">
        <w:rPr>
          <w:rFonts w:ascii="Times New Roman" w:eastAsia="Times New Roman" w:hAnsi="Times New Roman"/>
          <w:bCs/>
          <w:sz w:val="24"/>
          <w:szCs w:val="24"/>
          <w:lang w:eastAsia="bg-BG"/>
        </w:rPr>
        <w:t>паметник</w:t>
      </w:r>
      <w:r w:rsidRPr="00972BAF">
        <w:rPr>
          <w:rFonts w:ascii="Times New Roman" w:eastAsia="Times New Roman" w:hAnsi="Times New Roman"/>
          <w:sz w:val="24"/>
          <w:szCs w:val="24"/>
          <w:lang w:eastAsia="bg-BG"/>
        </w:rPr>
        <w:t xml:space="preserve"> е и единствен в България от времето на Османската империя.</w:t>
      </w:r>
      <w:r w:rsidRPr="00972BAF">
        <w:rPr>
          <w:rFonts w:ascii="Times New Roman" w:eastAsia="Times New Roman" w:hAnsi="Times New Roman"/>
          <w:sz w:val="24"/>
          <w:szCs w:val="24"/>
        </w:rPr>
        <w:t xml:space="preserve"> </w:t>
      </w:r>
      <w:r w:rsidRPr="00972BAF">
        <w:rPr>
          <w:rFonts w:ascii="Times New Roman" w:eastAsia="Times New Roman" w:hAnsi="Times New Roman"/>
          <w:bCs/>
          <w:sz w:val="24"/>
          <w:szCs w:val="24"/>
          <w:lang w:eastAsia="bg-BG"/>
        </w:rPr>
        <w:t>Паметник</w:t>
      </w:r>
      <w:r w:rsidRPr="00972BAF">
        <w:rPr>
          <w:rFonts w:ascii="Times New Roman" w:eastAsia="Times New Roman" w:hAnsi="Times New Roman"/>
          <w:sz w:val="24"/>
          <w:szCs w:val="24"/>
          <w:lang w:eastAsia="bg-BG"/>
        </w:rPr>
        <w:t xml:space="preserve">ът в </w:t>
      </w:r>
      <w:r w:rsidRPr="00972BAF">
        <w:rPr>
          <w:rFonts w:ascii="Times New Roman" w:eastAsia="Times New Roman" w:hAnsi="Times New Roman"/>
          <w:bCs/>
          <w:sz w:val="24"/>
          <w:szCs w:val="24"/>
          <w:lang w:eastAsia="bg-BG"/>
        </w:rPr>
        <w:t>Русе</w:t>
      </w:r>
      <w:r w:rsidRPr="00972BAF">
        <w:rPr>
          <w:rFonts w:ascii="Times New Roman" w:eastAsia="Times New Roman" w:hAnsi="Times New Roman"/>
          <w:sz w:val="24"/>
          <w:szCs w:val="24"/>
          <w:lang w:eastAsia="bg-BG"/>
        </w:rPr>
        <w:t xml:space="preserve"> е в чест на султан Махмуд II, който през 1836 г. е предприел обиколка, за да инспектира крепостите от отбранителния четириъгълник на империята- Русчук, Силистра, Варна, Шумен.</w:t>
      </w:r>
    </w:p>
    <w:p w14:paraId="627C7284" w14:textId="0FD5C305" w:rsidR="00972BAF" w:rsidRPr="00972BAF" w:rsidRDefault="00972BAF" w:rsidP="00972BAF">
      <w:pPr>
        <w:spacing w:after="0"/>
        <w:ind w:firstLine="720"/>
        <w:jc w:val="both"/>
        <w:rPr>
          <w:rFonts w:ascii="Times New Roman" w:eastAsia="Times New Roman" w:hAnsi="Times New Roman"/>
          <w:sz w:val="24"/>
          <w:szCs w:val="24"/>
          <w:lang w:eastAsia="bg-BG"/>
        </w:rPr>
      </w:pPr>
      <w:r w:rsidRPr="00972BAF">
        <w:rPr>
          <w:rFonts w:ascii="Times New Roman" w:eastAsia="Times New Roman" w:hAnsi="Times New Roman"/>
          <w:b/>
          <w:bCs/>
          <w:sz w:val="24"/>
          <w:szCs w:val="24"/>
          <w:lang w:eastAsia="bg-BG"/>
        </w:rPr>
        <w:t>Г-жа Деница Иванова:</w:t>
      </w:r>
      <w:r w:rsidRPr="00972BAF">
        <w:rPr>
          <w:rFonts w:ascii="Times New Roman" w:eastAsia="Times New Roman" w:hAnsi="Times New Roman"/>
          <w:sz w:val="24"/>
          <w:szCs w:val="24"/>
          <w:lang w:eastAsia="bg-BG"/>
        </w:rPr>
        <w:t xml:space="preserve"> Моля за тишина в залата. Да уважаваме говорещия.</w:t>
      </w:r>
    </w:p>
    <w:p w14:paraId="16A75A08" w14:textId="7523A618" w:rsidR="00972BAF" w:rsidRDefault="00972BAF" w:rsidP="00972BAF">
      <w:pPr>
        <w:spacing w:after="0"/>
        <w:ind w:firstLine="720"/>
        <w:jc w:val="both"/>
        <w:rPr>
          <w:rFonts w:ascii="Times New Roman" w:eastAsia="Times New Roman" w:hAnsi="Times New Roman"/>
          <w:sz w:val="24"/>
          <w:szCs w:val="24"/>
          <w:lang w:eastAsia="bg-BG"/>
        </w:rPr>
      </w:pPr>
      <w:r w:rsidRPr="00972BAF">
        <w:rPr>
          <w:rFonts w:ascii="Times New Roman" w:eastAsia="Times New Roman" w:hAnsi="Times New Roman"/>
          <w:b/>
          <w:bCs/>
          <w:sz w:val="24"/>
          <w:szCs w:val="24"/>
          <w:lang w:eastAsia="bg-BG"/>
        </w:rPr>
        <w:t>Г-н Мариян Димитров:</w:t>
      </w:r>
      <w:r>
        <w:rPr>
          <w:rFonts w:ascii="Times New Roman" w:eastAsia="Times New Roman" w:hAnsi="Times New Roman"/>
          <w:b/>
          <w:bCs/>
          <w:sz w:val="24"/>
          <w:szCs w:val="24"/>
          <w:lang w:eastAsia="bg-BG"/>
        </w:rPr>
        <w:t xml:space="preserve"> </w:t>
      </w:r>
      <w:r w:rsidRPr="00972BAF">
        <w:rPr>
          <w:rFonts w:ascii="Times New Roman" w:eastAsia="Times New Roman" w:hAnsi="Times New Roman"/>
          <w:sz w:val="24"/>
          <w:szCs w:val="24"/>
          <w:lang w:eastAsia="bg-BG"/>
        </w:rPr>
        <w:t xml:space="preserve">Визитата преминава тогава при изключителна тържественост. Султанът е посрещнат извън градските порти на </w:t>
      </w:r>
      <w:r w:rsidRPr="00972BAF">
        <w:rPr>
          <w:rFonts w:ascii="Times New Roman" w:eastAsia="Times New Roman" w:hAnsi="Times New Roman"/>
          <w:bCs/>
          <w:sz w:val="24"/>
          <w:szCs w:val="24"/>
          <w:lang w:eastAsia="bg-BG"/>
        </w:rPr>
        <w:t>Русе</w:t>
      </w:r>
      <w:r w:rsidRPr="00972BAF">
        <w:rPr>
          <w:rFonts w:ascii="Times New Roman" w:eastAsia="Times New Roman" w:hAnsi="Times New Roman"/>
          <w:sz w:val="24"/>
          <w:szCs w:val="24"/>
          <w:lang w:eastAsia="bg-BG"/>
        </w:rPr>
        <w:t>. Той оглежда войската, дава вид на задоволство</w:t>
      </w:r>
      <w:r>
        <w:rPr>
          <w:rFonts w:ascii="Times New Roman" w:eastAsia="Times New Roman" w:hAnsi="Times New Roman"/>
          <w:sz w:val="24"/>
          <w:szCs w:val="24"/>
          <w:lang w:eastAsia="bg-BG"/>
        </w:rPr>
        <w:t>…</w:t>
      </w:r>
    </w:p>
    <w:p w14:paraId="73A7EAAA" w14:textId="60B40239" w:rsidR="00972BAF" w:rsidRDefault="00972BAF" w:rsidP="00512952">
      <w:pPr>
        <w:spacing w:after="0"/>
        <w:ind w:firstLine="720"/>
        <w:jc w:val="both"/>
        <w:rPr>
          <w:rFonts w:ascii="Times New Roman" w:eastAsia="Times New Roman" w:hAnsi="Times New Roman"/>
          <w:sz w:val="24"/>
          <w:szCs w:val="24"/>
          <w:lang w:eastAsia="bg-BG"/>
        </w:rPr>
      </w:pPr>
      <w:r w:rsidRPr="00752B06">
        <w:rPr>
          <w:rFonts w:ascii="Times New Roman" w:eastAsia="Times New Roman" w:hAnsi="Times New Roman"/>
          <w:b/>
          <w:bCs/>
          <w:sz w:val="24"/>
          <w:szCs w:val="24"/>
          <w:lang w:eastAsia="bg-BG"/>
        </w:rPr>
        <w:t>Г-н Иво Пазарджиев:</w:t>
      </w:r>
      <w:r>
        <w:rPr>
          <w:rFonts w:ascii="Times New Roman" w:eastAsia="Times New Roman" w:hAnsi="Times New Roman"/>
          <w:sz w:val="24"/>
          <w:szCs w:val="24"/>
          <w:lang w:eastAsia="bg-BG"/>
        </w:rPr>
        <w:t xml:space="preserve"> Господин Димитров, моля да спрете. Колеги, тишина в залата</w:t>
      </w:r>
      <w:r w:rsidR="00752B06">
        <w:rPr>
          <w:rFonts w:ascii="Times New Roman" w:eastAsia="Times New Roman" w:hAnsi="Times New Roman"/>
          <w:sz w:val="24"/>
          <w:szCs w:val="24"/>
          <w:lang w:eastAsia="bg-BG"/>
        </w:rPr>
        <w:t>, моля</w:t>
      </w:r>
      <w:r>
        <w:rPr>
          <w:rFonts w:ascii="Times New Roman" w:eastAsia="Times New Roman" w:hAnsi="Times New Roman"/>
          <w:sz w:val="24"/>
          <w:szCs w:val="24"/>
          <w:lang w:eastAsia="bg-BG"/>
        </w:rPr>
        <w:t>!</w:t>
      </w:r>
    </w:p>
    <w:p w14:paraId="067CF109" w14:textId="65945997" w:rsidR="00752B06" w:rsidRDefault="00752B06" w:rsidP="00512952">
      <w:pPr>
        <w:spacing w:after="0"/>
        <w:ind w:firstLine="720"/>
        <w:jc w:val="both"/>
        <w:rPr>
          <w:rFonts w:ascii="Times New Roman" w:eastAsia="Times New Roman" w:hAnsi="Times New Roman"/>
          <w:sz w:val="24"/>
          <w:szCs w:val="24"/>
        </w:rPr>
      </w:pPr>
      <w:r w:rsidRPr="00972BAF">
        <w:rPr>
          <w:rFonts w:ascii="Times New Roman" w:eastAsia="Times New Roman" w:hAnsi="Times New Roman"/>
          <w:b/>
          <w:bCs/>
          <w:sz w:val="24"/>
          <w:szCs w:val="24"/>
          <w:lang w:eastAsia="bg-BG"/>
        </w:rPr>
        <w:t>Г-н Мариян Димитров:</w:t>
      </w:r>
      <w:r>
        <w:rPr>
          <w:rFonts w:ascii="Times New Roman" w:eastAsia="Times New Roman" w:hAnsi="Times New Roman"/>
          <w:sz w:val="24"/>
          <w:szCs w:val="24"/>
          <w:lang w:eastAsia="bg-BG"/>
        </w:rPr>
        <w:t xml:space="preserve"> …</w:t>
      </w:r>
      <w:r w:rsidRPr="00752B06">
        <w:rPr>
          <w:rFonts w:ascii="Times New Roman" w:eastAsia="Times New Roman" w:hAnsi="Times New Roman"/>
          <w:sz w:val="28"/>
          <w:szCs w:val="28"/>
          <w:lang w:eastAsia="bg-BG"/>
        </w:rPr>
        <w:t xml:space="preserve"> </w:t>
      </w:r>
      <w:r w:rsidRPr="00752B06">
        <w:rPr>
          <w:rFonts w:ascii="Times New Roman" w:eastAsia="Times New Roman" w:hAnsi="Times New Roman"/>
          <w:sz w:val="24"/>
          <w:szCs w:val="24"/>
          <w:lang w:eastAsia="bg-BG"/>
        </w:rPr>
        <w:t>поема пушката на един войник и я хвърля на земята. Това е знак, който определя мястото на бъдещата колона.</w:t>
      </w:r>
      <w:r>
        <w:rPr>
          <w:rFonts w:ascii="Times New Roman" w:eastAsia="Times New Roman" w:hAnsi="Times New Roman"/>
          <w:sz w:val="24"/>
          <w:szCs w:val="24"/>
          <w:lang w:eastAsia="bg-BG"/>
        </w:rPr>
        <w:t xml:space="preserve"> </w:t>
      </w:r>
      <w:r w:rsidRPr="00752B06">
        <w:rPr>
          <w:rFonts w:ascii="Times New Roman" w:eastAsia="Times New Roman" w:hAnsi="Times New Roman"/>
          <w:sz w:val="24"/>
          <w:szCs w:val="24"/>
          <w:lang w:eastAsia="bg-BG"/>
        </w:rPr>
        <w:t>Тя е изградена през 1837 г. и представлява каменен пиедестал с мраморна колона и хвалебствен текст, съчинен от султанския калиграф Мустафа Иззет.</w:t>
      </w:r>
      <w:r>
        <w:rPr>
          <w:rFonts w:ascii="Times New Roman" w:eastAsia="Times New Roman" w:hAnsi="Times New Roman"/>
          <w:sz w:val="24"/>
          <w:szCs w:val="24"/>
          <w:lang w:eastAsia="bg-BG"/>
        </w:rPr>
        <w:t xml:space="preserve"> </w:t>
      </w:r>
      <w:r w:rsidRPr="00752B06">
        <w:rPr>
          <w:rFonts w:ascii="Times New Roman" w:eastAsia="Times New Roman" w:hAnsi="Times New Roman"/>
          <w:sz w:val="24"/>
          <w:szCs w:val="24"/>
          <w:lang w:eastAsia="bg-BG"/>
        </w:rPr>
        <w:t>Тези факти, подходящите условия и околна среда, могат да превърнат Махмудовата колона в ценен туристически обект.</w:t>
      </w:r>
      <w:r>
        <w:rPr>
          <w:rFonts w:ascii="Times New Roman" w:eastAsia="Times New Roman" w:hAnsi="Times New Roman"/>
          <w:sz w:val="24"/>
          <w:szCs w:val="24"/>
          <w:lang w:eastAsia="bg-BG"/>
        </w:rPr>
        <w:t xml:space="preserve"> </w:t>
      </w:r>
      <w:r w:rsidRPr="00752B06">
        <w:rPr>
          <w:rFonts w:ascii="Times New Roman" w:eastAsia="Times New Roman" w:hAnsi="Times New Roman"/>
          <w:sz w:val="24"/>
          <w:szCs w:val="24"/>
        </w:rPr>
        <w:t>По този повод искам да попитам кмета Пенчо Милков</w:t>
      </w:r>
      <w:r>
        <w:rPr>
          <w:rFonts w:ascii="Times New Roman" w:eastAsia="Times New Roman" w:hAnsi="Times New Roman"/>
          <w:sz w:val="24"/>
          <w:szCs w:val="24"/>
        </w:rPr>
        <w:t xml:space="preserve">, </w:t>
      </w:r>
      <w:r w:rsidRPr="00752B06">
        <w:rPr>
          <w:rFonts w:ascii="Times New Roman" w:eastAsia="Times New Roman" w:hAnsi="Times New Roman"/>
          <w:sz w:val="24"/>
          <w:szCs w:val="24"/>
        </w:rPr>
        <w:t>кога се предвижда да се реставрира този паметник и да се промени подходящо непосредственото пространство около него, защото в този си вид Махмудовата колона прилича на отпаднало съоръжение от паропреносната или от градската канализационна мрежа.</w:t>
      </w:r>
      <w:r>
        <w:rPr>
          <w:rFonts w:ascii="Times New Roman" w:eastAsia="Times New Roman" w:hAnsi="Times New Roman"/>
          <w:sz w:val="24"/>
          <w:szCs w:val="24"/>
        </w:rPr>
        <w:t xml:space="preserve"> </w:t>
      </w:r>
      <w:r w:rsidRPr="00752B06">
        <w:rPr>
          <w:rFonts w:ascii="Times New Roman" w:eastAsia="Times New Roman" w:hAnsi="Times New Roman"/>
          <w:sz w:val="24"/>
          <w:szCs w:val="24"/>
        </w:rPr>
        <w:t>Това изказване го правя и в памет на г-н Мухарем Мухаремов, виден русенец, заслужил учител по математика, мой съсед и автор на книгата „Русчук и турската общност в Русе 1860 г. – 2002 г.“</w:t>
      </w:r>
      <w:r>
        <w:rPr>
          <w:rFonts w:ascii="Times New Roman" w:eastAsia="Times New Roman" w:hAnsi="Times New Roman"/>
          <w:sz w:val="24"/>
          <w:szCs w:val="24"/>
          <w:lang w:eastAsia="bg-BG"/>
        </w:rPr>
        <w:t xml:space="preserve"> </w:t>
      </w:r>
      <w:r w:rsidRPr="00752B06">
        <w:rPr>
          <w:rFonts w:ascii="Times New Roman" w:eastAsia="Times New Roman" w:hAnsi="Times New Roman"/>
          <w:sz w:val="24"/>
          <w:szCs w:val="24"/>
        </w:rPr>
        <w:t>Благодаря</w:t>
      </w:r>
      <w:r>
        <w:rPr>
          <w:rFonts w:ascii="Times New Roman" w:eastAsia="Times New Roman" w:hAnsi="Times New Roman"/>
          <w:sz w:val="24"/>
          <w:szCs w:val="24"/>
        </w:rPr>
        <w:t>.</w:t>
      </w:r>
    </w:p>
    <w:p w14:paraId="073DD086" w14:textId="636D3CF9" w:rsidR="00752B06" w:rsidRDefault="00752B06" w:rsidP="00752B06">
      <w:pPr>
        <w:spacing w:after="0"/>
        <w:ind w:firstLine="720"/>
        <w:jc w:val="both"/>
        <w:rPr>
          <w:rFonts w:ascii="Times New Roman" w:eastAsia="Times New Roman" w:hAnsi="Times New Roman"/>
          <w:sz w:val="24"/>
          <w:szCs w:val="24"/>
          <w:lang w:eastAsia="bg-BG"/>
        </w:rPr>
      </w:pPr>
      <w:r w:rsidRPr="00752B06">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Благодаря на господин Димитров. Госпожа Магдалина Илиева ще отговори на господин Димитров.</w:t>
      </w:r>
    </w:p>
    <w:p w14:paraId="7C0104AB" w14:textId="481DAC6D" w:rsidR="00512952" w:rsidRDefault="00752B06" w:rsidP="00512952">
      <w:pPr>
        <w:spacing w:after="0"/>
        <w:ind w:firstLine="720"/>
        <w:jc w:val="both"/>
        <w:rPr>
          <w:rFonts w:ascii="Times New Roman" w:eastAsia="Times New Roman" w:hAnsi="Times New Roman"/>
          <w:sz w:val="24"/>
          <w:szCs w:val="24"/>
          <w:lang w:eastAsia="bg-BG"/>
        </w:rPr>
      </w:pPr>
      <w:r w:rsidRPr="00752B06">
        <w:rPr>
          <w:rFonts w:ascii="Times New Roman" w:eastAsia="Times New Roman" w:hAnsi="Times New Roman"/>
          <w:b/>
          <w:bCs/>
          <w:sz w:val="24"/>
          <w:szCs w:val="24"/>
          <w:lang w:eastAsia="bg-BG"/>
        </w:rPr>
        <w:t>Г-жа Магдалина Илиева:</w:t>
      </w:r>
      <w:r>
        <w:rPr>
          <w:rFonts w:ascii="Times New Roman" w:eastAsia="Times New Roman" w:hAnsi="Times New Roman"/>
          <w:b/>
          <w:bCs/>
          <w:sz w:val="24"/>
          <w:szCs w:val="24"/>
          <w:lang w:eastAsia="bg-BG"/>
        </w:rPr>
        <w:t xml:space="preserve"> </w:t>
      </w:r>
      <w:r w:rsidR="00512952" w:rsidRPr="00512952">
        <w:rPr>
          <w:rFonts w:ascii="Times New Roman" w:eastAsia="Times New Roman" w:hAnsi="Times New Roman"/>
          <w:sz w:val="24"/>
          <w:szCs w:val="24"/>
          <w:lang w:eastAsia="bg-BG"/>
        </w:rPr>
        <w:t>Уважаеми господин Димитров, уважаеми общински съветници.</w:t>
      </w:r>
      <w:r w:rsidR="00512952">
        <w:rPr>
          <w:rFonts w:ascii="Times New Roman" w:eastAsia="Times New Roman" w:hAnsi="Times New Roman"/>
          <w:sz w:val="24"/>
          <w:szCs w:val="24"/>
          <w:lang w:eastAsia="bg-BG"/>
        </w:rPr>
        <w:t xml:space="preserve"> </w:t>
      </w:r>
      <w:r w:rsidR="00512952" w:rsidRPr="00512952">
        <w:rPr>
          <w:rFonts w:ascii="Times New Roman" w:eastAsia="Times New Roman" w:hAnsi="Times New Roman"/>
          <w:sz w:val="24"/>
          <w:szCs w:val="24"/>
          <w:lang w:eastAsia="bg-BG"/>
        </w:rPr>
        <w:t>Приоритет в програмата на Кмета на Община Русе за настоящия мандат е градската среда, в т. ч.</w:t>
      </w:r>
      <w:r w:rsidR="00512952">
        <w:rPr>
          <w:rFonts w:ascii="Times New Roman" w:eastAsia="Times New Roman" w:hAnsi="Times New Roman"/>
          <w:sz w:val="24"/>
          <w:szCs w:val="24"/>
          <w:lang w:eastAsia="bg-BG"/>
        </w:rPr>
        <w:t xml:space="preserve"> и </w:t>
      </w:r>
      <w:r w:rsidR="00512952" w:rsidRPr="00512952">
        <w:rPr>
          <w:rFonts w:ascii="Times New Roman" w:eastAsia="Times New Roman" w:hAnsi="Times New Roman"/>
          <w:sz w:val="24"/>
          <w:szCs w:val="24"/>
          <w:lang w:eastAsia="bg-BG"/>
        </w:rPr>
        <w:t>микроградската среда, включваща и парковете.</w:t>
      </w:r>
      <w:r w:rsidR="00512952">
        <w:rPr>
          <w:rFonts w:ascii="Times New Roman" w:eastAsia="Times New Roman" w:hAnsi="Times New Roman"/>
          <w:sz w:val="24"/>
          <w:szCs w:val="24"/>
          <w:lang w:eastAsia="bg-BG"/>
        </w:rPr>
        <w:t xml:space="preserve"> </w:t>
      </w:r>
      <w:r w:rsidR="00512952" w:rsidRPr="00512952">
        <w:rPr>
          <w:rFonts w:ascii="Times New Roman" w:eastAsia="Times New Roman" w:hAnsi="Times New Roman"/>
          <w:sz w:val="24"/>
          <w:szCs w:val="24"/>
          <w:lang w:eastAsia="bg-BG"/>
        </w:rPr>
        <w:t>Следва да се отбележи, че Махмудовата колона</w:t>
      </w:r>
      <w:r w:rsidR="00512952">
        <w:rPr>
          <w:rFonts w:ascii="Times New Roman" w:eastAsia="Times New Roman" w:hAnsi="Times New Roman"/>
          <w:sz w:val="24"/>
          <w:szCs w:val="24"/>
          <w:lang w:eastAsia="bg-BG"/>
        </w:rPr>
        <w:t xml:space="preserve"> </w:t>
      </w:r>
      <w:r w:rsidR="00512952" w:rsidRPr="00512952">
        <w:rPr>
          <w:rFonts w:ascii="Times New Roman" w:eastAsia="Times New Roman" w:hAnsi="Times New Roman"/>
          <w:sz w:val="24"/>
          <w:szCs w:val="24"/>
          <w:lang w:eastAsia="bg-BG"/>
        </w:rPr>
        <w:t>не присъства в списъка</w:t>
      </w:r>
      <w:r w:rsidR="00512952">
        <w:rPr>
          <w:rFonts w:ascii="Times New Roman" w:eastAsia="Times New Roman" w:hAnsi="Times New Roman"/>
          <w:sz w:val="24"/>
          <w:szCs w:val="24"/>
          <w:lang w:eastAsia="bg-BG"/>
        </w:rPr>
        <w:t xml:space="preserve"> с </w:t>
      </w:r>
      <w:r w:rsidR="00512952" w:rsidRPr="00512952">
        <w:rPr>
          <w:rFonts w:ascii="Times New Roman" w:eastAsia="Times New Roman" w:hAnsi="Times New Roman"/>
          <w:sz w:val="24"/>
          <w:szCs w:val="24"/>
          <w:lang w:eastAsia="bg-BG"/>
        </w:rPr>
        <w:t>паметници</w:t>
      </w:r>
      <w:r w:rsidR="00512952">
        <w:rPr>
          <w:rFonts w:ascii="Times New Roman" w:eastAsia="Times New Roman" w:hAnsi="Times New Roman"/>
          <w:sz w:val="24"/>
          <w:szCs w:val="24"/>
          <w:lang w:eastAsia="bg-BG"/>
        </w:rPr>
        <w:t xml:space="preserve"> на културата</w:t>
      </w:r>
      <w:r w:rsidR="00512952" w:rsidRPr="00512952">
        <w:rPr>
          <w:rFonts w:ascii="Times New Roman" w:eastAsia="Times New Roman" w:hAnsi="Times New Roman"/>
          <w:sz w:val="24"/>
          <w:szCs w:val="24"/>
          <w:lang w:eastAsia="bg-BG"/>
        </w:rPr>
        <w:t>, одобрен с Общия устройствен план на Община Русе,  като единичен такъв.</w:t>
      </w:r>
      <w:r w:rsidR="00512952" w:rsidRPr="00512952">
        <w:rPr>
          <w:rFonts w:ascii="Times New Roman" w:eastAsiaTheme="minorHAnsi" w:hAnsi="Times New Roman"/>
          <w:sz w:val="24"/>
          <w:szCs w:val="24"/>
        </w:rPr>
        <w:t xml:space="preserve"> </w:t>
      </w:r>
      <w:r w:rsidR="00512952" w:rsidRPr="00512952">
        <w:rPr>
          <w:rFonts w:ascii="Times New Roman" w:eastAsia="Times New Roman" w:hAnsi="Times New Roman"/>
          <w:sz w:val="24"/>
          <w:szCs w:val="24"/>
          <w:lang w:eastAsia="bg-BG"/>
        </w:rPr>
        <w:t>В малкото на брой</w:t>
      </w:r>
      <w:r w:rsidR="00512952">
        <w:rPr>
          <w:rFonts w:ascii="Times New Roman" w:eastAsia="Times New Roman" w:hAnsi="Times New Roman"/>
          <w:sz w:val="24"/>
          <w:szCs w:val="24"/>
          <w:lang w:eastAsia="bg-BG"/>
        </w:rPr>
        <w:t xml:space="preserve"> </w:t>
      </w:r>
      <w:r w:rsidR="00512952" w:rsidRPr="00512952">
        <w:rPr>
          <w:rFonts w:ascii="Times New Roman" w:eastAsia="Times New Roman" w:hAnsi="Times New Roman"/>
          <w:sz w:val="24"/>
          <w:szCs w:val="24"/>
          <w:lang w:eastAsia="bg-BG"/>
        </w:rPr>
        <w:t>данни за паметниците в Община Русе, липсва информация за нея. По своята същност,</w:t>
      </w:r>
      <w:r w:rsidR="00BF56AF">
        <w:rPr>
          <w:rFonts w:ascii="Times New Roman" w:eastAsia="Times New Roman" w:hAnsi="Times New Roman"/>
          <w:sz w:val="24"/>
          <w:szCs w:val="24"/>
          <w:lang w:eastAsia="bg-BG"/>
        </w:rPr>
        <w:t xml:space="preserve"> обаче</w:t>
      </w:r>
      <w:r w:rsidR="00512952" w:rsidRPr="00512952">
        <w:rPr>
          <w:rFonts w:ascii="Times New Roman" w:eastAsia="Times New Roman" w:hAnsi="Times New Roman"/>
          <w:sz w:val="24"/>
          <w:szCs w:val="24"/>
          <w:lang w:eastAsia="bg-BG"/>
        </w:rPr>
        <w:t xml:space="preserve"> тя безспорно се отнася към културно-историческите забележителности на гр. Русе. </w:t>
      </w:r>
      <w:r w:rsidR="00BF56AF" w:rsidRPr="00BF56AF">
        <w:rPr>
          <w:rFonts w:ascii="Times New Roman" w:eastAsia="Times New Roman" w:hAnsi="Times New Roman"/>
          <w:sz w:val="24"/>
          <w:szCs w:val="24"/>
          <w:lang w:eastAsia="bg-BG"/>
        </w:rPr>
        <w:t>В случая идеята на г</w:t>
      </w:r>
      <w:r w:rsidR="00BF56AF">
        <w:rPr>
          <w:rFonts w:ascii="Times New Roman" w:eastAsia="Times New Roman" w:hAnsi="Times New Roman"/>
          <w:sz w:val="24"/>
          <w:szCs w:val="24"/>
          <w:lang w:eastAsia="bg-BG"/>
        </w:rPr>
        <w:t xml:space="preserve">-н </w:t>
      </w:r>
      <w:r w:rsidR="00BF56AF" w:rsidRPr="00BF56AF">
        <w:rPr>
          <w:rFonts w:ascii="Times New Roman" w:eastAsia="Times New Roman" w:hAnsi="Times New Roman"/>
          <w:sz w:val="24"/>
          <w:szCs w:val="24"/>
          <w:lang w:eastAsia="bg-BG"/>
        </w:rPr>
        <w:t>Димитров е</w:t>
      </w:r>
      <w:r w:rsidR="00BF56AF">
        <w:rPr>
          <w:rFonts w:ascii="Times New Roman" w:eastAsia="Times New Roman" w:hAnsi="Times New Roman"/>
          <w:sz w:val="24"/>
          <w:szCs w:val="24"/>
          <w:lang w:eastAsia="bg-BG"/>
        </w:rPr>
        <w:t xml:space="preserve"> </w:t>
      </w:r>
      <w:r w:rsidR="00BF56AF" w:rsidRPr="00BF56AF">
        <w:rPr>
          <w:rFonts w:ascii="Times New Roman" w:eastAsia="Times New Roman" w:hAnsi="Times New Roman"/>
          <w:sz w:val="24"/>
          <w:szCs w:val="24"/>
          <w:lang w:eastAsia="bg-BG"/>
        </w:rPr>
        <w:t xml:space="preserve">добра, но за реставрацията на паметника следва да се мисли, като за част от цялостното облагородяване на </w:t>
      </w:r>
      <w:r w:rsidR="00BF56AF">
        <w:rPr>
          <w:rFonts w:ascii="Times New Roman" w:eastAsia="Times New Roman" w:hAnsi="Times New Roman"/>
          <w:sz w:val="24"/>
          <w:szCs w:val="24"/>
          <w:lang w:eastAsia="bg-BG"/>
        </w:rPr>
        <w:t>п</w:t>
      </w:r>
      <w:r w:rsidR="00BF56AF" w:rsidRPr="00BF56AF">
        <w:rPr>
          <w:rFonts w:ascii="Times New Roman" w:eastAsia="Times New Roman" w:hAnsi="Times New Roman"/>
          <w:sz w:val="24"/>
          <w:szCs w:val="24"/>
          <w:lang w:eastAsia="bg-BG"/>
        </w:rPr>
        <w:t>арка</w:t>
      </w:r>
      <w:r w:rsidR="00BF56AF">
        <w:rPr>
          <w:rFonts w:ascii="Times New Roman" w:eastAsia="Times New Roman" w:hAnsi="Times New Roman"/>
          <w:sz w:val="24"/>
          <w:szCs w:val="24"/>
          <w:lang w:eastAsia="bg-BG"/>
        </w:rPr>
        <w:t xml:space="preserve">, още повече че </w:t>
      </w:r>
      <w:r w:rsidR="00BF56AF">
        <w:rPr>
          <w:rFonts w:ascii="Times New Roman" w:eastAsia="Times New Roman" w:hAnsi="Times New Roman"/>
          <w:sz w:val="24"/>
          <w:szCs w:val="24"/>
          <w:lang w:eastAsia="bg-BG"/>
        </w:rPr>
        <w:lastRenderedPageBreak/>
        <w:t>имота в който се намира и парка като цяло подлежи на контрол от Министерството на културата и на съгласувателни процедури там. Активната работа с приоритет към популяризиране на културно-историческите забележителности от</w:t>
      </w:r>
      <w:r w:rsidR="00F34C73">
        <w:rPr>
          <w:rFonts w:ascii="Times New Roman" w:eastAsia="Times New Roman" w:hAnsi="Times New Roman"/>
          <w:sz w:val="24"/>
          <w:szCs w:val="24"/>
          <w:lang w:eastAsia="bg-BG"/>
        </w:rPr>
        <w:t xml:space="preserve"> своя страна изисква средства. Необходимо е да се извърши подробно проучване за допустимите намеси от гледна точка на местоположението й, може би да се изготви идеен проект за тази реставрация, който да бъде съгласуван в Министерството на културата. Към момента не сме предприемали такива стъпки. Благодаря Ви за това, че ни обръщате внимание.</w:t>
      </w:r>
    </w:p>
    <w:p w14:paraId="356CBBFF" w14:textId="0F7885E0" w:rsidR="00F34C73" w:rsidRDefault="00F34C73" w:rsidP="00512952">
      <w:pPr>
        <w:spacing w:after="0"/>
        <w:ind w:firstLine="720"/>
        <w:jc w:val="both"/>
        <w:rPr>
          <w:rFonts w:ascii="Times New Roman" w:eastAsia="Times New Roman" w:hAnsi="Times New Roman"/>
          <w:sz w:val="24"/>
          <w:szCs w:val="24"/>
          <w:lang w:eastAsia="bg-BG"/>
        </w:rPr>
      </w:pPr>
      <w:r w:rsidRPr="00F34C73">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Благодаря на госпожа Илиева. С изчерпване на дневния ред закривам заседанието. Пожелавам приятен и успешен ден на всички.</w:t>
      </w:r>
    </w:p>
    <w:p w14:paraId="1DB491CF" w14:textId="334A64DA" w:rsidR="00F34C73" w:rsidRDefault="00F34C73" w:rsidP="00F34C73">
      <w:pPr>
        <w:spacing w:after="0"/>
        <w:jc w:val="both"/>
        <w:rPr>
          <w:rFonts w:ascii="Times New Roman" w:eastAsia="Times New Roman" w:hAnsi="Times New Roman"/>
          <w:sz w:val="24"/>
          <w:szCs w:val="24"/>
          <w:lang w:eastAsia="bg-BG"/>
        </w:rPr>
      </w:pPr>
    </w:p>
    <w:p w14:paraId="480BD0F1" w14:textId="69A3075A" w:rsidR="00F34C73" w:rsidRDefault="00F34C73" w:rsidP="00F34C73">
      <w:pPr>
        <w:spacing w:after="0"/>
        <w:jc w:val="both"/>
        <w:rPr>
          <w:rFonts w:ascii="Times New Roman" w:eastAsia="Times New Roman" w:hAnsi="Times New Roman"/>
          <w:sz w:val="24"/>
          <w:szCs w:val="24"/>
          <w:lang w:eastAsia="bg-BG"/>
        </w:rPr>
      </w:pPr>
    </w:p>
    <w:p w14:paraId="2E5DFA43" w14:textId="2A3179A3" w:rsidR="0050097B" w:rsidRDefault="0050097B" w:rsidP="00F34C73">
      <w:pPr>
        <w:spacing w:after="0"/>
        <w:jc w:val="both"/>
        <w:rPr>
          <w:rFonts w:ascii="Times New Roman" w:eastAsia="Times New Roman" w:hAnsi="Times New Roman"/>
          <w:sz w:val="24"/>
          <w:szCs w:val="24"/>
          <w:lang w:eastAsia="bg-BG"/>
        </w:rPr>
      </w:pPr>
    </w:p>
    <w:p w14:paraId="47142C05" w14:textId="7423C426" w:rsidR="0012774E" w:rsidRDefault="0012774E" w:rsidP="00F34C73">
      <w:pPr>
        <w:spacing w:after="0"/>
        <w:jc w:val="both"/>
        <w:rPr>
          <w:rFonts w:ascii="Times New Roman" w:eastAsia="Times New Roman" w:hAnsi="Times New Roman"/>
          <w:sz w:val="24"/>
          <w:szCs w:val="24"/>
          <w:lang w:eastAsia="bg-BG"/>
        </w:rPr>
      </w:pPr>
    </w:p>
    <w:p w14:paraId="1B28C903" w14:textId="77777777" w:rsidR="0012774E" w:rsidRDefault="0012774E" w:rsidP="00F34C73">
      <w:pPr>
        <w:spacing w:after="0"/>
        <w:jc w:val="both"/>
        <w:rPr>
          <w:rFonts w:ascii="Times New Roman" w:eastAsia="Times New Roman" w:hAnsi="Times New Roman"/>
          <w:sz w:val="24"/>
          <w:szCs w:val="24"/>
          <w:lang w:eastAsia="bg-BG"/>
        </w:rPr>
      </w:pPr>
      <w:bookmarkStart w:id="14" w:name="_GoBack"/>
      <w:bookmarkEnd w:id="14"/>
    </w:p>
    <w:p w14:paraId="2608465C" w14:textId="26800E31" w:rsidR="0050097B" w:rsidRDefault="0050097B" w:rsidP="00F34C73">
      <w:pPr>
        <w:spacing w:after="0"/>
        <w:jc w:val="both"/>
        <w:rPr>
          <w:rFonts w:ascii="Times New Roman" w:eastAsia="Times New Roman" w:hAnsi="Times New Roman"/>
          <w:sz w:val="24"/>
          <w:szCs w:val="24"/>
          <w:lang w:eastAsia="bg-BG"/>
        </w:rPr>
      </w:pPr>
    </w:p>
    <w:p w14:paraId="57A7AFE7" w14:textId="62244D1E" w:rsidR="00F34C73" w:rsidRPr="00E56169" w:rsidRDefault="00F34C73" w:rsidP="0012774E">
      <w:pPr>
        <w:spacing w:after="0"/>
        <w:ind w:firstLine="708"/>
        <w:jc w:val="both"/>
        <w:rPr>
          <w:rFonts w:ascii="Times New Roman" w:eastAsia="Times New Roman" w:hAnsi="Times New Roman"/>
          <w:b/>
          <w:bCs/>
          <w:sz w:val="24"/>
          <w:szCs w:val="24"/>
          <w:lang w:eastAsia="bg-BG"/>
        </w:rPr>
      </w:pPr>
      <w:r w:rsidRPr="00E56169">
        <w:rPr>
          <w:rFonts w:ascii="Times New Roman" w:eastAsia="Times New Roman" w:hAnsi="Times New Roman"/>
          <w:b/>
          <w:bCs/>
          <w:sz w:val="24"/>
          <w:szCs w:val="24"/>
          <w:lang w:eastAsia="bg-BG"/>
        </w:rPr>
        <w:t xml:space="preserve">Изготвил: </w:t>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Pr="00E56169">
        <w:rPr>
          <w:rFonts w:ascii="Times New Roman" w:eastAsia="Times New Roman" w:hAnsi="Times New Roman"/>
          <w:b/>
          <w:bCs/>
          <w:sz w:val="24"/>
          <w:szCs w:val="24"/>
          <w:lang w:eastAsia="bg-BG"/>
        </w:rPr>
        <w:t>Председател:</w:t>
      </w:r>
    </w:p>
    <w:p w14:paraId="75D29494" w14:textId="34EBC32C" w:rsidR="00F34C73" w:rsidRPr="00E56169" w:rsidRDefault="00F34C73" w:rsidP="0012774E">
      <w:pPr>
        <w:spacing w:after="0"/>
        <w:ind w:left="1416" w:firstLine="708"/>
        <w:jc w:val="both"/>
        <w:rPr>
          <w:rFonts w:ascii="Times New Roman" w:eastAsia="Times New Roman" w:hAnsi="Times New Roman"/>
          <w:b/>
          <w:bCs/>
          <w:sz w:val="24"/>
          <w:szCs w:val="24"/>
          <w:lang w:eastAsia="bg-BG"/>
        </w:rPr>
      </w:pPr>
      <w:r w:rsidRPr="00E56169">
        <w:rPr>
          <w:rFonts w:ascii="Times New Roman" w:eastAsia="Times New Roman" w:hAnsi="Times New Roman"/>
          <w:b/>
          <w:bCs/>
          <w:sz w:val="24"/>
          <w:szCs w:val="24"/>
          <w:lang w:eastAsia="bg-BG"/>
        </w:rPr>
        <w:t>Йоанна Гочева</w:t>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0012774E">
        <w:rPr>
          <w:rFonts w:ascii="Times New Roman" w:eastAsia="Times New Roman" w:hAnsi="Times New Roman"/>
          <w:b/>
          <w:bCs/>
          <w:sz w:val="24"/>
          <w:szCs w:val="24"/>
          <w:lang w:eastAsia="bg-BG"/>
        </w:rPr>
        <w:tab/>
      </w:r>
      <w:r w:rsidRPr="00E56169">
        <w:rPr>
          <w:rFonts w:ascii="Times New Roman" w:eastAsia="Times New Roman" w:hAnsi="Times New Roman"/>
          <w:b/>
          <w:bCs/>
          <w:sz w:val="24"/>
          <w:szCs w:val="24"/>
          <w:lang w:eastAsia="bg-BG"/>
        </w:rPr>
        <w:t>Иво Пазарджиев</w:t>
      </w:r>
    </w:p>
    <w:p w14:paraId="70C902E2" w14:textId="4E1D0F61" w:rsidR="00752B06" w:rsidRPr="00752B06" w:rsidRDefault="00752B06" w:rsidP="00752B06">
      <w:pPr>
        <w:spacing w:after="0"/>
        <w:ind w:firstLine="720"/>
        <w:jc w:val="both"/>
        <w:rPr>
          <w:rFonts w:ascii="Times New Roman" w:eastAsia="Times New Roman" w:hAnsi="Times New Roman"/>
          <w:b/>
          <w:bCs/>
          <w:sz w:val="24"/>
          <w:szCs w:val="24"/>
          <w:lang w:eastAsia="bg-BG"/>
        </w:rPr>
      </w:pPr>
    </w:p>
    <w:p w14:paraId="74C64009" w14:textId="02379FE5" w:rsidR="00752B06" w:rsidRPr="00972BAF" w:rsidRDefault="00752B06" w:rsidP="00752B06">
      <w:pPr>
        <w:spacing w:after="0"/>
        <w:ind w:firstLine="720"/>
        <w:jc w:val="both"/>
        <w:rPr>
          <w:rFonts w:ascii="Times New Roman" w:eastAsia="Times New Roman" w:hAnsi="Times New Roman"/>
          <w:sz w:val="24"/>
          <w:szCs w:val="24"/>
        </w:rPr>
      </w:pPr>
    </w:p>
    <w:p w14:paraId="18A41E12" w14:textId="77777777" w:rsidR="004F130C" w:rsidRDefault="004F130C" w:rsidP="0099279D">
      <w:pPr>
        <w:spacing w:after="0"/>
      </w:pPr>
    </w:p>
    <w:sectPr w:rsidR="004F130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529E" w14:textId="77777777" w:rsidR="009F73F9" w:rsidRDefault="009F73F9" w:rsidP="001F4F24">
      <w:pPr>
        <w:spacing w:after="0" w:line="240" w:lineRule="auto"/>
      </w:pPr>
      <w:r>
        <w:separator/>
      </w:r>
    </w:p>
  </w:endnote>
  <w:endnote w:type="continuationSeparator" w:id="0">
    <w:p w14:paraId="6E83B193" w14:textId="77777777" w:rsidR="009F73F9" w:rsidRDefault="009F73F9" w:rsidP="001F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017337"/>
      <w:docPartObj>
        <w:docPartGallery w:val="Page Numbers (Bottom of Page)"/>
        <w:docPartUnique/>
      </w:docPartObj>
    </w:sdtPr>
    <w:sdtEndPr/>
    <w:sdtContent>
      <w:p w14:paraId="4E03CB0F" w14:textId="3B42B3DA" w:rsidR="00567DFD" w:rsidRDefault="00567DFD">
        <w:pPr>
          <w:pStyle w:val="a5"/>
          <w:jc w:val="right"/>
        </w:pPr>
        <w:r>
          <w:fldChar w:fldCharType="begin"/>
        </w:r>
        <w:r>
          <w:instrText>PAGE   \* MERGEFORMAT</w:instrText>
        </w:r>
        <w:r>
          <w:fldChar w:fldCharType="separate"/>
        </w:r>
        <w:r w:rsidR="0012774E">
          <w:rPr>
            <w:noProof/>
          </w:rPr>
          <w:t>70</w:t>
        </w:r>
        <w:r>
          <w:fldChar w:fldCharType="end"/>
        </w:r>
      </w:p>
    </w:sdtContent>
  </w:sdt>
  <w:p w14:paraId="0291E2A2" w14:textId="77777777" w:rsidR="00567DFD" w:rsidRDefault="00567D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09E25" w14:textId="77777777" w:rsidR="009F73F9" w:rsidRDefault="009F73F9" w:rsidP="001F4F24">
      <w:pPr>
        <w:spacing w:after="0" w:line="240" w:lineRule="auto"/>
      </w:pPr>
      <w:r>
        <w:separator/>
      </w:r>
    </w:p>
  </w:footnote>
  <w:footnote w:type="continuationSeparator" w:id="0">
    <w:p w14:paraId="2AB1B948" w14:textId="77777777" w:rsidR="009F73F9" w:rsidRDefault="009F73F9" w:rsidP="001F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3A3"/>
    <w:multiLevelType w:val="hybridMultilevel"/>
    <w:tmpl w:val="1DF807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815F6F"/>
    <w:multiLevelType w:val="hybridMultilevel"/>
    <w:tmpl w:val="456A5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2C4C26"/>
    <w:multiLevelType w:val="hybridMultilevel"/>
    <w:tmpl w:val="35D201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7961B99"/>
    <w:multiLevelType w:val="hybridMultilevel"/>
    <w:tmpl w:val="456A5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E7737D"/>
    <w:multiLevelType w:val="hybridMultilevel"/>
    <w:tmpl w:val="E6A28A96"/>
    <w:lvl w:ilvl="0" w:tplc="5EC877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7"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29DE6C92"/>
    <w:multiLevelType w:val="hybridMultilevel"/>
    <w:tmpl w:val="9732D780"/>
    <w:lvl w:ilvl="0" w:tplc="689215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3D4E1379"/>
    <w:multiLevelType w:val="hybridMultilevel"/>
    <w:tmpl w:val="456A50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8D5A4E"/>
    <w:multiLevelType w:val="hybridMultilevel"/>
    <w:tmpl w:val="3E1E7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F651FCA"/>
    <w:multiLevelType w:val="hybridMultilevel"/>
    <w:tmpl w:val="C3623B18"/>
    <w:lvl w:ilvl="0" w:tplc="83DAA7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D955E64"/>
    <w:multiLevelType w:val="hybridMultilevel"/>
    <w:tmpl w:val="9B3CC69A"/>
    <w:lvl w:ilvl="0" w:tplc="4CE2E2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4" w15:restartNumberingAfterBreak="0">
    <w:nsid w:val="5EB33F73"/>
    <w:multiLevelType w:val="hybridMultilevel"/>
    <w:tmpl w:val="D018C6AA"/>
    <w:lvl w:ilvl="0" w:tplc="F5B25D24">
      <w:start w:val="1"/>
      <w:numFmt w:val="decimal"/>
      <w:lvlText w:val="%1."/>
      <w:lvlJc w:val="left"/>
      <w:pPr>
        <w:tabs>
          <w:tab w:val="num" w:pos="1068"/>
        </w:tabs>
        <w:ind w:left="1068"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15:restartNumberingAfterBreak="0">
    <w:nsid w:val="61C91DD3"/>
    <w:multiLevelType w:val="hybridMultilevel"/>
    <w:tmpl w:val="914A584A"/>
    <w:lvl w:ilvl="0" w:tplc="EFAA0456">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2116B73"/>
    <w:multiLevelType w:val="hybridMultilevel"/>
    <w:tmpl w:val="A438A02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621750A3"/>
    <w:multiLevelType w:val="hybridMultilevel"/>
    <w:tmpl w:val="8E885CE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78D4831"/>
    <w:multiLevelType w:val="hybridMultilevel"/>
    <w:tmpl w:val="884E94C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0"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1" w15:restartNumberingAfterBreak="0">
    <w:nsid w:val="6FFC6A05"/>
    <w:multiLevelType w:val="multilevel"/>
    <w:tmpl w:val="D1403F5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7282399A"/>
    <w:multiLevelType w:val="hybridMultilevel"/>
    <w:tmpl w:val="456A5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C94767"/>
    <w:multiLevelType w:val="hybridMultilevel"/>
    <w:tmpl w:val="A438A02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4" w15:restartNumberingAfterBreak="0">
    <w:nsid w:val="7E1D62C3"/>
    <w:multiLevelType w:val="hybridMultilevel"/>
    <w:tmpl w:val="456A5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1"/>
  </w:num>
  <w:num w:numId="5">
    <w:abstractNumId w:val="24"/>
  </w:num>
  <w:num w:numId="6">
    <w:abstractNumId w:val="21"/>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0"/>
  </w:num>
  <w:num w:numId="12">
    <w:abstractNumId w:val="11"/>
  </w:num>
  <w:num w:numId="13">
    <w:abstractNumId w:val="5"/>
  </w:num>
  <w:num w:numId="14">
    <w:abstractNumId w:val="14"/>
  </w:num>
  <w:num w:numId="15">
    <w:abstractNumId w:val="17"/>
  </w:num>
  <w:num w:numId="16">
    <w:abstractNumId w:val="2"/>
  </w:num>
  <w:num w:numId="17">
    <w:abstractNumId w:val="10"/>
  </w:num>
  <w:num w:numId="18">
    <w:abstractNumId w:val="15"/>
  </w:num>
  <w:num w:numId="19">
    <w:abstractNumId w:val="19"/>
  </w:num>
  <w:num w:numId="20">
    <w:abstractNumId w:val="16"/>
  </w:num>
  <w:num w:numId="21">
    <w:abstractNumId w:val="6"/>
  </w:num>
  <w:num w:numId="22">
    <w:abstractNumId w:val="3"/>
  </w:num>
  <w:num w:numId="23">
    <w:abstractNumId w:val="18"/>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7E"/>
    <w:rsid w:val="000034B2"/>
    <w:rsid w:val="00003E4F"/>
    <w:rsid w:val="00015AC9"/>
    <w:rsid w:val="000437FF"/>
    <w:rsid w:val="000575E7"/>
    <w:rsid w:val="0006473A"/>
    <w:rsid w:val="0006474B"/>
    <w:rsid w:val="00066653"/>
    <w:rsid w:val="0007014F"/>
    <w:rsid w:val="0008059C"/>
    <w:rsid w:val="000A6936"/>
    <w:rsid w:val="000A7C6A"/>
    <w:rsid w:val="000B0E84"/>
    <w:rsid w:val="000B6162"/>
    <w:rsid w:val="000C3022"/>
    <w:rsid w:val="000D224A"/>
    <w:rsid w:val="000E1E8D"/>
    <w:rsid w:val="000E6C17"/>
    <w:rsid w:val="000F2CCE"/>
    <w:rsid w:val="00107E1D"/>
    <w:rsid w:val="00112837"/>
    <w:rsid w:val="00120982"/>
    <w:rsid w:val="001236B1"/>
    <w:rsid w:val="0012774E"/>
    <w:rsid w:val="001445D5"/>
    <w:rsid w:val="00151D8B"/>
    <w:rsid w:val="001563AC"/>
    <w:rsid w:val="00157894"/>
    <w:rsid w:val="00162C5B"/>
    <w:rsid w:val="00175517"/>
    <w:rsid w:val="001829D1"/>
    <w:rsid w:val="001A3CD2"/>
    <w:rsid w:val="001B0278"/>
    <w:rsid w:val="001B096A"/>
    <w:rsid w:val="001C4606"/>
    <w:rsid w:val="001C59B7"/>
    <w:rsid w:val="001D2FDD"/>
    <w:rsid w:val="001D4254"/>
    <w:rsid w:val="001E18F0"/>
    <w:rsid w:val="001E5FEF"/>
    <w:rsid w:val="001F342D"/>
    <w:rsid w:val="001F4F24"/>
    <w:rsid w:val="001F7759"/>
    <w:rsid w:val="001F77E8"/>
    <w:rsid w:val="00205577"/>
    <w:rsid w:val="00207525"/>
    <w:rsid w:val="00211A10"/>
    <w:rsid w:val="00234A8E"/>
    <w:rsid w:val="0024665E"/>
    <w:rsid w:val="00266111"/>
    <w:rsid w:val="002A0D89"/>
    <w:rsid w:val="002A450B"/>
    <w:rsid w:val="002E48B6"/>
    <w:rsid w:val="002E7B86"/>
    <w:rsid w:val="003001E1"/>
    <w:rsid w:val="003021DE"/>
    <w:rsid w:val="00310E47"/>
    <w:rsid w:val="00315481"/>
    <w:rsid w:val="00315E5F"/>
    <w:rsid w:val="0032349B"/>
    <w:rsid w:val="003308B6"/>
    <w:rsid w:val="00336FB9"/>
    <w:rsid w:val="00383851"/>
    <w:rsid w:val="0039673D"/>
    <w:rsid w:val="003A0731"/>
    <w:rsid w:val="003A59A3"/>
    <w:rsid w:val="003B5866"/>
    <w:rsid w:val="003B7A78"/>
    <w:rsid w:val="003C1F1E"/>
    <w:rsid w:val="00405096"/>
    <w:rsid w:val="00405F7F"/>
    <w:rsid w:val="00412E54"/>
    <w:rsid w:val="0041546B"/>
    <w:rsid w:val="00417604"/>
    <w:rsid w:val="004177E4"/>
    <w:rsid w:val="00420FC3"/>
    <w:rsid w:val="004215F8"/>
    <w:rsid w:val="0042468D"/>
    <w:rsid w:val="0043104D"/>
    <w:rsid w:val="0043623C"/>
    <w:rsid w:val="004463B7"/>
    <w:rsid w:val="00453129"/>
    <w:rsid w:val="004541C6"/>
    <w:rsid w:val="004630F1"/>
    <w:rsid w:val="004703F7"/>
    <w:rsid w:val="00484D52"/>
    <w:rsid w:val="00487F89"/>
    <w:rsid w:val="00490BD7"/>
    <w:rsid w:val="00496364"/>
    <w:rsid w:val="004A5B2D"/>
    <w:rsid w:val="004A5D1C"/>
    <w:rsid w:val="004B15C7"/>
    <w:rsid w:val="004B527E"/>
    <w:rsid w:val="004D2575"/>
    <w:rsid w:val="004F130C"/>
    <w:rsid w:val="004F266F"/>
    <w:rsid w:val="004F3636"/>
    <w:rsid w:val="0050097B"/>
    <w:rsid w:val="00512952"/>
    <w:rsid w:val="00515BAB"/>
    <w:rsid w:val="00516F20"/>
    <w:rsid w:val="0051756C"/>
    <w:rsid w:val="00525A0F"/>
    <w:rsid w:val="00536707"/>
    <w:rsid w:val="00545182"/>
    <w:rsid w:val="005517DB"/>
    <w:rsid w:val="00567DFD"/>
    <w:rsid w:val="005838FF"/>
    <w:rsid w:val="005B3FD1"/>
    <w:rsid w:val="005B6C93"/>
    <w:rsid w:val="005C6296"/>
    <w:rsid w:val="005C7FE1"/>
    <w:rsid w:val="005D2E2B"/>
    <w:rsid w:val="005D3112"/>
    <w:rsid w:val="005E02D5"/>
    <w:rsid w:val="006026AC"/>
    <w:rsid w:val="0063086C"/>
    <w:rsid w:val="00631467"/>
    <w:rsid w:val="00631B4C"/>
    <w:rsid w:val="00637C8B"/>
    <w:rsid w:val="006431E4"/>
    <w:rsid w:val="00652983"/>
    <w:rsid w:val="006635A7"/>
    <w:rsid w:val="00670276"/>
    <w:rsid w:val="00670F55"/>
    <w:rsid w:val="0067448A"/>
    <w:rsid w:val="00675D18"/>
    <w:rsid w:val="00690F18"/>
    <w:rsid w:val="006A049D"/>
    <w:rsid w:val="006A777B"/>
    <w:rsid w:val="006A7BF5"/>
    <w:rsid w:val="006B0D38"/>
    <w:rsid w:val="006B1F62"/>
    <w:rsid w:val="006B751F"/>
    <w:rsid w:val="006D41B5"/>
    <w:rsid w:val="006D471B"/>
    <w:rsid w:val="006D7BE2"/>
    <w:rsid w:val="006F1F72"/>
    <w:rsid w:val="006F6D05"/>
    <w:rsid w:val="007044D2"/>
    <w:rsid w:val="00707051"/>
    <w:rsid w:val="0071119D"/>
    <w:rsid w:val="00713CC8"/>
    <w:rsid w:val="00722A87"/>
    <w:rsid w:val="00736958"/>
    <w:rsid w:val="00743F3D"/>
    <w:rsid w:val="007519D7"/>
    <w:rsid w:val="00752B06"/>
    <w:rsid w:val="0075770E"/>
    <w:rsid w:val="00757AD2"/>
    <w:rsid w:val="007625C3"/>
    <w:rsid w:val="00765A22"/>
    <w:rsid w:val="00772656"/>
    <w:rsid w:val="00772C00"/>
    <w:rsid w:val="00786077"/>
    <w:rsid w:val="00786200"/>
    <w:rsid w:val="00790EB4"/>
    <w:rsid w:val="00795A60"/>
    <w:rsid w:val="00796F90"/>
    <w:rsid w:val="007A565B"/>
    <w:rsid w:val="007A79E0"/>
    <w:rsid w:val="007C0637"/>
    <w:rsid w:val="007C3EDE"/>
    <w:rsid w:val="007C5249"/>
    <w:rsid w:val="007E0A07"/>
    <w:rsid w:val="007E19B5"/>
    <w:rsid w:val="007E5040"/>
    <w:rsid w:val="007F5478"/>
    <w:rsid w:val="00810C5D"/>
    <w:rsid w:val="00813482"/>
    <w:rsid w:val="008172FF"/>
    <w:rsid w:val="008401AA"/>
    <w:rsid w:val="00891DF7"/>
    <w:rsid w:val="00894432"/>
    <w:rsid w:val="008B0D38"/>
    <w:rsid w:val="008B38D1"/>
    <w:rsid w:val="008B766B"/>
    <w:rsid w:val="008B7C23"/>
    <w:rsid w:val="008C1882"/>
    <w:rsid w:val="008D3CE9"/>
    <w:rsid w:val="008D63B2"/>
    <w:rsid w:val="008F2526"/>
    <w:rsid w:val="008F4A68"/>
    <w:rsid w:val="008F4D43"/>
    <w:rsid w:val="009051EB"/>
    <w:rsid w:val="00905F8F"/>
    <w:rsid w:val="0091131F"/>
    <w:rsid w:val="00912667"/>
    <w:rsid w:val="009132F7"/>
    <w:rsid w:val="00940C07"/>
    <w:rsid w:val="00962715"/>
    <w:rsid w:val="009640BC"/>
    <w:rsid w:val="009672F6"/>
    <w:rsid w:val="00972BAF"/>
    <w:rsid w:val="00977AFD"/>
    <w:rsid w:val="00986FE2"/>
    <w:rsid w:val="0099279D"/>
    <w:rsid w:val="009A2FD0"/>
    <w:rsid w:val="009B119E"/>
    <w:rsid w:val="009D2696"/>
    <w:rsid w:val="009E5CBB"/>
    <w:rsid w:val="009F45AC"/>
    <w:rsid w:val="009F73F9"/>
    <w:rsid w:val="00A00D01"/>
    <w:rsid w:val="00A13C24"/>
    <w:rsid w:val="00A166F4"/>
    <w:rsid w:val="00A26EF9"/>
    <w:rsid w:val="00A32B03"/>
    <w:rsid w:val="00A5500C"/>
    <w:rsid w:val="00A57067"/>
    <w:rsid w:val="00A57AA1"/>
    <w:rsid w:val="00A65A7E"/>
    <w:rsid w:val="00A82BAD"/>
    <w:rsid w:val="00AA3877"/>
    <w:rsid w:val="00AB5721"/>
    <w:rsid w:val="00AD115E"/>
    <w:rsid w:val="00AE4A28"/>
    <w:rsid w:val="00AE57EE"/>
    <w:rsid w:val="00AF21CC"/>
    <w:rsid w:val="00B015A1"/>
    <w:rsid w:val="00B01B6A"/>
    <w:rsid w:val="00B033D5"/>
    <w:rsid w:val="00B11267"/>
    <w:rsid w:val="00B138B0"/>
    <w:rsid w:val="00B2624D"/>
    <w:rsid w:val="00B3209D"/>
    <w:rsid w:val="00B340E1"/>
    <w:rsid w:val="00B36C02"/>
    <w:rsid w:val="00B37F60"/>
    <w:rsid w:val="00B47BBF"/>
    <w:rsid w:val="00B55A9B"/>
    <w:rsid w:val="00B63840"/>
    <w:rsid w:val="00B70A9E"/>
    <w:rsid w:val="00B74A9D"/>
    <w:rsid w:val="00B83E0D"/>
    <w:rsid w:val="00B95BBB"/>
    <w:rsid w:val="00BA1415"/>
    <w:rsid w:val="00BA39DD"/>
    <w:rsid w:val="00BB63AA"/>
    <w:rsid w:val="00BB7B0D"/>
    <w:rsid w:val="00BD298D"/>
    <w:rsid w:val="00BD74FD"/>
    <w:rsid w:val="00BE4AC1"/>
    <w:rsid w:val="00BF56AF"/>
    <w:rsid w:val="00BF647D"/>
    <w:rsid w:val="00C216A6"/>
    <w:rsid w:val="00C309DD"/>
    <w:rsid w:val="00C31F9F"/>
    <w:rsid w:val="00C42B80"/>
    <w:rsid w:val="00C457D7"/>
    <w:rsid w:val="00C82247"/>
    <w:rsid w:val="00C8372F"/>
    <w:rsid w:val="00C84BCA"/>
    <w:rsid w:val="00C85BC3"/>
    <w:rsid w:val="00C960A1"/>
    <w:rsid w:val="00CB51A0"/>
    <w:rsid w:val="00CB70D4"/>
    <w:rsid w:val="00CC68D2"/>
    <w:rsid w:val="00CE2370"/>
    <w:rsid w:val="00CF10D4"/>
    <w:rsid w:val="00CF54C1"/>
    <w:rsid w:val="00D06E1A"/>
    <w:rsid w:val="00D07CEB"/>
    <w:rsid w:val="00D13FFB"/>
    <w:rsid w:val="00D23A9E"/>
    <w:rsid w:val="00D2503B"/>
    <w:rsid w:val="00D261A9"/>
    <w:rsid w:val="00D26DCA"/>
    <w:rsid w:val="00D2794D"/>
    <w:rsid w:val="00D40566"/>
    <w:rsid w:val="00D50D69"/>
    <w:rsid w:val="00D577D2"/>
    <w:rsid w:val="00D6150E"/>
    <w:rsid w:val="00D62219"/>
    <w:rsid w:val="00D63CF9"/>
    <w:rsid w:val="00DA297B"/>
    <w:rsid w:val="00DA75C2"/>
    <w:rsid w:val="00DC50A6"/>
    <w:rsid w:val="00DD7550"/>
    <w:rsid w:val="00DF1512"/>
    <w:rsid w:val="00DF1906"/>
    <w:rsid w:val="00E0016A"/>
    <w:rsid w:val="00E26D7A"/>
    <w:rsid w:val="00E3189D"/>
    <w:rsid w:val="00E56169"/>
    <w:rsid w:val="00E6108E"/>
    <w:rsid w:val="00E701F4"/>
    <w:rsid w:val="00E703E6"/>
    <w:rsid w:val="00E7438B"/>
    <w:rsid w:val="00E8498B"/>
    <w:rsid w:val="00E85B55"/>
    <w:rsid w:val="00E931CC"/>
    <w:rsid w:val="00E9429D"/>
    <w:rsid w:val="00EB1701"/>
    <w:rsid w:val="00EB670A"/>
    <w:rsid w:val="00ED7444"/>
    <w:rsid w:val="00EE3AB0"/>
    <w:rsid w:val="00EE4D7A"/>
    <w:rsid w:val="00EF0D09"/>
    <w:rsid w:val="00EF4F85"/>
    <w:rsid w:val="00EF5103"/>
    <w:rsid w:val="00F15A68"/>
    <w:rsid w:val="00F34C73"/>
    <w:rsid w:val="00F62769"/>
    <w:rsid w:val="00F7177C"/>
    <w:rsid w:val="00F77763"/>
    <w:rsid w:val="00F81681"/>
    <w:rsid w:val="00F90D1C"/>
    <w:rsid w:val="00FA3458"/>
    <w:rsid w:val="00FB300B"/>
    <w:rsid w:val="00FB38B3"/>
    <w:rsid w:val="00FD7AF8"/>
    <w:rsid w:val="00FE7B8F"/>
    <w:rsid w:val="00FF0646"/>
    <w:rsid w:val="00FF133C"/>
    <w:rsid w:val="00FF6C86"/>
    <w:rsid w:val="00FF75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3A55"/>
  <w15:chartTrackingRefBased/>
  <w15:docId w15:val="{57CEFA2C-D4A2-45D5-86CF-CF9F492D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58"/>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F24"/>
    <w:pPr>
      <w:tabs>
        <w:tab w:val="center" w:pos="4536"/>
        <w:tab w:val="right" w:pos="9072"/>
      </w:tabs>
      <w:spacing w:after="0" w:line="240" w:lineRule="auto"/>
    </w:pPr>
  </w:style>
  <w:style w:type="character" w:customStyle="1" w:styleId="a4">
    <w:name w:val="Горен колонтитул Знак"/>
    <w:basedOn w:val="a0"/>
    <w:link w:val="a3"/>
    <w:uiPriority w:val="99"/>
    <w:rsid w:val="001F4F24"/>
    <w:rPr>
      <w:rFonts w:ascii="Calibri" w:eastAsia="Calibri" w:hAnsi="Calibri" w:cs="Times New Roman"/>
    </w:rPr>
  </w:style>
  <w:style w:type="paragraph" w:styleId="a5">
    <w:name w:val="footer"/>
    <w:basedOn w:val="a"/>
    <w:link w:val="a6"/>
    <w:uiPriority w:val="99"/>
    <w:unhideWhenUsed/>
    <w:rsid w:val="001F4F24"/>
    <w:pPr>
      <w:tabs>
        <w:tab w:val="center" w:pos="4536"/>
        <w:tab w:val="right" w:pos="9072"/>
      </w:tabs>
      <w:spacing w:after="0" w:line="240" w:lineRule="auto"/>
    </w:pPr>
  </w:style>
  <w:style w:type="character" w:customStyle="1" w:styleId="a6">
    <w:name w:val="Долен колонтитул Знак"/>
    <w:basedOn w:val="a0"/>
    <w:link w:val="a5"/>
    <w:uiPriority w:val="99"/>
    <w:rsid w:val="001F4F24"/>
    <w:rPr>
      <w:rFonts w:ascii="Calibri" w:eastAsia="Calibri" w:hAnsi="Calibri" w:cs="Times New Roman"/>
    </w:rPr>
  </w:style>
  <w:style w:type="paragraph" w:styleId="a7">
    <w:name w:val="List Paragraph"/>
    <w:basedOn w:val="a"/>
    <w:uiPriority w:val="34"/>
    <w:qFormat/>
    <w:rsid w:val="00AD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3178">
      <w:bodyDiv w:val="1"/>
      <w:marLeft w:val="0"/>
      <w:marRight w:val="0"/>
      <w:marTop w:val="0"/>
      <w:marBottom w:val="0"/>
      <w:divBdr>
        <w:top w:val="none" w:sz="0" w:space="0" w:color="auto"/>
        <w:left w:val="none" w:sz="0" w:space="0" w:color="auto"/>
        <w:bottom w:val="none" w:sz="0" w:space="0" w:color="auto"/>
        <w:right w:val="none" w:sz="0" w:space="0" w:color="auto"/>
      </w:divBdr>
    </w:div>
    <w:div w:id="20809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6&amp;ToPar=Art176_Al1&amp;Type=201" TargetMode="External"/><Relationship Id="rId13" Type="http://schemas.openxmlformats.org/officeDocument/2006/relationships/hyperlink" Target="apis://NORM|40606|8|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Base=NARH&amp;DocCode=40006&amp;Type=201" TargetMode="External"/><Relationship Id="rId12" Type="http://schemas.openxmlformats.org/officeDocument/2006/relationships/hyperlink" Target="apis://Base=NARH&amp;DocCode=40606&amp;ToPar=Art97&#1072;&amp;Type=2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0606&amp;Type=201/" TargetMode="External"/><Relationship Id="rId5" Type="http://schemas.openxmlformats.org/officeDocument/2006/relationships/footnotes" Target="footnotes.xml"/><Relationship Id="rId15" Type="http://schemas.openxmlformats.org/officeDocument/2006/relationships/hyperlink" Target="apis://Base=NARH&amp;DocCode=41026&amp;Type=201/" TargetMode="External"/><Relationship Id="rId10" Type="http://schemas.openxmlformats.org/officeDocument/2006/relationships/hyperlink" Target="apis://Base=NARH&amp;DocCode=40006&amp;ToPar=Art181_Al3&amp;Type=201" TargetMode="External"/><Relationship Id="rId4" Type="http://schemas.openxmlformats.org/officeDocument/2006/relationships/webSettings" Target="webSettings.xml"/><Relationship Id="rId9" Type="http://schemas.openxmlformats.org/officeDocument/2006/relationships/hyperlink" Target="apis://Base=NARH&amp;DocCode=40006&amp;ToPar=Art176_Al1&amp;Type=201" TargetMode="External"/><Relationship Id="rId14" Type="http://schemas.openxmlformats.org/officeDocument/2006/relationships/hyperlink" Target="apis://NORM|40606|8|10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2371</TotalTime>
  <Pages>73</Pages>
  <Words>31302</Words>
  <Characters>178428</Characters>
  <Application>Microsoft Office Word</Application>
  <DocSecurity>0</DocSecurity>
  <Lines>1486</Lines>
  <Paragraphs>418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IVO PAZARDZHIEV</cp:lastModifiedBy>
  <cp:revision>86</cp:revision>
  <dcterms:created xsi:type="dcterms:W3CDTF">2022-06-16T11:51:00Z</dcterms:created>
  <dcterms:modified xsi:type="dcterms:W3CDTF">2022-06-24T10:35:00Z</dcterms:modified>
</cp:coreProperties>
</file>