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600F0" w14:textId="77777777" w:rsidR="001C2BE9" w:rsidRDefault="001C2BE9" w:rsidP="001C2BE9">
      <w:pPr>
        <w:jc w:val="center"/>
        <w:rPr>
          <w:rFonts w:ascii="Times New Roman" w:hAnsi="Times New Roman"/>
          <w:b/>
          <w:sz w:val="24"/>
          <w:szCs w:val="24"/>
        </w:rPr>
      </w:pPr>
      <w:r>
        <w:rPr>
          <w:rFonts w:ascii="Times New Roman" w:hAnsi="Times New Roman"/>
          <w:b/>
          <w:sz w:val="24"/>
          <w:szCs w:val="24"/>
        </w:rPr>
        <w:t>ПРОТОКОЛ ОТ ТРИДЕСЕТ И ШЕСТОТО ЗАСЕДАНИЕ НА ОБЩИНСКИ СЪВЕТ-РУСЕ</w:t>
      </w:r>
    </w:p>
    <w:p w14:paraId="7A6ECB07" w14:textId="77777777" w:rsidR="001C2BE9" w:rsidRDefault="001C2BE9" w:rsidP="001C2BE9">
      <w:pPr>
        <w:spacing w:after="200" w:line="276" w:lineRule="auto"/>
        <w:jc w:val="center"/>
        <w:rPr>
          <w:rFonts w:ascii="Times New Roman" w:hAnsi="Times New Roman"/>
          <w:b/>
          <w:sz w:val="24"/>
          <w:szCs w:val="24"/>
        </w:rPr>
      </w:pPr>
      <w:r>
        <w:rPr>
          <w:rFonts w:ascii="Times New Roman" w:hAnsi="Times New Roman"/>
          <w:b/>
          <w:sz w:val="24"/>
          <w:szCs w:val="24"/>
        </w:rPr>
        <w:t>Проведено на 14 юли 2022 година, начало 09:00 часа</w:t>
      </w:r>
    </w:p>
    <w:p w14:paraId="076FD591" w14:textId="2B91A165" w:rsidR="001C2BE9" w:rsidRDefault="001C2BE9" w:rsidP="001C2BE9">
      <w:pPr>
        <w:spacing w:after="200" w:line="276" w:lineRule="auto"/>
        <w:jc w:val="both"/>
        <w:rPr>
          <w:rFonts w:ascii="Times New Roman" w:hAnsi="Times New Roman"/>
          <w:sz w:val="24"/>
          <w:szCs w:val="24"/>
        </w:rPr>
      </w:pPr>
      <w:r>
        <w:rPr>
          <w:rFonts w:ascii="Times New Roman" w:hAnsi="Times New Roman"/>
          <w:sz w:val="24"/>
          <w:szCs w:val="24"/>
        </w:rPr>
        <w:t>От общо 5</w:t>
      </w:r>
      <w:r>
        <w:rPr>
          <w:rFonts w:ascii="Times New Roman" w:hAnsi="Times New Roman"/>
          <w:sz w:val="24"/>
          <w:szCs w:val="24"/>
          <w:lang w:val="en-US"/>
        </w:rPr>
        <w:t xml:space="preserve">1 </w:t>
      </w:r>
      <w:r>
        <w:rPr>
          <w:rFonts w:ascii="Times New Roman" w:hAnsi="Times New Roman"/>
          <w:sz w:val="24"/>
          <w:szCs w:val="24"/>
        </w:rPr>
        <w:t>общински съветници присъстваха 46, отсъстваха: Дилян Саманджиев, Иван Кюркчиев</w:t>
      </w:r>
      <w:r w:rsidR="004907C9">
        <w:rPr>
          <w:rFonts w:ascii="Times New Roman" w:hAnsi="Times New Roman"/>
          <w:sz w:val="24"/>
          <w:szCs w:val="24"/>
        </w:rPr>
        <w:t>, Илиян Илиев, Станимир Станчев</w:t>
      </w:r>
      <w:r>
        <w:rPr>
          <w:rFonts w:ascii="Times New Roman" w:hAnsi="Times New Roman"/>
          <w:sz w:val="24"/>
          <w:szCs w:val="24"/>
        </w:rPr>
        <w:t xml:space="preserve"> и Христо Белоев. Заседанието беше открито и ръководено от Иво Пазарджиев – Председател на Общински съвет – Русе.</w:t>
      </w:r>
    </w:p>
    <w:p w14:paraId="6860BF44" w14:textId="00CB9F59" w:rsidR="001C6505" w:rsidRDefault="00A1063E" w:rsidP="00F65CDA">
      <w:pPr>
        <w:spacing w:after="200" w:line="276" w:lineRule="auto"/>
        <w:jc w:val="both"/>
        <w:rPr>
          <w:rFonts w:ascii="Times New Roman" w:hAnsi="Times New Roman"/>
          <w:sz w:val="24"/>
          <w:szCs w:val="24"/>
          <w:lang w:eastAsia="pl-PL"/>
        </w:rPr>
      </w:pPr>
      <w:r>
        <w:rPr>
          <w:rFonts w:ascii="Times New Roman" w:hAnsi="Times New Roman"/>
          <w:sz w:val="24"/>
          <w:szCs w:val="24"/>
        </w:rPr>
        <w:tab/>
      </w:r>
      <w:r w:rsidRPr="00A1063E">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sz w:val="24"/>
          <w:szCs w:val="24"/>
        </w:rPr>
        <w:t xml:space="preserve">Моля общинските съветници да заемат местата си. Колеги, моля заемете местата си в залата. Стартираме проверка на кворума. Четиридесет общински съветници са се регистрирали по електронна система. Имаме необходимия кворум да започнем нашата работа. Откривам </w:t>
      </w:r>
      <w:r w:rsidR="00BC2CD5">
        <w:rPr>
          <w:rFonts w:ascii="Times New Roman" w:hAnsi="Times New Roman"/>
          <w:sz w:val="24"/>
          <w:szCs w:val="24"/>
        </w:rPr>
        <w:t>т</w:t>
      </w:r>
      <w:r>
        <w:rPr>
          <w:rFonts w:ascii="Times New Roman" w:hAnsi="Times New Roman"/>
          <w:sz w:val="24"/>
          <w:szCs w:val="24"/>
        </w:rPr>
        <w:t xml:space="preserve">ридесет и шестото редовно заседание на Общински съвет </w:t>
      </w:r>
      <w:r w:rsidR="00BC2CD5">
        <w:rPr>
          <w:rFonts w:ascii="Times New Roman" w:hAnsi="Times New Roman"/>
          <w:sz w:val="24"/>
          <w:szCs w:val="24"/>
        </w:rPr>
        <w:t>–</w:t>
      </w:r>
      <w:r>
        <w:rPr>
          <w:rFonts w:ascii="Times New Roman" w:hAnsi="Times New Roman"/>
          <w:sz w:val="24"/>
          <w:szCs w:val="24"/>
        </w:rPr>
        <w:t xml:space="preserve"> Русе</w:t>
      </w:r>
      <w:r w:rsidR="00BC2CD5">
        <w:rPr>
          <w:rFonts w:ascii="Times New Roman" w:hAnsi="Times New Roman"/>
          <w:sz w:val="24"/>
          <w:szCs w:val="24"/>
        </w:rPr>
        <w:t>. Уважаеми колеги, както всички от вас знаят, внезапно ни напусна дългогодишния управител на ВиК Русе господин Сава Савов. Имахме добри отношения с него, имаше уважение от негова страна към институцията Общински съвет, както смятам, че е имало и от наша страна към него. С оглед на неговата кончина, предлагам да го почетем с едноминутно мълчание.</w:t>
      </w:r>
      <w:r w:rsidR="00492057">
        <w:rPr>
          <w:rFonts w:ascii="Times New Roman" w:hAnsi="Times New Roman"/>
          <w:sz w:val="24"/>
          <w:szCs w:val="24"/>
        </w:rPr>
        <w:t xml:space="preserve"> Благодаря ви. Уважаеми колеги, с оглед на това, че Община Русе е съдружник във ВиК и необходимостта от спешно избиране на нов управител, днес от 13 часа има свикано </w:t>
      </w:r>
      <w:r w:rsidR="00BA5A03">
        <w:rPr>
          <w:rFonts w:ascii="Times New Roman" w:hAnsi="Times New Roman"/>
          <w:sz w:val="24"/>
          <w:szCs w:val="24"/>
        </w:rPr>
        <w:t>О</w:t>
      </w:r>
      <w:r w:rsidR="00492057">
        <w:rPr>
          <w:rFonts w:ascii="Times New Roman" w:hAnsi="Times New Roman"/>
          <w:sz w:val="24"/>
          <w:szCs w:val="24"/>
        </w:rPr>
        <w:t>бщо събрание на ВиК, в което наши представители са Валери Иванов, Деница Иванова</w:t>
      </w:r>
      <w:r w:rsidR="00BA5A03">
        <w:rPr>
          <w:rFonts w:ascii="Times New Roman" w:hAnsi="Times New Roman"/>
          <w:sz w:val="24"/>
          <w:szCs w:val="24"/>
        </w:rPr>
        <w:t>, Илиян Илиев, Пламен Цветков, Дилян Саманджиев и Станимир Станчев. С оглед на това, обедната почивка ще бъде обявена от 12:45, това беше решено на Председателски съвет и ще продължи до 14 часа, за да може нашите представители или част от тях да присъстват на Общо събрание на ВиК за избор на нов управител. Другите почивки ще бъдат от 10:30 до 11:00 часа, също това е по решение на Председателския съвет</w:t>
      </w:r>
      <w:r w:rsidR="0018241C">
        <w:rPr>
          <w:rFonts w:ascii="Times New Roman" w:hAnsi="Times New Roman"/>
          <w:sz w:val="24"/>
          <w:szCs w:val="24"/>
        </w:rPr>
        <w:t xml:space="preserve"> с оглед необходимостта от малко повече време за почивка. На основание чл. 106, ал. 1 от Правилника за организацията и дейността на Общински съвет, неговите комисии и взаимодействието му с общинска администрация, обявявам постъпилите питания. Питане от общинския съветник Траян Тотев относно разходи, които е направила Община Русе във връзка с</w:t>
      </w:r>
      <w:r w:rsidR="00F65CDA">
        <w:rPr>
          <w:rFonts w:ascii="Times New Roman" w:hAnsi="Times New Roman"/>
          <w:sz w:val="24"/>
          <w:szCs w:val="24"/>
        </w:rPr>
        <w:t>ъс заболеваемостта от Ковид. Питането е само с писмен отговор. Не виждам господин Тотев да е в залата. Като пристигне ще му връча писмения отговор. Другите останали питания са с писмен и устен отговор. Питане</w:t>
      </w:r>
      <w:r w:rsidR="00BD5E35">
        <w:rPr>
          <w:rFonts w:ascii="Times New Roman" w:hAnsi="Times New Roman"/>
          <w:sz w:val="24"/>
          <w:szCs w:val="24"/>
        </w:rPr>
        <w:t xml:space="preserve"> отново от господин Тотев във връзка с разкопани улици от ТЕЦ Русе. Питане от Екатерина Иванова във връзка с полагане на асфалт на уличното платно пред блок „Пирин“ до блок „Мидия Енос“. От госпожа Наталия Кръстева във връзка с финансово</w:t>
      </w:r>
      <w:r w:rsidR="0021681A">
        <w:rPr>
          <w:rFonts w:ascii="Times New Roman" w:hAnsi="Times New Roman"/>
          <w:sz w:val="24"/>
          <w:szCs w:val="24"/>
        </w:rPr>
        <w:t xml:space="preserve"> </w:t>
      </w:r>
      <w:r w:rsidR="00BD5E35">
        <w:rPr>
          <w:rFonts w:ascii="Times New Roman" w:hAnsi="Times New Roman"/>
          <w:sz w:val="24"/>
          <w:szCs w:val="24"/>
        </w:rPr>
        <w:t>неизгодни договори за доставка на горива сключени с</w:t>
      </w:r>
      <w:r w:rsidR="0021681A">
        <w:rPr>
          <w:rFonts w:ascii="Times New Roman" w:hAnsi="Times New Roman"/>
          <w:sz w:val="24"/>
          <w:szCs w:val="24"/>
        </w:rPr>
        <w:t xml:space="preserve"> Община Русе. И от кмета на Кметство Мартен господин Димо Тонев относно промяна на движението на тежкотоварни автомобили между Мартен и кръговото кръстовище на Дунав мост. Тези питания са с писмен и устен отговор.</w:t>
      </w:r>
      <w:r w:rsidR="004A06D3">
        <w:rPr>
          <w:rFonts w:ascii="Times New Roman" w:hAnsi="Times New Roman"/>
          <w:sz w:val="24"/>
          <w:szCs w:val="24"/>
        </w:rPr>
        <w:t xml:space="preserve"> С оглед на разпоредбата на чл. 109 от правилника ни, писмените отговори ще бъдат връчени след завършване на процедурата по чл. 108. Предлагам, тъй като го нямаше в дневния ред…Господин Тотев, заповядайте да Ви връча писмения отговор на питането</w:t>
      </w:r>
      <w:r w:rsidR="001E66C6">
        <w:rPr>
          <w:rFonts w:ascii="Times New Roman" w:hAnsi="Times New Roman"/>
          <w:sz w:val="24"/>
          <w:szCs w:val="24"/>
        </w:rPr>
        <w:t xml:space="preserve"> Ви. Заповядайте. Да направим някои промени в дневния ред, като предложението ми е, питането на господин Димо Тонев, тъй като го нямаше в дневния ред, то постъпи след Председателския съвет, да го включим като Точка 61 от дневния ред. Другото ми предложение е</w:t>
      </w:r>
      <w:r w:rsidR="006479A3">
        <w:rPr>
          <w:rFonts w:ascii="Times New Roman" w:hAnsi="Times New Roman"/>
          <w:sz w:val="24"/>
          <w:szCs w:val="24"/>
        </w:rPr>
        <w:t xml:space="preserve"> извънредната точка, на която аз съм вносител </w:t>
      </w:r>
      <w:r w:rsidR="006479A3">
        <w:rPr>
          <w:rFonts w:ascii="Times New Roman" w:hAnsi="Times New Roman"/>
          <w:sz w:val="24"/>
          <w:szCs w:val="24"/>
        </w:rPr>
        <w:lastRenderedPageBreak/>
        <w:t>относно КОЦ – Русе и учредяване на ново търговско дружество да бъде</w:t>
      </w:r>
      <w:r w:rsidR="006B5E66">
        <w:rPr>
          <w:rFonts w:ascii="Times New Roman" w:hAnsi="Times New Roman"/>
          <w:sz w:val="24"/>
          <w:szCs w:val="24"/>
        </w:rPr>
        <w:t xml:space="preserve"> включена като Точка 4. Предлагам Точка 22 К.л. </w:t>
      </w:r>
      <w:r w:rsidR="006B5E66" w:rsidRPr="00A22E05">
        <w:rPr>
          <w:rFonts w:ascii="Times New Roman" w:hAnsi="Times New Roman"/>
          <w:sz w:val="24"/>
          <w:szCs w:val="24"/>
          <w:lang w:eastAsia="pl-PL"/>
        </w:rPr>
        <w:t>№ 928</w:t>
      </w:r>
      <w:r w:rsidR="00510C51">
        <w:rPr>
          <w:rFonts w:ascii="Times New Roman" w:hAnsi="Times New Roman"/>
          <w:sz w:val="24"/>
          <w:szCs w:val="24"/>
          <w:lang w:eastAsia="pl-PL"/>
        </w:rPr>
        <w:t>, която касае терена до Витте Аутомотив да бъде като Точка 5 с оглед на това, че има представители на Витте в залата, които да не ги караме да стоят до края на сесията. Това са моите предложения по дневния ред. Има ли други предложения по дневния ред? Не виждам. Гласуваме първо питането на господин Димо Тонев да бъде като Точка 61 в дневния ред. Стартираме системата.</w:t>
      </w:r>
    </w:p>
    <w:p w14:paraId="1EACC71E" w14:textId="27D3987E" w:rsidR="00B601DC" w:rsidRDefault="00B601DC" w:rsidP="00F65CDA">
      <w:pPr>
        <w:spacing w:after="200" w:line="276" w:lineRule="auto"/>
        <w:jc w:val="both"/>
        <w:rPr>
          <w:rFonts w:ascii="Times New Roman" w:hAnsi="Times New Roman"/>
          <w:b/>
          <w:bCs/>
          <w:sz w:val="24"/>
          <w:szCs w:val="24"/>
          <w:lang w:eastAsia="pl-PL"/>
        </w:rPr>
      </w:pPr>
      <w:r w:rsidRPr="00B601DC">
        <w:rPr>
          <w:rFonts w:ascii="Times New Roman" w:hAnsi="Times New Roman"/>
          <w:b/>
          <w:bCs/>
          <w:sz w:val="24"/>
          <w:szCs w:val="24"/>
          <w:lang w:eastAsia="pl-PL"/>
        </w:rPr>
        <w:t>КВОРУМ</w:t>
      </w:r>
      <w:r w:rsidR="007372DD">
        <w:rPr>
          <w:rFonts w:ascii="Times New Roman" w:hAnsi="Times New Roman"/>
          <w:b/>
          <w:bCs/>
          <w:sz w:val="24"/>
          <w:szCs w:val="24"/>
          <w:lang w:val="en-US" w:eastAsia="pl-PL"/>
        </w:rPr>
        <w:t xml:space="preserve"> –</w:t>
      </w:r>
      <w:r w:rsidRPr="00B601DC">
        <w:rPr>
          <w:rFonts w:ascii="Times New Roman" w:hAnsi="Times New Roman"/>
          <w:b/>
          <w:bCs/>
          <w:sz w:val="24"/>
          <w:szCs w:val="24"/>
          <w:lang w:eastAsia="pl-PL"/>
        </w:rPr>
        <w:t xml:space="preserve"> 45</w:t>
      </w:r>
      <w:r w:rsidR="007372DD">
        <w:rPr>
          <w:rFonts w:ascii="Times New Roman" w:hAnsi="Times New Roman"/>
          <w:b/>
          <w:bCs/>
          <w:sz w:val="24"/>
          <w:szCs w:val="24"/>
          <w:lang w:val="en-US" w:eastAsia="pl-PL"/>
        </w:rPr>
        <w:t xml:space="preserve">. </w:t>
      </w:r>
      <w:r w:rsidR="007372DD">
        <w:rPr>
          <w:rFonts w:ascii="Times New Roman" w:hAnsi="Times New Roman"/>
          <w:b/>
          <w:bCs/>
          <w:sz w:val="24"/>
          <w:szCs w:val="24"/>
          <w:lang w:eastAsia="pl-PL"/>
        </w:rPr>
        <w:t xml:space="preserve">С </w:t>
      </w:r>
      <w:r w:rsidRPr="00B601DC">
        <w:rPr>
          <w:rFonts w:ascii="Times New Roman" w:hAnsi="Times New Roman"/>
          <w:b/>
          <w:bCs/>
          <w:sz w:val="24"/>
          <w:szCs w:val="24"/>
          <w:lang w:eastAsia="pl-PL"/>
        </w:rPr>
        <w:t>45 „за“, 0 „против“, 0 „въздържали се“ се прие предложението.</w:t>
      </w:r>
    </w:p>
    <w:p w14:paraId="39914A87" w14:textId="4F2C160B" w:rsidR="00B601DC" w:rsidRDefault="00B601DC" w:rsidP="00F65CDA">
      <w:pPr>
        <w:spacing w:after="200" w:line="276" w:lineRule="auto"/>
        <w:jc w:val="both"/>
        <w:rPr>
          <w:rFonts w:ascii="Times New Roman" w:hAnsi="Times New Roman"/>
          <w:sz w:val="24"/>
          <w:szCs w:val="24"/>
          <w:lang w:eastAsia="pl-PL"/>
        </w:rPr>
      </w:pPr>
      <w:r>
        <w:rPr>
          <w:rFonts w:ascii="Times New Roman" w:hAnsi="Times New Roman"/>
          <w:b/>
          <w:bCs/>
          <w:sz w:val="24"/>
          <w:szCs w:val="24"/>
          <w:lang w:eastAsia="pl-PL"/>
        </w:rPr>
        <w:tab/>
        <w:t xml:space="preserve">Г-н Иво Пазарджиев: </w:t>
      </w:r>
      <w:r>
        <w:rPr>
          <w:rFonts w:ascii="Times New Roman" w:hAnsi="Times New Roman"/>
          <w:sz w:val="24"/>
          <w:szCs w:val="24"/>
          <w:lang w:eastAsia="pl-PL"/>
        </w:rPr>
        <w:t>Гласуваме предложението извънредната точка относно КОЦ – Русе да бъде включена като Точка 4 в дневния ред</w:t>
      </w:r>
      <w:r w:rsidR="00F15B22">
        <w:rPr>
          <w:rFonts w:ascii="Times New Roman" w:hAnsi="Times New Roman"/>
          <w:sz w:val="24"/>
          <w:szCs w:val="24"/>
          <w:lang w:eastAsia="pl-PL"/>
        </w:rPr>
        <w:t>. Системата е стартирана, моля гласувайте.</w:t>
      </w:r>
    </w:p>
    <w:p w14:paraId="0C4F060E" w14:textId="678869D4" w:rsidR="00F15B22" w:rsidRDefault="00F15B22" w:rsidP="00F15B22">
      <w:pPr>
        <w:spacing w:after="200" w:line="276" w:lineRule="auto"/>
        <w:jc w:val="both"/>
        <w:rPr>
          <w:rFonts w:ascii="Times New Roman" w:hAnsi="Times New Roman"/>
          <w:b/>
          <w:bCs/>
          <w:sz w:val="24"/>
          <w:szCs w:val="24"/>
          <w:lang w:eastAsia="pl-PL"/>
        </w:rPr>
      </w:pPr>
      <w:r w:rsidRPr="00B601DC">
        <w:rPr>
          <w:rFonts w:ascii="Times New Roman" w:hAnsi="Times New Roman"/>
          <w:b/>
          <w:bCs/>
          <w:sz w:val="24"/>
          <w:szCs w:val="24"/>
          <w:lang w:eastAsia="pl-PL"/>
        </w:rPr>
        <w:t>КВОРУМ</w:t>
      </w:r>
      <w:r w:rsidR="007372DD">
        <w:rPr>
          <w:rFonts w:ascii="Times New Roman" w:hAnsi="Times New Roman"/>
          <w:b/>
          <w:bCs/>
          <w:sz w:val="24"/>
          <w:szCs w:val="24"/>
          <w:lang w:eastAsia="pl-PL"/>
        </w:rPr>
        <w:t xml:space="preserve"> – </w:t>
      </w:r>
      <w:r w:rsidRPr="00B601DC">
        <w:rPr>
          <w:rFonts w:ascii="Times New Roman" w:hAnsi="Times New Roman"/>
          <w:b/>
          <w:bCs/>
          <w:sz w:val="24"/>
          <w:szCs w:val="24"/>
          <w:lang w:eastAsia="pl-PL"/>
        </w:rPr>
        <w:t>45</w:t>
      </w:r>
      <w:r w:rsidR="007372DD">
        <w:rPr>
          <w:rFonts w:ascii="Times New Roman" w:hAnsi="Times New Roman"/>
          <w:b/>
          <w:bCs/>
          <w:sz w:val="24"/>
          <w:szCs w:val="24"/>
          <w:lang w:eastAsia="pl-PL"/>
        </w:rPr>
        <w:t xml:space="preserve">. С </w:t>
      </w:r>
      <w:r w:rsidRPr="00B601DC">
        <w:rPr>
          <w:rFonts w:ascii="Times New Roman" w:hAnsi="Times New Roman"/>
          <w:b/>
          <w:bCs/>
          <w:sz w:val="24"/>
          <w:szCs w:val="24"/>
          <w:lang w:eastAsia="pl-PL"/>
        </w:rPr>
        <w:t>45 „за“, 0 „против“, 0 „въздържали се“ се прие предложението.</w:t>
      </w:r>
    </w:p>
    <w:p w14:paraId="26804C93" w14:textId="1E531CC8" w:rsidR="00F15B22" w:rsidRDefault="00F15B22" w:rsidP="00F15B22">
      <w:pPr>
        <w:spacing w:after="200" w:line="276" w:lineRule="auto"/>
        <w:jc w:val="both"/>
        <w:rPr>
          <w:rFonts w:ascii="Times New Roman" w:hAnsi="Times New Roman"/>
          <w:sz w:val="24"/>
          <w:szCs w:val="24"/>
          <w:lang w:eastAsia="pl-PL"/>
        </w:rPr>
      </w:pPr>
      <w:r>
        <w:rPr>
          <w:rFonts w:ascii="Times New Roman" w:hAnsi="Times New Roman"/>
          <w:b/>
          <w:bCs/>
          <w:sz w:val="24"/>
          <w:szCs w:val="24"/>
          <w:lang w:eastAsia="pl-PL"/>
        </w:rPr>
        <w:tab/>
        <w:t xml:space="preserve">Г-н Иво Пазарджиев: </w:t>
      </w:r>
      <w:r>
        <w:rPr>
          <w:rFonts w:ascii="Times New Roman" w:hAnsi="Times New Roman"/>
          <w:sz w:val="24"/>
          <w:szCs w:val="24"/>
          <w:lang w:eastAsia="pl-PL"/>
        </w:rPr>
        <w:t xml:space="preserve">И последното ми предложение за промяна е Точка 22 </w:t>
      </w:r>
      <w:r>
        <w:rPr>
          <w:rFonts w:ascii="Times New Roman" w:hAnsi="Times New Roman"/>
          <w:sz w:val="24"/>
          <w:szCs w:val="24"/>
        </w:rPr>
        <w:t xml:space="preserve">К.л. </w:t>
      </w:r>
      <w:r w:rsidRPr="00A22E05">
        <w:rPr>
          <w:rFonts w:ascii="Times New Roman" w:hAnsi="Times New Roman"/>
          <w:sz w:val="24"/>
          <w:szCs w:val="24"/>
          <w:lang w:eastAsia="pl-PL"/>
        </w:rPr>
        <w:t>№ 928</w:t>
      </w:r>
      <w:r>
        <w:rPr>
          <w:rFonts w:ascii="Times New Roman" w:hAnsi="Times New Roman"/>
          <w:sz w:val="24"/>
          <w:szCs w:val="24"/>
          <w:lang w:eastAsia="pl-PL"/>
        </w:rPr>
        <w:t xml:space="preserve"> да стане Точка 5. Системата е стартирана, моля да гласувате.</w:t>
      </w:r>
    </w:p>
    <w:p w14:paraId="1F315F96" w14:textId="48B9B5F4" w:rsidR="00F15B22" w:rsidRDefault="00F15B22" w:rsidP="00F15B22">
      <w:pPr>
        <w:spacing w:after="200" w:line="276" w:lineRule="auto"/>
        <w:jc w:val="both"/>
        <w:rPr>
          <w:rFonts w:ascii="Times New Roman" w:hAnsi="Times New Roman"/>
          <w:b/>
          <w:bCs/>
          <w:sz w:val="24"/>
          <w:szCs w:val="24"/>
          <w:lang w:eastAsia="pl-PL"/>
        </w:rPr>
      </w:pPr>
      <w:r w:rsidRPr="00B601DC">
        <w:rPr>
          <w:rFonts w:ascii="Times New Roman" w:hAnsi="Times New Roman"/>
          <w:b/>
          <w:bCs/>
          <w:sz w:val="24"/>
          <w:szCs w:val="24"/>
          <w:lang w:eastAsia="pl-PL"/>
        </w:rPr>
        <w:t>КВОРУМ</w:t>
      </w:r>
      <w:r w:rsidR="007372DD">
        <w:rPr>
          <w:rFonts w:ascii="Times New Roman" w:hAnsi="Times New Roman"/>
          <w:b/>
          <w:bCs/>
          <w:sz w:val="24"/>
          <w:szCs w:val="24"/>
          <w:lang w:eastAsia="pl-PL"/>
        </w:rPr>
        <w:t xml:space="preserve"> – </w:t>
      </w:r>
      <w:r w:rsidRPr="00B601DC">
        <w:rPr>
          <w:rFonts w:ascii="Times New Roman" w:hAnsi="Times New Roman"/>
          <w:b/>
          <w:bCs/>
          <w:sz w:val="24"/>
          <w:szCs w:val="24"/>
          <w:lang w:eastAsia="pl-PL"/>
        </w:rPr>
        <w:t>4</w:t>
      </w:r>
      <w:r>
        <w:rPr>
          <w:rFonts w:ascii="Times New Roman" w:hAnsi="Times New Roman"/>
          <w:b/>
          <w:bCs/>
          <w:sz w:val="24"/>
          <w:szCs w:val="24"/>
          <w:lang w:eastAsia="pl-PL"/>
        </w:rPr>
        <w:t>4</w:t>
      </w:r>
      <w:r w:rsidR="007372DD">
        <w:rPr>
          <w:rFonts w:ascii="Times New Roman" w:hAnsi="Times New Roman"/>
          <w:b/>
          <w:bCs/>
          <w:sz w:val="24"/>
          <w:szCs w:val="24"/>
          <w:lang w:eastAsia="pl-PL"/>
        </w:rPr>
        <w:t xml:space="preserve">. С </w:t>
      </w:r>
      <w:r w:rsidRPr="00B601DC">
        <w:rPr>
          <w:rFonts w:ascii="Times New Roman" w:hAnsi="Times New Roman"/>
          <w:b/>
          <w:bCs/>
          <w:sz w:val="24"/>
          <w:szCs w:val="24"/>
          <w:lang w:eastAsia="pl-PL"/>
        </w:rPr>
        <w:t>4</w:t>
      </w:r>
      <w:r>
        <w:rPr>
          <w:rFonts w:ascii="Times New Roman" w:hAnsi="Times New Roman"/>
          <w:b/>
          <w:bCs/>
          <w:sz w:val="24"/>
          <w:szCs w:val="24"/>
          <w:lang w:eastAsia="pl-PL"/>
        </w:rPr>
        <w:t>4</w:t>
      </w:r>
      <w:r w:rsidRPr="00B601DC">
        <w:rPr>
          <w:rFonts w:ascii="Times New Roman" w:hAnsi="Times New Roman"/>
          <w:b/>
          <w:bCs/>
          <w:sz w:val="24"/>
          <w:szCs w:val="24"/>
          <w:lang w:eastAsia="pl-PL"/>
        </w:rPr>
        <w:t xml:space="preserve"> „за“, 0 „против“, 0 „въздържали се“ се прие предложението.</w:t>
      </w:r>
    </w:p>
    <w:p w14:paraId="3E30F298" w14:textId="24B7A14F" w:rsidR="00F15B22" w:rsidRDefault="00F15B22" w:rsidP="00F15B22">
      <w:pPr>
        <w:spacing w:after="200" w:line="276" w:lineRule="auto"/>
        <w:jc w:val="both"/>
        <w:rPr>
          <w:rFonts w:ascii="Times New Roman" w:hAnsi="Times New Roman"/>
          <w:sz w:val="24"/>
          <w:szCs w:val="24"/>
          <w:lang w:eastAsia="pl-PL"/>
        </w:rPr>
      </w:pPr>
      <w:r>
        <w:rPr>
          <w:rFonts w:ascii="Times New Roman" w:hAnsi="Times New Roman"/>
          <w:b/>
          <w:bCs/>
          <w:sz w:val="24"/>
          <w:szCs w:val="24"/>
          <w:lang w:eastAsia="pl-PL"/>
        </w:rPr>
        <w:tab/>
        <w:t xml:space="preserve">Г-н Иво Пазарджиев: </w:t>
      </w:r>
      <w:r>
        <w:rPr>
          <w:rFonts w:ascii="Times New Roman" w:hAnsi="Times New Roman"/>
          <w:sz w:val="24"/>
          <w:szCs w:val="24"/>
          <w:lang w:eastAsia="pl-PL"/>
        </w:rPr>
        <w:t>Отново питам</w:t>
      </w:r>
      <w:r w:rsidR="000B459A">
        <w:rPr>
          <w:rFonts w:ascii="Times New Roman" w:hAnsi="Times New Roman"/>
          <w:sz w:val="24"/>
          <w:szCs w:val="24"/>
          <w:lang w:eastAsia="pl-PL"/>
        </w:rPr>
        <w:t xml:space="preserve"> има ли предложения по дневния ред? Няма. Гласуваме дневния ред като цяло.</w:t>
      </w:r>
    </w:p>
    <w:p w14:paraId="33B427C5" w14:textId="454538A3" w:rsidR="000B459A" w:rsidRDefault="000B459A" w:rsidP="00F15B22">
      <w:pPr>
        <w:spacing w:after="200" w:line="276" w:lineRule="auto"/>
        <w:jc w:val="both"/>
        <w:rPr>
          <w:rFonts w:ascii="Times New Roman" w:hAnsi="Times New Roman"/>
          <w:b/>
          <w:bCs/>
          <w:sz w:val="24"/>
          <w:szCs w:val="24"/>
          <w:lang w:eastAsia="pl-PL"/>
        </w:rPr>
      </w:pPr>
      <w:r w:rsidRPr="00B601DC">
        <w:rPr>
          <w:rFonts w:ascii="Times New Roman" w:hAnsi="Times New Roman"/>
          <w:b/>
          <w:bCs/>
          <w:sz w:val="24"/>
          <w:szCs w:val="24"/>
          <w:lang w:eastAsia="pl-PL"/>
        </w:rPr>
        <w:t>КВОРУМ</w:t>
      </w:r>
      <w:r w:rsidR="007372DD">
        <w:rPr>
          <w:rFonts w:ascii="Times New Roman" w:hAnsi="Times New Roman"/>
          <w:b/>
          <w:bCs/>
          <w:sz w:val="24"/>
          <w:szCs w:val="24"/>
          <w:lang w:eastAsia="pl-PL"/>
        </w:rPr>
        <w:t xml:space="preserve"> – </w:t>
      </w:r>
      <w:r w:rsidRPr="00B601DC">
        <w:rPr>
          <w:rFonts w:ascii="Times New Roman" w:hAnsi="Times New Roman"/>
          <w:b/>
          <w:bCs/>
          <w:sz w:val="24"/>
          <w:szCs w:val="24"/>
          <w:lang w:eastAsia="pl-PL"/>
        </w:rPr>
        <w:t>4</w:t>
      </w:r>
      <w:r>
        <w:rPr>
          <w:rFonts w:ascii="Times New Roman" w:hAnsi="Times New Roman"/>
          <w:b/>
          <w:bCs/>
          <w:sz w:val="24"/>
          <w:szCs w:val="24"/>
          <w:lang w:eastAsia="pl-PL"/>
        </w:rPr>
        <w:t>5</w:t>
      </w:r>
      <w:r w:rsidR="007372DD">
        <w:rPr>
          <w:rFonts w:ascii="Times New Roman" w:hAnsi="Times New Roman"/>
          <w:b/>
          <w:bCs/>
          <w:sz w:val="24"/>
          <w:szCs w:val="24"/>
          <w:lang w:eastAsia="pl-PL"/>
        </w:rPr>
        <w:t xml:space="preserve">. С </w:t>
      </w:r>
      <w:r w:rsidRPr="00B601DC">
        <w:rPr>
          <w:rFonts w:ascii="Times New Roman" w:hAnsi="Times New Roman"/>
          <w:b/>
          <w:bCs/>
          <w:sz w:val="24"/>
          <w:szCs w:val="24"/>
          <w:lang w:eastAsia="pl-PL"/>
        </w:rPr>
        <w:t>4</w:t>
      </w:r>
      <w:r>
        <w:rPr>
          <w:rFonts w:ascii="Times New Roman" w:hAnsi="Times New Roman"/>
          <w:b/>
          <w:bCs/>
          <w:sz w:val="24"/>
          <w:szCs w:val="24"/>
          <w:lang w:eastAsia="pl-PL"/>
        </w:rPr>
        <w:t>5</w:t>
      </w:r>
      <w:r w:rsidRPr="00B601DC">
        <w:rPr>
          <w:rFonts w:ascii="Times New Roman" w:hAnsi="Times New Roman"/>
          <w:b/>
          <w:bCs/>
          <w:sz w:val="24"/>
          <w:szCs w:val="24"/>
          <w:lang w:eastAsia="pl-PL"/>
        </w:rPr>
        <w:t xml:space="preserve"> „за“, 0 „против“, 0 „въздържали се“ се прие</w:t>
      </w:r>
      <w:r>
        <w:rPr>
          <w:rFonts w:ascii="Times New Roman" w:hAnsi="Times New Roman"/>
          <w:b/>
          <w:bCs/>
          <w:sz w:val="24"/>
          <w:szCs w:val="24"/>
          <w:lang w:eastAsia="pl-PL"/>
        </w:rPr>
        <w:t xml:space="preserve"> следния проект за</w:t>
      </w:r>
    </w:p>
    <w:p w14:paraId="7C47B03B" w14:textId="77777777" w:rsidR="000B459A" w:rsidRPr="000B459A" w:rsidRDefault="000B459A" w:rsidP="000B459A">
      <w:pPr>
        <w:tabs>
          <w:tab w:val="left" w:pos="284"/>
          <w:tab w:val="left" w:pos="1560"/>
          <w:tab w:val="left" w:pos="4678"/>
        </w:tabs>
        <w:spacing w:before="100" w:beforeAutospacing="1" w:after="100" w:afterAutospacing="1" w:line="240" w:lineRule="auto"/>
        <w:contextualSpacing/>
        <w:jc w:val="center"/>
        <w:outlineLvl w:val="2"/>
        <w:rPr>
          <w:rFonts w:ascii="Times New Roman" w:eastAsiaTheme="minorHAnsi" w:hAnsi="Times New Roman"/>
          <w:b/>
          <w:bCs/>
          <w:sz w:val="24"/>
          <w:szCs w:val="24"/>
          <w:lang w:val="en-US"/>
        </w:rPr>
      </w:pPr>
      <w:r w:rsidRPr="000B459A">
        <w:rPr>
          <w:rFonts w:ascii="Times New Roman" w:eastAsiaTheme="minorHAnsi" w:hAnsi="Times New Roman"/>
          <w:b/>
          <w:bCs/>
          <w:sz w:val="24"/>
          <w:szCs w:val="24"/>
          <w:lang w:val="en-US"/>
        </w:rPr>
        <w:t>ДНЕВЕН РЕД:</w:t>
      </w:r>
    </w:p>
    <w:p w14:paraId="6540CA08" w14:textId="77777777" w:rsidR="000B459A" w:rsidRPr="000B459A" w:rsidRDefault="000B459A" w:rsidP="000B459A">
      <w:pPr>
        <w:spacing w:line="259" w:lineRule="auto"/>
        <w:contextualSpacing/>
        <w:jc w:val="both"/>
        <w:rPr>
          <w:rFonts w:ascii="Times New Roman" w:eastAsiaTheme="minorHAnsi" w:hAnsi="Times New Roman"/>
          <w:bCs/>
          <w:sz w:val="24"/>
          <w:szCs w:val="24"/>
          <w:lang w:val="en-US"/>
        </w:rPr>
      </w:pPr>
    </w:p>
    <w:p w14:paraId="019385D4"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bCs/>
          <w:sz w:val="24"/>
          <w:szCs w:val="24"/>
          <w:lang w:val="en-US"/>
        </w:rPr>
      </w:pPr>
      <w:r w:rsidRPr="000B459A">
        <w:rPr>
          <w:rFonts w:ascii="Times New Roman" w:eastAsiaTheme="minorHAnsi" w:hAnsi="Times New Roman"/>
          <w:bCs/>
          <w:sz w:val="24"/>
          <w:szCs w:val="24"/>
        </w:rPr>
        <w:t xml:space="preserve">К.л. № 908 </w:t>
      </w:r>
      <w:r w:rsidRPr="000B459A">
        <w:rPr>
          <w:rFonts w:ascii="Times New Roman" w:eastAsiaTheme="minorHAnsi" w:hAnsi="Times New Roman"/>
          <w:sz w:val="24"/>
          <w:szCs w:val="24"/>
          <w:lang w:val="en-US"/>
        </w:rPr>
        <w:t>Приемане на Годишните финансови отчети и Годишните доклади за дейността през 2021 г. на общинските еднолични търговски дружества, определяне на дивидент и избор на регистрирани одитори</w:t>
      </w:r>
    </w:p>
    <w:p w14:paraId="1381BF3B"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eastAsia="pl-PL"/>
        </w:rPr>
      </w:pPr>
      <w:r w:rsidRPr="000B459A">
        <w:rPr>
          <w:rFonts w:ascii="Times New Roman" w:eastAsiaTheme="minorHAnsi" w:hAnsi="Times New Roman"/>
          <w:bCs/>
          <w:sz w:val="24"/>
          <w:szCs w:val="24"/>
        </w:rPr>
        <w:t xml:space="preserve">К.л. № 910 </w:t>
      </w:r>
      <w:r w:rsidRPr="000B459A">
        <w:rPr>
          <w:rFonts w:ascii="Times New Roman" w:eastAsiaTheme="minorHAnsi" w:hAnsi="Times New Roman"/>
          <w:sz w:val="24"/>
          <w:szCs w:val="24"/>
          <w:lang w:val="en-US"/>
        </w:rPr>
        <w:t>Утвърждаване управител на „Специализирана болница за активно лечение за пневмо-фтизиатрични заболявания д-р Димитър Граматиков – Русе” ЕООД след проведен конкурс</w:t>
      </w:r>
    </w:p>
    <w:p w14:paraId="7391EA29"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eastAsia="pl-PL"/>
        </w:rPr>
      </w:pPr>
      <w:r w:rsidRPr="000B459A">
        <w:rPr>
          <w:rFonts w:ascii="Times New Roman" w:eastAsiaTheme="minorHAnsi" w:hAnsi="Times New Roman"/>
          <w:bCs/>
          <w:sz w:val="24"/>
          <w:szCs w:val="24"/>
        </w:rPr>
        <w:t xml:space="preserve">К.л. № 911 </w:t>
      </w:r>
      <w:r w:rsidRPr="000B459A">
        <w:rPr>
          <w:rFonts w:ascii="Times New Roman" w:eastAsiaTheme="minorHAnsi" w:hAnsi="Times New Roman"/>
          <w:sz w:val="24"/>
          <w:szCs w:val="24"/>
          <w:lang w:val="en-US"/>
        </w:rPr>
        <w:t>Утвърждаване управител на „Комплексен онкологичен център – Русе” ЕООД след проведен конкурс</w:t>
      </w:r>
    </w:p>
    <w:p w14:paraId="3FD12749" w14:textId="77777777" w:rsidR="000B459A" w:rsidRPr="000B459A" w:rsidRDefault="000B459A" w:rsidP="000B459A">
      <w:pPr>
        <w:numPr>
          <w:ilvl w:val="0"/>
          <w:numId w:val="1"/>
        </w:numPr>
        <w:spacing w:after="0" w:line="259" w:lineRule="auto"/>
        <w:ind w:left="0" w:hanging="426"/>
        <w:contextualSpacing/>
        <w:jc w:val="both"/>
        <w:rPr>
          <w:rFonts w:ascii="Times New Roman" w:eastAsiaTheme="minorHAnsi" w:hAnsi="Times New Roman"/>
          <w:sz w:val="24"/>
          <w:szCs w:val="24"/>
          <w:lang w:val="en-US" w:eastAsia="pl-PL"/>
        </w:rPr>
      </w:pPr>
      <w:r w:rsidRPr="000B459A">
        <w:rPr>
          <w:rFonts w:ascii="Times New Roman" w:eastAsiaTheme="minorHAnsi" w:hAnsi="Times New Roman"/>
          <w:sz w:val="24"/>
          <w:szCs w:val="24"/>
          <w:lang w:val="en-US" w:eastAsia="pl-PL"/>
        </w:rPr>
        <w:t>Учредяване на Медицински център за специализирана извънболнична помощ към „Комплексен онкологичен център – Русе“ ЕООД</w:t>
      </w:r>
    </w:p>
    <w:p w14:paraId="55DCEB78" w14:textId="77777777" w:rsidR="000B459A" w:rsidRPr="000B459A" w:rsidRDefault="000B459A" w:rsidP="000B459A">
      <w:pPr>
        <w:numPr>
          <w:ilvl w:val="0"/>
          <w:numId w:val="1"/>
        </w:numPr>
        <w:spacing w:after="0" w:line="259" w:lineRule="auto"/>
        <w:ind w:left="0"/>
        <w:contextualSpacing/>
        <w:rPr>
          <w:rFonts w:ascii="Times New Roman" w:eastAsiaTheme="minorHAnsi" w:hAnsi="Times New Roman"/>
          <w:sz w:val="24"/>
          <w:szCs w:val="24"/>
          <w:lang w:val="en-US" w:eastAsia="pl-PL"/>
        </w:rPr>
      </w:pPr>
      <w:r w:rsidRPr="000B459A">
        <w:rPr>
          <w:rFonts w:ascii="Times New Roman" w:eastAsiaTheme="minorHAnsi" w:hAnsi="Times New Roman"/>
          <w:sz w:val="24"/>
          <w:szCs w:val="24"/>
          <w:lang w:val="en-US" w:eastAsia="pl-PL"/>
        </w:rPr>
        <w:t>К.л. № 928 Промяна на начина на трайно ползване на поземлен имот с идентификатор по КК на гр. Русе 63427.85.50 – собственост на Община Русе</w:t>
      </w:r>
    </w:p>
    <w:p w14:paraId="17422D2B"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bCs/>
          <w:sz w:val="24"/>
          <w:szCs w:val="24"/>
          <w:lang w:val="en-US"/>
        </w:rPr>
      </w:pPr>
      <w:r w:rsidRPr="000B459A">
        <w:rPr>
          <w:rFonts w:ascii="Times New Roman" w:eastAsiaTheme="minorHAnsi" w:hAnsi="Times New Roman"/>
          <w:bCs/>
          <w:sz w:val="24"/>
          <w:szCs w:val="24"/>
          <w:lang w:val="en-US"/>
        </w:rPr>
        <w:t xml:space="preserve">К.л. № 938 </w:t>
      </w:r>
      <w:r w:rsidRPr="000B459A">
        <w:rPr>
          <w:rFonts w:ascii="Times New Roman" w:eastAsiaTheme="minorHAnsi" w:hAnsi="Times New Roman"/>
          <w:sz w:val="24"/>
          <w:szCs w:val="24"/>
          <w:lang w:val="en-US"/>
        </w:rPr>
        <w:t>Одобряване на План за интегрирано развитие (ПИРО) на Община Русе за периода 2021-2027 г.</w:t>
      </w:r>
    </w:p>
    <w:p w14:paraId="60CB848A"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eastAsia="pl-PL"/>
        </w:rPr>
      </w:pPr>
      <w:r w:rsidRPr="000B459A">
        <w:rPr>
          <w:rFonts w:ascii="Times New Roman" w:eastAsiaTheme="minorHAnsi" w:hAnsi="Times New Roman"/>
          <w:bCs/>
          <w:sz w:val="24"/>
          <w:szCs w:val="24"/>
        </w:rPr>
        <w:t xml:space="preserve">К.л. № 909 </w:t>
      </w:r>
      <w:r w:rsidRPr="000B459A">
        <w:rPr>
          <w:rFonts w:ascii="Times New Roman" w:eastAsiaTheme="minorHAnsi" w:hAnsi="Times New Roman"/>
          <w:sz w:val="24"/>
          <w:szCs w:val="24"/>
          <w:lang w:val="pl-PL" w:eastAsia="pl-PL"/>
        </w:rPr>
        <w:t xml:space="preserve">Определяне размера на </w:t>
      </w:r>
      <w:r w:rsidRPr="000B459A">
        <w:rPr>
          <w:rFonts w:ascii="Times New Roman" w:eastAsiaTheme="minorHAnsi" w:hAnsi="Times New Roman"/>
          <w:sz w:val="24"/>
          <w:szCs w:val="24"/>
          <w:lang w:val="en-US" w:eastAsia="pl-PL"/>
        </w:rPr>
        <w:t>възнагражденията</w:t>
      </w:r>
      <w:r w:rsidRPr="000B459A">
        <w:rPr>
          <w:rFonts w:ascii="Times New Roman" w:eastAsiaTheme="minorHAnsi" w:hAnsi="Times New Roman"/>
          <w:sz w:val="24"/>
          <w:szCs w:val="24"/>
          <w:lang w:val="pl-PL" w:eastAsia="pl-PL"/>
        </w:rPr>
        <w:t xml:space="preserve"> на </w:t>
      </w:r>
      <w:r w:rsidRPr="000B459A">
        <w:rPr>
          <w:rFonts w:ascii="Times New Roman" w:eastAsiaTheme="minorHAnsi" w:hAnsi="Times New Roman"/>
          <w:sz w:val="24"/>
          <w:szCs w:val="24"/>
          <w:lang w:val="en-US" w:eastAsia="pl-PL"/>
        </w:rPr>
        <w:t>кметовете на кметства в Община Русе</w:t>
      </w:r>
    </w:p>
    <w:p w14:paraId="7AA88BA1"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rPr>
        <w:t xml:space="preserve">К.л. № 912 </w:t>
      </w:r>
      <w:r w:rsidRPr="000B459A">
        <w:rPr>
          <w:rFonts w:ascii="Times New Roman" w:eastAsiaTheme="minorHAnsi" w:hAnsi="Times New Roman"/>
          <w:sz w:val="24"/>
          <w:szCs w:val="24"/>
          <w:lang w:val="en-US"/>
        </w:rPr>
        <w:t>Наредба за изменение и допълнение на Наредба № 16 за определянето и       администрирането на местните такси, цени на услуги и права на територията на община Русе</w:t>
      </w:r>
    </w:p>
    <w:p w14:paraId="2F01961A"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941 </w:t>
      </w:r>
      <w:r w:rsidRPr="000B459A">
        <w:rPr>
          <w:rFonts w:ascii="Times New Roman" w:eastAsiaTheme="minorHAnsi" w:hAnsi="Times New Roman"/>
          <w:sz w:val="24"/>
          <w:szCs w:val="24"/>
          <w:lang w:val="en-US"/>
        </w:rPr>
        <w:t>Утвърждаване класирането на кандидатите за членове на Съвета на  директорите на „Общински транспорт Русе“ ЕАД след проведен конкурс</w:t>
      </w:r>
    </w:p>
    <w:p w14:paraId="6AE82B99"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lastRenderedPageBreak/>
        <w:t xml:space="preserve">К.л. № 939 </w:t>
      </w:r>
      <w:r w:rsidRPr="000B459A">
        <w:rPr>
          <w:rFonts w:ascii="Times New Roman" w:eastAsiaTheme="minorHAnsi" w:hAnsi="Times New Roman"/>
          <w:sz w:val="24"/>
          <w:szCs w:val="24"/>
          <w:lang w:val="en-US"/>
        </w:rPr>
        <w:t>Решение за даване на съгласие Община Русе да изпълни проект по сключен Договор за БФП по Проект BGENERGY-2.001-033 " Прилагане на мерки за енергийна ефективност по системата за външно изкуствено осветление на територията на град Русе, Община Русе". Процедура „Рехабилитация и модернизация на общинската инфраструктура – системи за външно изкуствено осветление на общините“ по Програма "Възобновяема енергия, енергийна ефективност, енергийна сигурност" (ВЕЕЕЕС), финансирана по Финансовия механизъм на Европейското икономическо пространство</w:t>
      </w:r>
      <w:r w:rsidRPr="000B459A">
        <w:rPr>
          <w:rFonts w:ascii="Times New Roman" w:eastAsiaTheme="minorHAnsi" w:hAnsi="Times New Roman"/>
          <w:sz w:val="24"/>
          <w:szCs w:val="24"/>
          <w:lang w:val="en-US"/>
        </w:rPr>
        <w:br/>
        <w:t>2014-2021 г. като до финансира със собствени средства  дейност СМР до размер на 758 075,80 лева, поради повишаване на цените, заложени в бюджета при кандидатстване</w:t>
      </w:r>
    </w:p>
    <w:p w14:paraId="67DD89B6"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ru-RU"/>
        </w:rPr>
      </w:pPr>
      <w:r w:rsidRPr="000B459A">
        <w:rPr>
          <w:rFonts w:ascii="Times New Roman" w:eastAsiaTheme="minorHAnsi" w:hAnsi="Times New Roman"/>
          <w:bCs/>
          <w:sz w:val="24"/>
          <w:szCs w:val="24"/>
          <w:lang w:val="en-US"/>
        </w:rPr>
        <w:t xml:space="preserve">К.л. № 957 </w:t>
      </w:r>
      <w:r w:rsidRPr="000B459A">
        <w:rPr>
          <w:rFonts w:ascii="Times New Roman" w:eastAsiaTheme="minorHAnsi" w:hAnsi="Times New Roman"/>
          <w:sz w:val="24"/>
          <w:szCs w:val="24"/>
          <w:lang w:val="ru-RU"/>
        </w:rPr>
        <w:t>К</w:t>
      </w:r>
      <w:r w:rsidRPr="000B459A">
        <w:rPr>
          <w:rFonts w:ascii="Times New Roman" w:eastAsiaTheme="minorHAnsi" w:hAnsi="Times New Roman"/>
          <w:sz w:val="24"/>
          <w:szCs w:val="24"/>
          <w:lang w:val="en-US"/>
        </w:rPr>
        <w:t>орекция на  Бюджета на Община  Русе за 2022 година</w:t>
      </w:r>
      <w:r w:rsidRPr="000B459A">
        <w:rPr>
          <w:rFonts w:ascii="Times New Roman" w:eastAsiaTheme="minorHAnsi" w:hAnsi="Times New Roman"/>
          <w:i/>
          <w:sz w:val="24"/>
          <w:szCs w:val="24"/>
          <w:u w:val="single"/>
          <w:lang w:val="en-US"/>
        </w:rPr>
        <w:t xml:space="preserve">  </w:t>
      </w:r>
    </w:p>
    <w:p w14:paraId="38F8F225" w14:textId="77777777" w:rsidR="000B459A" w:rsidRPr="000B459A" w:rsidRDefault="000B459A" w:rsidP="000B459A">
      <w:pPr>
        <w:numPr>
          <w:ilvl w:val="0"/>
          <w:numId w:val="1"/>
        </w:numPr>
        <w:spacing w:after="0" w:line="240" w:lineRule="auto"/>
        <w:ind w:left="0"/>
        <w:jc w:val="both"/>
        <w:rPr>
          <w:rFonts w:ascii="Times New Roman" w:eastAsia="Times New Roman" w:hAnsi="Times New Roman"/>
          <w:sz w:val="24"/>
          <w:szCs w:val="24"/>
          <w:lang w:eastAsia="bg-BG"/>
        </w:rPr>
      </w:pPr>
      <w:r w:rsidRPr="000B459A">
        <w:rPr>
          <w:rFonts w:ascii="Times New Roman" w:eastAsia="Times New Roman" w:hAnsi="Times New Roman"/>
          <w:bCs/>
          <w:sz w:val="24"/>
          <w:szCs w:val="24"/>
          <w:lang w:eastAsia="bg-BG"/>
        </w:rPr>
        <w:t xml:space="preserve">К.л. № 916 </w:t>
      </w:r>
      <w:r w:rsidRPr="000B459A">
        <w:rPr>
          <w:rFonts w:ascii="Times New Roman" w:eastAsia="Times New Roman" w:hAnsi="Times New Roman"/>
          <w:sz w:val="24"/>
          <w:szCs w:val="24"/>
          <w:lang w:eastAsia="bg-BG"/>
        </w:rPr>
        <w:t xml:space="preserve">Промяна в адресите на сградите, в които се провежда обучението в ДГ „Радост“ гр. Русе </w:t>
      </w:r>
    </w:p>
    <w:p w14:paraId="416E45EA" w14:textId="77777777" w:rsidR="000B459A" w:rsidRPr="000B459A" w:rsidRDefault="000B459A" w:rsidP="000B459A">
      <w:pPr>
        <w:numPr>
          <w:ilvl w:val="0"/>
          <w:numId w:val="1"/>
        </w:numPr>
        <w:spacing w:after="0" w:line="240" w:lineRule="auto"/>
        <w:ind w:left="0"/>
        <w:jc w:val="both"/>
        <w:rPr>
          <w:rFonts w:ascii="Times New Roman" w:eastAsia="Times New Roman" w:hAnsi="Times New Roman"/>
          <w:sz w:val="24"/>
          <w:szCs w:val="24"/>
          <w:lang w:eastAsia="bg-BG"/>
        </w:rPr>
      </w:pPr>
      <w:r w:rsidRPr="000B459A">
        <w:rPr>
          <w:rFonts w:ascii="Times New Roman" w:eastAsia="Times New Roman" w:hAnsi="Times New Roman"/>
          <w:bCs/>
          <w:sz w:val="24"/>
          <w:szCs w:val="24"/>
          <w:lang w:eastAsia="bg-BG"/>
        </w:rPr>
        <w:t xml:space="preserve">К.л. № 917 </w:t>
      </w:r>
      <w:r w:rsidRPr="000B459A">
        <w:rPr>
          <w:rFonts w:ascii="Times New Roman" w:eastAsia="Times New Roman" w:hAnsi="Times New Roman"/>
          <w:sz w:val="24"/>
          <w:szCs w:val="24"/>
          <w:lang w:eastAsia="bg-BG"/>
        </w:rPr>
        <w:t>Откриване на процедура за провеждане на публичен търг с явно наддаване за продажба</w:t>
      </w:r>
      <w:r w:rsidRPr="000B459A">
        <w:rPr>
          <w:rFonts w:ascii="Times New Roman" w:eastAsia="Times New Roman" w:hAnsi="Times New Roman"/>
          <w:bCs/>
          <w:sz w:val="24"/>
          <w:szCs w:val="24"/>
          <w:lang w:eastAsia="bg-BG"/>
        </w:rPr>
        <w:t xml:space="preserve"> на недвижим имот - частна общинска собственост, намиращ се в </w:t>
      </w:r>
      <w:r w:rsidRPr="000B459A">
        <w:rPr>
          <w:rFonts w:ascii="Times New Roman" w:eastAsia="Times New Roman" w:hAnsi="Times New Roman"/>
          <w:sz w:val="24"/>
          <w:szCs w:val="24"/>
          <w:lang w:eastAsia="bg-BG"/>
        </w:rPr>
        <w:t xml:space="preserve">гр. Русе, Община Русе, кв. „Средна кула“ </w:t>
      </w:r>
    </w:p>
    <w:p w14:paraId="3E7CFEFF" w14:textId="77777777" w:rsidR="000B459A" w:rsidRPr="000B459A" w:rsidRDefault="000B459A" w:rsidP="000B459A">
      <w:pPr>
        <w:numPr>
          <w:ilvl w:val="0"/>
          <w:numId w:val="1"/>
        </w:numPr>
        <w:spacing w:after="0" w:line="240" w:lineRule="auto"/>
        <w:ind w:left="0"/>
        <w:jc w:val="both"/>
        <w:rPr>
          <w:rFonts w:ascii="Times New Roman" w:eastAsia="Times New Roman" w:hAnsi="Times New Roman"/>
          <w:sz w:val="24"/>
          <w:szCs w:val="24"/>
          <w:lang w:eastAsia="bg-BG"/>
        </w:rPr>
      </w:pPr>
      <w:r w:rsidRPr="000B459A">
        <w:rPr>
          <w:rFonts w:ascii="Times New Roman" w:eastAsia="Times New Roman" w:hAnsi="Times New Roman"/>
          <w:bCs/>
          <w:sz w:val="24"/>
          <w:szCs w:val="24"/>
          <w:lang w:eastAsia="bg-BG"/>
        </w:rPr>
        <w:t>К.л. № 918 У</w:t>
      </w:r>
      <w:r w:rsidRPr="000B459A">
        <w:rPr>
          <w:rFonts w:ascii="Times New Roman" w:hAnsi="Times New Roman"/>
          <w:sz w:val="24"/>
          <w:szCs w:val="24"/>
          <w:lang w:eastAsia="bg-BG"/>
        </w:rPr>
        <w:t>чредяване възмездно право на пристрояване, за изграждане на „Пристройка към сграда за инсталация за сепариране на битови отпадъци“ към съществуваща сграда, построена в имот общинска собственост, находящ се в гр. Русе, Община Русе, местност „Под Ормана“</w:t>
      </w:r>
      <w:r w:rsidRPr="000B459A">
        <w:rPr>
          <w:rFonts w:ascii="Times New Roman" w:eastAsia="Times New Roman" w:hAnsi="Times New Roman"/>
          <w:sz w:val="24"/>
          <w:szCs w:val="24"/>
          <w:lang w:eastAsia="bg-BG"/>
        </w:rPr>
        <w:t xml:space="preserve"> </w:t>
      </w:r>
    </w:p>
    <w:p w14:paraId="5C4F4012" w14:textId="77777777" w:rsidR="000B459A" w:rsidRPr="000B459A" w:rsidRDefault="000B459A" w:rsidP="000B459A">
      <w:pPr>
        <w:numPr>
          <w:ilvl w:val="0"/>
          <w:numId w:val="1"/>
        </w:numPr>
        <w:spacing w:after="0" w:line="240" w:lineRule="auto"/>
        <w:ind w:left="0"/>
        <w:jc w:val="both"/>
        <w:rPr>
          <w:rFonts w:ascii="Times New Roman" w:eastAsia="Times New Roman" w:hAnsi="Times New Roman"/>
          <w:sz w:val="24"/>
          <w:szCs w:val="24"/>
          <w:lang w:eastAsia="bg-BG"/>
        </w:rPr>
      </w:pPr>
      <w:r w:rsidRPr="000B459A">
        <w:rPr>
          <w:rFonts w:ascii="Times New Roman" w:eastAsia="Times New Roman" w:hAnsi="Times New Roman"/>
          <w:bCs/>
          <w:sz w:val="24"/>
          <w:szCs w:val="24"/>
          <w:lang w:eastAsia="bg-BG"/>
        </w:rPr>
        <w:t xml:space="preserve">К.л. № 919 </w:t>
      </w:r>
      <w:r w:rsidRPr="000B459A">
        <w:rPr>
          <w:rFonts w:ascii="Times New Roman" w:hAnsi="Times New Roman"/>
          <w:sz w:val="24"/>
          <w:szCs w:val="24"/>
          <w:lang w:eastAsia="bg-BG"/>
        </w:rPr>
        <w:t xml:space="preserve">Откриване на процедура за провеждане на публичен търг с явно наддаване за учредяване право на строеж </w:t>
      </w:r>
      <w:r w:rsidRPr="000B459A">
        <w:rPr>
          <w:rFonts w:ascii="Times New Roman" w:eastAsia="Times New Roman" w:hAnsi="Times New Roman"/>
          <w:sz w:val="24"/>
          <w:szCs w:val="24"/>
          <w:lang w:eastAsia="bg-BG"/>
        </w:rPr>
        <w:t xml:space="preserve">за изграждане на постройка за отоплителни материали и инвентар, върху </w:t>
      </w:r>
      <w:r w:rsidRPr="000B459A">
        <w:rPr>
          <w:rFonts w:ascii="Times New Roman" w:hAnsi="Times New Roman"/>
          <w:sz w:val="24"/>
          <w:szCs w:val="24"/>
          <w:lang w:eastAsia="bg-BG"/>
        </w:rPr>
        <w:t xml:space="preserve"> имот – частна общинска собственост, намиращ се в</w:t>
      </w:r>
      <w:r w:rsidRPr="000B459A">
        <w:rPr>
          <w:rFonts w:ascii="Times New Roman" w:eastAsia="Times New Roman" w:hAnsi="Times New Roman"/>
          <w:sz w:val="24"/>
          <w:szCs w:val="24"/>
          <w:lang w:eastAsia="bg-BG"/>
        </w:rPr>
        <w:t xml:space="preserve"> с. Николово, ул. „Васил Левски“ №75</w:t>
      </w:r>
    </w:p>
    <w:p w14:paraId="6759DEA9" w14:textId="77777777" w:rsidR="000B459A" w:rsidRPr="000B459A" w:rsidRDefault="000B459A" w:rsidP="000B459A">
      <w:pPr>
        <w:numPr>
          <w:ilvl w:val="0"/>
          <w:numId w:val="1"/>
        </w:numPr>
        <w:spacing w:after="0" w:line="240" w:lineRule="auto"/>
        <w:ind w:left="0"/>
        <w:jc w:val="both"/>
        <w:rPr>
          <w:rFonts w:ascii="Times New Roman" w:eastAsia="Times New Roman" w:hAnsi="Times New Roman"/>
          <w:sz w:val="24"/>
          <w:szCs w:val="24"/>
          <w:lang w:eastAsia="bg-BG"/>
        </w:rPr>
      </w:pPr>
      <w:r w:rsidRPr="000B459A">
        <w:rPr>
          <w:rFonts w:ascii="Times New Roman" w:eastAsia="Times New Roman" w:hAnsi="Times New Roman"/>
          <w:bCs/>
          <w:sz w:val="24"/>
          <w:szCs w:val="24"/>
          <w:lang w:eastAsia="bg-BG"/>
        </w:rPr>
        <w:t xml:space="preserve">К.л. № 920 </w:t>
      </w:r>
      <w:r w:rsidRPr="000B459A">
        <w:rPr>
          <w:rFonts w:ascii="Times New Roman" w:eastAsia="Times New Roman" w:hAnsi="Times New Roman"/>
          <w:sz w:val="24"/>
          <w:szCs w:val="24"/>
          <w:lang w:eastAsia="bg-BG"/>
        </w:rPr>
        <w:t>Откриване на процедура за провеждане на публичен търг с явно наддаване за продажба</w:t>
      </w:r>
      <w:r w:rsidRPr="000B459A">
        <w:rPr>
          <w:rFonts w:ascii="Times New Roman" w:eastAsia="Times New Roman" w:hAnsi="Times New Roman"/>
          <w:bCs/>
          <w:sz w:val="24"/>
          <w:szCs w:val="24"/>
          <w:lang w:eastAsia="bg-BG"/>
        </w:rPr>
        <w:t xml:space="preserve"> на недвижими имоти - частна общинска собственост, намиращи се в </w:t>
      </w:r>
      <w:r w:rsidRPr="000B459A">
        <w:rPr>
          <w:rFonts w:ascii="Times New Roman" w:eastAsia="Times New Roman" w:hAnsi="Times New Roman"/>
          <w:sz w:val="24"/>
          <w:szCs w:val="24"/>
          <w:lang w:eastAsia="bg-BG"/>
        </w:rPr>
        <w:t>с. Басарбово, Община Русе, Област Русе</w:t>
      </w:r>
    </w:p>
    <w:p w14:paraId="7DBFD75A" w14:textId="77777777" w:rsidR="000B459A" w:rsidRPr="000B459A" w:rsidRDefault="000B459A" w:rsidP="000B459A">
      <w:pPr>
        <w:numPr>
          <w:ilvl w:val="0"/>
          <w:numId w:val="1"/>
        </w:numPr>
        <w:spacing w:after="0" w:line="240" w:lineRule="auto"/>
        <w:ind w:left="0"/>
        <w:jc w:val="both"/>
        <w:rPr>
          <w:rFonts w:ascii="Times New Roman" w:eastAsia="Times New Roman" w:hAnsi="Times New Roman"/>
          <w:bCs/>
          <w:sz w:val="24"/>
          <w:szCs w:val="24"/>
          <w:lang w:eastAsia="bg-BG"/>
        </w:rPr>
      </w:pPr>
      <w:r w:rsidRPr="000B459A">
        <w:rPr>
          <w:rFonts w:ascii="Times New Roman" w:eastAsia="Times New Roman" w:hAnsi="Times New Roman"/>
          <w:bCs/>
          <w:sz w:val="24"/>
          <w:szCs w:val="24"/>
          <w:lang w:eastAsia="bg-BG"/>
        </w:rPr>
        <w:t>К.л. № 921 Откриване на процедура за провеждане на публичен търг с явно наддаване за продажба на недвижими имоти – частна общинска собственост, с адрес:  гр. Мартен, Община Русе, ул. „Страхил войвода“ №52 и №54</w:t>
      </w:r>
    </w:p>
    <w:p w14:paraId="43B58F5B" w14:textId="77777777" w:rsidR="000B459A" w:rsidRPr="000B459A" w:rsidRDefault="000B459A" w:rsidP="000B459A">
      <w:pPr>
        <w:numPr>
          <w:ilvl w:val="0"/>
          <w:numId w:val="1"/>
        </w:numPr>
        <w:spacing w:after="0" w:line="240" w:lineRule="auto"/>
        <w:ind w:left="0"/>
        <w:jc w:val="both"/>
        <w:rPr>
          <w:rFonts w:ascii="Times New Roman" w:eastAsia="Times New Roman" w:hAnsi="Times New Roman"/>
          <w:sz w:val="24"/>
          <w:szCs w:val="24"/>
          <w:lang w:eastAsia="bg-BG"/>
        </w:rPr>
      </w:pPr>
      <w:r w:rsidRPr="000B459A">
        <w:rPr>
          <w:rFonts w:ascii="Times New Roman" w:eastAsia="Times New Roman" w:hAnsi="Times New Roman"/>
          <w:bCs/>
          <w:sz w:val="24"/>
          <w:szCs w:val="24"/>
          <w:lang w:eastAsia="bg-BG"/>
        </w:rPr>
        <w:t xml:space="preserve">К.л. № 922 </w:t>
      </w:r>
      <w:r w:rsidRPr="000B459A">
        <w:rPr>
          <w:rFonts w:ascii="Times New Roman" w:eastAsia="Times New Roman" w:hAnsi="Times New Roman"/>
          <w:sz w:val="24"/>
          <w:szCs w:val="24"/>
          <w:lang w:eastAsia="bg-BG"/>
        </w:rPr>
        <w:t>Откриване на процедура за провеждане на публичен търг с явно наддаване за продажба</w:t>
      </w:r>
      <w:r w:rsidRPr="000B459A">
        <w:rPr>
          <w:rFonts w:ascii="Times New Roman" w:eastAsia="Times New Roman" w:hAnsi="Times New Roman"/>
          <w:bCs/>
          <w:sz w:val="24"/>
          <w:szCs w:val="24"/>
          <w:lang w:eastAsia="bg-BG"/>
        </w:rPr>
        <w:t xml:space="preserve"> на недвижим имот - частна общинска собственост, намиращ се в </w:t>
      </w:r>
      <w:r w:rsidRPr="000B459A">
        <w:rPr>
          <w:rFonts w:ascii="Times New Roman" w:eastAsia="Times New Roman" w:hAnsi="Times New Roman"/>
          <w:sz w:val="24"/>
          <w:szCs w:val="24"/>
          <w:lang w:eastAsia="bg-BG"/>
        </w:rPr>
        <w:t>гр. Русе, Община Русе, кв. „ДЗС“</w:t>
      </w:r>
    </w:p>
    <w:p w14:paraId="2749730C" w14:textId="77777777" w:rsidR="000B459A" w:rsidRPr="000B459A" w:rsidRDefault="000B459A" w:rsidP="000B459A">
      <w:pPr>
        <w:numPr>
          <w:ilvl w:val="0"/>
          <w:numId w:val="1"/>
        </w:numPr>
        <w:spacing w:after="0" w:line="240" w:lineRule="auto"/>
        <w:ind w:left="0"/>
        <w:jc w:val="both"/>
        <w:rPr>
          <w:rFonts w:ascii="Times New Roman" w:eastAsia="Times New Roman" w:hAnsi="Times New Roman"/>
          <w:sz w:val="24"/>
          <w:szCs w:val="24"/>
          <w:lang w:eastAsia="bg-BG"/>
        </w:rPr>
      </w:pPr>
      <w:r w:rsidRPr="000B459A">
        <w:rPr>
          <w:rFonts w:ascii="Times New Roman" w:eastAsia="Times New Roman" w:hAnsi="Times New Roman"/>
          <w:bCs/>
          <w:sz w:val="24"/>
          <w:szCs w:val="24"/>
          <w:lang w:eastAsia="bg-BG"/>
        </w:rPr>
        <w:t xml:space="preserve">К.л. № 923 </w:t>
      </w:r>
      <w:r w:rsidRPr="000B459A">
        <w:rPr>
          <w:rFonts w:ascii="Times New Roman" w:eastAsia="Times New Roman" w:hAnsi="Times New Roman"/>
          <w:sz w:val="24"/>
          <w:szCs w:val="24"/>
          <w:lang w:eastAsia="bg-BG"/>
        </w:rPr>
        <w:t>Откриване на процедура за провеждане на публичен търг с явно наддаване за продажба</w:t>
      </w:r>
      <w:r w:rsidRPr="000B459A">
        <w:rPr>
          <w:rFonts w:ascii="Times New Roman" w:eastAsia="Times New Roman" w:hAnsi="Times New Roman"/>
          <w:bCs/>
          <w:sz w:val="24"/>
          <w:szCs w:val="24"/>
          <w:lang w:eastAsia="bg-BG"/>
        </w:rPr>
        <w:t xml:space="preserve"> на недвижим имот - частна общинска собственост, намиращ се в </w:t>
      </w:r>
      <w:r w:rsidRPr="000B459A">
        <w:rPr>
          <w:rFonts w:ascii="Times New Roman" w:eastAsia="Times New Roman" w:hAnsi="Times New Roman"/>
          <w:sz w:val="24"/>
          <w:szCs w:val="24"/>
          <w:lang w:eastAsia="bg-BG"/>
        </w:rPr>
        <w:t>гр. Русе, Община Русе, кв. „ДЗС“</w:t>
      </w:r>
    </w:p>
    <w:p w14:paraId="47CF56CB"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bCs/>
          <w:sz w:val="24"/>
          <w:szCs w:val="24"/>
          <w:lang w:val="en-US"/>
        </w:rPr>
      </w:pPr>
      <w:r w:rsidRPr="000B459A">
        <w:rPr>
          <w:rFonts w:ascii="Times New Roman" w:eastAsiaTheme="minorHAnsi" w:hAnsi="Times New Roman"/>
          <w:bCs/>
          <w:sz w:val="24"/>
          <w:szCs w:val="24"/>
          <w:lang w:val="en-US"/>
        </w:rPr>
        <w:t>К.л. № 924 Откриване на процедура за провеждане на публичен търг с явно наддаване за продажба на недвижим имот – частна общинска собственост, с адрес:  Община Русе, землището на с. Долно Абланово, местност „Пачева чешма“</w:t>
      </w:r>
    </w:p>
    <w:p w14:paraId="784195DD" w14:textId="77777777" w:rsidR="000B459A" w:rsidRPr="000B459A" w:rsidRDefault="000B459A" w:rsidP="000B459A">
      <w:pPr>
        <w:numPr>
          <w:ilvl w:val="0"/>
          <w:numId w:val="1"/>
        </w:numPr>
        <w:spacing w:after="0" w:line="259" w:lineRule="auto"/>
        <w:ind w:left="0"/>
        <w:contextualSpacing/>
        <w:jc w:val="both"/>
        <w:rPr>
          <w:rFonts w:ascii="Times New Roman" w:hAnsi="Times New Roman"/>
          <w:sz w:val="24"/>
          <w:szCs w:val="24"/>
          <w:lang w:val="en-US"/>
        </w:rPr>
      </w:pPr>
      <w:r w:rsidRPr="000B459A">
        <w:rPr>
          <w:rFonts w:ascii="Times New Roman" w:eastAsiaTheme="minorHAnsi" w:hAnsi="Times New Roman"/>
          <w:bCs/>
          <w:sz w:val="24"/>
          <w:szCs w:val="24"/>
          <w:lang w:val="en-US"/>
        </w:rPr>
        <w:t xml:space="preserve">К.л. № 925 Откриване на процедура за провеждане на публичен търг с явно наддаване за продажба на недвижим имот – частна общинска собственост, с адрес:  Община Русе, землището на с. Долно Абланово, местност „Пачева чешма“ </w:t>
      </w:r>
      <w:r w:rsidRPr="000B459A">
        <w:rPr>
          <w:rFonts w:ascii="Times New Roman" w:eastAsiaTheme="minorHAnsi" w:hAnsi="Times New Roman"/>
          <w:sz w:val="24"/>
          <w:szCs w:val="24"/>
          <w:lang w:val="en-US"/>
        </w:rPr>
        <w:t xml:space="preserve"> </w:t>
      </w:r>
    </w:p>
    <w:p w14:paraId="071F439D"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926 </w:t>
      </w:r>
      <w:r w:rsidRPr="000B459A">
        <w:rPr>
          <w:rFonts w:ascii="Times New Roman" w:eastAsiaTheme="minorHAnsi" w:hAnsi="Times New Roman"/>
          <w:sz w:val="24"/>
          <w:szCs w:val="24"/>
          <w:lang w:val="en-US"/>
        </w:rPr>
        <w:t>Откриване на процедура за провеждане на публичен търг с явно наддаване за продажба</w:t>
      </w:r>
      <w:r w:rsidRPr="000B459A">
        <w:rPr>
          <w:rFonts w:ascii="Times New Roman" w:eastAsiaTheme="minorHAnsi" w:hAnsi="Times New Roman"/>
          <w:bCs/>
          <w:sz w:val="24"/>
          <w:szCs w:val="24"/>
          <w:lang w:val="en-US"/>
        </w:rPr>
        <w:t xml:space="preserve"> на недвижим имот - частна общинска собственост, намиращ се в </w:t>
      </w:r>
      <w:r w:rsidRPr="000B459A">
        <w:rPr>
          <w:rFonts w:ascii="Times New Roman" w:eastAsiaTheme="minorHAnsi" w:hAnsi="Times New Roman"/>
          <w:sz w:val="24"/>
          <w:szCs w:val="24"/>
          <w:lang w:val="en-US"/>
        </w:rPr>
        <w:t>гр. Русе, Община Русе, кв. „ДЗС“</w:t>
      </w:r>
      <w:r w:rsidRPr="000B459A">
        <w:rPr>
          <w:rFonts w:ascii="Times New Roman" w:eastAsiaTheme="minorHAnsi" w:hAnsi="Times New Roman"/>
          <w:bCs/>
          <w:sz w:val="24"/>
          <w:szCs w:val="24"/>
          <w:lang w:val="en-US"/>
        </w:rPr>
        <w:t xml:space="preserve"> </w:t>
      </w:r>
      <w:r w:rsidRPr="000B459A">
        <w:rPr>
          <w:rFonts w:ascii="Times New Roman" w:eastAsiaTheme="minorHAnsi" w:hAnsi="Times New Roman"/>
          <w:sz w:val="24"/>
          <w:szCs w:val="24"/>
          <w:lang w:val="en-US"/>
        </w:rPr>
        <w:t xml:space="preserve"> </w:t>
      </w:r>
    </w:p>
    <w:p w14:paraId="5571891E" w14:textId="77777777" w:rsidR="000B459A" w:rsidRPr="000B459A" w:rsidRDefault="000B459A" w:rsidP="000B459A">
      <w:pPr>
        <w:numPr>
          <w:ilvl w:val="0"/>
          <w:numId w:val="1"/>
        </w:numPr>
        <w:spacing w:after="0" w:line="259" w:lineRule="auto"/>
        <w:ind w:left="0"/>
        <w:contextualSpacing/>
        <w:jc w:val="both"/>
        <w:rPr>
          <w:rFonts w:ascii="Times New Roman" w:hAnsi="Times New Roman"/>
          <w:sz w:val="24"/>
          <w:szCs w:val="24"/>
          <w:lang w:val="en-US"/>
        </w:rPr>
      </w:pPr>
      <w:r w:rsidRPr="000B459A">
        <w:rPr>
          <w:rFonts w:ascii="Times New Roman" w:eastAsiaTheme="minorHAnsi" w:hAnsi="Times New Roman"/>
          <w:bCs/>
          <w:sz w:val="24"/>
          <w:szCs w:val="24"/>
          <w:lang w:val="en-US"/>
        </w:rPr>
        <w:t xml:space="preserve">К.л. № 927 </w:t>
      </w:r>
      <w:r w:rsidRPr="000B459A">
        <w:rPr>
          <w:rFonts w:ascii="Times New Roman" w:eastAsiaTheme="minorHAnsi" w:hAnsi="Times New Roman"/>
          <w:sz w:val="24"/>
          <w:szCs w:val="24"/>
          <w:lang w:val="en-US"/>
        </w:rPr>
        <w:t>Откриване на процедура за провеждане на публичен търг с явно наддаване за продажба</w:t>
      </w:r>
      <w:r w:rsidRPr="000B459A">
        <w:rPr>
          <w:rFonts w:ascii="Times New Roman" w:eastAsiaTheme="minorHAnsi" w:hAnsi="Times New Roman"/>
          <w:bCs/>
          <w:sz w:val="24"/>
          <w:szCs w:val="24"/>
          <w:lang w:val="en-US"/>
        </w:rPr>
        <w:t xml:space="preserve"> на недвижими имоти - частна общинска собственост, намиращи се в </w:t>
      </w:r>
      <w:r w:rsidRPr="000B459A">
        <w:rPr>
          <w:rFonts w:ascii="Times New Roman" w:eastAsiaTheme="minorHAnsi" w:hAnsi="Times New Roman"/>
          <w:sz w:val="24"/>
          <w:szCs w:val="24"/>
          <w:lang w:val="en-US"/>
        </w:rPr>
        <w:t>с. Басарбово, Община Русе, Област Русе</w:t>
      </w:r>
      <w:r w:rsidRPr="000B459A">
        <w:rPr>
          <w:rFonts w:ascii="Times New Roman" w:eastAsiaTheme="minorHAnsi" w:hAnsi="Times New Roman"/>
          <w:bCs/>
          <w:sz w:val="24"/>
          <w:szCs w:val="24"/>
          <w:lang w:val="en-US"/>
        </w:rPr>
        <w:t xml:space="preserve"> </w:t>
      </w:r>
      <w:r w:rsidRPr="000B459A">
        <w:rPr>
          <w:rFonts w:ascii="Times New Roman" w:eastAsiaTheme="minorHAnsi" w:hAnsi="Times New Roman"/>
          <w:sz w:val="24"/>
          <w:szCs w:val="24"/>
          <w:lang w:val="en-US"/>
        </w:rPr>
        <w:t xml:space="preserve"> </w:t>
      </w:r>
    </w:p>
    <w:p w14:paraId="7FA62EBE" w14:textId="77777777" w:rsidR="000B459A" w:rsidRPr="000B459A" w:rsidRDefault="000B459A" w:rsidP="000B459A">
      <w:pPr>
        <w:numPr>
          <w:ilvl w:val="0"/>
          <w:numId w:val="1"/>
        </w:numPr>
        <w:spacing w:after="0" w:line="259" w:lineRule="auto"/>
        <w:ind w:left="0"/>
        <w:contextualSpacing/>
        <w:jc w:val="both"/>
        <w:rPr>
          <w:rFonts w:ascii="Times New Roman" w:hAnsi="Times New Roman"/>
          <w:sz w:val="24"/>
          <w:szCs w:val="24"/>
          <w:lang w:val="en-US"/>
        </w:rPr>
      </w:pPr>
      <w:r w:rsidRPr="000B459A">
        <w:rPr>
          <w:rFonts w:ascii="Times New Roman" w:eastAsiaTheme="minorHAnsi" w:hAnsi="Times New Roman"/>
          <w:bCs/>
          <w:sz w:val="24"/>
          <w:szCs w:val="24"/>
          <w:lang w:val="en-US"/>
        </w:rPr>
        <w:lastRenderedPageBreak/>
        <w:t>К.л. № 929 Предоставяне безвъзмездно за управление на общински недвижим имот, находящ се в град Русе, за нуждите на Общинско предприятие „Обществена трапезария и социални жилища“.</w:t>
      </w:r>
    </w:p>
    <w:p w14:paraId="255C2FFA"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bCs/>
          <w:sz w:val="24"/>
          <w:szCs w:val="24"/>
          <w:lang w:val="en-US"/>
        </w:rPr>
      </w:pPr>
      <w:r w:rsidRPr="000B459A">
        <w:rPr>
          <w:rFonts w:ascii="Times New Roman" w:eastAsiaTheme="minorHAnsi" w:hAnsi="Times New Roman"/>
          <w:bCs/>
          <w:sz w:val="24"/>
          <w:szCs w:val="24"/>
          <w:lang w:val="en-US"/>
        </w:rPr>
        <w:t>К.л. № 930 Учредяване безвъзмездно право на ползване върху незастроен поземлен имот – частна общинска собственост, с адрес: град Русе, ул. „Княжеска“ №7</w:t>
      </w:r>
    </w:p>
    <w:p w14:paraId="5CA95486"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933 </w:t>
      </w:r>
      <w:r w:rsidRPr="000B459A">
        <w:rPr>
          <w:rFonts w:ascii="Times New Roman" w:eastAsiaTheme="minorHAnsi" w:hAnsi="Times New Roman"/>
          <w:sz w:val="24"/>
          <w:szCs w:val="24"/>
          <w:lang w:val="en-US"/>
        </w:rPr>
        <w:t>Застраховане на имоти – частна общинска собственост</w:t>
      </w:r>
    </w:p>
    <w:p w14:paraId="671C7630"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934 </w:t>
      </w:r>
      <w:r w:rsidRPr="000B459A">
        <w:rPr>
          <w:rFonts w:ascii="Times New Roman" w:eastAsiaTheme="minorHAnsi" w:hAnsi="Times New Roman"/>
          <w:sz w:val="24"/>
          <w:szCs w:val="24"/>
          <w:lang w:val="en-US"/>
        </w:rPr>
        <w:t>Застраховане на социални жилищни имоти – частна общинска собственост</w:t>
      </w:r>
    </w:p>
    <w:p w14:paraId="49EF03A7"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К.л. № 935 Промяна в списъците с общински жилища</w:t>
      </w:r>
    </w:p>
    <w:p w14:paraId="716BECF0"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936 </w:t>
      </w:r>
      <w:r w:rsidRPr="000B459A">
        <w:rPr>
          <w:rFonts w:ascii="Times New Roman" w:eastAsiaTheme="minorHAnsi" w:hAnsi="Times New Roman"/>
          <w:sz w:val="24"/>
          <w:szCs w:val="24"/>
          <w:lang w:val="en-US"/>
        </w:rPr>
        <w:t>Откриване на процедура за провеждане на публичен търг с явно наддаване за продажба</w:t>
      </w:r>
      <w:r w:rsidRPr="000B459A">
        <w:rPr>
          <w:rFonts w:ascii="Times New Roman" w:eastAsiaTheme="minorHAnsi" w:hAnsi="Times New Roman"/>
          <w:bCs/>
          <w:sz w:val="24"/>
          <w:szCs w:val="24"/>
          <w:lang w:val="en-US"/>
        </w:rPr>
        <w:t xml:space="preserve"> на недвижим имот - частна общинска собственост, намиращ се в </w:t>
      </w:r>
      <w:r w:rsidRPr="000B459A">
        <w:rPr>
          <w:rFonts w:ascii="Times New Roman" w:eastAsiaTheme="minorHAnsi" w:hAnsi="Times New Roman"/>
          <w:sz w:val="24"/>
          <w:szCs w:val="24"/>
          <w:lang w:val="en-US"/>
        </w:rPr>
        <w:t>с. Червена вода, Община Русе, ул. „Цар Шишман“</w:t>
      </w:r>
    </w:p>
    <w:p w14:paraId="546DBA22"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bCs/>
          <w:sz w:val="24"/>
          <w:szCs w:val="24"/>
          <w:lang w:val="en-US"/>
        </w:rPr>
      </w:pPr>
      <w:r w:rsidRPr="000B459A">
        <w:rPr>
          <w:rFonts w:ascii="Times New Roman" w:eastAsiaTheme="minorHAnsi" w:hAnsi="Times New Roman"/>
          <w:bCs/>
          <w:sz w:val="24"/>
          <w:szCs w:val="24"/>
          <w:lang w:val="en-US"/>
        </w:rPr>
        <w:t>К.л. № 940 Изменение на „Списък  на жилищата за продажба“, утвърден с Решение №877 по протокол №32/19.04.2022 г. и извършване на продажба на допълнително определени общински жилища</w:t>
      </w:r>
    </w:p>
    <w:p w14:paraId="108A8970"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942 </w:t>
      </w:r>
      <w:r w:rsidRPr="000B459A">
        <w:rPr>
          <w:rFonts w:ascii="Times New Roman" w:eastAsiaTheme="minorHAnsi" w:hAnsi="Times New Roman"/>
          <w:sz w:val="24"/>
          <w:szCs w:val="24"/>
          <w:lang w:val="en-US"/>
        </w:rPr>
        <w:t xml:space="preserve">Приемане на Решение за установяване позицията на Община Русе по повод въпроси от дневния ред на извънредното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20.09.2022 г. </w:t>
      </w:r>
    </w:p>
    <w:p w14:paraId="2DC7546C"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eastAsia="pl-PL"/>
        </w:rPr>
      </w:pPr>
      <w:r w:rsidRPr="000B459A">
        <w:rPr>
          <w:rFonts w:ascii="Times New Roman" w:eastAsiaTheme="minorHAnsi" w:hAnsi="Times New Roman"/>
          <w:bCs/>
          <w:sz w:val="24"/>
          <w:szCs w:val="24"/>
          <w:lang w:val="en-US"/>
        </w:rPr>
        <w:t xml:space="preserve">К.л. № 947 </w:t>
      </w:r>
      <w:r w:rsidRPr="000B459A">
        <w:rPr>
          <w:rFonts w:ascii="Times New Roman" w:eastAsiaTheme="minorHAnsi" w:hAnsi="Times New Roman"/>
          <w:sz w:val="24"/>
          <w:szCs w:val="24"/>
          <w:lang w:val="ru-RU"/>
        </w:rPr>
        <w:t>Провеждане на публичен търг с явно наддаване за отдаване под наем на части от терен – публична общинска собственост в организиран Коледен базар</w:t>
      </w:r>
    </w:p>
    <w:p w14:paraId="52FE78B1"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eastAsia="pl-PL"/>
        </w:rPr>
      </w:pPr>
      <w:r w:rsidRPr="000B459A">
        <w:rPr>
          <w:rFonts w:ascii="Times New Roman" w:eastAsiaTheme="minorHAnsi" w:hAnsi="Times New Roman"/>
          <w:bCs/>
          <w:sz w:val="24"/>
          <w:szCs w:val="24"/>
          <w:lang w:val="en-US"/>
        </w:rPr>
        <w:t xml:space="preserve">К.л. № 948 </w:t>
      </w:r>
      <w:r w:rsidRPr="000B459A">
        <w:rPr>
          <w:rFonts w:ascii="Times New Roman" w:eastAsiaTheme="minorHAnsi" w:hAnsi="Times New Roman"/>
          <w:sz w:val="24"/>
          <w:szCs w:val="24"/>
          <w:lang w:val="en-US"/>
        </w:rPr>
        <w:t xml:space="preserve">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14:paraId="076906C1"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К.л. № 959 Предоставяне безвъзмездно в полза на политическа партия „ВОЛТ“ за ползване на свободно нежилищно помещение – частна общинска собственост</w:t>
      </w:r>
    </w:p>
    <w:p w14:paraId="6334D588"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К.л. № 960 Провеждане на търг с явно наддаване за продажба на стояща дървесина на корен в горски територии, собственост на Община Русе за 2022 г.</w:t>
      </w:r>
    </w:p>
    <w:p w14:paraId="7CF09DD1"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961 </w:t>
      </w:r>
      <w:r w:rsidRPr="000B459A">
        <w:rPr>
          <w:rFonts w:ascii="Times New Roman" w:eastAsiaTheme="minorHAnsi" w:hAnsi="Times New Roman"/>
          <w:color w:val="000000"/>
          <w:kern w:val="28"/>
          <w:sz w:val="24"/>
          <w:szCs w:val="24"/>
          <w:lang w:val="en-US"/>
        </w:rPr>
        <w:t>Определяне на начална месечна наемна цена при провеждане на процедура по реда на Глава Пета от Наредба №1, на Общински съвет – Русе, за общинската собственост, за отдаване под наем на имоти – частна общинска собственост, като въжен атракцион, с адрес Община Русе, с. Николово, местност „Текето“</w:t>
      </w:r>
    </w:p>
    <w:p w14:paraId="35E34BD8"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945 </w:t>
      </w:r>
      <w:r w:rsidRPr="000B459A">
        <w:rPr>
          <w:rFonts w:ascii="Times New Roman" w:eastAsiaTheme="minorHAnsi" w:hAnsi="Times New Roman"/>
          <w:sz w:val="24"/>
          <w:szCs w:val="24"/>
          <w:lang w:val="en-US"/>
        </w:rPr>
        <w:t>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w:t>
      </w:r>
    </w:p>
    <w:p w14:paraId="6BE16D1D"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943 </w:t>
      </w:r>
      <w:r w:rsidRPr="000B459A">
        <w:rPr>
          <w:rFonts w:ascii="Times New Roman" w:eastAsiaTheme="minorHAnsi" w:hAnsi="Times New Roman"/>
          <w:sz w:val="24"/>
          <w:szCs w:val="24"/>
          <w:lang w:val="en-US"/>
        </w:rPr>
        <w:t>Споразумение за партньорство по одобрено за финансиране проектно предложение №BG05SFOP001-2.025-0092 „Насърчаване на партньорското управление в сферата на местно икономическо развитие и подобряване на инвестиционната среда“ по Оперативна програма „Добро управление“</w:t>
      </w:r>
    </w:p>
    <w:p w14:paraId="4223F4F6"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944 </w:t>
      </w:r>
      <w:r w:rsidRPr="000B459A">
        <w:rPr>
          <w:rFonts w:ascii="Times New Roman" w:eastAsiaTheme="minorHAnsi" w:hAnsi="Times New Roman"/>
          <w:sz w:val="24"/>
          <w:szCs w:val="24"/>
          <w:lang w:val="en-US"/>
        </w:rPr>
        <w:t>Приемане на Програма за управление на отпадъците на Община Русе за периода 2021 – 2028 г.</w:t>
      </w:r>
    </w:p>
    <w:p w14:paraId="78794BEB"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ru-RU"/>
        </w:rPr>
      </w:pPr>
      <w:r w:rsidRPr="000B459A">
        <w:rPr>
          <w:rFonts w:ascii="Times New Roman" w:eastAsiaTheme="minorHAnsi" w:hAnsi="Times New Roman"/>
          <w:bCs/>
          <w:sz w:val="24"/>
          <w:szCs w:val="24"/>
          <w:lang w:val="en-US"/>
        </w:rPr>
        <w:t xml:space="preserve">К.л. № 958 </w:t>
      </w:r>
      <w:r w:rsidRPr="000B459A">
        <w:rPr>
          <w:rFonts w:ascii="Times New Roman" w:eastAsiaTheme="minorHAnsi" w:hAnsi="Times New Roman"/>
          <w:sz w:val="24"/>
          <w:szCs w:val="24"/>
          <w:lang w:val="en-US"/>
        </w:rPr>
        <w:t>Промяна на списъка на лицата и длъжностите, имащи  право    на транспортни разходи, съгласно чл. 35 ал.</w:t>
      </w:r>
      <w:r w:rsidRPr="000B459A">
        <w:rPr>
          <w:rFonts w:ascii="Times New Roman" w:eastAsiaTheme="minorHAnsi" w:hAnsi="Times New Roman"/>
          <w:sz w:val="24"/>
          <w:szCs w:val="24"/>
          <w:lang w:val="ru-RU"/>
        </w:rPr>
        <w:t>1 т.1и т.2</w:t>
      </w:r>
      <w:r w:rsidRPr="000B459A">
        <w:rPr>
          <w:rFonts w:ascii="Times New Roman" w:eastAsiaTheme="minorHAnsi" w:hAnsi="Times New Roman"/>
          <w:sz w:val="24"/>
          <w:szCs w:val="24"/>
          <w:lang w:val="en-US"/>
        </w:rPr>
        <w:t xml:space="preserve"> от ПМС №31</w:t>
      </w:r>
      <w:r w:rsidRPr="000B459A">
        <w:rPr>
          <w:rFonts w:ascii="Times New Roman" w:eastAsiaTheme="minorHAnsi" w:hAnsi="Times New Roman"/>
          <w:sz w:val="24"/>
          <w:szCs w:val="24"/>
          <w:lang w:val="ru-RU"/>
        </w:rPr>
        <w:t>/17.03.</w:t>
      </w:r>
      <w:r w:rsidRPr="000B459A">
        <w:rPr>
          <w:rFonts w:ascii="Times New Roman" w:eastAsiaTheme="minorHAnsi" w:hAnsi="Times New Roman"/>
          <w:sz w:val="24"/>
          <w:szCs w:val="24"/>
          <w:lang w:val="en-US"/>
        </w:rPr>
        <w:t>2022г. от Бюджет 2022</w:t>
      </w:r>
      <w:r w:rsidRPr="000B459A">
        <w:rPr>
          <w:rFonts w:ascii="Times New Roman" w:eastAsiaTheme="minorHAnsi" w:hAnsi="Times New Roman"/>
          <w:sz w:val="24"/>
          <w:szCs w:val="24"/>
          <w:lang w:val="ru-RU"/>
        </w:rPr>
        <w:t xml:space="preserve"> </w:t>
      </w:r>
      <w:r w:rsidRPr="000B459A">
        <w:rPr>
          <w:rFonts w:ascii="Times New Roman" w:eastAsiaTheme="minorHAnsi" w:hAnsi="Times New Roman"/>
          <w:sz w:val="24"/>
          <w:szCs w:val="24"/>
          <w:lang w:val="en-US"/>
        </w:rPr>
        <w:t>година,  утвърден с Решение на Общински съвет № 898, прието с Протокол №33/26</w:t>
      </w:r>
      <w:r w:rsidRPr="000B459A">
        <w:rPr>
          <w:rFonts w:ascii="Times New Roman" w:eastAsiaTheme="minorHAnsi" w:hAnsi="Times New Roman"/>
          <w:sz w:val="24"/>
          <w:szCs w:val="24"/>
          <w:lang w:val="ru-RU"/>
        </w:rPr>
        <w:t>.0</w:t>
      </w:r>
      <w:r w:rsidRPr="000B459A">
        <w:rPr>
          <w:rFonts w:ascii="Times New Roman" w:eastAsiaTheme="minorHAnsi" w:hAnsi="Times New Roman"/>
          <w:sz w:val="24"/>
          <w:szCs w:val="24"/>
          <w:lang w:val="en-US"/>
        </w:rPr>
        <w:t>4</w:t>
      </w:r>
      <w:r w:rsidRPr="000B459A">
        <w:rPr>
          <w:rFonts w:ascii="Times New Roman" w:eastAsiaTheme="minorHAnsi" w:hAnsi="Times New Roman"/>
          <w:sz w:val="24"/>
          <w:szCs w:val="24"/>
          <w:lang w:val="ru-RU"/>
        </w:rPr>
        <w:t>.202</w:t>
      </w:r>
      <w:r w:rsidRPr="000B459A">
        <w:rPr>
          <w:rFonts w:ascii="Times New Roman" w:eastAsiaTheme="minorHAnsi" w:hAnsi="Times New Roman"/>
          <w:sz w:val="24"/>
          <w:szCs w:val="24"/>
          <w:lang w:val="en-US"/>
        </w:rPr>
        <w:t>2</w:t>
      </w:r>
      <w:r w:rsidRPr="000B459A">
        <w:rPr>
          <w:rFonts w:ascii="Times New Roman" w:eastAsiaTheme="minorHAnsi" w:hAnsi="Times New Roman"/>
          <w:sz w:val="24"/>
          <w:szCs w:val="24"/>
          <w:lang w:val="ru-RU"/>
        </w:rPr>
        <w:t>г.</w:t>
      </w:r>
      <w:r w:rsidRPr="000B459A">
        <w:rPr>
          <w:rFonts w:ascii="Times New Roman" w:eastAsiaTheme="minorHAnsi" w:hAnsi="Times New Roman"/>
          <w:sz w:val="24"/>
          <w:szCs w:val="24"/>
          <w:lang w:val="en-US"/>
        </w:rPr>
        <w:t>- Приложение № 18</w:t>
      </w:r>
    </w:p>
    <w:p w14:paraId="60626C4E"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eastAsia="pl-PL"/>
        </w:rPr>
      </w:pPr>
      <w:r w:rsidRPr="000B459A">
        <w:rPr>
          <w:rFonts w:ascii="Times New Roman" w:eastAsiaTheme="minorHAnsi" w:hAnsi="Times New Roman"/>
          <w:sz w:val="24"/>
          <w:szCs w:val="24"/>
          <w:lang w:val="en-US"/>
        </w:rPr>
        <w:t xml:space="preserve">Обезпечаване на първо авансово плащане по проект BGCULTURE-1.001-0023 „Новатори в културното предприемачество и нови възможности за култура и изкуство в ревитализирана мултифункционална зала на обществена библиотека“, финансиран по </w:t>
      </w:r>
      <w:r w:rsidRPr="000B459A">
        <w:rPr>
          <w:rFonts w:ascii="Times New Roman" w:eastAsiaTheme="minorHAnsi" w:hAnsi="Times New Roman"/>
          <w:sz w:val="24"/>
          <w:szCs w:val="24"/>
          <w:lang w:val="en-US"/>
        </w:rPr>
        <w:lastRenderedPageBreak/>
        <w:t xml:space="preserve">Програма РА14 „Културно предприемачество, наследство и сътрудничество“, финансиран чрез Финансов механизъм на европейското икономическо пространство 2014-2021 г. </w:t>
      </w:r>
      <w:r w:rsidRPr="000B459A">
        <w:rPr>
          <w:rFonts w:ascii="Times New Roman" w:eastAsiaTheme="minorHAnsi" w:hAnsi="Times New Roman"/>
          <w:bCs/>
          <w:sz w:val="24"/>
          <w:szCs w:val="24"/>
          <w:lang w:val="en-US"/>
        </w:rPr>
        <w:t>Издаване на Запис на заповед за размера на авансовото плащане</w:t>
      </w:r>
    </w:p>
    <w:p w14:paraId="3AE1E8F1"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eastAsia="pl-PL"/>
        </w:rPr>
      </w:pPr>
      <w:r w:rsidRPr="000B459A">
        <w:rPr>
          <w:rFonts w:ascii="Times New Roman" w:eastAsiaTheme="minorHAnsi" w:hAnsi="Times New Roman"/>
          <w:bCs/>
          <w:sz w:val="24"/>
          <w:szCs w:val="24"/>
          <w:lang w:val="en-US"/>
        </w:rPr>
        <w:t xml:space="preserve">К.л. № 915 </w:t>
      </w:r>
      <w:r w:rsidRPr="000B459A">
        <w:rPr>
          <w:rFonts w:ascii="Times New Roman" w:eastAsiaTheme="minorHAnsi" w:hAnsi="Times New Roman"/>
          <w:noProof/>
          <w:sz w:val="24"/>
          <w:szCs w:val="24"/>
          <w:lang w:val="en-US"/>
        </w:rPr>
        <w:t>Одобряване на споразумение за сътрудничество със Сдружение „Национален  младежки форум</w:t>
      </w:r>
      <w:r w:rsidRPr="000B459A">
        <w:rPr>
          <w:rFonts w:ascii="Times New Roman" w:eastAsia="Open Sans" w:hAnsi="Times New Roman"/>
          <w:noProof/>
          <w:sz w:val="24"/>
          <w:szCs w:val="24"/>
          <w:highlight w:val="white"/>
          <w:lang w:val="en-US"/>
        </w:rPr>
        <w:t>”</w:t>
      </w:r>
    </w:p>
    <w:p w14:paraId="07B24204"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946 </w:t>
      </w:r>
      <w:r w:rsidRPr="000B459A">
        <w:rPr>
          <w:rFonts w:ascii="Times New Roman" w:eastAsiaTheme="minorHAnsi" w:hAnsi="Times New Roman"/>
          <w:sz w:val="24"/>
          <w:szCs w:val="24"/>
          <w:lang w:val="en-US"/>
        </w:rPr>
        <w:t>Приемане на Общинска програма на мерките за закрила на деца с изявени дарби за 2022 г.</w:t>
      </w:r>
    </w:p>
    <w:p w14:paraId="5C9B4C79"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962 </w:t>
      </w:r>
      <w:r w:rsidRPr="000B459A">
        <w:rPr>
          <w:rFonts w:ascii="Times New Roman" w:hAnsi="Times New Roman"/>
          <w:sz w:val="24"/>
          <w:szCs w:val="24"/>
          <w:lang w:val="en-US"/>
        </w:rPr>
        <w:t>Одобряване на Програма за достъпна архитектурна среда на територията на община Русе (2022-2023)</w:t>
      </w:r>
    </w:p>
    <w:p w14:paraId="4CD1A090"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963 </w:t>
      </w:r>
      <w:r w:rsidRPr="000B459A">
        <w:rPr>
          <w:rFonts w:ascii="Times New Roman" w:eastAsiaTheme="minorHAnsi" w:hAnsi="Times New Roman"/>
          <w:sz w:val="24"/>
          <w:szCs w:val="24"/>
          <w:lang w:val="en-US"/>
        </w:rPr>
        <w:t>Приемане на План за действие на Община Русе за равенство, приобщаване и участие на ромите 2022-2023, в изпълнение на Националната стратегия  /НС /на Република България за равенство, приобщаване и участие на ромите 2021-2030 и Националния План за действия на Р. България за 2022-2023.</w:t>
      </w:r>
    </w:p>
    <w:p w14:paraId="21098FA7"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ru-RU"/>
        </w:rPr>
      </w:pPr>
      <w:r w:rsidRPr="000B459A">
        <w:rPr>
          <w:rFonts w:ascii="Times New Roman" w:eastAsiaTheme="minorHAnsi" w:hAnsi="Times New Roman"/>
          <w:bCs/>
          <w:sz w:val="24"/>
          <w:szCs w:val="24"/>
          <w:lang w:val="en-US"/>
        </w:rPr>
        <w:t xml:space="preserve">К.л. № 956 </w:t>
      </w:r>
      <w:r w:rsidRPr="000B459A">
        <w:rPr>
          <w:rFonts w:ascii="Times New Roman" w:eastAsiaTheme="minorHAnsi" w:hAnsi="Times New Roman"/>
          <w:sz w:val="24"/>
          <w:szCs w:val="24"/>
          <w:lang w:val="en-US"/>
        </w:rPr>
        <w:t>Отчет за 61. МФ „Мартенски музикални дни“ Русе 2022</w:t>
      </w:r>
      <w:r w:rsidRPr="000B459A">
        <w:rPr>
          <w:rFonts w:ascii="Times New Roman" w:eastAsiaTheme="minorHAnsi" w:hAnsi="Times New Roman"/>
          <w:sz w:val="24"/>
          <w:szCs w:val="24"/>
          <w:lang w:val="ru-RU"/>
        </w:rPr>
        <w:t xml:space="preserve"> </w:t>
      </w:r>
    </w:p>
    <w:p w14:paraId="06D8BD42"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ru-RU"/>
        </w:rPr>
      </w:pPr>
      <w:r w:rsidRPr="000B459A">
        <w:rPr>
          <w:rFonts w:ascii="Times New Roman" w:eastAsiaTheme="minorHAnsi" w:hAnsi="Times New Roman"/>
          <w:bCs/>
          <w:sz w:val="24"/>
          <w:szCs w:val="24"/>
          <w:lang w:val="en-US"/>
        </w:rPr>
        <w:t xml:space="preserve">К.л. № 955 </w:t>
      </w:r>
      <w:r w:rsidRPr="000B459A">
        <w:rPr>
          <w:rFonts w:ascii="Times New Roman" w:eastAsiaTheme="minorHAnsi" w:hAnsi="Times New Roman"/>
          <w:sz w:val="24"/>
          <w:szCs w:val="24"/>
          <w:lang w:val="en-US"/>
        </w:rPr>
        <w:t>Даване на съгласие за сключване на договор за спонсорство между Община Русе и</w:t>
      </w:r>
      <w:r w:rsidRPr="000B459A">
        <w:rPr>
          <w:rFonts w:ascii="Times New Roman" w:eastAsiaTheme="minorHAnsi" w:hAnsi="Times New Roman"/>
          <w:sz w:val="24"/>
          <w:szCs w:val="24"/>
          <w:lang w:val="ru-RU"/>
        </w:rPr>
        <w:t xml:space="preserve"> </w:t>
      </w:r>
      <w:r w:rsidRPr="000B459A">
        <w:rPr>
          <w:rFonts w:ascii="Times New Roman" w:eastAsiaTheme="minorHAnsi" w:hAnsi="Times New Roman"/>
          <w:sz w:val="24"/>
          <w:szCs w:val="24"/>
          <w:lang w:val="en-US"/>
        </w:rPr>
        <w:t>Теодор Цветков</w:t>
      </w:r>
      <w:r w:rsidRPr="000B459A">
        <w:rPr>
          <w:rFonts w:ascii="Times New Roman" w:eastAsiaTheme="minorHAnsi" w:hAnsi="Times New Roman"/>
          <w:sz w:val="24"/>
          <w:szCs w:val="24"/>
          <w:lang w:val="ru-RU"/>
        </w:rPr>
        <w:t xml:space="preserve"> </w:t>
      </w:r>
    </w:p>
    <w:p w14:paraId="43E13A4F"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950 </w:t>
      </w:r>
      <w:r w:rsidRPr="000B459A">
        <w:rPr>
          <w:rFonts w:ascii="Times New Roman" w:eastAsiaTheme="minorHAnsi" w:hAnsi="Times New Roman"/>
          <w:sz w:val="24"/>
          <w:szCs w:val="24"/>
          <w:lang w:val="en-US"/>
        </w:rPr>
        <w:t>Допълнение на  Правила и нормативи за прилагане на ОУПО-Русе, като се предвиди разновидност "високотехнологична производствена зона" (Пс)</w:t>
      </w:r>
    </w:p>
    <w:p w14:paraId="3286BE6B"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951 </w:t>
      </w:r>
      <w:r w:rsidRPr="000B459A">
        <w:rPr>
          <w:rFonts w:ascii="Times New Roman" w:eastAsiaTheme="minorHAnsi" w:hAnsi="Times New Roman"/>
          <w:sz w:val="24"/>
          <w:szCs w:val="24"/>
          <w:lang w:val="en-US"/>
        </w:rPr>
        <w:t>Даване на Разрешение за изработване на проект за Подробен устройствен план – План за застрояване (ПУП-ПЗ) на поземлен имот с идентификатор 63427.169.697 по КККР на гр. Русе, находящ се в местност „Гълъбец“, землището на гр. Русе, Община Русе</w:t>
      </w:r>
    </w:p>
    <w:p w14:paraId="7643E0EA"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952 </w:t>
      </w:r>
      <w:r w:rsidRPr="000B459A">
        <w:rPr>
          <w:rFonts w:ascii="Times New Roman" w:eastAsiaTheme="minorHAnsi" w:hAnsi="Times New Roman"/>
          <w:sz w:val="24"/>
          <w:szCs w:val="24"/>
          <w:lang w:val="en-US"/>
        </w:rPr>
        <w:t>Даване на Разрешение за изработване на проект за Подробен устройствен план – План за застрояване (ПУП- ПЗ) на ПИ с идентификатори 47336.11.58 и 11.61 по КККР на землището на гр. Мартен, находящи се в местност „Вехтите лозя“, землището на гр. Мартен, община Русе</w:t>
      </w:r>
    </w:p>
    <w:p w14:paraId="25186D3E"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953 </w:t>
      </w:r>
      <w:r w:rsidRPr="000B459A">
        <w:rPr>
          <w:rFonts w:ascii="Times New Roman" w:eastAsiaTheme="minorHAnsi" w:hAnsi="Times New Roman"/>
          <w:sz w:val="24"/>
          <w:szCs w:val="24"/>
          <w:lang w:val="en-US"/>
        </w:rPr>
        <w:t>Даване на Разрешение за изработване на проект подробен устройствен план – план за застрояване за ПИ с идентификатори 87700.25.138 и 25.139, находящи се в местност „Край село“, землището на с. Ястребово, община Русе</w:t>
      </w:r>
    </w:p>
    <w:p w14:paraId="35239D4B"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954 </w:t>
      </w:r>
      <w:r w:rsidRPr="000B459A">
        <w:rPr>
          <w:rFonts w:ascii="Times New Roman" w:eastAsiaTheme="minorHAnsi" w:hAnsi="Times New Roman"/>
          <w:sz w:val="24"/>
          <w:szCs w:val="24"/>
          <w:lang w:val="en-US"/>
        </w:rPr>
        <w:t>Даване на Разрешение за изработване на проект за Подробен устройствен план – План за застрояване (ПУП-ПЗ) на поземлен имот с идентификатор 63427.150.759 по КККР на гр. Русе, находящ се в местност „Караманлийка“, гр. Русе</w:t>
      </w:r>
    </w:p>
    <w:p w14:paraId="325621CF"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931 </w:t>
      </w:r>
      <w:r w:rsidRPr="000B459A">
        <w:rPr>
          <w:rFonts w:ascii="Times New Roman" w:eastAsiaTheme="minorHAnsi" w:hAnsi="Times New Roman"/>
          <w:sz w:val="24"/>
          <w:szCs w:val="24"/>
          <w:lang w:val="en-US"/>
        </w:rPr>
        <w:t>Даване на Разрешение за изработване на проект за частично изменение на Общ устройствен план на гр. Русе, в частта относно поземлени имоти (ПИ) с идентификатори 63427.179.113, 179.114 и 179.115, находящи се в местност „Орта екенлик“, землището на гр. Русе, община Русе, като се предвижда устройствена зона „Спорт и атракции“ (Са)</w:t>
      </w:r>
    </w:p>
    <w:p w14:paraId="2D5BDAB1"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932 </w:t>
      </w:r>
      <w:r w:rsidRPr="000B459A">
        <w:rPr>
          <w:rFonts w:ascii="Times New Roman" w:eastAsiaTheme="minorHAnsi" w:hAnsi="Times New Roman"/>
          <w:sz w:val="24"/>
          <w:szCs w:val="24"/>
          <w:lang w:val="en-US"/>
        </w:rPr>
        <w:t>Даване на Разрешение за изработване на проект за Подробен устройствен план – План за застрояване (ПУП- ПЗ) на ПИ с идентификатор 63427.150.445 по КККР на гр. Русе, находящ се в местност „Караманлийка“, землището на гр. Русе, община Русе</w:t>
      </w:r>
    </w:p>
    <w:p w14:paraId="37E17FA2"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eastAsia="pl-PL"/>
        </w:rPr>
      </w:pPr>
      <w:r w:rsidRPr="000B459A">
        <w:rPr>
          <w:rFonts w:ascii="Times New Roman" w:eastAsiaTheme="minorHAnsi" w:hAnsi="Times New Roman"/>
          <w:sz w:val="24"/>
          <w:szCs w:val="24"/>
          <w:lang w:eastAsia="pl-PL"/>
        </w:rPr>
        <w:t>Приемане на обръщение за закриване на Тараклийски държавен университет – „Григорий Цамблак“, Република Молдова</w:t>
      </w:r>
    </w:p>
    <w:p w14:paraId="60EA40B1"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eastAsia="pl-PL"/>
        </w:rPr>
      </w:pPr>
      <w:r w:rsidRPr="000B459A">
        <w:rPr>
          <w:rFonts w:ascii="Times New Roman" w:eastAsiaTheme="minorHAnsi" w:hAnsi="Times New Roman"/>
          <w:bCs/>
          <w:sz w:val="24"/>
          <w:szCs w:val="24"/>
          <w:lang w:val="en-US"/>
        </w:rPr>
        <w:t xml:space="preserve">К.л. № 913 </w:t>
      </w:r>
      <w:r w:rsidRPr="000B459A">
        <w:rPr>
          <w:rFonts w:ascii="Times New Roman" w:eastAsiaTheme="minorHAnsi" w:hAnsi="Times New Roman"/>
          <w:iCs/>
          <w:sz w:val="24"/>
          <w:szCs w:val="24"/>
          <w:lang w:val="en-US"/>
        </w:rPr>
        <w:t xml:space="preserve">Приемане на Правилник за изменение и </w:t>
      </w:r>
      <w:r w:rsidRPr="000B459A">
        <w:rPr>
          <w:rFonts w:ascii="Times New Roman" w:eastAsiaTheme="minorHAnsi" w:hAnsi="Times New Roman"/>
          <w:bCs/>
          <w:iCs/>
          <w:sz w:val="24"/>
          <w:szCs w:val="24"/>
          <w:lang w:val="en-US"/>
        </w:rPr>
        <w:t>допълнение на Правилника за организацията и дейността на обществения посредник на територията на Община Русе</w:t>
      </w:r>
    </w:p>
    <w:p w14:paraId="15C0B426"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eastAsia="pl-PL"/>
        </w:rPr>
      </w:pPr>
      <w:r w:rsidRPr="000B459A">
        <w:rPr>
          <w:rFonts w:ascii="Times New Roman" w:eastAsiaTheme="minorHAnsi" w:hAnsi="Times New Roman"/>
          <w:bCs/>
          <w:sz w:val="24"/>
          <w:szCs w:val="24"/>
          <w:lang w:val="en-US"/>
        </w:rPr>
        <w:t xml:space="preserve">К.л. № 914 </w:t>
      </w:r>
      <w:r w:rsidRPr="000B459A">
        <w:rPr>
          <w:rFonts w:ascii="Times New Roman" w:eastAsiaTheme="minorHAnsi" w:hAnsi="Times New Roman"/>
          <w:iCs/>
          <w:sz w:val="24"/>
          <w:szCs w:val="24"/>
          <w:lang w:val="en-US"/>
        </w:rPr>
        <w:t xml:space="preserve">Приемане на Правилник за изменение и </w:t>
      </w:r>
      <w:r w:rsidRPr="000B459A">
        <w:rPr>
          <w:rFonts w:ascii="Times New Roman" w:eastAsiaTheme="minorHAnsi" w:hAnsi="Times New Roman"/>
          <w:bCs/>
          <w:iCs/>
          <w:sz w:val="24"/>
          <w:szCs w:val="24"/>
          <w:lang w:val="en-US"/>
        </w:rPr>
        <w:t>допълнение на Правилника за организацията и дейността на обществения посредник на територията на Община Русе</w:t>
      </w:r>
    </w:p>
    <w:p w14:paraId="1CCBD439"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eastAsia="pl-PL"/>
        </w:rPr>
      </w:pPr>
      <w:r w:rsidRPr="000B459A">
        <w:rPr>
          <w:rFonts w:ascii="Times New Roman" w:eastAsiaTheme="minorHAnsi" w:hAnsi="Times New Roman"/>
          <w:bCs/>
          <w:sz w:val="24"/>
          <w:szCs w:val="24"/>
          <w:lang w:val="en-US"/>
        </w:rPr>
        <w:lastRenderedPageBreak/>
        <w:t xml:space="preserve">К.л. № 949 </w:t>
      </w:r>
      <w:r w:rsidRPr="000B459A">
        <w:rPr>
          <w:rFonts w:ascii="Times New Roman" w:eastAsiaTheme="minorHAnsi" w:hAnsi="Times New Roman"/>
          <w:sz w:val="24"/>
          <w:szCs w:val="24"/>
          <w:lang w:val="en-US"/>
        </w:rPr>
        <w:t>Отчет за дейността на Общински съвет – Русе и неговите комисии за периода  януари 2022 г. – юни 2022 г.</w:t>
      </w:r>
    </w:p>
    <w:p w14:paraId="52994DF2"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lang w:val="en-US"/>
        </w:rPr>
      </w:pPr>
      <w:r w:rsidRPr="000B459A">
        <w:rPr>
          <w:rFonts w:ascii="Times New Roman" w:eastAsiaTheme="minorHAnsi" w:hAnsi="Times New Roman"/>
          <w:bCs/>
          <w:sz w:val="24"/>
          <w:szCs w:val="24"/>
          <w:lang w:val="en-US"/>
        </w:rPr>
        <w:t xml:space="preserve">К.л. № 964 </w:t>
      </w:r>
      <w:r w:rsidRPr="000B459A">
        <w:rPr>
          <w:rFonts w:ascii="Times New Roman" w:eastAsiaTheme="minorHAnsi" w:hAnsi="Times New Roman"/>
          <w:sz w:val="24"/>
          <w:szCs w:val="24"/>
          <w:lang w:val="en-US"/>
        </w:rPr>
        <w:t>Създаване на работна група</w:t>
      </w:r>
    </w:p>
    <w:p w14:paraId="5E502271"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rPr>
      </w:pPr>
      <w:r w:rsidRPr="000B459A">
        <w:rPr>
          <w:rFonts w:ascii="Times New Roman" w:eastAsiaTheme="minorHAnsi" w:hAnsi="Times New Roman"/>
          <w:sz w:val="24"/>
          <w:szCs w:val="24"/>
        </w:rPr>
        <w:t>Приемане на график за заседанията на Общински съвет – Русе за периода от месец септември до месец декември 2022 г.</w:t>
      </w:r>
    </w:p>
    <w:p w14:paraId="4346279C"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rPr>
      </w:pPr>
      <w:r w:rsidRPr="000B459A">
        <w:rPr>
          <w:rFonts w:ascii="Times New Roman" w:eastAsiaTheme="minorHAnsi" w:hAnsi="Times New Roman"/>
          <w:color w:val="000000"/>
          <w:sz w:val="24"/>
          <w:szCs w:val="24"/>
        </w:rPr>
        <w:t>Питания</w:t>
      </w:r>
    </w:p>
    <w:p w14:paraId="756A6E59"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rPr>
      </w:pPr>
      <w:r w:rsidRPr="000B459A">
        <w:rPr>
          <w:rFonts w:ascii="Times New Roman" w:eastAsiaTheme="minorHAnsi" w:hAnsi="Times New Roman"/>
          <w:color w:val="000000"/>
          <w:sz w:val="24"/>
          <w:szCs w:val="24"/>
        </w:rPr>
        <w:t>Изказване на Димо Тонев</w:t>
      </w:r>
    </w:p>
    <w:p w14:paraId="0F185501"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rPr>
      </w:pPr>
      <w:r w:rsidRPr="000B459A">
        <w:rPr>
          <w:rFonts w:ascii="Times New Roman" w:eastAsiaTheme="minorHAnsi" w:hAnsi="Times New Roman"/>
          <w:color w:val="000000"/>
          <w:sz w:val="24"/>
          <w:szCs w:val="24"/>
        </w:rPr>
        <w:t>Изказване на Даниел Джумалийски – вх.№561/06.07.2022 г.</w:t>
      </w:r>
    </w:p>
    <w:p w14:paraId="3381C6D4" w14:textId="77777777" w:rsidR="000B459A" w:rsidRPr="000B459A" w:rsidRDefault="000B459A" w:rsidP="000B459A">
      <w:pPr>
        <w:numPr>
          <w:ilvl w:val="0"/>
          <w:numId w:val="1"/>
        </w:numPr>
        <w:spacing w:after="0" w:line="259" w:lineRule="auto"/>
        <w:ind w:left="0"/>
        <w:contextualSpacing/>
        <w:jc w:val="both"/>
        <w:rPr>
          <w:rFonts w:ascii="Times New Roman" w:eastAsiaTheme="minorHAnsi" w:hAnsi="Times New Roman"/>
          <w:sz w:val="24"/>
          <w:szCs w:val="24"/>
        </w:rPr>
      </w:pPr>
      <w:r w:rsidRPr="000B459A">
        <w:rPr>
          <w:rFonts w:ascii="Times New Roman" w:eastAsiaTheme="minorHAnsi" w:hAnsi="Times New Roman"/>
          <w:color w:val="000000"/>
          <w:sz w:val="24"/>
          <w:szCs w:val="24"/>
        </w:rPr>
        <w:t>Изказване на Мариян Димитров – вх.№ 568/07.07.2022 г.</w:t>
      </w:r>
    </w:p>
    <w:p w14:paraId="130C2931" w14:textId="7ECDDC49" w:rsidR="000B459A" w:rsidRDefault="000B459A" w:rsidP="000B459A">
      <w:pPr>
        <w:spacing w:after="0" w:line="240" w:lineRule="auto"/>
        <w:rPr>
          <w:rFonts w:ascii="Times New Roman" w:eastAsia="Times New Roman" w:hAnsi="Times New Roman"/>
          <w:sz w:val="24"/>
          <w:szCs w:val="24"/>
          <w:lang w:val="en-US" w:eastAsia="bg-BG"/>
        </w:rPr>
      </w:pPr>
    </w:p>
    <w:p w14:paraId="57CFD3E9" w14:textId="0D88B55F" w:rsidR="00AA0623" w:rsidRDefault="000B459A" w:rsidP="00887A91">
      <w:pPr>
        <w:spacing w:after="0" w:line="240" w:lineRule="auto"/>
        <w:ind w:firstLine="708"/>
        <w:jc w:val="both"/>
        <w:rPr>
          <w:rFonts w:ascii="Times New Roman" w:eastAsiaTheme="minorHAnsi" w:hAnsi="Times New Roman"/>
          <w:bCs/>
          <w:sz w:val="24"/>
          <w:szCs w:val="24"/>
        </w:rPr>
      </w:pPr>
      <w:r w:rsidRPr="000B459A">
        <w:rPr>
          <w:rFonts w:ascii="Times New Roman" w:eastAsia="Times New Roman" w:hAnsi="Times New Roman"/>
          <w:b/>
          <w:bCs/>
          <w:sz w:val="24"/>
          <w:szCs w:val="24"/>
          <w:lang w:eastAsia="bg-BG"/>
        </w:rPr>
        <w:t>Г-н Иво Пазарджиев:</w:t>
      </w:r>
      <w:r>
        <w:rPr>
          <w:rFonts w:ascii="Times New Roman" w:eastAsia="Times New Roman" w:hAnsi="Times New Roman"/>
          <w:b/>
          <w:bCs/>
          <w:sz w:val="24"/>
          <w:szCs w:val="24"/>
          <w:lang w:eastAsia="bg-BG"/>
        </w:rPr>
        <w:t xml:space="preserve"> </w:t>
      </w:r>
      <w:r w:rsidR="00AA0623">
        <w:rPr>
          <w:rFonts w:ascii="Times New Roman" w:eastAsia="Times New Roman" w:hAnsi="Times New Roman"/>
          <w:sz w:val="24"/>
          <w:szCs w:val="24"/>
          <w:lang w:eastAsia="bg-BG"/>
        </w:rPr>
        <w:t>Започваме по дневния ред.</w:t>
      </w:r>
      <w:r w:rsidR="00887A91">
        <w:rPr>
          <w:rFonts w:ascii="Times New Roman" w:eastAsia="Times New Roman" w:hAnsi="Times New Roman"/>
          <w:sz w:val="24"/>
          <w:szCs w:val="24"/>
          <w:lang w:eastAsia="bg-BG"/>
        </w:rPr>
        <w:t xml:space="preserve"> Първа точка </w:t>
      </w:r>
      <w:r w:rsidR="00887A91" w:rsidRPr="000B459A">
        <w:rPr>
          <w:rFonts w:ascii="Times New Roman" w:eastAsiaTheme="minorHAnsi" w:hAnsi="Times New Roman"/>
          <w:bCs/>
          <w:sz w:val="24"/>
          <w:szCs w:val="24"/>
        </w:rPr>
        <w:t>К.л. № 908</w:t>
      </w:r>
      <w:r w:rsidR="00887A91">
        <w:rPr>
          <w:rFonts w:ascii="Times New Roman" w:eastAsiaTheme="minorHAnsi" w:hAnsi="Times New Roman"/>
          <w:bCs/>
          <w:sz w:val="24"/>
          <w:szCs w:val="24"/>
        </w:rPr>
        <w:t>…А, извинявам се. Имахме направена заявка за изказване от името на група. От името на групата на ГЕРБ, председателя на групата господин Орлин Дяков. Заповядайте. По точка извън дневния ред.</w:t>
      </w:r>
    </w:p>
    <w:p w14:paraId="50A2C1B2" w14:textId="63343E55" w:rsidR="00887A91" w:rsidRDefault="00887A91" w:rsidP="00887A91">
      <w:pPr>
        <w:spacing w:after="0" w:line="240" w:lineRule="auto"/>
        <w:ind w:firstLine="708"/>
        <w:jc w:val="both"/>
        <w:rPr>
          <w:rFonts w:ascii="Times New Roman" w:eastAsiaTheme="minorHAnsi" w:hAnsi="Times New Roman"/>
          <w:bCs/>
          <w:sz w:val="24"/>
          <w:szCs w:val="24"/>
        </w:rPr>
      </w:pPr>
      <w:r w:rsidRPr="00887A91">
        <w:rPr>
          <w:rFonts w:ascii="Times New Roman" w:eastAsiaTheme="minorHAnsi" w:hAnsi="Times New Roman"/>
          <w:b/>
          <w:sz w:val="24"/>
          <w:szCs w:val="24"/>
        </w:rPr>
        <w:t>Г-н Орлин Дяков:</w:t>
      </w:r>
      <w:r>
        <w:rPr>
          <w:rFonts w:ascii="Times New Roman" w:eastAsiaTheme="minorHAnsi" w:hAnsi="Times New Roman"/>
          <w:b/>
          <w:sz w:val="24"/>
          <w:szCs w:val="24"/>
        </w:rPr>
        <w:t xml:space="preserve"> </w:t>
      </w:r>
      <w:r>
        <w:rPr>
          <w:rFonts w:ascii="Times New Roman" w:eastAsiaTheme="minorHAnsi" w:hAnsi="Times New Roman"/>
          <w:bCs/>
          <w:sz w:val="24"/>
          <w:szCs w:val="24"/>
        </w:rPr>
        <w:t>Господин Председател, господин Кмет, колеги.</w:t>
      </w:r>
      <w:r w:rsidR="00FE4C72">
        <w:rPr>
          <w:rFonts w:ascii="Times New Roman" w:eastAsiaTheme="minorHAnsi" w:hAnsi="Times New Roman"/>
          <w:bCs/>
          <w:sz w:val="24"/>
          <w:szCs w:val="24"/>
        </w:rPr>
        <w:t xml:space="preserve"> Знаем за един общественозначим, бих го нарекъл проблем доста отдавна. Става въпрос за пътния участък между Мартен и Русе. Доста са разтревожени там гражданите. Имам сигнали и за айде да го нарека някакви идеи, които не са особено приемливи. Затова първо, аз Ви предлагам господин Милков, решенията</w:t>
      </w:r>
      <w:r w:rsidR="00454E84">
        <w:rPr>
          <w:rFonts w:ascii="Times New Roman" w:eastAsiaTheme="minorHAnsi" w:hAnsi="Times New Roman"/>
          <w:bCs/>
          <w:sz w:val="24"/>
          <w:szCs w:val="24"/>
        </w:rPr>
        <w:t xml:space="preserve"> по казуса пътния участък Мартен-Русе, които касаят жителите на Мартен, Сандрово и Николово</w:t>
      </w:r>
      <w:r w:rsidR="002C14BF">
        <w:rPr>
          <w:rFonts w:ascii="Times New Roman" w:eastAsiaTheme="minorHAnsi" w:hAnsi="Times New Roman"/>
          <w:bCs/>
          <w:sz w:val="24"/>
          <w:szCs w:val="24"/>
        </w:rPr>
        <w:t xml:space="preserve"> да бъдат взети със санкция на Общинския съвет.</w:t>
      </w:r>
      <w:r w:rsidR="00044A83">
        <w:rPr>
          <w:rFonts w:ascii="Times New Roman" w:eastAsiaTheme="minorHAnsi" w:hAnsi="Times New Roman"/>
          <w:bCs/>
          <w:sz w:val="24"/>
          <w:szCs w:val="24"/>
        </w:rPr>
        <w:t xml:space="preserve"> И второ, тук в залата има гражданин, който иска да се изкаже по проблема. Аз ви моля да гласуваме и да дадем думата на този човек, за да…(шум от зала).</w:t>
      </w:r>
    </w:p>
    <w:p w14:paraId="66482DE0" w14:textId="73322A8E" w:rsidR="00044A83" w:rsidRDefault="00044A83" w:rsidP="00887A91">
      <w:pPr>
        <w:spacing w:after="0" w:line="240" w:lineRule="auto"/>
        <w:ind w:firstLine="708"/>
        <w:jc w:val="both"/>
        <w:rPr>
          <w:rFonts w:ascii="Times New Roman" w:eastAsia="Times New Roman" w:hAnsi="Times New Roman"/>
          <w:sz w:val="24"/>
          <w:szCs w:val="24"/>
          <w:lang w:eastAsia="bg-BG"/>
        </w:rPr>
      </w:pPr>
      <w:r w:rsidRPr="000B459A">
        <w:rPr>
          <w:rFonts w:ascii="Times New Roman" w:eastAsia="Times New Roman" w:hAnsi="Times New Roman"/>
          <w:b/>
          <w:bCs/>
          <w:sz w:val="24"/>
          <w:szCs w:val="24"/>
          <w:lang w:eastAsia="bg-BG"/>
        </w:rPr>
        <w:t>Г-н Иво Пазарджиев:</w:t>
      </w:r>
      <w:r>
        <w:rPr>
          <w:rFonts w:ascii="Times New Roman" w:eastAsia="Times New Roman" w:hAnsi="Times New Roman"/>
          <w:b/>
          <w:bCs/>
          <w:sz w:val="24"/>
          <w:szCs w:val="24"/>
          <w:lang w:eastAsia="bg-BG"/>
        </w:rPr>
        <w:t xml:space="preserve"> </w:t>
      </w:r>
      <w:r>
        <w:rPr>
          <w:rFonts w:ascii="Times New Roman" w:eastAsia="Times New Roman" w:hAnsi="Times New Roman"/>
          <w:sz w:val="24"/>
          <w:szCs w:val="24"/>
          <w:lang w:eastAsia="bg-BG"/>
        </w:rPr>
        <w:t>Моля за тишина в залата, докато колегата Дяков говори. След като си свърши изказването, ще уточним техническите въпроси по отношение ще работи ли климатика или не. Считам, че е неуважително, докато колегата се концентрира да говори. Добре, ще оправим здравословните проблеми след изказването на господин Дяков. Благодаря.</w:t>
      </w:r>
      <w:r w:rsidR="00354FB1">
        <w:rPr>
          <w:rFonts w:ascii="Times New Roman" w:eastAsia="Times New Roman" w:hAnsi="Times New Roman"/>
          <w:sz w:val="24"/>
          <w:szCs w:val="24"/>
          <w:lang w:eastAsia="bg-BG"/>
        </w:rPr>
        <w:t xml:space="preserve"> Заповядайте, господин Дяков.</w:t>
      </w:r>
    </w:p>
    <w:p w14:paraId="66976C6A" w14:textId="36C0A19B" w:rsidR="00354FB1" w:rsidRDefault="00354FB1" w:rsidP="00887A91">
      <w:pPr>
        <w:spacing w:after="0" w:line="240" w:lineRule="auto"/>
        <w:ind w:firstLine="708"/>
        <w:jc w:val="both"/>
        <w:rPr>
          <w:rFonts w:ascii="Times New Roman" w:eastAsiaTheme="minorHAnsi" w:hAnsi="Times New Roman"/>
          <w:bCs/>
          <w:sz w:val="24"/>
          <w:szCs w:val="24"/>
        </w:rPr>
      </w:pPr>
      <w:bookmarkStart w:id="0" w:name="_Hlk108777436"/>
      <w:r w:rsidRPr="00887A91">
        <w:rPr>
          <w:rFonts w:ascii="Times New Roman" w:eastAsiaTheme="minorHAnsi" w:hAnsi="Times New Roman"/>
          <w:b/>
          <w:sz w:val="24"/>
          <w:szCs w:val="24"/>
        </w:rPr>
        <w:t>Г-н Орлин Дяков:</w:t>
      </w:r>
      <w:r>
        <w:rPr>
          <w:rFonts w:ascii="Times New Roman" w:eastAsiaTheme="minorHAnsi" w:hAnsi="Times New Roman"/>
          <w:b/>
          <w:sz w:val="24"/>
          <w:szCs w:val="24"/>
        </w:rPr>
        <w:t xml:space="preserve"> </w:t>
      </w:r>
      <w:bookmarkEnd w:id="0"/>
      <w:r>
        <w:rPr>
          <w:rFonts w:ascii="Times New Roman" w:eastAsiaTheme="minorHAnsi" w:hAnsi="Times New Roman"/>
          <w:bCs/>
          <w:sz w:val="24"/>
          <w:szCs w:val="24"/>
        </w:rPr>
        <w:t>Аз ви предлагам да изслушаме гражданката, която е тук, за да добием и по-реална представа за наистина проблема. Благодаря ви.</w:t>
      </w:r>
    </w:p>
    <w:p w14:paraId="170491D3" w14:textId="6680CA02" w:rsidR="00354FB1" w:rsidRDefault="00354FB1" w:rsidP="00887A91">
      <w:pPr>
        <w:spacing w:after="0" w:line="240" w:lineRule="auto"/>
        <w:ind w:firstLine="708"/>
        <w:jc w:val="both"/>
        <w:rPr>
          <w:rFonts w:ascii="Times New Roman" w:eastAsia="Times New Roman" w:hAnsi="Times New Roman"/>
          <w:sz w:val="24"/>
          <w:szCs w:val="24"/>
          <w:lang w:eastAsia="bg-BG"/>
        </w:rPr>
      </w:pPr>
      <w:r w:rsidRPr="000B459A">
        <w:rPr>
          <w:rFonts w:ascii="Times New Roman" w:eastAsia="Times New Roman" w:hAnsi="Times New Roman"/>
          <w:b/>
          <w:bCs/>
          <w:sz w:val="24"/>
          <w:szCs w:val="24"/>
          <w:lang w:eastAsia="bg-BG"/>
        </w:rPr>
        <w:t>Г-н Иво Пазарджиев:</w:t>
      </w:r>
      <w:r>
        <w:rPr>
          <w:rFonts w:ascii="Times New Roman" w:eastAsia="Times New Roman" w:hAnsi="Times New Roman"/>
          <w:b/>
          <w:bCs/>
          <w:sz w:val="24"/>
          <w:szCs w:val="24"/>
          <w:lang w:eastAsia="bg-BG"/>
        </w:rPr>
        <w:t xml:space="preserve"> </w:t>
      </w:r>
      <w:r>
        <w:rPr>
          <w:rFonts w:ascii="Times New Roman" w:eastAsia="Times New Roman" w:hAnsi="Times New Roman"/>
          <w:sz w:val="24"/>
          <w:szCs w:val="24"/>
          <w:lang w:eastAsia="bg-BG"/>
        </w:rPr>
        <w:t>Господин Дяков, за кой гражданин става въпрос обаче</w:t>
      </w:r>
      <w:r w:rsidR="005E4A7D">
        <w:rPr>
          <w:rFonts w:ascii="Times New Roman" w:eastAsia="Times New Roman" w:hAnsi="Times New Roman"/>
          <w:sz w:val="24"/>
          <w:szCs w:val="24"/>
          <w:lang w:eastAsia="bg-BG"/>
        </w:rPr>
        <w:t>.</w:t>
      </w:r>
    </w:p>
    <w:p w14:paraId="75D29CCB" w14:textId="1C6C08F7" w:rsidR="005E4A7D" w:rsidRDefault="005E4A7D" w:rsidP="00887A91">
      <w:pPr>
        <w:spacing w:after="0" w:line="240" w:lineRule="auto"/>
        <w:ind w:firstLine="708"/>
        <w:jc w:val="both"/>
        <w:rPr>
          <w:rFonts w:ascii="Times New Roman" w:eastAsiaTheme="minorHAnsi" w:hAnsi="Times New Roman"/>
          <w:bCs/>
          <w:sz w:val="24"/>
          <w:szCs w:val="24"/>
        </w:rPr>
      </w:pPr>
      <w:r w:rsidRPr="00887A91">
        <w:rPr>
          <w:rFonts w:ascii="Times New Roman" w:eastAsiaTheme="minorHAnsi" w:hAnsi="Times New Roman"/>
          <w:b/>
          <w:sz w:val="24"/>
          <w:szCs w:val="24"/>
        </w:rPr>
        <w:t>Г-н Орлин Дяков:</w:t>
      </w:r>
      <w:r>
        <w:rPr>
          <w:rFonts w:ascii="Times New Roman" w:eastAsiaTheme="minorHAnsi" w:hAnsi="Times New Roman"/>
          <w:b/>
          <w:sz w:val="24"/>
          <w:szCs w:val="24"/>
        </w:rPr>
        <w:t xml:space="preserve"> </w:t>
      </w:r>
      <w:r>
        <w:rPr>
          <w:rFonts w:ascii="Times New Roman" w:eastAsiaTheme="minorHAnsi" w:hAnsi="Times New Roman"/>
          <w:bCs/>
          <w:sz w:val="24"/>
          <w:szCs w:val="24"/>
        </w:rPr>
        <w:t>Кажете си имената. За госпожа Елка Недкова.</w:t>
      </w:r>
    </w:p>
    <w:p w14:paraId="77A0AE0A" w14:textId="0F045953" w:rsidR="005E4A7D" w:rsidRDefault="005E4A7D" w:rsidP="00887A91">
      <w:pPr>
        <w:spacing w:after="0" w:line="240" w:lineRule="auto"/>
        <w:ind w:firstLine="708"/>
        <w:jc w:val="both"/>
        <w:rPr>
          <w:rFonts w:ascii="Times New Roman" w:eastAsia="Times New Roman" w:hAnsi="Times New Roman"/>
          <w:sz w:val="24"/>
          <w:szCs w:val="24"/>
          <w:lang w:eastAsia="bg-BG"/>
        </w:rPr>
      </w:pPr>
      <w:r w:rsidRPr="000B459A">
        <w:rPr>
          <w:rFonts w:ascii="Times New Roman" w:eastAsia="Times New Roman" w:hAnsi="Times New Roman"/>
          <w:b/>
          <w:bCs/>
          <w:sz w:val="24"/>
          <w:szCs w:val="24"/>
          <w:lang w:eastAsia="bg-BG"/>
        </w:rPr>
        <w:t>Г-н Иво Пазарджиев:</w:t>
      </w:r>
      <w:r>
        <w:rPr>
          <w:rFonts w:ascii="Times New Roman" w:eastAsia="Times New Roman" w:hAnsi="Times New Roman"/>
          <w:b/>
          <w:bCs/>
          <w:sz w:val="24"/>
          <w:szCs w:val="24"/>
          <w:lang w:eastAsia="bg-BG"/>
        </w:rPr>
        <w:t xml:space="preserve"> </w:t>
      </w:r>
      <w:r>
        <w:rPr>
          <w:rFonts w:ascii="Times New Roman" w:eastAsia="Times New Roman" w:hAnsi="Times New Roman"/>
          <w:sz w:val="24"/>
          <w:szCs w:val="24"/>
          <w:lang w:eastAsia="bg-BG"/>
        </w:rPr>
        <w:t>Добре. Господин Дяков, имате ли против това да стане по точката, когато господин Тонев ще вземе думата, защото мисля, че става въпрос за едно и също или? Добре. Нека тогава ще го гласуваме по нея точка като процедурно предложение да изслушаме</w:t>
      </w:r>
      <w:r w:rsidR="00CB3FBF">
        <w:rPr>
          <w:rFonts w:ascii="Times New Roman" w:eastAsia="Times New Roman" w:hAnsi="Times New Roman"/>
          <w:sz w:val="24"/>
          <w:szCs w:val="24"/>
          <w:lang w:eastAsia="bg-BG"/>
        </w:rPr>
        <w:t xml:space="preserve"> и гражданката (Орлин Дяков говори от място и не се чува). Госпожа Наталия Кръстева за процедурно предложение.</w:t>
      </w:r>
    </w:p>
    <w:p w14:paraId="34E3752F" w14:textId="06F05672" w:rsidR="00CB3FBF" w:rsidRDefault="00CB3FBF" w:rsidP="00887A91">
      <w:pPr>
        <w:spacing w:after="0" w:line="240" w:lineRule="auto"/>
        <w:ind w:firstLine="708"/>
        <w:jc w:val="both"/>
        <w:rPr>
          <w:rFonts w:ascii="Times New Roman" w:eastAsia="Times New Roman" w:hAnsi="Times New Roman"/>
          <w:sz w:val="24"/>
          <w:szCs w:val="24"/>
          <w:lang w:eastAsia="bg-BG"/>
        </w:rPr>
      </w:pPr>
      <w:r w:rsidRPr="00CB3FBF">
        <w:rPr>
          <w:rFonts w:ascii="Times New Roman" w:eastAsia="Times New Roman" w:hAnsi="Times New Roman"/>
          <w:b/>
          <w:bCs/>
          <w:sz w:val="24"/>
          <w:szCs w:val="24"/>
          <w:lang w:eastAsia="bg-BG"/>
        </w:rPr>
        <w:t>Г-жа Наталия Кръстева:</w:t>
      </w:r>
      <w:r>
        <w:rPr>
          <w:rFonts w:ascii="Times New Roman" w:eastAsia="Times New Roman" w:hAnsi="Times New Roman"/>
          <w:b/>
          <w:bCs/>
          <w:sz w:val="24"/>
          <w:szCs w:val="24"/>
          <w:lang w:eastAsia="bg-BG"/>
        </w:rPr>
        <w:t xml:space="preserve"> </w:t>
      </w:r>
      <w:r>
        <w:rPr>
          <w:rFonts w:ascii="Times New Roman" w:eastAsia="Times New Roman" w:hAnsi="Times New Roman"/>
          <w:sz w:val="24"/>
          <w:szCs w:val="24"/>
          <w:lang w:eastAsia="bg-BG"/>
        </w:rPr>
        <w:t>Колеги, въпреки че гласувахме дневния ред вече и нямаме</w:t>
      </w:r>
      <w:r w:rsidR="00D462AB">
        <w:rPr>
          <w:rFonts w:ascii="Times New Roman" w:eastAsia="Times New Roman" w:hAnsi="Times New Roman"/>
          <w:sz w:val="24"/>
          <w:szCs w:val="24"/>
          <w:lang w:eastAsia="bg-BG"/>
        </w:rPr>
        <w:t xml:space="preserve"> такава процедура, но предвид спецификата на случващото се в залата и това, че и кмета на Мартен е тук и гражданката е тук, предлагам ви да прегласуваме дневния ред като Точка 61 стане Точка 1. Да може господин Димо Тонев да изкаже неговото становище, както да чуем и гражданката, защото наистина да я вържем цял ден при нас, мисля че не е целесъобразно. Това ми е предложението.</w:t>
      </w:r>
    </w:p>
    <w:p w14:paraId="4D311354" w14:textId="4BAFAE7C" w:rsidR="00D462AB" w:rsidRDefault="00D462AB" w:rsidP="00887A91">
      <w:pPr>
        <w:spacing w:after="0" w:line="240" w:lineRule="auto"/>
        <w:ind w:firstLine="708"/>
        <w:jc w:val="both"/>
        <w:rPr>
          <w:rFonts w:ascii="Times New Roman" w:eastAsia="Times New Roman" w:hAnsi="Times New Roman"/>
          <w:sz w:val="24"/>
          <w:szCs w:val="24"/>
          <w:lang w:eastAsia="bg-BG"/>
        </w:rPr>
      </w:pPr>
      <w:r w:rsidRPr="000B459A">
        <w:rPr>
          <w:rFonts w:ascii="Times New Roman" w:eastAsia="Times New Roman" w:hAnsi="Times New Roman"/>
          <w:b/>
          <w:bCs/>
          <w:sz w:val="24"/>
          <w:szCs w:val="24"/>
          <w:lang w:eastAsia="bg-BG"/>
        </w:rPr>
        <w:t>Г-н Иво Пазарджиев:</w:t>
      </w:r>
      <w:r>
        <w:rPr>
          <w:rFonts w:ascii="Times New Roman" w:eastAsia="Times New Roman" w:hAnsi="Times New Roman"/>
          <w:b/>
          <w:bCs/>
          <w:sz w:val="24"/>
          <w:szCs w:val="24"/>
          <w:lang w:eastAsia="bg-BG"/>
        </w:rPr>
        <w:t xml:space="preserve"> </w:t>
      </w:r>
      <w:r>
        <w:rPr>
          <w:rFonts w:ascii="Times New Roman" w:eastAsia="Times New Roman" w:hAnsi="Times New Roman"/>
          <w:sz w:val="24"/>
          <w:szCs w:val="24"/>
          <w:lang w:eastAsia="bg-BG"/>
        </w:rPr>
        <w:t>Добре. Имаме процедурно предложение от госпожа Кръстева</w:t>
      </w:r>
      <w:r w:rsidR="000E6DA2">
        <w:rPr>
          <w:rFonts w:ascii="Times New Roman" w:eastAsia="Times New Roman" w:hAnsi="Times New Roman"/>
          <w:sz w:val="24"/>
          <w:szCs w:val="24"/>
          <w:lang w:eastAsia="bg-BG"/>
        </w:rPr>
        <w:t>. Първа точка да изслушаме господин Димо Тонев, след което ще направим процедурно предложение за изслушване на гражданката и да продължим после в дневния ред. Гласуваме процедурното предложение на госпожа Кръстева.</w:t>
      </w:r>
      <w:r w:rsidR="002641EF">
        <w:rPr>
          <w:rFonts w:ascii="Times New Roman" w:eastAsia="Times New Roman" w:hAnsi="Times New Roman"/>
          <w:sz w:val="24"/>
          <w:szCs w:val="24"/>
          <w:lang w:eastAsia="bg-BG"/>
        </w:rPr>
        <w:t xml:space="preserve"> Така, гласуваме. </w:t>
      </w:r>
    </w:p>
    <w:p w14:paraId="14BB924D" w14:textId="7AE84606" w:rsidR="000E6DA2" w:rsidRDefault="000E6DA2" w:rsidP="000E6DA2">
      <w:pPr>
        <w:spacing w:after="0" w:line="240" w:lineRule="auto"/>
        <w:jc w:val="both"/>
        <w:rPr>
          <w:rFonts w:ascii="Times New Roman" w:eastAsia="Times New Roman" w:hAnsi="Times New Roman"/>
          <w:sz w:val="24"/>
          <w:szCs w:val="24"/>
          <w:lang w:eastAsia="bg-BG"/>
        </w:rPr>
      </w:pPr>
    </w:p>
    <w:p w14:paraId="3187B152" w14:textId="20FADF5D" w:rsidR="000E6DA2" w:rsidRDefault="000E6DA2" w:rsidP="000E6DA2">
      <w:pPr>
        <w:spacing w:after="200" w:line="276" w:lineRule="auto"/>
        <w:jc w:val="both"/>
        <w:rPr>
          <w:rFonts w:ascii="Times New Roman" w:hAnsi="Times New Roman"/>
          <w:b/>
          <w:bCs/>
          <w:sz w:val="24"/>
          <w:szCs w:val="24"/>
          <w:lang w:eastAsia="pl-PL"/>
        </w:rPr>
      </w:pPr>
      <w:r w:rsidRPr="00B601DC">
        <w:rPr>
          <w:rFonts w:ascii="Times New Roman" w:hAnsi="Times New Roman"/>
          <w:b/>
          <w:bCs/>
          <w:sz w:val="24"/>
          <w:szCs w:val="24"/>
          <w:lang w:eastAsia="pl-PL"/>
        </w:rPr>
        <w:t>КВОРУ</w:t>
      </w:r>
      <w:r w:rsidR="007372DD">
        <w:rPr>
          <w:rFonts w:ascii="Times New Roman" w:hAnsi="Times New Roman"/>
          <w:b/>
          <w:bCs/>
          <w:sz w:val="24"/>
          <w:szCs w:val="24"/>
          <w:lang w:eastAsia="pl-PL"/>
        </w:rPr>
        <w:t xml:space="preserve">М – </w:t>
      </w:r>
      <w:r w:rsidRPr="00B601DC">
        <w:rPr>
          <w:rFonts w:ascii="Times New Roman" w:hAnsi="Times New Roman"/>
          <w:b/>
          <w:bCs/>
          <w:sz w:val="24"/>
          <w:szCs w:val="24"/>
          <w:lang w:eastAsia="pl-PL"/>
        </w:rPr>
        <w:t>4</w:t>
      </w:r>
      <w:r>
        <w:rPr>
          <w:rFonts w:ascii="Times New Roman" w:hAnsi="Times New Roman"/>
          <w:b/>
          <w:bCs/>
          <w:sz w:val="24"/>
          <w:szCs w:val="24"/>
          <w:lang w:eastAsia="pl-PL"/>
        </w:rPr>
        <w:t>4</w:t>
      </w:r>
      <w:r w:rsidR="007372DD">
        <w:rPr>
          <w:rFonts w:ascii="Times New Roman" w:hAnsi="Times New Roman"/>
          <w:b/>
          <w:bCs/>
          <w:sz w:val="24"/>
          <w:szCs w:val="24"/>
          <w:lang w:eastAsia="pl-PL"/>
        </w:rPr>
        <w:t xml:space="preserve">. С </w:t>
      </w:r>
      <w:r w:rsidR="002641EF">
        <w:rPr>
          <w:rFonts w:ascii="Times New Roman" w:hAnsi="Times New Roman"/>
          <w:b/>
          <w:bCs/>
          <w:sz w:val="24"/>
          <w:szCs w:val="24"/>
          <w:lang w:eastAsia="pl-PL"/>
        </w:rPr>
        <w:t>33</w:t>
      </w:r>
      <w:r w:rsidRPr="00B601DC">
        <w:rPr>
          <w:rFonts w:ascii="Times New Roman" w:hAnsi="Times New Roman"/>
          <w:b/>
          <w:bCs/>
          <w:sz w:val="24"/>
          <w:szCs w:val="24"/>
          <w:lang w:eastAsia="pl-PL"/>
        </w:rPr>
        <w:t xml:space="preserve"> „за“, </w:t>
      </w:r>
      <w:r w:rsidR="002641EF">
        <w:rPr>
          <w:rFonts w:ascii="Times New Roman" w:hAnsi="Times New Roman"/>
          <w:b/>
          <w:bCs/>
          <w:sz w:val="24"/>
          <w:szCs w:val="24"/>
          <w:lang w:eastAsia="pl-PL"/>
        </w:rPr>
        <w:t>1</w:t>
      </w:r>
      <w:r w:rsidRPr="00B601DC">
        <w:rPr>
          <w:rFonts w:ascii="Times New Roman" w:hAnsi="Times New Roman"/>
          <w:b/>
          <w:bCs/>
          <w:sz w:val="24"/>
          <w:szCs w:val="24"/>
          <w:lang w:eastAsia="pl-PL"/>
        </w:rPr>
        <w:t xml:space="preserve"> „против“, </w:t>
      </w:r>
      <w:r w:rsidR="002641EF">
        <w:rPr>
          <w:rFonts w:ascii="Times New Roman" w:hAnsi="Times New Roman"/>
          <w:b/>
          <w:bCs/>
          <w:sz w:val="24"/>
          <w:szCs w:val="24"/>
          <w:lang w:eastAsia="pl-PL"/>
        </w:rPr>
        <w:t>1</w:t>
      </w:r>
      <w:r w:rsidRPr="00B601DC">
        <w:rPr>
          <w:rFonts w:ascii="Times New Roman" w:hAnsi="Times New Roman"/>
          <w:b/>
          <w:bCs/>
          <w:sz w:val="24"/>
          <w:szCs w:val="24"/>
          <w:lang w:eastAsia="pl-PL"/>
        </w:rPr>
        <w:t xml:space="preserve">0 „въздържали се“ се прие </w:t>
      </w:r>
      <w:r>
        <w:rPr>
          <w:rFonts w:ascii="Times New Roman" w:hAnsi="Times New Roman"/>
          <w:b/>
          <w:bCs/>
          <w:sz w:val="24"/>
          <w:szCs w:val="24"/>
          <w:lang w:eastAsia="pl-PL"/>
        </w:rPr>
        <w:t xml:space="preserve">процедурното </w:t>
      </w:r>
      <w:r w:rsidRPr="00B601DC">
        <w:rPr>
          <w:rFonts w:ascii="Times New Roman" w:hAnsi="Times New Roman"/>
          <w:b/>
          <w:bCs/>
          <w:sz w:val="24"/>
          <w:szCs w:val="24"/>
          <w:lang w:eastAsia="pl-PL"/>
        </w:rPr>
        <w:t>предложение.</w:t>
      </w:r>
    </w:p>
    <w:p w14:paraId="5357A8E2" w14:textId="19965A8E" w:rsidR="00981822" w:rsidRPr="00981822" w:rsidRDefault="00981822" w:rsidP="000E6DA2">
      <w:pPr>
        <w:spacing w:after="200" w:line="276" w:lineRule="auto"/>
        <w:jc w:val="both"/>
        <w:rPr>
          <w:rFonts w:ascii="Times New Roman" w:hAnsi="Times New Roman"/>
          <w:sz w:val="24"/>
          <w:szCs w:val="24"/>
          <w:lang w:eastAsia="pl-PL"/>
        </w:rPr>
      </w:pPr>
      <w:r>
        <w:rPr>
          <w:rFonts w:ascii="Times New Roman" w:hAnsi="Times New Roman"/>
          <w:b/>
          <w:bCs/>
          <w:sz w:val="24"/>
          <w:szCs w:val="24"/>
          <w:lang w:eastAsia="pl-PL"/>
        </w:rPr>
        <w:lastRenderedPageBreak/>
        <w:tab/>
      </w:r>
      <w:r w:rsidRPr="000B459A">
        <w:rPr>
          <w:rFonts w:ascii="Times New Roman" w:eastAsia="Times New Roman" w:hAnsi="Times New Roman"/>
          <w:b/>
          <w:bCs/>
          <w:sz w:val="24"/>
          <w:szCs w:val="24"/>
          <w:lang w:eastAsia="bg-BG"/>
        </w:rPr>
        <w:t>Г-н Иво Пазарджиев:</w:t>
      </w:r>
      <w:r>
        <w:rPr>
          <w:rFonts w:ascii="Times New Roman" w:eastAsia="Times New Roman" w:hAnsi="Times New Roman"/>
          <w:b/>
          <w:bCs/>
          <w:sz w:val="24"/>
          <w:szCs w:val="24"/>
          <w:lang w:eastAsia="bg-BG"/>
        </w:rPr>
        <w:t xml:space="preserve"> </w:t>
      </w:r>
      <w:r w:rsidRPr="00981822">
        <w:rPr>
          <w:rFonts w:ascii="Times New Roman" w:eastAsia="Times New Roman" w:hAnsi="Times New Roman"/>
          <w:sz w:val="24"/>
          <w:szCs w:val="24"/>
          <w:lang w:eastAsia="bg-BG"/>
        </w:rPr>
        <w:t>Аз считам, че с това предложение преномерирахме дневния ред. Сега колкото и да е странно, искам пак да гласуваме дневния ред като цяло след преномерирането по предложението, което беше направено току що.</w:t>
      </w:r>
      <w:r w:rsidR="00BD5513">
        <w:rPr>
          <w:rFonts w:ascii="Times New Roman" w:eastAsia="Times New Roman" w:hAnsi="Times New Roman"/>
          <w:sz w:val="24"/>
          <w:szCs w:val="24"/>
          <w:lang w:eastAsia="bg-BG"/>
        </w:rPr>
        <w:t xml:space="preserve"> Гласуваме отново дневния ред с направената корекция.</w:t>
      </w:r>
    </w:p>
    <w:p w14:paraId="06E39C03" w14:textId="4EF2B7E2" w:rsidR="00981822" w:rsidRDefault="00981822" w:rsidP="00981822">
      <w:pPr>
        <w:spacing w:after="200" w:line="276" w:lineRule="auto"/>
        <w:jc w:val="both"/>
        <w:rPr>
          <w:rFonts w:ascii="Times New Roman" w:hAnsi="Times New Roman"/>
          <w:b/>
          <w:bCs/>
          <w:sz w:val="24"/>
          <w:szCs w:val="24"/>
          <w:lang w:eastAsia="pl-PL"/>
        </w:rPr>
      </w:pPr>
      <w:r w:rsidRPr="00B601DC">
        <w:rPr>
          <w:rFonts w:ascii="Times New Roman" w:hAnsi="Times New Roman"/>
          <w:b/>
          <w:bCs/>
          <w:sz w:val="24"/>
          <w:szCs w:val="24"/>
          <w:lang w:eastAsia="pl-PL"/>
        </w:rPr>
        <w:t>КВОРУ</w:t>
      </w:r>
      <w:r>
        <w:rPr>
          <w:rFonts w:ascii="Times New Roman" w:hAnsi="Times New Roman"/>
          <w:b/>
          <w:bCs/>
          <w:sz w:val="24"/>
          <w:szCs w:val="24"/>
          <w:lang w:eastAsia="pl-PL"/>
        </w:rPr>
        <w:t xml:space="preserve">М – </w:t>
      </w:r>
      <w:r w:rsidRPr="00B601DC">
        <w:rPr>
          <w:rFonts w:ascii="Times New Roman" w:hAnsi="Times New Roman"/>
          <w:b/>
          <w:bCs/>
          <w:sz w:val="24"/>
          <w:szCs w:val="24"/>
          <w:lang w:eastAsia="pl-PL"/>
        </w:rPr>
        <w:t>4</w:t>
      </w:r>
      <w:r>
        <w:rPr>
          <w:rFonts w:ascii="Times New Roman" w:hAnsi="Times New Roman"/>
          <w:b/>
          <w:bCs/>
          <w:sz w:val="24"/>
          <w:szCs w:val="24"/>
          <w:lang w:eastAsia="pl-PL"/>
        </w:rPr>
        <w:t xml:space="preserve">4. С </w:t>
      </w:r>
      <w:r w:rsidR="00BD5513">
        <w:rPr>
          <w:rFonts w:ascii="Times New Roman" w:hAnsi="Times New Roman"/>
          <w:b/>
          <w:bCs/>
          <w:sz w:val="24"/>
          <w:szCs w:val="24"/>
          <w:lang w:eastAsia="pl-PL"/>
        </w:rPr>
        <w:t>44</w:t>
      </w:r>
      <w:r w:rsidRPr="00B601DC">
        <w:rPr>
          <w:rFonts w:ascii="Times New Roman" w:hAnsi="Times New Roman"/>
          <w:b/>
          <w:bCs/>
          <w:sz w:val="24"/>
          <w:szCs w:val="24"/>
          <w:lang w:eastAsia="pl-PL"/>
        </w:rPr>
        <w:t xml:space="preserve"> „за“, </w:t>
      </w:r>
      <w:r w:rsidR="00BD5513">
        <w:rPr>
          <w:rFonts w:ascii="Times New Roman" w:hAnsi="Times New Roman"/>
          <w:b/>
          <w:bCs/>
          <w:sz w:val="24"/>
          <w:szCs w:val="24"/>
          <w:lang w:eastAsia="pl-PL"/>
        </w:rPr>
        <w:t>0</w:t>
      </w:r>
      <w:r w:rsidRPr="00B601DC">
        <w:rPr>
          <w:rFonts w:ascii="Times New Roman" w:hAnsi="Times New Roman"/>
          <w:b/>
          <w:bCs/>
          <w:sz w:val="24"/>
          <w:szCs w:val="24"/>
          <w:lang w:eastAsia="pl-PL"/>
        </w:rPr>
        <w:t xml:space="preserve"> „против“, 0 „въздържали се“ се прие </w:t>
      </w:r>
      <w:r>
        <w:rPr>
          <w:rFonts w:ascii="Times New Roman" w:hAnsi="Times New Roman"/>
          <w:b/>
          <w:bCs/>
          <w:sz w:val="24"/>
          <w:szCs w:val="24"/>
          <w:lang w:eastAsia="pl-PL"/>
        </w:rPr>
        <w:t>следния проект за</w:t>
      </w:r>
    </w:p>
    <w:p w14:paraId="54F202FC" w14:textId="67FFD38D" w:rsidR="00BD5513" w:rsidRPr="00BD5513" w:rsidRDefault="00BD5513" w:rsidP="00BD5513">
      <w:pPr>
        <w:spacing w:after="200" w:line="276" w:lineRule="auto"/>
        <w:jc w:val="center"/>
        <w:rPr>
          <w:rFonts w:ascii="Times New Roman" w:hAnsi="Times New Roman"/>
          <w:b/>
          <w:bCs/>
          <w:sz w:val="24"/>
          <w:szCs w:val="24"/>
          <w:lang w:eastAsia="pl-PL"/>
        </w:rPr>
      </w:pPr>
      <w:r w:rsidRPr="00BD5513">
        <w:rPr>
          <w:rFonts w:ascii="Times New Roman" w:hAnsi="Times New Roman"/>
          <w:b/>
          <w:bCs/>
          <w:sz w:val="24"/>
          <w:szCs w:val="24"/>
          <w:lang w:eastAsia="pl-PL"/>
        </w:rPr>
        <w:t>ДНЕВЕН РЕД:</w:t>
      </w:r>
    </w:p>
    <w:p w14:paraId="636954E9"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1.</w:t>
      </w:r>
      <w:r w:rsidRPr="00BD5513">
        <w:rPr>
          <w:rFonts w:ascii="Times New Roman" w:hAnsi="Times New Roman"/>
          <w:b/>
          <w:bCs/>
          <w:sz w:val="24"/>
          <w:szCs w:val="24"/>
          <w:lang w:eastAsia="pl-PL"/>
        </w:rPr>
        <w:tab/>
      </w:r>
      <w:r w:rsidRPr="00BD5513">
        <w:rPr>
          <w:rFonts w:ascii="Times New Roman" w:hAnsi="Times New Roman"/>
          <w:sz w:val="24"/>
          <w:szCs w:val="24"/>
          <w:lang w:eastAsia="pl-PL"/>
        </w:rPr>
        <w:t>Изказване на Димо Тонев</w:t>
      </w:r>
    </w:p>
    <w:p w14:paraId="5AEB66E7"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2.</w:t>
      </w:r>
      <w:r w:rsidRPr="00BD5513">
        <w:rPr>
          <w:rFonts w:ascii="Times New Roman" w:hAnsi="Times New Roman"/>
          <w:sz w:val="24"/>
          <w:szCs w:val="24"/>
          <w:lang w:eastAsia="pl-PL"/>
        </w:rPr>
        <w:tab/>
        <w:t>К.л. № 908 Приемане на Годишните финансови отчети и Годишните доклади за дейността през 2021 г. на общинските еднолични търговски дружества, определяне на дивидент и избор на регистрирани одитори</w:t>
      </w:r>
    </w:p>
    <w:p w14:paraId="13D79A37"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3.</w:t>
      </w:r>
      <w:r w:rsidRPr="00BD5513">
        <w:rPr>
          <w:rFonts w:ascii="Times New Roman" w:hAnsi="Times New Roman"/>
          <w:sz w:val="24"/>
          <w:szCs w:val="24"/>
          <w:lang w:eastAsia="pl-PL"/>
        </w:rPr>
        <w:tab/>
        <w:t>К.л. № 910 Утвърждаване управител на „Специализирана болница за активно лечение за пневмо-фтизиатрични заболявания д-р Димитър Граматиков – Русе” ЕООД след проведен конкурс</w:t>
      </w:r>
    </w:p>
    <w:p w14:paraId="5143F1D7"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4.</w:t>
      </w:r>
      <w:r w:rsidRPr="00BD5513">
        <w:rPr>
          <w:rFonts w:ascii="Times New Roman" w:hAnsi="Times New Roman"/>
          <w:sz w:val="24"/>
          <w:szCs w:val="24"/>
          <w:lang w:eastAsia="pl-PL"/>
        </w:rPr>
        <w:tab/>
        <w:t>К.л. № 911 Утвърждаване управител на „Комплексен онкологичен център – Русе” ЕООД след проведен конкурс</w:t>
      </w:r>
    </w:p>
    <w:p w14:paraId="36A1B859"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5.</w:t>
      </w:r>
      <w:r w:rsidRPr="00BD5513">
        <w:rPr>
          <w:rFonts w:ascii="Times New Roman" w:hAnsi="Times New Roman"/>
          <w:sz w:val="24"/>
          <w:szCs w:val="24"/>
          <w:lang w:eastAsia="pl-PL"/>
        </w:rPr>
        <w:tab/>
        <w:t>Учредяване на Медицински център за специализирана извънболнична помощ към „Комплексен онкологичен център – Русе“ ЕООД</w:t>
      </w:r>
    </w:p>
    <w:p w14:paraId="7529EFBE"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6.</w:t>
      </w:r>
      <w:r w:rsidRPr="00BD5513">
        <w:rPr>
          <w:rFonts w:ascii="Times New Roman" w:hAnsi="Times New Roman"/>
          <w:sz w:val="24"/>
          <w:szCs w:val="24"/>
          <w:lang w:eastAsia="pl-PL"/>
        </w:rPr>
        <w:tab/>
        <w:t>К.л. № 928 Промяна на начина на трайно ползване на поземлен имот с идентификатор по КК на гр. Русе 63427.85.50 – собственост на Община Русе</w:t>
      </w:r>
    </w:p>
    <w:p w14:paraId="64DF3BD1"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7.</w:t>
      </w:r>
      <w:r w:rsidRPr="00BD5513">
        <w:rPr>
          <w:rFonts w:ascii="Times New Roman" w:hAnsi="Times New Roman"/>
          <w:sz w:val="24"/>
          <w:szCs w:val="24"/>
          <w:lang w:eastAsia="pl-PL"/>
        </w:rPr>
        <w:tab/>
        <w:t>К.л. № 938 Одобряване на План за интегрирано развитие (ПИРО) на Община Русе за периода 2021-2027 г.</w:t>
      </w:r>
    </w:p>
    <w:p w14:paraId="63069B10"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8.</w:t>
      </w:r>
      <w:r w:rsidRPr="00BD5513">
        <w:rPr>
          <w:rFonts w:ascii="Times New Roman" w:hAnsi="Times New Roman"/>
          <w:sz w:val="24"/>
          <w:szCs w:val="24"/>
          <w:lang w:eastAsia="pl-PL"/>
        </w:rPr>
        <w:tab/>
        <w:t>К.л. № 909 Определяне размера на възнагражденията на кметовете на кметства в Община Русе</w:t>
      </w:r>
    </w:p>
    <w:p w14:paraId="0F77A25C"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9.</w:t>
      </w:r>
      <w:r w:rsidRPr="00BD5513">
        <w:rPr>
          <w:rFonts w:ascii="Times New Roman" w:hAnsi="Times New Roman"/>
          <w:sz w:val="24"/>
          <w:szCs w:val="24"/>
          <w:lang w:eastAsia="pl-PL"/>
        </w:rPr>
        <w:tab/>
        <w:t>К.л. № 912 Наредба за изменение и допълнение на Наредба № 16 за определянето и       администрирането на местните такси, цени на услуги и права на територията на община Русе</w:t>
      </w:r>
    </w:p>
    <w:p w14:paraId="7B9C6C53"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10.</w:t>
      </w:r>
      <w:r w:rsidRPr="00BD5513">
        <w:rPr>
          <w:rFonts w:ascii="Times New Roman" w:hAnsi="Times New Roman"/>
          <w:sz w:val="24"/>
          <w:szCs w:val="24"/>
          <w:lang w:eastAsia="pl-PL"/>
        </w:rPr>
        <w:tab/>
        <w:t>К.л. № 941 Утвърждаване класирането на кандидатите за членове на Съвета на  директорите на „Общински транспорт Русе“ ЕАД след проведен конкурс</w:t>
      </w:r>
    </w:p>
    <w:p w14:paraId="3AF4A23D"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11.</w:t>
      </w:r>
      <w:r w:rsidRPr="00BD5513">
        <w:rPr>
          <w:rFonts w:ascii="Times New Roman" w:hAnsi="Times New Roman"/>
          <w:sz w:val="24"/>
          <w:szCs w:val="24"/>
          <w:lang w:eastAsia="pl-PL"/>
        </w:rPr>
        <w:tab/>
        <w:t>К.л. № 939 Решение за даване на съгласие Община Русе да изпълни проект по сключен Договор за БФП по Проект BGENERGY-2.001-033 " Прилагане на мерки за енергийна ефективност по системата за външно изкуствено осветление на територията на град Русе, Община Русе". Процедура „Рехабилитация и модернизация на общинската инфраструктура – системи за външно изкуствено осветление на общините“ по Програма "Възобновяема енергия, енергийна ефективност, енергийна сигурност" (ВЕЕЕЕС), финансирана по Финансовия механизъм на Европейското икономическо пространство</w:t>
      </w:r>
    </w:p>
    <w:p w14:paraId="5600E230"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2014-2021 г. като до финансира със собствени средства  дейност СМР до размер на 758 075,80 лева, поради повишаване на цените, заложени в бюджета при кандидатстване</w:t>
      </w:r>
    </w:p>
    <w:p w14:paraId="7AF23815"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12.</w:t>
      </w:r>
      <w:r w:rsidRPr="00BD5513">
        <w:rPr>
          <w:rFonts w:ascii="Times New Roman" w:hAnsi="Times New Roman"/>
          <w:sz w:val="24"/>
          <w:szCs w:val="24"/>
          <w:lang w:eastAsia="pl-PL"/>
        </w:rPr>
        <w:tab/>
        <w:t xml:space="preserve">К.л. № 957 Корекция на  Бюджета на Община  Русе за 2022 година  </w:t>
      </w:r>
    </w:p>
    <w:p w14:paraId="395E6601"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13.</w:t>
      </w:r>
      <w:r w:rsidRPr="00BD5513">
        <w:rPr>
          <w:rFonts w:ascii="Times New Roman" w:hAnsi="Times New Roman"/>
          <w:sz w:val="24"/>
          <w:szCs w:val="24"/>
          <w:lang w:eastAsia="pl-PL"/>
        </w:rPr>
        <w:tab/>
        <w:t xml:space="preserve">К.л. № 916 Промяна в адресите на сградите, в които се провежда обучението в ДГ „Радост“ гр. Русе </w:t>
      </w:r>
    </w:p>
    <w:p w14:paraId="757C0F40"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lastRenderedPageBreak/>
        <w:t>14.</w:t>
      </w:r>
      <w:r w:rsidRPr="00BD5513">
        <w:rPr>
          <w:rFonts w:ascii="Times New Roman" w:hAnsi="Times New Roman"/>
          <w:sz w:val="24"/>
          <w:szCs w:val="24"/>
          <w:lang w:eastAsia="pl-PL"/>
        </w:rPr>
        <w:tab/>
        <w:t xml:space="preserve">К.л. № 917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 кв. „Средна кула“ </w:t>
      </w:r>
    </w:p>
    <w:p w14:paraId="3361F0C1"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15.</w:t>
      </w:r>
      <w:r w:rsidRPr="00BD5513">
        <w:rPr>
          <w:rFonts w:ascii="Times New Roman" w:hAnsi="Times New Roman"/>
          <w:sz w:val="24"/>
          <w:szCs w:val="24"/>
          <w:lang w:eastAsia="pl-PL"/>
        </w:rPr>
        <w:tab/>
        <w:t xml:space="preserve">К.л. № 918 Учредяване възмездно право на пристрояване, за изграждане на „Пристройка към сграда за инсталация за сепариране на битови отпадъци“ към съществуваща сграда, построена в имот общинска собственост, находящ се в гр. Русе, Община Русе, местност „Под Ормана“ </w:t>
      </w:r>
    </w:p>
    <w:p w14:paraId="4F5DE22C"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16.</w:t>
      </w:r>
      <w:r w:rsidRPr="00BD5513">
        <w:rPr>
          <w:rFonts w:ascii="Times New Roman" w:hAnsi="Times New Roman"/>
          <w:sz w:val="24"/>
          <w:szCs w:val="24"/>
          <w:lang w:eastAsia="pl-PL"/>
        </w:rPr>
        <w:tab/>
        <w:t>К.л. № 919 Откриване на процедура за провеждане на публичен търг с явно наддаване за учредяване право на строеж за изграждане на постройка за отоплителни материали и инвентар, върху  имот – частна общинска собственост, намиращ се в с. Николово, ул. „Васил Левски“ №75</w:t>
      </w:r>
    </w:p>
    <w:p w14:paraId="5FBA8574"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17.</w:t>
      </w:r>
      <w:r w:rsidRPr="00BD5513">
        <w:rPr>
          <w:rFonts w:ascii="Times New Roman" w:hAnsi="Times New Roman"/>
          <w:sz w:val="24"/>
          <w:szCs w:val="24"/>
          <w:lang w:eastAsia="pl-PL"/>
        </w:rPr>
        <w:tab/>
        <w:t>К.л. № 920 Откриване на процедура за провеждане на публичен търг с явно наддаване за продажба на недвижими имоти - частна общинска собственост, намиращи се в с. Басарбово, Община Русе, Област Русе</w:t>
      </w:r>
    </w:p>
    <w:p w14:paraId="119E9A52"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18.</w:t>
      </w:r>
      <w:r w:rsidRPr="00BD5513">
        <w:rPr>
          <w:rFonts w:ascii="Times New Roman" w:hAnsi="Times New Roman"/>
          <w:sz w:val="24"/>
          <w:szCs w:val="24"/>
          <w:lang w:eastAsia="pl-PL"/>
        </w:rPr>
        <w:tab/>
        <w:t>К.л. № 921 Откриване на процедура за провеждане на публичен търг с явно наддаване за продажба на недвижими имоти – частна общинска собственост, с адрес:  гр. Мартен, Община Русе, ул. „Страхил войвода“ №52 и №54</w:t>
      </w:r>
    </w:p>
    <w:p w14:paraId="0C92F3D7"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19.</w:t>
      </w:r>
      <w:r w:rsidRPr="00BD5513">
        <w:rPr>
          <w:rFonts w:ascii="Times New Roman" w:hAnsi="Times New Roman"/>
          <w:sz w:val="24"/>
          <w:szCs w:val="24"/>
          <w:lang w:eastAsia="pl-PL"/>
        </w:rPr>
        <w:tab/>
        <w:t>К.л. № 922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 кв. „ДЗС“</w:t>
      </w:r>
    </w:p>
    <w:p w14:paraId="7CA12D7C"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20.</w:t>
      </w:r>
      <w:r w:rsidRPr="00BD5513">
        <w:rPr>
          <w:rFonts w:ascii="Times New Roman" w:hAnsi="Times New Roman"/>
          <w:sz w:val="24"/>
          <w:szCs w:val="24"/>
          <w:lang w:eastAsia="pl-PL"/>
        </w:rPr>
        <w:tab/>
        <w:t>К.л. № 923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 кв. „ДЗС“</w:t>
      </w:r>
    </w:p>
    <w:p w14:paraId="4E5AD898"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21.</w:t>
      </w:r>
      <w:r w:rsidRPr="00BD5513">
        <w:rPr>
          <w:rFonts w:ascii="Times New Roman" w:hAnsi="Times New Roman"/>
          <w:sz w:val="24"/>
          <w:szCs w:val="24"/>
          <w:lang w:eastAsia="pl-PL"/>
        </w:rPr>
        <w:tab/>
        <w:t>К.л. № 924 Откриване на процедура за провеждане на публичен търг с явно наддаване за продажба на недвижим имот – частна общинска собственост, с адрес:  Община Русе, землището на с. Долно Абланово, местност „Пачева чешма“</w:t>
      </w:r>
    </w:p>
    <w:p w14:paraId="0E342473"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22.</w:t>
      </w:r>
      <w:r w:rsidRPr="00BD5513">
        <w:rPr>
          <w:rFonts w:ascii="Times New Roman" w:hAnsi="Times New Roman"/>
          <w:sz w:val="24"/>
          <w:szCs w:val="24"/>
          <w:lang w:eastAsia="pl-PL"/>
        </w:rPr>
        <w:tab/>
        <w:t xml:space="preserve">К.л. № 925 Откриване на процедура за провеждане на публичен търг с явно наддаване за продажба на недвижим имот – частна общинска собственост, с адрес:  Община Русе, землището на с. Долно Абланово, местност „Пачева чешма“  </w:t>
      </w:r>
    </w:p>
    <w:p w14:paraId="01671278"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23.</w:t>
      </w:r>
      <w:r w:rsidRPr="00BD5513">
        <w:rPr>
          <w:rFonts w:ascii="Times New Roman" w:hAnsi="Times New Roman"/>
          <w:sz w:val="24"/>
          <w:szCs w:val="24"/>
          <w:lang w:eastAsia="pl-PL"/>
        </w:rPr>
        <w:tab/>
        <w:t xml:space="preserve">К.л. № 926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 кв. „ДЗС“  </w:t>
      </w:r>
    </w:p>
    <w:p w14:paraId="6A3C2C08"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24.</w:t>
      </w:r>
      <w:r w:rsidRPr="00BD5513">
        <w:rPr>
          <w:rFonts w:ascii="Times New Roman" w:hAnsi="Times New Roman"/>
          <w:sz w:val="24"/>
          <w:szCs w:val="24"/>
          <w:lang w:eastAsia="pl-PL"/>
        </w:rPr>
        <w:tab/>
        <w:t xml:space="preserve">К.л. № 927 Откриване на процедура за провеждане на публичен търг с явно наддаване за продажба на недвижими имоти - частна общинска собственост, намиращи се в с. Басарбово, Община Русе, Област Русе  </w:t>
      </w:r>
    </w:p>
    <w:p w14:paraId="21720FB8"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25.</w:t>
      </w:r>
      <w:r w:rsidRPr="00BD5513">
        <w:rPr>
          <w:rFonts w:ascii="Times New Roman" w:hAnsi="Times New Roman"/>
          <w:sz w:val="24"/>
          <w:szCs w:val="24"/>
          <w:lang w:eastAsia="pl-PL"/>
        </w:rPr>
        <w:tab/>
        <w:t>К.л. № 929 Предоставяне безвъзмездно за управление на общински недвижим имот, находящ се в град Русе, за нуждите на Общинско предприятие „Обществена трапезария и социални жилища“.</w:t>
      </w:r>
    </w:p>
    <w:p w14:paraId="2FD1B87F"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26.</w:t>
      </w:r>
      <w:r w:rsidRPr="00BD5513">
        <w:rPr>
          <w:rFonts w:ascii="Times New Roman" w:hAnsi="Times New Roman"/>
          <w:sz w:val="24"/>
          <w:szCs w:val="24"/>
          <w:lang w:eastAsia="pl-PL"/>
        </w:rPr>
        <w:tab/>
        <w:t>К.л. № 930 Учредяване безвъзмездно право на ползване върху незастроен поземлен имот – частна общинска собственост, с адрес: град Русе, ул. „Княжеска“ №7</w:t>
      </w:r>
    </w:p>
    <w:p w14:paraId="1B9FB1E3"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27.</w:t>
      </w:r>
      <w:r w:rsidRPr="00BD5513">
        <w:rPr>
          <w:rFonts w:ascii="Times New Roman" w:hAnsi="Times New Roman"/>
          <w:sz w:val="24"/>
          <w:szCs w:val="24"/>
          <w:lang w:eastAsia="pl-PL"/>
        </w:rPr>
        <w:tab/>
        <w:t>К.л. № 933 Застраховане на имоти – частна общинска собственост</w:t>
      </w:r>
    </w:p>
    <w:p w14:paraId="58780B75"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28.</w:t>
      </w:r>
      <w:r w:rsidRPr="00BD5513">
        <w:rPr>
          <w:rFonts w:ascii="Times New Roman" w:hAnsi="Times New Roman"/>
          <w:sz w:val="24"/>
          <w:szCs w:val="24"/>
          <w:lang w:eastAsia="pl-PL"/>
        </w:rPr>
        <w:tab/>
        <w:t>К.л. № 934 Застраховане на социални жилищни имоти – частна общинска собственост</w:t>
      </w:r>
    </w:p>
    <w:p w14:paraId="105C77F9"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29.</w:t>
      </w:r>
      <w:r w:rsidRPr="00BD5513">
        <w:rPr>
          <w:rFonts w:ascii="Times New Roman" w:hAnsi="Times New Roman"/>
          <w:sz w:val="24"/>
          <w:szCs w:val="24"/>
          <w:lang w:eastAsia="pl-PL"/>
        </w:rPr>
        <w:tab/>
        <w:t>К.л. № 935 Промяна в списъците с общински жилища</w:t>
      </w:r>
    </w:p>
    <w:p w14:paraId="46735796"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lastRenderedPageBreak/>
        <w:t>30.</w:t>
      </w:r>
      <w:r w:rsidRPr="00BD5513">
        <w:rPr>
          <w:rFonts w:ascii="Times New Roman" w:hAnsi="Times New Roman"/>
          <w:sz w:val="24"/>
          <w:szCs w:val="24"/>
          <w:lang w:eastAsia="pl-PL"/>
        </w:rPr>
        <w:tab/>
        <w:t>К.л. № 936 Откриване на процедура за провеждане на публичен търг с явно наддаване за продажба на недвижим имот - частна общинска собственост, намиращ се в с. Червена вода, Община Русе, ул. „Цар Шишман“</w:t>
      </w:r>
    </w:p>
    <w:p w14:paraId="51F3DDF2"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31.</w:t>
      </w:r>
      <w:r w:rsidRPr="00BD5513">
        <w:rPr>
          <w:rFonts w:ascii="Times New Roman" w:hAnsi="Times New Roman"/>
          <w:sz w:val="24"/>
          <w:szCs w:val="24"/>
          <w:lang w:eastAsia="pl-PL"/>
        </w:rPr>
        <w:tab/>
        <w:t>К.л. № 940 Изменение на „Списък  на жилищата за продажба“, утвърден с Решение №877 по протокол №32/19.04.2022 г. и извършване на продажба на допълнително определени общински жилища</w:t>
      </w:r>
    </w:p>
    <w:p w14:paraId="13967F8F"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32.</w:t>
      </w:r>
      <w:r w:rsidRPr="00BD5513">
        <w:rPr>
          <w:rFonts w:ascii="Times New Roman" w:hAnsi="Times New Roman"/>
          <w:sz w:val="24"/>
          <w:szCs w:val="24"/>
          <w:lang w:eastAsia="pl-PL"/>
        </w:rPr>
        <w:tab/>
        <w:t xml:space="preserve">К.л. № 942 Приемане на Решение за установяване позицията на Община Русе по повод въпроси от дневния ред на извънредното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20.09.2022 г. </w:t>
      </w:r>
    </w:p>
    <w:p w14:paraId="0FA840FB"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33.</w:t>
      </w:r>
      <w:r w:rsidRPr="00BD5513">
        <w:rPr>
          <w:rFonts w:ascii="Times New Roman" w:hAnsi="Times New Roman"/>
          <w:sz w:val="24"/>
          <w:szCs w:val="24"/>
          <w:lang w:eastAsia="pl-PL"/>
        </w:rPr>
        <w:tab/>
        <w:t>К.л. № 947 Провеждане на публичен търг с явно наддаване за отдаване под наем на части от терен – публична общинска собственост в организиран Коледен базар</w:t>
      </w:r>
    </w:p>
    <w:p w14:paraId="44D1A138"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34.</w:t>
      </w:r>
      <w:r w:rsidRPr="00BD5513">
        <w:rPr>
          <w:rFonts w:ascii="Times New Roman" w:hAnsi="Times New Roman"/>
          <w:sz w:val="24"/>
          <w:szCs w:val="24"/>
          <w:lang w:eastAsia="pl-PL"/>
        </w:rPr>
        <w:tab/>
        <w:t xml:space="preserve">К.л. № 948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14:paraId="3922B87C"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35.</w:t>
      </w:r>
      <w:r w:rsidRPr="00BD5513">
        <w:rPr>
          <w:rFonts w:ascii="Times New Roman" w:hAnsi="Times New Roman"/>
          <w:sz w:val="24"/>
          <w:szCs w:val="24"/>
          <w:lang w:eastAsia="pl-PL"/>
        </w:rPr>
        <w:tab/>
        <w:t>К.л. № 959 Предоставяне безвъзмездно в полза на политическа партия „ВОЛТ“ за ползване на свободно нежилищно помещение – частна общинска собственост</w:t>
      </w:r>
    </w:p>
    <w:p w14:paraId="040C5068"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36.</w:t>
      </w:r>
      <w:r w:rsidRPr="00BD5513">
        <w:rPr>
          <w:rFonts w:ascii="Times New Roman" w:hAnsi="Times New Roman"/>
          <w:sz w:val="24"/>
          <w:szCs w:val="24"/>
          <w:lang w:eastAsia="pl-PL"/>
        </w:rPr>
        <w:tab/>
        <w:t>К.л. № 960 Провеждане на търг с явно наддаване за продажба на стояща дървесина на корен в горски територии, собственост на Община Русе за 2022 г.</w:t>
      </w:r>
    </w:p>
    <w:p w14:paraId="677553B6"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37.</w:t>
      </w:r>
      <w:r w:rsidRPr="00BD5513">
        <w:rPr>
          <w:rFonts w:ascii="Times New Roman" w:hAnsi="Times New Roman"/>
          <w:sz w:val="24"/>
          <w:szCs w:val="24"/>
          <w:lang w:eastAsia="pl-PL"/>
        </w:rPr>
        <w:tab/>
        <w:t>К.л. № 961 Определяне на начална месечна наемна цена при провеждане на процедура по реда на Глава Пета от Наредба №1, на Общински съвет – Русе, за общинската собственост, за отдаване под наем на имоти – частна общинска собственост, като въжен атракцион, с адрес Община Русе, с. Николово, местност „Текето“</w:t>
      </w:r>
    </w:p>
    <w:p w14:paraId="1B195439"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38.</w:t>
      </w:r>
      <w:r w:rsidRPr="00BD5513">
        <w:rPr>
          <w:rFonts w:ascii="Times New Roman" w:hAnsi="Times New Roman"/>
          <w:sz w:val="24"/>
          <w:szCs w:val="24"/>
          <w:lang w:eastAsia="pl-PL"/>
        </w:rPr>
        <w:tab/>
        <w:t>К.л. № 945 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w:t>
      </w:r>
    </w:p>
    <w:p w14:paraId="35C0BFC9"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39.</w:t>
      </w:r>
      <w:r w:rsidRPr="00BD5513">
        <w:rPr>
          <w:rFonts w:ascii="Times New Roman" w:hAnsi="Times New Roman"/>
          <w:sz w:val="24"/>
          <w:szCs w:val="24"/>
          <w:lang w:eastAsia="pl-PL"/>
        </w:rPr>
        <w:tab/>
        <w:t>К.л. № 943 Споразумение за партньорство по одобрено за финансиране проектно предложение №BG05SFOP001-2.025-0092 „Насърчаване на партньорското управление в сферата на местно икономическо развитие и подобряване на инвестиционната среда“ по Оперативна програма „Добро управление“</w:t>
      </w:r>
    </w:p>
    <w:p w14:paraId="3E8A5AE3"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40.</w:t>
      </w:r>
      <w:r w:rsidRPr="00BD5513">
        <w:rPr>
          <w:rFonts w:ascii="Times New Roman" w:hAnsi="Times New Roman"/>
          <w:sz w:val="24"/>
          <w:szCs w:val="24"/>
          <w:lang w:eastAsia="pl-PL"/>
        </w:rPr>
        <w:tab/>
        <w:t>К.л. № 944 Приемане на Програма за управление на отпадъците на Община Русе за периода 2021 – 2028 г.</w:t>
      </w:r>
    </w:p>
    <w:p w14:paraId="5CCD7A46"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41.</w:t>
      </w:r>
      <w:r w:rsidRPr="00BD5513">
        <w:rPr>
          <w:rFonts w:ascii="Times New Roman" w:hAnsi="Times New Roman"/>
          <w:sz w:val="24"/>
          <w:szCs w:val="24"/>
          <w:lang w:eastAsia="pl-PL"/>
        </w:rPr>
        <w:tab/>
        <w:t>К.л. № 958 Промяна на списъка на лицата и длъжностите, имащи  право    на транспортни разходи, съгласно чл. 35 ал.1 т.1и т.2 от ПМС №31/17.03.2022г. от Бюджет 2022 година,  утвърден с Решение на Общински съвет № 898, прието с Протокол №33/26.04.2022г.- Приложение № 18</w:t>
      </w:r>
    </w:p>
    <w:p w14:paraId="51D8B807"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42.</w:t>
      </w:r>
      <w:r w:rsidRPr="00BD5513">
        <w:rPr>
          <w:rFonts w:ascii="Times New Roman" w:hAnsi="Times New Roman"/>
          <w:sz w:val="24"/>
          <w:szCs w:val="24"/>
          <w:lang w:eastAsia="pl-PL"/>
        </w:rPr>
        <w:tab/>
        <w:t>Обезпечаване на първо авансово плащане по проект BGCULTURE-1.001-0023 „Новатори в културното предприемачество и нови възможности за култура и изкуство в ревитализирана мултифункционална зала на обществена библиотека“, финансиран по Програма РА14 „Културно предприемачество, наследство и сътрудничество“, финансиран чрез Финансов механизъм на европейското икономическо пространство 2014-2021 г. Издаване на Запис на заповед за размера на авансовото плащане</w:t>
      </w:r>
    </w:p>
    <w:p w14:paraId="0218D444"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43.</w:t>
      </w:r>
      <w:r w:rsidRPr="00BD5513">
        <w:rPr>
          <w:rFonts w:ascii="Times New Roman" w:hAnsi="Times New Roman"/>
          <w:sz w:val="24"/>
          <w:szCs w:val="24"/>
          <w:lang w:eastAsia="pl-PL"/>
        </w:rPr>
        <w:tab/>
        <w:t>К.л. № 915 Одобряване на споразумение за сътрудничество със Сдружение „Национален  младежки форум”</w:t>
      </w:r>
    </w:p>
    <w:p w14:paraId="0D93E183"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lastRenderedPageBreak/>
        <w:t>44.</w:t>
      </w:r>
      <w:r w:rsidRPr="00BD5513">
        <w:rPr>
          <w:rFonts w:ascii="Times New Roman" w:hAnsi="Times New Roman"/>
          <w:sz w:val="24"/>
          <w:szCs w:val="24"/>
          <w:lang w:eastAsia="pl-PL"/>
        </w:rPr>
        <w:tab/>
        <w:t>К.л. № 946 Приемане на Общинска програма на мерките за закрила на деца с изявени дарби за 2022 г.</w:t>
      </w:r>
    </w:p>
    <w:p w14:paraId="7D3F29E4"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45.</w:t>
      </w:r>
      <w:r w:rsidRPr="00BD5513">
        <w:rPr>
          <w:rFonts w:ascii="Times New Roman" w:hAnsi="Times New Roman"/>
          <w:sz w:val="24"/>
          <w:szCs w:val="24"/>
          <w:lang w:eastAsia="pl-PL"/>
        </w:rPr>
        <w:tab/>
        <w:t>К.л. № 962 Одобряване на Програма за достъпна архитектурна среда на територията на община Русе (2022-2023)</w:t>
      </w:r>
    </w:p>
    <w:p w14:paraId="7B3715B9"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46.</w:t>
      </w:r>
      <w:r w:rsidRPr="00BD5513">
        <w:rPr>
          <w:rFonts w:ascii="Times New Roman" w:hAnsi="Times New Roman"/>
          <w:sz w:val="24"/>
          <w:szCs w:val="24"/>
          <w:lang w:eastAsia="pl-PL"/>
        </w:rPr>
        <w:tab/>
        <w:t>К.л. № 963 Приемане на План за действие на Община Русе за равенство, приобщаване и участие на ромите 2022-2023, в изпълнение на Националната стратегия  /НС /на Република България за равенство, приобщаване и участие на ромите 2021-2030 и Националния План за действия на Р. България за 2022-2023.</w:t>
      </w:r>
    </w:p>
    <w:p w14:paraId="0B494AD4"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47.</w:t>
      </w:r>
      <w:r w:rsidRPr="00BD5513">
        <w:rPr>
          <w:rFonts w:ascii="Times New Roman" w:hAnsi="Times New Roman"/>
          <w:sz w:val="24"/>
          <w:szCs w:val="24"/>
          <w:lang w:eastAsia="pl-PL"/>
        </w:rPr>
        <w:tab/>
        <w:t xml:space="preserve">К.л. № 956 Отчет за 61. МФ „Мартенски музикални дни“ Русе 2022 </w:t>
      </w:r>
    </w:p>
    <w:p w14:paraId="15C85ACB"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48.</w:t>
      </w:r>
      <w:r w:rsidRPr="00BD5513">
        <w:rPr>
          <w:rFonts w:ascii="Times New Roman" w:hAnsi="Times New Roman"/>
          <w:sz w:val="24"/>
          <w:szCs w:val="24"/>
          <w:lang w:eastAsia="pl-PL"/>
        </w:rPr>
        <w:tab/>
        <w:t xml:space="preserve">К.л. № 955 Даване на съгласие за сключване на договор за спонсорство между Община Русе и Теодор Цветков </w:t>
      </w:r>
    </w:p>
    <w:p w14:paraId="424FE4EE"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49.</w:t>
      </w:r>
      <w:r w:rsidRPr="00BD5513">
        <w:rPr>
          <w:rFonts w:ascii="Times New Roman" w:hAnsi="Times New Roman"/>
          <w:sz w:val="24"/>
          <w:szCs w:val="24"/>
          <w:lang w:eastAsia="pl-PL"/>
        </w:rPr>
        <w:tab/>
        <w:t>К.л. № 950 Допълнение на  Правила и нормативи за прилагане на ОУПО-Русе, като се предвиди разновидност "високотехнологична производствена зона" (Пс)</w:t>
      </w:r>
    </w:p>
    <w:p w14:paraId="0E0E475F"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50.</w:t>
      </w:r>
      <w:r w:rsidRPr="00BD5513">
        <w:rPr>
          <w:rFonts w:ascii="Times New Roman" w:hAnsi="Times New Roman"/>
          <w:sz w:val="24"/>
          <w:szCs w:val="24"/>
          <w:lang w:eastAsia="pl-PL"/>
        </w:rPr>
        <w:tab/>
        <w:t>К.л. № 951 Даване на Разрешение за изработване на проект за Подробен устройствен план – План за застрояване (ПУП-ПЗ) на поземлен имот с идентификатор 63427.169.697 по КККР на гр. Русе, находящ се в местност „Гълъбец“, землището на гр. Русе, Община Русе</w:t>
      </w:r>
    </w:p>
    <w:p w14:paraId="54D4B0DF"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51.</w:t>
      </w:r>
      <w:r w:rsidRPr="00BD5513">
        <w:rPr>
          <w:rFonts w:ascii="Times New Roman" w:hAnsi="Times New Roman"/>
          <w:sz w:val="24"/>
          <w:szCs w:val="24"/>
          <w:lang w:eastAsia="pl-PL"/>
        </w:rPr>
        <w:tab/>
        <w:t>К.л. № 952 Даване на Разрешение за изработване на проект за Подробен устройствен план – План за застрояване (ПУП- ПЗ) на ПИ с идентификатори 47336.11.58 и 11.61 по КККР на землището на гр. Мартен, находящи се в местност „Вехтите лозя“, землището на гр. Мартен, община Русе</w:t>
      </w:r>
    </w:p>
    <w:p w14:paraId="7E923F0A"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52.</w:t>
      </w:r>
      <w:r w:rsidRPr="00BD5513">
        <w:rPr>
          <w:rFonts w:ascii="Times New Roman" w:hAnsi="Times New Roman"/>
          <w:sz w:val="24"/>
          <w:szCs w:val="24"/>
          <w:lang w:eastAsia="pl-PL"/>
        </w:rPr>
        <w:tab/>
        <w:t>К.л. № 953 Даване на Разрешение за изработване на проект подробен устройствен план – план за застрояване за ПИ с идентификатори 87700.25.138 и 25.139, находящи се в местност „Край село“, землището на с. Ястребово, община Русе</w:t>
      </w:r>
    </w:p>
    <w:p w14:paraId="4B894F47"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53.</w:t>
      </w:r>
      <w:r w:rsidRPr="00BD5513">
        <w:rPr>
          <w:rFonts w:ascii="Times New Roman" w:hAnsi="Times New Roman"/>
          <w:sz w:val="24"/>
          <w:szCs w:val="24"/>
          <w:lang w:eastAsia="pl-PL"/>
        </w:rPr>
        <w:tab/>
        <w:t>К.л. № 954 Даване на Разрешение за изработване на проект за Подробен устройствен план – План за застрояване (ПУП-ПЗ) на поземлен имот с идентификатор 63427.150.759 по КККР на гр. Русе, находящ се в местност „Караманлийка“, гр. Русе</w:t>
      </w:r>
    </w:p>
    <w:p w14:paraId="6DB33F51"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54.</w:t>
      </w:r>
      <w:r w:rsidRPr="00BD5513">
        <w:rPr>
          <w:rFonts w:ascii="Times New Roman" w:hAnsi="Times New Roman"/>
          <w:sz w:val="24"/>
          <w:szCs w:val="24"/>
          <w:lang w:eastAsia="pl-PL"/>
        </w:rPr>
        <w:tab/>
        <w:t>К.л. № 931 Даване на Разрешение за изработване на проект за частично изменение на Общ устройствен план на гр. Русе, в частта относно поземлени имоти (ПИ) с идентификатори 63427.179.113, 179.114 и 179.115, находящи се в местност „Орта екенлик“, землището на гр. Русе, община Русе, като се предвижда устройствена зона „Спорт и атракции“ (Са)</w:t>
      </w:r>
    </w:p>
    <w:p w14:paraId="1090EF2E"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55.</w:t>
      </w:r>
      <w:r w:rsidRPr="00BD5513">
        <w:rPr>
          <w:rFonts w:ascii="Times New Roman" w:hAnsi="Times New Roman"/>
          <w:sz w:val="24"/>
          <w:szCs w:val="24"/>
          <w:lang w:eastAsia="pl-PL"/>
        </w:rPr>
        <w:tab/>
        <w:t>К.л. № 932 Даване на Разрешение за изработване на проект за Подробен устройствен план – План за застрояване (ПУП- ПЗ) на ПИ с идентификатор 63427.150.445 по КККР на гр. Русе, находящ се в местност „Караманлийка“, землището на гр. Русе, община Русе</w:t>
      </w:r>
    </w:p>
    <w:p w14:paraId="233468CB"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56.</w:t>
      </w:r>
      <w:r w:rsidRPr="00BD5513">
        <w:rPr>
          <w:rFonts w:ascii="Times New Roman" w:hAnsi="Times New Roman"/>
          <w:sz w:val="24"/>
          <w:szCs w:val="24"/>
          <w:lang w:eastAsia="pl-PL"/>
        </w:rPr>
        <w:tab/>
        <w:t>Приемане на обръщение за закриване на Тараклийски държавен университет – „Григорий Цамблак“, Република Молдова</w:t>
      </w:r>
    </w:p>
    <w:p w14:paraId="2CA4E640"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57.</w:t>
      </w:r>
      <w:r w:rsidRPr="00BD5513">
        <w:rPr>
          <w:rFonts w:ascii="Times New Roman" w:hAnsi="Times New Roman"/>
          <w:sz w:val="24"/>
          <w:szCs w:val="24"/>
          <w:lang w:eastAsia="pl-PL"/>
        </w:rPr>
        <w:tab/>
        <w:t>К.л. № 913 Приемане на Правилник за изменение и допълнение на Правилника за организацията и дейността на обществения посредник на територията на Община Русе</w:t>
      </w:r>
    </w:p>
    <w:p w14:paraId="4D21E90F"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58.</w:t>
      </w:r>
      <w:r w:rsidRPr="00BD5513">
        <w:rPr>
          <w:rFonts w:ascii="Times New Roman" w:hAnsi="Times New Roman"/>
          <w:sz w:val="24"/>
          <w:szCs w:val="24"/>
          <w:lang w:eastAsia="pl-PL"/>
        </w:rPr>
        <w:tab/>
        <w:t>К.л. № 914 Приемане на Правилник за изменение и допълнение на Правилника за организацията и дейността на обществения посредник на територията на Община Русе</w:t>
      </w:r>
    </w:p>
    <w:p w14:paraId="28F6CD0D"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59.</w:t>
      </w:r>
      <w:r w:rsidRPr="00BD5513">
        <w:rPr>
          <w:rFonts w:ascii="Times New Roman" w:hAnsi="Times New Roman"/>
          <w:sz w:val="24"/>
          <w:szCs w:val="24"/>
          <w:lang w:eastAsia="pl-PL"/>
        </w:rPr>
        <w:tab/>
        <w:t>К.л. № 949 Отчет за дейността на Общински съвет – Русе и неговите комисии за периода  януари 2022 г. – юни 2022 г.</w:t>
      </w:r>
    </w:p>
    <w:p w14:paraId="1F253514"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lastRenderedPageBreak/>
        <w:t>60.</w:t>
      </w:r>
      <w:r w:rsidRPr="00BD5513">
        <w:rPr>
          <w:rFonts w:ascii="Times New Roman" w:hAnsi="Times New Roman"/>
          <w:sz w:val="24"/>
          <w:szCs w:val="24"/>
          <w:lang w:eastAsia="pl-PL"/>
        </w:rPr>
        <w:tab/>
        <w:t>К.л. № 964 Създаване на работна група</w:t>
      </w:r>
    </w:p>
    <w:p w14:paraId="7172136F"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61.</w:t>
      </w:r>
      <w:r w:rsidRPr="00BD5513">
        <w:rPr>
          <w:rFonts w:ascii="Times New Roman" w:hAnsi="Times New Roman"/>
          <w:sz w:val="24"/>
          <w:szCs w:val="24"/>
          <w:lang w:eastAsia="pl-PL"/>
        </w:rPr>
        <w:tab/>
        <w:t>Приемане на график за заседанията на Общински съвет – Русе за периода от месец септември до месец декември 2022 г.</w:t>
      </w:r>
    </w:p>
    <w:p w14:paraId="40607AFE" w14:textId="77777777"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62.</w:t>
      </w:r>
      <w:r w:rsidRPr="00BD5513">
        <w:rPr>
          <w:rFonts w:ascii="Times New Roman" w:hAnsi="Times New Roman"/>
          <w:sz w:val="24"/>
          <w:szCs w:val="24"/>
          <w:lang w:eastAsia="pl-PL"/>
        </w:rPr>
        <w:tab/>
        <w:t>Питания</w:t>
      </w:r>
    </w:p>
    <w:p w14:paraId="505B2AE1" w14:textId="11EC323C"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63.</w:t>
      </w:r>
      <w:r w:rsidRPr="00BD5513">
        <w:rPr>
          <w:rFonts w:ascii="Times New Roman" w:hAnsi="Times New Roman"/>
          <w:sz w:val="24"/>
          <w:szCs w:val="24"/>
          <w:lang w:eastAsia="pl-PL"/>
        </w:rPr>
        <w:tab/>
        <w:t>Изказване на Даниел Джумалийски – вх.</w:t>
      </w:r>
      <w:r w:rsidR="00422674">
        <w:rPr>
          <w:rFonts w:ascii="Times New Roman" w:hAnsi="Times New Roman"/>
          <w:sz w:val="24"/>
          <w:szCs w:val="24"/>
          <w:lang w:eastAsia="pl-PL"/>
        </w:rPr>
        <w:t xml:space="preserve"> </w:t>
      </w:r>
      <w:r w:rsidRPr="00BD5513">
        <w:rPr>
          <w:rFonts w:ascii="Times New Roman" w:hAnsi="Times New Roman"/>
          <w:sz w:val="24"/>
          <w:szCs w:val="24"/>
          <w:lang w:eastAsia="pl-PL"/>
        </w:rPr>
        <w:t>№561/06.07.2022 г.</w:t>
      </w:r>
    </w:p>
    <w:p w14:paraId="5488D3F3" w14:textId="2D4FF473" w:rsidR="00BD5513" w:rsidRPr="00BD5513" w:rsidRDefault="00BD5513" w:rsidP="00BD5513">
      <w:pPr>
        <w:spacing w:after="0" w:line="276" w:lineRule="auto"/>
        <w:jc w:val="both"/>
        <w:rPr>
          <w:rFonts w:ascii="Times New Roman" w:hAnsi="Times New Roman"/>
          <w:sz w:val="24"/>
          <w:szCs w:val="24"/>
          <w:lang w:eastAsia="pl-PL"/>
        </w:rPr>
      </w:pPr>
      <w:r w:rsidRPr="00BD5513">
        <w:rPr>
          <w:rFonts w:ascii="Times New Roman" w:hAnsi="Times New Roman"/>
          <w:sz w:val="24"/>
          <w:szCs w:val="24"/>
          <w:lang w:eastAsia="pl-PL"/>
        </w:rPr>
        <w:t>64.</w:t>
      </w:r>
      <w:r w:rsidRPr="00BD5513">
        <w:rPr>
          <w:rFonts w:ascii="Times New Roman" w:hAnsi="Times New Roman"/>
          <w:sz w:val="24"/>
          <w:szCs w:val="24"/>
          <w:lang w:eastAsia="pl-PL"/>
        </w:rPr>
        <w:tab/>
        <w:t>Изказване на Мариян Димитров – вх.</w:t>
      </w:r>
      <w:r w:rsidR="00422674">
        <w:rPr>
          <w:rFonts w:ascii="Times New Roman" w:hAnsi="Times New Roman"/>
          <w:sz w:val="24"/>
          <w:szCs w:val="24"/>
          <w:lang w:eastAsia="pl-PL"/>
        </w:rPr>
        <w:t xml:space="preserve"> </w:t>
      </w:r>
      <w:r w:rsidRPr="00BD5513">
        <w:rPr>
          <w:rFonts w:ascii="Times New Roman" w:hAnsi="Times New Roman"/>
          <w:sz w:val="24"/>
          <w:szCs w:val="24"/>
          <w:lang w:eastAsia="pl-PL"/>
        </w:rPr>
        <w:t>№ 568/07.07.2022 г.</w:t>
      </w:r>
    </w:p>
    <w:p w14:paraId="203805CB" w14:textId="6EEAB896" w:rsidR="00BD5513" w:rsidRDefault="00BD5513" w:rsidP="00BD5513">
      <w:pPr>
        <w:spacing w:after="0" w:line="276" w:lineRule="auto"/>
        <w:jc w:val="both"/>
        <w:rPr>
          <w:rFonts w:ascii="Times New Roman" w:hAnsi="Times New Roman"/>
          <w:sz w:val="24"/>
          <w:szCs w:val="24"/>
          <w:lang w:eastAsia="pl-PL"/>
        </w:rPr>
      </w:pPr>
    </w:p>
    <w:p w14:paraId="3DB846EE" w14:textId="41D8B19F" w:rsidR="00953B84" w:rsidRPr="00953B84" w:rsidRDefault="00953B84" w:rsidP="00BD5513">
      <w:pPr>
        <w:spacing w:after="0" w:line="276" w:lineRule="auto"/>
        <w:jc w:val="both"/>
        <w:rPr>
          <w:rFonts w:ascii="Times New Roman" w:hAnsi="Times New Roman"/>
          <w:b/>
          <w:bCs/>
          <w:sz w:val="24"/>
          <w:szCs w:val="24"/>
          <w:lang w:eastAsia="pl-PL"/>
        </w:rPr>
      </w:pPr>
      <w:r w:rsidRPr="00953B84">
        <w:rPr>
          <w:rFonts w:ascii="Times New Roman" w:hAnsi="Times New Roman"/>
          <w:b/>
          <w:bCs/>
          <w:sz w:val="24"/>
          <w:szCs w:val="24"/>
          <w:lang w:eastAsia="pl-PL"/>
        </w:rPr>
        <w:t>Точка 1</w:t>
      </w:r>
    </w:p>
    <w:p w14:paraId="312309E3" w14:textId="5BCCB5A2" w:rsidR="00953B84" w:rsidRDefault="00953B84" w:rsidP="00BD5513">
      <w:pPr>
        <w:spacing w:after="0" w:line="276" w:lineRule="auto"/>
        <w:jc w:val="both"/>
        <w:rPr>
          <w:rFonts w:ascii="Times New Roman" w:hAnsi="Times New Roman"/>
          <w:b/>
          <w:bCs/>
          <w:sz w:val="24"/>
          <w:szCs w:val="24"/>
          <w:lang w:eastAsia="pl-PL"/>
        </w:rPr>
      </w:pPr>
      <w:r w:rsidRPr="00953B84">
        <w:rPr>
          <w:rFonts w:ascii="Times New Roman" w:hAnsi="Times New Roman"/>
          <w:b/>
          <w:bCs/>
          <w:sz w:val="24"/>
          <w:szCs w:val="24"/>
          <w:lang w:eastAsia="pl-PL"/>
        </w:rPr>
        <w:t>Изказване на Димо Тонев</w:t>
      </w:r>
    </w:p>
    <w:p w14:paraId="5760E80F" w14:textId="77777777" w:rsidR="00953B84" w:rsidRPr="00953B84" w:rsidRDefault="00953B84" w:rsidP="00BD5513">
      <w:pPr>
        <w:spacing w:after="0" w:line="276" w:lineRule="auto"/>
        <w:jc w:val="both"/>
        <w:rPr>
          <w:rFonts w:ascii="Times New Roman" w:hAnsi="Times New Roman"/>
          <w:b/>
          <w:bCs/>
          <w:sz w:val="24"/>
          <w:szCs w:val="24"/>
          <w:lang w:eastAsia="pl-PL"/>
        </w:rPr>
      </w:pPr>
    </w:p>
    <w:p w14:paraId="20430188" w14:textId="48C5AA10" w:rsidR="00BD5513" w:rsidRDefault="003A69F4" w:rsidP="00BD5513">
      <w:pPr>
        <w:spacing w:after="0" w:line="276" w:lineRule="auto"/>
        <w:jc w:val="both"/>
        <w:rPr>
          <w:rFonts w:ascii="Times New Roman" w:hAnsi="Times New Roman"/>
          <w:sz w:val="24"/>
          <w:szCs w:val="24"/>
          <w:lang w:eastAsia="pl-PL"/>
        </w:rPr>
      </w:pPr>
      <w:r>
        <w:rPr>
          <w:rFonts w:ascii="Times New Roman" w:hAnsi="Times New Roman"/>
          <w:sz w:val="24"/>
          <w:szCs w:val="24"/>
          <w:lang w:eastAsia="pl-PL"/>
        </w:rPr>
        <w:tab/>
      </w:r>
      <w:r w:rsidRPr="003A69F4">
        <w:rPr>
          <w:rFonts w:ascii="Times New Roman" w:hAnsi="Times New Roman"/>
          <w:b/>
          <w:bCs/>
          <w:sz w:val="24"/>
          <w:szCs w:val="24"/>
          <w:lang w:eastAsia="pl-PL"/>
        </w:rPr>
        <w:t>Г-н Иво Пазарджиев:</w:t>
      </w:r>
      <w:r>
        <w:rPr>
          <w:rFonts w:ascii="Times New Roman" w:hAnsi="Times New Roman"/>
          <w:sz w:val="24"/>
          <w:szCs w:val="24"/>
          <w:lang w:eastAsia="pl-PL"/>
        </w:rPr>
        <w:t xml:space="preserve"> Господин Димо Тонев, заповядайте.</w:t>
      </w:r>
    </w:p>
    <w:p w14:paraId="7381CCB6" w14:textId="3449FE0C" w:rsidR="00652966" w:rsidRDefault="003A69F4" w:rsidP="00652966">
      <w:pPr>
        <w:spacing w:after="0" w:line="276" w:lineRule="auto"/>
        <w:jc w:val="both"/>
        <w:rPr>
          <w:rFonts w:ascii="Times New Roman" w:hAnsi="Times New Roman"/>
          <w:sz w:val="24"/>
          <w:szCs w:val="24"/>
          <w:lang w:eastAsia="pl-PL"/>
        </w:rPr>
      </w:pPr>
      <w:r>
        <w:rPr>
          <w:rFonts w:ascii="Times New Roman" w:hAnsi="Times New Roman"/>
          <w:sz w:val="24"/>
          <w:szCs w:val="24"/>
          <w:lang w:eastAsia="pl-PL"/>
        </w:rPr>
        <w:tab/>
      </w:r>
      <w:r w:rsidRPr="007258D4">
        <w:rPr>
          <w:rFonts w:ascii="Times New Roman" w:hAnsi="Times New Roman"/>
          <w:b/>
          <w:bCs/>
          <w:sz w:val="24"/>
          <w:szCs w:val="24"/>
          <w:lang w:eastAsia="pl-PL"/>
        </w:rPr>
        <w:t>Г-н Димо Тонев:</w:t>
      </w:r>
      <w:r w:rsidR="007258D4">
        <w:rPr>
          <w:rFonts w:ascii="Times New Roman" w:hAnsi="Times New Roman"/>
          <w:b/>
          <w:bCs/>
          <w:sz w:val="24"/>
          <w:szCs w:val="24"/>
          <w:lang w:eastAsia="pl-PL"/>
        </w:rPr>
        <w:t xml:space="preserve"> </w:t>
      </w:r>
      <w:r w:rsidR="007258D4">
        <w:rPr>
          <w:rFonts w:ascii="Times New Roman" w:hAnsi="Times New Roman"/>
          <w:sz w:val="24"/>
          <w:szCs w:val="24"/>
          <w:lang w:eastAsia="pl-PL"/>
        </w:rPr>
        <w:t>Уважаеми господин Председател, уважаеми господин Кмет, уважаеми общински съветници. Искам да ви благодаря, че гласувахте този така важен проблем за нашето населено място. Ежедневно в Кметство Мартен пристигат множество сигнали</w:t>
      </w:r>
      <w:r w:rsidR="00074BA2">
        <w:rPr>
          <w:rFonts w:ascii="Times New Roman" w:hAnsi="Times New Roman"/>
          <w:sz w:val="24"/>
          <w:szCs w:val="24"/>
          <w:lang w:eastAsia="pl-PL"/>
        </w:rPr>
        <w:t>, има и събрана подписка от жителите с искане за безаварийно и безпрепятствено преминаване без риск за живота на хората и автомобилите със специален режим на преминаване да преминават по този маршрут. Предложението ни е следното.</w:t>
      </w:r>
      <w:r w:rsidR="007B2265">
        <w:rPr>
          <w:rFonts w:ascii="Times New Roman" w:hAnsi="Times New Roman"/>
          <w:sz w:val="24"/>
          <w:szCs w:val="24"/>
          <w:lang w:eastAsia="pl-PL"/>
        </w:rPr>
        <w:t xml:space="preserve"> К</w:t>
      </w:r>
      <w:r w:rsidR="007B2265" w:rsidRPr="007B2265">
        <w:rPr>
          <w:rFonts w:ascii="Times New Roman" w:hAnsi="Times New Roman"/>
          <w:sz w:val="24"/>
          <w:szCs w:val="24"/>
          <w:lang w:eastAsia="pl-PL"/>
        </w:rPr>
        <w:t>олоната от тежкотоварни автомобили да бъде преместена на</w:t>
      </w:r>
      <w:r w:rsidR="00480FBB">
        <w:rPr>
          <w:rFonts w:ascii="Times New Roman" w:hAnsi="Times New Roman"/>
          <w:sz w:val="24"/>
          <w:szCs w:val="24"/>
          <w:lang w:eastAsia="pl-PL"/>
        </w:rPr>
        <w:t xml:space="preserve"> </w:t>
      </w:r>
      <w:r w:rsidR="007B2265" w:rsidRPr="007B2265">
        <w:rPr>
          <w:rFonts w:ascii="Times New Roman" w:hAnsi="Times New Roman"/>
          <w:sz w:val="24"/>
          <w:szCs w:val="24"/>
          <w:lang w:eastAsia="pl-PL"/>
        </w:rPr>
        <w:t>трилентов</w:t>
      </w:r>
      <w:r w:rsidR="00480FBB">
        <w:rPr>
          <w:rFonts w:ascii="Times New Roman" w:hAnsi="Times New Roman"/>
          <w:sz w:val="24"/>
          <w:szCs w:val="24"/>
          <w:lang w:eastAsia="pl-PL"/>
        </w:rPr>
        <w:t xml:space="preserve"> </w:t>
      </w:r>
      <w:r w:rsidR="007B2265" w:rsidRPr="007B2265">
        <w:rPr>
          <w:rFonts w:ascii="Times New Roman" w:hAnsi="Times New Roman"/>
          <w:sz w:val="24"/>
          <w:szCs w:val="24"/>
          <w:lang w:eastAsia="pl-PL"/>
        </w:rPr>
        <w:t>път</w:t>
      </w:r>
      <w:r w:rsidR="00480FBB">
        <w:rPr>
          <w:rFonts w:ascii="Times New Roman" w:hAnsi="Times New Roman"/>
          <w:sz w:val="24"/>
          <w:szCs w:val="24"/>
          <w:lang w:eastAsia="pl-PL"/>
        </w:rPr>
        <w:t xml:space="preserve"> </w:t>
      </w:r>
      <w:r w:rsidR="007B2265" w:rsidRPr="007B2265">
        <w:rPr>
          <w:rFonts w:ascii="Times New Roman" w:hAnsi="Times New Roman"/>
          <w:sz w:val="24"/>
          <w:szCs w:val="24"/>
          <w:lang w:eastAsia="pl-PL"/>
        </w:rPr>
        <w:t>от кръговото движение на Дунав мост по посока паркинга на ферибота на бул. Тутракан,</w:t>
      </w:r>
      <w:r w:rsidR="00480FBB">
        <w:rPr>
          <w:rFonts w:ascii="Times New Roman" w:hAnsi="Times New Roman"/>
          <w:sz w:val="24"/>
          <w:szCs w:val="24"/>
          <w:lang w:eastAsia="pl-PL"/>
        </w:rPr>
        <w:t xml:space="preserve"> </w:t>
      </w:r>
      <w:r w:rsidR="007B2265" w:rsidRPr="007B2265">
        <w:rPr>
          <w:rFonts w:ascii="Times New Roman" w:hAnsi="Times New Roman"/>
          <w:sz w:val="24"/>
          <w:szCs w:val="24"/>
          <w:lang w:eastAsia="pl-PL"/>
        </w:rPr>
        <w:t>така и паркинга на ферибота може да се използва за престой на тежкотоварните автомобили. По този начин</w:t>
      </w:r>
      <w:r w:rsidR="0098761F">
        <w:rPr>
          <w:rFonts w:ascii="Times New Roman" w:hAnsi="Times New Roman"/>
          <w:sz w:val="24"/>
          <w:szCs w:val="24"/>
          <w:lang w:eastAsia="pl-PL"/>
        </w:rPr>
        <w:t xml:space="preserve"> </w:t>
      </w:r>
      <w:r w:rsidR="007B2265" w:rsidRPr="007B2265">
        <w:rPr>
          <w:rFonts w:ascii="Times New Roman" w:hAnsi="Times New Roman"/>
          <w:sz w:val="24"/>
          <w:szCs w:val="24"/>
          <w:lang w:eastAsia="pl-PL"/>
        </w:rPr>
        <w:t>с пускане на експлоатация на ферибота ще се даде шанс на чакащите да избират дали да използват ферибота или да продължат</w:t>
      </w:r>
      <w:r w:rsidR="00480FBB">
        <w:rPr>
          <w:rFonts w:ascii="Times New Roman" w:hAnsi="Times New Roman"/>
          <w:sz w:val="24"/>
          <w:szCs w:val="24"/>
          <w:lang w:eastAsia="pl-PL"/>
        </w:rPr>
        <w:t xml:space="preserve"> </w:t>
      </w:r>
      <w:r w:rsidR="007B2265" w:rsidRPr="007B2265">
        <w:rPr>
          <w:rFonts w:ascii="Times New Roman" w:hAnsi="Times New Roman"/>
          <w:sz w:val="24"/>
          <w:szCs w:val="24"/>
          <w:lang w:eastAsia="pl-PL"/>
        </w:rPr>
        <w:t>през ГПКК Дунав</w:t>
      </w:r>
      <w:r w:rsidR="0098761F">
        <w:rPr>
          <w:rFonts w:ascii="Times New Roman" w:hAnsi="Times New Roman"/>
          <w:sz w:val="24"/>
          <w:szCs w:val="24"/>
          <w:lang w:eastAsia="pl-PL"/>
        </w:rPr>
        <w:t xml:space="preserve"> </w:t>
      </w:r>
      <w:r w:rsidR="007B2265" w:rsidRPr="007B2265">
        <w:rPr>
          <w:rFonts w:ascii="Times New Roman" w:hAnsi="Times New Roman"/>
          <w:sz w:val="24"/>
          <w:szCs w:val="24"/>
          <w:lang w:eastAsia="pl-PL"/>
        </w:rPr>
        <w:t>мост. По първоначални разчети целия поток от тежкотоварни автомобили от малкото кръговото на Безмитна зон</w:t>
      </w:r>
      <w:r w:rsidR="0098761F">
        <w:rPr>
          <w:rFonts w:ascii="Times New Roman" w:hAnsi="Times New Roman"/>
          <w:sz w:val="24"/>
          <w:szCs w:val="24"/>
          <w:lang w:eastAsia="pl-PL"/>
        </w:rPr>
        <w:t xml:space="preserve">а </w:t>
      </w:r>
      <w:r w:rsidR="007B2265" w:rsidRPr="007B2265">
        <w:rPr>
          <w:rFonts w:ascii="Times New Roman" w:hAnsi="Times New Roman"/>
          <w:sz w:val="24"/>
          <w:szCs w:val="24"/>
          <w:lang w:eastAsia="pl-PL"/>
        </w:rPr>
        <w:t>до Индустриална зона</w:t>
      </w:r>
      <w:r w:rsidR="00480FBB">
        <w:rPr>
          <w:rFonts w:ascii="Times New Roman" w:hAnsi="Times New Roman"/>
          <w:sz w:val="24"/>
          <w:szCs w:val="24"/>
          <w:lang w:eastAsia="pl-PL"/>
        </w:rPr>
        <w:t xml:space="preserve"> </w:t>
      </w:r>
      <w:r w:rsidR="007B2265" w:rsidRPr="007B2265">
        <w:rPr>
          <w:rFonts w:ascii="Times New Roman" w:hAnsi="Times New Roman"/>
          <w:sz w:val="24"/>
          <w:szCs w:val="24"/>
          <w:lang w:eastAsia="pl-PL"/>
        </w:rPr>
        <w:t>Тегра и обратно ще се побере - от кръговото кръстовище</w:t>
      </w:r>
      <w:r w:rsidR="0098761F">
        <w:rPr>
          <w:rFonts w:ascii="Times New Roman" w:hAnsi="Times New Roman"/>
          <w:sz w:val="24"/>
          <w:szCs w:val="24"/>
          <w:lang w:eastAsia="pl-PL"/>
        </w:rPr>
        <w:t xml:space="preserve"> </w:t>
      </w:r>
      <w:r w:rsidR="007B2265" w:rsidRPr="007B2265">
        <w:rPr>
          <w:rFonts w:ascii="Times New Roman" w:hAnsi="Times New Roman"/>
          <w:sz w:val="24"/>
          <w:szCs w:val="24"/>
          <w:lang w:eastAsia="pl-PL"/>
        </w:rPr>
        <w:t>на Дунав мост до кръговото кръстовище</w:t>
      </w:r>
      <w:r w:rsidR="0098761F">
        <w:rPr>
          <w:rFonts w:ascii="Times New Roman" w:hAnsi="Times New Roman"/>
          <w:sz w:val="24"/>
          <w:szCs w:val="24"/>
          <w:lang w:eastAsia="pl-PL"/>
        </w:rPr>
        <w:t xml:space="preserve"> </w:t>
      </w:r>
      <w:r w:rsidR="007B2265" w:rsidRPr="007B2265">
        <w:rPr>
          <w:rFonts w:ascii="Times New Roman" w:hAnsi="Times New Roman"/>
          <w:sz w:val="24"/>
          <w:szCs w:val="24"/>
          <w:lang w:eastAsia="pl-PL"/>
        </w:rPr>
        <w:t>на пристанището заедно с паркинга</w:t>
      </w:r>
      <w:r w:rsidR="0098761F">
        <w:rPr>
          <w:rFonts w:ascii="Times New Roman" w:hAnsi="Times New Roman"/>
          <w:sz w:val="24"/>
          <w:szCs w:val="24"/>
          <w:lang w:eastAsia="pl-PL"/>
        </w:rPr>
        <w:t>, който</w:t>
      </w:r>
      <w:r w:rsidR="00480FBB">
        <w:rPr>
          <w:rFonts w:ascii="Times New Roman" w:hAnsi="Times New Roman"/>
          <w:sz w:val="24"/>
          <w:szCs w:val="24"/>
          <w:lang w:eastAsia="pl-PL"/>
        </w:rPr>
        <w:t xml:space="preserve"> е вътре в пристанището, което ще се използва също така и </w:t>
      </w:r>
      <w:r w:rsidR="00480FBB" w:rsidRPr="00480FBB">
        <w:rPr>
          <w:rFonts w:ascii="Times New Roman" w:hAnsi="Times New Roman"/>
          <w:sz w:val="24"/>
          <w:szCs w:val="24"/>
          <w:lang w:eastAsia="pl-PL"/>
        </w:rPr>
        <w:t xml:space="preserve">за паркинг </w:t>
      </w:r>
      <w:r w:rsidR="00480FBB">
        <w:rPr>
          <w:rFonts w:ascii="Times New Roman" w:hAnsi="Times New Roman"/>
          <w:sz w:val="24"/>
          <w:szCs w:val="24"/>
          <w:lang w:eastAsia="pl-PL"/>
        </w:rPr>
        <w:t>на ферибота. М</w:t>
      </w:r>
      <w:r w:rsidR="00480FBB" w:rsidRPr="00480FBB">
        <w:rPr>
          <w:rFonts w:ascii="Times New Roman" w:hAnsi="Times New Roman"/>
          <w:sz w:val="24"/>
          <w:szCs w:val="24"/>
          <w:lang w:eastAsia="pl-PL"/>
        </w:rPr>
        <w:t>оже да се изгради единна информационна система,</w:t>
      </w:r>
      <w:r w:rsidR="00652966">
        <w:rPr>
          <w:rFonts w:ascii="Times New Roman" w:hAnsi="Times New Roman"/>
          <w:sz w:val="24"/>
          <w:szCs w:val="24"/>
          <w:lang w:eastAsia="pl-PL"/>
        </w:rPr>
        <w:t xml:space="preserve"> </w:t>
      </w:r>
      <w:r w:rsidR="00480FBB">
        <w:rPr>
          <w:rFonts w:ascii="Times New Roman" w:hAnsi="Times New Roman"/>
          <w:sz w:val="24"/>
          <w:szCs w:val="24"/>
          <w:lang w:eastAsia="pl-PL"/>
        </w:rPr>
        <w:t xml:space="preserve">която да бъде обвързана </w:t>
      </w:r>
      <w:r w:rsidR="00480FBB" w:rsidRPr="00480FBB">
        <w:rPr>
          <w:rFonts w:ascii="Times New Roman" w:hAnsi="Times New Roman"/>
          <w:sz w:val="24"/>
          <w:szCs w:val="24"/>
          <w:lang w:eastAsia="pl-PL"/>
        </w:rPr>
        <w:t>впоследствие</w:t>
      </w:r>
      <w:r w:rsidR="00480FBB">
        <w:rPr>
          <w:rFonts w:ascii="Times New Roman" w:hAnsi="Times New Roman"/>
          <w:sz w:val="24"/>
          <w:szCs w:val="24"/>
          <w:lang w:eastAsia="pl-PL"/>
        </w:rPr>
        <w:t xml:space="preserve"> с новия буферен паркинг, който Община Русе ще изгради.</w:t>
      </w:r>
      <w:r w:rsidR="00652966">
        <w:rPr>
          <w:rFonts w:ascii="Times New Roman" w:hAnsi="Times New Roman"/>
          <w:sz w:val="24"/>
          <w:szCs w:val="24"/>
          <w:lang w:eastAsia="pl-PL"/>
        </w:rPr>
        <w:t xml:space="preserve"> </w:t>
      </w:r>
      <w:r w:rsidR="00652966" w:rsidRPr="00652966">
        <w:rPr>
          <w:rFonts w:ascii="Times New Roman" w:hAnsi="Times New Roman"/>
          <w:sz w:val="24"/>
          <w:szCs w:val="24"/>
          <w:lang w:eastAsia="pl-PL"/>
        </w:rPr>
        <w:t>Обръщаме се към Вас с надеждата да не допуснете да бъде заличено едно населено място</w:t>
      </w:r>
      <w:r w:rsidR="00652966">
        <w:rPr>
          <w:rFonts w:ascii="Times New Roman" w:hAnsi="Times New Roman"/>
          <w:sz w:val="24"/>
          <w:szCs w:val="24"/>
          <w:lang w:eastAsia="pl-PL"/>
        </w:rPr>
        <w:t xml:space="preserve"> и </w:t>
      </w:r>
      <w:r w:rsidR="00652966" w:rsidRPr="00652966">
        <w:rPr>
          <w:rFonts w:ascii="Times New Roman" w:hAnsi="Times New Roman"/>
          <w:sz w:val="24"/>
          <w:szCs w:val="24"/>
          <w:lang w:eastAsia="pl-PL"/>
        </w:rPr>
        <w:t>да се вземе под внимание факта, че тук живеят хора, които ежедневно с риск за живота си стоят в задръствания и по няколко пъти на ден преминават този кошмарен маршрут, съ</w:t>
      </w:r>
      <w:r w:rsidR="00652966">
        <w:rPr>
          <w:rFonts w:ascii="Times New Roman" w:hAnsi="Times New Roman"/>
          <w:sz w:val="24"/>
          <w:szCs w:val="24"/>
          <w:lang w:eastAsia="pl-PL"/>
        </w:rPr>
        <w:t xml:space="preserve">що така и </w:t>
      </w:r>
      <w:r w:rsidR="00652966" w:rsidRPr="00652966">
        <w:rPr>
          <w:rFonts w:ascii="Times New Roman" w:hAnsi="Times New Roman"/>
          <w:sz w:val="24"/>
          <w:szCs w:val="24"/>
          <w:lang w:eastAsia="pl-PL"/>
        </w:rPr>
        <w:t xml:space="preserve">работещите в Индустриална зона Тегра. </w:t>
      </w:r>
      <w:r w:rsidR="00652966">
        <w:rPr>
          <w:rFonts w:ascii="Times New Roman" w:hAnsi="Times New Roman"/>
          <w:sz w:val="24"/>
          <w:szCs w:val="24"/>
          <w:lang w:eastAsia="pl-PL"/>
        </w:rPr>
        <w:t>Затова Ви молим да вземете под внимание този така жизненоважен проблем, който касае нашето населено място</w:t>
      </w:r>
      <w:r w:rsidR="000616F8">
        <w:rPr>
          <w:rFonts w:ascii="Times New Roman" w:hAnsi="Times New Roman"/>
          <w:sz w:val="24"/>
          <w:szCs w:val="24"/>
          <w:lang w:eastAsia="pl-PL"/>
        </w:rPr>
        <w:t xml:space="preserve"> или някой, ако има някакви други по-добри идеи или предложения, които касаят безаварийното ни преминаване, съм съгласен да ги обсъдим също. Благодаря.</w:t>
      </w:r>
    </w:p>
    <w:p w14:paraId="15A3CFBB" w14:textId="78286A6B" w:rsidR="000616F8" w:rsidRPr="000616F8" w:rsidRDefault="000616F8" w:rsidP="00652966">
      <w:pPr>
        <w:spacing w:after="0" w:line="276" w:lineRule="auto"/>
        <w:jc w:val="both"/>
        <w:rPr>
          <w:rFonts w:ascii="Times New Roman" w:hAnsi="Times New Roman"/>
          <w:sz w:val="24"/>
          <w:szCs w:val="24"/>
          <w:lang w:eastAsia="pl-PL"/>
        </w:rPr>
      </w:pPr>
      <w:r>
        <w:rPr>
          <w:rFonts w:ascii="Times New Roman" w:hAnsi="Times New Roman"/>
          <w:sz w:val="24"/>
          <w:szCs w:val="24"/>
          <w:lang w:eastAsia="pl-PL"/>
        </w:rPr>
        <w:tab/>
      </w:r>
      <w:r w:rsidRPr="003A69F4">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Благодаря</w:t>
      </w:r>
      <w:r w:rsidR="00F5710A">
        <w:rPr>
          <w:rFonts w:ascii="Times New Roman" w:hAnsi="Times New Roman"/>
          <w:sz w:val="24"/>
          <w:szCs w:val="24"/>
          <w:lang w:eastAsia="pl-PL"/>
        </w:rPr>
        <w:t xml:space="preserve"> на Кмета на Кметство Мартен</w:t>
      </w:r>
      <w:r>
        <w:rPr>
          <w:rFonts w:ascii="Times New Roman" w:hAnsi="Times New Roman"/>
          <w:sz w:val="24"/>
          <w:szCs w:val="24"/>
          <w:lang w:eastAsia="pl-PL"/>
        </w:rPr>
        <w:t>.</w:t>
      </w:r>
      <w:r w:rsidR="00F5710A">
        <w:rPr>
          <w:rFonts w:ascii="Times New Roman" w:hAnsi="Times New Roman"/>
          <w:sz w:val="24"/>
          <w:szCs w:val="24"/>
          <w:lang w:eastAsia="pl-PL"/>
        </w:rPr>
        <w:t xml:space="preserve"> </w:t>
      </w:r>
      <w:r w:rsidR="00F25CB9">
        <w:rPr>
          <w:rFonts w:ascii="Times New Roman" w:hAnsi="Times New Roman"/>
          <w:sz w:val="24"/>
          <w:szCs w:val="24"/>
          <w:lang w:eastAsia="pl-PL"/>
        </w:rPr>
        <w:t>Сега ще гласуваме процедурното предложение за изслушване на госпожа Елка Недкова. Моля да гласуваме процедурното предложение. Системата е стартирана, моля гласувайте.</w:t>
      </w:r>
    </w:p>
    <w:p w14:paraId="621A0925" w14:textId="51820170" w:rsidR="003A69F4" w:rsidRDefault="003A69F4" w:rsidP="00BD5513">
      <w:pPr>
        <w:spacing w:after="0" w:line="276" w:lineRule="auto"/>
        <w:jc w:val="both"/>
        <w:rPr>
          <w:rFonts w:ascii="Times New Roman" w:hAnsi="Times New Roman"/>
          <w:sz w:val="24"/>
          <w:szCs w:val="24"/>
          <w:lang w:eastAsia="pl-PL"/>
        </w:rPr>
      </w:pPr>
    </w:p>
    <w:p w14:paraId="167E102A" w14:textId="080B1484" w:rsidR="00F25CB9" w:rsidRDefault="00F25CB9" w:rsidP="00F25CB9">
      <w:pPr>
        <w:spacing w:after="200" w:line="276" w:lineRule="auto"/>
        <w:jc w:val="both"/>
        <w:rPr>
          <w:rFonts w:ascii="Times New Roman" w:hAnsi="Times New Roman"/>
          <w:b/>
          <w:bCs/>
          <w:sz w:val="24"/>
          <w:szCs w:val="24"/>
          <w:lang w:eastAsia="pl-PL"/>
        </w:rPr>
      </w:pPr>
      <w:r w:rsidRPr="00B601DC">
        <w:rPr>
          <w:rFonts w:ascii="Times New Roman" w:hAnsi="Times New Roman"/>
          <w:b/>
          <w:bCs/>
          <w:sz w:val="24"/>
          <w:szCs w:val="24"/>
          <w:lang w:eastAsia="pl-PL"/>
        </w:rPr>
        <w:t>КВОРУ</w:t>
      </w:r>
      <w:r>
        <w:rPr>
          <w:rFonts w:ascii="Times New Roman" w:hAnsi="Times New Roman"/>
          <w:b/>
          <w:bCs/>
          <w:sz w:val="24"/>
          <w:szCs w:val="24"/>
          <w:lang w:eastAsia="pl-PL"/>
        </w:rPr>
        <w:t xml:space="preserve">М – </w:t>
      </w:r>
      <w:r w:rsidRPr="00B601DC">
        <w:rPr>
          <w:rFonts w:ascii="Times New Roman" w:hAnsi="Times New Roman"/>
          <w:b/>
          <w:bCs/>
          <w:sz w:val="24"/>
          <w:szCs w:val="24"/>
          <w:lang w:eastAsia="pl-PL"/>
        </w:rPr>
        <w:t>4</w:t>
      </w:r>
      <w:r>
        <w:rPr>
          <w:rFonts w:ascii="Times New Roman" w:hAnsi="Times New Roman"/>
          <w:b/>
          <w:bCs/>
          <w:sz w:val="24"/>
          <w:szCs w:val="24"/>
          <w:lang w:eastAsia="pl-PL"/>
        </w:rPr>
        <w:t xml:space="preserve">4. С </w:t>
      </w:r>
      <w:r w:rsidR="00422674">
        <w:rPr>
          <w:rFonts w:ascii="Times New Roman" w:hAnsi="Times New Roman"/>
          <w:b/>
          <w:bCs/>
          <w:sz w:val="24"/>
          <w:szCs w:val="24"/>
          <w:lang w:eastAsia="pl-PL"/>
        </w:rPr>
        <w:t>44</w:t>
      </w:r>
      <w:r w:rsidRPr="00B601DC">
        <w:rPr>
          <w:rFonts w:ascii="Times New Roman" w:hAnsi="Times New Roman"/>
          <w:b/>
          <w:bCs/>
          <w:sz w:val="24"/>
          <w:szCs w:val="24"/>
          <w:lang w:eastAsia="pl-PL"/>
        </w:rPr>
        <w:t xml:space="preserve"> „за“, </w:t>
      </w:r>
      <w:r w:rsidR="00422674">
        <w:rPr>
          <w:rFonts w:ascii="Times New Roman" w:hAnsi="Times New Roman"/>
          <w:b/>
          <w:bCs/>
          <w:sz w:val="24"/>
          <w:szCs w:val="24"/>
          <w:lang w:eastAsia="pl-PL"/>
        </w:rPr>
        <w:t>0</w:t>
      </w:r>
      <w:r w:rsidRPr="00B601DC">
        <w:rPr>
          <w:rFonts w:ascii="Times New Roman" w:hAnsi="Times New Roman"/>
          <w:b/>
          <w:bCs/>
          <w:sz w:val="24"/>
          <w:szCs w:val="24"/>
          <w:lang w:eastAsia="pl-PL"/>
        </w:rPr>
        <w:t xml:space="preserve"> „против“,</w:t>
      </w:r>
      <w:r w:rsidR="00422674">
        <w:rPr>
          <w:rFonts w:ascii="Times New Roman" w:hAnsi="Times New Roman"/>
          <w:b/>
          <w:bCs/>
          <w:sz w:val="24"/>
          <w:szCs w:val="24"/>
          <w:lang w:eastAsia="pl-PL"/>
        </w:rPr>
        <w:t xml:space="preserve"> </w:t>
      </w:r>
      <w:r w:rsidRPr="00B601DC">
        <w:rPr>
          <w:rFonts w:ascii="Times New Roman" w:hAnsi="Times New Roman"/>
          <w:b/>
          <w:bCs/>
          <w:sz w:val="24"/>
          <w:szCs w:val="24"/>
          <w:lang w:eastAsia="pl-PL"/>
        </w:rPr>
        <w:t xml:space="preserve">0 „въздържали се“ се прие </w:t>
      </w:r>
      <w:r>
        <w:rPr>
          <w:rFonts w:ascii="Times New Roman" w:hAnsi="Times New Roman"/>
          <w:b/>
          <w:bCs/>
          <w:sz w:val="24"/>
          <w:szCs w:val="24"/>
          <w:lang w:eastAsia="pl-PL"/>
        </w:rPr>
        <w:t xml:space="preserve">процедурното </w:t>
      </w:r>
      <w:r w:rsidRPr="00B601DC">
        <w:rPr>
          <w:rFonts w:ascii="Times New Roman" w:hAnsi="Times New Roman"/>
          <w:b/>
          <w:bCs/>
          <w:sz w:val="24"/>
          <w:szCs w:val="24"/>
          <w:lang w:eastAsia="pl-PL"/>
        </w:rPr>
        <w:t>предложение.</w:t>
      </w:r>
    </w:p>
    <w:p w14:paraId="2B7BC243" w14:textId="2F7EF934" w:rsidR="00F25CB9" w:rsidRPr="00422674" w:rsidRDefault="00F25CB9" w:rsidP="00BD5513">
      <w:pPr>
        <w:spacing w:after="0" w:line="276" w:lineRule="auto"/>
        <w:jc w:val="both"/>
        <w:rPr>
          <w:rFonts w:ascii="Times New Roman" w:hAnsi="Times New Roman"/>
          <w:sz w:val="24"/>
          <w:szCs w:val="24"/>
          <w:lang w:eastAsia="pl-PL"/>
        </w:rPr>
      </w:pPr>
      <w:r>
        <w:rPr>
          <w:rFonts w:ascii="Times New Roman" w:hAnsi="Times New Roman"/>
          <w:sz w:val="24"/>
          <w:szCs w:val="24"/>
          <w:lang w:eastAsia="pl-PL"/>
        </w:rPr>
        <w:tab/>
      </w:r>
      <w:r w:rsidRPr="00F25CB9">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sidR="00422674">
        <w:rPr>
          <w:rFonts w:ascii="Times New Roman" w:hAnsi="Times New Roman"/>
          <w:sz w:val="24"/>
          <w:szCs w:val="24"/>
          <w:lang w:eastAsia="pl-PL"/>
        </w:rPr>
        <w:t xml:space="preserve">Госпожо Недкова, заповядайте за изказване в рамките на 3 минути съгласно нашия Правилник. </w:t>
      </w:r>
    </w:p>
    <w:p w14:paraId="037E11D0" w14:textId="4874C482" w:rsidR="00F25CB9" w:rsidRDefault="00F25CB9" w:rsidP="00F25CB9">
      <w:pPr>
        <w:spacing w:after="0" w:line="276" w:lineRule="auto"/>
        <w:ind w:firstLine="708"/>
        <w:jc w:val="both"/>
        <w:rPr>
          <w:rFonts w:ascii="Times New Roman" w:hAnsi="Times New Roman"/>
          <w:sz w:val="24"/>
          <w:szCs w:val="24"/>
          <w:lang w:eastAsia="pl-PL"/>
        </w:rPr>
      </w:pPr>
      <w:r w:rsidRPr="00F25CB9">
        <w:rPr>
          <w:rFonts w:ascii="Times New Roman" w:hAnsi="Times New Roman"/>
          <w:b/>
          <w:bCs/>
          <w:sz w:val="24"/>
          <w:szCs w:val="24"/>
          <w:lang w:eastAsia="pl-PL"/>
        </w:rPr>
        <w:lastRenderedPageBreak/>
        <w:t>Г-жа Елка Недкова:</w:t>
      </w:r>
      <w:r w:rsidR="00422674">
        <w:rPr>
          <w:rFonts w:ascii="Times New Roman" w:hAnsi="Times New Roman"/>
          <w:b/>
          <w:bCs/>
          <w:sz w:val="24"/>
          <w:szCs w:val="24"/>
          <w:lang w:eastAsia="pl-PL"/>
        </w:rPr>
        <w:t xml:space="preserve"> </w:t>
      </w:r>
      <w:r w:rsidR="00422674">
        <w:rPr>
          <w:rFonts w:ascii="Times New Roman" w:hAnsi="Times New Roman"/>
          <w:sz w:val="24"/>
          <w:szCs w:val="24"/>
          <w:lang w:eastAsia="pl-PL"/>
        </w:rPr>
        <w:t xml:space="preserve">Добър ден на всички. Представител съм на транспортна фирма, която се намира на паркинг „Сръбчето“ – това е бул. „Тутракан“ </w:t>
      </w:r>
      <w:r w:rsidR="00422674" w:rsidRPr="00422674">
        <w:rPr>
          <w:rFonts w:ascii="Times New Roman" w:hAnsi="Times New Roman"/>
          <w:sz w:val="24"/>
          <w:szCs w:val="24"/>
          <w:lang w:eastAsia="pl-PL"/>
        </w:rPr>
        <w:t>№</w:t>
      </w:r>
      <w:r w:rsidR="00422674">
        <w:rPr>
          <w:rFonts w:ascii="Times New Roman" w:hAnsi="Times New Roman"/>
          <w:sz w:val="24"/>
          <w:szCs w:val="24"/>
          <w:lang w:eastAsia="pl-PL"/>
        </w:rPr>
        <w:t xml:space="preserve"> 92.</w:t>
      </w:r>
      <w:r w:rsidR="00CB1412">
        <w:rPr>
          <w:rFonts w:ascii="Times New Roman" w:hAnsi="Times New Roman"/>
          <w:sz w:val="24"/>
          <w:szCs w:val="24"/>
          <w:lang w:eastAsia="pl-PL"/>
        </w:rPr>
        <w:t xml:space="preserve"> Значи, на паркинга са позиционирани 35 частни фирми, като около 30 от тях са транспортни.</w:t>
      </w:r>
      <w:r w:rsidR="00551991">
        <w:rPr>
          <w:rFonts w:ascii="Times New Roman" w:hAnsi="Times New Roman"/>
          <w:sz w:val="24"/>
          <w:szCs w:val="24"/>
          <w:lang w:eastAsia="pl-PL"/>
        </w:rPr>
        <w:t xml:space="preserve"> Всеки един влекач плаща 1 200 лева данък на Община Русе и ние не можем да излезем от паркинга и не можем да влезем в паркинга. Винаги сме с някой, който трябва да ни придружава, за да спира движението и да излезем. С колите си не можем да излезем. От 1 юли този път стана платен. Откакто 2020 година затвориха ни пътя да излизаме с камионите посока Русе, ние трябва да слезем до КТМ-то, да обърнем там и да си продължим в посоката и да заплащаме за това ТОЛ такса</w:t>
      </w:r>
      <w:r w:rsidR="009A448F">
        <w:rPr>
          <w:rFonts w:ascii="Times New Roman" w:hAnsi="Times New Roman"/>
          <w:sz w:val="24"/>
          <w:szCs w:val="24"/>
          <w:lang w:eastAsia="pl-PL"/>
        </w:rPr>
        <w:t xml:space="preserve"> от 1 юли</w:t>
      </w:r>
      <w:r w:rsidR="00551991">
        <w:rPr>
          <w:rFonts w:ascii="Times New Roman" w:hAnsi="Times New Roman"/>
          <w:sz w:val="24"/>
          <w:szCs w:val="24"/>
          <w:lang w:eastAsia="pl-PL"/>
        </w:rPr>
        <w:t>.</w:t>
      </w:r>
      <w:r w:rsidR="009A448F">
        <w:rPr>
          <w:rFonts w:ascii="Times New Roman" w:hAnsi="Times New Roman"/>
          <w:sz w:val="24"/>
          <w:szCs w:val="24"/>
          <w:lang w:eastAsia="pl-PL"/>
        </w:rPr>
        <w:t xml:space="preserve"> Значи просто отлива от клиенти на пунктовете за технически прегледи, на сервизите за товарни автомобили и леки</w:t>
      </w:r>
      <w:r w:rsidR="00110611">
        <w:rPr>
          <w:rFonts w:ascii="Times New Roman" w:hAnsi="Times New Roman"/>
          <w:sz w:val="24"/>
          <w:szCs w:val="24"/>
          <w:lang w:eastAsia="pl-PL"/>
        </w:rPr>
        <w:t xml:space="preserve"> </w:t>
      </w:r>
      <w:r w:rsidR="009A448F">
        <w:rPr>
          <w:rFonts w:ascii="Times New Roman" w:hAnsi="Times New Roman"/>
          <w:sz w:val="24"/>
          <w:szCs w:val="24"/>
          <w:lang w:eastAsia="pl-PL"/>
        </w:rPr>
        <w:t>е огромен. Хората не искат да идват, тъй като не може да се влезе в паркинга.</w:t>
      </w:r>
      <w:r w:rsidR="00110611">
        <w:rPr>
          <w:rFonts w:ascii="Times New Roman" w:hAnsi="Times New Roman"/>
          <w:sz w:val="24"/>
          <w:szCs w:val="24"/>
          <w:lang w:eastAsia="pl-PL"/>
        </w:rPr>
        <w:t xml:space="preserve"> Всеки ден е рисково за, по няколко пъти на ден излизаме от там. Просто ви моля, направете нещо, махнете ги от там тези камиони. Трябва</w:t>
      </w:r>
      <w:r w:rsidR="004E281B">
        <w:rPr>
          <w:rFonts w:ascii="Times New Roman" w:hAnsi="Times New Roman"/>
          <w:sz w:val="24"/>
          <w:szCs w:val="24"/>
          <w:lang w:eastAsia="pl-PL"/>
        </w:rPr>
        <w:t xml:space="preserve"> да се махнат. Шофьорите слизат от камионите, 40 градуса температура, хлъзват се, падат на платното, ще прегазим някой. Онзи ден знаете </w:t>
      </w:r>
      <w:r w:rsidR="004E281B" w:rsidRPr="004E281B">
        <w:rPr>
          <w:rFonts w:ascii="Times New Roman" w:hAnsi="Times New Roman"/>
          <w:sz w:val="24"/>
          <w:szCs w:val="24"/>
          <w:lang w:eastAsia="pl-PL"/>
        </w:rPr>
        <w:t xml:space="preserve">беше </w:t>
      </w:r>
      <w:r w:rsidR="004E281B">
        <w:rPr>
          <w:rFonts w:ascii="Times New Roman" w:hAnsi="Times New Roman"/>
          <w:sz w:val="24"/>
          <w:szCs w:val="24"/>
          <w:lang w:eastAsia="pl-PL"/>
        </w:rPr>
        <w:t>делото за убития ш</w:t>
      </w:r>
      <w:r w:rsidR="004E281B" w:rsidRPr="004E281B">
        <w:rPr>
          <w:rFonts w:ascii="Times New Roman" w:hAnsi="Times New Roman"/>
          <w:sz w:val="24"/>
          <w:szCs w:val="24"/>
          <w:lang w:eastAsia="pl-PL"/>
        </w:rPr>
        <w:t>офьор</w:t>
      </w:r>
      <w:r w:rsidR="004E281B">
        <w:rPr>
          <w:rFonts w:ascii="Times New Roman" w:hAnsi="Times New Roman"/>
          <w:sz w:val="24"/>
          <w:szCs w:val="24"/>
          <w:lang w:eastAsia="pl-PL"/>
        </w:rPr>
        <w:t>. Човекът, който е с леката кола, него изкарват виновен</w:t>
      </w:r>
      <w:r w:rsidR="00A819A4">
        <w:rPr>
          <w:rFonts w:ascii="Times New Roman" w:hAnsi="Times New Roman"/>
          <w:sz w:val="24"/>
          <w:szCs w:val="24"/>
          <w:lang w:eastAsia="pl-PL"/>
        </w:rPr>
        <w:t>, че той е виновен, че може би ш</w:t>
      </w:r>
      <w:r w:rsidR="00A819A4" w:rsidRPr="004E281B">
        <w:rPr>
          <w:rFonts w:ascii="Times New Roman" w:hAnsi="Times New Roman"/>
          <w:sz w:val="24"/>
          <w:szCs w:val="24"/>
          <w:lang w:eastAsia="pl-PL"/>
        </w:rPr>
        <w:t>офьор</w:t>
      </w:r>
      <w:r w:rsidR="00A819A4">
        <w:rPr>
          <w:rFonts w:ascii="Times New Roman" w:hAnsi="Times New Roman"/>
          <w:sz w:val="24"/>
          <w:szCs w:val="24"/>
          <w:lang w:eastAsia="pl-PL"/>
        </w:rPr>
        <w:t>а е пресичал на пешеходна пътека, която я няма. Разбирате ли, че потенциално сме всеки ден или убийци или клиенти на болницата, пациенти. Трябва нещо да се направи да се махне тази опашка от там. Това е непоносимо. Смрадта, която се носи при 40 градуса температура от всички, които си вършат биологичните нужди от там е невероятна, невероятна е. За мизерия да не говоря. Направете си труда, минете 2-3 пъти от там да видите</w:t>
      </w:r>
      <w:r w:rsidR="00F34328">
        <w:rPr>
          <w:rFonts w:ascii="Times New Roman" w:hAnsi="Times New Roman"/>
          <w:sz w:val="24"/>
          <w:szCs w:val="24"/>
          <w:lang w:eastAsia="pl-PL"/>
        </w:rPr>
        <w:t xml:space="preserve"> за какво става въпрос. Идвайки насам тази сутрин пак имаше тапа посока Мартен, от КТМ-то до Сръбчето. Един камион излязъл от опашката, не може да влезе. Тези хора отиват на работа. Това просто е непоносимо, унищожавате ни. И жител на Мартен съм и като град и като бизнес</w:t>
      </w:r>
      <w:r w:rsidR="00EA2D24">
        <w:rPr>
          <w:rFonts w:ascii="Times New Roman" w:hAnsi="Times New Roman"/>
          <w:sz w:val="24"/>
          <w:szCs w:val="24"/>
          <w:lang w:eastAsia="pl-PL"/>
        </w:rPr>
        <w:t xml:space="preserve"> хората, които сме позиционирани на Сръбчето. Благодаря Ви за вниманието.</w:t>
      </w:r>
    </w:p>
    <w:p w14:paraId="3A137F8F" w14:textId="519371B1" w:rsidR="00EA2D24" w:rsidRDefault="00EA2D24" w:rsidP="00F25CB9">
      <w:pPr>
        <w:spacing w:after="0" w:line="276" w:lineRule="auto"/>
        <w:ind w:firstLine="708"/>
        <w:jc w:val="both"/>
        <w:rPr>
          <w:rFonts w:ascii="Times New Roman" w:hAnsi="Times New Roman"/>
          <w:sz w:val="24"/>
          <w:szCs w:val="24"/>
          <w:lang w:eastAsia="pl-PL"/>
        </w:rPr>
      </w:pPr>
      <w:r w:rsidRPr="00EA2D24">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Благодаря на госпожа Недкова. От името на администрацията господин Димитър Недев.</w:t>
      </w:r>
    </w:p>
    <w:p w14:paraId="207D6CB1" w14:textId="4C547F05" w:rsidR="00EA2D24" w:rsidRDefault="00EA2D24" w:rsidP="00F25CB9">
      <w:pPr>
        <w:spacing w:after="0" w:line="276" w:lineRule="auto"/>
        <w:ind w:firstLine="708"/>
        <w:jc w:val="both"/>
        <w:rPr>
          <w:rFonts w:ascii="Times New Roman" w:hAnsi="Times New Roman"/>
          <w:sz w:val="24"/>
          <w:szCs w:val="24"/>
          <w:lang w:eastAsia="pl-PL"/>
        </w:rPr>
      </w:pPr>
      <w:r w:rsidRPr="00EA2D24">
        <w:rPr>
          <w:rFonts w:ascii="Times New Roman" w:hAnsi="Times New Roman"/>
          <w:b/>
          <w:bCs/>
          <w:sz w:val="24"/>
          <w:szCs w:val="24"/>
          <w:lang w:eastAsia="pl-PL"/>
        </w:rPr>
        <w:t>Г-н Димитър Недев:</w:t>
      </w:r>
      <w:r>
        <w:rPr>
          <w:rFonts w:ascii="Times New Roman" w:hAnsi="Times New Roman"/>
          <w:b/>
          <w:bCs/>
          <w:sz w:val="24"/>
          <w:szCs w:val="24"/>
          <w:lang w:eastAsia="pl-PL"/>
        </w:rPr>
        <w:t xml:space="preserve"> </w:t>
      </w:r>
      <w:r>
        <w:rPr>
          <w:rFonts w:ascii="Times New Roman" w:hAnsi="Times New Roman"/>
          <w:sz w:val="24"/>
          <w:szCs w:val="24"/>
          <w:lang w:eastAsia="pl-PL"/>
        </w:rPr>
        <w:t>Уважаеми господин Председател, уважаеми общински съветници, уважаеми господин Тонев, госпожо Недкова. В Община Русе чрез господин Иво Пазарджиев</w:t>
      </w:r>
      <w:r w:rsidR="00981534">
        <w:rPr>
          <w:rFonts w:ascii="Times New Roman" w:hAnsi="Times New Roman"/>
          <w:sz w:val="24"/>
          <w:szCs w:val="24"/>
          <w:lang w:eastAsia="pl-PL"/>
        </w:rPr>
        <w:t xml:space="preserve"> председател на Общински съвет – Русе, постъпи Вашето питане</w:t>
      </w:r>
      <w:r w:rsidR="00647343">
        <w:rPr>
          <w:rFonts w:ascii="Times New Roman" w:hAnsi="Times New Roman"/>
          <w:sz w:val="24"/>
          <w:szCs w:val="24"/>
          <w:lang w:eastAsia="pl-PL"/>
        </w:rPr>
        <w:t xml:space="preserve"> относно искане за промяна организацията на движението на тежкотоварни автомобили изчакващи пред граничен пункт Дунав мост</w:t>
      </w:r>
      <w:r w:rsidR="00AC76A5">
        <w:rPr>
          <w:rFonts w:ascii="Times New Roman" w:hAnsi="Times New Roman"/>
          <w:sz w:val="24"/>
          <w:szCs w:val="24"/>
          <w:lang w:eastAsia="pl-PL"/>
        </w:rPr>
        <w:t>, като същото да бъде насочено за преминаване и престой по бул. „Тутракан“</w:t>
      </w:r>
      <w:r w:rsidR="00981534">
        <w:rPr>
          <w:rFonts w:ascii="Times New Roman" w:hAnsi="Times New Roman"/>
          <w:sz w:val="24"/>
          <w:szCs w:val="24"/>
          <w:lang w:eastAsia="pl-PL"/>
        </w:rPr>
        <w:t>.</w:t>
      </w:r>
      <w:r w:rsidR="00AC76A5">
        <w:rPr>
          <w:rFonts w:ascii="Times New Roman" w:hAnsi="Times New Roman"/>
          <w:sz w:val="24"/>
          <w:szCs w:val="24"/>
          <w:lang w:eastAsia="pl-PL"/>
        </w:rPr>
        <w:t xml:space="preserve"> Във връзка с това Ви информираме, че въпроса който Вие поставяте е разгле</w:t>
      </w:r>
      <w:r w:rsidR="001A68F8">
        <w:rPr>
          <w:rFonts w:ascii="Times New Roman" w:hAnsi="Times New Roman"/>
          <w:sz w:val="24"/>
          <w:szCs w:val="24"/>
          <w:lang w:eastAsia="pl-PL"/>
        </w:rPr>
        <w:t>ж</w:t>
      </w:r>
      <w:r w:rsidR="00AC76A5">
        <w:rPr>
          <w:rFonts w:ascii="Times New Roman" w:hAnsi="Times New Roman"/>
          <w:sz w:val="24"/>
          <w:szCs w:val="24"/>
          <w:lang w:eastAsia="pl-PL"/>
        </w:rPr>
        <w:t>дан от общинска администрация</w:t>
      </w:r>
      <w:r w:rsidR="001A68F8">
        <w:rPr>
          <w:rFonts w:ascii="Times New Roman" w:hAnsi="Times New Roman"/>
          <w:sz w:val="24"/>
          <w:szCs w:val="24"/>
          <w:lang w:eastAsia="pl-PL"/>
        </w:rPr>
        <w:t xml:space="preserve"> преди няколко месеца в посока от кръговото на Дунав мост, т.е. от „Напорни тръби“ до</w:t>
      </w:r>
      <w:r w:rsidR="00244814">
        <w:rPr>
          <w:rFonts w:ascii="Times New Roman" w:hAnsi="Times New Roman"/>
          <w:sz w:val="24"/>
          <w:szCs w:val="24"/>
          <w:lang w:eastAsia="pl-PL"/>
        </w:rPr>
        <w:t xml:space="preserve"> кръговото на Пристанищен комплекс и в двете</w:t>
      </w:r>
      <w:r w:rsidR="00981B7E">
        <w:rPr>
          <w:rFonts w:ascii="Times New Roman" w:hAnsi="Times New Roman"/>
          <w:sz w:val="24"/>
          <w:szCs w:val="24"/>
          <w:lang w:eastAsia="pl-PL"/>
        </w:rPr>
        <w:t xml:space="preserve"> посоки има разположени четири автобусни спирки от обществен транспорт. Има разположени доста фирми. При евентуално разполагане на пътни транспортни средства или на камиони, това от своя страна би довело до влошаване на видимостта за всички участници от движението. Задръстванията, които ще се породят</w:t>
      </w:r>
      <w:r w:rsidR="00E53728">
        <w:rPr>
          <w:rFonts w:ascii="Times New Roman" w:hAnsi="Times New Roman"/>
          <w:sz w:val="24"/>
          <w:szCs w:val="24"/>
          <w:lang w:eastAsia="pl-PL"/>
        </w:rPr>
        <w:t xml:space="preserve"> неизбежно ще доведат до неспазване разписанията на обществения транспорт. Освен това няма да може да се осигури безопасното движение в района на</w:t>
      </w:r>
      <w:r w:rsidR="003C3C45">
        <w:rPr>
          <w:rFonts w:ascii="Times New Roman" w:hAnsi="Times New Roman"/>
          <w:sz w:val="24"/>
          <w:szCs w:val="24"/>
          <w:lang w:eastAsia="pl-PL"/>
        </w:rPr>
        <w:t xml:space="preserve"> автобусните спирки</w:t>
      </w:r>
      <w:r w:rsidR="00D214A8">
        <w:rPr>
          <w:rFonts w:ascii="Times New Roman" w:hAnsi="Times New Roman"/>
          <w:sz w:val="24"/>
          <w:szCs w:val="24"/>
          <w:lang w:eastAsia="pl-PL"/>
        </w:rPr>
        <w:t>. При извършването на обследването на двата участъка, от кръговото на Дунав мост до Пристанищния комплекс</w:t>
      </w:r>
      <w:r w:rsidR="00484CB4">
        <w:rPr>
          <w:rFonts w:ascii="Times New Roman" w:hAnsi="Times New Roman"/>
          <w:sz w:val="24"/>
          <w:szCs w:val="24"/>
          <w:lang w:eastAsia="pl-PL"/>
        </w:rPr>
        <w:t xml:space="preserve"> и обратно, се установи следното. Кръстовището започвайки от Пристанищен комплекс</w:t>
      </w:r>
      <w:r w:rsidR="00964860">
        <w:rPr>
          <w:rFonts w:ascii="Times New Roman" w:hAnsi="Times New Roman"/>
          <w:sz w:val="24"/>
          <w:szCs w:val="24"/>
          <w:lang w:eastAsia="pl-PL"/>
        </w:rPr>
        <w:t xml:space="preserve"> до Дунав мост е с дължина 1500 метра с налични 12 броя входове </w:t>
      </w:r>
      <w:r w:rsidR="00964860">
        <w:rPr>
          <w:rFonts w:ascii="Times New Roman" w:hAnsi="Times New Roman"/>
          <w:sz w:val="24"/>
          <w:szCs w:val="24"/>
          <w:lang w:eastAsia="pl-PL"/>
        </w:rPr>
        <w:lastRenderedPageBreak/>
        <w:t>и изходи на фирми и две автобусни спирки</w:t>
      </w:r>
      <w:r w:rsidR="0000033F">
        <w:rPr>
          <w:rFonts w:ascii="Times New Roman" w:hAnsi="Times New Roman"/>
          <w:sz w:val="24"/>
          <w:szCs w:val="24"/>
          <w:lang w:eastAsia="pl-PL"/>
        </w:rPr>
        <w:t>. Широчината на порталите за вход и изход варира между 4 и 10 метра. Същите не могат да бъдат затваряни за МПС.</w:t>
      </w:r>
      <w:r w:rsidR="00020C46">
        <w:rPr>
          <w:rFonts w:ascii="Times New Roman" w:hAnsi="Times New Roman"/>
          <w:sz w:val="24"/>
          <w:szCs w:val="24"/>
          <w:lang w:val="en-US" w:eastAsia="pl-PL"/>
        </w:rPr>
        <w:t xml:space="preserve"> </w:t>
      </w:r>
      <w:r w:rsidR="00020C46">
        <w:rPr>
          <w:rFonts w:ascii="Times New Roman" w:hAnsi="Times New Roman"/>
          <w:sz w:val="24"/>
          <w:szCs w:val="24"/>
          <w:lang w:eastAsia="pl-PL"/>
        </w:rPr>
        <w:t>В същия участък има разположени бензиностанция, дори две бензиностанции, които имат вход и изход на бул. „Тутракан“.  За автобусните спирки, съгласно Закона за движението по пътищата</w:t>
      </w:r>
      <w:r w:rsidR="009414A2">
        <w:rPr>
          <w:rFonts w:ascii="Times New Roman" w:hAnsi="Times New Roman"/>
          <w:sz w:val="24"/>
          <w:szCs w:val="24"/>
          <w:lang w:eastAsia="pl-PL"/>
        </w:rPr>
        <w:t>, извън границата на автобусната спирка е необходимо да се осигури разстояние от 15 метра и след самата спирка. Подобен случай е и от обратната посока. Там разстоянието е 1700 метра. От изчисленията, които ние сме направили за възможността да бъдат паркирани тежкотоварни камиони, свободния участък, който остава е 1200 метра. На този участък ще могат да бъдат събрани около 40 камиона</w:t>
      </w:r>
      <w:r w:rsidR="00576435">
        <w:rPr>
          <w:rFonts w:ascii="Times New Roman" w:hAnsi="Times New Roman"/>
          <w:sz w:val="24"/>
          <w:szCs w:val="24"/>
          <w:lang w:eastAsia="pl-PL"/>
        </w:rPr>
        <w:t xml:space="preserve"> или с това проблема ще се внесе в границите на град Русе, но няма да се реши и ще има камиони, които ще останат на бул. „България“</w:t>
      </w:r>
      <w:r w:rsidR="009414A2">
        <w:rPr>
          <w:rFonts w:ascii="Times New Roman" w:hAnsi="Times New Roman"/>
          <w:sz w:val="24"/>
          <w:szCs w:val="24"/>
          <w:lang w:eastAsia="pl-PL"/>
        </w:rPr>
        <w:t>.</w:t>
      </w:r>
      <w:r w:rsidR="00576435">
        <w:rPr>
          <w:rFonts w:ascii="Times New Roman" w:hAnsi="Times New Roman"/>
          <w:sz w:val="24"/>
          <w:szCs w:val="24"/>
          <w:lang w:eastAsia="pl-PL"/>
        </w:rPr>
        <w:t xml:space="preserve"> Друг голям проблем, който би се очертал, влизайки тежкотоварните камиони на бул. „Тутракан“ за престой, това означава, че те минимум по два пъти ще трябва да минават на кръговото на Дунав мост</w:t>
      </w:r>
      <w:r w:rsidR="002B64DA">
        <w:rPr>
          <w:rFonts w:ascii="Times New Roman" w:hAnsi="Times New Roman"/>
          <w:sz w:val="24"/>
          <w:szCs w:val="24"/>
          <w:lang w:eastAsia="pl-PL"/>
        </w:rPr>
        <w:t>, които допълнително ще утежнят обстановката около бул. „Тутракан“ и бул. „България“. Решението, което ние предлагаме в дългосрочен план е свързано с изграждането на буферен паркинг, за което ще ви кажа след малко до къде са нещата. В по-краткосрочен вариант в момента работим върху реализиране на буферен паркинг с освобождаване изцяло платното за движение в участък 2-21 Русе-Силистра</w:t>
      </w:r>
      <w:r w:rsidR="00FF75A8">
        <w:rPr>
          <w:rFonts w:ascii="Times New Roman" w:hAnsi="Times New Roman"/>
          <w:sz w:val="24"/>
          <w:szCs w:val="24"/>
          <w:lang w:eastAsia="pl-PL"/>
        </w:rPr>
        <w:t>, т.е. от посока Мартен към посока Русе. След кръговото на Зона Тегра камионите да бъдат паркирани в северната лента, като лявата лента или южната лента, която е в посока Русе посока Мартен става двупосочна за движение с ограничение на скоростта. По този начин ще се осигурят свободни места за изчакващите камиони и ще се осигури постоянно движение в двете посоки от Русе към Мартен и от Мартен към Русе</w:t>
      </w:r>
      <w:r w:rsidR="005E1367">
        <w:rPr>
          <w:rFonts w:ascii="Times New Roman" w:hAnsi="Times New Roman"/>
          <w:sz w:val="24"/>
          <w:szCs w:val="24"/>
          <w:lang w:eastAsia="pl-PL"/>
        </w:rPr>
        <w:t>. Същевременно продължават нашите усилия за изграждане на буферен паркинг. За ваша информация, вчера на 13.07 беше проведен експертен съвет и от там нататък следва</w:t>
      </w:r>
      <w:r w:rsidR="00902D5B">
        <w:rPr>
          <w:rFonts w:ascii="Times New Roman" w:hAnsi="Times New Roman"/>
          <w:sz w:val="24"/>
          <w:szCs w:val="24"/>
          <w:lang w:eastAsia="pl-PL"/>
        </w:rPr>
        <w:t xml:space="preserve"> разглеждане на ПУП-а на сесия на Общински съвет. Благодаря ви за вниманието.</w:t>
      </w:r>
    </w:p>
    <w:p w14:paraId="6099CE7D" w14:textId="6D91C718" w:rsidR="00902D5B" w:rsidRDefault="00902D5B" w:rsidP="00F25CB9">
      <w:pPr>
        <w:spacing w:after="0" w:line="276" w:lineRule="auto"/>
        <w:ind w:firstLine="708"/>
        <w:jc w:val="both"/>
        <w:rPr>
          <w:rFonts w:ascii="Times New Roman" w:hAnsi="Times New Roman"/>
          <w:sz w:val="24"/>
          <w:szCs w:val="24"/>
          <w:lang w:eastAsia="pl-PL"/>
        </w:rPr>
      </w:pPr>
      <w:r w:rsidRPr="00902D5B">
        <w:rPr>
          <w:rFonts w:ascii="Times New Roman" w:hAnsi="Times New Roman"/>
          <w:b/>
          <w:bCs/>
          <w:sz w:val="24"/>
          <w:szCs w:val="24"/>
          <w:lang w:eastAsia="pl-PL"/>
        </w:rPr>
        <w:t>Г-н Иво Пазарджиев:</w:t>
      </w:r>
      <w:r>
        <w:rPr>
          <w:rFonts w:ascii="Times New Roman" w:hAnsi="Times New Roman"/>
          <w:sz w:val="24"/>
          <w:szCs w:val="24"/>
          <w:lang w:eastAsia="pl-PL"/>
        </w:rPr>
        <w:t xml:space="preserve"> Благодаря на господин Недев.</w:t>
      </w:r>
      <w:r w:rsidR="00F6364E">
        <w:rPr>
          <w:rFonts w:ascii="Times New Roman" w:hAnsi="Times New Roman"/>
          <w:sz w:val="24"/>
          <w:szCs w:val="24"/>
          <w:lang w:eastAsia="pl-PL"/>
        </w:rPr>
        <w:t xml:space="preserve"> Реплика за господин Дяков, заповядайте. Заповядайте.</w:t>
      </w:r>
    </w:p>
    <w:p w14:paraId="7A5BEDE3" w14:textId="708BFC72" w:rsidR="00F6364E" w:rsidRDefault="00F6364E" w:rsidP="00F25CB9">
      <w:pPr>
        <w:spacing w:after="0" w:line="276" w:lineRule="auto"/>
        <w:ind w:firstLine="708"/>
        <w:jc w:val="both"/>
        <w:rPr>
          <w:rFonts w:ascii="Times New Roman" w:hAnsi="Times New Roman"/>
          <w:sz w:val="24"/>
          <w:szCs w:val="24"/>
          <w:lang w:eastAsia="pl-PL"/>
        </w:rPr>
      </w:pPr>
      <w:r w:rsidRPr="00F6364E">
        <w:rPr>
          <w:rFonts w:ascii="Times New Roman" w:hAnsi="Times New Roman"/>
          <w:b/>
          <w:bCs/>
          <w:sz w:val="24"/>
          <w:szCs w:val="24"/>
          <w:lang w:eastAsia="pl-PL"/>
        </w:rPr>
        <w:t>Г-н Орлин Дяков /реплика/:</w:t>
      </w:r>
      <w:r>
        <w:rPr>
          <w:rFonts w:ascii="Times New Roman" w:hAnsi="Times New Roman"/>
          <w:b/>
          <w:bCs/>
          <w:sz w:val="24"/>
          <w:szCs w:val="24"/>
          <w:lang w:eastAsia="pl-PL"/>
        </w:rPr>
        <w:t xml:space="preserve"> </w:t>
      </w:r>
      <w:r>
        <w:rPr>
          <w:rFonts w:ascii="Times New Roman" w:hAnsi="Times New Roman"/>
          <w:sz w:val="24"/>
          <w:szCs w:val="24"/>
          <w:lang w:eastAsia="pl-PL"/>
        </w:rPr>
        <w:t>Ами аз мисля, че това по което работите в момента ще създаде два проблема. И затова поисках всичките тези промени да минават през санкция на Общинския съвет, защото мисля, че тук има достатъчно експерти, които биха преценили реално какви опасности и какви проблеми решават тези решения. Затова ми се иска наистина преди да стигнете до финала на това, което каза господин Недев</w:t>
      </w:r>
      <w:r w:rsidR="006C3956">
        <w:rPr>
          <w:rFonts w:ascii="Times New Roman" w:hAnsi="Times New Roman"/>
          <w:sz w:val="24"/>
          <w:szCs w:val="24"/>
          <w:lang w:eastAsia="pl-PL"/>
        </w:rPr>
        <w:t>, да бъде обсъдено на сесия на Общинския съвет. Благодаря ви.</w:t>
      </w:r>
    </w:p>
    <w:p w14:paraId="456082F9" w14:textId="7FB974C3" w:rsidR="006C3956" w:rsidRDefault="006C3956" w:rsidP="00F25CB9">
      <w:pPr>
        <w:spacing w:after="0" w:line="276" w:lineRule="auto"/>
        <w:ind w:firstLine="708"/>
        <w:jc w:val="both"/>
        <w:rPr>
          <w:rFonts w:ascii="Times New Roman" w:hAnsi="Times New Roman"/>
          <w:sz w:val="24"/>
          <w:szCs w:val="24"/>
          <w:lang w:eastAsia="pl-PL"/>
        </w:rPr>
      </w:pPr>
      <w:r w:rsidRPr="00902D5B">
        <w:rPr>
          <w:rFonts w:ascii="Times New Roman" w:hAnsi="Times New Roman"/>
          <w:b/>
          <w:bCs/>
          <w:sz w:val="24"/>
          <w:szCs w:val="24"/>
          <w:lang w:eastAsia="pl-PL"/>
        </w:rPr>
        <w:t>Г-н Иво Пазарджиев:</w:t>
      </w:r>
      <w:r>
        <w:rPr>
          <w:rFonts w:ascii="Times New Roman" w:hAnsi="Times New Roman"/>
          <w:sz w:val="24"/>
          <w:szCs w:val="24"/>
          <w:lang w:eastAsia="pl-PL"/>
        </w:rPr>
        <w:t xml:space="preserve"> Благодаря. Извън всяка процедура сме в момента. Нека първо госпожа Кръстева направи заявка, иска да направи нещо по процедурата и ще дадем думата и на кмета на Мартен, тъй като стана дебат, но сме извън всички процедури по правилник.</w:t>
      </w:r>
    </w:p>
    <w:p w14:paraId="08C16A3C" w14:textId="1AC0FAB7" w:rsidR="006C3956" w:rsidRDefault="006C3956" w:rsidP="00F25CB9">
      <w:pPr>
        <w:spacing w:after="0" w:line="276" w:lineRule="auto"/>
        <w:ind w:firstLine="708"/>
        <w:jc w:val="both"/>
        <w:rPr>
          <w:rFonts w:ascii="Times New Roman" w:hAnsi="Times New Roman"/>
          <w:sz w:val="24"/>
          <w:szCs w:val="24"/>
          <w:lang w:eastAsia="pl-PL"/>
        </w:rPr>
      </w:pPr>
      <w:r w:rsidRPr="006C3956">
        <w:rPr>
          <w:rFonts w:ascii="Times New Roman" w:hAnsi="Times New Roman"/>
          <w:b/>
          <w:bCs/>
          <w:sz w:val="24"/>
          <w:szCs w:val="24"/>
          <w:lang w:eastAsia="pl-PL"/>
        </w:rPr>
        <w:t>Г-жа Наталия Кръстева:</w:t>
      </w:r>
      <w:r>
        <w:rPr>
          <w:rFonts w:ascii="Times New Roman" w:hAnsi="Times New Roman"/>
          <w:b/>
          <w:bCs/>
          <w:sz w:val="24"/>
          <w:szCs w:val="24"/>
          <w:lang w:eastAsia="pl-PL"/>
        </w:rPr>
        <w:t xml:space="preserve"> </w:t>
      </w:r>
      <w:r>
        <w:rPr>
          <w:rFonts w:ascii="Times New Roman" w:hAnsi="Times New Roman"/>
          <w:sz w:val="24"/>
          <w:szCs w:val="24"/>
          <w:lang w:eastAsia="pl-PL"/>
        </w:rPr>
        <w:t>Тъй като става напрежение в залата, действително ние сме извън процедура. И самото преномериране на дневния ред, и вкарване и извън всякаква процедура по нашия правилник, това е така, колеги в ляво.</w:t>
      </w:r>
      <w:r w:rsidR="00D42DD8">
        <w:rPr>
          <w:rFonts w:ascii="Times New Roman" w:hAnsi="Times New Roman"/>
          <w:sz w:val="24"/>
          <w:szCs w:val="24"/>
          <w:lang w:eastAsia="pl-PL"/>
        </w:rPr>
        <w:t xml:space="preserve"> Въпроса е, че точката е доста важна и в крайна сметка като така наречените „старейшини“ не може да неглижираме проблема. Господин Недев доста обстойно ни запозна какво прави общината към настоящия момент. Това за мен по някакъв начин следва да се адмирира, </w:t>
      </w:r>
      <w:r w:rsidR="00D42DD8">
        <w:rPr>
          <w:rFonts w:ascii="Times New Roman" w:hAnsi="Times New Roman"/>
          <w:sz w:val="24"/>
          <w:szCs w:val="24"/>
          <w:lang w:eastAsia="pl-PL"/>
        </w:rPr>
        <w:lastRenderedPageBreak/>
        <w:t>защото проблема е щикотлив. Аз обаче искам да предложа едно, ако мога да го нарека Соломоново решение, защото този проблем действително датира от много години</w:t>
      </w:r>
      <w:r w:rsidR="00E43147">
        <w:rPr>
          <w:rFonts w:ascii="Times New Roman" w:hAnsi="Times New Roman"/>
          <w:sz w:val="24"/>
          <w:szCs w:val="24"/>
          <w:lang w:eastAsia="pl-PL"/>
        </w:rPr>
        <w:t>. В предходния мандат КОБД, която в момента е под опеката на господин Недев и която заседава ежемесечно, бяхме вземали едно много работещо за мен решение, като всичките тирове с помощта разбира се на ОД на МВР, Сектор „Пътна полиция“, ги бяхме изместили на републиканския път на бул. „България“. Тогава си спомням, че сме водили разговори с господин Тонев към него момент. Пак казвам, това беше едно решение може би преди 5-6 години, не мога да цитирам периода, в който сме го взели, но тогава и хората пътуващи към Мартен</w:t>
      </w:r>
      <w:r w:rsidR="00507644">
        <w:rPr>
          <w:rFonts w:ascii="Times New Roman" w:hAnsi="Times New Roman"/>
          <w:sz w:val="24"/>
          <w:szCs w:val="24"/>
          <w:lang w:eastAsia="pl-PL"/>
        </w:rPr>
        <w:t xml:space="preserve"> и транспортните фирми бяхте спокойни, доколкото помня. Т.е., ако считате, че преместването на тези тежкотоварни автомобили би било възможно в участъка на републиканския път бул. „България“, нека КОБД да го разгледа, да се произнесе в крайна сметка дори и някой да няма отговорност, тогава го бяхме направили като…(шум от зала). Господин Иванов, мисля че въпроса е важен и не може да неглижираме хората.</w:t>
      </w:r>
    </w:p>
    <w:p w14:paraId="785EFB2B" w14:textId="10F7803F" w:rsidR="00507644" w:rsidRDefault="00507644" w:rsidP="00F25CB9">
      <w:pPr>
        <w:spacing w:after="0" w:line="276" w:lineRule="auto"/>
        <w:ind w:firstLine="708"/>
        <w:jc w:val="both"/>
        <w:rPr>
          <w:rFonts w:ascii="Times New Roman" w:hAnsi="Times New Roman"/>
          <w:sz w:val="24"/>
          <w:szCs w:val="24"/>
          <w:lang w:eastAsia="pl-PL"/>
        </w:rPr>
      </w:pPr>
      <w:r w:rsidRPr="00360324">
        <w:rPr>
          <w:rFonts w:ascii="Times New Roman" w:hAnsi="Times New Roman"/>
          <w:b/>
          <w:bCs/>
          <w:sz w:val="24"/>
          <w:szCs w:val="24"/>
          <w:lang w:eastAsia="pl-PL"/>
        </w:rPr>
        <w:t>Г-н Иво Пазарджиев:</w:t>
      </w:r>
      <w:r>
        <w:rPr>
          <w:rFonts w:ascii="Times New Roman" w:hAnsi="Times New Roman"/>
          <w:sz w:val="24"/>
          <w:szCs w:val="24"/>
          <w:lang w:eastAsia="pl-PL"/>
        </w:rPr>
        <w:t xml:space="preserve"> Колеги, моля за тишина в залата. Госпожо Кръстева, моля</w:t>
      </w:r>
      <w:r w:rsidR="00360324">
        <w:rPr>
          <w:rFonts w:ascii="Times New Roman" w:hAnsi="Times New Roman"/>
          <w:sz w:val="24"/>
          <w:szCs w:val="24"/>
          <w:lang w:eastAsia="pl-PL"/>
        </w:rPr>
        <w:t xml:space="preserve"> да се ориентирате към приключване.</w:t>
      </w:r>
    </w:p>
    <w:p w14:paraId="01FFAAF6" w14:textId="0F6D8671" w:rsidR="00360324" w:rsidRDefault="00360324" w:rsidP="00F25CB9">
      <w:pPr>
        <w:spacing w:after="0" w:line="276" w:lineRule="auto"/>
        <w:ind w:firstLine="708"/>
        <w:jc w:val="both"/>
        <w:rPr>
          <w:rFonts w:ascii="Times New Roman" w:hAnsi="Times New Roman"/>
          <w:sz w:val="24"/>
          <w:szCs w:val="24"/>
          <w:lang w:eastAsia="pl-PL"/>
        </w:rPr>
      </w:pPr>
      <w:r w:rsidRPr="006C3956">
        <w:rPr>
          <w:rFonts w:ascii="Times New Roman" w:hAnsi="Times New Roman"/>
          <w:b/>
          <w:bCs/>
          <w:sz w:val="24"/>
          <w:szCs w:val="24"/>
          <w:lang w:eastAsia="pl-PL"/>
        </w:rPr>
        <w:t>Г-жа Наталия Кръстева:</w:t>
      </w:r>
      <w:r>
        <w:rPr>
          <w:rFonts w:ascii="Times New Roman" w:hAnsi="Times New Roman"/>
          <w:b/>
          <w:bCs/>
          <w:sz w:val="24"/>
          <w:szCs w:val="24"/>
          <w:lang w:eastAsia="pl-PL"/>
        </w:rPr>
        <w:t xml:space="preserve"> </w:t>
      </w:r>
      <w:r>
        <w:rPr>
          <w:rFonts w:ascii="Times New Roman" w:hAnsi="Times New Roman"/>
          <w:sz w:val="24"/>
          <w:szCs w:val="24"/>
          <w:lang w:eastAsia="pl-PL"/>
        </w:rPr>
        <w:t>С цялото ми уважение, не сме на площада и аз не се изказвам като политическо лице на площада. Мисля, че е важно да помогнем на хората. Предложението ми е КОБД да разгледа вариант, в който тежкотоварните автомобили да бъдат преместени на републиканския път на бул. „България“. Благодаря.</w:t>
      </w:r>
    </w:p>
    <w:p w14:paraId="77CB5C96" w14:textId="235DE09C" w:rsidR="00360324" w:rsidRDefault="00360324" w:rsidP="00F25CB9">
      <w:pPr>
        <w:spacing w:after="0" w:line="276" w:lineRule="auto"/>
        <w:ind w:firstLine="708"/>
        <w:jc w:val="both"/>
        <w:rPr>
          <w:rFonts w:ascii="Times New Roman" w:hAnsi="Times New Roman"/>
          <w:sz w:val="24"/>
          <w:szCs w:val="24"/>
          <w:lang w:eastAsia="pl-PL"/>
        </w:rPr>
      </w:pPr>
      <w:r w:rsidRPr="00360324">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Благодаря. Благодаря на госпожа Кръстева. Сега, наистина сме извън всички</w:t>
      </w:r>
      <w:r w:rsidR="00420158">
        <w:rPr>
          <w:rFonts w:ascii="Times New Roman" w:hAnsi="Times New Roman"/>
          <w:sz w:val="24"/>
          <w:szCs w:val="24"/>
          <w:lang w:eastAsia="pl-PL"/>
        </w:rPr>
        <w:t xml:space="preserve"> процедури, както правят бележка колегите от лявата страна на залата. С оглед на това, че действително явно има нужда от дебат по темата, предлагам на следваща сесия да има специална точка по тази тема, за да може наистина да се разгледа обстойно и както трябва, не в момента извън процедурите да го правим. Така че…Доктор Константинова, искате ли процедура или? Ще го коментираме председателите на групи и ще се разберем</w:t>
      </w:r>
      <w:r w:rsidR="009E42BD">
        <w:rPr>
          <w:rFonts w:ascii="Times New Roman" w:hAnsi="Times New Roman"/>
          <w:sz w:val="24"/>
          <w:szCs w:val="24"/>
          <w:lang w:eastAsia="pl-PL"/>
        </w:rPr>
        <w:t xml:space="preserve"> как да…Кмета на Община Русе за изказване. Заповядайте.</w:t>
      </w:r>
    </w:p>
    <w:p w14:paraId="459E8E81" w14:textId="5F246991" w:rsidR="00BD5513" w:rsidRDefault="009E42BD" w:rsidP="0072698D">
      <w:pPr>
        <w:spacing w:after="0" w:line="276" w:lineRule="auto"/>
        <w:ind w:firstLine="708"/>
        <w:jc w:val="both"/>
        <w:rPr>
          <w:rFonts w:ascii="Times New Roman" w:hAnsi="Times New Roman"/>
          <w:sz w:val="24"/>
          <w:szCs w:val="24"/>
          <w:lang w:eastAsia="pl-PL"/>
        </w:rPr>
      </w:pPr>
      <w:r w:rsidRPr="009E42BD">
        <w:rPr>
          <w:rFonts w:ascii="Times New Roman" w:hAnsi="Times New Roman"/>
          <w:b/>
          <w:bCs/>
          <w:sz w:val="24"/>
          <w:szCs w:val="24"/>
          <w:lang w:eastAsia="pl-PL"/>
        </w:rPr>
        <w:t>Г-н Пенчо Милков:</w:t>
      </w:r>
      <w:r>
        <w:rPr>
          <w:rFonts w:ascii="Times New Roman" w:hAnsi="Times New Roman"/>
          <w:b/>
          <w:bCs/>
          <w:sz w:val="24"/>
          <w:szCs w:val="24"/>
          <w:lang w:eastAsia="pl-PL"/>
        </w:rPr>
        <w:t xml:space="preserve"> </w:t>
      </w:r>
      <w:r>
        <w:rPr>
          <w:rFonts w:ascii="Times New Roman" w:hAnsi="Times New Roman"/>
          <w:sz w:val="24"/>
          <w:szCs w:val="24"/>
          <w:lang w:eastAsia="pl-PL"/>
        </w:rPr>
        <w:t>Уважаеми господин Председател, уважаеми общински съветници, уважаеми кметове на кметства и граждани, които сте в залата. Темата е изключително важна и много динамична, затова искам да внеса няколко ясни факта, които да знаете. Подкрепям предложението общинския съвет да обсъди по-подробно точката, ако трябва и</w:t>
      </w:r>
      <w:r w:rsidR="00B37B1F">
        <w:rPr>
          <w:rFonts w:ascii="Times New Roman" w:hAnsi="Times New Roman"/>
          <w:sz w:val="24"/>
          <w:szCs w:val="24"/>
          <w:lang w:eastAsia="pl-PL"/>
        </w:rPr>
        <w:t xml:space="preserve"> в </w:t>
      </w:r>
      <w:r>
        <w:rPr>
          <w:rFonts w:ascii="Times New Roman" w:hAnsi="Times New Roman"/>
          <w:sz w:val="24"/>
          <w:szCs w:val="24"/>
          <w:lang w:eastAsia="pl-PL"/>
        </w:rPr>
        <w:t>сесия да има нарочна точка за това.</w:t>
      </w:r>
      <w:r w:rsidR="00B37B1F">
        <w:rPr>
          <w:rFonts w:ascii="Times New Roman" w:hAnsi="Times New Roman"/>
          <w:sz w:val="24"/>
          <w:szCs w:val="24"/>
          <w:lang w:eastAsia="pl-PL"/>
        </w:rPr>
        <w:t xml:space="preserve"> Какво се случва обаче. Пътят е републикански, при областния управител има минимум веднъж седмично заседание с ръководителите на институциите, които това работят – АПИ, ДАИ, Гранична полиция, Митници, Полиция ОД на МВР. Всичко това като експертен потенциал се събира от областна управа</w:t>
      </w:r>
      <w:r w:rsidR="00653CD5">
        <w:rPr>
          <w:rFonts w:ascii="Times New Roman" w:hAnsi="Times New Roman"/>
          <w:sz w:val="24"/>
          <w:szCs w:val="24"/>
          <w:lang w:eastAsia="pl-PL"/>
        </w:rPr>
        <w:t xml:space="preserve"> и кмета на Община Русе също присъства на тези заседания. Обсъждани са всички варианти, но ситуацията с камионите след началото на войната в Украйна ескалира до степен, която никой не е предполагал. Когато аз бях при служебния министър-председател и му говорих колко е страшно с 2200 тира в Русе и се борихме да вземем част от парите от таксите </w:t>
      </w:r>
      <w:r w:rsidR="00874734">
        <w:rPr>
          <w:rFonts w:ascii="Times New Roman" w:hAnsi="Times New Roman"/>
          <w:sz w:val="24"/>
          <w:szCs w:val="24"/>
          <w:lang w:eastAsia="pl-PL"/>
        </w:rPr>
        <w:t xml:space="preserve">на Дунав мост и правителството отпусна 3 млн. лева за буферния паркинг, сега камионите по данни на областна управа преминават 3000. Отиват към 4000 камиона на ден преминават от тук. Оценявам, говорили сме с госпожата по телефона, господин Недев си е говорил с госпожата по телефона. Изключителното затруднение на фирмите на „Сръбчето“. Абсолютно нормално е да има лице, което да </w:t>
      </w:r>
      <w:r w:rsidR="00874734">
        <w:rPr>
          <w:rFonts w:ascii="Times New Roman" w:hAnsi="Times New Roman"/>
          <w:sz w:val="24"/>
          <w:szCs w:val="24"/>
          <w:lang w:eastAsia="pl-PL"/>
        </w:rPr>
        <w:lastRenderedPageBreak/>
        <w:t>излиза и да ви обезпечава, за да излезете. Това се случва обаче и на пожарните автомобили</w:t>
      </w:r>
      <w:r w:rsidR="00C93996">
        <w:rPr>
          <w:rFonts w:ascii="Times New Roman" w:hAnsi="Times New Roman"/>
          <w:sz w:val="24"/>
          <w:szCs w:val="24"/>
          <w:lang w:eastAsia="pl-PL"/>
        </w:rPr>
        <w:t xml:space="preserve"> и повече от една година отне на АПИ да ни даде съгласие на бул. „България“ да разположим светлинните сигнали заради пожарните автомобили, защото те когато излизат всяко забавяне е критично</w:t>
      </w:r>
      <w:r w:rsidR="00874734">
        <w:rPr>
          <w:rFonts w:ascii="Times New Roman" w:hAnsi="Times New Roman"/>
          <w:sz w:val="24"/>
          <w:szCs w:val="24"/>
          <w:lang w:eastAsia="pl-PL"/>
        </w:rPr>
        <w:t>.</w:t>
      </w:r>
      <w:r w:rsidR="00C93996">
        <w:rPr>
          <w:rFonts w:ascii="Times New Roman" w:hAnsi="Times New Roman"/>
          <w:sz w:val="24"/>
          <w:szCs w:val="24"/>
          <w:lang w:eastAsia="pl-PL"/>
        </w:rPr>
        <w:t xml:space="preserve"> Доколкото аз си спомням като общински съветник, тук в предния общински съвет ние спасихме ситуацията, вие спасихте ситуацията, когато изместихме тировете от бул. „България“ и стоеше нарочна патрулка долу на кръговото да обърне движението такова каквото е в момента и всички казваха браво тогава. Когато 2200, или 3000, или 3500 камиона са в рамките на един град като Русе</w:t>
      </w:r>
      <w:r w:rsidR="00AF4E6C">
        <w:rPr>
          <w:rFonts w:ascii="Times New Roman" w:hAnsi="Times New Roman"/>
          <w:sz w:val="24"/>
          <w:szCs w:val="24"/>
          <w:lang w:eastAsia="pl-PL"/>
        </w:rPr>
        <w:t xml:space="preserve"> и ти ги посрещаш с шест или осем патрулни автомобила на полицията и с 36 войника, ситуацията е критична. Това искам да ви кажа са реалностите независимо кой ще ги оперира тези патрулки или войници. Ситуацията е много камиони, инфраструктура никога неподготвена за такъв</w:t>
      </w:r>
      <w:r w:rsidR="00AC6CDE">
        <w:rPr>
          <w:rFonts w:ascii="Times New Roman" w:hAnsi="Times New Roman"/>
          <w:sz w:val="24"/>
          <w:szCs w:val="24"/>
          <w:lang w:eastAsia="pl-PL"/>
        </w:rPr>
        <w:t xml:space="preserve"> транспорт, за такова напрежение, никога. Все едно ние имаме камиони от Нова година. Така, няма да правя нищо ретроспективно, да прехвърля</w:t>
      </w:r>
      <w:r w:rsidR="000A6AFD">
        <w:rPr>
          <w:rFonts w:ascii="Times New Roman" w:hAnsi="Times New Roman"/>
          <w:sz w:val="24"/>
          <w:szCs w:val="24"/>
          <w:lang w:eastAsia="pl-PL"/>
        </w:rPr>
        <w:t xml:space="preserve"> вина или да говоря. Община Русе, когато станах кмет</w:t>
      </w:r>
      <w:r w:rsidR="00FB3CE0">
        <w:rPr>
          <w:rFonts w:ascii="Times New Roman" w:hAnsi="Times New Roman"/>
          <w:sz w:val="24"/>
          <w:szCs w:val="24"/>
          <w:lang w:eastAsia="pl-PL"/>
        </w:rPr>
        <w:t>, месец-два след това беше отворена една обществена поръчка за магистрала, на която магистрала трябваше да има джобове. Тировете в моето съзнание трябваше да са на магистралата с джобовете.</w:t>
      </w:r>
      <w:r w:rsidR="00A476BA">
        <w:rPr>
          <w:rFonts w:ascii="Times New Roman" w:hAnsi="Times New Roman"/>
          <w:sz w:val="24"/>
          <w:szCs w:val="24"/>
          <w:lang w:eastAsia="pl-PL"/>
        </w:rPr>
        <w:t xml:space="preserve"> Разбирайки, че нищо това няма да се случи, Община Русе предприе хода да строи буферен паркинг без тировете да са общински, без да са български, с абсолютно наши средства на русенци и затова пак казвам, проблема ще се облекчи и ще се реши за мен, когато заработи буферния паркинг на бул. „България“. Документите са подготвени. Вчера главния архитект мина проекта за ПУП</w:t>
      </w:r>
      <w:r w:rsidR="0070493B">
        <w:rPr>
          <w:rFonts w:ascii="Times New Roman" w:hAnsi="Times New Roman"/>
          <w:sz w:val="24"/>
          <w:szCs w:val="24"/>
          <w:lang w:eastAsia="pl-PL"/>
        </w:rPr>
        <w:t>, което ни дава възможност да внесем точка в Общинския съвет. Дали на извънредна сесия, това ще го решим предвид подготвеността на документите и ще ви уведомим. Максимално бързаме за това. Планът, който господин Недев днес каза, едното цяло платно да стане двупосочно. Такъв път има в България, в по-големите си участъци, междуградските пътища са двупосочни. В големи части от магистралата, участъци поради ремонт са отделени</w:t>
      </w:r>
      <w:r w:rsidR="003D7C11">
        <w:rPr>
          <w:rFonts w:ascii="Times New Roman" w:hAnsi="Times New Roman"/>
          <w:sz w:val="24"/>
          <w:szCs w:val="24"/>
          <w:lang w:eastAsia="pl-PL"/>
        </w:rPr>
        <w:t xml:space="preserve"> с маркировка и стават също за такова движение. Това ще позволи в едното платно, </w:t>
      </w:r>
      <w:r w:rsidR="003D7C11" w:rsidRPr="003D7C11">
        <w:rPr>
          <w:rFonts w:ascii="Times New Roman" w:hAnsi="Times New Roman"/>
          <w:sz w:val="24"/>
          <w:szCs w:val="24"/>
          <w:lang w:eastAsia="pl-PL"/>
        </w:rPr>
        <w:t xml:space="preserve">в момента </w:t>
      </w:r>
      <w:r w:rsidR="003D7C11">
        <w:rPr>
          <w:rFonts w:ascii="Times New Roman" w:hAnsi="Times New Roman"/>
          <w:sz w:val="24"/>
          <w:szCs w:val="24"/>
          <w:lang w:eastAsia="pl-PL"/>
        </w:rPr>
        <w:t>широко голямо да се движат в двете посоки автомобили непрекъснато, а в другото платно да се изчакват. Автомобил ще има на кръговото, долу на полицията и ще пуска нагоре камиони само които могат да се съберат в северното платно. Всички други продължават да бъдат по бул. „България“, както вече стана факт. Ние вече</w:t>
      </w:r>
      <w:r w:rsidR="0072698D">
        <w:rPr>
          <w:rFonts w:ascii="Times New Roman" w:hAnsi="Times New Roman"/>
          <w:sz w:val="24"/>
          <w:szCs w:val="24"/>
          <w:lang w:eastAsia="pl-PL"/>
        </w:rPr>
        <w:t xml:space="preserve"> имаме автомобили по </w:t>
      </w:r>
      <w:r w:rsidR="0072698D" w:rsidRPr="0072698D">
        <w:rPr>
          <w:rFonts w:ascii="Times New Roman" w:hAnsi="Times New Roman"/>
          <w:sz w:val="24"/>
          <w:szCs w:val="24"/>
          <w:lang w:eastAsia="pl-PL"/>
        </w:rPr>
        <w:t>бул. „България“</w:t>
      </w:r>
      <w:r w:rsidR="0072698D">
        <w:rPr>
          <w:rFonts w:ascii="Times New Roman" w:hAnsi="Times New Roman"/>
          <w:sz w:val="24"/>
          <w:szCs w:val="24"/>
          <w:lang w:eastAsia="pl-PL"/>
        </w:rPr>
        <w:t>. Те отиват до „Лиляна Димитрова“ училището, стоят по мостовете, влизат в града. Аз вчера на кмета на Мартен обяснявах, тировете всячески влизат вече в артериите на града опитвайки се да заобикалят опашката.</w:t>
      </w:r>
      <w:r w:rsidR="007340AD">
        <w:rPr>
          <w:rFonts w:ascii="Times New Roman" w:hAnsi="Times New Roman"/>
          <w:sz w:val="24"/>
          <w:szCs w:val="24"/>
          <w:lang w:val="en-US" w:eastAsia="pl-PL"/>
        </w:rPr>
        <w:t xml:space="preserve"> </w:t>
      </w:r>
      <w:r w:rsidR="007340AD">
        <w:rPr>
          <w:rFonts w:ascii="Times New Roman" w:hAnsi="Times New Roman"/>
          <w:sz w:val="24"/>
          <w:szCs w:val="24"/>
          <w:lang w:eastAsia="pl-PL"/>
        </w:rPr>
        <w:t>Варианта с бул. „Тутракан“ е крайно неудачен. Има голям анализ за това, прави го Кремена Минева с други експерти, които участват в работата, бяха привлечени. Можем да съберем до 50 камиона по бул. „Тутракан“ предвид</w:t>
      </w:r>
      <w:r w:rsidR="0016639F">
        <w:rPr>
          <w:rFonts w:ascii="Times New Roman" w:hAnsi="Times New Roman"/>
          <w:sz w:val="24"/>
          <w:szCs w:val="24"/>
          <w:lang w:eastAsia="pl-PL"/>
        </w:rPr>
        <w:t xml:space="preserve"> всичките отвори, които трябва да оставим, спирките, които трябва да оставим, отворите към Драгажния флот, над 20 фирми има и там и няма да решим проблема. Ще вкараме само проблема в града, а тировете ще продължат да стоят на същото място, защото ще съберем 50 камиона. Поради тази причина</w:t>
      </w:r>
      <w:r w:rsidR="003366C6">
        <w:rPr>
          <w:rFonts w:ascii="Times New Roman" w:hAnsi="Times New Roman"/>
          <w:sz w:val="24"/>
          <w:szCs w:val="24"/>
          <w:lang w:eastAsia="pl-PL"/>
        </w:rPr>
        <w:t>, ние трябва според мен да бъдем единни, мобилизирани и бързи. Съгласен съм Общинския съвет да го обсъди, но имайте предвид и каква е нашата компетентност</w:t>
      </w:r>
      <w:r w:rsidR="005D77BC">
        <w:rPr>
          <w:rFonts w:ascii="Times New Roman" w:hAnsi="Times New Roman"/>
          <w:sz w:val="24"/>
          <w:szCs w:val="24"/>
          <w:lang w:eastAsia="pl-PL"/>
        </w:rPr>
        <w:t xml:space="preserve"> по един държавен път. Разбира се, ще се съобразя с вашите становища, когато ги излагам пред областния управител. Винаги ще кажа общинските съветници казаха, решиха, защото това е моя мандат. Но пак казвам, </w:t>
      </w:r>
      <w:r w:rsidR="005D77BC">
        <w:rPr>
          <w:rFonts w:ascii="Times New Roman" w:hAnsi="Times New Roman"/>
          <w:sz w:val="24"/>
          <w:szCs w:val="24"/>
          <w:lang w:eastAsia="pl-PL"/>
        </w:rPr>
        <w:lastRenderedPageBreak/>
        <w:t>варианта, който се предлага ни дава възможност за една непрекъсната артерия, артерия на която не може. Проблема се появява когато тировете</w:t>
      </w:r>
      <w:r w:rsidR="00C77D4B">
        <w:rPr>
          <w:rFonts w:ascii="Times New Roman" w:hAnsi="Times New Roman"/>
          <w:sz w:val="24"/>
          <w:szCs w:val="24"/>
          <w:lang w:eastAsia="pl-PL"/>
        </w:rPr>
        <w:t xml:space="preserve"> (за незапознатите) им дойде времето за почивка и те спрат постоянно да се движат, слагат жилетката на гърба на камиона и са длъжни по Закона за движение на камиони, определен брой часове да стоят на едно място и всички други камиони хиляди ги заобикалят. Това заобикаляне на тирове спъва и трафика отзад от Мартен, от Сандрово и от Тегра</w:t>
      </w:r>
      <w:r w:rsidR="009A1983">
        <w:rPr>
          <w:rFonts w:ascii="Times New Roman" w:hAnsi="Times New Roman"/>
          <w:sz w:val="24"/>
          <w:szCs w:val="24"/>
          <w:lang w:eastAsia="pl-PL"/>
        </w:rPr>
        <w:t xml:space="preserve"> и от всичко. Когато ги вкараш на едно място, а другите ленти ги направиш на непрекъснато движение, ще имат възможност поне да има непрекъснато движение. Безпокойството на кмета на Мартен, ако стане инцидент. Вчера го обсъждахме, защото става двупосочен пътя.</w:t>
      </w:r>
      <w:r w:rsidR="00286BF7">
        <w:rPr>
          <w:rFonts w:ascii="Times New Roman" w:hAnsi="Times New Roman"/>
          <w:sz w:val="24"/>
          <w:szCs w:val="24"/>
          <w:lang w:eastAsia="pl-PL"/>
        </w:rPr>
        <w:t xml:space="preserve"> Безпокойството е абсолютно същото, но новия път Русе-Кубрат е също двупосочен, от двете страни има мантинели и ако стане инцидент, ами да ако стане инцидент, спира се движението, става задръстване и тогава вече чакаш, но това е, ако стане инцидент</w:t>
      </w:r>
      <w:r w:rsidR="009606DE">
        <w:rPr>
          <w:rFonts w:ascii="Times New Roman" w:hAnsi="Times New Roman"/>
          <w:sz w:val="24"/>
          <w:szCs w:val="24"/>
          <w:lang w:eastAsia="pl-PL"/>
        </w:rPr>
        <w:t>. Ако (не се чува) ще имаш ограничение на скоростта 50 км., двойно непрекъсната линия по средата и непрекъснато движение на трафика. Това би създало възможност да се движат. Отделно на всички да кажа. Ежемесечно се почиства тази к</w:t>
      </w:r>
      <w:r w:rsidR="005C1888">
        <w:rPr>
          <w:rFonts w:ascii="Times New Roman" w:hAnsi="Times New Roman"/>
          <w:sz w:val="24"/>
          <w:szCs w:val="24"/>
          <w:lang w:eastAsia="pl-PL"/>
        </w:rPr>
        <w:t>лоака</w:t>
      </w:r>
      <w:r w:rsidR="009606DE">
        <w:rPr>
          <w:rFonts w:ascii="Times New Roman" w:hAnsi="Times New Roman"/>
          <w:sz w:val="24"/>
          <w:szCs w:val="24"/>
          <w:lang w:eastAsia="pl-PL"/>
        </w:rPr>
        <w:t>, която се обособява, от общината се почиства, въпреки че е на държавния път, за да не е тази свинщина.</w:t>
      </w:r>
      <w:r w:rsidR="005C1888">
        <w:rPr>
          <w:rFonts w:ascii="Times New Roman" w:hAnsi="Times New Roman"/>
          <w:sz w:val="24"/>
          <w:szCs w:val="24"/>
          <w:lang w:eastAsia="pl-PL"/>
        </w:rPr>
        <w:t xml:space="preserve"> Разположиха се съдове за отпадъци, тоалетни сложихме надолу на кръговото. Но това всичкото русенци го правят като разход без да се</w:t>
      </w:r>
      <w:r w:rsidR="005F1122">
        <w:rPr>
          <w:rFonts w:ascii="Times New Roman" w:hAnsi="Times New Roman"/>
          <w:sz w:val="24"/>
          <w:szCs w:val="24"/>
          <w:lang w:eastAsia="pl-PL"/>
        </w:rPr>
        <w:t xml:space="preserve"> следва, неправилно, защото е държавен пътя и го правят, за да може да се облекчи положението. Това е моята молба в случая за единство и търпение, защото войната създава транспортни неудобства в Русе, но създава неудобства нали. Няма как тя да не ни се отрази, няма как. От тировете се увеличиха много.</w:t>
      </w:r>
    </w:p>
    <w:p w14:paraId="12F2D577" w14:textId="34314340" w:rsidR="005F1122" w:rsidRDefault="005F1122" w:rsidP="0072698D">
      <w:pPr>
        <w:spacing w:after="0" w:line="276" w:lineRule="auto"/>
        <w:ind w:firstLine="708"/>
        <w:jc w:val="both"/>
        <w:rPr>
          <w:rFonts w:ascii="Times New Roman" w:hAnsi="Times New Roman"/>
          <w:sz w:val="24"/>
          <w:szCs w:val="24"/>
          <w:lang w:eastAsia="pl-PL"/>
        </w:rPr>
      </w:pPr>
      <w:r w:rsidRPr="006E15E5">
        <w:rPr>
          <w:rFonts w:ascii="Times New Roman" w:hAnsi="Times New Roman"/>
          <w:b/>
          <w:bCs/>
          <w:sz w:val="24"/>
          <w:szCs w:val="24"/>
          <w:lang w:eastAsia="pl-PL"/>
        </w:rPr>
        <w:t xml:space="preserve">Г-н Иво Пазарджиев: </w:t>
      </w:r>
      <w:r>
        <w:rPr>
          <w:rFonts w:ascii="Times New Roman" w:hAnsi="Times New Roman"/>
          <w:sz w:val="24"/>
          <w:szCs w:val="24"/>
          <w:lang w:eastAsia="pl-PL"/>
        </w:rPr>
        <w:t>Моля да се ориентирате</w:t>
      </w:r>
      <w:r w:rsidR="006E15E5">
        <w:rPr>
          <w:rFonts w:ascii="Times New Roman" w:hAnsi="Times New Roman"/>
          <w:sz w:val="24"/>
          <w:szCs w:val="24"/>
          <w:lang w:eastAsia="pl-PL"/>
        </w:rPr>
        <w:t xml:space="preserve"> към приключване.</w:t>
      </w:r>
    </w:p>
    <w:p w14:paraId="60EDCDC8" w14:textId="3A8C4D11" w:rsidR="006E15E5" w:rsidRDefault="006E15E5" w:rsidP="0072698D">
      <w:pPr>
        <w:spacing w:after="0" w:line="276" w:lineRule="auto"/>
        <w:ind w:firstLine="708"/>
        <w:jc w:val="both"/>
        <w:rPr>
          <w:rFonts w:ascii="Times New Roman" w:hAnsi="Times New Roman"/>
          <w:sz w:val="24"/>
          <w:szCs w:val="24"/>
          <w:lang w:eastAsia="pl-PL"/>
        </w:rPr>
      </w:pPr>
      <w:r w:rsidRPr="006E15E5">
        <w:rPr>
          <w:rFonts w:ascii="Times New Roman" w:hAnsi="Times New Roman"/>
          <w:b/>
          <w:bCs/>
          <w:sz w:val="24"/>
          <w:szCs w:val="24"/>
          <w:lang w:eastAsia="pl-PL"/>
        </w:rPr>
        <w:t xml:space="preserve">Г-н Пенчо Милков: </w:t>
      </w:r>
      <w:r>
        <w:rPr>
          <w:rFonts w:ascii="Times New Roman" w:hAnsi="Times New Roman"/>
          <w:sz w:val="24"/>
          <w:szCs w:val="24"/>
          <w:lang w:eastAsia="pl-PL"/>
        </w:rPr>
        <w:t>Благодаря ви. Извинявам се за дългото изказване. Благодаря.</w:t>
      </w:r>
    </w:p>
    <w:p w14:paraId="33756323" w14:textId="04C7C1A4" w:rsidR="006E15E5" w:rsidRDefault="006E15E5" w:rsidP="0072698D">
      <w:pPr>
        <w:spacing w:after="0" w:line="276" w:lineRule="auto"/>
        <w:ind w:firstLine="708"/>
        <w:jc w:val="both"/>
        <w:rPr>
          <w:rFonts w:ascii="Times New Roman" w:hAnsi="Times New Roman"/>
          <w:sz w:val="24"/>
          <w:szCs w:val="24"/>
          <w:lang w:eastAsia="pl-PL"/>
        </w:rPr>
      </w:pPr>
      <w:r w:rsidRPr="006E15E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Благодаря на господин Кмета. Извинявам се на всички за нарушената процедура, но когато става въпрос за общественозначим проблем, считам, че не трябва да се формализираме. Започваме по дневния ред.</w:t>
      </w:r>
    </w:p>
    <w:p w14:paraId="7E5C6852" w14:textId="3A1B1763" w:rsidR="006E15E5" w:rsidRDefault="006E15E5" w:rsidP="006E15E5">
      <w:pPr>
        <w:spacing w:after="0" w:line="276" w:lineRule="auto"/>
        <w:jc w:val="both"/>
        <w:rPr>
          <w:rFonts w:ascii="Times New Roman" w:hAnsi="Times New Roman"/>
          <w:sz w:val="24"/>
          <w:szCs w:val="24"/>
          <w:lang w:eastAsia="pl-PL"/>
        </w:rPr>
      </w:pPr>
    </w:p>
    <w:p w14:paraId="3C5D05B6" w14:textId="20A03599" w:rsidR="006E15E5" w:rsidRPr="00953B84" w:rsidRDefault="006E15E5" w:rsidP="006E15E5">
      <w:pPr>
        <w:spacing w:after="0" w:line="276" w:lineRule="auto"/>
        <w:jc w:val="both"/>
        <w:rPr>
          <w:rFonts w:ascii="Times New Roman" w:hAnsi="Times New Roman"/>
          <w:b/>
          <w:bCs/>
          <w:sz w:val="24"/>
          <w:szCs w:val="24"/>
          <w:lang w:eastAsia="pl-PL"/>
        </w:rPr>
      </w:pPr>
      <w:r w:rsidRPr="00953B84">
        <w:rPr>
          <w:rFonts w:ascii="Times New Roman" w:hAnsi="Times New Roman"/>
          <w:b/>
          <w:bCs/>
          <w:sz w:val="24"/>
          <w:szCs w:val="24"/>
          <w:lang w:eastAsia="pl-PL"/>
        </w:rPr>
        <w:t>Точка 2</w:t>
      </w:r>
    </w:p>
    <w:p w14:paraId="249D8D4B" w14:textId="55E33D51" w:rsidR="00953B84" w:rsidRDefault="00953B84" w:rsidP="00953B84">
      <w:pPr>
        <w:spacing w:after="0" w:line="276" w:lineRule="auto"/>
        <w:jc w:val="both"/>
        <w:rPr>
          <w:rFonts w:ascii="Times New Roman" w:hAnsi="Times New Roman"/>
          <w:b/>
          <w:bCs/>
          <w:sz w:val="24"/>
          <w:szCs w:val="24"/>
          <w:lang w:eastAsia="pl-PL"/>
        </w:rPr>
      </w:pPr>
      <w:r w:rsidRPr="00953B84">
        <w:rPr>
          <w:rFonts w:ascii="Times New Roman" w:hAnsi="Times New Roman"/>
          <w:b/>
          <w:bCs/>
          <w:sz w:val="24"/>
          <w:szCs w:val="24"/>
          <w:lang w:eastAsia="pl-PL"/>
        </w:rPr>
        <w:t>К.л. № 908 Приемане на Годишните финансови отчети и Годишните доклади за дейността през 2021 г. на общинските еднолични търговски дружества, определяне на дивидент и избор на регистрирани одитори</w:t>
      </w:r>
    </w:p>
    <w:p w14:paraId="09B425E5" w14:textId="5F1E7105" w:rsidR="00953B84" w:rsidRDefault="00953B84" w:rsidP="00953B84">
      <w:pPr>
        <w:spacing w:after="0" w:line="276" w:lineRule="auto"/>
        <w:jc w:val="both"/>
        <w:rPr>
          <w:rFonts w:ascii="Times New Roman" w:hAnsi="Times New Roman"/>
          <w:b/>
          <w:bCs/>
          <w:sz w:val="24"/>
          <w:szCs w:val="24"/>
          <w:lang w:eastAsia="pl-PL"/>
        </w:rPr>
      </w:pPr>
    </w:p>
    <w:p w14:paraId="2DE2BAD0" w14:textId="4AEA473E" w:rsidR="00953B84" w:rsidRDefault="00953B84" w:rsidP="00953B84">
      <w:pPr>
        <w:spacing w:after="0" w:line="276" w:lineRule="auto"/>
        <w:jc w:val="both"/>
        <w:rPr>
          <w:rFonts w:ascii="Times New Roman" w:hAnsi="Times New Roman"/>
          <w:sz w:val="24"/>
          <w:szCs w:val="24"/>
          <w:lang w:eastAsia="pl-PL"/>
        </w:rPr>
      </w:pPr>
      <w:r>
        <w:rPr>
          <w:rFonts w:ascii="Times New Roman" w:hAnsi="Times New Roman"/>
          <w:b/>
          <w:bCs/>
          <w:sz w:val="24"/>
          <w:szCs w:val="24"/>
          <w:lang w:eastAsia="pl-PL"/>
        </w:rPr>
        <w:tab/>
      </w:r>
      <w:r w:rsidRPr="006E15E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Госпожа Златомира Стефанова ще докладва. Заповядайте.</w:t>
      </w:r>
    </w:p>
    <w:p w14:paraId="18BBFA4E" w14:textId="4108DD9C" w:rsidR="00953B84" w:rsidRDefault="00953B84" w:rsidP="00953B84">
      <w:pPr>
        <w:spacing w:after="0" w:line="276" w:lineRule="auto"/>
        <w:jc w:val="both"/>
        <w:rPr>
          <w:rFonts w:ascii="Times New Roman" w:hAnsi="Times New Roman"/>
          <w:sz w:val="24"/>
          <w:szCs w:val="24"/>
          <w:lang w:eastAsia="pl-PL"/>
        </w:rPr>
      </w:pPr>
      <w:r>
        <w:rPr>
          <w:rFonts w:ascii="Times New Roman" w:hAnsi="Times New Roman"/>
          <w:sz w:val="24"/>
          <w:szCs w:val="24"/>
          <w:lang w:eastAsia="pl-PL"/>
        </w:rPr>
        <w:tab/>
      </w:r>
      <w:r w:rsidRPr="00953B84">
        <w:rPr>
          <w:rFonts w:ascii="Times New Roman" w:hAnsi="Times New Roman"/>
          <w:b/>
          <w:bCs/>
          <w:sz w:val="24"/>
          <w:szCs w:val="24"/>
          <w:lang w:eastAsia="pl-PL"/>
        </w:rPr>
        <w:t>Г-жа Златомира Стефанова:</w:t>
      </w:r>
      <w:r>
        <w:rPr>
          <w:rFonts w:ascii="Times New Roman" w:hAnsi="Times New Roman"/>
          <w:b/>
          <w:bCs/>
          <w:sz w:val="24"/>
          <w:szCs w:val="24"/>
          <w:lang w:eastAsia="pl-PL"/>
        </w:rPr>
        <w:t xml:space="preserve"> </w:t>
      </w:r>
      <w:r>
        <w:rPr>
          <w:rFonts w:ascii="Times New Roman" w:hAnsi="Times New Roman"/>
          <w:sz w:val="24"/>
          <w:szCs w:val="24"/>
          <w:lang w:eastAsia="pl-PL"/>
        </w:rPr>
        <w:t>Благодаря, господин Председател.</w:t>
      </w:r>
      <w:r w:rsidR="00574022">
        <w:rPr>
          <w:rFonts w:ascii="Times New Roman" w:hAnsi="Times New Roman"/>
          <w:sz w:val="24"/>
          <w:szCs w:val="24"/>
          <w:lang w:val="en-US" w:eastAsia="pl-PL"/>
        </w:rPr>
        <w:t xml:space="preserve"> </w:t>
      </w:r>
      <w:r w:rsidR="00574022">
        <w:rPr>
          <w:rFonts w:ascii="Times New Roman" w:hAnsi="Times New Roman"/>
          <w:sz w:val="24"/>
          <w:szCs w:val="24"/>
          <w:lang w:eastAsia="pl-PL"/>
        </w:rPr>
        <w:t>Уважаеми господин Кмет, уважаеми общински съветници. На 07.06 се проведе комисията за оценка на финансово-икономическите резултати на общинските еднолични търговски дружества, тъй наречената „Балансова комисия“. Шестте лечебни заведения въпреки извънредното положение и свързаната с него епидемична обстановка в резултат на добро управление приключват 2021 година</w:t>
      </w:r>
      <w:r w:rsidR="00821704">
        <w:rPr>
          <w:rFonts w:ascii="Times New Roman" w:hAnsi="Times New Roman"/>
          <w:sz w:val="24"/>
          <w:szCs w:val="24"/>
          <w:lang w:eastAsia="pl-PL"/>
        </w:rPr>
        <w:t xml:space="preserve"> с положителен финансов резултат и печалби, които са ви изброени съвсем надлежно и както беше докладвано по комисиите в контролния лист. Всички лечебни заведения са реализирали инвестиции през 2021 година в материалната си база, в закупуване на медицинска апаратура и техника, както и квалификация на персонала. Информацията за резултатите от дейността на общинските </w:t>
      </w:r>
      <w:r w:rsidR="00821704">
        <w:rPr>
          <w:rFonts w:ascii="Times New Roman" w:hAnsi="Times New Roman"/>
          <w:sz w:val="24"/>
          <w:szCs w:val="24"/>
          <w:lang w:eastAsia="pl-PL"/>
        </w:rPr>
        <w:lastRenderedPageBreak/>
        <w:t>дружества е представена в приложенията в Годишния обобщен доклад. Комисията след извършен анализ предлага на Общинския съвет да вземе решение по следните точки. Да бъдат приети годишните финансови отчети и годишните доклади за дейността на търговските дружества през 2021 година</w:t>
      </w:r>
      <w:r w:rsidR="00311D34">
        <w:rPr>
          <w:rFonts w:ascii="Times New Roman" w:hAnsi="Times New Roman"/>
          <w:sz w:val="24"/>
          <w:szCs w:val="24"/>
          <w:lang w:eastAsia="pl-PL"/>
        </w:rPr>
        <w:t>, да одобрите Годишния обобщен доклад за резултатите от дейността им и да бъде определен 75 % дивидент за Община Русе от печалбата на „Общински пазари“ ЕООД след данъчното й облагане в размер на 102 496,31 лева. Да бъдат освободени от внасяне на дивидент лечебните заведения и да бъдат избрани предложените проверители или регистрираните одитори за 2022 година за дружествата, който подлежат на задължителен независим одит</w:t>
      </w:r>
      <w:r w:rsidR="00BB7699">
        <w:rPr>
          <w:rFonts w:ascii="Times New Roman" w:hAnsi="Times New Roman"/>
          <w:sz w:val="24"/>
          <w:szCs w:val="24"/>
          <w:lang w:eastAsia="pl-PL"/>
        </w:rPr>
        <w:t>. Благодаря ви.</w:t>
      </w:r>
    </w:p>
    <w:p w14:paraId="0C2A78F3" w14:textId="7D9E8F40" w:rsidR="00BB7699" w:rsidRDefault="00BB7699" w:rsidP="00953B84">
      <w:pPr>
        <w:spacing w:after="0" w:line="276" w:lineRule="auto"/>
        <w:jc w:val="both"/>
        <w:rPr>
          <w:rFonts w:ascii="Times New Roman" w:hAnsi="Times New Roman"/>
          <w:sz w:val="24"/>
          <w:szCs w:val="24"/>
          <w:lang w:eastAsia="pl-PL"/>
        </w:rPr>
      </w:pPr>
      <w:r>
        <w:rPr>
          <w:rFonts w:ascii="Times New Roman" w:hAnsi="Times New Roman"/>
          <w:sz w:val="24"/>
          <w:szCs w:val="24"/>
          <w:lang w:eastAsia="pl-PL"/>
        </w:rPr>
        <w:tab/>
      </w:r>
      <w:r w:rsidRPr="00BB7699">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Благодаря на госпожа Стефанова. Управителите на търговските дружества са в залата. Ако има някакви въпроси към тях, съм сигурен, че те имат готовност да отговорят. Системата е в режим на заявки за изказвания. Няма заявки за изказвания. Гласуваме точката.</w:t>
      </w:r>
    </w:p>
    <w:p w14:paraId="4F690945" w14:textId="77777777" w:rsidR="00BB7699" w:rsidRDefault="00BB7699" w:rsidP="00953B84">
      <w:pPr>
        <w:spacing w:after="0" w:line="276" w:lineRule="auto"/>
        <w:jc w:val="both"/>
        <w:rPr>
          <w:rFonts w:ascii="Times New Roman" w:hAnsi="Times New Roman"/>
          <w:b/>
          <w:bCs/>
          <w:sz w:val="24"/>
          <w:szCs w:val="24"/>
          <w:lang w:eastAsia="pl-PL"/>
        </w:rPr>
      </w:pPr>
    </w:p>
    <w:p w14:paraId="46EA79AB" w14:textId="76BD035F" w:rsidR="00BB7699" w:rsidRDefault="00BB7699" w:rsidP="00953B84">
      <w:pPr>
        <w:spacing w:after="0" w:line="276" w:lineRule="auto"/>
        <w:jc w:val="both"/>
        <w:rPr>
          <w:rFonts w:ascii="Times New Roman" w:hAnsi="Times New Roman"/>
          <w:b/>
          <w:bCs/>
          <w:sz w:val="24"/>
          <w:szCs w:val="24"/>
          <w:lang w:eastAsia="pl-PL"/>
        </w:rPr>
      </w:pPr>
      <w:r w:rsidRPr="00B334F4">
        <w:rPr>
          <w:rFonts w:ascii="Times New Roman" w:hAnsi="Times New Roman"/>
          <w:b/>
          <w:bCs/>
          <w:sz w:val="24"/>
          <w:szCs w:val="24"/>
          <w:lang w:eastAsia="pl-PL"/>
        </w:rPr>
        <w:t>КВОРУМ – 44. С 44 „за“, 0 „против“, 0 „въздържали се“ се прие</w:t>
      </w:r>
    </w:p>
    <w:p w14:paraId="4C37501E" w14:textId="77777777" w:rsidR="00B334F4" w:rsidRDefault="00B334F4" w:rsidP="00953B84">
      <w:pPr>
        <w:spacing w:after="0" w:line="276" w:lineRule="auto"/>
        <w:jc w:val="both"/>
        <w:rPr>
          <w:rFonts w:ascii="Times New Roman" w:hAnsi="Times New Roman"/>
          <w:b/>
          <w:bCs/>
          <w:sz w:val="24"/>
          <w:szCs w:val="24"/>
          <w:lang w:eastAsia="pl-PL"/>
        </w:rPr>
      </w:pPr>
    </w:p>
    <w:p w14:paraId="2F2DCBF6" w14:textId="77777777" w:rsidR="00B334F4" w:rsidRPr="00B334F4" w:rsidRDefault="00B334F4" w:rsidP="00B334F4">
      <w:pPr>
        <w:keepNext/>
        <w:spacing w:after="0" w:line="240" w:lineRule="auto"/>
        <w:jc w:val="center"/>
        <w:outlineLvl w:val="0"/>
        <w:rPr>
          <w:rFonts w:ascii="Times New Roman" w:eastAsia="Times New Roman" w:hAnsi="Times New Roman"/>
          <w:b/>
          <w:sz w:val="28"/>
          <w:szCs w:val="28"/>
        </w:rPr>
      </w:pPr>
      <w:r w:rsidRPr="00B334F4">
        <w:rPr>
          <w:rFonts w:ascii="Times New Roman" w:eastAsia="Times New Roman" w:hAnsi="Times New Roman"/>
          <w:b/>
          <w:sz w:val="28"/>
          <w:szCs w:val="28"/>
          <w:lang w:val="en-US"/>
        </w:rPr>
        <w:t>РЕШЕНИЕ № 9</w:t>
      </w:r>
      <w:r w:rsidRPr="00B334F4">
        <w:rPr>
          <w:rFonts w:ascii="Times New Roman" w:eastAsia="Times New Roman" w:hAnsi="Times New Roman"/>
          <w:b/>
          <w:sz w:val="28"/>
          <w:szCs w:val="28"/>
        </w:rPr>
        <w:t>68</w:t>
      </w:r>
    </w:p>
    <w:p w14:paraId="03A737AE" w14:textId="05F66EAD" w:rsidR="00B334F4" w:rsidRPr="00B334F4" w:rsidRDefault="00B334F4" w:rsidP="00B334F4">
      <w:pPr>
        <w:spacing w:after="0" w:line="240" w:lineRule="auto"/>
        <w:rPr>
          <w:rFonts w:ascii="Times New Roman" w:eastAsia="Times New Roman" w:hAnsi="Times New Roman"/>
          <w:b/>
          <w:sz w:val="28"/>
          <w:szCs w:val="28"/>
          <w:lang w:val="en-US"/>
        </w:rPr>
      </w:pPr>
    </w:p>
    <w:p w14:paraId="410FAE95" w14:textId="77777777" w:rsidR="00B334F4" w:rsidRPr="00B334F4" w:rsidRDefault="00B334F4" w:rsidP="00B334F4">
      <w:pPr>
        <w:ind w:firstLine="708"/>
        <w:jc w:val="both"/>
        <w:rPr>
          <w:rFonts w:ascii="Times New Roman" w:eastAsiaTheme="minorHAnsi" w:hAnsi="Times New Roman"/>
          <w:sz w:val="24"/>
          <w:szCs w:val="24"/>
          <w:lang w:val="en-US"/>
        </w:rPr>
      </w:pPr>
      <w:r w:rsidRPr="00B334F4">
        <w:rPr>
          <w:rFonts w:ascii="Times New Roman" w:eastAsiaTheme="minorHAnsi" w:hAnsi="Times New Roman"/>
          <w:sz w:val="24"/>
          <w:szCs w:val="24"/>
        </w:rPr>
        <w:t xml:space="preserve"> </w:t>
      </w:r>
      <w:r w:rsidRPr="00B334F4">
        <w:rPr>
          <w:rFonts w:ascii="Times New Roman" w:eastAsiaTheme="minorHAnsi" w:hAnsi="Times New Roman"/>
          <w:sz w:val="24"/>
          <w:szCs w:val="24"/>
          <w:lang w:val="en-US"/>
        </w:rPr>
        <w:t xml:space="preserve"> На основание чл. 21, ал. 2, във връзка с чл. 21, ал. 1, т. 23 от ЗМСМА; чл. 137, ал. 1, т. 3 и чл. 146, ал. 1 и ал. 3, чл. 147, ал. 2, чл. 221, т. 6 и т. 7 и чл. 248, ал. 1 от Търговския закон, чл. 26, чл. 30 и чл. 31, във връзка с чл. 3 от Закона за публичните предприятия, чл. 10, ал. 1, т. 3 и т. 6 и чл. 13, т. 5 и т. 6 от Наредба №9 на Общински съвет – Русе, Общинският съвет реши:</w:t>
      </w:r>
    </w:p>
    <w:p w14:paraId="11A94F97" w14:textId="77777777" w:rsidR="00B334F4" w:rsidRPr="00B334F4" w:rsidRDefault="00B334F4" w:rsidP="00B334F4">
      <w:pPr>
        <w:numPr>
          <w:ilvl w:val="0"/>
          <w:numId w:val="5"/>
        </w:numPr>
        <w:spacing w:after="0" w:line="240" w:lineRule="auto"/>
        <w:jc w:val="both"/>
        <w:rPr>
          <w:rFonts w:ascii="Times New Roman" w:eastAsiaTheme="minorHAnsi" w:hAnsi="Times New Roman"/>
          <w:sz w:val="24"/>
          <w:szCs w:val="24"/>
          <w:lang w:val="en-US"/>
        </w:rPr>
      </w:pPr>
      <w:r w:rsidRPr="00B334F4">
        <w:rPr>
          <w:rFonts w:ascii="Times New Roman" w:eastAsiaTheme="minorHAnsi" w:hAnsi="Times New Roman"/>
          <w:sz w:val="24"/>
          <w:szCs w:val="24"/>
          <w:lang w:val="en-US"/>
        </w:rPr>
        <w:t>Приема Годишните финансови отчети и Годишните доклади за дейността през 2021 г. на общинските еднолични търговски дружества: „Общински пазари” ЕООД;</w:t>
      </w:r>
      <w:r w:rsidRPr="00B334F4">
        <w:rPr>
          <w:rFonts w:ascii="Times New Roman" w:eastAsiaTheme="minorHAnsi" w:hAnsi="Times New Roman"/>
          <w:color w:val="000000"/>
          <w:kern w:val="24"/>
          <w:sz w:val="24"/>
          <w:szCs w:val="24"/>
          <w:lang w:val="en-US"/>
        </w:rPr>
        <w:t xml:space="preserve"> „Общински транспорт Русе“ ЕАД;</w:t>
      </w:r>
      <w:r w:rsidRPr="00B334F4">
        <w:rPr>
          <w:rFonts w:ascii="Times New Roman" w:eastAsiaTheme="minorHAnsi" w:hAnsi="Times New Roman"/>
          <w:sz w:val="24"/>
          <w:szCs w:val="24"/>
          <w:lang w:val="en-US"/>
        </w:rPr>
        <w:t xml:space="preserve"> „Диагностично консултативен център 1 – Русе” ЕООД; „Медицински център 1 – Русе” ЕООД; „Център по дентална медицина 1 – Русе” ЕООД; „Център за психично здраве – Русе” ЕООД; „Комплексен онкологичен център – Русе” ЕООД, „Специализирана болница за активно лечение за пневмо-фтизиатрични заболявания д-р Димитър Граматиков – Русе” ЕООД.</w:t>
      </w:r>
    </w:p>
    <w:p w14:paraId="275F15F2" w14:textId="77777777" w:rsidR="00B334F4" w:rsidRPr="00B334F4" w:rsidRDefault="00B334F4" w:rsidP="00B334F4">
      <w:pPr>
        <w:numPr>
          <w:ilvl w:val="0"/>
          <w:numId w:val="5"/>
        </w:numPr>
        <w:spacing w:after="0" w:line="240" w:lineRule="auto"/>
        <w:jc w:val="both"/>
        <w:rPr>
          <w:rFonts w:ascii="Times New Roman" w:eastAsiaTheme="minorHAnsi" w:hAnsi="Times New Roman"/>
          <w:sz w:val="24"/>
          <w:szCs w:val="24"/>
          <w:lang w:val="en-US"/>
        </w:rPr>
      </w:pPr>
      <w:r w:rsidRPr="00B334F4">
        <w:rPr>
          <w:rFonts w:ascii="Times New Roman" w:eastAsiaTheme="minorHAnsi" w:hAnsi="Times New Roman"/>
          <w:sz w:val="24"/>
          <w:szCs w:val="24"/>
          <w:lang w:val="en-US"/>
        </w:rPr>
        <w:t>Одобрява Годишен обобщен доклад за резултатите от дейността на общинските еднолични търговски дружества през 2021 г., съгласно приложение.</w:t>
      </w:r>
    </w:p>
    <w:p w14:paraId="05D9A056" w14:textId="77777777" w:rsidR="00B334F4" w:rsidRPr="00B334F4" w:rsidRDefault="00B334F4" w:rsidP="00B334F4">
      <w:pPr>
        <w:numPr>
          <w:ilvl w:val="0"/>
          <w:numId w:val="5"/>
        </w:numPr>
        <w:spacing w:after="0" w:line="240" w:lineRule="auto"/>
        <w:jc w:val="both"/>
        <w:rPr>
          <w:rFonts w:ascii="Times New Roman" w:eastAsiaTheme="minorHAnsi" w:hAnsi="Times New Roman"/>
          <w:sz w:val="24"/>
          <w:szCs w:val="24"/>
          <w:lang w:val="en-US"/>
        </w:rPr>
      </w:pPr>
      <w:r w:rsidRPr="00B334F4">
        <w:rPr>
          <w:rFonts w:ascii="Times New Roman" w:eastAsiaTheme="minorHAnsi" w:hAnsi="Times New Roman"/>
          <w:sz w:val="24"/>
          <w:szCs w:val="24"/>
          <w:lang w:val="en-US"/>
        </w:rPr>
        <w:t>Определя дивидент:</w:t>
      </w:r>
    </w:p>
    <w:p w14:paraId="08E8B84C" w14:textId="77777777" w:rsidR="00B334F4" w:rsidRPr="00B334F4" w:rsidRDefault="00B334F4" w:rsidP="00B334F4">
      <w:pPr>
        <w:numPr>
          <w:ilvl w:val="1"/>
          <w:numId w:val="5"/>
        </w:numPr>
        <w:spacing w:after="0" w:line="240" w:lineRule="auto"/>
        <w:ind w:left="1134" w:hanging="414"/>
        <w:jc w:val="both"/>
        <w:rPr>
          <w:rFonts w:ascii="Times New Roman" w:eastAsiaTheme="minorHAnsi" w:hAnsi="Times New Roman"/>
          <w:sz w:val="24"/>
          <w:szCs w:val="24"/>
          <w:lang w:val="en-US"/>
        </w:rPr>
      </w:pPr>
      <w:r w:rsidRPr="00B334F4">
        <w:rPr>
          <w:rFonts w:ascii="Times New Roman" w:eastAsiaTheme="minorHAnsi" w:hAnsi="Times New Roman"/>
          <w:sz w:val="24"/>
          <w:szCs w:val="24"/>
          <w:lang w:val="en-US"/>
        </w:rPr>
        <w:t>75% отчисление за Община Русе от нетната печалба по Годишния финансов отчет за финансовата 2021 г. на „Общински пазари” ЕООД, след данъчното й облагане, в размер на 102 496,31 лева.</w:t>
      </w:r>
      <w:r w:rsidRPr="00B334F4">
        <w:rPr>
          <w:rFonts w:ascii="Times New Roman" w:eastAsiaTheme="minorHAnsi" w:hAnsi="Times New Roman"/>
          <w:b/>
          <w:sz w:val="24"/>
          <w:szCs w:val="24"/>
          <w:lang w:val="en-US"/>
        </w:rPr>
        <w:t xml:space="preserve"> </w:t>
      </w:r>
      <w:r w:rsidRPr="00B334F4">
        <w:rPr>
          <w:rFonts w:ascii="Times New Roman" w:eastAsiaTheme="minorHAnsi" w:hAnsi="Times New Roman"/>
          <w:sz w:val="24"/>
          <w:szCs w:val="24"/>
          <w:lang w:val="en-US"/>
        </w:rPr>
        <w:t xml:space="preserve"> </w:t>
      </w:r>
    </w:p>
    <w:p w14:paraId="62F2DFCC" w14:textId="77777777" w:rsidR="00B334F4" w:rsidRPr="00B334F4" w:rsidRDefault="00B334F4" w:rsidP="00B334F4">
      <w:pPr>
        <w:numPr>
          <w:ilvl w:val="1"/>
          <w:numId w:val="5"/>
        </w:numPr>
        <w:spacing w:after="0" w:line="240" w:lineRule="auto"/>
        <w:ind w:left="1134" w:hanging="414"/>
        <w:jc w:val="both"/>
        <w:rPr>
          <w:rFonts w:ascii="Times New Roman" w:eastAsiaTheme="minorHAnsi" w:hAnsi="Times New Roman"/>
          <w:sz w:val="24"/>
          <w:szCs w:val="24"/>
          <w:lang w:val="en-US"/>
        </w:rPr>
      </w:pPr>
      <w:r w:rsidRPr="00B334F4">
        <w:rPr>
          <w:rFonts w:ascii="Times New Roman" w:eastAsiaTheme="minorHAnsi" w:hAnsi="Times New Roman"/>
          <w:sz w:val="24"/>
          <w:szCs w:val="24"/>
          <w:lang w:val="en-US"/>
        </w:rPr>
        <w:t>Дивидентът да се внесе по сметка на Община Русе, съгласно изискванията на Търговския закон.</w:t>
      </w:r>
    </w:p>
    <w:p w14:paraId="1A808B0D" w14:textId="77777777" w:rsidR="00B334F4" w:rsidRPr="00B334F4" w:rsidRDefault="00B334F4" w:rsidP="00B334F4">
      <w:pPr>
        <w:numPr>
          <w:ilvl w:val="0"/>
          <w:numId w:val="5"/>
        </w:numPr>
        <w:spacing w:after="0" w:line="240" w:lineRule="auto"/>
        <w:jc w:val="both"/>
        <w:rPr>
          <w:rFonts w:ascii="Times New Roman" w:eastAsiaTheme="minorHAnsi" w:hAnsi="Times New Roman"/>
          <w:sz w:val="24"/>
          <w:szCs w:val="24"/>
          <w:lang w:val="en-US"/>
        </w:rPr>
      </w:pPr>
      <w:r w:rsidRPr="00B334F4">
        <w:rPr>
          <w:rFonts w:ascii="Times New Roman" w:eastAsiaTheme="minorHAnsi" w:hAnsi="Times New Roman"/>
          <w:sz w:val="24"/>
          <w:szCs w:val="24"/>
          <w:lang w:val="en-US"/>
        </w:rPr>
        <w:t>Освобождава от внасяне на дивидент общинските търговски дружества-лечебни заведения: „Диагностично консултативен център 1 – Русе” ЕООД; „Медицински център 1 – Русе” ЕООД; „Център по дентална медицина 1 – Русе” ЕООД; „Център за психично здраве – Русе” ЕООД, „Комплексен онкологичен център – Русе” ЕООД и „Специализирана болница за активно лечение за пневмо-фтизиатрични заболявания д-р Димитър Граматиков – Русе” ЕООД.</w:t>
      </w:r>
    </w:p>
    <w:p w14:paraId="50632174" w14:textId="77777777" w:rsidR="00B334F4" w:rsidRPr="00B334F4" w:rsidRDefault="00B334F4" w:rsidP="00B334F4">
      <w:pPr>
        <w:numPr>
          <w:ilvl w:val="0"/>
          <w:numId w:val="5"/>
        </w:numPr>
        <w:spacing w:after="0" w:line="240" w:lineRule="auto"/>
        <w:jc w:val="both"/>
        <w:rPr>
          <w:rFonts w:ascii="Times New Roman" w:eastAsiaTheme="minorHAnsi" w:hAnsi="Times New Roman"/>
          <w:sz w:val="24"/>
          <w:szCs w:val="24"/>
          <w:lang w:val="en-US"/>
        </w:rPr>
      </w:pPr>
      <w:r w:rsidRPr="00B334F4">
        <w:rPr>
          <w:rFonts w:ascii="Times New Roman" w:eastAsiaTheme="minorHAnsi" w:hAnsi="Times New Roman"/>
          <w:sz w:val="24"/>
          <w:szCs w:val="24"/>
          <w:lang w:val="en-US"/>
        </w:rPr>
        <w:t>Избира проверители-регистрирани одитори за заверка на Годишните финансови отчети на общинските търговски дружества за 2022 г., както следва:</w:t>
      </w:r>
    </w:p>
    <w:p w14:paraId="06072DAB" w14:textId="77777777" w:rsidR="00B334F4" w:rsidRPr="00B334F4" w:rsidRDefault="00B334F4" w:rsidP="00B334F4">
      <w:pPr>
        <w:numPr>
          <w:ilvl w:val="1"/>
          <w:numId w:val="5"/>
        </w:numPr>
        <w:spacing w:after="0" w:line="240" w:lineRule="auto"/>
        <w:ind w:left="1134" w:hanging="414"/>
        <w:jc w:val="both"/>
        <w:rPr>
          <w:rFonts w:ascii="Times New Roman" w:eastAsiaTheme="minorHAnsi" w:hAnsi="Times New Roman"/>
          <w:sz w:val="24"/>
          <w:szCs w:val="24"/>
          <w:lang w:val="en-US"/>
        </w:rPr>
      </w:pPr>
      <w:r w:rsidRPr="00B334F4">
        <w:rPr>
          <w:rFonts w:ascii="Times New Roman" w:eastAsiaTheme="minorHAnsi" w:hAnsi="Times New Roman"/>
          <w:sz w:val="24"/>
          <w:szCs w:val="24"/>
          <w:lang w:val="en-US"/>
        </w:rPr>
        <w:lastRenderedPageBreak/>
        <w:t xml:space="preserve">Димитър Петров Йорданов, с диплом №0123/29.10.1992 г. за „Общински пазари” ЕООД; </w:t>
      </w:r>
    </w:p>
    <w:p w14:paraId="5C6FBA62" w14:textId="77777777" w:rsidR="00B334F4" w:rsidRPr="00B334F4" w:rsidRDefault="00B334F4" w:rsidP="00B334F4">
      <w:pPr>
        <w:numPr>
          <w:ilvl w:val="1"/>
          <w:numId w:val="5"/>
        </w:numPr>
        <w:spacing w:after="0" w:line="240" w:lineRule="auto"/>
        <w:ind w:left="1134" w:hanging="414"/>
        <w:jc w:val="both"/>
        <w:rPr>
          <w:rFonts w:ascii="Times New Roman" w:eastAsiaTheme="minorHAnsi" w:hAnsi="Times New Roman"/>
          <w:sz w:val="24"/>
          <w:szCs w:val="24"/>
          <w:lang w:val="en-US"/>
        </w:rPr>
      </w:pPr>
      <w:r w:rsidRPr="00B334F4">
        <w:rPr>
          <w:rFonts w:ascii="Times New Roman" w:eastAsia="TimesNewRomanPSMT" w:hAnsi="Times New Roman"/>
          <w:sz w:val="24"/>
          <w:szCs w:val="24"/>
          <w:lang w:val="en-US"/>
        </w:rPr>
        <w:t>„Експерт-М Одит“ ООД, рег. №041 за „Общински транспорт Русе“ ЕАД;</w:t>
      </w:r>
    </w:p>
    <w:p w14:paraId="454E2375" w14:textId="77777777" w:rsidR="00B334F4" w:rsidRPr="00B334F4" w:rsidRDefault="00B334F4" w:rsidP="00B334F4">
      <w:pPr>
        <w:numPr>
          <w:ilvl w:val="1"/>
          <w:numId w:val="5"/>
        </w:numPr>
        <w:spacing w:after="0" w:line="240" w:lineRule="auto"/>
        <w:ind w:left="1134" w:hanging="414"/>
        <w:jc w:val="both"/>
        <w:rPr>
          <w:rFonts w:ascii="Times New Roman" w:eastAsiaTheme="minorHAnsi" w:hAnsi="Times New Roman"/>
          <w:sz w:val="24"/>
          <w:szCs w:val="24"/>
          <w:lang w:val="en-US"/>
        </w:rPr>
      </w:pPr>
      <w:r w:rsidRPr="00B334F4">
        <w:rPr>
          <w:rFonts w:ascii="Times New Roman" w:eastAsiaTheme="minorHAnsi" w:hAnsi="Times New Roman"/>
          <w:sz w:val="24"/>
          <w:szCs w:val="24"/>
          <w:lang w:val="en-US"/>
        </w:rPr>
        <w:t>Стефанка Тодорова Николова, с диплом №0041/22.01.2001 г. за „Диагностично консултативен център 1 – Русе” ЕООД;</w:t>
      </w:r>
    </w:p>
    <w:p w14:paraId="61B321E2" w14:textId="77777777" w:rsidR="00B334F4" w:rsidRPr="00B334F4" w:rsidRDefault="00B334F4" w:rsidP="00B334F4">
      <w:pPr>
        <w:numPr>
          <w:ilvl w:val="1"/>
          <w:numId w:val="5"/>
        </w:numPr>
        <w:spacing w:after="0" w:line="240" w:lineRule="auto"/>
        <w:ind w:left="1134" w:hanging="414"/>
        <w:jc w:val="both"/>
        <w:rPr>
          <w:rFonts w:ascii="Times New Roman" w:eastAsiaTheme="minorHAnsi" w:hAnsi="Times New Roman"/>
          <w:sz w:val="24"/>
          <w:szCs w:val="24"/>
          <w:lang w:val="en-US"/>
        </w:rPr>
      </w:pPr>
      <w:r w:rsidRPr="00B334F4">
        <w:rPr>
          <w:rFonts w:ascii="Times New Roman" w:eastAsiaTheme="minorHAnsi" w:hAnsi="Times New Roman"/>
          <w:sz w:val="24"/>
          <w:szCs w:val="24"/>
          <w:lang w:val="en-US"/>
        </w:rPr>
        <w:t>Стефанка Тодорова Николова, с диплом №0041/22.01.2001 г. за „Комплексен онкологичен център – Русе” ЕООД;</w:t>
      </w:r>
    </w:p>
    <w:p w14:paraId="3027C7E6" w14:textId="77777777" w:rsidR="00B334F4" w:rsidRPr="00B334F4" w:rsidRDefault="00B334F4" w:rsidP="00B334F4">
      <w:pPr>
        <w:numPr>
          <w:ilvl w:val="1"/>
          <w:numId w:val="5"/>
        </w:numPr>
        <w:spacing w:after="0" w:line="240" w:lineRule="auto"/>
        <w:ind w:left="1134" w:hanging="414"/>
        <w:jc w:val="both"/>
        <w:rPr>
          <w:rFonts w:ascii="Times New Roman" w:eastAsiaTheme="minorHAnsi" w:hAnsi="Times New Roman"/>
          <w:sz w:val="24"/>
          <w:szCs w:val="24"/>
          <w:lang w:val="en-US"/>
        </w:rPr>
      </w:pPr>
      <w:r w:rsidRPr="00B334F4">
        <w:rPr>
          <w:rFonts w:ascii="Times New Roman" w:eastAsiaTheme="minorHAnsi" w:hAnsi="Times New Roman"/>
          <w:sz w:val="24"/>
          <w:szCs w:val="24"/>
          <w:lang w:val="en-US"/>
        </w:rPr>
        <w:t>Дияна Георгиева Пенчева, с диплом №0380/1997 г. за „Специализирана болница за активно лечение за пневмо-фтизиатрични заболявания д-р Димитър Граматиков – Русе” ЕООД,</w:t>
      </w:r>
    </w:p>
    <w:p w14:paraId="7CA513FF" w14:textId="5C8B5100" w:rsidR="00185AC3" w:rsidRPr="00B334F4" w:rsidRDefault="00185AC3" w:rsidP="00B334F4">
      <w:pPr>
        <w:spacing w:after="0" w:line="240" w:lineRule="auto"/>
        <w:jc w:val="both"/>
        <w:rPr>
          <w:rFonts w:ascii="Times New Roman" w:eastAsia="Times New Roman" w:hAnsi="Times New Roman"/>
          <w:b/>
          <w:sz w:val="28"/>
          <w:szCs w:val="28"/>
        </w:rPr>
      </w:pPr>
    </w:p>
    <w:p w14:paraId="0120CAD7" w14:textId="3FF7DF00" w:rsidR="00185AC3" w:rsidRDefault="00185AC3" w:rsidP="00953B84">
      <w:pPr>
        <w:spacing w:after="0" w:line="276" w:lineRule="auto"/>
        <w:jc w:val="both"/>
        <w:rPr>
          <w:rFonts w:ascii="Times New Roman" w:hAnsi="Times New Roman"/>
          <w:sz w:val="24"/>
          <w:szCs w:val="24"/>
          <w:lang w:eastAsia="pl-PL"/>
        </w:rPr>
      </w:pPr>
      <w:r>
        <w:rPr>
          <w:rFonts w:ascii="Times New Roman" w:hAnsi="Times New Roman"/>
          <w:b/>
          <w:bCs/>
          <w:sz w:val="24"/>
          <w:szCs w:val="24"/>
          <w:lang w:eastAsia="pl-PL"/>
        </w:rPr>
        <w:tab/>
      </w:r>
      <w:r w:rsidRPr="00BB7699">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По следващите три точки, на които аз съм вносител, ще води госпожа Деница Иванова.</w:t>
      </w:r>
    </w:p>
    <w:p w14:paraId="2332E409" w14:textId="7A48DD63" w:rsidR="00185AC3" w:rsidRDefault="00185AC3" w:rsidP="00953B84">
      <w:pPr>
        <w:spacing w:after="0" w:line="276" w:lineRule="auto"/>
        <w:jc w:val="both"/>
        <w:rPr>
          <w:rFonts w:ascii="Times New Roman" w:hAnsi="Times New Roman"/>
          <w:sz w:val="24"/>
          <w:szCs w:val="24"/>
          <w:lang w:eastAsia="pl-PL"/>
        </w:rPr>
      </w:pPr>
      <w:r>
        <w:rPr>
          <w:rFonts w:ascii="Times New Roman" w:hAnsi="Times New Roman"/>
          <w:sz w:val="24"/>
          <w:szCs w:val="24"/>
          <w:lang w:eastAsia="pl-PL"/>
        </w:rPr>
        <w:tab/>
      </w:r>
      <w:r w:rsidRPr="00185AC3">
        <w:rPr>
          <w:rFonts w:ascii="Times New Roman" w:hAnsi="Times New Roman"/>
          <w:b/>
          <w:bCs/>
          <w:sz w:val="24"/>
          <w:szCs w:val="24"/>
          <w:lang w:eastAsia="pl-PL"/>
        </w:rPr>
        <w:t>Г-жа Деница Иванова:</w:t>
      </w:r>
      <w:r>
        <w:rPr>
          <w:rFonts w:ascii="Times New Roman" w:hAnsi="Times New Roman"/>
          <w:b/>
          <w:bCs/>
          <w:sz w:val="24"/>
          <w:szCs w:val="24"/>
          <w:lang w:eastAsia="pl-PL"/>
        </w:rPr>
        <w:t xml:space="preserve"> </w:t>
      </w:r>
      <w:r>
        <w:rPr>
          <w:rFonts w:ascii="Times New Roman" w:hAnsi="Times New Roman"/>
          <w:sz w:val="24"/>
          <w:szCs w:val="24"/>
          <w:lang w:eastAsia="pl-PL"/>
        </w:rPr>
        <w:t>Благодаря, господин Председател.</w:t>
      </w:r>
    </w:p>
    <w:p w14:paraId="58622982" w14:textId="48DF3485" w:rsidR="00185AC3" w:rsidRDefault="00185AC3" w:rsidP="00953B84">
      <w:pPr>
        <w:spacing w:after="0" w:line="276" w:lineRule="auto"/>
        <w:jc w:val="both"/>
        <w:rPr>
          <w:rFonts w:ascii="Times New Roman" w:hAnsi="Times New Roman"/>
          <w:sz w:val="24"/>
          <w:szCs w:val="24"/>
          <w:lang w:eastAsia="pl-PL"/>
        </w:rPr>
      </w:pPr>
    </w:p>
    <w:p w14:paraId="35EEB96B" w14:textId="4489ABCC" w:rsidR="00185AC3" w:rsidRPr="00185AC3" w:rsidRDefault="00185AC3" w:rsidP="00953B84">
      <w:pPr>
        <w:spacing w:after="0" w:line="276" w:lineRule="auto"/>
        <w:jc w:val="both"/>
        <w:rPr>
          <w:rFonts w:ascii="Times New Roman" w:hAnsi="Times New Roman"/>
          <w:b/>
          <w:bCs/>
          <w:sz w:val="24"/>
          <w:szCs w:val="24"/>
          <w:lang w:eastAsia="pl-PL"/>
        </w:rPr>
      </w:pPr>
      <w:r w:rsidRPr="00185AC3">
        <w:rPr>
          <w:rFonts w:ascii="Times New Roman" w:hAnsi="Times New Roman"/>
          <w:b/>
          <w:bCs/>
          <w:sz w:val="24"/>
          <w:szCs w:val="24"/>
          <w:lang w:eastAsia="pl-PL"/>
        </w:rPr>
        <w:t>Точка 3</w:t>
      </w:r>
    </w:p>
    <w:p w14:paraId="026E8B8B" w14:textId="1F8B883B" w:rsidR="00185AC3" w:rsidRDefault="00185AC3" w:rsidP="00185AC3">
      <w:pPr>
        <w:pStyle w:val="a7"/>
        <w:ind w:left="0"/>
        <w:jc w:val="both"/>
        <w:rPr>
          <w:rFonts w:ascii="Times New Roman" w:hAnsi="Times New Roman" w:cs="Times New Roman"/>
          <w:b/>
          <w:bCs/>
          <w:sz w:val="24"/>
          <w:szCs w:val="24"/>
        </w:rPr>
      </w:pPr>
      <w:r w:rsidRPr="00185AC3">
        <w:rPr>
          <w:rFonts w:ascii="Times New Roman" w:hAnsi="Times New Roman" w:cs="Times New Roman"/>
          <w:b/>
          <w:bCs/>
          <w:sz w:val="24"/>
          <w:szCs w:val="24"/>
          <w:lang w:val="bg-BG"/>
        </w:rPr>
        <w:t xml:space="preserve">К.л. № 910 </w:t>
      </w:r>
      <w:r w:rsidRPr="00185AC3">
        <w:rPr>
          <w:rFonts w:ascii="Times New Roman" w:hAnsi="Times New Roman" w:cs="Times New Roman"/>
          <w:b/>
          <w:bCs/>
          <w:sz w:val="24"/>
          <w:szCs w:val="24"/>
        </w:rPr>
        <w:t xml:space="preserve">Утвърждаване управител на </w:t>
      </w:r>
      <w:bookmarkStart w:id="1" w:name="_Hlk109026934"/>
      <w:r w:rsidRPr="00185AC3">
        <w:rPr>
          <w:rFonts w:ascii="Times New Roman" w:hAnsi="Times New Roman" w:cs="Times New Roman"/>
          <w:b/>
          <w:bCs/>
          <w:sz w:val="24"/>
          <w:szCs w:val="24"/>
        </w:rPr>
        <w:t xml:space="preserve">„Специализирана болница за активно лечение за пневмо-фтизиатрични заболявания д-р Димитър Граматиков – Русе” </w:t>
      </w:r>
      <w:bookmarkEnd w:id="1"/>
      <w:r w:rsidRPr="00185AC3">
        <w:rPr>
          <w:rFonts w:ascii="Times New Roman" w:hAnsi="Times New Roman" w:cs="Times New Roman"/>
          <w:b/>
          <w:bCs/>
          <w:sz w:val="24"/>
          <w:szCs w:val="24"/>
        </w:rPr>
        <w:t>ЕООД след проведен конкурс</w:t>
      </w:r>
    </w:p>
    <w:p w14:paraId="46F5FF7F" w14:textId="66579096" w:rsidR="00185AC3" w:rsidRDefault="00185AC3" w:rsidP="00185AC3">
      <w:pPr>
        <w:pStyle w:val="a7"/>
        <w:ind w:left="0"/>
        <w:jc w:val="both"/>
        <w:rPr>
          <w:rFonts w:ascii="Times New Roman" w:hAnsi="Times New Roman" w:cs="Times New Roman"/>
          <w:b/>
          <w:bCs/>
          <w:sz w:val="24"/>
          <w:szCs w:val="24"/>
        </w:rPr>
      </w:pPr>
    </w:p>
    <w:p w14:paraId="4852C872" w14:textId="4C6B3F5F" w:rsidR="00185AC3" w:rsidRDefault="00185AC3" w:rsidP="00185AC3">
      <w:pPr>
        <w:pStyle w:val="a7"/>
        <w:ind w:left="0"/>
        <w:jc w:val="both"/>
        <w:rPr>
          <w:rFonts w:ascii="Times New Roman" w:hAnsi="Times New Roman"/>
          <w:sz w:val="24"/>
          <w:szCs w:val="24"/>
          <w:lang w:val="bg-BG" w:eastAsia="pl-PL"/>
        </w:rPr>
      </w:pPr>
      <w:r>
        <w:rPr>
          <w:rFonts w:ascii="Times New Roman" w:hAnsi="Times New Roman" w:cs="Times New Roman"/>
          <w:b/>
          <w:bCs/>
          <w:sz w:val="24"/>
          <w:szCs w:val="24"/>
        </w:rPr>
        <w:tab/>
      </w:r>
      <w:r w:rsidRPr="00185AC3">
        <w:rPr>
          <w:rFonts w:ascii="Times New Roman" w:hAnsi="Times New Roman"/>
          <w:b/>
          <w:bCs/>
          <w:sz w:val="24"/>
          <w:szCs w:val="24"/>
          <w:lang w:eastAsia="pl-PL"/>
        </w:rPr>
        <w:t>Г-жа Деница Иванова: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Заповядайте, господин Пазарджиев.</w:t>
      </w:r>
    </w:p>
    <w:p w14:paraId="496B0603" w14:textId="7B074019" w:rsidR="00185AC3" w:rsidRDefault="00185AC3" w:rsidP="00185AC3">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BB7699">
        <w:rPr>
          <w:rFonts w:ascii="Times New Roman" w:hAnsi="Times New Roman"/>
          <w:b/>
          <w:bCs/>
          <w:sz w:val="24"/>
          <w:szCs w:val="24"/>
          <w:lan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Уважаеми колеги общински съветници, уважаеми представители на администрацията. С Решение на Общински съвет – Русе беше обявена процедура за конкурс</w:t>
      </w:r>
      <w:r w:rsidR="007B79A1">
        <w:rPr>
          <w:rFonts w:ascii="Times New Roman" w:hAnsi="Times New Roman"/>
          <w:sz w:val="24"/>
          <w:szCs w:val="24"/>
          <w:lang w:val="bg-BG" w:eastAsia="pl-PL"/>
        </w:rPr>
        <w:t xml:space="preserve"> за избор на управител на </w:t>
      </w:r>
      <w:r w:rsidR="007B79A1" w:rsidRPr="007B79A1">
        <w:rPr>
          <w:rFonts w:ascii="Times New Roman" w:hAnsi="Times New Roman"/>
          <w:sz w:val="24"/>
          <w:szCs w:val="24"/>
          <w:lang w:val="bg-BG" w:eastAsia="pl-PL"/>
        </w:rPr>
        <w:t>„Специализирана болница за активно лечение за пневмо-фтизиатрични заболявания д-р Димитър Граматиков – Русе”</w:t>
      </w:r>
      <w:r w:rsidR="007B79A1">
        <w:rPr>
          <w:rFonts w:ascii="Times New Roman" w:hAnsi="Times New Roman"/>
          <w:sz w:val="24"/>
          <w:szCs w:val="24"/>
          <w:lang w:val="bg-BG" w:eastAsia="pl-PL"/>
        </w:rPr>
        <w:t xml:space="preserve"> ЕООД. Избрана беше комисия, които извърши процедурата първо по допускане на кандидатите, след което беше извършено и събеседване. Настоящата процедура е във връзка с направените промени в Закона за публичните предприятия. След извършената процедура, комисията предлага за управител да бъде избран д-р Светослав Дачев Дачев. Той е и досегашен управител на лечебното заведение. Считам, че с преизбирането на д-р Дачев</w:t>
      </w:r>
      <w:r w:rsidR="00AA75B6">
        <w:rPr>
          <w:rFonts w:ascii="Times New Roman" w:hAnsi="Times New Roman"/>
          <w:sz w:val="24"/>
          <w:szCs w:val="24"/>
          <w:lang w:val="bg-BG" w:eastAsia="pl-PL"/>
        </w:rPr>
        <w:t xml:space="preserve"> даваме висока оценка, както на самия него, така и на екипа на лечебното заведение, които действително работиха в една много тежка ситуация по време на Ковид кризата и успяха да удържат наистина на страхотно напрежение, за което благодаря на д-р Дачев, благодаря на екипа на Тубдиспансера, както всички ние ги наричаме, наистина за мъжкото поведение по време на една извънредна обстановка. С оглед на това, предлагам да потвърдим решението на комисията и да изберем д-р Дачев за управител на лечебното заведение. Благодаря ви.</w:t>
      </w:r>
    </w:p>
    <w:p w14:paraId="6032F11F" w14:textId="37EB25C6" w:rsidR="00AA75B6" w:rsidRDefault="007E1C4A" w:rsidP="00185AC3">
      <w:pPr>
        <w:pStyle w:val="a7"/>
        <w:ind w:left="0"/>
        <w:jc w:val="both"/>
        <w:rPr>
          <w:rFonts w:ascii="Times New Roman" w:hAnsi="Times New Roman"/>
          <w:sz w:val="24"/>
          <w:szCs w:val="24"/>
          <w:lang w:val="bg-BG" w:eastAsia="pl-PL"/>
        </w:rPr>
      </w:pPr>
      <w:r>
        <w:rPr>
          <w:rFonts w:ascii="Times New Roman" w:hAnsi="Times New Roman" w:cs="Times New Roman"/>
          <w:sz w:val="24"/>
          <w:szCs w:val="24"/>
          <w:lang w:val="bg-BG" w:eastAsia="pl-PL"/>
        </w:rPr>
        <w:tab/>
      </w:r>
      <w:r w:rsidRPr="00185AC3">
        <w:rPr>
          <w:rFonts w:ascii="Times New Roman" w:hAnsi="Times New Roman"/>
          <w:b/>
          <w:bCs/>
          <w:sz w:val="24"/>
          <w:szCs w:val="24"/>
          <w:lang w:eastAsia="pl-PL"/>
        </w:rPr>
        <w:t>Г-жа Деница Иванова: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господин Пазарджиев. Заявки за изказвания по точката? Не виждам. Процедура на гласуване, моля.</w:t>
      </w:r>
    </w:p>
    <w:p w14:paraId="5314EA08" w14:textId="64630B39" w:rsidR="007E1C4A" w:rsidRDefault="007E1C4A" w:rsidP="00185AC3">
      <w:pPr>
        <w:pStyle w:val="a7"/>
        <w:ind w:left="0"/>
        <w:jc w:val="both"/>
        <w:rPr>
          <w:rFonts w:ascii="Times New Roman" w:hAnsi="Times New Roman"/>
          <w:sz w:val="24"/>
          <w:szCs w:val="24"/>
          <w:lang w:val="bg-BG" w:eastAsia="pl-PL"/>
        </w:rPr>
      </w:pPr>
    </w:p>
    <w:p w14:paraId="57FAA74A" w14:textId="4DA24C72" w:rsidR="007E1C4A" w:rsidRDefault="007E1C4A" w:rsidP="007E1C4A">
      <w:pPr>
        <w:spacing w:after="0" w:line="276" w:lineRule="auto"/>
        <w:jc w:val="both"/>
        <w:rPr>
          <w:rFonts w:ascii="Times New Roman" w:hAnsi="Times New Roman"/>
          <w:b/>
          <w:bCs/>
          <w:sz w:val="24"/>
          <w:szCs w:val="24"/>
          <w:lang w:eastAsia="pl-PL"/>
        </w:rPr>
      </w:pPr>
      <w:r w:rsidRPr="00B334F4">
        <w:rPr>
          <w:rFonts w:ascii="Times New Roman" w:hAnsi="Times New Roman"/>
          <w:b/>
          <w:bCs/>
          <w:sz w:val="24"/>
          <w:szCs w:val="24"/>
          <w:lang w:eastAsia="pl-PL"/>
        </w:rPr>
        <w:t>КВОРУМ – 44. С 44 „за“, 0 „против“, 0 „въздържали се“ се прие</w:t>
      </w:r>
    </w:p>
    <w:p w14:paraId="665B863B" w14:textId="77777777" w:rsidR="00B334F4" w:rsidRDefault="00B334F4" w:rsidP="007E1C4A">
      <w:pPr>
        <w:spacing w:after="0" w:line="276" w:lineRule="auto"/>
        <w:jc w:val="both"/>
        <w:rPr>
          <w:rFonts w:ascii="Times New Roman" w:hAnsi="Times New Roman"/>
          <w:b/>
          <w:bCs/>
          <w:sz w:val="24"/>
          <w:szCs w:val="24"/>
          <w:lang w:eastAsia="pl-PL"/>
        </w:rPr>
      </w:pPr>
    </w:p>
    <w:p w14:paraId="2082DD24" w14:textId="77777777" w:rsidR="00B334F4" w:rsidRPr="00B334F4" w:rsidRDefault="00B334F4" w:rsidP="00B334F4">
      <w:pPr>
        <w:keepNext/>
        <w:spacing w:after="0" w:line="240" w:lineRule="auto"/>
        <w:jc w:val="center"/>
        <w:outlineLvl w:val="0"/>
        <w:rPr>
          <w:rFonts w:ascii="Times New Roman" w:eastAsia="Times New Roman" w:hAnsi="Times New Roman"/>
          <w:b/>
          <w:sz w:val="28"/>
          <w:szCs w:val="28"/>
        </w:rPr>
      </w:pPr>
      <w:r w:rsidRPr="00B334F4">
        <w:rPr>
          <w:rFonts w:ascii="Times New Roman" w:eastAsia="Times New Roman" w:hAnsi="Times New Roman"/>
          <w:b/>
          <w:sz w:val="28"/>
          <w:szCs w:val="28"/>
          <w:lang w:val="en-US"/>
        </w:rPr>
        <w:t>РЕШЕНИЕ № 9</w:t>
      </w:r>
      <w:r w:rsidRPr="00B334F4">
        <w:rPr>
          <w:rFonts w:ascii="Times New Roman" w:eastAsia="Times New Roman" w:hAnsi="Times New Roman"/>
          <w:b/>
          <w:sz w:val="28"/>
          <w:szCs w:val="28"/>
        </w:rPr>
        <w:t>69</w:t>
      </w:r>
    </w:p>
    <w:p w14:paraId="4D0163A6" w14:textId="08543082" w:rsidR="00B334F4" w:rsidRPr="00B334F4" w:rsidRDefault="00B334F4" w:rsidP="00B334F4">
      <w:pPr>
        <w:spacing w:after="0" w:line="240" w:lineRule="auto"/>
        <w:jc w:val="center"/>
        <w:rPr>
          <w:rFonts w:ascii="Times New Roman" w:eastAsia="Times New Roman" w:hAnsi="Times New Roman"/>
          <w:b/>
          <w:sz w:val="28"/>
          <w:szCs w:val="28"/>
          <w:lang w:val="en-US"/>
        </w:rPr>
      </w:pPr>
    </w:p>
    <w:p w14:paraId="4958C599" w14:textId="77777777" w:rsidR="00B334F4" w:rsidRPr="00B334F4" w:rsidRDefault="00B334F4" w:rsidP="00B334F4">
      <w:pPr>
        <w:ind w:firstLine="708"/>
        <w:jc w:val="both"/>
        <w:rPr>
          <w:rFonts w:ascii="Times New Roman" w:eastAsiaTheme="minorHAnsi" w:hAnsi="Times New Roman"/>
          <w:b/>
          <w:sz w:val="24"/>
          <w:szCs w:val="24"/>
        </w:rPr>
      </w:pPr>
      <w:r w:rsidRPr="00B334F4">
        <w:rPr>
          <w:rFonts w:ascii="Times New Roman" w:eastAsiaTheme="minorHAnsi" w:hAnsi="Times New Roman"/>
          <w:sz w:val="24"/>
          <w:szCs w:val="24"/>
          <w:lang w:val="en-US"/>
        </w:rPr>
        <w:t>На основание чл. 21, ал. 2, във връзка с чл. 21, ал. 1, т. 9 от ЗМСМА,  чл. 137, ал. 1, т. 5 и чл. 147 от Търговския закон, чл. 70, ал. 1 от Правилника за прилагане на</w:t>
      </w:r>
      <w:r w:rsidRPr="00B334F4">
        <w:rPr>
          <w:rFonts w:ascii="Times New Roman" w:eastAsiaTheme="minorHAnsi" w:hAnsi="Times New Roman"/>
          <w:lang w:val="en-US"/>
        </w:rPr>
        <w:t xml:space="preserve"> </w:t>
      </w:r>
      <w:r w:rsidRPr="00B334F4">
        <w:rPr>
          <w:rFonts w:ascii="Times New Roman" w:eastAsiaTheme="minorHAnsi" w:hAnsi="Times New Roman"/>
          <w:sz w:val="24"/>
          <w:szCs w:val="24"/>
          <w:lang w:val="en-US"/>
        </w:rPr>
        <w:t xml:space="preserve">Закона </w:t>
      </w:r>
      <w:r w:rsidRPr="00B334F4">
        <w:rPr>
          <w:rFonts w:ascii="Times New Roman" w:eastAsiaTheme="minorHAnsi" w:hAnsi="Times New Roman"/>
          <w:sz w:val="24"/>
          <w:szCs w:val="24"/>
          <w:lang w:val="en-US"/>
        </w:rPr>
        <w:lastRenderedPageBreak/>
        <w:t xml:space="preserve">за публичните предприятия, чл. 62, ал. 7 и ал. 8 от Закона за лечебните заведения, чл. 8, ал. 1, т. 1, чл. 10, ал. 1, т. 5, чл. 22, ал. 1 и чл. 31а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w:t>
      </w:r>
      <w:r w:rsidRPr="00B334F4">
        <w:rPr>
          <w:rFonts w:ascii="Times New Roman" w:eastAsiaTheme="minorHAnsi" w:hAnsi="Times New Roman"/>
          <w:sz w:val="24"/>
          <w:szCs w:val="24"/>
        </w:rPr>
        <w:t>реши:</w:t>
      </w:r>
    </w:p>
    <w:p w14:paraId="6DA166CE" w14:textId="77777777" w:rsidR="00B334F4" w:rsidRPr="00B334F4" w:rsidRDefault="00B334F4" w:rsidP="00B334F4">
      <w:pPr>
        <w:numPr>
          <w:ilvl w:val="0"/>
          <w:numId w:val="6"/>
        </w:numPr>
        <w:spacing w:after="0" w:line="240" w:lineRule="auto"/>
        <w:jc w:val="both"/>
        <w:rPr>
          <w:rFonts w:ascii="Times New Roman" w:eastAsiaTheme="minorHAnsi" w:hAnsi="Times New Roman"/>
          <w:sz w:val="24"/>
          <w:szCs w:val="24"/>
          <w:lang w:val="en-US"/>
        </w:rPr>
      </w:pPr>
      <w:r w:rsidRPr="00B334F4">
        <w:rPr>
          <w:rFonts w:ascii="Times New Roman" w:eastAsiaTheme="minorHAnsi" w:hAnsi="Times New Roman"/>
          <w:sz w:val="24"/>
          <w:szCs w:val="24"/>
          <w:lang w:val="en-US"/>
        </w:rPr>
        <w:t>Утвърждава предложеното от комисията класиране, съобразно Протокол за окончателните резултати от проведения конкурс и класиране на кандидатите за управител на „Специализирана болница за активно лечение за пневмо-фтизиатрични заболявания д-р Димитър Граматиков – Русе” ЕООД, (Приложение №5) и избира д-р Светослав Дачев Дачев за управител на „Специализирана болница за активно лечение за пневмо-фтизиатрични заболявания д-р Димитър Граматиков – Русе” ЕООД, ЕИК 117525838.</w:t>
      </w:r>
    </w:p>
    <w:p w14:paraId="63F1E013" w14:textId="77777777" w:rsidR="00B334F4" w:rsidRPr="00B334F4" w:rsidRDefault="00B334F4" w:rsidP="00B334F4">
      <w:pPr>
        <w:numPr>
          <w:ilvl w:val="0"/>
          <w:numId w:val="6"/>
        </w:numPr>
        <w:spacing w:after="0" w:line="240" w:lineRule="auto"/>
        <w:jc w:val="both"/>
        <w:rPr>
          <w:rFonts w:ascii="Times New Roman" w:eastAsiaTheme="minorHAnsi" w:hAnsi="Times New Roman"/>
          <w:sz w:val="24"/>
          <w:szCs w:val="24"/>
          <w:lang w:val="en-US"/>
        </w:rPr>
      </w:pPr>
      <w:r w:rsidRPr="00B334F4">
        <w:rPr>
          <w:rFonts w:ascii="Times New Roman" w:eastAsiaTheme="minorHAnsi" w:hAnsi="Times New Roman"/>
          <w:sz w:val="24"/>
          <w:szCs w:val="24"/>
          <w:lang w:val="en-US"/>
        </w:rPr>
        <w:t>Определя месечно възнаграждение на управителя на „Специализирана болница за активно лечение за пневмо-фтизиатрични заболявания д-р Димитър Граматиков – Русе” в размер 400 на сто от отчетната средна месечна брутна работна заплата в лечебното заведение, но не повече от дванадесеткратния размер на минималната месечна работна заплата, установена за страната за съответния месец.</w:t>
      </w:r>
    </w:p>
    <w:p w14:paraId="512E20D4" w14:textId="77777777" w:rsidR="00B334F4" w:rsidRPr="00B334F4" w:rsidRDefault="00B334F4" w:rsidP="00B334F4">
      <w:pPr>
        <w:numPr>
          <w:ilvl w:val="0"/>
          <w:numId w:val="6"/>
        </w:numPr>
        <w:spacing w:after="0" w:line="240" w:lineRule="auto"/>
        <w:jc w:val="both"/>
        <w:rPr>
          <w:rFonts w:ascii="Times New Roman" w:eastAsiaTheme="minorHAnsi" w:hAnsi="Times New Roman"/>
          <w:b/>
          <w:sz w:val="24"/>
          <w:szCs w:val="24"/>
          <w:lang w:val="en-US"/>
        </w:rPr>
      </w:pPr>
      <w:r w:rsidRPr="00B334F4">
        <w:rPr>
          <w:rFonts w:ascii="Times New Roman" w:eastAsiaTheme="minorHAnsi" w:hAnsi="Times New Roman"/>
          <w:sz w:val="24"/>
          <w:szCs w:val="24"/>
          <w:lang w:val="en-US"/>
        </w:rPr>
        <w:t>Задължава Кмета на Община Русе да сключи договор за управление с утвърдения кандидат.</w:t>
      </w:r>
    </w:p>
    <w:p w14:paraId="23E9FF3D" w14:textId="6AEFC067" w:rsidR="007E1C4A" w:rsidRPr="00B334F4" w:rsidRDefault="00B334F4" w:rsidP="00B334F4">
      <w:pPr>
        <w:spacing w:after="0" w:line="240" w:lineRule="auto"/>
        <w:jc w:val="right"/>
        <w:rPr>
          <w:rFonts w:ascii="Times New Roman" w:eastAsia="SimSun" w:hAnsi="Times New Roman"/>
          <w:sz w:val="24"/>
          <w:szCs w:val="24"/>
          <w:lang w:eastAsia="zh-CN"/>
        </w:rPr>
      </w:pPr>
      <w:r w:rsidRPr="00B334F4">
        <w:rPr>
          <w:rFonts w:ascii="Times New Roman" w:eastAsiaTheme="minorHAnsi" w:hAnsi="Times New Roman"/>
        </w:rPr>
        <w:t xml:space="preserve">  </w:t>
      </w:r>
      <w:r w:rsidRPr="00B334F4">
        <w:rPr>
          <w:rFonts w:ascii="Times New Roman" w:eastAsia="Times New Roman" w:hAnsi="Times New Roman"/>
          <w:b/>
          <w:sz w:val="28"/>
          <w:szCs w:val="28"/>
          <w:lang w:val="en-US"/>
        </w:rPr>
        <w:t xml:space="preserve"> </w:t>
      </w:r>
    </w:p>
    <w:p w14:paraId="66E33AE6" w14:textId="03DE30F2" w:rsidR="007E1C4A" w:rsidRPr="007E1C4A" w:rsidRDefault="007E1C4A" w:rsidP="007E1C4A">
      <w:pPr>
        <w:spacing w:after="0" w:line="276" w:lineRule="auto"/>
        <w:jc w:val="both"/>
        <w:rPr>
          <w:rFonts w:ascii="Times New Roman" w:hAnsi="Times New Roman"/>
          <w:sz w:val="24"/>
          <w:szCs w:val="24"/>
          <w:lang w:eastAsia="pl-PL"/>
        </w:rPr>
      </w:pPr>
      <w:r>
        <w:rPr>
          <w:rFonts w:ascii="Times New Roman" w:hAnsi="Times New Roman"/>
          <w:b/>
          <w:bCs/>
          <w:sz w:val="24"/>
          <w:szCs w:val="24"/>
          <w:lang w:eastAsia="pl-PL"/>
        </w:rPr>
        <w:tab/>
      </w:r>
      <w:r w:rsidRPr="00185AC3">
        <w:rPr>
          <w:rFonts w:ascii="Times New Roman" w:hAnsi="Times New Roman"/>
          <w:b/>
          <w:bCs/>
          <w:sz w:val="24"/>
          <w:szCs w:val="24"/>
          <w:lang w:eastAsia="pl-PL"/>
        </w:rPr>
        <w:t>Г-жа Деница Иванова:</w:t>
      </w:r>
      <w:r>
        <w:rPr>
          <w:rFonts w:ascii="Times New Roman" w:hAnsi="Times New Roman"/>
          <w:sz w:val="24"/>
          <w:szCs w:val="24"/>
          <w:lang w:eastAsia="pl-PL"/>
        </w:rPr>
        <w:t xml:space="preserve"> Честито и успешно водене на Тубдиспансера!</w:t>
      </w:r>
    </w:p>
    <w:p w14:paraId="46B26D23" w14:textId="0F278C97" w:rsidR="007E1C4A" w:rsidRDefault="007E1C4A" w:rsidP="00185AC3">
      <w:pPr>
        <w:pStyle w:val="a7"/>
        <w:ind w:left="0"/>
        <w:jc w:val="both"/>
        <w:rPr>
          <w:rFonts w:ascii="Times New Roman" w:hAnsi="Times New Roman" w:cs="Times New Roman"/>
          <w:sz w:val="24"/>
          <w:szCs w:val="24"/>
          <w:lang w:val="bg-BG" w:eastAsia="pl-PL"/>
        </w:rPr>
      </w:pPr>
    </w:p>
    <w:p w14:paraId="7B493340" w14:textId="01A2A428" w:rsidR="007E1C4A" w:rsidRPr="007E1C4A" w:rsidRDefault="007E1C4A" w:rsidP="00185AC3">
      <w:pPr>
        <w:pStyle w:val="a7"/>
        <w:ind w:left="0"/>
        <w:jc w:val="both"/>
        <w:rPr>
          <w:rFonts w:ascii="Times New Roman" w:hAnsi="Times New Roman" w:cs="Times New Roman"/>
          <w:b/>
          <w:bCs/>
          <w:sz w:val="24"/>
          <w:szCs w:val="24"/>
          <w:lang w:val="bg-BG" w:eastAsia="pl-PL"/>
        </w:rPr>
      </w:pPr>
      <w:r w:rsidRPr="007E1C4A">
        <w:rPr>
          <w:rFonts w:ascii="Times New Roman" w:hAnsi="Times New Roman" w:cs="Times New Roman"/>
          <w:b/>
          <w:bCs/>
          <w:sz w:val="24"/>
          <w:szCs w:val="24"/>
          <w:lang w:val="bg-BG" w:eastAsia="pl-PL"/>
        </w:rPr>
        <w:t>Точка 4</w:t>
      </w:r>
    </w:p>
    <w:p w14:paraId="7C913255" w14:textId="7E087147" w:rsidR="007E1C4A" w:rsidRDefault="007E1C4A" w:rsidP="007E1C4A">
      <w:pPr>
        <w:pStyle w:val="a7"/>
        <w:ind w:left="0"/>
        <w:jc w:val="both"/>
        <w:rPr>
          <w:rFonts w:ascii="Times New Roman" w:hAnsi="Times New Roman" w:cs="Times New Roman"/>
          <w:b/>
          <w:bCs/>
          <w:sz w:val="24"/>
          <w:szCs w:val="24"/>
        </w:rPr>
      </w:pPr>
      <w:r w:rsidRPr="007E1C4A">
        <w:rPr>
          <w:rFonts w:ascii="Times New Roman" w:hAnsi="Times New Roman" w:cs="Times New Roman"/>
          <w:b/>
          <w:bCs/>
          <w:sz w:val="24"/>
          <w:szCs w:val="24"/>
          <w:lang w:val="bg-BG"/>
        </w:rPr>
        <w:t xml:space="preserve">К.л. № 911 </w:t>
      </w:r>
      <w:r w:rsidRPr="007E1C4A">
        <w:rPr>
          <w:rFonts w:ascii="Times New Roman" w:hAnsi="Times New Roman" w:cs="Times New Roman"/>
          <w:b/>
          <w:bCs/>
          <w:sz w:val="24"/>
          <w:szCs w:val="24"/>
        </w:rPr>
        <w:t xml:space="preserve">Утвърждаване управител на </w:t>
      </w:r>
      <w:bookmarkStart w:id="2" w:name="_Hlk109027841"/>
      <w:r w:rsidRPr="007E1C4A">
        <w:rPr>
          <w:rFonts w:ascii="Times New Roman" w:hAnsi="Times New Roman" w:cs="Times New Roman"/>
          <w:b/>
          <w:bCs/>
          <w:sz w:val="24"/>
          <w:szCs w:val="24"/>
        </w:rPr>
        <w:t xml:space="preserve">„Комплексен онкологичен център – Русе” ЕООД </w:t>
      </w:r>
      <w:bookmarkEnd w:id="2"/>
      <w:r w:rsidRPr="007E1C4A">
        <w:rPr>
          <w:rFonts w:ascii="Times New Roman" w:hAnsi="Times New Roman" w:cs="Times New Roman"/>
          <w:b/>
          <w:bCs/>
          <w:sz w:val="24"/>
          <w:szCs w:val="24"/>
        </w:rPr>
        <w:t>след проведен конкурс</w:t>
      </w:r>
    </w:p>
    <w:p w14:paraId="24EEA7EE" w14:textId="72AD281B" w:rsidR="007E1C4A" w:rsidRDefault="007E1C4A" w:rsidP="007E1C4A">
      <w:pPr>
        <w:pStyle w:val="a7"/>
        <w:ind w:left="0"/>
        <w:jc w:val="both"/>
        <w:rPr>
          <w:rFonts w:ascii="Times New Roman" w:hAnsi="Times New Roman" w:cs="Times New Roman"/>
          <w:b/>
          <w:bCs/>
          <w:sz w:val="24"/>
          <w:szCs w:val="24"/>
        </w:rPr>
      </w:pPr>
    </w:p>
    <w:p w14:paraId="77E87B0F" w14:textId="741991B0" w:rsidR="007E1C4A" w:rsidRPr="007E1C4A" w:rsidRDefault="007E1C4A" w:rsidP="007E1C4A">
      <w:pPr>
        <w:pStyle w:val="a7"/>
        <w:ind w:left="0"/>
        <w:jc w:val="both"/>
        <w:rPr>
          <w:rFonts w:ascii="Times New Roman" w:hAnsi="Times New Roman" w:cs="Times New Roman"/>
          <w:sz w:val="24"/>
          <w:szCs w:val="24"/>
          <w:lang w:val="bg-BG" w:eastAsia="pl-PL"/>
        </w:rPr>
      </w:pPr>
      <w:r>
        <w:rPr>
          <w:rFonts w:ascii="Times New Roman" w:hAnsi="Times New Roman" w:cs="Times New Roman"/>
          <w:b/>
          <w:bCs/>
          <w:sz w:val="24"/>
          <w:szCs w:val="24"/>
        </w:rPr>
        <w:tab/>
      </w:r>
      <w:r w:rsidRPr="00185AC3">
        <w:rPr>
          <w:rFonts w:ascii="Times New Roman" w:hAnsi="Times New Roman"/>
          <w:b/>
          <w:bCs/>
          <w:sz w:val="24"/>
          <w:szCs w:val="24"/>
          <w:lang w:eastAsia="pl-PL"/>
        </w:rPr>
        <w:t>Г-жа Деница Иванова: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Господин Пазарджиев, заповядайте.</w:t>
      </w:r>
    </w:p>
    <w:p w14:paraId="578039A5" w14:textId="363A414A" w:rsidR="007E1C4A" w:rsidRDefault="007E1C4A" w:rsidP="007E1C4A">
      <w:pPr>
        <w:pStyle w:val="a7"/>
        <w:ind w:left="0" w:firstLine="708"/>
        <w:jc w:val="both"/>
        <w:rPr>
          <w:rFonts w:ascii="Times New Roman" w:hAnsi="Times New Roman"/>
          <w:sz w:val="24"/>
          <w:szCs w:val="24"/>
          <w:lang w:val="bg-BG" w:eastAsia="pl-PL"/>
        </w:rPr>
      </w:pPr>
      <w:r w:rsidRPr="00BB7699">
        <w:rPr>
          <w:rFonts w:ascii="Times New Roman" w:hAnsi="Times New Roman"/>
          <w:b/>
          <w:bCs/>
          <w:sz w:val="24"/>
          <w:szCs w:val="24"/>
          <w:lan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 xml:space="preserve">Благодаря, госпожо Иванова. Отново с Решение на Общинския съвет беше обявена процедура за конкурс за избор на управител на </w:t>
      </w:r>
      <w:r w:rsidR="00825D1A" w:rsidRPr="00825D1A">
        <w:rPr>
          <w:rFonts w:ascii="Times New Roman" w:hAnsi="Times New Roman"/>
          <w:sz w:val="24"/>
          <w:szCs w:val="24"/>
          <w:lang w:val="bg-BG" w:eastAsia="pl-PL"/>
        </w:rPr>
        <w:t>„Комплексен онкологичен център – Русе” ЕООД</w:t>
      </w:r>
      <w:r w:rsidR="00825D1A">
        <w:rPr>
          <w:rFonts w:ascii="Times New Roman" w:hAnsi="Times New Roman"/>
          <w:sz w:val="24"/>
          <w:szCs w:val="24"/>
          <w:lang w:val="bg-BG" w:eastAsia="pl-PL"/>
        </w:rPr>
        <w:t xml:space="preserve"> съгласно Закона за публичните предприятия. Комисията първо извърши проверка на документите по допускане на кандидатите, беше извършено събеседване с допуснатите кандидати. Предложението на комисията е да бъде утвърден досегашния управител в лицето на д-р Камен Кожухаров</w:t>
      </w:r>
      <w:r w:rsidR="00EE61F9">
        <w:rPr>
          <w:rFonts w:ascii="Times New Roman" w:hAnsi="Times New Roman"/>
          <w:sz w:val="24"/>
          <w:szCs w:val="24"/>
          <w:lang w:val="bg-BG" w:eastAsia="pl-PL"/>
        </w:rPr>
        <w:t xml:space="preserve">. Същите думи бих казал и за него. Считам, че това също е висока оценка, както за неговата работа, така и за екипа на КОЦ – Русе. По време на Ковид кризата те също разкриха отделение за ковид болни. Благодаря им за неуморната работа наистина, която свършиха и затова, че бяха в полза на русенци и помогнаха на толкова много хора. С оглед на изложеното, моля да гласуваме предложението на комисията да изберем д-р Камен Емилов Кожухаров за управител на </w:t>
      </w:r>
      <w:r w:rsidR="00EE61F9" w:rsidRPr="00EE61F9">
        <w:rPr>
          <w:rFonts w:ascii="Times New Roman" w:hAnsi="Times New Roman"/>
          <w:sz w:val="24"/>
          <w:szCs w:val="24"/>
          <w:lang w:val="bg-BG" w:eastAsia="pl-PL"/>
        </w:rPr>
        <w:t>„Комплексен онкологичен център – Русе” ЕООД</w:t>
      </w:r>
      <w:r w:rsidR="00EE61F9">
        <w:rPr>
          <w:rFonts w:ascii="Times New Roman" w:hAnsi="Times New Roman"/>
          <w:sz w:val="24"/>
          <w:szCs w:val="24"/>
          <w:lang w:val="bg-BG" w:eastAsia="pl-PL"/>
        </w:rPr>
        <w:t>. Благодаря.</w:t>
      </w:r>
    </w:p>
    <w:p w14:paraId="3427E794" w14:textId="7FCAF33D" w:rsidR="00EE61F9" w:rsidRDefault="00EE61F9" w:rsidP="007E1C4A">
      <w:pPr>
        <w:pStyle w:val="a7"/>
        <w:ind w:left="0" w:firstLine="708"/>
        <w:jc w:val="both"/>
        <w:rPr>
          <w:rFonts w:ascii="Times New Roman" w:hAnsi="Times New Roman"/>
          <w:sz w:val="24"/>
          <w:szCs w:val="24"/>
          <w:lang w:val="bg-BG" w:eastAsia="pl-PL"/>
        </w:rPr>
      </w:pPr>
      <w:r w:rsidRPr="00185AC3">
        <w:rPr>
          <w:rFonts w:ascii="Times New Roman" w:hAnsi="Times New Roman"/>
          <w:b/>
          <w:bCs/>
          <w:sz w:val="24"/>
          <w:szCs w:val="24"/>
          <w:lang w:eastAsia="pl-PL"/>
        </w:rPr>
        <w:t>Г-жа Деница Иванова: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господин Пазарджиев. Не виждам заявки за изказвания. Процедура на гласуване, моля.</w:t>
      </w:r>
    </w:p>
    <w:p w14:paraId="27E25D81" w14:textId="5E329777" w:rsidR="00EE61F9" w:rsidRDefault="00EE61F9" w:rsidP="00EE61F9">
      <w:pPr>
        <w:spacing w:after="0" w:line="276" w:lineRule="auto"/>
        <w:jc w:val="both"/>
        <w:rPr>
          <w:rFonts w:ascii="Times New Roman" w:hAnsi="Times New Roman"/>
          <w:b/>
          <w:bCs/>
          <w:sz w:val="24"/>
          <w:szCs w:val="24"/>
          <w:lang w:eastAsia="pl-PL"/>
        </w:rPr>
      </w:pPr>
      <w:r w:rsidRPr="00B334F4">
        <w:rPr>
          <w:rFonts w:ascii="Times New Roman" w:hAnsi="Times New Roman"/>
          <w:b/>
          <w:bCs/>
          <w:sz w:val="24"/>
          <w:szCs w:val="24"/>
          <w:lang w:eastAsia="pl-PL"/>
        </w:rPr>
        <w:t>КВОРУМ – 4</w:t>
      </w:r>
      <w:r w:rsidR="0039792E" w:rsidRPr="00B334F4">
        <w:rPr>
          <w:rFonts w:ascii="Times New Roman" w:hAnsi="Times New Roman"/>
          <w:b/>
          <w:bCs/>
          <w:sz w:val="24"/>
          <w:szCs w:val="24"/>
          <w:lang w:eastAsia="pl-PL"/>
        </w:rPr>
        <w:t>3</w:t>
      </w:r>
      <w:r w:rsidRPr="00B334F4">
        <w:rPr>
          <w:rFonts w:ascii="Times New Roman" w:hAnsi="Times New Roman"/>
          <w:b/>
          <w:bCs/>
          <w:sz w:val="24"/>
          <w:szCs w:val="24"/>
          <w:lang w:eastAsia="pl-PL"/>
        </w:rPr>
        <w:t>. С 4</w:t>
      </w:r>
      <w:r w:rsidR="0039792E" w:rsidRPr="00B334F4">
        <w:rPr>
          <w:rFonts w:ascii="Times New Roman" w:hAnsi="Times New Roman"/>
          <w:b/>
          <w:bCs/>
          <w:sz w:val="24"/>
          <w:szCs w:val="24"/>
          <w:lang w:eastAsia="pl-PL"/>
        </w:rPr>
        <w:t>3</w:t>
      </w:r>
      <w:r w:rsidRPr="00B334F4">
        <w:rPr>
          <w:rFonts w:ascii="Times New Roman" w:hAnsi="Times New Roman"/>
          <w:b/>
          <w:bCs/>
          <w:sz w:val="24"/>
          <w:szCs w:val="24"/>
          <w:lang w:eastAsia="pl-PL"/>
        </w:rPr>
        <w:t xml:space="preserve"> „за“, 0 „против“, 0 „въздържали се“ се прие</w:t>
      </w:r>
    </w:p>
    <w:p w14:paraId="55E999CE" w14:textId="77777777" w:rsidR="00B334F4" w:rsidRDefault="00B334F4" w:rsidP="00EE61F9">
      <w:pPr>
        <w:spacing w:after="0" w:line="276" w:lineRule="auto"/>
        <w:jc w:val="both"/>
        <w:rPr>
          <w:rFonts w:ascii="Times New Roman" w:hAnsi="Times New Roman"/>
          <w:b/>
          <w:bCs/>
          <w:sz w:val="24"/>
          <w:szCs w:val="24"/>
          <w:lang w:eastAsia="pl-PL"/>
        </w:rPr>
      </w:pPr>
    </w:p>
    <w:p w14:paraId="59313AA9" w14:textId="77777777" w:rsidR="00B334F4" w:rsidRPr="00B334F4" w:rsidRDefault="00B334F4" w:rsidP="00B334F4">
      <w:pPr>
        <w:spacing w:after="0" w:line="240" w:lineRule="auto"/>
        <w:jc w:val="center"/>
        <w:rPr>
          <w:rFonts w:ascii="Times New Roman" w:eastAsia="Times New Roman" w:hAnsi="Times New Roman"/>
          <w:b/>
          <w:sz w:val="28"/>
          <w:szCs w:val="28"/>
          <w:lang w:val="en-US"/>
        </w:rPr>
      </w:pPr>
    </w:p>
    <w:p w14:paraId="50A44A3F" w14:textId="77777777" w:rsidR="00B334F4" w:rsidRPr="00B334F4" w:rsidRDefault="00B334F4" w:rsidP="00B334F4">
      <w:pPr>
        <w:keepNext/>
        <w:spacing w:after="0" w:line="240" w:lineRule="auto"/>
        <w:jc w:val="center"/>
        <w:outlineLvl w:val="0"/>
        <w:rPr>
          <w:rFonts w:ascii="Times New Roman" w:eastAsia="Times New Roman" w:hAnsi="Times New Roman"/>
          <w:b/>
          <w:sz w:val="28"/>
          <w:szCs w:val="28"/>
        </w:rPr>
      </w:pPr>
      <w:r w:rsidRPr="00B334F4">
        <w:rPr>
          <w:rFonts w:ascii="Times New Roman" w:eastAsia="Times New Roman" w:hAnsi="Times New Roman"/>
          <w:b/>
          <w:sz w:val="28"/>
          <w:szCs w:val="28"/>
          <w:lang w:val="en-US"/>
        </w:rPr>
        <w:lastRenderedPageBreak/>
        <w:t>РЕШЕНИЕ № 9</w:t>
      </w:r>
      <w:r w:rsidRPr="00B334F4">
        <w:rPr>
          <w:rFonts w:ascii="Times New Roman" w:eastAsia="Times New Roman" w:hAnsi="Times New Roman"/>
          <w:b/>
          <w:sz w:val="28"/>
          <w:szCs w:val="28"/>
        </w:rPr>
        <w:t>70</w:t>
      </w:r>
    </w:p>
    <w:p w14:paraId="0E0F6595" w14:textId="3583B6B8" w:rsidR="00B334F4" w:rsidRPr="00B334F4" w:rsidRDefault="00B334F4" w:rsidP="00B334F4">
      <w:pPr>
        <w:spacing w:after="0" w:line="240" w:lineRule="auto"/>
        <w:jc w:val="center"/>
        <w:rPr>
          <w:rFonts w:ascii="Times New Roman" w:eastAsia="Times New Roman" w:hAnsi="Times New Roman"/>
          <w:b/>
          <w:sz w:val="28"/>
          <w:szCs w:val="28"/>
          <w:lang w:val="en-US"/>
        </w:rPr>
      </w:pPr>
    </w:p>
    <w:p w14:paraId="7FB8BDEC" w14:textId="77777777" w:rsidR="00B334F4" w:rsidRPr="00B334F4" w:rsidRDefault="00B334F4" w:rsidP="00B334F4">
      <w:pPr>
        <w:ind w:firstLine="708"/>
        <w:jc w:val="both"/>
        <w:rPr>
          <w:rFonts w:ascii="Times New Roman" w:eastAsiaTheme="minorHAnsi" w:hAnsi="Times New Roman"/>
          <w:sz w:val="24"/>
          <w:szCs w:val="24"/>
          <w:lang w:val="en-US"/>
        </w:rPr>
      </w:pPr>
      <w:r w:rsidRPr="00B334F4">
        <w:rPr>
          <w:rFonts w:ascii="Times New Roman" w:eastAsiaTheme="minorHAnsi" w:hAnsi="Times New Roman"/>
          <w:sz w:val="24"/>
          <w:szCs w:val="24"/>
          <w:lang w:val="en-US"/>
        </w:rPr>
        <w:t>На основание чл. 21, ал. 2, във връзка с чл. 21, ал. 1, т. 9 от ЗМСМА,  чл. 137, ал. 1, т. 5 и чл. 147 от Търговския закон, чл. 70, ал. 1 от Правилника за прилагане на</w:t>
      </w:r>
      <w:r w:rsidRPr="00B334F4">
        <w:rPr>
          <w:rFonts w:ascii="Times New Roman" w:eastAsiaTheme="minorHAnsi" w:hAnsi="Times New Roman"/>
          <w:lang w:val="en-US"/>
        </w:rPr>
        <w:t xml:space="preserve"> </w:t>
      </w:r>
      <w:r w:rsidRPr="00B334F4">
        <w:rPr>
          <w:rFonts w:ascii="Times New Roman" w:eastAsiaTheme="minorHAnsi" w:hAnsi="Times New Roman"/>
          <w:sz w:val="24"/>
          <w:szCs w:val="24"/>
          <w:lang w:val="en-US"/>
        </w:rPr>
        <w:t>Закона за публичните предприятия, чл. 62, ал. 7 и ал. 8 от Закона за лечебните заведения, чл. 8, ал. 1, т. 1, чл. 10, ал. 1, т. 5, чл. 22, ал. 1 и чл. 31а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14:paraId="6D5AFACC" w14:textId="77777777" w:rsidR="00B334F4" w:rsidRPr="00B334F4" w:rsidRDefault="00B334F4" w:rsidP="00B334F4">
      <w:pPr>
        <w:ind w:firstLine="708"/>
        <w:jc w:val="both"/>
        <w:rPr>
          <w:rFonts w:ascii="Times New Roman" w:eastAsiaTheme="minorHAnsi" w:hAnsi="Times New Roman"/>
          <w:sz w:val="24"/>
          <w:szCs w:val="24"/>
          <w:lang w:val="en-US"/>
        </w:rPr>
      </w:pPr>
    </w:p>
    <w:p w14:paraId="56544BE2" w14:textId="77777777" w:rsidR="00B334F4" w:rsidRPr="00B334F4" w:rsidRDefault="00B334F4" w:rsidP="00B334F4">
      <w:pPr>
        <w:pStyle w:val="a7"/>
        <w:numPr>
          <w:ilvl w:val="0"/>
          <w:numId w:val="7"/>
        </w:numPr>
        <w:tabs>
          <w:tab w:val="left" w:pos="1843"/>
        </w:tabs>
        <w:spacing w:after="0" w:line="240" w:lineRule="auto"/>
        <w:jc w:val="both"/>
        <w:rPr>
          <w:rFonts w:ascii="Times New Roman" w:hAnsi="Times New Roman"/>
          <w:sz w:val="24"/>
          <w:szCs w:val="24"/>
        </w:rPr>
      </w:pPr>
      <w:r w:rsidRPr="00B334F4">
        <w:rPr>
          <w:rFonts w:ascii="Times New Roman" w:hAnsi="Times New Roman"/>
          <w:sz w:val="24"/>
          <w:szCs w:val="24"/>
        </w:rPr>
        <w:t xml:space="preserve">Утвърждава предложеното от комисията класиране, съобразно Протокол за окончателните резултати от проведения конкурс и класиране на кандидатите за управител на „Комплексен онкологичен център – Русе” ЕООД (Приложение №5) </w:t>
      </w:r>
    </w:p>
    <w:p w14:paraId="7AF00CF7" w14:textId="77777777" w:rsidR="00B334F4" w:rsidRPr="00B334F4" w:rsidRDefault="00B334F4" w:rsidP="00B334F4">
      <w:pPr>
        <w:pStyle w:val="a7"/>
        <w:numPr>
          <w:ilvl w:val="0"/>
          <w:numId w:val="7"/>
        </w:numPr>
        <w:tabs>
          <w:tab w:val="left" w:pos="1843"/>
        </w:tabs>
        <w:spacing w:after="0" w:line="240" w:lineRule="auto"/>
        <w:jc w:val="both"/>
        <w:rPr>
          <w:rFonts w:ascii="Times New Roman" w:hAnsi="Times New Roman"/>
          <w:sz w:val="24"/>
          <w:szCs w:val="24"/>
        </w:rPr>
      </w:pPr>
      <w:r w:rsidRPr="00B334F4">
        <w:rPr>
          <w:rFonts w:ascii="Times New Roman" w:hAnsi="Times New Roman"/>
          <w:sz w:val="24"/>
          <w:szCs w:val="24"/>
        </w:rPr>
        <w:t>Избира д-р Камен Емилов Кожухаров за управител на „Комплексен онкологичен център – Русе” ЕООД, ЕИК 117527022 за срок от 3 години.</w:t>
      </w:r>
    </w:p>
    <w:p w14:paraId="662E6733" w14:textId="77777777" w:rsidR="00B334F4" w:rsidRPr="00B334F4" w:rsidRDefault="00B334F4" w:rsidP="00B334F4">
      <w:pPr>
        <w:pStyle w:val="a7"/>
        <w:numPr>
          <w:ilvl w:val="0"/>
          <w:numId w:val="7"/>
        </w:numPr>
        <w:tabs>
          <w:tab w:val="left" w:pos="1843"/>
        </w:tabs>
        <w:spacing w:after="0" w:line="240" w:lineRule="auto"/>
        <w:jc w:val="both"/>
        <w:rPr>
          <w:rFonts w:ascii="Times New Roman" w:hAnsi="Times New Roman"/>
          <w:sz w:val="24"/>
          <w:szCs w:val="24"/>
        </w:rPr>
      </w:pPr>
      <w:r w:rsidRPr="00B334F4">
        <w:rPr>
          <w:rFonts w:ascii="Times New Roman" w:hAnsi="Times New Roman"/>
          <w:sz w:val="24"/>
          <w:szCs w:val="24"/>
        </w:rPr>
        <w:t>Определя месечно възнаграждение на управителя на „Комплексен онкологичен център – Русе” ЕООД в размер 400 на сто от отчетната средна месечна брутна работна заплата в лечебното заведение, но не повече от дванадесеткратния размер на минималната месечна работна заплата, установена за страната за съответния месец.</w:t>
      </w:r>
    </w:p>
    <w:p w14:paraId="1D39F8F4" w14:textId="77777777" w:rsidR="00B334F4" w:rsidRPr="00B334F4" w:rsidRDefault="00B334F4" w:rsidP="00B334F4">
      <w:pPr>
        <w:pStyle w:val="a7"/>
        <w:numPr>
          <w:ilvl w:val="0"/>
          <w:numId w:val="7"/>
        </w:numPr>
        <w:spacing w:after="0" w:line="240" w:lineRule="auto"/>
        <w:jc w:val="both"/>
        <w:rPr>
          <w:rFonts w:ascii="Times New Roman" w:hAnsi="Times New Roman"/>
          <w:sz w:val="24"/>
          <w:szCs w:val="24"/>
        </w:rPr>
      </w:pPr>
      <w:r w:rsidRPr="00B334F4">
        <w:rPr>
          <w:rFonts w:ascii="Times New Roman" w:hAnsi="Times New Roman"/>
          <w:sz w:val="24"/>
          <w:szCs w:val="24"/>
        </w:rPr>
        <w:t>Задължава Кмета на Община Русе да сключи договор за управление с утвърдения кандидат.</w:t>
      </w:r>
    </w:p>
    <w:p w14:paraId="541071EB" w14:textId="77777777" w:rsidR="00B334F4" w:rsidRPr="00B334F4" w:rsidRDefault="00B334F4" w:rsidP="00B334F4">
      <w:pPr>
        <w:spacing w:after="0" w:line="240" w:lineRule="auto"/>
        <w:ind w:left="2832" w:firstLine="708"/>
        <w:jc w:val="both"/>
        <w:rPr>
          <w:rFonts w:ascii="Times New Roman" w:eastAsia="SimSun" w:hAnsi="Times New Roman"/>
          <w:sz w:val="24"/>
          <w:szCs w:val="24"/>
          <w:lang w:eastAsia="zh-CN"/>
        </w:rPr>
      </w:pPr>
    </w:p>
    <w:p w14:paraId="35EC91A4" w14:textId="4F9C1339" w:rsidR="0039792E" w:rsidRDefault="0039792E" w:rsidP="00EE61F9">
      <w:pPr>
        <w:spacing w:after="0" w:line="276" w:lineRule="auto"/>
        <w:jc w:val="both"/>
        <w:rPr>
          <w:rFonts w:ascii="Times New Roman" w:hAnsi="Times New Roman"/>
          <w:b/>
          <w:bCs/>
          <w:sz w:val="24"/>
          <w:szCs w:val="24"/>
          <w:lang w:eastAsia="pl-PL"/>
        </w:rPr>
      </w:pPr>
    </w:p>
    <w:p w14:paraId="319A58F6" w14:textId="48D1EEC6" w:rsidR="0039792E" w:rsidRPr="0039792E" w:rsidRDefault="0039792E" w:rsidP="00EE61F9">
      <w:pPr>
        <w:spacing w:after="0" w:line="276" w:lineRule="auto"/>
        <w:jc w:val="both"/>
        <w:rPr>
          <w:rFonts w:ascii="Times New Roman" w:hAnsi="Times New Roman"/>
          <w:sz w:val="24"/>
          <w:szCs w:val="24"/>
          <w:lang w:eastAsia="pl-PL"/>
        </w:rPr>
      </w:pPr>
      <w:r>
        <w:rPr>
          <w:rFonts w:ascii="Times New Roman" w:hAnsi="Times New Roman"/>
          <w:b/>
          <w:bCs/>
          <w:sz w:val="24"/>
          <w:szCs w:val="24"/>
          <w:lang w:eastAsia="pl-PL"/>
        </w:rPr>
        <w:tab/>
      </w:r>
      <w:r w:rsidRPr="00185AC3">
        <w:rPr>
          <w:rFonts w:ascii="Times New Roman" w:hAnsi="Times New Roman"/>
          <w:b/>
          <w:bCs/>
          <w:sz w:val="24"/>
          <w:szCs w:val="24"/>
          <w:lang w:eastAsia="pl-PL"/>
        </w:rPr>
        <w:t>Г-жа Деница Иванова:</w:t>
      </w:r>
      <w:r>
        <w:rPr>
          <w:rFonts w:ascii="Times New Roman" w:hAnsi="Times New Roman"/>
          <w:b/>
          <w:bCs/>
          <w:sz w:val="24"/>
          <w:szCs w:val="24"/>
          <w:lang w:eastAsia="pl-PL"/>
        </w:rPr>
        <w:t xml:space="preserve"> </w:t>
      </w:r>
      <w:r>
        <w:rPr>
          <w:rFonts w:ascii="Times New Roman" w:hAnsi="Times New Roman"/>
          <w:sz w:val="24"/>
          <w:szCs w:val="24"/>
          <w:lang w:eastAsia="pl-PL"/>
        </w:rPr>
        <w:t>Честито на д-р Кожухаров и му пожелавам успех във воденето (аплодисменти от зала).</w:t>
      </w:r>
    </w:p>
    <w:p w14:paraId="5D2A5726" w14:textId="77777777" w:rsidR="0039792E" w:rsidRDefault="0039792E" w:rsidP="00EE61F9">
      <w:pPr>
        <w:spacing w:after="0"/>
        <w:jc w:val="both"/>
        <w:rPr>
          <w:rFonts w:ascii="Times New Roman" w:hAnsi="Times New Roman"/>
          <w:b/>
          <w:bCs/>
          <w:sz w:val="24"/>
          <w:szCs w:val="24"/>
          <w:lang w:eastAsia="pl-PL"/>
        </w:rPr>
      </w:pPr>
    </w:p>
    <w:p w14:paraId="73F20F72" w14:textId="38A9979E" w:rsidR="00EE61F9" w:rsidRDefault="00EE61F9" w:rsidP="00EE61F9">
      <w:pPr>
        <w:spacing w:after="0"/>
        <w:jc w:val="both"/>
        <w:rPr>
          <w:rFonts w:ascii="Times New Roman" w:hAnsi="Times New Roman"/>
          <w:b/>
          <w:bCs/>
          <w:sz w:val="24"/>
          <w:szCs w:val="24"/>
          <w:lang w:eastAsia="pl-PL"/>
        </w:rPr>
      </w:pPr>
      <w:r>
        <w:rPr>
          <w:rFonts w:ascii="Times New Roman" w:hAnsi="Times New Roman"/>
          <w:b/>
          <w:bCs/>
          <w:sz w:val="24"/>
          <w:szCs w:val="24"/>
          <w:lang w:eastAsia="pl-PL"/>
        </w:rPr>
        <w:t>Точка 5</w:t>
      </w:r>
    </w:p>
    <w:p w14:paraId="79F468DB" w14:textId="38C1F241" w:rsidR="00EE61F9" w:rsidRDefault="00EE61F9" w:rsidP="00EE61F9">
      <w:pPr>
        <w:spacing w:after="0"/>
        <w:jc w:val="both"/>
        <w:rPr>
          <w:rFonts w:ascii="Times New Roman" w:hAnsi="Times New Roman"/>
          <w:b/>
          <w:bCs/>
          <w:sz w:val="24"/>
          <w:szCs w:val="24"/>
          <w:lang w:eastAsia="pl-PL"/>
        </w:rPr>
      </w:pPr>
      <w:r w:rsidRPr="00EE61F9">
        <w:rPr>
          <w:rFonts w:ascii="Times New Roman" w:hAnsi="Times New Roman"/>
          <w:b/>
          <w:bCs/>
          <w:sz w:val="24"/>
          <w:szCs w:val="24"/>
          <w:lang w:eastAsia="pl-PL"/>
        </w:rPr>
        <w:t>Учредяване на Медицински център за специализирана извънболнична помощ към „Комплексен онкологичен център – Русе“ ЕООД</w:t>
      </w:r>
    </w:p>
    <w:p w14:paraId="037776AB" w14:textId="19102370" w:rsidR="0039792E" w:rsidRDefault="0039792E" w:rsidP="00EE61F9">
      <w:pPr>
        <w:spacing w:after="0"/>
        <w:jc w:val="both"/>
        <w:rPr>
          <w:rFonts w:ascii="Times New Roman" w:hAnsi="Times New Roman"/>
          <w:b/>
          <w:bCs/>
          <w:sz w:val="24"/>
          <w:szCs w:val="24"/>
          <w:lang w:eastAsia="pl-PL"/>
        </w:rPr>
      </w:pPr>
    </w:p>
    <w:p w14:paraId="422FBA03" w14:textId="0AE85B5A" w:rsidR="00EE61F9" w:rsidRDefault="0039792E" w:rsidP="00EE61F9">
      <w:pPr>
        <w:spacing w:after="0"/>
        <w:jc w:val="both"/>
        <w:rPr>
          <w:rFonts w:ascii="Times New Roman" w:hAnsi="Times New Roman"/>
          <w:sz w:val="24"/>
          <w:szCs w:val="24"/>
          <w:lang w:eastAsia="pl-PL"/>
        </w:rPr>
      </w:pPr>
      <w:r>
        <w:rPr>
          <w:rFonts w:ascii="Times New Roman" w:hAnsi="Times New Roman"/>
          <w:b/>
          <w:bCs/>
          <w:sz w:val="24"/>
          <w:szCs w:val="24"/>
          <w:lang w:eastAsia="pl-PL"/>
        </w:rPr>
        <w:tab/>
      </w:r>
      <w:r w:rsidRPr="00BB7699">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 xml:space="preserve">Уважаеми колеги, това е извънредната точка, която внесохме. Става въпрос по примера на </w:t>
      </w:r>
      <w:r w:rsidRPr="0039792E">
        <w:rPr>
          <w:rFonts w:ascii="Times New Roman" w:hAnsi="Times New Roman"/>
          <w:sz w:val="24"/>
          <w:szCs w:val="24"/>
          <w:lang w:eastAsia="pl-PL"/>
        </w:rPr>
        <w:t>Специализирана</w:t>
      </w:r>
      <w:r>
        <w:rPr>
          <w:rFonts w:ascii="Times New Roman" w:hAnsi="Times New Roman"/>
          <w:sz w:val="24"/>
          <w:szCs w:val="24"/>
          <w:lang w:eastAsia="pl-PL"/>
        </w:rPr>
        <w:t>та</w:t>
      </w:r>
      <w:r w:rsidRPr="0039792E">
        <w:rPr>
          <w:rFonts w:ascii="Times New Roman" w:hAnsi="Times New Roman"/>
          <w:sz w:val="24"/>
          <w:szCs w:val="24"/>
          <w:lang w:eastAsia="pl-PL"/>
        </w:rPr>
        <w:t xml:space="preserve"> болница</w:t>
      </w:r>
      <w:r>
        <w:rPr>
          <w:rFonts w:ascii="Times New Roman" w:hAnsi="Times New Roman"/>
          <w:sz w:val="24"/>
          <w:szCs w:val="24"/>
          <w:lang w:eastAsia="pl-PL"/>
        </w:rPr>
        <w:t xml:space="preserve"> по </w:t>
      </w:r>
      <w:r w:rsidRPr="0039792E">
        <w:rPr>
          <w:rFonts w:ascii="Times New Roman" w:hAnsi="Times New Roman"/>
          <w:sz w:val="24"/>
          <w:szCs w:val="24"/>
          <w:lang w:eastAsia="pl-PL"/>
        </w:rPr>
        <w:t>пневмо-фтизиатрични заболявания</w:t>
      </w:r>
      <w:r w:rsidR="00F12CAA">
        <w:rPr>
          <w:rFonts w:ascii="Times New Roman" w:hAnsi="Times New Roman"/>
          <w:sz w:val="24"/>
          <w:szCs w:val="24"/>
          <w:lang w:eastAsia="pl-PL"/>
        </w:rPr>
        <w:t>, както учредихме там дъщерно търговско дружество, което може да извършва определени медицински дейности, така предложението е и за КОЦ – Русе да учредим такова дружество, което да даде по-голяма възможност и по-голяма гъвкавост на лечебното заведение за работа. Доктор Кожухаров е в залата. Той може да отговори на въпроси, ако се налага, тъй като точката е извънредна и сте започнати в последния момент с нея, но аз проведох разговори с по-голямата част от съветниците. Считам, че това е наистина рутинна процедура, която би следвало</w:t>
      </w:r>
      <w:r w:rsidR="00FA5241">
        <w:rPr>
          <w:rFonts w:ascii="Times New Roman" w:hAnsi="Times New Roman"/>
          <w:sz w:val="24"/>
          <w:szCs w:val="24"/>
          <w:lang w:eastAsia="pl-PL"/>
        </w:rPr>
        <w:t xml:space="preserve"> да подкрепим. Благодаря ви.</w:t>
      </w:r>
    </w:p>
    <w:p w14:paraId="0F054013" w14:textId="750A4D6C" w:rsidR="00FA5241" w:rsidRDefault="00FA5241" w:rsidP="00EE61F9">
      <w:pPr>
        <w:spacing w:after="0"/>
        <w:jc w:val="both"/>
        <w:rPr>
          <w:rFonts w:ascii="Times New Roman" w:hAnsi="Times New Roman"/>
          <w:sz w:val="24"/>
          <w:szCs w:val="24"/>
          <w:lang w:eastAsia="pl-PL"/>
        </w:rPr>
      </w:pPr>
      <w:r>
        <w:rPr>
          <w:rFonts w:ascii="Times New Roman" w:hAnsi="Times New Roman"/>
          <w:sz w:val="24"/>
          <w:szCs w:val="24"/>
          <w:lang w:eastAsia="pl-PL"/>
        </w:rPr>
        <w:tab/>
      </w:r>
      <w:r w:rsidRPr="00185AC3">
        <w:rPr>
          <w:rFonts w:ascii="Times New Roman" w:hAnsi="Times New Roman"/>
          <w:b/>
          <w:bCs/>
          <w:sz w:val="24"/>
          <w:szCs w:val="24"/>
          <w:lang w:eastAsia="pl-PL"/>
        </w:rPr>
        <w:t>Г-жа Деница Иванова:</w:t>
      </w:r>
      <w:r>
        <w:rPr>
          <w:rFonts w:ascii="Times New Roman" w:hAnsi="Times New Roman"/>
          <w:b/>
          <w:bCs/>
          <w:sz w:val="24"/>
          <w:szCs w:val="24"/>
          <w:lang w:eastAsia="pl-PL"/>
        </w:rPr>
        <w:t xml:space="preserve"> </w:t>
      </w:r>
      <w:r>
        <w:rPr>
          <w:rFonts w:ascii="Times New Roman" w:hAnsi="Times New Roman"/>
          <w:sz w:val="24"/>
          <w:szCs w:val="24"/>
          <w:lang w:eastAsia="pl-PL"/>
        </w:rPr>
        <w:t>Благодаря на господин Пазарджиев. Не виждам заявки за изказвания по точката. Процедура на гласуване, моля.</w:t>
      </w:r>
    </w:p>
    <w:p w14:paraId="27491256" w14:textId="39512883" w:rsidR="00FA5241" w:rsidRDefault="00FA5241" w:rsidP="00EE61F9">
      <w:pPr>
        <w:spacing w:after="0"/>
        <w:jc w:val="both"/>
        <w:rPr>
          <w:rFonts w:ascii="Times New Roman" w:hAnsi="Times New Roman"/>
          <w:sz w:val="24"/>
          <w:szCs w:val="24"/>
          <w:lang w:eastAsia="pl-PL"/>
        </w:rPr>
      </w:pPr>
    </w:p>
    <w:p w14:paraId="4E5FF782" w14:textId="6BCE8CE1" w:rsidR="00FA5241" w:rsidRDefault="00FA5241" w:rsidP="00FA5241">
      <w:pPr>
        <w:spacing w:after="0" w:line="276" w:lineRule="auto"/>
        <w:jc w:val="both"/>
        <w:rPr>
          <w:rFonts w:ascii="Times New Roman" w:hAnsi="Times New Roman"/>
          <w:b/>
          <w:bCs/>
          <w:sz w:val="24"/>
          <w:szCs w:val="24"/>
          <w:lang w:eastAsia="pl-PL"/>
        </w:rPr>
      </w:pPr>
      <w:bookmarkStart w:id="3" w:name="_Hlk109030234"/>
      <w:r w:rsidRPr="00B334F4">
        <w:rPr>
          <w:rFonts w:ascii="Times New Roman" w:hAnsi="Times New Roman"/>
          <w:b/>
          <w:bCs/>
          <w:sz w:val="24"/>
          <w:szCs w:val="24"/>
          <w:lang w:eastAsia="pl-PL"/>
        </w:rPr>
        <w:t>КВОРУМ – 42. С 42 „за“, 0 „против“, 0 „въздържали се“ се прие</w:t>
      </w:r>
    </w:p>
    <w:p w14:paraId="6DFF8A92" w14:textId="77777777" w:rsidR="00B334F4" w:rsidRDefault="00B334F4" w:rsidP="00FA5241">
      <w:pPr>
        <w:spacing w:after="0" w:line="276" w:lineRule="auto"/>
        <w:jc w:val="both"/>
        <w:rPr>
          <w:rFonts w:ascii="Times New Roman" w:hAnsi="Times New Roman"/>
          <w:b/>
          <w:bCs/>
          <w:sz w:val="24"/>
          <w:szCs w:val="24"/>
          <w:lang w:eastAsia="pl-PL"/>
        </w:rPr>
      </w:pPr>
    </w:p>
    <w:p w14:paraId="6E5F5F5E" w14:textId="21FCEB21" w:rsidR="00B334F4" w:rsidRPr="00B334F4" w:rsidRDefault="00B334F4" w:rsidP="00B334F4">
      <w:pPr>
        <w:keepNext/>
        <w:spacing w:after="0" w:line="240" w:lineRule="auto"/>
        <w:jc w:val="center"/>
        <w:outlineLvl w:val="0"/>
        <w:rPr>
          <w:rFonts w:ascii="Times New Roman" w:eastAsia="Times New Roman" w:hAnsi="Times New Roman"/>
          <w:b/>
          <w:sz w:val="28"/>
          <w:szCs w:val="28"/>
        </w:rPr>
      </w:pPr>
      <w:r w:rsidRPr="00B334F4">
        <w:rPr>
          <w:rFonts w:ascii="Times New Roman" w:eastAsia="Times New Roman" w:hAnsi="Times New Roman"/>
          <w:b/>
          <w:sz w:val="28"/>
          <w:szCs w:val="28"/>
          <w:lang w:val="en-US"/>
        </w:rPr>
        <w:lastRenderedPageBreak/>
        <w:t>РЕШЕНИЕ № 9</w:t>
      </w:r>
      <w:r w:rsidRPr="00B334F4">
        <w:rPr>
          <w:rFonts w:ascii="Times New Roman" w:eastAsia="Times New Roman" w:hAnsi="Times New Roman"/>
          <w:b/>
          <w:sz w:val="28"/>
          <w:szCs w:val="28"/>
        </w:rPr>
        <w:t>71</w:t>
      </w:r>
    </w:p>
    <w:p w14:paraId="5BDA8591" w14:textId="77777777" w:rsidR="00B334F4" w:rsidRPr="00B334F4" w:rsidRDefault="00B334F4" w:rsidP="00B334F4">
      <w:pPr>
        <w:spacing w:after="0" w:line="240" w:lineRule="auto"/>
        <w:ind w:left="2832" w:firstLine="708"/>
        <w:jc w:val="both"/>
        <w:rPr>
          <w:rFonts w:ascii="Times New Roman" w:eastAsia="SimSun" w:hAnsi="Times New Roman"/>
          <w:sz w:val="24"/>
          <w:szCs w:val="24"/>
          <w:lang w:eastAsia="zh-CN"/>
        </w:rPr>
      </w:pPr>
    </w:p>
    <w:p w14:paraId="69430595" w14:textId="77777777" w:rsidR="00B334F4" w:rsidRPr="00B334F4" w:rsidRDefault="00B334F4" w:rsidP="00B334F4">
      <w:pPr>
        <w:spacing w:after="0" w:line="240" w:lineRule="auto"/>
        <w:ind w:firstLine="709"/>
        <w:jc w:val="both"/>
        <w:rPr>
          <w:rFonts w:ascii="Times New Roman" w:eastAsia="Times New Roman" w:hAnsi="Times New Roman"/>
          <w:sz w:val="24"/>
          <w:szCs w:val="24"/>
          <w:lang w:eastAsia="bg-BG"/>
        </w:rPr>
      </w:pPr>
      <w:r w:rsidRPr="00B334F4">
        <w:rPr>
          <w:rFonts w:ascii="Times New Roman" w:eastAsia="Times New Roman" w:hAnsi="Times New Roman"/>
          <w:sz w:val="24"/>
          <w:szCs w:val="24"/>
          <w:lang w:eastAsia="bg-BG"/>
        </w:rPr>
        <w:t>На основание чл. 21, ал. 2, във връзка с чл. 21, ал. 1, т. 23 от ЗМСМА,  чл. 137, ал. 1, т. 6 от ТЗ, чл. 8, ал. 1, т. 1 и чл. 10, ал. 1, т. 7 от Наредба №9 на Общински съвет – Русе,</w:t>
      </w:r>
      <w:r w:rsidRPr="00B334F4">
        <w:rPr>
          <w:rFonts w:ascii="Times New Roman" w:eastAsia="Times New Roman" w:hAnsi="Times New Roman"/>
          <w:b/>
          <w:sz w:val="24"/>
          <w:szCs w:val="24"/>
          <w:lang w:eastAsia="bg-BG"/>
        </w:rPr>
        <w:t xml:space="preserve"> </w:t>
      </w:r>
      <w:r w:rsidRPr="00B334F4">
        <w:rPr>
          <w:rFonts w:ascii="Times New Roman" w:eastAsia="Times New Roman" w:hAnsi="Times New Roman"/>
          <w:sz w:val="24"/>
          <w:szCs w:val="24"/>
          <w:lang w:eastAsia="bg-BG"/>
        </w:rPr>
        <w:t>Общинският съвет</w:t>
      </w:r>
      <w:r w:rsidRPr="00B334F4">
        <w:rPr>
          <w:rFonts w:ascii="Times New Roman" w:eastAsia="Times New Roman" w:hAnsi="Times New Roman"/>
          <w:b/>
          <w:sz w:val="24"/>
          <w:szCs w:val="24"/>
          <w:lang w:eastAsia="bg-BG"/>
        </w:rPr>
        <w:t xml:space="preserve"> </w:t>
      </w:r>
      <w:r w:rsidRPr="00B334F4">
        <w:rPr>
          <w:rFonts w:ascii="Times New Roman" w:eastAsia="Times New Roman" w:hAnsi="Times New Roman"/>
          <w:sz w:val="24"/>
          <w:szCs w:val="24"/>
          <w:lang w:eastAsia="bg-BG"/>
        </w:rPr>
        <w:t>реши:</w:t>
      </w:r>
    </w:p>
    <w:p w14:paraId="4B3A1346" w14:textId="77777777" w:rsidR="00B334F4" w:rsidRPr="00B334F4" w:rsidRDefault="00B334F4" w:rsidP="00B334F4">
      <w:pPr>
        <w:spacing w:after="0" w:line="240" w:lineRule="auto"/>
        <w:ind w:firstLine="709"/>
        <w:jc w:val="both"/>
        <w:rPr>
          <w:rFonts w:ascii="Times New Roman" w:eastAsia="Times New Roman" w:hAnsi="Times New Roman"/>
          <w:b/>
          <w:sz w:val="24"/>
          <w:szCs w:val="24"/>
          <w:lang w:eastAsia="bg-BG"/>
        </w:rPr>
      </w:pPr>
    </w:p>
    <w:p w14:paraId="0E023EB9" w14:textId="77777777" w:rsidR="00B334F4" w:rsidRPr="00B334F4" w:rsidRDefault="00B334F4" w:rsidP="00B334F4">
      <w:pPr>
        <w:numPr>
          <w:ilvl w:val="0"/>
          <w:numId w:val="8"/>
        </w:numPr>
        <w:tabs>
          <w:tab w:val="left" w:pos="426"/>
        </w:tabs>
        <w:spacing w:after="150" w:line="240" w:lineRule="auto"/>
        <w:ind w:left="0" w:firstLine="0"/>
        <w:jc w:val="both"/>
        <w:rPr>
          <w:rFonts w:ascii="Times New Roman" w:eastAsia="Times New Roman" w:hAnsi="Times New Roman"/>
          <w:color w:val="333333"/>
          <w:sz w:val="24"/>
          <w:szCs w:val="24"/>
          <w:lang w:eastAsia="bg-BG"/>
        </w:rPr>
      </w:pPr>
      <w:r w:rsidRPr="00B334F4">
        <w:rPr>
          <w:rFonts w:ascii="Times New Roman" w:eastAsia="Times New Roman" w:hAnsi="Times New Roman"/>
          <w:sz w:val="24"/>
          <w:szCs w:val="24"/>
          <w:lang w:eastAsia="bg-BG"/>
        </w:rPr>
        <w:t>Дава съгласие за създаване на търговско дружество, както следва:</w:t>
      </w:r>
    </w:p>
    <w:p w14:paraId="072CEDF7" w14:textId="77777777" w:rsidR="00B334F4" w:rsidRPr="00B334F4" w:rsidRDefault="00B334F4" w:rsidP="00B334F4">
      <w:pPr>
        <w:widowControl w:val="0"/>
        <w:tabs>
          <w:tab w:val="left" w:pos="426"/>
        </w:tabs>
        <w:ind w:left="284"/>
        <w:jc w:val="both"/>
        <w:rPr>
          <w:rFonts w:ascii="Times New Roman" w:eastAsia="Courier New" w:hAnsi="Times New Roman"/>
          <w:color w:val="000000"/>
          <w:sz w:val="24"/>
          <w:szCs w:val="24"/>
          <w:lang w:val="en-US" w:bidi="bg-BG"/>
        </w:rPr>
      </w:pPr>
      <w:r w:rsidRPr="00B334F4">
        <w:rPr>
          <w:rFonts w:ascii="Times New Roman" w:eastAsia="Courier New" w:hAnsi="Times New Roman"/>
          <w:b/>
          <w:bCs/>
          <w:color w:val="141415"/>
          <w:sz w:val="24"/>
          <w:szCs w:val="24"/>
          <w:lang w:val="en-US" w:bidi="bg-BG"/>
        </w:rPr>
        <w:t>Фирма /Наименование на дружеството – лечебно заведение: „</w:t>
      </w:r>
      <w:r w:rsidRPr="00B334F4">
        <w:rPr>
          <w:rFonts w:ascii="Times New Roman" w:eastAsia="Courier New" w:hAnsi="Times New Roman"/>
          <w:color w:val="141415"/>
          <w:sz w:val="24"/>
          <w:szCs w:val="24"/>
          <w:lang w:val="en-US" w:bidi="bg-BG"/>
        </w:rPr>
        <w:t>МЕДИЦИНСКИ ЦЕНТЪР ПО ОНКОЛОГИЧНИ ЗАБОЛЯВАНИЯ – РУСЕ“ ЕООД</w:t>
      </w:r>
    </w:p>
    <w:p w14:paraId="61B1DD64" w14:textId="77777777" w:rsidR="00B334F4" w:rsidRPr="00B334F4" w:rsidRDefault="00B334F4" w:rsidP="00B334F4">
      <w:pPr>
        <w:widowControl w:val="0"/>
        <w:tabs>
          <w:tab w:val="left" w:pos="426"/>
        </w:tabs>
        <w:ind w:left="284"/>
        <w:jc w:val="both"/>
        <w:rPr>
          <w:rFonts w:ascii="Times New Roman" w:eastAsia="Courier New" w:hAnsi="Times New Roman"/>
          <w:color w:val="000000"/>
          <w:sz w:val="24"/>
          <w:szCs w:val="24"/>
          <w:lang w:val="en-US" w:bidi="bg-BG"/>
        </w:rPr>
      </w:pPr>
      <w:r w:rsidRPr="00B334F4">
        <w:rPr>
          <w:rFonts w:ascii="Times New Roman" w:eastAsia="Courier New" w:hAnsi="Times New Roman"/>
          <w:b/>
          <w:bCs/>
          <w:color w:val="141415"/>
          <w:sz w:val="24"/>
          <w:szCs w:val="24"/>
          <w:lang w:val="en-US" w:bidi="bg-BG"/>
        </w:rPr>
        <w:t xml:space="preserve">Форма: </w:t>
      </w:r>
      <w:r w:rsidRPr="00B334F4">
        <w:rPr>
          <w:rFonts w:ascii="Times New Roman" w:eastAsia="Courier New" w:hAnsi="Times New Roman"/>
          <w:color w:val="141415"/>
          <w:sz w:val="24"/>
          <w:szCs w:val="24"/>
          <w:lang w:val="en-US" w:bidi="bg-BG"/>
        </w:rPr>
        <w:t>Еднолично дружество с ограничена отговорност</w:t>
      </w:r>
    </w:p>
    <w:p w14:paraId="7F873C29" w14:textId="77777777" w:rsidR="00B334F4" w:rsidRPr="00B334F4" w:rsidRDefault="00B334F4" w:rsidP="00B334F4">
      <w:pPr>
        <w:widowControl w:val="0"/>
        <w:tabs>
          <w:tab w:val="left" w:pos="426"/>
        </w:tabs>
        <w:ind w:left="284"/>
        <w:jc w:val="both"/>
        <w:rPr>
          <w:rFonts w:ascii="Times New Roman" w:eastAsia="Courier New" w:hAnsi="Times New Roman"/>
          <w:color w:val="000000"/>
          <w:sz w:val="24"/>
          <w:szCs w:val="24"/>
          <w:lang w:val="en-US" w:bidi="bg-BG"/>
        </w:rPr>
      </w:pPr>
      <w:r w:rsidRPr="00B334F4">
        <w:rPr>
          <w:rFonts w:ascii="Times New Roman" w:eastAsia="Courier New" w:hAnsi="Times New Roman"/>
          <w:b/>
          <w:bCs/>
          <w:color w:val="141415"/>
          <w:sz w:val="24"/>
          <w:szCs w:val="24"/>
          <w:lang w:val="en-US" w:bidi="bg-BG"/>
        </w:rPr>
        <w:t xml:space="preserve">Седалище и адрес на управление: </w:t>
      </w:r>
      <w:r w:rsidRPr="00B334F4">
        <w:rPr>
          <w:rFonts w:ascii="Times New Roman" w:eastAsia="Courier New" w:hAnsi="Times New Roman"/>
          <w:color w:val="141415"/>
          <w:sz w:val="24"/>
          <w:szCs w:val="24"/>
          <w:lang w:val="en-US" w:bidi="bg-BG"/>
        </w:rPr>
        <w:t xml:space="preserve">Държава: БЪЛГАРИЯ, Област: Русе, Община: Русе, Населено място: гр. Русе, п.к. 7002, ул. „Независимост“  </w:t>
      </w:r>
      <w:r w:rsidRPr="00B334F4">
        <w:rPr>
          <w:rFonts w:ascii="Times New Roman" w:eastAsia="Courier New" w:hAnsi="Times New Roman"/>
          <w:color w:val="000000"/>
          <w:sz w:val="24"/>
          <w:szCs w:val="24"/>
          <w:lang w:val="en-US" w:bidi="bg-BG"/>
        </w:rPr>
        <w:t>№2</w:t>
      </w:r>
    </w:p>
    <w:p w14:paraId="021BF43F" w14:textId="77777777" w:rsidR="00B334F4" w:rsidRPr="00B334F4" w:rsidRDefault="00B334F4" w:rsidP="00B334F4">
      <w:pPr>
        <w:widowControl w:val="0"/>
        <w:tabs>
          <w:tab w:val="left" w:pos="426"/>
        </w:tabs>
        <w:ind w:left="284"/>
        <w:jc w:val="both"/>
        <w:rPr>
          <w:rFonts w:ascii="Times New Roman" w:eastAsia="Courier New" w:hAnsi="Times New Roman"/>
          <w:color w:val="000000"/>
          <w:sz w:val="24"/>
          <w:szCs w:val="24"/>
          <w:lang w:val="en-US" w:bidi="bg-BG"/>
        </w:rPr>
      </w:pPr>
      <w:r w:rsidRPr="00B334F4">
        <w:rPr>
          <w:rFonts w:ascii="Times New Roman" w:eastAsia="Courier New" w:hAnsi="Times New Roman"/>
          <w:b/>
          <w:bCs/>
          <w:color w:val="141415"/>
          <w:sz w:val="24"/>
          <w:szCs w:val="24"/>
          <w:lang w:val="en-US" w:bidi="bg-BG"/>
        </w:rPr>
        <w:t xml:space="preserve">Предмет на дейност: </w:t>
      </w:r>
      <w:r w:rsidRPr="00B334F4">
        <w:rPr>
          <w:rFonts w:ascii="Times New Roman" w:eastAsia="Courier New" w:hAnsi="Times New Roman"/>
          <w:color w:val="141415"/>
          <w:sz w:val="24"/>
          <w:szCs w:val="24"/>
          <w:lang w:val="en-US" w:bidi="bg-BG"/>
        </w:rPr>
        <w:t>Осъществяване на специализирана извънболнична медицинска помощ.</w:t>
      </w:r>
    </w:p>
    <w:p w14:paraId="0575D867" w14:textId="77777777" w:rsidR="00B334F4" w:rsidRPr="00B334F4" w:rsidRDefault="00B334F4" w:rsidP="00B334F4">
      <w:pPr>
        <w:widowControl w:val="0"/>
        <w:tabs>
          <w:tab w:val="left" w:pos="426"/>
        </w:tabs>
        <w:ind w:left="284"/>
        <w:jc w:val="both"/>
        <w:rPr>
          <w:rFonts w:ascii="Times New Roman" w:eastAsia="Courier New" w:hAnsi="Times New Roman"/>
          <w:color w:val="000000"/>
          <w:sz w:val="24"/>
          <w:szCs w:val="24"/>
          <w:lang w:val="en-US" w:bidi="bg-BG"/>
        </w:rPr>
      </w:pPr>
      <w:r w:rsidRPr="00B334F4">
        <w:rPr>
          <w:rFonts w:ascii="Times New Roman" w:eastAsia="Courier New" w:hAnsi="Times New Roman"/>
          <w:b/>
          <w:bCs/>
          <w:color w:val="141415"/>
          <w:sz w:val="24"/>
          <w:szCs w:val="24"/>
          <w:lang w:val="en-US" w:bidi="bg-BG"/>
        </w:rPr>
        <w:t xml:space="preserve">Управител: </w:t>
      </w:r>
      <w:r w:rsidRPr="00B334F4">
        <w:rPr>
          <w:rFonts w:ascii="Times New Roman" w:eastAsia="Courier New" w:hAnsi="Times New Roman"/>
          <w:color w:val="141415"/>
          <w:sz w:val="24"/>
          <w:szCs w:val="24"/>
          <w:lang w:val="en-US" w:bidi="bg-BG"/>
        </w:rPr>
        <w:t>д-р Десислава Руменова Генова-Николаева</w:t>
      </w:r>
    </w:p>
    <w:p w14:paraId="14FB8DC9" w14:textId="77777777" w:rsidR="00B334F4" w:rsidRPr="00B334F4" w:rsidRDefault="00B334F4" w:rsidP="00B334F4">
      <w:pPr>
        <w:widowControl w:val="0"/>
        <w:tabs>
          <w:tab w:val="left" w:pos="426"/>
        </w:tabs>
        <w:ind w:left="284"/>
        <w:jc w:val="both"/>
        <w:rPr>
          <w:rFonts w:ascii="Times New Roman" w:eastAsia="Courier New" w:hAnsi="Times New Roman"/>
          <w:color w:val="141415"/>
          <w:sz w:val="24"/>
          <w:szCs w:val="24"/>
          <w:lang w:val="en-US" w:bidi="bg-BG"/>
        </w:rPr>
      </w:pPr>
      <w:r w:rsidRPr="00B334F4">
        <w:rPr>
          <w:rFonts w:ascii="Times New Roman" w:eastAsia="Courier New" w:hAnsi="Times New Roman"/>
          <w:b/>
          <w:bCs/>
          <w:color w:val="141415"/>
          <w:sz w:val="24"/>
          <w:szCs w:val="24"/>
          <w:lang w:val="en-US" w:bidi="bg-BG"/>
        </w:rPr>
        <w:t>Едноличен собственик на капитала: „</w:t>
      </w:r>
      <w:r w:rsidRPr="00B334F4">
        <w:rPr>
          <w:rFonts w:ascii="Times New Roman" w:eastAsiaTheme="minorHAnsi" w:hAnsi="Times New Roman"/>
          <w:sz w:val="24"/>
          <w:szCs w:val="24"/>
          <w:lang w:val="en-US"/>
        </w:rPr>
        <w:t>КОМПЛЕКСЕН ОНКОЛОГИЧЕН ЦЕНТЪР – РУСЕ“  ЕООД</w:t>
      </w:r>
      <w:r w:rsidRPr="00B334F4">
        <w:rPr>
          <w:rFonts w:ascii="Times New Roman" w:eastAsia="Courier New" w:hAnsi="Times New Roman"/>
          <w:color w:val="141415"/>
          <w:sz w:val="24"/>
          <w:szCs w:val="24"/>
          <w:lang w:val="en-US" w:bidi="bg-BG"/>
        </w:rPr>
        <w:t>, ЕИК 117527022, Държава: БЪЛГАРИЯ</w:t>
      </w:r>
    </w:p>
    <w:p w14:paraId="117B227E" w14:textId="77777777" w:rsidR="00B334F4" w:rsidRPr="00B334F4" w:rsidRDefault="00B334F4" w:rsidP="00B334F4">
      <w:pPr>
        <w:keepNext/>
        <w:keepLines/>
        <w:widowControl w:val="0"/>
        <w:tabs>
          <w:tab w:val="left" w:pos="426"/>
        </w:tabs>
        <w:ind w:left="284"/>
        <w:jc w:val="both"/>
        <w:rPr>
          <w:rFonts w:ascii="Times New Roman" w:eastAsia="Courier New" w:hAnsi="Times New Roman"/>
          <w:color w:val="393839"/>
          <w:sz w:val="24"/>
          <w:szCs w:val="24"/>
          <w:lang w:val="en-US" w:bidi="bg-BG"/>
        </w:rPr>
      </w:pPr>
      <w:bookmarkStart w:id="4" w:name="bookmark16"/>
      <w:r w:rsidRPr="00B334F4">
        <w:rPr>
          <w:rFonts w:ascii="Times New Roman" w:eastAsia="Courier New" w:hAnsi="Times New Roman"/>
          <w:b/>
          <w:bCs/>
          <w:color w:val="393839"/>
          <w:sz w:val="24"/>
          <w:szCs w:val="24"/>
          <w:lang w:val="en-US" w:bidi="bg-BG"/>
        </w:rPr>
        <w:t xml:space="preserve">Капитал: </w:t>
      </w:r>
      <w:bookmarkEnd w:id="4"/>
      <w:r w:rsidRPr="00B334F4">
        <w:rPr>
          <w:rFonts w:ascii="Times New Roman" w:eastAsia="Courier New" w:hAnsi="Times New Roman"/>
          <w:color w:val="393839"/>
          <w:sz w:val="24"/>
          <w:szCs w:val="24"/>
          <w:lang w:val="en-US" w:bidi="bg-BG"/>
        </w:rPr>
        <w:t>1 000 (хиляда) лева</w:t>
      </w:r>
    </w:p>
    <w:p w14:paraId="3BE6F522" w14:textId="77777777" w:rsidR="00B334F4" w:rsidRPr="00B334F4" w:rsidRDefault="00B334F4" w:rsidP="00B334F4">
      <w:pPr>
        <w:tabs>
          <w:tab w:val="left" w:pos="426"/>
        </w:tabs>
        <w:spacing w:after="150" w:line="240" w:lineRule="auto"/>
        <w:ind w:left="284"/>
        <w:jc w:val="both"/>
        <w:rPr>
          <w:rFonts w:ascii="Times New Roman" w:eastAsia="Times New Roman" w:hAnsi="Times New Roman"/>
          <w:b/>
          <w:sz w:val="24"/>
          <w:szCs w:val="24"/>
          <w:lang w:eastAsia="bg-BG"/>
        </w:rPr>
      </w:pPr>
      <w:r w:rsidRPr="00B334F4">
        <w:rPr>
          <w:rFonts w:ascii="Times New Roman" w:eastAsia="Times New Roman" w:hAnsi="Times New Roman"/>
          <w:b/>
          <w:sz w:val="24"/>
          <w:szCs w:val="24"/>
          <w:lang w:eastAsia="bg-BG"/>
        </w:rPr>
        <w:t>Капиталът в размер на 1 000 (хиляда) лева, който се внася, е под формата на парична вноска.</w:t>
      </w:r>
    </w:p>
    <w:p w14:paraId="2656E1C6" w14:textId="77777777" w:rsidR="00B334F4" w:rsidRPr="00B334F4" w:rsidRDefault="00B334F4" w:rsidP="00B334F4">
      <w:pPr>
        <w:widowControl w:val="0"/>
        <w:numPr>
          <w:ilvl w:val="0"/>
          <w:numId w:val="8"/>
        </w:numPr>
        <w:tabs>
          <w:tab w:val="left" w:pos="426"/>
        </w:tabs>
        <w:spacing w:after="0" w:line="240" w:lineRule="auto"/>
        <w:ind w:left="0" w:firstLine="0"/>
        <w:contextualSpacing/>
        <w:jc w:val="both"/>
        <w:rPr>
          <w:rFonts w:ascii="Times New Roman" w:eastAsia="Courier New" w:hAnsi="Times New Roman"/>
          <w:color w:val="000000"/>
          <w:sz w:val="24"/>
          <w:szCs w:val="24"/>
          <w:lang w:eastAsia="bg-BG" w:bidi="bg-BG"/>
        </w:rPr>
      </w:pPr>
      <w:r w:rsidRPr="00B334F4">
        <w:rPr>
          <w:rFonts w:ascii="Times New Roman" w:eastAsia="Times New Roman" w:hAnsi="Times New Roman"/>
          <w:color w:val="000000"/>
          <w:sz w:val="24"/>
          <w:szCs w:val="24"/>
          <w:lang w:eastAsia="bg-BG"/>
        </w:rPr>
        <w:t>Одобрява Учредителен акт на „</w:t>
      </w:r>
      <w:r w:rsidRPr="00B334F4">
        <w:rPr>
          <w:rFonts w:ascii="Times New Roman" w:eastAsia="Courier New" w:hAnsi="Times New Roman"/>
          <w:color w:val="141415"/>
          <w:sz w:val="24"/>
          <w:szCs w:val="24"/>
          <w:lang w:eastAsia="bg-BG" w:bidi="bg-BG"/>
        </w:rPr>
        <w:t xml:space="preserve">Медицински център по онкологични заболявания – Русе“ ЕООД </w:t>
      </w:r>
      <w:r w:rsidRPr="00B334F4">
        <w:rPr>
          <w:rFonts w:ascii="Times New Roman" w:eastAsia="Times New Roman" w:hAnsi="Times New Roman"/>
          <w:sz w:val="24"/>
          <w:szCs w:val="24"/>
          <w:lang w:eastAsia="bg-BG"/>
        </w:rPr>
        <w:t>(Приложение: проект на Учредителен акт).</w:t>
      </w:r>
    </w:p>
    <w:p w14:paraId="6E201E93" w14:textId="77777777" w:rsidR="00B334F4" w:rsidRPr="00B334F4" w:rsidRDefault="00B334F4" w:rsidP="00B334F4">
      <w:pPr>
        <w:widowControl w:val="0"/>
        <w:numPr>
          <w:ilvl w:val="0"/>
          <w:numId w:val="8"/>
        </w:numPr>
        <w:tabs>
          <w:tab w:val="left" w:pos="426"/>
        </w:tabs>
        <w:spacing w:after="0" w:line="240" w:lineRule="auto"/>
        <w:ind w:left="0" w:firstLine="0"/>
        <w:contextualSpacing/>
        <w:jc w:val="both"/>
        <w:rPr>
          <w:rFonts w:ascii="Times New Roman" w:eastAsia="Courier New" w:hAnsi="Times New Roman"/>
          <w:color w:val="000000"/>
          <w:sz w:val="24"/>
          <w:szCs w:val="24"/>
          <w:lang w:eastAsia="bg-BG" w:bidi="bg-BG"/>
        </w:rPr>
      </w:pPr>
      <w:r w:rsidRPr="00B334F4">
        <w:rPr>
          <w:rFonts w:ascii="Times New Roman" w:eastAsia="Times New Roman" w:hAnsi="Times New Roman"/>
          <w:sz w:val="24"/>
          <w:szCs w:val="24"/>
          <w:lang w:eastAsia="bg-BG"/>
        </w:rPr>
        <w:t xml:space="preserve">Упълномощава управителя </w:t>
      </w:r>
      <w:r w:rsidRPr="00B334F4">
        <w:rPr>
          <w:rFonts w:ascii="Times New Roman" w:eastAsia="Courier New" w:hAnsi="Times New Roman"/>
          <w:color w:val="141415"/>
          <w:sz w:val="24"/>
          <w:szCs w:val="24"/>
          <w:lang w:eastAsia="bg-BG" w:bidi="bg-BG"/>
        </w:rPr>
        <w:t xml:space="preserve">д-р Десислава Руменова Генова-Николаева </w:t>
      </w:r>
      <w:r w:rsidRPr="00B334F4">
        <w:rPr>
          <w:rFonts w:ascii="Times New Roman" w:eastAsia="Times New Roman" w:hAnsi="Times New Roman"/>
          <w:sz w:val="24"/>
          <w:szCs w:val="24"/>
          <w:lang w:eastAsia="bg-BG"/>
        </w:rPr>
        <w:t>да извърши всички действия и подпише всички необходими документи за вписване на новоучреденото дружество в Агенция по вписванията и ИАМО.</w:t>
      </w:r>
    </w:p>
    <w:p w14:paraId="6141EFB3" w14:textId="77777777" w:rsidR="00B334F4" w:rsidRPr="00B334F4" w:rsidRDefault="00B334F4" w:rsidP="00B334F4">
      <w:pPr>
        <w:widowControl w:val="0"/>
        <w:numPr>
          <w:ilvl w:val="0"/>
          <w:numId w:val="8"/>
        </w:numPr>
        <w:tabs>
          <w:tab w:val="left" w:pos="426"/>
        </w:tabs>
        <w:spacing w:after="0" w:line="240" w:lineRule="auto"/>
        <w:ind w:left="0" w:firstLine="0"/>
        <w:contextualSpacing/>
        <w:jc w:val="both"/>
        <w:rPr>
          <w:rFonts w:ascii="Times New Roman" w:eastAsia="Courier New" w:hAnsi="Times New Roman"/>
          <w:color w:val="000000"/>
          <w:sz w:val="24"/>
          <w:szCs w:val="24"/>
          <w:lang w:eastAsia="bg-BG" w:bidi="bg-BG"/>
        </w:rPr>
      </w:pPr>
      <w:r w:rsidRPr="00B334F4">
        <w:rPr>
          <w:rFonts w:ascii="Times New Roman" w:eastAsia="Times New Roman" w:hAnsi="Times New Roman"/>
          <w:sz w:val="24"/>
          <w:szCs w:val="24"/>
          <w:lang w:eastAsia="bg-BG"/>
        </w:rPr>
        <w:t xml:space="preserve">Възлага на д-р Камен Емилов Кожухаров – управител на „Комплексен онкологичен център – Русе“ ЕООД да проведе конкурс за избор на управител на </w:t>
      </w:r>
      <w:r w:rsidRPr="00B334F4">
        <w:rPr>
          <w:rFonts w:ascii="Times New Roman" w:eastAsia="Times New Roman" w:hAnsi="Times New Roman"/>
          <w:color w:val="000000"/>
          <w:sz w:val="24"/>
          <w:szCs w:val="24"/>
          <w:lang w:eastAsia="bg-BG"/>
        </w:rPr>
        <w:t>„</w:t>
      </w:r>
      <w:r w:rsidRPr="00B334F4">
        <w:rPr>
          <w:rFonts w:ascii="Times New Roman" w:eastAsia="Courier New" w:hAnsi="Times New Roman"/>
          <w:color w:val="141415"/>
          <w:sz w:val="24"/>
          <w:szCs w:val="24"/>
          <w:lang w:eastAsia="bg-BG" w:bidi="bg-BG"/>
        </w:rPr>
        <w:t>Медицински център по онкологични заболявания – Русе“ ЕООД</w:t>
      </w:r>
      <w:r w:rsidRPr="00B334F4">
        <w:rPr>
          <w:rFonts w:ascii="Times New Roman" w:eastAsia="Times New Roman" w:hAnsi="Times New Roman"/>
          <w:sz w:val="24"/>
          <w:szCs w:val="24"/>
          <w:lang w:eastAsia="bg-BG"/>
        </w:rPr>
        <w:t>, след регистрация на дружеството.</w:t>
      </w:r>
    </w:p>
    <w:p w14:paraId="54A62B49" w14:textId="5DCE43C4" w:rsidR="00B334F4" w:rsidRPr="00B334F4" w:rsidRDefault="00B334F4" w:rsidP="00B334F4">
      <w:pPr>
        <w:spacing w:after="0" w:line="240" w:lineRule="auto"/>
        <w:jc w:val="right"/>
        <w:rPr>
          <w:rFonts w:ascii="Times New Roman" w:eastAsia="SimSun" w:hAnsi="Times New Roman"/>
          <w:sz w:val="24"/>
          <w:szCs w:val="24"/>
          <w:lang w:eastAsia="zh-CN"/>
        </w:rPr>
      </w:pPr>
      <w:r w:rsidRPr="00B334F4">
        <w:rPr>
          <w:rFonts w:ascii="Times New Roman" w:eastAsiaTheme="minorHAnsi" w:hAnsi="Times New Roman"/>
        </w:rPr>
        <w:t xml:space="preserve">  </w:t>
      </w:r>
      <w:r w:rsidRPr="00B334F4">
        <w:rPr>
          <w:rFonts w:ascii="Times New Roman" w:eastAsia="Times New Roman" w:hAnsi="Times New Roman"/>
          <w:b/>
          <w:sz w:val="28"/>
          <w:szCs w:val="28"/>
          <w:lang w:val="en-US"/>
        </w:rPr>
        <w:t xml:space="preserve"> </w:t>
      </w:r>
    </w:p>
    <w:bookmarkEnd w:id="3"/>
    <w:p w14:paraId="666CCB67" w14:textId="76C415AB" w:rsidR="00FA5241" w:rsidRDefault="00FA5241" w:rsidP="00FA5241">
      <w:pPr>
        <w:spacing w:after="0" w:line="276" w:lineRule="auto"/>
        <w:jc w:val="both"/>
        <w:rPr>
          <w:rFonts w:ascii="Times New Roman" w:hAnsi="Times New Roman"/>
          <w:b/>
          <w:bCs/>
          <w:sz w:val="24"/>
          <w:szCs w:val="24"/>
          <w:lang w:eastAsia="pl-PL"/>
        </w:rPr>
      </w:pPr>
    </w:p>
    <w:p w14:paraId="52A71A8E" w14:textId="3FEB425D" w:rsidR="00FA5241" w:rsidRDefault="00FA5241" w:rsidP="00FA5241">
      <w:pPr>
        <w:spacing w:after="0" w:line="276" w:lineRule="auto"/>
        <w:jc w:val="both"/>
        <w:rPr>
          <w:rFonts w:ascii="Times New Roman" w:hAnsi="Times New Roman"/>
          <w:sz w:val="24"/>
          <w:szCs w:val="24"/>
          <w:lang w:eastAsia="pl-PL"/>
        </w:rPr>
      </w:pPr>
      <w:r>
        <w:rPr>
          <w:rFonts w:ascii="Times New Roman" w:hAnsi="Times New Roman"/>
          <w:b/>
          <w:bCs/>
          <w:sz w:val="24"/>
          <w:szCs w:val="24"/>
          <w:lang w:eastAsia="pl-PL"/>
        </w:rPr>
        <w:tab/>
      </w:r>
      <w:r w:rsidRPr="00185AC3">
        <w:rPr>
          <w:rFonts w:ascii="Times New Roman" w:hAnsi="Times New Roman"/>
          <w:b/>
          <w:bCs/>
          <w:sz w:val="24"/>
          <w:szCs w:val="24"/>
          <w:lang w:eastAsia="pl-PL"/>
        </w:rPr>
        <w:t>Г-жа Деница Иванова:</w:t>
      </w:r>
      <w:r>
        <w:rPr>
          <w:rFonts w:ascii="Times New Roman" w:hAnsi="Times New Roman"/>
          <w:b/>
          <w:bCs/>
          <w:sz w:val="24"/>
          <w:szCs w:val="24"/>
          <w:lang w:eastAsia="pl-PL"/>
        </w:rPr>
        <w:t xml:space="preserve"> </w:t>
      </w:r>
      <w:r>
        <w:rPr>
          <w:rFonts w:ascii="Times New Roman" w:hAnsi="Times New Roman"/>
          <w:sz w:val="24"/>
          <w:szCs w:val="24"/>
          <w:lang w:eastAsia="pl-PL"/>
        </w:rPr>
        <w:t>Заповядайте, господин Пазарджиев за водене.</w:t>
      </w:r>
    </w:p>
    <w:p w14:paraId="3F5DBDEE" w14:textId="77777777" w:rsidR="00FA5241" w:rsidRPr="00FA5241" w:rsidRDefault="00FA5241" w:rsidP="00FA5241">
      <w:pPr>
        <w:spacing w:after="0" w:line="276" w:lineRule="auto"/>
        <w:jc w:val="both"/>
        <w:rPr>
          <w:rFonts w:ascii="Times New Roman" w:hAnsi="Times New Roman"/>
          <w:sz w:val="24"/>
          <w:szCs w:val="24"/>
          <w:lang w:eastAsia="pl-PL"/>
        </w:rPr>
      </w:pPr>
    </w:p>
    <w:p w14:paraId="1A7DA07D" w14:textId="4CE63C9F" w:rsidR="00FA5241" w:rsidRDefault="00FA5241" w:rsidP="00FA5241">
      <w:pPr>
        <w:spacing w:after="0" w:line="276" w:lineRule="auto"/>
        <w:jc w:val="both"/>
        <w:rPr>
          <w:rFonts w:ascii="Times New Roman" w:hAnsi="Times New Roman"/>
          <w:b/>
          <w:bCs/>
          <w:sz w:val="24"/>
          <w:szCs w:val="24"/>
          <w:lang w:eastAsia="pl-PL"/>
        </w:rPr>
      </w:pPr>
      <w:r>
        <w:rPr>
          <w:rFonts w:ascii="Times New Roman" w:hAnsi="Times New Roman"/>
          <w:b/>
          <w:bCs/>
          <w:sz w:val="24"/>
          <w:szCs w:val="24"/>
          <w:lang w:eastAsia="pl-PL"/>
        </w:rPr>
        <w:t>Точка 6</w:t>
      </w:r>
    </w:p>
    <w:p w14:paraId="313B2E71" w14:textId="0A4C2CA1" w:rsidR="00FA5241" w:rsidRDefault="00FA5241" w:rsidP="00FA5241">
      <w:pPr>
        <w:pStyle w:val="a7"/>
        <w:spacing w:after="0"/>
        <w:ind w:left="0"/>
        <w:jc w:val="both"/>
        <w:rPr>
          <w:rFonts w:ascii="Times New Roman" w:hAnsi="Times New Roman" w:cs="Times New Roman"/>
          <w:b/>
          <w:bCs/>
          <w:sz w:val="24"/>
          <w:szCs w:val="24"/>
          <w:lang w:eastAsia="pl-PL"/>
        </w:rPr>
      </w:pPr>
      <w:r w:rsidRPr="00FA5241">
        <w:rPr>
          <w:rFonts w:ascii="Times New Roman" w:hAnsi="Times New Roman" w:cs="Times New Roman"/>
          <w:b/>
          <w:bCs/>
          <w:sz w:val="24"/>
          <w:szCs w:val="24"/>
          <w:lang w:eastAsia="pl-PL"/>
        </w:rPr>
        <w:t>К.л. № 928 Промяна на начина на трайно ползване на поземлен имот с идентификатор по КК на гр. Русе 63427.85.50 – собственост на Община Русе</w:t>
      </w:r>
    </w:p>
    <w:p w14:paraId="2758D5CF" w14:textId="160F3E51" w:rsidR="00FA5241" w:rsidRDefault="00FA5241" w:rsidP="00FA5241">
      <w:pPr>
        <w:pStyle w:val="a7"/>
        <w:spacing w:after="0"/>
        <w:ind w:left="0"/>
        <w:jc w:val="both"/>
        <w:rPr>
          <w:rFonts w:ascii="Times New Roman" w:hAnsi="Times New Roman" w:cs="Times New Roman"/>
          <w:b/>
          <w:bCs/>
          <w:sz w:val="24"/>
          <w:szCs w:val="24"/>
          <w:lang w:eastAsia="pl-PL"/>
        </w:rPr>
      </w:pPr>
    </w:p>
    <w:p w14:paraId="37B082BE" w14:textId="54B5C5AB" w:rsidR="00FA5241" w:rsidRDefault="00FA5241" w:rsidP="00FA5241">
      <w:pPr>
        <w:pStyle w:val="a7"/>
        <w:spacing w:after="0"/>
        <w:ind w:left="0"/>
        <w:jc w:val="both"/>
        <w:rPr>
          <w:rFonts w:ascii="Times New Roman" w:hAnsi="Times New Roman"/>
          <w:sz w:val="24"/>
          <w:szCs w:val="24"/>
          <w:lang w:val="bg-BG" w:eastAsia="pl-PL"/>
        </w:rPr>
      </w:pPr>
      <w:r>
        <w:rPr>
          <w:rFonts w:ascii="Times New Roman" w:hAnsi="Times New Roman" w:cs="Times New Roman"/>
          <w:b/>
          <w:bCs/>
          <w:sz w:val="24"/>
          <w:szCs w:val="24"/>
          <w:lang w:eastAsia="pl-PL"/>
        </w:rPr>
        <w:tab/>
      </w:r>
      <w:r w:rsidRPr="00BB7699">
        <w:rPr>
          <w:rFonts w:ascii="Times New Roman" w:hAnsi="Times New Roman"/>
          <w:b/>
          <w:bCs/>
          <w:sz w:val="24"/>
          <w:szCs w:val="24"/>
          <w:lan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Госпожа Златомира Стефанова ще докладва.</w:t>
      </w:r>
    </w:p>
    <w:p w14:paraId="5C6D08DC" w14:textId="698BC216" w:rsidR="00FA5241" w:rsidRDefault="00FA5241" w:rsidP="00FA5241">
      <w:pPr>
        <w:pStyle w:val="a7"/>
        <w:spacing w:after="0"/>
        <w:ind w:left="0"/>
        <w:jc w:val="both"/>
        <w:rPr>
          <w:rFonts w:ascii="Times New Roman" w:hAnsi="Times New Roman" w:cs="Times New Roman"/>
          <w:sz w:val="24"/>
          <w:szCs w:val="24"/>
          <w:lang w:val="bg-BG" w:eastAsia="pl-PL"/>
        </w:rPr>
      </w:pPr>
      <w:r>
        <w:rPr>
          <w:rFonts w:ascii="Times New Roman" w:hAnsi="Times New Roman"/>
          <w:sz w:val="24"/>
          <w:szCs w:val="24"/>
          <w:lang w:val="bg-BG" w:eastAsia="pl-PL"/>
        </w:rPr>
        <w:tab/>
      </w:r>
      <w:r w:rsidRPr="00FA5241">
        <w:rPr>
          <w:rFonts w:ascii="Times New Roman" w:hAnsi="Times New Roman"/>
          <w:b/>
          <w:bCs/>
          <w:sz w:val="24"/>
          <w:szCs w:val="24"/>
          <w:lang w:val="bg-BG" w:eastAsia="pl-PL"/>
        </w:rPr>
        <w:t>Г-жа Златомира Стефанова:</w:t>
      </w:r>
      <w:r>
        <w:rPr>
          <w:rFonts w:ascii="Times New Roman" w:hAnsi="Times New Roman"/>
          <w:b/>
          <w:bCs/>
          <w:sz w:val="24"/>
          <w:szCs w:val="24"/>
          <w:lang w:val="bg-BG" w:eastAsia="pl-PL"/>
        </w:rPr>
        <w:t xml:space="preserve"> </w:t>
      </w:r>
      <w:r w:rsidR="00123569">
        <w:rPr>
          <w:rFonts w:ascii="Times New Roman" w:hAnsi="Times New Roman"/>
          <w:sz w:val="24"/>
          <w:szCs w:val="24"/>
          <w:lang w:val="bg-BG" w:eastAsia="pl-PL"/>
        </w:rPr>
        <w:t xml:space="preserve">Благодаря, господин Председател. Уважаеми общински съветници, тази точка беше докладвана подробно по комисиите. Във връзка с постъпило заявление от „Витте Аутомотив“, които изразяват инвестиционни намерения да разширят производствената си база и да изградят допълнителни производствени сгради и мощности в новите поземлени имоти, които ви бяха описани. Всъщност имаме един дарен път, който след това е разделен на две П-та. В едното е изградена пътна </w:t>
      </w:r>
      <w:r w:rsidR="00123569">
        <w:rPr>
          <w:rFonts w:ascii="Times New Roman" w:hAnsi="Times New Roman"/>
          <w:sz w:val="24"/>
          <w:szCs w:val="24"/>
          <w:lang w:val="bg-BG" w:eastAsia="pl-PL"/>
        </w:rPr>
        <w:lastRenderedPageBreak/>
        <w:t>връзка, в другото П е незастроено място. Вижда се от снимков материал, без положен</w:t>
      </w:r>
      <w:r w:rsidR="00D7511F">
        <w:rPr>
          <w:rFonts w:ascii="Times New Roman" w:hAnsi="Times New Roman"/>
          <w:sz w:val="24"/>
          <w:szCs w:val="24"/>
          <w:lang w:val="bg-BG" w:eastAsia="pl-PL"/>
        </w:rPr>
        <w:t xml:space="preserve">а </w:t>
      </w:r>
      <w:r w:rsidR="00123569">
        <w:rPr>
          <w:rFonts w:ascii="Times New Roman" w:hAnsi="Times New Roman"/>
          <w:sz w:val="24"/>
          <w:szCs w:val="24"/>
          <w:lang w:val="bg-BG" w:eastAsia="pl-PL"/>
        </w:rPr>
        <w:t>асфалтов</w:t>
      </w:r>
      <w:r w:rsidR="00D7511F">
        <w:rPr>
          <w:rFonts w:ascii="Times New Roman" w:hAnsi="Times New Roman"/>
          <w:sz w:val="24"/>
          <w:szCs w:val="24"/>
          <w:lang w:val="bg-BG" w:eastAsia="pl-PL"/>
        </w:rPr>
        <w:t>а</w:t>
      </w:r>
      <w:r w:rsidR="00123569">
        <w:rPr>
          <w:rFonts w:ascii="Times New Roman" w:hAnsi="Times New Roman"/>
          <w:sz w:val="24"/>
          <w:szCs w:val="24"/>
          <w:lang w:val="bg-BG" w:eastAsia="pl-PL"/>
        </w:rPr>
        <w:t xml:space="preserve"> </w:t>
      </w:r>
      <w:r w:rsidR="00D7511F">
        <w:rPr>
          <w:rFonts w:ascii="Times New Roman" w:hAnsi="Times New Roman"/>
          <w:sz w:val="24"/>
          <w:szCs w:val="24"/>
          <w:lang w:val="bg-BG" w:eastAsia="pl-PL"/>
        </w:rPr>
        <w:t>базова настилка. Предлагаме да вземете решение то да се превърне от общинска публична собственост в частна публична собственост и при условията на евентуално следнаследяване на промените актуализирани на кадастралната карта от настоящото решение, да обявите П-</w:t>
      </w:r>
      <w:r w:rsidR="00D7511F" w:rsidRPr="00D7511F">
        <w:rPr>
          <w:rFonts w:ascii="Times New Roman" w:hAnsi="Times New Roman" w:cs="Times New Roman"/>
          <w:sz w:val="24"/>
          <w:szCs w:val="24"/>
          <w:lang w:eastAsia="pl-PL"/>
        </w:rPr>
        <w:t>63427.85.50</w:t>
      </w:r>
      <w:r w:rsidR="00D7511F">
        <w:rPr>
          <w:rFonts w:ascii="Times New Roman" w:hAnsi="Times New Roman" w:cs="Times New Roman"/>
          <w:sz w:val="24"/>
          <w:szCs w:val="24"/>
          <w:lang w:val="bg-BG" w:eastAsia="pl-PL"/>
        </w:rPr>
        <w:t xml:space="preserve"> за частна общинска собственост, което след това ще помогне на инвеститора в техните намерения. Благодаря ви.</w:t>
      </w:r>
    </w:p>
    <w:p w14:paraId="31A1A72D" w14:textId="1E383958" w:rsidR="00D7511F" w:rsidRDefault="00D7511F" w:rsidP="00FA5241">
      <w:pPr>
        <w:pStyle w:val="a7"/>
        <w:spacing w:after="0"/>
        <w:ind w:left="0"/>
        <w:jc w:val="both"/>
        <w:rPr>
          <w:rFonts w:ascii="Times New Roman" w:hAnsi="Times New Roman"/>
          <w:sz w:val="24"/>
          <w:szCs w:val="24"/>
          <w:lang w:val="bg-BG" w:eastAsia="pl-PL"/>
        </w:rPr>
      </w:pPr>
      <w:r>
        <w:rPr>
          <w:rFonts w:ascii="Times New Roman" w:hAnsi="Times New Roman" w:cs="Times New Roman"/>
          <w:sz w:val="24"/>
          <w:szCs w:val="24"/>
          <w:lang w:val="bg-BG" w:eastAsia="pl-PL"/>
        </w:rPr>
        <w:tab/>
      </w:r>
      <w:r w:rsidRPr="00BB7699">
        <w:rPr>
          <w:rFonts w:ascii="Times New Roman" w:hAnsi="Times New Roman"/>
          <w:b/>
          <w:bCs/>
          <w:sz w:val="24"/>
          <w:szCs w:val="24"/>
          <w:lan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госпожа Стефанова. Процедурно предложение за Деница Иванова.</w:t>
      </w:r>
    </w:p>
    <w:p w14:paraId="6DFCB73D" w14:textId="56819AC6" w:rsidR="00D7511F" w:rsidRDefault="00D7511F" w:rsidP="00FA5241">
      <w:pPr>
        <w:pStyle w:val="a7"/>
        <w:spacing w:after="0"/>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D7511F">
        <w:rPr>
          <w:rFonts w:ascii="Times New Roman" w:hAnsi="Times New Roman"/>
          <w:b/>
          <w:bCs/>
          <w:sz w:val="24"/>
          <w:szCs w:val="24"/>
          <w:lang w:val="bg-BG" w:eastAsia="pl-PL"/>
        </w:rPr>
        <w:t>Г-жа Деница Иванова:</w:t>
      </w:r>
      <w:r>
        <w:rPr>
          <w:rFonts w:ascii="Times New Roman" w:hAnsi="Times New Roman"/>
          <w:b/>
          <w:bCs/>
          <w:sz w:val="24"/>
          <w:szCs w:val="24"/>
          <w:lang w:val="bg-BG" w:eastAsia="pl-PL"/>
        </w:rPr>
        <w:t xml:space="preserve"> </w:t>
      </w:r>
      <w:r w:rsidR="00A32FD1">
        <w:rPr>
          <w:rFonts w:ascii="Times New Roman" w:hAnsi="Times New Roman"/>
          <w:sz w:val="24"/>
          <w:szCs w:val="24"/>
          <w:lang w:val="bg-BG" w:eastAsia="pl-PL"/>
        </w:rPr>
        <w:t>Уважаеми господин Председател, уважаеми господин Кмет, колеги общински съветници. В залата е управителя на „Витте Аутомотив България“ д-р Христо Христов. Правя процедурно предложение да го изслушаме по темата. Благодаря ви.</w:t>
      </w:r>
    </w:p>
    <w:p w14:paraId="798BF710" w14:textId="1D6435EF" w:rsidR="00FA5241" w:rsidRDefault="00A32FD1" w:rsidP="00A32FD1">
      <w:pPr>
        <w:pStyle w:val="a7"/>
        <w:spacing w:after="0"/>
        <w:ind w:left="0"/>
        <w:jc w:val="both"/>
        <w:rPr>
          <w:rFonts w:ascii="Times New Roman" w:hAnsi="Times New Roman"/>
          <w:sz w:val="24"/>
          <w:szCs w:val="24"/>
          <w:lang w:eastAsia="pl-PL"/>
        </w:rPr>
      </w:pPr>
      <w:r>
        <w:rPr>
          <w:rFonts w:ascii="Times New Roman" w:hAnsi="Times New Roman"/>
          <w:sz w:val="24"/>
          <w:szCs w:val="24"/>
          <w:lang w:val="bg-BG" w:eastAsia="pl-PL"/>
        </w:rPr>
        <w:tab/>
      </w:r>
      <w:r w:rsidRPr="00BB7699">
        <w:rPr>
          <w:rFonts w:ascii="Times New Roman" w:hAnsi="Times New Roman"/>
          <w:b/>
          <w:bCs/>
          <w:sz w:val="24"/>
          <w:szCs w:val="24"/>
          <w:lan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 xml:space="preserve">Благодаря на госпожа Иванова. </w:t>
      </w:r>
      <w:r>
        <w:rPr>
          <w:rFonts w:ascii="Times New Roman" w:hAnsi="Times New Roman"/>
          <w:sz w:val="24"/>
          <w:szCs w:val="24"/>
          <w:lang w:eastAsia="pl-PL"/>
        </w:rPr>
        <w:t>Гласуваме процедурното предложение за изслушване на господин Христо Христов.</w:t>
      </w:r>
    </w:p>
    <w:p w14:paraId="2875C53A" w14:textId="491C0CC6" w:rsidR="00A32FD1" w:rsidRDefault="00A32FD1" w:rsidP="00A32FD1">
      <w:pPr>
        <w:pStyle w:val="a7"/>
        <w:spacing w:after="0"/>
        <w:ind w:left="0"/>
        <w:jc w:val="both"/>
        <w:rPr>
          <w:rFonts w:ascii="Times New Roman" w:hAnsi="Times New Roman"/>
          <w:sz w:val="24"/>
          <w:szCs w:val="24"/>
          <w:lang w:eastAsia="pl-PL"/>
        </w:rPr>
      </w:pPr>
    </w:p>
    <w:p w14:paraId="72B5A12F" w14:textId="11A50A7B" w:rsidR="00A32FD1" w:rsidRDefault="00A32FD1" w:rsidP="00A32FD1">
      <w:pPr>
        <w:spacing w:after="0" w:line="276" w:lineRule="auto"/>
        <w:jc w:val="both"/>
        <w:rPr>
          <w:rFonts w:ascii="Times New Roman" w:hAnsi="Times New Roman"/>
          <w:b/>
          <w:bCs/>
          <w:sz w:val="24"/>
          <w:szCs w:val="24"/>
          <w:lang w:eastAsia="pl-PL"/>
        </w:rPr>
      </w:pPr>
      <w:r w:rsidRPr="00A32FD1">
        <w:rPr>
          <w:rFonts w:ascii="Times New Roman" w:hAnsi="Times New Roman"/>
          <w:b/>
          <w:bCs/>
          <w:sz w:val="24"/>
          <w:szCs w:val="24"/>
          <w:lang w:eastAsia="pl-PL"/>
        </w:rPr>
        <w:t xml:space="preserve">КВОРУМ – </w:t>
      </w:r>
      <w:r>
        <w:rPr>
          <w:rFonts w:ascii="Times New Roman" w:hAnsi="Times New Roman"/>
          <w:b/>
          <w:bCs/>
          <w:sz w:val="24"/>
          <w:szCs w:val="24"/>
          <w:lang w:eastAsia="pl-PL"/>
        </w:rPr>
        <w:t>36</w:t>
      </w:r>
      <w:r w:rsidRPr="00A32FD1">
        <w:rPr>
          <w:rFonts w:ascii="Times New Roman" w:hAnsi="Times New Roman"/>
          <w:b/>
          <w:bCs/>
          <w:sz w:val="24"/>
          <w:szCs w:val="24"/>
          <w:lang w:eastAsia="pl-PL"/>
        </w:rPr>
        <w:t xml:space="preserve">. С </w:t>
      </w:r>
      <w:r>
        <w:rPr>
          <w:rFonts w:ascii="Times New Roman" w:hAnsi="Times New Roman"/>
          <w:b/>
          <w:bCs/>
          <w:sz w:val="24"/>
          <w:szCs w:val="24"/>
          <w:lang w:eastAsia="pl-PL"/>
        </w:rPr>
        <w:t>29</w:t>
      </w:r>
      <w:r w:rsidRPr="00A32FD1">
        <w:rPr>
          <w:rFonts w:ascii="Times New Roman" w:hAnsi="Times New Roman"/>
          <w:b/>
          <w:bCs/>
          <w:sz w:val="24"/>
          <w:szCs w:val="24"/>
          <w:lang w:eastAsia="pl-PL"/>
        </w:rPr>
        <w:t xml:space="preserve"> „за“, 0 „против“, </w:t>
      </w:r>
      <w:r>
        <w:rPr>
          <w:rFonts w:ascii="Times New Roman" w:hAnsi="Times New Roman"/>
          <w:b/>
          <w:bCs/>
          <w:sz w:val="24"/>
          <w:szCs w:val="24"/>
          <w:lang w:eastAsia="pl-PL"/>
        </w:rPr>
        <w:t>7</w:t>
      </w:r>
      <w:r w:rsidRPr="00A32FD1">
        <w:rPr>
          <w:rFonts w:ascii="Times New Roman" w:hAnsi="Times New Roman"/>
          <w:b/>
          <w:bCs/>
          <w:sz w:val="24"/>
          <w:szCs w:val="24"/>
          <w:lang w:eastAsia="pl-PL"/>
        </w:rPr>
        <w:t xml:space="preserve"> „въздържали се“ се прие</w:t>
      </w:r>
      <w:r>
        <w:rPr>
          <w:rFonts w:ascii="Times New Roman" w:hAnsi="Times New Roman"/>
          <w:b/>
          <w:bCs/>
          <w:sz w:val="24"/>
          <w:szCs w:val="24"/>
          <w:lang w:eastAsia="pl-PL"/>
        </w:rPr>
        <w:t xml:space="preserve"> процедурното предложение.</w:t>
      </w:r>
    </w:p>
    <w:p w14:paraId="5F523EA7" w14:textId="713A6F1F" w:rsidR="00A32FD1" w:rsidRDefault="00A32FD1" w:rsidP="00A32FD1">
      <w:pPr>
        <w:spacing w:after="0" w:line="276" w:lineRule="auto"/>
        <w:jc w:val="both"/>
        <w:rPr>
          <w:rFonts w:ascii="Times New Roman" w:hAnsi="Times New Roman"/>
          <w:b/>
          <w:bCs/>
          <w:sz w:val="24"/>
          <w:szCs w:val="24"/>
          <w:lang w:eastAsia="pl-PL"/>
        </w:rPr>
      </w:pPr>
    </w:p>
    <w:p w14:paraId="69C5EC06" w14:textId="440EE901" w:rsidR="00A32FD1" w:rsidRDefault="00A32FD1" w:rsidP="00A32FD1">
      <w:pPr>
        <w:spacing w:after="0" w:line="276" w:lineRule="auto"/>
        <w:jc w:val="both"/>
        <w:rPr>
          <w:rFonts w:ascii="Times New Roman" w:hAnsi="Times New Roman"/>
          <w:sz w:val="24"/>
          <w:szCs w:val="24"/>
          <w:lang w:eastAsia="pl-PL"/>
        </w:rPr>
      </w:pPr>
      <w:r>
        <w:rPr>
          <w:rFonts w:ascii="Times New Roman" w:hAnsi="Times New Roman"/>
          <w:b/>
          <w:bCs/>
          <w:sz w:val="24"/>
          <w:szCs w:val="24"/>
          <w:lang w:eastAsia="pl-PL"/>
        </w:rPr>
        <w:tab/>
      </w:r>
      <w:r w:rsidRPr="00BB7699">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Господин Христов, заповядайте.</w:t>
      </w:r>
    </w:p>
    <w:p w14:paraId="0B0D9FD0" w14:textId="1A3D02CC" w:rsidR="00A32FD1" w:rsidRDefault="00A32FD1" w:rsidP="00A32FD1">
      <w:pPr>
        <w:spacing w:after="0" w:line="276" w:lineRule="auto"/>
        <w:jc w:val="both"/>
        <w:rPr>
          <w:rFonts w:ascii="Times New Roman" w:hAnsi="Times New Roman"/>
          <w:sz w:val="24"/>
          <w:szCs w:val="24"/>
          <w:lang w:eastAsia="pl-PL"/>
        </w:rPr>
      </w:pPr>
      <w:r>
        <w:rPr>
          <w:rFonts w:ascii="Times New Roman" w:hAnsi="Times New Roman"/>
          <w:sz w:val="24"/>
          <w:szCs w:val="24"/>
          <w:lang w:eastAsia="pl-PL"/>
        </w:rPr>
        <w:tab/>
      </w:r>
      <w:bookmarkStart w:id="5" w:name="_Hlk109032424"/>
      <w:r w:rsidRPr="00A32FD1">
        <w:rPr>
          <w:rFonts w:ascii="Times New Roman" w:hAnsi="Times New Roman"/>
          <w:b/>
          <w:bCs/>
          <w:sz w:val="24"/>
          <w:szCs w:val="24"/>
          <w:lang w:eastAsia="pl-PL"/>
        </w:rPr>
        <w:t>Г-н Христо Христов:</w:t>
      </w:r>
      <w:r>
        <w:rPr>
          <w:rFonts w:ascii="Times New Roman" w:hAnsi="Times New Roman"/>
          <w:b/>
          <w:bCs/>
          <w:sz w:val="24"/>
          <w:szCs w:val="24"/>
          <w:lang w:eastAsia="pl-PL"/>
        </w:rPr>
        <w:t xml:space="preserve"> </w:t>
      </w:r>
      <w:bookmarkEnd w:id="5"/>
      <w:r w:rsidR="00430A49">
        <w:rPr>
          <w:rFonts w:ascii="Times New Roman" w:hAnsi="Times New Roman"/>
          <w:sz w:val="24"/>
          <w:szCs w:val="24"/>
          <w:lang w:eastAsia="pl-PL"/>
        </w:rPr>
        <w:t>Уважаеми господин Председател, господин Милков, уважаеми общински съветници и гости. Във връзка с постъпилото процедурно предложение от наша страна и инвестиционното предложение, което ние сме внесли, искаме съвсем накратко да ви представим нашите планове, тъй като аз бях тук на тази трибуна през 2013-та, началото на 2013-та година. Може би тези, които са били тогава си спомнят, говорихме за едни бъдещи планове, едни неща, които би трябвало да се случат. Сега искам съвсем накратко да ви представя какво се случи и какво планираме в бъдеще да се случи, което</w:t>
      </w:r>
      <w:r w:rsidR="008D4B65">
        <w:rPr>
          <w:rFonts w:ascii="Times New Roman" w:hAnsi="Times New Roman"/>
          <w:sz w:val="24"/>
          <w:szCs w:val="24"/>
          <w:lang w:eastAsia="pl-PL"/>
        </w:rPr>
        <w:t xml:space="preserve"> смятаме, че така сериозно касае и позитивното развитие на Община Русе. В тази връзка съвсем накратко ще се опитам да ви представя това, което в момента е постигнал нашия завод и нашия проект. „Витте Аутомотив България“ произвежда шест продуктови групи в момента, които са в продуктовата гама на Витте. Това което е интересно за всички, в момента във Витте България се произвеждат всички камерни модули, които се монтират на автомобилите </w:t>
      </w:r>
      <w:r w:rsidR="0079467C">
        <w:rPr>
          <w:rFonts w:ascii="Times New Roman" w:hAnsi="Times New Roman"/>
          <w:sz w:val="24"/>
          <w:szCs w:val="24"/>
          <w:lang w:eastAsia="pl-PL"/>
        </w:rPr>
        <w:t>„</w:t>
      </w:r>
      <w:r w:rsidR="008D4B65">
        <w:rPr>
          <w:rFonts w:ascii="Times New Roman" w:hAnsi="Times New Roman"/>
          <w:sz w:val="24"/>
          <w:szCs w:val="24"/>
          <w:lang w:eastAsia="pl-PL"/>
        </w:rPr>
        <w:t>Мерцедес</w:t>
      </w:r>
      <w:r w:rsidR="0079467C">
        <w:rPr>
          <w:rFonts w:ascii="Times New Roman" w:hAnsi="Times New Roman"/>
          <w:sz w:val="24"/>
          <w:szCs w:val="24"/>
          <w:lang w:eastAsia="pl-PL"/>
        </w:rPr>
        <w:t>“</w:t>
      </w:r>
      <w:r w:rsidR="008D4B65">
        <w:rPr>
          <w:rFonts w:ascii="Times New Roman" w:hAnsi="Times New Roman"/>
          <w:sz w:val="24"/>
          <w:szCs w:val="24"/>
          <w:lang w:eastAsia="pl-PL"/>
        </w:rPr>
        <w:t xml:space="preserve"> и на автомобилите </w:t>
      </w:r>
      <w:r w:rsidR="0079467C">
        <w:rPr>
          <w:rFonts w:ascii="Times New Roman" w:hAnsi="Times New Roman"/>
          <w:sz w:val="24"/>
          <w:szCs w:val="24"/>
          <w:lang w:eastAsia="pl-PL"/>
        </w:rPr>
        <w:t>„</w:t>
      </w:r>
      <w:r w:rsidR="008D4B65">
        <w:rPr>
          <w:rFonts w:ascii="Times New Roman" w:hAnsi="Times New Roman"/>
          <w:sz w:val="24"/>
          <w:szCs w:val="24"/>
          <w:lang w:eastAsia="pl-PL"/>
        </w:rPr>
        <w:t>Фолксваген</w:t>
      </w:r>
      <w:r w:rsidR="0079467C">
        <w:rPr>
          <w:rFonts w:ascii="Times New Roman" w:hAnsi="Times New Roman"/>
          <w:sz w:val="24"/>
          <w:szCs w:val="24"/>
          <w:lang w:eastAsia="pl-PL"/>
        </w:rPr>
        <w:t>“</w:t>
      </w:r>
      <w:r w:rsidR="008D4B65">
        <w:rPr>
          <w:rFonts w:ascii="Times New Roman" w:hAnsi="Times New Roman"/>
          <w:sz w:val="24"/>
          <w:szCs w:val="24"/>
          <w:lang w:eastAsia="pl-PL"/>
        </w:rPr>
        <w:t>. Витте стана водещ в групата по производство на камерните модули</w:t>
      </w:r>
      <w:r w:rsidR="0079467C">
        <w:rPr>
          <w:rFonts w:ascii="Times New Roman" w:hAnsi="Times New Roman"/>
          <w:sz w:val="24"/>
          <w:szCs w:val="24"/>
          <w:lang w:eastAsia="pl-PL"/>
        </w:rPr>
        <w:t xml:space="preserve"> включително и на всички най-модерни автомобили и модели, които влизат</w:t>
      </w:r>
      <w:r w:rsidR="008D4B65">
        <w:rPr>
          <w:rFonts w:ascii="Times New Roman" w:hAnsi="Times New Roman"/>
          <w:sz w:val="24"/>
          <w:szCs w:val="24"/>
          <w:lang w:eastAsia="pl-PL"/>
        </w:rPr>
        <w:t>.</w:t>
      </w:r>
      <w:r w:rsidR="0079467C">
        <w:rPr>
          <w:rFonts w:ascii="Times New Roman" w:hAnsi="Times New Roman"/>
          <w:sz w:val="24"/>
          <w:szCs w:val="24"/>
          <w:lang w:eastAsia="pl-PL"/>
        </w:rPr>
        <w:t xml:space="preserve"> По същия начин всички ключалки за седалки, размерни компенсатори. Групата стана глобален доставчик на „Форд“ в целия свят. Така че от тази гледна точка, от завода в Русе излизат елементи, които влизат в цял свят в автомобилите, които се произвеждат. Съвсем накратко историята, няма да влизам в детайли. Знаете, от 2008 година беше установена фирмата в Русе. Реално производство започна в средата на 2010 като тестово производство. Благодарение на отличните резултати беше взето решение проекта да продължи</w:t>
      </w:r>
      <w:r w:rsidR="00341B30">
        <w:rPr>
          <w:rFonts w:ascii="Times New Roman" w:hAnsi="Times New Roman"/>
          <w:sz w:val="24"/>
          <w:szCs w:val="24"/>
          <w:lang w:eastAsia="pl-PL"/>
        </w:rPr>
        <w:t xml:space="preserve"> със собствено строителство, за което аз се явявах в началото на 2013 година, тъй като закупихме един част от имотите, които тогава закупихме единия беше общински. Това което е важно, както тогава обещахме и дадохме бъдещи планове. Реализира се първия етап в периода 2013-2014. Благодарение на отличните резултати беше взето решение да има втори етап 2018-2019 и на практика това към него момент </w:t>
      </w:r>
      <w:r w:rsidR="00341B30">
        <w:rPr>
          <w:rFonts w:ascii="Times New Roman" w:hAnsi="Times New Roman"/>
          <w:sz w:val="24"/>
          <w:szCs w:val="24"/>
          <w:lang w:eastAsia="pl-PL"/>
        </w:rPr>
        <w:lastRenderedPageBreak/>
        <w:t>беше края на проекта. Така бяха се стекли обстоятелствата, но продължавайки нататък това е развитието на завода в годините.</w:t>
      </w:r>
      <w:r w:rsidR="00F21DA6">
        <w:rPr>
          <w:rFonts w:ascii="Times New Roman" w:hAnsi="Times New Roman"/>
          <w:sz w:val="24"/>
          <w:szCs w:val="24"/>
          <w:lang w:eastAsia="pl-PL"/>
        </w:rPr>
        <w:t xml:space="preserve"> Започвайки от началото, минавайки през 2013 година, за която говоря. Това което бих искал само да обърна внимание, за миналата година завода е донесъл като приходи в общината 140 млн. евро, което е почти 10% от БВП на Община Русе. В същото време за тази година е и 40 млн. евро за една година ръст. За тази година плановете са за още 50 млн. евро. Плановете са за тази година да достигне 190 млн. евро и тези планове са без потенциалното разширение. С разширението плановете трябва да достигнат 300 и над 300 млн. евро годишно, което ще бъде изключително допълнителен приход за общината. Практически почти още 10% увеличаваме БВП</w:t>
      </w:r>
      <w:r w:rsidR="00F82C4C">
        <w:rPr>
          <w:rFonts w:ascii="Times New Roman" w:hAnsi="Times New Roman"/>
          <w:sz w:val="24"/>
          <w:szCs w:val="24"/>
          <w:lang w:eastAsia="pl-PL"/>
        </w:rPr>
        <w:t xml:space="preserve"> на общината, което е на практика ключово за бъдещото развитие</w:t>
      </w:r>
      <w:r w:rsidR="00F21DA6">
        <w:rPr>
          <w:rFonts w:ascii="Times New Roman" w:hAnsi="Times New Roman"/>
          <w:sz w:val="24"/>
          <w:szCs w:val="24"/>
          <w:lang w:eastAsia="pl-PL"/>
        </w:rPr>
        <w:t>.</w:t>
      </w:r>
      <w:r w:rsidR="00F82C4C">
        <w:rPr>
          <w:rFonts w:ascii="Times New Roman" w:hAnsi="Times New Roman"/>
          <w:sz w:val="24"/>
          <w:szCs w:val="24"/>
          <w:lang w:eastAsia="pl-PL"/>
        </w:rPr>
        <w:t xml:space="preserve"> Т.е., виждате че от тази гледна точка завода се развива активно, 1100 човека работят в момента. Най-големия работодател в района е нашия завод като брой персонал. От гледна точка на клиенти – 120 клиента, 350 локации, всички континенти, включително и Австралия завладяхме преди две години, така че</w:t>
      </w:r>
      <w:r w:rsidR="006637D6">
        <w:rPr>
          <w:rFonts w:ascii="Times New Roman" w:hAnsi="Times New Roman"/>
          <w:sz w:val="24"/>
          <w:szCs w:val="24"/>
          <w:lang w:eastAsia="pl-PL"/>
        </w:rPr>
        <w:t>. В Китай, в Корея, двете Америки, навсякъде продукти на Витте България стигат в заводите на автомобилните производители. Най-големия ни клиент е „Мерцедес“, близо 25% от оборота, което е много съществено, защото тези претенциозни клиенти, за да дойдат и за да се доверят за такива специални продукти някъде на Балканите, нали това трябва да си го знаем е доста трудно се случва – случи се. Имаме огромното доверие, което постигнахме и най-важното в момента те желаят да дават нови и нови проекти и бъдещи си проекти тук, което е причината завода да се развива. Също много важно.</w:t>
      </w:r>
    </w:p>
    <w:p w14:paraId="31A1098D" w14:textId="4AFDCE72" w:rsidR="006637D6" w:rsidRDefault="006637D6" w:rsidP="00A32FD1">
      <w:pPr>
        <w:spacing w:after="0" w:line="276" w:lineRule="auto"/>
        <w:jc w:val="both"/>
        <w:rPr>
          <w:rFonts w:ascii="Times New Roman" w:hAnsi="Times New Roman"/>
          <w:sz w:val="24"/>
          <w:szCs w:val="24"/>
          <w:lang w:eastAsia="pl-PL"/>
        </w:rPr>
      </w:pPr>
      <w:r>
        <w:rPr>
          <w:rFonts w:ascii="Times New Roman" w:hAnsi="Times New Roman"/>
          <w:sz w:val="24"/>
          <w:szCs w:val="24"/>
          <w:lang w:eastAsia="pl-PL"/>
        </w:rPr>
        <w:tab/>
      </w:r>
      <w:r w:rsidRPr="00BB7699">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Да се ориентирате към приключване.</w:t>
      </w:r>
    </w:p>
    <w:p w14:paraId="05E5BB4B" w14:textId="152E8736" w:rsidR="006637D6" w:rsidRDefault="006637D6" w:rsidP="006637D6">
      <w:pPr>
        <w:spacing w:after="0" w:line="276" w:lineRule="auto"/>
        <w:ind w:firstLine="708"/>
        <w:jc w:val="both"/>
        <w:rPr>
          <w:rFonts w:ascii="Times New Roman" w:hAnsi="Times New Roman"/>
          <w:sz w:val="24"/>
          <w:szCs w:val="24"/>
          <w:lang w:eastAsia="pl-PL"/>
        </w:rPr>
      </w:pPr>
      <w:r w:rsidRPr="00A32FD1">
        <w:rPr>
          <w:rFonts w:ascii="Times New Roman" w:hAnsi="Times New Roman"/>
          <w:b/>
          <w:bCs/>
          <w:sz w:val="24"/>
          <w:szCs w:val="24"/>
          <w:lang w:eastAsia="pl-PL"/>
        </w:rPr>
        <w:t>Г-н Христо Христов:</w:t>
      </w:r>
      <w:r>
        <w:rPr>
          <w:rFonts w:ascii="Times New Roman" w:hAnsi="Times New Roman"/>
          <w:b/>
          <w:bCs/>
          <w:sz w:val="24"/>
          <w:szCs w:val="24"/>
          <w:lang w:eastAsia="pl-PL"/>
        </w:rPr>
        <w:t xml:space="preserve"> </w:t>
      </w:r>
      <w:r w:rsidR="00552918">
        <w:rPr>
          <w:rFonts w:ascii="Times New Roman" w:hAnsi="Times New Roman"/>
          <w:sz w:val="24"/>
          <w:szCs w:val="24"/>
          <w:lang w:eastAsia="pl-PL"/>
        </w:rPr>
        <w:t>Съвсем накратко, само нататък. Ето това е, което планирахме, нататък това е както е изградена базата в момента. Това са плотовете, за които говорим в района. Това е сегашния статус. Тогава в 2018 година ние дарихме на общината част от терена с цел да се изгради пътна връзка и бяхме разделили имотите, тъй като както ви казах към него момент плановете бяха да не се разширява повече проекта, но плановете се промениха. Пътя беше изграден с практически субсидии от Министерството на икономиката като класен инвеститор, така че всички средства бяха дарени на общината. В момента това е терена, който Витте възнамерява да ползва и би искало да си закупи обратно дарения път, така че това да даде възможност, ето по този начин планираме да ги обединим</w:t>
      </w:r>
      <w:r w:rsidR="00AD5D0E">
        <w:rPr>
          <w:rFonts w:ascii="Times New Roman" w:hAnsi="Times New Roman"/>
          <w:sz w:val="24"/>
          <w:szCs w:val="24"/>
          <w:lang w:eastAsia="pl-PL"/>
        </w:rPr>
        <w:t>. И на следващата схема, това са плановете ни Сграда 3, евентуално потенциална Сграда 4 също така с изграждане на фотоволтаични мощности. Това е много ключово, което планираме. Направо на следващия, ето това се планира да бъде Фаза 3. Виждате и изграждането на фотоволтаични мощности, което означава, че освен че завода носи доста сериозен процент от БВП. Изключително чисто производство. Това от гледна точка на Русе е много важно. Изключително чисто, високотехнологично производство. Произвеждаме много високотехнологични продукти и завода ще бъде зелен. Нали освен, че в момента от две години</w:t>
      </w:r>
      <w:r w:rsidR="00773A56">
        <w:rPr>
          <w:rFonts w:ascii="Times New Roman" w:hAnsi="Times New Roman"/>
          <w:sz w:val="24"/>
          <w:szCs w:val="24"/>
          <w:lang w:eastAsia="pl-PL"/>
        </w:rPr>
        <w:t xml:space="preserve"> купуваме изцяло зелена енергия, ще си произвеждаме близо 50% от енергията, т.е. това ще бъде на практика от „зелените фабрики“, които в момента така стават доста актуални навсякъде. Това е накратко, което исках да ви представя. Искам да благодаря за изключителния съпорт, който срещаме от местното ръководство за всичките години, които сме работили и се развиваме. Благодарение на този съпорт има изключително доверие от инвеститора, за да </w:t>
      </w:r>
      <w:r w:rsidR="00773A56">
        <w:rPr>
          <w:rFonts w:ascii="Times New Roman" w:hAnsi="Times New Roman"/>
          <w:sz w:val="24"/>
          <w:szCs w:val="24"/>
          <w:lang w:eastAsia="pl-PL"/>
        </w:rPr>
        <w:lastRenderedPageBreak/>
        <w:t>продължава да инвестира, защото това ще бъд</w:t>
      </w:r>
      <w:r w:rsidR="00F2287B">
        <w:rPr>
          <w:rFonts w:ascii="Times New Roman" w:hAnsi="Times New Roman"/>
          <w:sz w:val="24"/>
          <w:szCs w:val="24"/>
          <w:lang w:eastAsia="pl-PL"/>
        </w:rPr>
        <w:t>е практически удвояване на инвестицията като мащаби. И това е много важно, защото благодарение на това доверие, това дава пък бъдеще на града. Благодаря ви.</w:t>
      </w:r>
    </w:p>
    <w:p w14:paraId="3505E621" w14:textId="09ECD792" w:rsidR="00F2287B" w:rsidRDefault="00F2287B" w:rsidP="006637D6">
      <w:pPr>
        <w:spacing w:after="0" w:line="276" w:lineRule="auto"/>
        <w:ind w:firstLine="708"/>
        <w:jc w:val="both"/>
        <w:rPr>
          <w:rFonts w:ascii="Times New Roman" w:hAnsi="Times New Roman"/>
          <w:sz w:val="24"/>
          <w:szCs w:val="24"/>
          <w:lang w:eastAsia="pl-PL"/>
        </w:rPr>
      </w:pPr>
      <w:r w:rsidRPr="00BB7699">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Благодаря на господин Христов. Надявам се да продължи бъдещото ползотворно сътрудничество. Гласуваме точката. Изказване? Господин Асен Даскалов.</w:t>
      </w:r>
    </w:p>
    <w:p w14:paraId="5E16B80E" w14:textId="24777B42" w:rsidR="00F2287B" w:rsidRDefault="00F2287B" w:rsidP="006637D6">
      <w:pPr>
        <w:spacing w:after="0" w:line="276" w:lineRule="auto"/>
        <w:ind w:firstLine="708"/>
        <w:jc w:val="both"/>
        <w:rPr>
          <w:rFonts w:ascii="Times New Roman" w:hAnsi="Times New Roman"/>
          <w:sz w:val="24"/>
          <w:szCs w:val="24"/>
          <w:lang w:eastAsia="pl-PL"/>
        </w:rPr>
      </w:pPr>
      <w:r w:rsidRPr="00F2287B">
        <w:rPr>
          <w:rFonts w:ascii="Times New Roman" w:hAnsi="Times New Roman"/>
          <w:b/>
          <w:bCs/>
          <w:sz w:val="24"/>
          <w:szCs w:val="24"/>
          <w:lang w:eastAsia="pl-PL"/>
        </w:rPr>
        <w:t>Г-н Асен Даскалов:</w:t>
      </w:r>
      <w:r>
        <w:rPr>
          <w:rFonts w:ascii="Times New Roman" w:hAnsi="Times New Roman"/>
          <w:b/>
          <w:bCs/>
          <w:sz w:val="24"/>
          <w:szCs w:val="24"/>
          <w:lang w:eastAsia="pl-PL"/>
        </w:rPr>
        <w:t xml:space="preserve"> </w:t>
      </w:r>
      <w:r w:rsidR="000A4C51">
        <w:rPr>
          <w:rFonts w:ascii="Times New Roman" w:hAnsi="Times New Roman"/>
          <w:sz w:val="24"/>
          <w:szCs w:val="24"/>
          <w:lang w:eastAsia="pl-PL"/>
        </w:rPr>
        <w:t>Благодаря, господин Председател. Уважаеми господин Кмет, уважаеми колеги общински съветници. Аз апелирам да си спазваме правилника, тъй като днес нееднократно го нарушихме. По процедури, по точки, изказвания, в крайна сметка има едни 3 минути, които съветниците ги спазваме. Това, което се предлага наистина е много добре. Аз апелирам да подкрепим единодушно тази точка, но нека този Правилник да го спазваме. Защо сме го приемали. Благодаря.</w:t>
      </w:r>
    </w:p>
    <w:p w14:paraId="16C04F39" w14:textId="7A87FDE6" w:rsidR="000A4C51" w:rsidRDefault="000A4C51" w:rsidP="006637D6">
      <w:pPr>
        <w:spacing w:after="0" w:line="276" w:lineRule="auto"/>
        <w:ind w:firstLine="708"/>
        <w:jc w:val="both"/>
        <w:rPr>
          <w:rFonts w:ascii="Times New Roman" w:hAnsi="Times New Roman"/>
          <w:sz w:val="24"/>
          <w:szCs w:val="24"/>
          <w:lang w:eastAsia="pl-PL"/>
        </w:rPr>
      </w:pPr>
      <w:r w:rsidRPr="00BB7699">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Гласуваме точката.</w:t>
      </w:r>
    </w:p>
    <w:p w14:paraId="51FBB7F8" w14:textId="77777777" w:rsidR="000A4C51" w:rsidRDefault="000A4C51" w:rsidP="000A4C51">
      <w:pPr>
        <w:spacing w:after="0" w:line="276" w:lineRule="auto"/>
        <w:jc w:val="both"/>
        <w:rPr>
          <w:rFonts w:ascii="Times New Roman" w:hAnsi="Times New Roman"/>
          <w:b/>
          <w:bCs/>
          <w:sz w:val="24"/>
          <w:szCs w:val="24"/>
          <w:lang w:eastAsia="pl-PL"/>
        </w:rPr>
      </w:pPr>
    </w:p>
    <w:p w14:paraId="4E244E06" w14:textId="163477E0" w:rsidR="000A4C51" w:rsidRDefault="000A4C51" w:rsidP="000A4C51">
      <w:pPr>
        <w:spacing w:after="0" w:line="276" w:lineRule="auto"/>
        <w:jc w:val="both"/>
        <w:rPr>
          <w:rFonts w:ascii="Times New Roman" w:hAnsi="Times New Roman"/>
          <w:b/>
          <w:bCs/>
          <w:sz w:val="24"/>
          <w:szCs w:val="24"/>
          <w:lang w:eastAsia="pl-PL"/>
        </w:rPr>
      </w:pPr>
      <w:r w:rsidRPr="00B334F4">
        <w:rPr>
          <w:rFonts w:ascii="Times New Roman" w:hAnsi="Times New Roman"/>
          <w:b/>
          <w:bCs/>
          <w:sz w:val="24"/>
          <w:szCs w:val="24"/>
          <w:lang w:eastAsia="pl-PL"/>
        </w:rPr>
        <w:t xml:space="preserve">КВОРУМ – </w:t>
      </w:r>
      <w:r w:rsidR="0077096C" w:rsidRPr="00B334F4">
        <w:rPr>
          <w:rFonts w:ascii="Times New Roman" w:hAnsi="Times New Roman"/>
          <w:b/>
          <w:bCs/>
          <w:sz w:val="24"/>
          <w:szCs w:val="24"/>
          <w:lang w:eastAsia="pl-PL"/>
        </w:rPr>
        <w:t>40</w:t>
      </w:r>
      <w:r w:rsidRPr="00B334F4">
        <w:rPr>
          <w:rFonts w:ascii="Times New Roman" w:hAnsi="Times New Roman"/>
          <w:b/>
          <w:bCs/>
          <w:sz w:val="24"/>
          <w:szCs w:val="24"/>
          <w:lang w:eastAsia="pl-PL"/>
        </w:rPr>
        <w:t xml:space="preserve">. С </w:t>
      </w:r>
      <w:r w:rsidR="0077096C" w:rsidRPr="00B334F4">
        <w:rPr>
          <w:rFonts w:ascii="Times New Roman" w:hAnsi="Times New Roman"/>
          <w:b/>
          <w:bCs/>
          <w:sz w:val="24"/>
          <w:szCs w:val="24"/>
          <w:lang w:eastAsia="pl-PL"/>
        </w:rPr>
        <w:t>40</w:t>
      </w:r>
      <w:r w:rsidRPr="00B334F4">
        <w:rPr>
          <w:rFonts w:ascii="Times New Roman" w:hAnsi="Times New Roman"/>
          <w:b/>
          <w:bCs/>
          <w:sz w:val="24"/>
          <w:szCs w:val="24"/>
          <w:lang w:eastAsia="pl-PL"/>
        </w:rPr>
        <w:t xml:space="preserve"> „за“, 0 „против“, </w:t>
      </w:r>
      <w:r w:rsidR="0077096C" w:rsidRPr="00B334F4">
        <w:rPr>
          <w:rFonts w:ascii="Times New Roman" w:hAnsi="Times New Roman"/>
          <w:b/>
          <w:bCs/>
          <w:sz w:val="24"/>
          <w:szCs w:val="24"/>
          <w:lang w:eastAsia="pl-PL"/>
        </w:rPr>
        <w:t>0</w:t>
      </w:r>
      <w:r w:rsidRPr="00B334F4">
        <w:rPr>
          <w:rFonts w:ascii="Times New Roman" w:hAnsi="Times New Roman"/>
          <w:b/>
          <w:bCs/>
          <w:sz w:val="24"/>
          <w:szCs w:val="24"/>
          <w:lang w:eastAsia="pl-PL"/>
        </w:rPr>
        <w:t xml:space="preserve"> „въздържали се“ се прие</w:t>
      </w:r>
    </w:p>
    <w:p w14:paraId="75E79474" w14:textId="77777777" w:rsidR="00B334F4" w:rsidRDefault="00B334F4" w:rsidP="000A4C51">
      <w:pPr>
        <w:spacing w:after="0" w:line="276" w:lineRule="auto"/>
        <w:jc w:val="both"/>
        <w:rPr>
          <w:rFonts w:ascii="Times New Roman" w:hAnsi="Times New Roman"/>
          <w:b/>
          <w:bCs/>
          <w:sz w:val="24"/>
          <w:szCs w:val="24"/>
          <w:lang w:eastAsia="pl-PL"/>
        </w:rPr>
      </w:pPr>
    </w:p>
    <w:p w14:paraId="11402629" w14:textId="77777777" w:rsidR="00B334F4" w:rsidRPr="00B334F4" w:rsidRDefault="00B334F4" w:rsidP="00B334F4">
      <w:pPr>
        <w:keepNext/>
        <w:spacing w:after="0" w:line="240" w:lineRule="auto"/>
        <w:jc w:val="center"/>
        <w:outlineLvl w:val="0"/>
        <w:rPr>
          <w:rFonts w:ascii="Times New Roman" w:eastAsia="Times New Roman" w:hAnsi="Times New Roman"/>
          <w:b/>
          <w:sz w:val="28"/>
          <w:szCs w:val="28"/>
        </w:rPr>
      </w:pPr>
      <w:r w:rsidRPr="00B334F4">
        <w:rPr>
          <w:rFonts w:ascii="Times New Roman" w:eastAsia="Times New Roman" w:hAnsi="Times New Roman"/>
          <w:b/>
          <w:sz w:val="28"/>
          <w:szCs w:val="28"/>
          <w:lang w:val="en-US"/>
        </w:rPr>
        <w:t>РЕШЕНИЕ № 9</w:t>
      </w:r>
      <w:r w:rsidRPr="00B334F4">
        <w:rPr>
          <w:rFonts w:ascii="Times New Roman" w:eastAsia="Times New Roman" w:hAnsi="Times New Roman"/>
          <w:b/>
          <w:sz w:val="28"/>
          <w:szCs w:val="28"/>
        </w:rPr>
        <w:t>72</w:t>
      </w:r>
    </w:p>
    <w:p w14:paraId="212EA4F8" w14:textId="5FD929DF" w:rsidR="00B334F4" w:rsidRPr="00B334F4" w:rsidRDefault="00B334F4" w:rsidP="00B334F4">
      <w:pPr>
        <w:spacing w:after="0" w:line="240" w:lineRule="auto"/>
        <w:rPr>
          <w:rFonts w:ascii="Times New Roman" w:eastAsia="Times New Roman" w:hAnsi="Times New Roman"/>
          <w:b/>
          <w:sz w:val="28"/>
          <w:szCs w:val="28"/>
          <w:lang w:val="en-US"/>
        </w:rPr>
      </w:pPr>
    </w:p>
    <w:p w14:paraId="157B94DD" w14:textId="77777777" w:rsidR="00B334F4" w:rsidRPr="00B334F4" w:rsidRDefault="00B334F4" w:rsidP="00B334F4">
      <w:pPr>
        <w:spacing w:after="0" w:line="240" w:lineRule="auto"/>
        <w:jc w:val="both"/>
        <w:rPr>
          <w:rFonts w:ascii="Times New Roman" w:eastAsia="Times New Roman" w:hAnsi="Times New Roman"/>
          <w:sz w:val="24"/>
          <w:szCs w:val="24"/>
          <w:lang w:val="x-none" w:eastAsia="x-none"/>
        </w:rPr>
      </w:pPr>
      <w:r w:rsidRPr="00B334F4">
        <w:rPr>
          <w:rFonts w:ascii="Times New Roman" w:eastAsia="Times New Roman" w:hAnsi="Times New Roman"/>
          <w:b/>
          <w:sz w:val="24"/>
          <w:szCs w:val="24"/>
          <w:lang w:eastAsia="x-none"/>
        </w:rPr>
        <w:tab/>
      </w:r>
      <w:r w:rsidRPr="00B334F4">
        <w:rPr>
          <w:rFonts w:ascii="Times New Roman" w:eastAsia="Times New Roman" w:hAnsi="Times New Roman"/>
          <w:sz w:val="24"/>
          <w:szCs w:val="24"/>
          <w:lang w:val="x-none" w:eastAsia="x-none"/>
        </w:rPr>
        <w:t xml:space="preserve">На основание чл. 21, ал. 2, във връзка с чл. 21, ал. 1, т. 8 от Закона за местното самоуправление и местната администрация, </w:t>
      </w:r>
      <w:r w:rsidRPr="00B334F4">
        <w:rPr>
          <w:rFonts w:ascii="Times New Roman" w:eastAsia="Times New Roman" w:hAnsi="Times New Roman"/>
          <w:sz w:val="24"/>
          <w:szCs w:val="24"/>
          <w:lang w:eastAsia="x-none"/>
        </w:rPr>
        <w:t xml:space="preserve">чл. 3, ал. 3, чл. 6, ал. 1 и ал. 3, чл. 8, ал. 1 от Закона за общинската собственост, чл. 51, ал. 3, във връзка с ал. 1, т. 1 на същия член, чл. 53, ал. 1, т. 1 от Закона за кадастъра и имотния регистър, и чл. 55, т. 1 от Наредба № РД-02-20-5 / 15.12.2016 г., издадена от Министъра на регионалното развитие и благоустройството, за съдържанието, създаването и поддържането на кадастралната карта и кадастралните регистри, </w:t>
      </w:r>
      <w:r w:rsidRPr="00B334F4">
        <w:rPr>
          <w:rFonts w:ascii="Times New Roman" w:eastAsia="Times New Roman" w:hAnsi="Times New Roman"/>
          <w:sz w:val="24"/>
          <w:szCs w:val="24"/>
          <w:lang w:val="x-none" w:eastAsia="x-none"/>
        </w:rPr>
        <w:t>Общинския съвет</w:t>
      </w:r>
      <w:r w:rsidRPr="00B334F4">
        <w:rPr>
          <w:rFonts w:ascii="Times New Roman" w:eastAsia="Times New Roman" w:hAnsi="Times New Roman"/>
          <w:sz w:val="24"/>
          <w:szCs w:val="24"/>
          <w:lang w:eastAsia="x-none"/>
        </w:rPr>
        <w:t xml:space="preserve"> - Русе</w:t>
      </w:r>
      <w:r w:rsidRPr="00B334F4">
        <w:rPr>
          <w:rFonts w:ascii="Times New Roman" w:eastAsia="Times New Roman" w:hAnsi="Times New Roman"/>
          <w:sz w:val="24"/>
          <w:szCs w:val="24"/>
          <w:lang w:val="x-none" w:eastAsia="x-none"/>
        </w:rPr>
        <w:t xml:space="preserve"> реши:</w:t>
      </w:r>
    </w:p>
    <w:p w14:paraId="410AA2CC" w14:textId="77777777" w:rsidR="00B334F4" w:rsidRPr="00B334F4" w:rsidRDefault="00B334F4" w:rsidP="00B334F4">
      <w:pPr>
        <w:jc w:val="both"/>
        <w:rPr>
          <w:rFonts w:ascii="Times New Roman" w:eastAsiaTheme="minorHAnsi" w:hAnsi="Times New Roman"/>
          <w:lang w:val="x-none" w:eastAsia="x-none"/>
        </w:rPr>
      </w:pPr>
    </w:p>
    <w:p w14:paraId="50145502" w14:textId="77777777" w:rsidR="00B334F4" w:rsidRPr="00B334F4" w:rsidRDefault="00B334F4" w:rsidP="00B334F4">
      <w:pPr>
        <w:spacing w:after="0" w:line="240" w:lineRule="auto"/>
        <w:jc w:val="both"/>
        <w:rPr>
          <w:rFonts w:ascii="Times New Roman" w:eastAsia="Times New Roman" w:hAnsi="Times New Roman"/>
          <w:sz w:val="24"/>
          <w:szCs w:val="24"/>
          <w:lang w:eastAsia="x-none"/>
        </w:rPr>
      </w:pPr>
      <w:r w:rsidRPr="00B334F4">
        <w:rPr>
          <w:rFonts w:ascii="Times New Roman" w:eastAsia="Times New Roman" w:hAnsi="Times New Roman"/>
          <w:sz w:val="24"/>
          <w:szCs w:val="24"/>
          <w:lang w:eastAsia="x-none"/>
        </w:rPr>
        <w:tab/>
        <w:t xml:space="preserve">1. </w:t>
      </w:r>
      <w:r w:rsidRPr="00B334F4">
        <w:rPr>
          <w:rFonts w:ascii="Times New Roman" w:eastAsia="Times New Roman" w:hAnsi="Times New Roman"/>
          <w:sz w:val="24"/>
          <w:szCs w:val="24"/>
          <w:lang w:val="x-none" w:eastAsia="x-none"/>
        </w:rPr>
        <w:t>Дава съгласие да се промени начина на трайно ползване – от „За местен път“ в „Друг вид поземлен имот без определено стопанско предназначение“</w:t>
      </w:r>
      <w:r w:rsidRPr="00B334F4">
        <w:rPr>
          <w:rFonts w:ascii="Times New Roman" w:eastAsia="Times New Roman" w:hAnsi="Times New Roman"/>
          <w:sz w:val="24"/>
          <w:szCs w:val="24"/>
          <w:lang w:eastAsia="x-none"/>
        </w:rPr>
        <w:t>,</w:t>
      </w:r>
      <w:r w:rsidRPr="00B334F4">
        <w:rPr>
          <w:rFonts w:ascii="Times New Roman" w:eastAsia="Times New Roman" w:hAnsi="Times New Roman"/>
          <w:sz w:val="24"/>
          <w:szCs w:val="24"/>
          <w:lang w:val="x-none" w:eastAsia="x-none"/>
        </w:rPr>
        <w:t xml:space="preserve"> на </w:t>
      </w:r>
      <w:r w:rsidRPr="00B334F4">
        <w:rPr>
          <w:rFonts w:ascii="Times New Roman" w:eastAsia="Times New Roman" w:hAnsi="Times New Roman"/>
          <w:sz w:val="24"/>
          <w:szCs w:val="24"/>
          <w:lang w:eastAsia="x-none"/>
        </w:rPr>
        <w:t>поземлен имот</w:t>
      </w:r>
      <w:r w:rsidRPr="00B334F4">
        <w:rPr>
          <w:rFonts w:ascii="Times New Roman" w:eastAsia="Times New Roman" w:hAnsi="Times New Roman"/>
          <w:sz w:val="24"/>
          <w:szCs w:val="24"/>
          <w:lang w:val="x-none" w:eastAsia="x-none"/>
        </w:rPr>
        <w:t xml:space="preserve"> с идентификатор 63427.85.50 по кадастралната карта и кадастралните регистри на гр. Русе, Община Русе, Област Русе, с площ 2 115 кв.м., намиращ се в гр. Русе, местност „Слатина“, с трайно предназначение на територията: Урбанизирана</w:t>
      </w:r>
      <w:r w:rsidRPr="00B334F4">
        <w:rPr>
          <w:rFonts w:ascii="Times New Roman" w:eastAsia="Times New Roman" w:hAnsi="Times New Roman"/>
          <w:sz w:val="24"/>
          <w:szCs w:val="24"/>
          <w:lang w:eastAsia="x-none"/>
        </w:rPr>
        <w:t>.</w:t>
      </w:r>
    </w:p>
    <w:p w14:paraId="370E12F5" w14:textId="77777777" w:rsidR="00B334F4" w:rsidRPr="00B334F4" w:rsidRDefault="00B334F4" w:rsidP="00B334F4">
      <w:pPr>
        <w:jc w:val="both"/>
        <w:rPr>
          <w:rFonts w:ascii="Times New Roman" w:eastAsiaTheme="minorHAnsi" w:hAnsi="Times New Roman"/>
          <w:sz w:val="24"/>
          <w:szCs w:val="24"/>
          <w:lang w:val="en-US" w:eastAsia="x-none"/>
        </w:rPr>
      </w:pPr>
      <w:r w:rsidRPr="00B334F4">
        <w:rPr>
          <w:rFonts w:ascii="Times New Roman" w:eastAsiaTheme="minorHAnsi" w:hAnsi="Times New Roman"/>
          <w:lang w:val="en-US" w:eastAsia="x-none"/>
        </w:rPr>
        <w:tab/>
        <w:t xml:space="preserve">2. </w:t>
      </w:r>
      <w:r w:rsidRPr="00B334F4">
        <w:rPr>
          <w:rFonts w:ascii="Times New Roman" w:eastAsiaTheme="minorHAnsi" w:hAnsi="Times New Roman"/>
          <w:sz w:val="24"/>
          <w:szCs w:val="24"/>
          <w:lang w:val="en-US" w:eastAsia="x-none"/>
        </w:rPr>
        <w:t>При условията на евентуалност – след нанасяне на промените и актуализиране на кадастралната карта на гр. Русе, съобразно т. 1 от настоящото решение, обявява ПИ 63427.85.50 за частна общинска собственост.</w:t>
      </w:r>
    </w:p>
    <w:p w14:paraId="0BB635B3" w14:textId="4FCBBAB4" w:rsidR="000A4C51" w:rsidRDefault="000A4C51" w:rsidP="000A4C51">
      <w:pPr>
        <w:spacing w:after="0" w:line="276" w:lineRule="auto"/>
        <w:jc w:val="both"/>
        <w:rPr>
          <w:rFonts w:ascii="Times New Roman" w:hAnsi="Times New Roman"/>
          <w:b/>
          <w:bCs/>
          <w:sz w:val="24"/>
          <w:szCs w:val="24"/>
          <w:lang w:eastAsia="pl-PL"/>
        </w:rPr>
      </w:pPr>
    </w:p>
    <w:p w14:paraId="18DB2E2D" w14:textId="3B03AE66" w:rsidR="000A4C51" w:rsidRDefault="000A4C51" w:rsidP="000A4C51">
      <w:pPr>
        <w:spacing w:after="0" w:line="276" w:lineRule="auto"/>
        <w:jc w:val="both"/>
        <w:rPr>
          <w:rFonts w:ascii="Times New Roman" w:hAnsi="Times New Roman"/>
          <w:b/>
          <w:bCs/>
          <w:sz w:val="24"/>
          <w:szCs w:val="24"/>
          <w:lang w:eastAsia="pl-PL"/>
        </w:rPr>
      </w:pPr>
      <w:r>
        <w:rPr>
          <w:rFonts w:ascii="Times New Roman" w:hAnsi="Times New Roman"/>
          <w:b/>
          <w:bCs/>
          <w:sz w:val="24"/>
          <w:szCs w:val="24"/>
          <w:lang w:eastAsia="pl-PL"/>
        </w:rPr>
        <w:t>Точка 7</w:t>
      </w:r>
    </w:p>
    <w:p w14:paraId="47F10770" w14:textId="65A9915A" w:rsidR="000A4C51" w:rsidRDefault="000A4C51" w:rsidP="000A4C51">
      <w:pPr>
        <w:pStyle w:val="a7"/>
        <w:ind w:left="0"/>
        <w:jc w:val="both"/>
        <w:rPr>
          <w:rFonts w:ascii="Times New Roman" w:hAnsi="Times New Roman" w:cs="Times New Roman"/>
          <w:b/>
          <w:sz w:val="24"/>
          <w:szCs w:val="24"/>
          <w:lang w:val="bg-BG"/>
        </w:rPr>
      </w:pPr>
      <w:r w:rsidRPr="000A4C51">
        <w:rPr>
          <w:rFonts w:ascii="Times New Roman" w:hAnsi="Times New Roman" w:cs="Times New Roman"/>
          <w:b/>
          <w:sz w:val="24"/>
          <w:szCs w:val="24"/>
        </w:rPr>
        <w:t>К.л. № 938 Одобряване на План за интегрирано развитие (ПИРО) на Община Русе за периода 2021-2027 г.</w:t>
      </w:r>
      <w:r>
        <w:rPr>
          <w:rFonts w:ascii="Times New Roman" w:hAnsi="Times New Roman" w:cs="Times New Roman"/>
          <w:b/>
          <w:sz w:val="24"/>
          <w:szCs w:val="24"/>
          <w:lang w:val="bg-BG"/>
        </w:rPr>
        <w:t xml:space="preserve"> </w:t>
      </w:r>
    </w:p>
    <w:p w14:paraId="353A0748" w14:textId="0E3629FA" w:rsidR="0077096C" w:rsidRDefault="0077096C" w:rsidP="000A4C51">
      <w:pPr>
        <w:pStyle w:val="a7"/>
        <w:ind w:left="0"/>
        <w:jc w:val="both"/>
        <w:rPr>
          <w:rFonts w:ascii="Times New Roman" w:hAnsi="Times New Roman" w:cs="Times New Roman"/>
          <w:b/>
          <w:sz w:val="24"/>
          <w:szCs w:val="24"/>
          <w:lang w:val="bg-BG"/>
        </w:rPr>
      </w:pPr>
    </w:p>
    <w:p w14:paraId="4EF526F9" w14:textId="419383E4" w:rsidR="0077096C" w:rsidRDefault="0077096C" w:rsidP="000A4C51">
      <w:pPr>
        <w:pStyle w:val="a7"/>
        <w:ind w:left="0"/>
        <w:jc w:val="both"/>
        <w:rPr>
          <w:rFonts w:ascii="Times New Roman" w:hAnsi="Times New Roman"/>
          <w:sz w:val="24"/>
          <w:szCs w:val="24"/>
          <w:lang w:val="bg-BG" w:eastAsia="pl-PL"/>
        </w:rPr>
      </w:pPr>
      <w:r>
        <w:rPr>
          <w:rFonts w:ascii="Times New Roman" w:hAnsi="Times New Roman" w:cs="Times New Roman"/>
          <w:b/>
          <w:sz w:val="24"/>
          <w:szCs w:val="24"/>
          <w:lang w:val="bg-BG"/>
        </w:rPr>
        <w:tab/>
      </w:r>
      <w:r w:rsidRPr="00BB7699">
        <w:rPr>
          <w:rFonts w:ascii="Times New Roman" w:hAnsi="Times New Roman"/>
          <w:b/>
          <w:bCs/>
          <w:sz w:val="24"/>
          <w:szCs w:val="24"/>
          <w:lan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Госпожа Златомира Стефанова, заповядайте.</w:t>
      </w:r>
    </w:p>
    <w:p w14:paraId="5337929A" w14:textId="1DF1DC87" w:rsidR="0077096C" w:rsidRDefault="0077096C" w:rsidP="000A4C51">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77096C">
        <w:rPr>
          <w:rFonts w:ascii="Times New Roman" w:hAnsi="Times New Roman"/>
          <w:b/>
          <w:bCs/>
          <w:sz w:val="24"/>
          <w:szCs w:val="24"/>
          <w:lang w:val="bg-BG" w:eastAsia="pl-PL"/>
        </w:rPr>
        <w:t>Г-жа Златомира Стефанова: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 xml:space="preserve">Благодаря, господин Председател. Уважаеми общински съветници, това за мен днес е най-вълнуващата точка, тъй като има няколко стратегически документа, които са важни за всяка община, за нейното развитие и за нейното бъдеще. Планът за интегрирано развитие на община или тъй нареченото ПИРО е стратегически документ, който е разработен с указанията на Закона за регионалното </w:t>
      </w:r>
      <w:r>
        <w:rPr>
          <w:rFonts w:ascii="Times New Roman" w:hAnsi="Times New Roman"/>
          <w:sz w:val="24"/>
          <w:szCs w:val="24"/>
          <w:lang w:val="bg-BG" w:eastAsia="pl-PL"/>
        </w:rPr>
        <w:lastRenderedPageBreak/>
        <w:t>развитие. В него се определят средносрочните цели и приоритетите за устойчиво развитие на общината и връзките й с другите общини в съответствие</w:t>
      </w:r>
      <w:r w:rsidR="00EA2BB9">
        <w:rPr>
          <w:rFonts w:ascii="Times New Roman" w:hAnsi="Times New Roman"/>
          <w:sz w:val="24"/>
          <w:szCs w:val="24"/>
          <w:lang w:val="bg-BG" w:eastAsia="pl-PL"/>
        </w:rPr>
        <w:t xml:space="preserve"> с интегрираната териториална стратегия за развитието на региона на планиране от Ниво 2, в който ние сме и общия устройствен план на общината. Бих искала тук, когато докладвам да благодаря на всички колеги, които работиха от отдела за „Международно сътрудничество и проекти“, тъй като заложените средства в бюджета на общината, първо че те ги спестиха. Второ, работиха абсолютно неуморно, доста с голям ентусиазъм. Искам да благодаря на всички външни експерти и на всички, които ни помогнаха съвсем доброволно давайки ни насоки, давайки ни помощ, прочитайки плана да благодаря на архитектите на общината, които направиха зоните за влияние </w:t>
      </w:r>
      <w:r w:rsidR="002C0733">
        <w:rPr>
          <w:rFonts w:ascii="Times New Roman" w:hAnsi="Times New Roman"/>
          <w:sz w:val="24"/>
          <w:szCs w:val="24"/>
          <w:lang w:val="bg-BG" w:eastAsia="pl-PL"/>
        </w:rPr>
        <w:t xml:space="preserve">също така </w:t>
      </w:r>
      <w:r w:rsidR="00EA2BB9">
        <w:rPr>
          <w:rFonts w:ascii="Times New Roman" w:hAnsi="Times New Roman"/>
          <w:sz w:val="24"/>
          <w:szCs w:val="24"/>
          <w:lang w:val="bg-BG" w:eastAsia="pl-PL"/>
        </w:rPr>
        <w:t>и най-вече</w:t>
      </w:r>
      <w:r w:rsidR="002C0733">
        <w:rPr>
          <w:rFonts w:ascii="Times New Roman" w:hAnsi="Times New Roman"/>
          <w:sz w:val="24"/>
          <w:szCs w:val="24"/>
          <w:lang w:val="bg-BG" w:eastAsia="pl-PL"/>
        </w:rPr>
        <w:t>, защото знам че и гражданите гледат, искам да благодаря на русенци. Благодаря ви, защото този план стана плана на русенци. Хиляда и сто анкети попълнени при първото ни обявяване на плана, 80 проектни предложения. Повечето от тях, да не кажа 95% са заложени в крайните, ако сте разглеждали документа, накрая знаете, че има индикативни проекти. Също така много добра активност на общественото обсъждане.</w:t>
      </w:r>
    </w:p>
    <w:p w14:paraId="62A5D725" w14:textId="121D3020" w:rsidR="002C0733" w:rsidRDefault="002C0733" w:rsidP="000A4C51">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BB7699">
        <w:rPr>
          <w:rFonts w:ascii="Times New Roman" w:hAnsi="Times New Roman"/>
          <w:b/>
          <w:bCs/>
          <w:sz w:val="24"/>
          <w:szCs w:val="24"/>
          <w:lan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w:t>
      </w:r>
    </w:p>
    <w:p w14:paraId="04CBF3D3" w14:textId="1BF04D0B" w:rsidR="002C0733" w:rsidRDefault="002C0733" w:rsidP="000A4C51">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77096C">
        <w:rPr>
          <w:rFonts w:ascii="Times New Roman" w:hAnsi="Times New Roman"/>
          <w:b/>
          <w:bCs/>
          <w:sz w:val="24"/>
          <w:szCs w:val="24"/>
          <w:lang w:val="bg-BG" w:eastAsia="pl-PL"/>
        </w:rPr>
        <w:t>Г-жа Златомира Стефанова: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Имаме три стратегически цели, девет приоритета и 30 мерки.</w:t>
      </w:r>
      <w:r w:rsidR="009F2E85">
        <w:rPr>
          <w:rFonts w:ascii="Times New Roman" w:hAnsi="Times New Roman"/>
          <w:sz w:val="24"/>
          <w:szCs w:val="24"/>
          <w:lang w:val="bg-BG" w:eastAsia="pl-PL"/>
        </w:rPr>
        <w:t xml:space="preserve"> За тези от вас, които са работили и разбират от стратегически документи, разписването на мерките е най-важното, тъй като добавяне на проекти може да се случи с ваше решение всяка година при отчета на кмета. Т.е. това не е абсолютно крайния документ. Той може да търпи развитие. Надявам се, че всеки един от вас ще подкрепи този документ, тъй като той е важен за кандидатстването ни по плана за възстановяване и за кандидатстването ни по проектите в следващия програмен период. Благодаря ви.</w:t>
      </w:r>
    </w:p>
    <w:p w14:paraId="0B7FFFE1" w14:textId="5FEE7643" w:rsidR="00707A57" w:rsidRDefault="009F2E85" w:rsidP="000A4C51">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BB7699">
        <w:rPr>
          <w:rFonts w:ascii="Times New Roman" w:hAnsi="Times New Roman"/>
          <w:b/>
          <w:bCs/>
          <w:sz w:val="24"/>
          <w:szCs w:val="24"/>
          <w:lan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госпожа Стефанова. Заявки за изказвания по точката?</w:t>
      </w:r>
      <w:r w:rsidR="00707A57">
        <w:rPr>
          <w:rFonts w:ascii="Times New Roman" w:hAnsi="Times New Roman"/>
          <w:sz w:val="24"/>
          <w:szCs w:val="24"/>
          <w:lang w:val="bg-BG" w:eastAsia="pl-PL"/>
        </w:rPr>
        <w:t xml:space="preserve"> Не виждам заявки. Режим на гласуване, моля.</w:t>
      </w:r>
    </w:p>
    <w:p w14:paraId="7B1D6494" w14:textId="18135F1B" w:rsidR="00707A57" w:rsidRDefault="00707A57" w:rsidP="00707A57">
      <w:pPr>
        <w:spacing w:after="0" w:line="276" w:lineRule="auto"/>
        <w:jc w:val="both"/>
        <w:rPr>
          <w:rFonts w:ascii="Times New Roman" w:hAnsi="Times New Roman"/>
          <w:b/>
          <w:bCs/>
          <w:sz w:val="24"/>
          <w:szCs w:val="24"/>
          <w:lang w:eastAsia="pl-PL"/>
        </w:rPr>
      </w:pPr>
      <w:r w:rsidRPr="00B334F4">
        <w:rPr>
          <w:rFonts w:ascii="Times New Roman" w:hAnsi="Times New Roman"/>
          <w:b/>
          <w:bCs/>
          <w:sz w:val="24"/>
          <w:szCs w:val="24"/>
          <w:lang w:eastAsia="pl-PL"/>
        </w:rPr>
        <w:t>КВОРУМ – 40. С 40 „за“, 0 „против“, 0 „въздържали се“ се прие</w:t>
      </w:r>
    </w:p>
    <w:p w14:paraId="3A345CCF" w14:textId="77777777" w:rsidR="00B334F4" w:rsidRDefault="00B334F4" w:rsidP="00707A57">
      <w:pPr>
        <w:spacing w:after="0" w:line="276" w:lineRule="auto"/>
        <w:jc w:val="both"/>
        <w:rPr>
          <w:rFonts w:ascii="Times New Roman" w:hAnsi="Times New Roman"/>
          <w:b/>
          <w:bCs/>
          <w:sz w:val="24"/>
          <w:szCs w:val="24"/>
          <w:lang w:eastAsia="pl-PL"/>
        </w:rPr>
      </w:pPr>
    </w:p>
    <w:p w14:paraId="31CCCD41" w14:textId="77777777" w:rsidR="00B334F4" w:rsidRPr="00B334F4" w:rsidRDefault="00B334F4" w:rsidP="00B334F4">
      <w:pPr>
        <w:keepNext/>
        <w:spacing w:after="0" w:line="240" w:lineRule="auto"/>
        <w:jc w:val="center"/>
        <w:outlineLvl w:val="0"/>
        <w:rPr>
          <w:rFonts w:ascii="Times New Roman" w:eastAsia="Times New Roman" w:hAnsi="Times New Roman"/>
          <w:b/>
          <w:sz w:val="28"/>
          <w:szCs w:val="28"/>
        </w:rPr>
      </w:pPr>
      <w:r w:rsidRPr="00B334F4">
        <w:rPr>
          <w:rFonts w:ascii="Times New Roman" w:eastAsia="Times New Roman" w:hAnsi="Times New Roman"/>
          <w:b/>
          <w:sz w:val="28"/>
          <w:szCs w:val="28"/>
          <w:lang w:val="en-US"/>
        </w:rPr>
        <w:t>РЕШЕНИЕ № 9</w:t>
      </w:r>
      <w:r w:rsidRPr="00B334F4">
        <w:rPr>
          <w:rFonts w:ascii="Times New Roman" w:eastAsia="Times New Roman" w:hAnsi="Times New Roman"/>
          <w:b/>
          <w:sz w:val="28"/>
          <w:szCs w:val="28"/>
        </w:rPr>
        <w:t>73</w:t>
      </w:r>
    </w:p>
    <w:p w14:paraId="7212FFB5" w14:textId="326EC2CB" w:rsidR="00B334F4" w:rsidRPr="00B334F4" w:rsidRDefault="00B334F4" w:rsidP="00B334F4">
      <w:pPr>
        <w:spacing w:after="0" w:line="240" w:lineRule="auto"/>
        <w:rPr>
          <w:rFonts w:ascii="Times New Roman" w:eastAsia="Times New Roman" w:hAnsi="Times New Roman"/>
          <w:b/>
          <w:sz w:val="28"/>
          <w:szCs w:val="28"/>
          <w:lang w:val="en-US"/>
        </w:rPr>
      </w:pPr>
    </w:p>
    <w:p w14:paraId="5DE8C354" w14:textId="77777777" w:rsidR="00B334F4" w:rsidRPr="00B334F4" w:rsidRDefault="00B334F4" w:rsidP="00B334F4">
      <w:pPr>
        <w:suppressAutoHyphens/>
        <w:spacing w:after="200"/>
        <w:ind w:firstLine="708"/>
        <w:jc w:val="both"/>
        <w:rPr>
          <w:rFonts w:ascii="Times New Roman" w:eastAsia="Arial Unicode MS" w:hAnsi="Times New Roman"/>
          <w:kern w:val="1"/>
          <w:sz w:val="24"/>
          <w:szCs w:val="24"/>
          <w:lang w:val="en-US" w:eastAsia="hi-IN" w:bidi="hi-IN"/>
        </w:rPr>
      </w:pPr>
      <w:r w:rsidRPr="00B334F4">
        <w:rPr>
          <w:rFonts w:ascii="Times New Roman" w:eastAsia="Arial Unicode MS" w:hAnsi="Times New Roman"/>
          <w:kern w:val="1"/>
          <w:sz w:val="24"/>
          <w:szCs w:val="24"/>
          <w:lang w:val="en-US" w:eastAsia="hi-IN" w:bidi="hi-IN"/>
        </w:rPr>
        <w:t>На основание чл. 21, ал. 1, т. 12 от Закона за местното самоуправление и местната администрация и чл. 24, т. 1 от Закона за регионалното развитие, Общински съвет – Русе реши:</w:t>
      </w:r>
    </w:p>
    <w:p w14:paraId="4EAF91B1" w14:textId="2C19C4FF" w:rsidR="00B334F4" w:rsidRPr="00B334F4" w:rsidRDefault="00B334F4" w:rsidP="00B334F4">
      <w:pPr>
        <w:suppressAutoHyphens/>
        <w:rPr>
          <w:rFonts w:ascii="Times New Roman" w:eastAsia="Arial Unicode MS" w:hAnsi="Times New Roman"/>
          <w:kern w:val="1"/>
          <w:sz w:val="24"/>
          <w:szCs w:val="24"/>
          <w:lang w:val="en-US" w:eastAsia="hi-IN" w:bidi="hi-IN"/>
        </w:rPr>
      </w:pPr>
      <w:r w:rsidRPr="00B334F4">
        <w:rPr>
          <w:rFonts w:ascii="Times New Roman" w:eastAsia="Arial Unicode MS" w:hAnsi="Times New Roman"/>
          <w:kern w:val="1"/>
          <w:sz w:val="24"/>
          <w:szCs w:val="24"/>
          <w:lang w:val="en-US" w:eastAsia="hi-IN" w:bidi="hi-IN"/>
        </w:rPr>
        <w:t>Одобрява План за интегрирано развитие на Община Русе 2021-2027 г. (Приложение 1)</w:t>
      </w:r>
      <w:r w:rsidRPr="00B334F4">
        <w:rPr>
          <w:rFonts w:ascii="Times New Roman" w:eastAsia="Arial Unicode MS" w:hAnsi="Times New Roman"/>
          <w:kern w:val="1"/>
          <w:sz w:val="24"/>
          <w:szCs w:val="24"/>
          <w:lang w:eastAsia="hi-IN" w:bidi="hi-IN"/>
        </w:rPr>
        <w:t>.</w:t>
      </w:r>
    </w:p>
    <w:p w14:paraId="28427262" w14:textId="18C7E08F" w:rsidR="00707A57" w:rsidRDefault="00707A57" w:rsidP="000A4C51">
      <w:pPr>
        <w:pStyle w:val="a7"/>
        <w:ind w:left="0"/>
        <w:jc w:val="both"/>
        <w:rPr>
          <w:rFonts w:ascii="Times New Roman" w:hAnsi="Times New Roman" w:cs="Times New Roman"/>
          <w:sz w:val="24"/>
          <w:szCs w:val="24"/>
          <w:lang w:val="bg-BG"/>
        </w:rPr>
      </w:pPr>
    </w:p>
    <w:p w14:paraId="7ED32C92" w14:textId="6748F50C" w:rsidR="00707A57" w:rsidRPr="00707A57" w:rsidRDefault="00707A57" w:rsidP="000A4C51">
      <w:pPr>
        <w:pStyle w:val="a7"/>
        <w:ind w:left="0"/>
        <w:jc w:val="both"/>
        <w:rPr>
          <w:rFonts w:ascii="Times New Roman" w:hAnsi="Times New Roman" w:cs="Times New Roman"/>
          <w:b/>
          <w:bCs/>
          <w:sz w:val="24"/>
          <w:szCs w:val="24"/>
          <w:lang w:val="bg-BG"/>
        </w:rPr>
      </w:pPr>
      <w:r w:rsidRPr="00707A57">
        <w:rPr>
          <w:rFonts w:ascii="Times New Roman" w:hAnsi="Times New Roman" w:cs="Times New Roman"/>
          <w:b/>
          <w:bCs/>
          <w:sz w:val="24"/>
          <w:szCs w:val="24"/>
          <w:lang w:val="bg-BG"/>
        </w:rPr>
        <w:t>Точка 8</w:t>
      </w:r>
    </w:p>
    <w:p w14:paraId="270A9891" w14:textId="77777777" w:rsidR="00707A57" w:rsidRPr="00707A57" w:rsidRDefault="00707A57" w:rsidP="00707A57">
      <w:pPr>
        <w:pStyle w:val="a7"/>
        <w:ind w:left="0"/>
        <w:jc w:val="both"/>
        <w:rPr>
          <w:rFonts w:ascii="Times New Roman" w:hAnsi="Times New Roman" w:cs="Times New Roman"/>
          <w:b/>
          <w:bCs/>
          <w:sz w:val="24"/>
          <w:szCs w:val="24"/>
          <w:lang w:eastAsia="pl-PL"/>
        </w:rPr>
      </w:pPr>
      <w:r w:rsidRPr="00707A57">
        <w:rPr>
          <w:rFonts w:ascii="Times New Roman" w:hAnsi="Times New Roman" w:cs="Times New Roman"/>
          <w:b/>
          <w:bCs/>
          <w:sz w:val="24"/>
          <w:szCs w:val="24"/>
          <w:lang w:val="bg-BG"/>
        </w:rPr>
        <w:t xml:space="preserve">К.л. № 909 </w:t>
      </w:r>
      <w:r w:rsidRPr="00707A57">
        <w:rPr>
          <w:rFonts w:ascii="Times New Roman" w:hAnsi="Times New Roman" w:cs="Times New Roman"/>
          <w:b/>
          <w:bCs/>
          <w:sz w:val="24"/>
          <w:szCs w:val="24"/>
          <w:lang w:val="pl-PL" w:eastAsia="pl-PL"/>
        </w:rPr>
        <w:t xml:space="preserve">Определяне размера на </w:t>
      </w:r>
      <w:r w:rsidRPr="00707A57">
        <w:rPr>
          <w:rFonts w:ascii="Times New Roman" w:hAnsi="Times New Roman" w:cs="Times New Roman"/>
          <w:b/>
          <w:bCs/>
          <w:sz w:val="24"/>
          <w:szCs w:val="24"/>
          <w:lang w:eastAsia="pl-PL"/>
        </w:rPr>
        <w:t>възнагражденията</w:t>
      </w:r>
      <w:r w:rsidRPr="00707A57">
        <w:rPr>
          <w:rFonts w:ascii="Times New Roman" w:hAnsi="Times New Roman" w:cs="Times New Roman"/>
          <w:b/>
          <w:bCs/>
          <w:sz w:val="24"/>
          <w:szCs w:val="24"/>
          <w:lang w:val="pl-PL" w:eastAsia="pl-PL"/>
        </w:rPr>
        <w:t xml:space="preserve"> на </w:t>
      </w:r>
      <w:r w:rsidRPr="00707A57">
        <w:rPr>
          <w:rFonts w:ascii="Times New Roman" w:hAnsi="Times New Roman" w:cs="Times New Roman"/>
          <w:b/>
          <w:bCs/>
          <w:sz w:val="24"/>
          <w:szCs w:val="24"/>
          <w:lang w:eastAsia="pl-PL"/>
        </w:rPr>
        <w:t>кметовете на кметства в Община Русе</w:t>
      </w:r>
    </w:p>
    <w:p w14:paraId="74EDC012" w14:textId="72F80457" w:rsidR="00707A57" w:rsidRDefault="00707A57" w:rsidP="000A4C51">
      <w:pPr>
        <w:pStyle w:val="a7"/>
        <w:ind w:left="0"/>
        <w:jc w:val="both"/>
        <w:rPr>
          <w:rFonts w:ascii="Times New Roman" w:hAnsi="Times New Roman" w:cs="Times New Roman"/>
          <w:sz w:val="24"/>
          <w:szCs w:val="24"/>
          <w:lang w:val="bg-BG"/>
        </w:rPr>
      </w:pPr>
    </w:p>
    <w:p w14:paraId="2FCB817B" w14:textId="1455872F" w:rsidR="00707A57" w:rsidRDefault="00707A57" w:rsidP="000A4C51">
      <w:pPr>
        <w:pStyle w:val="a7"/>
        <w:ind w:left="0"/>
        <w:jc w:val="both"/>
        <w:rPr>
          <w:rFonts w:ascii="Times New Roman" w:hAnsi="Times New Roman"/>
          <w:sz w:val="24"/>
          <w:szCs w:val="24"/>
          <w:lang w:val="bg-BG" w:eastAsia="pl-PL"/>
        </w:rPr>
      </w:pPr>
      <w:r>
        <w:rPr>
          <w:rFonts w:ascii="Times New Roman" w:hAnsi="Times New Roman" w:cs="Times New Roman"/>
          <w:sz w:val="24"/>
          <w:szCs w:val="24"/>
          <w:lang w:val="bg-BG"/>
        </w:rPr>
        <w:tab/>
      </w:r>
      <w:r w:rsidRPr="00BB7699">
        <w:rPr>
          <w:rFonts w:ascii="Times New Roman" w:hAnsi="Times New Roman"/>
          <w:b/>
          <w:bCs/>
          <w:sz w:val="24"/>
          <w:szCs w:val="24"/>
          <w:lan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Господин Искрен Илиев ще докладва. Заповядайте.</w:t>
      </w:r>
    </w:p>
    <w:p w14:paraId="17465AEB" w14:textId="322AA045" w:rsidR="000A4C51" w:rsidRDefault="00707A57" w:rsidP="00707A57">
      <w:pPr>
        <w:pStyle w:val="a7"/>
        <w:ind w:left="0"/>
        <w:jc w:val="both"/>
        <w:rPr>
          <w:rFonts w:ascii="Times New Roman" w:hAnsi="Times New Roman" w:cs="Times New Roman"/>
          <w:sz w:val="24"/>
          <w:szCs w:val="24"/>
          <w:lang w:val="bg-BG"/>
        </w:rPr>
      </w:pPr>
      <w:r>
        <w:rPr>
          <w:rFonts w:ascii="Times New Roman" w:hAnsi="Times New Roman"/>
          <w:sz w:val="24"/>
          <w:szCs w:val="24"/>
          <w:lang w:val="bg-BG" w:eastAsia="pl-PL"/>
        </w:rPr>
        <w:tab/>
      </w:r>
      <w:r w:rsidRPr="00707A57">
        <w:rPr>
          <w:rFonts w:ascii="Times New Roman" w:hAnsi="Times New Roman"/>
          <w:b/>
          <w:bCs/>
          <w:sz w:val="24"/>
          <w:szCs w:val="24"/>
          <w:lang w:val="bg-BG" w:eastAsia="pl-PL"/>
        </w:rPr>
        <w:t>Г-н Искрен Илиев: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Уважаеми общински съветници, предложението беше разгледано на всички комисии на Общинския съвет. То е на основание чл. 21, ал. 1, т.5 от ЗМСМА, където е казано, че именно Общинския съвет е компетентен да определи размера на възнаграждението на кметовете</w:t>
      </w:r>
      <w:r w:rsidR="00CD40B9">
        <w:rPr>
          <w:rFonts w:ascii="Times New Roman" w:hAnsi="Times New Roman"/>
          <w:sz w:val="24"/>
          <w:szCs w:val="24"/>
          <w:lang w:val="bg-BG" w:eastAsia="pl-PL"/>
        </w:rPr>
        <w:t xml:space="preserve"> на кметства на територията на общината. Съобразено е и с Постановление </w:t>
      </w:r>
      <w:r w:rsidR="00CD40B9" w:rsidRPr="00CD40B9">
        <w:rPr>
          <w:rFonts w:ascii="Times New Roman" w:hAnsi="Times New Roman" w:cs="Times New Roman"/>
          <w:sz w:val="24"/>
          <w:szCs w:val="24"/>
          <w:lang w:val="bg-BG"/>
        </w:rPr>
        <w:t>№</w:t>
      </w:r>
      <w:r w:rsidR="00CD40B9">
        <w:rPr>
          <w:rFonts w:ascii="Times New Roman" w:hAnsi="Times New Roman" w:cs="Times New Roman"/>
          <w:sz w:val="24"/>
          <w:szCs w:val="24"/>
          <w:lang w:val="bg-BG"/>
        </w:rPr>
        <w:t xml:space="preserve"> 67 на Министерски съвет, което пък определя максималния размер на възнагражденията на кметовете. Там е казано, че той не може да </w:t>
      </w:r>
      <w:r w:rsidR="00CD40B9">
        <w:rPr>
          <w:rFonts w:ascii="Times New Roman" w:hAnsi="Times New Roman" w:cs="Times New Roman"/>
          <w:sz w:val="24"/>
          <w:szCs w:val="24"/>
          <w:lang w:val="bg-BG"/>
        </w:rPr>
        <w:lastRenderedPageBreak/>
        <w:t>надхвърля една министерска заплата. В случая съобразена е тази норма. Де факто се предлага увеличение със 150 лева на възнаграждението на кметства, като е съобразено с бюджета за 2022 година</w:t>
      </w:r>
      <w:r w:rsidR="00AB3FCA">
        <w:rPr>
          <w:rFonts w:ascii="Times New Roman" w:hAnsi="Times New Roman" w:cs="Times New Roman"/>
          <w:sz w:val="24"/>
          <w:szCs w:val="24"/>
          <w:lang w:val="bg-BG"/>
        </w:rPr>
        <w:t xml:space="preserve"> и след направен анализ по финансовите възможности на всяко едно от кметствата. Благодаря ви много.</w:t>
      </w:r>
    </w:p>
    <w:p w14:paraId="28533422" w14:textId="20F5DDBC" w:rsidR="00AB3FCA" w:rsidRDefault="00AB3FCA" w:rsidP="00707A57">
      <w:pPr>
        <w:pStyle w:val="a7"/>
        <w:ind w:left="0"/>
        <w:jc w:val="both"/>
        <w:rPr>
          <w:rFonts w:ascii="Times New Roman" w:hAnsi="Times New Roman"/>
          <w:sz w:val="24"/>
          <w:szCs w:val="24"/>
          <w:lang w:val="bg-BG" w:eastAsia="pl-PL"/>
        </w:rPr>
      </w:pPr>
      <w:r>
        <w:rPr>
          <w:rFonts w:ascii="Times New Roman" w:hAnsi="Times New Roman" w:cs="Times New Roman"/>
          <w:sz w:val="24"/>
          <w:szCs w:val="24"/>
          <w:lang w:val="bg-BG"/>
        </w:rPr>
        <w:tab/>
      </w:r>
      <w:r w:rsidRPr="00BB7699">
        <w:rPr>
          <w:rFonts w:ascii="Times New Roman" w:hAnsi="Times New Roman"/>
          <w:b/>
          <w:bCs/>
          <w:sz w:val="24"/>
          <w:szCs w:val="24"/>
          <w:lan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господин Илиев. Заявки за изказвания? Няма. Режим на гласуване по точката, моля.</w:t>
      </w:r>
    </w:p>
    <w:p w14:paraId="78B8FE6D" w14:textId="7EF303A2" w:rsidR="00AB3FCA" w:rsidRDefault="00AB3FCA" w:rsidP="00AB3FCA">
      <w:pPr>
        <w:spacing w:after="0" w:line="276" w:lineRule="auto"/>
        <w:jc w:val="both"/>
        <w:rPr>
          <w:rFonts w:ascii="Times New Roman" w:hAnsi="Times New Roman"/>
          <w:b/>
          <w:bCs/>
          <w:sz w:val="24"/>
          <w:szCs w:val="24"/>
          <w:lang w:eastAsia="pl-PL"/>
        </w:rPr>
      </w:pPr>
      <w:r w:rsidRPr="00F35D19">
        <w:rPr>
          <w:rFonts w:ascii="Times New Roman" w:hAnsi="Times New Roman"/>
          <w:b/>
          <w:bCs/>
          <w:sz w:val="24"/>
          <w:szCs w:val="24"/>
          <w:lang w:eastAsia="pl-PL"/>
        </w:rPr>
        <w:t>КВОРУМ – 38. С 38 „за“, 0 „против“, 0 „въздържали се“ се прие</w:t>
      </w:r>
    </w:p>
    <w:p w14:paraId="4BDF5776" w14:textId="77777777" w:rsidR="00F35D19" w:rsidRDefault="00F35D19" w:rsidP="00AB3FCA">
      <w:pPr>
        <w:spacing w:after="0" w:line="276" w:lineRule="auto"/>
        <w:jc w:val="both"/>
        <w:rPr>
          <w:rFonts w:ascii="Times New Roman" w:hAnsi="Times New Roman"/>
          <w:b/>
          <w:bCs/>
          <w:sz w:val="24"/>
          <w:szCs w:val="24"/>
          <w:lang w:eastAsia="pl-PL"/>
        </w:rPr>
      </w:pPr>
    </w:p>
    <w:p w14:paraId="135064CD" w14:textId="77777777" w:rsidR="00F35D19" w:rsidRPr="00F35D19" w:rsidRDefault="00F35D19" w:rsidP="00F35D19">
      <w:pPr>
        <w:keepNext/>
        <w:spacing w:after="0" w:line="240" w:lineRule="auto"/>
        <w:jc w:val="center"/>
        <w:outlineLvl w:val="0"/>
        <w:rPr>
          <w:rFonts w:ascii="Times New Roman" w:eastAsia="Times New Roman" w:hAnsi="Times New Roman"/>
          <w:b/>
          <w:sz w:val="28"/>
          <w:szCs w:val="28"/>
        </w:rPr>
      </w:pPr>
      <w:r w:rsidRPr="00F35D19">
        <w:rPr>
          <w:rFonts w:ascii="Times New Roman" w:eastAsia="Times New Roman" w:hAnsi="Times New Roman"/>
          <w:b/>
          <w:sz w:val="28"/>
          <w:szCs w:val="28"/>
          <w:lang w:val="en-US"/>
        </w:rPr>
        <w:t>РЕШЕНИЕ № 9</w:t>
      </w:r>
      <w:r w:rsidRPr="00F35D19">
        <w:rPr>
          <w:rFonts w:ascii="Times New Roman" w:eastAsia="Times New Roman" w:hAnsi="Times New Roman"/>
          <w:b/>
          <w:sz w:val="28"/>
          <w:szCs w:val="28"/>
        </w:rPr>
        <w:t>74</w:t>
      </w:r>
    </w:p>
    <w:p w14:paraId="3305EACC" w14:textId="711CF9C7" w:rsidR="00F35D19" w:rsidRPr="00F35D19" w:rsidRDefault="00F35D19" w:rsidP="00F35D19">
      <w:pPr>
        <w:spacing w:after="0" w:line="240" w:lineRule="auto"/>
        <w:rPr>
          <w:rFonts w:ascii="Times New Roman" w:eastAsia="Times New Roman" w:hAnsi="Times New Roman"/>
          <w:b/>
          <w:sz w:val="28"/>
          <w:szCs w:val="28"/>
          <w:lang w:val="en-US"/>
        </w:rPr>
      </w:pPr>
    </w:p>
    <w:p w14:paraId="050D6EED" w14:textId="77777777" w:rsidR="00F35D19" w:rsidRPr="00F35D19" w:rsidRDefault="00F35D19" w:rsidP="00F35D19">
      <w:pPr>
        <w:spacing w:line="240" w:lineRule="auto"/>
        <w:ind w:firstLine="708"/>
        <w:contextualSpacing/>
        <w:jc w:val="both"/>
        <w:rPr>
          <w:rFonts w:ascii="Times New Roman" w:eastAsiaTheme="minorHAnsi" w:hAnsi="Times New Roman"/>
          <w:sz w:val="24"/>
          <w:szCs w:val="24"/>
          <w:lang w:val="en-US" w:eastAsia="pl-PL"/>
        </w:rPr>
      </w:pPr>
      <w:r w:rsidRPr="00F35D19">
        <w:rPr>
          <w:rFonts w:ascii="Times New Roman" w:eastAsiaTheme="minorHAnsi" w:hAnsi="Times New Roman"/>
          <w:sz w:val="24"/>
          <w:szCs w:val="24"/>
          <w:lang w:val="en-US" w:eastAsia="pl-PL"/>
        </w:rPr>
        <w:t xml:space="preserve">На основание чл. 21, ал. 2, във връзка с </w:t>
      </w:r>
      <w:r w:rsidRPr="00F35D19">
        <w:rPr>
          <w:rFonts w:ascii="Times New Roman" w:eastAsiaTheme="minorHAnsi" w:hAnsi="Times New Roman"/>
          <w:sz w:val="24"/>
          <w:szCs w:val="24"/>
          <w:lang w:val="pl-PL" w:eastAsia="pl-PL"/>
        </w:rPr>
        <w:t xml:space="preserve">чл. </w:t>
      </w:r>
      <w:r w:rsidRPr="00F35D19">
        <w:rPr>
          <w:rFonts w:ascii="Times New Roman" w:eastAsiaTheme="minorHAnsi" w:hAnsi="Times New Roman"/>
          <w:sz w:val="24"/>
          <w:szCs w:val="24"/>
          <w:lang w:val="en-US" w:eastAsia="pl-PL"/>
        </w:rPr>
        <w:t>21</w:t>
      </w:r>
      <w:r w:rsidRPr="00F35D19">
        <w:rPr>
          <w:rFonts w:ascii="Times New Roman" w:eastAsiaTheme="minorHAnsi" w:hAnsi="Times New Roman"/>
          <w:sz w:val="24"/>
          <w:szCs w:val="24"/>
          <w:lang w:val="pl-PL" w:eastAsia="pl-PL"/>
        </w:rPr>
        <w:t>, ал.</w:t>
      </w:r>
      <w:r w:rsidRPr="00F35D19">
        <w:rPr>
          <w:rFonts w:ascii="Times New Roman" w:eastAsiaTheme="minorHAnsi" w:hAnsi="Times New Roman"/>
          <w:sz w:val="24"/>
          <w:szCs w:val="24"/>
          <w:lang w:val="en-US" w:eastAsia="pl-PL"/>
        </w:rPr>
        <w:t xml:space="preserve"> </w:t>
      </w:r>
      <w:r w:rsidRPr="00F35D19">
        <w:rPr>
          <w:rFonts w:ascii="Times New Roman" w:eastAsiaTheme="minorHAnsi" w:hAnsi="Times New Roman"/>
          <w:sz w:val="24"/>
          <w:szCs w:val="24"/>
          <w:lang w:val="pl-PL" w:eastAsia="pl-PL"/>
        </w:rPr>
        <w:t xml:space="preserve">1, </w:t>
      </w:r>
      <w:r w:rsidRPr="00F35D19">
        <w:rPr>
          <w:rFonts w:ascii="Times New Roman" w:eastAsiaTheme="minorHAnsi" w:hAnsi="Times New Roman"/>
          <w:sz w:val="24"/>
          <w:szCs w:val="24"/>
          <w:lang w:val="en-US" w:eastAsia="pl-PL"/>
        </w:rPr>
        <w:t xml:space="preserve">т. 5 </w:t>
      </w:r>
      <w:r w:rsidRPr="00F35D19">
        <w:rPr>
          <w:rFonts w:ascii="Times New Roman" w:eastAsiaTheme="minorHAnsi" w:hAnsi="Times New Roman"/>
          <w:sz w:val="24"/>
          <w:szCs w:val="24"/>
          <w:lang w:val="pl-PL" w:eastAsia="pl-PL"/>
        </w:rPr>
        <w:t xml:space="preserve">от </w:t>
      </w:r>
      <w:r w:rsidRPr="00F35D19">
        <w:rPr>
          <w:rFonts w:ascii="Times New Roman" w:eastAsiaTheme="minorHAnsi" w:hAnsi="Times New Roman"/>
          <w:sz w:val="24"/>
          <w:szCs w:val="24"/>
          <w:lang w:val="en-US" w:eastAsia="pl-PL"/>
        </w:rPr>
        <w:t>ЗМСМА, съгласно ч</w:t>
      </w:r>
      <w:r w:rsidRPr="00F35D19">
        <w:rPr>
          <w:rFonts w:ascii="Times New Roman" w:eastAsiaTheme="minorHAnsi" w:hAnsi="Times New Roman"/>
          <w:sz w:val="24"/>
          <w:szCs w:val="24"/>
          <w:lang w:val="pl-PL" w:eastAsia="pl-PL"/>
        </w:rPr>
        <w:t>л</w:t>
      </w:r>
      <w:r w:rsidRPr="00F35D19">
        <w:rPr>
          <w:rFonts w:ascii="Times New Roman" w:eastAsiaTheme="minorHAnsi" w:hAnsi="Times New Roman"/>
          <w:sz w:val="24"/>
          <w:szCs w:val="24"/>
          <w:lang w:val="en-US" w:eastAsia="pl-PL"/>
        </w:rPr>
        <w:t>.</w:t>
      </w:r>
      <w:r w:rsidRPr="00F35D19">
        <w:rPr>
          <w:rFonts w:ascii="Times New Roman" w:eastAsiaTheme="minorHAnsi" w:hAnsi="Times New Roman"/>
          <w:sz w:val="24"/>
          <w:szCs w:val="24"/>
          <w:lang w:val="pl-PL" w:eastAsia="pl-PL"/>
        </w:rPr>
        <w:t xml:space="preserve"> </w:t>
      </w:r>
      <w:r w:rsidRPr="00F35D19">
        <w:rPr>
          <w:rFonts w:ascii="Times New Roman" w:eastAsiaTheme="minorHAnsi" w:hAnsi="Times New Roman"/>
          <w:sz w:val="24"/>
          <w:szCs w:val="24"/>
          <w:lang w:val="en-US" w:eastAsia="pl-PL"/>
        </w:rPr>
        <w:t>5</w:t>
      </w:r>
      <w:r w:rsidRPr="00F35D19">
        <w:rPr>
          <w:rFonts w:ascii="Times New Roman" w:eastAsiaTheme="minorHAnsi" w:hAnsi="Times New Roman"/>
          <w:sz w:val="24"/>
          <w:szCs w:val="24"/>
          <w:lang w:val="pl-PL" w:eastAsia="pl-PL"/>
        </w:rPr>
        <w:t>, ал.</w:t>
      </w:r>
      <w:r w:rsidRPr="00F35D19">
        <w:rPr>
          <w:rFonts w:ascii="Times New Roman" w:eastAsiaTheme="minorHAnsi" w:hAnsi="Times New Roman"/>
          <w:sz w:val="24"/>
          <w:szCs w:val="24"/>
          <w:lang w:val="en-US" w:eastAsia="pl-PL"/>
        </w:rPr>
        <w:t xml:space="preserve"> 16</w:t>
      </w:r>
      <w:r w:rsidRPr="00F35D19">
        <w:rPr>
          <w:rFonts w:ascii="Times New Roman" w:eastAsiaTheme="minorHAnsi" w:hAnsi="Times New Roman"/>
          <w:sz w:val="24"/>
          <w:szCs w:val="24"/>
          <w:lang w:val="pl-PL" w:eastAsia="pl-PL"/>
        </w:rPr>
        <w:t xml:space="preserve"> от ПМС № 67/14.04.2010</w:t>
      </w:r>
      <w:r w:rsidRPr="00F35D19">
        <w:rPr>
          <w:rFonts w:ascii="Times New Roman" w:eastAsiaTheme="minorHAnsi" w:hAnsi="Times New Roman"/>
          <w:sz w:val="24"/>
          <w:szCs w:val="24"/>
          <w:lang w:val="en-US" w:eastAsia="pl-PL"/>
        </w:rPr>
        <w:t xml:space="preserve"> </w:t>
      </w:r>
      <w:r w:rsidRPr="00F35D19">
        <w:rPr>
          <w:rFonts w:ascii="Times New Roman" w:eastAsiaTheme="minorHAnsi" w:hAnsi="Times New Roman"/>
          <w:sz w:val="24"/>
          <w:szCs w:val="24"/>
          <w:lang w:val="pl-PL" w:eastAsia="pl-PL"/>
        </w:rPr>
        <w:t>г., за заплатите в бюджетните организации и</w:t>
      </w:r>
      <w:r w:rsidRPr="00F35D19">
        <w:rPr>
          <w:rFonts w:ascii="Times New Roman" w:eastAsiaTheme="minorHAnsi" w:hAnsi="Times New Roman"/>
          <w:sz w:val="24"/>
          <w:szCs w:val="24"/>
          <w:lang w:val="en-US" w:eastAsia="pl-PL"/>
        </w:rPr>
        <w:t xml:space="preserve"> </w:t>
      </w:r>
      <w:r w:rsidRPr="00F35D19">
        <w:rPr>
          <w:rFonts w:ascii="Times New Roman" w:eastAsiaTheme="minorHAnsi" w:hAnsi="Times New Roman"/>
          <w:sz w:val="24"/>
          <w:szCs w:val="24"/>
          <w:lang w:val="pl-PL" w:eastAsia="pl-PL"/>
        </w:rPr>
        <w:t>дейности</w:t>
      </w:r>
      <w:r w:rsidRPr="00F35D19">
        <w:rPr>
          <w:rFonts w:ascii="Times New Roman" w:eastAsiaTheme="minorHAnsi" w:hAnsi="Times New Roman"/>
          <w:sz w:val="24"/>
          <w:szCs w:val="24"/>
          <w:lang w:val="en-US" w:eastAsia="pl-PL"/>
        </w:rPr>
        <w:t xml:space="preserve">, Кодекса на труда и Наредбата за структурата и организацията на работната заплата, </w:t>
      </w:r>
      <w:r w:rsidRPr="00F35D19">
        <w:rPr>
          <w:rFonts w:ascii="Times New Roman" w:eastAsiaTheme="minorHAnsi" w:hAnsi="Times New Roman"/>
          <w:sz w:val="24"/>
          <w:szCs w:val="24"/>
          <w:lang w:val="pl-PL" w:eastAsia="pl-PL"/>
        </w:rPr>
        <w:t>Общински съвет</w:t>
      </w:r>
      <w:r w:rsidRPr="00F35D19">
        <w:rPr>
          <w:rFonts w:ascii="Times New Roman" w:eastAsiaTheme="minorHAnsi" w:hAnsi="Times New Roman"/>
          <w:sz w:val="24"/>
          <w:szCs w:val="24"/>
          <w:lang w:val="en-US" w:eastAsia="pl-PL"/>
        </w:rPr>
        <w:t xml:space="preserve"> - Русе реши:</w:t>
      </w:r>
    </w:p>
    <w:p w14:paraId="6F653344" w14:textId="77777777" w:rsidR="00F35D19" w:rsidRPr="00F35D19" w:rsidRDefault="00F35D19" w:rsidP="00F35D19">
      <w:pPr>
        <w:spacing w:line="240" w:lineRule="auto"/>
        <w:ind w:firstLine="708"/>
        <w:contextualSpacing/>
        <w:jc w:val="both"/>
        <w:rPr>
          <w:rFonts w:ascii="Times New Roman" w:eastAsiaTheme="minorHAnsi" w:hAnsi="Times New Roman"/>
          <w:sz w:val="24"/>
          <w:szCs w:val="24"/>
          <w:lang w:val="en-US" w:eastAsia="pl-PL"/>
        </w:rPr>
      </w:pPr>
    </w:p>
    <w:p w14:paraId="186CA840" w14:textId="77777777" w:rsidR="00F35D19" w:rsidRPr="00F35D19" w:rsidRDefault="00F35D19" w:rsidP="00F35D19">
      <w:pPr>
        <w:spacing w:line="240" w:lineRule="auto"/>
        <w:ind w:firstLine="709"/>
        <w:contextualSpacing/>
        <w:jc w:val="both"/>
        <w:rPr>
          <w:rFonts w:ascii="Times New Roman" w:eastAsiaTheme="minorHAnsi" w:hAnsi="Times New Roman"/>
          <w:sz w:val="24"/>
          <w:szCs w:val="24"/>
          <w:lang w:val="en-US" w:eastAsia="pl-PL"/>
        </w:rPr>
      </w:pPr>
      <w:r w:rsidRPr="00F35D19">
        <w:rPr>
          <w:rFonts w:ascii="Times New Roman" w:eastAsiaTheme="minorHAnsi" w:hAnsi="Times New Roman"/>
          <w:sz w:val="24"/>
          <w:szCs w:val="24"/>
          <w:lang w:val="en-US" w:eastAsia="pl-PL"/>
        </w:rPr>
        <w:t xml:space="preserve">1. Определя, основни трудови възнаграждения на кметовете на кметства в Община Русе, считано от 01.07.2022 година, както следва: </w:t>
      </w:r>
    </w:p>
    <w:p w14:paraId="1B7F4C22" w14:textId="77777777" w:rsidR="00F35D19" w:rsidRPr="00F35D19" w:rsidRDefault="00F35D19" w:rsidP="00F35D19">
      <w:pPr>
        <w:spacing w:line="240" w:lineRule="auto"/>
        <w:ind w:firstLine="709"/>
        <w:contextualSpacing/>
        <w:jc w:val="both"/>
        <w:rPr>
          <w:rFonts w:ascii="Times New Roman" w:eastAsiaTheme="minorHAnsi" w:hAnsi="Times New Roman"/>
          <w:sz w:val="24"/>
          <w:szCs w:val="24"/>
          <w:lang w:val="en-US" w:eastAsia="pl-PL"/>
        </w:rPr>
      </w:pPr>
    </w:p>
    <w:p w14:paraId="7D98869F" w14:textId="77777777" w:rsidR="00F35D19" w:rsidRPr="00F35D19" w:rsidRDefault="00F35D19" w:rsidP="00F35D19">
      <w:pPr>
        <w:spacing w:line="240" w:lineRule="auto"/>
        <w:ind w:firstLine="709"/>
        <w:contextualSpacing/>
        <w:jc w:val="both"/>
        <w:rPr>
          <w:rFonts w:ascii="Times New Roman" w:eastAsiaTheme="minorHAnsi" w:hAnsi="Times New Roman"/>
          <w:sz w:val="24"/>
          <w:szCs w:val="24"/>
          <w:lang w:val="en-US" w:eastAsia="pl-PL"/>
        </w:rPr>
      </w:pPr>
    </w:p>
    <w:tbl>
      <w:tblPr>
        <w:tblW w:w="9493" w:type="dxa"/>
        <w:tblInd w:w="75" w:type="dxa"/>
        <w:tblCellMar>
          <w:left w:w="70" w:type="dxa"/>
          <w:right w:w="70" w:type="dxa"/>
        </w:tblCellMar>
        <w:tblLook w:val="04A0" w:firstRow="1" w:lastRow="0" w:firstColumn="1" w:lastColumn="0" w:noHBand="0" w:noVBand="1"/>
      </w:tblPr>
      <w:tblGrid>
        <w:gridCol w:w="500"/>
        <w:gridCol w:w="4457"/>
        <w:gridCol w:w="2209"/>
        <w:gridCol w:w="2327"/>
      </w:tblGrid>
      <w:tr w:rsidR="00F35D19" w:rsidRPr="00F35D19" w14:paraId="35457F05" w14:textId="77777777" w:rsidTr="00F35D19">
        <w:trPr>
          <w:trHeight w:val="264"/>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14:paraId="5F716C88"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 xml:space="preserve"> </w:t>
            </w:r>
          </w:p>
        </w:tc>
        <w:tc>
          <w:tcPr>
            <w:tcW w:w="4457" w:type="dxa"/>
            <w:tcBorders>
              <w:top w:val="single" w:sz="4" w:space="0" w:color="auto"/>
              <w:left w:val="nil"/>
              <w:bottom w:val="single" w:sz="4" w:space="0" w:color="auto"/>
              <w:right w:val="single" w:sz="4" w:space="0" w:color="auto"/>
            </w:tcBorders>
            <w:shd w:val="clear" w:color="auto" w:fill="auto"/>
            <w:noWrap/>
            <w:hideMark/>
          </w:tcPr>
          <w:p w14:paraId="1D5D9778" w14:textId="77777777" w:rsidR="00F35D19" w:rsidRPr="00F35D19" w:rsidRDefault="00F35D19" w:rsidP="00F35D19">
            <w:pPr>
              <w:spacing w:line="240" w:lineRule="auto"/>
              <w:contextualSpacing/>
              <w:rPr>
                <w:rFonts w:ascii="Times New Roman" w:eastAsiaTheme="minorHAnsi" w:hAnsi="Times New Roman"/>
                <w:b/>
                <w:sz w:val="24"/>
                <w:szCs w:val="24"/>
                <w:lang w:val="en-US"/>
              </w:rPr>
            </w:pPr>
            <w:r w:rsidRPr="00F35D19">
              <w:rPr>
                <w:rFonts w:ascii="Times New Roman" w:eastAsiaTheme="minorHAnsi" w:hAnsi="Times New Roman"/>
                <w:b/>
                <w:sz w:val="24"/>
                <w:szCs w:val="24"/>
                <w:lang w:val="en-US"/>
              </w:rPr>
              <w:t>Име, презиме, фамилия</w:t>
            </w:r>
          </w:p>
        </w:tc>
        <w:tc>
          <w:tcPr>
            <w:tcW w:w="2209" w:type="dxa"/>
            <w:tcBorders>
              <w:top w:val="single" w:sz="4" w:space="0" w:color="auto"/>
              <w:left w:val="nil"/>
              <w:bottom w:val="single" w:sz="4" w:space="0" w:color="auto"/>
              <w:right w:val="single" w:sz="4" w:space="0" w:color="auto"/>
            </w:tcBorders>
            <w:shd w:val="clear" w:color="auto" w:fill="auto"/>
            <w:noWrap/>
            <w:hideMark/>
          </w:tcPr>
          <w:p w14:paraId="2A8885F3" w14:textId="77777777" w:rsidR="00F35D19" w:rsidRPr="00F35D19" w:rsidRDefault="00F35D19" w:rsidP="00F35D19">
            <w:pPr>
              <w:spacing w:line="240" w:lineRule="auto"/>
              <w:contextualSpacing/>
              <w:rPr>
                <w:rFonts w:ascii="Times New Roman" w:eastAsiaTheme="minorHAnsi" w:hAnsi="Times New Roman"/>
                <w:b/>
                <w:sz w:val="24"/>
                <w:szCs w:val="24"/>
                <w:lang w:val="en-US"/>
              </w:rPr>
            </w:pPr>
            <w:r w:rsidRPr="00F35D19">
              <w:rPr>
                <w:rFonts w:ascii="Times New Roman" w:eastAsiaTheme="minorHAnsi" w:hAnsi="Times New Roman"/>
                <w:b/>
                <w:sz w:val="24"/>
                <w:szCs w:val="24"/>
                <w:lang w:val="en-US"/>
              </w:rPr>
              <w:t>Кметство</w:t>
            </w:r>
          </w:p>
        </w:tc>
        <w:tc>
          <w:tcPr>
            <w:tcW w:w="2327" w:type="dxa"/>
            <w:tcBorders>
              <w:top w:val="single" w:sz="4" w:space="0" w:color="auto"/>
              <w:left w:val="nil"/>
              <w:bottom w:val="single" w:sz="4" w:space="0" w:color="auto"/>
              <w:right w:val="single" w:sz="4" w:space="0" w:color="auto"/>
            </w:tcBorders>
            <w:shd w:val="clear" w:color="auto" w:fill="auto"/>
            <w:noWrap/>
            <w:hideMark/>
          </w:tcPr>
          <w:p w14:paraId="52878D53" w14:textId="77777777" w:rsidR="00F35D19" w:rsidRPr="00F35D19" w:rsidRDefault="00F35D19" w:rsidP="00F35D19">
            <w:pPr>
              <w:spacing w:line="240" w:lineRule="auto"/>
              <w:contextualSpacing/>
              <w:jc w:val="center"/>
              <w:rPr>
                <w:rFonts w:ascii="Times New Roman" w:eastAsiaTheme="minorHAnsi" w:hAnsi="Times New Roman"/>
                <w:sz w:val="24"/>
                <w:szCs w:val="24"/>
                <w:lang w:val="en-US"/>
              </w:rPr>
            </w:pPr>
            <w:r w:rsidRPr="00F35D19">
              <w:rPr>
                <w:rFonts w:ascii="Times New Roman" w:eastAsiaTheme="minorHAnsi" w:hAnsi="Times New Roman"/>
                <w:b/>
                <w:sz w:val="24"/>
                <w:szCs w:val="24"/>
                <w:lang w:val="en-US"/>
              </w:rPr>
              <w:t>Размер на основното трудово възнаграждение</w:t>
            </w:r>
          </w:p>
        </w:tc>
      </w:tr>
      <w:tr w:rsidR="00F35D19" w:rsidRPr="00F35D19" w14:paraId="4460E81D" w14:textId="77777777" w:rsidTr="00F35D19">
        <w:trPr>
          <w:trHeight w:val="264"/>
        </w:trPr>
        <w:tc>
          <w:tcPr>
            <w:tcW w:w="500" w:type="dxa"/>
            <w:tcBorders>
              <w:top w:val="nil"/>
              <w:left w:val="single" w:sz="4" w:space="0" w:color="auto"/>
              <w:bottom w:val="single" w:sz="4" w:space="0" w:color="auto"/>
              <w:right w:val="single" w:sz="4" w:space="0" w:color="auto"/>
            </w:tcBorders>
            <w:shd w:val="clear" w:color="auto" w:fill="auto"/>
            <w:noWrap/>
            <w:hideMark/>
          </w:tcPr>
          <w:p w14:paraId="4626C2CD"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1</w:t>
            </w:r>
          </w:p>
        </w:tc>
        <w:tc>
          <w:tcPr>
            <w:tcW w:w="4457" w:type="dxa"/>
            <w:tcBorders>
              <w:top w:val="nil"/>
              <w:left w:val="nil"/>
              <w:bottom w:val="single" w:sz="4" w:space="0" w:color="auto"/>
              <w:right w:val="single" w:sz="4" w:space="0" w:color="auto"/>
            </w:tcBorders>
            <w:shd w:val="clear" w:color="auto" w:fill="auto"/>
            <w:noWrap/>
            <w:hideMark/>
          </w:tcPr>
          <w:p w14:paraId="580C0019"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Димо Александров Тонев</w:t>
            </w:r>
          </w:p>
        </w:tc>
        <w:tc>
          <w:tcPr>
            <w:tcW w:w="2209" w:type="dxa"/>
            <w:tcBorders>
              <w:top w:val="nil"/>
              <w:left w:val="nil"/>
              <w:bottom w:val="single" w:sz="4" w:space="0" w:color="auto"/>
              <w:right w:val="single" w:sz="4" w:space="0" w:color="auto"/>
            </w:tcBorders>
            <w:shd w:val="clear" w:color="auto" w:fill="auto"/>
            <w:noWrap/>
            <w:hideMark/>
          </w:tcPr>
          <w:p w14:paraId="5F6C9FD0"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гр.Мартен</w:t>
            </w:r>
          </w:p>
        </w:tc>
        <w:tc>
          <w:tcPr>
            <w:tcW w:w="2327" w:type="dxa"/>
            <w:tcBorders>
              <w:top w:val="nil"/>
              <w:left w:val="nil"/>
              <w:bottom w:val="single" w:sz="4" w:space="0" w:color="auto"/>
              <w:right w:val="single" w:sz="4" w:space="0" w:color="auto"/>
            </w:tcBorders>
            <w:shd w:val="clear" w:color="auto" w:fill="auto"/>
            <w:noWrap/>
            <w:hideMark/>
          </w:tcPr>
          <w:p w14:paraId="653BDB82" w14:textId="77777777" w:rsidR="00F35D19" w:rsidRPr="00F35D19" w:rsidRDefault="00F35D19" w:rsidP="00F35D19">
            <w:pPr>
              <w:spacing w:line="240" w:lineRule="auto"/>
              <w:contextualSpacing/>
              <w:jc w:val="cente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1770</w:t>
            </w:r>
          </w:p>
        </w:tc>
      </w:tr>
      <w:tr w:rsidR="00F35D19" w:rsidRPr="00F35D19" w14:paraId="6CABB1B0" w14:textId="77777777" w:rsidTr="00F35D19">
        <w:trPr>
          <w:trHeight w:val="264"/>
        </w:trPr>
        <w:tc>
          <w:tcPr>
            <w:tcW w:w="500" w:type="dxa"/>
            <w:tcBorders>
              <w:top w:val="nil"/>
              <w:left w:val="single" w:sz="4" w:space="0" w:color="auto"/>
              <w:bottom w:val="single" w:sz="4" w:space="0" w:color="auto"/>
              <w:right w:val="single" w:sz="4" w:space="0" w:color="auto"/>
            </w:tcBorders>
            <w:shd w:val="clear" w:color="auto" w:fill="auto"/>
            <w:noWrap/>
            <w:hideMark/>
          </w:tcPr>
          <w:p w14:paraId="54B56ADD"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2</w:t>
            </w:r>
          </w:p>
        </w:tc>
        <w:tc>
          <w:tcPr>
            <w:tcW w:w="4457" w:type="dxa"/>
            <w:tcBorders>
              <w:top w:val="nil"/>
              <w:left w:val="nil"/>
              <w:bottom w:val="single" w:sz="4" w:space="0" w:color="auto"/>
              <w:right w:val="single" w:sz="4" w:space="0" w:color="auto"/>
            </w:tcBorders>
            <w:shd w:val="clear" w:color="auto" w:fill="auto"/>
            <w:noWrap/>
            <w:hideMark/>
          </w:tcPr>
          <w:p w14:paraId="4ED18151"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Златан Ванев Василев</w:t>
            </w:r>
          </w:p>
        </w:tc>
        <w:tc>
          <w:tcPr>
            <w:tcW w:w="2209" w:type="dxa"/>
            <w:tcBorders>
              <w:top w:val="nil"/>
              <w:left w:val="nil"/>
              <w:bottom w:val="single" w:sz="4" w:space="0" w:color="auto"/>
              <w:right w:val="single" w:sz="4" w:space="0" w:color="auto"/>
            </w:tcBorders>
            <w:shd w:val="clear" w:color="auto" w:fill="auto"/>
            <w:noWrap/>
            <w:hideMark/>
          </w:tcPr>
          <w:p w14:paraId="565AE2E1"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с.Николово</w:t>
            </w:r>
          </w:p>
        </w:tc>
        <w:tc>
          <w:tcPr>
            <w:tcW w:w="2327" w:type="dxa"/>
            <w:tcBorders>
              <w:top w:val="nil"/>
              <w:left w:val="nil"/>
              <w:bottom w:val="single" w:sz="4" w:space="0" w:color="auto"/>
              <w:right w:val="single" w:sz="4" w:space="0" w:color="auto"/>
            </w:tcBorders>
            <w:shd w:val="clear" w:color="auto" w:fill="auto"/>
            <w:noWrap/>
            <w:hideMark/>
          </w:tcPr>
          <w:p w14:paraId="77BEC580" w14:textId="77777777" w:rsidR="00F35D19" w:rsidRPr="00F35D19" w:rsidRDefault="00F35D19" w:rsidP="00F35D19">
            <w:pPr>
              <w:spacing w:line="240" w:lineRule="auto"/>
              <w:contextualSpacing/>
              <w:jc w:val="cente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1746</w:t>
            </w:r>
          </w:p>
        </w:tc>
      </w:tr>
      <w:tr w:rsidR="00F35D19" w:rsidRPr="00F35D19" w14:paraId="3A1BCF16" w14:textId="77777777" w:rsidTr="00F35D19">
        <w:trPr>
          <w:trHeight w:val="264"/>
        </w:trPr>
        <w:tc>
          <w:tcPr>
            <w:tcW w:w="500" w:type="dxa"/>
            <w:tcBorders>
              <w:top w:val="nil"/>
              <w:left w:val="single" w:sz="4" w:space="0" w:color="auto"/>
              <w:bottom w:val="single" w:sz="4" w:space="0" w:color="auto"/>
              <w:right w:val="single" w:sz="4" w:space="0" w:color="auto"/>
            </w:tcBorders>
            <w:shd w:val="clear" w:color="auto" w:fill="auto"/>
            <w:noWrap/>
            <w:hideMark/>
          </w:tcPr>
          <w:p w14:paraId="11CCA640"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3</w:t>
            </w:r>
          </w:p>
        </w:tc>
        <w:tc>
          <w:tcPr>
            <w:tcW w:w="4457" w:type="dxa"/>
            <w:tcBorders>
              <w:top w:val="nil"/>
              <w:left w:val="nil"/>
              <w:bottom w:val="single" w:sz="4" w:space="0" w:color="auto"/>
              <w:right w:val="single" w:sz="4" w:space="0" w:color="auto"/>
            </w:tcBorders>
            <w:shd w:val="clear" w:color="auto" w:fill="auto"/>
            <w:noWrap/>
            <w:hideMark/>
          </w:tcPr>
          <w:p w14:paraId="73129BB8"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Калоян Георгиев Терзиев</w:t>
            </w:r>
          </w:p>
        </w:tc>
        <w:tc>
          <w:tcPr>
            <w:tcW w:w="2209" w:type="dxa"/>
            <w:tcBorders>
              <w:top w:val="nil"/>
              <w:left w:val="nil"/>
              <w:bottom w:val="single" w:sz="4" w:space="0" w:color="auto"/>
              <w:right w:val="single" w:sz="4" w:space="0" w:color="auto"/>
            </w:tcBorders>
            <w:shd w:val="clear" w:color="auto" w:fill="auto"/>
            <w:noWrap/>
            <w:hideMark/>
          </w:tcPr>
          <w:p w14:paraId="2BECE412"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с.Тетово</w:t>
            </w:r>
          </w:p>
        </w:tc>
        <w:tc>
          <w:tcPr>
            <w:tcW w:w="2327" w:type="dxa"/>
            <w:tcBorders>
              <w:top w:val="nil"/>
              <w:left w:val="nil"/>
              <w:bottom w:val="single" w:sz="4" w:space="0" w:color="auto"/>
              <w:right w:val="single" w:sz="4" w:space="0" w:color="auto"/>
            </w:tcBorders>
            <w:shd w:val="clear" w:color="auto" w:fill="auto"/>
            <w:noWrap/>
            <w:hideMark/>
          </w:tcPr>
          <w:p w14:paraId="39F654B1" w14:textId="77777777" w:rsidR="00F35D19" w:rsidRPr="00F35D19" w:rsidRDefault="00F35D19" w:rsidP="00F35D19">
            <w:pPr>
              <w:spacing w:line="240" w:lineRule="auto"/>
              <w:contextualSpacing/>
              <w:jc w:val="cente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1710</w:t>
            </w:r>
          </w:p>
        </w:tc>
      </w:tr>
      <w:tr w:rsidR="00F35D19" w:rsidRPr="00F35D19" w14:paraId="60F4097E" w14:textId="77777777" w:rsidTr="00F35D19">
        <w:trPr>
          <w:trHeight w:val="264"/>
        </w:trPr>
        <w:tc>
          <w:tcPr>
            <w:tcW w:w="500" w:type="dxa"/>
            <w:tcBorders>
              <w:top w:val="nil"/>
              <w:left w:val="single" w:sz="4" w:space="0" w:color="auto"/>
              <w:bottom w:val="single" w:sz="4" w:space="0" w:color="auto"/>
              <w:right w:val="single" w:sz="4" w:space="0" w:color="auto"/>
            </w:tcBorders>
            <w:shd w:val="clear" w:color="auto" w:fill="auto"/>
            <w:noWrap/>
            <w:hideMark/>
          </w:tcPr>
          <w:p w14:paraId="57E44F17"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4</w:t>
            </w:r>
          </w:p>
        </w:tc>
        <w:tc>
          <w:tcPr>
            <w:tcW w:w="4457" w:type="dxa"/>
            <w:tcBorders>
              <w:top w:val="nil"/>
              <w:left w:val="nil"/>
              <w:bottom w:val="single" w:sz="4" w:space="0" w:color="auto"/>
              <w:right w:val="single" w:sz="4" w:space="0" w:color="auto"/>
            </w:tcBorders>
            <w:shd w:val="clear" w:color="auto" w:fill="auto"/>
            <w:noWrap/>
            <w:hideMark/>
          </w:tcPr>
          <w:p w14:paraId="6CBB05DC"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Мюжгян Ахмедова Халилова</w:t>
            </w:r>
          </w:p>
        </w:tc>
        <w:tc>
          <w:tcPr>
            <w:tcW w:w="2209" w:type="dxa"/>
            <w:tcBorders>
              <w:top w:val="nil"/>
              <w:left w:val="nil"/>
              <w:bottom w:val="single" w:sz="4" w:space="0" w:color="auto"/>
              <w:right w:val="single" w:sz="4" w:space="0" w:color="auto"/>
            </w:tcBorders>
            <w:shd w:val="clear" w:color="auto" w:fill="auto"/>
            <w:noWrap/>
            <w:hideMark/>
          </w:tcPr>
          <w:p w14:paraId="5DDCC753"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с.Семерджиево</w:t>
            </w:r>
          </w:p>
        </w:tc>
        <w:tc>
          <w:tcPr>
            <w:tcW w:w="2327" w:type="dxa"/>
            <w:tcBorders>
              <w:top w:val="nil"/>
              <w:left w:val="nil"/>
              <w:bottom w:val="single" w:sz="4" w:space="0" w:color="auto"/>
              <w:right w:val="single" w:sz="4" w:space="0" w:color="auto"/>
            </w:tcBorders>
            <w:shd w:val="clear" w:color="auto" w:fill="auto"/>
            <w:noWrap/>
            <w:hideMark/>
          </w:tcPr>
          <w:p w14:paraId="79D7A579" w14:textId="77777777" w:rsidR="00F35D19" w:rsidRPr="00F35D19" w:rsidRDefault="00F35D19" w:rsidP="00F35D19">
            <w:pPr>
              <w:spacing w:line="240" w:lineRule="auto"/>
              <w:contextualSpacing/>
              <w:jc w:val="cente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1650</w:t>
            </w:r>
          </w:p>
        </w:tc>
      </w:tr>
      <w:tr w:rsidR="00F35D19" w:rsidRPr="00F35D19" w14:paraId="5DFBC5C4" w14:textId="77777777" w:rsidTr="00F35D19">
        <w:trPr>
          <w:trHeight w:val="223"/>
        </w:trPr>
        <w:tc>
          <w:tcPr>
            <w:tcW w:w="500" w:type="dxa"/>
            <w:tcBorders>
              <w:top w:val="nil"/>
              <w:left w:val="single" w:sz="4" w:space="0" w:color="auto"/>
              <w:bottom w:val="single" w:sz="4" w:space="0" w:color="auto"/>
              <w:right w:val="single" w:sz="4" w:space="0" w:color="auto"/>
            </w:tcBorders>
            <w:shd w:val="clear" w:color="auto" w:fill="auto"/>
            <w:noWrap/>
            <w:hideMark/>
          </w:tcPr>
          <w:p w14:paraId="0D1D0E67"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5</w:t>
            </w:r>
          </w:p>
        </w:tc>
        <w:tc>
          <w:tcPr>
            <w:tcW w:w="4457" w:type="dxa"/>
            <w:tcBorders>
              <w:top w:val="nil"/>
              <w:left w:val="nil"/>
              <w:bottom w:val="single" w:sz="4" w:space="0" w:color="auto"/>
              <w:right w:val="single" w:sz="4" w:space="0" w:color="auto"/>
            </w:tcBorders>
            <w:shd w:val="clear" w:color="auto" w:fill="auto"/>
            <w:hideMark/>
          </w:tcPr>
          <w:p w14:paraId="2EBE40EA"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Василена Валентинова Цанкова-Борисова</w:t>
            </w:r>
          </w:p>
        </w:tc>
        <w:tc>
          <w:tcPr>
            <w:tcW w:w="2209" w:type="dxa"/>
            <w:tcBorders>
              <w:top w:val="nil"/>
              <w:left w:val="nil"/>
              <w:bottom w:val="single" w:sz="4" w:space="0" w:color="auto"/>
              <w:right w:val="single" w:sz="4" w:space="0" w:color="auto"/>
            </w:tcBorders>
            <w:shd w:val="clear" w:color="auto" w:fill="auto"/>
            <w:noWrap/>
            <w:hideMark/>
          </w:tcPr>
          <w:p w14:paraId="53CD0D06"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с.Бъзън</w:t>
            </w:r>
          </w:p>
        </w:tc>
        <w:tc>
          <w:tcPr>
            <w:tcW w:w="2327" w:type="dxa"/>
            <w:tcBorders>
              <w:top w:val="nil"/>
              <w:left w:val="nil"/>
              <w:bottom w:val="single" w:sz="4" w:space="0" w:color="auto"/>
              <w:right w:val="single" w:sz="4" w:space="0" w:color="auto"/>
            </w:tcBorders>
            <w:shd w:val="clear" w:color="auto" w:fill="auto"/>
            <w:noWrap/>
            <w:hideMark/>
          </w:tcPr>
          <w:p w14:paraId="7C798BF9" w14:textId="77777777" w:rsidR="00F35D19" w:rsidRPr="00F35D19" w:rsidRDefault="00F35D19" w:rsidP="00F35D19">
            <w:pPr>
              <w:spacing w:line="240" w:lineRule="auto"/>
              <w:contextualSpacing/>
              <w:jc w:val="cente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1650</w:t>
            </w:r>
          </w:p>
        </w:tc>
      </w:tr>
      <w:tr w:rsidR="00F35D19" w:rsidRPr="00F35D19" w14:paraId="0BBFA82F" w14:textId="77777777" w:rsidTr="00F35D19">
        <w:trPr>
          <w:trHeight w:val="264"/>
        </w:trPr>
        <w:tc>
          <w:tcPr>
            <w:tcW w:w="500" w:type="dxa"/>
            <w:tcBorders>
              <w:top w:val="nil"/>
              <w:left w:val="single" w:sz="4" w:space="0" w:color="auto"/>
              <w:bottom w:val="single" w:sz="4" w:space="0" w:color="auto"/>
              <w:right w:val="single" w:sz="4" w:space="0" w:color="auto"/>
            </w:tcBorders>
            <w:shd w:val="clear" w:color="auto" w:fill="auto"/>
            <w:noWrap/>
            <w:hideMark/>
          </w:tcPr>
          <w:p w14:paraId="1EDEE937"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6</w:t>
            </w:r>
          </w:p>
        </w:tc>
        <w:tc>
          <w:tcPr>
            <w:tcW w:w="4457" w:type="dxa"/>
            <w:tcBorders>
              <w:top w:val="nil"/>
              <w:left w:val="nil"/>
              <w:bottom w:val="single" w:sz="4" w:space="0" w:color="auto"/>
              <w:right w:val="single" w:sz="4" w:space="0" w:color="auto"/>
            </w:tcBorders>
            <w:shd w:val="clear" w:color="auto" w:fill="auto"/>
            <w:noWrap/>
            <w:hideMark/>
          </w:tcPr>
          <w:p w14:paraId="68A5A3DE"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Людмила Белчева Маринова</w:t>
            </w:r>
          </w:p>
        </w:tc>
        <w:tc>
          <w:tcPr>
            <w:tcW w:w="2209" w:type="dxa"/>
            <w:tcBorders>
              <w:top w:val="nil"/>
              <w:left w:val="nil"/>
              <w:bottom w:val="single" w:sz="4" w:space="0" w:color="auto"/>
              <w:right w:val="single" w:sz="4" w:space="0" w:color="auto"/>
            </w:tcBorders>
            <w:shd w:val="clear" w:color="auto" w:fill="auto"/>
            <w:noWrap/>
            <w:hideMark/>
          </w:tcPr>
          <w:p w14:paraId="358C6107"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с.Червена вода</w:t>
            </w:r>
          </w:p>
        </w:tc>
        <w:tc>
          <w:tcPr>
            <w:tcW w:w="2327" w:type="dxa"/>
            <w:tcBorders>
              <w:top w:val="nil"/>
              <w:left w:val="nil"/>
              <w:bottom w:val="single" w:sz="4" w:space="0" w:color="auto"/>
              <w:right w:val="single" w:sz="4" w:space="0" w:color="auto"/>
            </w:tcBorders>
            <w:shd w:val="clear" w:color="auto" w:fill="auto"/>
            <w:noWrap/>
            <w:hideMark/>
          </w:tcPr>
          <w:p w14:paraId="65731A2A" w14:textId="77777777" w:rsidR="00F35D19" w:rsidRPr="00F35D19" w:rsidRDefault="00F35D19" w:rsidP="00F35D19">
            <w:pPr>
              <w:spacing w:line="240" w:lineRule="auto"/>
              <w:contextualSpacing/>
              <w:jc w:val="cente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1650</w:t>
            </w:r>
          </w:p>
        </w:tc>
      </w:tr>
      <w:tr w:rsidR="00F35D19" w:rsidRPr="00F35D19" w14:paraId="77C2C9D1" w14:textId="77777777" w:rsidTr="00F35D19">
        <w:trPr>
          <w:trHeight w:val="264"/>
        </w:trPr>
        <w:tc>
          <w:tcPr>
            <w:tcW w:w="500" w:type="dxa"/>
            <w:tcBorders>
              <w:top w:val="nil"/>
              <w:left w:val="single" w:sz="4" w:space="0" w:color="auto"/>
              <w:bottom w:val="single" w:sz="4" w:space="0" w:color="auto"/>
              <w:right w:val="single" w:sz="4" w:space="0" w:color="auto"/>
            </w:tcBorders>
            <w:shd w:val="clear" w:color="auto" w:fill="auto"/>
            <w:noWrap/>
            <w:hideMark/>
          </w:tcPr>
          <w:p w14:paraId="52A3CE44"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7</w:t>
            </w:r>
          </w:p>
        </w:tc>
        <w:tc>
          <w:tcPr>
            <w:tcW w:w="4457" w:type="dxa"/>
            <w:tcBorders>
              <w:top w:val="nil"/>
              <w:left w:val="nil"/>
              <w:bottom w:val="single" w:sz="4" w:space="0" w:color="auto"/>
              <w:right w:val="single" w:sz="4" w:space="0" w:color="auto"/>
            </w:tcBorders>
            <w:shd w:val="clear" w:color="auto" w:fill="auto"/>
            <w:noWrap/>
            <w:hideMark/>
          </w:tcPr>
          <w:p w14:paraId="712CF392"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Николай Стефанов Колев</w:t>
            </w:r>
          </w:p>
        </w:tc>
        <w:tc>
          <w:tcPr>
            <w:tcW w:w="2209" w:type="dxa"/>
            <w:tcBorders>
              <w:top w:val="nil"/>
              <w:left w:val="nil"/>
              <w:bottom w:val="single" w:sz="4" w:space="0" w:color="auto"/>
              <w:right w:val="single" w:sz="4" w:space="0" w:color="auto"/>
            </w:tcBorders>
            <w:shd w:val="clear" w:color="auto" w:fill="auto"/>
            <w:noWrap/>
            <w:hideMark/>
          </w:tcPr>
          <w:p w14:paraId="64892551"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с.Басарбово</w:t>
            </w:r>
          </w:p>
        </w:tc>
        <w:tc>
          <w:tcPr>
            <w:tcW w:w="2327" w:type="dxa"/>
            <w:tcBorders>
              <w:top w:val="nil"/>
              <w:left w:val="nil"/>
              <w:bottom w:val="single" w:sz="4" w:space="0" w:color="auto"/>
              <w:right w:val="single" w:sz="4" w:space="0" w:color="auto"/>
            </w:tcBorders>
            <w:shd w:val="clear" w:color="auto" w:fill="auto"/>
            <w:noWrap/>
            <w:hideMark/>
          </w:tcPr>
          <w:p w14:paraId="7C69893C" w14:textId="77777777" w:rsidR="00F35D19" w:rsidRPr="00F35D19" w:rsidRDefault="00F35D19" w:rsidP="00F35D19">
            <w:pPr>
              <w:spacing w:line="240" w:lineRule="auto"/>
              <w:contextualSpacing/>
              <w:jc w:val="cente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1650</w:t>
            </w:r>
          </w:p>
        </w:tc>
      </w:tr>
      <w:tr w:rsidR="00F35D19" w:rsidRPr="00F35D19" w14:paraId="1AC6436F" w14:textId="77777777" w:rsidTr="00F35D19">
        <w:trPr>
          <w:trHeight w:val="264"/>
        </w:trPr>
        <w:tc>
          <w:tcPr>
            <w:tcW w:w="500" w:type="dxa"/>
            <w:tcBorders>
              <w:top w:val="nil"/>
              <w:left w:val="single" w:sz="4" w:space="0" w:color="auto"/>
              <w:bottom w:val="single" w:sz="4" w:space="0" w:color="auto"/>
              <w:right w:val="single" w:sz="4" w:space="0" w:color="auto"/>
            </w:tcBorders>
            <w:shd w:val="clear" w:color="auto" w:fill="auto"/>
            <w:noWrap/>
            <w:hideMark/>
          </w:tcPr>
          <w:p w14:paraId="06C53D0F"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8</w:t>
            </w:r>
          </w:p>
        </w:tc>
        <w:tc>
          <w:tcPr>
            <w:tcW w:w="4457" w:type="dxa"/>
            <w:tcBorders>
              <w:top w:val="nil"/>
              <w:left w:val="nil"/>
              <w:bottom w:val="single" w:sz="4" w:space="0" w:color="auto"/>
              <w:right w:val="single" w:sz="4" w:space="0" w:color="auto"/>
            </w:tcBorders>
            <w:shd w:val="clear" w:color="auto" w:fill="auto"/>
            <w:noWrap/>
            <w:hideMark/>
          </w:tcPr>
          <w:p w14:paraId="57C40BBD"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Георги Илиев Пенков</w:t>
            </w:r>
          </w:p>
        </w:tc>
        <w:tc>
          <w:tcPr>
            <w:tcW w:w="2209" w:type="dxa"/>
            <w:tcBorders>
              <w:top w:val="nil"/>
              <w:left w:val="nil"/>
              <w:bottom w:val="single" w:sz="4" w:space="0" w:color="auto"/>
              <w:right w:val="single" w:sz="4" w:space="0" w:color="auto"/>
            </w:tcBorders>
            <w:shd w:val="clear" w:color="auto" w:fill="auto"/>
            <w:noWrap/>
            <w:hideMark/>
          </w:tcPr>
          <w:p w14:paraId="170340B5"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с.Сандрово</w:t>
            </w:r>
          </w:p>
        </w:tc>
        <w:tc>
          <w:tcPr>
            <w:tcW w:w="2327" w:type="dxa"/>
            <w:tcBorders>
              <w:top w:val="nil"/>
              <w:left w:val="nil"/>
              <w:bottom w:val="single" w:sz="4" w:space="0" w:color="auto"/>
              <w:right w:val="single" w:sz="4" w:space="0" w:color="auto"/>
            </w:tcBorders>
            <w:shd w:val="clear" w:color="auto" w:fill="auto"/>
            <w:noWrap/>
            <w:hideMark/>
          </w:tcPr>
          <w:p w14:paraId="72D61A92" w14:textId="77777777" w:rsidR="00F35D19" w:rsidRPr="00F35D19" w:rsidRDefault="00F35D19" w:rsidP="00F35D19">
            <w:pPr>
              <w:spacing w:line="240" w:lineRule="auto"/>
              <w:contextualSpacing/>
              <w:jc w:val="cente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1650</w:t>
            </w:r>
          </w:p>
        </w:tc>
      </w:tr>
      <w:tr w:rsidR="00F35D19" w:rsidRPr="00F35D19" w14:paraId="71F36824" w14:textId="77777777" w:rsidTr="00F35D19">
        <w:trPr>
          <w:trHeight w:val="264"/>
        </w:trPr>
        <w:tc>
          <w:tcPr>
            <w:tcW w:w="500" w:type="dxa"/>
            <w:tcBorders>
              <w:top w:val="nil"/>
              <w:left w:val="single" w:sz="4" w:space="0" w:color="auto"/>
              <w:bottom w:val="single" w:sz="4" w:space="0" w:color="auto"/>
              <w:right w:val="single" w:sz="4" w:space="0" w:color="auto"/>
            </w:tcBorders>
            <w:shd w:val="clear" w:color="auto" w:fill="auto"/>
            <w:noWrap/>
            <w:hideMark/>
          </w:tcPr>
          <w:p w14:paraId="4315BE7C"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9</w:t>
            </w:r>
          </w:p>
        </w:tc>
        <w:tc>
          <w:tcPr>
            <w:tcW w:w="4457" w:type="dxa"/>
            <w:tcBorders>
              <w:top w:val="nil"/>
              <w:left w:val="nil"/>
              <w:bottom w:val="single" w:sz="4" w:space="0" w:color="auto"/>
              <w:right w:val="single" w:sz="4" w:space="0" w:color="auto"/>
            </w:tcBorders>
            <w:shd w:val="clear" w:color="auto" w:fill="auto"/>
            <w:noWrap/>
            <w:hideMark/>
          </w:tcPr>
          <w:p w14:paraId="343967A0"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Мариела Недялкова Йорданова</w:t>
            </w:r>
          </w:p>
        </w:tc>
        <w:tc>
          <w:tcPr>
            <w:tcW w:w="2209" w:type="dxa"/>
            <w:tcBorders>
              <w:top w:val="nil"/>
              <w:left w:val="nil"/>
              <w:bottom w:val="single" w:sz="4" w:space="0" w:color="auto"/>
              <w:right w:val="single" w:sz="4" w:space="0" w:color="auto"/>
            </w:tcBorders>
            <w:shd w:val="clear" w:color="auto" w:fill="auto"/>
            <w:noWrap/>
            <w:hideMark/>
          </w:tcPr>
          <w:p w14:paraId="19493108"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с.Ново село</w:t>
            </w:r>
          </w:p>
        </w:tc>
        <w:tc>
          <w:tcPr>
            <w:tcW w:w="2327" w:type="dxa"/>
            <w:tcBorders>
              <w:top w:val="nil"/>
              <w:left w:val="nil"/>
              <w:bottom w:val="single" w:sz="4" w:space="0" w:color="auto"/>
              <w:right w:val="single" w:sz="4" w:space="0" w:color="auto"/>
            </w:tcBorders>
            <w:shd w:val="clear" w:color="auto" w:fill="auto"/>
            <w:noWrap/>
            <w:hideMark/>
          </w:tcPr>
          <w:p w14:paraId="27EAB375" w14:textId="77777777" w:rsidR="00F35D19" w:rsidRPr="00F35D19" w:rsidRDefault="00F35D19" w:rsidP="00F35D19">
            <w:pPr>
              <w:spacing w:line="240" w:lineRule="auto"/>
              <w:contextualSpacing/>
              <w:jc w:val="cente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1650</w:t>
            </w:r>
          </w:p>
        </w:tc>
      </w:tr>
      <w:tr w:rsidR="00F35D19" w:rsidRPr="00F35D19" w14:paraId="0F1B4D32" w14:textId="77777777" w:rsidTr="00F35D19">
        <w:trPr>
          <w:trHeight w:val="264"/>
        </w:trPr>
        <w:tc>
          <w:tcPr>
            <w:tcW w:w="500" w:type="dxa"/>
            <w:tcBorders>
              <w:top w:val="nil"/>
              <w:left w:val="single" w:sz="4" w:space="0" w:color="auto"/>
              <w:bottom w:val="single" w:sz="4" w:space="0" w:color="auto"/>
              <w:right w:val="single" w:sz="4" w:space="0" w:color="auto"/>
            </w:tcBorders>
            <w:shd w:val="clear" w:color="auto" w:fill="auto"/>
            <w:noWrap/>
            <w:hideMark/>
          </w:tcPr>
          <w:p w14:paraId="21EF28B6"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10</w:t>
            </w:r>
          </w:p>
        </w:tc>
        <w:tc>
          <w:tcPr>
            <w:tcW w:w="4457" w:type="dxa"/>
            <w:tcBorders>
              <w:top w:val="nil"/>
              <w:left w:val="nil"/>
              <w:bottom w:val="single" w:sz="4" w:space="0" w:color="auto"/>
              <w:right w:val="single" w:sz="4" w:space="0" w:color="auto"/>
            </w:tcBorders>
            <w:shd w:val="clear" w:color="auto" w:fill="auto"/>
            <w:noWrap/>
            <w:hideMark/>
          </w:tcPr>
          <w:p w14:paraId="6EF99CDD"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Венета Димитрова Недева</w:t>
            </w:r>
          </w:p>
        </w:tc>
        <w:tc>
          <w:tcPr>
            <w:tcW w:w="2209" w:type="dxa"/>
            <w:tcBorders>
              <w:top w:val="nil"/>
              <w:left w:val="nil"/>
              <w:bottom w:val="single" w:sz="4" w:space="0" w:color="auto"/>
              <w:right w:val="single" w:sz="4" w:space="0" w:color="auto"/>
            </w:tcBorders>
            <w:shd w:val="clear" w:color="auto" w:fill="auto"/>
            <w:noWrap/>
            <w:hideMark/>
          </w:tcPr>
          <w:p w14:paraId="7903C6D0"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с.Хотанца</w:t>
            </w:r>
          </w:p>
        </w:tc>
        <w:tc>
          <w:tcPr>
            <w:tcW w:w="2327" w:type="dxa"/>
            <w:tcBorders>
              <w:top w:val="nil"/>
              <w:left w:val="nil"/>
              <w:bottom w:val="single" w:sz="4" w:space="0" w:color="auto"/>
              <w:right w:val="single" w:sz="4" w:space="0" w:color="auto"/>
            </w:tcBorders>
            <w:shd w:val="clear" w:color="auto" w:fill="auto"/>
            <w:noWrap/>
            <w:hideMark/>
          </w:tcPr>
          <w:p w14:paraId="20EF1592" w14:textId="77777777" w:rsidR="00F35D19" w:rsidRPr="00F35D19" w:rsidRDefault="00F35D19" w:rsidP="00F35D19">
            <w:pPr>
              <w:spacing w:line="240" w:lineRule="auto"/>
              <w:contextualSpacing/>
              <w:jc w:val="cente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1590</w:t>
            </w:r>
          </w:p>
        </w:tc>
      </w:tr>
      <w:tr w:rsidR="00F35D19" w:rsidRPr="00F35D19" w14:paraId="16CC06A5" w14:textId="77777777" w:rsidTr="00F35D19">
        <w:trPr>
          <w:trHeight w:val="264"/>
        </w:trPr>
        <w:tc>
          <w:tcPr>
            <w:tcW w:w="500" w:type="dxa"/>
            <w:tcBorders>
              <w:top w:val="nil"/>
              <w:left w:val="single" w:sz="4" w:space="0" w:color="auto"/>
              <w:bottom w:val="single" w:sz="4" w:space="0" w:color="auto"/>
              <w:right w:val="single" w:sz="4" w:space="0" w:color="auto"/>
            </w:tcBorders>
            <w:shd w:val="clear" w:color="auto" w:fill="auto"/>
            <w:noWrap/>
            <w:hideMark/>
          </w:tcPr>
          <w:p w14:paraId="256D31C3"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11</w:t>
            </w:r>
          </w:p>
        </w:tc>
        <w:tc>
          <w:tcPr>
            <w:tcW w:w="4457" w:type="dxa"/>
            <w:tcBorders>
              <w:top w:val="nil"/>
              <w:left w:val="nil"/>
              <w:bottom w:val="single" w:sz="4" w:space="0" w:color="auto"/>
              <w:right w:val="single" w:sz="4" w:space="0" w:color="auto"/>
            </w:tcBorders>
            <w:shd w:val="clear" w:color="auto" w:fill="auto"/>
            <w:noWrap/>
            <w:hideMark/>
          </w:tcPr>
          <w:p w14:paraId="691ABAF6"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Радостина Сашева Давидова</w:t>
            </w:r>
          </w:p>
        </w:tc>
        <w:tc>
          <w:tcPr>
            <w:tcW w:w="2209" w:type="dxa"/>
            <w:tcBorders>
              <w:top w:val="nil"/>
              <w:left w:val="nil"/>
              <w:bottom w:val="single" w:sz="4" w:space="0" w:color="auto"/>
              <w:right w:val="single" w:sz="4" w:space="0" w:color="auto"/>
            </w:tcBorders>
            <w:shd w:val="clear" w:color="auto" w:fill="auto"/>
            <w:noWrap/>
            <w:hideMark/>
          </w:tcPr>
          <w:p w14:paraId="41836741"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с.Просена</w:t>
            </w:r>
          </w:p>
        </w:tc>
        <w:tc>
          <w:tcPr>
            <w:tcW w:w="2327" w:type="dxa"/>
            <w:tcBorders>
              <w:top w:val="nil"/>
              <w:left w:val="nil"/>
              <w:bottom w:val="single" w:sz="4" w:space="0" w:color="auto"/>
              <w:right w:val="single" w:sz="4" w:space="0" w:color="auto"/>
            </w:tcBorders>
            <w:shd w:val="clear" w:color="auto" w:fill="auto"/>
            <w:noWrap/>
            <w:hideMark/>
          </w:tcPr>
          <w:p w14:paraId="691CF410" w14:textId="77777777" w:rsidR="00F35D19" w:rsidRPr="00F35D19" w:rsidRDefault="00F35D19" w:rsidP="00F35D19">
            <w:pPr>
              <w:spacing w:line="240" w:lineRule="auto"/>
              <w:contextualSpacing/>
              <w:jc w:val="cente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1554</w:t>
            </w:r>
          </w:p>
        </w:tc>
      </w:tr>
      <w:tr w:rsidR="00F35D19" w:rsidRPr="00F35D19" w14:paraId="685A67EA" w14:textId="77777777" w:rsidTr="00F35D19">
        <w:trPr>
          <w:trHeight w:val="264"/>
        </w:trPr>
        <w:tc>
          <w:tcPr>
            <w:tcW w:w="500" w:type="dxa"/>
            <w:tcBorders>
              <w:top w:val="nil"/>
              <w:left w:val="single" w:sz="4" w:space="0" w:color="auto"/>
              <w:bottom w:val="single" w:sz="4" w:space="0" w:color="auto"/>
              <w:right w:val="single" w:sz="4" w:space="0" w:color="auto"/>
            </w:tcBorders>
            <w:shd w:val="clear" w:color="auto" w:fill="auto"/>
            <w:noWrap/>
            <w:hideMark/>
          </w:tcPr>
          <w:p w14:paraId="2C27B2F2"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12</w:t>
            </w:r>
          </w:p>
        </w:tc>
        <w:tc>
          <w:tcPr>
            <w:tcW w:w="4457" w:type="dxa"/>
            <w:tcBorders>
              <w:top w:val="nil"/>
              <w:left w:val="nil"/>
              <w:bottom w:val="single" w:sz="4" w:space="0" w:color="auto"/>
              <w:right w:val="single" w:sz="4" w:space="0" w:color="auto"/>
            </w:tcBorders>
            <w:shd w:val="clear" w:color="auto" w:fill="auto"/>
            <w:noWrap/>
            <w:hideMark/>
          </w:tcPr>
          <w:p w14:paraId="0A08C0F0"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Ехлиман Ебайзер Етем</w:t>
            </w:r>
          </w:p>
        </w:tc>
        <w:tc>
          <w:tcPr>
            <w:tcW w:w="2209" w:type="dxa"/>
            <w:tcBorders>
              <w:top w:val="nil"/>
              <w:left w:val="nil"/>
              <w:bottom w:val="single" w:sz="4" w:space="0" w:color="auto"/>
              <w:right w:val="single" w:sz="4" w:space="0" w:color="auto"/>
            </w:tcBorders>
            <w:shd w:val="clear" w:color="auto" w:fill="auto"/>
            <w:noWrap/>
            <w:hideMark/>
          </w:tcPr>
          <w:p w14:paraId="0CDE748F" w14:textId="77777777" w:rsidR="00F35D19" w:rsidRPr="00F35D19" w:rsidRDefault="00F35D19" w:rsidP="00F35D19">
            <w:pPr>
              <w:spacing w:line="240" w:lineRule="auto"/>
              <w:contextualSpacing/>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с.Ястребово</w:t>
            </w:r>
          </w:p>
        </w:tc>
        <w:tc>
          <w:tcPr>
            <w:tcW w:w="2327" w:type="dxa"/>
            <w:tcBorders>
              <w:top w:val="nil"/>
              <w:left w:val="nil"/>
              <w:bottom w:val="single" w:sz="4" w:space="0" w:color="auto"/>
              <w:right w:val="single" w:sz="4" w:space="0" w:color="auto"/>
            </w:tcBorders>
            <w:shd w:val="clear" w:color="auto" w:fill="auto"/>
            <w:noWrap/>
            <w:hideMark/>
          </w:tcPr>
          <w:p w14:paraId="4D2A3C5C" w14:textId="77777777" w:rsidR="00F35D19" w:rsidRPr="00F35D19" w:rsidRDefault="00F35D19" w:rsidP="00F35D19">
            <w:pPr>
              <w:spacing w:line="240" w:lineRule="auto"/>
              <w:contextualSpacing/>
              <w:jc w:val="cente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1470</w:t>
            </w:r>
          </w:p>
        </w:tc>
      </w:tr>
    </w:tbl>
    <w:p w14:paraId="6F517BAF" w14:textId="77777777" w:rsidR="00F35D19" w:rsidRPr="00F35D19" w:rsidRDefault="00F35D19" w:rsidP="00F35D19">
      <w:pPr>
        <w:spacing w:line="240" w:lineRule="auto"/>
        <w:ind w:firstLine="708"/>
        <w:contextualSpacing/>
        <w:jc w:val="both"/>
        <w:rPr>
          <w:rFonts w:ascii="Times New Roman" w:eastAsiaTheme="minorHAnsi" w:hAnsi="Times New Roman"/>
          <w:sz w:val="24"/>
          <w:szCs w:val="24"/>
          <w:lang w:val="en-US" w:eastAsia="pl-PL"/>
        </w:rPr>
      </w:pPr>
    </w:p>
    <w:p w14:paraId="2402D632" w14:textId="77777777" w:rsidR="00F35D19" w:rsidRPr="00F35D19" w:rsidRDefault="00F35D19" w:rsidP="00F35D19">
      <w:pPr>
        <w:spacing w:line="240" w:lineRule="auto"/>
        <w:ind w:firstLine="708"/>
        <w:contextualSpacing/>
        <w:jc w:val="both"/>
        <w:rPr>
          <w:rFonts w:ascii="Times New Roman" w:eastAsiaTheme="minorHAnsi" w:hAnsi="Times New Roman"/>
          <w:sz w:val="24"/>
          <w:szCs w:val="24"/>
          <w:lang w:val="en-US" w:eastAsia="pl-PL"/>
        </w:rPr>
      </w:pPr>
      <w:r w:rsidRPr="00F35D19">
        <w:rPr>
          <w:rFonts w:ascii="Times New Roman" w:eastAsiaTheme="minorHAnsi" w:hAnsi="Times New Roman"/>
          <w:sz w:val="24"/>
          <w:szCs w:val="24"/>
          <w:lang w:val="en-US" w:eastAsia="pl-PL"/>
        </w:rPr>
        <w:t>2. Запазва допълнително месечно възнаграждение на кметовете на кметства в Община Русе за придобит трудов стаж и професионален опит - 1 на сто за всяка прослужена година.</w:t>
      </w:r>
    </w:p>
    <w:p w14:paraId="37B193E0" w14:textId="657DFE45" w:rsidR="00AB3FCA" w:rsidRDefault="00F35D19" w:rsidP="00F35D19">
      <w:pPr>
        <w:spacing w:line="240" w:lineRule="auto"/>
        <w:ind w:firstLine="709"/>
        <w:contextualSpacing/>
        <w:jc w:val="both"/>
        <w:rPr>
          <w:rFonts w:ascii="Times New Roman" w:eastAsiaTheme="minorHAnsi" w:hAnsi="Times New Roman"/>
          <w:sz w:val="24"/>
          <w:szCs w:val="24"/>
          <w:lang w:val="en-US" w:eastAsia="pl-PL"/>
        </w:rPr>
      </w:pPr>
      <w:r w:rsidRPr="00F35D19">
        <w:rPr>
          <w:rFonts w:ascii="Times New Roman" w:eastAsiaTheme="minorHAnsi" w:hAnsi="Times New Roman"/>
          <w:sz w:val="24"/>
          <w:szCs w:val="24"/>
          <w:lang w:val="en-US" w:eastAsia="pl-PL"/>
        </w:rPr>
        <w:t>3. От начислените възнаграждения по т.1 и 2  да се правят удръжки, съгласно действащото българско законодателство.</w:t>
      </w:r>
    </w:p>
    <w:p w14:paraId="2D909960" w14:textId="77777777" w:rsidR="00F35D19" w:rsidRPr="00F35D19" w:rsidRDefault="00F35D19" w:rsidP="00F35D19">
      <w:pPr>
        <w:spacing w:line="240" w:lineRule="auto"/>
        <w:ind w:firstLine="709"/>
        <w:contextualSpacing/>
        <w:jc w:val="both"/>
        <w:rPr>
          <w:rFonts w:ascii="Times New Roman" w:eastAsiaTheme="minorHAnsi" w:hAnsi="Times New Roman"/>
          <w:sz w:val="24"/>
          <w:szCs w:val="24"/>
          <w:lang w:val="en-US" w:eastAsia="pl-PL"/>
        </w:rPr>
      </w:pPr>
    </w:p>
    <w:p w14:paraId="408E3E40" w14:textId="1D53ECD6" w:rsidR="00AB3FCA" w:rsidRPr="00AB3FCA" w:rsidRDefault="00AB3FCA" w:rsidP="00707A57">
      <w:pPr>
        <w:pStyle w:val="a7"/>
        <w:ind w:left="0"/>
        <w:jc w:val="both"/>
        <w:rPr>
          <w:rFonts w:ascii="Times New Roman" w:hAnsi="Times New Roman"/>
          <w:b/>
          <w:bCs/>
          <w:sz w:val="24"/>
          <w:szCs w:val="24"/>
          <w:lang w:val="bg-BG" w:eastAsia="pl-PL"/>
        </w:rPr>
      </w:pPr>
      <w:r w:rsidRPr="00AB3FCA">
        <w:rPr>
          <w:rFonts w:ascii="Times New Roman" w:hAnsi="Times New Roman"/>
          <w:b/>
          <w:bCs/>
          <w:sz w:val="24"/>
          <w:szCs w:val="24"/>
          <w:lang w:val="bg-BG" w:eastAsia="pl-PL"/>
        </w:rPr>
        <w:t>Точка 9</w:t>
      </w:r>
    </w:p>
    <w:p w14:paraId="1FB45F27" w14:textId="1801DF9A" w:rsidR="00AB3FCA" w:rsidRDefault="00AB3FCA" w:rsidP="00AB3FCA">
      <w:pPr>
        <w:pStyle w:val="a7"/>
        <w:ind w:left="0"/>
        <w:jc w:val="both"/>
        <w:rPr>
          <w:rFonts w:ascii="Times New Roman" w:hAnsi="Times New Roman" w:cs="Times New Roman"/>
          <w:b/>
          <w:bCs/>
          <w:sz w:val="24"/>
          <w:szCs w:val="24"/>
        </w:rPr>
      </w:pPr>
      <w:r w:rsidRPr="00AB3FCA">
        <w:rPr>
          <w:rFonts w:ascii="Times New Roman" w:hAnsi="Times New Roman" w:cs="Times New Roman"/>
          <w:b/>
          <w:bCs/>
          <w:sz w:val="24"/>
          <w:szCs w:val="24"/>
          <w:lang w:val="bg-BG"/>
        </w:rPr>
        <w:t xml:space="preserve">К.л. № 912 </w:t>
      </w:r>
      <w:r w:rsidRPr="00AB3FCA">
        <w:rPr>
          <w:rFonts w:ascii="Times New Roman" w:hAnsi="Times New Roman" w:cs="Times New Roman"/>
          <w:b/>
          <w:bCs/>
          <w:sz w:val="24"/>
          <w:szCs w:val="24"/>
        </w:rPr>
        <w:t>Наредба за изменение и допълнение на Наредба № 16 за определянето и       администрирането на местните такси, цени на услуги и права на територията на община Русе</w:t>
      </w:r>
    </w:p>
    <w:p w14:paraId="1AEBDCB5" w14:textId="657EC359" w:rsidR="00AB3FCA" w:rsidRDefault="00AB3FCA" w:rsidP="00AB3FCA">
      <w:pPr>
        <w:pStyle w:val="a7"/>
        <w:ind w:left="0"/>
        <w:jc w:val="both"/>
        <w:rPr>
          <w:rFonts w:ascii="Times New Roman" w:hAnsi="Times New Roman" w:cs="Times New Roman"/>
          <w:b/>
          <w:bCs/>
          <w:sz w:val="24"/>
          <w:szCs w:val="24"/>
        </w:rPr>
      </w:pPr>
    </w:p>
    <w:p w14:paraId="4B1924FE" w14:textId="56A4B301" w:rsidR="00AB3FCA" w:rsidRDefault="00AB3FCA" w:rsidP="00AB3FCA">
      <w:pPr>
        <w:pStyle w:val="a7"/>
        <w:ind w:left="0"/>
        <w:jc w:val="both"/>
        <w:rPr>
          <w:rFonts w:ascii="Times New Roman" w:hAnsi="Times New Roman"/>
          <w:sz w:val="24"/>
          <w:szCs w:val="24"/>
          <w:lang w:val="bg-BG" w:eastAsia="pl-PL"/>
        </w:rPr>
      </w:pPr>
      <w:r>
        <w:rPr>
          <w:rFonts w:ascii="Times New Roman" w:hAnsi="Times New Roman" w:cs="Times New Roman"/>
          <w:b/>
          <w:bCs/>
          <w:sz w:val="24"/>
          <w:szCs w:val="24"/>
        </w:rPr>
        <w:tab/>
      </w:r>
      <w:r w:rsidRPr="00BB7699">
        <w:rPr>
          <w:rFonts w:ascii="Times New Roman" w:hAnsi="Times New Roman"/>
          <w:b/>
          <w:bCs/>
          <w:sz w:val="24"/>
          <w:szCs w:val="24"/>
          <w:lan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Господин Димитър Недев. Заповядайте.</w:t>
      </w:r>
    </w:p>
    <w:p w14:paraId="07741884" w14:textId="739D8604" w:rsidR="00AB3FCA" w:rsidRDefault="00AB3FCA" w:rsidP="00AB3FCA">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lastRenderedPageBreak/>
        <w:tab/>
      </w:r>
      <w:r w:rsidRPr="00966ABC">
        <w:rPr>
          <w:rFonts w:ascii="Times New Roman" w:hAnsi="Times New Roman"/>
          <w:b/>
          <w:bCs/>
          <w:sz w:val="24"/>
          <w:szCs w:val="24"/>
          <w:lang w:val="bg-BG" w:eastAsia="pl-PL"/>
        </w:rPr>
        <w:t>Г-н Димитър Недев:</w:t>
      </w:r>
      <w:r w:rsidR="00966ABC">
        <w:rPr>
          <w:rFonts w:ascii="Times New Roman" w:hAnsi="Times New Roman"/>
          <w:sz w:val="24"/>
          <w:szCs w:val="24"/>
          <w:lang w:val="bg-BG" w:eastAsia="pl-PL"/>
        </w:rPr>
        <w:t xml:space="preserve"> </w:t>
      </w:r>
      <w:r>
        <w:rPr>
          <w:rFonts w:ascii="Times New Roman" w:hAnsi="Times New Roman"/>
          <w:sz w:val="24"/>
          <w:szCs w:val="24"/>
          <w:lang w:val="bg-BG" w:eastAsia="pl-PL"/>
        </w:rPr>
        <w:t>Уважаеми господин Председател, уважаеми общински съветници. Точката беше разглеждана почти на всички комисии. Подкрепям точката във вида, в който е внесена</w:t>
      </w:r>
      <w:r w:rsidR="00966ABC">
        <w:rPr>
          <w:rFonts w:ascii="Times New Roman" w:hAnsi="Times New Roman"/>
          <w:sz w:val="24"/>
          <w:szCs w:val="24"/>
          <w:lang w:val="bg-BG" w:eastAsia="pl-PL"/>
        </w:rPr>
        <w:t xml:space="preserve"> с едно допълнение. На една от комисиите имаше забележка за трети знак след запетаята, също е коригирано и внесено в Общински съвет. Ако имате въпроси сме на разположение.</w:t>
      </w:r>
    </w:p>
    <w:p w14:paraId="7D2B34D8" w14:textId="3051607F" w:rsidR="00966ABC" w:rsidRDefault="00966ABC" w:rsidP="00AB3FCA">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BB7699">
        <w:rPr>
          <w:rFonts w:ascii="Times New Roman" w:hAnsi="Times New Roman"/>
          <w:b/>
          <w:bCs/>
          <w:sz w:val="24"/>
          <w:szCs w:val="24"/>
          <w:lan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Заявки за изказване? Няма. Режим на гласуване по точката, моля.</w:t>
      </w:r>
    </w:p>
    <w:p w14:paraId="60EBD8D8" w14:textId="2720A199" w:rsidR="00966ABC" w:rsidRDefault="00966ABC" w:rsidP="00966ABC">
      <w:pPr>
        <w:spacing w:after="0" w:line="276" w:lineRule="auto"/>
        <w:jc w:val="both"/>
        <w:rPr>
          <w:rFonts w:ascii="Times New Roman" w:hAnsi="Times New Roman"/>
          <w:b/>
          <w:bCs/>
          <w:sz w:val="24"/>
          <w:szCs w:val="24"/>
          <w:lang w:eastAsia="pl-PL"/>
        </w:rPr>
      </w:pPr>
      <w:r w:rsidRPr="00F35D19">
        <w:rPr>
          <w:rFonts w:ascii="Times New Roman" w:hAnsi="Times New Roman"/>
          <w:b/>
          <w:bCs/>
          <w:sz w:val="24"/>
          <w:szCs w:val="24"/>
          <w:lang w:eastAsia="pl-PL"/>
        </w:rPr>
        <w:t>КВОРУМ – 39. С 29 „за“, 1 „против“, 9 „въздържали се“ се прие</w:t>
      </w:r>
    </w:p>
    <w:p w14:paraId="29E43F67" w14:textId="77777777" w:rsidR="00F35D19" w:rsidRDefault="00F35D19" w:rsidP="00966ABC">
      <w:pPr>
        <w:spacing w:after="0" w:line="276" w:lineRule="auto"/>
        <w:jc w:val="both"/>
        <w:rPr>
          <w:rFonts w:ascii="Times New Roman" w:hAnsi="Times New Roman"/>
          <w:b/>
          <w:bCs/>
          <w:sz w:val="24"/>
          <w:szCs w:val="24"/>
          <w:lang w:eastAsia="pl-PL"/>
        </w:rPr>
      </w:pPr>
    </w:p>
    <w:p w14:paraId="20F2F556" w14:textId="77777777" w:rsidR="00F35D19" w:rsidRPr="00F35D19" w:rsidRDefault="00F35D19" w:rsidP="00F35D19">
      <w:pPr>
        <w:keepNext/>
        <w:spacing w:after="0" w:line="240" w:lineRule="auto"/>
        <w:jc w:val="center"/>
        <w:outlineLvl w:val="0"/>
        <w:rPr>
          <w:rFonts w:ascii="Times New Roman" w:eastAsia="Times New Roman" w:hAnsi="Times New Roman"/>
          <w:b/>
          <w:sz w:val="28"/>
          <w:szCs w:val="28"/>
        </w:rPr>
      </w:pPr>
      <w:r w:rsidRPr="00F35D19">
        <w:rPr>
          <w:rFonts w:ascii="Times New Roman" w:eastAsia="Times New Roman" w:hAnsi="Times New Roman"/>
          <w:b/>
          <w:sz w:val="28"/>
          <w:szCs w:val="28"/>
          <w:lang w:val="en-US"/>
        </w:rPr>
        <w:t>РЕШЕНИЕ № 9</w:t>
      </w:r>
      <w:r w:rsidRPr="00F35D19">
        <w:rPr>
          <w:rFonts w:ascii="Times New Roman" w:eastAsia="Times New Roman" w:hAnsi="Times New Roman"/>
          <w:b/>
          <w:sz w:val="28"/>
          <w:szCs w:val="28"/>
        </w:rPr>
        <w:t>75</w:t>
      </w:r>
    </w:p>
    <w:p w14:paraId="3648A291" w14:textId="07C3046C" w:rsidR="00F35D19" w:rsidRPr="00F35D19" w:rsidRDefault="00F35D19" w:rsidP="00F35D19">
      <w:pPr>
        <w:spacing w:after="0" w:line="240" w:lineRule="auto"/>
        <w:jc w:val="center"/>
        <w:rPr>
          <w:rFonts w:ascii="Times New Roman" w:eastAsia="Times New Roman" w:hAnsi="Times New Roman"/>
          <w:b/>
          <w:sz w:val="28"/>
          <w:szCs w:val="28"/>
          <w:lang w:val="en-US"/>
        </w:rPr>
      </w:pPr>
    </w:p>
    <w:p w14:paraId="34DF3469" w14:textId="09B12E39" w:rsidR="00F35D19" w:rsidRPr="00F35D19" w:rsidRDefault="00F35D19" w:rsidP="00F35D19">
      <w:pPr>
        <w:suppressAutoHyphens/>
        <w:autoSpaceDN w:val="0"/>
        <w:ind w:firstLine="720"/>
        <w:jc w:val="both"/>
        <w:textAlignment w:val="baseline"/>
        <w:rPr>
          <w:rFonts w:ascii="Times New Roman" w:hAnsi="Times New Roman"/>
          <w:sz w:val="24"/>
          <w:szCs w:val="24"/>
        </w:rPr>
      </w:pPr>
      <w:r w:rsidRPr="00F35D19">
        <w:rPr>
          <w:rFonts w:ascii="Times New Roman" w:hAnsi="Times New Roman"/>
          <w:sz w:val="24"/>
          <w:szCs w:val="24"/>
          <w:lang w:val="en-US"/>
        </w:rPr>
        <w:t xml:space="preserve">На основание </w:t>
      </w:r>
      <w:r w:rsidRPr="00F35D19">
        <w:rPr>
          <w:rFonts w:ascii="Times New Roman" w:hAnsi="Times New Roman"/>
          <w:color w:val="000000"/>
          <w:sz w:val="24"/>
          <w:szCs w:val="24"/>
          <w:shd w:val="clear" w:color="auto" w:fill="FFFFFF"/>
          <w:lang w:val="en-US"/>
        </w:rPr>
        <w:t>чл. 21, ал. 2, във връзка с чл. 21, ал. 1, т. 7 и т. 23 от ЗМСМА, във връзка с чл. 6, ал. 1, б. „к“ и ал. 2 и чл. 9 от ЗМДТ, чл. 12, ал. 14 от Закона за автомобилните превози и чл. 79 от АПК</w:t>
      </w:r>
      <w:r w:rsidRPr="00F35D19">
        <w:rPr>
          <w:rFonts w:ascii="Times New Roman" w:hAnsi="Times New Roman"/>
          <w:sz w:val="24"/>
          <w:szCs w:val="24"/>
          <w:lang w:val="en-US"/>
        </w:rPr>
        <w:t>, Общински съвет</w:t>
      </w:r>
      <w:r w:rsidRPr="00F35D19">
        <w:rPr>
          <w:rFonts w:ascii="Times New Roman" w:hAnsi="Times New Roman"/>
          <w:sz w:val="24"/>
          <w:szCs w:val="24"/>
        </w:rPr>
        <w:t xml:space="preserve"> </w:t>
      </w:r>
      <w:r w:rsidRPr="00F35D19">
        <w:rPr>
          <w:rFonts w:ascii="Times New Roman" w:hAnsi="Times New Roman"/>
          <w:sz w:val="24"/>
          <w:szCs w:val="24"/>
          <w:lang w:val="en-US"/>
        </w:rPr>
        <w:t>–</w:t>
      </w:r>
      <w:r w:rsidRPr="00F35D19">
        <w:rPr>
          <w:rFonts w:ascii="Times New Roman" w:hAnsi="Times New Roman"/>
          <w:sz w:val="24"/>
          <w:szCs w:val="24"/>
        </w:rPr>
        <w:t xml:space="preserve"> </w:t>
      </w:r>
      <w:r w:rsidRPr="00F35D19">
        <w:rPr>
          <w:rFonts w:ascii="Times New Roman" w:hAnsi="Times New Roman"/>
          <w:sz w:val="24"/>
          <w:szCs w:val="24"/>
          <w:lang w:val="en-US"/>
        </w:rPr>
        <w:t>Русе</w:t>
      </w:r>
      <w:r w:rsidRPr="00F35D19">
        <w:rPr>
          <w:rFonts w:ascii="Times New Roman" w:hAnsi="Times New Roman"/>
          <w:sz w:val="24"/>
          <w:szCs w:val="24"/>
        </w:rPr>
        <w:t xml:space="preserve"> реши:</w:t>
      </w:r>
    </w:p>
    <w:p w14:paraId="71EA788F" w14:textId="77777777" w:rsidR="00F35D19" w:rsidRPr="00F35D19" w:rsidRDefault="00F35D19" w:rsidP="00F35D19">
      <w:pPr>
        <w:suppressAutoHyphens/>
        <w:autoSpaceDN w:val="0"/>
        <w:spacing w:line="276" w:lineRule="auto"/>
        <w:ind w:firstLine="720"/>
        <w:jc w:val="both"/>
        <w:textAlignment w:val="baseline"/>
        <w:rPr>
          <w:rFonts w:ascii="Times New Roman" w:hAnsi="Times New Roman"/>
          <w:sz w:val="24"/>
          <w:szCs w:val="24"/>
          <w:lang w:val="en-US"/>
        </w:rPr>
      </w:pPr>
      <w:r w:rsidRPr="00F35D19">
        <w:rPr>
          <w:rFonts w:ascii="Times New Roman" w:hAnsi="Times New Roman"/>
          <w:sz w:val="24"/>
          <w:szCs w:val="24"/>
          <w:lang w:val="en-US"/>
        </w:rPr>
        <w:t xml:space="preserve">Приема Наредба за изменение и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 както следва: </w:t>
      </w:r>
    </w:p>
    <w:p w14:paraId="4B1FECAD" w14:textId="77777777" w:rsidR="00F35D19" w:rsidRPr="00F35D19" w:rsidRDefault="00F35D19" w:rsidP="00F35D19">
      <w:pPr>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 xml:space="preserve">§ 1. В чл. 53а се правят следните изменения и допълнения:  </w:t>
      </w:r>
    </w:p>
    <w:p w14:paraId="22C783E3" w14:textId="77777777" w:rsidR="00F35D19" w:rsidRPr="00F35D19" w:rsidRDefault="00F35D19" w:rsidP="00F35D19">
      <w:pPr>
        <w:numPr>
          <w:ilvl w:val="1"/>
          <w:numId w:val="9"/>
        </w:numPr>
        <w:spacing w:after="0" w:line="240" w:lineRule="auto"/>
        <w:ind w:left="709"/>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Алинея 6 се изменя по следния начин: „За вписване или отписване на превозно средство от списъка с превозни средства към Удостоверението за регистрация за извършване на таксиметров превоз на пътници за всяко конкретно превозно средство се събира такса в размер на 10 лв.“</w:t>
      </w:r>
    </w:p>
    <w:p w14:paraId="5B1B698A" w14:textId="77777777" w:rsidR="00F35D19" w:rsidRPr="00F35D19" w:rsidRDefault="00F35D19" w:rsidP="00F35D19">
      <w:pPr>
        <w:numPr>
          <w:ilvl w:val="1"/>
          <w:numId w:val="9"/>
        </w:numPr>
        <w:spacing w:after="0" w:line="240" w:lineRule="auto"/>
        <w:ind w:left="709"/>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Създава се нова алинея 9 със следния текст: „За вписване или отписване на водач от списъка с водачи към Удостоверението за регистрация за извършване на таксиметров превоз на пътници за всяко конкретно лице се събира такса в размер на 10 лв.“</w:t>
      </w:r>
    </w:p>
    <w:p w14:paraId="45ACB750" w14:textId="77777777" w:rsidR="00F35D19" w:rsidRPr="00F35D19" w:rsidRDefault="00F35D19" w:rsidP="00F35D19">
      <w:pPr>
        <w:numPr>
          <w:ilvl w:val="1"/>
          <w:numId w:val="9"/>
        </w:numPr>
        <w:spacing w:after="0" w:line="240" w:lineRule="auto"/>
        <w:ind w:left="709"/>
        <w:jc w:val="both"/>
        <w:rPr>
          <w:rFonts w:ascii="Times New Roman" w:eastAsiaTheme="minorHAnsi" w:hAnsi="Times New Roman"/>
          <w:bCs/>
          <w:sz w:val="24"/>
          <w:szCs w:val="24"/>
          <w:lang w:val="en-US"/>
        </w:rPr>
      </w:pPr>
      <w:r w:rsidRPr="00F35D19">
        <w:rPr>
          <w:rFonts w:ascii="Times New Roman" w:eastAsiaTheme="minorHAnsi" w:hAnsi="Times New Roman"/>
          <w:sz w:val="24"/>
          <w:szCs w:val="24"/>
          <w:lang w:val="en-US"/>
        </w:rPr>
        <w:t>Създава се нова алинея 10 със следния текст: „</w:t>
      </w:r>
      <w:r w:rsidRPr="00F35D19">
        <w:rPr>
          <w:rFonts w:ascii="Times New Roman" w:eastAsiaTheme="minorHAnsi" w:hAnsi="Times New Roman"/>
          <w:bCs/>
          <w:sz w:val="24"/>
          <w:szCs w:val="24"/>
          <w:lang w:val="en-US"/>
        </w:rPr>
        <w:t>За отразяване на промени в обстоятелствата, вписани в Разрешение за извършване на таксиметров превоз на пътници, се събира такса в размер на 20 лв.</w:t>
      </w:r>
      <w:r w:rsidRPr="00F35D19">
        <w:rPr>
          <w:rFonts w:ascii="Times New Roman" w:eastAsiaTheme="minorHAnsi" w:hAnsi="Times New Roman"/>
          <w:sz w:val="24"/>
          <w:szCs w:val="24"/>
          <w:lang w:val="en-US"/>
        </w:rPr>
        <w:t>“</w:t>
      </w:r>
    </w:p>
    <w:p w14:paraId="0E014C49" w14:textId="77777777" w:rsidR="00F35D19" w:rsidRPr="00F35D19" w:rsidRDefault="00F35D19" w:rsidP="00F35D19">
      <w:pPr>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 2. В чл. 59, ал. 1, т. 51д изразът „20 лв. на месец /с вкл. ДДС/“ се изменя така: „30 лв. на месец /с вкл. ДДС/“.</w:t>
      </w:r>
    </w:p>
    <w:p w14:paraId="62D8464A" w14:textId="77777777" w:rsidR="00F35D19" w:rsidRPr="00F35D19" w:rsidRDefault="00F35D19" w:rsidP="00F35D19">
      <w:pPr>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 3. В чл. 59, ал. 1, т. 47 се правят следните изменения:</w:t>
      </w:r>
    </w:p>
    <w:p w14:paraId="1E0D6073" w14:textId="77777777" w:rsidR="00F35D19" w:rsidRPr="00F35D19" w:rsidRDefault="00F35D19" w:rsidP="00F35D19">
      <w:pPr>
        <w:numPr>
          <w:ilvl w:val="0"/>
          <w:numId w:val="11"/>
        </w:numPr>
        <w:spacing w:after="0" w:line="240" w:lineRule="auto"/>
        <w:contextualSpacing/>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t>В т. 47.1, б. „а“ цифрата „80“ се заменя с „120“.</w:t>
      </w:r>
    </w:p>
    <w:p w14:paraId="0239CDE9" w14:textId="77777777" w:rsidR="00F35D19" w:rsidRPr="00F35D19" w:rsidRDefault="00F35D19" w:rsidP="00F35D19">
      <w:pPr>
        <w:numPr>
          <w:ilvl w:val="0"/>
          <w:numId w:val="11"/>
        </w:numPr>
        <w:spacing w:after="0" w:line="240" w:lineRule="auto"/>
        <w:contextualSpacing/>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t>В т. 47.1, б. „б“ цифрата „100“ се заменя с „150“.</w:t>
      </w:r>
    </w:p>
    <w:p w14:paraId="7E9D049C" w14:textId="77777777" w:rsidR="00F35D19" w:rsidRPr="00F35D19" w:rsidRDefault="00F35D19" w:rsidP="00F35D19">
      <w:pPr>
        <w:numPr>
          <w:ilvl w:val="0"/>
          <w:numId w:val="11"/>
        </w:numPr>
        <w:spacing w:after="0" w:line="240" w:lineRule="auto"/>
        <w:contextualSpacing/>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t>В т. 47.2, б. „а“ цифрата „200“ се заменя с „300“.</w:t>
      </w:r>
    </w:p>
    <w:p w14:paraId="68C6D1E1" w14:textId="77777777" w:rsidR="00F35D19" w:rsidRPr="00F35D19" w:rsidRDefault="00F35D19" w:rsidP="00F35D19">
      <w:pPr>
        <w:numPr>
          <w:ilvl w:val="0"/>
          <w:numId w:val="11"/>
        </w:numPr>
        <w:spacing w:after="0" w:line="240" w:lineRule="auto"/>
        <w:contextualSpacing/>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t>В т. 47.2, б. „б“ цифрата „250“ се заменя с „350“</w:t>
      </w:r>
    </w:p>
    <w:p w14:paraId="2E6E8339" w14:textId="77777777" w:rsidR="00F35D19" w:rsidRPr="00F35D19" w:rsidRDefault="00F35D19" w:rsidP="00F35D19">
      <w:pPr>
        <w:numPr>
          <w:ilvl w:val="0"/>
          <w:numId w:val="11"/>
        </w:numPr>
        <w:spacing w:after="0" w:line="240" w:lineRule="auto"/>
        <w:contextualSpacing/>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t>В т. 47.3, б. „а“ цифрата „350“ се заменя с „500“.</w:t>
      </w:r>
    </w:p>
    <w:p w14:paraId="60ACFD6B" w14:textId="77777777" w:rsidR="00F35D19" w:rsidRPr="00F35D19" w:rsidRDefault="00F35D19" w:rsidP="00F35D19">
      <w:pPr>
        <w:numPr>
          <w:ilvl w:val="0"/>
          <w:numId w:val="11"/>
        </w:numPr>
        <w:spacing w:after="0" w:line="240" w:lineRule="auto"/>
        <w:contextualSpacing/>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t>В т. 47.3, б. „б“ цифрата „400“ се заменя с „600“</w:t>
      </w:r>
    </w:p>
    <w:p w14:paraId="6782D84C" w14:textId="77777777" w:rsidR="00F35D19" w:rsidRPr="00F35D19" w:rsidRDefault="00F35D19" w:rsidP="00F35D19">
      <w:pPr>
        <w:numPr>
          <w:ilvl w:val="0"/>
          <w:numId w:val="11"/>
        </w:numPr>
        <w:spacing w:after="0" w:line="240" w:lineRule="auto"/>
        <w:contextualSpacing/>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t>В т. 47.5, б. „а“ цифрата „500“ се заменя с „700“.</w:t>
      </w:r>
    </w:p>
    <w:p w14:paraId="21B0C111" w14:textId="77777777" w:rsidR="00F35D19" w:rsidRPr="00F35D19" w:rsidRDefault="00F35D19" w:rsidP="00F35D19">
      <w:pPr>
        <w:numPr>
          <w:ilvl w:val="0"/>
          <w:numId w:val="11"/>
        </w:numPr>
        <w:spacing w:after="0" w:line="240" w:lineRule="auto"/>
        <w:contextualSpacing/>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t>В т. 47.5, б. „б“ цифрата „600“ се заменя с „800“.</w:t>
      </w:r>
    </w:p>
    <w:p w14:paraId="14EB5A68" w14:textId="77777777" w:rsidR="00F35D19" w:rsidRPr="00F35D19" w:rsidRDefault="00F35D19" w:rsidP="00F35D19">
      <w:pPr>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 4. В чл. 59, ал. 1, т. 48 се правят следните изменения:</w:t>
      </w:r>
    </w:p>
    <w:p w14:paraId="23F80839" w14:textId="77777777" w:rsidR="00F35D19" w:rsidRPr="00F35D19" w:rsidRDefault="00F35D19" w:rsidP="00F35D19">
      <w:pPr>
        <w:numPr>
          <w:ilvl w:val="0"/>
          <w:numId w:val="12"/>
        </w:numPr>
        <w:spacing w:after="0" w:line="240" w:lineRule="auto"/>
        <w:contextualSpacing/>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t>В т. 48.1, б. „а“ цифрата „150“ се заменя с „200“.</w:t>
      </w:r>
    </w:p>
    <w:p w14:paraId="7D602E46" w14:textId="77777777" w:rsidR="00F35D19" w:rsidRPr="00F35D19" w:rsidRDefault="00F35D19" w:rsidP="00F35D19">
      <w:pPr>
        <w:numPr>
          <w:ilvl w:val="0"/>
          <w:numId w:val="12"/>
        </w:numPr>
        <w:spacing w:after="0" w:line="240" w:lineRule="auto"/>
        <w:contextualSpacing/>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t>В т. 48.1, б. „б“ цифрата „200“ се заменя с „300“.</w:t>
      </w:r>
    </w:p>
    <w:p w14:paraId="6DDC1CC7" w14:textId="77777777" w:rsidR="00F35D19" w:rsidRPr="00F35D19" w:rsidRDefault="00F35D19" w:rsidP="00F35D19">
      <w:pPr>
        <w:numPr>
          <w:ilvl w:val="0"/>
          <w:numId w:val="12"/>
        </w:numPr>
        <w:spacing w:after="0" w:line="240" w:lineRule="auto"/>
        <w:contextualSpacing/>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t>В т. 48.2, б. „а“ цифрата „250“ се заменя с „400“.</w:t>
      </w:r>
    </w:p>
    <w:p w14:paraId="3048E71E" w14:textId="77777777" w:rsidR="00F35D19" w:rsidRPr="00F35D19" w:rsidRDefault="00F35D19" w:rsidP="00F35D19">
      <w:pPr>
        <w:numPr>
          <w:ilvl w:val="0"/>
          <w:numId w:val="12"/>
        </w:numPr>
        <w:spacing w:after="0" w:line="240" w:lineRule="auto"/>
        <w:contextualSpacing/>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lastRenderedPageBreak/>
        <w:t>В т. 48.2, б. „б“ цифрата „350“ се заменя с „500“.</w:t>
      </w:r>
    </w:p>
    <w:p w14:paraId="77D7483B" w14:textId="77777777" w:rsidR="00F35D19" w:rsidRPr="00F35D19" w:rsidRDefault="00F35D19" w:rsidP="00F35D19">
      <w:pPr>
        <w:numPr>
          <w:ilvl w:val="0"/>
          <w:numId w:val="12"/>
        </w:numPr>
        <w:spacing w:after="0" w:line="240" w:lineRule="auto"/>
        <w:contextualSpacing/>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t>В т. 48.3, б. „а“ цифрата „400“ се заменя с „600“.</w:t>
      </w:r>
    </w:p>
    <w:p w14:paraId="18FAF393" w14:textId="77777777" w:rsidR="00F35D19" w:rsidRPr="00F35D19" w:rsidRDefault="00F35D19" w:rsidP="00F35D19">
      <w:pPr>
        <w:numPr>
          <w:ilvl w:val="0"/>
          <w:numId w:val="12"/>
        </w:numPr>
        <w:spacing w:after="0" w:line="240" w:lineRule="auto"/>
        <w:contextualSpacing/>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t>В т. 48.3, б. „б“ цифрата „500“ се заменя с „750“.</w:t>
      </w:r>
    </w:p>
    <w:p w14:paraId="6E5F16DB" w14:textId="77777777" w:rsidR="00F35D19" w:rsidRPr="00F35D19" w:rsidRDefault="00F35D19" w:rsidP="00F35D19">
      <w:pPr>
        <w:numPr>
          <w:ilvl w:val="0"/>
          <w:numId w:val="12"/>
        </w:numPr>
        <w:spacing w:after="0" w:line="240" w:lineRule="auto"/>
        <w:contextualSpacing/>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t>В т. 48.5, б. „а“ цифрата „500“ се заменя с „800“.</w:t>
      </w:r>
    </w:p>
    <w:p w14:paraId="50FCC233" w14:textId="77777777" w:rsidR="00F35D19" w:rsidRPr="00F35D19" w:rsidRDefault="00F35D19" w:rsidP="00F35D19">
      <w:pPr>
        <w:numPr>
          <w:ilvl w:val="0"/>
          <w:numId w:val="12"/>
        </w:numPr>
        <w:spacing w:after="0" w:line="240" w:lineRule="auto"/>
        <w:contextualSpacing/>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t>В т. 48.5, б. „б“ цифрата „600“ се заменя с „900“.</w:t>
      </w:r>
    </w:p>
    <w:p w14:paraId="0BB2F513" w14:textId="77777777" w:rsidR="00F35D19" w:rsidRPr="00F35D19" w:rsidRDefault="00F35D19" w:rsidP="00F35D19">
      <w:pPr>
        <w:jc w:val="both"/>
        <w:rPr>
          <w:rFonts w:ascii="Times New Roman" w:eastAsia="Times New Roman" w:hAnsi="Times New Roman"/>
          <w:sz w:val="24"/>
          <w:szCs w:val="24"/>
          <w:lang w:val="en-US"/>
        </w:rPr>
      </w:pPr>
      <w:r w:rsidRPr="00F35D19">
        <w:rPr>
          <w:rFonts w:ascii="Times New Roman" w:eastAsiaTheme="minorHAnsi" w:hAnsi="Times New Roman"/>
          <w:sz w:val="24"/>
          <w:szCs w:val="24"/>
          <w:lang w:val="en-US"/>
        </w:rPr>
        <w:t xml:space="preserve">§ 5. </w:t>
      </w:r>
      <w:r w:rsidRPr="00F35D19">
        <w:rPr>
          <w:rFonts w:ascii="Times New Roman" w:eastAsia="Times New Roman" w:hAnsi="Times New Roman"/>
          <w:sz w:val="24"/>
          <w:szCs w:val="24"/>
          <w:lang w:val="en-US" w:eastAsia="bg-BG"/>
        </w:rPr>
        <w:t>Чл. 59, ал. 1, т. 71 се изменя така: „</w:t>
      </w:r>
      <w:r w:rsidRPr="00F35D19">
        <w:rPr>
          <w:rFonts w:ascii="Times New Roman" w:eastAsia="Times New Roman" w:hAnsi="Times New Roman"/>
          <w:sz w:val="24"/>
          <w:szCs w:val="24"/>
          <w:lang w:val="en-US"/>
        </w:rPr>
        <w:t>Тарифа за услуги, предоставяни във връзка с реализация на декоративни дървета, храсти, цветя, разсади и горски посадъчен материал (в т.ч. доставка, засяване, декорация и др.):</w:t>
      </w:r>
    </w:p>
    <w:tbl>
      <w:tblPr>
        <w:tblW w:w="10380" w:type="dxa"/>
        <w:tblInd w:w="-292" w:type="dxa"/>
        <w:tblLayout w:type="fixed"/>
        <w:tblCellMar>
          <w:left w:w="70" w:type="dxa"/>
          <w:right w:w="70" w:type="dxa"/>
        </w:tblCellMar>
        <w:tblLook w:val="0000" w:firstRow="0" w:lastRow="0" w:firstColumn="0" w:lastColumn="0" w:noHBand="0" w:noVBand="0"/>
      </w:tblPr>
      <w:tblGrid>
        <w:gridCol w:w="713"/>
        <w:gridCol w:w="6662"/>
        <w:gridCol w:w="992"/>
        <w:gridCol w:w="1063"/>
        <w:gridCol w:w="950"/>
      </w:tblGrid>
      <w:tr w:rsidR="00F35D19" w:rsidRPr="00F35D19" w14:paraId="06AAF2D6" w14:textId="77777777" w:rsidTr="00F35D19">
        <w:trPr>
          <w:trHeight w:val="945"/>
          <w:tblHeader/>
        </w:trPr>
        <w:tc>
          <w:tcPr>
            <w:tcW w:w="713" w:type="dxa"/>
            <w:tcBorders>
              <w:top w:val="single" w:sz="4" w:space="0" w:color="000000"/>
              <w:left w:val="single" w:sz="4" w:space="0" w:color="000000"/>
              <w:bottom w:val="single" w:sz="4" w:space="0" w:color="000000"/>
            </w:tcBorders>
            <w:shd w:val="clear" w:color="auto" w:fill="FFFFFF"/>
            <w:vAlign w:val="center"/>
          </w:tcPr>
          <w:p w14:paraId="6B708582"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b/>
                <w:bCs/>
                <w:kern w:val="2"/>
                <w:lang w:val="en-US" w:eastAsia="ar-SA"/>
              </w:rPr>
              <w:t xml:space="preserve">№ </w:t>
            </w:r>
            <w:r w:rsidRPr="00F35D19">
              <w:rPr>
                <w:rFonts w:ascii="Times New Roman" w:eastAsia="Times New Roman" w:hAnsi="Times New Roman"/>
                <w:b/>
                <w:bCs/>
                <w:kern w:val="2"/>
                <w:lang w:val="en-US" w:eastAsia="ar-SA"/>
              </w:rPr>
              <w:br/>
              <w:t>по ред</w:t>
            </w:r>
          </w:p>
        </w:tc>
        <w:tc>
          <w:tcPr>
            <w:tcW w:w="6662" w:type="dxa"/>
            <w:tcBorders>
              <w:top w:val="single" w:sz="4" w:space="0" w:color="000000"/>
              <w:left w:val="single" w:sz="4" w:space="0" w:color="000000"/>
              <w:bottom w:val="single" w:sz="4" w:space="0" w:color="000000"/>
            </w:tcBorders>
            <w:shd w:val="clear" w:color="auto" w:fill="FFFFFF"/>
            <w:vAlign w:val="center"/>
          </w:tcPr>
          <w:p w14:paraId="56BEC17D"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b/>
                <w:bCs/>
                <w:kern w:val="2"/>
                <w:lang w:val="en-US" w:eastAsia="ar-SA"/>
              </w:rPr>
              <w:t>Наименование на услугата</w:t>
            </w:r>
          </w:p>
        </w:tc>
        <w:tc>
          <w:tcPr>
            <w:tcW w:w="992" w:type="dxa"/>
            <w:tcBorders>
              <w:top w:val="single" w:sz="4" w:space="0" w:color="000000"/>
              <w:left w:val="single" w:sz="4" w:space="0" w:color="000000"/>
              <w:bottom w:val="single" w:sz="4" w:space="0" w:color="000000"/>
            </w:tcBorders>
            <w:shd w:val="clear" w:color="auto" w:fill="FFFFFF"/>
            <w:vAlign w:val="center"/>
          </w:tcPr>
          <w:p w14:paraId="6F11BC96"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b/>
                <w:bCs/>
                <w:kern w:val="2"/>
                <w:lang w:val="en-US" w:eastAsia="ar-SA"/>
              </w:rPr>
              <w:t>Мярка</w:t>
            </w:r>
          </w:p>
        </w:tc>
        <w:tc>
          <w:tcPr>
            <w:tcW w:w="1063" w:type="dxa"/>
            <w:tcBorders>
              <w:top w:val="single" w:sz="4" w:space="0" w:color="000000"/>
              <w:left w:val="single" w:sz="4" w:space="0" w:color="000000"/>
              <w:bottom w:val="single" w:sz="4" w:space="0" w:color="000000"/>
            </w:tcBorders>
            <w:shd w:val="clear" w:color="auto" w:fill="FFFFFF"/>
            <w:vAlign w:val="center"/>
          </w:tcPr>
          <w:p w14:paraId="167CC114"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b/>
                <w:bCs/>
                <w:kern w:val="2"/>
                <w:lang w:val="en-US" w:eastAsia="ar-SA"/>
              </w:rPr>
              <w:t xml:space="preserve">Цена, </w:t>
            </w:r>
            <w:r w:rsidRPr="00F35D19">
              <w:rPr>
                <w:rFonts w:ascii="Times New Roman" w:eastAsia="Times New Roman" w:hAnsi="Times New Roman"/>
                <w:b/>
                <w:bCs/>
                <w:kern w:val="2"/>
                <w:lang w:val="en-US" w:eastAsia="ar-SA"/>
              </w:rPr>
              <w:br/>
              <w:t>лв. без ДДС</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7D609"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b/>
                <w:bCs/>
                <w:kern w:val="2"/>
                <w:lang w:val="en-US" w:eastAsia="ar-SA"/>
              </w:rPr>
              <w:t xml:space="preserve">Цена, </w:t>
            </w:r>
            <w:r w:rsidRPr="00F35D19">
              <w:rPr>
                <w:rFonts w:ascii="Times New Roman" w:eastAsia="Times New Roman" w:hAnsi="Times New Roman"/>
                <w:b/>
                <w:bCs/>
                <w:kern w:val="2"/>
                <w:lang w:val="en-US" w:eastAsia="ar-SA"/>
              </w:rPr>
              <w:br/>
              <w:t>лв. С ДДС</w:t>
            </w:r>
          </w:p>
        </w:tc>
      </w:tr>
      <w:tr w:rsidR="00F35D19" w:rsidRPr="00F35D19" w14:paraId="58D49788"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6732ADDE"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71.1</w:t>
            </w:r>
          </w:p>
        </w:tc>
        <w:tc>
          <w:tcPr>
            <w:tcW w:w="6662" w:type="dxa"/>
            <w:tcBorders>
              <w:left w:val="single" w:sz="4" w:space="0" w:color="000000"/>
              <w:bottom w:val="single" w:sz="4" w:space="0" w:color="000000"/>
            </w:tcBorders>
            <w:shd w:val="clear" w:color="auto" w:fill="FFFFFF"/>
            <w:vAlign w:val="bottom"/>
          </w:tcPr>
          <w:p w14:paraId="1E450B59"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Направа на цветна леха с летни цветя цъфтящи</w:t>
            </w:r>
          </w:p>
        </w:tc>
        <w:tc>
          <w:tcPr>
            <w:tcW w:w="992" w:type="dxa"/>
            <w:tcBorders>
              <w:top w:val="single" w:sz="4" w:space="0" w:color="000000"/>
              <w:left w:val="single" w:sz="4" w:space="0" w:color="000000"/>
              <w:bottom w:val="single" w:sz="4" w:space="0" w:color="000000"/>
            </w:tcBorders>
            <w:shd w:val="clear" w:color="auto" w:fill="FFFFFF"/>
            <w:vAlign w:val="bottom"/>
          </w:tcPr>
          <w:p w14:paraId="59D105CF"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м²</w:t>
            </w:r>
          </w:p>
        </w:tc>
        <w:tc>
          <w:tcPr>
            <w:tcW w:w="1063" w:type="dxa"/>
            <w:tcBorders>
              <w:left w:val="single" w:sz="4" w:space="0" w:color="000000"/>
              <w:bottom w:val="single" w:sz="4" w:space="0" w:color="000000"/>
            </w:tcBorders>
            <w:shd w:val="clear" w:color="auto" w:fill="FFFFFF"/>
            <w:vAlign w:val="center"/>
          </w:tcPr>
          <w:p w14:paraId="42D8C40B"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33.67</w:t>
            </w:r>
          </w:p>
        </w:tc>
        <w:tc>
          <w:tcPr>
            <w:tcW w:w="950" w:type="dxa"/>
            <w:tcBorders>
              <w:left w:val="single" w:sz="4" w:space="0" w:color="000000"/>
              <w:bottom w:val="single" w:sz="4" w:space="0" w:color="000000"/>
              <w:right w:val="single" w:sz="4" w:space="0" w:color="000000"/>
            </w:tcBorders>
            <w:shd w:val="clear" w:color="auto" w:fill="FFFFFF"/>
            <w:vAlign w:val="center"/>
          </w:tcPr>
          <w:p w14:paraId="10E5BEC7"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40.40</w:t>
            </w:r>
          </w:p>
        </w:tc>
      </w:tr>
      <w:tr w:rsidR="00F35D19" w:rsidRPr="00F35D19" w14:paraId="25D03724"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6EC621EE"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71.2</w:t>
            </w:r>
          </w:p>
        </w:tc>
        <w:tc>
          <w:tcPr>
            <w:tcW w:w="6662" w:type="dxa"/>
            <w:tcBorders>
              <w:left w:val="single" w:sz="4" w:space="0" w:color="000000"/>
              <w:bottom w:val="single" w:sz="4" w:space="0" w:color="000000"/>
            </w:tcBorders>
            <w:shd w:val="clear" w:color="auto" w:fill="FFFFFF"/>
            <w:vAlign w:val="bottom"/>
          </w:tcPr>
          <w:p w14:paraId="4210AC62"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Направа на цветна леха с летни цветя килимни</w:t>
            </w:r>
          </w:p>
        </w:tc>
        <w:tc>
          <w:tcPr>
            <w:tcW w:w="992" w:type="dxa"/>
            <w:tcBorders>
              <w:top w:val="single" w:sz="4" w:space="0" w:color="000000"/>
              <w:left w:val="single" w:sz="4" w:space="0" w:color="000000"/>
              <w:bottom w:val="single" w:sz="4" w:space="0" w:color="000000"/>
            </w:tcBorders>
            <w:shd w:val="clear" w:color="auto" w:fill="FFFFFF"/>
            <w:vAlign w:val="bottom"/>
          </w:tcPr>
          <w:p w14:paraId="14B20E6F"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м²</w:t>
            </w:r>
          </w:p>
        </w:tc>
        <w:tc>
          <w:tcPr>
            <w:tcW w:w="1063" w:type="dxa"/>
            <w:tcBorders>
              <w:left w:val="single" w:sz="4" w:space="0" w:color="000000"/>
              <w:bottom w:val="single" w:sz="4" w:space="0" w:color="000000"/>
            </w:tcBorders>
            <w:shd w:val="clear" w:color="auto" w:fill="FFFFFF"/>
            <w:vAlign w:val="center"/>
          </w:tcPr>
          <w:p w14:paraId="0DE08235"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63.45</w:t>
            </w:r>
          </w:p>
        </w:tc>
        <w:tc>
          <w:tcPr>
            <w:tcW w:w="950" w:type="dxa"/>
            <w:tcBorders>
              <w:left w:val="single" w:sz="4" w:space="0" w:color="000000"/>
              <w:bottom w:val="single" w:sz="4" w:space="0" w:color="000000"/>
              <w:right w:val="single" w:sz="4" w:space="0" w:color="000000"/>
            </w:tcBorders>
            <w:shd w:val="clear" w:color="auto" w:fill="FFFFFF"/>
            <w:vAlign w:val="center"/>
          </w:tcPr>
          <w:p w14:paraId="78EFE279"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76.14</w:t>
            </w:r>
          </w:p>
        </w:tc>
      </w:tr>
      <w:tr w:rsidR="00F35D19" w:rsidRPr="00F35D19" w14:paraId="44E8EDFA"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3FE02B3B"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71.3</w:t>
            </w:r>
          </w:p>
        </w:tc>
        <w:tc>
          <w:tcPr>
            <w:tcW w:w="6662" w:type="dxa"/>
            <w:tcBorders>
              <w:left w:val="single" w:sz="4" w:space="0" w:color="000000"/>
              <w:bottom w:val="single" w:sz="4" w:space="0" w:color="000000"/>
            </w:tcBorders>
            <w:shd w:val="clear" w:color="auto" w:fill="FFFFFF"/>
            <w:vAlign w:val="bottom"/>
          </w:tcPr>
          <w:p w14:paraId="15E75765"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Направа на цветна леха с есенни цветя</w:t>
            </w:r>
          </w:p>
        </w:tc>
        <w:tc>
          <w:tcPr>
            <w:tcW w:w="992" w:type="dxa"/>
            <w:tcBorders>
              <w:top w:val="single" w:sz="4" w:space="0" w:color="000000"/>
              <w:left w:val="single" w:sz="4" w:space="0" w:color="000000"/>
              <w:bottom w:val="single" w:sz="4" w:space="0" w:color="000000"/>
            </w:tcBorders>
            <w:shd w:val="clear" w:color="auto" w:fill="FFFFFF"/>
            <w:vAlign w:val="bottom"/>
          </w:tcPr>
          <w:p w14:paraId="671072D0"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м²</w:t>
            </w:r>
          </w:p>
        </w:tc>
        <w:tc>
          <w:tcPr>
            <w:tcW w:w="1063" w:type="dxa"/>
            <w:tcBorders>
              <w:left w:val="single" w:sz="4" w:space="0" w:color="000000"/>
              <w:bottom w:val="single" w:sz="4" w:space="0" w:color="000000"/>
            </w:tcBorders>
            <w:shd w:val="clear" w:color="auto" w:fill="FFFFFF"/>
            <w:vAlign w:val="center"/>
          </w:tcPr>
          <w:p w14:paraId="7D118D72"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21.79</w:t>
            </w:r>
          </w:p>
        </w:tc>
        <w:tc>
          <w:tcPr>
            <w:tcW w:w="950" w:type="dxa"/>
            <w:tcBorders>
              <w:left w:val="single" w:sz="4" w:space="0" w:color="000000"/>
              <w:bottom w:val="single" w:sz="4" w:space="0" w:color="000000"/>
              <w:right w:val="single" w:sz="4" w:space="0" w:color="000000"/>
            </w:tcBorders>
            <w:shd w:val="clear" w:color="auto" w:fill="FFFFFF"/>
            <w:vAlign w:val="center"/>
          </w:tcPr>
          <w:p w14:paraId="256C403B"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26.15</w:t>
            </w:r>
          </w:p>
        </w:tc>
      </w:tr>
      <w:tr w:rsidR="00F35D19" w:rsidRPr="00F35D19" w14:paraId="2468714A"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36FE61CB"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71.4</w:t>
            </w:r>
          </w:p>
        </w:tc>
        <w:tc>
          <w:tcPr>
            <w:tcW w:w="6662" w:type="dxa"/>
            <w:tcBorders>
              <w:left w:val="single" w:sz="4" w:space="0" w:color="000000"/>
              <w:bottom w:val="single" w:sz="4" w:space="0" w:color="000000"/>
            </w:tcBorders>
            <w:shd w:val="clear" w:color="auto" w:fill="FFFFFF"/>
            <w:vAlign w:val="bottom"/>
          </w:tcPr>
          <w:p w14:paraId="57FA77A5"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Направа на цветна леха с перенни цветя</w:t>
            </w:r>
          </w:p>
        </w:tc>
        <w:tc>
          <w:tcPr>
            <w:tcW w:w="992" w:type="dxa"/>
            <w:tcBorders>
              <w:top w:val="single" w:sz="4" w:space="0" w:color="000000"/>
              <w:left w:val="single" w:sz="4" w:space="0" w:color="000000"/>
              <w:bottom w:val="single" w:sz="4" w:space="0" w:color="000000"/>
            </w:tcBorders>
            <w:shd w:val="clear" w:color="auto" w:fill="FFFFFF"/>
            <w:vAlign w:val="bottom"/>
          </w:tcPr>
          <w:p w14:paraId="3ECCD90C"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м²</w:t>
            </w:r>
          </w:p>
        </w:tc>
        <w:tc>
          <w:tcPr>
            <w:tcW w:w="1063" w:type="dxa"/>
            <w:tcBorders>
              <w:left w:val="single" w:sz="4" w:space="0" w:color="000000"/>
              <w:bottom w:val="single" w:sz="4" w:space="0" w:color="000000"/>
            </w:tcBorders>
            <w:shd w:val="clear" w:color="auto" w:fill="FFFFFF"/>
            <w:vAlign w:val="center"/>
          </w:tcPr>
          <w:p w14:paraId="53AF6E9C"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34.79</w:t>
            </w:r>
          </w:p>
        </w:tc>
        <w:tc>
          <w:tcPr>
            <w:tcW w:w="950" w:type="dxa"/>
            <w:tcBorders>
              <w:left w:val="single" w:sz="4" w:space="0" w:color="000000"/>
              <w:bottom w:val="single" w:sz="4" w:space="0" w:color="000000"/>
              <w:right w:val="single" w:sz="4" w:space="0" w:color="000000"/>
            </w:tcBorders>
            <w:shd w:val="clear" w:color="auto" w:fill="FFFFFF"/>
            <w:vAlign w:val="center"/>
          </w:tcPr>
          <w:p w14:paraId="0C333AEE"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41.75</w:t>
            </w:r>
          </w:p>
        </w:tc>
      </w:tr>
      <w:tr w:rsidR="00F35D19" w:rsidRPr="00F35D19" w14:paraId="00AB4D40"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55CED988"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71.5</w:t>
            </w:r>
          </w:p>
        </w:tc>
        <w:tc>
          <w:tcPr>
            <w:tcW w:w="6662" w:type="dxa"/>
            <w:tcBorders>
              <w:left w:val="single" w:sz="4" w:space="0" w:color="000000"/>
              <w:bottom w:val="single" w:sz="4" w:space="0" w:color="000000"/>
            </w:tcBorders>
            <w:shd w:val="clear" w:color="auto" w:fill="FFFFFF"/>
            <w:vAlign w:val="bottom"/>
          </w:tcPr>
          <w:p w14:paraId="7B7C1257"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Засаждане на 1 бр. иглолистни дървета до 0,70 метра, широколистни до 1,50 м.</w:t>
            </w:r>
          </w:p>
        </w:tc>
        <w:tc>
          <w:tcPr>
            <w:tcW w:w="992" w:type="dxa"/>
            <w:tcBorders>
              <w:left w:val="single" w:sz="4" w:space="0" w:color="000000"/>
              <w:bottom w:val="single" w:sz="4" w:space="0" w:color="000000"/>
            </w:tcBorders>
            <w:shd w:val="clear" w:color="auto" w:fill="FFFFFF"/>
            <w:vAlign w:val="bottom"/>
          </w:tcPr>
          <w:p w14:paraId="61D88EF0"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w:t>
            </w:r>
          </w:p>
        </w:tc>
        <w:tc>
          <w:tcPr>
            <w:tcW w:w="1063" w:type="dxa"/>
            <w:tcBorders>
              <w:left w:val="single" w:sz="4" w:space="0" w:color="000000"/>
              <w:bottom w:val="single" w:sz="4" w:space="0" w:color="000000"/>
            </w:tcBorders>
            <w:shd w:val="clear" w:color="auto" w:fill="FFFFFF"/>
            <w:vAlign w:val="center"/>
          </w:tcPr>
          <w:p w14:paraId="4BF0666D"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12.00</w:t>
            </w:r>
          </w:p>
        </w:tc>
        <w:tc>
          <w:tcPr>
            <w:tcW w:w="950" w:type="dxa"/>
            <w:tcBorders>
              <w:left w:val="single" w:sz="4" w:space="0" w:color="000000"/>
              <w:bottom w:val="single" w:sz="4" w:space="0" w:color="000000"/>
              <w:right w:val="single" w:sz="4" w:space="0" w:color="000000"/>
            </w:tcBorders>
            <w:shd w:val="clear" w:color="auto" w:fill="FFFFFF"/>
            <w:vAlign w:val="center"/>
          </w:tcPr>
          <w:p w14:paraId="60964A3F"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14.40</w:t>
            </w:r>
          </w:p>
        </w:tc>
      </w:tr>
      <w:tr w:rsidR="00F35D19" w:rsidRPr="00F35D19" w14:paraId="674D3877"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46BF351D"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71.6</w:t>
            </w:r>
          </w:p>
        </w:tc>
        <w:tc>
          <w:tcPr>
            <w:tcW w:w="6662" w:type="dxa"/>
            <w:tcBorders>
              <w:left w:val="single" w:sz="4" w:space="0" w:color="000000"/>
              <w:bottom w:val="single" w:sz="4" w:space="0" w:color="000000"/>
            </w:tcBorders>
            <w:shd w:val="clear" w:color="auto" w:fill="FFFFFF"/>
            <w:vAlign w:val="bottom"/>
          </w:tcPr>
          <w:p w14:paraId="30658177"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Засаждане на 1 бр. иглолистни дървета (кипарисови) до 1,5 м., широколистни до 2,5м. - бързорастящи</w:t>
            </w:r>
          </w:p>
        </w:tc>
        <w:tc>
          <w:tcPr>
            <w:tcW w:w="992" w:type="dxa"/>
            <w:tcBorders>
              <w:left w:val="single" w:sz="4" w:space="0" w:color="000000"/>
              <w:bottom w:val="single" w:sz="4" w:space="0" w:color="000000"/>
            </w:tcBorders>
            <w:shd w:val="clear" w:color="auto" w:fill="FFFFFF"/>
            <w:vAlign w:val="bottom"/>
          </w:tcPr>
          <w:p w14:paraId="41246EB3"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w:t>
            </w:r>
          </w:p>
        </w:tc>
        <w:tc>
          <w:tcPr>
            <w:tcW w:w="1063" w:type="dxa"/>
            <w:tcBorders>
              <w:left w:val="single" w:sz="4" w:space="0" w:color="000000"/>
              <w:bottom w:val="single" w:sz="4" w:space="0" w:color="000000"/>
            </w:tcBorders>
            <w:shd w:val="clear" w:color="auto" w:fill="FFFFFF"/>
            <w:vAlign w:val="center"/>
          </w:tcPr>
          <w:p w14:paraId="2DB792E8"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16.00</w:t>
            </w:r>
          </w:p>
        </w:tc>
        <w:tc>
          <w:tcPr>
            <w:tcW w:w="950" w:type="dxa"/>
            <w:tcBorders>
              <w:left w:val="single" w:sz="4" w:space="0" w:color="000000"/>
              <w:bottom w:val="single" w:sz="4" w:space="0" w:color="000000"/>
              <w:right w:val="single" w:sz="4" w:space="0" w:color="000000"/>
            </w:tcBorders>
            <w:shd w:val="clear" w:color="auto" w:fill="FFFFFF"/>
            <w:vAlign w:val="center"/>
          </w:tcPr>
          <w:p w14:paraId="768BABDD"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19.20</w:t>
            </w:r>
          </w:p>
        </w:tc>
      </w:tr>
      <w:tr w:rsidR="00F35D19" w:rsidRPr="00F35D19" w14:paraId="4A1CB8FF"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187C1EC0"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71.7</w:t>
            </w:r>
          </w:p>
        </w:tc>
        <w:tc>
          <w:tcPr>
            <w:tcW w:w="6662" w:type="dxa"/>
            <w:tcBorders>
              <w:left w:val="single" w:sz="4" w:space="0" w:color="000000"/>
              <w:bottom w:val="single" w:sz="4" w:space="0" w:color="000000"/>
            </w:tcBorders>
            <w:shd w:val="clear" w:color="auto" w:fill="FFFFFF"/>
            <w:vAlign w:val="bottom"/>
          </w:tcPr>
          <w:p w14:paraId="6CB46657"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Засаждане на иглолистни дървета до 1 метър</w:t>
            </w:r>
          </w:p>
        </w:tc>
        <w:tc>
          <w:tcPr>
            <w:tcW w:w="992" w:type="dxa"/>
            <w:tcBorders>
              <w:top w:val="single" w:sz="4" w:space="0" w:color="000000"/>
              <w:left w:val="single" w:sz="4" w:space="0" w:color="000000"/>
              <w:bottom w:val="single" w:sz="4" w:space="0" w:color="000000"/>
            </w:tcBorders>
            <w:shd w:val="clear" w:color="auto" w:fill="FFFFFF"/>
            <w:vAlign w:val="bottom"/>
          </w:tcPr>
          <w:p w14:paraId="5FC71974"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w:t>
            </w:r>
          </w:p>
        </w:tc>
        <w:tc>
          <w:tcPr>
            <w:tcW w:w="1063" w:type="dxa"/>
            <w:tcBorders>
              <w:left w:val="single" w:sz="4" w:space="0" w:color="000000"/>
              <w:bottom w:val="single" w:sz="4" w:space="0" w:color="000000"/>
            </w:tcBorders>
            <w:shd w:val="clear" w:color="auto" w:fill="FFFFFF"/>
            <w:vAlign w:val="center"/>
          </w:tcPr>
          <w:p w14:paraId="74286F19"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24.03</w:t>
            </w:r>
          </w:p>
        </w:tc>
        <w:tc>
          <w:tcPr>
            <w:tcW w:w="950" w:type="dxa"/>
            <w:tcBorders>
              <w:left w:val="single" w:sz="4" w:space="0" w:color="000000"/>
              <w:bottom w:val="single" w:sz="4" w:space="0" w:color="000000"/>
              <w:right w:val="single" w:sz="4" w:space="0" w:color="000000"/>
            </w:tcBorders>
            <w:shd w:val="clear" w:color="auto" w:fill="FFFFFF"/>
            <w:vAlign w:val="center"/>
          </w:tcPr>
          <w:p w14:paraId="4E3B0ADE"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28.84</w:t>
            </w:r>
          </w:p>
        </w:tc>
      </w:tr>
      <w:tr w:rsidR="00F35D19" w:rsidRPr="00F35D19" w14:paraId="4DE034E1"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4AF1DA04"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71.8</w:t>
            </w:r>
          </w:p>
        </w:tc>
        <w:tc>
          <w:tcPr>
            <w:tcW w:w="6662" w:type="dxa"/>
            <w:tcBorders>
              <w:left w:val="single" w:sz="4" w:space="0" w:color="000000"/>
              <w:bottom w:val="single" w:sz="4" w:space="0" w:color="000000"/>
            </w:tcBorders>
            <w:shd w:val="clear" w:color="auto" w:fill="FFFFFF"/>
            <w:vAlign w:val="bottom"/>
          </w:tcPr>
          <w:p w14:paraId="3B459AF4"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Засаждане на иглолистни дървета от 1 до 1,5 метра</w:t>
            </w:r>
          </w:p>
        </w:tc>
        <w:tc>
          <w:tcPr>
            <w:tcW w:w="992" w:type="dxa"/>
            <w:tcBorders>
              <w:top w:val="single" w:sz="4" w:space="0" w:color="000000"/>
              <w:left w:val="single" w:sz="4" w:space="0" w:color="000000"/>
              <w:bottom w:val="single" w:sz="4" w:space="0" w:color="000000"/>
            </w:tcBorders>
            <w:shd w:val="clear" w:color="auto" w:fill="FFFFFF"/>
            <w:vAlign w:val="bottom"/>
          </w:tcPr>
          <w:p w14:paraId="785651C3"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w:t>
            </w:r>
          </w:p>
        </w:tc>
        <w:tc>
          <w:tcPr>
            <w:tcW w:w="1063" w:type="dxa"/>
            <w:tcBorders>
              <w:left w:val="single" w:sz="4" w:space="0" w:color="000000"/>
              <w:bottom w:val="single" w:sz="4" w:space="0" w:color="000000"/>
            </w:tcBorders>
            <w:shd w:val="clear" w:color="auto" w:fill="FFFFFF"/>
            <w:vAlign w:val="center"/>
          </w:tcPr>
          <w:p w14:paraId="228B9EDA"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37.29</w:t>
            </w:r>
          </w:p>
        </w:tc>
        <w:tc>
          <w:tcPr>
            <w:tcW w:w="950" w:type="dxa"/>
            <w:tcBorders>
              <w:left w:val="single" w:sz="4" w:space="0" w:color="000000"/>
              <w:bottom w:val="single" w:sz="4" w:space="0" w:color="000000"/>
              <w:right w:val="single" w:sz="4" w:space="0" w:color="000000"/>
            </w:tcBorders>
            <w:shd w:val="clear" w:color="auto" w:fill="FFFFFF"/>
            <w:vAlign w:val="center"/>
          </w:tcPr>
          <w:p w14:paraId="6159D228"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44.75</w:t>
            </w:r>
          </w:p>
        </w:tc>
      </w:tr>
      <w:tr w:rsidR="00F35D19" w:rsidRPr="00F35D19" w14:paraId="3309B96B"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2D59683E"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71.9</w:t>
            </w:r>
          </w:p>
        </w:tc>
        <w:tc>
          <w:tcPr>
            <w:tcW w:w="6662" w:type="dxa"/>
            <w:tcBorders>
              <w:left w:val="single" w:sz="4" w:space="0" w:color="000000"/>
              <w:bottom w:val="single" w:sz="4" w:space="0" w:color="000000"/>
            </w:tcBorders>
            <w:shd w:val="clear" w:color="auto" w:fill="FFFFFF"/>
            <w:vAlign w:val="bottom"/>
          </w:tcPr>
          <w:p w14:paraId="5A00D775"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Засаждане на иглолистни дървета от 1,5 до 2 метра</w:t>
            </w:r>
          </w:p>
        </w:tc>
        <w:tc>
          <w:tcPr>
            <w:tcW w:w="992" w:type="dxa"/>
            <w:tcBorders>
              <w:left w:val="single" w:sz="4" w:space="0" w:color="000000"/>
              <w:bottom w:val="single" w:sz="4" w:space="0" w:color="000000"/>
            </w:tcBorders>
            <w:shd w:val="clear" w:color="auto" w:fill="FFFFFF"/>
            <w:vAlign w:val="bottom"/>
          </w:tcPr>
          <w:p w14:paraId="6D568189"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w:t>
            </w:r>
          </w:p>
        </w:tc>
        <w:tc>
          <w:tcPr>
            <w:tcW w:w="1063" w:type="dxa"/>
            <w:tcBorders>
              <w:left w:val="single" w:sz="4" w:space="0" w:color="000000"/>
              <w:bottom w:val="single" w:sz="4" w:space="0" w:color="000000"/>
            </w:tcBorders>
            <w:shd w:val="clear" w:color="auto" w:fill="FFFFFF"/>
            <w:vAlign w:val="center"/>
          </w:tcPr>
          <w:p w14:paraId="2AB46366"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55.72</w:t>
            </w:r>
          </w:p>
        </w:tc>
        <w:tc>
          <w:tcPr>
            <w:tcW w:w="950" w:type="dxa"/>
            <w:tcBorders>
              <w:left w:val="single" w:sz="4" w:space="0" w:color="000000"/>
              <w:bottom w:val="single" w:sz="4" w:space="0" w:color="000000"/>
              <w:right w:val="single" w:sz="4" w:space="0" w:color="000000"/>
            </w:tcBorders>
            <w:shd w:val="clear" w:color="auto" w:fill="FFFFFF"/>
            <w:vAlign w:val="center"/>
          </w:tcPr>
          <w:p w14:paraId="655618FE"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66.86</w:t>
            </w:r>
          </w:p>
        </w:tc>
      </w:tr>
      <w:tr w:rsidR="00F35D19" w:rsidRPr="00F35D19" w14:paraId="5879A953"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171AFBFD"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71.10</w:t>
            </w:r>
          </w:p>
        </w:tc>
        <w:tc>
          <w:tcPr>
            <w:tcW w:w="6662" w:type="dxa"/>
            <w:tcBorders>
              <w:left w:val="single" w:sz="4" w:space="0" w:color="000000"/>
              <w:bottom w:val="single" w:sz="4" w:space="0" w:color="000000"/>
            </w:tcBorders>
            <w:shd w:val="clear" w:color="auto" w:fill="FFFFFF"/>
            <w:vAlign w:val="bottom"/>
          </w:tcPr>
          <w:p w14:paraId="0141E2A5"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Засаждане на иглолистни дървета над 2 метра</w:t>
            </w:r>
          </w:p>
        </w:tc>
        <w:tc>
          <w:tcPr>
            <w:tcW w:w="992" w:type="dxa"/>
            <w:tcBorders>
              <w:left w:val="single" w:sz="4" w:space="0" w:color="000000"/>
              <w:bottom w:val="single" w:sz="4" w:space="0" w:color="000000"/>
            </w:tcBorders>
            <w:shd w:val="clear" w:color="auto" w:fill="FFFFFF"/>
            <w:vAlign w:val="bottom"/>
          </w:tcPr>
          <w:p w14:paraId="57A07D3A"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w:t>
            </w:r>
          </w:p>
        </w:tc>
        <w:tc>
          <w:tcPr>
            <w:tcW w:w="1063" w:type="dxa"/>
            <w:tcBorders>
              <w:left w:val="single" w:sz="4" w:space="0" w:color="000000"/>
              <w:bottom w:val="single" w:sz="4" w:space="0" w:color="000000"/>
            </w:tcBorders>
            <w:shd w:val="clear" w:color="auto" w:fill="FFFFFF"/>
            <w:vAlign w:val="center"/>
          </w:tcPr>
          <w:p w14:paraId="42F0F722"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87.80</w:t>
            </w:r>
          </w:p>
        </w:tc>
        <w:tc>
          <w:tcPr>
            <w:tcW w:w="950" w:type="dxa"/>
            <w:tcBorders>
              <w:left w:val="single" w:sz="4" w:space="0" w:color="000000"/>
              <w:bottom w:val="single" w:sz="4" w:space="0" w:color="000000"/>
              <w:right w:val="single" w:sz="4" w:space="0" w:color="000000"/>
            </w:tcBorders>
            <w:shd w:val="clear" w:color="auto" w:fill="FFFFFF"/>
            <w:vAlign w:val="center"/>
          </w:tcPr>
          <w:p w14:paraId="3145A938"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105.36</w:t>
            </w:r>
          </w:p>
        </w:tc>
      </w:tr>
      <w:tr w:rsidR="00F35D19" w:rsidRPr="00F35D19" w14:paraId="4C5AB480"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4E61C924"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71.11</w:t>
            </w:r>
          </w:p>
        </w:tc>
        <w:tc>
          <w:tcPr>
            <w:tcW w:w="6662" w:type="dxa"/>
            <w:tcBorders>
              <w:left w:val="single" w:sz="4" w:space="0" w:color="000000"/>
              <w:bottom w:val="single" w:sz="4" w:space="0" w:color="000000"/>
            </w:tcBorders>
            <w:shd w:val="clear" w:color="auto" w:fill="FFFFFF"/>
            <w:vAlign w:val="bottom"/>
          </w:tcPr>
          <w:p w14:paraId="186E4AD0"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Засаждане на широколистни дървета до 2 метра</w:t>
            </w:r>
          </w:p>
        </w:tc>
        <w:tc>
          <w:tcPr>
            <w:tcW w:w="992" w:type="dxa"/>
            <w:tcBorders>
              <w:left w:val="single" w:sz="4" w:space="0" w:color="000000"/>
              <w:bottom w:val="single" w:sz="4" w:space="0" w:color="000000"/>
            </w:tcBorders>
            <w:shd w:val="clear" w:color="auto" w:fill="FFFFFF"/>
            <w:vAlign w:val="bottom"/>
          </w:tcPr>
          <w:p w14:paraId="5A38D425"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w:t>
            </w:r>
          </w:p>
        </w:tc>
        <w:tc>
          <w:tcPr>
            <w:tcW w:w="1063" w:type="dxa"/>
            <w:tcBorders>
              <w:left w:val="single" w:sz="4" w:space="0" w:color="000000"/>
              <w:bottom w:val="single" w:sz="4" w:space="0" w:color="000000"/>
            </w:tcBorders>
            <w:shd w:val="clear" w:color="auto" w:fill="FFFFFF"/>
            <w:vAlign w:val="center"/>
          </w:tcPr>
          <w:p w14:paraId="512F6D53"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25.91</w:t>
            </w:r>
          </w:p>
        </w:tc>
        <w:tc>
          <w:tcPr>
            <w:tcW w:w="950" w:type="dxa"/>
            <w:tcBorders>
              <w:left w:val="single" w:sz="4" w:space="0" w:color="000000"/>
              <w:bottom w:val="single" w:sz="4" w:space="0" w:color="000000"/>
              <w:right w:val="single" w:sz="4" w:space="0" w:color="000000"/>
            </w:tcBorders>
            <w:shd w:val="clear" w:color="auto" w:fill="FFFFFF"/>
            <w:vAlign w:val="center"/>
          </w:tcPr>
          <w:p w14:paraId="2381F9D9"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31.09</w:t>
            </w:r>
          </w:p>
        </w:tc>
      </w:tr>
      <w:tr w:rsidR="00F35D19" w:rsidRPr="00F35D19" w14:paraId="735413A8"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4ECB74F5"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71.12</w:t>
            </w:r>
          </w:p>
        </w:tc>
        <w:tc>
          <w:tcPr>
            <w:tcW w:w="6662" w:type="dxa"/>
            <w:tcBorders>
              <w:left w:val="single" w:sz="4" w:space="0" w:color="000000"/>
              <w:bottom w:val="single" w:sz="4" w:space="0" w:color="000000"/>
            </w:tcBorders>
            <w:shd w:val="clear" w:color="auto" w:fill="FFFFFF"/>
            <w:vAlign w:val="bottom"/>
          </w:tcPr>
          <w:p w14:paraId="6E52A867"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Засаждане на широколистни дървета над 2 метра</w:t>
            </w:r>
          </w:p>
        </w:tc>
        <w:tc>
          <w:tcPr>
            <w:tcW w:w="992" w:type="dxa"/>
            <w:tcBorders>
              <w:left w:val="single" w:sz="4" w:space="0" w:color="000000"/>
              <w:bottom w:val="single" w:sz="4" w:space="0" w:color="000000"/>
            </w:tcBorders>
            <w:shd w:val="clear" w:color="auto" w:fill="FFFFFF"/>
            <w:vAlign w:val="bottom"/>
          </w:tcPr>
          <w:p w14:paraId="7413699B"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w:t>
            </w:r>
          </w:p>
        </w:tc>
        <w:tc>
          <w:tcPr>
            <w:tcW w:w="1063" w:type="dxa"/>
            <w:tcBorders>
              <w:left w:val="single" w:sz="4" w:space="0" w:color="000000"/>
              <w:bottom w:val="single" w:sz="4" w:space="0" w:color="000000"/>
            </w:tcBorders>
            <w:shd w:val="clear" w:color="auto" w:fill="FFFFFF"/>
            <w:vAlign w:val="center"/>
          </w:tcPr>
          <w:p w14:paraId="27C7589F"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32.72</w:t>
            </w:r>
          </w:p>
        </w:tc>
        <w:tc>
          <w:tcPr>
            <w:tcW w:w="950" w:type="dxa"/>
            <w:tcBorders>
              <w:left w:val="single" w:sz="4" w:space="0" w:color="000000"/>
              <w:bottom w:val="single" w:sz="4" w:space="0" w:color="000000"/>
              <w:right w:val="single" w:sz="4" w:space="0" w:color="000000"/>
            </w:tcBorders>
            <w:shd w:val="clear" w:color="auto" w:fill="FFFFFF"/>
            <w:vAlign w:val="center"/>
          </w:tcPr>
          <w:p w14:paraId="259F823D"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39.26</w:t>
            </w:r>
          </w:p>
        </w:tc>
      </w:tr>
      <w:tr w:rsidR="00F35D19" w:rsidRPr="00F35D19" w14:paraId="3E7006CC"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7B830864"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71.13</w:t>
            </w:r>
          </w:p>
        </w:tc>
        <w:tc>
          <w:tcPr>
            <w:tcW w:w="6662" w:type="dxa"/>
            <w:tcBorders>
              <w:left w:val="single" w:sz="4" w:space="0" w:color="000000"/>
              <w:bottom w:val="single" w:sz="4" w:space="0" w:color="000000"/>
            </w:tcBorders>
            <w:shd w:val="clear" w:color="auto" w:fill="FFFFFF"/>
            <w:vAlign w:val="bottom"/>
          </w:tcPr>
          <w:p w14:paraId="6CE5E7FA"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Засаждане на цъфтящи храсти и перенни туфи</w:t>
            </w:r>
          </w:p>
        </w:tc>
        <w:tc>
          <w:tcPr>
            <w:tcW w:w="992" w:type="dxa"/>
            <w:tcBorders>
              <w:left w:val="single" w:sz="4" w:space="0" w:color="000000"/>
              <w:bottom w:val="single" w:sz="4" w:space="0" w:color="000000"/>
            </w:tcBorders>
            <w:shd w:val="clear" w:color="auto" w:fill="FFFFFF"/>
            <w:vAlign w:val="bottom"/>
          </w:tcPr>
          <w:p w14:paraId="4B014134"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w:t>
            </w:r>
          </w:p>
        </w:tc>
        <w:tc>
          <w:tcPr>
            <w:tcW w:w="1063" w:type="dxa"/>
            <w:tcBorders>
              <w:left w:val="single" w:sz="4" w:space="0" w:color="000000"/>
              <w:bottom w:val="single" w:sz="4" w:space="0" w:color="000000"/>
            </w:tcBorders>
            <w:shd w:val="clear" w:color="auto" w:fill="FFFFFF"/>
            <w:vAlign w:val="center"/>
          </w:tcPr>
          <w:p w14:paraId="0A2F4A93"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5.30</w:t>
            </w:r>
          </w:p>
        </w:tc>
        <w:tc>
          <w:tcPr>
            <w:tcW w:w="950" w:type="dxa"/>
            <w:tcBorders>
              <w:left w:val="single" w:sz="4" w:space="0" w:color="000000"/>
              <w:bottom w:val="single" w:sz="4" w:space="0" w:color="000000"/>
              <w:right w:val="single" w:sz="4" w:space="0" w:color="000000"/>
            </w:tcBorders>
            <w:shd w:val="clear" w:color="auto" w:fill="FFFFFF"/>
            <w:vAlign w:val="center"/>
          </w:tcPr>
          <w:p w14:paraId="534CA558"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6.36</w:t>
            </w:r>
          </w:p>
        </w:tc>
      </w:tr>
      <w:tr w:rsidR="00F35D19" w:rsidRPr="00F35D19" w14:paraId="6F0DCF52"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6AC1942D"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71.14</w:t>
            </w:r>
          </w:p>
        </w:tc>
        <w:tc>
          <w:tcPr>
            <w:tcW w:w="6662" w:type="dxa"/>
            <w:tcBorders>
              <w:left w:val="single" w:sz="4" w:space="0" w:color="000000"/>
              <w:bottom w:val="single" w:sz="4" w:space="0" w:color="000000"/>
            </w:tcBorders>
            <w:shd w:val="clear" w:color="auto" w:fill="FFFFFF"/>
            <w:vAlign w:val="bottom"/>
          </w:tcPr>
          <w:p w14:paraId="1F5E7AE9"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Засаждане на вечнозелени храсти</w:t>
            </w:r>
          </w:p>
        </w:tc>
        <w:tc>
          <w:tcPr>
            <w:tcW w:w="992" w:type="dxa"/>
            <w:tcBorders>
              <w:left w:val="single" w:sz="4" w:space="0" w:color="000000"/>
              <w:bottom w:val="single" w:sz="4" w:space="0" w:color="000000"/>
            </w:tcBorders>
            <w:shd w:val="clear" w:color="auto" w:fill="FFFFFF"/>
            <w:vAlign w:val="bottom"/>
          </w:tcPr>
          <w:p w14:paraId="069DFA17"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w:t>
            </w:r>
          </w:p>
        </w:tc>
        <w:tc>
          <w:tcPr>
            <w:tcW w:w="1063" w:type="dxa"/>
            <w:tcBorders>
              <w:left w:val="single" w:sz="4" w:space="0" w:color="000000"/>
              <w:bottom w:val="single" w:sz="4" w:space="0" w:color="000000"/>
            </w:tcBorders>
            <w:shd w:val="clear" w:color="auto" w:fill="FFFFFF"/>
            <w:vAlign w:val="center"/>
          </w:tcPr>
          <w:p w14:paraId="758FF5BB"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7.23</w:t>
            </w:r>
          </w:p>
        </w:tc>
        <w:tc>
          <w:tcPr>
            <w:tcW w:w="950" w:type="dxa"/>
            <w:tcBorders>
              <w:left w:val="single" w:sz="4" w:space="0" w:color="000000"/>
              <w:bottom w:val="single" w:sz="4" w:space="0" w:color="000000"/>
              <w:right w:val="single" w:sz="4" w:space="0" w:color="000000"/>
            </w:tcBorders>
            <w:shd w:val="clear" w:color="auto" w:fill="FFFFFF"/>
            <w:vAlign w:val="center"/>
          </w:tcPr>
          <w:p w14:paraId="2ED2FBAC"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8.68</w:t>
            </w:r>
          </w:p>
        </w:tc>
      </w:tr>
      <w:tr w:rsidR="00F35D19" w:rsidRPr="00F35D19" w14:paraId="274CB64B"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7FD774D2"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71.15</w:t>
            </w:r>
          </w:p>
        </w:tc>
        <w:tc>
          <w:tcPr>
            <w:tcW w:w="6662" w:type="dxa"/>
            <w:tcBorders>
              <w:left w:val="single" w:sz="4" w:space="0" w:color="000000"/>
              <w:bottom w:val="single" w:sz="4" w:space="0" w:color="000000"/>
            </w:tcBorders>
            <w:shd w:val="clear" w:color="auto" w:fill="FFFFFF"/>
            <w:vAlign w:val="bottom"/>
          </w:tcPr>
          <w:p w14:paraId="07A99C32"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Засаждане на 1 метър жив плет</w:t>
            </w:r>
          </w:p>
        </w:tc>
        <w:tc>
          <w:tcPr>
            <w:tcW w:w="992" w:type="dxa"/>
            <w:tcBorders>
              <w:left w:val="single" w:sz="4" w:space="0" w:color="000000"/>
              <w:bottom w:val="single" w:sz="4" w:space="0" w:color="000000"/>
            </w:tcBorders>
            <w:shd w:val="clear" w:color="auto" w:fill="FFFFFF"/>
            <w:vAlign w:val="bottom"/>
          </w:tcPr>
          <w:p w14:paraId="10D9E00A"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1 метър</w:t>
            </w:r>
          </w:p>
        </w:tc>
        <w:tc>
          <w:tcPr>
            <w:tcW w:w="1063" w:type="dxa"/>
            <w:tcBorders>
              <w:left w:val="single" w:sz="4" w:space="0" w:color="000000"/>
              <w:bottom w:val="single" w:sz="4" w:space="0" w:color="000000"/>
            </w:tcBorders>
            <w:shd w:val="clear" w:color="auto" w:fill="FFFFFF"/>
            <w:vAlign w:val="center"/>
          </w:tcPr>
          <w:p w14:paraId="1174AA1D"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14.97</w:t>
            </w:r>
          </w:p>
        </w:tc>
        <w:tc>
          <w:tcPr>
            <w:tcW w:w="950" w:type="dxa"/>
            <w:tcBorders>
              <w:left w:val="single" w:sz="4" w:space="0" w:color="000000"/>
              <w:bottom w:val="single" w:sz="4" w:space="0" w:color="000000"/>
              <w:right w:val="single" w:sz="4" w:space="0" w:color="000000"/>
            </w:tcBorders>
            <w:shd w:val="clear" w:color="auto" w:fill="FFFFFF"/>
            <w:vAlign w:val="center"/>
          </w:tcPr>
          <w:p w14:paraId="43AEE324"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17.96</w:t>
            </w:r>
          </w:p>
        </w:tc>
      </w:tr>
      <w:tr w:rsidR="00F35D19" w:rsidRPr="00F35D19" w14:paraId="049E7D0C"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44FA2965"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71.16</w:t>
            </w:r>
          </w:p>
        </w:tc>
        <w:tc>
          <w:tcPr>
            <w:tcW w:w="6662" w:type="dxa"/>
            <w:tcBorders>
              <w:left w:val="single" w:sz="4" w:space="0" w:color="000000"/>
              <w:bottom w:val="single" w:sz="4" w:space="0" w:color="000000"/>
            </w:tcBorders>
            <w:shd w:val="clear" w:color="auto" w:fill="FFFFFF"/>
            <w:vAlign w:val="bottom"/>
          </w:tcPr>
          <w:p w14:paraId="4C12F2D7"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Засаждане на почвопокривни</w:t>
            </w:r>
          </w:p>
        </w:tc>
        <w:tc>
          <w:tcPr>
            <w:tcW w:w="992" w:type="dxa"/>
            <w:tcBorders>
              <w:left w:val="single" w:sz="4" w:space="0" w:color="000000"/>
              <w:bottom w:val="single" w:sz="4" w:space="0" w:color="000000"/>
            </w:tcBorders>
            <w:shd w:val="clear" w:color="auto" w:fill="FFFFFF"/>
            <w:vAlign w:val="bottom"/>
          </w:tcPr>
          <w:p w14:paraId="0DFAF235"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w:t>
            </w:r>
          </w:p>
        </w:tc>
        <w:tc>
          <w:tcPr>
            <w:tcW w:w="1063" w:type="dxa"/>
            <w:tcBorders>
              <w:left w:val="single" w:sz="4" w:space="0" w:color="000000"/>
              <w:bottom w:val="single" w:sz="4" w:space="0" w:color="000000"/>
            </w:tcBorders>
            <w:shd w:val="clear" w:color="auto" w:fill="FFFFFF"/>
            <w:vAlign w:val="center"/>
          </w:tcPr>
          <w:p w14:paraId="6F2A9565"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1.50</w:t>
            </w:r>
          </w:p>
        </w:tc>
        <w:tc>
          <w:tcPr>
            <w:tcW w:w="950" w:type="dxa"/>
            <w:tcBorders>
              <w:left w:val="single" w:sz="4" w:space="0" w:color="000000"/>
              <w:bottom w:val="single" w:sz="4" w:space="0" w:color="000000"/>
              <w:right w:val="single" w:sz="4" w:space="0" w:color="000000"/>
            </w:tcBorders>
            <w:shd w:val="clear" w:color="auto" w:fill="FFFFFF"/>
            <w:vAlign w:val="center"/>
          </w:tcPr>
          <w:p w14:paraId="4FB24218"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1.80</w:t>
            </w:r>
          </w:p>
        </w:tc>
      </w:tr>
      <w:tr w:rsidR="00F35D19" w:rsidRPr="00F35D19" w14:paraId="779FF430"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4F2FDF2B"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71.17</w:t>
            </w:r>
          </w:p>
        </w:tc>
        <w:tc>
          <w:tcPr>
            <w:tcW w:w="6662" w:type="dxa"/>
            <w:tcBorders>
              <w:left w:val="single" w:sz="4" w:space="0" w:color="000000"/>
              <w:bottom w:val="single" w:sz="4" w:space="0" w:color="000000"/>
            </w:tcBorders>
            <w:shd w:val="clear" w:color="auto" w:fill="FFFFFF"/>
            <w:vAlign w:val="bottom"/>
          </w:tcPr>
          <w:p w14:paraId="7A915C18"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Затревяване</w:t>
            </w:r>
          </w:p>
        </w:tc>
        <w:tc>
          <w:tcPr>
            <w:tcW w:w="992" w:type="dxa"/>
            <w:tcBorders>
              <w:left w:val="single" w:sz="4" w:space="0" w:color="000000"/>
              <w:bottom w:val="single" w:sz="4" w:space="0" w:color="000000"/>
            </w:tcBorders>
            <w:shd w:val="clear" w:color="auto" w:fill="FFFFFF"/>
            <w:vAlign w:val="bottom"/>
          </w:tcPr>
          <w:p w14:paraId="3586FF01"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1 дка</w:t>
            </w:r>
          </w:p>
        </w:tc>
        <w:tc>
          <w:tcPr>
            <w:tcW w:w="1063" w:type="dxa"/>
            <w:tcBorders>
              <w:left w:val="single" w:sz="4" w:space="0" w:color="000000"/>
              <w:bottom w:val="single" w:sz="4" w:space="0" w:color="000000"/>
            </w:tcBorders>
            <w:shd w:val="clear" w:color="auto" w:fill="FFFFFF"/>
            <w:vAlign w:val="center"/>
          </w:tcPr>
          <w:p w14:paraId="16F18DA0"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1817.75</w:t>
            </w:r>
          </w:p>
        </w:tc>
        <w:tc>
          <w:tcPr>
            <w:tcW w:w="950" w:type="dxa"/>
            <w:tcBorders>
              <w:left w:val="single" w:sz="4" w:space="0" w:color="000000"/>
              <w:bottom w:val="single" w:sz="4" w:space="0" w:color="000000"/>
              <w:right w:val="single" w:sz="4" w:space="0" w:color="000000"/>
            </w:tcBorders>
            <w:shd w:val="clear" w:color="auto" w:fill="FFFFFF"/>
            <w:vAlign w:val="center"/>
          </w:tcPr>
          <w:p w14:paraId="4BD2F8CF"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2181.30</w:t>
            </w:r>
          </w:p>
        </w:tc>
      </w:tr>
      <w:tr w:rsidR="00F35D19" w:rsidRPr="00F35D19" w14:paraId="3AD49623"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4E67D138"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71.18</w:t>
            </w:r>
          </w:p>
        </w:tc>
        <w:tc>
          <w:tcPr>
            <w:tcW w:w="6662" w:type="dxa"/>
            <w:tcBorders>
              <w:left w:val="single" w:sz="4" w:space="0" w:color="000000"/>
              <w:bottom w:val="single" w:sz="4" w:space="0" w:color="000000"/>
            </w:tcBorders>
            <w:shd w:val="clear" w:color="auto" w:fill="FFFFFF"/>
            <w:vAlign w:val="bottom"/>
          </w:tcPr>
          <w:p w14:paraId="7FD22DE0"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Изрязване на дървета до 30 години</w:t>
            </w:r>
          </w:p>
        </w:tc>
        <w:tc>
          <w:tcPr>
            <w:tcW w:w="992" w:type="dxa"/>
            <w:tcBorders>
              <w:left w:val="single" w:sz="4" w:space="0" w:color="000000"/>
              <w:bottom w:val="single" w:sz="4" w:space="0" w:color="000000"/>
            </w:tcBorders>
            <w:shd w:val="clear" w:color="auto" w:fill="FFFFFF"/>
            <w:vAlign w:val="bottom"/>
          </w:tcPr>
          <w:p w14:paraId="3D36F717"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 дърво</w:t>
            </w:r>
          </w:p>
        </w:tc>
        <w:tc>
          <w:tcPr>
            <w:tcW w:w="1063" w:type="dxa"/>
            <w:tcBorders>
              <w:left w:val="single" w:sz="4" w:space="0" w:color="000000"/>
              <w:bottom w:val="single" w:sz="4" w:space="0" w:color="000000"/>
            </w:tcBorders>
            <w:shd w:val="clear" w:color="auto" w:fill="FFFFFF"/>
            <w:vAlign w:val="center"/>
          </w:tcPr>
          <w:p w14:paraId="00B20BFE"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98.97</w:t>
            </w:r>
          </w:p>
        </w:tc>
        <w:tc>
          <w:tcPr>
            <w:tcW w:w="950" w:type="dxa"/>
            <w:tcBorders>
              <w:left w:val="single" w:sz="4" w:space="0" w:color="000000"/>
              <w:bottom w:val="single" w:sz="4" w:space="0" w:color="000000"/>
              <w:right w:val="single" w:sz="4" w:space="0" w:color="000000"/>
            </w:tcBorders>
            <w:shd w:val="clear" w:color="auto" w:fill="FFFFFF"/>
            <w:vAlign w:val="center"/>
          </w:tcPr>
          <w:p w14:paraId="4982D28F"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118.76</w:t>
            </w:r>
          </w:p>
        </w:tc>
      </w:tr>
      <w:tr w:rsidR="00F35D19" w:rsidRPr="00F35D19" w14:paraId="7ECCEA9D"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08908806"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71.19</w:t>
            </w:r>
          </w:p>
        </w:tc>
        <w:tc>
          <w:tcPr>
            <w:tcW w:w="6662" w:type="dxa"/>
            <w:tcBorders>
              <w:left w:val="single" w:sz="4" w:space="0" w:color="000000"/>
              <w:bottom w:val="single" w:sz="4" w:space="0" w:color="000000"/>
            </w:tcBorders>
            <w:shd w:val="clear" w:color="auto" w:fill="FFFFFF"/>
            <w:vAlign w:val="bottom"/>
          </w:tcPr>
          <w:p w14:paraId="2BBEF059"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Изрязване на дървета над 30 години</w:t>
            </w:r>
          </w:p>
        </w:tc>
        <w:tc>
          <w:tcPr>
            <w:tcW w:w="992" w:type="dxa"/>
            <w:tcBorders>
              <w:left w:val="single" w:sz="4" w:space="0" w:color="000000"/>
              <w:bottom w:val="single" w:sz="4" w:space="0" w:color="000000"/>
            </w:tcBorders>
            <w:shd w:val="clear" w:color="auto" w:fill="FFFFFF"/>
            <w:vAlign w:val="bottom"/>
          </w:tcPr>
          <w:p w14:paraId="57175994"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 дърво</w:t>
            </w:r>
          </w:p>
        </w:tc>
        <w:tc>
          <w:tcPr>
            <w:tcW w:w="1063" w:type="dxa"/>
            <w:tcBorders>
              <w:left w:val="single" w:sz="4" w:space="0" w:color="000000"/>
              <w:bottom w:val="single" w:sz="4" w:space="0" w:color="000000"/>
            </w:tcBorders>
            <w:shd w:val="clear" w:color="auto" w:fill="FFFFFF"/>
            <w:vAlign w:val="center"/>
          </w:tcPr>
          <w:p w14:paraId="35D4550A"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202.18</w:t>
            </w:r>
          </w:p>
        </w:tc>
        <w:tc>
          <w:tcPr>
            <w:tcW w:w="950" w:type="dxa"/>
            <w:tcBorders>
              <w:left w:val="single" w:sz="4" w:space="0" w:color="000000"/>
              <w:bottom w:val="single" w:sz="4" w:space="0" w:color="000000"/>
              <w:right w:val="single" w:sz="4" w:space="0" w:color="000000"/>
            </w:tcBorders>
            <w:shd w:val="clear" w:color="auto" w:fill="FFFFFF"/>
            <w:vAlign w:val="center"/>
          </w:tcPr>
          <w:p w14:paraId="2DCF250B"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242.62</w:t>
            </w:r>
          </w:p>
        </w:tc>
      </w:tr>
      <w:tr w:rsidR="00F35D19" w:rsidRPr="00F35D19" w14:paraId="5798F7B1"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16517E27"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71.20</w:t>
            </w:r>
          </w:p>
        </w:tc>
        <w:tc>
          <w:tcPr>
            <w:tcW w:w="6662" w:type="dxa"/>
            <w:tcBorders>
              <w:left w:val="single" w:sz="4" w:space="0" w:color="000000"/>
              <w:bottom w:val="single" w:sz="4" w:space="0" w:color="000000"/>
            </w:tcBorders>
            <w:shd w:val="clear" w:color="auto" w:fill="FFFFFF"/>
            <w:vAlign w:val="bottom"/>
          </w:tcPr>
          <w:p w14:paraId="4F614E0C"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 xml:space="preserve">Резитба на клони, съкращаване на корона </w:t>
            </w:r>
          </w:p>
        </w:tc>
        <w:tc>
          <w:tcPr>
            <w:tcW w:w="992" w:type="dxa"/>
            <w:tcBorders>
              <w:left w:val="single" w:sz="4" w:space="0" w:color="000000"/>
              <w:bottom w:val="single" w:sz="4" w:space="0" w:color="000000"/>
            </w:tcBorders>
            <w:shd w:val="clear" w:color="auto" w:fill="FFFFFF"/>
            <w:vAlign w:val="bottom"/>
          </w:tcPr>
          <w:p w14:paraId="62FBFED2"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 дърво</w:t>
            </w:r>
          </w:p>
        </w:tc>
        <w:tc>
          <w:tcPr>
            <w:tcW w:w="1063" w:type="dxa"/>
            <w:tcBorders>
              <w:left w:val="single" w:sz="4" w:space="0" w:color="000000"/>
              <w:bottom w:val="single" w:sz="4" w:space="0" w:color="000000"/>
            </w:tcBorders>
            <w:shd w:val="clear" w:color="auto" w:fill="FFFFFF"/>
            <w:vAlign w:val="center"/>
          </w:tcPr>
          <w:p w14:paraId="786B9DAB"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86.83</w:t>
            </w:r>
          </w:p>
        </w:tc>
        <w:tc>
          <w:tcPr>
            <w:tcW w:w="950" w:type="dxa"/>
            <w:tcBorders>
              <w:left w:val="single" w:sz="4" w:space="0" w:color="000000"/>
              <w:bottom w:val="single" w:sz="4" w:space="0" w:color="000000"/>
              <w:right w:val="single" w:sz="4" w:space="0" w:color="000000"/>
            </w:tcBorders>
            <w:shd w:val="clear" w:color="auto" w:fill="FFFFFF"/>
            <w:vAlign w:val="center"/>
          </w:tcPr>
          <w:p w14:paraId="538CB217"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104.20</w:t>
            </w:r>
          </w:p>
        </w:tc>
      </w:tr>
      <w:tr w:rsidR="00F35D19" w:rsidRPr="00F35D19" w14:paraId="5F64B637"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22632B40"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71.21</w:t>
            </w:r>
          </w:p>
        </w:tc>
        <w:tc>
          <w:tcPr>
            <w:tcW w:w="6662" w:type="dxa"/>
            <w:tcBorders>
              <w:left w:val="single" w:sz="4" w:space="0" w:color="000000"/>
              <w:bottom w:val="single" w:sz="4" w:space="0" w:color="000000"/>
            </w:tcBorders>
            <w:shd w:val="clear" w:color="auto" w:fill="FFFFFF"/>
            <w:vAlign w:val="bottom"/>
          </w:tcPr>
          <w:p w14:paraId="517F09F2"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Озеленяване на терени</w:t>
            </w:r>
          </w:p>
        </w:tc>
        <w:tc>
          <w:tcPr>
            <w:tcW w:w="992" w:type="dxa"/>
            <w:tcBorders>
              <w:left w:val="single" w:sz="4" w:space="0" w:color="000000"/>
              <w:bottom w:val="single" w:sz="4" w:space="0" w:color="000000"/>
            </w:tcBorders>
            <w:shd w:val="clear" w:color="auto" w:fill="FFFFFF"/>
            <w:vAlign w:val="bottom"/>
          </w:tcPr>
          <w:p w14:paraId="11AD5EA3"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100м²</w:t>
            </w:r>
          </w:p>
        </w:tc>
        <w:tc>
          <w:tcPr>
            <w:tcW w:w="1063" w:type="dxa"/>
            <w:tcBorders>
              <w:left w:val="single" w:sz="4" w:space="0" w:color="000000"/>
              <w:bottom w:val="single" w:sz="4" w:space="0" w:color="000000"/>
            </w:tcBorders>
            <w:shd w:val="clear" w:color="auto" w:fill="FFFFFF"/>
            <w:vAlign w:val="center"/>
          </w:tcPr>
          <w:p w14:paraId="43143EE6"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514.38</w:t>
            </w:r>
          </w:p>
        </w:tc>
        <w:tc>
          <w:tcPr>
            <w:tcW w:w="950" w:type="dxa"/>
            <w:tcBorders>
              <w:left w:val="single" w:sz="4" w:space="0" w:color="000000"/>
              <w:bottom w:val="single" w:sz="4" w:space="0" w:color="000000"/>
              <w:right w:val="single" w:sz="4" w:space="0" w:color="000000"/>
            </w:tcBorders>
            <w:shd w:val="clear" w:color="auto" w:fill="FFFFFF"/>
            <w:vAlign w:val="center"/>
          </w:tcPr>
          <w:p w14:paraId="7ABDD36B"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617.26</w:t>
            </w:r>
          </w:p>
        </w:tc>
      </w:tr>
      <w:tr w:rsidR="00F35D19" w:rsidRPr="00F35D19" w14:paraId="1EA279C0"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35AF500C"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71.22</w:t>
            </w:r>
          </w:p>
        </w:tc>
        <w:tc>
          <w:tcPr>
            <w:tcW w:w="6662" w:type="dxa"/>
            <w:tcBorders>
              <w:left w:val="single" w:sz="4" w:space="0" w:color="000000"/>
              <w:bottom w:val="single" w:sz="4" w:space="0" w:color="000000"/>
            </w:tcBorders>
            <w:shd w:val="clear" w:color="auto" w:fill="FFFFFF"/>
            <w:vAlign w:val="bottom"/>
          </w:tcPr>
          <w:p w14:paraId="219E9DB3"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Проектиране на паркови обекти</w:t>
            </w:r>
          </w:p>
        </w:tc>
        <w:tc>
          <w:tcPr>
            <w:tcW w:w="992" w:type="dxa"/>
            <w:tcBorders>
              <w:left w:val="single" w:sz="4" w:space="0" w:color="000000"/>
              <w:bottom w:val="single" w:sz="4" w:space="0" w:color="000000"/>
            </w:tcBorders>
            <w:shd w:val="clear" w:color="auto" w:fill="FFFFFF"/>
            <w:vAlign w:val="bottom"/>
          </w:tcPr>
          <w:p w14:paraId="5D149E7D"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100м²</w:t>
            </w:r>
          </w:p>
        </w:tc>
        <w:tc>
          <w:tcPr>
            <w:tcW w:w="1063" w:type="dxa"/>
            <w:tcBorders>
              <w:left w:val="single" w:sz="4" w:space="0" w:color="000000"/>
              <w:bottom w:val="single" w:sz="4" w:space="0" w:color="000000"/>
            </w:tcBorders>
            <w:shd w:val="clear" w:color="auto" w:fill="FFFFFF"/>
            <w:vAlign w:val="center"/>
          </w:tcPr>
          <w:p w14:paraId="7B10FFAB"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91.67</w:t>
            </w:r>
          </w:p>
        </w:tc>
        <w:tc>
          <w:tcPr>
            <w:tcW w:w="950" w:type="dxa"/>
            <w:tcBorders>
              <w:left w:val="single" w:sz="4" w:space="0" w:color="000000"/>
              <w:bottom w:val="single" w:sz="4" w:space="0" w:color="000000"/>
              <w:right w:val="single" w:sz="4" w:space="0" w:color="000000"/>
            </w:tcBorders>
            <w:shd w:val="clear" w:color="auto" w:fill="FFFFFF"/>
            <w:vAlign w:val="center"/>
          </w:tcPr>
          <w:p w14:paraId="562D304A"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110.00</w:t>
            </w:r>
          </w:p>
        </w:tc>
      </w:tr>
      <w:tr w:rsidR="00F35D19" w:rsidRPr="00F35D19" w14:paraId="3604318E"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5A257FAF"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71.23</w:t>
            </w:r>
          </w:p>
        </w:tc>
        <w:tc>
          <w:tcPr>
            <w:tcW w:w="6662" w:type="dxa"/>
            <w:tcBorders>
              <w:left w:val="single" w:sz="4" w:space="0" w:color="000000"/>
              <w:bottom w:val="single" w:sz="4" w:space="0" w:color="000000"/>
            </w:tcBorders>
            <w:shd w:val="clear" w:color="auto" w:fill="FFFFFF"/>
            <w:vAlign w:val="bottom"/>
          </w:tcPr>
          <w:p w14:paraId="6BA03A9B"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Предоставяне за декорация – палми</w:t>
            </w:r>
          </w:p>
        </w:tc>
        <w:tc>
          <w:tcPr>
            <w:tcW w:w="992" w:type="dxa"/>
            <w:tcBorders>
              <w:left w:val="single" w:sz="4" w:space="0" w:color="000000"/>
              <w:bottom w:val="single" w:sz="4" w:space="0" w:color="000000"/>
            </w:tcBorders>
            <w:shd w:val="clear" w:color="auto" w:fill="FFFFFF"/>
            <w:vAlign w:val="bottom"/>
          </w:tcPr>
          <w:p w14:paraId="7CF54AEF"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1 бр./ден</w:t>
            </w:r>
          </w:p>
        </w:tc>
        <w:tc>
          <w:tcPr>
            <w:tcW w:w="1063" w:type="dxa"/>
            <w:tcBorders>
              <w:left w:val="single" w:sz="4" w:space="0" w:color="000000"/>
              <w:bottom w:val="single" w:sz="4" w:space="0" w:color="000000"/>
            </w:tcBorders>
            <w:shd w:val="clear" w:color="auto" w:fill="FFFFFF"/>
            <w:vAlign w:val="center"/>
          </w:tcPr>
          <w:p w14:paraId="6948B220"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2.00</w:t>
            </w:r>
          </w:p>
        </w:tc>
        <w:tc>
          <w:tcPr>
            <w:tcW w:w="950" w:type="dxa"/>
            <w:tcBorders>
              <w:left w:val="single" w:sz="4" w:space="0" w:color="000000"/>
              <w:bottom w:val="single" w:sz="4" w:space="0" w:color="000000"/>
              <w:right w:val="single" w:sz="4" w:space="0" w:color="000000"/>
            </w:tcBorders>
            <w:shd w:val="clear" w:color="auto" w:fill="FFFFFF"/>
            <w:vAlign w:val="center"/>
          </w:tcPr>
          <w:p w14:paraId="24E666D8"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2.40</w:t>
            </w:r>
          </w:p>
        </w:tc>
      </w:tr>
      <w:tr w:rsidR="00F35D19" w:rsidRPr="00F35D19" w14:paraId="38F52B2D" w14:textId="77777777" w:rsidTr="00F35D19">
        <w:trPr>
          <w:trHeight w:val="315"/>
        </w:trPr>
        <w:tc>
          <w:tcPr>
            <w:tcW w:w="713" w:type="dxa"/>
            <w:tcBorders>
              <w:top w:val="single" w:sz="4" w:space="0" w:color="000000"/>
              <w:left w:val="single" w:sz="4" w:space="0" w:color="000000"/>
              <w:bottom w:val="single" w:sz="4" w:space="0" w:color="000000"/>
            </w:tcBorders>
            <w:shd w:val="clear" w:color="auto" w:fill="FFFFFF"/>
            <w:vAlign w:val="bottom"/>
          </w:tcPr>
          <w:p w14:paraId="59EDDA31"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71.24</w:t>
            </w:r>
          </w:p>
        </w:tc>
        <w:tc>
          <w:tcPr>
            <w:tcW w:w="6662" w:type="dxa"/>
            <w:tcBorders>
              <w:top w:val="single" w:sz="4" w:space="0" w:color="000000"/>
              <w:left w:val="single" w:sz="4" w:space="0" w:color="000000"/>
              <w:bottom w:val="single" w:sz="4" w:space="0" w:color="000000"/>
            </w:tcBorders>
            <w:shd w:val="clear" w:color="auto" w:fill="FFFFFF"/>
            <w:vAlign w:val="bottom"/>
          </w:tcPr>
          <w:p w14:paraId="14D88031"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Транспорт товарен автомобил</w:t>
            </w:r>
          </w:p>
        </w:tc>
        <w:tc>
          <w:tcPr>
            <w:tcW w:w="992" w:type="dxa"/>
            <w:tcBorders>
              <w:top w:val="single" w:sz="4" w:space="0" w:color="000000"/>
              <w:left w:val="single" w:sz="4" w:space="0" w:color="000000"/>
              <w:bottom w:val="single" w:sz="4" w:space="0" w:color="000000"/>
            </w:tcBorders>
            <w:shd w:val="clear" w:color="auto" w:fill="FFFFFF"/>
            <w:vAlign w:val="bottom"/>
          </w:tcPr>
          <w:p w14:paraId="50BA8AFA"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лв./км</w:t>
            </w:r>
          </w:p>
        </w:tc>
        <w:tc>
          <w:tcPr>
            <w:tcW w:w="1063" w:type="dxa"/>
            <w:tcBorders>
              <w:top w:val="single" w:sz="4" w:space="0" w:color="000000"/>
              <w:left w:val="single" w:sz="4" w:space="0" w:color="000000"/>
              <w:bottom w:val="single" w:sz="4" w:space="0" w:color="000000"/>
            </w:tcBorders>
            <w:shd w:val="clear" w:color="auto" w:fill="FFFFFF"/>
            <w:vAlign w:val="center"/>
          </w:tcPr>
          <w:p w14:paraId="1F7274FC"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1.40</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EAB10"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1.68</w:t>
            </w:r>
          </w:p>
        </w:tc>
      </w:tr>
      <w:tr w:rsidR="00F35D19" w:rsidRPr="00F35D19" w14:paraId="0CC44C72" w14:textId="77777777" w:rsidTr="00F35D19">
        <w:trPr>
          <w:trHeight w:val="315"/>
        </w:trPr>
        <w:tc>
          <w:tcPr>
            <w:tcW w:w="713" w:type="dxa"/>
            <w:tcBorders>
              <w:top w:val="single" w:sz="4" w:space="0" w:color="000000"/>
              <w:left w:val="single" w:sz="4" w:space="0" w:color="000000"/>
              <w:bottom w:val="single" w:sz="4" w:space="0" w:color="000000"/>
            </w:tcBorders>
            <w:shd w:val="clear" w:color="auto" w:fill="FFFFFF"/>
            <w:vAlign w:val="bottom"/>
          </w:tcPr>
          <w:p w14:paraId="30863730"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71.25</w:t>
            </w:r>
          </w:p>
        </w:tc>
        <w:tc>
          <w:tcPr>
            <w:tcW w:w="6662" w:type="dxa"/>
            <w:tcBorders>
              <w:top w:val="single" w:sz="4" w:space="0" w:color="000000"/>
              <w:left w:val="single" w:sz="4" w:space="0" w:color="000000"/>
              <w:bottom w:val="single" w:sz="4" w:space="0" w:color="000000"/>
            </w:tcBorders>
            <w:shd w:val="clear" w:color="auto" w:fill="FFFFFF"/>
            <w:vAlign w:val="bottom"/>
          </w:tcPr>
          <w:p w14:paraId="27FFFE1C"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Предоставяне на дървесни отпадъци за оползотворяване по ЗУО</w:t>
            </w:r>
          </w:p>
        </w:tc>
        <w:tc>
          <w:tcPr>
            <w:tcW w:w="992" w:type="dxa"/>
            <w:tcBorders>
              <w:top w:val="single" w:sz="4" w:space="0" w:color="000000"/>
              <w:left w:val="single" w:sz="4" w:space="0" w:color="000000"/>
              <w:bottom w:val="single" w:sz="4" w:space="0" w:color="000000"/>
            </w:tcBorders>
            <w:shd w:val="clear" w:color="auto" w:fill="FFFFFF"/>
            <w:vAlign w:val="bottom"/>
          </w:tcPr>
          <w:p w14:paraId="22C45190"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лв./тон</w:t>
            </w:r>
          </w:p>
        </w:tc>
        <w:tc>
          <w:tcPr>
            <w:tcW w:w="1063" w:type="dxa"/>
            <w:tcBorders>
              <w:top w:val="single" w:sz="4" w:space="0" w:color="000000"/>
              <w:left w:val="single" w:sz="4" w:space="0" w:color="000000"/>
              <w:bottom w:val="single" w:sz="4" w:space="0" w:color="000000"/>
            </w:tcBorders>
            <w:shd w:val="clear" w:color="auto" w:fill="FFFFFF"/>
            <w:vAlign w:val="center"/>
          </w:tcPr>
          <w:p w14:paraId="6079CF89"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50.00</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BACE3"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60.00</w:t>
            </w:r>
          </w:p>
        </w:tc>
      </w:tr>
      <w:tr w:rsidR="00F35D19" w:rsidRPr="00F35D19" w14:paraId="14E65D4B" w14:textId="77777777" w:rsidTr="00F35D19">
        <w:trPr>
          <w:trHeight w:val="315"/>
        </w:trPr>
        <w:tc>
          <w:tcPr>
            <w:tcW w:w="713" w:type="dxa"/>
            <w:tcBorders>
              <w:top w:val="single" w:sz="4" w:space="0" w:color="000000"/>
              <w:left w:val="single" w:sz="4" w:space="0" w:color="000000"/>
              <w:bottom w:val="single" w:sz="4" w:space="0" w:color="000000"/>
            </w:tcBorders>
            <w:shd w:val="clear" w:color="auto" w:fill="FFFFFF"/>
            <w:vAlign w:val="bottom"/>
          </w:tcPr>
          <w:p w14:paraId="61B56BEE"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71.26</w:t>
            </w:r>
          </w:p>
        </w:tc>
        <w:tc>
          <w:tcPr>
            <w:tcW w:w="6662" w:type="dxa"/>
            <w:tcBorders>
              <w:top w:val="single" w:sz="4" w:space="0" w:color="000000"/>
              <w:left w:val="single" w:sz="4" w:space="0" w:color="000000"/>
              <w:bottom w:val="single" w:sz="4" w:space="0" w:color="000000"/>
            </w:tcBorders>
            <w:shd w:val="clear" w:color="auto" w:fill="FFFFFF"/>
            <w:vAlign w:val="bottom"/>
          </w:tcPr>
          <w:p w14:paraId="07FA8459"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Машинно косене с роторна косачка</w:t>
            </w:r>
          </w:p>
        </w:tc>
        <w:tc>
          <w:tcPr>
            <w:tcW w:w="992" w:type="dxa"/>
            <w:tcBorders>
              <w:top w:val="single" w:sz="4" w:space="0" w:color="000000"/>
              <w:left w:val="single" w:sz="4" w:space="0" w:color="000000"/>
              <w:bottom w:val="single" w:sz="4" w:space="0" w:color="000000"/>
            </w:tcBorders>
            <w:shd w:val="clear" w:color="auto" w:fill="FFFFFF"/>
            <w:vAlign w:val="bottom"/>
          </w:tcPr>
          <w:p w14:paraId="30B3F99D"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лв./дка</w:t>
            </w:r>
          </w:p>
        </w:tc>
        <w:tc>
          <w:tcPr>
            <w:tcW w:w="1063" w:type="dxa"/>
            <w:tcBorders>
              <w:top w:val="single" w:sz="4" w:space="0" w:color="000000"/>
              <w:left w:val="single" w:sz="4" w:space="0" w:color="000000"/>
              <w:bottom w:val="single" w:sz="4" w:space="0" w:color="000000"/>
            </w:tcBorders>
            <w:shd w:val="clear" w:color="auto" w:fill="FFFFFF"/>
            <w:vAlign w:val="center"/>
          </w:tcPr>
          <w:p w14:paraId="037BC71E"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31.35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27D86"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37.62</w:t>
            </w:r>
          </w:p>
        </w:tc>
      </w:tr>
      <w:tr w:rsidR="00F35D19" w:rsidRPr="00F35D19" w14:paraId="56C47020" w14:textId="77777777" w:rsidTr="00F35D19">
        <w:trPr>
          <w:trHeight w:val="315"/>
        </w:trPr>
        <w:tc>
          <w:tcPr>
            <w:tcW w:w="713" w:type="dxa"/>
            <w:tcBorders>
              <w:top w:val="single" w:sz="4" w:space="0" w:color="000000"/>
              <w:left w:val="single" w:sz="4" w:space="0" w:color="000000"/>
              <w:bottom w:val="single" w:sz="4" w:space="0" w:color="000000"/>
            </w:tcBorders>
            <w:shd w:val="clear" w:color="auto" w:fill="FFFFFF"/>
            <w:vAlign w:val="bottom"/>
          </w:tcPr>
          <w:p w14:paraId="6495B107"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71.27</w:t>
            </w:r>
          </w:p>
        </w:tc>
        <w:tc>
          <w:tcPr>
            <w:tcW w:w="6662" w:type="dxa"/>
            <w:tcBorders>
              <w:top w:val="single" w:sz="4" w:space="0" w:color="000000"/>
              <w:left w:val="single" w:sz="4" w:space="0" w:color="000000"/>
              <w:bottom w:val="single" w:sz="4" w:space="0" w:color="000000"/>
            </w:tcBorders>
            <w:shd w:val="clear" w:color="auto" w:fill="FFFFFF"/>
            <w:vAlign w:val="bottom"/>
          </w:tcPr>
          <w:p w14:paraId="5DB54EE1"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Машинно косене със сърпова косачка</w:t>
            </w:r>
          </w:p>
        </w:tc>
        <w:tc>
          <w:tcPr>
            <w:tcW w:w="992" w:type="dxa"/>
            <w:tcBorders>
              <w:top w:val="single" w:sz="4" w:space="0" w:color="000000"/>
              <w:left w:val="single" w:sz="4" w:space="0" w:color="000000"/>
              <w:bottom w:val="single" w:sz="4" w:space="0" w:color="000000"/>
            </w:tcBorders>
            <w:shd w:val="clear" w:color="auto" w:fill="FFFFFF"/>
            <w:vAlign w:val="bottom"/>
          </w:tcPr>
          <w:p w14:paraId="0F9FF8D0"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лв./дка</w:t>
            </w:r>
          </w:p>
        </w:tc>
        <w:tc>
          <w:tcPr>
            <w:tcW w:w="1063" w:type="dxa"/>
            <w:tcBorders>
              <w:top w:val="single" w:sz="4" w:space="0" w:color="000000"/>
              <w:left w:val="single" w:sz="4" w:space="0" w:color="000000"/>
              <w:bottom w:val="single" w:sz="4" w:space="0" w:color="000000"/>
            </w:tcBorders>
            <w:shd w:val="clear" w:color="auto" w:fill="FFFFFF"/>
            <w:vAlign w:val="center"/>
          </w:tcPr>
          <w:p w14:paraId="07190CB2"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18.13</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8C6ED"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21.76</w:t>
            </w:r>
          </w:p>
        </w:tc>
      </w:tr>
      <w:tr w:rsidR="00F35D19" w:rsidRPr="00F35D19" w14:paraId="0E8DBD08" w14:textId="77777777" w:rsidTr="00F35D19">
        <w:trPr>
          <w:trHeight w:val="315"/>
        </w:trPr>
        <w:tc>
          <w:tcPr>
            <w:tcW w:w="713" w:type="dxa"/>
            <w:tcBorders>
              <w:top w:val="single" w:sz="4" w:space="0" w:color="000000"/>
              <w:left w:val="single" w:sz="4" w:space="0" w:color="000000"/>
              <w:bottom w:val="single" w:sz="4" w:space="0" w:color="000000"/>
            </w:tcBorders>
            <w:shd w:val="clear" w:color="auto" w:fill="FFFFFF"/>
            <w:vAlign w:val="bottom"/>
          </w:tcPr>
          <w:p w14:paraId="490E6965"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71.28</w:t>
            </w:r>
          </w:p>
        </w:tc>
        <w:tc>
          <w:tcPr>
            <w:tcW w:w="6662" w:type="dxa"/>
            <w:tcBorders>
              <w:top w:val="single" w:sz="4" w:space="0" w:color="000000"/>
              <w:left w:val="single" w:sz="4" w:space="0" w:color="000000"/>
              <w:bottom w:val="single" w:sz="4" w:space="0" w:color="000000"/>
            </w:tcBorders>
            <w:shd w:val="clear" w:color="auto" w:fill="FFFFFF"/>
            <w:vAlign w:val="bottom"/>
          </w:tcPr>
          <w:p w14:paraId="48EE2580"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Машинно косене с моторна коса</w:t>
            </w:r>
          </w:p>
        </w:tc>
        <w:tc>
          <w:tcPr>
            <w:tcW w:w="992" w:type="dxa"/>
            <w:tcBorders>
              <w:top w:val="single" w:sz="4" w:space="0" w:color="000000"/>
              <w:left w:val="single" w:sz="4" w:space="0" w:color="000000"/>
              <w:bottom w:val="single" w:sz="4" w:space="0" w:color="000000"/>
            </w:tcBorders>
            <w:shd w:val="clear" w:color="auto" w:fill="FFFFFF"/>
            <w:vAlign w:val="bottom"/>
          </w:tcPr>
          <w:p w14:paraId="73218939"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лв./дка</w:t>
            </w:r>
          </w:p>
        </w:tc>
        <w:tc>
          <w:tcPr>
            <w:tcW w:w="1063" w:type="dxa"/>
            <w:tcBorders>
              <w:top w:val="single" w:sz="4" w:space="0" w:color="000000"/>
              <w:left w:val="single" w:sz="4" w:space="0" w:color="000000"/>
              <w:bottom w:val="single" w:sz="4" w:space="0" w:color="000000"/>
            </w:tcBorders>
            <w:shd w:val="clear" w:color="auto" w:fill="FFFFFF"/>
            <w:vAlign w:val="center"/>
          </w:tcPr>
          <w:p w14:paraId="689A34DC"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52.62</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ABE26"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63.14</w:t>
            </w:r>
          </w:p>
        </w:tc>
      </w:tr>
      <w:tr w:rsidR="00F35D19" w:rsidRPr="00F35D19" w14:paraId="3C091115" w14:textId="77777777" w:rsidTr="00F35D19">
        <w:trPr>
          <w:trHeight w:val="315"/>
        </w:trPr>
        <w:tc>
          <w:tcPr>
            <w:tcW w:w="713" w:type="dxa"/>
            <w:tcBorders>
              <w:top w:val="single" w:sz="4" w:space="0" w:color="000000"/>
              <w:left w:val="single" w:sz="4" w:space="0" w:color="000000"/>
              <w:bottom w:val="single" w:sz="4" w:space="0" w:color="000000"/>
            </w:tcBorders>
            <w:shd w:val="clear" w:color="auto" w:fill="FFFFFF"/>
          </w:tcPr>
          <w:p w14:paraId="6E998DE2"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71.29</w:t>
            </w:r>
          </w:p>
        </w:tc>
        <w:tc>
          <w:tcPr>
            <w:tcW w:w="6662" w:type="dxa"/>
            <w:tcBorders>
              <w:top w:val="single" w:sz="4" w:space="0" w:color="000000"/>
              <w:left w:val="single" w:sz="4" w:space="0" w:color="000000"/>
              <w:bottom w:val="single" w:sz="4" w:space="0" w:color="000000"/>
            </w:tcBorders>
            <w:shd w:val="clear" w:color="auto" w:fill="FFFFFF"/>
          </w:tcPr>
          <w:p w14:paraId="13E4F6DD"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Машинно косене с роторна косачка, събиране и товарене на окосена трева</w:t>
            </w:r>
          </w:p>
        </w:tc>
        <w:tc>
          <w:tcPr>
            <w:tcW w:w="992" w:type="dxa"/>
            <w:tcBorders>
              <w:top w:val="single" w:sz="4" w:space="0" w:color="000000"/>
              <w:left w:val="single" w:sz="4" w:space="0" w:color="000000"/>
              <w:bottom w:val="single" w:sz="4" w:space="0" w:color="000000"/>
            </w:tcBorders>
            <w:shd w:val="clear" w:color="auto" w:fill="FFFFFF"/>
          </w:tcPr>
          <w:p w14:paraId="51DF3528"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лв./дка</w:t>
            </w:r>
          </w:p>
        </w:tc>
        <w:tc>
          <w:tcPr>
            <w:tcW w:w="1063" w:type="dxa"/>
            <w:tcBorders>
              <w:top w:val="single" w:sz="4" w:space="0" w:color="000000"/>
              <w:left w:val="single" w:sz="4" w:space="0" w:color="000000"/>
              <w:bottom w:val="single" w:sz="4" w:space="0" w:color="000000"/>
            </w:tcBorders>
            <w:shd w:val="clear" w:color="auto" w:fill="FFFFFF"/>
            <w:vAlign w:val="center"/>
          </w:tcPr>
          <w:p w14:paraId="7B071432"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109.35</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ECC1B"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131.22</w:t>
            </w:r>
          </w:p>
        </w:tc>
      </w:tr>
      <w:tr w:rsidR="00F35D19" w:rsidRPr="00F35D19" w14:paraId="07FBB147" w14:textId="77777777" w:rsidTr="00F35D19">
        <w:trPr>
          <w:trHeight w:val="315"/>
        </w:trPr>
        <w:tc>
          <w:tcPr>
            <w:tcW w:w="713" w:type="dxa"/>
            <w:tcBorders>
              <w:top w:val="single" w:sz="4" w:space="0" w:color="000000"/>
              <w:left w:val="single" w:sz="4" w:space="0" w:color="000000"/>
              <w:bottom w:val="single" w:sz="4" w:space="0" w:color="000000"/>
            </w:tcBorders>
            <w:shd w:val="clear" w:color="auto" w:fill="FFFFFF"/>
          </w:tcPr>
          <w:p w14:paraId="42E13456"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lastRenderedPageBreak/>
              <w:t>71.30</w:t>
            </w:r>
          </w:p>
        </w:tc>
        <w:tc>
          <w:tcPr>
            <w:tcW w:w="6662" w:type="dxa"/>
            <w:tcBorders>
              <w:top w:val="single" w:sz="4" w:space="0" w:color="000000"/>
              <w:left w:val="single" w:sz="4" w:space="0" w:color="000000"/>
              <w:bottom w:val="single" w:sz="4" w:space="0" w:color="000000"/>
            </w:tcBorders>
            <w:shd w:val="clear" w:color="auto" w:fill="FFFFFF"/>
          </w:tcPr>
          <w:p w14:paraId="54A19BAF"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Машинно косене със сърпова косачка, събиране и товарене на окосена трева</w:t>
            </w:r>
          </w:p>
        </w:tc>
        <w:tc>
          <w:tcPr>
            <w:tcW w:w="992" w:type="dxa"/>
            <w:tcBorders>
              <w:top w:val="single" w:sz="4" w:space="0" w:color="000000"/>
              <w:left w:val="single" w:sz="4" w:space="0" w:color="000000"/>
              <w:bottom w:val="single" w:sz="4" w:space="0" w:color="000000"/>
            </w:tcBorders>
            <w:shd w:val="clear" w:color="auto" w:fill="FFFFFF"/>
          </w:tcPr>
          <w:p w14:paraId="56DE7D9C"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лв./дка</w:t>
            </w:r>
          </w:p>
        </w:tc>
        <w:tc>
          <w:tcPr>
            <w:tcW w:w="1063" w:type="dxa"/>
            <w:tcBorders>
              <w:top w:val="single" w:sz="4" w:space="0" w:color="000000"/>
              <w:left w:val="single" w:sz="4" w:space="0" w:color="000000"/>
              <w:bottom w:val="single" w:sz="4" w:space="0" w:color="000000"/>
            </w:tcBorders>
            <w:shd w:val="clear" w:color="auto" w:fill="FFFFFF"/>
            <w:vAlign w:val="center"/>
          </w:tcPr>
          <w:p w14:paraId="3085BF3C"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96.13</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63A6A"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115.36</w:t>
            </w:r>
          </w:p>
        </w:tc>
      </w:tr>
      <w:tr w:rsidR="00F35D19" w:rsidRPr="00F35D19" w14:paraId="1FDF22E1" w14:textId="77777777" w:rsidTr="00F35D19">
        <w:trPr>
          <w:trHeight w:val="315"/>
        </w:trPr>
        <w:tc>
          <w:tcPr>
            <w:tcW w:w="713" w:type="dxa"/>
            <w:tcBorders>
              <w:top w:val="single" w:sz="4" w:space="0" w:color="000000"/>
              <w:left w:val="single" w:sz="4" w:space="0" w:color="000000"/>
              <w:bottom w:val="single" w:sz="4" w:space="0" w:color="000000"/>
            </w:tcBorders>
            <w:shd w:val="clear" w:color="auto" w:fill="FFFFFF"/>
          </w:tcPr>
          <w:p w14:paraId="5DCCB02E"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71.31</w:t>
            </w:r>
          </w:p>
        </w:tc>
        <w:tc>
          <w:tcPr>
            <w:tcW w:w="6662" w:type="dxa"/>
            <w:tcBorders>
              <w:top w:val="single" w:sz="4" w:space="0" w:color="000000"/>
              <w:left w:val="single" w:sz="4" w:space="0" w:color="000000"/>
              <w:bottom w:val="single" w:sz="4" w:space="0" w:color="000000"/>
            </w:tcBorders>
            <w:shd w:val="clear" w:color="auto" w:fill="FFFFFF"/>
          </w:tcPr>
          <w:p w14:paraId="108FC82E"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Машинно косене с моторна коса, събиране и товарене на окосена трева</w:t>
            </w:r>
          </w:p>
        </w:tc>
        <w:tc>
          <w:tcPr>
            <w:tcW w:w="992" w:type="dxa"/>
            <w:tcBorders>
              <w:top w:val="single" w:sz="4" w:space="0" w:color="000000"/>
              <w:left w:val="single" w:sz="4" w:space="0" w:color="000000"/>
              <w:bottom w:val="single" w:sz="4" w:space="0" w:color="000000"/>
            </w:tcBorders>
            <w:shd w:val="clear" w:color="auto" w:fill="FFFFFF"/>
          </w:tcPr>
          <w:p w14:paraId="76FF3CA9"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лв./дка</w:t>
            </w:r>
          </w:p>
        </w:tc>
        <w:tc>
          <w:tcPr>
            <w:tcW w:w="1063" w:type="dxa"/>
            <w:tcBorders>
              <w:top w:val="single" w:sz="4" w:space="0" w:color="000000"/>
              <w:left w:val="single" w:sz="4" w:space="0" w:color="000000"/>
              <w:bottom w:val="single" w:sz="4" w:space="0" w:color="000000"/>
            </w:tcBorders>
            <w:shd w:val="clear" w:color="auto" w:fill="FFFFFF"/>
            <w:vAlign w:val="center"/>
          </w:tcPr>
          <w:p w14:paraId="38C72930"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130.62</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3F1C6"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156.74</w:t>
            </w:r>
          </w:p>
        </w:tc>
      </w:tr>
      <w:tr w:rsidR="00F35D19" w:rsidRPr="00F35D19" w14:paraId="22A24EB2"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4E49E56F"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71.32</w:t>
            </w:r>
          </w:p>
        </w:tc>
        <w:tc>
          <w:tcPr>
            <w:tcW w:w="6662" w:type="dxa"/>
            <w:tcBorders>
              <w:left w:val="single" w:sz="4" w:space="0" w:color="000000"/>
              <w:bottom w:val="single" w:sz="4" w:space="0" w:color="000000"/>
            </w:tcBorders>
            <w:shd w:val="clear" w:color="auto" w:fill="FFFFFF"/>
            <w:vAlign w:val="bottom"/>
          </w:tcPr>
          <w:p w14:paraId="03F3A90C"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Засаждане на 1 бр. летни цветя - цъфтящи</w:t>
            </w:r>
          </w:p>
        </w:tc>
        <w:tc>
          <w:tcPr>
            <w:tcW w:w="992" w:type="dxa"/>
            <w:tcBorders>
              <w:left w:val="single" w:sz="4" w:space="0" w:color="000000"/>
              <w:bottom w:val="single" w:sz="4" w:space="0" w:color="000000"/>
            </w:tcBorders>
            <w:shd w:val="clear" w:color="auto" w:fill="FFFFFF"/>
            <w:vAlign w:val="bottom"/>
          </w:tcPr>
          <w:p w14:paraId="35A8DD0B"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w:t>
            </w:r>
          </w:p>
        </w:tc>
        <w:tc>
          <w:tcPr>
            <w:tcW w:w="1063" w:type="dxa"/>
            <w:tcBorders>
              <w:left w:val="single" w:sz="4" w:space="0" w:color="000000"/>
              <w:bottom w:val="single" w:sz="4" w:space="0" w:color="000000"/>
            </w:tcBorders>
            <w:shd w:val="clear" w:color="auto" w:fill="FFFFFF"/>
            <w:vAlign w:val="center"/>
          </w:tcPr>
          <w:p w14:paraId="2A34C4DE" w14:textId="77777777" w:rsidR="00F35D19" w:rsidRPr="00F35D19" w:rsidRDefault="00F35D19" w:rsidP="00F35D19">
            <w:pPr>
              <w:spacing w:after="0" w:line="240" w:lineRule="auto"/>
              <w:jc w:val="center"/>
              <w:rPr>
                <w:rFonts w:ascii="Times New Roman" w:eastAsia="Times New Roman" w:hAnsi="Times New Roman"/>
                <w:bCs/>
                <w:lang w:val="en-US"/>
              </w:rPr>
            </w:pPr>
            <w:r w:rsidRPr="00F35D19">
              <w:rPr>
                <w:rFonts w:ascii="Times New Roman" w:eastAsia="Times New Roman" w:hAnsi="Times New Roman"/>
                <w:bCs/>
                <w:lang w:val="en-US"/>
              </w:rPr>
              <w:t>0.62</w:t>
            </w:r>
          </w:p>
        </w:tc>
        <w:tc>
          <w:tcPr>
            <w:tcW w:w="950" w:type="dxa"/>
            <w:tcBorders>
              <w:left w:val="single" w:sz="4" w:space="0" w:color="000000"/>
              <w:bottom w:val="single" w:sz="4" w:space="0" w:color="000000"/>
              <w:right w:val="single" w:sz="4" w:space="0" w:color="000000"/>
            </w:tcBorders>
            <w:shd w:val="clear" w:color="auto" w:fill="FFFFFF"/>
            <w:vAlign w:val="center"/>
          </w:tcPr>
          <w:p w14:paraId="45713245" w14:textId="77777777" w:rsidR="00F35D19" w:rsidRPr="00F35D19" w:rsidRDefault="00F35D19" w:rsidP="00F35D19">
            <w:pPr>
              <w:spacing w:after="0" w:line="240" w:lineRule="auto"/>
              <w:jc w:val="center"/>
              <w:rPr>
                <w:rFonts w:ascii="Times New Roman" w:eastAsia="Times New Roman" w:hAnsi="Times New Roman"/>
                <w:bCs/>
                <w:lang w:val="en-US"/>
              </w:rPr>
            </w:pPr>
            <w:r w:rsidRPr="00F35D19">
              <w:rPr>
                <w:rFonts w:ascii="Times New Roman" w:eastAsia="Times New Roman" w:hAnsi="Times New Roman"/>
                <w:bCs/>
                <w:lang w:val="en-US"/>
              </w:rPr>
              <w:t>0.75</w:t>
            </w:r>
          </w:p>
        </w:tc>
      </w:tr>
      <w:tr w:rsidR="00F35D19" w:rsidRPr="00F35D19" w14:paraId="33DC0FBA"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47B1BD08"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71.33</w:t>
            </w:r>
          </w:p>
        </w:tc>
        <w:tc>
          <w:tcPr>
            <w:tcW w:w="6662" w:type="dxa"/>
            <w:tcBorders>
              <w:left w:val="single" w:sz="4" w:space="0" w:color="000000"/>
              <w:bottom w:val="single" w:sz="4" w:space="0" w:color="000000"/>
            </w:tcBorders>
            <w:shd w:val="clear" w:color="auto" w:fill="FFFFFF"/>
            <w:vAlign w:val="bottom"/>
          </w:tcPr>
          <w:p w14:paraId="08ADC8DB"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Засаждане на 1 бр. летни цветя - килимни</w:t>
            </w:r>
          </w:p>
        </w:tc>
        <w:tc>
          <w:tcPr>
            <w:tcW w:w="992" w:type="dxa"/>
            <w:tcBorders>
              <w:left w:val="single" w:sz="4" w:space="0" w:color="000000"/>
              <w:bottom w:val="single" w:sz="4" w:space="0" w:color="000000"/>
            </w:tcBorders>
            <w:shd w:val="clear" w:color="auto" w:fill="FFFFFF"/>
            <w:vAlign w:val="bottom"/>
          </w:tcPr>
          <w:p w14:paraId="0DFF3115"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w:t>
            </w:r>
          </w:p>
        </w:tc>
        <w:tc>
          <w:tcPr>
            <w:tcW w:w="1063" w:type="dxa"/>
            <w:tcBorders>
              <w:left w:val="single" w:sz="4" w:space="0" w:color="000000"/>
              <w:bottom w:val="single" w:sz="4" w:space="0" w:color="000000"/>
            </w:tcBorders>
            <w:shd w:val="clear" w:color="auto" w:fill="FFFFFF"/>
            <w:vAlign w:val="center"/>
          </w:tcPr>
          <w:p w14:paraId="120ABCF6"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0.83</w:t>
            </w:r>
          </w:p>
        </w:tc>
        <w:tc>
          <w:tcPr>
            <w:tcW w:w="950" w:type="dxa"/>
            <w:tcBorders>
              <w:left w:val="single" w:sz="4" w:space="0" w:color="000000"/>
              <w:bottom w:val="single" w:sz="4" w:space="0" w:color="000000"/>
              <w:right w:val="single" w:sz="4" w:space="0" w:color="000000"/>
            </w:tcBorders>
            <w:shd w:val="clear" w:color="auto" w:fill="FFFFFF"/>
            <w:vAlign w:val="center"/>
          </w:tcPr>
          <w:p w14:paraId="40FFE409"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1.00</w:t>
            </w:r>
          </w:p>
        </w:tc>
      </w:tr>
      <w:tr w:rsidR="00F35D19" w:rsidRPr="00F35D19" w14:paraId="4DF4CBBE"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1C541FF9"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71.34</w:t>
            </w:r>
          </w:p>
        </w:tc>
        <w:tc>
          <w:tcPr>
            <w:tcW w:w="6662" w:type="dxa"/>
            <w:tcBorders>
              <w:left w:val="single" w:sz="4" w:space="0" w:color="000000"/>
              <w:bottom w:val="single" w:sz="4" w:space="0" w:color="000000"/>
            </w:tcBorders>
            <w:shd w:val="clear" w:color="auto" w:fill="FFFFFF"/>
            <w:vAlign w:val="bottom"/>
          </w:tcPr>
          <w:p w14:paraId="625B5F48"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Засаждане на 1 бр. есенни цветя</w:t>
            </w:r>
          </w:p>
        </w:tc>
        <w:tc>
          <w:tcPr>
            <w:tcW w:w="992" w:type="dxa"/>
            <w:tcBorders>
              <w:left w:val="single" w:sz="4" w:space="0" w:color="000000"/>
              <w:bottom w:val="single" w:sz="4" w:space="0" w:color="000000"/>
            </w:tcBorders>
            <w:shd w:val="clear" w:color="auto" w:fill="FFFFFF"/>
            <w:vAlign w:val="bottom"/>
          </w:tcPr>
          <w:p w14:paraId="66634677"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w:t>
            </w:r>
          </w:p>
        </w:tc>
        <w:tc>
          <w:tcPr>
            <w:tcW w:w="1063" w:type="dxa"/>
            <w:tcBorders>
              <w:left w:val="single" w:sz="4" w:space="0" w:color="000000"/>
              <w:bottom w:val="single" w:sz="4" w:space="0" w:color="000000"/>
            </w:tcBorders>
            <w:shd w:val="clear" w:color="auto" w:fill="FFFFFF"/>
            <w:vAlign w:val="center"/>
          </w:tcPr>
          <w:p w14:paraId="09931FFF"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0.50</w:t>
            </w:r>
          </w:p>
        </w:tc>
        <w:tc>
          <w:tcPr>
            <w:tcW w:w="950" w:type="dxa"/>
            <w:tcBorders>
              <w:left w:val="single" w:sz="4" w:space="0" w:color="000000"/>
              <w:bottom w:val="single" w:sz="4" w:space="0" w:color="000000"/>
              <w:right w:val="single" w:sz="4" w:space="0" w:color="000000"/>
            </w:tcBorders>
            <w:shd w:val="clear" w:color="auto" w:fill="FFFFFF"/>
            <w:vAlign w:val="center"/>
          </w:tcPr>
          <w:p w14:paraId="6C3F282A"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0.60</w:t>
            </w:r>
          </w:p>
        </w:tc>
      </w:tr>
      <w:tr w:rsidR="00F35D19" w:rsidRPr="00F35D19" w14:paraId="01C6A8C1"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433914DC"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71.35</w:t>
            </w:r>
          </w:p>
        </w:tc>
        <w:tc>
          <w:tcPr>
            <w:tcW w:w="6662" w:type="dxa"/>
            <w:tcBorders>
              <w:left w:val="single" w:sz="4" w:space="0" w:color="000000"/>
              <w:bottom w:val="single" w:sz="4" w:space="0" w:color="000000"/>
            </w:tcBorders>
            <w:shd w:val="clear" w:color="auto" w:fill="FFFFFF"/>
            <w:vAlign w:val="bottom"/>
          </w:tcPr>
          <w:p w14:paraId="7FE217C8"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Засаждане на 1 бр. перенни цветя- разсади</w:t>
            </w:r>
          </w:p>
        </w:tc>
        <w:tc>
          <w:tcPr>
            <w:tcW w:w="992" w:type="dxa"/>
            <w:tcBorders>
              <w:left w:val="single" w:sz="4" w:space="0" w:color="000000"/>
              <w:bottom w:val="single" w:sz="4" w:space="0" w:color="000000"/>
            </w:tcBorders>
            <w:shd w:val="clear" w:color="auto" w:fill="FFFFFF"/>
            <w:vAlign w:val="bottom"/>
          </w:tcPr>
          <w:p w14:paraId="1FB74806"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w:t>
            </w:r>
          </w:p>
        </w:tc>
        <w:tc>
          <w:tcPr>
            <w:tcW w:w="1063" w:type="dxa"/>
            <w:tcBorders>
              <w:left w:val="single" w:sz="4" w:space="0" w:color="000000"/>
              <w:bottom w:val="single" w:sz="4" w:space="0" w:color="000000"/>
            </w:tcBorders>
            <w:shd w:val="clear" w:color="auto" w:fill="FFFFFF"/>
            <w:vAlign w:val="center"/>
          </w:tcPr>
          <w:p w14:paraId="5552C51A"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2.42</w:t>
            </w:r>
          </w:p>
        </w:tc>
        <w:tc>
          <w:tcPr>
            <w:tcW w:w="950" w:type="dxa"/>
            <w:tcBorders>
              <w:left w:val="single" w:sz="4" w:space="0" w:color="000000"/>
              <w:bottom w:val="single" w:sz="4" w:space="0" w:color="000000"/>
              <w:right w:val="single" w:sz="4" w:space="0" w:color="000000"/>
            </w:tcBorders>
            <w:shd w:val="clear" w:color="auto" w:fill="FFFFFF"/>
            <w:vAlign w:val="center"/>
          </w:tcPr>
          <w:p w14:paraId="636055C1"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2.90</w:t>
            </w:r>
          </w:p>
        </w:tc>
      </w:tr>
      <w:tr w:rsidR="00F35D19" w:rsidRPr="00F35D19" w14:paraId="6B1F87C5"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3D44AD36"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71.36</w:t>
            </w:r>
          </w:p>
        </w:tc>
        <w:tc>
          <w:tcPr>
            <w:tcW w:w="6662" w:type="dxa"/>
            <w:tcBorders>
              <w:left w:val="single" w:sz="4" w:space="0" w:color="000000"/>
              <w:bottom w:val="single" w:sz="4" w:space="0" w:color="000000"/>
            </w:tcBorders>
            <w:shd w:val="clear" w:color="auto" w:fill="FFFFFF"/>
            <w:vAlign w:val="bottom"/>
          </w:tcPr>
          <w:p w14:paraId="0EB5B3D5"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 xml:space="preserve">Засаждане интериорни цветя -саксия №8-12 </w:t>
            </w:r>
          </w:p>
        </w:tc>
        <w:tc>
          <w:tcPr>
            <w:tcW w:w="992" w:type="dxa"/>
            <w:tcBorders>
              <w:left w:val="single" w:sz="4" w:space="0" w:color="000000"/>
              <w:bottom w:val="single" w:sz="4" w:space="0" w:color="000000"/>
            </w:tcBorders>
            <w:shd w:val="clear" w:color="auto" w:fill="FFFFFF"/>
            <w:vAlign w:val="bottom"/>
          </w:tcPr>
          <w:p w14:paraId="6BC0BA3C"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w:t>
            </w:r>
          </w:p>
        </w:tc>
        <w:tc>
          <w:tcPr>
            <w:tcW w:w="1063" w:type="dxa"/>
            <w:tcBorders>
              <w:left w:val="single" w:sz="4" w:space="0" w:color="000000"/>
              <w:bottom w:val="single" w:sz="4" w:space="0" w:color="000000"/>
            </w:tcBorders>
            <w:shd w:val="clear" w:color="auto" w:fill="FFFFFF"/>
            <w:vAlign w:val="center"/>
          </w:tcPr>
          <w:p w14:paraId="5BB5710D"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2.75</w:t>
            </w:r>
          </w:p>
        </w:tc>
        <w:tc>
          <w:tcPr>
            <w:tcW w:w="950" w:type="dxa"/>
            <w:tcBorders>
              <w:left w:val="single" w:sz="4" w:space="0" w:color="000000"/>
              <w:bottom w:val="single" w:sz="4" w:space="0" w:color="000000"/>
              <w:right w:val="single" w:sz="4" w:space="0" w:color="000000"/>
            </w:tcBorders>
            <w:shd w:val="clear" w:color="auto" w:fill="FFFFFF"/>
            <w:vAlign w:val="center"/>
          </w:tcPr>
          <w:p w14:paraId="5ABEF73B"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3.30</w:t>
            </w:r>
          </w:p>
        </w:tc>
      </w:tr>
      <w:tr w:rsidR="00F35D19" w:rsidRPr="00F35D19" w14:paraId="2B9BCB23"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33A87BA4"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71.37</w:t>
            </w:r>
          </w:p>
        </w:tc>
        <w:tc>
          <w:tcPr>
            <w:tcW w:w="6662" w:type="dxa"/>
            <w:tcBorders>
              <w:left w:val="single" w:sz="4" w:space="0" w:color="000000"/>
              <w:bottom w:val="single" w:sz="4" w:space="0" w:color="000000"/>
            </w:tcBorders>
            <w:shd w:val="clear" w:color="auto" w:fill="FFFFFF"/>
            <w:vAlign w:val="bottom"/>
          </w:tcPr>
          <w:p w14:paraId="619C0BC8"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 xml:space="preserve">Засаждане интериорни цветя -саксия над №12 </w:t>
            </w:r>
          </w:p>
        </w:tc>
        <w:tc>
          <w:tcPr>
            <w:tcW w:w="992" w:type="dxa"/>
            <w:tcBorders>
              <w:left w:val="single" w:sz="4" w:space="0" w:color="000000"/>
              <w:bottom w:val="single" w:sz="4" w:space="0" w:color="000000"/>
            </w:tcBorders>
            <w:shd w:val="clear" w:color="auto" w:fill="FFFFFF"/>
            <w:vAlign w:val="bottom"/>
          </w:tcPr>
          <w:p w14:paraId="3A7CE341"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w:t>
            </w:r>
          </w:p>
        </w:tc>
        <w:tc>
          <w:tcPr>
            <w:tcW w:w="1063" w:type="dxa"/>
            <w:tcBorders>
              <w:left w:val="single" w:sz="4" w:space="0" w:color="000000"/>
              <w:bottom w:val="single" w:sz="4" w:space="0" w:color="000000"/>
            </w:tcBorders>
            <w:shd w:val="clear" w:color="auto" w:fill="FFFFFF"/>
            <w:vAlign w:val="center"/>
          </w:tcPr>
          <w:p w14:paraId="64270828"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4.10</w:t>
            </w:r>
          </w:p>
        </w:tc>
        <w:tc>
          <w:tcPr>
            <w:tcW w:w="950" w:type="dxa"/>
            <w:tcBorders>
              <w:left w:val="single" w:sz="4" w:space="0" w:color="000000"/>
              <w:bottom w:val="single" w:sz="4" w:space="0" w:color="000000"/>
              <w:right w:val="single" w:sz="4" w:space="0" w:color="000000"/>
            </w:tcBorders>
            <w:shd w:val="clear" w:color="auto" w:fill="FFFFFF"/>
            <w:vAlign w:val="center"/>
          </w:tcPr>
          <w:p w14:paraId="4870D4AD"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4.92</w:t>
            </w:r>
          </w:p>
        </w:tc>
      </w:tr>
      <w:tr w:rsidR="00F35D19" w:rsidRPr="00F35D19" w14:paraId="72A5545B"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12CCD2D6"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71.38</w:t>
            </w:r>
          </w:p>
        </w:tc>
        <w:tc>
          <w:tcPr>
            <w:tcW w:w="6662" w:type="dxa"/>
            <w:tcBorders>
              <w:left w:val="single" w:sz="4" w:space="0" w:color="000000"/>
              <w:bottom w:val="single" w:sz="4" w:space="0" w:color="000000"/>
            </w:tcBorders>
            <w:shd w:val="clear" w:color="auto" w:fill="FFFFFF"/>
            <w:vAlign w:val="bottom"/>
          </w:tcPr>
          <w:p w14:paraId="56C11C67"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Засаждане трайна интериорна растителност</w:t>
            </w:r>
          </w:p>
        </w:tc>
        <w:tc>
          <w:tcPr>
            <w:tcW w:w="992" w:type="dxa"/>
            <w:tcBorders>
              <w:left w:val="single" w:sz="4" w:space="0" w:color="000000"/>
              <w:bottom w:val="single" w:sz="4" w:space="0" w:color="000000"/>
            </w:tcBorders>
            <w:shd w:val="clear" w:color="auto" w:fill="FFFFFF"/>
            <w:vAlign w:val="bottom"/>
          </w:tcPr>
          <w:p w14:paraId="496B9241"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w:t>
            </w:r>
          </w:p>
        </w:tc>
        <w:tc>
          <w:tcPr>
            <w:tcW w:w="1063" w:type="dxa"/>
            <w:tcBorders>
              <w:left w:val="single" w:sz="4" w:space="0" w:color="000000"/>
              <w:bottom w:val="single" w:sz="4" w:space="0" w:color="000000"/>
            </w:tcBorders>
            <w:shd w:val="clear" w:color="auto" w:fill="FFFFFF"/>
            <w:vAlign w:val="center"/>
          </w:tcPr>
          <w:p w14:paraId="3ED6A49A"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10.00</w:t>
            </w:r>
          </w:p>
        </w:tc>
        <w:tc>
          <w:tcPr>
            <w:tcW w:w="950" w:type="dxa"/>
            <w:tcBorders>
              <w:left w:val="single" w:sz="4" w:space="0" w:color="000000"/>
              <w:bottom w:val="single" w:sz="4" w:space="0" w:color="000000"/>
              <w:right w:val="single" w:sz="4" w:space="0" w:color="000000"/>
            </w:tcBorders>
            <w:shd w:val="clear" w:color="auto" w:fill="FFFFFF"/>
            <w:vAlign w:val="center"/>
          </w:tcPr>
          <w:p w14:paraId="4B756B61"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12.00</w:t>
            </w:r>
          </w:p>
        </w:tc>
      </w:tr>
      <w:tr w:rsidR="00F35D19" w:rsidRPr="00F35D19" w14:paraId="451390A0"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4BA22B62"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71.39</w:t>
            </w:r>
          </w:p>
        </w:tc>
        <w:tc>
          <w:tcPr>
            <w:tcW w:w="6662" w:type="dxa"/>
            <w:tcBorders>
              <w:left w:val="single" w:sz="4" w:space="0" w:color="000000"/>
              <w:bottom w:val="single" w:sz="4" w:space="0" w:color="000000"/>
            </w:tcBorders>
            <w:shd w:val="clear" w:color="auto" w:fill="FFFFFF"/>
            <w:vAlign w:val="bottom"/>
          </w:tcPr>
          <w:p w14:paraId="2767200D"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Засаждане на 1 бр. лигуструм за жив плет</w:t>
            </w:r>
          </w:p>
        </w:tc>
        <w:tc>
          <w:tcPr>
            <w:tcW w:w="992" w:type="dxa"/>
            <w:tcBorders>
              <w:left w:val="single" w:sz="4" w:space="0" w:color="000000"/>
              <w:bottom w:val="single" w:sz="4" w:space="0" w:color="000000"/>
            </w:tcBorders>
            <w:shd w:val="clear" w:color="auto" w:fill="FFFFFF"/>
            <w:vAlign w:val="bottom"/>
          </w:tcPr>
          <w:p w14:paraId="3A455735"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бр.</w:t>
            </w:r>
          </w:p>
        </w:tc>
        <w:tc>
          <w:tcPr>
            <w:tcW w:w="1063" w:type="dxa"/>
            <w:tcBorders>
              <w:left w:val="single" w:sz="4" w:space="0" w:color="000000"/>
              <w:bottom w:val="single" w:sz="4" w:space="0" w:color="000000"/>
            </w:tcBorders>
            <w:shd w:val="clear" w:color="auto" w:fill="FFFFFF"/>
            <w:vAlign w:val="center"/>
          </w:tcPr>
          <w:p w14:paraId="112F66D8"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1.25</w:t>
            </w:r>
          </w:p>
        </w:tc>
        <w:tc>
          <w:tcPr>
            <w:tcW w:w="950" w:type="dxa"/>
            <w:tcBorders>
              <w:left w:val="single" w:sz="4" w:space="0" w:color="000000"/>
              <w:bottom w:val="single" w:sz="4" w:space="0" w:color="000000"/>
              <w:right w:val="single" w:sz="4" w:space="0" w:color="000000"/>
            </w:tcBorders>
            <w:shd w:val="clear" w:color="auto" w:fill="FFFFFF"/>
            <w:vAlign w:val="center"/>
          </w:tcPr>
          <w:p w14:paraId="62893718"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1.50</w:t>
            </w:r>
          </w:p>
        </w:tc>
      </w:tr>
      <w:tr w:rsidR="00F35D19" w:rsidRPr="00F35D19" w14:paraId="14F73380"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1AA01C19"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71.40</w:t>
            </w:r>
          </w:p>
        </w:tc>
        <w:tc>
          <w:tcPr>
            <w:tcW w:w="6662" w:type="dxa"/>
            <w:tcBorders>
              <w:left w:val="single" w:sz="4" w:space="0" w:color="000000"/>
              <w:bottom w:val="single" w:sz="4" w:space="0" w:color="000000"/>
            </w:tcBorders>
            <w:shd w:val="clear" w:color="auto" w:fill="FFFFFF"/>
            <w:vAlign w:val="bottom"/>
          </w:tcPr>
          <w:p w14:paraId="0B62B9FC"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Раздробяване на клони</w:t>
            </w:r>
          </w:p>
        </w:tc>
        <w:tc>
          <w:tcPr>
            <w:tcW w:w="992" w:type="dxa"/>
            <w:tcBorders>
              <w:left w:val="single" w:sz="4" w:space="0" w:color="000000"/>
              <w:bottom w:val="single" w:sz="4" w:space="0" w:color="000000"/>
            </w:tcBorders>
            <w:shd w:val="clear" w:color="auto" w:fill="FFFFFF"/>
            <w:vAlign w:val="bottom"/>
          </w:tcPr>
          <w:p w14:paraId="6585B649"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м.ч.</w:t>
            </w:r>
          </w:p>
        </w:tc>
        <w:tc>
          <w:tcPr>
            <w:tcW w:w="1063" w:type="dxa"/>
            <w:tcBorders>
              <w:left w:val="single" w:sz="4" w:space="0" w:color="000000"/>
              <w:bottom w:val="single" w:sz="4" w:space="0" w:color="000000"/>
            </w:tcBorders>
            <w:shd w:val="clear" w:color="auto" w:fill="FFFFFF"/>
            <w:vAlign w:val="center"/>
          </w:tcPr>
          <w:p w14:paraId="55AF0222"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50.50</w:t>
            </w:r>
          </w:p>
        </w:tc>
        <w:tc>
          <w:tcPr>
            <w:tcW w:w="950" w:type="dxa"/>
            <w:tcBorders>
              <w:left w:val="single" w:sz="4" w:space="0" w:color="000000"/>
              <w:bottom w:val="single" w:sz="4" w:space="0" w:color="000000"/>
              <w:right w:val="single" w:sz="4" w:space="0" w:color="000000"/>
            </w:tcBorders>
            <w:shd w:val="clear" w:color="auto" w:fill="FFFFFF"/>
            <w:vAlign w:val="center"/>
          </w:tcPr>
          <w:p w14:paraId="35F1B69B"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60.60</w:t>
            </w:r>
          </w:p>
        </w:tc>
      </w:tr>
      <w:tr w:rsidR="00F35D19" w:rsidRPr="00F35D19" w14:paraId="0DE950BD" w14:textId="77777777" w:rsidTr="00F35D19">
        <w:trPr>
          <w:trHeight w:val="315"/>
        </w:trPr>
        <w:tc>
          <w:tcPr>
            <w:tcW w:w="713" w:type="dxa"/>
            <w:tcBorders>
              <w:left w:val="single" w:sz="4" w:space="0" w:color="000000"/>
              <w:bottom w:val="single" w:sz="4" w:space="0" w:color="000000"/>
            </w:tcBorders>
            <w:shd w:val="clear" w:color="auto" w:fill="FFFFFF"/>
            <w:vAlign w:val="bottom"/>
          </w:tcPr>
          <w:p w14:paraId="6A7F6B25"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71.41</w:t>
            </w:r>
          </w:p>
        </w:tc>
        <w:tc>
          <w:tcPr>
            <w:tcW w:w="6662" w:type="dxa"/>
            <w:tcBorders>
              <w:left w:val="single" w:sz="4" w:space="0" w:color="000000"/>
              <w:bottom w:val="single" w:sz="4" w:space="0" w:color="000000"/>
            </w:tcBorders>
            <w:shd w:val="clear" w:color="auto" w:fill="FFFFFF"/>
            <w:vAlign w:val="bottom"/>
          </w:tcPr>
          <w:p w14:paraId="353E6CBE" w14:textId="77777777" w:rsidR="00F35D19" w:rsidRPr="00F35D19" w:rsidRDefault="00F35D19" w:rsidP="00F35D19">
            <w:pPr>
              <w:spacing w:after="0" w:line="100" w:lineRule="atLeast"/>
              <w:rPr>
                <w:rFonts w:ascii="Times New Roman" w:eastAsia="Times New Roman" w:hAnsi="Times New Roman"/>
                <w:lang w:val="en-US"/>
              </w:rPr>
            </w:pPr>
            <w:r w:rsidRPr="00F35D19">
              <w:rPr>
                <w:rFonts w:ascii="Times New Roman" w:eastAsia="Times New Roman" w:hAnsi="Times New Roman"/>
                <w:kern w:val="2"/>
                <w:lang w:val="en-US" w:eastAsia="ar-SA"/>
              </w:rPr>
              <w:t>Почистване на графити, чрез пясъкоструене</w:t>
            </w:r>
          </w:p>
        </w:tc>
        <w:tc>
          <w:tcPr>
            <w:tcW w:w="992" w:type="dxa"/>
            <w:tcBorders>
              <w:left w:val="single" w:sz="4" w:space="0" w:color="000000"/>
              <w:bottom w:val="single" w:sz="4" w:space="0" w:color="000000"/>
            </w:tcBorders>
            <w:shd w:val="clear" w:color="auto" w:fill="FFFFFF"/>
            <w:vAlign w:val="bottom"/>
          </w:tcPr>
          <w:p w14:paraId="36DE89FE" w14:textId="77777777" w:rsidR="00F35D19" w:rsidRPr="00F35D19" w:rsidRDefault="00F35D19" w:rsidP="00F35D19">
            <w:pPr>
              <w:spacing w:after="0" w:line="100" w:lineRule="atLeast"/>
              <w:jc w:val="center"/>
              <w:rPr>
                <w:rFonts w:ascii="Times New Roman" w:eastAsia="Times New Roman" w:hAnsi="Times New Roman"/>
                <w:lang w:val="en-US"/>
              </w:rPr>
            </w:pPr>
            <w:r w:rsidRPr="00F35D19">
              <w:rPr>
                <w:rFonts w:ascii="Times New Roman" w:eastAsia="Times New Roman" w:hAnsi="Times New Roman"/>
                <w:kern w:val="2"/>
                <w:lang w:val="en-US" w:eastAsia="ar-SA"/>
              </w:rPr>
              <w:t>м²</w:t>
            </w:r>
          </w:p>
        </w:tc>
        <w:tc>
          <w:tcPr>
            <w:tcW w:w="1063" w:type="dxa"/>
            <w:tcBorders>
              <w:left w:val="single" w:sz="4" w:space="0" w:color="000000"/>
              <w:bottom w:val="single" w:sz="4" w:space="0" w:color="000000"/>
            </w:tcBorders>
            <w:shd w:val="clear" w:color="auto" w:fill="FFFFFF"/>
            <w:vAlign w:val="center"/>
          </w:tcPr>
          <w:p w14:paraId="1260AE5E"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19.50</w:t>
            </w:r>
          </w:p>
        </w:tc>
        <w:tc>
          <w:tcPr>
            <w:tcW w:w="950" w:type="dxa"/>
            <w:tcBorders>
              <w:left w:val="single" w:sz="4" w:space="0" w:color="000000"/>
              <w:bottom w:val="single" w:sz="4" w:space="0" w:color="000000"/>
              <w:right w:val="single" w:sz="4" w:space="0" w:color="000000"/>
            </w:tcBorders>
            <w:shd w:val="clear" w:color="auto" w:fill="FFFFFF"/>
            <w:vAlign w:val="center"/>
          </w:tcPr>
          <w:p w14:paraId="220DFE81" w14:textId="77777777" w:rsidR="00F35D19" w:rsidRPr="00F35D19" w:rsidRDefault="00F35D19" w:rsidP="00F35D19">
            <w:pPr>
              <w:spacing w:after="0" w:line="240" w:lineRule="auto"/>
              <w:jc w:val="center"/>
              <w:rPr>
                <w:rFonts w:ascii="Times New Roman" w:eastAsia="Times New Roman" w:hAnsi="Times New Roman"/>
                <w:bCs/>
                <w:color w:val="000000"/>
                <w:lang w:val="en-US"/>
              </w:rPr>
            </w:pPr>
            <w:r w:rsidRPr="00F35D19">
              <w:rPr>
                <w:rFonts w:ascii="Times New Roman" w:eastAsia="Times New Roman" w:hAnsi="Times New Roman"/>
                <w:bCs/>
                <w:color w:val="000000"/>
                <w:lang w:val="en-US"/>
              </w:rPr>
              <w:t>23.40</w:t>
            </w:r>
          </w:p>
        </w:tc>
      </w:tr>
    </w:tbl>
    <w:p w14:paraId="4ACB2D23" w14:textId="77777777" w:rsidR="00F35D19" w:rsidRPr="00F35D19" w:rsidRDefault="00F35D19" w:rsidP="00F35D19">
      <w:pPr>
        <w:jc w:val="both"/>
        <w:rPr>
          <w:rFonts w:ascii="Times New Roman" w:eastAsiaTheme="minorHAnsi" w:hAnsi="Times New Roman"/>
          <w:sz w:val="24"/>
          <w:szCs w:val="24"/>
          <w:lang w:val="en-US"/>
        </w:rPr>
      </w:pPr>
    </w:p>
    <w:p w14:paraId="6F8F86AE" w14:textId="77777777" w:rsidR="00F35D19" w:rsidRPr="00F35D19" w:rsidRDefault="00F35D19" w:rsidP="00F35D19">
      <w:pPr>
        <w:ind w:firstLine="284"/>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 xml:space="preserve">§ 6. В </w:t>
      </w:r>
      <w:r w:rsidRPr="00F35D19">
        <w:rPr>
          <w:rFonts w:ascii="Times New Roman" w:hAnsi="Times New Roman"/>
          <w:sz w:val="24"/>
          <w:szCs w:val="24"/>
          <w:lang w:val="en-US"/>
        </w:rPr>
        <w:t>Чл.59, ал.1, т.72 се отменят подточки: 72.28, 72.29, 72.30, 72.31, 72.32, 72.33 и 72.98“</w:t>
      </w:r>
    </w:p>
    <w:p w14:paraId="702EC1C9" w14:textId="77777777" w:rsidR="00F35D19" w:rsidRPr="00F35D19" w:rsidRDefault="00F35D19" w:rsidP="00F35D19">
      <w:pPr>
        <w:ind w:firstLine="360"/>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 7. Чл. 59д, ал. 1 придобива следната редакция: „Цената за паркиране на местата по чл. 99, ал. 1 от Закона за движението по пътищата е както следва:</w:t>
      </w:r>
    </w:p>
    <w:p w14:paraId="4CCD3088" w14:textId="77777777" w:rsidR="00F35D19" w:rsidRPr="00F35D19" w:rsidRDefault="00F35D19" w:rsidP="00F35D19">
      <w:pPr>
        <w:numPr>
          <w:ilvl w:val="0"/>
          <w:numId w:val="10"/>
        </w:numPr>
        <w:spacing w:after="0" w:line="240" w:lineRule="auto"/>
        <w:contextualSpacing/>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t>До един час – 1,20 лв. с вкл. ДДС, а превозните средства по чл. 16, ал. 1, т. 3-6 от Наредба № 18 за обществения ред при ползване на превозни средства на територията на Община Русе – 1 лев с вкл. ДДС</w:t>
      </w:r>
    </w:p>
    <w:p w14:paraId="76CBBCA0" w14:textId="77777777" w:rsidR="00F35D19" w:rsidRPr="00F35D19" w:rsidRDefault="00F35D19" w:rsidP="00F35D19">
      <w:pPr>
        <w:numPr>
          <w:ilvl w:val="0"/>
          <w:numId w:val="10"/>
        </w:numPr>
        <w:spacing w:after="0" w:line="240" w:lineRule="auto"/>
        <w:contextualSpacing/>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t>По 1,20 лв. с вкл. ДДС за всеки следващ започнат час , а превозните средства по чл. 16, ал. 1, т. 3-6 от Наредба № 18 за обществения ред при ползване на превозни средства на територията на Община Русе – 1 лев с вкл. ДДС.“</w:t>
      </w:r>
    </w:p>
    <w:p w14:paraId="0110438F" w14:textId="77777777" w:rsidR="00F35D19" w:rsidRPr="00F35D19" w:rsidRDefault="00F35D19" w:rsidP="00F35D19">
      <w:pPr>
        <w:ind w:right="-426"/>
        <w:jc w:val="center"/>
        <w:rPr>
          <w:rFonts w:ascii="Times New Roman" w:eastAsiaTheme="minorHAnsi" w:hAnsi="Times New Roman"/>
          <w:b/>
          <w:sz w:val="24"/>
          <w:szCs w:val="24"/>
          <w:lang w:val="en-US"/>
        </w:rPr>
      </w:pPr>
    </w:p>
    <w:p w14:paraId="67FC7B1F" w14:textId="77777777" w:rsidR="00F35D19" w:rsidRPr="00F35D19" w:rsidRDefault="00F35D19" w:rsidP="00F35D19">
      <w:pPr>
        <w:ind w:right="-426"/>
        <w:jc w:val="center"/>
        <w:rPr>
          <w:rFonts w:ascii="Times New Roman" w:eastAsiaTheme="minorHAnsi" w:hAnsi="Times New Roman"/>
          <w:b/>
          <w:sz w:val="24"/>
          <w:szCs w:val="24"/>
          <w:lang w:val="en-US"/>
        </w:rPr>
      </w:pPr>
      <w:r w:rsidRPr="00F35D19">
        <w:rPr>
          <w:rFonts w:ascii="Times New Roman" w:eastAsiaTheme="minorHAnsi" w:hAnsi="Times New Roman"/>
          <w:b/>
          <w:sz w:val="24"/>
          <w:szCs w:val="24"/>
          <w:lang w:val="en-US"/>
        </w:rPr>
        <w:t>Преходни и заключителни разпоредби</w:t>
      </w:r>
    </w:p>
    <w:p w14:paraId="5C0C3A9D" w14:textId="77777777" w:rsidR="00F35D19" w:rsidRPr="00F35D19" w:rsidRDefault="00F35D19" w:rsidP="00F35D19">
      <w:pPr>
        <w:ind w:firstLine="426"/>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 8. Чл. 16, ал. 4  от Наредба № 18 за обществения ред при ползване на превозни средства на територията на Община Русе</w:t>
      </w:r>
      <w:r w:rsidRPr="00F35D19">
        <w:rPr>
          <w:rFonts w:ascii="Times New Roman" w:eastAsiaTheme="minorHAnsi" w:hAnsi="Times New Roman"/>
          <w:b/>
          <w:sz w:val="24"/>
          <w:szCs w:val="24"/>
          <w:lang w:val="en-US"/>
        </w:rPr>
        <w:t xml:space="preserve"> </w:t>
      </w:r>
      <w:r w:rsidRPr="00F35D19">
        <w:rPr>
          <w:rFonts w:ascii="Times New Roman" w:eastAsiaTheme="minorHAnsi" w:hAnsi="Times New Roman"/>
          <w:sz w:val="24"/>
          <w:szCs w:val="24"/>
          <w:lang w:val="en-US"/>
        </w:rPr>
        <w:t>придобива следната редакция</w:t>
      </w:r>
      <w:r w:rsidRPr="00F35D19">
        <w:rPr>
          <w:rFonts w:ascii="Times New Roman" w:eastAsiaTheme="minorHAnsi" w:hAnsi="Times New Roman"/>
          <w:b/>
          <w:sz w:val="24"/>
          <w:szCs w:val="24"/>
          <w:lang w:val="en-US"/>
        </w:rPr>
        <w:t>: „</w:t>
      </w:r>
      <w:r w:rsidRPr="00F35D19">
        <w:rPr>
          <w:rFonts w:ascii="Times New Roman" w:hAnsi="Times New Roman"/>
          <w:sz w:val="24"/>
          <w:szCs w:val="24"/>
          <w:lang w:val="en-US"/>
        </w:rPr>
        <w:t>Превозните средства по чл. 16, ал. 1, т. 3-6 имат право да паркират на местата за платено паркиране след заплащане на цената за еднократно паркиране, определена в чл. 59д от Наредба № 16 за определянето и администрирането на местните такси, цени на услуги и права на територията на Община Русе“.</w:t>
      </w:r>
    </w:p>
    <w:p w14:paraId="0CE1FB4E" w14:textId="3BAB8AB5" w:rsidR="00966ABC" w:rsidRDefault="00966ABC" w:rsidP="00AB3FCA">
      <w:pPr>
        <w:pStyle w:val="a7"/>
        <w:ind w:left="0"/>
        <w:jc w:val="both"/>
        <w:rPr>
          <w:rFonts w:ascii="Times New Roman" w:hAnsi="Times New Roman" w:cs="Times New Roman"/>
          <w:sz w:val="24"/>
          <w:szCs w:val="24"/>
          <w:lang w:val="bg-BG"/>
        </w:rPr>
      </w:pPr>
    </w:p>
    <w:p w14:paraId="397410A9" w14:textId="07925941" w:rsidR="00966ABC" w:rsidRPr="00966ABC" w:rsidRDefault="00966ABC" w:rsidP="00AB3FCA">
      <w:pPr>
        <w:pStyle w:val="a7"/>
        <w:ind w:left="0"/>
        <w:jc w:val="both"/>
        <w:rPr>
          <w:rFonts w:ascii="Times New Roman" w:hAnsi="Times New Roman" w:cs="Times New Roman"/>
          <w:b/>
          <w:bCs/>
          <w:sz w:val="24"/>
          <w:szCs w:val="24"/>
          <w:lang w:val="bg-BG"/>
        </w:rPr>
      </w:pPr>
      <w:r w:rsidRPr="00966ABC">
        <w:rPr>
          <w:rFonts w:ascii="Times New Roman" w:hAnsi="Times New Roman" w:cs="Times New Roman"/>
          <w:b/>
          <w:bCs/>
          <w:sz w:val="24"/>
          <w:szCs w:val="24"/>
          <w:lang w:val="bg-BG"/>
        </w:rPr>
        <w:t>Точка 10</w:t>
      </w:r>
    </w:p>
    <w:p w14:paraId="147DB1AD" w14:textId="2502AD9A" w:rsidR="00966ABC" w:rsidRDefault="00966ABC" w:rsidP="00966ABC">
      <w:pPr>
        <w:pStyle w:val="a7"/>
        <w:ind w:left="0"/>
        <w:jc w:val="both"/>
        <w:rPr>
          <w:rFonts w:ascii="Times New Roman" w:hAnsi="Times New Roman" w:cs="Times New Roman"/>
          <w:b/>
          <w:bCs/>
          <w:sz w:val="24"/>
          <w:szCs w:val="24"/>
        </w:rPr>
      </w:pPr>
      <w:r w:rsidRPr="00966ABC">
        <w:rPr>
          <w:rFonts w:ascii="Times New Roman" w:hAnsi="Times New Roman" w:cs="Times New Roman"/>
          <w:b/>
          <w:bCs/>
          <w:sz w:val="24"/>
          <w:szCs w:val="24"/>
        </w:rPr>
        <w:t>К.л. № 941 Утвърждаване класирането на кандидатите за членове на Съвета на  директорите на „Общински транспорт Русе“ ЕАД след проведен конкурс</w:t>
      </w:r>
    </w:p>
    <w:p w14:paraId="72CAA297" w14:textId="62CC7D27" w:rsidR="00966ABC" w:rsidRDefault="00966ABC" w:rsidP="00966ABC">
      <w:pPr>
        <w:pStyle w:val="a7"/>
        <w:ind w:left="0"/>
        <w:jc w:val="both"/>
        <w:rPr>
          <w:rFonts w:ascii="Times New Roman" w:hAnsi="Times New Roman" w:cs="Times New Roman"/>
          <w:b/>
          <w:bCs/>
          <w:sz w:val="24"/>
          <w:szCs w:val="24"/>
        </w:rPr>
      </w:pPr>
    </w:p>
    <w:p w14:paraId="59EA3C93" w14:textId="25CD1789" w:rsidR="00966ABC" w:rsidRDefault="00966ABC" w:rsidP="00966ABC">
      <w:pPr>
        <w:pStyle w:val="a7"/>
        <w:ind w:left="0"/>
        <w:jc w:val="both"/>
        <w:rPr>
          <w:rFonts w:ascii="Times New Roman" w:hAnsi="Times New Roman"/>
          <w:sz w:val="24"/>
          <w:szCs w:val="24"/>
          <w:lang w:val="bg-BG" w:eastAsia="pl-PL"/>
        </w:rPr>
      </w:pPr>
      <w:r>
        <w:rPr>
          <w:rFonts w:ascii="Times New Roman" w:hAnsi="Times New Roman" w:cs="Times New Roman"/>
          <w:b/>
          <w:bCs/>
          <w:sz w:val="24"/>
          <w:szCs w:val="24"/>
        </w:rPr>
        <w:tab/>
      </w:r>
      <w:r w:rsidRPr="00BB7699">
        <w:rPr>
          <w:rFonts w:ascii="Times New Roman" w:hAnsi="Times New Roman"/>
          <w:b/>
          <w:bCs/>
          <w:sz w:val="24"/>
          <w:szCs w:val="24"/>
          <w:lan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Госпожа Йоана Неделчева ще докладва. Има допълнение към точката качено на облака. Тя ще представи както точката, така и допълнението.</w:t>
      </w:r>
    </w:p>
    <w:p w14:paraId="480C9738" w14:textId="38DA2FB5" w:rsidR="00966ABC" w:rsidRDefault="00966ABC" w:rsidP="00966ABC">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lastRenderedPageBreak/>
        <w:tab/>
      </w:r>
      <w:r w:rsidRPr="00966ABC">
        <w:rPr>
          <w:rFonts w:ascii="Times New Roman" w:hAnsi="Times New Roman"/>
          <w:b/>
          <w:bCs/>
          <w:sz w:val="24"/>
          <w:szCs w:val="24"/>
          <w:lang w:val="bg-BG" w:eastAsia="pl-PL"/>
        </w:rPr>
        <w:t>Г-жа Йоана Неделчева:</w:t>
      </w:r>
      <w:r>
        <w:rPr>
          <w:rFonts w:ascii="Times New Roman" w:hAnsi="Times New Roman"/>
          <w:b/>
          <w:bCs/>
          <w:sz w:val="24"/>
          <w:szCs w:val="24"/>
          <w:lang w:val="bg-BG" w:eastAsia="pl-PL"/>
        </w:rPr>
        <w:t xml:space="preserve"> </w:t>
      </w:r>
      <w:r w:rsidR="00F42D17">
        <w:rPr>
          <w:rFonts w:ascii="Times New Roman" w:hAnsi="Times New Roman"/>
          <w:sz w:val="24"/>
          <w:szCs w:val="24"/>
          <w:lang w:val="bg-BG" w:eastAsia="pl-PL"/>
        </w:rPr>
        <w:t>Уважаеми общински съветници, господин Председател, господин Кмет. Настоящата точка е във връзка с утвърждаване на класиране на кандидатите</w:t>
      </w:r>
      <w:r w:rsidR="00F42D17" w:rsidRPr="00F42D17">
        <w:t xml:space="preserve"> </w:t>
      </w:r>
      <w:r w:rsidR="00F42D17" w:rsidRPr="00F42D17">
        <w:rPr>
          <w:rFonts w:ascii="Times New Roman" w:hAnsi="Times New Roman"/>
          <w:sz w:val="24"/>
          <w:szCs w:val="24"/>
          <w:lang w:val="bg-BG" w:eastAsia="pl-PL"/>
        </w:rPr>
        <w:t>за членове на Съвета на  директорите на „Общински транспорт Русе“ ЕАД</w:t>
      </w:r>
      <w:r w:rsidR="00F42D17">
        <w:rPr>
          <w:rFonts w:ascii="Times New Roman" w:hAnsi="Times New Roman"/>
          <w:sz w:val="24"/>
          <w:szCs w:val="24"/>
          <w:lang w:val="bg-BG" w:eastAsia="pl-PL"/>
        </w:rPr>
        <w:t xml:space="preserve">. С ваше решение беше създадена комисия, която да организира и проведе конкурс за избор на членове на Съвета на директорите на </w:t>
      </w:r>
      <w:r w:rsidR="00F42D17" w:rsidRPr="00F42D17">
        <w:rPr>
          <w:rFonts w:ascii="Times New Roman" w:hAnsi="Times New Roman"/>
          <w:sz w:val="24"/>
          <w:szCs w:val="24"/>
          <w:lang w:val="bg-BG" w:eastAsia="pl-PL"/>
        </w:rPr>
        <w:t>„Общински транспорт“ ЕАД</w:t>
      </w:r>
      <w:r w:rsidR="00F42D17">
        <w:rPr>
          <w:rFonts w:ascii="Times New Roman" w:hAnsi="Times New Roman"/>
          <w:sz w:val="24"/>
          <w:szCs w:val="24"/>
          <w:lang w:val="bg-BG" w:eastAsia="pl-PL"/>
        </w:rPr>
        <w:t xml:space="preserve"> като изискването е един от членовете да бъде независим. След работата на комисията, предложението е Александър Георгиев, Иваничка Иванова Райчева и Велизара Пенчева да бъдат членове на Съвета на директорите, като Велизара </w:t>
      </w:r>
      <w:r w:rsidR="000F5E89">
        <w:rPr>
          <w:rFonts w:ascii="Times New Roman" w:hAnsi="Times New Roman"/>
          <w:sz w:val="24"/>
          <w:szCs w:val="24"/>
          <w:lang w:val="bg-BG" w:eastAsia="pl-PL"/>
        </w:rPr>
        <w:t>П</w:t>
      </w:r>
      <w:r w:rsidR="00F42D17">
        <w:rPr>
          <w:rFonts w:ascii="Times New Roman" w:hAnsi="Times New Roman"/>
          <w:sz w:val="24"/>
          <w:szCs w:val="24"/>
          <w:lang w:val="bg-BG" w:eastAsia="pl-PL"/>
        </w:rPr>
        <w:t>енчева кандидатства за н</w:t>
      </w:r>
      <w:r w:rsidR="000F5E89">
        <w:rPr>
          <w:rFonts w:ascii="Times New Roman" w:hAnsi="Times New Roman"/>
          <w:sz w:val="24"/>
          <w:szCs w:val="24"/>
          <w:lang w:val="bg-BG" w:eastAsia="pl-PL"/>
        </w:rPr>
        <w:t>езависим член на Съвета на директорите</w:t>
      </w:r>
      <w:r w:rsidR="00F42D17">
        <w:rPr>
          <w:rFonts w:ascii="Times New Roman" w:hAnsi="Times New Roman"/>
          <w:sz w:val="24"/>
          <w:szCs w:val="24"/>
          <w:lang w:val="bg-BG" w:eastAsia="pl-PL"/>
        </w:rPr>
        <w:t>.</w:t>
      </w:r>
      <w:r w:rsidR="000F5E89">
        <w:rPr>
          <w:rFonts w:ascii="Times New Roman" w:hAnsi="Times New Roman"/>
          <w:sz w:val="24"/>
          <w:szCs w:val="24"/>
          <w:lang w:val="bg-BG" w:eastAsia="pl-PL"/>
        </w:rPr>
        <w:t xml:space="preserve"> Междувременно на 11.07 постъпи заявление от госпожа Райчева, която оттегля кандидатурата си, тъй като е била назначена на друго работно място. Точката беше разгледана на водещи комисии като имаше дебати относно възнаграждението на членовете на Съвета на директорите. След проведени консултации с председателите на групи</w:t>
      </w:r>
      <w:r w:rsidR="00497DAE">
        <w:rPr>
          <w:rFonts w:ascii="Times New Roman" w:hAnsi="Times New Roman"/>
          <w:sz w:val="24"/>
          <w:szCs w:val="24"/>
          <w:lang w:val="bg-BG" w:eastAsia="pl-PL"/>
        </w:rPr>
        <w:t xml:space="preserve"> беше постигнато съгласие, като членовете на които няма да бъде възложено управлението ще получават една минимална работна заплата за съответния месец, а изпълнителния директор ще получава брутно възнаграждение в размер на 4 000 лева месечно, като това предложение е допълнение към диспозитива на решението с т.6 и т.7. Качено е на облака. Също така, тъй като госпожа Райчева оттегли своята кандидатура се предвижда септември месец да бъде инициирана нова процедура по избор на член, тъй като това възпрепятства вписването в Търговския регистър</w:t>
      </w:r>
      <w:r w:rsidR="00851155">
        <w:rPr>
          <w:rFonts w:ascii="Times New Roman" w:hAnsi="Times New Roman"/>
          <w:sz w:val="24"/>
          <w:szCs w:val="24"/>
          <w:lang w:val="bg-BG" w:eastAsia="pl-PL"/>
        </w:rPr>
        <w:t xml:space="preserve"> на новоизбрания Съвет на директорите. Това е, моля да подкрепите точката.</w:t>
      </w:r>
    </w:p>
    <w:p w14:paraId="2564F870" w14:textId="7A5FBF09" w:rsidR="00851155" w:rsidRDefault="00851155" w:rsidP="00966ABC">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Господин Орлин Дяков.</w:t>
      </w:r>
    </w:p>
    <w:p w14:paraId="4630B8CD" w14:textId="1B0D74A1" w:rsidR="00851155" w:rsidRDefault="00851155" w:rsidP="00966ABC">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Орлин Дяков: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 xml:space="preserve">Значи, колеги, относно тази точка имаше много дебати по комисии. Причината за това е, че по време на конкурса не е било установено възнаграждението на тези хора. Според мен голяма част от тях са се надявали това възнаграждение да бъде по Наредба </w:t>
      </w:r>
      <w:r w:rsidRPr="00851155">
        <w:rPr>
          <w:rFonts w:ascii="Times New Roman" w:hAnsi="Times New Roman"/>
          <w:sz w:val="24"/>
          <w:szCs w:val="24"/>
          <w:lang w:val="bg-BG" w:eastAsia="pl-PL"/>
        </w:rPr>
        <w:t>№</w:t>
      </w:r>
      <w:r>
        <w:rPr>
          <w:rFonts w:ascii="Times New Roman" w:hAnsi="Times New Roman"/>
          <w:sz w:val="24"/>
          <w:szCs w:val="24"/>
          <w:lang w:val="bg-BG" w:eastAsia="pl-PL"/>
        </w:rPr>
        <w:t xml:space="preserve"> 9, мисля че не бъркам, а в случая не става точно така. Това първо. Второ, оттеглянето на Иваничка Райчева пък съвсем прави кашата голяма и мо</w:t>
      </w:r>
      <w:r w:rsidR="002821AD">
        <w:rPr>
          <w:rFonts w:ascii="Times New Roman" w:hAnsi="Times New Roman"/>
          <w:sz w:val="24"/>
          <w:szCs w:val="24"/>
          <w:lang w:val="bg-BG" w:eastAsia="pl-PL"/>
        </w:rPr>
        <w:t>ето предложение е да оттеглим материала и да направим нов конкурс и в този конкурс да бъде ясно посочено какво ще бъде възнаграждението, за какво кандидатстват тези хора, защото според мен сега след като е минал конкурса малко ги подвеждаме. Така че предложението ми е да оттеглим материала и да направим нов конкурс за тримата човека. Благодаря ви.</w:t>
      </w:r>
    </w:p>
    <w:p w14:paraId="6E400D8A" w14:textId="5DEC8528" w:rsidR="002821AD" w:rsidRDefault="002821AD" w:rsidP="00966ABC">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Трябва да си завършим процедурата, господин Дяков. Господин Кмета ще вземе отношение.</w:t>
      </w:r>
    </w:p>
    <w:p w14:paraId="55BD4A30" w14:textId="1F7AFA45" w:rsidR="002821AD" w:rsidRDefault="002821AD" w:rsidP="00966ABC">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2821AD">
        <w:rPr>
          <w:rFonts w:ascii="Times New Roman" w:hAnsi="Times New Roman"/>
          <w:b/>
          <w:bCs/>
          <w:sz w:val="24"/>
          <w:szCs w:val="24"/>
          <w:lang w:val="bg-BG" w:eastAsia="pl-PL"/>
        </w:rPr>
        <w:t>Г-н Пенчо Милков:</w:t>
      </w:r>
      <w:r w:rsidR="008C4EB0">
        <w:rPr>
          <w:rFonts w:ascii="Times New Roman" w:hAnsi="Times New Roman"/>
          <w:b/>
          <w:bCs/>
          <w:sz w:val="24"/>
          <w:szCs w:val="24"/>
          <w:lang w:val="bg-BG" w:eastAsia="pl-PL"/>
        </w:rPr>
        <w:t xml:space="preserve"> </w:t>
      </w:r>
      <w:r w:rsidR="008C4EB0">
        <w:rPr>
          <w:rFonts w:ascii="Times New Roman" w:hAnsi="Times New Roman"/>
          <w:sz w:val="24"/>
          <w:szCs w:val="24"/>
          <w:lang w:val="bg-BG" w:eastAsia="pl-PL"/>
        </w:rPr>
        <w:t>Уважаеми господин Председател, уважаеми колеги. Против това съм, защото всеки един от избраните членове е свободна личност и ако се счита подведен може да се оттегли, както го направи госпожата преди малко, която беше обявена. След като те не заявяват своето оттегляне, те имат още няколко етапа да го направят, включително и подписването доброволно и добросърдечно на договорите си. Така че ако не ги подпишат, ние няма заявки в такъв аспект. Безпредметно е да оставяме дружеството в този труден момент без ръководство. Единствено за липсващия член трябва да се проведе процедура, това казва закона. Няма заявки за отказ, за да се отказваме и ние от вече проведената процедура. Благодаря ви.</w:t>
      </w:r>
    </w:p>
    <w:p w14:paraId="4BDFF15F" w14:textId="438A732B" w:rsidR="008C4EB0" w:rsidRDefault="008C4EB0" w:rsidP="00966ABC">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Кмета. Господин Александър Неделчев?</w:t>
      </w:r>
      <w:r w:rsidR="00345E9F">
        <w:rPr>
          <w:rFonts w:ascii="Times New Roman" w:hAnsi="Times New Roman"/>
          <w:sz w:val="24"/>
          <w:szCs w:val="24"/>
          <w:lang w:val="bg-BG" w:eastAsia="pl-PL"/>
        </w:rPr>
        <w:t xml:space="preserve"> Добре, гласуваме предложението с допълнението към… А, имаме предложение за оттегляне на…(шум от зала). Първо, не е кмета вносител. Отделно, винаги може да се направи процедурно предложение за оттегляне на точката. Ще гласуваме, да. Гласуваме предложението на господин Дяков, процедурното.</w:t>
      </w:r>
    </w:p>
    <w:p w14:paraId="7B80F338" w14:textId="3B0D5B91" w:rsidR="00345E9F" w:rsidRDefault="00345E9F" w:rsidP="00345E9F">
      <w:pPr>
        <w:spacing w:after="0" w:line="276" w:lineRule="auto"/>
        <w:jc w:val="both"/>
        <w:rPr>
          <w:rFonts w:ascii="Times New Roman" w:hAnsi="Times New Roman"/>
          <w:b/>
          <w:bCs/>
          <w:sz w:val="24"/>
          <w:szCs w:val="24"/>
          <w:lang w:eastAsia="pl-PL"/>
        </w:rPr>
      </w:pPr>
      <w:r w:rsidRPr="00345E9F">
        <w:rPr>
          <w:rFonts w:ascii="Times New Roman" w:hAnsi="Times New Roman"/>
          <w:b/>
          <w:bCs/>
          <w:sz w:val="24"/>
          <w:szCs w:val="24"/>
          <w:lang w:eastAsia="pl-PL"/>
        </w:rPr>
        <w:lastRenderedPageBreak/>
        <w:t xml:space="preserve">КВОРУМ – </w:t>
      </w:r>
      <w:r>
        <w:rPr>
          <w:rFonts w:ascii="Times New Roman" w:hAnsi="Times New Roman"/>
          <w:b/>
          <w:bCs/>
          <w:sz w:val="24"/>
          <w:szCs w:val="24"/>
          <w:lang w:eastAsia="pl-PL"/>
        </w:rPr>
        <w:t>42</w:t>
      </w:r>
      <w:r w:rsidRPr="00345E9F">
        <w:rPr>
          <w:rFonts w:ascii="Times New Roman" w:hAnsi="Times New Roman"/>
          <w:b/>
          <w:bCs/>
          <w:sz w:val="24"/>
          <w:szCs w:val="24"/>
          <w:lang w:eastAsia="pl-PL"/>
        </w:rPr>
        <w:t xml:space="preserve">. С </w:t>
      </w:r>
      <w:r>
        <w:rPr>
          <w:rFonts w:ascii="Times New Roman" w:hAnsi="Times New Roman"/>
          <w:b/>
          <w:bCs/>
          <w:sz w:val="24"/>
          <w:szCs w:val="24"/>
          <w:lang w:eastAsia="pl-PL"/>
        </w:rPr>
        <w:t>16</w:t>
      </w:r>
      <w:r w:rsidRPr="00345E9F">
        <w:rPr>
          <w:rFonts w:ascii="Times New Roman" w:hAnsi="Times New Roman"/>
          <w:b/>
          <w:bCs/>
          <w:sz w:val="24"/>
          <w:szCs w:val="24"/>
          <w:lang w:eastAsia="pl-PL"/>
        </w:rPr>
        <w:t xml:space="preserve"> „за“, 1</w:t>
      </w:r>
      <w:r>
        <w:rPr>
          <w:rFonts w:ascii="Times New Roman" w:hAnsi="Times New Roman"/>
          <w:b/>
          <w:bCs/>
          <w:sz w:val="24"/>
          <w:szCs w:val="24"/>
          <w:lang w:eastAsia="pl-PL"/>
        </w:rPr>
        <w:t>2</w:t>
      </w:r>
      <w:r w:rsidRPr="00345E9F">
        <w:rPr>
          <w:rFonts w:ascii="Times New Roman" w:hAnsi="Times New Roman"/>
          <w:b/>
          <w:bCs/>
          <w:sz w:val="24"/>
          <w:szCs w:val="24"/>
          <w:lang w:eastAsia="pl-PL"/>
        </w:rPr>
        <w:t xml:space="preserve"> „против“, </w:t>
      </w:r>
      <w:r>
        <w:rPr>
          <w:rFonts w:ascii="Times New Roman" w:hAnsi="Times New Roman"/>
          <w:b/>
          <w:bCs/>
          <w:sz w:val="24"/>
          <w:szCs w:val="24"/>
          <w:lang w:eastAsia="pl-PL"/>
        </w:rPr>
        <w:t>14</w:t>
      </w:r>
      <w:r w:rsidRPr="00345E9F">
        <w:rPr>
          <w:rFonts w:ascii="Times New Roman" w:hAnsi="Times New Roman"/>
          <w:b/>
          <w:bCs/>
          <w:sz w:val="24"/>
          <w:szCs w:val="24"/>
          <w:lang w:eastAsia="pl-PL"/>
        </w:rPr>
        <w:t xml:space="preserve"> „въздържали се“ </w:t>
      </w:r>
      <w:r>
        <w:rPr>
          <w:rFonts w:ascii="Times New Roman" w:hAnsi="Times New Roman"/>
          <w:b/>
          <w:bCs/>
          <w:sz w:val="24"/>
          <w:szCs w:val="24"/>
          <w:lang w:eastAsia="pl-PL"/>
        </w:rPr>
        <w:t xml:space="preserve">не </w:t>
      </w:r>
      <w:r w:rsidRPr="00345E9F">
        <w:rPr>
          <w:rFonts w:ascii="Times New Roman" w:hAnsi="Times New Roman"/>
          <w:b/>
          <w:bCs/>
          <w:sz w:val="24"/>
          <w:szCs w:val="24"/>
          <w:lang w:eastAsia="pl-PL"/>
        </w:rPr>
        <w:t>се прие</w:t>
      </w:r>
      <w:r>
        <w:rPr>
          <w:rFonts w:ascii="Times New Roman" w:hAnsi="Times New Roman"/>
          <w:b/>
          <w:bCs/>
          <w:sz w:val="24"/>
          <w:szCs w:val="24"/>
          <w:lang w:eastAsia="pl-PL"/>
        </w:rPr>
        <w:t xml:space="preserve"> процедурното предложение.</w:t>
      </w:r>
    </w:p>
    <w:p w14:paraId="0A7EA0BF" w14:textId="77777777" w:rsidR="004F07A6" w:rsidRDefault="004F07A6" w:rsidP="00345E9F">
      <w:pPr>
        <w:spacing w:after="0" w:line="276" w:lineRule="auto"/>
        <w:jc w:val="both"/>
        <w:rPr>
          <w:rFonts w:ascii="Times New Roman" w:hAnsi="Times New Roman"/>
          <w:b/>
          <w:bCs/>
          <w:sz w:val="24"/>
          <w:szCs w:val="24"/>
          <w:lang w:eastAsia="pl-PL"/>
        </w:rPr>
      </w:pPr>
    </w:p>
    <w:p w14:paraId="17288E66" w14:textId="091F1A56" w:rsidR="00345E9F" w:rsidRDefault="00345E9F" w:rsidP="00345E9F">
      <w:pPr>
        <w:spacing w:after="0" w:line="276" w:lineRule="auto"/>
        <w:jc w:val="both"/>
        <w:rPr>
          <w:rFonts w:ascii="Times New Roman" w:hAnsi="Times New Roman"/>
          <w:sz w:val="24"/>
          <w:szCs w:val="24"/>
          <w:lang w:eastAsia="pl-PL"/>
        </w:rPr>
      </w:pPr>
      <w:r>
        <w:rPr>
          <w:rFonts w:ascii="Times New Roman" w:hAnsi="Times New Roman"/>
          <w:b/>
          <w:bCs/>
          <w:sz w:val="24"/>
          <w:szCs w:val="24"/>
          <w:lang w:eastAsia="pl-PL"/>
        </w:rPr>
        <w:tab/>
      </w:r>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Да, уважаеми колеги, гласуваме проекта за решение като</w:t>
      </w:r>
      <w:r w:rsidR="004F07A6">
        <w:rPr>
          <w:rFonts w:ascii="Times New Roman" w:hAnsi="Times New Roman"/>
          <w:sz w:val="24"/>
          <w:szCs w:val="24"/>
          <w:lang w:eastAsia="pl-PL"/>
        </w:rPr>
        <w:t xml:space="preserve"> от него отпада точка четири римско относно Иваничка Райчева, която си е оттеглила желанието да бъде избрана. Гласуваме предложението.</w:t>
      </w:r>
    </w:p>
    <w:p w14:paraId="4C786428" w14:textId="77777777" w:rsidR="004F07A6" w:rsidRDefault="004F07A6" w:rsidP="004F07A6">
      <w:pPr>
        <w:spacing w:after="0" w:line="276" w:lineRule="auto"/>
        <w:jc w:val="both"/>
        <w:rPr>
          <w:rFonts w:ascii="Times New Roman" w:hAnsi="Times New Roman"/>
          <w:b/>
          <w:bCs/>
          <w:sz w:val="24"/>
          <w:szCs w:val="24"/>
          <w:highlight w:val="yellow"/>
          <w:lang w:eastAsia="pl-PL"/>
        </w:rPr>
      </w:pPr>
    </w:p>
    <w:p w14:paraId="7629F5AC" w14:textId="3AE47A64" w:rsidR="004F07A6" w:rsidRDefault="004F07A6" w:rsidP="004F07A6">
      <w:pPr>
        <w:spacing w:after="0" w:line="276" w:lineRule="auto"/>
        <w:jc w:val="both"/>
        <w:rPr>
          <w:rFonts w:ascii="Times New Roman" w:hAnsi="Times New Roman"/>
          <w:b/>
          <w:bCs/>
          <w:sz w:val="24"/>
          <w:szCs w:val="24"/>
          <w:lang w:eastAsia="pl-PL"/>
        </w:rPr>
      </w:pPr>
      <w:r w:rsidRPr="004F07A6">
        <w:rPr>
          <w:rFonts w:ascii="Times New Roman" w:hAnsi="Times New Roman"/>
          <w:b/>
          <w:bCs/>
          <w:sz w:val="24"/>
          <w:szCs w:val="24"/>
          <w:lang w:eastAsia="pl-PL"/>
        </w:rPr>
        <w:t>КВОРУМ – 44. С 30 „за“, 8 „против“, 6 „въздържали се“ се прие</w:t>
      </w:r>
      <w:r>
        <w:rPr>
          <w:rFonts w:ascii="Times New Roman" w:hAnsi="Times New Roman"/>
          <w:b/>
          <w:bCs/>
          <w:sz w:val="24"/>
          <w:szCs w:val="24"/>
          <w:lang w:eastAsia="pl-PL"/>
        </w:rPr>
        <w:t xml:space="preserve"> предложението.</w:t>
      </w:r>
    </w:p>
    <w:p w14:paraId="469906EB" w14:textId="77777777" w:rsidR="004F07A6" w:rsidRDefault="004F07A6" w:rsidP="004F07A6">
      <w:pPr>
        <w:spacing w:after="0" w:line="276" w:lineRule="auto"/>
        <w:jc w:val="both"/>
        <w:rPr>
          <w:rFonts w:ascii="Times New Roman" w:hAnsi="Times New Roman"/>
          <w:b/>
          <w:bCs/>
          <w:sz w:val="24"/>
          <w:szCs w:val="24"/>
          <w:lang w:eastAsia="pl-PL"/>
        </w:rPr>
      </w:pPr>
      <w:r>
        <w:rPr>
          <w:rFonts w:ascii="Times New Roman" w:hAnsi="Times New Roman"/>
          <w:b/>
          <w:bCs/>
          <w:sz w:val="24"/>
          <w:szCs w:val="24"/>
          <w:lang w:eastAsia="pl-PL"/>
        </w:rPr>
        <w:tab/>
      </w:r>
    </w:p>
    <w:p w14:paraId="735FFD22" w14:textId="25DA6673" w:rsidR="004F07A6" w:rsidRDefault="004F07A6" w:rsidP="004F07A6">
      <w:pPr>
        <w:spacing w:after="0" w:line="276" w:lineRule="auto"/>
        <w:ind w:firstLine="708"/>
        <w:jc w:val="both"/>
        <w:rPr>
          <w:rFonts w:ascii="Times New Roman" w:hAnsi="Times New Roman"/>
          <w:sz w:val="24"/>
          <w:szCs w:val="24"/>
          <w:lang w:eastAsia="pl-PL"/>
        </w:rPr>
      </w:pPr>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На микрофона, ако обичате.</w:t>
      </w:r>
    </w:p>
    <w:p w14:paraId="45D465A2" w14:textId="71F30512" w:rsidR="004F07A6" w:rsidRPr="004F07A6" w:rsidRDefault="004F07A6" w:rsidP="004F07A6">
      <w:pPr>
        <w:spacing w:after="0" w:line="276" w:lineRule="auto"/>
        <w:jc w:val="both"/>
        <w:rPr>
          <w:rFonts w:ascii="Times New Roman" w:hAnsi="Times New Roman"/>
          <w:sz w:val="24"/>
          <w:szCs w:val="24"/>
          <w:lang w:eastAsia="pl-PL"/>
        </w:rPr>
      </w:pPr>
      <w:r>
        <w:rPr>
          <w:rFonts w:ascii="Times New Roman" w:hAnsi="Times New Roman"/>
          <w:sz w:val="24"/>
          <w:szCs w:val="24"/>
          <w:lang w:eastAsia="pl-PL"/>
        </w:rPr>
        <w:tab/>
      </w:r>
      <w:r w:rsidRPr="004F07A6">
        <w:rPr>
          <w:rFonts w:ascii="Times New Roman" w:hAnsi="Times New Roman"/>
          <w:b/>
          <w:bCs/>
          <w:sz w:val="24"/>
          <w:szCs w:val="24"/>
          <w:lang w:eastAsia="pl-PL"/>
        </w:rPr>
        <w:t>Г-н Светлозар Симеонов:</w:t>
      </w:r>
      <w:r>
        <w:rPr>
          <w:rFonts w:ascii="Times New Roman" w:hAnsi="Times New Roman"/>
          <w:sz w:val="24"/>
          <w:szCs w:val="24"/>
          <w:lang w:eastAsia="pl-PL"/>
        </w:rPr>
        <w:t xml:space="preserve"> Извинявам се. Правя процедура по прегласуване, просто сбърках копчето.</w:t>
      </w:r>
    </w:p>
    <w:p w14:paraId="0B22D4A1" w14:textId="3CC5E674" w:rsidR="004F07A6" w:rsidRDefault="004F07A6" w:rsidP="004F07A6">
      <w:pPr>
        <w:spacing w:after="0" w:line="276" w:lineRule="auto"/>
        <w:jc w:val="both"/>
        <w:rPr>
          <w:rFonts w:ascii="Times New Roman" w:hAnsi="Times New Roman"/>
          <w:sz w:val="24"/>
          <w:szCs w:val="24"/>
          <w:lang w:eastAsia="pl-PL"/>
        </w:rPr>
      </w:pPr>
      <w:r>
        <w:rPr>
          <w:rFonts w:ascii="Times New Roman" w:hAnsi="Times New Roman"/>
          <w:b/>
          <w:bCs/>
          <w:sz w:val="24"/>
          <w:szCs w:val="24"/>
          <w:lang w:eastAsia="pl-PL"/>
        </w:rPr>
        <w:tab/>
      </w:r>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Добре. Прегласуваме точката.</w:t>
      </w:r>
      <w:r w:rsidR="00EA419F">
        <w:rPr>
          <w:rFonts w:ascii="Times New Roman" w:hAnsi="Times New Roman"/>
          <w:sz w:val="24"/>
          <w:szCs w:val="24"/>
          <w:lang w:eastAsia="pl-PL"/>
        </w:rPr>
        <w:t xml:space="preserve"> Прегласуваме точката. Моля, гласувайте колеги.</w:t>
      </w:r>
    </w:p>
    <w:p w14:paraId="211637D7" w14:textId="77777777" w:rsidR="004F07A6" w:rsidRDefault="004F07A6" w:rsidP="004F07A6">
      <w:pPr>
        <w:spacing w:after="0" w:line="276" w:lineRule="auto"/>
        <w:jc w:val="both"/>
        <w:rPr>
          <w:rFonts w:ascii="Times New Roman" w:hAnsi="Times New Roman"/>
          <w:b/>
          <w:bCs/>
          <w:sz w:val="24"/>
          <w:szCs w:val="24"/>
          <w:lang w:eastAsia="pl-PL"/>
        </w:rPr>
      </w:pPr>
    </w:p>
    <w:p w14:paraId="2FFB3C18" w14:textId="6DD55FA3" w:rsidR="004F07A6" w:rsidRDefault="004F07A6" w:rsidP="004F07A6">
      <w:pPr>
        <w:spacing w:after="0" w:line="276" w:lineRule="auto"/>
        <w:jc w:val="both"/>
        <w:rPr>
          <w:rFonts w:ascii="Times New Roman" w:hAnsi="Times New Roman"/>
          <w:b/>
          <w:bCs/>
          <w:sz w:val="24"/>
          <w:szCs w:val="24"/>
          <w:lang w:eastAsia="pl-PL"/>
        </w:rPr>
      </w:pPr>
      <w:r w:rsidRPr="00F35D19">
        <w:rPr>
          <w:rFonts w:ascii="Times New Roman" w:hAnsi="Times New Roman"/>
          <w:b/>
          <w:bCs/>
          <w:sz w:val="24"/>
          <w:szCs w:val="24"/>
          <w:lang w:eastAsia="pl-PL"/>
        </w:rPr>
        <w:t xml:space="preserve">КВОРУМ – 44. С </w:t>
      </w:r>
      <w:r w:rsidR="00EA419F" w:rsidRPr="00F35D19">
        <w:rPr>
          <w:rFonts w:ascii="Times New Roman" w:hAnsi="Times New Roman"/>
          <w:b/>
          <w:bCs/>
          <w:sz w:val="24"/>
          <w:szCs w:val="24"/>
          <w:lang w:eastAsia="pl-PL"/>
        </w:rPr>
        <w:t>29</w:t>
      </w:r>
      <w:r w:rsidRPr="00F35D19">
        <w:rPr>
          <w:rFonts w:ascii="Times New Roman" w:hAnsi="Times New Roman"/>
          <w:b/>
          <w:bCs/>
          <w:sz w:val="24"/>
          <w:szCs w:val="24"/>
          <w:lang w:eastAsia="pl-PL"/>
        </w:rPr>
        <w:t xml:space="preserve"> „за“, </w:t>
      </w:r>
      <w:r w:rsidR="00EA419F" w:rsidRPr="00F35D19">
        <w:rPr>
          <w:rFonts w:ascii="Times New Roman" w:hAnsi="Times New Roman"/>
          <w:b/>
          <w:bCs/>
          <w:sz w:val="24"/>
          <w:szCs w:val="24"/>
          <w:lang w:eastAsia="pl-PL"/>
        </w:rPr>
        <w:t xml:space="preserve">9 </w:t>
      </w:r>
      <w:r w:rsidRPr="00F35D19">
        <w:rPr>
          <w:rFonts w:ascii="Times New Roman" w:hAnsi="Times New Roman"/>
          <w:b/>
          <w:bCs/>
          <w:sz w:val="24"/>
          <w:szCs w:val="24"/>
          <w:lang w:eastAsia="pl-PL"/>
        </w:rPr>
        <w:t>„против“, 6 „въздържали се“ се прие</w:t>
      </w:r>
    </w:p>
    <w:p w14:paraId="2DC2F3A4" w14:textId="77777777" w:rsidR="00F35D19" w:rsidRDefault="00F35D19" w:rsidP="004F07A6">
      <w:pPr>
        <w:spacing w:after="0" w:line="276" w:lineRule="auto"/>
        <w:jc w:val="both"/>
        <w:rPr>
          <w:rFonts w:ascii="Times New Roman" w:hAnsi="Times New Roman"/>
          <w:b/>
          <w:bCs/>
          <w:sz w:val="24"/>
          <w:szCs w:val="24"/>
          <w:lang w:eastAsia="pl-PL"/>
        </w:rPr>
      </w:pPr>
    </w:p>
    <w:p w14:paraId="52942EF8" w14:textId="77777777" w:rsidR="00F35D19" w:rsidRPr="00F35D19" w:rsidRDefault="00F35D19" w:rsidP="00F35D19">
      <w:pPr>
        <w:keepNext/>
        <w:spacing w:after="0" w:line="240" w:lineRule="auto"/>
        <w:jc w:val="center"/>
        <w:outlineLvl w:val="0"/>
        <w:rPr>
          <w:rFonts w:ascii="Times New Roman" w:eastAsia="Times New Roman" w:hAnsi="Times New Roman"/>
          <w:b/>
          <w:sz w:val="28"/>
          <w:szCs w:val="28"/>
        </w:rPr>
      </w:pPr>
      <w:r w:rsidRPr="00F35D19">
        <w:rPr>
          <w:rFonts w:ascii="Times New Roman" w:eastAsia="Times New Roman" w:hAnsi="Times New Roman"/>
          <w:b/>
          <w:sz w:val="28"/>
          <w:szCs w:val="28"/>
          <w:lang w:val="en-US"/>
        </w:rPr>
        <w:t>РЕШЕНИЕ № 9</w:t>
      </w:r>
      <w:r w:rsidRPr="00F35D19">
        <w:rPr>
          <w:rFonts w:ascii="Times New Roman" w:eastAsia="Times New Roman" w:hAnsi="Times New Roman"/>
          <w:b/>
          <w:sz w:val="28"/>
          <w:szCs w:val="28"/>
        </w:rPr>
        <w:t>76</w:t>
      </w:r>
    </w:p>
    <w:p w14:paraId="7AEDD8CF" w14:textId="71E335BE" w:rsidR="00F35D19" w:rsidRPr="00F35D19" w:rsidRDefault="00F35D19" w:rsidP="00F35D19">
      <w:pPr>
        <w:spacing w:after="0" w:line="240" w:lineRule="auto"/>
        <w:jc w:val="center"/>
        <w:rPr>
          <w:rFonts w:ascii="Times New Roman" w:eastAsia="Times New Roman" w:hAnsi="Times New Roman"/>
          <w:b/>
          <w:sz w:val="28"/>
          <w:szCs w:val="28"/>
          <w:lang w:val="en-US"/>
        </w:rPr>
      </w:pPr>
    </w:p>
    <w:p w14:paraId="48A143A5" w14:textId="65645BFD" w:rsidR="00F35D19" w:rsidRPr="00F35D19" w:rsidRDefault="00F35D19" w:rsidP="00F35D19">
      <w:pPr>
        <w:ind w:firstLine="708"/>
        <w:jc w:val="both"/>
        <w:rPr>
          <w:rFonts w:ascii="Times New Roman" w:eastAsiaTheme="minorHAnsi" w:hAnsi="Times New Roman"/>
          <w:b/>
          <w:color w:val="000000"/>
          <w:sz w:val="24"/>
          <w:szCs w:val="24"/>
          <w:lang w:val="en-US"/>
        </w:rPr>
      </w:pPr>
      <w:r w:rsidRPr="00F35D19">
        <w:rPr>
          <w:rFonts w:ascii="Times New Roman" w:eastAsiaTheme="minorHAnsi" w:hAnsi="Times New Roman"/>
          <w:color w:val="000000"/>
          <w:sz w:val="24"/>
          <w:szCs w:val="24"/>
          <w:shd w:val="clear" w:color="auto" w:fill="FFFFFF"/>
          <w:lang w:val="en-US"/>
        </w:rPr>
        <w:t>На основание чл. 21, ал. 2, във връзка с чл. 21, ал. 1, т. 9 от ЗМСМА, чл. 221, т. 4 и т. 5 от Търговския закон, чл. 70, ал. 1 от Правилника за прилагане на Закона за публичните предприятия, чл. 13, т. 4, чл. 23, ал. 8 и чл. 24 и чл. 31 от Наредба №9 на ОбС –  Русе, Общинският съвет реши:</w:t>
      </w:r>
    </w:p>
    <w:p w14:paraId="6DACE5E8" w14:textId="77777777" w:rsidR="00F35D19" w:rsidRPr="00F35D19" w:rsidRDefault="00F35D19" w:rsidP="00F35D19">
      <w:pPr>
        <w:numPr>
          <w:ilvl w:val="0"/>
          <w:numId w:val="13"/>
        </w:numPr>
        <w:spacing w:after="0" w:line="240" w:lineRule="auto"/>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Освобождава като членове на съвета на директорите на „Общински транспорт Русе“ ЕАД:</w:t>
      </w:r>
    </w:p>
    <w:p w14:paraId="1CFCF4BD" w14:textId="77777777" w:rsidR="00F35D19" w:rsidRPr="00F35D19" w:rsidRDefault="00F35D19" w:rsidP="00F35D19">
      <w:pPr>
        <w:numPr>
          <w:ilvl w:val="0"/>
          <w:numId w:val="14"/>
        </w:numPr>
        <w:spacing w:after="0" w:line="240" w:lineRule="auto"/>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Александър Георгиев Георгиев;</w:t>
      </w:r>
    </w:p>
    <w:p w14:paraId="2F45A917" w14:textId="77777777" w:rsidR="00F35D19" w:rsidRPr="00F35D19" w:rsidRDefault="00F35D19" w:rsidP="00F35D19">
      <w:pPr>
        <w:numPr>
          <w:ilvl w:val="0"/>
          <w:numId w:val="14"/>
        </w:numPr>
        <w:spacing w:after="0" w:line="240" w:lineRule="auto"/>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Община Русе, представлявана от кмета на общината или упълномощено от него;</w:t>
      </w:r>
    </w:p>
    <w:p w14:paraId="1E749433" w14:textId="77777777" w:rsidR="00F35D19" w:rsidRPr="00F35D19" w:rsidRDefault="00F35D19" w:rsidP="00F35D19">
      <w:pPr>
        <w:numPr>
          <w:ilvl w:val="0"/>
          <w:numId w:val="14"/>
        </w:numPr>
        <w:spacing w:after="0" w:line="240" w:lineRule="auto"/>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Проф. Росен  Петров Иванов.</w:t>
      </w:r>
    </w:p>
    <w:p w14:paraId="79662EE2" w14:textId="77777777" w:rsidR="00F35D19" w:rsidRPr="00F35D19" w:rsidRDefault="00F35D19" w:rsidP="00F35D19">
      <w:pPr>
        <w:numPr>
          <w:ilvl w:val="0"/>
          <w:numId w:val="13"/>
        </w:numPr>
        <w:spacing w:after="0" w:line="240" w:lineRule="auto"/>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Утвърждава класиране на кандидатите в процедурата за избор на членове на съвета на директорите на „Общински транспорт Русе“ ЕАД, съгласно Протоколи за окончателните резултати от проведения конкурс и класиране на кандидатите за членове на съвета на директорите и за независим член на съвета на директорите на „Общински транспорт Русе“ ЕАД (Приложение №5 и Приложение №6), както следва:</w:t>
      </w:r>
    </w:p>
    <w:p w14:paraId="60218372" w14:textId="77777777" w:rsidR="00F35D19" w:rsidRPr="00F35D19" w:rsidRDefault="00F35D19" w:rsidP="00F35D19">
      <w:pPr>
        <w:numPr>
          <w:ilvl w:val="0"/>
          <w:numId w:val="16"/>
        </w:numPr>
        <w:spacing w:after="0" w:line="240" w:lineRule="auto"/>
        <w:contextualSpacing/>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Александър Георгиев Георгиев – с 45,33 точки;</w:t>
      </w:r>
    </w:p>
    <w:p w14:paraId="00BC8343" w14:textId="77777777" w:rsidR="00F35D19" w:rsidRPr="00F35D19" w:rsidRDefault="00F35D19" w:rsidP="00F35D19">
      <w:pPr>
        <w:numPr>
          <w:ilvl w:val="0"/>
          <w:numId w:val="16"/>
        </w:numPr>
        <w:spacing w:after="0" w:line="240" w:lineRule="auto"/>
        <w:contextualSpacing/>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Иваничка Иванова Райчева – с 27,67 точки;</w:t>
      </w:r>
    </w:p>
    <w:p w14:paraId="5B044275" w14:textId="77777777" w:rsidR="00F35D19" w:rsidRPr="00F35D19" w:rsidRDefault="00F35D19" w:rsidP="00F35D19">
      <w:pPr>
        <w:numPr>
          <w:ilvl w:val="0"/>
          <w:numId w:val="16"/>
        </w:numPr>
        <w:spacing w:after="0" w:line="240" w:lineRule="auto"/>
        <w:contextualSpacing/>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Велизара Иванова Пенчева – за позицията на независим член с 49,50 точки.</w:t>
      </w:r>
    </w:p>
    <w:p w14:paraId="4D766748" w14:textId="77777777" w:rsidR="00F35D19" w:rsidRPr="00F35D19" w:rsidRDefault="00F35D19" w:rsidP="00F35D19">
      <w:pPr>
        <w:numPr>
          <w:ilvl w:val="0"/>
          <w:numId w:val="13"/>
        </w:numPr>
        <w:spacing w:after="0" w:line="240" w:lineRule="auto"/>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Избира за член на съвета на директорите на „Общински транспорт Русе“ ЕАД, за срок от 3 години:</w:t>
      </w:r>
    </w:p>
    <w:p w14:paraId="52652639" w14:textId="77777777" w:rsidR="00F35D19" w:rsidRPr="00F35D19" w:rsidRDefault="00F35D19" w:rsidP="00F35D19">
      <w:pPr>
        <w:ind w:left="708" w:firstLine="708"/>
        <w:jc w:val="both"/>
        <w:rPr>
          <w:rFonts w:ascii="Times New Roman" w:eastAsiaTheme="minorHAnsi" w:hAnsi="Times New Roman"/>
          <w:sz w:val="24"/>
          <w:szCs w:val="24"/>
          <w:lang w:val="en-US"/>
        </w:rPr>
      </w:pPr>
      <w:r w:rsidRPr="00F35D19">
        <w:rPr>
          <w:rFonts w:ascii="Times New Roman" w:eastAsiaTheme="minorHAnsi" w:hAnsi="Times New Roman"/>
          <w:b/>
          <w:sz w:val="24"/>
          <w:szCs w:val="24"/>
          <w:lang w:val="en-US"/>
        </w:rPr>
        <w:t>Александър Георгиев Георгиев</w:t>
      </w:r>
      <w:r w:rsidRPr="00F35D19">
        <w:rPr>
          <w:rFonts w:ascii="Times New Roman" w:eastAsiaTheme="minorHAnsi" w:hAnsi="Times New Roman"/>
          <w:sz w:val="24"/>
          <w:szCs w:val="24"/>
          <w:lang w:val="en-US"/>
        </w:rPr>
        <w:t xml:space="preserve"> – с 45,33 точки;</w:t>
      </w:r>
    </w:p>
    <w:p w14:paraId="0D783639" w14:textId="77777777" w:rsidR="00F35D19" w:rsidRPr="00F35D19" w:rsidRDefault="00F35D19" w:rsidP="00F35D19">
      <w:pPr>
        <w:numPr>
          <w:ilvl w:val="0"/>
          <w:numId w:val="13"/>
        </w:numPr>
        <w:spacing w:after="0" w:line="240" w:lineRule="auto"/>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Избира за независим член на съвета на директорите на „Общински транспорт Русе“ ЕАД, за срок от 3 години:</w:t>
      </w:r>
    </w:p>
    <w:p w14:paraId="57C4D031" w14:textId="77777777" w:rsidR="00F35D19" w:rsidRPr="00F35D19" w:rsidRDefault="00F35D19" w:rsidP="00F35D19">
      <w:pPr>
        <w:ind w:left="708" w:firstLine="708"/>
        <w:jc w:val="both"/>
        <w:rPr>
          <w:rFonts w:ascii="Times New Roman" w:eastAsiaTheme="minorHAnsi" w:hAnsi="Times New Roman"/>
          <w:sz w:val="24"/>
          <w:szCs w:val="24"/>
          <w:lang w:val="en-US"/>
        </w:rPr>
      </w:pPr>
      <w:r w:rsidRPr="00F35D19">
        <w:rPr>
          <w:rFonts w:ascii="Times New Roman" w:eastAsiaTheme="minorHAnsi" w:hAnsi="Times New Roman"/>
          <w:b/>
          <w:sz w:val="24"/>
          <w:szCs w:val="24"/>
          <w:lang w:val="en-US"/>
        </w:rPr>
        <w:t>Велизара Иванова Пенчева</w:t>
      </w:r>
      <w:r w:rsidRPr="00F35D19">
        <w:rPr>
          <w:rFonts w:ascii="Times New Roman" w:eastAsiaTheme="minorHAnsi" w:hAnsi="Times New Roman"/>
          <w:sz w:val="24"/>
          <w:szCs w:val="24"/>
          <w:lang w:val="en-US"/>
        </w:rPr>
        <w:t xml:space="preserve"> – с 49,50 точки.</w:t>
      </w:r>
    </w:p>
    <w:p w14:paraId="3473DD70" w14:textId="77777777" w:rsidR="00F35D19" w:rsidRPr="00F35D19" w:rsidRDefault="00F35D19" w:rsidP="00F35D19">
      <w:pPr>
        <w:ind w:firstLine="708"/>
        <w:jc w:val="both"/>
        <w:rPr>
          <w:rFonts w:ascii="Times New Roman" w:eastAsiaTheme="minorHAnsi" w:hAnsi="Times New Roman"/>
          <w:color w:val="000000" w:themeColor="text1"/>
          <w:sz w:val="24"/>
          <w:szCs w:val="24"/>
        </w:rPr>
      </w:pPr>
      <w:r w:rsidRPr="00F35D19">
        <w:rPr>
          <w:rFonts w:ascii="Times New Roman" w:eastAsiaTheme="minorHAnsi" w:hAnsi="Times New Roman"/>
          <w:b/>
          <w:color w:val="000000" w:themeColor="text1"/>
          <w:sz w:val="24"/>
          <w:szCs w:val="24"/>
          <w:lang w:val="en-US"/>
        </w:rPr>
        <w:lastRenderedPageBreak/>
        <w:t>V</w:t>
      </w:r>
      <w:r w:rsidRPr="00F35D19">
        <w:rPr>
          <w:rFonts w:ascii="Times New Roman" w:eastAsiaTheme="minorHAnsi" w:hAnsi="Times New Roman"/>
          <w:b/>
          <w:color w:val="000000" w:themeColor="text1"/>
          <w:sz w:val="24"/>
          <w:szCs w:val="24"/>
        </w:rPr>
        <w:t>.</w:t>
      </w:r>
      <w:r w:rsidRPr="00F35D19">
        <w:rPr>
          <w:rFonts w:ascii="Times New Roman" w:eastAsiaTheme="minorHAnsi" w:hAnsi="Times New Roman"/>
          <w:color w:val="000000" w:themeColor="text1"/>
          <w:sz w:val="24"/>
          <w:szCs w:val="24"/>
          <w:lang w:val="en-US"/>
        </w:rPr>
        <w:t xml:space="preserve"> Определя брутно месечно възнаграждение на изпълнителния директор на дружеството в размер на 4000 лева</w:t>
      </w:r>
      <w:r w:rsidRPr="00F35D19">
        <w:rPr>
          <w:rFonts w:ascii="Times New Roman" w:eastAsiaTheme="minorHAnsi" w:hAnsi="Times New Roman"/>
          <w:b/>
          <w:color w:val="000000" w:themeColor="text1"/>
          <w:sz w:val="24"/>
          <w:szCs w:val="24"/>
        </w:rPr>
        <w:t>.</w:t>
      </w:r>
    </w:p>
    <w:p w14:paraId="5C02F245" w14:textId="77777777" w:rsidR="00F35D19" w:rsidRPr="00F35D19" w:rsidRDefault="00F35D19" w:rsidP="00F35D19">
      <w:pPr>
        <w:ind w:firstLine="708"/>
        <w:jc w:val="both"/>
        <w:rPr>
          <w:rFonts w:ascii="Times New Roman" w:eastAsiaTheme="minorHAnsi" w:hAnsi="Times New Roman"/>
          <w:color w:val="000000" w:themeColor="text1"/>
          <w:sz w:val="24"/>
          <w:szCs w:val="24"/>
          <w:lang w:val="en-US"/>
        </w:rPr>
      </w:pPr>
      <w:r w:rsidRPr="00F35D19">
        <w:rPr>
          <w:rFonts w:ascii="Times New Roman" w:eastAsiaTheme="minorHAnsi" w:hAnsi="Times New Roman"/>
          <w:b/>
          <w:color w:val="000000" w:themeColor="text1"/>
          <w:sz w:val="24"/>
          <w:szCs w:val="24"/>
          <w:lang w:val="en-US"/>
        </w:rPr>
        <w:t>VI</w:t>
      </w:r>
      <w:r w:rsidRPr="00F35D19">
        <w:rPr>
          <w:rFonts w:ascii="Times New Roman" w:eastAsiaTheme="minorHAnsi" w:hAnsi="Times New Roman"/>
          <w:color w:val="000000" w:themeColor="text1"/>
          <w:sz w:val="24"/>
          <w:szCs w:val="24"/>
          <w:lang w:val="en-US"/>
        </w:rPr>
        <w:t>. Определя месечно възнаграждение на членовете на съвета на директорите, на които няма да бъде възложено управлението на дружеството в размер на  минималната месечна работна заплата, установена за страната за съответния месец.</w:t>
      </w:r>
    </w:p>
    <w:p w14:paraId="78152013" w14:textId="77777777" w:rsidR="00F35D19" w:rsidRPr="00F35D19" w:rsidRDefault="00F35D19" w:rsidP="00F35D19">
      <w:pPr>
        <w:numPr>
          <w:ilvl w:val="0"/>
          <w:numId w:val="15"/>
        </w:numPr>
        <w:spacing w:after="0" w:line="240" w:lineRule="auto"/>
        <w:ind w:left="0" w:firstLine="709"/>
        <w:contextualSpacing/>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Упълномощава кмета на Община Русе да подпише договори за управление с избраните членове на съвета на директорите на „Общински транспорт Русе“ ЕАД, съгласно т. III</w:t>
      </w:r>
      <w:r w:rsidRPr="00F35D19">
        <w:rPr>
          <w:rFonts w:ascii="Times New Roman" w:eastAsiaTheme="minorHAnsi" w:hAnsi="Times New Roman"/>
          <w:sz w:val="24"/>
          <w:szCs w:val="24"/>
        </w:rPr>
        <w:t xml:space="preserve"> и</w:t>
      </w:r>
      <w:r w:rsidRPr="00F35D19">
        <w:rPr>
          <w:rFonts w:ascii="Times New Roman" w:eastAsiaTheme="minorHAnsi" w:hAnsi="Times New Roman"/>
          <w:sz w:val="24"/>
          <w:szCs w:val="24"/>
          <w:lang w:val="en-US"/>
        </w:rPr>
        <w:t xml:space="preserve"> т. IV в едномесечен срок от приемането на настоящото решение.</w:t>
      </w:r>
    </w:p>
    <w:p w14:paraId="5D7C5F07" w14:textId="77777777" w:rsidR="00F35D19" w:rsidRPr="00F35D19" w:rsidRDefault="00F35D19" w:rsidP="00F35D19">
      <w:pPr>
        <w:jc w:val="both"/>
        <w:rPr>
          <w:rFonts w:ascii="Times New Roman" w:eastAsiaTheme="minorHAnsi" w:hAnsi="Times New Roman"/>
          <w:color w:val="565656"/>
          <w:shd w:val="clear" w:color="auto" w:fill="FFFFFF"/>
        </w:rPr>
      </w:pPr>
    </w:p>
    <w:p w14:paraId="07567F91" w14:textId="77777777" w:rsidR="00F35D19" w:rsidRPr="00F35D19" w:rsidRDefault="00F35D19" w:rsidP="00F35D19">
      <w:pPr>
        <w:ind w:firstLine="709"/>
        <w:jc w:val="both"/>
        <w:rPr>
          <w:rFonts w:ascii="Times New Roman" w:eastAsiaTheme="minorHAnsi" w:hAnsi="Times New Roman"/>
          <w:color w:val="000000"/>
          <w:sz w:val="24"/>
          <w:szCs w:val="24"/>
          <w:lang w:val="en-US"/>
        </w:rPr>
      </w:pPr>
      <w:r w:rsidRPr="00F35D19">
        <w:rPr>
          <w:rFonts w:ascii="Times New Roman" w:eastAsiaTheme="minorHAnsi" w:hAnsi="Times New Roman"/>
          <w:color w:val="000000"/>
          <w:sz w:val="24"/>
          <w:szCs w:val="24"/>
          <w:shd w:val="clear" w:color="auto" w:fill="FFFFFF"/>
          <w:lang w:val="en-US"/>
        </w:rPr>
        <w:t>Решението подлежи на обжалване в 14</w:t>
      </w:r>
      <w:r w:rsidRPr="00F35D19">
        <w:rPr>
          <w:rFonts w:ascii="Times New Roman" w:eastAsiaTheme="minorHAnsi" w:hAnsi="Times New Roman"/>
          <w:color w:val="000000"/>
          <w:sz w:val="24"/>
          <w:szCs w:val="24"/>
          <w:shd w:val="clear" w:color="auto" w:fill="FFFFFF"/>
        </w:rPr>
        <w:t>-</w:t>
      </w:r>
      <w:r w:rsidRPr="00F35D19">
        <w:rPr>
          <w:rFonts w:ascii="Times New Roman" w:eastAsiaTheme="minorHAnsi" w:hAnsi="Times New Roman"/>
          <w:color w:val="000000"/>
          <w:sz w:val="24"/>
          <w:szCs w:val="24"/>
          <w:shd w:val="clear" w:color="auto" w:fill="FFFFFF"/>
          <w:lang w:val="en-US"/>
        </w:rPr>
        <w:t>дневен срок от съобщаването му, чрез Общински съвет – Русе, по реда на Административнопроцесуалния кодекс, пред Административен съд – Русе.</w:t>
      </w:r>
    </w:p>
    <w:p w14:paraId="532F6750" w14:textId="7F7EE4B0" w:rsidR="004F07A6" w:rsidRPr="00F35D19" w:rsidRDefault="00F35D19" w:rsidP="00F35D19">
      <w:pPr>
        <w:spacing w:after="0" w:line="240" w:lineRule="auto"/>
        <w:jc w:val="right"/>
        <w:rPr>
          <w:rFonts w:ascii="Times New Roman" w:eastAsia="SimSun" w:hAnsi="Times New Roman"/>
          <w:sz w:val="24"/>
          <w:szCs w:val="24"/>
          <w:lang w:eastAsia="zh-CN"/>
        </w:rPr>
      </w:pPr>
      <w:r w:rsidRPr="00F35D19">
        <w:rPr>
          <w:rFonts w:ascii="Times New Roman" w:eastAsiaTheme="minorHAnsi" w:hAnsi="Times New Roman"/>
        </w:rPr>
        <w:t xml:space="preserve">  </w:t>
      </w:r>
      <w:r w:rsidRPr="00F35D19">
        <w:rPr>
          <w:rFonts w:ascii="Times New Roman" w:eastAsia="Times New Roman" w:hAnsi="Times New Roman"/>
          <w:b/>
          <w:sz w:val="28"/>
          <w:szCs w:val="28"/>
          <w:lang w:val="en-US"/>
        </w:rPr>
        <w:t xml:space="preserve"> </w:t>
      </w:r>
    </w:p>
    <w:p w14:paraId="7083AA93" w14:textId="34D640E0" w:rsidR="004F07A6" w:rsidRDefault="004F07A6" w:rsidP="004F07A6">
      <w:pPr>
        <w:spacing w:after="0" w:line="276" w:lineRule="auto"/>
        <w:jc w:val="both"/>
        <w:rPr>
          <w:rFonts w:ascii="Times New Roman" w:hAnsi="Times New Roman"/>
          <w:b/>
          <w:bCs/>
          <w:sz w:val="24"/>
          <w:szCs w:val="24"/>
          <w:lang w:eastAsia="pl-PL"/>
        </w:rPr>
      </w:pPr>
      <w:r>
        <w:rPr>
          <w:rFonts w:ascii="Times New Roman" w:hAnsi="Times New Roman"/>
          <w:b/>
          <w:bCs/>
          <w:sz w:val="24"/>
          <w:szCs w:val="24"/>
          <w:lang w:eastAsia="pl-PL"/>
        </w:rPr>
        <w:t>Точка 11</w:t>
      </w:r>
    </w:p>
    <w:p w14:paraId="48AB0C09" w14:textId="67080935" w:rsidR="004F07A6" w:rsidRDefault="004F07A6" w:rsidP="004F07A6">
      <w:pPr>
        <w:pStyle w:val="a7"/>
        <w:ind w:left="0"/>
        <w:jc w:val="both"/>
        <w:rPr>
          <w:rFonts w:ascii="Times New Roman" w:hAnsi="Times New Roman" w:cs="Times New Roman"/>
          <w:b/>
          <w:sz w:val="24"/>
          <w:szCs w:val="24"/>
        </w:rPr>
      </w:pPr>
      <w:r w:rsidRPr="004F07A6">
        <w:rPr>
          <w:rFonts w:ascii="Times New Roman" w:hAnsi="Times New Roman" w:cs="Times New Roman"/>
          <w:b/>
          <w:sz w:val="24"/>
          <w:szCs w:val="24"/>
        </w:rPr>
        <w:t>К.л. № 939 Решение за даване на съгласие Община Русе да изпълни проект по сключен Договор за БФП по Проект BGENERGY-2.001-033 " Прилагане на мерки за енергийна ефективност по системата за външно изкуствено осветление на територията на град Русе, Община Русе". Процедура „Рехабилитация и модернизация на общинската инфраструктура – системи за външно изкуствено осветление на общините“ по Програма "Възобновяема енергия, енергийна ефективност, енергийна сигурност" (ВЕЕЕЕС), финансирана по Финансовия механизъм на Европейското икономическо пространство</w:t>
      </w:r>
      <w:r w:rsidRPr="004F07A6">
        <w:rPr>
          <w:rFonts w:ascii="Times New Roman" w:hAnsi="Times New Roman" w:cs="Times New Roman"/>
          <w:b/>
          <w:sz w:val="24"/>
          <w:szCs w:val="24"/>
        </w:rPr>
        <w:br/>
        <w:t>2014-2021 г. като до финансира със собствени средства  дейност СМР до размер на 758 075,80 лева, поради повишаване на цените, заложени в бюджета при кандидатстване</w:t>
      </w:r>
    </w:p>
    <w:p w14:paraId="3A5623E0" w14:textId="15AB1840" w:rsidR="00EA419F" w:rsidRDefault="00EA419F" w:rsidP="004F07A6">
      <w:pPr>
        <w:pStyle w:val="a7"/>
        <w:ind w:left="0"/>
        <w:jc w:val="both"/>
        <w:rPr>
          <w:rFonts w:ascii="Times New Roman" w:hAnsi="Times New Roman" w:cs="Times New Roman"/>
          <w:b/>
          <w:sz w:val="24"/>
          <w:szCs w:val="24"/>
        </w:rPr>
      </w:pPr>
    </w:p>
    <w:p w14:paraId="5FCE1ADA" w14:textId="7CE13EC4" w:rsidR="00EA419F" w:rsidRDefault="00EA419F" w:rsidP="004F07A6">
      <w:pPr>
        <w:pStyle w:val="a7"/>
        <w:ind w:left="0"/>
        <w:jc w:val="both"/>
        <w:rPr>
          <w:rFonts w:ascii="Times New Roman" w:hAnsi="Times New Roman"/>
          <w:sz w:val="24"/>
          <w:szCs w:val="24"/>
          <w:lang w:val="bg-BG" w:eastAsia="pl-PL"/>
        </w:rPr>
      </w:pPr>
      <w:r>
        <w:rPr>
          <w:rFonts w:ascii="Times New Roman" w:hAnsi="Times New Roman" w:cs="Times New Roman"/>
          <w:b/>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Госпожа Магдалина Илиева ще докладва. Заповядайте.</w:t>
      </w:r>
    </w:p>
    <w:p w14:paraId="6831E9E6" w14:textId="48C21A30" w:rsidR="00EA419F" w:rsidRDefault="00EA419F" w:rsidP="004F07A6">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B04156">
        <w:rPr>
          <w:rFonts w:ascii="Times New Roman" w:hAnsi="Times New Roman"/>
          <w:b/>
          <w:bCs/>
          <w:sz w:val="24"/>
          <w:szCs w:val="24"/>
          <w:lang w:val="bg-BG" w:eastAsia="pl-PL"/>
        </w:rPr>
        <w:t>Г-жа Магдалина Илиева:</w:t>
      </w:r>
      <w:r>
        <w:rPr>
          <w:rFonts w:ascii="Times New Roman" w:hAnsi="Times New Roman"/>
          <w:sz w:val="24"/>
          <w:szCs w:val="24"/>
          <w:lang w:val="bg-BG" w:eastAsia="pl-PL"/>
        </w:rPr>
        <w:t xml:space="preserve"> Уважаеми общински съветници и господин Председател. Както знаете, в началото на 2020 година беше подготвена апликационна форма за кандидатстване за финансиране по Норвежката програма за осигуряване на енергийно осветление в няколко квартала на град Русе и големи булеварди. Договора е сключен в края на 2021 година, близо две години след кандидатстването и в тази връзка след направено пазарно проучване за цените на материалите и на СМР необходими за изпълнението на</w:t>
      </w:r>
      <w:r w:rsidR="00B04156">
        <w:rPr>
          <w:rFonts w:ascii="Times New Roman" w:hAnsi="Times New Roman"/>
          <w:sz w:val="24"/>
          <w:szCs w:val="24"/>
          <w:lang w:val="bg-BG" w:eastAsia="pl-PL"/>
        </w:rPr>
        <w:t xml:space="preserve"> този проект, се установи че той </w:t>
      </w:r>
      <w:r w:rsidR="007D7CC2">
        <w:rPr>
          <w:rFonts w:ascii="Times New Roman" w:hAnsi="Times New Roman"/>
          <w:sz w:val="24"/>
          <w:szCs w:val="24"/>
          <w:lang w:val="bg-BG" w:eastAsia="pl-PL"/>
        </w:rPr>
        <w:t xml:space="preserve">не </w:t>
      </w:r>
      <w:r w:rsidR="00B04156">
        <w:rPr>
          <w:rFonts w:ascii="Times New Roman" w:hAnsi="Times New Roman"/>
          <w:sz w:val="24"/>
          <w:szCs w:val="24"/>
          <w:lang w:val="bg-BG" w:eastAsia="pl-PL"/>
        </w:rPr>
        <w:t>може да бъде изпълнен без дофинансиране от страна на Община Русе</w:t>
      </w:r>
      <w:r>
        <w:rPr>
          <w:rFonts w:ascii="Times New Roman" w:hAnsi="Times New Roman"/>
          <w:sz w:val="24"/>
          <w:szCs w:val="24"/>
          <w:lang w:val="bg-BG" w:eastAsia="pl-PL"/>
        </w:rPr>
        <w:t>.</w:t>
      </w:r>
      <w:r w:rsidR="00B04156">
        <w:rPr>
          <w:rFonts w:ascii="Times New Roman" w:hAnsi="Times New Roman"/>
          <w:sz w:val="24"/>
          <w:szCs w:val="24"/>
          <w:lang w:val="bg-BG" w:eastAsia="pl-PL"/>
        </w:rPr>
        <w:t xml:space="preserve"> По информация от контакти с кметове на други населени места, които са финансирани по тази програма разбираме, че същото се случва и при тях и те предприемат същите действия. И затова, молим да подкрепите нашето решение, да дадете съгласие Община Русе да осигури средства в размер на 758 075 лева с ДДС за дофинансиране и изпълнение на проекта. Смятам, че няма нужда да ви убеждавам в това колко ще бъде полезен този проект за общината. Благодаря.</w:t>
      </w:r>
    </w:p>
    <w:p w14:paraId="6641C96A" w14:textId="59737BED" w:rsidR="00B04156" w:rsidRDefault="00B04156" w:rsidP="004F07A6">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госпожа Илиева. Заявки за изказвания</w:t>
      </w:r>
      <w:r w:rsidR="007D7CC2">
        <w:rPr>
          <w:rFonts w:ascii="Times New Roman" w:hAnsi="Times New Roman"/>
          <w:sz w:val="24"/>
          <w:szCs w:val="24"/>
          <w:lang w:val="bg-BG" w:eastAsia="pl-PL"/>
        </w:rPr>
        <w:t>? Не виждам. Режим на гласуване по точката, моля.</w:t>
      </w:r>
    </w:p>
    <w:p w14:paraId="1C16022C" w14:textId="2E00319E" w:rsidR="007D7CC2" w:rsidRDefault="007D7CC2" w:rsidP="007D7CC2">
      <w:pPr>
        <w:spacing w:after="0" w:line="276" w:lineRule="auto"/>
        <w:jc w:val="both"/>
        <w:rPr>
          <w:rFonts w:ascii="Times New Roman" w:hAnsi="Times New Roman"/>
          <w:b/>
          <w:bCs/>
          <w:sz w:val="24"/>
          <w:szCs w:val="24"/>
          <w:lang w:eastAsia="pl-PL"/>
        </w:rPr>
      </w:pPr>
      <w:r w:rsidRPr="00F35D19">
        <w:rPr>
          <w:rFonts w:ascii="Times New Roman" w:hAnsi="Times New Roman"/>
          <w:b/>
          <w:bCs/>
          <w:sz w:val="24"/>
          <w:szCs w:val="24"/>
          <w:lang w:eastAsia="pl-PL"/>
        </w:rPr>
        <w:t>КВОРУМ – 38. С 38 „за“, 0 „против“, 0 „въздържали се“ се прие</w:t>
      </w:r>
    </w:p>
    <w:p w14:paraId="12EE6758" w14:textId="77777777" w:rsidR="00F35D19" w:rsidRPr="00F35D19" w:rsidRDefault="00F35D19" w:rsidP="00F35D19">
      <w:pPr>
        <w:keepNext/>
        <w:spacing w:after="0" w:line="240" w:lineRule="auto"/>
        <w:jc w:val="center"/>
        <w:outlineLvl w:val="0"/>
        <w:rPr>
          <w:rFonts w:ascii="Times New Roman" w:eastAsia="Times New Roman" w:hAnsi="Times New Roman"/>
          <w:b/>
          <w:sz w:val="28"/>
          <w:szCs w:val="28"/>
        </w:rPr>
      </w:pPr>
      <w:r w:rsidRPr="00F35D19">
        <w:rPr>
          <w:rFonts w:ascii="Times New Roman" w:eastAsia="Times New Roman" w:hAnsi="Times New Roman"/>
          <w:b/>
          <w:sz w:val="28"/>
          <w:szCs w:val="28"/>
          <w:lang w:val="en-US"/>
        </w:rPr>
        <w:lastRenderedPageBreak/>
        <w:t>РЕШЕНИЕ № 9</w:t>
      </w:r>
      <w:r w:rsidRPr="00F35D19">
        <w:rPr>
          <w:rFonts w:ascii="Times New Roman" w:eastAsia="Times New Roman" w:hAnsi="Times New Roman"/>
          <w:b/>
          <w:sz w:val="28"/>
          <w:szCs w:val="28"/>
        </w:rPr>
        <w:t>77</w:t>
      </w:r>
    </w:p>
    <w:p w14:paraId="65B2FF96" w14:textId="5BDCFD81" w:rsidR="00F35D19" w:rsidRPr="00F35D19" w:rsidRDefault="00F35D19" w:rsidP="00F35D19">
      <w:pPr>
        <w:spacing w:after="0" w:line="240" w:lineRule="auto"/>
        <w:jc w:val="center"/>
        <w:rPr>
          <w:rFonts w:ascii="Times New Roman" w:eastAsia="Times New Roman" w:hAnsi="Times New Roman"/>
          <w:b/>
          <w:sz w:val="28"/>
          <w:szCs w:val="28"/>
          <w:lang w:val="en-US"/>
        </w:rPr>
      </w:pPr>
    </w:p>
    <w:p w14:paraId="1F04032C" w14:textId="77777777" w:rsidR="00F35D19" w:rsidRPr="00F35D19" w:rsidRDefault="00F35D19" w:rsidP="00F35D19">
      <w:pPr>
        <w:spacing w:after="120" w:line="240" w:lineRule="auto"/>
        <w:ind w:firstLine="709"/>
        <w:jc w:val="both"/>
        <w:rPr>
          <w:rFonts w:ascii="Times New Roman" w:eastAsiaTheme="minorHAnsi" w:hAnsi="Times New Roman"/>
          <w:sz w:val="24"/>
          <w:szCs w:val="24"/>
        </w:rPr>
      </w:pPr>
      <w:r w:rsidRPr="00F35D19">
        <w:rPr>
          <w:rFonts w:ascii="Times New Roman" w:eastAsiaTheme="minorHAnsi" w:hAnsi="Times New Roman"/>
          <w:color w:val="000000" w:themeColor="text1"/>
          <w:sz w:val="24"/>
        </w:rPr>
        <w:t>На основание чл. 21, ал. 1, т. 23, във връзка с чл. 21, ал. 2 от ЗМСМА, Общинският съвет реши</w:t>
      </w:r>
      <w:r w:rsidRPr="00F35D19">
        <w:rPr>
          <w:rFonts w:ascii="Times New Roman" w:eastAsiaTheme="minorHAnsi" w:hAnsi="Times New Roman"/>
          <w:sz w:val="24"/>
          <w:szCs w:val="24"/>
        </w:rPr>
        <w:t>:</w:t>
      </w:r>
    </w:p>
    <w:p w14:paraId="77FA751D" w14:textId="77777777" w:rsidR="00F35D19" w:rsidRPr="00F35D19" w:rsidRDefault="00F35D19" w:rsidP="00F35D19">
      <w:pPr>
        <w:spacing w:after="120" w:line="240" w:lineRule="auto"/>
        <w:ind w:firstLine="709"/>
        <w:jc w:val="both"/>
        <w:rPr>
          <w:rFonts w:ascii="Times New Roman" w:eastAsiaTheme="minorHAnsi" w:hAnsi="Times New Roman"/>
          <w:sz w:val="24"/>
          <w:szCs w:val="24"/>
        </w:rPr>
      </w:pPr>
    </w:p>
    <w:p w14:paraId="5E6BDA56" w14:textId="77777777" w:rsidR="00F35D19" w:rsidRPr="00F35D19" w:rsidRDefault="00F35D19" w:rsidP="00F35D19">
      <w:pPr>
        <w:numPr>
          <w:ilvl w:val="0"/>
          <w:numId w:val="17"/>
        </w:numPr>
        <w:spacing w:after="0" w:line="240" w:lineRule="auto"/>
        <w:contextualSpacing/>
        <w:jc w:val="both"/>
        <w:rPr>
          <w:rFonts w:ascii="Times New Roman" w:eastAsia="SimSun" w:hAnsi="Times New Roman"/>
          <w:sz w:val="24"/>
          <w:szCs w:val="24"/>
          <w:lang w:eastAsia="zh-CN"/>
        </w:rPr>
      </w:pPr>
      <w:r w:rsidRPr="00F35D19">
        <w:rPr>
          <w:rFonts w:ascii="Times New Roman" w:eastAsiaTheme="minorHAnsi" w:hAnsi="Times New Roman"/>
          <w:sz w:val="24"/>
          <w:szCs w:val="24"/>
        </w:rPr>
        <w:t>Дава съгласие Община Русе да осигури средства в размер до 758 075,80 лева с ДДС за дофинансиране на изпълнението на проект с „Прилагане на мерки за енергийна ефективност по системата за външно изкуствено осветление на територията на град Русе, Община Русе“</w:t>
      </w:r>
      <w:r w:rsidRPr="00F35D19">
        <w:rPr>
          <w:rFonts w:ascii="Times New Roman" w:eastAsiaTheme="minorHAnsi" w:hAnsi="Times New Roman"/>
          <w:bCs/>
          <w:sz w:val="24"/>
          <w:szCs w:val="24"/>
        </w:rPr>
        <w:t xml:space="preserve">  „Рехабилитация и модернизация на общинската инфраструктура - системи за външно изкуствено осветление на общините“, съгласно </w:t>
      </w:r>
      <w:r w:rsidRPr="00F35D19">
        <w:rPr>
          <w:rFonts w:ascii="Times New Roman" w:eastAsiaTheme="minorHAnsi" w:hAnsi="Times New Roman"/>
          <w:sz w:val="24"/>
          <w:szCs w:val="24"/>
        </w:rPr>
        <w:t xml:space="preserve">Договор BGENERGY-2.001-0033 </w:t>
      </w:r>
      <w:r w:rsidRPr="00F35D19">
        <w:rPr>
          <w:rFonts w:ascii="Times New Roman" w:eastAsiaTheme="minorHAnsi" w:hAnsi="Times New Roman"/>
          <w:bCs/>
          <w:sz w:val="24"/>
          <w:szCs w:val="24"/>
        </w:rPr>
        <w:t>по Програма "Възобновяема енергия, енергийна ефективност, енергийна сигурност" (ВЕЕЕЕС), финансирана по Финансовия механизъм на Европейското икономическо пространство 2014-2021 г.</w:t>
      </w:r>
    </w:p>
    <w:p w14:paraId="3E6620CB" w14:textId="01A7BADE" w:rsidR="007D7CC2" w:rsidRPr="00F35D19" w:rsidRDefault="00F35D19" w:rsidP="00F35D19">
      <w:pPr>
        <w:ind w:firstLine="708"/>
        <w:jc w:val="both"/>
        <w:rPr>
          <w:rFonts w:ascii="Times New Roman" w:eastAsiaTheme="minorHAnsi" w:hAnsi="Times New Roman" w:cstheme="minorBidi"/>
          <w:sz w:val="24"/>
          <w:szCs w:val="24"/>
          <w:lang w:val="en-US"/>
        </w:rPr>
      </w:pPr>
      <w:r w:rsidRPr="00F35D19">
        <w:rPr>
          <w:rFonts w:ascii="Times New Roman" w:eastAsiaTheme="minorHAnsi" w:hAnsi="Times New Roman"/>
          <w:sz w:val="24"/>
          <w:szCs w:val="24"/>
        </w:rPr>
        <w:t xml:space="preserve"> </w:t>
      </w:r>
      <w:r w:rsidRPr="00F35D19">
        <w:rPr>
          <w:rFonts w:ascii="Times New Roman" w:eastAsiaTheme="minorHAnsi" w:hAnsi="Times New Roman"/>
          <w:sz w:val="24"/>
          <w:szCs w:val="24"/>
          <w:lang w:val="en-US"/>
        </w:rPr>
        <w:t xml:space="preserve"> </w:t>
      </w:r>
    </w:p>
    <w:p w14:paraId="383FEAC6" w14:textId="5510B454" w:rsidR="007D7CC2" w:rsidRPr="007D7CC2" w:rsidRDefault="007D7CC2" w:rsidP="004F07A6">
      <w:pPr>
        <w:pStyle w:val="a7"/>
        <w:ind w:left="0"/>
        <w:jc w:val="both"/>
        <w:rPr>
          <w:rFonts w:ascii="Times New Roman" w:hAnsi="Times New Roman" w:cs="Times New Roman"/>
          <w:b/>
          <w:bCs/>
          <w:sz w:val="24"/>
          <w:szCs w:val="24"/>
          <w:lang w:val="bg-BG"/>
        </w:rPr>
      </w:pPr>
      <w:r w:rsidRPr="007D7CC2">
        <w:rPr>
          <w:rFonts w:ascii="Times New Roman" w:hAnsi="Times New Roman" w:cs="Times New Roman"/>
          <w:b/>
          <w:bCs/>
          <w:sz w:val="24"/>
          <w:szCs w:val="24"/>
          <w:lang w:val="bg-BG"/>
        </w:rPr>
        <w:t>Точка 12</w:t>
      </w:r>
    </w:p>
    <w:p w14:paraId="1F179F7B" w14:textId="77777777" w:rsidR="007D7CC2" w:rsidRDefault="007D7CC2" w:rsidP="007D7CC2">
      <w:pPr>
        <w:pStyle w:val="a7"/>
        <w:ind w:left="0"/>
        <w:jc w:val="both"/>
        <w:rPr>
          <w:rFonts w:ascii="Times New Roman" w:hAnsi="Times New Roman" w:cs="Times New Roman"/>
          <w:b/>
          <w:bCs/>
          <w:sz w:val="24"/>
          <w:szCs w:val="24"/>
        </w:rPr>
      </w:pPr>
      <w:r w:rsidRPr="007D7CC2">
        <w:rPr>
          <w:rFonts w:ascii="Times New Roman" w:hAnsi="Times New Roman" w:cs="Times New Roman"/>
          <w:b/>
          <w:bCs/>
          <w:sz w:val="24"/>
          <w:szCs w:val="24"/>
        </w:rPr>
        <w:t xml:space="preserve">К.л. № 957 </w:t>
      </w:r>
      <w:r w:rsidRPr="007D7CC2">
        <w:rPr>
          <w:rFonts w:ascii="Times New Roman" w:hAnsi="Times New Roman" w:cs="Times New Roman"/>
          <w:b/>
          <w:bCs/>
          <w:sz w:val="24"/>
          <w:szCs w:val="24"/>
          <w:lang w:val="ru-RU"/>
        </w:rPr>
        <w:t>К</w:t>
      </w:r>
      <w:r w:rsidRPr="007D7CC2">
        <w:rPr>
          <w:rFonts w:ascii="Times New Roman" w:hAnsi="Times New Roman" w:cs="Times New Roman"/>
          <w:b/>
          <w:bCs/>
          <w:sz w:val="24"/>
          <w:szCs w:val="24"/>
        </w:rPr>
        <w:t>орекция на  Бюджета на Община  Русе за 2022 година</w:t>
      </w:r>
    </w:p>
    <w:p w14:paraId="13B59585" w14:textId="77777777" w:rsidR="007D7CC2" w:rsidRDefault="007D7CC2" w:rsidP="007D7CC2">
      <w:pPr>
        <w:pStyle w:val="a7"/>
        <w:ind w:left="0"/>
        <w:jc w:val="both"/>
        <w:rPr>
          <w:rFonts w:ascii="Times New Roman" w:hAnsi="Times New Roman" w:cs="Times New Roman"/>
          <w:b/>
          <w:bCs/>
          <w:sz w:val="24"/>
          <w:szCs w:val="24"/>
        </w:rPr>
      </w:pPr>
    </w:p>
    <w:p w14:paraId="78633EC3" w14:textId="73E7E52A" w:rsidR="007D7CC2" w:rsidRDefault="007D7CC2" w:rsidP="007D7CC2">
      <w:pPr>
        <w:pStyle w:val="a7"/>
        <w:ind w:left="0"/>
        <w:jc w:val="both"/>
        <w:rPr>
          <w:rFonts w:ascii="Times New Roman" w:hAnsi="Times New Roman"/>
          <w:sz w:val="24"/>
          <w:szCs w:val="24"/>
          <w:lang w:val="bg-BG" w:eastAsia="pl-PL"/>
        </w:rPr>
      </w:pPr>
      <w:r>
        <w:rPr>
          <w:rFonts w:ascii="Times New Roman" w:hAnsi="Times New Roman" w:cs="Times New Roman"/>
          <w:b/>
          <w:bCs/>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Госпожа Емилия Пенева ще докладва. Заповядайте.</w:t>
      </w:r>
    </w:p>
    <w:p w14:paraId="224F75CB" w14:textId="6F51D0EB" w:rsidR="007D7CC2" w:rsidRDefault="007D7CC2" w:rsidP="007D7CC2">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7D7CC2">
        <w:rPr>
          <w:rFonts w:ascii="Times New Roman" w:hAnsi="Times New Roman"/>
          <w:b/>
          <w:bCs/>
          <w:sz w:val="24"/>
          <w:szCs w:val="24"/>
          <w:lang w:val="bg-BG" w:eastAsia="pl-PL"/>
        </w:rPr>
        <w:t>Г-жа Емилия Пенева: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 xml:space="preserve">Уважаеми дами и господа общински съветници, предложението за корекция на бюджета в основната си част, както сте го </w:t>
      </w:r>
      <w:r w:rsidR="00793EDE">
        <w:rPr>
          <w:rFonts w:ascii="Times New Roman" w:hAnsi="Times New Roman"/>
          <w:sz w:val="24"/>
          <w:szCs w:val="24"/>
          <w:lang w:val="bg-BG" w:eastAsia="pl-PL"/>
        </w:rPr>
        <w:t xml:space="preserve">видели представлява разпределение на Фонд „Малки населени места“, който беше гласуван с първоначалния бюджет. В настоящата корекция, след одобряване на проектите, които са предложени от всички кметове на кметства, съответно нашето предложение е за разпределение на тези средства, така както са изписани в предложението. В хода на комисиите входирахме едно допълнение, което касае изграждането на система на видеонаблюдение в Детска ясла </w:t>
      </w:r>
      <w:r w:rsidR="00793EDE" w:rsidRPr="00793EDE">
        <w:rPr>
          <w:rFonts w:ascii="Times New Roman" w:hAnsi="Times New Roman"/>
          <w:sz w:val="24"/>
          <w:szCs w:val="24"/>
          <w:lang w:val="bg-BG" w:eastAsia="pl-PL"/>
        </w:rPr>
        <w:t>№</w:t>
      </w:r>
      <w:r w:rsidR="00793EDE">
        <w:rPr>
          <w:rFonts w:ascii="Times New Roman" w:hAnsi="Times New Roman"/>
          <w:sz w:val="24"/>
          <w:szCs w:val="24"/>
          <w:lang w:val="bg-BG" w:eastAsia="pl-PL"/>
        </w:rPr>
        <w:t xml:space="preserve"> 9. Моля за приемане на предложението в неговата цялост. В комисиите нямаше други предложения.</w:t>
      </w:r>
    </w:p>
    <w:p w14:paraId="30C8C673" w14:textId="5526B3D6" w:rsidR="00793EDE" w:rsidRDefault="00793EDE" w:rsidP="007D7CC2">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госпожа Пенева. Кмета на Община Русе ще направи изказване. Заповядайте.</w:t>
      </w:r>
    </w:p>
    <w:p w14:paraId="48CDFD98" w14:textId="4C520835" w:rsidR="00793EDE" w:rsidRDefault="00793EDE" w:rsidP="007D7CC2">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793EDE">
        <w:rPr>
          <w:rFonts w:ascii="Times New Roman" w:hAnsi="Times New Roman"/>
          <w:b/>
          <w:bCs/>
          <w:sz w:val="24"/>
          <w:szCs w:val="24"/>
          <w:lang w:val="bg-BG" w:eastAsia="pl-PL"/>
        </w:rPr>
        <w:t>Г-н Пенчо Милков: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Аз ще бъда много кратък. По искане на колега общински съветник</w:t>
      </w:r>
      <w:r w:rsidR="00A619EB">
        <w:rPr>
          <w:rFonts w:ascii="Times New Roman" w:hAnsi="Times New Roman"/>
          <w:sz w:val="24"/>
          <w:szCs w:val="24"/>
          <w:lang w:val="bg-BG" w:eastAsia="pl-PL"/>
        </w:rPr>
        <w:t>, днес поканих кметовете на кметства да бъдат тук, за да могат да дадат разяснения в случай, че се наложи по проектите, които се предлагат, защото това е важно и за техните населени места и средствата не са малко. Така че, благодаря им за това, че са тук. Благодаря.</w:t>
      </w:r>
    </w:p>
    <w:p w14:paraId="0211A576" w14:textId="3D0D42BB" w:rsidR="00A619EB" w:rsidRDefault="00A619EB" w:rsidP="007D7CC2">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господин Кмета. Заявки за изказвания по точката? Няма. Режим на гласуване, моля.</w:t>
      </w:r>
    </w:p>
    <w:p w14:paraId="21A32452" w14:textId="703D5C1D" w:rsidR="00A619EB" w:rsidRDefault="00A619EB" w:rsidP="00A619EB">
      <w:pPr>
        <w:spacing w:after="0" w:line="276" w:lineRule="auto"/>
        <w:jc w:val="both"/>
        <w:rPr>
          <w:rFonts w:ascii="Times New Roman" w:hAnsi="Times New Roman"/>
          <w:b/>
          <w:bCs/>
          <w:sz w:val="24"/>
          <w:szCs w:val="24"/>
          <w:lang w:eastAsia="pl-PL"/>
        </w:rPr>
      </w:pPr>
      <w:r w:rsidRPr="00F35D19">
        <w:rPr>
          <w:rFonts w:ascii="Times New Roman" w:hAnsi="Times New Roman"/>
          <w:b/>
          <w:bCs/>
          <w:sz w:val="24"/>
          <w:szCs w:val="24"/>
          <w:lang w:eastAsia="pl-PL"/>
        </w:rPr>
        <w:t>КВОРУМ – 3</w:t>
      </w:r>
      <w:r w:rsidRPr="00F35D19">
        <w:rPr>
          <w:rFonts w:ascii="Times New Roman" w:hAnsi="Times New Roman"/>
          <w:b/>
          <w:bCs/>
          <w:sz w:val="24"/>
          <w:szCs w:val="24"/>
          <w:lang w:val="en-US" w:eastAsia="pl-PL"/>
        </w:rPr>
        <w:t>9</w:t>
      </w:r>
      <w:r w:rsidRPr="00F35D19">
        <w:rPr>
          <w:rFonts w:ascii="Times New Roman" w:hAnsi="Times New Roman"/>
          <w:b/>
          <w:bCs/>
          <w:sz w:val="24"/>
          <w:szCs w:val="24"/>
          <w:lang w:eastAsia="pl-PL"/>
        </w:rPr>
        <w:t>. С 3</w:t>
      </w:r>
      <w:r w:rsidRPr="00F35D19">
        <w:rPr>
          <w:rFonts w:ascii="Times New Roman" w:hAnsi="Times New Roman"/>
          <w:b/>
          <w:bCs/>
          <w:sz w:val="24"/>
          <w:szCs w:val="24"/>
          <w:lang w:val="en-US" w:eastAsia="pl-PL"/>
        </w:rPr>
        <w:t>7</w:t>
      </w:r>
      <w:r w:rsidRPr="00F35D19">
        <w:rPr>
          <w:rFonts w:ascii="Times New Roman" w:hAnsi="Times New Roman"/>
          <w:b/>
          <w:bCs/>
          <w:sz w:val="24"/>
          <w:szCs w:val="24"/>
          <w:lang w:eastAsia="pl-PL"/>
        </w:rPr>
        <w:t xml:space="preserve"> „за“, 0 „против“, </w:t>
      </w:r>
      <w:r w:rsidRPr="00F35D19">
        <w:rPr>
          <w:rFonts w:ascii="Times New Roman" w:hAnsi="Times New Roman"/>
          <w:b/>
          <w:bCs/>
          <w:sz w:val="24"/>
          <w:szCs w:val="24"/>
          <w:lang w:val="en-US" w:eastAsia="pl-PL"/>
        </w:rPr>
        <w:t>2</w:t>
      </w:r>
      <w:r w:rsidRPr="00F35D19">
        <w:rPr>
          <w:rFonts w:ascii="Times New Roman" w:hAnsi="Times New Roman"/>
          <w:b/>
          <w:bCs/>
          <w:sz w:val="24"/>
          <w:szCs w:val="24"/>
          <w:lang w:eastAsia="pl-PL"/>
        </w:rPr>
        <w:t xml:space="preserve"> „въздържали се“ се прие</w:t>
      </w:r>
    </w:p>
    <w:p w14:paraId="3D4036E3" w14:textId="77777777" w:rsidR="00F35D19" w:rsidRDefault="00F35D19" w:rsidP="00F35D19">
      <w:pPr>
        <w:keepNext/>
        <w:spacing w:after="0" w:line="240" w:lineRule="auto"/>
        <w:jc w:val="center"/>
        <w:outlineLvl w:val="0"/>
        <w:rPr>
          <w:rFonts w:ascii="Times New Roman" w:eastAsia="Times New Roman" w:hAnsi="Times New Roman"/>
          <w:b/>
          <w:sz w:val="24"/>
          <w:szCs w:val="24"/>
          <w:lang w:val="en-US"/>
        </w:rPr>
      </w:pPr>
    </w:p>
    <w:p w14:paraId="61C13701" w14:textId="6C380C64" w:rsidR="00F35D19" w:rsidRPr="00F35D19" w:rsidRDefault="00F35D19" w:rsidP="00F35D19">
      <w:pPr>
        <w:keepNext/>
        <w:spacing w:after="0" w:line="240" w:lineRule="auto"/>
        <w:jc w:val="center"/>
        <w:outlineLvl w:val="0"/>
        <w:rPr>
          <w:rFonts w:ascii="Times New Roman" w:eastAsia="Times New Roman" w:hAnsi="Times New Roman"/>
          <w:b/>
          <w:sz w:val="24"/>
          <w:szCs w:val="24"/>
        </w:rPr>
      </w:pPr>
      <w:r w:rsidRPr="00F35D19">
        <w:rPr>
          <w:rFonts w:ascii="Times New Roman" w:eastAsia="Times New Roman" w:hAnsi="Times New Roman"/>
          <w:b/>
          <w:sz w:val="24"/>
          <w:szCs w:val="24"/>
          <w:lang w:val="en-US"/>
        </w:rPr>
        <w:t>РЕШЕНИЕ № 9</w:t>
      </w:r>
      <w:r w:rsidRPr="00F35D19">
        <w:rPr>
          <w:rFonts w:ascii="Times New Roman" w:eastAsia="Times New Roman" w:hAnsi="Times New Roman"/>
          <w:b/>
          <w:sz w:val="24"/>
          <w:szCs w:val="24"/>
        </w:rPr>
        <w:t>78</w:t>
      </w:r>
    </w:p>
    <w:p w14:paraId="1CA41BF8" w14:textId="10C194E2" w:rsidR="00F35D19" w:rsidRPr="00F35D19" w:rsidRDefault="00F35D19" w:rsidP="00F35D19">
      <w:pPr>
        <w:spacing w:after="0" w:line="240" w:lineRule="auto"/>
        <w:jc w:val="center"/>
        <w:rPr>
          <w:rFonts w:ascii="Times New Roman" w:eastAsia="Times New Roman" w:hAnsi="Times New Roman"/>
          <w:b/>
          <w:sz w:val="24"/>
          <w:szCs w:val="24"/>
          <w:lang w:val="en-US"/>
        </w:rPr>
      </w:pPr>
    </w:p>
    <w:p w14:paraId="5ED1BA94" w14:textId="77777777" w:rsidR="00F35D19" w:rsidRPr="00F35D19" w:rsidRDefault="00F35D19" w:rsidP="00F35D19">
      <w:pPr>
        <w:ind w:firstLine="709"/>
        <w:jc w:val="both"/>
        <w:rPr>
          <w:rFonts w:ascii="Times New Roman" w:eastAsiaTheme="minorHAnsi" w:hAnsi="Times New Roman"/>
          <w:sz w:val="24"/>
          <w:szCs w:val="24"/>
        </w:rPr>
      </w:pPr>
      <w:r w:rsidRPr="00F35D19">
        <w:rPr>
          <w:rFonts w:ascii="Times New Roman" w:eastAsiaTheme="minorHAnsi" w:hAnsi="Times New Roman"/>
          <w:sz w:val="24"/>
          <w:szCs w:val="24"/>
          <w:lang w:val="en-US"/>
        </w:rPr>
        <w:t xml:space="preserve">На </w:t>
      </w:r>
      <w:r w:rsidRPr="00F35D19">
        <w:rPr>
          <w:rFonts w:ascii="Times New Roman" w:eastAsiaTheme="minorHAnsi" w:hAnsi="Times New Roman"/>
          <w:bCs/>
          <w:sz w:val="24"/>
          <w:szCs w:val="24"/>
          <w:lang w:val="en-US"/>
        </w:rPr>
        <w:t>основание чл.21, ал.2</w:t>
      </w:r>
      <w:r w:rsidRPr="00F35D19">
        <w:rPr>
          <w:rFonts w:ascii="Times New Roman" w:eastAsiaTheme="minorHAnsi" w:hAnsi="Times New Roman"/>
          <w:bCs/>
          <w:sz w:val="24"/>
          <w:szCs w:val="24"/>
        </w:rPr>
        <w:t>,</w:t>
      </w:r>
      <w:r w:rsidRPr="00F35D19">
        <w:rPr>
          <w:rFonts w:ascii="Times New Roman" w:eastAsiaTheme="minorHAnsi" w:hAnsi="Times New Roman"/>
          <w:bCs/>
          <w:sz w:val="24"/>
          <w:szCs w:val="24"/>
          <w:lang w:val="en-US"/>
        </w:rPr>
        <w:t xml:space="preserve"> във връзка с  чл. 21, ал. 1, т. 6 от ЗМСМА, </w:t>
      </w:r>
      <w:r w:rsidRPr="00F35D19">
        <w:rPr>
          <w:rFonts w:ascii="Times New Roman" w:eastAsiaTheme="minorHAnsi" w:hAnsi="Times New Roman"/>
          <w:sz w:val="24"/>
          <w:szCs w:val="24"/>
          <w:lang w:val="en-US"/>
        </w:rPr>
        <w:t>чл.124 от Закона за публичните финанси</w:t>
      </w:r>
      <w:r w:rsidRPr="00F35D19">
        <w:rPr>
          <w:rFonts w:ascii="Times New Roman" w:eastAsiaTheme="minorHAnsi" w:hAnsi="Times New Roman"/>
          <w:bCs/>
          <w:sz w:val="24"/>
          <w:szCs w:val="24"/>
          <w:lang w:val="en-US"/>
        </w:rPr>
        <w:t xml:space="preserve">, </w:t>
      </w:r>
      <w:r w:rsidRPr="00F35D19">
        <w:rPr>
          <w:rFonts w:ascii="Times New Roman" w:eastAsiaTheme="minorHAnsi" w:hAnsi="Times New Roman"/>
          <w:sz w:val="24"/>
          <w:szCs w:val="24"/>
          <w:lang w:val="en-US"/>
        </w:rPr>
        <w:t xml:space="preserve"> Общински съвет – Русе</w:t>
      </w:r>
      <w:r w:rsidRPr="00F35D19">
        <w:rPr>
          <w:rFonts w:ascii="Times New Roman" w:eastAsiaTheme="minorHAnsi" w:hAnsi="Times New Roman"/>
          <w:sz w:val="24"/>
          <w:szCs w:val="24"/>
        </w:rPr>
        <w:t xml:space="preserve"> реши:</w:t>
      </w:r>
    </w:p>
    <w:p w14:paraId="2EEFB687" w14:textId="77777777" w:rsidR="00F35D19" w:rsidRPr="00F35D19" w:rsidRDefault="00F35D19" w:rsidP="00F35D19">
      <w:pPr>
        <w:rPr>
          <w:rFonts w:ascii="Times New Roman" w:eastAsiaTheme="minorHAnsi" w:hAnsi="Times New Roman"/>
          <w:b/>
          <w:sz w:val="24"/>
          <w:szCs w:val="24"/>
          <w:lang w:val="en-US"/>
        </w:rPr>
      </w:pPr>
      <w:r w:rsidRPr="00F35D19">
        <w:rPr>
          <w:rFonts w:ascii="Times New Roman" w:eastAsiaTheme="minorHAnsi" w:hAnsi="Times New Roman"/>
          <w:b/>
          <w:sz w:val="24"/>
          <w:szCs w:val="24"/>
          <w:lang w:val="en-US"/>
        </w:rPr>
        <w:t>І. Приходи – държавни дейности</w:t>
      </w:r>
    </w:p>
    <w:p w14:paraId="3D3A2F10"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§3619 „Други неданъчни приходи“                                                                         +1 200лв.</w:t>
      </w:r>
    </w:p>
    <w:p w14:paraId="7C2C405E"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bCs/>
          <w:sz w:val="24"/>
          <w:szCs w:val="24"/>
          <w:lang w:val="en-US"/>
        </w:rPr>
        <w:lastRenderedPageBreak/>
        <w:t xml:space="preserve">ОУ „Олимпи Панов“ - Русе              1200лв. </w:t>
      </w:r>
    </w:p>
    <w:p w14:paraId="48AE41E5" w14:textId="77777777" w:rsidR="00F35D19" w:rsidRPr="00F35D19" w:rsidRDefault="00F35D19" w:rsidP="00F35D19">
      <w:pPr>
        <w:rPr>
          <w:rFonts w:ascii="Times New Roman" w:eastAsiaTheme="minorHAnsi" w:hAnsi="Times New Roman"/>
          <w:b/>
          <w:sz w:val="24"/>
          <w:szCs w:val="24"/>
          <w:u w:val="single"/>
          <w:lang w:val="en-US"/>
        </w:rPr>
      </w:pPr>
      <w:r w:rsidRPr="00F35D19">
        <w:rPr>
          <w:rFonts w:ascii="Times New Roman" w:eastAsiaTheme="minorHAnsi" w:hAnsi="Times New Roman"/>
          <w:b/>
          <w:sz w:val="24"/>
          <w:szCs w:val="24"/>
          <w:u w:val="single"/>
          <w:lang w:val="en-US"/>
        </w:rPr>
        <w:t>Всичко приходи държавна дейност:                                                                    +1 200лв.</w:t>
      </w:r>
    </w:p>
    <w:p w14:paraId="6022CFD2" w14:textId="77777777" w:rsidR="00F35D19" w:rsidRPr="00F35D19" w:rsidRDefault="00F35D19" w:rsidP="00F35D19">
      <w:pPr>
        <w:rPr>
          <w:rFonts w:ascii="Times New Roman" w:eastAsiaTheme="minorHAnsi" w:hAnsi="Times New Roman"/>
          <w:b/>
          <w:sz w:val="24"/>
          <w:szCs w:val="24"/>
          <w:u w:val="single"/>
          <w:lang w:val="en-US"/>
        </w:rPr>
      </w:pPr>
      <w:r w:rsidRPr="00F35D19">
        <w:rPr>
          <w:rFonts w:ascii="Times New Roman" w:eastAsiaTheme="minorHAnsi" w:hAnsi="Times New Roman"/>
          <w:b/>
          <w:sz w:val="24"/>
          <w:szCs w:val="24"/>
          <w:u w:val="single"/>
          <w:lang w:val="en-US"/>
        </w:rPr>
        <w:t>Всичко приходи по бюджета:                                                                                +1 200лв.</w:t>
      </w:r>
    </w:p>
    <w:p w14:paraId="328B9F21" w14:textId="77777777" w:rsidR="00F35D19" w:rsidRPr="00F35D19" w:rsidRDefault="00F35D19" w:rsidP="00F35D19">
      <w:pPr>
        <w:rPr>
          <w:rFonts w:ascii="Times New Roman" w:eastAsiaTheme="minorHAnsi" w:hAnsi="Times New Roman"/>
          <w:b/>
          <w:sz w:val="24"/>
          <w:szCs w:val="24"/>
          <w:lang w:val="en-US"/>
        </w:rPr>
      </w:pPr>
      <w:r w:rsidRPr="00F35D19">
        <w:rPr>
          <w:rFonts w:ascii="Times New Roman" w:eastAsiaTheme="minorHAnsi" w:hAnsi="Times New Roman"/>
          <w:b/>
          <w:sz w:val="24"/>
          <w:szCs w:val="24"/>
          <w:lang w:val="en-US"/>
        </w:rPr>
        <w:t>II. Разходи – държавни дейности</w:t>
      </w:r>
    </w:p>
    <w:p w14:paraId="316487C9"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ФУНКЦИЯ „Образование“</w:t>
      </w:r>
    </w:p>
    <w:p w14:paraId="78B9F8D7"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Дейност 311 „Детски градини“</w:t>
      </w:r>
    </w:p>
    <w:p w14:paraId="118C539C"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 xml:space="preserve">ДГ „Райна Княгиня“ – гр. Мартен </w:t>
      </w:r>
    </w:p>
    <w:p w14:paraId="4F7032C1"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 xml:space="preserve">§1015 „ Материали“                                                                                                    -1 484лв. </w:t>
      </w:r>
    </w:p>
    <w:p w14:paraId="1E5800F7"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bCs/>
          <w:sz w:val="24"/>
          <w:szCs w:val="24"/>
          <w:lang w:val="en-US"/>
        </w:rPr>
        <w:t>§5203 „Придобиване на друго оборудване, машини и съоръжения“                  +19 304лв.</w:t>
      </w:r>
    </w:p>
    <w:p w14:paraId="3129B7F5"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Обект „Стоманен котел за ДГ Райна Княгиня“ – гр. Мартен“  +19304лв.</w:t>
      </w:r>
    </w:p>
    <w:p w14:paraId="2882FCA2"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bCs/>
          <w:sz w:val="24"/>
          <w:szCs w:val="24"/>
          <w:lang w:val="en-US"/>
        </w:rPr>
        <w:t xml:space="preserve">/било 4 180лв.; става 23 484лв./ </w:t>
      </w:r>
    </w:p>
    <w:p w14:paraId="4422A965"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§1098 „Други разходи, некласифицирани в другите параграфи                        - 17 820лв.</w:t>
      </w:r>
    </w:p>
    <w:p w14:paraId="00C959AB"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и подпараграфи“  - Община Русе -17820лв./Резерв ф. Образование/</w:t>
      </w:r>
    </w:p>
    <w:p w14:paraId="47819DA8" w14:textId="77777777" w:rsidR="00F35D19" w:rsidRPr="00F35D19" w:rsidRDefault="00F35D19" w:rsidP="00F35D19">
      <w:pPr>
        <w:rPr>
          <w:rFonts w:ascii="Times New Roman" w:eastAsiaTheme="minorHAnsi" w:hAnsi="Times New Roman"/>
          <w:b/>
          <w:sz w:val="24"/>
          <w:szCs w:val="24"/>
          <w:u w:val="single"/>
          <w:lang w:val="en-US"/>
        </w:rPr>
      </w:pPr>
      <w:r w:rsidRPr="00F35D19">
        <w:rPr>
          <w:rFonts w:ascii="Times New Roman" w:eastAsiaTheme="minorHAnsi" w:hAnsi="Times New Roman"/>
          <w:b/>
          <w:sz w:val="24"/>
          <w:szCs w:val="24"/>
          <w:u w:val="single"/>
          <w:lang w:val="en-US"/>
        </w:rPr>
        <w:t>Всичко за дейност:                                                                                                            0лв.</w:t>
      </w:r>
      <w:r w:rsidRPr="00F35D19">
        <w:rPr>
          <w:rFonts w:ascii="Times New Roman" w:eastAsiaTheme="minorHAnsi" w:hAnsi="Times New Roman"/>
          <w:bCs/>
          <w:sz w:val="24"/>
          <w:szCs w:val="24"/>
          <w:lang w:val="en-US"/>
        </w:rPr>
        <w:t xml:space="preserve">                                                     </w:t>
      </w:r>
    </w:p>
    <w:p w14:paraId="528A1A23" w14:textId="77777777" w:rsidR="00F35D19" w:rsidRPr="00F35D19" w:rsidRDefault="00F35D19" w:rsidP="00F35D19">
      <w:pPr>
        <w:rPr>
          <w:rFonts w:ascii="Times New Roman" w:eastAsiaTheme="minorHAnsi" w:hAnsi="Times New Roman"/>
          <w:sz w:val="24"/>
          <w:szCs w:val="24"/>
          <w:lang w:val="en-US"/>
        </w:rPr>
      </w:pPr>
    </w:p>
    <w:p w14:paraId="1719896F"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sz w:val="24"/>
          <w:szCs w:val="24"/>
          <w:lang w:val="en-US"/>
        </w:rPr>
        <w:t xml:space="preserve">Дейност 322 </w:t>
      </w:r>
      <w:r w:rsidRPr="00F35D19">
        <w:rPr>
          <w:rFonts w:ascii="Times New Roman" w:eastAsiaTheme="minorHAnsi" w:hAnsi="Times New Roman"/>
          <w:bCs/>
          <w:sz w:val="24"/>
          <w:szCs w:val="24"/>
          <w:lang w:val="en-US"/>
        </w:rPr>
        <w:t>„Неспециализирани училища без професионални гимназии“</w:t>
      </w:r>
    </w:p>
    <w:p w14:paraId="49BA1D33"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bCs/>
          <w:sz w:val="24"/>
          <w:szCs w:val="24"/>
          <w:lang w:val="en-US"/>
        </w:rPr>
        <w:t xml:space="preserve">§1015„Материали“                                                                                                      </w:t>
      </w:r>
      <w:r w:rsidRPr="00F35D19">
        <w:rPr>
          <w:rFonts w:ascii="Times New Roman" w:eastAsiaTheme="minorHAnsi" w:hAnsi="Times New Roman"/>
          <w:sz w:val="24"/>
          <w:szCs w:val="24"/>
          <w:lang w:val="en-US"/>
        </w:rPr>
        <w:t>+1 200лв.</w:t>
      </w:r>
    </w:p>
    <w:p w14:paraId="03FEF803"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bCs/>
          <w:sz w:val="24"/>
          <w:szCs w:val="24"/>
          <w:lang w:val="en-US"/>
        </w:rPr>
        <w:t>ОУ „Олимпи Панов“ – гр. Русе     1200 лв.</w:t>
      </w:r>
    </w:p>
    <w:p w14:paraId="677D2D54" w14:textId="77777777" w:rsidR="00F35D19" w:rsidRPr="00F35D19" w:rsidRDefault="00F35D19" w:rsidP="00F35D19">
      <w:pPr>
        <w:rPr>
          <w:rFonts w:ascii="Times New Roman" w:eastAsiaTheme="minorHAnsi" w:hAnsi="Times New Roman"/>
          <w:b/>
          <w:sz w:val="24"/>
          <w:szCs w:val="24"/>
          <w:u w:val="single"/>
          <w:lang w:val="en-US"/>
        </w:rPr>
      </w:pPr>
      <w:r w:rsidRPr="00F35D19">
        <w:rPr>
          <w:rFonts w:ascii="Times New Roman" w:eastAsiaTheme="minorHAnsi" w:hAnsi="Times New Roman"/>
          <w:b/>
          <w:sz w:val="24"/>
          <w:szCs w:val="24"/>
          <w:u w:val="single"/>
          <w:lang w:val="en-US"/>
        </w:rPr>
        <w:t>Всичко за дейност:                                                                                                   +1 200лв.</w:t>
      </w:r>
    </w:p>
    <w:p w14:paraId="4840F018" w14:textId="77777777" w:rsidR="00F35D19" w:rsidRPr="00F35D19" w:rsidRDefault="00F35D19" w:rsidP="00F35D19">
      <w:pPr>
        <w:rPr>
          <w:rFonts w:ascii="Times New Roman" w:eastAsiaTheme="minorHAnsi" w:hAnsi="Times New Roman"/>
          <w:b/>
          <w:sz w:val="24"/>
          <w:szCs w:val="24"/>
          <w:u w:val="single"/>
          <w:lang w:val="en-US"/>
        </w:rPr>
      </w:pPr>
      <w:r w:rsidRPr="00F35D19">
        <w:rPr>
          <w:rFonts w:ascii="Times New Roman" w:eastAsiaTheme="minorHAnsi" w:hAnsi="Times New Roman"/>
          <w:b/>
          <w:sz w:val="24"/>
          <w:szCs w:val="24"/>
          <w:u w:val="single"/>
          <w:lang w:val="en-US"/>
        </w:rPr>
        <w:t xml:space="preserve">Всичко за функция:                                                                                                 +1 200лв.  </w:t>
      </w:r>
    </w:p>
    <w:p w14:paraId="7E4796DE"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ФУНКЦИЯ „Здравеопазване“</w:t>
      </w:r>
    </w:p>
    <w:p w14:paraId="1B73ADCC"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Дейност 431 „Детски ясли, детски кухни и яслени групи в детска градина“</w:t>
      </w:r>
    </w:p>
    <w:p w14:paraId="3FDF3B5C"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 xml:space="preserve">§1020 „Разходи за външни услуги“                                                                           -3000 лв. </w:t>
      </w:r>
    </w:p>
    <w:p w14:paraId="71F50080"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bCs/>
          <w:sz w:val="24"/>
          <w:szCs w:val="24"/>
          <w:lang w:val="en-US"/>
        </w:rPr>
        <w:t xml:space="preserve">§5203 „Придобиване на друго оборудване, машини и съоръжения“                    +3000 лв. </w:t>
      </w:r>
    </w:p>
    <w:p w14:paraId="5F2124A9"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 xml:space="preserve">Обект: „Изграждане на система за видеонаблюдение в Детска ясла </w:t>
      </w:r>
      <w:r w:rsidRPr="00F35D19">
        <w:rPr>
          <w:rFonts w:ascii="Times New Roman" w:eastAsiaTheme="minorHAnsi" w:hAnsi="Times New Roman"/>
          <w:sz w:val="24"/>
          <w:szCs w:val="24"/>
          <w:lang w:val="ru-RU"/>
        </w:rPr>
        <w:t>№</w:t>
      </w:r>
      <w:r w:rsidRPr="00F35D19">
        <w:rPr>
          <w:rFonts w:ascii="Times New Roman" w:eastAsiaTheme="minorHAnsi" w:hAnsi="Times New Roman"/>
          <w:sz w:val="24"/>
          <w:szCs w:val="24"/>
          <w:lang w:val="en-US"/>
        </w:rPr>
        <w:t xml:space="preserve">9“ </w:t>
      </w:r>
    </w:p>
    <w:p w14:paraId="15885278" w14:textId="77777777" w:rsidR="00F35D19" w:rsidRPr="00F35D19" w:rsidRDefault="00F35D19" w:rsidP="00F35D19">
      <w:pPr>
        <w:rPr>
          <w:rFonts w:ascii="Times New Roman" w:eastAsiaTheme="minorHAnsi" w:hAnsi="Times New Roman"/>
          <w:b/>
          <w:sz w:val="24"/>
          <w:szCs w:val="24"/>
          <w:highlight w:val="yellow"/>
          <w:u w:val="single"/>
          <w:lang w:val="en-US"/>
        </w:rPr>
      </w:pPr>
      <w:r w:rsidRPr="00F35D19">
        <w:rPr>
          <w:rFonts w:ascii="Times New Roman" w:eastAsiaTheme="minorHAnsi" w:hAnsi="Times New Roman"/>
          <w:b/>
          <w:sz w:val="24"/>
          <w:szCs w:val="24"/>
          <w:u w:val="single"/>
          <w:lang w:val="en-US"/>
        </w:rPr>
        <w:t>Всичко за дейност:                                                                                                             0лв.</w:t>
      </w:r>
      <w:r w:rsidRPr="00F35D19">
        <w:rPr>
          <w:rFonts w:ascii="Times New Roman" w:eastAsiaTheme="minorHAnsi" w:hAnsi="Times New Roman"/>
          <w:b/>
          <w:sz w:val="24"/>
          <w:szCs w:val="24"/>
          <w:highlight w:val="yellow"/>
          <w:u w:val="single"/>
          <w:lang w:val="en-US"/>
        </w:rPr>
        <w:t xml:space="preserve">  </w:t>
      </w:r>
    </w:p>
    <w:p w14:paraId="29D08EBA" w14:textId="77777777" w:rsidR="00F35D19" w:rsidRPr="00F35D19" w:rsidRDefault="00F35D19" w:rsidP="00F35D19">
      <w:pPr>
        <w:rPr>
          <w:rFonts w:ascii="Times New Roman" w:eastAsiaTheme="minorHAnsi" w:hAnsi="Times New Roman"/>
          <w:b/>
          <w:sz w:val="24"/>
          <w:szCs w:val="24"/>
          <w:highlight w:val="yellow"/>
          <w:u w:val="single"/>
          <w:lang w:val="en-US"/>
        </w:rPr>
      </w:pPr>
      <w:r w:rsidRPr="00F35D19">
        <w:rPr>
          <w:rFonts w:ascii="Times New Roman" w:eastAsiaTheme="minorHAnsi" w:hAnsi="Times New Roman"/>
          <w:b/>
          <w:sz w:val="24"/>
          <w:szCs w:val="24"/>
          <w:u w:val="single"/>
          <w:lang w:val="en-US"/>
        </w:rPr>
        <w:t>Всичко за функция:                                                                                                           0лв.</w:t>
      </w:r>
    </w:p>
    <w:p w14:paraId="410033D6"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ФУНКЦИЯ „Култура спорт, почивни дейности и религиозно дело“</w:t>
      </w:r>
    </w:p>
    <w:p w14:paraId="3FD17069"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Дейност 739 „Музеи и художествени галерии с регионален характер“</w:t>
      </w:r>
    </w:p>
    <w:p w14:paraId="60D2338D"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РИМ – Русе</w:t>
      </w:r>
    </w:p>
    <w:p w14:paraId="7B108608"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bCs/>
          <w:sz w:val="24"/>
          <w:szCs w:val="24"/>
          <w:lang w:val="en-US"/>
        </w:rPr>
        <w:t>§1015„Материали“                                                                                                        - 756лв.</w:t>
      </w:r>
    </w:p>
    <w:p w14:paraId="43F2CAA1"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sz w:val="24"/>
          <w:szCs w:val="24"/>
          <w:lang w:val="en-US"/>
        </w:rPr>
        <w:lastRenderedPageBreak/>
        <w:t>§5201 „Придобиване на компютри и хардуер“</w:t>
      </w:r>
    </w:p>
    <w:p w14:paraId="545467B7"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sz w:val="24"/>
          <w:szCs w:val="24"/>
          <w:lang w:val="en-US"/>
        </w:rPr>
        <w:t>Обект „ Компютърна система 1бр. за РИМ – Русе</w:t>
      </w:r>
      <w:r w:rsidRPr="00F35D19">
        <w:rPr>
          <w:rFonts w:ascii="Times New Roman" w:eastAsiaTheme="minorHAnsi" w:hAnsi="Times New Roman"/>
          <w:bCs/>
          <w:sz w:val="24"/>
          <w:szCs w:val="24"/>
          <w:lang w:val="en-US"/>
        </w:rPr>
        <w:t>“                                                  + 756лв.</w:t>
      </w:r>
    </w:p>
    <w:p w14:paraId="451BC088" w14:textId="77777777" w:rsidR="00F35D19" w:rsidRPr="00F35D19" w:rsidRDefault="00F35D19" w:rsidP="00F35D19">
      <w:pPr>
        <w:rPr>
          <w:rFonts w:ascii="Times New Roman" w:eastAsiaTheme="minorHAnsi" w:hAnsi="Times New Roman"/>
          <w:b/>
          <w:sz w:val="24"/>
          <w:szCs w:val="24"/>
          <w:highlight w:val="yellow"/>
          <w:u w:val="single"/>
          <w:lang w:val="en-US"/>
        </w:rPr>
      </w:pPr>
      <w:r w:rsidRPr="00F35D19">
        <w:rPr>
          <w:rFonts w:ascii="Times New Roman" w:eastAsiaTheme="minorHAnsi" w:hAnsi="Times New Roman"/>
          <w:b/>
          <w:sz w:val="24"/>
          <w:szCs w:val="24"/>
          <w:u w:val="single"/>
          <w:lang w:val="en-US"/>
        </w:rPr>
        <w:t>Всичко за дейност:                                                                                                             0лв.</w:t>
      </w:r>
      <w:r w:rsidRPr="00F35D19">
        <w:rPr>
          <w:rFonts w:ascii="Times New Roman" w:eastAsiaTheme="minorHAnsi" w:hAnsi="Times New Roman"/>
          <w:b/>
          <w:sz w:val="24"/>
          <w:szCs w:val="24"/>
          <w:highlight w:val="yellow"/>
          <w:u w:val="single"/>
          <w:lang w:val="en-US"/>
        </w:rPr>
        <w:t xml:space="preserve">  </w:t>
      </w:r>
    </w:p>
    <w:p w14:paraId="54B5EE35" w14:textId="77777777" w:rsidR="00F35D19" w:rsidRPr="00F35D19" w:rsidRDefault="00F35D19" w:rsidP="00F35D19">
      <w:pPr>
        <w:rPr>
          <w:rFonts w:ascii="Times New Roman" w:eastAsiaTheme="minorHAnsi" w:hAnsi="Times New Roman"/>
          <w:b/>
          <w:sz w:val="24"/>
          <w:szCs w:val="24"/>
          <w:highlight w:val="yellow"/>
          <w:u w:val="single"/>
          <w:lang w:val="en-US"/>
        </w:rPr>
      </w:pPr>
      <w:r w:rsidRPr="00F35D19">
        <w:rPr>
          <w:rFonts w:ascii="Times New Roman" w:eastAsiaTheme="minorHAnsi" w:hAnsi="Times New Roman"/>
          <w:b/>
          <w:sz w:val="24"/>
          <w:szCs w:val="24"/>
          <w:u w:val="single"/>
          <w:lang w:val="en-US"/>
        </w:rPr>
        <w:t>Всичко за функция:                                                                                                           0лв.</w:t>
      </w:r>
    </w:p>
    <w:p w14:paraId="6280480F" w14:textId="77777777" w:rsidR="00F35D19" w:rsidRPr="00F35D19" w:rsidRDefault="00F35D19" w:rsidP="00F35D19">
      <w:pPr>
        <w:rPr>
          <w:rFonts w:ascii="Times New Roman" w:eastAsiaTheme="minorHAnsi" w:hAnsi="Times New Roman"/>
          <w:b/>
          <w:sz w:val="24"/>
          <w:szCs w:val="24"/>
          <w:u w:val="single"/>
          <w:lang w:val="en-US"/>
        </w:rPr>
      </w:pPr>
      <w:r w:rsidRPr="00F35D19">
        <w:rPr>
          <w:rFonts w:ascii="Times New Roman" w:eastAsiaTheme="minorHAnsi" w:hAnsi="Times New Roman"/>
          <w:b/>
          <w:sz w:val="24"/>
          <w:szCs w:val="24"/>
          <w:u w:val="single"/>
          <w:lang w:val="en-US"/>
        </w:rPr>
        <w:t>Всичко разходи държавна дейност:                                                                      +1 200лв.</w:t>
      </w:r>
    </w:p>
    <w:p w14:paraId="6E595B5C" w14:textId="77777777" w:rsidR="00F35D19" w:rsidRPr="00F35D19" w:rsidRDefault="00F35D19" w:rsidP="00F35D19">
      <w:pPr>
        <w:rPr>
          <w:rFonts w:ascii="Times New Roman" w:eastAsiaTheme="minorHAnsi" w:hAnsi="Times New Roman"/>
          <w:b/>
          <w:sz w:val="24"/>
          <w:szCs w:val="24"/>
          <w:lang w:val="en-US"/>
        </w:rPr>
      </w:pPr>
      <w:r w:rsidRPr="00F35D19">
        <w:rPr>
          <w:rFonts w:ascii="Times New Roman" w:eastAsiaTheme="minorHAnsi" w:hAnsi="Times New Roman"/>
          <w:b/>
          <w:sz w:val="24"/>
          <w:szCs w:val="24"/>
          <w:lang w:val="en-US"/>
        </w:rPr>
        <w:t>III. Разходи – местни дейности</w:t>
      </w:r>
    </w:p>
    <w:p w14:paraId="7512D88C"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ФУНКЦИЯ „Общи държавни служби“</w:t>
      </w:r>
    </w:p>
    <w:p w14:paraId="6F0A6413"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Дейност 122 „Общинска администрация“</w:t>
      </w:r>
    </w:p>
    <w:p w14:paraId="7CAE186C"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bCs/>
          <w:sz w:val="24"/>
          <w:szCs w:val="24"/>
          <w:lang w:val="en-US"/>
        </w:rPr>
        <w:t>§1015„Материали“                                                                                                      +3 830лв.</w:t>
      </w:r>
    </w:p>
    <w:p w14:paraId="3DEBDA40"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bCs/>
          <w:sz w:val="24"/>
          <w:szCs w:val="24"/>
          <w:lang w:val="en-US"/>
        </w:rPr>
        <w:t>Кметство Семерджиево+3830лв.</w:t>
      </w:r>
    </w:p>
    <w:p w14:paraId="1C209C33"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sz w:val="24"/>
          <w:szCs w:val="24"/>
          <w:lang w:val="en-US"/>
        </w:rPr>
        <w:t xml:space="preserve">§1030 „Текущ ремонт“  </w:t>
      </w:r>
      <w:r w:rsidRPr="00F35D19">
        <w:rPr>
          <w:rFonts w:ascii="Times New Roman" w:eastAsiaTheme="minorHAnsi" w:hAnsi="Times New Roman"/>
          <w:color w:val="FF0000"/>
          <w:sz w:val="24"/>
          <w:szCs w:val="24"/>
          <w:lang w:val="en-US"/>
        </w:rPr>
        <w:t xml:space="preserve">                                                                                            </w:t>
      </w:r>
      <w:r w:rsidRPr="00F35D19">
        <w:rPr>
          <w:rFonts w:ascii="Times New Roman" w:eastAsiaTheme="minorHAnsi" w:hAnsi="Times New Roman"/>
          <w:sz w:val="24"/>
          <w:szCs w:val="24"/>
          <w:lang w:val="en-US"/>
        </w:rPr>
        <w:t>+23 911лв.</w:t>
      </w:r>
    </w:p>
    <w:p w14:paraId="2A1506ED"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bCs/>
          <w:sz w:val="24"/>
          <w:szCs w:val="24"/>
          <w:lang w:val="en-US"/>
        </w:rPr>
        <w:t>Кметство Семерджиево+15460лв.</w:t>
      </w:r>
    </w:p>
    <w:p w14:paraId="03B786FF"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color w:val="000000"/>
          <w:sz w:val="24"/>
          <w:szCs w:val="24"/>
          <w:lang w:val="en-US"/>
        </w:rPr>
        <w:t xml:space="preserve">Кметство </w:t>
      </w:r>
      <w:r w:rsidRPr="00F35D19">
        <w:rPr>
          <w:rFonts w:ascii="Times New Roman" w:eastAsiaTheme="minorHAnsi" w:hAnsi="Times New Roman"/>
          <w:sz w:val="24"/>
          <w:szCs w:val="24"/>
          <w:lang w:val="en-US"/>
        </w:rPr>
        <w:t>Ястребово+8451лв.</w:t>
      </w:r>
    </w:p>
    <w:p w14:paraId="32C29065"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bCs/>
          <w:sz w:val="24"/>
          <w:szCs w:val="24"/>
          <w:lang w:val="en-US"/>
        </w:rPr>
        <w:t>§5205 „Придобиване на стопански инвентар“                                                         +3 710лв.</w:t>
      </w:r>
    </w:p>
    <w:p w14:paraId="6D2A4F86" w14:textId="77777777" w:rsidR="00F35D19" w:rsidRPr="00F35D19" w:rsidRDefault="00F35D19" w:rsidP="00F35D19">
      <w:pPr>
        <w:rPr>
          <w:rFonts w:ascii="Times New Roman" w:eastAsiaTheme="minorHAnsi" w:hAnsi="Times New Roman"/>
          <w:bCs/>
          <w:sz w:val="24"/>
          <w:szCs w:val="24"/>
        </w:rPr>
      </w:pPr>
      <w:r w:rsidRPr="00F35D19">
        <w:rPr>
          <w:rFonts w:ascii="Times New Roman" w:eastAsiaTheme="minorHAnsi" w:hAnsi="Times New Roman"/>
          <w:bCs/>
          <w:sz w:val="24"/>
          <w:szCs w:val="24"/>
          <w:lang w:val="en-US"/>
        </w:rPr>
        <w:t>Обект: „Кухненски кът за км. Семерджиево“ +2350лв.</w:t>
      </w:r>
    </w:p>
    <w:p w14:paraId="0B39C9E9"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bCs/>
          <w:sz w:val="24"/>
          <w:szCs w:val="24"/>
          <w:lang w:val="en-US"/>
        </w:rPr>
        <w:t xml:space="preserve">Обект: „Секция за км. Семерджиево“ +1360 лв.                                                                                     </w:t>
      </w:r>
    </w:p>
    <w:p w14:paraId="4303976E"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b/>
          <w:sz w:val="24"/>
          <w:szCs w:val="24"/>
          <w:u w:val="single"/>
          <w:lang w:val="en-US"/>
        </w:rPr>
        <w:t>Всичко за дейност:                                                                                                  +31 451лв.</w:t>
      </w:r>
    </w:p>
    <w:p w14:paraId="7BD5421B" w14:textId="77777777" w:rsidR="00F35D19" w:rsidRPr="00F35D19" w:rsidRDefault="00F35D19" w:rsidP="00F35D19">
      <w:pPr>
        <w:rPr>
          <w:rFonts w:ascii="Times New Roman" w:eastAsiaTheme="minorHAnsi" w:hAnsi="Times New Roman"/>
          <w:b/>
          <w:sz w:val="24"/>
          <w:szCs w:val="24"/>
          <w:u w:val="single"/>
          <w:lang w:val="en-US"/>
        </w:rPr>
      </w:pPr>
      <w:r w:rsidRPr="00F35D19">
        <w:rPr>
          <w:rFonts w:ascii="Times New Roman" w:eastAsiaTheme="minorHAnsi" w:hAnsi="Times New Roman"/>
          <w:b/>
          <w:sz w:val="24"/>
          <w:szCs w:val="24"/>
          <w:u w:val="single"/>
          <w:lang w:val="en-US"/>
        </w:rPr>
        <w:t>Всичко за функция:                                                                                                +31 451лв.</w:t>
      </w:r>
    </w:p>
    <w:p w14:paraId="3F55FC45"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ФУНКЦИЯ „Жилищно строителство, благоустройство, комунално стопанство и опазване на околната среда“</w:t>
      </w:r>
    </w:p>
    <w:p w14:paraId="60BBC3A6"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color w:val="000000"/>
          <w:sz w:val="24"/>
          <w:szCs w:val="24"/>
          <w:lang w:val="en-US"/>
        </w:rPr>
        <w:t xml:space="preserve">Дейност 604  </w:t>
      </w:r>
      <w:r w:rsidRPr="00F35D19">
        <w:rPr>
          <w:rFonts w:ascii="Times New Roman" w:eastAsiaTheme="minorHAnsi" w:hAnsi="Times New Roman"/>
          <w:bCs/>
          <w:sz w:val="24"/>
          <w:szCs w:val="24"/>
          <w:lang w:val="en-US"/>
        </w:rPr>
        <w:t xml:space="preserve">„Осветление на улици и площади“ </w:t>
      </w:r>
    </w:p>
    <w:p w14:paraId="1E4D9651"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bCs/>
          <w:sz w:val="24"/>
          <w:szCs w:val="24"/>
          <w:lang w:val="en-US"/>
        </w:rPr>
        <w:t xml:space="preserve">§1015„Материали“                                                                                                    +18 124лв.  </w:t>
      </w:r>
      <w:r w:rsidRPr="00F35D19">
        <w:rPr>
          <w:rFonts w:ascii="Times New Roman" w:eastAsiaTheme="minorHAnsi" w:hAnsi="Times New Roman"/>
          <w:sz w:val="24"/>
          <w:szCs w:val="24"/>
          <w:lang w:val="en-US"/>
        </w:rPr>
        <w:t xml:space="preserve">Кметство Мартен + 18124лв.        </w:t>
      </w:r>
      <w:r w:rsidRPr="00F35D19">
        <w:rPr>
          <w:rFonts w:ascii="Times New Roman" w:eastAsiaTheme="minorHAnsi" w:hAnsi="Times New Roman"/>
          <w:bCs/>
          <w:sz w:val="24"/>
          <w:szCs w:val="24"/>
          <w:lang w:val="en-US"/>
        </w:rPr>
        <w:t xml:space="preserve">                                 </w:t>
      </w:r>
    </w:p>
    <w:p w14:paraId="218C6131"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§1020 „Разходи за външни услуги“                                                                         +12 876лв.</w:t>
      </w:r>
    </w:p>
    <w:p w14:paraId="21795E62"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 xml:space="preserve">Кметство Мартен + 12876лв.        </w:t>
      </w:r>
    </w:p>
    <w:p w14:paraId="48269750" w14:textId="77777777" w:rsidR="00F35D19" w:rsidRPr="00F35D19" w:rsidRDefault="00F35D19" w:rsidP="00F35D19">
      <w:pPr>
        <w:rPr>
          <w:rFonts w:ascii="Times New Roman" w:eastAsiaTheme="minorHAnsi" w:hAnsi="Times New Roman"/>
          <w:b/>
          <w:sz w:val="24"/>
          <w:szCs w:val="24"/>
          <w:u w:val="single"/>
          <w:lang w:val="en-US"/>
        </w:rPr>
      </w:pPr>
      <w:r w:rsidRPr="00F35D19">
        <w:rPr>
          <w:rFonts w:ascii="Times New Roman" w:eastAsiaTheme="minorHAnsi" w:hAnsi="Times New Roman"/>
          <w:b/>
          <w:sz w:val="24"/>
          <w:szCs w:val="24"/>
          <w:u w:val="single"/>
          <w:lang w:val="en-US"/>
        </w:rPr>
        <w:t>Всичко за дейност:                                                                                                  +31 000лв.</w:t>
      </w:r>
    </w:p>
    <w:p w14:paraId="0B87BD5E"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bCs/>
          <w:sz w:val="24"/>
          <w:szCs w:val="24"/>
          <w:lang w:val="en-US"/>
        </w:rPr>
        <w:t xml:space="preserve">Дейност 619 „Други дейности по жилищното строителство, </w:t>
      </w:r>
    </w:p>
    <w:p w14:paraId="717888CD"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bCs/>
          <w:sz w:val="24"/>
          <w:szCs w:val="24"/>
          <w:lang w:val="en-US"/>
        </w:rPr>
        <w:t>благоустройството и регионалното развитие”</w:t>
      </w:r>
    </w:p>
    <w:p w14:paraId="38250F84"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bCs/>
          <w:sz w:val="24"/>
          <w:szCs w:val="24"/>
          <w:lang w:val="en-US"/>
        </w:rPr>
        <w:t xml:space="preserve">§1015„Материали“   </w:t>
      </w:r>
      <w:r w:rsidRPr="00F35D19">
        <w:rPr>
          <w:rFonts w:ascii="Times New Roman" w:eastAsiaTheme="minorHAnsi" w:hAnsi="Times New Roman"/>
          <w:bCs/>
          <w:sz w:val="24"/>
          <w:szCs w:val="24"/>
          <w:lang w:val="en-US"/>
        </w:rPr>
        <w:tab/>
      </w:r>
      <w:r w:rsidRPr="00F35D19">
        <w:rPr>
          <w:rFonts w:ascii="Times New Roman" w:eastAsiaTheme="minorHAnsi" w:hAnsi="Times New Roman"/>
          <w:bCs/>
          <w:sz w:val="24"/>
          <w:szCs w:val="24"/>
          <w:lang w:val="en-US"/>
        </w:rPr>
        <w:tab/>
      </w:r>
      <w:r w:rsidRPr="00F35D19">
        <w:rPr>
          <w:rFonts w:ascii="Times New Roman" w:eastAsiaTheme="minorHAnsi" w:hAnsi="Times New Roman"/>
          <w:bCs/>
          <w:sz w:val="24"/>
          <w:szCs w:val="24"/>
          <w:lang w:val="en-US"/>
        </w:rPr>
        <w:tab/>
      </w:r>
      <w:r w:rsidRPr="00F35D19">
        <w:rPr>
          <w:rFonts w:ascii="Times New Roman" w:eastAsiaTheme="minorHAnsi" w:hAnsi="Times New Roman"/>
          <w:bCs/>
          <w:sz w:val="24"/>
          <w:szCs w:val="24"/>
          <w:lang w:val="en-US"/>
        </w:rPr>
        <w:tab/>
      </w:r>
      <w:r w:rsidRPr="00F35D19">
        <w:rPr>
          <w:rFonts w:ascii="Times New Roman" w:eastAsiaTheme="minorHAnsi" w:hAnsi="Times New Roman"/>
          <w:bCs/>
          <w:sz w:val="24"/>
          <w:szCs w:val="24"/>
          <w:lang w:val="en-US"/>
        </w:rPr>
        <w:tab/>
      </w:r>
      <w:r w:rsidRPr="00F35D19">
        <w:rPr>
          <w:rFonts w:ascii="Times New Roman" w:eastAsiaTheme="minorHAnsi" w:hAnsi="Times New Roman"/>
          <w:bCs/>
          <w:sz w:val="24"/>
          <w:szCs w:val="24"/>
          <w:lang w:val="en-US"/>
        </w:rPr>
        <w:tab/>
      </w:r>
      <w:r w:rsidRPr="00F35D19">
        <w:rPr>
          <w:rFonts w:ascii="Times New Roman" w:eastAsiaTheme="minorHAnsi" w:hAnsi="Times New Roman"/>
          <w:bCs/>
          <w:sz w:val="24"/>
          <w:szCs w:val="24"/>
          <w:lang w:val="en-US"/>
        </w:rPr>
        <w:tab/>
      </w:r>
      <w:r w:rsidRPr="00F35D19">
        <w:rPr>
          <w:rFonts w:ascii="Times New Roman" w:eastAsiaTheme="minorHAnsi" w:hAnsi="Times New Roman"/>
          <w:bCs/>
          <w:sz w:val="24"/>
          <w:szCs w:val="24"/>
          <w:lang w:val="en-US"/>
        </w:rPr>
        <w:tab/>
        <w:t xml:space="preserve">        +998лв.</w:t>
      </w:r>
    </w:p>
    <w:p w14:paraId="00D11C4A"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sz w:val="24"/>
          <w:szCs w:val="24"/>
          <w:lang w:val="en-US"/>
        </w:rPr>
        <w:t>Кметство Ново село</w:t>
      </w:r>
      <w:r w:rsidRPr="00F35D19">
        <w:rPr>
          <w:rFonts w:ascii="Times New Roman" w:eastAsiaTheme="minorHAnsi" w:hAnsi="Times New Roman"/>
          <w:bCs/>
          <w:sz w:val="24"/>
          <w:szCs w:val="24"/>
          <w:lang w:val="en-US"/>
        </w:rPr>
        <w:t xml:space="preserve">   +998лв.                                                                                               </w:t>
      </w:r>
    </w:p>
    <w:p w14:paraId="7136F47C"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 xml:space="preserve">§1020 „Разходи за външни услуги“   </w:t>
      </w:r>
      <w:r w:rsidRPr="00F35D19">
        <w:rPr>
          <w:rFonts w:ascii="Times New Roman" w:eastAsiaTheme="minorHAnsi" w:hAnsi="Times New Roman"/>
          <w:sz w:val="24"/>
          <w:szCs w:val="24"/>
          <w:lang w:val="en-US"/>
        </w:rPr>
        <w:tab/>
      </w:r>
      <w:r w:rsidRPr="00F35D19">
        <w:rPr>
          <w:rFonts w:ascii="Times New Roman" w:eastAsiaTheme="minorHAnsi" w:hAnsi="Times New Roman"/>
          <w:sz w:val="24"/>
          <w:szCs w:val="24"/>
          <w:lang w:val="en-US"/>
        </w:rPr>
        <w:tab/>
      </w:r>
      <w:r w:rsidRPr="00F35D19">
        <w:rPr>
          <w:rFonts w:ascii="Times New Roman" w:eastAsiaTheme="minorHAnsi" w:hAnsi="Times New Roman"/>
          <w:sz w:val="24"/>
          <w:szCs w:val="24"/>
          <w:lang w:val="en-US"/>
        </w:rPr>
        <w:tab/>
      </w:r>
      <w:r w:rsidRPr="00F35D19">
        <w:rPr>
          <w:rFonts w:ascii="Times New Roman" w:eastAsiaTheme="minorHAnsi" w:hAnsi="Times New Roman"/>
          <w:sz w:val="24"/>
          <w:szCs w:val="24"/>
          <w:lang w:val="en-US"/>
        </w:rPr>
        <w:tab/>
      </w:r>
      <w:r w:rsidRPr="00F35D19">
        <w:rPr>
          <w:rFonts w:ascii="Times New Roman" w:eastAsiaTheme="minorHAnsi" w:hAnsi="Times New Roman"/>
          <w:sz w:val="24"/>
          <w:szCs w:val="24"/>
          <w:lang w:val="en-US"/>
        </w:rPr>
        <w:tab/>
      </w:r>
      <w:r w:rsidRPr="00F35D19">
        <w:rPr>
          <w:rFonts w:ascii="Times New Roman" w:eastAsiaTheme="minorHAnsi" w:hAnsi="Times New Roman"/>
          <w:sz w:val="24"/>
          <w:szCs w:val="24"/>
          <w:lang w:val="en-US"/>
        </w:rPr>
        <w:tab/>
        <w:t xml:space="preserve">     +2 200лв.</w:t>
      </w:r>
    </w:p>
    <w:p w14:paraId="644E1C53"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 xml:space="preserve">Кметство Ново село   +1000лв.    </w:t>
      </w:r>
    </w:p>
    <w:p w14:paraId="23A19B75"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color w:val="000000"/>
          <w:sz w:val="24"/>
          <w:szCs w:val="24"/>
          <w:lang w:val="en-US"/>
        </w:rPr>
        <w:lastRenderedPageBreak/>
        <w:t>Кметство Тетово</w:t>
      </w:r>
      <w:r w:rsidRPr="00F35D19">
        <w:rPr>
          <w:rFonts w:ascii="Times New Roman" w:eastAsiaTheme="minorHAnsi" w:hAnsi="Times New Roman"/>
          <w:sz w:val="24"/>
          <w:szCs w:val="24"/>
          <w:lang w:val="en-US"/>
        </w:rPr>
        <w:t xml:space="preserve"> +600лв.  </w:t>
      </w:r>
    </w:p>
    <w:p w14:paraId="09D5A249"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color w:val="000000"/>
          <w:sz w:val="24"/>
          <w:szCs w:val="24"/>
          <w:lang w:val="en-US"/>
        </w:rPr>
        <w:t>Кметство Червена вода+600лв.</w:t>
      </w:r>
      <w:r w:rsidRPr="00F35D19">
        <w:rPr>
          <w:rFonts w:ascii="Times New Roman" w:eastAsiaTheme="minorHAnsi" w:hAnsi="Times New Roman"/>
          <w:sz w:val="24"/>
          <w:szCs w:val="24"/>
          <w:lang w:val="en-US"/>
        </w:rPr>
        <w:t xml:space="preserve">                                                  </w:t>
      </w:r>
    </w:p>
    <w:p w14:paraId="63BF88A2"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bCs/>
          <w:sz w:val="24"/>
          <w:szCs w:val="24"/>
          <w:lang w:val="en-US"/>
        </w:rPr>
        <w:t>§1030 „Текущ ремонт“                                                                                            +116 290лв.</w:t>
      </w:r>
    </w:p>
    <w:p w14:paraId="45E99EF2"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bCs/>
          <w:sz w:val="24"/>
          <w:szCs w:val="24"/>
          <w:lang w:val="en-US"/>
        </w:rPr>
        <w:t>Кметство Николово+30997лв.</w:t>
      </w:r>
    </w:p>
    <w:p w14:paraId="2E837990"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Кметство Ново село +</w:t>
      </w:r>
      <w:r w:rsidRPr="00F35D19">
        <w:rPr>
          <w:rFonts w:ascii="Times New Roman" w:eastAsiaTheme="minorHAnsi" w:hAnsi="Times New Roman"/>
          <w:bCs/>
          <w:sz w:val="24"/>
          <w:szCs w:val="24"/>
          <w:lang w:val="en-US"/>
        </w:rPr>
        <w:t>23 998лв.</w:t>
      </w:r>
      <w:r w:rsidRPr="00F35D19">
        <w:rPr>
          <w:rFonts w:ascii="Times New Roman" w:eastAsiaTheme="minorHAnsi" w:hAnsi="Times New Roman"/>
          <w:sz w:val="24"/>
          <w:szCs w:val="24"/>
          <w:lang w:val="en-US"/>
        </w:rPr>
        <w:t xml:space="preserve">            </w:t>
      </w:r>
    </w:p>
    <w:p w14:paraId="04DB6661" w14:textId="77777777" w:rsidR="00F35D19" w:rsidRPr="00F35D19" w:rsidRDefault="00F35D19" w:rsidP="00F35D19">
      <w:pPr>
        <w:rPr>
          <w:rFonts w:ascii="Times New Roman" w:eastAsiaTheme="minorHAnsi" w:hAnsi="Times New Roman"/>
          <w:sz w:val="24"/>
          <w:szCs w:val="24"/>
        </w:rPr>
      </w:pPr>
      <w:r w:rsidRPr="00F35D19">
        <w:rPr>
          <w:rFonts w:ascii="Times New Roman" w:eastAsiaTheme="minorHAnsi" w:hAnsi="Times New Roman"/>
          <w:color w:val="000000"/>
          <w:sz w:val="24"/>
          <w:szCs w:val="24"/>
          <w:lang w:val="en-US"/>
        </w:rPr>
        <w:t>Кметство Тетово</w:t>
      </w:r>
      <w:r w:rsidRPr="00F35D19">
        <w:rPr>
          <w:rFonts w:ascii="Times New Roman" w:eastAsiaTheme="minorHAnsi" w:hAnsi="Times New Roman"/>
          <w:sz w:val="24"/>
          <w:szCs w:val="24"/>
          <w:lang w:val="en-US"/>
        </w:rPr>
        <w:t xml:space="preserve"> +27400лв.   </w:t>
      </w:r>
    </w:p>
    <w:p w14:paraId="6FF33B47"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color w:val="000000"/>
          <w:sz w:val="24"/>
          <w:szCs w:val="24"/>
          <w:lang w:val="en-US"/>
        </w:rPr>
        <w:t xml:space="preserve">Кметство </w:t>
      </w:r>
      <w:r w:rsidRPr="00F35D19">
        <w:rPr>
          <w:rFonts w:ascii="Times New Roman" w:eastAsiaTheme="minorHAnsi" w:hAnsi="Times New Roman"/>
          <w:sz w:val="24"/>
          <w:szCs w:val="24"/>
          <w:lang w:val="en-US"/>
        </w:rPr>
        <w:t>Ястребово+8496лв.</w:t>
      </w:r>
    </w:p>
    <w:p w14:paraId="6135FACB"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color w:val="000000"/>
          <w:sz w:val="24"/>
          <w:szCs w:val="24"/>
          <w:lang w:val="en-US"/>
        </w:rPr>
        <w:t xml:space="preserve">Кметство </w:t>
      </w:r>
      <w:r w:rsidRPr="00F35D19">
        <w:rPr>
          <w:rFonts w:ascii="Times New Roman" w:eastAsiaTheme="minorHAnsi" w:hAnsi="Times New Roman"/>
          <w:sz w:val="24"/>
          <w:szCs w:val="24"/>
          <w:lang w:val="en-US"/>
        </w:rPr>
        <w:t>Ястребово+8496лв.</w:t>
      </w:r>
    </w:p>
    <w:p w14:paraId="6EE31C14"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color w:val="000000"/>
          <w:sz w:val="24"/>
          <w:szCs w:val="24"/>
          <w:lang w:val="en-US"/>
        </w:rPr>
        <w:t>Кметство Червена вода+25399лв.</w:t>
      </w:r>
    </w:p>
    <w:p w14:paraId="19B91F68" w14:textId="77777777" w:rsidR="00F35D19" w:rsidRPr="00F35D19" w:rsidRDefault="00F35D19" w:rsidP="00F35D19">
      <w:pPr>
        <w:rPr>
          <w:rFonts w:ascii="Times New Roman" w:eastAsiaTheme="minorHAnsi" w:hAnsi="Times New Roman"/>
          <w:color w:val="000000"/>
          <w:sz w:val="24"/>
          <w:szCs w:val="24"/>
        </w:rPr>
      </w:pPr>
      <w:r w:rsidRPr="00F35D19">
        <w:rPr>
          <w:rFonts w:ascii="Times New Roman" w:eastAsiaTheme="minorHAnsi" w:hAnsi="Times New Roman"/>
          <w:color w:val="000000"/>
          <w:sz w:val="24"/>
          <w:szCs w:val="24"/>
          <w:lang w:val="en-US"/>
        </w:rPr>
        <w:t>§1098 „Други разходи, некласифицирани в др. параграфи и подпараграфи“   -273 592лв.</w:t>
      </w:r>
    </w:p>
    <w:p w14:paraId="6DF6A13C"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color w:val="000000"/>
          <w:sz w:val="24"/>
          <w:szCs w:val="24"/>
          <w:lang w:val="en-US"/>
        </w:rPr>
        <w:t>Община Русе  -273 592лв.</w:t>
      </w:r>
    </w:p>
    <w:p w14:paraId="29946D70"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bCs/>
          <w:sz w:val="24"/>
          <w:szCs w:val="24"/>
          <w:lang w:val="en-US"/>
        </w:rPr>
        <w:t xml:space="preserve">§5203 </w:t>
      </w:r>
      <w:r w:rsidRPr="00F35D19">
        <w:rPr>
          <w:rFonts w:ascii="Times New Roman" w:eastAsiaTheme="minorHAnsi" w:hAnsi="Times New Roman"/>
          <w:sz w:val="24"/>
          <w:szCs w:val="24"/>
          <w:lang w:val="en-US"/>
        </w:rPr>
        <w:t>„Придобиване на друго оборудване, машини и съоръжения“                  +16 740лв.</w:t>
      </w:r>
    </w:p>
    <w:p w14:paraId="3E37383B"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Кметство Просена</w:t>
      </w:r>
    </w:p>
    <w:p w14:paraId="67750167"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 xml:space="preserve">Обект „Изграждане на система за видеонаблюдение и </w:t>
      </w:r>
    </w:p>
    <w:p w14:paraId="0EC3C1AF"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sz w:val="24"/>
          <w:szCs w:val="24"/>
          <w:lang w:val="en-US"/>
        </w:rPr>
        <w:t>контрол км. Просена“ + 16740лв.</w:t>
      </w:r>
    </w:p>
    <w:p w14:paraId="06EA1452"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§5206 „Изграждане на инфраструктурни обекти“                                                 +46 023лв.</w:t>
      </w:r>
    </w:p>
    <w:p w14:paraId="5D1A34AD"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bCs/>
          <w:sz w:val="24"/>
          <w:szCs w:val="24"/>
          <w:lang w:val="en-US"/>
        </w:rPr>
        <w:t xml:space="preserve">Обект „Изграждане на детска площадка в км. Бъзън“ +26 032лв. </w:t>
      </w:r>
    </w:p>
    <w:p w14:paraId="5163B51A"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 xml:space="preserve">Обект „ Изграждане на въжен еко парк за юноши </w:t>
      </w:r>
    </w:p>
    <w:p w14:paraId="792781A1"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sz w:val="24"/>
          <w:szCs w:val="24"/>
          <w:lang w:val="en-US"/>
        </w:rPr>
        <w:t>и младежи в км. Сандрово“+19 991лв.</w:t>
      </w:r>
    </w:p>
    <w:p w14:paraId="7BA4FFDC" w14:textId="77777777" w:rsidR="00F35D19" w:rsidRPr="00F35D19" w:rsidRDefault="00F35D19" w:rsidP="00F35D19">
      <w:pPr>
        <w:rPr>
          <w:rFonts w:ascii="Times New Roman" w:eastAsiaTheme="minorHAnsi" w:hAnsi="Times New Roman"/>
          <w:b/>
          <w:sz w:val="24"/>
          <w:szCs w:val="24"/>
          <w:u w:val="single"/>
          <w:lang w:val="en-US"/>
        </w:rPr>
      </w:pPr>
      <w:r w:rsidRPr="00F35D19">
        <w:rPr>
          <w:rFonts w:ascii="Times New Roman" w:eastAsiaTheme="minorHAnsi" w:hAnsi="Times New Roman"/>
          <w:b/>
          <w:sz w:val="24"/>
          <w:szCs w:val="24"/>
          <w:u w:val="single"/>
          <w:lang w:val="en-US"/>
        </w:rPr>
        <w:t>Всичко за дейност:                                                                                                   -91 341лв.</w:t>
      </w:r>
    </w:p>
    <w:p w14:paraId="03F89D3A"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Дейност 622 „Озеленяване“</w:t>
      </w:r>
    </w:p>
    <w:p w14:paraId="73B468BF"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sz w:val="24"/>
          <w:szCs w:val="24"/>
          <w:lang w:val="en-US"/>
        </w:rPr>
        <w:t xml:space="preserve">§1020 „Разходи за външни услуги“                                                                                 -32лв.                                                                     </w:t>
      </w:r>
    </w:p>
    <w:p w14:paraId="6B236DCE" w14:textId="77777777" w:rsidR="00F35D19" w:rsidRPr="00F35D19" w:rsidRDefault="00F35D19" w:rsidP="00F35D19">
      <w:pPr>
        <w:rPr>
          <w:rFonts w:ascii="Times New Roman" w:eastAsiaTheme="minorHAnsi" w:hAnsi="Times New Roman"/>
          <w:bCs/>
          <w:sz w:val="24"/>
          <w:szCs w:val="24"/>
          <w:lang w:val="en-US"/>
        </w:rPr>
      </w:pPr>
      <w:r w:rsidRPr="00F35D19">
        <w:rPr>
          <w:rFonts w:ascii="Times New Roman" w:eastAsiaTheme="minorHAnsi" w:hAnsi="Times New Roman"/>
          <w:bCs/>
          <w:sz w:val="24"/>
          <w:szCs w:val="24"/>
          <w:lang w:val="en-US"/>
        </w:rPr>
        <w:t>Кметство Бъзън - 32лв.</w:t>
      </w:r>
    </w:p>
    <w:p w14:paraId="493872F1"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bCs/>
          <w:sz w:val="24"/>
          <w:szCs w:val="24"/>
          <w:lang w:val="en-US"/>
        </w:rPr>
        <w:t xml:space="preserve">§5203 </w:t>
      </w:r>
      <w:r w:rsidRPr="00F35D19">
        <w:rPr>
          <w:rFonts w:ascii="Times New Roman" w:eastAsiaTheme="minorHAnsi" w:hAnsi="Times New Roman"/>
          <w:sz w:val="24"/>
          <w:szCs w:val="24"/>
          <w:lang w:val="en-US"/>
        </w:rPr>
        <w:t>„Придобиване на друго оборудване, машини и съоръжения“                    +5 996лв.</w:t>
      </w:r>
    </w:p>
    <w:p w14:paraId="159E722D"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Обект „Поливна система в км. Сандрово“+5996лв.</w:t>
      </w:r>
    </w:p>
    <w:p w14:paraId="7A8EEE07" w14:textId="77777777" w:rsidR="00F35D19" w:rsidRPr="00F35D19" w:rsidRDefault="00F35D19" w:rsidP="00F35D19">
      <w:pPr>
        <w:rPr>
          <w:rFonts w:ascii="Times New Roman" w:eastAsiaTheme="minorHAnsi" w:hAnsi="Times New Roman"/>
          <w:b/>
          <w:sz w:val="24"/>
          <w:szCs w:val="24"/>
          <w:u w:val="single"/>
          <w:lang w:val="en-US"/>
        </w:rPr>
      </w:pPr>
      <w:r w:rsidRPr="00F35D19">
        <w:rPr>
          <w:rFonts w:ascii="Times New Roman" w:eastAsiaTheme="minorHAnsi" w:hAnsi="Times New Roman"/>
          <w:b/>
          <w:sz w:val="24"/>
          <w:szCs w:val="24"/>
          <w:u w:val="single"/>
          <w:lang w:val="en-US"/>
        </w:rPr>
        <w:t>Всичко за дейност:                                                                                                    +5 964лв.</w:t>
      </w:r>
    </w:p>
    <w:p w14:paraId="584E7FE6" w14:textId="77777777" w:rsidR="00F35D19" w:rsidRPr="00F35D19" w:rsidRDefault="00F35D19" w:rsidP="00F35D19">
      <w:pPr>
        <w:rPr>
          <w:rFonts w:ascii="Times New Roman" w:eastAsiaTheme="minorHAnsi" w:hAnsi="Times New Roman"/>
          <w:b/>
          <w:sz w:val="24"/>
          <w:szCs w:val="24"/>
          <w:u w:val="single"/>
          <w:lang w:val="en-US"/>
        </w:rPr>
      </w:pPr>
      <w:r w:rsidRPr="00F35D19">
        <w:rPr>
          <w:rFonts w:ascii="Times New Roman" w:eastAsiaTheme="minorHAnsi" w:hAnsi="Times New Roman"/>
          <w:b/>
          <w:sz w:val="24"/>
          <w:szCs w:val="24"/>
          <w:u w:val="single"/>
          <w:lang w:val="en-US"/>
        </w:rPr>
        <w:t xml:space="preserve">Всичко за функция:                                                                                                 -54 377лв.                                                                                                 </w:t>
      </w:r>
    </w:p>
    <w:p w14:paraId="568D700C"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ФУНКЦИЯ „Култура, спорт, почивни дейности и религиозно дело“</w:t>
      </w:r>
    </w:p>
    <w:p w14:paraId="0B105FDE"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Дейност 713 „Спорт за всички“</w:t>
      </w:r>
    </w:p>
    <w:p w14:paraId="0E3A8385"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§5206 „Изграждане на инфраструктурни обекти“</w:t>
      </w:r>
    </w:p>
    <w:p w14:paraId="75D43DCF" w14:textId="77777777" w:rsidR="00F35D19" w:rsidRPr="00F35D19" w:rsidRDefault="00F35D19" w:rsidP="00F35D19">
      <w:pPr>
        <w:rPr>
          <w:rFonts w:ascii="Times New Roman" w:eastAsiaTheme="minorHAnsi" w:hAnsi="Times New Roman"/>
          <w:color w:val="000000"/>
          <w:sz w:val="24"/>
          <w:szCs w:val="24"/>
          <w:lang w:val="en-US"/>
        </w:rPr>
      </w:pPr>
      <w:r w:rsidRPr="00F35D19">
        <w:rPr>
          <w:rFonts w:ascii="Times New Roman" w:eastAsiaTheme="minorHAnsi" w:hAnsi="Times New Roman"/>
          <w:color w:val="000000"/>
          <w:sz w:val="24"/>
          <w:szCs w:val="24"/>
          <w:lang w:val="en-US"/>
        </w:rPr>
        <w:t>Обект „Изграждане на зона за спорт с фитнес уреди на открито                       +22 926лв.</w:t>
      </w:r>
    </w:p>
    <w:p w14:paraId="6A542CC0"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color w:val="000000"/>
          <w:sz w:val="24"/>
          <w:szCs w:val="24"/>
          <w:lang w:val="en-US"/>
        </w:rPr>
        <w:lastRenderedPageBreak/>
        <w:t>и кът за отдих в км. Хотанца“+ 22926 лв.</w:t>
      </w:r>
    </w:p>
    <w:p w14:paraId="3A45BA03" w14:textId="77777777" w:rsidR="00F35D19" w:rsidRPr="00F35D19" w:rsidRDefault="00F35D19" w:rsidP="00F35D19">
      <w:pPr>
        <w:rPr>
          <w:rFonts w:ascii="Times New Roman" w:eastAsiaTheme="minorHAnsi" w:hAnsi="Times New Roman"/>
          <w:sz w:val="24"/>
          <w:szCs w:val="24"/>
          <w:lang w:val="en-US"/>
        </w:rPr>
      </w:pPr>
      <w:r w:rsidRPr="00F35D19">
        <w:rPr>
          <w:rFonts w:ascii="Times New Roman" w:eastAsiaTheme="minorHAnsi" w:hAnsi="Times New Roman"/>
          <w:b/>
          <w:sz w:val="24"/>
          <w:szCs w:val="24"/>
          <w:u w:val="single"/>
          <w:lang w:val="en-US"/>
        </w:rPr>
        <w:t xml:space="preserve">Всичко за дейност:                                                                                                  +22 926лв.   </w:t>
      </w:r>
    </w:p>
    <w:p w14:paraId="1FFDCD06" w14:textId="77777777" w:rsidR="00F35D19" w:rsidRPr="00F35D19" w:rsidRDefault="00F35D19" w:rsidP="00F35D19">
      <w:pPr>
        <w:rPr>
          <w:rFonts w:ascii="Times New Roman" w:eastAsiaTheme="minorHAnsi" w:hAnsi="Times New Roman"/>
          <w:b/>
          <w:sz w:val="24"/>
          <w:szCs w:val="24"/>
          <w:u w:val="single"/>
          <w:lang w:val="en-US"/>
        </w:rPr>
      </w:pPr>
      <w:r w:rsidRPr="00F35D19">
        <w:rPr>
          <w:rFonts w:ascii="Times New Roman" w:eastAsiaTheme="minorHAnsi" w:hAnsi="Times New Roman"/>
          <w:b/>
          <w:sz w:val="24"/>
          <w:szCs w:val="24"/>
          <w:u w:val="single"/>
          <w:lang w:val="en-US"/>
        </w:rPr>
        <w:t>Всичко за функция:                                                                                                +22 926лв. Всичко разходи местни дейности:                                                                                  0лв.</w:t>
      </w:r>
    </w:p>
    <w:p w14:paraId="66AF210A" w14:textId="77777777" w:rsidR="00F35D19" w:rsidRPr="00F35D19" w:rsidRDefault="00F35D19" w:rsidP="00F35D19">
      <w:pPr>
        <w:rPr>
          <w:rFonts w:ascii="Times New Roman" w:eastAsiaTheme="minorHAnsi" w:hAnsi="Times New Roman"/>
          <w:b/>
          <w:sz w:val="24"/>
          <w:szCs w:val="24"/>
          <w:u w:val="single"/>
          <w:lang w:val="en-US"/>
        </w:rPr>
      </w:pPr>
      <w:r w:rsidRPr="00F35D19">
        <w:rPr>
          <w:rFonts w:ascii="Times New Roman" w:eastAsiaTheme="minorHAnsi" w:hAnsi="Times New Roman"/>
          <w:b/>
          <w:sz w:val="24"/>
          <w:szCs w:val="24"/>
          <w:u w:val="single"/>
          <w:lang w:val="en-US"/>
        </w:rPr>
        <w:t>Всичко разходи по бюджета:                                                                                  +1 200лв.</w:t>
      </w:r>
    </w:p>
    <w:p w14:paraId="40C5CF35" w14:textId="01C763E7" w:rsidR="00A619EB" w:rsidRDefault="00A619EB" w:rsidP="007D7CC2">
      <w:pPr>
        <w:pStyle w:val="a7"/>
        <w:ind w:left="0"/>
        <w:jc w:val="both"/>
        <w:rPr>
          <w:rFonts w:ascii="Times New Roman" w:hAnsi="Times New Roman" w:cs="Times New Roman"/>
          <w:sz w:val="24"/>
          <w:szCs w:val="24"/>
        </w:rPr>
      </w:pPr>
    </w:p>
    <w:p w14:paraId="443C1BC4" w14:textId="77777777" w:rsidR="00A619EB" w:rsidRPr="00A619EB" w:rsidRDefault="00A619EB" w:rsidP="00A619EB">
      <w:pPr>
        <w:pStyle w:val="a7"/>
        <w:ind w:left="0"/>
        <w:jc w:val="both"/>
        <w:rPr>
          <w:rFonts w:ascii="Times New Roman" w:hAnsi="Times New Roman" w:cs="Times New Roman"/>
          <w:b/>
          <w:bCs/>
          <w:sz w:val="24"/>
          <w:szCs w:val="24"/>
          <w:lang w:val="bg-BG"/>
        </w:rPr>
      </w:pPr>
      <w:r w:rsidRPr="00A619EB">
        <w:rPr>
          <w:rFonts w:ascii="Times New Roman" w:hAnsi="Times New Roman" w:cs="Times New Roman"/>
          <w:b/>
          <w:bCs/>
          <w:sz w:val="24"/>
          <w:szCs w:val="24"/>
          <w:lang w:val="bg-BG"/>
        </w:rPr>
        <w:t>Точка 13</w:t>
      </w:r>
    </w:p>
    <w:p w14:paraId="2BF92DAF" w14:textId="52F30D02" w:rsidR="00A619EB" w:rsidRDefault="00A619EB" w:rsidP="00A619EB">
      <w:pPr>
        <w:pStyle w:val="a7"/>
        <w:ind w:left="0"/>
        <w:jc w:val="both"/>
        <w:rPr>
          <w:rFonts w:ascii="Times New Roman" w:hAnsi="Times New Roman" w:cs="Times New Roman"/>
          <w:b/>
          <w:bCs/>
          <w:sz w:val="24"/>
          <w:szCs w:val="24"/>
        </w:rPr>
      </w:pPr>
      <w:r w:rsidRPr="00A619EB">
        <w:rPr>
          <w:rFonts w:ascii="Times New Roman" w:hAnsi="Times New Roman" w:cs="Times New Roman"/>
          <w:b/>
          <w:bCs/>
          <w:sz w:val="24"/>
          <w:szCs w:val="24"/>
        </w:rPr>
        <w:t xml:space="preserve">К.л. № 916 Промяна в адресите на сградите, в които се провежда обучението в ДГ „Радост“ гр. Русе </w:t>
      </w:r>
    </w:p>
    <w:p w14:paraId="5146EC61" w14:textId="28E7193C" w:rsidR="00A619EB" w:rsidRDefault="00A619EB" w:rsidP="00A619EB">
      <w:pPr>
        <w:pStyle w:val="a7"/>
        <w:ind w:left="0"/>
        <w:jc w:val="both"/>
        <w:rPr>
          <w:rFonts w:ascii="Times New Roman" w:hAnsi="Times New Roman" w:cs="Times New Roman"/>
          <w:b/>
          <w:bCs/>
          <w:sz w:val="24"/>
          <w:szCs w:val="24"/>
        </w:rPr>
      </w:pPr>
    </w:p>
    <w:p w14:paraId="44BFDE06" w14:textId="1BD7F9C6" w:rsidR="00A619EB" w:rsidRDefault="00A619EB" w:rsidP="00A619EB">
      <w:pPr>
        <w:pStyle w:val="a7"/>
        <w:ind w:left="0"/>
        <w:jc w:val="both"/>
        <w:rPr>
          <w:rFonts w:ascii="Times New Roman" w:hAnsi="Times New Roman"/>
          <w:sz w:val="24"/>
          <w:szCs w:val="24"/>
          <w:lang w:val="bg-BG" w:eastAsia="pl-PL"/>
        </w:rPr>
      </w:pPr>
      <w:r>
        <w:rPr>
          <w:rFonts w:ascii="Times New Roman" w:hAnsi="Times New Roman" w:cs="Times New Roman"/>
          <w:b/>
          <w:bCs/>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val="bg-BG" w:eastAsia="pl-PL"/>
        </w:rPr>
        <w:t>Кой ще докладва? Детска градина „Радост“. Господин Енчо Енчев</w:t>
      </w:r>
      <w:r w:rsidR="00DD1C18">
        <w:rPr>
          <w:rFonts w:ascii="Times New Roman" w:hAnsi="Times New Roman"/>
          <w:sz w:val="24"/>
          <w:szCs w:val="24"/>
          <w:lang w:val="bg-BG" w:eastAsia="pl-PL"/>
        </w:rPr>
        <w:t>,</w:t>
      </w:r>
      <w:r>
        <w:rPr>
          <w:rFonts w:ascii="Times New Roman" w:hAnsi="Times New Roman"/>
          <w:sz w:val="24"/>
          <w:szCs w:val="24"/>
          <w:lang w:val="bg-BG" w:eastAsia="pl-PL"/>
        </w:rPr>
        <w:t xml:space="preserve"> заместник-кмета. Заповядайте.</w:t>
      </w:r>
    </w:p>
    <w:p w14:paraId="4E135091" w14:textId="5C974274" w:rsidR="00A619EB" w:rsidRDefault="00DD1C18" w:rsidP="007D7CC2">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DD1C18">
        <w:rPr>
          <w:rFonts w:ascii="Times New Roman" w:hAnsi="Times New Roman"/>
          <w:b/>
          <w:bCs/>
          <w:sz w:val="24"/>
          <w:szCs w:val="24"/>
          <w:lang w:val="bg-BG" w:eastAsia="pl-PL"/>
        </w:rPr>
        <w:t>Г-н Енчо Енчев: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 xml:space="preserve">Уважаеми общински съветници, настоящото предложение е продиктувано от факта, че е освободена сградата на </w:t>
      </w:r>
      <w:r w:rsidRPr="00DD1C18">
        <w:rPr>
          <w:rFonts w:ascii="Times New Roman" w:hAnsi="Times New Roman"/>
          <w:sz w:val="24"/>
          <w:szCs w:val="24"/>
          <w:lang w:val="bg-BG" w:eastAsia="pl-PL"/>
        </w:rPr>
        <w:t>Детска градина „Радост“</w:t>
      </w:r>
      <w:r>
        <w:rPr>
          <w:rFonts w:ascii="Times New Roman" w:hAnsi="Times New Roman"/>
          <w:sz w:val="24"/>
          <w:szCs w:val="24"/>
          <w:lang w:val="bg-BG" w:eastAsia="pl-PL"/>
        </w:rPr>
        <w:t xml:space="preserve"> намираща се на ул. „Дондуков-Корсаков“ </w:t>
      </w:r>
      <w:r w:rsidRPr="00DD1C18">
        <w:rPr>
          <w:rFonts w:ascii="Times New Roman" w:hAnsi="Times New Roman"/>
          <w:sz w:val="24"/>
          <w:szCs w:val="24"/>
          <w:lang w:val="bg-BG" w:eastAsia="pl-PL"/>
        </w:rPr>
        <w:t>№</w:t>
      </w:r>
      <w:r>
        <w:rPr>
          <w:rFonts w:ascii="Times New Roman" w:hAnsi="Times New Roman"/>
          <w:sz w:val="24"/>
          <w:szCs w:val="24"/>
          <w:lang w:val="bg-BG" w:eastAsia="pl-PL"/>
        </w:rPr>
        <w:t xml:space="preserve"> 3. Заедно с родителите на децата, които предстои да влязат в детската градина са определени нови помещения на ул. „Ген. Гурко“ </w:t>
      </w:r>
      <w:r w:rsidRPr="00DD1C18">
        <w:rPr>
          <w:rFonts w:ascii="Times New Roman" w:hAnsi="Times New Roman"/>
          <w:sz w:val="24"/>
          <w:szCs w:val="24"/>
          <w:lang w:val="bg-BG" w:eastAsia="pl-PL"/>
        </w:rPr>
        <w:t>№</w:t>
      </w:r>
      <w:r>
        <w:rPr>
          <w:rFonts w:ascii="Times New Roman" w:hAnsi="Times New Roman"/>
          <w:sz w:val="24"/>
          <w:szCs w:val="24"/>
          <w:lang w:val="bg-BG" w:eastAsia="pl-PL"/>
        </w:rPr>
        <w:t xml:space="preserve"> 1, бл. „Строител“, вх. В. По този начин от новата учебна година ще бъде осигурено алтернативно помещение в централната градска част.</w:t>
      </w:r>
      <w:r w:rsidR="00D75FA7">
        <w:rPr>
          <w:rFonts w:ascii="Times New Roman" w:hAnsi="Times New Roman"/>
          <w:sz w:val="24"/>
          <w:szCs w:val="24"/>
          <w:lang w:val="bg-BG" w:eastAsia="pl-PL"/>
        </w:rPr>
        <w:t xml:space="preserve"> Предлагам ви да подкрепите проекта за решение.</w:t>
      </w:r>
    </w:p>
    <w:p w14:paraId="31DD311C" w14:textId="51621376" w:rsidR="00D75FA7" w:rsidRDefault="00D75FA7" w:rsidP="007D7CC2">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Заместник-кмета. Заявки за изказвания? Няма. Режим на гласуване.</w:t>
      </w:r>
    </w:p>
    <w:p w14:paraId="2B0E0159" w14:textId="1AA18A06" w:rsidR="00D75FA7" w:rsidRDefault="00D75FA7" w:rsidP="00D75FA7">
      <w:pPr>
        <w:spacing w:after="0" w:line="276" w:lineRule="auto"/>
        <w:jc w:val="both"/>
        <w:rPr>
          <w:rFonts w:ascii="Times New Roman" w:hAnsi="Times New Roman"/>
          <w:b/>
          <w:bCs/>
          <w:sz w:val="24"/>
          <w:szCs w:val="24"/>
          <w:lang w:eastAsia="pl-PL"/>
        </w:rPr>
      </w:pPr>
      <w:r w:rsidRPr="00F35D19">
        <w:rPr>
          <w:rFonts w:ascii="Times New Roman" w:hAnsi="Times New Roman"/>
          <w:b/>
          <w:bCs/>
          <w:sz w:val="24"/>
          <w:szCs w:val="24"/>
          <w:lang w:eastAsia="pl-PL"/>
        </w:rPr>
        <w:t xml:space="preserve">КВОРУМ – </w:t>
      </w:r>
      <w:r w:rsidRPr="00F35D19">
        <w:rPr>
          <w:rFonts w:ascii="Times New Roman" w:hAnsi="Times New Roman"/>
          <w:b/>
          <w:bCs/>
          <w:sz w:val="24"/>
          <w:szCs w:val="24"/>
          <w:lang w:val="en-US" w:eastAsia="pl-PL"/>
        </w:rPr>
        <w:t>40</w:t>
      </w:r>
      <w:r w:rsidRPr="00F35D19">
        <w:rPr>
          <w:rFonts w:ascii="Times New Roman" w:hAnsi="Times New Roman"/>
          <w:b/>
          <w:bCs/>
          <w:sz w:val="24"/>
          <w:szCs w:val="24"/>
          <w:lang w:eastAsia="pl-PL"/>
        </w:rPr>
        <w:t xml:space="preserve">. С </w:t>
      </w:r>
      <w:r w:rsidRPr="00F35D19">
        <w:rPr>
          <w:rFonts w:ascii="Times New Roman" w:hAnsi="Times New Roman"/>
          <w:b/>
          <w:bCs/>
          <w:sz w:val="24"/>
          <w:szCs w:val="24"/>
          <w:lang w:val="en-US" w:eastAsia="pl-PL"/>
        </w:rPr>
        <w:t>40</w:t>
      </w:r>
      <w:r w:rsidRPr="00F35D19">
        <w:rPr>
          <w:rFonts w:ascii="Times New Roman" w:hAnsi="Times New Roman"/>
          <w:b/>
          <w:bCs/>
          <w:sz w:val="24"/>
          <w:szCs w:val="24"/>
          <w:lang w:eastAsia="pl-PL"/>
        </w:rPr>
        <w:t xml:space="preserve"> „за“, 0 „против“, </w:t>
      </w:r>
      <w:r w:rsidRPr="00F35D19">
        <w:rPr>
          <w:rFonts w:ascii="Times New Roman" w:hAnsi="Times New Roman"/>
          <w:b/>
          <w:bCs/>
          <w:sz w:val="24"/>
          <w:szCs w:val="24"/>
          <w:lang w:val="en-US" w:eastAsia="pl-PL"/>
        </w:rPr>
        <w:t>0</w:t>
      </w:r>
      <w:r w:rsidRPr="00F35D19">
        <w:rPr>
          <w:rFonts w:ascii="Times New Roman" w:hAnsi="Times New Roman"/>
          <w:b/>
          <w:bCs/>
          <w:sz w:val="24"/>
          <w:szCs w:val="24"/>
          <w:lang w:eastAsia="pl-PL"/>
        </w:rPr>
        <w:t xml:space="preserve"> „въздържали се“ се прие</w:t>
      </w:r>
    </w:p>
    <w:p w14:paraId="4238C4B9" w14:textId="77777777" w:rsidR="00F35D19" w:rsidRDefault="00F35D19" w:rsidP="00D75FA7">
      <w:pPr>
        <w:spacing w:after="0" w:line="276" w:lineRule="auto"/>
        <w:jc w:val="both"/>
        <w:rPr>
          <w:rFonts w:ascii="Times New Roman" w:hAnsi="Times New Roman"/>
          <w:b/>
          <w:bCs/>
          <w:sz w:val="24"/>
          <w:szCs w:val="24"/>
          <w:lang w:eastAsia="pl-PL"/>
        </w:rPr>
      </w:pPr>
    </w:p>
    <w:p w14:paraId="64CF95C3" w14:textId="77777777" w:rsidR="00F35D19" w:rsidRPr="00F35D19" w:rsidRDefault="00F35D19" w:rsidP="00F35D19">
      <w:pPr>
        <w:keepNext/>
        <w:spacing w:after="0" w:line="240" w:lineRule="auto"/>
        <w:jc w:val="center"/>
        <w:outlineLvl w:val="0"/>
        <w:rPr>
          <w:rFonts w:ascii="Times New Roman" w:eastAsia="Times New Roman" w:hAnsi="Times New Roman"/>
          <w:b/>
          <w:sz w:val="28"/>
          <w:szCs w:val="28"/>
        </w:rPr>
      </w:pPr>
      <w:r w:rsidRPr="00F35D19">
        <w:rPr>
          <w:rFonts w:ascii="Times New Roman" w:eastAsia="Times New Roman" w:hAnsi="Times New Roman"/>
          <w:b/>
          <w:sz w:val="28"/>
          <w:szCs w:val="28"/>
          <w:lang w:val="en-US"/>
        </w:rPr>
        <w:t>РЕШЕНИЕ № 9</w:t>
      </w:r>
      <w:r w:rsidRPr="00F35D19">
        <w:rPr>
          <w:rFonts w:ascii="Times New Roman" w:eastAsia="Times New Roman" w:hAnsi="Times New Roman"/>
          <w:b/>
          <w:sz w:val="28"/>
          <w:szCs w:val="28"/>
        </w:rPr>
        <w:t>79</w:t>
      </w:r>
    </w:p>
    <w:p w14:paraId="6AE5C2A7" w14:textId="20A51288" w:rsidR="00F35D19" w:rsidRPr="00F35D19" w:rsidRDefault="00F35D19" w:rsidP="00F35D19">
      <w:pPr>
        <w:spacing w:after="0" w:line="240" w:lineRule="auto"/>
        <w:jc w:val="center"/>
        <w:rPr>
          <w:rFonts w:ascii="Times New Roman" w:eastAsia="Times New Roman" w:hAnsi="Times New Roman"/>
          <w:b/>
          <w:sz w:val="28"/>
          <w:szCs w:val="28"/>
          <w:lang w:val="en-US"/>
        </w:rPr>
      </w:pPr>
    </w:p>
    <w:p w14:paraId="0B697A35" w14:textId="77777777" w:rsidR="00F35D19" w:rsidRPr="00F35D19" w:rsidRDefault="00F35D19" w:rsidP="00F35D19">
      <w:pPr>
        <w:ind w:firstLine="851"/>
        <w:jc w:val="both"/>
        <w:rPr>
          <w:rFonts w:ascii="Times New Roman" w:eastAsiaTheme="minorHAnsi" w:hAnsi="Times New Roman"/>
          <w:color w:val="000000"/>
          <w:sz w:val="24"/>
          <w:szCs w:val="24"/>
          <w:lang w:val="en-US"/>
        </w:rPr>
      </w:pPr>
      <w:r w:rsidRPr="00F35D19">
        <w:rPr>
          <w:rFonts w:ascii="Times New Roman" w:eastAsiaTheme="minorHAnsi" w:hAnsi="Times New Roman"/>
          <w:color w:val="000000"/>
          <w:sz w:val="24"/>
          <w:szCs w:val="24"/>
          <w:lang w:val="en-US"/>
        </w:rPr>
        <w:t xml:space="preserve">На основание чл. 21, ал. 1, т. 23 и ал. 2, във връзка с чл. 17, ал. 1, т. 3 от ЗМСМА и чл. 310, ал. 5 във връзка с чл. 311, ал. 2, т. 3 и чл. 313, ал. 1, т. 3 от ЗПУО и чл. 14, ал. 1, т. 1, във връзка чл. 10, ал. 2, т. 2, б. „б“ и чл. 15, ал. 3 от Наредба №9 за институциите в системата на предучилищното и училищното образование (посл. изм. и доп. ДВ, бр.87 от 09.10.2020 г.), </w:t>
      </w:r>
      <w:r w:rsidRPr="00F35D19">
        <w:rPr>
          <w:rFonts w:ascii="Times New Roman" w:eastAsiaTheme="minorHAnsi" w:hAnsi="Times New Roman"/>
          <w:sz w:val="24"/>
          <w:szCs w:val="24"/>
          <w:lang w:val="en-US"/>
        </w:rPr>
        <w:t xml:space="preserve">Общински съвет – Русе </w:t>
      </w:r>
      <w:r w:rsidRPr="00F35D19">
        <w:rPr>
          <w:rFonts w:ascii="Times New Roman" w:eastAsiaTheme="minorHAnsi" w:hAnsi="Times New Roman"/>
          <w:sz w:val="24"/>
          <w:szCs w:val="24"/>
        </w:rPr>
        <w:t>реши:</w:t>
      </w:r>
    </w:p>
    <w:p w14:paraId="6881E857" w14:textId="77777777" w:rsidR="00F35D19" w:rsidRPr="00F35D19" w:rsidRDefault="00F35D19" w:rsidP="00F35D19">
      <w:pPr>
        <w:spacing w:after="0" w:line="240" w:lineRule="auto"/>
        <w:ind w:firstLine="851"/>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t>1. Да се извърши промяна в адресите на сградите, в които се провежда обучението в ДГ „Радост“ – гр. Русе, чрез добавяне на допълнителния адрес на ул. „Генерал Гурко“ №1, бл. „Строител“, вх. В.</w:t>
      </w:r>
    </w:p>
    <w:p w14:paraId="5ABB4E6F" w14:textId="77777777" w:rsidR="00F35D19" w:rsidRPr="00F35D19" w:rsidRDefault="00F35D19" w:rsidP="00F35D19">
      <w:pPr>
        <w:spacing w:after="0" w:line="240" w:lineRule="auto"/>
        <w:ind w:firstLine="851"/>
        <w:jc w:val="both"/>
        <w:rPr>
          <w:rFonts w:ascii="Times New Roman" w:eastAsia="Times New Roman" w:hAnsi="Times New Roman"/>
          <w:sz w:val="24"/>
          <w:szCs w:val="24"/>
          <w:lang w:eastAsia="bg-BG"/>
        </w:rPr>
      </w:pPr>
    </w:p>
    <w:p w14:paraId="5EBCE9B0" w14:textId="77777777" w:rsidR="00F35D19" w:rsidRPr="00F35D19" w:rsidRDefault="00F35D19" w:rsidP="00F35D19">
      <w:pPr>
        <w:spacing w:after="0" w:line="240" w:lineRule="auto"/>
        <w:ind w:firstLine="851"/>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t>2. Възлага на кмета на Община Русе в едномесечен срок да издаде заповед за промяна в адресите на сградите, в които се провежда обучението в ДГ „Радост“ – гр. Русе, чрез добавяне на допълнителния адрес на ул. „Генерал Гурко“ №1, бл. „Строител“, вх. В.</w:t>
      </w:r>
    </w:p>
    <w:p w14:paraId="105DFE53" w14:textId="77777777" w:rsidR="00F35D19" w:rsidRPr="00F35D19" w:rsidRDefault="00F35D19" w:rsidP="00F35D19">
      <w:pPr>
        <w:spacing w:after="0" w:line="240" w:lineRule="auto"/>
        <w:ind w:firstLine="851"/>
        <w:jc w:val="both"/>
        <w:rPr>
          <w:rFonts w:ascii="Times New Roman" w:eastAsia="Times New Roman" w:hAnsi="Times New Roman"/>
          <w:sz w:val="24"/>
          <w:szCs w:val="24"/>
          <w:lang w:eastAsia="bg-BG"/>
        </w:rPr>
      </w:pPr>
    </w:p>
    <w:p w14:paraId="4035DDCA" w14:textId="565E597A" w:rsidR="00F35D19" w:rsidRDefault="00F35D19" w:rsidP="00F35D19">
      <w:pPr>
        <w:spacing w:after="0" w:line="240" w:lineRule="auto"/>
        <w:ind w:firstLine="851"/>
        <w:jc w:val="both"/>
        <w:rPr>
          <w:rFonts w:ascii="Times New Roman" w:eastAsia="Times New Roman" w:hAnsi="Times New Roman"/>
          <w:sz w:val="24"/>
          <w:szCs w:val="24"/>
          <w:lang w:eastAsia="bg-BG"/>
        </w:rPr>
      </w:pPr>
      <w:r w:rsidRPr="00F35D19">
        <w:rPr>
          <w:rFonts w:ascii="Times New Roman" w:eastAsia="Times New Roman" w:hAnsi="Times New Roman"/>
          <w:sz w:val="24"/>
          <w:szCs w:val="24"/>
          <w:lang w:eastAsia="bg-BG"/>
        </w:rPr>
        <w:t>3. Издадената заповед по т. 2 да се обнародва в „Държавен вестник“.</w:t>
      </w:r>
    </w:p>
    <w:p w14:paraId="7C9B7342" w14:textId="2883148D" w:rsidR="00F35D19" w:rsidRDefault="00F35D19" w:rsidP="00F35D19">
      <w:pPr>
        <w:spacing w:after="0" w:line="240" w:lineRule="auto"/>
        <w:ind w:firstLine="851"/>
        <w:jc w:val="both"/>
        <w:rPr>
          <w:rFonts w:ascii="Times New Roman" w:eastAsia="Times New Roman" w:hAnsi="Times New Roman"/>
          <w:sz w:val="24"/>
          <w:szCs w:val="24"/>
          <w:lang w:eastAsia="bg-BG"/>
        </w:rPr>
      </w:pPr>
    </w:p>
    <w:p w14:paraId="47B8236A" w14:textId="64496578" w:rsidR="00F35D19" w:rsidRDefault="00F35D19" w:rsidP="00F35D19">
      <w:pPr>
        <w:spacing w:after="0" w:line="240" w:lineRule="auto"/>
        <w:ind w:firstLine="851"/>
        <w:jc w:val="both"/>
        <w:rPr>
          <w:rFonts w:ascii="Times New Roman" w:eastAsia="Times New Roman" w:hAnsi="Times New Roman"/>
          <w:sz w:val="24"/>
          <w:szCs w:val="24"/>
          <w:lang w:eastAsia="bg-BG"/>
        </w:rPr>
      </w:pPr>
    </w:p>
    <w:p w14:paraId="6EC69EEF" w14:textId="0F5928EF" w:rsidR="00F35D19" w:rsidRDefault="00F35D19" w:rsidP="00F35D19">
      <w:pPr>
        <w:spacing w:after="0" w:line="240" w:lineRule="auto"/>
        <w:ind w:firstLine="851"/>
        <w:jc w:val="both"/>
        <w:rPr>
          <w:rFonts w:ascii="Times New Roman" w:eastAsia="Times New Roman" w:hAnsi="Times New Roman"/>
          <w:sz w:val="24"/>
          <w:szCs w:val="24"/>
          <w:lang w:eastAsia="bg-BG"/>
        </w:rPr>
      </w:pPr>
    </w:p>
    <w:p w14:paraId="6A840C5F" w14:textId="77777777" w:rsidR="00F35D19" w:rsidRPr="00F35D19" w:rsidRDefault="00F35D19" w:rsidP="00F35D19">
      <w:pPr>
        <w:spacing w:after="0" w:line="240" w:lineRule="auto"/>
        <w:ind w:firstLine="851"/>
        <w:jc w:val="both"/>
        <w:rPr>
          <w:rFonts w:ascii="Times New Roman" w:eastAsia="Times New Roman" w:hAnsi="Times New Roman"/>
          <w:sz w:val="24"/>
          <w:szCs w:val="24"/>
          <w:lang w:eastAsia="bg-BG"/>
        </w:rPr>
      </w:pPr>
    </w:p>
    <w:p w14:paraId="2FFFF52C" w14:textId="77777777" w:rsidR="00D75FA7" w:rsidRPr="00D75FA7" w:rsidRDefault="00D75FA7" w:rsidP="00D75FA7">
      <w:pPr>
        <w:pStyle w:val="a7"/>
        <w:ind w:left="0"/>
        <w:jc w:val="both"/>
        <w:rPr>
          <w:rFonts w:ascii="Times New Roman" w:hAnsi="Times New Roman" w:cs="Times New Roman"/>
          <w:b/>
          <w:bCs/>
          <w:sz w:val="24"/>
          <w:szCs w:val="24"/>
          <w:lang w:val="bg-BG"/>
        </w:rPr>
      </w:pPr>
      <w:r w:rsidRPr="00D75FA7">
        <w:rPr>
          <w:rFonts w:ascii="Times New Roman" w:hAnsi="Times New Roman" w:cs="Times New Roman"/>
          <w:b/>
          <w:bCs/>
          <w:sz w:val="24"/>
          <w:szCs w:val="24"/>
          <w:lang w:val="bg-BG"/>
        </w:rPr>
        <w:lastRenderedPageBreak/>
        <w:t>Точка 14</w:t>
      </w:r>
    </w:p>
    <w:p w14:paraId="4AAD9AA2" w14:textId="77777777" w:rsidR="00D75FA7" w:rsidRDefault="00D75FA7" w:rsidP="00D75FA7">
      <w:pPr>
        <w:pStyle w:val="a7"/>
        <w:ind w:left="0"/>
        <w:jc w:val="both"/>
        <w:rPr>
          <w:rFonts w:ascii="Times New Roman" w:hAnsi="Times New Roman" w:cs="Times New Roman"/>
          <w:b/>
          <w:sz w:val="24"/>
          <w:szCs w:val="24"/>
        </w:rPr>
      </w:pPr>
      <w:r w:rsidRPr="00D75FA7">
        <w:rPr>
          <w:rFonts w:ascii="Times New Roman" w:hAnsi="Times New Roman" w:cs="Times New Roman"/>
          <w:b/>
          <w:sz w:val="24"/>
          <w:szCs w:val="24"/>
        </w:rPr>
        <w:t>К.л. № 917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 кв. „Средна кула“</w:t>
      </w:r>
    </w:p>
    <w:p w14:paraId="2CBD297A" w14:textId="77777777" w:rsidR="00D75FA7" w:rsidRDefault="00D75FA7" w:rsidP="00D75FA7">
      <w:pPr>
        <w:pStyle w:val="a7"/>
        <w:ind w:left="0"/>
        <w:jc w:val="both"/>
        <w:rPr>
          <w:rFonts w:ascii="Times New Roman" w:hAnsi="Times New Roman" w:cs="Times New Roman"/>
          <w:b/>
          <w:sz w:val="24"/>
          <w:szCs w:val="24"/>
        </w:rPr>
      </w:pPr>
    </w:p>
    <w:p w14:paraId="17D13C48" w14:textId="1090A764" w:rsidR="00D75FA7" w:rsidRDefault="00D75FA7" w:rsidP="00D75FA7">
      <w:pPr>
        <w:pStyle w:val="a7"/>
        <w:ind w:left="0"/>
        <w:jc w:val="both"/>
        <w:rPr>
          <w:rFonts w:ascii="Times New Roman" w:hAnsi="Times New Roman"/>
          <w:sz w:val="24"/>
          <w:szCs w:val="24"/>
          <w:lang w:val="bg-BG" w:eastAsia="pl-PL"/>
        </w:rPr>
      </w:pPr>
      <w:r>
        <w:rPr>
          <w:rFonts w:ascii="Times New Roman" w:hAnsi="Times New Roman" w:cs="Times New Roman"/>
          <w:b/>
          <w:sz w:val="24"/>
          <w:szCs w:val="24"/>
        </w:rPr>
        <w:tab/>
      </w:r>
      <w:bookmarkStart w:id="6" w:name="_Hlk109042742"/>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val="bg-BG" w:eastAsia="pl-PL"/>
        </w:rPr>
        <w:t>Госпожа Стефанова.</w:t>
      </w:r>
    </w:p>
    <w:p w14:paraId="601AAE11" w14:textId="2DF26AE3" w:rsidR="00D75FA7" w:rsidRDefault="00D75FA7" w:rsidP="00D75FA7">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D75FA7">
        <w:rPr>
          <w:rFonts w:ascii="Times New Roman" w:hAnsi="Times New Roman"/>
          <w:b/>
          <w:bCs/>
          <w:sz w:val="24"/>
          <w:szCs w:val="24"/>
          <w:lang w:val="bg-BG" w:eastAsia="pl-PL"/>
        </w:rPr>
        <w:t>Г-жа Златомира Стефанова:</w:t>
      </w:r>
      <w:r>
        <w:rPr>
          <w:rFonts w:ascii="Times New Roman" w:hAnsi="Times New Roman"/>
          <w:sz w:val="24"/>
          <w:szCs w:val="24"/>
          <w:lang w:val="bg-BG" w:eastAsia="pl-PL"/>
        </w:rPr>
        <w:t xml:space="preserve"> Благодаря, господин Председател. </w:t>
      </w:r>
      <w:bookmarkEnd w:id="6"/>
      <w:r>
        <w:rPr>
          <w:rFonts w:ascii="Times New Roman" w:hAnsi="Times New Roman"/>
          <w:sz w:val="24"/>
          <w:szCs w:val="24"/>
          <w:lang w:val="bg-BG" w:eastAsia="pl-PL"/>
        </w:rPr>
        <w:t xml:space="preserve">Уважаеми общински съветници, </w:t>
      </w:r>
      <w:r w:rsidR="006C7A8B">
        <w:rPr>
          <w:rFonts w:ascii="Times New Roman" w:hAnsi="Times New Roman"/>
          <w:sz w:val="24"/>
          <w:szCs w:val="24"/>
          <w:lang w:val="bg-BG" w:eastAsia="pl-PL"/>
        </w:rPr>
        <w:t>поддържаме точката. Благодаря.</w:t>
      </w:r>
    </w:p>
    <w:p w14:paraId="47FB5FC7" w14:textId="3F1070A8" w:rsidR="006C7A8B" w:rsidRDefault="006C7A8B" w:rsidP="00D75FA7">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sidRPr="006C7A8B">
        <w:rPr>
          <w:rFonts w:ascii="Times New Roman" w:hAnsi="Times New Roman"/>
          <w:sz w:val="24"/>
          <w:szCs w:val="24"/>
          <w:lang w:val="bg-BG" w:eastAsia="pl-PL"/>
        </w:rPr>
        <w:t>Благодаря на госпожа Стефанова.</w:t>
      </w:r>
      <w:r>
        <w:rPr>
          <w:rFonts w:ascii="Times New Roman" w:hAnsi="Times New Roman"/>
          <w:sz w:val="24"/>
          <w:szCs w:val="24"/>
          <w:lang w:val="bg-BG" w:eastAsia="pl-PL"/>
        </w:rPr>
        <w:t xml:space="preserve"> Не виждам заявки за изказвания. Режим на гласуване по точката, моля.</w:t>
      </w:r>
    </w:p>
    <w:p w14:paraId="57D0EBEC" w14:textId="0DD54EEA" w:rsidR="006C7A8B" w:rsidRDefault="006C7A8B" w:rsidP="006C7A8B">
      <w:pPr>
        <w:spacing w:after="0" w:line="276" w:lineRule="auto"/>
        <w:jc w:val="both"/>
        <w:rPr>
          <w:rFonts w:ascii="Times New Roman" w:hAnsi="Times New Roman"/>
          <w:b/>
          <w:bCs/>
          <w:sz w:val="24"/>
          <w:szCs w:val="24"/>
          <w:lang w:eastAsia="pl-PL"/>
        </w:rPr>
      </w:pPr>
      <w:r w:rsidRPr="00F35D19">
        <w:rPr>
          <w:rFonts w:ascii="Times New Roman" w:hAnsi="Times New Roman"/>
          <w:b/>
          <w:bCs/>
          <w:sz w:val="24"/>
          <w:szCs w:val="24"/>
          <w:lang w:eastAsia="pl-PL"/>
        </w:rPr>
        <w:t xml:space="preserve">КВОРУМ – </w:t>
      </w:r>
      <w:r w:rsidRPr="00F35D19">
        <w:rPr>
          <w:rFonts w:ascii="Times New Roman" w:hAnsi="Times New Roman"/>
          <w:b/>
          <w:bCs/>
          <w:sz w:val="24"/>
          <w:szCs w:val="24"/>
          <w:lang w:val="en-US" w:eastAsia="pl-PL"/>
        </w:rPr>
        <w:t>41</w:t>
      </w:r>
      <w:r w:rsidRPr="00F35D19">
        <w:rPr>
          <w:rFonts w:ascii="Times New Roman" w:hAnsi="Times New Roman"/>
          <w:b/>
          <w:bCs/>
          <w:sz w:val="24"/>
          <w:szCs w:val="24"/>
          <w:lang w:eastAsia="pl-PL"/>
        </w:rPr>
        <w:t xml:space="preserve">. С </w:t>
      </w:r>
      <w:r w:rsidRPr="00F35D19">
        <w:rPr>
          <w:rFonts w:ascii="Times New Roman" w:hAnsi="Times New Roman"/>
          <w:b/>
          <w:bCs/>
          <w:sz w:val="24"/>
          <w:szCs w:val="24"/>
          <w:lang w:val="en-US" w:eastAsia="pl-PL"/>
        </w:rPr>
        <w:t>41</w:t>
      </w:r>
      <w:r w:rsidRPr="00F35D19">
        <w:rPr>
          <w:rFonts w:ascii="Times New Roman" w:hAnsi="Times New Roman"/>
          <w:b/>
          <w:bCs/>
          <w:sz w:val="24"/>
          <w:szCs w:val="24"/>
          <w:lang w:eastAsia="pl-PL"/>
        </w:rPr>
        <w:t xml:space="preserve"> „за“, 0 „против“, </w:t>
      </w:r>
      <w:r w:rsidRPr="00F35D19">
        <w:rPr>
          <w:rFonts w:ascii="Times New Roman" w:hAnsi="Times New Roman"/>
          <w:b/>
          <w:bCs/>
          <w:sz w:val="24"/>
          <w:szCs w:val="24"/>
          <w:lang w:val="en-US" w:eastAsia="pl-PL"/>
        </w:rPr>
        <w:t>0</w:t>
      </w:r>
      <w:r w:rsidRPr="00F35D19">
        <w:rPr>
          <w:rFonts w:ascii="Times New Roman" w:hAnsi="Times New Roman"/>
          <w:b/>
          <w:bCs/>
          <w:sz w:val="24"/>
          <w:szCs w:val="24"/>
          <w:lang w:eastAsia="pl-PL"/>
        </w:rPr>
        <w:t xml:space="preserve"> „въздържали се“ се прие</w:t>
      </w:r>
    </w:p>
    <w:p w14:paraId="4B410FEB" w14:textId="77777777" w:rsidR="00F35D19" w:rsidRDefault="00F35D19" w:rsidP="006C7A8B">
      <w:pPr>
        <w:spacing w:after="0" w:line="276" w:lineRule="auto"/>
        <w:jc w:val="both"/>
        <w:rPr>
          <w:rFonts w:ascii="Times New Roman" w:hAnsi="Times New Roman"/>
          <w:b/>
          <w:bCs/>
          <w:sz w:val="24"/>
          <w:szCs w:val="24"/>
          <w:lang w:eastAsia="pl-PL"/>
        </w:rPr>
      </w:pPr>
    </w:p>
    <w:p w14:paraId="3E9DF78C" w14:textId="5FD60333" w:rsidR="00F35D19" w:rsidRDefault="00F35D19" w:rsidP="00F35D19">
      <w:pPr>
        <w:keepNext/>
        <w:spacing w:after="0" w:line="240" w:lineRule="auto"/>
        <w:jc w:val="center"/>
        <w:outlineLvl w:val="0"/>
        <w:rPr>
          <w:rFonts w:ascii="Times New Roman" w:eastAsia="Times New Roman" w:hAnsi="Times New Roman"/>
          <w:b/>
          <w:sz w:val="28"/>
          <w:szCs w:val="28"/>
        </w:rPr>
      </w:pPr>
      <w:r w:rsidRPr="00F35D19">
        <w:rPr>
          <w:rFonts w:ascii="Times New Roman" w:eastAsia="Times New Roman" w:hAnsi="Times New Roman"/>
          <w:b/>
          <w:sz w:val="28"/>
          <w:szCs w:val="28"/>
          <w:lang w:val="en-US"/>
        </w:rPr>
        <w:t>РЕШЕНИЕ № 9</w:t>
      </w:r>
      <w:r w:rsidRPr="00F35D19">
        <w:rPr>
          <w:rFonts w:ascii="Times New Roman" w:eastAsia="Times New Roman" w:hAnsi="Times New Roman"/>
          <w:b/>
          <w:sz w:val="28"/>
          <w:szCs w:val="28"/>
        </w:rPr>
        <w:t>80</w:t>
      </w:r>
    </w:p>
    <w:p w14:paraId="3045A374" w14:textId="77777777" w:rsidR="00F35D19" w:rsidRPr="00F35D19" w:rsidRDefault="00F35D19" w:rsidP="00F35D19">
      <w:pPr>
        <w:keepNext/>
        <w:spacing w:after="0" w:line="240" w:lineRule="auto"/>
        <w:jc w:val="center"/>
        <w:outlineLvl w:val="0"/>
        <w:rPr>
          <w:rFonts w:ascii="Times New Roman" w:eastAsia="Times New Roman" w:hAnsi="Times New Roman"/>
          <w:b/>
          <w:sz w:val="28"/>
          <w:szCs w:val="28"/>
        </w:rPr>
      </w:pPr>
    </w:p>
    <w:p w14:paraId="4D2E9B03" w14:textId="77777777" w:rsidR="00F35D19" w:rsidRPr="00F35D19" w:rsidRDefault="00F35D19" w:rsidP="00F35D19">
      <w:pPr>
        <w:ind w:firstLine="567"/>
        <w:jc w:val="both"/>
        <w:rPr>
          <w:rFonts w:ascii="Times New Roman" w:hAnsi="Times New Roman"/>
          <w:sz w:val="24"/>
          <w:szCs w:val="24"/>
          <w:lang w:val="en-US"/>
        </w:rPr>
      </w:pPr>
      <w:r w:rsidRPr="00F35D19">
        <w:rPr>
          <w:rFonts w:ascii="Times New Roman" w:hAnsi="Times New Roman"/>
          <w:sz w:val="24"/>
          <w:szCs w:val="24"/>
          <w:lang w:val="en-US"/>
        </w:rPr>
        <w:t xml:space="preserve">На основание чл. 21, ал. 2, във връзка с чл. 21, ал. 1, т. 8 от Закона за местното самоуправление и местната администрация, във връзка с чл. 8, ал. 1 и ал.9, чл. 35, ал. 1 и чл. 41, ал. 2 от Закона за общинската собственост, във връзка с чл. 30 от Наредба №1 </w:t>
      </w:r>
      <w:r w:rsidRPr="00F35D19">
        <w:rPr>
          <w:rFonts w:ascii="Times New Roman" w:eastAsiaTheme="minorHAnsi" w:hAnsi="Times New Roman"/>
          <w:sz w:val="24"/>
          <w:szCs w:val="24"/>
          <w:lang w:val="en-US"/>
        </w:rPr>
        <w:t>на Общински съвет - Русе за общинската собственост</w:t>
      </w:r>
      <w:r w:rsidRPr="00F35D19">
        <w:rPr>
          <w:rFonts w:ascii="Times New Roman" w:hAnsi="Times New Roman"/>
          <w:sz w:val="24"/>
          <w:szCs w:val="24"/>
          <w:lang w:val="en-US"/>
        </w:rPr>
        <w:t>, Общинският съвет реши:</w:t>
      </w:r>
    </w:p>
    <w:p w14:paraId="0FFDA42D" w14:textId="77777777" w:rsidR="00F35D19" w:rsidRPr="00F35D19" w:rsidRDefault="00F35D19" w:rsidP="00F35D19">
      <w:pPr>
        <w:jc w:val="both"/>
        <w:rPr>
          <w:rFonts w:ascii="Times New Roman" w:hAnsi="Times New Roman"/>
          <w:sz w:val="24"/>
          <w:szCs w:val="24"/>
          <w:lang w:val="en-US"/>
        </w:rPr>
      </w:pPr>
      <w:r w:rsidRPr="00F35D19">
        <w:rPr>
          <w:rFonts w:ascii="Times New Roman" w:eastAsiaTheme="minorHAnsi" w:hAnsi="Times New Roman"/>
          <w:sz w:val="24"/>
          <w:szCs w:val="24"/>
          <w:lang w:val="en-US"/>
        </w:rPr>
        <w:tab/>
        <w:t xml:space="preserve">1. Допълва </w:t>
      </w:r>
      <w:r w:rsidRPr="00F35D19">
        <w:rPr>
          <w:rFonts w:ascii="Times New Roman" w:hAnsi="Times New Roman"/>
          <w:sz w:val="24"/>
          <w:szCs w:val="24"/>
          <w:lang w:val="en-US"/>
        </w:rPr>
        <w:t>„Г</w:t>
      </w:r>
      <w:r w:rsidRPr="00F35D19">
        <w:rPr>
          <w:rFonts w:ascii="Times New Roman" w:eastAsiaTheme="minorHAnsi" w:hAnsi="Times New Roman"/>
          <w:sz w:val="24"/>
          <w:szCs w:val="24"/>
          <w:lang w:val="en-US"/>
        </w:rPr>
        <w:t xml:space="preserve">одишната програма за управление и разпореждане с имотите - общинска собственост за 2022 г.“ с продажбата на общински поземлен имот, представляващ </w:t>
      </w:r>
      <w:r w:rsidRPr="00F35D19">
        <w:rPr>
          <w:rFonts w:ascii="Times New Roman" w:eastAsiaTheme="minorHAnsi" w:hAnsi="Times New Roman"/>
          <w:sz w:val="24"/>
          <w:szCs w:val="24"/>
          <w:lang w:val="x-none"/>
        </w:rPr>
        <w:t>незастроен поземлен имот с идентификатор 63427.10.1090 по кадастралната карта и кадастралните регистри на гр. Русе, Община Русе, Област Русе, с площ 532 кв.м., намиращ се в гр. Русе, кв. „Средна кула“, ул. „Върбица“, с трайно предназначение на територията: Урбанизирана, с начин на трайно ползване: Ниско застрояване (до 10 м), при граници и съседни имоти: 63427.10.1091, 63427.10.1880, 63427.10.1019, 63427.10.1089</w:t>
      </w:r>
      <w:r w:rsidRPr="00F35D19">
        <w:rPr>
          <w:rFonts w:ascii="Times New Roman" w:eastAsiaTheme="minorHAnsi" w:hAnsi="Times New Roman"/>
          <w:sz w:val="24"/>
          <w:szCs w:val="24"/>
          <w:lang w:val="en-US"/>
        </w:rPr>
        <w:t xml:space="preserve">, обект на </w:t>
      </w:r>
      <w:r w:rsidRPr="00F35D19">
        <w:rPr>
          <w:rFonts w:ascii="Times New Roman" w:eastAsiaTheme="minorHAnsi" w:hAnsi="Times New Roman"/>
          <w:sz w:val="24"/>
          <w:szCs w:val="24"/>
          <w:lang w:val="x-none"/>
        </w:rPr>
        <w:t>Акт за частна общинска собственост №5976/11.06.2009 г.</w:t>
      </w:r>
      <w:r w:rsidRPr="00F35D19">
        <w:rPr>
          <w:rFonts w:ascii="Times New Roman" w:eastAsiaTheme="minorHAnsi" w:hAnsi="Times New Roman"/>
          <w:sz w:val="24"/>
          <w:szCs w:val="24"/>
          <w:lang w:val="en-US"/>
        </w:rPr>
        <w:t>,</w:t>
      </w:r>
      <w:r w:rsidRPr="00F35D19">
        <w:rPr>
          <w:rFonts w:ascii="Times New Roman" w:hAnsi="Times New Roman"/>
          <w:sz w:val="24"/>
          <w:szCs w:val="24"/>
          <w:lang w:val="en-US"/>
        </w:rPr>
        <w:t xml:space="preserve"> с прогнозен приход от продажбата в размер 26 863,00 лева (двадесет и шест хиляди осемстотин шестдесет и три лева), без данъци и такси.</w:t>
      </w:r>
    </w:p>
    <w:p w14:paraId="108FFCE9" w14:textId="77777777" w:rsidR="00F35D19" w:rsidRPr="00F35D19" w:rsidRDefault="00F35D19" w:rsidP="00F35D19">
      <w:pPr>
        <w:jc w:val="both"/>
        <w:rPr>
          <w:rFonts w:ascii="Times New Roman" w:eastAsiaTheme="minorHAnsi" w:hAnsi="Times New Roman"/>
          <w:sz w:val="24"/>
          <w:szCs w:val="24"/>
          <w:lang w:val="en-US"/>
        </w:rPr>
      </w:pPr>
      <w:r w:rsidRPr="00F35D19">
        <w:rPr>
          <w:rFonts w:ascii="Times New Roman" w:hAnsi="Times New Roman"/>
          <w:sz w:val="24"/>
          <w:szCs w:val="24"/>
          <w:lang w:val="en-US"/>
        </w:rPr>
        <w:tab/>
      </w:r>
      <w:r w:rsidRPr="00F35D19">
        <w:rPr>
          <w:rFonts w:ascii="Times New Roman" w:eastAsiaTheme="minorHAnsi" w:hAnsi="Times New Roman"/>
          <w:sz w:val="24"/>
          <w:szCs w:val="24"/>
          <w:lang w:val="en-US"/>
        </w:rPr>
        <w:t xml:space="preserve">2. </w:t>
      </w:r>
      <w:r w:rsidRPr="00F35D19">
        <w:rPr>
          <w:rFonts w:ascii="Times New Roman" w:hAnsi="Times New Roman"/>
          <w:sz w:val="24"/>
          <w:szCs w:val="24"/>
          <w:lang w:val="en-US"/>
        </w:rPr>
        <w:t xml:space="preserve">Дава съгласие за продажба чрез публичен търг с явно наддаване </w:t>
      </w:r>
      <w:r w:rsidRPr="00F35D19">
        <w:rPr>
          <w:rFonts w:ascii="Times New Roman" w:eastAsiaTheme="minorHAnsi" w:hAnsi="Times New Roman"/>
          <w:sz w:val="24"/>
          <w:szCs w:val="24"/>
          <w:lang w:val="en-US"/>
        </w:rPr>
        <w:t>на</w:t>
      </w:r>
      <w:r w:rsidRPr="00F35D19">
        <w:rPr>
          <w:rFonts w:ascii="Times New Roman" w:eastAsiaTheme="minorHAnsi" w:hAnsi="Times New Roman"/>
          <w:sz w:val="24"/>
          <w:szCs w:val="24"/>
          <w:lang w:val="x-none"/>
        </w:rPr>
        <w:t xml:space="preserve"> </w:t>
      </w:r>
      <w:r w:rsidRPr="00F35D19">
        <w:rPr>
          <w:rFonts w:ascii="Times New Roman" w:eastAsiaTheme="minorHAnsi" w:hAnsi="Times New Roman"/>
          <w:sz w:val="24"/>
          <w:szCs w:val="24"/>
          <w:lang w:val="en-US"/>
        </w:rPr>
        <w:t>следния общински поземлен имот, представляващ</w:t>
      </w:r>
      <w:r w:rsidRPr="00F35D19">
        <w:rPr>
          <w:rFonts w:ascii="Times New Roman" w:eastAsiaTheme="minorHAnsi" w:hAnsi="Times New Roman"/>
          <w:sz w:val="24"/>
          <w:szCs w:val="24"/>
          <w:lang w:val="x-none"/>
        </w:rPr>
        <w:t xml:space="preserve"> незастроен поземлен имот с идентификатор 63427.10.1090 по кадастралната карта и кадастралните регистри на гр. Русе, Община Русе, Област Русе, с площ 532 кв.м., намиращ се в гр. Русе, кв. „Средна кула“, ул. „Върбица“, с трайно предназначение на територията: Урбанизирана, с начин на трайно ползване: Ниско застрояване (до 10 м), при граници и съседни имоти: 63427.10.1091, 63427.10.1880, 63427.10.1019, 63427.10.1089, обект на Акт за частна общинска собственост №5976/11.06.2009 г.</w:t>
      </w:r>
      <w:r w:rsidRPr="00F35D19">
        <w:rPr>
          <w:rFonts w:ascii="Times New Roman" w:eastAsiaTheme="minorHAnsi" w:hAnsi="Times New Roman"/>
          <w:sz w:val="24"/>
          <w:szCs w:val="24"/>
          <w:lang w:val="en-US"/>
        </w:rPr>
        <w:t xml:space="preserve">, </w:t>
      </w:r>
      <w:r w:rsidRPr="00F35D19">
        <w:rPr>
          <w:rFonts w:ascii="Times New Roman" w:hAnsi="Times New Roman"/>
          <w:sz w:val="24"/>
          <w:szCs w:val="24"/>
          <w:lang w:val="en-US"/>
        </w:rPr>
        <w:t xml:space="preserve">с начална тръжна продажна цена в размер на </w:t>
      </w:r>
      <w:r w:rsidRPr="00F35D19">
        <w:rPr>
          <w:rFonts w:ascii="Times New Roman" w:eastAsiaTheme="minorHAnsi" w:hAnsi="Times New Roman"/>
          <w:sz w:val="24"/>
          <w:szCs w:val="24"/>
          <w:lang w:val="en-US"/>
        </w:rPr>
        <w:t>26 863,00 лева (двадесет и шест хиляди осемстотин шестдесет и три лева), без данъци и такси.</w:t>
      </w:r>
    </w:p>
    <w:p w14:paraId="7EE630B6" w14:textId="77777777" w:rsidR="00F35D19" w:rsidRPr="00F35D19" w:rsidRDefault="00F35D19" w:rsidP="00F35D19">
      <w:pPr>
        <w:ind w:firstLine="567"/>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Дължимите данъци и такси се определят след провеждане на търга и са за сметка на спечелилия участник - купувач.</w:t>
      </w:r>
    </w:p>
    <w:p w14:paraId="5FE7AD8D" w14:textId="77777777" w:rsidR="00F35D19" w:rsidRPr="00F35D19" w:rsidRDefault="00F35D19" w:rsidP="00F35D19">
      <w:pPr>
        <w:ind w:firstLine="567"/>
        <w:jc w:val="both"/>
        <w:rPr>
          <w:rFonts w:ascii="Times New Roman" w:hAnsi="Times New Roman"/>
          <w:sz w:val="24"/>
          <w:szCs w:val="24"/>
          <w:lang w:val="en-US"/>
        </w:rPr>
      </w:pPr>
      <w:r w:rsidRPr="00F35D19">
        <w:rPr>
          <w:rFonts w:ascii="Times New Roman" w:hAnsi="Times New Roman"/>
          <w:sz w:val="24"/>
          <w:szCs w:val="24"/>
          <w:lang w:val="en-US"/>
        </w:rPr>
        <w:t>Решението подлежи на оспорване чрез Общински съвет - Русе пред Административен съд - Русе, по реда на АПК, в 14-дневен срок от съобщаването му.</w:t>
      </w:r>
    </w:p>
    <w:p w14:paraId="55F9E8BE" w14:textId="77777777" w:rsidR="00F35D19" w:rsidRPr="00F35D19" w:rsidRDefault="00F35D19" w:rsidP="00F35D19">
      <w:pPr>
        <w:spacing w:after="0" w:line="240" w:lineRule="auto"/>
        <w:jc w:val="right"/>
        <w:rPr>
          <w:rFonts w:ascii="Times New Roman" w:eastAsia="SimSun" w:hAnsi="Times New Roman"/>
          <w:sz w:val="24"/>
          <w:szCs w:val="24"/>
          <w:lang w:eastAsia="zh-CN"/>
        </w:rPr>
      </w:pPr>
      <w:r w:rsidRPr="00F35D19">
        <w:rPr>
          <w:rFonts w:ascii="Times New Roman" w:eastAsiaTheme="minorHAnsi" w:hAnsi="Times New Roman"/>
          <w:sz w:val="24"/>
          <w:szCs w:val="24"/>
        </w:rPr>
        <w:t xml:space="preserve">  </w:t>
      </w:r>
      <w:r w:rsidRPr="00F35D19">
        <w:rPr>
          <w:rFonts w:ascii="Times New Roman" w:eastAsia="Times New Roman" w:hAnsi="Times New Roman"/>
          <w:b/>
          <w:sz w:val="24"/>
          <w:szCs w:val="24"/>
          <w:lang w:val="en-US"/>
        </w:rPr>
        <w:t xml:space="preserve"> </w:t>
      </w:r>
    </w:p>
    <w:p w14:paraId="6F6297CA" w14:textId="77777777" w:rsidR="00F35D19" w:rsidRPr="00F35D19" w:rsidRDefault="00F35D19" w:rsidP="00F35D19">
      <w:pPr>
        <w:ind w:firstLine="708"/>
        <w:jc w:val="both"/>
        <w:rPr>
          <w:rFonts w:ascii="Times New Roman" w:eastAsiaTheme="minorHAnsi" w:hAnsi="Times New Roman"/>
          <w:sz w:val="24"/>
          <w:szCs w:val="24"/>
          <w:lang w:val="en-US"/>
        </w:rPr>
      </w:pPr>
      <w:r w:rsidRPr="00F35D19">
        <w:rPr>
          <w:rFonts w:ascii="Times New Roman" w:eastAsiaTheme="minorHAnsi" w:hAnsi="Times New Roman"/>
          <w:sz w:val="24"/>
          <w:szCs w:val="24"/>
        </w:rPr>
        <w:t xml:space="preserve"> </w:t>
      </w:r>
      <w:r w:rsidRPr="00F35D19">
        <w:rPr>
          <w:rFonts w:ascii="Times New Roman" w:eastAsiaTheme="minorHAnsi" w:hAnsi="Times New Roman"/>
          <w:sz w:val="24"/>
          <w:szCs w:val="24"/>
          <w:lang w:val="en-US"/>
        </w:rPr>
        <w:t xml:space="preserve"> </w:t>
      </w:r>
    </w:p>
    <w:p w14:paraId="51002FDF" w14:textId="77777777" w:rsidR="00F35D19" w:rsidRDefault="00F35D19" w:rsidP="006C7A8B">
      <w:pPr>
        <w:spacing w:after="0" w:line="276" w:lineRule="auto"/>
        <w:jc w:val="both"/>
        <w:rPr>
          <w:rFonts w:ascii="Times New Roman" w:hAnsi="Times New Roman"/>
          <w:b/>
          <w:bCs/>
          <w:sz w:val="24"/>
          <w:szCs w:val="24"/>
          <w:lang w:eastAsia="pl-PL"/>
        </w:rPr>
      </w:pPr>
    </w:p>
    <w:p w14:paraId="74BEB212" w14:textId="4C190803" w:rsidR="006C7A8B" w:rsidRDefault="006C7A8B" w:rsidP="00D75FA7">
      <w:pPr>
        <w:pStyle w:val="a7"/>
        <w:ind w:left="0"/>
        <w:jc w:val="both"/>
        <w:rPr>
          <w:rFonts w:ascii="Times New Roman" w:hAnsi="Times New Roman"/>
          <w:sz w:val="24"/>
          <w:szCs w:val="24"/>
          <w:lang w:val="bg-BG" w:eastAsia="pl-PL"/>
        </w:rPr>
      </w:pPr>
    </w:p>
    <w:p w14:paraId="32F54BCF" w14:textId="77777777" w:rsidR="006C7A8B" w:rsidRPr="006C7A8B" w:rsidRDefault="006C7A8B" w:rsidP="006C7A8B">
      <w:pPr>
        <w:pStyle w:val="a7"/>
        <w:ind w:left="0"/>
        <w:jc w:val="both"/>
        <w:rPr>
          <w:rFonts w:ascii="Times New Roman" w:hAnsi="Times New Roman"/>
          <w:b/>
          <w:bCs/>
          <w:sz w:val="24"/>
          <w:szCs w:val="24"/>
          <w:lang w:val="bg-BG" w:eastAsia="pl-PL"/>
        </w:rPr>
      </w:pPr>
      <w:r w:rsidRPr="006C7A8B">
        <w:rPr>
          <w:rFonts w:ascii="Times New Roman" w:hAnsi="Times New Roman"/>
          <w:b/>
          <w:bCs/>
          <w:sz w:val="24"/>
          <w:szCs w:val="24"/>
          <w:lang w:val="bg-BG" w:eastAsia="pl-PL"/>
        </w:rPr>
        <w:t>Точка 15</w:t>
      </w:r>
    </w:p>
    <w:p w14:paraId="3EC9487B" w14:textId="42505691" w:rsidR="006C7A8B" w:rsidRDefault="006C7A8B" w:rsidP="006C7A8B">
      <w:pPr>
        <w:pStyle w:val="a7"/>
        <w:ind w:left="0"/>
        <w:jc w:val="both"/>
        <w:rPr>
          <w:rFonts w:ascii="Times New Roman" w:hAnsi="Times New Roman" w:cs="Times New Roman"/>
          <w:b/>
          <w:bCs/>
          <w:sz w:val="24"/>
          <w:szCs w:val="24"/>
        </w:rPr>
      </w:pPr>
      <w:r w:rsidRPr="006C7A8B">
        <w:rPr>
          <w:rFonts w:ascii="Times New Roman" w:hAnsi="Times New Roman" w:cs="Times New Roman"/>
          <w:b/>
          <w:bCs/>
          <w:sz w:val="24"/>
          <w:szCs w:val="24"/>
        </w:rPr>
        <w:t>К.л. № 918 У</w:t>
      </w:r>
      <w:r w:rsidRPr="006C7A8B">
        <w:rPr>
          <w:rFonts w:ascii="Times New Roman" w:eastAsia="Calibri" w:hAnsi="Times New Roman" w:cs="Times New Roman"/>
          <w:b/>
          <w:bCs/>
          <w:sz w:val="24"/>
          <w:szCs w:val="24"/>
        </w:rPr>
        <w:t>чредяване възмездно право на пристрояване, за изграждане на „Пристройка към сграда за инсталация за сепариране на битови отпадъци“ към съществуваща сграда, построена в имот общинска собственост, находящ се в гр. Русе, Община Русе, местност „Под Ормана“</w:t>
      </w:r>
      <w:r w:rsidRPr="006C7A8B">
        <w:rPr>
          <w:rFonts w:ascii="Times New Roman" w:hAnsi="Times New Roman" w:cs="Times New Roman"/>
          <w:b/>
          <w:bCs/>
          <w:sz w:val="24"/>
          <w:szCs w:val="24"/>
        </w:rPr>
        <w:t xml:space="preserve"> </w:t>
      </w:r>
    </w:p>
    <w:p w14:paraId="1F15D657" w14:textId="23CC7D08" w:rsidR="006C7A8B" w:rsidRDefault="006C7A8B" w:rsidP="006C7A8B">
      <w:pPr>
        <w:pStyle w:val="a7"/>
        <w:ind w:left="0"/>
        <w:jc w:val="both"/>
        <w:rPr>
          <w:rFonts w:ascii="Times New Roman" w:hAnsi="Times New Roman" w:cs="Times New Roman"/>
          <w:b/>
          <w:bCs/>
          <w:sz w:val="24"/>
          <w:szCs w:val="24"/>
        </w:rPr>
      </w:pPr>
    </w:p>
    <w:p w14:paraId="2E8003F2" w14:textId="77777777" w:rsidR="006C7A8B" w:rsidRDefault="006C7A8B" w:rsidP="006C7A8B">
      <w:pPr>
        <w:pStyle w:val="a7"/>
        <w:ind w:left="0"/>
        <w:jc w:val="both"/>
        <w:rPr>
          <w:rFonts w:ascii="Times New Roman" w:hAnsi="Times New Roman"/>
          <w:sz w:val="24"/>
          <w:szCs w:val="24"/>
          <w:lang w:val="bg-BG" w:eastAsia="pl-PL"/>
        </w:rPr>
      </w:pPr>
      <w:r>
        <w:rPr>
          <w:rFonts w:ascii="Times New Roman" w:hAnsi="Times New Roman" w:cs="Times New Roman"/>
          <w:b/>
          <w:bCs/>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val="bg-BG" w:eastAsia="pl-PL"/>
        </w:rPr>
        <w:t>Госпожа Стефанова.</w:t>
      </w:r>
    </w:p>
    <w:p w14:paraId="76E562EF" w14:textId="709676AD" w:rsidR="006C7A8B" w:rsidRDefault="006C7A8B" w:rsidP="006C7A8B">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D75FA7">
        <w:rPr>
          <w:rFonts w:ascii="Times New Roman" w:hAnsi="Times New Roman"/>
          <w:b/>
          <w:bCs/>
          <w:sz w:val="24"/>
          <w:szCs w:val="24"/>
          <w:lang w:val="bg-BG" w:eastAsia="pl-PL"/>
        </w:rPr>
        <w:t>Г-жа Златомира Стефанова:</w:t>
      </w:r>
      <w:r>
        <w:rPr>
          <w:rFonts w:ascii="Times New Roman" w:hAnsi="Times New Roman"/>
          <w:sz w:val="24"/>
          <w:szCs w:val="24"/>
          <w:lang w:val="bg-BG" w:eastAsia="pl-PL"/>
        </w:rPr>
        <w:t xml:space="preserve"> Благодаря, господин Председател.</w:t>
      </w:r>
      <w:r>
        <w:rPr>
          <w:rFonts w:ascii="Times New Roman" w:hAnsi="Times New Roman"/>
          <w:sz w:val="24"/>
          <w:szCs w:val="24"/>
          <w:lang w:eastAsia="pl-PL"/>
        </w:rPr>
        <w:t xml:space="preserve"> </w:t>
      </w:r>
      <w:r>
        <w:rPr>
          <w:rFonts w:ascii="Times New Roman" w:hAnsi="Times New Roman"/>
          <w:sz w:val="24"/>
          <w:szCs w:val="24"/>
          <w:lang w:val="bg-BG" w:eastAsia="pl-PL"/>
        </w:rPr>
        <w:t>Уважаеми общински съветници, поддържаме точката за изграждане на пристройката по заявлението на „Д Консей“ ООД. Благодаря.</w:t>
      </w:r>
    </w:p>
    <w:p w14:paraId="5753CECC" w14:textId="355DD403" w:rsidR="006C7A8B" w:rsidRDefault="006C7A8B" w:rsidP="006C7A8B">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госпожа Стефанова. Заявки за изказвания? Няма. Режим на гласуване, моля.</w:t>
      </w:r>
    </w:p>
    <w:p w14:paraId="1F3B18C4" w14:textId="08494AB6" w:rsidR="006C7A8B" w:rsidRDefault="006C7A8B" w:rsidP="006C7A8B">
      <w:pPr>
        <w:spacing w:after="0" w:line="276" w:lineRule="auto"/>
        <w:jc w:val="both"/>
        <w:rPr>
          <w:rFonts w:ascii="Times New Roman" w:hAnsi="Times New Roman"/>
          <w:b/>
          <w:bCs/>
          <w:sz w:val="24"/>
          <w:szCs w:val="24"/>
          <w:lang w:eastAsia="pl-PL"/>
        </w:rPr>
      </w:pPr>
      <w:r w:rsidRPr="00F35D19">
        <w:rPr>
          <w:rFonts w:ascii="Times New Roman" w:hAnsi="Times New Roman"/>
          <w:b/>
          <w:bCs/>
          <w:sz w:val="24"/>
          <w:szCs w:val="24"/>
          <w:lang w:eastAsia="pl-PL"/>
        </w:rPr>
        <w:t xml:space="preserve">КВОРУМ – </w:t>
      </w:r>
      <w:r w:rsidR="000927C5" w:rsidRPr="00F35D19">
        <w:rPr>
          <w:rFonts w:ascii="Times New Roman" w:hAnsi="Times New Roman"/>
          <w:b/>
          <w:bCs/>
          <w:sz w:val="24"/>
          <w:szCs w:val="24"/>
          <w:lang w:eastAsia="pl-PL"/>
        </w:rPr>
        <w:t>38</w:t>
      </w:r>
      <w:r w:rsidRPr="00F35D19">
        <w:rPr>
          <w:rFonts w:ascii="Times New Roman" w:hAnsi="Times New Roman"/>
          <w:b/>
          <w:bCs/>
          <w:sz w:val="24"/>
          <w:szCs w:val="24"/>
          <w:lang w:eastAsia="pl-PL"/>
        </w:rPr>
        <w:t xml:space="preserve">. С </w:t>
      </w:r>
      <w:r w:rsidR="000927C5" w:rsidRPr="00F35D19">
        <w:rPr>
          <w:rFonts w:ascii="Times New Roman" w:hAnsi="Times New Roman"/>
          <w:b/>
          <w:bCs/>
          <w:sz w:val="24"/>
          <w:szCs w:val="24"/>
          <w:lang w:eastAsia="pl-PL"/>
        </w:rPr>
        <w:t>38</w:t>
      </w:r>
      <w:r w:rsidRPr="00F35D19">
        <w:rPr>
          <w:rFonts w:ascii="Times New Roman" w:hAnsi="Times New Roman"/>
          <w:b/>
          <w:bCs/>
          <w:sz w:val="24"/>
          <w:szCs w:val="24"/>
          <w:lang w:eastAsia="pl-PL"/>
        </w:rPr>
        <w:t xml:space="preserve"> „за“, 0 „против“, </w:t>
      </w:r>
      <w:r w:rsidRPr="00F35D19">
        <w:rPr>
          <w:rFonts w:ascii="Times New Roman" w:hAnsi="Times New Roman"/>
          <w:b/>
          <w:bCs/>
          <w:sz w:val="24"/>
          <w:szCs w:val="24"/>
          <w:lang w:val="en-US" w:eastAsia="pl-PL"/>
        </w:rPr>
        <w:t>0</w:t>
      </w:r>
      <w:r w:rsidRPr="00F35D19">
        <w:rPr>
          <w:rFonts w:ascii="Times New Roman" w:hAnsi="Times New Roman"/>
          <w:b/>
          <w:bCs/>
          <w:sz w:val="24"/>
          <w:szCs w:val="24"/>
          <w:lang w:eastAsia="pl-PL"/>
        </w:rPr>
        <w:t xml:space="preserve"> „въздържали се“ се прие</w:t>
      </w:r>
    </w:p>
    <w:p w14:paraId="7EC3D6A5" w14:textId="77777777" w:rsidR="00F35D19" w:rsidRDefault="00F35D19" w:rsidP="006C7A8B">
      <w:pPr>
        <w:spacing w:after="0" w:line="276" w:lineRule="auto"/>
        <w:jc w:val="both"/>
        <w:rPr>
          <w:rFonts w:ascii="Times New Roman" w:hAnsi="Times New Roman"/>
          <w:b/>
          <w:bCs/>
          <w:sz w:val="24"/>
          <w:szCs w:val="24"/>
          <w:lang w:eastAsia="pl-PL"/>
        </w:rPr>
      </w:pPr>
    </w:p>
    <w:p w14:paraId="0B3B1ACE" w14:textId="77777777" w:rsidR="00F35D19" w:rsidRPr="00F35D19" w:rsidRDefault="00F35D19" w:rsidP="00F35D19">
      <w:pPr>
        <w:keepNext/>
        <w:spacing w:after="0" w:line="240" w:lineRule="auto"/>
        <w:jc w:val="center"/>
        <w:outlineLvl w:val="0"/>
        <w:rPr>
          <w:rFonts w:ascii="Times New Roman" w:eastAsia="Times New Roman" w:hAnsi="Times New Roman"/>
          <w:b/>
          <w:sz w:val="28"/>
          <w:szCs w:val="28"/>
        </w:rPr>
      </w:pPr>
      <w:r w:rsidRPr="00F35D19">
        <w:rPr>
          <w:rFonts w:ascii="Times New Roman" w:eastAsia="Times New Roman" w:hAnsi="Times New Roman"/>
          <w:b/>
          <w:sz w:val="28"/>
          <w:szCs w:val="28"/>
          <w:lang w:val="en-US"/>
        </w:rPr>
        <w:t>РЕШЕНИЕ № 9</w:t>
      </w:r>
      <w:r w:rsidRPr="00F35D19">
        <w:rPr>
          <w:rFonts w:ascii="Times New Roman" w:eastAsia="Times New Roman" w:hAnsi="Times New Roman"/>
          <w:b/>
          <w:sz w:val="28"/>
          <w:szCs w:val="28"/>
        </w:rPr>
        <w:t>81</w:t>
      </w:r>
    </w:p>
    <w:p w14:paraId="65A77091" w14:textId="4EED479A" w:rsidR="00F35D19" w:rsidRPr="00F35D19" w:rsidRDefault="00F35D19" w:rsidP="00F35D19">
      <w:pPr>
        <w:spacing w:after="0" w:line="240" w:lineRule="auto"/>
        <w:jc w:val="center"/>
        <w:rPr>
          <w:rFonts w:ascii="Times New Roman" w:eastAsia="Times New Roman" w:hAnsi="Times New Roman"/>
          <w:b/>
          <w:sz w:val="28"/>
          <w:szCs w:val="28"/>
          <w:lang w:val="en-US"/>
        </w:rPr>
      </w:pPr>
    </w:p>
    <w:p w14:paraId="6396572C" w14:textId="77777777" w:rsidR="00F35D19" w:rsidRPr="00F35D19" w:rsidRDefault="00F35D19" w:rsidP="00F35D19">
      <w:pPr>
        <w:ind w:firstLine="709"/>
        <w:jc w:val="both"/>
        <w:rPr>
          <w:rFonts w:ascii="Times New Roman" w:hAnsi="Times New Roman"/>
          <w:sz w:val="24"/>
          <w:szCs w:val="24"/>
        </w:rPr>
      </w:pPr>
      <w:r w:rsidRPr="00F35D19">
        <w:rPr>
          <w:rFonts w:ascii="Times New Roman" w:hAnsi="Times New Roman"/>
          <w:sz w:val="24"/>
          <w:szCs w:val="24"/>
        </w:rPr>
        <w:t>На основание чл. 21, ал. 2, във връзка с чл. 21,  ал. 1, т. 8 от ЗМСМА, чл. 8, ал. 1 и ал.9, чл. 38, ал. 2 и ал.4, чл. 41, ал. 2 от ЗОС, чл. 26, ал. 1, т. 3 и чл. 42, ал. 2 от Наредба №1 за общинската собственост на Общински съвет – Русе, заявление вх. № ОИ-05-8/26.11.2021 г.  и Протокол №29/25.05.2022г. на КОС, Общинският съвет реши:</w:t>
      </w:r>
    </w:p>
    <w:p w14:paraId="199B0D6D" w14:textId="77777777" w:rsidR="00F35D19" w:rsidRPr="00F35D19" w:rsidRDefault="00F35D19" w:rsidP="00F35D19">
      <w:pPr>
        <w:numPr>
          <w:ilvl w:val="0"/>
          <w:numId w:val="18"/>
        </w:numPr>
        <w:spacing w:after="0" w:line="240" w:lineRule="auto"/>
        <w:ind w:left="0" w:firstLine="1069"/>
        <w:jc w:val="both"/>
        <w:rPr>
          <w:rFonts w:ascii="Times New Roman" w:hAnsi="Times New Roman"/>
          <w:sz w:val="24"/>
          <w:szCs w:val="24"/>
        </w:rPr>
      </w:pPr>
      <w:r w:rsidRPr="00F35D19">
        <w:rPr>
          <w:rFonts w:ascii="Times New Roman" w:hAnsi="Times New Roman"/>
          <w:sz w:val="24"/>
          <w:szCs w:val="24"/>
          <w:lang w:val="en-US"/>
        </w:rPr>
        <w:t>Допълва годишната програма за управление и разпореждане с имоти общинска собственост за 2022г.</w:t>
      </w:r>
      <w:r w:rsidRPr="00F35D19">
        <w:rPr>
          <w:rFonts w:ascii="Times New Roman" w:hAnsi="Times New Roman"/>
          <w:sz w:val="24"/>
          <w:szCs w:val="24"/>
        </w:rPr>
        <w:t>,</w:t>
      </w:r>
      <w:r w:rsidRPr="00F35D19">
        <w:rPr>
          <w:rFonts w:ascii="Times New Roman" w:hAnsi="Times New Roman"/>
          <w:sz w:val="24"/>
          <w:szCs w:val="24"/>
          <w:lang w:val="en-US"/>
        </w:rPr>
        <w:t xml:space="preserve"> с учредяване възмездно право на пристрояване за изграждане на  „Пристройка към сграда за инсталация за сепариране на битови отпадъци“, със застроена площ от 188.49 кв.м., с размери 10.30м./18.30м., към съществуваща промишлена сграда с идентификатор 63427.92.7.2, съобразно визата за проектиране, издадена на 06.04.2022г. от главния архитект на Община Русе, спрямо поземлен имот с идентификатор 63427.92.7 по Кадастралната карта и кадастралните регистри на гр. Русе, Община Русе, Област Русе, местност „Под Ормана“, предмет на АЧОС №5680/18.02.2009 г., </w:t>
      </w:r>
      <w:r w:rsidRPr="00F35D19">
        <w:rPr>
          <w:rFonts w:ascii="Times New Roman" w:hAnsi="Times New Roman"/>
          <w:sz w:val="24"/>
          <w:szCs w:val="24"/>
        </w:rPr>
        <w:t xml:space="preserve">с прогнозен приход от учредяване на възмездно право на пристрояване в размер на </w:t>
      </w:r>
      <w:r w:rsidRPr="00F35D19">
        <w:rPr>
          <w:rFonts w:ascii="Times New Roman" w:hAnsi="Times New Roman"/>
          <w:sz w:val="24"/>
          <w:szCs w:val="24"/>
          <w:lang w:val="en-US"/>
        </w:rPr>
        <w:t xml:space="preserve">           </w:t>
      </w:r>
      <w:r w:rsidRPr="00F35D19">
        <w:rPr>
          <w:rFonts w:ascii="Times New Roman" w:hAnsi="Times New Roman"/>
          <w:sz w:val="24"/>
          <w:szCs w:val="24"/>
        </w:rPr>
        <w:t>16 478.30 лева, без дължими данъци и такси.</w:t>
      </w:r>
    </w:p>
    <w:p w14:paraId="6C5ECB4A" w14:textId="77777777" w:rsidR="00F35D19" w:rsidRPr="00F35D19" w:rsidRDefault="00F35D19" w:rsidP="00F35D19">
      <w:pPr>
        <w:numPr>
          <w:ilvl w:val="0"/>
          <w:numId w:val="18"/>
        </w:numPr>
        <w:spacing w:after="0" w:line="240" w:lineRule="auto"/>
        <w:ind w:left="0" w:firstLine="774"/>
        <w:jc w:val="both"/>
        <w:rPr>
          <w:rFonts w:ascii="Times New Roman" w:hAnsi="Times New Roman"/>
          <w:sz w:val="24"/>
          <w:szCs w:val="24"/>
        </w:rPr>
      </w:pPr>
      <w:r w:rsidRPr="00F35D19">
        <w:rPr>
          <w:rFonts w:ascii="Times New Roman" w:hAnsi="Times New Roman"/>
          <w:sz w:val="24"/>
          <w:szCs w:val="24"/>
        </w:rPr>
        <w:t>Дава съгласие за учредяване възмездно право на пристрояване за изграждане на  „Пристройка към сграда за инсталация за сепариране на битови отпадъци“, със застроена площ от 188.49 кв.м., с размери 10.30м./18.30м., към съществуваща промишлена сграда с идентификатор 63427.92.7.2, съобразно визата за проектиране, издадена на 06.04.2022г. от главния архитект на Община Русе, спрямо поземлен имот с идентификатор 63427.92.7 по Кадастралната карта и кадастралните регистри на гр. Русе, Община Русе, Област Русе, местност „Под Ормана“, предмет на АЧОС №5680/18.02.2009 г., вписан под №22, том 5, дв.вх. №3124, н.д. 923, вх. рег. №46/26.02.2009 г. по описа на Службата по вписвания – Русе, в полза на „Д – Консей“ ООД, ЕИК 205350647, срещу заплащане на цена в размер на 16 478.30 лева, без включени дължими данъци и такси, които се дължат от суперфициара.</w:t>
      </w:r>
    </w:p>
    <w:p w14:paraId="0BA9B4AC" w14:textId="77777777" w:rsidR="00F35D19" w:rsidRPr="00F35D19" w:rsidRDefault="00F35D19" w:rsidP="00F35D19">
      <w:pPr>
        <w:spacing w:after="0" w:line="240" w:lineRule="auto"/>
        <w:ind w:firstLine="709"/>
        <w:jc w:val="both"/>
        <w:rPr>
          <w:rFonts w:ascii="Times New Roman" w:eastAsia="Times New Roman" w:hAnsi="Times New Roman"/>
          <w:sz w:val="24"/>
          <w:szCs w:val="24"/>
        </w:rPr>
      </w:pPr>
      <w:r w:rsidRPr="00F35D19">
        <w:rPr>
          <w:rFonts w:ascii="Times New Roman" w:eastAsia="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0884D56C" w14:textId="77777777" w:rsidR="00F35D19" w:rsidRPr="00F35D19" w:rsidRDefault="00F35D19" w:rsidP="00F35D19">
      <w:pPr>
        <w:spacing w:after="0" w:line="240" w:lineRule="auto"/>
        <w:jc w:val="both"/>
        <w:rPr>
          <w:rFonts w:ascii="Times New Roman" w:eastAsia="SimSun" w:hAnsi="Times New Roman"/>
          <w:sz w:val="24"/>
          <w:szCs w:val="24"/>
          <w:lang w:eastAsia="zh-CN"/>
        </w:rPr>
      </w:pPr>
    </w:p>
    <w:p w14:paraId="6AFC46C8" w14:textId="77777777" w:rsidR="00F35D19" w:rsidRPr="00F35D19" w:rsidRDefault="00F35D19" w:rsidP="00F35D19">
      <w:pPr>
        <w:spacing w:after="0" w:line="240" w:lineRule="auto"/>
        <w:ind w:left="2832" w:firstLine="708"/>
        <w:jc w:val="both"/>
        <w:rPr>
          <w:rFonts w:ascii="Times New Roman" w:eastAsia="SimSun" w:hAnsi="Times New Roman"/>
          <w:sz w:val="24"/>
          <w:szCs w:val="24"/>
          <w:lang w:eastAsia="zh-CN"/>
        </w:rPr>
      </w:pPr>
    </w:p>
    <w:p w14:paraId="318EBFB4" w14:textId="77777777" w:rsidR="00F35D19" w:rsidRDefault="00F35D19" w:rsidP="006C7A8B">
      <w:pPr>
        <w:spacing w:after="0" w:line="276" w:lineRule="auto"/>
        <w:jc w:val="both"/>
        <w:rPr>
          <w:rFonts w:ascii="Times New Roman" w:hAnsi="Times New Roman"/>
          <w:b/>
          <w:bCs/>
          <w:sz w:val="24"/>
          <w:szCs w:val="24"/>
          <w:lang w:eastAsia="pl-PL"/>
        </w:rPr>
      </w:pPr>
    </w:p>
    <w:p w14:paraId="6B9B3C79" w14:textId="134DC065" w:rsidR="006C7A8B" w:rsidRDefault="006C7A8B" w:rsidP="006C7A8B">
      <w:pPr>
        <w:pStyle w:val="a7"/>
        <w:ind w:left="0"/>
        <w:jc w:val="both"/>
        <w:rPr>
          <w:rFonts w:ascii="Times New Roman" w:hAnsi="Times New Roman" w:cs="Times New Roman"/>
          <w:sz w:val="24"/>
          <w:szCs w:val="24"/>
          <w:lang w:val="bg-BG" w:eastAsia="pl-PL"/>
        </w:rPr>
      </w:pPr>
    </w:p>
    <w:p w14:paraId="28DA94E5" w14:textId="3CC54A54" w:rsidR="006C7A8B" w:rsidRPr="006C7A8B" w:rsidRDefault="006C7A8B" w:rsidP="006C7A8B">
      <w:pPr>
        <w:pStyle w:val="a7"/>
        <w:spacing w:after="0"/>
        <w:ind w:left="0"/>
        <w:jc w:val="both"/>
        <w:rPr>
          <w:rFonts w:ascii="Times New Roman" w:hAnsi="Times New Roman" w:cs="Times New Roman"/>
          <w:b/>
          <w:bCs/>
          <w:sz w:val="24"/>
          <w:szCs w:val="24"/>
          <w:lang w:val="bg-BG" w:eastAsia="pl-PL"/>
        </w:rPr>
      </w:pPr>
      <w:r w:rsidRPr="006C7A8B">
        <w:rPr>
          <w:rFonts w:ascii="Times New Roman" w:hAnsi="Times New Roman" w:cs="Times New Roman"/>
          <w:b/>
          <w:bCs/>
          <w:sz w:val="24"/>
          <w:szCs w:val="24"/>
          <w:lang w:val="bg-BG" w:eastAsia="pl-PL"/>
        </w:rPr>
        <w:t>Точка 16</w:t>
      </w:r>
    </w:p>
    <w:p w14:paraId="40A04D87" w14:textId="0EDB524E" w:rsidR="006C7A8B" w:rsidRDefault="006C7A8B" w:rsidP="006C7A8B">
      <w:pPr>
        <w:pStyle w:val="4"/>
        <w:spacing w:before="0" w:beforeAutospacing="0" w:after="0" w:afterAutospacing="0"/>
        <w:jc w:val="both"/>
        <w:rPr>
          <w:b/>
          <w:bCs/>
        </w:rPr>
      </w:pPr>
      <w:r w:rsidRPr="006C7A8B">
        <w:rPr>
          <w:b/>
          <w:bCs/>
        </w:rPr>
        <w:t xml:space="preserve">К.л. № 919 </w:t>
      </w:r>
      <w:r w:rsidRPr="006C7A8B">
        <w:rPr>
          <w:rFonts w:eastAsia="Calibri"/>
          <w:b/>
          <w:bCs/>
        </w:rPr>
        <w:t xml:space="preserve">Откриване на процедура за провеждане на публичен търг с явно наддаване за учредяване право на строеж </w:t>
      </w:r>
      <w:r w:rsidRPr="006C7A8B">
        <w:rPr>
          <w:b/>
          <w:bCs/>
        </w:rPr>
        <w:t xml:space="preserve">за изграждане на постройка за отоплителни материали и инвентар, върху </w:t>
      </w:r>
      <w:r w:rsidRPr="006C7A8B">
        <w:rPr>
          <w:rFonts w:eastAsia="Calibri"/>
          <w:b/>
          <w:bCs/>
        </w:rPr>
        <w:t xml:space="preserve"> имот – частна общинска собственост, намиращ се в</w:t>
      </w:r>
      <w:r w:rsidRPr="006C7A8B">
        <w:rPr>
          <w:b/>
          <w:bCs/>
        </w:rPr>
        <w:t xml:space="preserve"> с. Николово, ул. „Васил Левски“ №75</w:t>
      </w:r>
    </w:p>
    <w:p w14:paraId="0EF132E9" w14:textId="563ACD70" w:rsidR="006C7A8B" w:rsidRDefault="006C7A8B" w:rsidP="006C7A8B">
      <w:pPr>
        <w:pStyle w:val="4"/>
        <w:spacing w:before="0" w:beforeAutospacing="0" w:after="0" w:afterAutospacing="0"/>
        <w:jc w:val="both"/>
        <w:rPr>
          <w:b/>
          <w:bCs/>
        </w:rPr>
      </w:pPr>
    </w:p>
    <w:p w14:paraId="28E835C1" w14:textId="27EC844E" w:rsidR="006C7A8B" w:rsidRDefault="006C7A8B" w:rsidP="006C7A8B">
      <w:pPr>
        <w:pStyle w:val="4"/>
        <w:spacing w:before="0" w:beforeAutospacing="0" w:after="0" w:afterAutospacing="0"/>
        <w:jc w:val="both"/>
        <w:rPr>
          <w:lang w:eastAsia="pl-PL"/>
        </w:rPr>
      </w:pPr>
      <w:r>
        <w:rPr>
          <w:b/>
          <w:bCs/>
        </w:rPr>
        <w:tab/>
      </w:r>
      <w:r w:rsidRPr="00851155">
        <w:rPr>
          <w:b/>
          <w:bCs/>
          <w:lang w:eastAsia="pl-PL"/>
        </w:rPr>
        <w:t>Г-н Иво Пазарджиев:</w:t>
      </w:r>
      <w:r>
        <w:rPr>
          <w:b/>
          <w:bCs/>
          <w:lang w:eastAsia="pl-PL"/>
        </w:rPr>
        <w:t xml:space="preserve"> </w:t>
      </w:r>
      <w:r w:rsidR="000927C5">
        <w:rPr>
          <w:lang w:eastAsia="pl-PL"/>
        </w:rPr>
        <w:t>Заповядайте, госпожо Стефанова.</w:t>
      </w:r>
    </w:p>
    <w:p w14:paraId="379C6453" w14:textId="02C94EA5" w:rsidR="000927C5" w:rsidRDefault="000927C5" w:rsidP="006C7A8B">
      <w:pPr>
        <w:pStyle w:val="4"/>
        <w:spacing w:before="0" w:beforeAutospacing="0" w:after="0" w:afterAutospacing="0"/>
        <w:jc w:val="both"/>
        <w:rPr>
          <w:lang w:eastAsia="pl-PL"/>
        </w:rPr>
      </w:pPr>
      <w:r>
        <w:rPr>
          <w:lang w:eastAsia="pl-PL"/>
        </w:rPr>
        <w:tab/>
      </w:r>
      <w:r w:rsidRPr="000927C5">
        <w:rPr>
          <w:b/>
          <w:bCs/>
          <w:lang w:eastAsia="pl-PL"/>
        </w:rPr>
        <w:t>Г-жа Златомира Стефанова:</w:t>
      </w:r>
      <w:r>
        <w:rPr>
          <w:lang w:eastAsia="pl-PL"/>
        </w:rPr>
        <w:t xml:space="preserve"> Благодаря, господин Председател. Уважаеми общински съветници, поддържаме точката за изграждането на </w:t>
      </w:r>
      <w:r w:rsidRPr="000927C5">
        <w:rPr>
          <w:lang w:eastAsia="pl-PL"/>
        </w:rPr>
        <w:t>постройка</w:t>
      </w:r>
      <w:r>
        <w:rPr>
          <w:lang w:eastAsia="pl-PL"/>
        </w:rPr>
        <w:t>та</w:t>
      </w:r>
      <w:r w:rsidRPr="000927C5">
        <w:rPr>
          <w:lang w:eastAsia="pl-PL"/>
        </w:rPr>
        <w:t xml:space="preserve"> за отоплителни материали</w:t>
      </w:r>
      <w:r>
        <w:rPr>
          <w:lang w:eastAsia="pl-PL"/>
        </w:rPr>
        <w:t xml:space="preserve"> в с. Николово, както е описано. Начална тръжна цена 1 319 лева. Благодаря.</w:t>
      </w:r>
    </w:p>
    <w:p w14:paraId="7FDAB5ED" w14:textId="55B21A2A" w:rsidR="000927C5" w:rsidRDefault="000927C5" w:rsidP="006C7A8B">
      <w:pPr>
        <w:pStyle w:val="4"/>
        <w:spacing w:before="0" w:beforeAutospacing="0" w:after="0" w:afterAutospacing="0"/>
        <w:jc w:val="both"/>
        <w:rPr>
          <w:lang w:eastAsia="pl-PL"/>
        </w:rPr>
      </w:pPr>
      <w:r>
        <w:rPr>
          <w:lang w:eastAsia="pl-PL"/>
        </w:rPr>
        <w:tab/>
      </w:r>
      <w:r w:rsidRPr="00851155">
        <w:rPr>
          <w:b/>
          <w:bCs/>
          <w:lang w:eastAsia="pl-PL"/>
        </w:rPr>
        <w:t>Г-н Иво Пазарджиев:</w:t>
      </w:r>
      <w:r>
        <w:rPr>
          <w:b/>
          <w:bCs/>
          <w:lang w:eastAsia="pl-PL"/>
        </w:rPr>
        <w:t xml:space="preserve"> </w:t>
      </w:r>
      <w:r>
        <w:rPr>
          <w:lang w:eastAsia="pl-PL"/>
        </w:rPr>
        <w:t>Благодаря. Заявки за изказвания? Няма. Режим на гласуване, моля.</w:t>
      </w:r>
    </w:p>
    <w:p w14:paraId="378B98FE" w14:textId="77777777" w:rsidR="000927C5" w:rsidRDefault="000927C5" w:rsidP="000927C5">
      <w:pPr>
        <w:spacing w:after="0" w:line="276" w:lineRule="auto"/>
        <w:jc w:val="both"/>
        <w:rPr>
          <w:rFonts w:ascii="Times New Roman" w:hAnsi="Times New Roman"/>
          <w:b/>
          <w:bCs/>
          <w:sz w:val="24"/>
          <w:szCs w:val="24"/>
          <w:highlight w:val="yellow"/>
          <w:lang w:eastAsia="pl-PL"/>
        </w:rPr>
      </w:pPr>
    </w:p>
    <w:p w14:paraId="7ABA6F2E" w14:textId="740CDCA8" w:rsidR="000927C5" w:rsidRDefault="000927C5" w:rsidP="000927C5">
      <w:pPr>
        <w:spacing w:after="0" w:line="276" w:lineRule="auto"/>
        <w:jc w:val="both"/>
        <w:rPr>
          <w:rFonts w:ascii="Times New Roman" w:hAnsi="Times New Roman"/>
          <w:b/>
          <w:bCs/>
          <w:sz w:val="24"/>
          <w:szCs w:val="24"/>
          <w:lang w:eastAsia="pl-PL"/>
        </w:rPr>
      </w:pPr>
      <w:r w:rsidRPr="00F35D19">
        <w:rPr>
          <w:rFonts w:ascii="Times New Roman" w:hAnsi="Times New Roman"/>
          <w:b/>
          <w:bCs/>
          <w:sz w:val="24"/>
          <w:szCs w:val="24"/>
          <w:lang w:eastAsia="pl-PL"/>
        </w:rPr>
        <w:t xml:space="preserve">КВОРУМ – 38. С 38 „за“, 0 „против“, </w:t>
      </w:r>
      <w:r w:rsidRPr="00F35D19">
        <w:rPr>
          <w:rFonts w:ascii="Times New Roman" w:hAnsi="Times New Roman"/>
          <w:b/>
          <w:bCs/>
          <w:sz w:val="24"/>
          <w:szCs w:val="24"/>
          <w:lang w:val="en-US" w:eastAsia="pl-PL"/>
        </w:rPr>
        <w:t>0</w:t>
      </w:r>
      <w:r w:rsidRPr="00F35D19">
        <w:rPr>
          <w:rFonts w:ascii="Times New Roman" w:hAnsi="Times New Roman"/>
          <w:b/>
          <w:bCs/>
          <w:sz w:val="24"/>
          <w:szCs w:val="24"/>
          <w:lang w:eastAsia="pl-PL"/>
        </w:rPr>
        <w:t xml:space="preserve"> „въздържали се“ се прие</w:t>
      </w:r>
    </w:p>
    <w:p w14:paraId="2C7A10C5" w14:textId="77777777" w:rsidR="00F35D19" w:rsidRDefault="00F35D19" w:rsidP="000927C5">
      <w:pPr>
        <w:spacing w:after="0" w:line="276" w:lineRule="auto"/>
        <w:jc w:val="both"/>
        <w:rPr>
          <w:rFonts w:ascii="Times New Roman" w:hAnsi="Times New Roman"/>
          <w:b/>
          <w:bCs/>
          <w:sz w:val="24"/>
          <w:szCs w:val="24"/>
          <w:lang w:eastAsia="pl-PL"/>
        </w:rPr>
      </w:pPr>
    </w:p>
    <w:p w14:paraId="329779C0" w14:textId="77777777" w:rsidR="00F35D19" w:rsidRPr="00F35D19" w:rsidRDefault="00F35D19" w:rsidP="00F35D19">
      <w:pPr>
        <w:keepNext/>
        <w:spacing w:after="0" w:line="240" w:lineRule="auto"/>
        <w:jc w:val="center"/>
        <w:outlineLvl w:val="0"/>
        <w:rPr>
          <w:rFonts w:ascii="Times New Roman" w:eastAsia="Times New Roman" w:hAnsi="Times New Roman"/>
          <w:b/>
          <w:sz w:val="28"/>
          <w:szCs w:val="28"/>
        </w:rPr>
      </w:pPr>
      <w:r w:rsidRPr="00F35D19">
        <w:rPr>
          <w:rFonts w:ascii="Times New Roman" w:eastAsia="Times New Roman" w:hAnsi="Times New Roman"/>
          <w:b/>
          <w:sz w:val="28"/>
          <w:szCs w:val="28"/>
          <w:lang w:val="en-US"/>
        </w:rPr>
        <w:t>РЕШЕНИЕ № 9</w:t>
      </w:r>
      <w:r w:rsidRPr="00F35D19">
        <w:rPr>
          <w:rFonts w:ascii="Times New Roman" w:eastAsia="Times New Roman" w:hAnsi="Times New Roman"/>
          <w:b/>
          <w:sz w:val="28"/>
          <w:szCs w:val="28"/>
        </w:rPr>
        <w:t>82</w:t>
      </w:r>
    </w:p>
    <w:p w14:paraId="736FB017" w14:textId="08648BBD" w:rsidR="00F35D19" w:rsidRPr="00F35D19" w:rsidRDefault="00F35D19" w:rsidP="00F35D19">
      <w:pPr>
        <w:spacing w:after="0" w:line="240" w:lineRule="auto"/>
        <w:rPr>
          <w:rFonts w:ascii="Times New Roman" w:eastAsia="Times New Roman" w:hAnsi="Times New Roman"/>
          <w:b/>
          <w:sz w:val="28"/>
          <w:szCs w:val="28"/>
          <w:lang w:val="en-US"/>
        </w:rPr>
      </w:pPr>
    </w:p>
    <w:p w14:paraId="1EC34663" w14:textId="77777777" w:rsidR="00F35D19" w:rsidRPr="00F35D19" w:rsidRDefault="00F35D19" w:rsidP="00F35D19">
      <w:pPr>
        <w:tabs>
          <w:tab w:val="left" w:pos="709"/>
        </w:tabs>
        <w:spacing w:after="0" w:line="240" w:lineRule="auto"/>
        <w:contextualSpacing/>
        <w:jc w:val="both"/>
        <w:rPr>
          <w:rFonts w:ascii="Times New Roman" w:hAnsi="Times New Roman"/>
          <w:sz w:val="24"/>
          <w:szCs w:val="24"/>
          <w:lang w:val="en-US"/>
        </w:rPr>
      </w:pPr>
      <w:r w:rsidRPr="00F35D19">
        <w:rPr>
          <w:rFonts w:ascii="Times New Roman" w:hAnsi="Times New Roman"/>
          <w:sz w:val="24"/>
          <w:szCs w:val="24"/>
          <w:lang w:val="ru-RU"/>
        </w:rPr>
        <w:tab/>
        <w:t>На основание чл. 21, ал. 2, във връзка с чл. 21, ал. 1, т. 8 и чл. 52, ал. 5  от З</w:t>
      </w:r>
      <w:r w:rsidRPr="00F35D19">
        <w:rPr>
          <w:rFonts w:ascii="Times New Roman" w:hAnsi="Times New Roman"/>
          <w:sz w:val="24"/>
          <w:szCs w:val="24"/>
          <w:lang w:val="en-US"/>
        </w:rPr>
        <w:t>МСМА</w:t>
      </w:r>
      <w:r w:rsidRPr="00F35D19">
        <w:rPr>
          <w:rFonts w:ascii="Times New Roman" w:hAnsi="Times New Roman"/>
          <w:sz w:val="24"/>
          <w:szCs w:val="24"/>
          <w:lang w:val="ru-RU"/>
        </w:rPr>
        <w:t>, чл. 8, ал. 9,  чл. 3</w:t>
      </w:r>
      <w:r w:rsidRPr="00F35D19">
        <w:rPr>
          <w:rFonts w:ascii="Times New Roman" w:hAnsi="Times New Roman"/>
          <w:sz w:val="24"/>
          <w:szCs w:val="24"/>
          <w:lang w:val="en-US"/>
        </w:rPr>
        <w:t>7</w:t>
      </w:r>
      <w:r w:rsidRPr="00F35D19">
        <w:rPr>
          <w:rFonts w:ascii="Times New Roman" w:hAnsi="Times New Roman"/>
          <w:sz w:val="24"/>
          <w:szCs w:val="24"/>
          <w:lang w:val="ru-RU"/>
        </w:rPr>
        <w:t xml:space="preserve">, ал. 1 и чл. 41, ал. 2 от ЗОС, чл. 26, ал. 1,  т. 3, чл. 36, ал. 1 от Наредба №1 за общинската собственост на Общински съвет – Русе, </w:t>
      </w:r>
      <w:r w:rsidRPr="00F35D19">
        <w:rPr>
          <w:rFonts w:ascii="Times New Roman" w:eastAsia="Times New Roman" w:hAnsi="Times New Roman"/>
          <w:sz w:val="24"/>
          <w:szCs w:val="24"/>
          <w:lang w:val="en-US"/>
        </w:rPr>
        <w:t xml:space="preserve">и извлечение от Протокол №29/25.05.2022 г. на КОС, Общинският съвет </w:t>
      </w:r>
      <w:r w:rsidRPr="00F35D19">
        <w:rPr>
          <w:rFonts w:ascii="Times New Roman" w:eastAsia="Times New Roman" w:hAnsi="Times New Roman"/>
          <w:sz w:val="24"/>
          <w:szCs w:val="24"/>
          <w:lang w:val="en-GB"/>
        </w:rPr>
        <w:t xml:space="preserve"> </w:t>
      </w:r>
      <w:r w:rsidRPr="00F35D19">
        <w:rPr>
          <w:rFonts w:ascii="Times New Roman" w:eastAsia="Times New Roman" w:hAnsi="Times New Roman"/>
          <w:bCs/>
          <w:sz w:val="24"/>
          <w:szCs w:val="24"/>
          <w:lang w:val="en-US"/>
        </w:rPr>
        <w:t>реши:</w:t>
      </w:r>
      <w:r w:rsidRPr="00F35D19">
        <w:rPr>
          <w:rFonts w:ascii="Times New Roman" w:hAnsi="Times New Roman"/>
          <w:sz w:val="24"/>
          <w:szCs w:val="24"/>
          <w:lang w:val="en-US"/>
        </w:rPr>
        <w:t xml:space="preserve"> </w:t>
      </w:r>
    </w:p>
    <w:p w14:paraId="44700A53" w14:textId="77777777" w:rsidR="00F35D19" w:rsidRPr="00F35D19" w:rsidRDefault="00F35D19" w:rsidP="00F35D19">
      <w:pPr>
        <w:tabs>
          <w:tab w:val="left" w:pos="9070"/>
        </w:tabs>
        <w:spacing w:after="0" w:line="240" w:lineRule="auto"/>
        <w:contextualSpacing/>
        <w:jc w:val="both"/>
        <w:rPr>
          <w:rFonts w:ascii="Times New Roman" w:hAnsi="Times New Roman"/>
          <w:sz w:val="24"/>
          <w:szCs w:val="24"/>
          <w:lang w:val="en-US"/>
        </w:rPr>
      </w:pPr>
    </w:p>
    <w:p w14:paraId="1948DB23" w14:textId="77777777" w:rsidR="00F35D19" w:rsidRPr="00F35D19" w:rsidRDefault="00F35D19" w:rsidP="00F35D19">
      <w:pPr>
        <w:spacing w:after="0" w:line="240" w:lineRule="auto"/>
        <w:ind w:firstLine="708"/>
        <w:jc w:val="both"/>
        <w:rPr>
          <w:rFonts w:ascii="Times New Roman" w:hAnsi="Times New Roman"/>
          <w:sz w:val="24"/>
          <w:szCs w:val="24"/>
          <w:lang w:val="en-US"/>
        </w:rPr>
      </w:pPr>
      <w:r w:rsidRPr="00F35D19">
        <w:rPr>
          <w:rFonts w:ascii="Times New Roman" w:hAnsi="Times New Roman"/>
          <w:sz w:val="24"/>
          <w:szCs w:val="24"/>
          <w:lang w:val="en-US"/>
        </w:rPr>
        <w:t xml:space="preserve">1.Допълва Годишната програма за управление и разпореждане с имоти, общинска собственост за 2022 г., като включва възмездно учредяване на право на строеж </w:t>
      </w:r>
      <w:r w:rsidRPr="00F35D19">
        <w:rPr>
          <w:rFonts w:ascii="Times New Roman" w:eastAsia="Times New Roman" w:hAnsi="Times New Roman"/>
          <w:bCs/>
          <w:sz w:val="24"/>
          <w:szCs w:val="24"/>
          <w:lang w:val="en-US"/>
        </w:rPr>
        <w:t>за изграждане на свободно стояща</w:t>
      </w:r>
      <w:r w:rsidRPr="00F35D19">
        <w:rPr>
          <w:rFonts w:ascii="Times New Roman" w:eastAsia="Times New Roman" w:hAnsi="Times New Roman"/>
          <w:sz w:val="24"/>
          <w:szCs w:val="24"/>
          <w:lang w:val="en-US" w:eastAsia="bg-BG"/>
        </w:rPr>
        <w:t xml:space="preserve"> постройка за отоплителни материали и инвентар, с размери 9,70/ 4,50 м. и застроена площ от 43,65 кв.м., върху общински недвижим имот, представляващ застроен УПИ VIII-831 в кв. 49 с площ от 719 кв.м. по плана с. Николово, Община Русе, </w:t>
      </w:r>
      <w:r w:rsidRPr="00F35D19">
        <w:rPr>
          <w:rFonts w:ascii="Times New Roman" w:hAnsi="Times New Roman"/>
          <w:sz w:val="24"/>
          <w:szCs w:val="24"/>
          <w:lang w:val="en-US"/>
        </w:rPr>
        <w:t>отреден за жилищно застрояване, съобразно</w:t>
      </w:r>
      <w:r w:rsidRPr="00F35D19">
        <w:rPr>
          <w:rFonts w:ascii="Times New Roman" w:eastAsia="Times New Roman" w:hAnsi="Times New Roman"/>
          <w:sz w:val="24"/>
          <w:szCs w:val="24"/>
          <w:lang w:val="en-US" w:eastAsia="bg-BG"/>
        </w:rPr>
        <w:t xml:space="preserve"> </w:t>
      </w:r>
      <w:r w:rsidRPr="00F35D19">
        <w:rPr>
          <w:rFonts w:ascii="Times New Roman" w:hAnsi="Times New Roman"/>
          <w:sz w:val="24"/>
          <w:szCs w:val="24"/>
          <w:lang w:val="en-US"/>
        </w:rPr>
        <w:t>виза за проектиране, издадена на 29.03.2022 г. от Главния архитект на Община Русе,</w:t>
      </w:r>
      <w:r w:rsidRPr="00F35D19">
        <w:rPr>
          <w:rFonts w:ascii="Times New Roman" w:eastAsia="Times New Roman" w:hAnsi="Times New Roman"/>
          <w:sz w:val="24"/>
          <w:szCs w:val="24"/>
          <w:lang w:val="en-US" w:eastAsia="bg-BG"/>
        </w:rPr>
        <w:t xml:space="preserve"> с прогнозен приход при учредяване на ограниченото вещно право на строеж в размер на 1 319,00 лв.,</w:t>
      </w:r>
      <w:r w:rsidRPr="00F35D19">
        <w:rPr>
          <w:rFonts w:ascii="Times New Roman" w:hAnsi="Times New Roman"/>
          <w:sz w:val="24"/>
          <w:szCs w:val="24"/>
          <w:lang w:val="en-US"/>
        </w:rPr>
        <w:t xml:space="preserve"> без дължими данъци и такси.</w:t>
      </w:r>
    </w:p>
    <w:p w14:paraId="1B0B7E0C" w14:textId="77777777" w:rsidR="00F35D19" w:rsidRPr="00F35D19" w:rsidRDefault="00F35D19" w:rsidP="00F35D19">
      <w:pPr>
        <w:spacing w:after="0" w:line="240" w:lineRule="auto"/>
        <w:ind w:firstLine="708"/>
        <w:jc w:val="both"/>
        <w:rPr>
          <w:rFonts w:asciiTheme="minorHAnsi" w:eastAsiaTheme="minorHAnsi" w:hAnsiTheme="minorHAnsi" w:cstheme="minorBidi"/>
          <w:bCs/>
          <w:lang w:val="en-US"/>
        </w:rPr>
      </w:pPr>
      <w:r w:rsidRPr="00F35D19">
        <w:rPr>
          <w:rFonts w:ascii="Times New Roman" w:hAnsi="Times New Roman"/>
          <w:sz w:val="24"/>
          <w:szCs w:val="24"/>
          <w:lang w:val="en-US"/>
        </w:rPr>
        <w:t xml:space="preserve"> 2.Дава съгласие за провеждане на публичен търг с явно наддаване за учредяване възмездно право на строеж за</w:t>
      </w:r>
      <w:r w:rsidRPr="00F35D19">
        <w:rPr>
          <w:rFonts w:ascii="Times New Roman" w:eastAsia="Times New Roman" w:hAnsi="Times New Roman"/>
          <w:bCs/>
          <w:sz w:val="24"/>
          <w:szCs w:val="24"/>
          <w:lang w:val="en-US"/>
        </w:rPr>
        <w:t xml:space="preserve"> изграждане на свободно стояща</w:t>
      </w:r>
      <w:r w:rsidRPr="00F35D19">
        <w:rPr>
          <w:rFonts w:ascii="Times New Roman" w:eastAsia="Times New Roman" w:hAnsi="Times New Roman"/>
          <w:sz w:val="24"/>
          <w:szCs w:val="24"/>
          <w:lang w:val="en-US" w:eastAsia="bg-BG"/>
        </w:rPr>
        <w:t xml:space="preserve"> постройка за отоплителни материали и инвентар, с размери 9,70/ 4,50 м. и застроена площ от 43,65 кв.м., върху общински недвижим имот, представляващ застроен УПИ VIII-831 в кв. 49   с площ от 719 кв.м. по плана с. Николово, Община Русе,</w:t>
      </w:r>
      <w:r w:rsidRPr="00F35D19">
        <w:rPr>
          <w:rFonts w:ascii="Times New Roman" w:hAnsi="Times New Roman"/>
          <w:sz w:val="24"/>
          <w:szCs w:val="24"/>
          <w:lang w:val="en-US"/>
        </w:rPr>
        <w:t xml:space="preserve"> отреден за жилищно застрояване, съобразно</w:t>
      </w:r>
      <w:r w:rsidRPr="00F35D19">
        <w:rPr>
          <w:rFonts w:ascii="Times New Roman" w:eastAsia="Times New Roman" w:hAnsi="Times New Roman"/>
          <w:sz w:val="24"/>
          <w:szCs w:val="24"/>
          <w:lang w:val="en-US" w:eastAsia="bg-BG"/>
        </w:rPr>
        <w:t xml:space="preserve"> </w:t>
      </w:r>
      <w:r w:rsidRPr="00F35D19">
        <w:rPr>
          <w:rFonts w:ascii="Times New Roman" w:hAnsi="Times New Roman"/>
          <w:sz w:val="24"/>
          <w:szCs w:val="24"/>
          <w:lang w:val="en-US"/>
        </w:rPr>
        <w:t>виза за проектиране, издадена на 29.03.2022 г. от Главния архитект на Община Русе, при начална тръжна цена 1 319 лева /хиляда триста и деветнадесет лева/, без включени дължими данъци и такси, които са за сметка на участника, спечелил търга.</w:t>
      </w:r>
      <w:r w:rsidRPr="00F35D19">
        <w:rPr>
          <w:rFonts w:asciiTheme="minorHAnsi" w:eastAsiaTheme="minorHAnsi" w:hAnsiTheme="minorHAnsi" w:cstheme="minorBidi"/>
          <w:bCs/>
          <w:lang w:val="en-US"/>
        </w:rPr>
        <w:t xml:space="preserve"> </w:t>
      </w:r>
    </w:p>
    <w:p w14:paraId="22EF4BE8" w14:textId="77777777" w:rsidR="00F35D19" w:rsidRPr="00F35D19" w:rsidRDefault="00F35D19" w:rsidP="00F35D19">
      <w:pPr>
        <w:spacing w:after="0" w:line="240" w:lineRule="auto"/>
        <w:ind w:firstLine="708"/>
        <w:jc w:val="both"/>
        <w:rPr>
          <w:rFonts w:ascii="Times New Roman" w:hAnsi="Times New Roman"/>
          <w:sz w:val="24"/>
          <w:szCs w:val="24"/>
          <w:lang w:val="en-US"/>
        </w:rPr>
      </w:pPr>
      <w:r w:rsidRPr="00F35D19">
        <w:rPr>
          <w:rFonts w:ascii="Times New Roman" w:eastAsiaTheme="minorHAnsi" w:hAnsi="Times New Roman"/>
          <w:bCs/>
          <w:sz w:val="24"/>
          <w:szCs w:val="24"/>
          <w:lang w:val="en-US"/>
        </w:rPr>
        <w:t xml:space="preserve"> 30% от постъпленията при учредяване право на строеж  да се използват за  дейности, съответно посочени в чл. 52, ал. 5, т. 1 и т. 2 от ЗМСМА, на територията на  съответното населено място</w:t>
      </w:r>
    </w:p>
    <w:p w14:paraId="513FC9F0" w14:textId="77777777" w:rsidR="00F35D19" w:rsidRPr="00F35D19" w:rsidRDefault="00F35D19" w:rsidP="00F35D19">
      <w:pPr>
        <w:tabs>
          <w:tab w:val="left" w:pos="0"/>
          <w:tab w:val="left" w:pos="5220"/>
          <w:tab w:val="left" w:pos="9540"/>
        </w:tabs>
        <w:spacing w:after="0" w:line="240" w:lineRule="auto"/>
        <w:jc w:val="both"/>
        <w:rPr>
          <w:rFonts w:ascii="Times New Roman" w:hAnsi="Times New Roman"/>
          <w:sz w:val="24"/>
          <w:szCs w:val="24"/>
          <w:lang w:val="en-US"/>
        </w:rPr>
      </w:pPr>
      <w:r w:rsidRPr="00F35D19">
        <w:rPr>
          <w:rFonts w:ascii="Times New Roman" w:hAnsi="Times New Roman"/>
          <w:sz w:val="24"/>
          <w:szCs w:val="24"/>
          <w:lang w:val="en-US"/>
        </w:rPr>
        <w:t xml:space="preserve">              Решението подлежи на оспорване чрез Общински съвет – Русе пред Административен съд – Русе в 14-дневен срок от съобщаването му.</w:t>
      </w:r>
      <w:r w:rsidRPr="00F35D19">
        <w:rPr>
          <w:rFonts w:ascii="Times New Roman" w:hAnsi="Times New Roman"/>
          <w:sz w:val="24"/>
          <w:szCs w:val="24"/>
          <w:lang w:val="ru-RU"/>
        </w:rPr>
        <w:t xml:space="preserve">                   </w:t>
      </w:r>
      <w:r w:rsidRPr="00F35D19">
        <w:rPr>
          <w:rFonts w:ascii="Times New Roman" w:hAnsi="Times New Roman"/>
          <w:sz w:val="24"/>
          <w:szCs w:val="24"/>
          <w:lang w:val="en-US"/>
        </w:rPr>
        <w:t xml:space="preserve">         </w:t>
      </w:r>
      <w:r w:rsidRPr="00F35D19">
        <w:rPr>
          <w:rFonts w:ascii="Times New Roman" w:hAnsi="Times New Roman"/>
          <w:sz w:val="24"/>
          <w:szCs w:val="24"/>
          <w:lang w:val="ru-RU"/>
        </w:rPr>
        <w:t xml:space="preserve">                        </w:t>
      </w:r>
      <w:r w:rsidRPr="00F35D19">
        <w:rPr>
          <w:rFonts w:ascii="Times New Roman" w:hAnsi="Times New Roman"/>
          <w:sz w:val="24"/>
          <w:szCs w:val="24"/>
          <w:lang w:val="en-US"/>
        </w:rPr>
        <w:t xml:space="preserve">         </w:t>
      </w:r>
    </w:p>
    <w:p w14:paraId="1732E10B" w14:textId="77777777" w:rsidR="00F35D19" w:rsidRPr="00F35D19" w:rsidRDefault="00F35D19" w:rsidP="00F35D19">
      <w:pPr>
        <w:spacing w:after="0" w:line="240" w:lineRule="auto"/>
        <w:ind w:left="2832" w:firstLine="708"/>
        <w:jc w:val="both"/>
        <w:rPr>
          <w:rFonts w:ascii="Times New Roman" w:eastAsia="SimSun" w:hAnsi="Times New Roman"/>
          <w:sz w:val="24"/>
          <w:szCs w:val="24"/>
          <w:lang w:eastAsia="zh-CN"/>
        </w:rPr>
      </w:pPr>
    </w:p>
    <w:p w14:paraId="37393038" w14:textId="77777777" w:rsidR="00F35D19" w:rsidRDefault="00F35D19" w:rsidP="000927C5">
      <w:pPr>
        <w:spacing w:after="0" w:line="276" w:lineRule="auto"/>
        <w:jc w:val="both"/>
        <w:rPr>
          <w:rFonts w:ascii="Times New Roman" w:hAnsi="Times New Roman"/>
          <w:b/>
          <w:bCs/>
          <w:sz w:val="24"/>
          <w:szCs w:val="24"/>
          <w:lang w:eastAsia="pl-PL"/>
        </w:rPr>
      </w:pPr>
    </w:p>
    <w:p w14:paraId="2CA2A5DC" w14:textId="01792543" w:rsidR="000927C5" w:rsidRDefault="000927C5" w:rsidP="006C7A8B">
      <w:pPr>
        <w:pStyle w:val="4"/>
        <w:spacing w:before="0" w:beforeAutospacing="0" w:after="0" w:afterAutospacing="0"/>
        <w:jc w:val="both"/>
      </w:pPr>
    </w:p>
    <w:p w14:paraId="1F973EC7" w14:textId="60E4C1C9" w:rsidR="000927C5" w:rsidRPr="000927C5" w:rsidRDefault="000927C5" w:rsidP="006C7A8B">
      <w:pPr>
        <w:pStyle w:val="4"/>
        <w:spacing w:before="0" w:beforeAutospacing="0" w:after="0" w:afterAutospacing="0"/>
        <w:jc w:val="both"/>
        <w:rPr>
          <w:b/>
          <w:bCs/>
        </w:rPr>
      </w:pPr>
      <w:r w:rsidRPr="000927C5">
        <w:rPr>
          <w:b/>
          <w:bCs/>
        </w:rPr>
        <w:t>Точка 17</w:t>
      </w:r>
    </w:p>
    <w:p w14:paraId="0ADC7F6E" w14:textId="34B495AF" w:rsidR="000927C5" w:rsidRDefault="000927C5" w:rsidP="000927C5">
      <w:pPr>
        <w:pStyle w:val="4"/>
        <w:spacing w:before="0" w:beforeAutospacing="0" w:after="0" w:afterAutospacing="0"/>
        <w:jc w:val="both"/>
        <w:rPr>
          <w:b/>
          <w:bCs/>
        </w:rPr>
      </w:pPr>
      <w:r w:rsidRPr="000927C5">
        <w:rPr>
          <w:b/>
          <w:bCs/>
        </w:rPr>
        <w:t>К.л. № 920 Откриване на процедура за провеждане на публичен търг с явно наддаване за продажба на недвижими имоти - частна общинска собственост, намиращи се в с. Басарбово, Община Русе, Област Русе</w:t>
      </w:r>
    </w:p>
    <w:p w14:paraId="0EDF3371" w14:textId="23C539DD" w:rsidR="000927C5" w:rsidRDefault="000927C5" w:rsidP="000927C5">
      <w:pPr>
        <w:pStyle w:val="4"/>
        <w:spacing w:before="0" w:beforeAutospacing="0" w:after="0" w:afterAutospacing="0"/>
        <w:jc w:val="both"/>
        <w:rPr>
          <w:b/>
          <w:bCs/>
        </w:rPr>
      </w:pPr>
    </w:p>
    <w:p w14:paraId="60499585" w14:textId="3B6E7DC9" w:rsidR="000927C5" w:rsidRPr="000927C5" w:rsidRDefault="000927C5" w:rsidP="000927C5">
      <w:pPr>
        <w:pStyle w:val="4"/>
        <w:spacing w:before="0" w:beforeAutospacing="0" w:after="0" w:afterAutospacing="0"/>
        <w:jc w:val="both"/>
        <w:rPr>
          <w:b/>
          <w:bCs/>
        </w:rPr>
      </w:pPr>
      <w:r>
        <w:rPr>
          <w:b/>
          <w:bCs/>
        </w:rPr>
        <w:tab/>
      </w:r>
      <w:r w:rsidRPr="00851155">
        <w:rPr>
          <w:b/>
          <w:bCs/>
          <w:lang w:eastAsia="pl-PL"/>
        </w:rPr>
        <w:t>Г-н Иво Пазарджиев:</w:t>
      </w:r>
      <w:r>
        <w:rPr>
          <w:b/>
          <w:bCs/>
          <w:lang w:eastAsia="pl-PL"/>
        </w:rPr>
        <w:t xml:space="preserve"> </w:t>
      </w:r>
      <w:r>
        <w:rPr>
          <w:lang w:eastAsia="pl-PL"/>
        </w:rPr>
        <w:t>Заповядайте.</w:t>
      </w:r>
    </w:p>
    <w:p w14:paraId="42EB2585" w14:textId="7A91BE0B" w:rsidR="000927C5" w:rsidRDefault="000927C5" w:rsidP="000927C5">
      <w:pPr>
        <w:pStyle w:val="4"/>
        <w:spacing w:before="0" w:beforeAutospacing="0" w:after="0" w:afterAutospacing="0"/>
        <w:ind w:firstLine="708"/>
        <w:jc w:val="both"/>
        <w:rPr>
          <w:lang w:eastAsia="pl-PL"/>
        </w:rPr>
      </w:pPr>
      <w:r w:rsidRPr="000927C5">
        <w:rPr>
          <w:b/>
          <w:bCs/>
          <w:lang w:eastAsia="pl-PL"/>
        </w:rPr>
        <w:t>Г-жа Златомира Стефанова:</w:t>
      </w:r>
      <w:r>
        <w:rPr>
          <w:lang w:eastAsia="pl-PL"/>
        </w:rPr>
        <w:t xml:space="preserve"> Благодаря, господин Председател. Уважаеми общински съветници,</w:t>
      </w:r>
      <w:r w:rsidR="006B1C84">
        <w:rPr>
          <w:lang w:eastAsia="pl-PL"/>
        </w:rPr>
        <w:t xml:space="preserve"> имаме заявка за закупуване на два имота в Басарбово. Описани са като квадратури в контролните листи, положително становище на Комисията по общинска собственост, на кмета на населеното място. Благодаря ви.</w:t>
      </w:r>
    </w:p>
    <w:p w14:paraId="318C4BE9" w14:textId="2BB2562B" w:rsidR="006B1C84" w:rsidRDefault="006B1C84" w:rsidP="006B1C84">
      <w:pPr>
        <w:pStyle w:val="4"/>
        <w:spacing w:before="0" w:beforeAutospacing="0" w:after="0" w:afterAutospacing="0"/>
        <w:ind w:firstLine="708"/>
        <w:jc w:val="both"/>
        <w:rPr>
          <w:lang w:eastAsia="pl-PL"/>
        </w:rPr>
      </w:pPr>
      <w:r w:rsidRPr="00851155">
        <w:rPr>
          <w:b/>
          <w:bCs/>
          <w:lang w:eastAsia="pl-PL"/>
        </w:rPr>
        <w:t>Г-н Иво Пазарджиев:</w:t>
      </w:r>
      <w:r>
        <w:rPr>
          <w:b/>
          <w:bCs/>
          <w:lang w:eastAsia="pl-PL"/>
        </w:rPr>
        <w:t xml:space="preserve"> </w:t>
      </w:r>
      <w:r>
        <w:rPr>
          <w:lang w:eastAsia="pl-PL"/>
        </w:rPr>
        <w:t>Благодаря на госпожа Стефанова. Заявки за изказвания? Няма. Режим на гласуване.</w:t>
      </w:r>
    </w:p>
    <w:p w14:paraId="6E4901E8" w14:textId="77777777" w:rsidR="006B1C84" w:rsidRDefault="006B1C84" w:rsidP="006B1C84">
      <w:pPr>
        <w:spacing w:after="0" w:line="276" w:lineRule="auto"/>
        <w:jc w:val="both"/>
        <w:rPr>
          <w:rFonts w:ascii="Times New Roman" w:hAnsi="Times New Roman"/>
          <w:b/>
          <w:bCs/>
          <w:sz w:val="24"/>
          <w:szCs w:val="24"/>
          <w:highlight w:val="yellow"/>
          <w:lang w:eastAsia="pl-PL"/>
        </w:rPr>
      </w:pPr>
    </w:p>
    <w:p w14:paraId="01DB2070" w14:textId="6E0D19CC" w:rsidR="006B1C84" w:rsidRDefault="006B1C84" w:rsidP="006B1C84">
      <w:pPr>
        <w:spacing w:after="0" w:line="276" w:lineRule="auto"/>
        <w:jc w:val="both"/>
        <w:rPr>
          <w:rFonts w:ascii="Times New Roman" w:hAnsi="Times New Roman"/>
          <w:b/>
          <w:bCs/>
          <w:sz w:val="24"/>
          <w:szCs w:val="24"/>
          <w:lang w:eastAsia="pl-PL"/>
        </w:rPr>
      </w:pPr>
      <w:r w:rsidRPr="00F35D19">
        <w:rPr>
          <w:rFonts w:ascii="Times New Roman" w:hAnsi="Times New Roman"/>
          <w:b/>
          <w:bCs/>
          <w:sz w:val="24"/>
          <w:szCs w:val="24"/>
          <w:lang w:eastAsia="pl-PL"/>
        </w:rPr>
        <w:t>КВОРУМ – 40. С 39 „за“, 0 „против“, 1 „въздържали се“ се прие</w:t>
      </w:r>
    </w:p>
    <w:p w14:paraId="07A3A657" w14:textId="77777777" w:rsidR="00F35D19" w:rsidRDefault="00F35D19" w:rsidP="006B1C84">
      <w:pPr>
        <w:spacing w:after="0" w:line="276" w:lineRule="auto"/>
        <w:jc w:val="both"/>
        <w:rPr>
          <w:rFonts w:ascii="Times New Roman" w:hAnsi="Times New Roman"/>
          <w:b/>
          <w:bCs/>
          <w:sz w:val="24"/>
          <w:szCs w:val="24"/>
          <w:lang w:eastAsia="pl-PL"/>
        </w:rPr>
      </w:pPr>
    </w:p>
    <w:p w14:paraId="1488C325" w14:textId="77777777" w:rsidR="00F35D19" w:rsidRPr="00F35D19" w:rsidRDefault="00F35D19" w:rsidP="00F35D19">
      <w:pPr>
        <w:keepNext/>
        <w:spacing w:after="0" w:line="240" w:lineRule="auto"/>
        <w:jc w:val="center"/>
        <w:outlineLvl w:val="0"/>
        <w:rPr>
          <w:rFonts w:ascii="Times New Roman" w:eastAsia="Times New Roman" w:hAnsi="Times New Roman"/>
          <w:b/>
          <w:sz w:val="28"/>
          <w:szCs w:val="28"/>
        </w:rPr>
      </w:pPr>
      <w:r w:rsidRPr="00F35D19">
        <w:rPr>
          <w:rFonts w:ascii="Times New Roman" w:eastAsia="Times New Roman" w:hAnsi="Times New Roman"/>
          <w:b/>
          <w:sz w:val="28"/>
          <w:szCs w:val="28"/>
          <w:lang w:val="en-US"/>
        </w:rPr>
        <w:t>РЕШЕНИЕ № 9</w:t>
      </w:r>
      <w:r w:rsidRPr="00F35D19">
        <w:rPr>
          <w:rFonts w:ascii="Times New Roman" w:eastAsia="Times New Roman" w:hAnsi="Times New Roman"/>
          <w:b/>
          <w:sz w:val="28"/>
          <w:szCs w:val="28"/>
        </w:rPr>
        <w:t>83</w:t>
      </w:r>
    </w:p>
    <w:p w14:paraId="3CE75A51" w14:textId="2A829F97" w:rsidR="00F35D19" w:rsidRPr="00F35D19" w:rsidRDefault="00F35D19" w:rsidP="00F35D19">
      <w:pPr>
        <w:spacing w:after="0" w:line="240" w:lineRule="auto"/>
        <w:rPr>
          <w:rFonts w:ascii="Times New Roman" w:eastAsia="Times New Roman" w:hAnsi="Times New Roman"/>
          <w:b/>
          <w:sz w:val="28"/>
          <w:szCs w:val="28"/>
          <w:lang w:val="en-US"/>
        </w:rPr>
      </w:pPr>
    </w:p>
    <w:p w14:paraId="12809C3C" w14:textId="77777777" w:rsidR="00F35D19" w:rsidRPr="00F35D19" w:rsidRDefault="00F35D19" w:rsidP="00F35D19">
      <w:pPr>
        <w:ind w:firstLine="567"/>
        <w:jc w:val="both"/>
        <w:rPr>
          <w:rFonts w:ascii="Times New Roman" w:hAnsi="Times New Roman"/>
          <w:sz w:val="24"/>
          <w:szCs w:val="24"/>
          <w:lang w:val="en-US"/>
        </w:rPr>
      </w:pPr>
      <w:r w:rsidRPr="00F35D19">
        <w:rPr>
          <w:rFonts w:ascii="Times New Roman" w:hAnsi="Times New Roman"/>
          <w:sz w:val="24"/>
          <w:szCs w:val="24"/>
          <w:lang w:val="en-US"/>
        </w:rPr>
        <w:t xml:space="preserve">На основание чл. 21, ал. 2, във връзка с чл. 21, ал. 1, т. 8, чл.52, ал.5  от Закона за местното самоуправление и местната администрация, във връзка с чл. 8, ал. 1 и ал.9, чл. 35, ал. 1 и чл. 41, ал. 2 от Закона за общинската собственост, във връзка с чл. 30 от Наредба №1 </w:t>
      </w:r>
      <w:r w:rsidRPr="00F35D19">
        <w:rPr>
          <w:rFonts w:ascii="Times New Roman" w:eastAsiaTheme="minorHAnsi" w:hAnsi="Times New Roman"/>
          <w:sz w:val="24"/>
          <w:szCs w:val="24"/>
          <w:lang w:val="en-US"/>
        </w:rPr>
        <w:t>на Общински съвет - Русе за общинската собственост</w:t>
      </w:r>
      <w:r w:rsidRPr="00F35D19">
        <w:rPr>
          <w:rFonts w:ascii="Times New Roman" w:hAnsi="Times New Roman"/>
          <w:sz w:val="24"/>
          <w:szCs w:val="24"/>
          <w:lang w:val="en-US"/>
        </w:rPr>
        <w:t>, Общинският съвет реши:</w:t>
      </w:r>
    </w:p>
    <w:p w14:paraId="6AF67639" w14:textId="77777777" w:rsidR="00F35D19" w:rsidRPr="00F35D19" w:rsidRDefault="00F35D19" w:rsidP="00F35D19">
      <w:pPr>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ab/>
        <w:t xml:space="preserve">1. Допълва </w:t>
      </w:r>
      <w:r w:rsidRPr="00F35D19">
        <w:rPr>
          <w:rFonts w:ascii="Times New Roman" w:hAnsi="Times New Roman"/>
          <w:sz w:val="24"/>
          <w:szCs w:val="24"/>
          <w:lang w:val="en-US"/>
        </w:rPr>
        <w:t>„Г</w:t>
      </w:r>
      <w:r w:rsidRPr="00F35D19">
        <w:rPr>
          <w:rFonts w:ascii="Times New Roman" w:eastAsiaTheme="minorHAnsi" w:hAnsi="Times New Roman"/>
          <w:sz w:val="24"/>
          <w:szCs w:val="24"/>
          <w:lang w:val="en-US"/>
        </w:rPr>
        <w:t>одишната програма за управление и разпореждане с имотите - общинска собственост за 2022 г.“ с продажбата на общински поземлени имоти, представляващи:</w:t>
      </w:r>
    </w:p>
    <w:p w14:paraId="0C224D0A" w14:textId="77777777" w:rsidR="00F35D19" w:rsidRPr="00F35D19" w:rsidRDefault="00F35D19" w:rsidP="00F35D19">
      <w:pPr>
        <w:jc w:val="both"/>
        <w:rPr>
          <w:rFonts w:ascii="Times New Roman" w:hAnsi="Times New Roman"/>
          <w:sz w:val="24"/>
          <w:szCs w:val="24"/>
          <w:lang w:val="en-US"/>
        </w:rPr>
      </w:pPr>
      <w:r w:rsidRPr="00F35D19">
        <w:rPr>
          <w:rFonts w:ascii="Times New Roman" w:eastAsiaTheme="minorHAnsi" w:hAnsi="Times New Roman"/>
          <w:sz w:val="24"/>
          <w:szCs w:val="24"/>
          <w:lang w:val="en-US"/>
        </w:rPr>
        <w:tab/>
        <w:t xml:space="preserve">1.1. УПИ ХХIV, в кв. 3, образуван от имот 1072 по ЧИРП на с. Басарбово, Община Русе, Област Русе, ЕКАТТЕ: 02796, с площ 873 кв.м., находящ се в с. Басарбово, Община Русе, ул. „Георги С. Раковски“, отреден за Жилищно застрояване, при граници и съседни имоти: </w:t>
      </w:r>
      <w:r w:rsidRPr="00F35D19">
        <w:rPr>
          <w:rFonts w:ascii="Times New Roman" w:eastAsiaTheme="minorHAnsi" w:hAnsi="Times New Roman"/>
          <w:sz w:val="24"/>
          <w:szCs w:val="24"/>
          <w:lang w:val="x-none"/>
        </w:rPr>
        <w:t xml:space="preserve">УПИ </w:t>
      </w:r>
      <w:r w:rsidRPr="00F35D19">
        <w:rPr>
          <w:rFonts w:ascii="Times New Roman" w:eastAsiaTheme="minorHAnsi" w:hAnsi="Times New Roman"/>
          <w:sz w:val="24"/>
          <w:szCs w:val="24"/>
          <w:lang w:val="en-US"/>
        </w:rPr>
        <w:t>ХХ</w:t>
      </w:r>
      <w:r w:rsidRPr="00F35D19">
        <w:rPr>
          <w:rFonts w:ascii="Times New Roman" w:eastAsiaTheme="minorHAnsi" w:hAnsi="Times New Roman"/>
          <w:sz w:val="24"/>
          <w:szCs w:val="24"/>
          <w:lang w:val="x-none"/>
        </w:rPr>
        <w:t xml:space="preserve">VI в квартал </w:t>
      </w:r>
      <w:r w:rsidRPr="00F35D19">
        <w:rPr>
          <w:rFonts w:ascii="Times New Roman" w:eastAsiaTheme="minorHAnsi" w:hAnsi="Times New Roman"/>
          <w:sz w:val="24"/>
          <w:szCs w:val="24"/>
          <w:lang w:val="en-US"/>
        </w:rPr>
        <w:t xml:space="preserve">3, </w:t>
      </w:r>
      <w:r w:rsidRPr="00F35D19">
        <w:rPr>
          <w:rFonts w:ascii="Times New Roman" w:eastAsiaTheme="minorHAnsi" w:hAnsi="Times New Roman"/>
          <w:sz w:val="24"/>
          <w:szCs w:val="24"/>
          <w:lang w:val="x-none"/>
        </w:rPr>
        <w:t>улица</w:t>
      </w:r>
      <w:r w:rsidRPr="00F35D19">
        <w:rPr>
          <w:rFonts w:ascii="Times New Roman" w:eastAsiaTheme="minorHAnsi" w:hAnsi="Times New Roman"/>
          <w:sz w:val="24"/>
          <w:szCs w:val="24"/>
          <w:lang w:val="en-US"/>
        </w:rPr>
        <w:t xml:space="preserve">, </w:t>
      </w:r>
      <w:r w:rsidRPr="00F35D19">
        <w:rPr>
          <w:rFonts w:ascii="Times New Roman" w:eastAsiaTheme="minorHAnsi" w:hAnsi="Times New Roman"/>
          <w:sz w:val="24"/>
          <w:szCs w:val="24"/>
          <w:lang w:val="x-none"/>
        </w:rPr>
        <w:t xml:space="preserve">УПИ </w:t>
      </w:r>
      <w:r w:rsidRPr="00F35D19">
        <w:rPr>
          <w:rFonts w:ascii="Times New Roman" w:eastAsiaTheme="minorHAnsi" w:hAnsi="Times New Roman"/>
          <w:sz w:val="24"/>
          <w:szCs w:val="24"/>
          <w:lang w:val="en-US"/>
        </w:rPr>
        <w:t>ХХ</w:t>
      </w:r>
      <w:r w:rsidRPr="00F35D19">
        <w:rPr>
          <w:rFonts w:ascii="Times New Roman" w:eastAsiaTheme="minorHAnsi" w:hAnsi="Times New Roman"/>
          <w:sz w:val="24"/>
          <w:szCs w:val="24"/>
          <w:lang w:val="x-none"/>
        </w:rPr>
        <w:t xml:space="preserve">V в квартал </w:t>
      </w:r>
      <w:r w:rsidRPr="00F35D19">
        <w:rPr>
          <w:rFonts w:ascii="Times New Roman" w:eastAsiaTheme="minorHAnsi" w:hAnsi="Times New Roman"/>
          <w:sz w:val="24"/>
          <w:szCs w:val="24"/>
          <w:lang w:val="en-US"/>
        </w:rPr>
        <w:t xml:space="preserve">3, </w:t>
      </w:r>
      <w:r w:rsidRPr="00F35D19">
        <w:rPr>
          <w:rFonts w:ascii="Times New Roman" w:eastAsiaTheme="minorHAnsi" w:hAnsi="Times New Roman"/>
          <w:sz w:val="24"/>
          <w:szCs w:val="24"/>
          <w:lang w:val="x-none"/>
        </w:rPr>
        <w:t>улица</w:t>
      </w:r>
      <w:r w:rsidRPr="00F35D19">
        <w:rPr>
          <w:rFonts w:ascii="Times New Roman" w:eastAsiaTheme="minorHAnsi" w:hAnsi="Times New Roman"/>
          <w:sz w:val="24"/>
          <w:szCs w:val="24"/>
          <w:lang w:val="en-US"/>
        </w:rPr>
        <w:t xml:space="preserve">. </w:t>
      </w:r>
      <w:r w:rsidRPr="00F35D19">
        <w:rPr>
          <w:rFonts w:ascii="Times New Roman" w:eastAsiaTheme="minorHAnsi" w:hAnsi="Times New Roman"/>
          <w:bCs/>
          <w:sz w:val="24"/>
          <w:szCs w:val="24"/>
          <w:lang w:val="en-US"/>
        </w:rPr>
        <w:t>За имота е съставен Акт за частна общинска собственост</w:t>
      </w:r>
      <w:r w:rsidRPr="00F35D19">
        <w:rPr>
          <w:rFonts w:ascii="Times New Roman" w:eastAsiaTheme="minorHAnsi" w:hAnsi="Times New Roman"/>
          <w:sz w:val="24"/>
          <w:szCs w:val="24"/>
          <w:lang w:val="en-US"/>
        </w:rPr>
        <w:t xml:space="preserve"> №4431/21.06.2005 г</w:t>
      </w:r>
      <w:r w:rsidRPr="00F35D19">
        <w:rPr>
          <w:rFonts w:ascii="Times New Roman" w:eastAsiaTheme="minorHAnsi" w:hAnsi="Times New Roman"/>
          <w:bCs/>
          <w:sz w:val="24"/>
          <w:szCs w:val="24"/>
          <w:lang w:val="en-US"/>
        </w:rPr>
        <w:t>.</w:t>
      </w:r>
      <w:r w:rsidRPr="00F35D19">
        <w:rPr>
          <w:rFonts w:ascii="Times New Roman" w:eastAsiaTheme="minorHAnsi" w:hAnsi="Times New Roman"/>
          <w:sz w:val="24"/>
          <w:szCs w:val="24"/>
          <w:lang w:val="en-US"/>
        </w:rPr>
        <w:t xml:space="preserve">, </w:t>
      </w:r>
      <w:r w:rsidRPr="00F35D19">
        <w:rPr>
          <w:rFonts w:ascii="Times New Roman" w:hAnsi="Times New Roman"/>
          <w:sz w:val="24"/>
          <w:szCs w:val="24"/>
          <w:lang w:val="en-US"/>
        </w:rPr>
        <w:t>с прогнозен приход от продажбата в размер 24 117,00 лева (двадесет и четири хиляди сто и седемнадесет лева), без данъци и такси;</w:t>
      </w:r>
    </w:p>
    <w:p w14:paraId="1AF23481" w14:textId="77777777" w:rsidR="00F35D19" w:rsidRPr="00F35D19" w:rsidRDefault="00F35D19" w:rsidP="00F35D19">
      <w:pPr>
        <w:jc w:val="both"/>
        <w:rPr>
          <w:rFonts w:ascii="Times New Roman" w:hAnsi="Times New Roman"/>
          <w:sz w:val="24"/>
          <w:szCs w:val="24"/>
          <w:lang w:val="en-US"/>
        </w:rPr>
      </w:pPr>
      <w:r w:rsidRPr="00F35D19">
        <w:rPr>
          <w:rFonts w:ascii="Times New Roman" w:hAnsi="Times New Roman"/>
          <w:sz w:val="24"/>
          <w:szCs w:val="24"/>
          <w:lang w:val="en-US"/>
        </w:rPr>
        <w:tab/>
        <w:t>1.2.</w:t>
      </w:r>
      <w:r w:rsidRPr="00F35D19">
        <w:rPr>
          <w:rFonts w:ascii="Times New Roman" w:eastAsiaTheme="minorHAnsi" w:hAnsi="Times New Roman"/>
          <w:sz w:val="24"/>
          <w:szCs w:val="24"/>
          <w:lang w:val="en-US"/>
        </w:rPr>
        <w:t xml:space="preserve"> УПИ ХХV в кв.3, образуван от имот 1073 по ИЗРП на с. Басарбово, Община Русе, Област Русе, ЕКАТТЕ: 02796, с площ 993 кв.м., находящ се в с. Басарбово, Община Русе, ул. „Георги С. Раковски“, отреден за Жилищно застрояване, при граници и съседни имоти: </w:t>
      </w:r>
      <w:r w:rsidRPr="00F35D19">
        <w:rPr>
          <w:rFonts w:ascii="Times New Roman" w:eastAsiaTheme="minorHAnsi" w:hAnsi="Times New Roman"/>
          <w:sz w:val="24"/>
          <w:szCs w:val="24"/>
          <w:lang w:val="x-none"/>
        </w:rPr>
        <w:t xml:space="preserve">УПИ </w:t>
      </w:r>
      <w:r w:rsidRPr="00F35D19">
        <w:rPr>
          <w:rFonts w:ascii="Times New Roman" w:eastAsiaTheme="minorHAnsi" w:hAnsi="Times New Roman"/>
          <w:sz w:val="24"/>
          <w:szCs w:val="24"/>
          <w:lang w:val="en-US"/>
        </w:rPr>
        <w:t>ХХ</w:t>
      </w:r>
      <w:r w:rsidRPr="00F35D19">
        <w:rPr>
          <w:rFonts w:ascii="Times New Roman" w:eastAsiaTheme="minorHAnsi" w:hAnsi="Times New Roman"/>
          <w:sz w:val="24"/>
          <w:szCs w:val="24"/>
          <w:lang w:val="x-none"/>
        </w:rPr>
        <w:t xml:space="preserve">IV в квартал </w:t>
      </w:r>
      <w:r w:rsidRPr="00F35D19">
        <w:rPr>
          <w:rFonts w:ascii="Times New Roman" w:eastAsiaTheme="minorHAnsi" w:hAnsi="Times New Roman"/>
          <w:sz w:val="24"/>
          <w:szCs w:val="24"/>
          <w:lang w:val="en-US"/>
        </w:rPr>
        <w:t xml:space="preserve">3, </w:t>
      </w:r>
      <w:r w:rsidRPr="00F35D19">
        <w:rPr>
          <w:rFonts w:ascii="Times New Roman" w:eastAsiaTheme="minorHAnsi" w:hAnsi="Times New Roman"/>
          <w:sz w:val="24"/>
          <w:szCs w:val="24"/>
          <w:lang w:val="x-none"/>
        </w:rPr>
        <w:t>улица</w:t>
      </w:r>
      <w:r w:rsidRPr="00F35D19">
        <w:rPr>
          <w:rFonts w:ascii="Times New Roman" w:eastAsiaTheme="minorHAnsi" w:hAnsi="Times New Roman"/>
          <w:sz w:val="24"/>
          <w:szCs w:val="24"/>
          <w:lang w:val="en-US"/>
        </w:rPr>
        <w:t xml:space="preserve">. </w:t>
      </w:r>
      <w:r w:rsidRPr="00F35D19">
        <w:rPr>
          <w:rFonts w:ascii="Times New Roman" w:eastAsiaTheme="minorHAnsi" w:hAnsi="Times New Roman"/>
          <w:bCs/>
          <w:sz w:val="24"/>
          <w:szCs w:val="24"/>
          <w:lang w:val="en-US"/>
        </w:rPr>
        <w:t>За имота е съставен Акт за частна общинска собственост</w:t>
      </w:r>
      <w:r w:rsidRPr="00F35D19">
        <w:rPr>
          <w:rFonts w:ascii="Times New Roman" w:eastAsiaTheme="minorHAnsi" w:hAnsi="Times New Roman"/>
          <w:sz w:val="24"/>
          <w:szCs w:val="24"/>
          <w:lang w:val="en-US"/>
        </w:rPr>
        <w:t xml:space="preserve"> №4432/21.06.2005 г</w:t>
      </w:r>
      <w:r w:rsidRPr="00F35D19">
        <w:rPr>
          <w:rFonts w:ascii="Times New Roman" w:eastAsiaTheme="minorHAnsi" w:hAnsi="Times New Roman"/>
          <w:bCs/>
          <w:sz w:val="24"/>
          <w:szCs w:val="24"/>
          <w:lang w:val="en-US"/>
        </w:rPr>
        <w:t xml:space="preserve">., </w:t>
      </w:r>
      <w:r w:rsidRPr="00F35D19">
        <w:rPr>
          <w:rFonts w:ascii="Times New Roman" w:hAnsi="Times New Roman"/>
          <w:sz w:val="24"/>
          <w:szCs w:val="24"/>
          <w:lang w:val="en-US"/>
        </w:rPr>
        <w:t>с прогнозен приход от продажбата в размер</w:t>
      </w:r>
      <w:r w:rsidRPr="00F35D19">
        <w:rPr>
          <w:rFonts w:ascii="Times New Roman" w:eastAsiaTheme="minorHAnsi" w:hAnsi="Times New Roman"/>
          <w:bCs/>
          <w:sz w:val="24"/>
          <w:szCs w:val="24"/>
          <w:lang w:val="en-US"/>
        </w:rPr>
        <w:t xml:space="preserve"> 27 125,00 лева (двадесет и седем хиляди сто двадесет и пет лева).</w:t>
      </w:r>
    </w:p>
    <w:p w14:paraId="58D4F15C" w14:textId="77777777" w:rsidR="00F35D19" w:rsidRPr="00F35D19" w:rsidRDefault="00F35D19" w:rsidP="00F35D19">
      <w:pPr>
        <w:jc w:val="both"/>
        <w:rPr>
          <w:rFonts w:ascii="Times New Roman" w:eastAsiaTheme="minorHAnsi" w:hAnsi="Times New Roman"/>
          <w:sz w:val="24"/>
          <w:szCs w:val="24"/>
          <w:lang w:val="en-US"/>
        </w:rPr>
      </w:pPr>
      <w:r w:rsidRPr="00F35D19">
        <w:rPr>
          <w:rFonts w:ascii="Times New Roman" w:hAnsi="Times New Roman"/>
          <w:sz w:val="24"/>
          <w:szCs w:val="24"/>
          <w:lang w:val="en-US"/>
        </w:rPr>
        <w:tab/>
      </w:r>
      <w:r w:rsidRPr="00F35D19">
        <w:rPr>
          <w:rFonts w:ascii="Times New Roman" w:eastAsiaTheme="minorHAnsi" w:hAnsi="Times New Roman"/>
          <w:sz w:val="24"/>
          <w:szCs w:val="24"/>
          <w:lang w:val="en-US"/>
        </w:rPr>
        <w:t xml:space="preserve">2. </w:t>
      </w:r>
      <w:r w:rsidRPr="00F35D19">
        <w:rPr>
          <w:rFonts w:ascii="Times New Roman" w:hAnsi="Times New Roman"/>
          <w:sz w:val="24"/>
          <w:szCs w:val="24"/>
          <w:lang w:val="en-US"/>
        </w:rPr>
        <w:t xml:space="preserve">Дава съгласие за продажба чрез публичен търг с явно наддаване </w:t>
      </w:r>
      <w:r w:rsidRPr="00F35D19">
        <w:rPr>
          <w:rFonts w:ascii="Times New Roman" w:eastAsiaTheme="minorHAnsi" w:hAnsi="Times New Roman"/>
          <w:sz w:val="24"/>
          <w:szCs w:val="24"/>
          <w:lang w:val="en-US"/>
        </w:rPr>
        <w:t>на</w:t>
      </w:r>
      <w:r w:rsidRPr="00F35D19">
        <w:rPr>
          <w:rFonts w:ascii="Times New Roman" w:eastAsiaTheme="minorHAnsi" w:hAnsi="Times New Roman"/>
          <w:sz w:val="24"/>
          <w:szCs w:val="24"/>
          <w:lang w:val="x-none"/>
        </w:rPr>
        <w:t xml:space="preserve"> </w:t>
      </w:r>
      <w:r w:rsidRPr="00F35D19">
        <w:rPr>
          <w:rFonts w:ascii="Times New Roman" w:eastAsiaTheme="minorHAnsi" w:hAnsi="Times New Roman"/>
          <w:sz w:val="24"/>
          <w:szCs w:val="24"/>
          <w:lang w:val="en-US"/>
        </w:rPr>
        <w:t>следните общински поземлени имоти, представляващи:</w:t>
      </w:r>
    </w:p>
    <w:p w14:paraId="7C3C2E9C" w14:textId="77777777" w:rsidR="00F35D19" w:rsidRPr="00F35D19" w:rsidRDefault="00F35D19" w:rsidP="00F35D19">
      <w:pPr>
        <w:jc w:val="both"/>
        <w:rPr>
          <w:rFonts w:ascii="Times New Roman" w:hAnsi="Times New Roman"/>
          <w:sz w:val="24"/>
          <w:szCs w:val="24"/>
          <w:lang w:val="en-US"/>
        </w:rPr>
      </w:pPr>
      <w:r w:rsidRPr="00F35D19">
        <w:rPr>
          <w:rFonts w:ascii="Times New Roman" w:eastAsiaTheme="minorHAnsi" w:hAnsi="Times New Roman"/>
          <w:sz w:val="24"/>
          <w:szCs w:val="24"/>
          <w:lang w:val="en-US"/>
        </w:rPr>
        <w:tab/>
        <w:t xml:space="preserve">2.1. УПИ ХХIV, в кв. 3, образуван от имот 1072 по ЧИРП на с. Басарбово, Община Русе, Област Русе, ЕКАТТЕ: 02796, с площ 873 кв.м., находящ се в с. Басарбово, Община Русе, ул. „Георги С. Раковски“, отреден за Жилищно застрояване, при граници и съседни имоти: </w:t>
      </w:r>
      <w:r w:rsidRPr="00F35D19">
        <w:rPr>
          <w:rFonts w:ascii="Times New Roman" w:eastAsiaTheme="minorHAnsi" w:hAnsi="Times New Roman"/>
          <w:sz w:val="24"/>
          <w:szCs w:val="24"/>
          <w:lang w:val="x-none"/>
        </w:rPr>
        <w:t xml:space="preserve">УПИ </w:t>
      </w:r>
      <w:r w:rsidRPr="00F35D19">
        <w:rPr>
          <w:rFonts w:ascii="Times New Roman" w:eastAsiaTheme="minorHAnsi" w:hAnsi="Times New Roman"/>
          <w:sz w:val="24"/>
          <w:szCs w:val="24"/>
          <w:lang w:val="en-US"/>
        </w:rPr>
        <w:t>ХХ</w:t>
      </w:r>
      <w:r w:rsidRPr="00F35D19">
        <w:rPr>
          <w:rFonts w:ascii="Times New Roman" w:eastAsiaTheme="minorHAnsi" w:hAnsi="Times New Roman"/>
          <w:sz w:val="24"/>
          <w:szCs w:val="24"/>
          <w:lang w:val="x-none"/>
        </w:rPr>
        <w:t xml:space="preserve">VI в квартал </w:t>
      </w:r>
      <w:r w:rsidRPr="00F35D19">
        <w:rPr>
          <w:rFonts w:ascii="Times New Roman" w:eastAsiaTheme="minorHAnsi" w:hAnsi="Times New Roman"/>
          <w:sz w:val="24"/>
          <w:szCs w:val="24"/>
          <w:lang w:val="en-US"/>
        </w:rPr>
        <w:t xml:space="preserve">3, </w:t>
      </w:r>
      <w:r w:rsidRPr="00F35D19">
        <w:rPr>
          <w:rFonts w:ascii="Times New Roman" w:eastAsiaTheme="minorHAnsi" w:hAnsi="Times New Roman"/>
          <w:sz w:val="24"/>
          <w:szCs w:val="24"/>
          <w:lang w:val="x-none"/>
        </w:rPr>
        <w:t>улица</w:t>
      </w:r>
      <w:r w:rsidRPr="00F35D19">
        <w:rPr>
          <w:rFonts w:ascii="Times New Roman" w:eastAsiaTheme="minorHAnsi" w:hAnsi="Times New Roman"/>
          <w:sz w:val="24"/>
          <w:szCs w:val="24"/>
          <w:lang w:val="en-US"/>
        </w:rPr>
        <w:t xml:space="preserve">, </w:t>
      </w:r>
      <w:r w:rsidRPr="00F35D19">
        <w:rPr>
          <w:rFonts w:ascii="Times New Roman" w:eastAsiaTheme="minorHAnsi" w:hAnsi="Times New Roman"/>
          <w:sz w:val="24"/>
          <w:szCs w:val="24"/>
          <w:lang w:val="x-none"/>
        </w:rPr>
        <w:t xml:space="preserve">УПИ </w:t>
      </w:r>
      <w:r w:rsidRPr="00F35D19">
        <w:rPr>
          <w:rFonts w:ascii="Times New Roman" w:eastAsiaTheme="minorHAnsi" w:hAnsi="Times New Roman"/>
          <w:sz w:val="24"/>
          <w:szCs w:val="24"/>
          <w:lang w:val="en-US"/>
        </w:rPr>
        <w:t>ХХ</w:t>
      </w:r>
      <w:r w:rsidRPr="00F35D19">
        <w:rPr>
          <w:rFonts w:ascii="Times New Roman" w:eastAsiaTheme="minorHAnsi" w:hAnsi="Times New Roman"/>
          <w:sz w:val="24"/>
          <w:szCs w:val="24"/>
          <w:lang w:val="x-none"/>
        </w:rPr>
        <w:t xml:space="preserve">V в квартал </w:t>
      </w:r>
      <w:r w:rsidRPr="00F35D19">
        <w:rPr>
          <w:rFonts w:ascii="Times New Roman" w:eastAsiaTheme="minorHAnsi" w:hAnsi="Times New Roman"/>
          <w:sz w:val="24"/>
          <w:szCs w:val="24"/>
          <w:lang w:val="en-US"/>
        </w:rPr>
        <w:t xml:space="preserve">3, </w:t>
      </w:r>
      <w:r w:rsidRPr="00F35D19">
        <w:rPr>
          <w:rFonts w:ascii="Times New Roman" w:eastAsiaTheme="minorHAnsi" w:hAnsi="Times New Roman"/>
          <w:sz w:val="24"/>
          <w:szCs w:val="24"/>
          <w:lang w:val="x-none"/>
        </w:rPr>
        <w:t>улица</w:t>
      </w:r>
      <w:r w:rsidRPr="00F35D19">
        <w:rPr>
          <w:rFonts w:ascii="Times New Roman" w:eastAsiaTheme="minorHAnsi" w:hAnsi="Times New Roman"/>
          <w:sz w:val="24"/>
          <w:szCs w:val="24"/>
          <w:lang w:val="en-US"/>
        </w:rPr>
        <w:t xml:space="preserve">. </w:t>
      </w:r>
      <w:r w:rsidRPr="00F35D19">
        <w:rPr>
          <w:rFonts w:ascii="Times New Roman" w:eastAsiaTheme="minorHAnsi" w:hAnsi="Times New Roman"/>
          <w:bCs/>
          <w:sz w:val="24"/>
          <w:szCs w:val="24"/>
          <w:lang w:val="en-US"/>
        </w:rPr>
        <w:t xml:space="preserve">За имота е съставен </w:t>
      </w:r>
      <w:r w:rsidRPr="00F35D19">
        <w:rPr>
          <w:rFonts w:ascii="Times New Roman" w:eastAsiaTheme="minorHAnsi" w:hAnsi="Times New Roman"/>
          <w:bCs/>
          <w:sz w:val="24"/>
          <w:szCs w:val="24"/>
          <w:lang w:val="en-US"/>
        </w:rPr>
        <w:lastRenderedPageBreak/>
        <w:t>Акт за частна общинска собственост</w:t>
      </w:r>
      <w:r w:rsidRPr="00F35D19">
        <w:rPr>
          <w:rFonts w:ascii="Times New Roman" w:eastAsiaTheme="minorHAnsi" w:hAnsi="Times New Roman"/>
          <w:sz w:val="24"/>
          <w:szCs w:val="24"/>
          <w:lang w:val="en-US"/>
        </w:rPr>
        <w:t xml:space="preserve"> предмет №4431/21.06.2005 г</w:t>
      </w:r>
      <w:r w:rsidRPr="00F35D19">
        <w:rPr>
          <w:rFonts w:ascii="Times New Roman" w:eastAsiaTheme="minorHAnsi" w:hAnsi="Times New Roman"/>
          <w:bCs/>
          <w:sz w:val="24"/>
          <w:szCs w:val="24"/>
          <w:lang w:val="en-US"/>
        </w:rPr>
        <w:t>.</w:t>
      </w:r>
      <w:r w:rsidRPr="00F35D19">
        <w:rPr>
          <w:rFonts w:ascii="Times New Roman" w:eastAsiaTheme="minorHAnsi" w:hAnsi="Times New Roman"/>
          <w:sz w:val="24"/>
          <w:szCs w:val="24"/>
          <w:lang w:val="en-US"/>
        </w:rPr>
        <w:t xml:space="preserve">, </w:t>
      </w:r>
      <w:r w:rsidRPr="00F35D19">
        <w:rPr>
          <w:rFonts w:ascii="Times New Roman" w:hAnsi="Times New Roman"/>
          <w:sz w:val="24"/>
          <w:szCs w:val="24"/>
          <w:lang w:val="en-US"/>
        </w:rPr>
        <w:t>с начална тръжна продажна цена в размер на 24 117,00 лева (двадесет и четири хиляди сто и седемнадесет лева), без данъци и такси;</w:t>
      </w:r>
    </w:p>
    <w:p w14:paraId="2BD50EDC" w14:textId="77777777" w:rsidR="00F35D19" w:rsidRPr="00F35D19" w:rsidRDefault="00F35D19" w:rsidP="00F35D19">
      <w:pPr>
        <w:jc w:val="both"/>
        <w:rPr>
          <w:rFonts w:ascii="Times New Roman" w:hAnsi="Times New Roman"/>
          <w:sz w:val="24"/>
          <w:szCs w:val="24"/>
          <w:lang w:val="en-US"/>
        </w:rPr>
      </w:pPr>
      <w:r w:rsidRPr="00F35D19">
        <w:rPr>
          <w:rFonts w:ascii="Times New Roman" w:hAnsi="Times New Roman"/>
          <w:sz w:val="24"/>
          <w:szCs w:val="24"/>
          <w:lang w:val="en-US"/>
        </w:rPr>
        <w:tab/>
        <w:t>2.2.</w:t>
      </w:r>
      <w:r w:rsidRPr="00F35D19">
        <w:rPr>
          <w:rFonts w:ascii="Times New Roman" w:eastAsiaTheme="minorHAnsi" w:hAnsi="Times New Roman"/>
          <w:sz w:val="24"/>
          <w:szCs w:val="24"/>
          <w:lang w:val="en-US"/>
        </w:rPr>
        <w:t xml:space="preserve"> УПИ ХХV в кв.3, образуван от имот 1073 по ИЗРП на с. Басарбово, Община Русе, Област Русе, ЕКАТТЕ: 02796, с площ 993 кв.м., находящ се в с. Басарбово, Община Русе, ул. „Георги С. Раковски“, отреден за Жилищно застрояване, при граници и съседни имоти: </w:t>
      </w:r>
      <w:r w:rsidRPr="00F35D19">
        <w:rPr>
          <w:rFonts w:ascii="Times New Roman" w:eastAsiaTheme="minorHAnsi" w:hAnsi="Times New Roman"/>
          <w:sz w:val="24"/>
          <w:szCs w:val="24"/>
          <w:lang w:val="x-none"/>
        </w:rPr>
        <w:t xml:space="preserve">УПИ </w:t>
      </w:r>
      <w:r w:rsidRPr="00F35D19">
        <w:rPr>
          <w:rFonts w:ascii="Times New Roman" w:eastAsiaTheme="minorHAnsi" w:hAnsi="Times New Roman"/>
          <w:sz w:val="24"/>
          <w:szCs w:val="24"/>
          <w:lang w:val="en-US"/>
        </w:rPr>
        <w:t>ХХ</w:t>
      </w:r>
      <w:r w:rsidRPr="00F35D19">
        <w:rPr>
          <w:rFonts w:ascii="Times New Roman" w:eastAsiaTheme="minorHAnsi" w:hAnsi="Times New Roman"/>
          <w:sz w:val="24"/>
          <w:szCs w:val="24"/>
          <w:lang w:val="x-none"/>
        </w:rPr>
        <w:t xml:space="preserve">IV в квартал </w:t>
      </w:r>
      <w:r w:rsidRPr="00F35D19">
        <w:rPr>
          <w:rFonts w:ascii="Times New Roman" w:eastAsiaTheme="minorHAnsi" w:hAnsi="Times New Roman"/>
          <w:sz w:val="24"/>
          <w:szCs w:val="24"/>
          <w:lang w:val="en-US"/>
        </w:rPr>
        <w:t xml:space="preserve">3, </w:t>
      </w:r>
      <w:r w:rsidRPr="00F35D19">
        <w:rPr>
          <w:rFonts w:ascii="Times New Roman" w:eastAsiaTheme="minorHAnsi" w:hAnsi="Times New Roman"/>
          <w:sz w:val="24"/>
          <w:szCs w:val="24"/>
          <w:lang w:val="x-none"/>
        </w:rPr>
        <w:t>улица</w:t>
      </w:r>
      <w:r w:rsidRPr="00F35D19">
        <w:rPr>
          <w:rFonts w:ascii="Times New Roman" w:eastAsiaTheme="minorHAnsi" w:hAnsi="Times New Roman"/>
          <w:sz w:val="24"/>
          <w:szCs w:val="24"/>
          <w:lang w:val="en-US"/>
        </w:rPr>
        <w:t xml:space="preserve">. </w:t>
      </w:r>
      <w:r w:rsidRPr="00F35D19">
        <w:rPr>
          <w:rFonts w:ascii="Times New Roman" w:eastAsiaTheme="minorHAnsi" w:hAnsi="Times New Roman"/>
          <w:bCs/>
          <w:sz w:val="24"/>
          <w:szCs w:val="24"/>
          <w:lang w:val="en-US"/>
        </w:rPr>
        <w:t>За имота е съставен Акт за частна общинска собственост</w:t>
      </w:r>
      <w:r w:rsidRPr="00F35D19">
        <w:rPr>
          <w:rFonts w:ascii="Times New Roman" w:eastAsiaTheme="minorHAnsi" w:hAnsi="Times New Roman"/>
          <w:sz w:val="24"/>
          <w:szCs w:val="24"/>
          <w:lang w:val="en-US"/>
        </w:rPr>
        <w:t xml:space="preserve"> №4432/21.06.2005 г</w:t>
      </w:r>
      <w:r w:rsidRPr="00F35D19">
        <w:rPr>
          <w:rFonts w:ascii="Times New Roman" w:eastAsiaTheme="minorHAnsi" w:hAnsi="Times New Roman"/>
          <w:bCs/>
          <w:sz w:val="24"/>
          <w:szCs w:val="24"/>
          <w:lang w:val="en-US"/>
        </w:rPr>
        <w:t xml:space="preserve">., </w:t>
      </w:r>
      <w:r w:rsidRPr="00F35D19">
        <w:rPr>
          <w:rFonts w:ascii="Times New Roman" w:hAnsi="Times New Roman"/>
          <w:sz w:val="24"/>
          <w:szCs w:val="24"/>
          <w:lang w:val="en-US"/>
        </w:rPr>
        <w:t>с начална тръжна продажна цена в размер на</w:t>
      </w:r>
      <w:r w:rsidRPr="00F35D19">
        <w:rPr>
          <w:rFonts w:ascii="Times New Roman" w:eastAsiaTheme="minorHAnsi" w:hAnsi="Times New Roman"/>
          <w:bCs/>
          <w:sz w:val="24"/>
          <w:szCs w:val="24"/>
          <w:lang w:val="en-US"/>
        </w:rPr>
        <w:t xml:space="preserve"> 27 125,00 лева (двадесет и седем хиляди сто двадесет и пет лева).</w:t>
      </w:r>
    </w:p>
    <w:p w14:paraId="27A7CEE3" w14:textId="77777777" w:rsidR="00F35D19" w:rsidRPr="00F35D19" w:rsidRDefault="00F35D19" w:rsidP="00F35D19">
      <w:pPr>
        <w:jc w:val="both"/>
        <w:rPr>
          <w:rFonts w:ascii="Times New Roman" w:eastAsiaTheme="minorHAnsi" w:hAnsi="Times New Roman"/>
          <w:sz w:val="24"/>
          <w:szCs w:val="24"/>
          <w:lang w:val="en-US"/>
        </w:rPr>
      </w:pPr>
      <w:r w:rsidRPr="00F35D19">
        <w:rPr>
          <w:rFonts w:ascii="Times New Roman" w:hAnsi="Times New Roman"/>
          <w:sz w:val="24"/>
          <w:szCs w:val="24"/>
          <w:lang w:val="en-US"/>
        </w:rPr>
        <w:tab/>
      </w:r>
      <w:r w:rsidRPr="00F35D19">
        <w:rPr>
          <w:rFonts w:ascii="Times New Roman" w:eastAsiaTheme="minorHAnsi" w:hAnsi="Times New Roman"/>
          <w:sz w:val="24"/>
          <w:szCs w:val="24"/>
          <w:lang w:val="en-US"/>
        </w:rPr>
        <w:t>Дължимите данъци и такси се определят след провеждане на търга и са за сметка на спечелилия участник - купувач.</w:t>
      </w:r>
    </w:p>
    <w:p w14:paraId="6BB8A072" w14:textId="77777777" w:rsidR="00F35D19" w:rsidRPr="00F35D19" w:rsidRDefault="00F35D19" w:rsidP="00F35D19">
      <w:pPr>
        <w:jc w:val="both"/>
        <w:rPr>
          <w:rFonts w:ascii="Times New Roman" w:hAnsi="Times New Roman"/>
          <w:sz w:val="24"/>
          <w:szCs w:val="24"/>
          <w:lang w:val="en-US"/>
        </w:rPr>
      </w:pPr>
      <w:r w:rsidRPr="00F35D19">
        <w:rPr>
          <w:rFonts w:ascii="Times New Roman" w:hAnsi="Times New Roman"/>
          <w:sz w:val="24"/>
          <w:szCs w:val="24"/>
          <w:lang w:val="en-US"/>
        </w:rPr>
        <w:tab/>
        <w:t>30% от приходите от реализираната продажба да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14:paraId="24F02848" w14:textId="77777777" w:rsidR="00F35D19" w:rsidRPr="00F35D19" w:rsidRDefault="00F35D19" w:rsidP="00F35D19">
      <w:pPr>
        <w:jc w:val="both"/>
        <w:rPr>
          <w:rFonts w:ascii="Times New Roman" w:hAnsi="Times New Roman"/>
          <w:sz w:val="24"/>
          <w:szCs w:val="24"/>
          <w:lang w:val="en-US"/>
        </w:rPr>
      </w:pPr>
      <w:r w:rsidRPr="00F35D19">
        <w:rPr>
          <w:rFonts w:ascii="Times New Roman" w:hAnsi="Times New Roman"/>
          <w:sz w:val="24"/>
          <w:szCs w:val="24"/>
          <w:lang w:val="en-US"/>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4434A5D4" w14:textId="6A99CE20" w:rsidR="006B1C84" w:rsidRPr="00F35D19" w:rsidRDefault="00F35D19" w:rsidP="00F35D19">
      <w:pPr>
        <w:spacing w:after="0" w:line="240" w:lineRule="auto"/>
        <w:jc w:val="right"/>
        <w:rPr>
          <w:rFonts w:ascii="Times New Roman" w:eastAsia="SimSun" w:hAnsi="Times New Roman"/>
          <w:sz w:val="24"/>
          <w:szCs w:val="24"/>
          <w:lang w:eastAsia="zh-CN"/>
        </w:rPr>
      </w:pPr>
      <w:r w:rsidRPr="00F35D19">
        <w:rPr>
          <w:rFonts w:ascii="Times New Roman" w:eastAsiaTheme="minorHAnsi" w:hAnsi="Times New Roman"/>
        </w:rPr>
        <w:t xml:space="preserve">  </w:t>
      </w:r>
      <w:r w:rsidRPr="00F35D19">
        <w:rPr>
          <w:rFonts w:ascii="Times New Roman" w:eastAsia="Times New Roman" w:hAnsi="Times New Roman"/>
          <w:b/>
          <w:sz w:val="28"/>
          <w:szCs w:val="28"/>
          <w:lang w:val="en-US"/>
        </w:rPr>
        <w:t xml:space="preserve"> </w:t>
      </w:r>
    </w:p>
    <w:p w14:paraId="6C70B775" w14:textId="53AA26C9" w:rsidR="006B1C84" w:rsidRDefault="006B1C84" w:rsidP="006B1C84">
      <w:pPr>
        <w:pStyle w:val="4"/>
        <w:spacing w:before="0" w:beforeAutospacing="0" w:after="0" w:afterAutospacing="0"/>
        <w:jc w:val="both"/>
        <w:rPr>
          <w:b/>
          <w:bCs/>
        </w:rPr>
      </w:pPr>
      <w:r>
        <w:rPr>
          <w:b/>
          <w:bCs/>
        </w:rPr>
        <w:t>Точка 18</w:t>
      </w:r>
    </w:p>
    <w:p w14:paraId="0DECD40F" w14:textId="5C913745" w:rsidR="006B1C84" w:rsidRDefault="006B1C84" w:rsidP="006B1C84">
      <w:pPr>
        <w:pStyle w:val="4"/>
        <w:spacing w:before="0" w:beforeAutospacing="0" w:after="0" w:afterAutospacing="0"/>
        <w:jc w:val="both"/>
        <w:rPr>
          <w:b/>
        </w:rPr>
      </w:pPr>
      <w:r w:rsidRPr="006B1C84">
        <w:rPr>
          <w:b/>
        </w:rPr>
        <w:t>К.л. № 921 Откриване на процедура за провеждане на публичен търг с явно наддаване за продажба на недвижими имоти – частна общинска собственост, с адрес:  гр. Мартен, Община Русе, ул. „Страхил войвода“ №52 и №54</w:t>
      </w:r>
    </w:p>
    <w:p w14:paraId="4A02374B" w14:textId="5210214B" w:rsidR="006B1C84" w:rsidRDefault="006B1C84" w:rsidP="006B1C84">
      <w:pPr>
        <w:pStyle w:val="4"/>
        <w:spacing w:before="0" w:beforeAutospacing="0" w:after="0" w:afterAutospacing="0"/>
        <w:jc w:val="both"/>
        <w:rPr>
          <w:b/>
        </w:rPr>
      </w:pPr>
    </w:p>
    <w:p w14:paraId="6D8FF708" w14:textId="77777777" w:rsidR="006B1C84" w:rsidRPr="000927C5" w:rsidRDefault="006B1C84" w:rsidP="006B1C84">
      <w:pPr>
        <w:pStyle w:val="4"/>
        <w:spacing w:before="0" w:beforeAutospacing="0" w:after="0" w:afterAutospacing="0"/>
        <w:jc w:val="both"/>
        <w:rPr>
          <w:b/>
          <w:bCs/>
        </w:rPr>
      </w:pPr>
      <w:r>
        <w:rPr>
          <w:b/>
        </w:rPr>
        <w:tab/>
      </w:r>
      <w:r w:rsidRPr="00851155">
        <w:rPr>
          <w:b/>
          <w:bCs/>
          <w:lang w:eastAsia="pl-PL"/>
        </w:rPr>
        <w:t>Г-н Иво Пазарджиев:</w:t>
      </w:r>
      <w:r>
        <w:rPr>
          <w:b/>
          <w:bCs/>
          <w:lang w:eastAsia="pl-PL"/>
        </w:rPr>
        <w:t xml:space="preserve"> </w:t>
      </w:r>
      <w:r>
        <w:rPr>
          <w:lang w:eastAsia="pl-PL"/>
        </w:rPr>
        <w:t>Заповядайте.</w:t>
      </w:r>
    </w:p>
    <w:p w14:paraId="4FDA2D69" w14:textId="7A5686C7" w:rsidR="006B1C84" w:rsidRDefault="006B1C84" w:rsidP="006B1C84">
      <w:pPr>
        <w:pStyle w:val="4"/>
        <w:spacing w:before="0" w:beforeAutospacing="0" w:after="0" w:afterAutospacing="0"/>
        <w:ind w:firstLine="708"/>
        <w:jc w:val="both"/>
        <w:rPr>
          <w:lang w:eastAsia="pl-PL"/>
        </w:rPr>
      </w:pPr>
      <w:r w:rsidRPr="000927C5">
        <w:rPr>
          <w:b/>
          <w:bCs/>
          <w:lang w:eastAsia="pl-PL"/>
        </w:rPr>
        <w:t>Г-жа Златомира Стефанова:</w:t>
      </w:r>
      <w:r>
        <w:rPr>
          <w:lang w:eastAsia="pl-PL"/>
        </w:rPr>
        <w:t xml:space="preserve"> Уважаеми общински съветници, поддържаме точката за закупуването на двата имота по</w:t>
      </w:r>
      <w:r w:rsidR="00A748A4">
        <w:rPr>
          <w:lang w:eastAsia="pl-PL"/>
        </w:rPr>
        <w:t xml:space="preserve"> заявление, което е дошло към общината. Становището на Кмета на Кметство Мартен господин Тонев е положително, както и на Комисията по общинска собственост. Благодаря ви.</w:t>
      </w:r>
    </w:p>
    <w:p w14:paraId="7F21A04B" w14:textId="3926823D" w:rsidR="00A748A4" w:rsidRDefault="00A748A4" w:rsidP="00A748A4">
      <w:pPr>
        <w:pStyle w:val="4"/>
        <w:spacing w:before="0" w:beforeAutospacing="0" w:after="0" w:afterAutospacing="0"/>
        <w:ind w:firstLine="708"/>
        <w:jc w:val="both"/>
        <w:rPr>
          <w:lang w:eastAsia="pl-PL"/>
        </w:rPr>
      </w:pPr>
      <w:r w:rsidRPr="00851155">
        <w:rPr>
          <w:b/>
          <w:bCs/>
          <w:lang w:eastAsia="pl-PL"/>
        </w:rPr>
        <w:t>Г-н Иво Пазарджиев:</w:t>
      </w:r>
      <w:r>
        <w:rPr>
          <w:b/>
          <w:bCs/>
          <w:lang w:eastAsia="pl-PL"/>
        </w:rPr>
        <w:t xml:space="preserve"> </w:t>
      </w:r>
      <w:r>
        <w:rPr>
          <w:lang w:eastAsia="pl-PL"/>
        </w:rPr>
        <w:t>Благодаря. Заявки за изказвания няма. Режим на гласуване, моля.</w:t>
      </w:r>
    </w:p>
    <w:p w14:paraId="480F6025" w14:textId="77777777" w:rsidR="00A748A4" w:rsidRDefault="00A748A4" w:rsidP="00A748A4">
      <w:pPr>
        <w:spacing w:after="0" w:line="276" w:lineRule="auto"/>
        <w:jc w:val="both"/>
        <w:rPr>
          <w:rFonts w:ascii="Times New Roman" w:hAnsi="Times New Roman"/>
          <w:b/>
          <w:bCs/>
          <w:sz w:val="24"/>
          <w:szCs w:val="24"/>
          <w:highlight w:val="yellow"/>
          <w:lang w:eastAsia="pl-PL"/>
        </w:rPr>
      </w:pPr>
    </w:p>
    <w:p w14:paraId="10E851DF" w14:textId="055A0257" w:rsidR="00A748A4" w:rsidRDefault="00A748A4" w:rsidP="00A748A4">
      <w:pPr>
        <w:spacing w:after="0" w:line="276" w:lineRule="auto"/>
        <w:jc w:val="both"/>
        <w:rPr>
          <w:rFonts w:ascii="Times New Roman" w:hAnsi="Times New Roman"/>
          <w:b/>
          <w:bCs/>
          <w:sz w:val="24"/>
          <w:szCs w:val="24"/>
          <w:lang w:eastAsia="pl-PL"/>
        </w:rPr>
      </w:pPr>
      <w:r w:rsidRPr="00F35D19">
        <w:rPr>
          <w:rFonts w:ascii="Times New Roman" w:hAnsi="Times New Roman"/>
          <w:b/>
          <w:bCs/>
          <w:sz w:val="24"/>
          <w:szCs w:val="24"/>
          <w:lang w:eastAsia="pl-PL"/>
        </w:rPr>
        <w:t>КВОРУМ – 40. С 38 „за“, 0 „против“, 2 „въздържали се“ се прие</w:t>
      </w:r>
    </w:p>
    <w:p w14:paraId="69186DA3" w14:textId="77777777" w:rsidR="00F35D19" w:rsidRDefault="00F35D19" w:rsidP="00A748A4">
      <w:pPr>
        <w:spacing w:after="0" w:line="276" w:lineRule="auto"/>
        <w:jc w:val="both"/>
        <w:rPr>
          <w:rFonts w:ascii="Times New Roman" w:hAnsi="Times New Roman"/>
          <w:b/>
          <w:bCs/>
          <w:sz w:val="24"/>
          <w:szCs w:val="24"/>
          <w:lang w:eastAsia="pl-PL"/>
        </w:rPr>
      </w:pPr>
    </w:p>
    <w:p w14:paraId="0D4A5515" w14:textId="77777777" w:rsidR="00F35D19" w:rsidRPr="00F35D19" w:rsidRDefault="00F35D19" w:rsidP="00F35D19">
      <w:pPr>
        <w:keepNext/>
        <w:spacing w:after="0" w:line="240" w:lineRule="auto"/>
        <w:jc w:val="center"/>
        <w:outlineLvl w:val="0"/>
        <w:rPr>
          <w:rFonts w:ascii="Times New Roman" w:eastAsia="Times New Roman" w:hAnsi="Times New Roman"/>
          <w:b/>
          <w:sz w:val="28"/>
          <w:szCs w:val="28"/>
        </w:rPr>
      </w:pPr>
      <w:r w:rsidRPr="00F35D19">
        <w:rPr>
          <w:rFonts w:ascii="Times New Roman" w:eastAsia="Times New Roman" w:hAnsi="Times New Roman"/>
          <w:b/>
          <w:sz w:val="28"/>
          <w:szCs w:val="28"/>
          <w:lang w:val="en-US"/>
        </w:rPr>
        <w:t>РЕШЕНИЕ № 9</w:t>
      </w:r>
      <w:r w:rsidRPr="00F35D19">
        <w:rPr>
          <w:rFonts w:ascii="Times New Roman" w:eastAsia="Times New Roman" w:hAnsi="Times New Roman"/>
          <w:b/>
          <w:sz w:val="28"/>
          <w:szCs w:val="28"/>
        </w:rPr>
        <w:t>84</w:t>
      </w:r>
    </w:p>
    <w:p w14:paraId="7D0827DB" w14:textId="0319A708" w:rsidR="00F35D19" w:rsidRPr="00F35D19" w:rsidRDefault="00F35D19" w:rsidP="00F35D19">
      <w:pPr>
        <w:spacing w:after="0" w:line="240" w:lineRule="auto"/>
        <w:jc w:val="center"/>
        <w:rPr>
          <w:rFonts w:ascii="Times New Roman" w:eastAsia="Times New Roman" w:hAnsi="Times New Roman"/>
          <w:b/>
          <w:sz w:val="28"/>
          <w:szCs w:val="28"/>
          <w:lang w:val="en-US"/>
        </w:rPr>
      </w:pPr>
    </w:p>
    <w:p w14:paraId="3CEE0441" w14:textId="77777777" w:rsidR="00F35D19" w:rsidRPr="00F35D19" w:rsidRDefault="00F35D19" w:rsidP="00F35D19">
      <w:pPr>
        <w:ind w:firstLine="709"/>
        <w:jc w:val="both"/>
        <w:rPr>
          <w:rFonts w:ascii="Times New Roman" w:hAnsi="Times New Roman"/>
          <w:sz w:val="24"/>
          <w:szCs w:val="24"/>
        </w:rPr>
      </w:pPr>
      <w:r w:rsidRPr="00F35D19">
        <w:rPr>
          <w:rFonts w:ascii="Times New Roman" w:hAnsi="Times New Roman"/>
          <w:sz w:val="24"/>
          <w:szCs w:val="24"/>
        </w:rPr>
        <w:t>На основание чл. 21, ал. 2, във връзка с чл. 21,  ал. 1, т. 8 от ЗМСМА, във връзка с чл. 35, ал. 1, чл. 41, ал. 2 от ЗОС, чл. 26, ал. 1, т. 1 и чл. 30 от Наредба №1 за общинската собственост на Общински съвет – Русе, Заявления вх.№ОИ-10-55/15.04.2022 г., №ОИ-10-56/15.04.2022 г. и извлечение от Протокол №29/25.05.2022 г. на Комисията по общинска собственост, Общинският съвет реши:</w:t>
      </w:r>
    </w:p>
    <w:p w14:paraId="122609A8" w14:textId="77777777" w:rsidR="00F35D19" w:rsidRPr="00F35D19" w:rsidRDefault="00F35D19" w:rsidP="00F35D19">
      <w:pPr>
        <w:ind w:firstLine="709"/>
        <w:jc w:val="both"/>
        <w:rPr>
          <w:rFonts w:ascii="Times New Roman" w:hAnsi="Times New Roman"/>
          <w:sz w:val="24"/>
          <w:szCs w:val="24"/>
        </w:rPr>
      </w:pPr>
      <w:r w:rsidRPr="00F35D19">
        <w:rPr>
          <w:rFonts w:ascii="Times New Roman" w:hAnsi="Times New Roman"/>
          <w:sz w:val="24"/>
          <w:szCs w:val="24"/>
        </w:rPr>
        <w:t>Дава съгласие за откриване на процедура за провеждане на публичен търг с явно наддаване за продажба на следните недвижими имоти – частна общинска собственост:</w:t>
      </w:r>
    </w:p>
    <w:p w14:paraId="584D35EA" w14:textId="77777777" w:rsidR="00F35D19" w:rsidRPr="00F35D19" w:rsidRDefault="00F35D19" w:rsidP="00F35D19">
      <w:pPr>
        <w:ind w:firstLine="709"/>
        <w:jc w:val="both"/>
        <w:rPr>
          <w:rFonts w:ascii="Times New Roman" w:hAnsi="Times New Roman"/>
          <w:sz w:val="24"/>
          <w:szCs w:val="24"/>
          <w:lang w:val="en-US"/>
        </w:rPr>
      </w:pPr>
      <w:r w:rsidRPr="00F35D19">
        <w:rPr>
          <w:rFonts w:ascii="Times New Roman" w:hAnsi="Times New Roman"/>
          <w:sz w:val="24"/>
          <w:szCs w:val="24"/>
        </w:rPr>
        <w:t xml:space="preserve">1. УПИ XII-1283 в кв. 69 по Застроителния и регулационен план на гр. Мартен, ЕКАТТЕ: 47336, Община Русе, одобрен със Заповед №128/23.04.1986 г. на ИК на ОбНС – Русе, с площ от 686 кв.м., отреден за жилищно застрояване, с адрес гр. Мартен, ул. </w:t>
      </w:r>
      <w:r w:rsidRPr="00F35D19">
        <w:rPr>
          <w:rFonts w:ascii="Times New Roman" w:hAnsi="Times New Roman"/>
          <w:sz w:val="24"/>
          <w:szCs w:val="24"/>
        </w:rPr>
        <w:lastRenderedPageBreak/>
        <w:t xml:space="preserve">„Страхил войвода“ №52, предмет на </w:t>
      </w:r>
      <w:r w:rsidRPr="00F35D19">
        <w:rPr>
          <w:rFonts w:ascii="Times New Roman" w:hAnsi="Times New Roman"/>
          <w:sz w:val="24"/>
          <w:szCs w:val="24"/>
          <w:lang w:val="en-US"/>
        </w:rPr>
        <w:t>АЧОС №</w:t>
      </w:r>
      <w:r w:rsidRPr="00F35D19">
        <w:rPr>
          <w:rFonts w:ascii="Times New Roman" w:hAnsi="Times New Roman"/>
          <w:sz w:val="24"/>
          <w:szCs w:val="24"/>
        </w:rPr>
        <w:t>9128</w:t>
      </w:r>
      <w:r w:rsidRPr="00F35D19">
        <w:rPr>
          <w:rFonts w:ascii="Times New Roman" w:hAnsi="Times New Roman"/>
          <w:sz w:val="24"/>
          <w:szCs w:val="24"/>
          <w:lang w:val="en-US"/>
        </w:rPr>
        <w:t>/</w:t>
      </w:r>
      <w:r w:rsidRPr="00F35D19">
        <w:rPr>
          <w:rFonts w:ascii="Times New Roman" w:hAnsi="Times New Roman"/>
          <w:sz w:val="24"/>
          <w:szCs w:val="24"/>
        </w:rPr>
        <w:t>25</w:t>
      </w:r>
      <w:r w:rsidRPr="00F35D19">
        <w:rPr>
          <w:rFonts w:ascii="Times New Roman" w:hAnsi="Times New Roman"/>
          <w:sz w:val="24"/>
          <w:szCs w:val="24"/>
          <w:lang w:val="en-US"/>
        </w:rPr>
        <w:t>.</w:t>
      </w:r>
      <w:r w:rsidRPr="00F35D19">
        <w:rPr>
          <w:rFonts w:ascii="Times New Roman" w:hAnsi="Times New Roman"/>
          <w:sz w:val="24"/>
          <w:szCs w:val="24"/>
        </w:rPr>
        <w:t>03</w:t>
      </w:r>
      <w:r w:rsidRPr="00F35D19">
        <w:rPr>
          <w:rFonts w:ascii="Times New Roman" w:hAnsi="Times New Roman"/>
          <w:sz w:val="24"/>
          <w:szCs w:val="24"/>
          <w:lang w:val="en-US"/>
        </w:rPr>
        <w:t>.20</w:t>
      </w:r>
      <w:r w:rsidRPr="00F35D19">
        <w:rPr>
          <w:rFonts w:ascii="Times New Roman" w:hAnsi="Times New Roman"/>
          <w:sz w:val="24"/>
          <w:szCs w:val="24"/>
        </w:rPr>
        <w:t>19</w:t>
      </w:r>
      <w:r w:rsidRPr="00F35D19">
        <w:rPr>
          <w:rFonts w:ascii="Times New Roman" w:hAnsi="Times New Roman"/>
          <w:sz w:val="24"/>
          <w:szCs w:val="24"/>
          <w:lang w:val="en-US"/>
        </w:rPr>
        <w:t xml:space="preserve"> г., вписан под №</w:t>
      </w:r>
      <w:r w:rsidRPr="00F35D19">
        <w:rPr>
          <w:rFonts w:ascii="Times New Roman" w:hAnsi="Times New Roman"/>
          <w:sz w:val="24"/>
          <w:szCs w:val="24"/>
        </w:rPr>
        <w:t>32</w:t>
      </w:r>
      <w:r w:rsidRPr="00F35D19">
        <w:rPr>
          <w:rFonts w:ascii="Times New Roman" w:hAnsi="Times New Roman"/>
          <w:sz w:val="24"/>
          <w:szCs w:val="24"/>
          <w:lang w:val="en-US"/>
        </w:rPr>
        <w:t xml:space="preserve">, том </w:t>
      </w:r>
      <w:r w:rsidRPr="00F35D19">
        <w:rPr>
          <w:rFonts w:ascii="Times New Roman" w:hAnsi="Times New Roman"/>
          <w:sz w:val="24"/>
          <w:szCs w:val="24"/>
        </w:rPr>
        <w:t>10</w:t>
      </w:r>
      <w:r w:rsidRPr="00F35D19">
        <w:rPr>
          <w:rFonts w:ascii="Times New Roman" w:hAnsi="Times New Roman"/>
          <w:sz w:val="24"/>
          <w:szCs w:val="24"/>
          <w:lang w:val="en-US"/>
        </w:rPr>
        <w:t xml:space="preserve">, </w:t>
      </w:r>
      <w:r w:rsidRPr="00F35D19">
        <w:rPr>
          <w:rFonts w:ascii="Times New Roman" w:hAnsi="Times New Roman"/>
          <w:sz w:val="24"/>
          <w:szCs w:val="24"/>
        </w:rPr>
        <w:t>Н</w:t>
      </w:r>
      <w:r w:rsidRPr="00F35D19">
        <w:rPr>
          <w:rFonts w:ascii="Times New Roman" w:hAnsi="Times New Roman"/>
          <w:sz w:val="24"/>
          <w:szCs w:val="24"/>
          <w:lang w:val="en-US"/>
        </w:rPr>
        <w:t>.</w:t>
      </w:r>
      <w:r w:rsidRPr="00F35D19">
        <w:rPr>
          <w:rFonts w:ascii="Times New Roman" w:hAnsi="Times New Roman"/>
          <w:sz w:val="24"/>
          <w:szCs w:val="24"/>
        </w:rPr>
        <w:t>Д</w:t>
      </w:r>
      <w:r w:rsidRPr="00F35D19">
        <w:rPr>
          <w:rFonts w:ascii="Times New Roman" w:hAnsi="Times New Roman"/>
          <w:sz w:val="24"/>
          <w:szCs w:val="24"/>
          <w:lang w:val="en-US"/>
        </w:rPr>
        <w:t xml:space="preserve">. </w:t>
      </w:r>
      <w:r w:rsidRPr="00F35D19">
        <w:rPr>
          <w:rFonts w:ascii="Times New Roman" w:hAnsi="Times New Roman"/>
          <w:sz w:val="24"/>
          <w:szCs w:val="24"/>
        </w:rPr>
        <w:t>1908</w:t>
      </w:r>
      <w:r w:rsidRPr="00F35D19">
        <w:rPr>
          <w:rFonts w:ascii="Times New Roman" w:hAnsi="Times New Roman"/>
          <w:sz w:val="24"/>
          <w:szCs w:val="24"/>
          <w:lang w:val="en-US"/>
        </w:rPr>
        <w:t xml:space="preserve">, </w:t>
      </w:r>
      <w:r w:rsidRPr="00F35D19">
        <w:rPr>
          <w:rFonts w:ascii="Times New Roman" w:hAnsi="Times New Roman"/>
          <w:sz w:val="24"/>
          <w:szCs w:val="24"/>
        </w:rPr>
        <w:t>ДВР 3693</w:t>
      </w:r>
      <w:r w:rsidRPr="00F35D19">
        <w:rPr>
          <w:rFonts w:ascii="Times New Roman" w:hAnsi="Times New Roman"/>
          <w:sz w:val="24"/>
          <w:szCs w:val="24"/>
          <w:lang w:val="en-US"/>
        </w:rPr>
        <w:t>, вх.рег. №</w:t>
      </w:r>
      <w:r w:rsidRPr="00F35D19">
        <w:rPr>
          <w:rFonts w:ascii="Times New Roman" w:hAnsi="Times New Roman"/>
          <w:sz w:val="24"/>
          <w:szCs w:val="24"/>
        </w:rPr>
        <w:t>3770</w:t>
      </w:r>
      <w:r w:rsidRPr="00F35D19">
        <w:rPr>
          <w:rFonts w:ascii="Times New Roman" w:hAnsi="Times New Roman"/>
          <w:sz w:val="24"/>
          <w:szCs w:val="24"/>
          <w:lang w:val="en-US"/>
        </w:rPr>
        <w:t xml:space="preserve"> от </w:t>
      </w:r>
      <w:r w:rsidRPr="00F35D19">
        <w:rPr>
          <w:rFonts w:ascii="Times New Roman" w:hAnsi="Times New Roman"/>
          <w:sz w:val="24"/>
          <w:szCs w:val="24"/>
        </w:rPr>
        <w:t>29</w:t>
      </w:r>
      <w:r w:rsidRPr="00F35D19">
        <w:rPr>
          <w:rFonts w:ascii="Times New Roman" w:hAnsi="Times New Roman"/>
          <w:sz w:val="24"/>
          <w:szCs w:val="24"/>
          <w:lang w:val="en-US"/>
        </w:rPr>
        <w:t>.</w:t>
      </w:r>
      <w:r w:rsidRPr="00F35D19">
        <w:rPr>
          <w:rFonts w:ascii="Times New Roman" w:hAnsi="Times New Roman"/>
          <w:sz w:val="24"/>
          <w:szCs w:val="24"/>
        </w:rPr>
        <w:t>03</w:t>
      </w:r>
      <w:r w:rsidRPr="00F35D19">
        <w:rPr>
          <w:rFonts w:ascii="Times New Roman" w:hAnsi="Times New Roman"/>
          <w:sz w:val="24"/>
          <w:szCs w:val="24"/>
          <w:lang w:val="en-US"/>
        </w:rPr>
        <w:t>.20</w:t>
      </w:r>
      <w:r w:rsidRPr="00F35D19">
        <w:rPr>
          <w:rFonts w:ascii="Times New Roman" w:hAnsi="Times New Roman"/>
          <w:sz w:val="24"/>
          <w:szCs w:val="24"/>
        </w:rPr>
        <w:t>19</w:t>
      </w:r>
      <w:r w:rsidRPr="00F35D19">
        <w:rPr>
          <w:rFonts w:ascii="Times New Roman" w:hAnsi="Times New Roman"/>
          <w:sz w:val="24"/>
          <w:szCs w:val="24"/>
          <w:lang w:val="en-US"/>
        </w:rPr>
        <w:t xml:space="preserve"> г. по описа на Службата по вписвания – Русе</w:t>
      </w:r>
      <w:r w:rsidRPr="00F35D19">
        <w:rPr>
          <w:rFonts w:ascii="Times New Roman" w:hAnsi="Times New Roman"/>
          <w:sz w:val="24"/>
          <w:szCs w:val="24"/>
        </w:rPr>
        <w:t>, при начална тръжна продажна цена</w:t>
      </w:r>
      <w:r w:rsidRPr="00F35D19">
        <w:rPr>
          <w:rFonts w:ascii="Times New Roman" w:hAnsi="Times New Roman"/>
          <w:sz w:val="24"/>
          <w:szCs w:val="24"/>
          <w:lang w:val="en-US"/>
        </w:rPr>
        <w:t xml:space="preserve"> </w:t>
      </w:r>
      <w:r w:rsidRPr="00F35D19">
        <w:rPr>
          <w:rFonts w:ascii="Times New Roman" w:hAnsi="Times New Roman"/>
          <w:sz w:val="24"/>
          <w:szCs w:val="24"/>
        </w:rPr>
        <w:t>36 931,00</w:t>
      </w:r>
      <w:r w:rsidRPr="00F35D19">
        <w:rPr>
          <w:rFonts w:ascii="Times New Roman" w:hAnsi="Times New Roman"/>
          <w:sz w:val="24"/>
          <w:szCs w:val="24"/>
          <w:lang w:val="en-US"/>
        </w:rPr>
        <w:t xml:space="preserve"> лева</w:t>
      </w:r>
      <w:r w:rsidRPr="00F35D19">
        <w:rPr>
          <w:rFonts w:ascii="Times New Roman" w:hAnsi="Times New Roman"/>
          <w:sz w:val="24"/>
          <w:szCs w:val="24"/>
        </w:rPr>
        <w:t>, без дължими данъци и такси</w:t>
      </w:r>
      <w:r w:rsidRPr="00F35D19">
        <w:rPr>
          <w:rFonts w:ascii="Times New Roman" w:hAnsi="Times New Roman"/>
          <w:sz w:val="24"/>
          <w:szCs w:val="24"/>
          <w:lang w:val="en-US"/>
        </w:rPr>
        <w:t>.</w:t>
      </w:r>
    </w:p>
    <w:p w14:paraId="251A4194" w14:textId="77777777" w:rsidR="00F35D19" w:rsidRPr="00F35D19" w:rsidRDefault="00F35D19" w:rsidP="00F35D19">
      <w:pPr>
        <w:ind w:firstLine="709"/>
        <w:jc w:val="both"/>
        <w:rPr>
          <w:rFonts w:ascii="Times New Roman" w:eastAsiaTheme="minorHAnsi" w:hAnsi="Times New Roman"/>
          <w:sz w:val="24"/>
          <w:szCs w:val="24"/>
        </w:rPr>
      </w:pPr>
      <w:r w:rsidRPr="00F35D19">
        <w:rPr>
          <w:rFonts w:ascii="Times New Roman" w:hAnsi="Times New Roman"/>
          <w:sz w:val="24"/>
          <w:szCs w:val="24"/>
        </w:rPr>
        <w:t xml:space="preserve">2. УПИ XIII-1283 в кв. 69 по Застроителния и регулационен план на гр. Мартен, ЕКАТТЕ: 47336, Община Русе, одобрен със Заповед №128/23.04.1986 г. на ИК на ОбНС – Русе, с площ от 791 кв.м., отреден за жилищно застрояване, с адрес гр. Мартен, ул. „Страхил войвода“ №54, </w:t>
      </w:r>
      <w:r w:rsidRPr="00F35D19">
        <w:rPr>
          <w:rFonts w:ascii="Times New Roman" w:eastAsiaTheme="minorHAnsi" w:hAnsi="Times New Roman"/>
          <w:sz w:val="24"/>
          <w:szCs w:val="24"/>
        </w:rPr>
        <w:t>предмет на</w:t>
      </w:r>
      <w:r w:rsidRPr="00F35D19">
        <w:rPr>
          <w:rFonts w:ascii="Times New Roman" w:hAnsi="Times New Roman"/>
          <w:sz w:val="24"/>
          <w:szCs w:val="24"/>
          <w:lang w:val="en-US"/>
        </w:rPr>
        <w:t xml:space="preserve"> АЧОС №</w:t>
      </w:r>
      <w:r w:rsidRPr="00F35D19">
        <w:rPr>
          <w:rFonts w:ascii="Times New Roman" w:hAnsi="Times New Roman"/>
          <w:sz w:val="24"/>
          <w:szCs w:val="24"/>
        </w:rPr>
        <w:t>9129</w:t>
      </w:r>
      <w:r w:rsidRPr="00F35D19">
        <w:rPr>
          <w:rFonts w:ascii="Times New Roman" w:hAnsi="Times New Roman"/>
          <w:sz w:val="24"/>
          <w:szCs w:val="24"/>
          <w:lang w:val="en-US"/>
        </w:rPr>
        <w:t>/</w:t>
      </w:r>
      <w:r w:rsidRPr="00F35D19">
        <w:rPr>
          <w:rFonts w:ascii="Times New Roman" w:hAnsi="Times New Roman"/>
          <w:sz w:val="24"/>
          <w:szCs w:val="24"/>
        </w:rPr>
        <w:t>25</w:t>
      </w:r>
      <w:r w:rsidRPr="00F35D19">
        <w:rPr>
          <w:rFonts w:ascii="Times New Roman" w:hAnsi="Times New Roman"/>
          <w:sz w:val="24"/>
          <w:szCs w:val="24"/>
          <w:lang w:val="en-US"/>
        </w:rPr>
        <w:t>.</w:t>
      </w:r>
      <w:r w:rsidRPr="00F35D19">
        <w:rPr>
          <w:rFonts w:ascii="Times New Roman" w:hAnsi="Times New Roman"/>
          <w:sz w:val="24"/>
          <w:szCs w:val="24"/>
        </w:rPr>
        <w:t>03</w:t>
      </w:r>
      <w:r w:rsidRPr="00F35D19">
        <w:rPr>
          <w:rFonts w:ascii="Times New Roman" w:hAnsi="Times New Roman"/>
          <w:sz w:val="24"/>
          <w:szCs w:val="24"/>
          <w:lang w:val="en-US"/>
        </w:rPr>
        <w:t>.20</w:t>
      </w:r>
      <w:r w:rsidRPr="00F35D19">
        <w:rPr>
          <w:rFonts w:ascii="Times New Roman" w:hAnsi="Times New Roman"/>
          <w:sz w:val="24"/>
          <w:szCs w:val="24"/>
        </w:rPr>
        <w:t>19</w:t>
      </w:r>
      <w:r w:rsidRPr="00F35D19">
        <w:rPr>
          <w:rFonts w:ascii="Times New Roman" w:hAnsi="Times New Roman"/>
          <w:sz w:val="24"/>
          <w:szCs w:val="24"/>
          <w:lang w:val="en-US"/>
        </w:rPr>
        <w:t xml:space="preserve"> г., вписан под №</w:t>
      </w:r>
      <w:r w:rsidRPr="00F35D19">
        <w:rPr>
          <w:rFonts w:ascii="Times New Roman" w:hAnsi="Times New Roman"/>
          <w:sz w:val="24"/>
          <w:szCs w:val="24"/>
        </w:rPr>
        <w:t>24</w:t>
      </w:r>
      <w:r w:rsidRPr="00F35D19">
        <w:rPr>
          <w:rFonts w:ascii="Times New Roman" w:hAnsi="Times New Roman"/>
          <w:sz w:val="24"/>
          <w:szCs w:val="24"/>
          <w:lang w:val="en-US"/>
        </w:rPr>
        <w:t xml:space="preserve">, том </w:t>
      </w:r>
      <w:r w:rsidRPr="00F35D19">
        <w:rPr>
          <w:rFonts w:ascii="Times New Roman" w:hAnsi="Times New Roman"/>
          <w:sz w:val="24"/>
          <w:szCs w:val="24"/>
        </w:rPr>
        <w:t>10</w:t>
      </w:r>
      <w:r w:rsidRPr="00F35D19">
        <w:rPr>
          <w:rFonts w:ascii="Times New Roman" w:hAnsi="Times New Roman"/>
          <w:sz w:val="24"/>
          <w:szCs w:val="24"/>
          <w:lang w:val="en-US"/>
        </w:rPr>
        <w:t xml:space="preserve">, </w:t>
      </w:r>
      <w:r w:rsidRPr="00F35D19">
        <w:rPr>
          <w:rFonts w:ascii="Times New Roman" w:hAnsi="Times New Roman"/>
          <w:sz w:val="24"/>
          <w:szCs w:val="24"/>
        </w:rPr>
        <w:t>Н</w:t>
      </w:r>
      <w:r w:rsidRPr="00F35D19">
        <w:rPr>
          <w:rFonts w:ascii="Times New Roman" w:hAnsi="Times New Roman"/>
          <w:sz w:val="24"/>
          <w:szCs w:val="24"/>
          <w:lang w:val="en-US"/>
        </w:rPr>
        <w:t>.</w:t>
      </w:r>
      <w:r w:rsidRPr="00F35D19">
        <w:rPr>
          <w:rFonts w:ascii="Times New Roman" w:hAnsi="Times New Roman"/>
          <w:sz w:val="24"/>
          <w:szCs w:val="24"/>
        </w:rPr>
        <w:t>Д</w:t>
      </w:r>
      <w:r w:rsidRPr="00F35D19">
        <w:rPr>
          <w:rFonts w:ascii="Times New Roman" w:hAnsi="Times New Roman"/>
          <w:sz w:val="24"/>
          <w:szCs w:val="24"/>
          <w:lang w:val="en-US"/>
        </w:rPr>
        <w:t xml:space="preserve">. </w:t>
      </w:r>
      <w:r w:rsidRPr="00F35D19">
        <w:rPr>
          <w:rFonts w:ascii="Times New Roman" w:hAnsi="Times New Roman"/>
          <w:sz w:val="24"/>
          <w:szCs w:val="24"/>
        </w:rPr>
        <w:t>1900</w:t>
      </w:r>
      <w:r w:rsidRPr="00F35D19">
        <w:rPr>
          <w:rFonts w:ascii="Times New Roman" w:hAnsi="Times New Roman"/>
          <w:sz w:val="24"/>
          <w:szCs w:val="24"/>
          <w:lang w:val="en-US"/>
        </w:rPr>
        <w:t xml:space="preserve">, </w:t>
      </w:r>
      <w:r w:rsidRPr="00F35D19">
        <w:rPr>
          <w:rFonts w:ascii="Times New Roman" w:hAnsi="Times New Roman"/>
          <w:sz w:val="24"/>
          <w:szCs w:val="24"/>
        </w:rPr>
        <w:t>ДВР 3681</w:t>
      </w:r>
      <w:r w:rsidRPr="00F35D19">
        <w:rPr>
          <w:rFonts w:ascii="Times New Roman" w:hAnsi="Times New Roman"/>
          <w:sz w:val="24"/>
          <w:szCs w:val="24"/>
          <w:lang w:val="en-US"/>
        </w:rPr>
        <w:t>, вх.рег. №</w:t>
      </w:r>
      <w:r w:rsidRPr="00F35D19">
        <w:rPr>
          <w:rFonts w:ascii="Times New Roman" w:hAnsi="Times New Roman"/>
          <w:sz w:val="24"/>
          <w:szCs w:val="24"/>
        </w:rPr>
        <w:t>3771</w:t>
      </w:r>
      <w:r w:rsidRPr="00F35D19">
        <w:rPr>
          <w:rFonts w:ascii="Times New Roman" w:hAnsi="Times New Roman"/>
          <w:sz w:val="24"/>
          <w:szCs w:val="24"/>
          <w:lang w:val="en-US"/>
        </w:rPr>
        <w:t xml:space="preserve"> от </w:t>
      </w:r>
      <w:r w:rsidRPr="00F35D19">
        <w:rPr>
          <w:rFonts w:ascii="Times New Roman" w:hAnsi="Times New Roman"/>
          <w:sz w:val="24"/>
          <w:szCs w:val="24"/>
        </w:rPr>
        <w:t>29</w:t>
      </w:r>
      <w:r w:rsidRPr="00F35D19">
        <w:rPr>
          <w:rFonts w:ascii="Times New Roman" w:hAnsi="Times New Roman"/>
          <w:sz w:val="24"/>
          <w:szCs w:val="24"/>
          <w:lang w:val="en-US"/>
        </w:rPr>
        <w:t>.</w:t>
      </w:r>
      <w:r w:rsidRPr="00F35D19">
        <w:rPr>
          <w:rFonts w:ascii="Times New Roman" w:hAnsi="Times New Roman"/>
          <w:sz w:val="24"/>
          <w:szCs w:val="24"/>
        </w:rPr>
        <w:t>03</w:t>
      </w:r>
      <w:r w:rsidRPr="00F35D19">
        <w:rPr>
          <w:rFonts w:ascii="Times New Roman" w:hAnsi="Times New Roman"/>
          <w:sz w:val="24"/>
          <w:szCs w:val="24"/>
          <w:lang w:val="en-US"/>
        </w:rPr>
        <w:t>.20</w:t>
      </w:r>
      <w:r w:rsidRPr="00F35D19">
        <w:rPr>
          <w:rFonts w:ascii="Times New Roman" w:hAnsi="Times New Roman"/>
          <w:sz w:val="24"/>
          <w:szCs w:val="24"/>
        </w:rPr>
        <w:t>19</w:t>
      </w:r>
      <w:r w:rsidRPr="00F35D19">
        <w:rPr>
          <w:rFonts w:ascii="Times New Roman" w:hAnsi="Times New Roman"/>
          <w:sz w:val="24"/>
          <w:szCs w:val="24"/>
          <w:lang w:val="en-US"/>
        </w:rPr>
        <w:t xml:space="preserve"> г. по описа на Службата по вписвания – Русе</w:t>
      </w:r>
      <w:r w:rsidRPr="00F35D19">
        <w:rPr>
          <w:rFonts w:ascii="Times New Roman" w:hAnsi="Times New Roman"/>
          <w:sz w:val="24"/>
          <w:szCs w:val="24"/>
        </w:rPr>
        <w:t>, при начална тръжна продажна цена 42 584,00 лева, без дължими данъци и такси</w:t>
      </w:r>
      <w:r w:rsidRPr="00F35D19">
        <w:rPr>
          <w:rFonts w:ascii="Times New Roman" w:hAnsi="Times New Roman"/>
          <w:sz w:val="24"/>
          <w:szCs w:val="24"/>
          <w:lang w:val="en-US"/>
        </w:rPr>
        <w:t>.</w:t>
      </w:r>
    </w:p>
    <w:p w14:paraId="7B528FFF" w14:textId="77777777" w:rsidR="00F35D19" w:rsidRPr="00F35D19" w:rsidRDefault="00F35D19" w:rsidP="00F35D19">
      <w:pPr>
        <w:ind w:firstLine="709"/>
        <w:jc w:val="both"/>
        <w:rPr>
          <w:rFonts w:ascii="Times New Roman" w:hAnsi="Times New Roman"/>
          <w:sz w:val="24"/>
          <w:szCs w:val="24"/>
        </w:rPr>
      </w:pPr>
      <w:r w:rsidRPr="00F35D19">
        <w:rPr>
          <w:rFonts w:ascii="Times New Roman" w:hAnsi="Times New Roman"/>
          <w:sz w:val="24"/>
          <w:szCs w:val="24"/>
        </w:rPr>
        <w:t>Дължимите данъци и такси да се определят след провеждане на тръжните процедури и са за сметка на спечелилите участници – купувачи.</w:t>
      </w:r>
    </w:p>
    <w:p w14:paraId="296B238C" w14:textId="77777777" w:rsidR="00F35D19" w:rsidRPr="00F35D19" w:rsidRDefault="00F35D19" w:rsidP="00F35D19">
      <w:pPr>
        <w:spacing w:after="0" w:line="240" w:lineRule="auto"/>
        <w:ind w:firstLine="709"/>
        <w:jc w:val="both"/>
        <w:rPr>
          <w:rFonts w:ascii="Times New Roman" w:hAnsi="Times New Roman"/>
          <w:sz w:val="24"/>
          <w:szCs w:val="24"/>
        </w:rPr>
      </w:pPr>
      <w:r w:rsidRPr="00F35D19">
        <w:rPr>
          <w:rFonts w:ascii="Times New Roman" w:hAnsi="Times New Roman"/>
          <w:sz w:val="24"/>
          <w:szCs w:val="24"/>
        </w:rPr>
        <w:t>30% от постъпленията от продажбата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14:paraId="0E3F79B8" w14:textId="77777777" w:rsidR="00F35D19" w:rsidRPr="00F35D19" w:rsidRDefault="00F35D19" w:rsidP="00F35D19">
      <w:pPr>
        <w:spacing w:after="0" w:line="240" w:lineRule="auto"/>
        <w:ind w:firstLine="709"/>
        <w:jc w:val="both"/>
        <w:rPr>
          <w:rFonts w:ascii="Times New Roman" w:eastAsia="Times New Roman" w:hAnsi="Times New Roman"/>
          <w:sz w:val="24"/>
          <w:szCs w:val="24"/>
        </w:rPr>
      </w:pPr>
    </w:p>
    <w:p w14:paraId="342D42BD" w14:textId="77777777" w:rsidR="00F35D19" w:rsidRPr="00F35D19" w:rsidRDefault="00F35D19" w:rsidP="00F35D19">
      <w:pPr>
        <w:ind w:firstLine="709"/>
        <w:jc w:val="both"/>
        <w:rPr>
          <w:rFonts w:ascii="Times New Roman" w:hAnsi="Times New Roman"/>
          <w:sz w:val="24"/>
          <w:szCs w:val="24"/>
        </w:rPr>
      </w:pPr>
      <w:r w:rsidRPr="00F35D19">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3063AD47" w14:textId="67410F59" w:rsidR="00A748A4" w:rsidRPr="00F35D19" w:rsidRDefault="00F35D19" w:rsidP="00F35D19">
      <w:pPr>
        <w:spacing w:after="0" w:line="240" w:lineRule="auto"/>
        <w:jc w:val="right"/>
        <w:rPr>
          <w:rFonts w:ascii="Times New Roman" w:eastAsia="SimSun" w:hAnsi="Times New Roman"/>
          <w:sz w:val="24"/>
          <w:szCs w:val="24"/>
          <w:lang w:eastAsia="zh-CN"/>
        </w:rPr>
      </w:pPr>
      <w:r w:rsidRPr="00F35D19">
        <w:rPr>
          <w:rFonts w:ascii="Times New Roman" w:eastAsiaTheme="minorHAnsi" w:hAnsi="Times New Roman"/>
        </w:rPr>
        <w:t xml:space="preserve">  </w:t>
      </w:r>
    </w:p>
    <w:p w14:paraId="7403CAA5" w14:textId="0627653E" w:rsidR="00A748A4" w:rsidRDefault="00A748A4" w:rsidP="00A748A4">
      <w:pPr>
        <w:pStyle w:val="4"/>
        <w:spacing w:before="0" w:beforeAutospacing="0" w:after="0" w:afterAutospacing="0"/>
        <w:jc w:val="both"/>
        <w:rPr>
          <w:b/>
        </w:rPr>
      </w:pPr>
      <w:r>
        <w:rPr>
          <w:b/>
        </w:rPr>
        <w:t>Точка 19</w:t>
      </w:r>
    </w:p>
    <w:p w14:paraId="474E8FC6" w14:textId="77777777" w:rsidR="00A748A4" w:rsidRPr="00A748A4" w:rsidRDefault="00A748A4" w:rsidP="00A748A4">
      <w:pPr>
        <w:pStyle w:val="4"/>
        <w:spacing w:before="0" w:beforeAutospacing="0" w:after="0" w:afterAutospacing="0"/>
        <w:jc w:val="both"/>
        <w:rPr>
          <w:b/>
        </w:rPr>
      </w:pPr>
      <w:r w:rsidRPr="00A748A4">
        <w:rPr>
          <w:b/>
        </w:rPr>
        <w:t>К.л. № 922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 кв. „ДЗС“</w:t>
      </w:r>
    </w:p>
    <w:p w14:paraId="1A2EA5C9" w14:textId="77777777" w:rsidR="00A748A4" w:rsidRPr="006B1C84" w:rsidRDefault="00A748A4" w:rsidP="00A748A4">
      <w:pPr>
        <w:pStyle w:val="4"/>
        <w:spacing w:before="0" w:beforeAutospacing="0" w:after="0" w:afterAutospacing="0"/>
        <w:jc w:val="both"/>
        <w:rPr>
          <w:b/>
        </w:rPr>
      </w:pPr>
    </w:p>
    <w:p w14:paraId="63F7ADE9" w14:textId="77777777" w:rsidR="00A748A4" w:rsidRPr="000927C5" w:rsidRDefault="00A748A4" w:rsidP="00A748A4">
      <w:pPr>
        <w:pStyle w:val="4"/>
        <w:spacing w:before="0" w:beforeAutospacing="0" w:after="0" w:afterAutospacing="0"/>
        <w:ind w:firstLine="708"/>
        <w:jc w:val="both"/>
        <w:rPr>
          <w:b/>
          <w:bCs/>
        </w:rPr>
      </w:pPr>
      <w:r w:rsidRPr="00851155">
        <w:rPr>
          <w:b/>
          <w:bCs/>
          <w:lang w:eastAsia="pl-PL"/>
        </w:rPr>
        <w:t>Г-н Иво Пазарджиев:</w:t>
      </w:r>
      <w:r>
        <w:rPr>
          <w:b/>
          <w:bCs/>
          <w:lang w:eastAsia="pl-PL"/>
        </w:rPr>
        <w:t xml:space="preserve"> </w:t>
      </w:r>
      <w:r>
        <w:rPr>
          <w:lang w:eastAsia="pl-PL"/>
        </w:rPr>
        <w:t>Заповядайте.</w:t>
      </w:r>
    </w:p>
    <w:p w14:paraId="419EDCBD" w14:textId="16EA4E9C" w:rsidR="006B1C84" w:rsidRDefault="00A748A4" w:rsidP="00A748A4">
      <w:pPr>
        <w:pStyle w:val="4"/>
        <w:spacing w:before="0" w:beforeAutospacing="0" w:after="0" w:afterAutospacing="0"/>
        <w:ind w:firstLine="708"/>
        <w:jc w:val="both"/>
        <w:rPr>
          <w:lang w:eastAsia="pl-PL"/>
        </w:rPr>
      </w:pPr>
      <w:r w:rsidRPr="000927C5">
        <w:rPr>
          <w:b/>
          <w:bCs/>
          <w:lang w:eastAsia="pl-PL"/>
        </w:rPr>
        <w:t>Г-жа Златомира Стефанова:</w:t>
      </w:r>
      <w:r>
        <w:rPr>
          <w:lang w:eastAsia="pl-PL"/>
        </w:rPr>
        <w:t xml:space="preserve"> Благодаря. Уважаеми общински съветници, поддържаме предложението. Преписката е разгледана в Комисията по общинска собственост, която също дава положително становище. Благодаря.</w:t>
      </w:r>
    </w:p>
    <w:p w14:paraId="73C06E56" w14:textId="05982740" w:rsidR="00A748A4" w:rsidRDefault="00A748A4" w:rsidP="00A748A4">
      <w:pPr>
        <w:pStyle w:val="4"/>
        <w:spacing w:before="0" w:beforeAutospacing="0" w:after="0" w:afterAutospacing="0"/>
        <w:ind w:firstLine="708"/>
        <w:jc w:val="both"/>
        <w:rPr>
          <w:lang w:eastAsia="pl-PL"/>
        </w:rPr>
      </w:pPr>
      <w:r w:rsidRPr="00851155">
        <w:rPr>
          <w:b/>
          <w:bCs/>
          <w:lang w:eastAsia="pl-PL"/>
        </w:rPr>
        <w:t>Г-н Иво Пазарджиев:</w:t>
      </w:r>
      <w:r>
        <w:rPr>
          <w:b/>
          <w:bCs/>
          <w:lang w:eastAsia="pl-PL"/>
        </w:rPr>
        <w:t xml:space="preserve"> </w:t>
      </w:r>
      <w:r>
        <w:rPr>
          <w:lang w:eastAsia="pl-PL"/>
        </w:rPr>
        <w:t>Не виждам заявки за изказвания. Режим на гласуване по точката, моля.</w:t>
      </w:r>
    </w:p>
    <w:p w14:paraId="3855CE5B" w14:textId="77777777" w:rsidR="00A748A4" w:rsidRDefault="00A748A4" w:rsidP="00A748A4">
      <w:pPr>
        <w:spacing w:after="0" w:line="276" w:lineRule="auto"/>
        <w:jc w:val="both"/>
        <w:rPr>
          <w:rFonts w:ascii="Times New Roman" w:hAnsi="Times New Roman"/>
          <w:b/>
          <w:bCs/>
          <w:sz w:val="24"/>
          <w:szCs w:val="24"/>
          <w:highlight w:val="yellow"/>
          <w:lang w:eastAsia="pl-PL"/>
        </w:rPr>
      </w:pPr>
    </w:p>
    <w:p w14:paraId="4EDA4F4D" w14:textId="579E50DF" w:rsidR="00A748A4" w:rsidRDefault="00A748A4" w:rsidP="00A748A4">
      <w:pPr>
        <w:spacing w:after="0" w:line="276" w:lineRule="auto"/>
        <w:jc w:val="both"/>
        <w:rPr>
          <w:rFonts w:ascii="Times New Roman" w:hAnsi="Times New Roman"/>
          <w:b/>
          <w:bCs/>
          <w:sz w:val="24"/>
          <w:szCs w:val="24"/>
          <w:lang w:eastAsia="pl-PL"/>
        </w:rPr>
      </w:pPr>
      <w:r w:rsidRPr="00F35D19">
        <w:rPr>
          <w:rFonts w:ascii="Times New Roman" w:hAnsi="Times New Roman"/>
          <w:b/>
          <w:bCs/>
          <w:sz w:val="24"/>
          <w:szCs w:val="24"/>
          <w:lang w:eastAsia="pl-PL"/>
        </w:rPr>
        <w:t xml:space="preserve">КВОРУМ – 40. С </w:t>
      </w:r>
      <w:r w:rsidR="008C2E1E" w:rsidRPr="00F35D19">
        <w:rPr>
          <w:rFonts w:ascii="Times New Roman" w:hAnsi="Times New Roman"/>
          <w:b/>
          <w:bCs/>
          <w:sz w:val="24"/>
          <w:szCs w:val="24"/>
          <w:lang w:eastAsia="pl-PL"/>
        </w:rPr>
        <w:t>40</w:t>
      </w:r>
      <w:r w:rsidRPr="00F35D19">
        <w:rPr>
          <w:rFonts w:ascii="Times New Roman" w:hAnsi="Times New Roman"/>
          <w:b/>
          <w:bCs/>
          <w:sz w:val="24"/>
          <w:szCs w:val="24"/>
          <w:lang w:eastAsia="pl-PL"/>
        </w:rPr>
        <w:t xml:space="preserve"> „за“, 0 „против“, </w:t>
      </w:r>
      <w:r w:rsidR="008C2E1E" w:rsidRPr="00F35D19">
        <w:rPr>
          <w:rFonts w:ascii="Times New Roman" w:hAnsi="Times New Roman"/>
          <w:b/>
          <w:bCs/>
          <w:sz w:val="24"/>
          <w:szCs w:val="24"/>
          <w:lang w:eastAsia="pl-PL"/>
        </w:rPr>
        <w:t>0</w:t>
      </w:r>
      <w:r w:rsidRPr="00F35D19">
        <w:rPr>
          <w:rFonts w:ascii="Times New Roman" w:hAnsi="Times New Roman"/>
          <w:b/>
          <w:bCs/>
          <w:sz w:val="24"/>
          <w:szCs w:val="24"/>
          <w:lang w:eastAsia="pl-PL"/>
        </w:rPr>
        <w:t xml:space="preserve"> „въздържали се“ се прие</w:t>
      </w:r>
    </w:p>
    <w:p w14:paraId="6F915992" w14:textId="77777777" w:rsidR="00F35D19" w:rsidRDefault="00F35D19" w:rsidP="00A748A4">
      <w:pPr>
        <w:spacing w:after="0" w:line="276" w:lineRule="auto"/>
        <w:jc w:val="both"/>
        <w:rPr>
          <w:rFonts w:ascii="Times New Roman" w:hAnsi="Times New Roman"/>
          <w:b/>
          <w:bCs/>
          <w:sz w:val="24"/>
          <w:szCs w:val="24"/>
          <w:lang w:eastAsia="pl-PL"/>
        </w:rPr>
      </w:pPr>
    </w:p>
    <w:p w14:paraId="3D56FFED" w14:textId="77777777" w:rsidR="00F35D19" w:rsidRPr="00F35D19" w:rsidRDefault="00F35D19" w:rsidP="00F35D19">
      <w:pPr>
        <w:keepNext/>
        <w:spacing w:after="0" w:line="240" w:lineRule="auto"/>
        <w:jc w:val="center"/>
        <w:outlineLvl w:val="0"/>
        <w:rPr>
          <w:rFonts w:ascii="Times New Roman" w:eastAsia="Times New Roman" w:hAnsi="Times New Roman"/>
          <w:b/>
          <w:sz w:val="28"/>
          <w:szCs w:val="28"/>
        </w:rPr>
      </w:pPr>
      <w:r w:rsidRPr="00F35D19">
        <w:rPr>
          <w:rFonts w:ascii="Times New Roman" w:eastAsia="Times New Roman" w:hAnsi="Times New Roman"/>
          <w:b/>
          <w:sz w:val="28"/>
          <w:szCs w:val="28"/>
          <w:lang w:val="en-US"/>
        </w:rPr>
        <w:t>РЕШЕНИЕ № 9</w:t>
      </w:r>
      <w:r w:rsidRPr="00F35D19">
        <w:rPr>
          <w:rFonts w:ascii="Times New Roman" w:eastAsia="Times New Roman" w:hAnsi="Times New Roman"/>
          <w:b/>
          <w:sz w:val="28"/>
          <w:szCs w:val="28"/>
        </w:rPr>
        <w:t>85</w:t>
      </w:r>
    </w:p>
    <w:p w14:paraId="11154878" w14:textId="26E29868" w:rsidR="00F35D19" w:rsidRPr="00F35D19" w:rsidRDefault="00F35D19" w:rsidP="00F35D19">
      <w:pPr>
        <w:spacing w:after="0" w:line="240" w:lineRule="auto"/>
        <w:jc w:val="center"/>
        <w:rPr>
          <w:rFonts w:ascii="Times New Roman" w:eastAsia="Times New Roman" w:hAnsi="Times New Roman"/>
          <w:b/>
          <w:sz w:val="28"/>
          <w:szCs w:val="28"/>
          <w:lang w:val="en-US"/>
        </w:rPr>
      </w:pPr>
    </w:p>
    <w:p w14:paraId="7889CB9A" w14:textId="77777777" w:rsidR="00F35D19" w:rsidRPr="00F35D19" w:rsidRDefault="00F35D19" w:rsidP="00F35D19">
      <w:pPr>
        <w:ind w:firstLine="567"/>
        <w:jc w:val="both"/>
        <w:rPr>
          <w:rFonts w:ascii="Times New Roman" w:hAnsi="Times New Roman"/>
          <w:sz w:val="24"/>
          <w:szCs w:val="24"/>
          <w:lang w:val="en-US"/>
        </w:rPr>
      </w:pPr>
      <w:r w:rsidRPr="00F35D19">
        <w:rPr>
          <w:rFonts w:ascii="Times New Roman" w:hAnsi="Times New Roman"/>
          <w:sz w:val="24"/>
          <w:szCs w:val="24"/>
          <w:lang w:val="en-US"/>
        </w:rPr>
        <w:t xml:space="preserve">На основание чл. 21, ал. 2, във връзка с чл. 21, ал. 1, т. 8 от Закона за местното самоуправление и местната администрация, във връзка с чл. 8, ал. 1 и ал.9, чл. 35, ал. 1 и чл. 41, ал. 2 от Закона за общинската собственост, във връзка с чл. 30 от Наредба №1 </w:t>
      </w:r>
      <w:r w:rsidRPr="00F35D19">
        <w:rPr>
          <w:rFonts w:ascii="Times New Roman" w:eastAsiaTheme="minorHAnsi" w:hAnsi="Times New Roman"/>
          <w:sz w:val="24"/>
          <w:szCs w:val="24"/>
          <w:lang w:val="en-US"/>
        </w:rPr>
        <w:t>на Общински съвет - Русе за общинската собственост</w:t>
      </w:r>
      <w:r w:rsidRPr="00F35D19">
        <w:rPr>
          <w:rFonts w:ascii="Times New Roman" w:hAnsi="Times New Roman"/>
          <w:sz w:val="24"/>
          <w:szCs w:val="24"/>
          <w:lang w:val="en-US"/>
        </w:rPr>
        <w:t>, Общинският съвет реши:</w:t>
      </w:r>
    </w:p>
    <w:p w14:paraId="5954D2FF" w14:textId="77777777" w:rsidR="00F35D19" w:rsidRPr="00F35D19" w:rsidRDefault="00F35D19" w:rsidP="00F35D19">
      <w:pPr>
        <w:jc w:val="both"/>
        <w:rPr>
          <w:rFonts w:ascii="Times New Roman" w:hAnsi="Times New Roman"/>
          <w:sz w:val="24"/>
          <w:szCs w:val="24"/>
          <w:lang w:val="en-US"/>
        </w:rPr>
      </w:pPr>
      <w:r w:rsidRPr="00F35D19">
        <w:rPr>
          <w:rFonts w:ascii="Times New Roman" w:eastAsiaTheme="minorHAnsi" w:hAnsi="Times New Roman"/>
          <w:sz w:val="24"/>
          <w:szCs w:val="24"/>
          <w:lang w:val="en-US"/>
        </w:rPr>
        <w:tab/>
        <w:t xml:space="preserve">1. Допълва </w:t>
      </w:r>
      <w:r w:rsidRPr="00F35D19">
        <w:rPr>
          <w:rFonts w:ascii="Times New Roman" w:hAnsi="Times New Roman"/>
          <w:sz w:val="24"/>
          <w:szCs w:val="24"/>
          <w:lang w:val="en-US"/>
        </w:rPr>
        <w:t>„Г</w:t>
      </w:r>
      <w:r w:rsidRPr="00F35D19">
        <w:rPr>
          <w:rFonts w:ascii="Times New Roman" w:eastAsiaTheme="minorHAnsi" w:hAnsi="Times New Roman"/>
          <w:sz w:val="24"/>
          <w:szCs w:val="24"/>
          <w:lang w:val="en-US"/>
        </w:rPr>
        <w:t xml:space="preserve">одишната програма за управление и разпореждане с имотите - общинска собственост за 2022 г.“ с продажбата на общински поземлен имот, представляващ </w:t>
      </w:r>
      <w:r w:rsidRPr="00F35D19">
        <w:rPr>
          <w:rFonts w:ascii="Times New Roman" w:eastAsiaTheme="minorHAnsi" w:hAnsi="Times New Roman"/>
          <w:sz w:val="24"/>
          <w:szCs w:val="24"/>
          <w:lang w:val="x-none"/>
        </w:rPr>
        <w:t xml:space="preserve">незастроен поземлен имот с идентификатор 63427.11.7 по кадастралната карта и кадастралните регистри на гр. Русе, Община Русе, Област Русе, а по регулационния план представлява УПИ VIII-7, кв. 6, </w:t>
      </w:r>
      <w:r w:rsidRPr="00F35D19">
        <w:rPr>
          <w:rFonts w:ascii="Times New Roman" w:eastAsiaTheme="minorHAnsi" w:hAnsi="Times New Roman"/>
          <w:sz w:val="24"/>
          <w:szCs w:val="24"/>
          <w:lang w:val="en-US"/>
        </w:rPr>
        <w:t xml:space="preserve">с адрес гр. Русе, Община Русе, </w:t>
      </w:r>
      <w:r w:rsidRPr="00F35D19">
        <w:rPr>
          <w:rFonts w:ascii="Times New Roman" w:eastAsiaTheme="minorHAnsi" w:hAnsi="Times New Roman"/>
          <w:sz w:val="24"/>
          <w:szCs w:val="24"/>
          <w:lang w:val="en-US"/>
        </w:rPr>
        <w:lastRenderedPageBreak/>
        <w:t xml:space="preserve">Област Русе, кв. „ДЗС“, ул. „Хвойна“, </w:t>
      </w:r>
      <w:r w:rsidRPr="00F35D19">
        <w:rPr>
          <w:rFonts w:ascii="Times New Roman" w:eastAsiaTheme="minorHAnsi" w:hAnsi="Times New Roman"/>
          <w:sz w:val="24"/>
          <w:szCs w:val="24"/>
          <w:lang w:val="x-none"/>
        </w:rPr>
        <w:t>с площ 506 кв.м., с трайно предназначение на територията: Урбанизирана, с начин на трайно ползване: Ниско застрояване (до 10 м.)</w:t>
      </w:r>
      <w:r w:rsidRPr="00F35D19">
        <w:rPr>
          <w:rFonts w:ascii="Times New Roman" w:eastAsiaTheme="minorHAnsi" w:hAnsi="Times New Roman"/>
          <w:sz w:val="24"/>
          <w:szCs w:val="24"/>
          <w:lang w:val="en-US"/>
        </w:rPr>
        <w:t>, граници и съседни имоти: 63427.11.6, 63427.11.194, 63427.11.8, 63427.11.162, 63427.11.163, предмет на Акт за частна общинска собственост №10446/ 13.04.2022 г.,</w:t>
      </w:r>
      <w:r w:rsidRPr="00F35D19">
        <w:rPr>
          <w:rFonts w:ascii="Times New Roman" w:hAnsi="Times New Roman"/>
          <w:sz w:val="24"/>
          <w:szCs w:val="24"/>
          <w:lang w:val="en-US"/>
        </w:rPr>
        <w:t xml:space="preserve"> с прогнозен приход от продажбата в размер 10 348,00 лева (десет хиляди триста четиридесет и осем лева), без данъци и такси.</w:t>
      </w:r>
    </w:p>
    <w:p w14:paraId="262F6AD0" w14:textId="77777777" w:rsidR="00F35D19" w:rsidRPr="00F35D19" w:rsidRDefault="00F35D19" w:rsidP="00F35D19">
      <w:pPr>
        <w:jc w:val="both"/>
        <w:rPr>
          <w:rFonts w:ascii="Times New Roman" w:eastAsiaTheme="minorHAnsi" w:hAnsi="Times New Roman"/>
          <w:sz w:val="24"/>
          <w:szCs w:val="24"/>
          <w:lang w:val="en-US"/>
        </w:rPr>
      </w:pPr>
      <w:r w:rsidRPr="00F35D19">
        <w:rPr>
          <w:rFonts w:ascii="Times New Roman" w:hAnsi="Times New Roman"/>
          <w:sz w:val="24"/>
          <w:szCs w:val="24"/>
          <w:lang w:val="en-US"/>
        </w:rPr>
        <w:tab/>
      </w:r>
      <w:r w:rsidRPr="00F35D19">
        <w:rPr>
          <w:rFonts w:ascii="Times New Roman" w:eastAsiaTheme="minorHAnsi" w:hAnsi="Times New Roman"/>
          <w:sz w:val="24"/>
          <w:szCs w:val="24"/>
          <w:lang w:val="en-US"/>
        </w:rPr>
        <w:t xml:space="preserve">2. </w:t>
      </w:r>
      <w:r w:rsidRPr="00F35D19">
        <w:rPr>
          <w:rFonts w:ascii="Times New Roman" w:hAnsi="Times New Roman"/>
          <w:sz w:val="24"/>
          <w:szCs w:val="24"/>
          <w:lang w:val="en-US"/>
        </w:rPr>
        <w:t xml:space="preserve">Дава съгласие за продажба чрез публичен търг с явно наддаване </w:t>
      </w:r>
      <w:r w:rsidRPr="00F35D19">
        <w:rPr>
          <w:rFonts w:ascii="Times New Roman" w:eastAsiaTheme="minorHAnsi" w:hAnsi="Times New Roman"/>
          <w:sz w:val="24"/>
          <w:szCs w:val="24"/>
          <w:lang w:val="en-US"/>
        </w:rPr>
        <w:t>на</w:t>
      </w:r>
      <w:r w:rsidRPr="00F35D19">
        <w:rPr>
          <w:rFonts w:ascii="Times New Roman" w:eastAsiaTheme="minorHAnsi" w:hAnsi="Times New Roman"/>
          <w:sz w:val="24"/>
          <w:szCs w:val="24"/>
          <w:lang w:val="x-none"/>
        </w:rPr>
        <w:t xml:space="preserve"> </w:t>
      </w:r>
      <w:r w:rsidRPr="00F35D19">
        <w:rPr>
          <w:rFonts w:ascii="Times New Roman" w:eastAsiaTheme="minorHAnsi" w:hAnsi="Times New Roman"/>
          <w:sz w:val="24"/>
          <w:szCs w:val="24"/>
          <w:lang w:val="en-US"/>
        </w:rPr>
        <w:t>следния общински поземлен имот, представляващ</w:t>
      </w:r>
      <w:r w:rsidRPr="00F35D19">
        <w:rPr>
          <w:rFonts w:ascii="Times New Roman" w:eastAsiaTheme="minorHAnsi" w:hAnsi="Times New Roman"/>
          <w:sz w:val="24"/>
          <w:szCs w:val="24"/>
          <w:lang w:val="x-none"/>
        </w:rPr>
        <w:t xml:space="preserve"> незастроен поземлен имот с идентификатор 63427.11.7 по кадастралната карта и кадастралните регистри на гр. Русе, Община Русе, Област Русе, а по регулационния план представлява УПИ VIII-7, кв. 6, </w:t>
      </w:r>
      <w:r w:rsidRPr="00F35D19">
        <w:rPr>
          <w:rFonts w:ascii="Times New Roman" w:eastAsiaTheme="minorHAnsi" w:hAnsi="Times New Roman"/>
          <w:sz w:val="24"/>
          <w:szCs w:val="24"/>
          <w:lang w:val="en-US"/>
        </w:rPr>
        <w:t xml:space="preserve">с адрес гр. Русе, Община Русе, Област Русе, кв. „ДЗС“, ул. „Хвойна“, </w:t>
      </w:r>
      <w:r w:rsidRPr="00F35D19">
        <w:rPr>
          <w:rFonts w:ascii="Times New Roman" w:eastAsiaTheme="minorHAnsi" w:hAnsi="Times New Roman"/>
          <w:sz w:val="24"/>
          <w:szCs w:val="24"/>
          <w:lang w:val="x-none"/>
        </w:rPr>
        <w:t>с площ 506 кв.м., с трайно предназначение на територията: Урбанизирана, с начин на трайно ползване: Ниско застрояване (до 10 м.)</w:t>
      </w:r>
      <w:r w:rsidRPr="00F35D19">
        <w:rPr>
          <w:rFonts w:ascii="Times New Roman" w:eastAsiaTheme="minorHAnsi" w:hAnsi="Times New Roman"/>
          <w:sz w:val="24"/>
          <w:szCs w:val="24"/>
          <w:lang w:val="en-US"/>
        </w:rPr>
        <w:t xml:space="preserve">, граници и съседни имоти: 63427.11.6, 63427.11.194, 63427.11.8, 63427.11.162, 63427.11.163, предмет на Акт за частна общинска собственост №10446/ 13.04.2022 г., </w:t>
      </w:r>
      <w:r w:rsidRPr="00F35D19">
        <w:rPr>
          <w:rFonts w:ascii="Times New Roman" w:hAnsi="Times New Roman"/>
          <w:sz w:val="24"/>
          <w:szCs w:val="24"/>
          <w:lang w:val="en-US"/>
        </w:rPr>
        <w:t xml:space="preserve">с начална тръжна продажна цена в размер на </w:t>
      </w:r>
      <w:r w:rsidRPr="00F35D19">
        <w:rPr>
          <w:rFonts w:ascii="Times New Roman" w:eastAsiaTheme="minorHAnsi" w:hAnsi="Times New Roman"/>
          <w:sz w:val="24"/>
          <w:szCs w:val="24"/>
          <w:lang w:val="en-US"/>
        </w:rPr>
        <w:t>10 348,00 лева (десет хиляди триста четиридесет и осем лева), без данъци и такси.</w:t>
      </w:r>
    </w:p>
    <w:p w14:paraId="04216FCE" w14:textId="77777777" w:rsidR="00F35D19" w:rsidRPr="00F35D19" w:rsidRDefault="00F35D19" w:rsidP="00F35D19">
      <w:pPr>
        <w:ind w:firstLine="567"/>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Дължимите данъци и такси се определят след провеждане на търга и са за сметка на спечелилия участник - купувач.</w:t>
      </w:r>
    </w:p>
    <w:p w14:paraId="020FE98B" w14:textId="770BEC0B" w:rsidR="00F35D19" w:rsidRPr="00F35D19" w:rsidRDefault="00F35D19" w:rsidP="00F35D19">
      <w:pPr>
        <w:ind w:firstLine="567"/>
        <w:jc w:val="both"/>
        <w:rPr>
          <w:rFonts w:ascii="Times New Roman" w:hAnsi="Times New Roman"/>
          <w:sz w:val="24"/>
          <w:szCs w:val="24"/>
          <w:lang w:val="en-US"/>
        </w:rPr>
      </w:pPr>
      <w:r w:rsidRPr="00F35D19">
        <w:rPr>
          <w:rFonts w:ascii="Times New Roman" w:hAnsi="Times New Roman"/>
          <w:sz w:val="24"/>
          <w:szCs w:val="24"/>
          <w:lang w:val="en-US"/>
        </w:rPr>
        <w:t>Решението подлежи на оспорване чрез Общински съвет - Русе пред Административен съд - Русе, по реда на АПК, в 14-дневен срок от съобщаването му.</w:t>
      </w:r>
    </w:p>
    <w:p w14:paraId="35D679CF" w14:textId="675C48F2" w:rsidR="00A748A4" w:rsidRDefault="00A748A4" w:rsidP="00A748A4">
      <w:pPr>
        <w:pStyle w:val="4"/>
        <w:spacing w:before="0" w:beforeAutospacing="0" w:after="0" w:afterAutospacing="0"/>
        <w:jc w:val="both"/>
        <w:rPr>
          <w:b/>
        </w:rPr>
      </w:pPr>
      <w:r>
        <w:rPr>
          <w:b/>
        </w:rPr>
        <w:t>Точка 20</w:t>
      </w:r>
    </w:p>
    <w:p w14:paraId="0500A775" w14:textId="71801F31" w:rsidR="00A748A4" w:rsidRDefault="00A748A4" w:rsidP="00A748A4">
      <w:pPr>
        <w:pStyle w:val="4"/>
        <w:spacing w:before="0" w:beforeAutospacing="0" w:after="0" w:afterAutospacing="0"/>
        <w:jc w:val="both"/>
        <w:rPr>
          <w:b/>
        </w:rPr>
      </w:pPr>
      <w:r w:rsidRPr="00A748A4">
        <w:rPr>
          <w:b/>
        </w:rPr>
        <w:t>К.л. № 923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 кв. „ДЗС“</w:t>
      </w:r>
    </w:p>
    <w:p w14:paraId="5B397C82" w14:textId="476A5BAC" w:rsidR="008C2E1E" w:rsidRDefault="008C2E1E" w:rsidP="00A748A4">
      <w:pPr>
        <w:pStyle w:val="4"/>
        <w:spacing w:before="0" w:beforeAutospacing="0" w:after="0" w:afterAutospacing="0"/>
        <w:jc w:val="both"/>
        <w:rPr>
          <w:b/>
        </w:rPr>
      </w:pPr>
    </w:p>
    <w:p w14:paraId="564BA428" w14:textId="3E59F4A0" w:rsidR="008C2E1E" w:rsidRDefault="008C2E1E" w:rsidP="00A748A4">
      <w:pPr>
        <w:pStyle w:val="4"/>
        <w:spacing w:before="0" w:beforeAutospacing="0" w:after="0" w:afterAutospacing="0"/>
        <w:jc w:val="both"/>
        <w:rPr>
          <w:lang w:eastAsia="pl-PL"/>
        </w:rPr>
      </w:pPr>
      <w:r>
        <w:rPr>
          <w:b/>
        </w:rPr>
        <w:tab/>
      </w:r>
      <w:r w:rsidRPr="000927C5">
        <w:rPr>
          <w:b/>
          <w:bCs/>
          <w:lang w:eastAsia="pl-PL"/>
        </w:rPr>
        <w:t>Г-жа Златомира Стефанова:</w:t>
      </w:r>
      <w:r>
        <w:rPr>
          <w:lang w:eastAsia="pl-PL"/>
        </w:rPr>
        <w:t xml:space="preserve"> Благодаря Ви. Уважаеми общински съветници, поддържаме точката.</w:t>
      </w:r>
    </w:p>
    <w:p w14:paraId="44CEA50D" w14:textId="016C5645" w:rsidR="008C2E1E" w:rsidRPr="008C2E1E" w:rsidRDefault="008C2E1E" w:rsidP="008C2E1E">
      <w:pPr>
        <w:pStyle w:val="4"/>
        <w:spacing w:before="0" w:beforeAutospacing="0" w:after="0" w:afterAutospacing="0"/>
        <w:ind w:firstLine="708"/>
        <w:jc w:val="both"/>
        <w:rPr>
          <w:lang w:eastAsia="pl-PL"/>
        </w:rPr>
      </w:pPr>
      <w:r w:rsidRPr="00851155">
        <w:rPr>
          <w:b/>
          <w:bCs/>
          <w:lang w:eastAsia="pl-PL"/>
        </w:rPr>
        <w:t>Г-н Иво Пазарджиев:</w:t>
      </w:r>
      <w:r>
        <w:rPr>
          <w:b/>
          <w:bCs/>
          <w:lang w:eastAsia="pl-PL"/>
        </w:rPr>
        <w:t xml:space="preserve"> </w:t>
      </w:r>
      <w:r w:rsidRPr="008C2E1E">
        <w:rPr>
          <w:lang w:eastAsia="pl-PL"/>
        </w:rPr>
        <w:t>Да, благодаря. В режим на изказвания е системата. Няма заявки. Гласуваме точката.</w:t>
      </w:r>
    </w:p>
    <w:p w14:paraId="469ECD26" w14:textId="77777777" w:rsidR="008C2E1E" w:rsidRDefault="008C2E1E" w:rsidP="008C2E1E">
      <w:pPr>
        <w:spacing w:after="0" w:line="276" w:lineRule="auto"/>
        <w:jc w:val="both"/>
        <w:rPr>
          <w:rFonts w:ascii="Times New Roman" w:hAnsi="Times New Roman"/>
          <w:b/>
          <w:bCs/>
          <w:sz w:val="24"/>
          <w:szCs w:val="24"/>
          <w:highlight w:val="yellow"/>
          <w:lang w:eastAsia="pl-PL"/>
        </w:rPr>
      </w:pPr>
    </w:p>
    <w:p w14:paraId="5530F415" w14:textId="7BD4F33B" w:rsidR="008C2E1E" w:rsidRDefault="008C2E1E" w:rsidP="008C2E1E">
      <w:pPr>
        <w:spacing w:after="0" w:line="276" w:lineRule="auto"/>
        <w:jc w:val="both"/>
        <w:rPr>
          <w:rFonts w:ascii="Times New Roman" w:hAnsi="Times New Roman"/>
          <w:b/>
          <w:bCs/>
          <w:sz w:val="24"/>
          <w:szCs w:val="24"/>
          <w:lang w:eastAsia="pl-PL"/>
        </w:rPr>
      </w:pPr>
      <w:r w:rsidRPr="00F35D19">
        <w:rPr>
          <w:rFonts w:ascii="Times New Roman" w:hAnsi="Times New Roman"/>
          <w:b/>
          <w:bCs/>
          <w:sz w:val="24"/>
          <w:szCs w:val="24"/>
          <w:lang w:eastAsia="pl-PL"/>
        </w:rPr>
        <w:t>КВОРУМ – 39. С 39 „за“, 0 „против“, 0 „въздържали се“ се прие</w:t>
      </w:r>
    </w:p>
    <w:p w14:paraId="338405E9" w14:textId="77777777" w:rsidR="00F35D19" w:rsidRDefault="00F35D19" w:rsidP="008C2E1E">
      <w:pPr>
        <w:spacing w:after="0" w:line="276" w:lineRule="auto"/>
        <w:jc w:val="both"/>
        <w:rPr>
          <w:rFonts w:ascii="Times New Roman" w:hAnsi="Times New Roman"/>
          <w:b/>
          <w:bCs/>
          <w:sz w:val="24"/>
          <w:szCs w:val="24"/>
          <w:lang w:eastAsia="pl-PL"/>
        </w:rPr>
      </w:pPr>
    </w:p>
    <w:p w14:paraId="3FF8CFB4" w14:textId="77777777" w:rsidR="00F35D19" w:rsidRPr="00F35D19" w:rsidRDefault="00F35D19" w:rsidP="00F35D19">
      <w:pPr>
        <w:keepNext/>
        <w:spacing w:after="0" w:line="240" w:lineRule="auto"/>
        <w:jc w:val="center"/>
        <w:outlineLvl w:val="0"/>
        <w:rPr>
          <w:rFonts w:ascii="Times New Roman" w:eastAsia="Times New Roman" w:hAnsi="Times New Roman"/>
          <w:b/>
          <w:sz w:val="28"/>
          <w:szCs w:val="28"/>
        </w:rPr>
      </w:pPr>
      <w:r w:rsidRPr="00F35D19">
        <w:rPr>
          <w:rFonts w:ascii="Times New Roman" w:eastAsia="Times New Roman" w:hAnsi="Times New Roman"/>
          <w:b/>
          <w:sz w:val="28"/>
          <w:szCs w:val="28"/>
          <w:lang w:val="en-US"/>
        </w:rPr>
        <w:t>РЕШЕНИЕ № 9</w:t>
      </w:r>
      <w:r w:rsidRPr="00F35D19">
        <w:rPr>
          <w:rFonts w:ascii="Times New Roman" w:eastAsia="Times New Roman" w:hAnsi="Times New Roman"/>
          <w:b/>
          <w:sz w:val="28"/>
          <w:szCs w:val="28"/>
        </w:rPr>
        <w:t>86</w:t>
      </w:r>
    </w:p>
    <w:p w14:paraId="557F200F" w14:textId="6360120D" w:rsidR="00F35D19" w:rsidRPr="00F35D19" w:rsidRDefault="00F35D19" w:rsidP="00F35D19">
      <w:pPr>
        <w:spacing w:after="0" w:line="240" w:lineRule="auto"/>
        <w:jc w:val="center"/>
        <w:rPr>
          <w:rFonts w:ascii="Times New Roman" w:eastAsia="Times New Roman" w:hAnsi="Times New Roman"/>
          <w:b/>
          <w:sz w:val="28"/>
          <w:szCs w:val="28"/>
          <w:lang w:val="en-US"/>
        </w:rPr>
      </w:pPr>
      <w:r w:rsidRPr="00F35D19">
        <w:rPr>
          <w:rFonts w:ascii="Times New Roman" w:eastAsiaTheme="minorHAnsi" w:hAnsi="Times New Roman"/>
        </w:rPr>
        <w:t xml:space="preserve">  </w:t>
      </w:r>
      <w:r w:rsidRPr="00F35D19">
        <w:rPr>
          <w:rFonts w:ascii="Times New Roman" w:eastAsia="Times New Roman" w:hAnsi="Times New Roman"/>
          <w:b/>
          <w:sz w:val="28"/>
          <w:szCs w:val="28"/>
          <w:lang w:val="en-US"/>
        </w:rPr>
        <w:t xml:space="preserve"> </w:t>
      </w:r>
    </w:p>
    <w:p w14:paraId="08FDCF9F" w14:textId="77777777" w:rsidR="00F35D19" w:rsidRPr="00F35D19" w:rsidRDefault="00F35D19" w:rsidP="00F35D19">
      <w:pPr>
        <w:ind w:firstLine="567"/>
        <w:jc w:val="both"/>
        <w:rPr>
          <w:rFonts w:ascii="Times New Roman" w:hAnsi="Times New Roman"/>
          <w:sz w:val="24"/>
          <w:szCs w:val="24"/>
          <w:lang w:val="en-US"/>
        </w:rPr>
      </w:pPr>
      <w:r w:rsidRPr="00F35D19">
        <w:rPr>
          <w:rFonts w:ascii="Times New Roman" w:eastAsiaTheme="minorHAnsi" w:hAnsi="Times New Roman"/>
          <w:sz w:val="24"/>
          <w:szCs w:val="24"/>
        </w:rPr>
        <w:t xml:space="preserve"> </w:t>
      </w:r>
      <w:r w:rsidRPr="00F35D19">
        <w:rPr>
          <w:rFonts w:ascii="Times New Roman" w:eastAsiaTheme="minorHAnsi" w:hAnsi="Times New Roman"/>
          <w:sz w:val="24"/>
          <w:szCs w:val="24"/>
          <w:lang w:val="en-US"/>
        </w:rPr>
        <w:t xml:space="preserve"> </w:t>
      </w:r>
      <w:r w:rsidRPr="00F35D19">
        <w:rPr>
          <w:rFonts w:ascii="Times New Roman" w:hAnsi="Times New Roman"/>
          <w:sz w:val="24"/>
          <w:szCs w:val="24"/>
          <w:lang w:val="en-US"/>
        </w:rPr>
        <w:t xml:space="preserve">На основание чл. 21, ал. 2, във връзка с чл. 21, ал. 1, т. 8 от Закона за местното самоуправление и местната администрация, във връзка с чл. 8, ал. 1 и ал.9, чл. 35, ал. 1 и чл. 41, ал. 2 от Закона за общинската собственост, във връзка с чл. 30 от Наредба №1 </w:t>
      </w:r>
      <w:r w:rsidRPr="00F35D19">
        <w:rPr>
          <w:rFonts w:ascii="Times New Roman" w:eastAsiaTheme="minorHAnsi" w:hAnsi="Times New Roman"/>
          <w:sz w:val="24"/>
          <w:szCs w:val="24"/>
          <w:lang w:val="en-US"/>
        </w:rPr>
        <w:t>на Общински съвет - Русе за общинската собственост</w:t>
      </w:r>
      <w:r w:rsidRPr="00F35D19">
        <w:rPr>
          <w:rFonts w:ascii="Times New Roman" w:hAnsi="Times New Roman"/>
          <w:sz w:val="24"/>
          <w:szCs w:val="24"/>
          <w:lang w:val="en-US"/>
        </w:rPr>
        <w:t>, Общинският съвет реши:</w:t>
      </w:r>
    </w:p>
    <w:p w14:paraId="0C12B705" w14:textId="77777777" w:rsidR="00F35D19" w:rsidRPr="00F35D19" w:rsidRDefault="00F35D19" w:rsidP="00F35D19">
      <w:pPr>
        <w:jc w:val="both"/>
        <w:rPr>
          <w:rFonts w:ascii="Times New Roman" w:hAnsi="Times New Roman"/>
          <w:sz w:val="24"/>
          <w:szCs w:val="24"/>
          <w:lang w:val="en-US"/>
        </w:rPr>
      </w:pPr>
      <w:r w:rsidRPr="00F35D19">
        <w:rPr>
          <w:rFonts w:ascii="Times New Roman" w:eastAsiaTheme="minorHAnsi" w:hAnsi="Times New Roman"/>
          <w:sz w:val="24"/>
          <w:szCs w:val="24"/>
          <w:lang w:val="en-US"/>
        </w:rPr>
        <w:tab/>
        <w:t xml:space="preserve">1. Допълва </w:t>
      </w:r>
      <w:r w:rsidRPr="00F35D19">
        <w:rPr>
          <w:rFonts w:ascii="Times New Roman" w:hAnsi="Times New Roman"/>
          <w:sz w:val="24"/>
          <w:szCs w:val="24"/>
          <w:lang w:val="en-US"/>
        </w:rPr>
        <w:t>„Г</w:t>
      </w:r>
      <w:r w:rsidRPr="00F35D19">
        <w:rPr>
          <w:rFonts w:ascii="Times New Roman" w:eastAsiaTheme="minorHAnsi" w:hAnsi="Times New Roman"/>
          <w:sz w:val="24"/>
          <w:szCs w:val="24"/>
          <w:lang w:val="en-US"/>
        </w:rPr>
        <w:t xml:space="preserve">одишната програма за управление и разпореждане с имотите - общинска собственост за 2022 г.“ с продажбата на общински поземлен имот, представляващ </w:t>
      </w:r>
      <w:r w:rsidRPr="00F35D19">
        <w:rPr>
          <w:rFonts w:ascii="Times New Roman" w:eastAsiaTheme="minorHAnsi" w:hAnsi="Times New Roman"/>
          <w:sz w:val="24"/>
          <w:szCs w:val="24"/>
          <w:lang w:val="x-none"/>
        </w:rPr>
        <w:t xml:space="preserve">незастроен поземлен имот с идентификатор 63427.11.231 по кадастралната карта и кадастралните регистри на гр. Русе, Община Русе, Област Русе, а по регулационния план представлява УПИ VI-231, кв. 1, с адрес гр. Русе, Община Русе, Област Русе, кв. „ДЗС“, ул. „Омайниче“, с площ 592 кв.м., с трайно предназначение на територията: Урбанизирана, с начин на трайно ползване: Ниско застрояване (до 10 м.), </w:t>
      </w:r>
      <w:r w:rsidRPr="00F35D19">
        <w:rPr>
          <w:rFonts w:ascii="Times New Roman" w:eastAsiaTheme="minorHAnsi" w:hAnsi="Times New Roman"/>
          <w:sz w:val="24"/>
          <w:szCs w:val="24"/>
          <w:lang w:val="x-none"/>
        </w:rPr>
        <w:lastRenderedPageBreak/>
        <w:t>граници и съседни имоти: 63427.11.230, 63427.11.195, 63427.11.232, 63427.11.185</w:t>
      </w:r>
      <w:r w:rsidRPr="00F35D19">
        <w:rPr>
          <w:rFonts w:ascii="Times New Roman" w:eastAsiaTheme="minorHAnsi" w:hAnsi="Times New Roman"/>
          <w:sz w:val="24"/>
          <w:szCs w:val="24"/>
          <w:lang w:val="en-US"/>
        </w:rPr>
        <w:t xml:space="preserve">, предмет на </w:t>
      </w:r>
      <w:r w:rsidRPr="00F35D19">
        <w:rPr>
          <w:rFonts w:ascii="Times New Roman" w:eastAsiaTheme="minorHAnsi" w:hAnsi="Times New Roman"/>
          <w:sz w:val="24"/>
          <w:szCs w:val="24"/>
          <w:lang w:val="x-none"/>
        </w:rPr>
        <w:t>Акт за частна общинска собственост №10449/ 18.04.2022 г.</w:t>
      </w:r>
      <w:r w:rsidRPr="00F35D19">
        <w:rPr>
          <w:rFonts w:ascii="Times New Roman" w:eastAsiaTheme="minorHAnsi" w:hAnsi="Times New Roman"/>
          <w:sz w:val="24"/>
          <w:szCs w:val="24"/>
          <w:lang w:val="en-US"/>
        </w:rPr>
        <w:t>,</w:t>
      </w:r>
      <w:r w:rsidRPr="00F35D19">
        <w:rPr>
          <w:rFonts w:ascii="Times New Roman" w:hAnsi="Times New Roman"/>
          <w:sz w:val="24"/>
          <w:szCs w:val="24"/>
          <w:lang w:val="en-US"/>
        </w:rPr>
        <w:t xml:space="preserve"> с прогнозен приход от продажбата в размер 12 021,00 лева (дванадесет хиляди и двадесет и един лева), без данъци и такси.</w:t>
      </w:r>
    </w:p>
    <w:p w14:paraId="4503ED65" w14:textId="77777777" w:rsidR="00F35D19" w:rsidRPr="00F35D19" w:rsidRDefault="00F35D19" w:rsidP="00F35D19">
      <w:pPr>
        <w:jc w:val="both"/>
        <w:rPr>
          <w:rFonts w:ascii="Times New Roman" w:eastAsiaTheme="minorHAnsi" w:hAnsi="Times New Roman"/>
          <w:sz w:val="24"/>
          <w:szCs w:val="24"/>
          <w:lang w:val="en-US"/>
        </w:rPr>
      </w:pPr>
      <w:r w:rsidRPr="00F35D19">
        <w:rPr>
          <w:rFonts w:ascii="Times New Roman" w:hAnsi="Times New Roman"/>
          <w:sz w:val="24"/>
          <w:szCs w:val="24"/>
          <w:lang w:val="en-US"/>
        </w:rPr>
        <w:tab/>
      </w:r>
      <w:r w:rsidRPr="00F35D19">
        <w:rPr>
          <w:rFonts w:ascii="Times New Roman" w:eastAsiaTheme="minorHAnsi" w:hAnsi="Times New Roman"/>
          <w:sz w:val="24"/>
          <w:szCs w:val="24"/>
          <w:lang w:val="en-US"/>
        </w:rPr>
        <w:t xml:space="preserve">2. </w:t>
      </w:r>
      <w:r w:rsidRPr="00F35D19">
        <w:rPr>
          <w:rFonts w:ascii="Times New Roman" w:hAnsi="Times New Roman"/>
          <w:sz w:val="24"/>
          <w:szCs w:val="24"/>
          <w:lang w:val="en-US"/>
        </w:rPr>
        <w:t xml:space="preserve">Дава съгласие за продажба чрез публичен търг с явно наддаване </w:t>
      </w:r>
      <w:r w:rsidRPr="00F35D19">
        <w:rPr>
          <w:rFonts w:ascii="Times New Roman" w:eastAsiaTheme="minorHAnsi" w:hAnsi="Times New Roman"/>
          <w:sz w:val="24"/>
          <w:szCs w:val="24"/>
          <w:lang w:val="en-US"/>
        </w:rPr>
        <w:t>на</w:t>
      </w:r>
      <w:r w:rsidRPr="00F35D19">
        <w:rPr>
          <w:rFonts w:ascii="Times New Roman" w:eastAsiaTheme="minorHAnsi" w:hAnsi="Times New Roman"/>
          <w:sz w:val="24"/>
          <w:szCs w:val="24"/>
          <w:lang w:val="x-none"/>
        </w:rPr>
        <w:t xml:space="preserve"> </w:t>
      </w:r>
      <w:r w:rsidRPr="00F35D19">
        <w:rPr>
          <w:rFonts w:ascii="Times New Roman" w:eastAsiaTheme="minorHAnsi" w:hAnsi="Times New Roman"/>
          <w:sz w:val="24"/>
          <w:szCs w:val="24"/>
          <w:lang w:val="en-US"/>
        </w:rPr>
        <w:t>следния общински поземлен имот, представляващ</w:t>
      </w:r>
      <w:r w:rsidRPr="00F35D19">
        <w:rPr>
          <w:rFonts w:ascii="Times New Roman" w:eastAsiaTheme="minorHAnsi" w:hAnsi="Times New Roman"/>
          <w:sz w:val="24"/>
          <w:szCs w:val="24"/>
          <w:lang w:val="x-none"/>
        </w:rPr>
        <w:t xml:space="preserve"> незастроен поземлен имот с идентификатор 63427.11.231 по кадастралната карта и кадастралните регистри на гр. Русе, Община Русе, Област Русе, а по регулационния план представлява УПИ</w:t>
      </w:r>
      <w:r w:rsidRPr="00F35D19">
        <w:rPr>
          <w:rFonts w:ascii="Times New Roman" w:eastAsiaTheme="minorHAnsi" w:hAnsi="Times New Roman"/>
          <w:sz w:val="24"/>
          <w:szCs w:val="24"/>
          <w:lang w:val="en-US"/>
        </w:rPr>
        <w:t xml:space="preserve"> </w:t>
      </w:r>
      <w:r w:rsidRPr="00F35D19">
        <w:rPr>
          <w:rFonts w:ascii="Times New Roman" w:eastAsiaTheme="minorHAnsi" w:hAnsi="Times New Roman"/>
          <w:sz w:val="24"/>
          <w:szCs w:val="24"/>
          <w:lang w:val="x-none"/>
        </w:rPr>
        <w:t xml:space="preserve">VI-231, кв. 1, </w:t>
      </w:r>
      <w:r w:rsidRPr="00F35D19">
        <w:rPr>
          <w:rFonts w:ascii="Times New Roman" w:eastAsiaTheme="minorHAnsi" w:hAnsi="Times New Roman"/>
          <w:sz w:val="24"/>
          <w:szCs w:val="24"/>
          <w:lang w:val="en-US"/>
        </w:rPr>
        <w:t xml:space="preserve">с адрес гр. Русе, Община Русе, Област Русе, кв. „ДЗС“, ул. „Омайниче“, </w:t>
      </w:r>
      <w:r w:rsidRPr="00F35D19">
        <w:rPr>
          <w:rFonts w:ascii="Times New Roman" w:eastAsiaTheme="minorHAnsi" w:hAnsi="Times New Roman"/>
          <w:sz w:val="24"/>
          <w:szCs w:val="24"/>
          <w:lang w:val="x-none"/>
        </w:rPr>
        <w:t>с площ 592</w:t>
      </w:r>
      <w:r w:rsidRPr="00F35D19">
        <w:rPr>
          <w:rFonts w:ascii="Times New Roman" w:eastAsiaTheme="minorHAnsi" w:hAnsi="Times New Roman"/>
          <w:sz w:val="24"/>
          <w:szCs w:val="24"/>
          <w:lang w:val="en-US"/>
        </w:rPr>
        <w:t xml:space="preserve"> </w:t>
      </w:r>
      <w:r w:rsidRPr="00F35D19">
        <w:rPr>
          <w:rFonts w:ascii="Times New Roman" w:eastAsiaTheme="minorHAnsi" w:hAnsi="Times New Roman"/>
          <w:sz w:val="24"/>
          <w:szCs w:val="24"/>
          <w:lang w:val="x-none"/>
        </w:rPr>
        <w:t>кв.м., с трайно предназначение на територията: Урбанизирана, с начин на трайно ползване: Ниско застрояване (до 10 м.)</w:t>
      </w:r>
      <w:r w:rsidRPr="00F35D19">
        <w:rPr>
          <w:rFonts w:ascii="Times New Roman" w:eastAsiaTheme="minorHAnsi" w:hAnsi="Times New Roman"/>
          <w:sz w:val="24"/>
          <w:szCs w:val="24"/>
          <w:lang w:val="en-US"/>
        </w:rPr>
        <w:t xml:space="preserve">, граници и съседни имоти: 63427.11.230, 63427.11.195, 63427.11.232, 63427.11.185, предмет на Акт за частна общинска собственост №10449/ 18.04.2022 г., </w:t>
      </w:r>
      <w:r w:rsidRPr="00F35D19">
        <w:rPr>
          <w:rFonts w:ascii="Times New Roman" w:hAnsi="Times New Roman"/>
          <w:sz w:val="24"/>
          <w:szCs w:val="24"/>
          <w:lang w:val="en-US"/>
        </w:rPr>
        <w:t xml:space="preserve">с начална тръжна продажна цена в размер на </w:t>
      </w:r>
      <w:r w:rsidRPr="00F35D19">
        <w:rPr>
          <w:rFonts w:ascii="Times New Roman" w:eastAsiaTheme="minorHAnsi" w:hAnsi="Times New Roman"/>
          <w:sz w:val="24"/>
          <w:szCs w:val="24"/>
          <w:lang w:val="en-US"/>
        </w:rPr>
        <w:t>12 021,00 лева (дванадесет хиляди и двадесет и един лева), без данъци и такси.</w:t>
      </w:r>
    </w:p>
    <w:p w14:paraId="42B70678" w14:textId="77777777" w:rsidR="00F35D19" w:rsidRPr="00F35D19" w:rsidRDefault="00F35D19" w:rsidP="00F35D19">
      <w:pPr>
        <w:ind w:firstLine="567"/>
        <w:jc w:val="both"/>
        <w:rPr>
          <w:rFonts w:ascii="Times New Roman" w:eastAsiaTheme="minorHAnsi" w:hAnsi="Times New Roman"/>
          <w:sz w:val="24"/>
          <w:szCs w:val="24"/>
          <w:lang w:val="en-US"/>
        </w:rPr>
      </w:pPr>
      <w:r w:rsidRPr="00F35D19">
        <w:rPr>
          <w:rFonts w:ascii="Times New Roman" w:eastAsiaTheme="minorHAnsi" w:hAnsi="Times New Roman"/>
          <w:sz w:val="24"/>
          <w:szCs w:val="24"/>
          <w:lang w:val="en-US"/>
        </w:rPr>
        <w:t>Дължимите данъци и такси се определят след провеждане на търга и са за сметка на спечелилия участник - купувач.</w:t>
      </w:r>
    </w:p>
    <w:p w14:paraId="5210BC32" w14:textId="415C5BD4" w:rsidR="008C2E1E" w:rsidRPr="00F35D19" w:rsidRDefault="00F35D19" w:rsidP="00F35D19">
      <w:pPr>
        <w:ind w:firstLine="567"/>
        <w:jc w:val="both"/>
        <w:rPr>
          <w:rFonts w:ascii="Times New Roman" w:hAnsi="Times New Roman"/>
          <w:sz w:val="24"/>
          <w:szCs w:val="24"/>
          <w:lang w:val="en-US"/>
        </w:rPr>
      </w:pPr>
      <w:r w:rsidRPr="00F35D19">
        <w:rPr>
          <w:rFonts w:ascii="Times New Roman" w:hAnsi="Times New Roman"/>
          <w:sz w:val="24"/>
          <w:szCs w:val="24"/>
          <w:lang w:val="en-US"/>
        </w:rPr>
        <w:t>Решението подлежи на оспорване чрез Общински съвет - Русе пред Административен съд - Русе, по реда на АПК, в 14-дневен срок от съобщаването му.</w:t>
      </w:r>
    </w:p>
    <w:p w14:paraId="697E1546" w14:textId="71C87B40" w:rsidR="008C2E1E" w:rsidRDefault="008C2E1E" w:rsidP="008C2E1E">
      <w:pPr>
        <w:pStyle w:val="4"/>
        <w:spacing w:before="0" w:beforeAutospacing="0" w:after="0" w:afterAutospacing="0"/>
        <w:jc w:val="both"/>
        <w:rPr>
          <w:b/>
        </w:rPr>
      </w:pPr>
      <w:r>
        <w:rPr>
          <w:b/>
        </w:rPr>
        <w:t>Точка 21</w:t>
      </w:r>
    </w:p>
    <w:p w14:paraId="3754E3DF" w14:textId="099C1A96" w:rsidR="008C2E1E" w:rsidRDefault="008C2E1E" w:rsidP="008C2E1E">
      <w:pPr>
        <w:pStyle w:val="a7"/>
        <w:ind w:left="0"/>
        <w:jc w:val="both"/>
        <w:rPr>
          <w:rFonts w:ascii="Times New Roman" w:hAnsi="Times New Roman" w:cs="Times New Roman"/>
          <w:b/>
          <w:sz w:val="24"/>
          <w:szCs w:val="24"/>
        </w:rPr>
      </w:pPr>
      <w:r w:rsidRPr="008C2E1E">
        <w:rPr>
          <w:rFonts w:ascii="Times New Roman" w:hAnsi="Times New Roman" w:cs="Times New Roman"/>
          <w:b/>
          <w:sz w:val="24"/>
          <w:szCs w:val="24"/>
        </w:rPr>
        <w:t>К.л. № 924 Откриване на процедура за провеждане на публичен търг с явно наддаване за продажба на недвижим имот – частна общинска собственост, с адрес:  Община Русе, землището на с. Долно Абланово, местност „Пачева чешма“</w:t>
      </w:r>
    </w:p>
    <w:p w14:paraId="44B4A237" w14:textId="60BFFAE2" w:rsidR="008C2E1E" w:rsidRDefault="008C2E1E" w:rsidP="008C2E1E">
      <w:pPr>
        <w:pStyle w:val="a7"/>
        <w:ind w:left="0"/>
        <w:jc w:val="both"/>
        <w:rPr>
          <w:rFonts w:ascii="Times New Roman" w:hAnsi="Times New Roman" w:cs="Times New Roman"/>
          <w:b/>
          <w:sz w:val="24"/>
          <w:szCs w:val="24"/>
        </w:rPr>
      </w:pPr>
    </w:p>
    <w:p w14:paraId="4008A750" w14:textId="5BFAC63B" w:rsidR="008C2E1E" w:rsidRDefault="008C2E1E" w:rsidP="008C2E1E">
      <w:pPr>
        <w:pStyle w:val="a7"/>
        <w:ind w:left="0"/>
        <w:jc w:val="both"/>
        <w:rPr>
          <w:rFonts w:ascii="Times New Roman" w:hAnsi="Times New Roman" w:cs="Times New Roman"/>
          <w:sz w:val="24"/>
          <w:szCs w:val="24"/>
          <w:lang w:val="bg-BG" w:eastAsia="pl-PL"/>
        </w:rPr>
      </w:pPr>
      <w:r>
        <w:rPr>
          <w:rFonts w:ascii="Times New Roman" w:hAnsi="Times New Roman" w:cs="Times New Roman"/>
          <w:b/>
          <w:sz w:val="24"/>
          <w:szCs w:val="24"/>
        </w:rPr>
        <w:tab/>
      </w:r>
      <w:r w:rsidRPr="00EF7E2D">
        <w:rPr>
          <w:rFonts w:ascii="Times New Roman" w:hAnsi="Times New Roman" w:cs="Times New Roman"/>
          <w:b/>
          <w:bCs/>
          <w:sz w:val="24"/>
          <w:szCs w:val="24"/>
          <w:lang w:eastAsia="pl-PL"/>
        </w:rPr>
        <w:t>Г-жа Златомира Стефанова:</w:t>
      </w:r>
      <w:r w:rsidRPr="00EF7E2D">
        <w:rPr>
          <w:rFonts w:ascii="Times New Roman" w:hAnsi="Times New Roman" w:cs="Times New Roman"/>
          <w:b/>
          <w:bCs/>
          <w:sz w:val="24"/>
          <w:szCs w:val="24"/>
          <w:lang w:val="bg-BG" w:eastAsia="pl-PL"/>
        </w:rPr>
        <w:t xml:space="preserve"> </w:t>
      </w:r>
      <w:r w:rsidRPr="00EF7E2D">
        <w:rPr>
          <w:rFonts w:ascii="Times New Roman" w:hAnsi="Times New Roman" w:cs="Times New Roman"/>
          <w:sz w:val="24"/>
          <w:szCs w:val="24"/>
          <w:lang w:val="bg-BG" w:eastAsia="pl-PL"/>
        </w:rPr>
        <w:t>Благодаря, господин Председател. Поддържаме точката, както и имаме положително становище на кметския наместник на с. Долно Абланово. Благодаря ви.</w:t>
      </w:r>
    </w:p>
    <w:p w14:paraId="3E93B574" w14:textId="01699079" w:rsidR="00EF7E2D" w:rsidRPr="00EF7E2D" w:rsidRDefault="00EF7E2D" w:rsidP="008C2E1E">
      <w:pPr>
        <w:pStyle w:val="a7"/>
        <w:ind w:left="0"/>
        <w:jc w:val="both"/>
        <w:rPr>
          <w:rFonts w:ascii="Times New Roman" w:hAnsi="Times New Roman" w:cs="Times New Roman"/>
          <w:sz w:val="24"/>
          <w:szCs w:val="24"/>
          <w:lang w:val="bg-BG" w:eastAsia="pl-PL"/>
        </w:rPr>
      </w:pPr>
      <w:r>
        <w:rPr>
          <w:rFonts w:ascii="Times New Roman" w:hAnsi="Times New Roman" w:cs="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val="bg-BG" w:eastAsia="pl-PL"/>
        </w:rPr>
        <w:t>Кметския наместник е тук, господин Петко Савчев. Ако има въпроси към него ще отговори. Има ли заявки за изказвания? Не виждам. Режим на гласуване, моля.</w:t>
      </w:r>
    </w:p>
    <w:p w14:paraId="31B86372" w14:textId="293E4C88" w:rsidR="00EF7E2D" w:rsidRDefault="00EF7E2D" w:rsidP="00EF7E2D">
      <w:pPr>
        <w:spacing w:after="0" w:line="276" w:lineRule="auto"/>
        <w:jc w:val="both"/>
        <w:rPr>
          <w:rFonts w:ascii="Times New Roman" w:hAnsi="Times New Roman"/>
          <w:b/>
          <w:bCs/>
          <w:sz w:val="24"/>
          <w:szCs w:val="24"/>
          <w:lang w:eastAsia="pl-PL"/>
        </w:rPr>
      </w:pPr>
      <w:r w:rsidRPr="002F4F79">
        <w:rPr>
          <w:rFonts w:ascii="Times New Roman" w:hAnsi="Times New Roman"/>
          <w:b/>
          <w:bCs/>
          <w:sz w:val="24"/>
          <w:szCs w:val="24"/>
          <w:lang w:eastAsia="pl-PL"/>
        </w:rPr>
        <w:t>КВОРУМ – 38. С 38 „за“, 0 „против“, 0 „въздържали се“ се прие</w:t>
      </w:r>
    </w:p>
    <w:p w14:paraId="560AD778" w14:textId="77777777" w:rsidR="002F4F79" w:rsidRDefault="002F4F79" w:rsidP="00EF7E2D">
      <w:pPr>
        <w:spacing w:after="0" w:line="276" w:lineRule="auto"/>
        <w:jc w:val="both"/>
        <w:rPr>
          <w:rFonts w:ascii="Times New Roman" w:hAnsi="Times New Roman"/>
          <w:b/>
          <w:bCs/>
          <w:sz w:val="24"/>
          <w:szCs w:val="24"/>
          <w:lang w:eastAsia="pl-PL"/>
        </w:rPr>
      </w:pPr>
    </w:p>
    <w:p w14:paraId="73C02083" w14:textId="77777777" w:rsidR="002F4F79" w:rsidRPr="002F4F79" w:rsidRDefault="002F4F79" w:rsidP="002F4F79">
      <w:pPr>
        <w:keepNext/>
        <w:spacing w:after="0" w:line="240" w:lineRule="auto"/>
        <w:jc w:val="center"/>
        <w:outlineLvl w:val="0"/>
        <w:rPr>
          <w:rFonts w:ascii="Times New Roman" w:eastAsia="Times New Roman" w:hAnsi="Times New Roman"/>
          <w:b/>
          <w:sz w:val="28"/>
          <w:szCs w:val="28"/>
        </w:rPr>
      </w:pPr>
      <w:r w:rsidRPr="002F4F79">
        <w:rPr>
          <w:rFonts w:ascii="Times New Roman" w:eastAsia="Times New Roman" w:hAnsi="Times New Roman"/>
          <w:b/>
          <w:sz w:val="28"/>
          <w:szCs w:val="28"/>
          <w:lang w:val="en-US"/>
        </w:rPr>
        <w:t>РЕШЕНИЕ № 9</w:t>
      </w:r>
      <w:r w:rsidRPr="002F4F79">
        <w:rPr>
          <w:rFonts w:ascii="Times New Roman" w:eastAsia="Times New Roman" w:hAnsi="Times New Roman"/>
          <w:b/>
          <w:sz w:val="28"/>
          <w:szCs w:val="28"/>
        </w:rPr>
        <w:t>87</w:t>
      </w:r>
    </w:p>
    <w:p w14:paraId="77B00076" w14:textId="722E1E3A" w:rsidR="002F4F79" w:rsidRPr="002F4F79" w:rsidRDefault="002F4F79" w:rsidP="002F4F79">
      <w:pPr>
        <w:spacing w:after="0" w:line="240" w:lineRule="auto"/>
        <w:jc w:val="center"/>
        <w:rPr>
          <w:rFonts w:ascii="Times New Roman" w:eastAsia="Times New Roman" w:hAnsi="Times New Roman"/>
          <w:b/>
          <w:sz w:val="28"/>
          <w:szCs w:val="28"/>
          <w:lang w:val="en-US"/>
        </w:rPr>
      </w:pPr>
    </w:p>
    <w:p w14:paraId="360EB750" w14:textId="77777777" w:rsidR="002F4F79" w:rsidRPr="002F4F79" w:rsidRDefault="002F4F79" w:rsidP="002F4F79">
      <w:pPr>
        <w:ind w:firstLine="851"/>
        <w:jc w:val="both"/>
        <w:rPr>
          <w:rFonts w:ascii="Times New Roman" w:hAnsi="Times New Roman"/>
          <w:sz w:val="24"/>
          <w:szCs w:val="24"/>
        </w:rPr>
      </w:pPr>
      <w:r w:rsidRPr="002F4F79">
        <w:rPr>
          <w:rFonts w:ascii="Times New Roman" w:hAnsi="Times New Roman"/>
          <w:sz w:val="24"/>
          <w:szCs w:val="24"/>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 №</w:t>
      </w:r>
      <w:r w:rsidRPr="002F4F79">
        <w:rPr>
          <w:rFonts w:ascii="Times New Roman" w:eastAsiaTheme="minorHAnsi" w:hAnsi="Times New Roman"/>
          <w:sz w:val="24"/>
          <w:szCs w:val="24"/>
          <w:lang w:val="en-US"/>
        </w:rPr>
        <w:t xml:space="preserve"> </w:t>
      </w:r>
      <w:r w:rsidRPr="002F4F79">
        <w:rPr>
          <w:rFonts w:ascii="Times New Roman" w:hAnsi="Times New Roman"/>
          <w:sz w:val="24"/>
          <w:szCs w:val="24"/>
        </w:rPr>
        <w:t>ОИ-10-33/14.03.2022 г. и извлечение от Протокол №29/25.05.2022 г. на Комисията по общинска собственост, Общинският съвет реши:</w:t>
      </w:r>
    </w:p>
    <w:p w14:paraId="6D9B490F" w14:textId="77777777" w:rsidR="002F4F79" w:rsidRPr="002F4F79" w:rsidRDefault="002F4F79" w:rsidP="002F4F79">
      <w:pPr>
        <w:ind w:firstLine="708"/>
        <w:jc w:val="both"/>
        <w:rPr>
          <w:rFonts w:ascii="Times New Roman" w:hAnsi="Times New Roman"/>
          <w:sz w:val="24"/>
          <w:szCs w:val="24"/>
        </w:rPr>
      </w:pPr>
      <w:r w:rsidRPr="002F4F79">
        <w:rPr>
          <w:rFonts w:ascii="Times New Roman" w:hAnsi="Times New Roman"/>
          <w:sz w:val="24"/>
          <w:szCs w:val="24"/>
        </w:rPr>
        <w:t xml:space="preserve">1. Допълва годишната програма за управление и разпореждане с имоти общинска собственост за 2022 г. с продажба на незастроен поземлен имот – частна общинска собственост, представляващ поземлен имот №704.350, с площ от 269 кв.м., с трайно предназначение: Земеделска, с начин на трайно ползване: За земеделски труд и отдих /съгласно §4 от ПЗРЗСПЗЗ/, находящ се в землището на с. Долно Абланово, Община Русе, местност „Пачева чешма“, Акт за частна общинска собственост /АЧОС/ № </w:t>
      </w:r>
      <w:r w:rsidRPr="002F4F79">
        <w:rPr>
          <w:rFonts w:ascii="Times New Roman" w:hAnsi="Times New Roman"/>
          <w:sz w:val="24"/>
          <w:szCs w:val="24"/>
        </w:rPr>
        <w:lastRenderedPageBreak/>
        <w:t>10442/11.04.2022г., вписан под №171, том 12, н.д. 2461, ДВР 4251, вх. № 4364 от 13.04.2022г. по описа на Службата по вписвания – Русе, с прогнозен приход от продажбата в размер на 1106.00 лева, без дължими данъци и такси.</w:t>
      </w:r>
    </w:p>
    <w:p w14:paraId="794EABD9" w14:textId="77777777" w:rsidR="002F4F79" w:rsidRPr="002F4F79" w:rsidRDefault="002F4F79" w:rsidP="002F4F79">
      <w:pPr>
        <w:ind w:firstLine="851"/>
        <w:jc w:val="both"/>
        <w:rPr>
          <w:rFonts w:ascii="Times New Roman" w:hAnsi="Times New Roman"/>
          <w:sz w:val="24"/>
          <w:szCs w:val="24"/>
          <w:lang w:val="en-US"/>
        </w:rPr>
      </w:pPr>
      <w:r w:rsidRPr="002F4F79">
        <w:rPr>
          <w:rFonts w:ascii="Times New Roman" w:hAnsi="Times New Roman"/>
          <w:sz w:val="24"/>
          <w:szCs w:val="24"/>
        </w:rPr>
        <w:t>2</w:t>
      </w:r>
      <w:r w:rsidRPr="002F4F79">
        <w:rPr>
          <w:rFonts w:ascii="Times New Roman" w:hAnsi="Times New Roman"/>
          <w:sz w:val="24"/>
          <w:szCs w:val="24"/>
          <w:lang w:val="en-US"/>
        </w:rPr>
        <w:t xml:space="preserve">. Дава съгласие за откриване на процедура за провеждане на публичен търг с явно наддаване за продажба на незастроен имот – частна общинска собственост, представляващ поземлен имот №704.350, с площ от 269 кв.м., с трайно предназначение: Земеделска, с начин на трайно ползване: За земеделски труд и отдих /съгласно §4 от ПЗРЗСПЗЗ/, находящ се в землището на с. Долно Абланово, Община Русе, местност „Пачева чешма“, Акт за частна общинска собственост /АЧОС/ № 10442/11.04.2022г., вписан под №171, том 12, н.д. 2461, ДВР 4251, вх. № 4364 от 13.04.2022г. по описа на Службата по вписвания – Русе, при начална тръжна </w:t>
      </w:r>
      <w:r w:rsidRPr="002F4F79">
        <w:rPr>
          <w:rFonts w:ascii="Times New Roman" w:hAnsi="Times New Roman"/>
          <w:sz w:val="24"/>
          <w:szCs w:val="24"/>
        </w:rPr>
        <w:t xml:space="preserve">продажна </w:t>
      </w:r>
      <w:r w:rsidRPr="002F4F79">
        <w:rPr>
          <w:rFonts w:ascii="Times New Roman" w:hAnsi="Times New Roman"/>
          <w:sz w:val="24"/>
          <w:szCs w:val="24"/>
          <w:lang w:val="en-US"/>
        </w:rPr>
        <w:t>цена 1106.00 лв., без дължими данъци и такси.</w:t>
      </w:r>
    </w:p>
    <w:p w14:paraId="5A239725" w14:textId="77777777" w:rsidR="002F4F79" w:rsidRPr="002F4F79" w:rsidRDefault="002F4F79" w:rsidP="002F4F79">
      <w:pPr>
        <w:ind w:firstLine="708"/>
        <w:jc w:val="both"/>
        <w:rPr>
          <w:rFonts w:ascii="Times New Roman" w:hAnsi="Times New Roman"/>
          <w:sz w:val="24"/>
          <w:szCs w:val="24"/>
        </w:rPr>
      </w:pPr>
      <w:r w:rsidRPr="002F4F79">
        <w:rPr>
          <w:rFonts w:ascii="Times New Roman" w:hAnsi="Times New Roman"/>
          <w:sz w:val="24"/>
          <w:szCs w:val="24"/>
        </w:rPr>
        <w:t>Дължимите данъци и такси да се определят след провеждане на тръжната процедура и са за сметка на спечелилия участник – купувач.</w:t>
      </w:r>
    </w:p>
    <w:p w14:paraId="226A5543" w14:textId="77777777" w:rsidR="002F4F79" w:rsidRPr="002F4F79" w:rsidRDefault="002F4F79" w:rsidP="002F4F79">
      <w:pPr>
        <w:ind w:firstLine="708"/>
        <w:jc w:val="both"/>
        <w:rPr>
          <w:rFonts w:ascii="Times New Roman" w:hAnsi="Times New Roman"/>
          <w:sz w:val="24"/>
          <w:szCs w:val="24"/>
        </w:rPr>
      </w:pPr>
      <w:r w:rsidRPr="002F4F79">
        <w:rPr>
          <w:rFonts w:ascii="Times New Roman" w:hAnsi="Times New Roman"/>
          <w:sz w:val="24"/>
          <w:szCs w:val="24"/>
        </w:rPr>
        <w:t>30% от постъпленията от продажбата да се използват за дейностите, визирани в чл.52, ал.5 от Закона за местното самоуправление и местната администрация, на територията на съответното населено място.</w:t>
      </w:r>
    </w:p>
    <w:p w14:paraId="24EDDDFC" w14:textId="7A278518" w:rsidR="00EF7E2D" w:rsidRPr="002F4F79" w:rsidRDefault="002F4F79" w:rsidP="002F4F79">
      <w:pPr>
        <w:ind w:firstLine="709"/>
        <w:jc w:val="both"/>
        <w:rPr>
          <w:rFonts w:ascii="Times New Roman" w:hAnsi="Times New Roman"/>
          <w:sz w:val="24"/>
          <w:szCs w:val="24"/>
        </w:rPr>
      </w:pPr>
      <w:r w:rsidRPr="002F4F79">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7900EBF3" w14:textId="033AB3A9" w:rsidR="00EF7E2D" w:rsidRPr="00EF7E2D" w:rsidRDefault="00EF7E2D" w:rsidP="00EF7E2D">
      <w:pPr>
        <w:spacing w:after="0" w:line="276" w:lineRule="auto"/>
        <w:jc w:val="both"/>
        <w:rPr>
          <w:rFonts w:ascii="Times New Roman" w:hAnsi="Times New Roman"/>
          <w:sz w:val="24"/>
          <w:szCs w:val="24"/>
          <w:lang w:eastAsia="pl-PL"/>
        </w:rPr>
      </w:pPr>
      <w:r>
        <w:rPr>
          <w:rFonts w:ascii="Times New Roman" w:hAnsi="Times New Roman"/>
          <w:b/>
          <w:bCs/>
          <w:sz w:val="24"/>
          <w:szCs w:val="24"/>
          <w:lang w:eastAsia="pl-PL"/>
        </w:rPr>
        <w:tab/>
      </w:r>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Обявявам…Добре, изкарваме и следващата точка за Долно Абланово.</w:t>
      </w:r>
    </w:p>
    <w:p w14:paraId="09CBDAB8" w14:textId="77777777" w:rsidR="00EF7E2D" w:rsidRDefault="00EF7E2D" w:rsidP="00EF7E2D">
      <w:pPr>
        <w:pStyle w:val="4"/>
        <w:spacing w:before="0" w:beforeAutospacing="0" w:after="0" w:afterAutospacing="0"/>
        <w:jc w:val="both"/>
        <w:rPr>
          <w:b/>
        </w:rPr>
      </w:pPr>
    </w:p>
    <w:p w14:paraId="69BE7293" w14:textId="5D2C881F" w:rsidR="008C2E1E" w:rsidRPr="00EF7E2D" w:rsidRDefault="00EF7E2D" w:rsidP="008C2E1E">
      <w:pPr>
        <w:pStyle w:val="a7"/>
        <w:ind w:left="0"/>
        <w:jc w:val="both"/>
        <w:rPr>
          <w:rFonts w:ascii="Times New Roman" w:hAnsi="Times New Roman" w:cs="Times New Roman"/>
          <w:b/>
          <w:bCs/>
          <w:sz w:val="24"/>
          <w:szCs w:val="24"/>
          <w:lang w:val="bg-BG"/>
        </w:rPr>
      </w:pPr>
      <w:r w:rsidRPr="00EF7E2D">
        <w:rPr>
          <w:rFonts w:ascii="Times New Roman" w:hAnsi="Times New Roman" w:cs="Times New Roman"/>
          <w:b/>
          <w:bCs/>
          <w:sz w:val="24"/>
          <w:szCs w:val="24"/>
          <w:lang w:val="bg-BG"/>
        </w:rPr>
        <w:t>Точка 22</w:t>
      </w:r>
    </w:p>
    <w:p w14:paraId="62EA2521" w14:textId="7E0AFE22" w:rsidR="00EF7E2D" w:rsidRDefault="00EF7E2D" w:rsidP="00EF7E2D">
      <w:pPr>
        <w:pStyle w:val="a7"/>
        <w:ind w:left="0"/>
        <w:jc w:val="both"/>
        <w:rPr>
          <w:rFonts w:ascii="Times New Roman" w:hAnsi="Times New Roman" w:cs="Times New Roman"/>
          <w:b/>
          <w:bCs/>
          <w:sz w:val="24"/>
          <w:szCs w:val="24"/>
        </w:rPr>
      </w:pPr>
      <w:r w:rsidRPr="00EF7E2D">
        <w:rPr>
          <w:rFonts w:ascii="Times New Roman" w:hAnsi="Times New Roman" w:cs="Times New Roman"/>
          <w:b/>
          <w:bCs/>
          <w:sz w:val="24"/>
          <w:szCs w:val="24"/>
        </w:rPr>
        <w:t xml:space="preserve">К.л. № 925 Откриване на процедура за провеждане на публичен търг с явно наддаване за продажба на недвижим имот – частна общинска собственост, с адрес:  Община Русе, землището на с. Долно Абланово, местност „Пачева чешма“  </w:t>
      </w:r>
    </w:p>
    <w:p w14:paraId="06C450D9" w14:textId="345E4E01" w:rsidR="00EF7E2D" w:rsidRDefault="00EF7E2D" w:rsidP="00EF7E2D">
      <w:pPr>
        <w:pStyle w:val="a7"/>
        <w:ind w:left="0"/>
        <w:jc w:val="both"/>
        <w:rPr>
          <w:rFonts w:ascii="Times New Roman" w:hAnsi="Times New Roman" w:cs="Times New Roman"/>
          <w:b/>
          <w:bCs/>
          <w:sz w:val="24"/>
          <w:szCs w:val="24"/>
        </w:rPr>
      </w:pPr>
    </w:p>
    <w:p w14:paraId="20E3468B" w14:textId="6DDF8A04" w:rsidR="00EF7E2D" w:rsidRDefault="00EF7E2D" w:rsidP="00EF7E2D">
      <w:pPr>
        <w:pStyle w:val="a7"/>
        <w:ind w:left="0"/>
        <w:jc w:val="both"/>
        <w:rPr>
          <w:rFonts w:ascii="Times New Roman" w:hAnsi="Times New Roman" w:cs="Times New Roman"/>
          <w:sz w:val="24"/>
          <w:szCs w:val="24"/>
          <w:lang w:val="bg-BG" w:eastAsia="pl-PL"/>
        </w:rPr>
      </w:pPr>
      <w:r>
        <w:rPr>
          <w:rFonts w:ascii="Times New Roman" w:hAnsi="Times New Roman" w:cs="Times New Roman"/>
          <w:b/>
          <w:bCs/>
          <w:sz w:val="24"/>
          <w:szCs w:val="24"/>
        </w:rPr>
        <w:tab/>
      </w:r>
      <w:r w:rsidRPr="00EF7E2D">
        <w:rPr>
          <w:rFonts w:ascii="Times New Roman" w:hAnsi="Times New Roman" w:cs="Times New Roman"/>
          <w:b/>
          <w:bCs/>
          <w:sz w:val="24"/>
          <w:szCs w:val="24"/>
          <w:lang w:eastAsia="pl-PL"/>
        </w:rPr>
        <w:t>Г-жа Златомира Стефанова:</w:t>
      </w:r>
      <w:r>
        <w:rPr>
          <w:rFonts w:ascii="Times New Roman" w:hAnsi="Times New Roman" w:cs="Times New Roman"/>
          <w:b/>
          <w:bCs/>
          <w:sz w:val="24"/>
          <w:szCs w:val="24"/>
          <w:lang w:val="bg-BG" w:eastAsia="pl-PL"/>
        </w:rPr>
        <w:t xml:space="preserve"> </w:t>
      </w:r>
      <w:r>
        <w:rPr>
          <w:rFonts w:ascii="Times New Roman" w:hAnsi="Times New Roman" w:cs="Times New Roman"/>
          <w:sz w:val="24"/>
          <w:szCs w:val="24"/>
          <w:lang w:val="bg-BG" w:eastAsia="pl-PL"/>
        </w:rPr>
        <w:t>Отново поддържаме точката, уважаеми общински съветници. Става дума за</w:t>
      </w:r>
      <w:r w:rsidR="00DD62AE">
        <w:rPr>
          <w:rFonts w:ascii="Times New Roman" w:hAnsi="Times New Roman" w:cs="Times New Roman"/>
          <w:sz w:val="24"/>
          <w:szCs w:val="24"/>
          <w:lang w:val="bg-BG" w:eastAsia="pl-PL"/>
        </w:rPr>
        <w:t xml:space="preserve"> същата местност, от друг заявител. Благодаря ви.</w:t>
      </w:r>
    </w:p>
    <w:p w14:paraId="33BEBFB4" w14:textId="10173530" w:rsidR="00DD62AE" w:rsidRPr="00DD62AE" w:rsidRDefault="00DD62AE" w:rsidP="00EF7E2D">
      <w:pPr>
        <w:pStyle w:val="a7"/>
        <w:ind w:left="0"/>
        <w:jc w:val="both"/>
        <w:rPr>
          <w:rFonts w:ascii="Times New Roman" w:eastAsia="Calibri" w:hAnsi="Times New Roman" w:cs="Times New Roman"/>
          <w:sz w:val="24"/>
          <w:szCs w:val="24"/>
          <w:lang w:val="bg-BG"/>
        </w:rPr>
      </w:pPr>
      <w:r>
        <w:rPr>
          <w:rFonts w:ascii="Times New Roman" w:hAnsi="Times New Roman" w:cs="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Не виждам заявки за изказвания. Режим на гласуване, моля.</w:t>
      </w:r>
    </w:p>
    <w:p w14:paraId="444A631B" w14:textId="68D1B719" w:rsidR="00DD62AE" w:rsidRDefault="00DD62AE" w:rsidP="00DD62AE">
      <w:pPr>
        <w:spacing w:after="0" w:line="276" w:lineRule="auto"/>
        <w:jc w:val="both"/>
        <w:rPr>
          <w:rFonts w:ascii="Times New Roman" w:hAnsi="Times New Roman"/>
          <w:b/>
          <w:bCs/>
          <w:sz w:val="24"/>
          <w:szCs w:val="24"/>
          <w:lang w:eastAsia="pl-PL"/>
        </w:rPr>
      </w:pPr>
      <w:bookmarkStart w:id="7" w:name="_Hlk109045442"/>
      <w:r w:rsidRPr="002F4F79">
        <w:rPr>
          <w:rFonts w:ascii="Times New Roman" w:hAnsi="Times New Roman"/>
          <w:b/>
          <w:bCs/>
          <w:sz w:val="24"/>
          <w:szCs w:val="24"/>
          <w:lang w:eastAsia="pl-PL"/>
        </w:rPr>
        <w:t>КВОРУМ – 39. С 38 „за“, 1 „против“, 0 „въздържали се“ се прие</w:t>
      </w:r>
    </w:p>
    <w:p w14:paraId="506A394F" w14:textId="77777777" w:rsidR="002F4F79" w:rsidRDefault="002F4F79" w:rsidP="00DD62AE">
      <w:pPr>
        <w:spacing w:after="0" w:line="276" w:lineRule="auto"/>
        <w:jc w:val="both"/>
        <w:rPr>
          <w:rFonts w:ascii="Times New Roman" w:hAnsi="Times New Roman"/>
          <w:b/>
          <w:bCs/>
          <w:sz w:val="24"/>
          <w:szCs w:val="24"/>
          <w:lang w:eastAsia="pl-PL"/>
        </w:rPr>
      </w:pPr>
    </w:p>
    <w:p w14:paraId="2E6433A8" w14:textId="77777777" w:rsidR="002F4F79" w:rsidRPr="002F4F79" w:rsidRDefault="002F4F79" w:rsidP="002F4F79">
      <w:pPr>
        <w:keepNext/>
        <w:spacing w:after="0" w:line="240" w:lineRule="auto"/>
        <w:jc w:val="center"/>
        <w:outlineLvl w:val="0"/>
        <w:rPr>
          <w:rFonts w:ascii="Times New Roman" w:eastAsia="Times New Roman" w:hAnsi="Times New Roman"/>
          <w:b/>
          <w:sz w:val="28"/>
          <w:szCs w:val="28"/>
        </w:rPr>
      </w:pPr>
      <w:r w:rsidRPr="002F4F79">
        <w:rPr>
          <w:rFonts w:ascii="Times New Roman" w:eastAsia="Times New Roman" w:hAnsi="Times New Roman"/>
          <w:b/>
          <w:sz w:val="28"/>
          <w:szCs w:val="28"/>
          <w:lang w:val="en-US"/>
        </w:rPr>
        <w:t>РЕШЕНИЕ № 9</w:t>
      </w:r>
      <w:r w:rsidRPr="002F4F79">
        <w:rPr>
          <w:rFonts w:ascii="Times New Roman" w:eastAsia="Times New Roman" w:hAnsi="Times New Roman"/>
          <w:b/>
          <w:sz w:val="28"/>
          <w:szCs w:val="28"/>
        </w:rPr>
        <w:t>88</w:t>
      </w:r>
    </w:p>
    <w:p w14:paraId="0B8EFE90" w14:textId="3F033C51" w:rsidR="002F4F79" w:rsidRPr="002F4F79" w:rsidRDefault="002F4F79" w:rsidP="002F4F79">
      <w:pPr>
        <w:spacing w:after="0" w:line="240" w:lineRule="auto"/>
        <w:rPr>
          <w:rFonts w:ascii="Times New Roman" w:eastAsia="Times New Roman" w:hAnsi="Times New Roman"/>
          <w:b/>
          <w:sz w:val="28"/>
          <w:szCs w:val="28"/>
          <w:lang w:val="en-US"/>
        </w:rPr>
      </w:pPr>
      <w:r w:rsidRPr="002F4F79">
        <w:rPr>
          <w:rFonts w:ascii="Times New Roman" w:eastAsiaTheme="minorHAnsi" w:hAnsi="Times New Roman"/>
          <w:sz w:val="24"/>
          <w:szCs w:val="24"/>
        </w:rPr>
        <w:t xml:space="preserve">  </w:t>
      </w:r>
      <w:r w:rsidRPr="002F4F79">
        <w:rPr>
          <w:rFonts w:ascii="Times New Roman" w:eastAsia="Times New Roman" w:hAnsi="Times New Roman"/>
          <w:b/>
          <w:sz w:val="24"/>
          <w:szCs w:val="24"/>
          <w:lang w:val="en-US"/>
        </w:rPr>
        <w:t xml:space="preserve"> </w:t>
      </w:r>
    </w:p>
    <w:p w14:paraId="07C8907D" w14:textId="77777777" w:rsidR="002F4F79" w:rsidRPr="002F4F79" w:rsidRDefault="002F4F79" w:rsidP="002F4F79">
      <w:pPr>
        <w:ind w:firstLine="851"/>
        <w:jc w:val="both"/>
        <w:rPr>
          <w:rFonts w:ascii="Times New Roman" w:hAnsi="Times New Roman"/>
          <w:sz w:val="24"/>
          <w:szCs w:val="24"/>
        </w:rPr>
      </w:pPr>
      <w:r w:rsidRPr="002F4F79">
        <w:rPr>
          <w:rFonts w:ascii="Times New Roman" w:eastAsiaTheme="minorHAnsi" w:hAnsi="Times New Roman"/>
          <w:sz w:val="24"/>
          <w:szCs w:val="24"/>
        </w:rPr>
        <w:t xml:space="preserve"> </w:t>
      </w:r>
      <w:r w:rsidRPr="002F4F79">
        <w:rPr>
          <w:rFonts w:ascii="Times New Roman" w:hAnsi="Times New Roman"/>
          <w:sz w:val="24"/>
          <w:szCs w:val="24"/>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 №</w:t>
      </w:r>
      <w:r w:rsidRPr="002F4F79">
        <w:rPr>
          <w:rFonts w:ascii="Times New Roman" w:eastAsiaTheme="minorHAnsi" w:hAnsi="Times New Roman"/>
          <w:sz w:val="24"/>
          <w:szCs w:val="24"/>
          <w:lang w:val="en-US"/>
        </w:rPr>
        <w:t xml:space="preserve"> </w:t>
      </w:r>
      <w:r w:rsidRPr="002F4F79">
        <w:rPr>
          <w:rFonts w:ascii="Times New Roman" w:hAnsi="Times New Roman"/>
          <w:sz w:val="24"/>
          <w:szCs w:val="24"/>
        </w:rPr>
        <w:t>ОИ-10-5/19.01.2022 г. и извлечение от Протокол №29/25.05.2022 г. на Комисията по общинска собственост, Общинският съвет реши:</w:t>
      </w:r>
    </w:p>
    <w:p w14:paraId="345BCB66" w14:textId="77777777" w:rsidR="002F4F79" w:rsidRPr="002F4F79" w:rsidRDefault="002F4F79" w:rsidP="002F4F79">
      <w:pPr>
        <w:ind w:firstLine="708"/>
        <w:jc w:val="both"/>
        <w:rPr>
          <w:rFonts w:ascii="Times New Roman" w:hAnsi="Times New Roman"/>
          <w:sz w:val="24"/>
          <w:szCs w:val="24"/>
        </w:rPr>
      </w:pPr>
      <w:r w:rsidRPr="002F4F79">
        <w:rPr>
          <w:rFonts w:ascii="Times New Roman" w:hAnsi="Times New Roman"/>
          <w:sz w:val="24"/>
          <w:szCs w:val="24"/>
        </w:rPr>
        <w:t xml:space="preserve">1. Допълва годишната програма за управление и разпореждане с имоти общинска собственост за 2022 г. с продажба на незастроен поземлен имот – частна общинска собственост, представляващ поземлен имот №704.352, с площ от 548 кв.м., с трайно </w:t>
      </w:r>
      <w:r w:rsidRPr="002F4F79">
        <w:rPr>
          <w:rFonts w:ascii="Times New Roman" w:hAnsi="Times New Roman"/>
          <w:sz w:val="24"/>
          <w:szCs w:val="24"/>
        </w:rPr>
        <w:lastRenderedPageBreak/>
        <w:t>предназначение: Земеделска, с начин на трайно ползване: За земеделски труд и отдих /съгласно §4 от ПЗРЗСПЗЗ/, находящ се в землището на с. Долно Абланово, Община Русе, местност „Пачева чешма“, Акт за частна общинска собственост /АЧОС/ № 10407/17.03.2022г., вписан под №30, том 11, н.д. 2115, ДВР 3662, вх. № 3765 от 31.03.2022г. по описа на Службата по вписвания – Русе, с прогнозен приход от продажбата в размер на 2504.00 лева, без дължими данъци и такси.</w:t>
      </w:r>
    </w:p>
    <w:p w14:paraId="4096E68A" w14:textId="77777777" w:rsidR="002F4F79" w:rsidRPr="002F4F79" w:rsidRDefault="002F4F79" w:rsidP="002F4F79">
      <w:pPr>
        <w:spacing w:after="0" w:line="240" w:lineRule="auto"/>
        <w:ind w:firstLine="709"/>
        <w:jc w:val="both"/>
        <w:rPr>
          <w:rFonts w:ascii="Times New Roman" w:hAnsi="Times New Roman"/>
          <w:sz w:val="24"/>
          <w:szCs w:val="24"/>
        </w:rPr>
      </w:pPr>
      <w:r w:rsidRPr="002F4F79">
        <w:rPr>
          <w:rFonts w:ascii="Times New Roman" w:hAnsi="Times New Roman"/>
          <w:sz w:val="24"/>
          <w:szCs w:val="24"/>
        </w:rPr>
        <w:t>2. Дава съгласие за откриване на процедура за провеждане на публичен търг с явно наддаване за продажба на незастроен имот – частна общинска собственост, представляващ поземлен имот №704.352, с площ от 548 кв.м., с трайно предназначение: Земеделска, с начин на трайно ползване: За земеделски труд и отдих /съгласно §4 от ПЗРЗСПЗЗ/, находящ се в землището на с. Долно Абланово, Община Русе, местност „Пачева чешма“, Акт за частна общинска собственост /АЧОС/ № 10407/17.03.2022г., вписан под №30, том 11, н.д. 2115, ДВР 3662, вх. № 3765 от 31.03.2022г. по описа на Службата по вписвания – Русе, при начална тръжна продажна цена  2504.00 лв., без дължими данъци и такси.</w:t>
      </w:r>
    </w:p>
    <w:p w14:paraId="781717D8" w14:textId="77777777" w:rsidR="002F4F79" w:rsidRPr="002F4F79" w:rsidRDefault="002F4F79" w:rsidP="002F4F79">
      <w:pPr>
        <w:ind w:firstLine="708"/>
        <w:jc w:val="both"/>
        <w:rPr>
          <w:rFonts w:ascii="Times New Roman" w:hAnsi="Times New Roman"/>
          <w:sz w:val="24"/>
          <w:szCs w:val="24"/>
        </w:rPr>
      </w:pPr>
      <w:r w:rsidRPr="002F4F79">
        <w:rPr>
          <w:rFonts w:ascii="Times New Roman" w:hAnsi="Times New Roman"/>
          <w:sz w:val="24"/>
          <w:szCs w:val="24"/>
        </w:rPr>
        <w:t>Дължимите данъци и такси да се определят след провеждане на тръжната процедура и са за сметка на спечелилия участник – купувач.</w:t>
      </w:r>
    </w:p>
    <w:p w14:paraId="28FA9FE6" w14:textId="77777777" w:rsidR="002F4F79" w:rsidRPr="002F4F79" w:rsidRDefault="002F4F79" w:rsidP="002F4F79">
      <w:pPr>
        <w:ind w:firstLine="708"/>
        <w:jc w:val="both"/>
        <w:rPr>
          <w:rFonts w:ascii="Times New Roman" w:hAnsi="Times New Roman"/>
          <w:sz w:val="24"/>
          <w:szCs w:val="24"/>
        </w:rPr>
      </w:pPr>
      <w:r w:rsidRPr="002F4F79">
        <w:rPr>
          <w:rFonts w:ascii="Times New Roman" w:hAnsi="Times New Roman"/>
          <w:sz w:val="24"/>
          <w:szCs w:val="24"/>
        </w:rPr>
        <w:t>30% от постъпленията от продажбата да се използват за дейностите, визирани в чл.52, ал.5 от Закона за местното самоуправление и местната администрация, на територията на съответното населено място.</w:t>
      </w:r>
    </w:p>
    <w:p w14:paraId="49F0F375" w14:textId="78DD9131" w:rsidR="00DD62AE" w:rsidRPr="002F4F79" w:rsidRDefault="002F4F79" w:rsidP="002F4F79">
      <w:pPr>
        <w:ind w:firstLine="709"/>
        <w:jc w:val="both"/>
        <w:rPr>
          <w:rFonts w:ascii="Times New Roman" w:hAnsi="Times New Roman"/>
          <w:sz w:val="24"/>
          <w:szCs w:val="24"/>
        </w:rPr>
      </w:pPr>
      <w:r w:rsidRPr="002F4F79">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bookmarkEnd w:id="7"/>
    </w:p>
    <w:p w14:paraId="380506A6" w14:textId="7111D0E9" w:rsidR="00DD62AE" w:rsidRDefault="00DD62AE" w:rsidP="00DD62AE">
      <w:pPr>
        <w:spacing w:after="0" w:line="276" w:lineRule="auto"/>
        <w:jc w:val="both"/>
        <w:rPr>
          <w:rFonts w:ascii="Times New Roman" w:hAnsi="Times New Roman"/>
          <w:sz w:val="24"/>
          <w:szCs w:val="24"/>
          <w:lang w:eastAsia="pl-PL"/>
        </w:rPr>
      </w:pPr>
      <w:r>
        <w:rPr>
          <w:rFonts w:ascii="Times New Roman" w:hAnsi="Times New Roman"/>
          <w:b/>
          <w:bCs/>
          <w:sz w:val="24"/>
          <w:szCs w:val="24"/>
          <w:lang w:eastAsia="pl-PL"/>
        </w:rPr>
        <w:tab/>
      </w:r>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Обявявам половин час почивка. Моля, всички общински съветници да бъдат на местата си в 11:00.</w:t>
      </w:r>
    </w:p>
    <w:p w14:paraId="57ACFA09" w14:textId="22010842" w:rsidR="00DD62AE" w:rsidRDefault="00DD62AE" w:rsidP="00DD62AE">
      <w:pPr>
        <w:spacing w:after="0" w:line="276" w:lineRule="auto"/>
        <w:jc w:val="both"/>
        <w:rPr>
          <w:rFonts w:ascii="Times New Roman" w:hAnsi="Times New Roman"/>
          <w:sz w:val="24"/>
          <w:szCs w:val="24"/>
          <w:lang w:eastAsia="pl-PL"/>
        </w:rPr>
      </w:pPr>
    </w:p>
    <w:p w14:paraId="1CA69AE1" w14:textId="69981385" w:rsidR="00DD62AE" w:rsidRPr="00DD62AE" w:rsidRDefault="00DD62AE" w:rsidP="00DD62AE">
      <w:pPr>
        <w:spacing w:after="0" w:line="276" w:lineRule="auto"/>
        <w:jc w:val="both"/>
        <w:rPr>
          <w:rFonts w:ascii="Times New Roman" w:hAnsi="Times New Roman"/>
          <w:sz w:val="24"/>
          <w:szCs w:val="24"/>
          <w:lang w:eastAsia="pl-PL"/>
        </w:rPr>
      </w:pPr>
      <w:r w:rsidRPr="00DD62AE">
        <w:rPr>
          <w:rFonts w:ascii="Times New Roman" w:hAnsi="Times New Roman"/>
          <w:b/>
          <w:bCs/>
          <w:i/>
          <w:iCs/>
          <w:sz w:val="24"/>
          <w:szCs w:val="24"/>
          <w:lang w:eastAsia="pl-PL"/>
        </w:rPr>
        <w:t>30 минути почивка</w:t>
      </w:r>
    </w:p>
    <w:p w14:paraId="1301C6B6" w14:textId="77777777" w:rsidR="00DD62AE" w:rsidRDefault="00DD62AE" w:rsidP="00DD62AE">
      <w:pPr>
        <w:spacing w:after="0" w:line="276" w:lineRule="auto"/>
        <w:jc w:val="both"/>
        <w:rPr>
          <w:rFonts w:ascii="Times New Roman" w:hAnsi="Times New Roman"/>
          <w:b/>
          <w:bCs/>
          <w:sz w:val="24"/>
          <w:szCs w:val="24"/>
          <w:lang w:eastAsia="pl-PL"/>
        </w:rPr>
      </w:pPr>
    </w:p>
    <w:p w14:paraId="4CF53BFD" w14:textId="6DC1E612" w:rsidR="00DD62AE" w:rsidRPr="00DD62AE" w:rsidRDefault="00DD62AE" w:rsidP="008C2E1E">
      <w:pPr>
        <w:pStyle w:val="a7"/>
        <w:ind w:left="0"/>
        <w:jc w:val="both"/>
        <w:rPr>
          <w:rFonts w:ascii="Times New Roman" w:hAnsi="Times New Roman" w:cs="Times New Roman"/>
          <w:sz w:val="24"/>
          <w:szCs w:val="24"/>
          <w:lang w:val="bg-BG"/>
        </w:rPr>
      </w:pPr>
      <w:r>
        <w:rPr>
          <w:rFonts w:ascii="Times New Roman" w:hAnsi="Times New Roman" w:cs="Times New Roman"/>
          <w:b/>
          <w:bCs/>
          <w:sz w:val="24"/>
          <w:szCs w:val="24"/>
          <w:lang w:val="bg-BG"/>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sidR="00506033">
        <w:rPr>
          <w:rFonts w:ascii="Times New Roman" w:hAnsi="Times New Roman"/>
          <w:sz w:val="24"/>
          <w:szCs w:val="24"/>
          <w:lang w:val="bg-BG" w:eastAsia="pl-PL"/>
        </w:rPr>
        <w:t>Моля общинските съветници да заемат местата си.</w:t>
      </w:r>
      <w:r w:rsidR="00787356">
        <w:rPr>
          <w:rFonts w:ascii="Times New Roman" w:hAnsi="Times New Roman"/>
          <w:sz w:val="24"/>
          <w:szCs w:val="24"/>
          <w:lang w:val="bg-BG" w:eastAsia="pl-PL"/>
        </w:rPr>
        <w:t xml:space="preserve"> Проверка на кворума. Стартираме проверка на кворума. Моля да се регистрирате. Тридесет и шест общински съветници са се регистрирали по електронна система. Имаме необходимия кворум да подновим нашата работа. Продължаваме по дневния ред. Колеги, моля за тишина в залата!</w:t>
      </w:r>
    </w:p>
    <w:p w14:paraId="1D43E662" w14:textId="77777777" w:rsidR="00DD62AE" w:rsidRDefault="00DD62AE" w:rsidP="008C2E1E">
      <w:pPr>
        <w:pStyle w:val="a7"/>
        <w:ind w:left="0"/>
        <w:jc w:val="both"/>
        <w:rPr>
          <w:rFonts w:ascii="Times New Roman" w:hAnsi="Times New Roman" w:cs="Times New Roman"/>
          <w:b/>
          <w:bCs/>
          <w:sz w:val="24"/>
          <w:szCs w:val="24"/>
          <w:lang w:val="bg-BG"/>
        </w:rPr>
      </w:pPr>
    </w:p>
    <w:p w14:paraId="106F0227" w14:textId="635DB70A" w:rsidR="00EF7E2D" w:rsidRPr="00DD62AE" w:rsidRDefault="00DD62AE" w:rsidP="008C2E1E">
      <w:pPr>
        <w:pStyle w:val="a7"/>
        <w:ind w:left="0"/>
        <w:jc w:val="both"/>
        <w:rPr>
          <w:rFonts w:ascii="Times New Roman" w:hAnsi="Times New Roman" w:cs="Times New Roman"/>
          <w:b/>
          <w:bCs/>
          <w:sz w:val="24"/>
          <w:szCs w:val="24"/>
          <w:lang w:val="bg-BG"/>
        </w:rPr>
      </w:pPr>
      <w:r w:rsidRPr="00DD62AE">
        <w:rPr>
          <w:rFonts w:ascii="Times New Roman" w:hAnsi="Times New Roman" w:cs="Times New Roman"/>
          <w:b/>
          <w:bCs/>
          <w:sz w:val="24"/>
          <w:szCs w:val="24"/>
          <w:lang w:val="bg-BG"/>
        </w:rPr>
        <w:t>Точка 23</w:t>
      </w:r>
    </w:p>
    <w:p w14:paraId="79CEE717" w14:textId="42A433C7" w:rsidR="00DD62AE" w:rsidRDefault="00DD62AE" w:rsidP="00DD62AE">
      <w:pPr>
        <w:pStyle w:val="a7"/>
        <w:ind w:left="0"/>
        <w:jc w:val="both"/>
        <w:rPr>
          <w:rFonts w:ascii="Times New Roman" w:hAnsi="Times New Roman" w:cs="Times New Roman"/>
          <w:b/>
          <w:bCs/>
          <w:sz w:val="24"/>
          <w:szCs w:val="24"/>
        </w:rPr>
      </w:pPr>
      <w:r w:rsidRPr="00DD62AE">
        <w:rPr>
          <w:rFonts w:ascii="Times New Roman" w:hAnsi="Times New Roman" w:cs="Times New Roman"/>
          <w:b/>
          <w:bCs/>
          <w:sz w:val="24"/>
          <w:szCs w:val="24"/>
        </w:rPr>
        <w:t xml:space="preserve">К.л. № 926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 кв. „ДЗС“  </w:t>
      </w:r>
    </w:p>
    <w:p w14:paraId="30634138" w14:textId="6AC9D8B5" w:rsidR="00787356" w:rsidRDefault="00787356" w:rsidP="00DD62AE">
      <w:pPr>
        <w:pStyle w:val="a7"/>
        <w:ind w:left="0"/>
        <w:jc w:val="both"/>
        <w:rPr>
          <w:rFonts w:ascii="Times New Roman" w:hAnsi="Times New Roman" w:cs="Times New Roman"/>
          <w:b/>
          <w:bCs/>
          <w:sz w:val="24"/>
          <w:szCs w:val="24"/>
        </w:rPr>
      </w:pPr>
    </w:p>
    <w:p w14:paraId="5C8B9003" w14:textId="632E5C5D" w:rsidR="00787356" w:rsidRDefault="00787356" w:rsidP="00DD62AE">
      <w:pPr>
        <w:pStyle w:val="a7"/>
        <w:ind w:left="0"/>
        <w:jc w:val="both"/>
        <w:rPr>
          <w:rFonts w:ascii="Times New Roman" w:hAnsi="Times New Roman"/>
          <w:sz w:val="24"/>
          <w:szCs w:val="24"/>
          <w:lang w:val="bg-BG" w:eastAsia="pl-PL"/>
        </w:rPr>
      </w:pPr>
      <w:r>
        <w:rPr>
          <w:rFonts w:ascii="Times New Roman" w:hAnsi="Times New Roman" w:cs="Times New Roman"/>
          <w:b/>
          <w:bCs/>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Госпожа Златомира Стефанова.</w:t>
      </w:r>
    </w:p>
    <w:p w14:paraId="049A5373" w14:textId="2DB1B7A7" w:rsidR="00787356" w:rsidRDefault="00787356" w:rsidP="00DD62AE">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787356">
        <w:rPr>
          <w:rFonts w:ascii="Times New Roman" w:hAnsi="Times New Roman"/>
          <w:b/>
          <w:bCs/>
          <w:sz w:val="24"/>
          <w:szCs w:val="24"/>
          <w:lang w:val="bg-BG" w:eastAsia="pl-PL"/>
        </w:rPr>
        <w:t>Г-жа Златомира Стефанова:</w:t>
      </w:r>
      <w:r>
        <w:rPr>
          <w:rFonts w:ascii="Times New Roman" w:hAnsi="Times New Roman"/>
          <w:sz w:val="24"/>
          <w:szCs w:val="24"/>
          <w:lang w:val="bg-BG" w:eastAsia="pl-PL"/>
        </w:rPr>
        <w:t xml:space="preserve"> Благодаря, господин Председател. Уважаеми общински съветници, поддържаме точката. Преписката е разгледана и в Комисия по общинска собственост за откриване на търг в кв. „ДЗС“, ул. „Омайниче“. Благодаря.</w:t>
      </w:r>
    </w:p>
    <w:p w14:paraId="15DF40B0" w14:textId="2150267B" w:rsidR="00787356" w:rsidRDefault="00787356" w:rsidP="00DD62AE">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Заявки за изказвания няма. Режим на гласуване, моля.</w:t>
      </w:r>
    </w:p>
    <w:p w14:paraId="489C75FB" w14:textId="0648F8B2" w:rsidR="00996709" w:rsidRDefault="00996709" w:rsidP="00996709">
      <w:pPr>
        <w:spacing w:after="0" w:line="276" w:lineRule="auto"/>
        <w:jc w:val="both"/>
        <w:rPr>
          <w:rFonts w:ascii="Times New Roman" w:hAnsi="Times New Roman"/>
          <w:b/>
          <w:bCs/>
          <w:sz w:val="24"/>
          <w:szCs w:val="24"/>
          <w:lang w:eastAsia="pl-PL"/>
        </w:rPr>
      </w:pPr>
      <w:r w:rsidRPr="002F4F79">
        <w:rPr>
          <w:rFonts w:ascii="Times New Roman" w:hAnsi="Times New Roman"/>
          <w:b/>
          <w:bCs/>
          <w:sz w:val="24"/>
          <w:szCs w:val="24"/>
          <w:lang w:eastAsia="pl-PL"/>
        </w:rPr>
        <w:t>КВОРУМ – 41. С 41 „за“, 0 „против“, 0 „въздържали се“ се прие</w:t>
      </w:r>
    </w:p>
    <w:p w14:paraId="7ADB27E8" w14:textId="77777777" w:rsidR="002F4F79" w:rsidRPr="002F4F79" w:rsidRDefault="002F4F79" w:rsidP="002F4F79">
      <w:pPr>
        <w:keepNext/>
        <w:spacing w:after="0" w:line="240" w:lineRule="auto"/>
        <w:jc w:val="center"/>
        <w:outlineLvl w:val="0"/>
        <w:rPr>
          <w:rFonts w:ascii="Times New Roman" w:eastAsia="Times New Roman" w:hAnsi="Times New Roman"/>
          <w:b/>
          <w:sz w:val="28"/>
          <w:szCs w:val="28"/>
        </w:rPr>
      </w:pPr>
      <w:r w:rsidRPr="002F4F79">
        <w:rPr>
          <w:rFonts w:ascii="Times New Roman" w:eastAsia="Times New Roman" w:hAnsi="Times New Roman"/>
          <w:b/>
          <w:sz w:val="28"/>
          <w:szCs w:val="28"/>
          <w:lang w:val="en-US"/>
        </w:rPr>
        <w:lastRenderedPageBreak/>
        <w:t>РЕШЕНИЕ № 9</w:t>
      </w:r>
      <w:r w:rsidRPr="002F4F79">
        <w:rPr>
          <w:rFonts w:ascii="Times New Roman" w:eastAsia="Times New Roman" w:hAnsi="Times New Roman"/>
          <w:b/>
          <w:sz w:val="28"/>
          <w:szCs w:val="28"/>
        </w:rPr>
        <w:t>89</w:t>
      </w:r>
    </w:p>
    <w:p w14:paraId="03D8F885" w14:textId="09EE1099" w:rsidR="002F4F79" w:rsidRPr="002F4F79" w:rsidRDefault="002F4F79" w:rsidP="002F4F79">
      <w:pPr>
        <w:spacing w:after="0" w:line="240" w:lineRule="auto"/>
        <w:jc w:val="center"/>
        <w:rPr>
          <w:rFonts w:ascii="Times New Roman" w:eastAsia="Times New Roman" w:hAnsi="Times New Roman"/>
          <w:b/>
          <w:sz w:val="28"/>
          <w:szCs w:val="28"/>
          <w:lang w:val="en-US"/>
        </w:rPr>
      </w:pPr>
    </w:p>
    <w:p w14:paraId="35C2BCDD" w14:textId="77777777" w:rsidR="002F4F79" w:rsidRPr="002F4F79" w:rsidRDefault="002F4F79" w:rsidP="002F4F79">
      <w:pPr>
        <w:ind w:firstLine="567"/>
        <w:jc w:val="both"/>
        <w:rPr>
          <w:rFonts w:ascii="Times New Roman" w:hAnsi="Times New Roman"/>
          <w:sz w:val="24"/>
          <w:szCs w:val="24"/>
          <w:lang w:val="en-US"/>
        </w:rPr>
      </w:pPr>
      <w:r w:rsidRPr="002F4F79">
        <w:rPr>
          <w:rFonts w:ascii="Times New Roman" w:hAnsi="Times New Roman"/>
          <w:sz w:val="24"/>
          <w:szCs w:val="24"/>
          <w:lang w:val="en-US"/>
        </w:rPr>
        <w:t xml:space="preserve">На основание чл. 21, ал. 2, във връзка с чл. 21, ал. 1, т. 8 от Закона за местното самоуправление и местната администрация, във връзка с чл. 8, ал. 1 и ал.9, чл. 35, ал. 1 и чл. 41, ал. 2 от Закона за общинската собственост, във връзка с чл. 30 от Наредба №1 </w:t>
      </w:r>
      <w:r w:rsidRPr="002F4F79">
        <w:rPr>
          <w:rFonts w:ascii="Times New Roman" w:eastAsiaTheme="minorHAnsi" w:hAnsi="Times New Roman"/>
          <w:sz w:val="24"/>
          <w:szCs w:val="24"/>
          <w:lang w:val="en-US"/>
        </w:rPr>
        <w:t>на Общински съвет - Русе за общинската собственост</w:t>
      </w:r>
      <w:r w:rsidRPr="002F4F79">
        <w:rPr>
          <w:rFonts w:ascii="Times New Roman" w:hAnsi="Times New Roman"/>
          <w:sz w:val="24"/>
          <w:szCs w:val="24"/>
          <w:lang w:val="en-US"/>
        </w:rPr>
        <w:t>, Общинският съвет реши:</w:t>
      </w:r>
    </w:p>
    <w:p w14:paraId="0AD44D1F" w14:textId="77777777" w:rsidR="002F4F79" w:rsidRPr="002F4F79" w:rsidRDefault="002F4F79" w:rsidP="002F4F79">
      <w:pPr>
        <w:jc w:val="both"/>
        <w:rPr>
          <w:rFonts w:ascii="Times New Roman" w:hAnsi="Times New Roman"/>
          <w:sz w:val="24"/>
          <w:szCs w:val="24"/>
          <w:lang w:val="en-US"/>
        </w:rPr>
      </w:pPr>
      <w:r w:rsidRPr="002F4F79">
        <w:rPr>
          <w:rFonts w:ascii="Times New Roman" w:eastAsiaTheme="minorHAnsi" w:hAnsi="Times New Roman"/>
          <w:sz w:val="24"/>
          <w:szCs w:val="24"/>
          <w:lang w:val="en-US"/>
        </w:rPr>
        <w:tab/>
        <w:t xml:space="preserve">1. Допълва </w:t>
      </w:r>
      <w:r w:rsidRPr="002F4F79">
        <w:rPr>
          <w:rFonts w:ascii="Times New Roman" w:hAnsi="Times New Roman"/>
          <w:sz w:val="24"/>
          <w:szCs w:val="24"/>
          <w:lang w:val="en-US"/>
        </w:rPr>
        <w:t>„Г</w:t>
      </w:r>
      <w:r w:rsidRPr="002F4F79">
        <w:rPr>
          <w:rFonts w:ascii="Times New Roman" w:eastAsiaTheme="minorHAnsi" w:hAnsi="Times New Roman"/>
          <w:sz w:val="24"/>
          <w:szCs w:val="24"/>
          <w:lang w:val="en-US"/>
        </w:rPr>
        <w:t xml:space="preserve">одишната програма за управление и разпореждане с имотите - общинска собственост за 2022 г.“ с продажбата на общински поземлен имот, представляващ </w:t>
      </w:r>
      <w:r w:rsidRPr="002F4F79">
        <w:rPr>
          <w:rFonts w:ascii="Times New Roman" w:eastAsiaTheme="minorHAnsi" w:hAnsi="Times New Roman"/>
          <w:sz w:val="24"/>
          <w:szCs w:val="24"/>
          <w:lang w:val="x-none"/>
        </w:rPr>
        <w:t>незастроен поземлен имот с идентификатор 63427.11.232 по кадастралната карта и кадастралните регистри на гр. Русе, Община Русе, Област Русе, а по регулационния план представлява УПИ VII-232, кв. 1, с адрес гр. Русе, Община Русе, Област Русе, кв. „ДЗС“, ул. „Омайниче“, с площ 574 кв.м., с трайно предназначение на територията: Урбанизирана, с начин на трайно ползване: Ниско застрояване (до 10 м.), при граници и съседни имоти: 63427.11.231, 63427.11.195, 63427.11.185</w:t>
      </w:r>
      <w:r w:rsidRPr="002F4F79">
        <w:rPr>
          <w:rFonts w:ascii="Times New Roman" w:eastAsiaTheme="minorHAnsi" w:hAnsi="Times New Roman"/>
          <w:sz w:val="24"/>
          <w:szCs w:val="24"/>
          <w:lang w:val="en-US"/>
        </w:rPr>
        <w:t xml:space="preserve">, предмет на </w:t>
      </w:r>
      <w:r w:rsidRPr="002F4F79">
        <w:rPr>
          <w:rFonts w:ascii="Times New Roman" w:eastAsiaTheme="minorHAnsi" w:hAnsi="Times New Roman"/>
          <w:sz w:val="24"/>
          <w:szCs w:val="24"/>
          <w:lang w:val="x-none"/>
        </w:rPr>
        <w:t>Акт за частна общинска собственост №10450/ 19.04.2022 г.</w:t>
      </w:r>
      <w:r w:rsidRPr="002F4F79">
        <w:rPr>
          <w:rFonts w:ascii="Times New Roman" w:eastAsiaTheme="minorHAnsi" w:hAnsi="Times New Roman"/>
          <w:sz w:val="24"/>
          <w:szCs w:val="24"/>
          <w:lang w:val="en-US"/>
        </w:rPr>
        <w:t>,</w:t>
      </w:r>
      <w:r w:rsidRPr="002F4F79">
        <w:rPr>
          <w:rFonts w:ascii="Times New Roman" w:hAnsi="Times New Roman"/>
          <w:sz w:val="24"/>
          <w:szCs w:val="24"/>
          <w:lang w:val="en-US"/>
        </w:rPr>
        <w:t xml:space="preserve"> с прогнозен приход от продажбата в размер 11 700,00 лева (единадесет хиляди и седемстотин лева), без данъци и такси.</w:t>
      </w:r>
    </w:p>
    <w:p w14:paraId="0D9F41C8" w14:textId="77777777" w:rsidR="002F4F79" w:rsidRPr="002F4F79" w:rsidRDefault="002F4F79" w:rsidP="002F4F79">
      <w:pPr>
        <w:jc w:val="both"/>
        <w:rPr>
          <w:rFonts w:ascii="Times New Roman" w:eastAsiaTheme="minorHAnsi" w:hAnsi="Times New Roman"/>
          <w:sz w:val="24"/>
          <w:szCs w:val="24"/>
          <w:lang w:val="en-US"/>
        </w:rPr>
      </w:pPr>
      <w:r w:rsidRPr="002F4F79">
        <w:rPr>
          <w:rFonts w:ascii="Times New Roman" w:hAnsi="Times New Roman"/>
          <w:sz w:val="24"/>
          <w:szCs w:val="24"/>
          <w:lang w:val="en-US"/>
        </w:rPr>
        <w:tab/>
      </w:r>
      <w:r w:rsidRPr="002F4F79">
        <w:rPr>
          <w:rFonts w:ascii="Times New Roman" w:eastAsiaTheme="minorHAnsi" w:hAnsi="Times New Roman"/>
          <w:sz w:val="24"/>
          <w:szCs w:val="24"/>
          <w:lang w:val="en-US"/>
        </w:rPr>
        <w:t xml:space="preserve">2. </w:t>
      </w:r>
      <w:r w:rsidRPr="002F4F79">
        <w:rPr>
          <w:rFonts w:ascii="Times New Roman" w:hAnsi="Times New Roman"/>
          <w:sz w:val="24"/>
          <w:szCs w:val="24"/>
          <w:lang w:val="en-US"/>
        </w:rPr>
        <w:t xml:space="preserve">Дава съгласие за продажба чрез публичен търг с явно наддаване </w:t>
      </w:r>
      <w:r w:rsidRPr="002F4F79">
        <w:rPr>
          <w:rFonts w:ascii="Times New Roman" w:eastAsiaTheme="minorHAnsi" w:hAnsi="Times New Roman"/>
          <w:sz w:val="24"/>
          <w:szCs w:val="24"/>
          <w:lang w:val="en-US"/>
        </w:rPr>
        <w:t>на</w:t>
      </w:r>
      <w:r w:rsidRPr="002F4F79">
        <w:rPr>
          <w:rFonts w:ascii="Times New Roman" w:eastAsiaTheme="minorHAnsi" w:hAnsi="Times New Roman"/>
          <w:sz w:val="24"/>
          <w:szCs w:val="24"/>
          <w:lang w:val="x-none"/>
        </w:rPr>
        <w:t xml:space="preserve"> </w:t>
      </w:r>
      <w:r w:rsidRPr="002F4F79">
        <w:rPr>
          <w:rFonts w:ascii="Times New Roman" w:eastAsiaTheme="minorHAnsi" w:hAnsi="Times New Roman"/>
          <w:sz w:val="24"/>
          <w:szCs w:val="24"/>
          <w:lang w:val="en-US"/>
        </w:rPr>
        <w:t>следния общински поземлен имот, представляващ</w:t>
      </w:r>
      <w:r w:rsidRPr="002F4F79">
        <w:rPr>
          <w:rFonts w:ascii="Times New Roman" w:eastAsiaTheme="minorHAnsi" w:hAnsi="Times New Roman"/>
          <w:sz w:val="24"/>
          <w:szCs w:val="24"/>
          <w:lang w:val="x-none"/>
        </w:rPr>
        <w:t xml:space="preserve"> незастроен поземлен имот с идентификатор 63427.11.232 по кадастралната карта и кадастралните регистри на гр. Русе, Община Русе, Област Русе, а по регулационния план представлява УПИ VII-232, кв. 1, с адрес гр. Русе, Община Русе, Област Русе, кв. „ДЗС“, ул. „Омайниче“, с площ 574 кв.м., с трайно предназначение на територията: Урбанизирана, с начин на трайно ползване: Ниско застрояване (до 10 м.), при граници и съседни имоти: 63427.11.231, 63427.11.195, 63427.11.185, предмет на Акт за частна общинска собственост №10450/ 19.04.2022 г.</w:t>
      </w:r>
      <w:r w:rsidRPr="002F4F79">
        <w:rPr>
          <w:rFonts w:ascii="Times New Roman" w:eastAsiaTheme="minorHAnsi" w:hAnsi="Times New Roman"/>
          <w:sz w:val="24"/>
          <w:szCs w:val="24"/>
          <w:lang w:val="en-US"/>
        </w:rPr>
        <w:t xml:space="preserve">, </w:t>
      </w:r>
      <w:r w:rsidRPr="002F4F79">
        <w:rPr>
          <w:rFonts w:ascii="Times New Roman" w:hAnsi="Times New Roman"/>
          <w:sz w:val="24"/>
          <w:szCs w:val="24"/>
          <w:lang w:val="en-US"/>
        </w:rPr>
        <w:t xml:space="preserve">с начална тръжна продажна цена в размер на </w:t>
      </w:r>
      <w:r w:rsidRPr="002F4F79">
        <w:rPr>
          <w:rFonts w:ascii="Times New Roman" w:eastAsiaTheme="minorHAnsi" w:hAnsi="Times New Roman"/>
          <w:sz w:val="24"/>
          <w:szCs w:val="24"/>
          <w:lang w:val="en-US"/>
        </w:rPr>
        <w:t>11 700,00 лева (единадесет хиляди и седемстотин лева), без данъци и такси.</w:t>
      </w:r>
    </w:p>
    <w:p w14:paraId="31AB4CE1" w14:textId="77777777" w:rsidR="002F4F79" w:rsidRPr="002F4F79" w:rsidRDefault="002F4F79" w:rsidP="002F4F79">
      <w:pPr>
        <w:ind w:firstLine="567"/>
        <w:jc w:val="both"/>
        <w:rPr>
          <w:rFonts w:ascii="Times New Roman" w:eastAsiaTheme="minorHAnsi" w:hAnsi="Times New Roman"/>
          <w:sz w:val="24"/>
          <w:szCs w:val="24"/>
          <w:lang w:val="en-US"/>
        </w:rPr>
      </w:pPr>
      <w:r w:rsidRPr="002F4F79">
        <w:rPr>
          <w:rFonts w:ascii="Times New Roman" w:eastAsiaTheme="minorHAnsi" w:hAnsi="Times New Roman"/>
          <w:sz w:val="24"/>
          <w:szCs w:val="24"/>
          <w:lang w:val="en-US"/>
        </w:rPr>
        <w:t>Дължимите данъци и такси се определят след провеждане на търга и са за сметка на спечелилия участник - купувач.</w:t>
      </w:r>
    </w:p>
    <w:p w14:paraId="13B1288F" w14:textId="77777777" w:rsidR="002F4F79" w:rsidRPr="002F4F79" w:rsidRDefault="002F4F79" w:rsidP="002F4F79">
      <w:pPr>
        <w:ind w:firstLine="567"/>
        <w:jc w:val="both"/>
        <w:rPr>
          <w:rFonts w:ascii="Times New Roman" w:hAnsi="Times New Roman"/>
          <w:sz w:val="24"/>
          <w:szCs w:val="24"/>
          <w:lang w:val="en-US"/>
        </w:rPr>
      </w:pPr>
      <w:r w:rsidRPr="002F4F79">
        <w:rPr>
          <w:rFonts w:ascii="Times New Roman" w:hAnsi="Times New Roman"/>
          <w:sz w:val="24"/>
          <w:szCs w:val="24"/>
          <w:lang w:val="en-US"/>
        </w:rPr>
        <w:t>Решението подлежи на оспорване чрез Общински съвет - Русе пред Административен съд - Русе, по реда на АПК, в 14-дневен срок от съобщаването му.</w:t>
      </w:r>
    </w:p>
    <w:p w14:paraId="241BFD4B" w14:textId="0F991019" w:rsidR="00DD62AE" w:rsidRPr="002F4F79" w:rsidRDefault="002F4F79" w:rsidP="002F4F79">
      <w:pPr>
        <w:spacing w:after="0" w:line="240" w:lineRule="auto"/>
        <w:jc w:val="right"/>
        <w:rPr>
          <w:rFonts w:ascii="Times New Roman" w:eastAsia="SimSun" w:hAnsi="Times New Roman"/>
          <w:sz w:val="24"/>
          <w:szCs w:val="24"/>
          <w:lang w:eastAsia="zh-CN"/>
        </w:rPr>
      </w:pPr>
      <w:r w:rsidRPr="002F4F79">
        <w:rPr>
          <w:rFonts w:ascii="Times New Roman" w:eastAsiaTheme="minorHAnsi" w:hAnsi="Times New Roman"/>
        </w:rPr>
        <w:t xml:space="preserve">  </w:t>
      </w:r>
      <w:r w:rsidRPr="002F4F79">
        <w:rPr>
          <w:rFonts w:ascii="Times New Roman" w:eastAsia="Times New Roman" w:hAnsi="Times New Roman"/>
          <w:b/>
          <w:sz w:val="28"/>
          <w:szCs w:val="28"/>
          <w:lang w:val="en-US"/>
        </w:rPr>
        <w:t xml:space="preserve"> </w:t>
      </w:r>
    </w:p>
    <w:p w14:paraId="688A531F" w14:textId="3FB453B1" w:rsidR="00996709" w:rsidRDefault="00996709" w:rsidP="008C2E1E">
      <w:pPr>
        <w:pStyle w:val="a7"/>
        <w:ind w:left="0"/>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Точка 24</w:t>
      </w:r>
    </w:p>
    <w:p w14:paraId="02DC83B6" w14:textId="1F4C97AB" w:rsidR="00996709" w:rsidRDefault="00996709" w:rsidP="00996709">
      <w:pPr>
        <w:pStyle w:val="a7"/>
        <w:ind w:left="0"/>
        <w:jc w:val="both"/>
        <w:rPr>
          <w:rFonts w:ascii="Times New Roman" w:hAnsi="Times New Roman" w:cs="Times New Roman"/>
          <w:b/>
          <w:sz w:val="24"/>
          <w:szCs w:val="24"/>
        </w:rPr>
      </w:pPr>
      <w:r w:rsidRPr="00996709">
        <w:rPr>
          <w:rFonts w:ascii="Times New Roman" w:hAnsi="Times New Roman" w:cs="Times New Roman"/>
          <w:b/>
          <w:sz w:val="24"/>
          <w:szCs w:val="24"/>
        </w:rPr>
        <w:t xml:space="preserve">К.л. № 927 Откриване на процедура за провеждане на публичен търг с явно наддаване за продажба на недвижими имоти - частна общинска собственост, намиращи се в с. Басарбово, Община Русе, Област Русе  </w:t>
      </w:r>
    </w:p>
    <w:p w14:paraId="2763F4B8" w14:textId="3571B818" w:rsidR="00996709" w:rsidRDefault="00996709" w:rsidP="00996709">
      <w:pPr>
        <w:pStyle w:val="a7"/>
        <w:ind w:left="0"/>
        <w:jc w:val="both"/>
        <w:rPr>
          <w:rFonts w:ascii="Times New Roman" w:hAnsi="Times New Roman"/>
          <w:sz w:val="24"/>
          <w:szCs w:val="24"/>
          <w:lang w:val="bg-BG" w:eastAsia="pl-PL"/>
        </w:rPr>
      </w:pPr>
    </w:p>
    <w:p w14:paraId="5307AF2C" w14:textId="28DF57B1" w:rsidR="00996709" w:rsidRDefault="00996709" w:rsidP="00996709">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787356">
        <w:rPr>
          <w:rFonts w:ascii="Times New Roman" w:hAnsi="Times New Roman"/>
          <w:b/>
          <w:bCs/>
          <w:sz w:val="24"/>
          <w:szCs w:val="24"/>
          <w:lang w:val="bg-BG" w:eastAsia="pl-PL"/>
        </w:rPr>
        <w:t>Г-жа Златомира Стефанова:</w:t>
      </w:r>
      <w:r>
        <w:rPr>
          <w:rFonts w:ascii="Times New Roman" w:hAnsi="Times New Roman"/>
          <w:sz w:val="24"/>
          <w:szCs w:val="24"/>
          <w:lang w:val="bg-BG" w:eastAsia="pl-PL"/>
        </w:rPr>
        <w:t xml:space="preserve"> Благодаря Ви. Уважаеми общински съветници, подкрепяме точката. С положително становище на кмета на населеното място и Комисията по общинска собственост. Благодаря.</w:t>
      </w:r>
    </w:p>
    <w:p w14:paraId="3DB5B283" w14:textId="752A5EC9" w:rsidR="00996709" w:rsidRDefault="00996709" w:rsidP="00996709">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Заявки за изказвания няма. Режим на гласуване.</w:t>
      </w:r>
    </w:p>
    <w:p w14:paraId="7E8E2E0B" w14:textId="160370CC" w:rsidR="00996709" w:rsidRDefault="00996709" w:rsidP="00996709">
      <w:pPr>
        <w:spacing w:after="0" w:line="276" w:lineRule="auto"/>
        <w:jc w:val="both"/>
        <w:rPr>
          <w:rFonts w:ascii="Times New Roman" w:hAnsi="Times New Roman"/>
          <w:b/>
          <w:bCs/>
          <w:sz w:val="24"/>
          <w:szCs w:val="24"/>
          <w:lang w:eastAsia="pl-PL"/>
        </w:rPr>
      </w:pPr>
      <w:r w:rsidRPr="002F4F79">
        <w:rPr>
          <w:rFonts w:ascii="Times New Roman" w:hAnsi="Times New Roman"/>
          <w:b/>
          <w:bCs/>
          <w:sz w:val="24"/>
          <w:szCs w:val="24"/>
          <w:lang w:eastAsia="pl-PL"/>
        </w:rPr>
        <w:t>КВОРУМ – 42. С 41 „за“, 0 „против“, 1 „въздържали се“ се прие</w:t>
      </w:r>
    </w:p>
    <w:p w14:paraId="1D0B00AD" w14:textId="77777777" w:rsidR="002F4F79" w:rsidRDefault="002F4F79" w:rsidP="00996709">
      <w:pPr>
        <w:spacing w:after="0" w:line="276" w:lineRule="auto"/>
        <w:jc w:val="both"/>
        <w:rPr>
          <w:rFonts w:ascii="Times New Roman" w:hAnsi="Times New Roman"/>
          <w:b/>
          <w:bCs/>
          <w:sz w:val="24"/>
          <w:szCs w:val="24"/>
          <w:lang w:eastAsia="pl-PL"/>
        </w:rPr>
      </w:pPr>
    </w:p>
    <w:p w14:paraId="534D390D" w14:textId="7C3D9D0E" w:rsidR="002F4F79" w:rsidRPr="002F4F79" w:rsidRDefault="002F4F79" w:rsidP="002F4F79">
      <w:pPr>
        <w:keepNext/>
        <w:spacing w:after="0" w:line="240" w:lineRule="auto"/>
        <w:jc w:val="center"/>
        <w:outlineLvl w:val="0"/>
        <w:rPr>
          <w:rFonts w:ascii="Times New Roman" w:eastAsia="Times New Roman" w:hAnsi="Times New Roman"/>
          <w:b/>
          <w:sz w:val="28"/>
          <w:szCs w:val="28"/>
        </w:rPr>
      </w:pPr>
      <w:r w:rsidRPr="002F4F79">
        <w:rPr>
          <w:rFonts w:ascii="Times New Roman" w:eastAsia="Times New Roman" w:hAnsi="Times New Roman"/>
          <w:b/>
          <w:sz w:val="28"/>
          <w:szCs w:val="28"/>
          <w:lang w:val="en-US"/>
        </w:rPr>
        <w:lastRenderedPageBreak/>
        <w:t>РЕШЕНИЕ № 9</w:t>
      </w:r>
      <w:r w:rsidRPr="002F4F79">
        <w:rPr>
          <w:rFonts w:ascii="Times New Roman" w:eastAsia="Times New Roman" w:hAnsi="Times New Roman"/>
          <w:b/>
          <w:sz w:val="28"/>
          <w:szCs w:val="28"/>
        </w:rPr>
        <w:t>90</w:t>
      </w:r>
    </w:p>
    <w:p w14:paraId="549294F8" w14:textId="77777777" w:rsidR="002F4F79" w:rsidRPr="002F4F79" w:rsidRDefault="002F4F79" w:rsidP="002F4F79">
      <w:pPr>
        <w:spacing w:after="0" w:line="240" w:lineRule="auto"/>
        <w:jc w:val="both"/>
        <w:rPr>
          <w:rFonts w:ascii="Times New Roman" w:eastAsia="SimSun" w:hAnsi="Times New Roman"/>
          <w:sz w:val="24"/>
          <w:szCs w:val="24"/>
          <w:lang w:eastAsia="zh-CN"/>
        </w:rPr>
      </w:pPr>
      <w:r w:rsidRPr="002F4F79">
        <w:rPr>
          <w:rFonts w:ascii="Times New Roman" w:eastAsia="Times New Roman" w:hAnsi="Times New Roman"/>
          <w:sz w:val="24"/>
          <w:szCs w:val="24"/>
        </w:rPr>
        <w:t xml:space="preserve"> </w:t>
      </w:r>
    </w:p>
    <w:p w14:paraId="1669C17E" w14:textId="77777777" w:rsidR="002F4F79" w:rsidRPr="002F4F79" w:rsidRDefault="002F4F79" w:rsidP="002F4F79">
      <w:pPr>
        <w:ind w:firstLine="567"/>
        <w:jc w:val="both"/>
        <w:rPr>
          <w:rFonts w:ascii="Times New Roman" w:hAnsi="Times New Roman"/>
          <w:sz w:val="24"/>
          <w:szCs w:val="24"/>
          <w:lang w:val="en-US"/>
        </w:rPr>
      </w:pPr>
      <w:r w:rsidRPr="002F4F79">
        <w:rPr>
          <w:rFonts w:ascii="Times New Roman" w:hAnsi="Times New Roman"/>
          <w:sz w:val="24"/>
          <w:szCs w:val="24"/>
          <w:lang w:val="en-US"/>
        </w:rPr>
        <w:t xml:space="preserve">На основание чл. 21, ал. 2, във връзка с чл. 21, ал. 1, т. 8, чл.52, ал.5 от Закона за местното самоуправление и местната администрация, във връзка с чл. 8, ал. 1, чл. 35, ал. 1 и чл. 41, ал. 2 от Закона за общинската собственост, във връзка с чл. 30 от Наредба №1 </w:t>
      </w:r>
      <w:r w:rsidRPr="002F4F79">
        <w:rPr>
          <w:rFonts w:ascii="Times New Roman" w:eastAsiaTheme="minorHAnsi" w:hAnsi="Times New Roman"/>
          <w:sz w:val="24"/>
          <w:szCs w:val="24"/>
          <w:lang w:val="en-US"/>
        </w:rPr>
        <w:t>на Общински съвет - Русе за общинската собственост</w:t>
      </w:r>
      <w:r w:rsidRPr="002F4F79">
        <w:rPr>
          <w:rFonts w:ascii="Times New Roman" w:hAnsi="Times New Roman"/>
          <w:sz w:val="24"/>
          <w:szCs w:val="24"/>
          <w:lang w:val="en-US"/>
        </w:rPr>
        <w:t>, Общинският съвет реши:</w:t>
      </w:r>
    </w:p>
    <w:p w14:paraId="7230B89E" w14:textId="77777777" w:rsidR="002F4F79" w:rsidRPr="002F4F79" w:rsidRDefault="002F4F79" w:rsidP="002F4F79">
      <w:pPr>
        <w:jc w:val="both"/>
        <w:rPr>
          <w:rFonts w:ascii="Times New Roman" w:eastAsiaTheme="minorHAnsi" w:hAnsi="Times New Roman"/>
          <w:sz w:val="24"/>
          <w:szCs w:val="24"/>
          <w:lang w:val="en-US"/>
        </w:rPr>
      </w:pPr>
      <w:r w:rsidRPr="002F4F79">
        <w:rPr>
          <w:rFonts w:ascii="Times New Roman" w:hAnsi="Times New Roman"/>
          <w:sz w:val="24"/>
          <w:szCs w:val="24"/>
          <w:lang w:val="en-US"/>
        </w:rPr>
        <w:tab/>
      </w:r>
      <w:r w:rsidRPr="002F4F79">
        <w:rPr>
          <w:rFonts w:ascii="Times New Roman" w:eastAsiaTheme="minorHAnsi" w:hAnsi="Times New Roman"/>
          <w:sz w:val="24"/>
          <w:szCs w:val="24"/>
          <w:lang w:val="en-US"/>
        </w:rPr>
        <w:t xml:space="preserve">1. </w:t>
      </w:r>
      <w:r w:rsidRPr="002F4F79">
        <w:rPr>
          <w:rFonts w:ascii="Times New Roman" w:hAnsi="Times New Roman"/>
          <w:sz w:val="24"/>
          <w:szCs w:val="24"/>
          <w:lang w:val="en-US"/>
        </w:rPr>
        <w:t xml:space="preserve">Дава съгласие за продажба чрез публичен търг с явно наддаване </w:t>
      </w:r>
      <w:r w:rsidRPr="002F4F79">
        <w:rPr>
          <w:rFonts w:ascii="Times New Roman" w:eastAsiaTheme="minorHAnsi" w:hAnsi="Times New Roman"/>
          <w:sz w:val="24"/>
          <w:szCs w:val="24"/>
          <w:lang w:val="en-US"/>
        </w:rPr>
        <w:t>на</w:t>
      </w:r>
      <w:r w:rsidRPr="002F4F79">
        <w:rPr>
          <w:rFonts w:ascii="Times New Roman" w:eastAsiaTheme="minorHAnsi" w:hAnsi="Times New Roman"/>
          <w:sz w:val="24"/>
          <w:szCs w:val="24"/>
          <w:lang w:val="x-none"/>
        </w:rPr>
        <w:t xml:space="preserve"> </w:t>
      </w:r>
      <w:r w:rsidRPr="002F4F79">
        <w:rPr>
          <w:rFonts w:ascii="Times New Roman" w:eastAsiaTheme="minorHAnsi" w:hAnsi="Times New Roman"/>
          <w:sz w:val="24"/>
          <w:szCs w:val="24"/>
          <w:lang w:val="en-US"/>
        </w:rPr>
        <w:t>следните общински поземлени имоти:</w:t>
      </w:r>
    </w:p>
    <w:p w14:paraId="522767EE" w14:textId="77777777" w:rsidR="002F4F79" w:rsidRPr="002F4F79" w:rsidRDefault="002F4F79" w:rsidP="002F4F79">
      <w:pPr>
        <w:jc w:val="both"/>
        <w:rPr>
          <w:rFonts w:ascii="Times New Roman" w:hAnsi="Times New Roman"/>
          <w:sz w:val="24"/>
          <w:szCs w:val="24"/>
          <w:lang w:val="en-US"/>
        </w:rPr>
      </w:pPr>
      <w:r w:rsidRPr="002F4F79">
        <w:rPr>
          <w:rFonts w:ascii="Times New Roman" w:eastAsiaTheme="minorHAnsi" w:hAnsi="Times New Roman"/>
          <w:sz w:val="24"/>
          <w:szCs w:val="24"/>
          <w:lang w:val="en-US"/>
        </w:rPr>
        <w:tab/>
        <w:t>1.1. Урегулиран поземлен имот XI, в квартал 9, образуван от имот 23 по регулационен и застроителен план на с. Басарбово, Община Русе, Област Русе, ЕКАТТЕ:02796, с площ 892 кв.м., отреден за Жилищно застрояване, при граници и съседни имоти: УПИ VI от квартал 9, УПИ XII от квартал 9, улица, УПИ X от квартал 9, УПИ IX в квартал 9. За имота е съставен Акт за частна общинска собственост №10316/09.12.2021 г., вписан под №167, том 43, н.д. 9038, д.в.р. 15078, вх. №15297 от 15.12.2021 г. по описа на Службата по вписвания - Русе</w:t>
      </w:r>
      <w:r w:rsidRPr="002F4F79">
        <w:rPr>
          <w:rFonts w:ascii="Times New Roman" w:hAnsi="Times New Roman"/>
          <w:sz w:val="24"/>
          <w:szCs w:val="24"/>
          <w:lang w:val="en-US"/>
        </w:rPr>
        <w:t>, с начална тръжна продажна цена в размер на 25 348,00 лева (двадесет и пет хиляди триста четиридесет и осем лева), без дължими данъци и такси.</w:t>
      </w:r>
    </w:p>
    <w:p w14:paraId="4CCAE9E8" w14:textId="77777777" w:rsidR="002F4F79" w:rsidRPr="002F4F79" w:rsidRDefault="002F4F79" w:rsidP="002F4F79">
      <w:pPr>
        <w:jc w:val="both"/>
        <w:rPr>
          <w:rFonts w:ascii="Times New Roman" w:hAnsi="Times New Roman"/>
          <w:sz w:val="24"/>
          <w:szCs w:val="24"/>
          <w:lang w:val="en-US"/>
        </w:rPr>
      </w:pPr>
      <w:r w:rsidRPr="002F4F79">
        <w:rPr>
          <w:rFonts w:ascii="Times New Roman" w:hAnsi="Times New Roman"/>
          <w:sz w:val="24"/>
          <w:szCs w:val="24"/>
          <w:lang w:val="en-US"/>
        </w:rPr>
        <w:tab/>
        <w:t>2.2. Урегулиран поземлен имот XII, в квартал 9, образуван от имот 23 по регулационен и застроителен план на с. Басарбово, Община Русе, Област Русе, с площ 922 кв.м., отреден за Жилищно застрояване, при граници и съседни имоти: УПИ XIII от квартал 9, улица, УПИ XI от квартал 9, УПИ V от квартал 9 . За имота е съставен Акт за частна общинска собственост №10317/09.12.2021 г., вписан под №176, том 43, н.д. 9047, д.в.р. 15095, вх. №15298 от 15.12.2021 г. по описа на Службата по вписвания - Русе, с начална тръжна продажна цена в размер на 26 201,00 лева (двадесет и шест хиляди и двеста и един лева), без дължими данъци и такси.</w:t>
      </w:r>
    </w:p>
    <w:p w14:paraId="1F7C37F5" w14:textId="77777777" w:rsidR="002F4F79" w:rsidRPr="002F4F79" w:rsidRDefault="002F4F79" w:rsidP="002F4F79">
      <w:pPr>
        <w:jc w:val="both"/>
        <w:rPr>
          <w:rFonts w:ascii="Times New Roman" w:eastAsiaTheme="minorHAnsi" w:hAnsi="Times New Roman"/>
          <w:sz w:val="24"/>
          <w:szCs w:val="24"/>
          <w:lang w:val="en-US"/>
        </w:rPr>
      </w:pPr>
      <w:r w:rsidRPr="002F4F79">
        <w:rPr>
          <w:rFonts w:ascii="Times New Roman" w:hAnsi="Times New Roman"/>
          <w:sz w:val="24"/>
          <w:szCs w:val="24"/>
          <w:lang w:val="en-US"/>
        </w:rPr>
        <w:tab/>
      </w:r>
      <w:r w:rsidRPr="002F4F79">
        <w:rPr>
          <w:rFonts w:ascii="Times New Roman" w:eastAsiaTheme="minorHAnsi" w:hAnsi="Times New Roman"/>
          <w:sz w:val="24"/>
          <w:szCs w:val="24"/>
          <w:lang w:val="en-US"/>
        </w:rPr>
        <w:t>Дължимите данъци и такси се определят след провеждане на търга и са за сметка на спечелилия участник - купувач.</w:t>
      </w:r>
    </w:p>
    <w:p w14:paraId="7B7B8133" w14:textId="77777777" w:rsidR="002F4F79" w:rsidRPr="002F4F79" w:rsidRDefault="002F4F79" w:rsidP="002F4F79">
      <w:pPr>
        <w:jc w:val="both"/>
        <w:rPr>
          <w:rFonts w:ascii="Times New Roman" w:hAnsi="Times New Roman"/>
          <w:sz w:val="24"/>
          <w:szCs w:val="24"/>
          <w:lang w:val="en-US"/>
        </w:rPr>
      </w:pPr>
      <w:r w:rsidRPr="002F4F79">
        <w:rPr>
          <w:rFonts w:ascii="Times New Roman" w:hAnsi="Times New Roman"/>
          <w:sz w:val="24"/>
          <w:szCs w:val="24"/>
          <w:lang w:val="en-US"/>
        </w:rPr>
        <w:tab/>
        <w:t>30% от приходите от реализираната продажба да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14:paraId="77007CF6" w14:textId="406014B9" w:rsidR="00996709" w:rsidRPr="002F4F79" w:rsidRDefault="002F4F79" w:rsidP="002F4F79">
      <w:pPr>
        <w:jc w:val="both"/>
        <w:rPr>
          <w:rFonts w:ascii="Times New Roman" w:hAnsi="Times New Roman"/>
          <w:sz w:val="24"/>
          <w:szCs w:val="24"/>
          <w:lang w:val="en-US"/>
        </w:rPr>
      </w:pPr>
      <w:r w:rsidRPr="002F4F79">
        <w:rPr>
          <w:rFonts w:ascii="Times New Roman" w:hAnsi="Times New Roman"/>
          <w:sz w:val="24"/>
          <w:szCs w:val="24"/>
          <w:lang w:val="en-US"/>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0FB72667" w14:textId="1889BC10" w:rsidR="00996709" w:rsidRDefault="00996709" w:rsidP="00996709">
      <w:pPr>
        <w:spacing w:after="0" w:line="276" w:lineRule="auto"/>
        <w:jc w:val="both"/>
        <w:rPr>
          <w:rFonts w:ascii="Times New Roman" w:hAnsi="Times New Roman"/>
          <w:b/>
          <w:bCs/>
          <w:sz w:val="24"/>
          <w:szCs w:val="24"/>
          <w:lang w:eastAsia="pl-PL"/>
        </w:rPr>
      </w:pPr>
      <w:r>
        <w:rPr>
          <w:rFonts w:ascii="Times New Roman" w:hAnsi="Times New Roman"/>
          <w:b/>
          <w:bCs/>
          <w:sz w:val="24"/>
          <w:szCs w:val="24"/>
          <w:lang w:eastAsia="pl-PL"/>
        </w:rPr>
        <w:t>Точка 25</w:t>
      </w:r>
    </w:p>
    <w:p w14:paraId="79CB0392" w14:textId="68C6F0AF" w:rsidR="00996709" w:rsidRPr="00996709" w:rsidRDefault="00996709" w:rsidP="00996709">
      <w:pPr>
        <w:pStyle w:val="a7"/>
        <w:ind w:left="0"/>
        <w:jc w:val="both"/>
        <w:rPr>
          <w:rFonts w:ascii="Times New Roman" w:eastAsia="Calibri" w:hAnsi="Times New Roman" w:cs="Times New Roman"/>
          <w:b/>
          <w:sz w:val="24"/>
          <w:szCs w:val="24"/>
        </w:rPr>
      </w:pPr>
      <w:r w:rsidRPr="00996709">
        <w:rPr>
          <w:rFonts w:ascii="Times New Roman" w:hAnsi="Times New Roman" w:cs="Times New Roman"/>
          <w:b/>
          <w:sz w:val="24"/>
          <w:szCs w:val="24"/>
        </w:rPr>
        <w:t>К.л. № 929 Предоставяне безвъзмездно за управление на общински недвижим имот, находящ се в град Русе, за нуждите на Общинско предприятие „Обществена трапезария и социални жилища“</w:t>
      </w:r>
    </w:p>
    <w:p w14:paraId="6E1E2F8A" w14:textId="2A07DB7A" w:rsidR="00996709" w:rsidRDefault="00630179" w:rsidP="00996709">
      <w:pPr>
        <w:spacing w:after="0" w:line="276" w:lineRule="auto"/>
        <w:jc w:val="both"/>
        <w:rPr>
          <w:rFonts w:ascii="Times New Roman" w:hAnsi="Times New Roman"/>
          <w:sz w:val="24"/>
          <w:szCs w:val="24"/>
          <w:lang w:eastAsia="pl-PL"/>
        </w:rPr>
      </w:pPr>
      <w:r>
        <w:rPr>
          <w:rFonts w:ascii="Times New Roman" w:hAnsi="Times New Roman"/>
          <w:b/>
          <w:bCs/>
          <w:sz w:val="24"/>
          <w:szCs w:val="24"/>
          <w:lang w:eastAsia="pl-PL"/>
        </w:rPr>
        <w:tab/>
      </w:r>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Господин Енчо Енчев, заповядайте.</w:t>
      </w:r>
    </w:p>
    <w:p w14:paraId="2F894FC3" w14:textId="212FB50A" w:rsidR="00996709" w:rsidRDefault="00630179" w:rsidP="00630179">
      <w:pPr>
        <w:spacing w:after="0" w:line="276" w:lineRule="auto"/>
        <w:jc w:val="both"/>
        <w:rPr>
          <w:rFonts w:ascii="Times New Roman" w:hAnsi="Times New Roman"/>
          <w:sz w:val="24"/>
          <w:szCs w:val="24"/>
        </w:rPr>
      </w:pPr>
      <w:r>
        <w:rPr>
          <w:rFonts w:ascii="Times New Roman" w:hAnsi="Times New Roman"/>
          <w:sz w:val="24"/>
          <w:szCs w:val="24"/>
          <w:lang w:eastAsia="pl-PL"/>
        </w:rPr>
        <w:tab/>
      </w:r>
      <w:r w:rsidRPr="00630179">
        <w:rPr>
          <w:rFonts w:ascii="Times New Roman" w:hAnsi="Times New Roman"/>
          <w:b/>
          <w:bCs/>
          <w:sz w:val="24"/>
          <w:szCs w:val="24"/>
          <w:lang w:eastAsia="pl-PL"/>
        </w:rPr>
        <w:t>Г-н Енчо Енчев:</w:t>
      </w:r>
      <w:r>
        <w:rPr>
          <w:rFonts w:ascii="Times New Roman" w:hAnsi="Times New Roman"/>
          <w:sz w:val="24"/>
          <w:szCs w:val="24"/>
          <w:lang w:eastAsia="pl-PL"/>
        </w:rPr>
        <w:t xml:space="preserve"> Уважаеми господин Председател, уважаеми общински съветници. Настоящото предложение е относно предоставяне на три помещения от средношколско общежитие на ОП </w:t>
      </w:r>
      <w:r w:rsidRPr="00630179">
        <w:rPr>
          <w:rFonts w:ascii="Times New Roman" w:hAnsi="Times New Roman"/>
          <w:sz w:val="24"/>
          <w:szCs w:val="24"/>
          <w:lang w:eastAsia="pl-PL"/>
        </w:rPr>
        <w:t>„Обществена трапезария и социални жилища“</w:t>
      </w:r>
      <w:r>
        <w:rPr>
          <w:rFonts w:ascii="Times New Roman" w:hAnsi="Times New Roman"/>
          <w:sz w:val="24"/>
          <w:szCs w:val="24"/>
          <w:lang w:eastAsia="pl-PL"/>
        </w:rPr>
        <w:t xml:space="preserve"> </w:t>
      </w:r>
      <w:r w:rsidRPr="00630179">
        <w:rPr>
          <w:rFonts w:ascii="Times New Roman" w:hAnsi="Times New Roman"/>
          <w:sz w:val="24"/>
          <w:szCs w:val="24"/>
        </w:rPr>
        <w:t>във връзка с разширяване на тяхната дейност.</w:t>
      </w:r>
      <w:r>
        <w:rPr>
          <w:rFonts w:ascii="Times New Roman" w:hAnsi="Times New Roman"/>
          <w:sz w:val="24"/>
          <w:szCs w:val="24"/>
        </w:rPr>
        <w:t xml:space="preserve"> Предлагам да подкрепите направеното предложение.</w:t>
      </w:r>
    </w:p>
    <w:p w14:paraId="3E411514" w14:textId="75444B69" w:rsidR="00630179" w:rsidRDefault="00630179" w:rsidP="00630179">
      <w:pPr>
        <w:spacing w:after="0" w:line="276" w:lineRule="auto"/>
        <w:jc w:val="both"/>
        <w:rPr>
          <w:rFonts w:ascii="Times New Roman" w:hAnsi="Times New Roman"/>
          <w:sz w:val="24"/>
          <w:szCs w:val="24"/>
          <w:lang w:eastAsia="pl-PL"/>
        </w:rPr>
      </w:pPr>
      <w:r>
        <w:rPr>
          <w:rFonts w:ascii="Times New Roman" w:hAnsi="Times New Roman"/>
          <w:sz w:val="24"/>
          <w:szCs w:val="24"/>
        </w:rPr>
        <w:lastRenderedPageBreak/>
        <w:tab/>
      </w:r>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Благодаря на Заместник-кмета. Заявки за изказвания няма. Режим на гласуване, моля.</w:t>
      </w:r>
    </w:p>
    <w:p w14:paraId="43773F6E" w14:textId="77777777" w:rsidR="00630179" w:rsidRDefault="00630179" w:rsidP="00630179">
      <w:pPr>
        <w:spacing w:after="0" w:line="276" w:lineRule="auto"/>
        <w:jc w:val="both"/>
        <w:rPr>
          <w:rFonts w:ascii="Times New Roman" w:hAnsi="Times New Roman"/>
          <w:b/>
          <w:bCs/>
          <w:sz w:val="24"/>
          <w:szCs w:val="24"/>
          <w:highlight w:val="yellow"/>
          <w:lang w:eastAsia="pl-PL"/>
        </w:rPr>
      </w:pPr>
    </w:p>
    <w:p w14:paraId="3CB76A40" w14:textId="5F8616EA" w:rsidR="00630179" w:rsidRDefault="00630179" w:rsidP="00630179">
      <w:pPr>
        <w:spacing w:after="0" w:line="276" w:lineRule="auto"/>
        <w:jc w:val="both"/>
        <w:rPr>
          <w:rFonts w:ascii="Times New Roman" w:hAnsi="Times New Roman"/>
          <w:b/>
          <w:bCs/>
          <w:sz w:val="24"/>
          <w:szCs w:val="24"/>
          <w:lang w:eastAsia="pl-PL"/>
        </w:rPr>
      </w:pPr>
      <w:r w:rsidRPr="002F4F79">
        <w:rPr>
          <w:rFonts w:ascii="Times New Roman" w:hAnsi="Times New Roman"/>
          <w:b/>
          <w:bCs/>
          <w:sz w:val="24"/>
          <w:szCs w:val="24"/>
          <w:lang w:eastAsia="pl-PL"/>
        </w:rPr>
        <w:t>КВОРУМ – 42. С 4</w:t>
      </w:r>
      <w:r w:rsidR="00D82B7F" w:rsidRPr="002F4F79">
        <w:rPr>
          <w:rFonts w:ascii="Times New Roman" w:hAnsi="Times New Roman"/>
          <w:b/>
          <w:bCs/>
          <w:sz w:val="24"/>
          <w:szCs w:val="24"/>
          <w:lang w:eastAsia="pl-PL"/>
        </w:rPr>
        <w:t>2</w:t>
      </w:r>
      <w:r w:rsidRPr="002F4F79">
        <w:rPr>
          <w:rFonts w:ascii="Times New Roman" w:hAnsi="Times New Roman"/>
          <w:b/>
          <w:bCs/>
          <w:sz w:val="24"/>
          <w:szCs w:val="24"/>
          <w:lang w:eastAsia="pl-PL"/>
        </w:rPr>
        <w:t xml:space="preserve"> „за“, 0 „против“, </w:t>
      </w:r>
      <w:r w:rsidR="00D82B7F" w:rsidRPr="002F4F79">
        <w:rPr>
          <w:rFonts w:ascii="Times New Roman" w:hAnsi="Times New Roman"/>
          <w:b/>
          <w:bCs/>
          <w:sz w:val="24"/>
          <w:szCs w:val="24"/>
          <w:lang w:eastAsia="pl-PL"/>
        </w:rPr>
        <w:t>0</w:t>
      </w:r>
      <w:r w:rsidRPr="002F4F79">
        <w:rPr>
          <w:rFonts w:ascii="Times New Roman" w:hAnsi="Times New Roman"/>
          <w:b/>
          <w:bCs/>
          <w:sz w:val="24"/>
          <w:szCs w:val="24"/>
          <w:lang w:eastAsia="pl-PL"/>
        </w:rPr>
        <w:t xml:space="preserve"> „въздържали се“ се прие</w:t>
      </w:r>
    </w:p>
    <w:p w14:paraId="3629F36A" w14:textId="77777777" w:rsidR="002F4F79" w:rsidRDefault="002F4F79" w:rsidP="00630179">
      <w:pPr>
        <w:spacing w:after="0" w:line="276" w:lineRule="auto"/>
        <w:jc w:val="both"/>
        <w:rPr>
          <w:rFonts w:ascii="Times New Roman" w:hAnsi="Times New Roman"/>
          <w:b/>
          <w:bCs/>
          <w:sz w:val="24"/>
          <w:szCs w:val="24"/>
          <w:lang w:eastAsia="pl-PL"/>
        </w:rPr>
      </w:pPr>
    </w:p>
    <w:p w14:paraId="45104382" w14:textId="77777777" w:rsidR="002F4F79" w:rsidRPr="002F4F79" w:rsidRDefault="002F4F79" w:rsidP="002F4F79">
      <w:pPr>
        <w:keepNext/>
        <w:spacing w:after="0" w:line="240" w:lineRule="auto"/>
        <w:jc w:val="center"/>
        <w:outlineLvl w:val="0"/>
        <w:rPr>
          <w:rFonts w:ascii="Times New Roman" w:eastAsia="Times New Roman" w:hAnsi="Times New Roman"/>
          <w:b/>
          <w:sz w:val="28"/>
          <w:szCs w:val="28"/>
        </w:rPr>
      </w:pPr>
      <w:r w:rsidRPr="002F4F79">
        <w:rPr>
          <w:rFonts w:ascii="Times New Roman" w:eastAsia="Times New Roman" w:hAnsi="Times New Roman"/>
          <w:b/>
          <w:sz w:val="28"/>
          <w:szCs w:val="28"/>
          <w:lang w:val="en-US"/>
        </w:rPr>
        <w:t>РЕШЕНИЕ № 991</w:t>
      </w:r>
    </w:p>
    <w:p w14:paraId="69AC893D" w14:textId="4D37E7CF" w:rsidR="002F4F79" w:rsidRPr="002F4F79" w:rsidRDefault="002F4F79" w:rsidP="002F4F79">
      <w:pPr>
        <w:spacing w:after="0" w:line="240" w:lineRule="auto"/>
        <w:rPr>
          <w:rFonts w:ascii="Times New Roman" w:eastAsia="Times New Roman" w:hAnsi="Times New Roman"/>
          <w:b/>
          <w:sz w:val="28"/>
          <w:szCs w:val="28"/>
          <w:lang w:val="en-US"/>
        </w:rPr>
      </w:pPr>
    </w:p>
    <w:p w14:paraId="1B19DC67" w14:textId="77777777" w:rsidR="002F4F79" w:rsidRPr="002F4F79" w:rsidRDefault="002F4F79" w:rsidP="002F4F79">
      <w:pPr>
        <w:ind w:firstLine="709"/>
        <w:jc w:val="both"/>
        <w:rPr>
          <w:rFonts w:ascii="Times New Roman" w:hAnsi="Times New Roman"/>
          <w:sz w:val="24"/>
          <w:szCs w:val="24"/>
        </w:rPr>
      </w:pPr>
      <w:r w:rsidRPr="002F4F79">
        <w:rPr>
          <w:rFonts w:ascii="Times New Roman" w:hAnsi="Times New Roman"/>
          <w:sz w:val="24"/>
          <w:szCs w:val="24"/>
        </w:rPr>
        <w:t>На основание чл. 21, ал. 2, във връзка с чл. 21, ал. 1, т. 8 от ЗМСМА, чл. 12, ал.1 и ал.4 от ЗОС, във връзка с чл. 10, ал. 2 от Наредба №1 за общинската собственост на Общински съвет – Русе, Общински съвет –  Русе реши:</w:t>
      </w:r>
    </w:p>
    <w:p w14:paraId="4A291CD4" w14:textId="77777777" w:rsidR="002F4F79" w:rsidRPr="002F4F79" w:rsidRDefault="002F4F79" w:rsidP="002F4F79">
      <w:pPr>
        <w:spacing w:after="0" w:line="240" w:lineRule="auto"/>
        <w:ind w:firstLine="567"/>
        <w:jc w:val="both"/>
        <w:rPr>
          <w:rFonts w:ascii="Times New Roman" w:hAnsi="Times New Roman"/>
          <w:sz w:val="24"/>
          <w:szCs w:val="24"/>
        </w:rPr>
      </w:pPr>
    </w:p>
    <w:p w14:paraId="2643E0CF" w14:textId="77777777" w:rsidR="002F4F79" w:rsidRPr="002F4F79" w:rsidRDefault="002F4F79" w:rsidP="002F4F79">
      <w:pPr>
        <w:spacing w:after="0" w:line="240" w:lineRule="auto"/>
        <w:ind w:firstLine="567"/>
        <w:jc w:val="both"/>
        <w:rPr>
          <w:rFonts w:ascii="Times New Roman" w:hAnsi="Times New Roman"/>
          <w:sz w:val="24"/>
          <w:szCs w:val="24"/>
        </w:rPr>
      </w:pPr>
      <w:r w:rsidRPr="002F4F79">
        <w:rPr>
          <w:rFonts w:ascii="Times New Roman" w:hAnsi="Times New Roman"/>
          <w:sz w:val="24"/>
          <w:szCs w:val="24"/>
        </w:rPr>
        <w:t xml:space="preserve">Дава съгласие за предоставяне безвъзмездно за управление на Общинско предприятие </w:t>
      </w:r>
      <w:r w:rsidRPr="002F4F79">
        <w:rPr>
          <w:rFonts w:ascii="Times New Roman" w:eastAsia="Times New Roman" w:hAnsi="Times New Roman"/>
          <w:bCs/>
          <w:sz w:val="24"/>
          <w:szCs w:val="24"/>
        </w:rPr>
        <w:t xml:space="preserve">„Обществена трапезария и социални жилища“ три стаи, а именно: </w:t>
      </w:r>
      <w:r w:rsidRPr="002F4F79">
        <w:rPr>
          <w:rFonts w:ascii="Times New Roman" w:hAnsi="Times New Roman"/>
          <w:sz w:val="24"/>
          <w:szCs w:val="24"/>
        </w:rPr>
        <w:t xml:space="preserve">помещение 1 (бивша каса) с площ от 15 кв.м., помещение 2 (бивш архив) с площ от 15 кв.м. и помещение 3 (бивша стая за синдикални дейности) с площ от 14 кв.м., разположени на втори етаж  от сграда с идентификатор 63427.8.1307.2 по Кадастралната карта и кадастралните регистри на гр. Русе, с обща застроена площ от 698 кв.м., брой етажи: </w:t>
      </w:r>
      <w:r w:rsidRPr="002F4F79">
        <w:rPr>
          <w:rFonts w:ascii="Times New Roman" w:hAnsi="Times New Roman"/>
          <w:sz w:val="24"/>
          <w:szCs w:val="24"/>
          <w:lang w:val="en-US"/>
        </w:rPr>
        <w:t>5</w:t>
      </w:r>
      <w:r w:rsidRPr="002F4F79">
        <w:rPr>
          <w:rFonts w:ascii="Times New Roman" w:hAnsi="Times New Roman"/>
          <w:sz w:val="24"/>
          <w:szCs w:val="24"/>
        </w:rPr>
        <w:t>, с предназначение: Общежитие, с адрес гр. Русе, кв. Източна промишлена зона, бул. „Липник“, предмет на АПОС №7295/04.07.2014 г.</w:t>
      </w:r>
    </w:p>
    <w:p w14:paraId="15143F57" w14:textId="77777777" w:rsidR="002F4F79" w:rsidRPr="002F4F79" w:rsidRDefault="002F4F79" w:rsidP="002F4F79">
      <w:pPr>
        <w:spacing w:after="0" w:line="240" w:lineRule="auto"/>
        <w:ind w:firstLine="567"/>
        <w:jc w:val="both"/>
        <w:rPr>
          <w:rFonts w:ascii="Times New Roman" w:hAnsi="Times New Roman"/>
          <w:sz w:val="24"/>
          <w:szCs w:val="24"/>
        </w:rPr>
      </w:pPr>
    </w:p>
    <w:p w14:paraId="44CEB3CA" w14:textId="77777777" w:rsidR="002F4F79" w:rsidRPr="002F4F79" w:rsidRDefault="002F4F79" w:rsidP="002F4F79">
      <w:pPr>
        <w:spacing w:after="0" w:line="240" w:lineRule="auto"/>
        <w:ind w:firstLine="567"/>
        <w:jc w:val="both"/>
        <w:rPr>
          <w:rFonts w:ascii="Times New Roman" w:hAnsi="Times New Roman"/>
          <w:sz w:val="24"/>
          <w:szCs w:val="24"/>
        </w:rPr>
      </w:pPr>
      <w:r w:rsidRPr="002F4F79">
        <w:rPr>
          <w:rFonts w:ascii="Times New Roman" w:hAnsi="Times New Roman"/>
          <w:sz w:val="24"/>
          <w:szCs w:val="24"/>
        </w:rPr>
        <w:t>Решението подлежи на оспорване чрез Общински съвет – Русе пред Административен съд – Русе, в 14-дневен срок от съобщаването му.</w:t>
      </w:r>
    </w:p>
    <w:p w14:paraId="6373FDA7" w14:textId="7BD63678" w:rsidR="00630179" w:rsidRDefault="00630179" w:rsidP="00630179">
      <w:pPr>
        <w:spacing w:after="0" w:line="276" w:lineRule="auto"/>
        <w:jc w:val="both"/>
        <w:rPr>
          <w:rFonts w:ascii="Times New Roman" w:hAnsi="Times New Roman"/>
          <w:b/>
          <w:bCs/>
          <w:sz w:val="24"/>
          <w:szCs w:val="24"/>
          <w:lang w:eastAsia="pl-PL"/>
        </w:rPr>
      </w:pPr>
    </w:p>
    <w:p w14:paraId="515B903E" w14:textId="1A921F9F" w:rsidR="00630179" w:rsidRDefault="00630179" w:rsidP="00630179">
      <w:pPr>
        <w:spacing w:after="0" w:line="276" w:lineRule="auto"/>
        <w:jc w:val="both"/>
        <w:rPr>
          <w:rFonts w:ascii="Times New Roman" w:hAnsi="Times New Roman"/>
          <w:b/>
          <w:bCs/>
          <w:sz w:val="24"/>
          <w:szCs w:val="24"/>
          <w:lang w:eastAsia="pl-PL"/>
        </w:rPr>
      </w:pPr>
      <w:r>
        <w:rPr>
          <w:rFonts w:ascii="Times New Roman" w:hAnsi="Times New Roman"/>
          <w:b/>
          <w:bCs/>
          <w:sz w:val="24"/>
          <w:szCs w:val="24"/>
          <w:lang w:eastAsia="pl-PL"/>
        </w:rPr>
        <w:t>Точка 26</w:t>
      </w:r>
    </w:p>
    <w:p w14:paraId="44072B0A" w14:textId="77777777" w:rsidR="00630179" w:rsidRPr="00630179" w:rsidRDefault="00630179" w:rsidP="00630179">
      <w:pPr>
        <w:pStyle w:val="a7"/>
        <w:ind w:left="0"/>
        <w:jc w:val="both"/>
        <w:rPr>
          <w:rFonts w:ascii="Times New Roman" w:hAnsi="Times New Roman" w:cs="Times New Roman"/>
          <w:b/>
          <w:sz w:val="24"/>
          <w:szCs w:val="24"/>
        </w:rPr>
      </w:pPr>
      <w:r w:rsidRPr="00630179">
        <w:rPr>
          <w:rFonts w:ascii="Times New Roman" w:hAnsi="Times New Roman" w:cs="Times New Roman"/>
          <w:b/>
          <w:sz w:val="24"/>
          <w:szCs w:val="24"/>
        </w:rPr>
        <w:t>К.л. № 930 Учредяване безвъзмездно право на ползване върху незастроен поземлен имот – частна общинска собственост, с адрес: град Русе, ул. „Княжеска“ №7</w:t>
      </w:r>
    </w:p>
    <w:p w14:paraId="72D3D34D" w14:textId="788FE4F1" w:rsidR="00630179" w:rsidRDefault="006C530D" w:rsidP="00630179">
      <w:pPr>
        <w:spacing w:after="0" w:line="276" w:lineRule="auto"/>
        <w:jc w:val="both"/>
        <w:rPr>
          <w:rFonts w:ascii="Times New Roman" w:hAnsi="Times New Roman"/>
          <w:sz w:val="24"/>
          <w:szCs w:val="24"/>
          <w:lang w:eastAsia="pl-PL"/>
        </w:rPr>
      </w:pPr>
      <w:r>
        <w:rPr>
          <w:rFonts w:ascii="Times New Roman" w:hAnsi="Times New Roman"/>
          <w:b/>
          <w:sz w:val="24"/>
          <w:szCs w:val="24"/>
          <w:lang w:eastAsia="pl-PL"/>
        </w:rPr>
        <w:tab/>
      </w:r>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Заповядайте.</w:t>
      </w:r>
    </w:p>
    <w:p w14:paraId="434EE278" w14:textId="4F5C52A8" w:rsidR="006C530D" w:rsidRDefault="006C530D" w:rsidP="00630179">
      <w:pPr>
        <w:spacing w:after="0" w:line="276" w:lineRule="auto"/>
        <w:jc w:val="both"/>
        <w:rPr>
          <w:rFonts w:ascii="Times New Roman" w:hAnsi="Times New Roman"/>
          <w:sz w:val="24"/>
          <w:szCs w:val="24"/>
          <w:lang w:eastAsia="pl-PL"/>
        </w:rPr>
      </w:pPr>
      <w:r>
        <w:rPr>
          <w:rFonts w:ascii="Times New Roman" w:hAnsi="Times New Roman"/>
          <w:sz w:val="24"/>
          <w:szCs w:val="24"/>
          <w:lang w:eastAsia="pl-PL"/>
        </w:rPr>
        <w:tab/>
      </w:r>
      <w:r w:rsidRPr="006C530D">
        <w:rPr>
          <w:rFonts w:ascii="Times New Roman" w:hAnsi="Times New Roman"/>
          <w:b/>
          <w:bCs/>
          <w:sz w:val="24"/>
          <w:szCs w:val="24"/>
          <w:lang w:eastAsia="pl-PL"/>
        </w:rPr>
        <w:t>Г-жа Златомира Стефанова:</w:t>
      </w:r>
      <w:r>
        <w:rPr>
          <w:rFonts w:ascii="Times New Roman" w:hAnsi="Times New Roman"/>
          <w:sz w:val="24"/>
          <w:szCs w:val="24"/>
          <w:lang w:eastAsia="pl-PL"/>
        </w:rPr>
        <w:t xml:space="preserve"> Благодаря, господин Председател. Тук в този контролен лист ще искаме да внесем изменение на предложението. Нашето предложение беше за 2 години, когато се разглеждаше по комисии по предложение на господин Дяков за 5 години, с разговор с директорката на Кукления театър приехме това. И затова моля в диспозитива на проектното решение да се измени, както следва. Точка 2 придобива следната редакция, т.е. „срок за 2 години“, да стане „срок за 5 години“. Благодаря.</w:t>
      </w:r>
    </w:p>
    <w:p w14:paraId="23DBCDE0" w14:textId="01ADD129" w:rsidR="006C530D" w:rsidRDefault="006C530D" w:rsidP="00630179">
      <w:pPr>
        <w:spacing w:after="0" w:line="276" w:lineRule="auto"/>
        <w:jc w:val="both"/>
        <w:rPr>
          <w:rFonts w:ascii="Times New Roman" w:hAnsi="Times New Roman"/>
          <w:sz w:val="24"/>
          <w:szCs w:val="24"/>
          <w:lang w:eastAsia="pl-PL"/>
        </w:rPr>
      </w:pPr>
      <w:r>
        <w:rPr>
          <w:rFonts w:ascii="Times New Roman" w:hAnsi="Times New Roman"/>
          <w:sz w:val="24"/>
          <w:szCs w:val="24"/>
          <w:lang w:eastAsia="pl-PL"/>
        </w:rPr>
        <w:tab/>
      </w:r>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Благодаря на госпожа Стефанова. Заявки за изказвания по точката. Няма. Режим на гласуване</w:t>
      </w:r>
      <w:r w:rsidR="0054183F">
        <w:rPr>
          <w:rFonts w:ascii="Times New Roman" w:hAnsi="Times New Roman"/>
          <w:sz w:val="24"/>
          <w:szCs w:val="24"/>
          <w:lang w:eastAsia="pl-PL"/>
        </w:rPr>
        <w:t>, с направената корекция.</w:t>
      </w:r>
    </w:p>
    <w:p w14:paraId="2D9DE31A" w14:textId="77777777" w:rsidR="0054183F" w:rsidRDefault="0054183F" w:rsidP="0054183F">
      <w:pPr>
        <w:spacing w:after="0" w:line="276" w:lineRule="auto"/>
        <w:jc w:val="both"/>
        <w:rPr>
          <w:rFonts w:ascii="Times New Roman" w:hAnsi="Times New Roman"/>
          <w:b/>
          <w:bCs/>
          <w:sz w:val="24"/>
          <w:szCs w:val="24"/>
          <w:highlight w:val="yellow"/>
          <w:lang w:eastAsia="pl-PL"/>
        </w:rPr>
      </w:pPr>
    </w:p>
    <w:p w14:paraId="7BE8BBB8" w14:textId="07E43B8C" w:rsidR="0054183F" w:rsidRDefault="0054183F" w:rsidP="0054183F">
      <w:pPr>
        <w:spacing w:after="0" w:line="276" w:lineRule="auto"/>
        <w:jc w:val="both"/>
        <w:rPr>
          <w:rFonts w:ascii="Times New Roman" w:hAnsi="Times New Roman"/>
          <w:b/>
          <w:bCs/>
          <w:sz w:val="24"/>
          <w:szCs w:val="24"/>
          <w:lang w:eastAsia="pl-PL"/>
        </w:rPr>
      </w:pPr>
      <w:r w:rsidRPr="002F4F79">
        <w:rPr>
          <w:rFonts w:ascii="Times New Roman" w:hAnsi="Times New Roman"/>
          <w:b/>
          <w:bCs/>
          <w:sz w:val="24"/>
          <w:szCs w:val="24"/>
          <w:lang w:eastAsia="pl-PL"/>
        </w:rPr>
        <w:t>КВОРУМ – 41. С 41 „за“, 0 „против“, 0</w:t>
      </w:r>
      <w:r w:rsidR="00564D90" w:rsidRPr="002F4F79">
        <w:rPr>
          <w:rFonts w:ascii="Times New Roman" w:hAnsi="Times New Roman"/>
          <w:b/>
          <w:bCs/>
          <w:sz w:val="24"/>
          <w:szCs w:val="24"/>
          <w:lang w:eastAsia="pl-PL"/>
        </w:rPr>
        <w:t xml:space="preserve"> </w:t>
      </w:r>
      <w:r w:rsidRPr="002F4F79">
        <w:rPr>
          <w:rFonts w:ascii="Times New Roman" w:hAnsi="Times New Roman"/>
          <w:b/>
          <w:bCs/>
          <w:sz w:val="24"/>
          <w:szCs w:val="24"/>
          <w:lang w:eastAsia="pl-PL"/>
        </w:rPr>
        <w:t>„въздържали се“ се прие</w:t>
      </w:r>
    </w:p>
    <w:p w14:paraId="59CD2128" w14:textId="77777777" w:rsidR="002F4F79" w:rsidRDefault="002F4F79" w:rsidP="0054183F">
      <w:pPr>
        <w:spacing w:after="0" w:line="276" w:lineRule="auto"/>
        <w:jc w:val="both"/>
        <w:rPr>
          <w:rFonts w:ascii="Times New Roman" w:hAnsi="Times New Roman"/>
          <w:b/>
          <w:bCs/>
          <w:sz w:val="24"/>
          <w:szCs w:val="24"/>
          <w:lang w:eastAsia="pl-PL"/>
        </w:rPr>
      </w:pPr>
    </w:p>
    <w:p w14:paraId="5900471E" w14:textId="77777777" w:rsidR="002F4F79" w:rsidRPr="002F4F79" w:rsidRDefault="002F4F79" w:rsidP="002F4F79">
      <w:pPr>
        <w:keepNext/>
        <w:spacing w:after="0" w:line="240" w:lineRule="auto"/>
        <w:jc w:val="center"/>
        <w:outlineLvl w:val="0"/>
        <w:rPr>
          <w:rFonts w:ascii="Times New Roman" w:eastAsia="Times New Roman" w:hAnsi="Times New Roman"/>
          <w:b/>
          <w:sz w:val="28"/>
          <w:szCs w:val="28"/>
        </w:rPr>
      </w:pPr>
      <w:r w:rsidRPr="002F4F79">
        <w:rPr>
          <w:rFonts w:ascii="Times New Roman" w:eastAsia="Times New Roman" w:hAnsi="Times New Roman"/>
          <w:b/>
          <w:sz w:val="28"/>
          <w:szCs w:val="28"/>
          <w:lang w:val="en-US"/>
        </w:rPr>
        <w:t>РЕШЕНИЕ № 992</w:t>
      </w:r>
    </w:p>
    <w:p w14:paraId="302A083F" w14:textId="486BD833" w:rsidR="002F4F79" w:rsidRPr="002F4F79" w:rsidRDefault="002F4F79" w:rsidP="002F4F79">
      <w:pPr>
        <w:spacing w:after="0" w:line="240" w:lineRule="auto"/>
        <w:rPr>
          <w:rFonts w:ascii="Times New Roman" w:eastAsia="Times New Roman" w:hAnsi="Times New Roman"/>
          <w:b/>
          <w:sz w:val="28"/>
          <w:szCs w:val="28"/>
          <w:lang w:val="en-US"/>
        </w:rPr>
      </w:pPr>
    </w:p>
    <w:p w14:paraId="578B25D6" w14:textId="77777777" w:rsidR="002F4F79" w:rsidRPr="002F4F79" w:rsidRDefault="002F4F79" w:rsidP="002F4F79">
      <w:pPr>
        <w:ind w:firstLine="709"/>
        <w:jc w:val="both"/>
        <w:rPr>
          <w:rFonts w:ascii="Times New Roman" w:hAnsi="Times New Roman"/>
          <w:sz w:val="24"/>
          <w:szCs w:val="24"/>
        </w:rPr>
      </w:pPr>
      <w:r w:rsidRPr="002F4F79">
        <w:rPr>
          <w:rFonts w:ascii="Times New Roman" w:hAnsi="Times New Roman"/>
          <w:sz w:val="24"/>
          <w:szCs w:val="24"/>
        </w:rPr>
        <w:t>На основание чл. 21, ал. 2, във връзка с чл. 21, ал. 1, т. 8 от ЗМСМА, чл. 39, ал. 2 и ал. 4, чл. 8, ал. 1 и ал. 9 от ЗОС, чл. 44, ал. 2 и ал. 4 от Наредба №1 за общинската собственост  на Общински съвет – Русе и Протокол №29/25.05.2022 г. на КОС, Общински съвет – Русе реши:</w:t>
      </w:r>
    </w:p>
    <w:p w14:paraId="1037717D" w14:textId="77777777" w:rsidR="002F4F79" w:rsidRPr="002F4F79" w:rsidRDefault="002F4F79" w:rsidP="002F4F79">
      <w:pPr>
        <w:ind w:firstLine="709"/>
        <w:jc w:val="both"/>
        <w:rPr>
          <w:rFonts w:ascii="Times New Roman" w:hAnsi="Times New Roman"/>
          <w:sz w:val="24"/>
          <w:szCs w:val="24"/>
        </w:rPr>
      </w:pPr>
      <w:r w:rsidRPr="002F4F79">
        <w:rPr>
          <w:rFonts w:ascii="Times New Roman" w:hAnsi="Times New Roman"/>
          <w:sz w:val="24"/>
          <w:szCs w:val="24"/>
          <w:lang w:val="en-US"/>
        </w:rPr>
        <w:lastRenderedPageBreak/>
        <w:t>1. Допълва годишната програма за управление и разпореждане с имоти общинска собственост за 202</w:t>
      </w:r>
      <w:r w:rsidRPr="002F4F79">
        <w:rPr>
          <w:rFonts w:ascii="Times New Roman" w:hAnsi="Times New Roman"/>
          <w:sz w:val="24"/>
          <w:szCs w:val="24"/>
        </w:rPr>
        <w:t>2</w:t>
      </w:r>
      <w:r w:rsidRPr="002F4F79">
        <w:rPr>
          <w:rFonts w:ascii="Times New Roman" w:hAnsi="Times New Roman"/>
          <w:sz w:val="24"/>
          <w:szCs w:val="24"/>
          <w:lang w:val="en-US"/>
        </w:rPr>
        <w:t xml:space="preserve"> г. за учредяване безвъзмездно право на ползване върху незастроен поземлен имот с идентификатор 63427.2.745 по Кадастралната карта и кадастралните регистри на гр. Русе, с адрес гр. Русе, ул. „Княжеска“ №7, с площ от 1 204 кв.м.трайно предназначение на територията: Урбанизирана, с начин на трайно ползване: За друг обществен обект, комплекс, предмет на АЧОС №7100/14.11.2013 г., </w:t>
      </w:r>
      <w:r w:rsidRPr="002F4F79">
        <w:rPr>
          <w:rFonts w:ascii="Times New Roman" w:eastAsiaTheme="minorHAnsi" w:hAnsi="Times New Roman"/>
          <w:sz w:val="24"/>
          <w:szCs w:val="24"/>
          <w:lang w:val="en-US"/>
        </w:rPr>
        <w:t xml:space="preserve">вписан под №48, том 42, н.д.8224, ДВР №16108, вх. рег. №16382 от 19.11.2013 г. </w:t>
      </w:r>
      <w:r w:rsidRPr="002F4F79">
        <w:rPr>
          <w:rFonts w:ascii="Times New Roman" w:hAnsi="Times New Roman"/>
          <w:sz w:val="24"/>
          <w:szCs w:val="24"/>
          <w:lang w:val="en-US"/>
        </w:rPr>
        <w:t>по описа на Службата по вписвания – Русе</w:t>
      </w:r>
      <w:r w:rsidRPr="002F4F79">
        <w:rPr>
          <w:rFonts w:ascii="Times New Roman" w:hAnsi="Times New Roman"/>
          <w:sz w:val="24"/>
          <w:szCs w:val="24"/>
        </w:rPr>
        <w:t>.</w:t>
      </w:r>
    </w:p>
    <w:p w14:paraId="3A098DB8" w14:textId="77777777" w:rsidR="002F4F79" w:rsidRPr="002F4F79" w:rsidRDefault="002F4F79" w:rsidP="002F4F79">
      <w:pPr>
        <w:spacing w:after="0" w:line="240" w:lineRule="auto"/>
        <w:ind w:firstLine="709"/>
        <w:jc w:val="both"/>
        <w:rPr>
          <w:rFonts w:ascii="Times New Roman" w:hAnsi="Times New Roman"/>
          <w:sz w:val="24"/>
          <w:szCs w:val="24"/>
        </w:rPr>
      </w:pPr>
      <w:r w:rsidRPr="002F4F79">
        <w:rPr>
          <w:rFonts w:ascii="Times New Roman" w:hAnsi="Times New Roman"/>
          <w:sz w:val="24"/>
          <w:szCs w:val="24"/>
        </w:rPr>
        <w:t xml:space="preserve">2. Дава съгласие за учредяване безвъзмездно право на ползване върху незастроен поземлен имот с идентификатор 63427.2.745 по Кадастралната карта и кадастралните регистри на гр. Русе, с адрес гр. Русе, ул. „Княжеска“ №7, с площ от 1 204 кв.м.трайно предназначение на територията: Урбанизирана, с начин на трайно ползване: За друг обществен обект, комплекс, предмет на АЧОС №7100/14.11.2013 г., </w:t>
      </w:r>
      <w:r w:rsidRPr="002F4F79">
        <w:rPr>
          <w:rFonts w:ascii="Times New Roman" w:eastAsia="Times New Roman" w:hAnsi="Times New Roman"/>
          <w:sz w:val="24"/>
          <w:szCs w:val="24"/>
        </w:rPr>
        <w:t xml:space="preserve">вписан под №48, том 42, н.д.8224, ДВР №16108, вх. рег. №16382 от 19.11.2013 г. </w:t>
      </w:r>
      <w:r w:rsidRPr="002F4F79">
        <w:rPr>
          <w:rFonts w:ascii="Times New Roman" w:hAnsi="Times New Roman"/>
          <w:sz w:val="24"/>
          <w:szCs w:val="24"/>
        </w:rPr>
        <w:t xml:space="preserve">по описа на Службата по вписвания – Русе, на </w:t>
      </w:r>
      <w:r w:rsidRPr="002F4F79">
        <w:rPr>
          <w:rFonts w:ascii="Times New Roman" w:eastAsia="Times New Roman" w:hAnsi="Times New Roman"/>
          <w:sz w:val="24"/>
          <w:szCs w:val="24"/>
        </w:rPr>
        <w:t xml:space="preserve">„Куклен театър – Русе“, БУЛСТАТ: 000522692, </w:t>
      </w:r>
      <w:r w:rsidRPr="002F4F79">
        <w:rPr>
          <w:rFonts w:ascii="Times New Roman" w:hAnsi="Times New Roman"/>
          <w:sz w:val="24"/>
          <w:szCs w:val="24"/>
        </w:rPr>
        <w:t xml:space="preserve">за срок от </w:t>
      </w:r>
      <w:r w:rsidRPr="002F4F79">
        <w:rPr>
          <w:rFonts w:ascii="Times New Roman" w:hAnsi="Times New Roman"/>
          <w:sz w:val="24"/>
          <w:szCs w:val="24"/>
          <w:lang w:val="en-US"/>
        </w:rPr>
        <w:t>5</w:t>
      </w:r>
      <w:r w:rsidRPr="002F4F79">
        <w:rPr>
          <w:rFonts w:ascii="Times New Roman" w:hAnsi="Times New Roman"/>
          <w:sz w:val="24"/>
          <w:szCs w:val="24"/>
        </w:rPr>
        <w:t xml:space="preserve"> (пет) години, </w:t>
      </w:r>
      <w:r w:rsidRPr="002F4F79">
        <w:rPr>
          <w:rFonts w:ascii="Times New Roman" w:eastAsia="Times New Roman" w:hAnsi="Times New Roman"/>
          <w:sz w:val="24"/>
          <w:szCs w:val="24"/>
        </w:rPr>
        <w:t>за разполагане на сглобяема сцена на открито за изнасяне на представления с около 100 места за зрители, при спазване на режима на държавните помощи.</w:t>
      </w:r>
    </w:p>
    <w:p w14:paraId="1B8EA65C" w14:textId="77777777" w:rsidR="002F4F79" w:rsidRPr="002F4F79" w:rsidRDefault="002F4F79" w:rsidP="002F4F79">
      <w:pPr>
        <w:ind w:firstLine="709"/>
        <w:jc w:val="both"/>
        <w:rPr>
          <w:rFonts w:ascii="Times New Roman" w:hAnsi="Times New Roman"/>
          <w:sz w:val="24"/>
          <w:szCs w:val="24"/>
        </w:rPr>
      </w:pPr>
      <w:r w:rsidRPr="002F4F79">
        <w:rPr>
          <w:rFonts w:ascii="Times New Roman" w:hAnsi="Times New Roman"/>
          <w:sz w:val="24"/>
          <w:szCs w:val="24"/>
        </w:rPr>
        <w:t>Решението подлежи на оспорване чрез Общински съвет – Русе пред Административен съд – Русе в 14-дневен срок от оповестяването му.</w:t>
      </w:r>
    </w:p>
    <w:p w14:paraId="4F36C6F6" w14:textId="2D5CD293" w:rsidR="0054183F" w:rsidRPr="002F4F79" w:rsidRDefault="002F4F79" w:rsidP="002F4F79">
      <w:pPr>
        <w:spacing w:after="0" w:line="240" w:lineRule="auto"/>
        <w:jc w:val="right"/>
        <w:rPr>
          <w:rFonts w:ascii="Times New Roman" w:eastAsia="SimSun" w:hAnsi="Times New Roman"/>
          <w:sz w:val="24"/>
          <w:szCs w:val="24"/>
          <w:lang w:eastAsia="zh-CN"/>
        </w:rPr>
      </w:pPr>
      <w:r>
        <w:rPr>
          <w:rFonts w:ascii="Times New Roman" w:eastAsiaTheme="minorHAnsi" w:hAnsi="Times New Roman"/>
          <w:sz w:val="24"/>
          <w:szCs w:val="24"/>
        </w:rPr>
        <w:t xml:space="preserve"> </w:t>
      </w:r>
    </w:p>
    <w:p w14:paraId="396C74B4" w14:textId="0222D0FD" w:rsidR="0054183F" w:rsidRDefault="0054183F" w:rsidP="0054183F">
      <w:pPr>
        <w:spacing w:after="0" w:line="276" w:lineRule="auto"/>
        <w:jc w:val="both"/>
        <w:rPr>
          <w:rFonts w:ascii="Times New Roman" w:hAnsi="Times New Roman"/>
          <w:b/>
          <w:bCs/>
          <w:sz w:val="24"/>
          <w:szCs w:val="24"/>
          <w:lang w:eastAsia="pl-PL"/>
        </w:rPr>
      </w:pPr>
      <w:r>
        <w:rPr>
          <w:rFonts w:ascii="Times New Roman" w:hAnsi="Times New Roman"/>
          <w:b/>
          <w:bCs/>
          <w:sz w:val="24"/>
          <w:szCs w:val="24"/>
          <w:lang w:eastAsia="pl-PL"/>
        </w:rPr>
        <w:t>Точка 27</w:t>
      </w:r>
    </w:p>
    <w:p w14:paraId="5E6BC972" w14:textId="045E791A" w:rsidR="0054183F" w:rsidRDefault="0054183F" w:rsidP="0054183F">
      <w:pPr>
        <w:pStyle w:val="a7"/>
        <w:ind w:left="0"/>
        <w:jc w:val="both"/>
        <w:rPr>
          <w:rFonts w:ascii="Times New Roman" w:hAnsi="Times New Roman" w:cs="Times New Roman"/>
          <w:b/>
          <w:sz w:val="24"/>
          <w:szCs w:val="24"/>
        </w:rPr>
      </w:pPr>
      <w:r w:rsidRPr="0054183F">
        <w:rPr>
          <w:rFonts w:ascii="Times New Roman" w:hAnsi="Times New Roman" w:cs="Times New Roman"/>
          <w:b/>
          <w:sz w:val="24"/>
          <w:szCs w:val="24"/>
        </w:rPr>
        <w:t>К.л. № 933 Застраховане на имоти – частна общинска собственост</w:t>
      </w:r>
    </w:p>
    <w:p w14:paraId="37587EB6" w14:textId="5901E2A8" w:rsidR="0054183F" w:rsidRDefault="0054183F" w:rsidP="0054183F">
      <w:pPr>
        <w:pStyle w:val="a7"/>
        <w:ind w:left="0"/>
        <w:jc w:val="both"/>
        <w:rPr>
          <w:rFonts w:ascii="Times New Roman" w:hAnsi="Times New Roman" w:cs="Times New Roman"/>
          <w:b/>
          <w:sz w:val="24"/>
          <w:szCs w:val="24"/>
        </w:rPr>
      </w:pPr>
    </w:p>
    <w:p w14:paraId="38613F5E" w14:textId="75E25213" w:rsidR="0054183F" w:rsidRDefault="0054183F" w:rsidP="0054183F">
      <w:pPr>
        <w:pStyle w:val="a7"/>
        <w:ind w:left="0"/>
        <w:jc w:val="both"/>
        <w:rPr>
          <w:rFonts w:ascii="Times New Roman" w:hAnsi="Times New Roman"/>
          <w:sz w:val="24"/>
          <w:szCs w:val="24"/>
          <w:lang w:val="bg-BG" w:eastAsia="pl-PL"/>
        </w:rPr>
      </w:pPr>
      <w:r>
        <w:rPr>
          <w:rFonts w:ascii="Times New Roman" w:hAnsi="Times New Roman" w:cs="Times New Roman"/>
          <w:b/>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Госпожа Стефанова, заповядайте.</w:t>
      </w:r>
    </w:p>
    <w:p w14:paraId="06739985" w14:textId="700623EA" w:rsidR="0054183F" w:rsidRDefault="0054183F" w:rsidP="0054183F">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54183F">
        <w:rPr>
          <w:rFonts w:ascii="Times New Roman" w:hAnsi="Times New Roman"/>
          <w:b/>
          <w:bCs/>
          <w:sz w:val="24"/>
          <w:szCs w:val="24"/>
          <w:lang w:val="bg-BG" w:eastAsia="pl-PL"/>
        </w:rPr>
        <w:t>Г-жа Златомира Стефанова: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Уважаеми общински съветници, всяка година на вниманието на Общинския съвет оставяме за решение да се открие такава процедура, за да може да се застраховат имотите частна общинска собственост. Те са ви описани в контролния лист. В момента внасяме процедурата. Тъй като тя изтича в декември месец, срока на договора изтича в декември месец, за да можем да направим процедурата. Благодаря ви.</w:t>
      </w:r>
    </w:p>
    <w:p w14:paraId="369CBA59" w14:textId="1A94BAAE" w:rsidR="0054183F" w:rsidRDefault="0054183F" w:rsidP="0054183F">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sidR="00564D90">
        <w:rPr>
          <w:rFonts w:ascii="Times New Roman" w:hAnsi="Times New Roman"/>
          <w:sz w:val="24"/>
          <w:szCs w:val="24"/>
          <w:lang w:val="bg-BG" w:eastAsia="pl-PL"/>
        </w:rPr>
        <w:t>Благодаря. Няма заявки за изказвания. Режим на гласуване по точката, моля.</w:t>
      </w:r>
    </w:p>
    <w:p w14:paraId="38B228E9" w14:textId="49C1304B" w:rsidR="00564D90" w:rsidRDefault="00564D90" w:rsidP="00564D90">
      <w:pPr>
        <w:spacing w:after="0" w:line="276" w:lineRule="auto"/>
        <w:jc w:val="both"/>
        <w:rPr>
          <w:rFonts w:ascii="Times New Roman" w:hAnsi="Times New Roman"/>
          <w:b/>
          <w:bCs/>
          <w:sz w:val="24"/>
          <w:szCs w:val="24"/>
          <w:lang w:eastAsia="pl-PL"/>
        </w:rPr>
      </w:pPr>
      <w:r w:rsidRPr="002F4F79">
        <w:rPr>
          <w:rFonts w:ascii="Times New Roman" w:hAnsi="Times New Roman"/>
          <w:b/>
          <w:bCs/>
          <w:sz w:val="24"/>
          <w:szCs w:val="24"/>
          <w:lang w:eastAsia="pl-PL"/>
        </w:rPr>
        <w:t>КВОРУМ – 42. С 40 „за“, 1 „против“, 1 „въздържали се“ се прие</w:t>
      </w:r>
    </w:p>
    <w:p w14:paraId="136697A6" w14:textId="77777777" w:rsidR="002F4F79" w:rsidRDefault="002F4F79" w:rsidP="00564D90">
      <w:pPr>
        <w:spacing w:after="0" w:line="276" w:lineRule="auto"/>
        <w:jc w:val="both"/>
        <w:rPr>
          <w:rFonts w:ascii="Times New Roman" w:hAnsi="Times New Roman"/>
          <w:b/>
          <w:bCs/>
          <w:sz w:val="24"/>
          <w:szCs w:val="24"/>
          <w:lang w:eastAsia="pl-PL"/>
        </w:rPr>
      </w:pPr>
    </w:p>
    <w:p w14:paraId="4F0B3B04" w14:textId="77777777" w:rsidR="002F4F79" w:rsidRPr="002F4F79" w:rsidRDefault="002F4F79" w:rsidP="002F4F79">
      <w:pPr>
        <w:keepNext/>
        <w:spacing w:after="0" w:line="240" w:lineRule="auto"/>
        <w:jc w:val="center"/>
        <w:outlineLvl w:val="0"/>
        <w:rPr>
          <w:rFonts w:ascii="Times New Roman" w:eastAsia="Times New Roman" w:hAnsi="Times New Roman"/>
          <w:b/>
          <w:sz w:val="28"/>
          <w:szCs w:val="28"/>
        </w:rPr>
      </w:pPr>
      <w:r w:rsidRPr="002F4F79">
        <w:rPr>
          <w:rFonts w:ascii="Times New Roman" w:eastAsia="Times New Roman" w:hAnsi="Times New Roman"/>
          <w:b/>
          <w:sz w:val="28"/>
          <w:szCs w:val="28"/>
          <w:lang w:val="en-US"/>
        </w:rPr>
        <w:t>РЕШЕНИЕ № 993</w:t>
      </w:r>
    </w:p>
    <w:p w14:paraId="4978687D" w14:textId="6BA61E3A" w:rsidR="002F4F79" w:rsidRPr="002F4F79" w:rsidRDefault="002F4F79" w:rsidP="002F4F79">
      <w:pPr>
        <w:spacing w:after="0" w:line="240" w:lineRule="auto"/>
        <w:rPr>
          <w:rFonts w:ascii="Times New Roman" w:eastAsia="Times New Roman" w:hAnsi="Times New Roman"/>
          <w:b/>
          <w:sz w:val="28"/>
          <w:szCs w:val="28"/>
          <w:lang w:val="en-US"/>
        </w:rPr>
      </w:pPr>
      <w:r w:rsidRPr="002F4F79">
        <w:rPr>
          <w:rFonts w:ascii="Times New Roman" w:eastAsiaTheme="minorHAnsi" w:hAnsi="Times New Roman"/>
        </w:rPr>
        <w:t xml:space="preserve">  </w:t>
      </w:r>
      <w:r w:rsidRPr="002F4F79">
        <w:rPr>
          <w:rFonts w:ascii="Times New Roman" w:eastAsia="Times New Roman" w:hAnsi="Times New Roman"/>
          <w:b/>
          <w:sz w:val="28"/>
          <w:szCs w:val="28"/>
          <w:lang w:val="en-US"/>
        </w:rPr>
        <w:t xml:space="preserve"> </w:t>
      </w:r>
    </w:p>
    <w:p w14:paraId="536C417F" w14:textId="2BD88390" w:rsidR="002F4F79" w:rsidRPr="002F4F79" w:rsidRDefault="002F4F79" w:rsidP="002F4F79">
      <w:pPr>
        <w:ind w:firstLine="708"/>
        <w:jc w:val="both"/>
        <w:rPr>
          <w:rFonts w:ascii="Times New Roman" w:eastAsiaTheme="minorHAnsi" w:hAnsi="Times New Roman"/>
          <w:sz w:val="24"/>
          <w:szCs w:val="24"/>
        </w:rPr>
      </w:pPr>
      <w:r w:rsidRPr="002F4F79">
        <w:rPr>
          <w:rFonts w:ascii="Times New Roman" w:eastAsiaTheme="minorHAnsi" w:hAnsi="Times New Roman"/>
          <w:sz w:val="24"/>
          <w:szCs w:val="24"/>
        </w:rPr>
        <w:t xml:space="preserve"> </w:t>
      </w:r>
      <w:r w:rsidRPr="002F4F79">
        <w:rPr>
          <w:rFonts w:ascii="Times New Roman" w:eastAsiaTheme="minorHAnsi" w:hAnsi="Times New Roman"/>
          <w:sz w:val="24"/>
          <w:szCs w:val="24"/>
          <w:lang w:val="en-US"/>
        </w:rPr>
        <w:t xml:space="preserve"> На основание чл. 21, ал. 2</w:t>
      </w:r>
      <w:r w:rsidRPr="002F4F79">
        <w:rPr>
          <w:rFonts w:ascii="Times New Roman" w:eastAsiaTheme="minorHAnsi" w:hAnsi="Times New Roman"/>
          <w:sz w:val="24"/>
          <w:szCs w:val="24"/>
        </w:rPr>
        <w:t>,</w:t>
      </w:r>
      <w:r w:rsidRPr="002F4F79">
        <w:rPr>
          <w:rFonts w:ascii="Times New Roman" w:eastAsiaTheme="minorHAnsi" w:hAnsi="Times New Roman"/>
          <w:sz w:val="24"/>
          <w:szCs w:val="24"/>
          <w:lang w:val="en-US"/>
        </w:rPr>
        <w:t xml:space="preserve"> </w:t>
      </w:r>
      <w:r w:rsidRPr="002F4F79">
        <w:rPr>
          <w:rFonts w:ascii="Times New Roman" w:eastAsiaTheme="minorHAnsi" w:hAnsi="Times New Roman"/>
          <w:sz w:val="24"/>
          <w:szCs w:val="24"/>
        </w:rPr>
        <w:t xml:space="preserve">във връзка с </w:t>
      </w:r>
      <w:r w:rsidRPr="002F4F79">
        <w:rPr>
          <w:rFonts w:ascii="Times New Roman" w:eastAsiaTheme="minorHAnsi" w:hAnsi="Times New Roman"/>
          <w:sz w:val="24"/>
          <w:szCs w:val="24"/>
          <w:lang w:val="en-US"/>
        </w:rPr>
        <w:t>чл. 21, ал. 1, т</w:t>
      </w:r>
      <w:r w:rsidRPr="002F4F79">
        <w:rPr>
          <w:rFonts w:ascii="Times New Roman" w:eastAsiaTheme="minorHAnsi" w:hAnsi="Times New Roman"/>
          <w:sz w:val="24"/>
          <w:szCs w:val="24"/>
        </w:rPr>
        <w:t>.</w:t>
      </w:r>
      <w:r w:rsidRPr="002F4F79">
        <w:rPr>
          <w:rFonts w:ascii="Times New Roman" w:eastAsiaTheme="minorHAnsi" w:hAnsi="Times New Roman"/>
          <w:sz w:val="24"/>
          <w:szCs w:val="24"/>
          <w:lang w:val="en-US"/>
        </w:rPr>
        <w:t xml:space="preserve"> 8 от Закона за местно</w:t>
      </w:r>
      <w:r w:rsidRPr="002F4F79">
        <w:rPr>
          <w:rFonts w:ascii="Times New Roman" w:eastAsiaTheme="minorHAnsi" w:hAnsi="Times New Roman"/>
          <w:sz w:val="24"/>
          <w:szCs w:val="24"/>
        </w:rPr>
        <w:t>то</w:t>
      </w:r>
      <w:r w:rsidRPr="002F4F79">
        <w:rPr>
          <w:rFonts w:ascii="Times New Roman" w:eastAsiaTheme="minorHAnsi" w:hAnsi="Times New Roman"/>
          <w:sz w:val="24"/>
          <w:szCs w:val="24"/>
          <w:lang w:val="en-US"/>
        </w:rPr>
        <w:t xml:space="preserve"> самоуправление и местна</w:t>
      </w:r>
      <w:r w:rsidRPr="002F4F79">
        <w:rPr>
          <w:rFonts w:ascii="Times New Roman" w:eastAsiaTheme="minorHAnsi" w:hAnsi="Times New Roman"/>
          <w:sz w:val="24"/>
          <w:szCs w:val="24"/>
        </w:rPr>
        <w:t>та</w:t>
      </w:r>
      <w:r w:rsidRPr="002F4F79">
        <w:rPr>
          <w:rFonts w:ascii="Times New Roman" w:eastAsiaTheme="minorHAnsi" w:hAnsi="Times New Roman"/>
          <w:sz w:val="24"/>
          <w:szCs w:val="24"/>
          <w:lang w:val="en-US"/>
        </w:rPr>
        <w:t xml:space="preserve"> администрация</w:t>
      </w:r>
      <w:r w:rsidRPr="002F4F79">
        <w:rPr>
          <w:rFonts w:ascii="Times New Roman" w:eastAsiaTheme="minorHAnsi" w:hAnsi="Times New Roman"/>
          <w:sz w:val="24"/>
          <w:szCs w:val="24"/>
        </w:rPr>
        <w:t>,</w:t>
      </w:r>
      <w:r w:rsidRPr="002F4F79">
        <w:rPr>
          <w:rFonts w:ascii="Times New Roman" w:eastAsiaTheme="minorHAnsi" w:hAnsi="Times New Roman"/>
          <w:sz w:val="24"/>
          <w:szCs w:val="24"/>
          <w:lang w:val="en-US"/>
        </w:rPr>
        <w:t xml:space="preserve"> </w:t>
      </w:r>
      <w:r w:rsidRPr="002F4F79">
        <w:rPr>
          <w:rFonts w:ascii="Times New Roman" w:eastAsiaTheme="minorHAnsi" w:hAnsi="Times New Roman"/>
          <w:sz w:val="24"/>
          <w:szCs w:val="24"/>
        </w:rPr>
        <w:t xml:space="preserve">във </w:t>
      </w:r>
      <w:r w:rsidRPr="002F4F79">
        <w:rPr>
          <w:rFonts w:ascii="Times New Roman" w:eastAsiaTheme="minorHAnsi" w:hAnsi="Times New Roman"/>
          <w:sz w:val="24"/>
          <w:szCs w:val="24"/>
          <w:lang w:val="en-US"/>
        </w:rPr>
        <w:t xml:space="preserve">връзка </w:t>
      </w:r>
      <w:r w:rsidRPr="002F4F79">
        <w:rPr>
          <w:rFonts w:ascii="Times New Roman" w:eastAsiaTheme="minorHAnsi" w:hAnsi="Times New Roman"/>
          <w:sz w:val="24"/>
          <w:szCs w:val="24"/>
        </w:rPr>
        <w:t>с чл. 9, ал. 2 от Закона за общинската собственост, Общински съвет – Русе реши:</w:t>
      </w:r>
    </w:p>
    <w:p w14:paraId="7B198C3C" w14:textId="77777777" w:rsidR="002F4F79" w:rsidRPr="002F4F79" w:rsidRDefault="002F4F79" w:rsidP="002F4F79">
      <w:pPr>
        <w:ind w:firstLine="709"/>
        <w:jc w:val="both"/>
        <w:rPr>
          <w:rFonts w:ascii="Times New Roman" w:eastAsiaTheme="minorHAnsi" w:hAnsi="Times New Roman"/>
          <w:bCs/>
          <w:sz w:val="24"/>
          <w:szCs w:val="24"/>
        </w:rPr>
      </w:pPr>
      <w:r w:rsidRPr="002F4F79">
        <w:rPr>
          <w:rFonts w:ascii="Times New Roman" w:eastAsiaTheme="minorHAnsi" w:hAnsi="Times New Roman"/>
          <w:bCs/>
          <w:sz w:val="24"/>
          <w:szCs w:val="24"/>
        </w:rPr>
        <w:t>Утвърждава Списък на имотите, частна общинска собственост, подлежащи на застраховане през 2023 г.</w:t>
      </w:r>
      <w:r w:rsidRPr="002F4F79">
        <w:rPr>
          <w:rFonts w:ascii="Times New Roman" w:eastAsiaTheme="minorHAnsi" w:hAnsi="Times New Roman"/>
          <w:bCs/>
          <w:sz w:val="24"/>
          <w:szCs w:val="24"/>
          <w:lang w:val="en-US"/>
        </w:rPr>
        <w:t xml:space="preserve"> </w:t>
      </w:r>
      <w:r w:rsidRPr="002F4F79">
        <w:rPr>
          <w:rFonts w:ascii="Times New Roman" w:eastAsiaTheme="minorHAnsi" w:hAnsi="Times New Roman"/>
          <w:bCs/>
          <w:sz w:val="24"/>
          <w:szCs w:val="24"/>
        </w:rPr>
        <w:t xml:space="preserve">срещу застрахователни рискове природни бедствия и земетресения, включващ: </w:t>
      </w:r>
    </w:p>
    <w:p w14:paraId="1E25D79B"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lang w:val="en-US"/>
        </w:rPr>
        <w:t>1</w:t>
      </w:r>
      <w:r w:rsidRPr="002F4F79">
        <w:rPr>
          <w:rFonts w:ascii="Times New Roman" w:eastAsiaTheme="minorHAnsi" w:hAnsi="Times New Roman"/>
          <w:bCs/>
          <w:sz w:val="24"/>
          <w:szCs w:val="24"/>
        </w:rPr>
        <w:t>. Списък №1 на общинските жилища за настаняване под наем на граждани с установени жилищни нужди - раздел Б. Къщи – 17</w:t>
      </w:r>
      <w:r w:rsidRPr="002F4F79">
        <w:rPr>
          <w:rFonts w:ascii="Times New Roman" w:eastAsiaTheme="minorHAnsi" w:hAnsi="Times New Roman"/>
          <w:bCs/>
          <w:sz w:val="24"/>
          <w:szCs w:val="24"/>
          <w:lang w:val="en-US"/>
        </w:rPr>
        <w:t>8</w:t>
      </w:r>
      <w:r w:rsidRPr="002F4F79">
        <w:rPr>
          <w:rFonts w:ascii="Times New Roman" w:eastAsiaTheme="minorHAnsi" w:hAnsi="Times New Roman"/>
          <w:bCs/>
          <w:sz w:val="24"/>
          <w:szCs w:val="24"/>
        </w:rPr>
        <w:t xml:space="preserve"> броя </w:t>
      </w:r>
      <w:r w:rsidRPr="002F4F79">
        <w:rPr>
          <w:rFonts w:ascii="Times New Roman" w:eastAsiaTheme="minorHAnsi" w:hAnsi="Times New Roman"/>
          <w:bCs/>
          <w:i/>
          <w:sz w:val="24"/>
          <w:szCs w:val="24"/>
        </w:rPr>
        <w:t>(приложение №1)</w:t>
      </w:r>
      <w:r w:rsidRPr="002F4F79">
        <w:rPr>
          <w:rFonts w:ascii="Times New Roman" w:eastAsiaTheme="minorHAnsi" w:hAnsi="Times New Roman"/>
          <w:bCs/>
          <w:sz w:val="24"/>
          <w:szCs w:val="24"/>
        </w:rPr>
        <w:t>;</w:t>
      </w:r>
    </w:p>
    <w:p w14:paraId="2CCD07E3"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lastRenderedPageBreak/>
        <w:t>2. Списък №3 на общинските жилища от резервния фонд – 26</w:t>
      </w:r>
      <w:r w:rsidRPr="002F4F79">
        <w:rPr>
          <w:rFonts w:ascii="Times New Roman" w:eastAsiaTheme="minorHAnsi" w:hAnsi="Times New Roman"/>
          <w:bCs/>
          <w:sz w:val="24"/>
          <w:szCs w:val="24"/>
          <w:lang w:val="en-US"/>
        </w:rPr>
        <w:t>3</w:t>
      </w:r>
      <w:r w:rsidRPr="002F4F79">
        <w:rPr>
          <w:rFonts w:ascii="Times New Roman" w:eastAsiaTheme="minorHAnsi" w:hAnsi="Times New Roman"/>
          <w:bCs/>
          <w:sz w:val="24"/>
          <w:szCs w:val="24"/>
        </w:rPr>
        <w:t xml:space="preserve"> броя </w:t>
      </w:r>
      <w:r w:rsidRPr="002F4F79">
        <w:rPr>
          <w:rFonts w:ascii="Times New Roman" w:eastAsiaTheme="minorHAnsi" w:hAnsi="Times New Roman"/>
          <w:bCs/>
          <w:i/>
          <w:sz w:val="24"/>
          <w:szCs w:val="24"/>
        </w:rPr>
        <w:t>(приложение №2)</w:t>
      </w:r>
      <w:r w:rsidRPr="002F4F79">
        <w:rPr>
          <w:rFonts w:ascii="Times New Roman" w:eastAsiaTheme="minorHAnsi" w:hAnsi="Times New Roman"/>
          <w:bCs/>
          <w:sz w:val="24"/>
          <w:szCs w:val="24"/>
        </w:rPr>
        <w:t>;</w:t>
      </w:r>
    </w:p>
    <w:p w14:paraId="25D84451" w14:textId="420D858E" w:rsidR="00564D90"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3. Списък на имоти частна общинска собственост – 2</w:t>
      </w:r>
      <w:r w:rsidRPr="002F4F79">
        <w:rPr>
          <w:rFonts w:ascii="Times New Roman" w:eastAsiaTheme="minorHAnsi" w:hAnsi="Times New Roman"/>
          <w:bCs/>
          <w:sz w:val="24"/>
          <w:szCs w:val="24"/>
          <w:lang w:val="en-US"/>
        </w:rPr>
        <w:t>2</w:t>
      </w:r>
      <w:r w:rsidRPr="002F4F79">
        <w:rPr>
          <w:rFonts w:ascii="Times New Roman" w:eastAsiaTheme="minorHAnsi" w:hAnsi="Times New Roman"/>
          <w:bCs/>
          <w:sz w:val="24"/>
          <w:szCs w:val="24"/>
        </w:rPr>
        <w:t xml:space="preserve"> броя </w:t>
      </w:r>
      <w:r w:rsidRPr="002F4F79">
        <w:rPr>
          <w:rFonts w:ascii="Times New Roman" w:eastAsiaTheme="minorHAnsi" w:hAnsi="Times New Roman"/>
          <w:bCs/>
          <w:i/>
          <w:sz w:val="24"/>
          <w:szCs w:val="24"/>
        </w:rPr>
        <w:t>(приложение №3)</w:t>
      </w:r>
      <w:r w:rsidRPr="002F4F79">
        <w:rPr>
          <w:rFonts w:ascii="Times New Roman" w:eastAsiaTheme="minorHAnsi" w:hAnsi="Times New Roman"/>
          <w:bCs/>
          <w:sz w:val="24"/>
          <w:szCs w:val="24"/>
        </w:rPr>
        <w:t>.</w:t>
      </w:r>
    </w:p>
    <w:p w14:paraId="56CA5863" w14:textId="29DFB1D0" w:rsidR="00564D90" w:rsidRPr="00564D90" w:rsidRDefault="00564D90" w:rsidP="0054183F">
      <w:pPr>
        <w:pStyle w:val="a7"/>
        <w:ind w:left="0"/>
        <w:jc w:val="both"/>
        <w:rPr>
          <w:rFonts w:ascii="Times New Roman" w:hAnsi="Times New Roman" w:cs="Times New Roman"/>
          <w:b/>
          <w:bCs/>
          <w:sz w:val="24"/>
          <w:szCs w:val="24"/>
          <w:lang w:val="bg-BG"/>
        </w:rPr>
      </w:pPr>
      <w:r w:rsidRPr="00564D90">
        <w:rPr>
          <w:rFonts w:ascii="Times New Roman" w:hAnsi="Times New Roman" w:cs="Times New Roman"/>
          <w:b/>
          <w:bCs/>
          <w:sz w:val="24"/>
          <w:szCs w:val="24"/>
          <w:lang w:val="bg-BG"/>
        </w:rPr>
        <w:t>Точка 28</w:t>
      </w:r>
    </w:p>
    <w:p w14:paraId="327C836D" w14:textId="77777777" w:rsidR="00564D90" w:rsidRPr="00564D90" w:rsidRDefault="00564D90" w:rsidP="00564D90">
      <w:pPr>
        <w:pStyle w:val="a7"/>
        <w:ind w:left="0"/>
        <w:jc w:val="both"/>
        <w:rPr>
          <w:rFonts w:ascii="Times New Roman" w:hAnsi="Times New Roman" w:cs="Times New Roman"/>
          <w:b/>
          <w:bCs/>
          <w:sz w:val="24"/>
          <w:szCs w:val="24"/>
        </w:rPr>
      </w:pPr>
      <w:r w:rsidRPr="00564D90">
        <w:rPr>
          <w:rFonts w:ascii="Times New Roman" w:hAnsi="Times New Roman" w:cs="Times New Roman"/>
          <w:b/>
          <w:bCs/>
          <w:sz w:val="24"/>
          <w:szCs w:val="24"/>
        </w:rPr>
        <w:t>К.л. № 934 Застраховане на социални жилищни имоти – частна общинска собственост</w:t>
      </w:r>
    </w:p>
    <w:p w14:paraId="05B54C09" w14:textId="7E675570" w:rsidR="00564D90" w:rsidRDefault="00564D90" w:rsidP="0054183F">
      <w:pPr>
        <w:pStyle w:val="a7"/>
        <w:ind w:left="0"/>
        <w:jc w:val="both"/>
        <w:rPr>
          <w:rFonts w:ascii="Times New Roman" w:hAnsi="Times New Roman" w:cs="Times New Roman"/>
          <w:b/>
          <w:bCs/>
          <w:sz w:val="24"/>
          <w:szCs w:val="24"/>
          <w:lang w:val="bg-BG"/>
        </w:rPr>
      </w:pPr>
    </w:p>
    <w:p w14:paraId="5D4595BC" w14:textId="29C6CDC0" w:rsidR="00564D90" w:rsidRDefault="00564D90" w:rsidP="0054183F">
      <w:pPr>
        <w:pStyle w:val="a7"/>
        <w:ind w:left="0"/>
        <w:jc w:val="both"/>
        <w:rPr>
          <w:rFonts w:ascii="Times New Roman" w:hAnsi="Times New Roman"/>
          <w:sz w:val="24"/>
          <w:szCs w:val="24"/>
          <w:lang w:val="bg-BG" w:eastAsia="pl-PL"/>
        </w:rPr>
      </w:pPr>
      <w:r>
        <w:rPr>
          <w:rFonts w:ascii="Times New Roman" w:hAnsi="Times New Roman" w:cs="Times New Roman"/>
          <w:b/>
          <w:bCs/>
          <w:sz w:val="24"/>
          <w:szCs w:val="24"/>
          <w:lang w:val="bg-BG"/>
        </w:rPr>
        <w:tab/>
      </w:r>
      <w:bookmarkStart w:id="8" w:name="_Hlk109047671"/>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bookmarkEnd w:id="8"/>
      <w:r>
        <w:rPr>
          <w:rFonts w:ascii="Times New Roman" w:hAnsi="Times New Roman"/>
          <w:sz w:val="24"/>
          <w:szCs w:val="24"/>
          <w:lang w:val="bg-BG" w:eastAsia="pl-PL"/>
        </w:rPr>
        <w:t>Заповядайте, госпожо Стефанова.</w:t>
      </w:r>
    </w:p>
    <w:p w14:paraId="4AD01405" w14:textId="3FE69912" w:rsidR="00564D90" w:rsidRDefault="00564D90" w:rsidP="0054183F">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54183F">
        <w:rPr>
          <w:rFonts w:ascii="Times New Roman" w:hAnsi="Times New Roman"/>
          <w:b/>
          <w:bCs/>
          <w:sz w:val="24"/>
          <w:szCs w:val="24"/>
          <w:lang w:val="bg-BG" w:eastAsia="pl-PL"/>
        </w:rPr>
        <w:t>Г-жа Златомира Стефанова: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господин Председател. Тук само ще обясня, уважаеми общински съветници, че общината е собственик на две новопостроени сгради. Те са по проект за изграждане на социални жилища, които се осъществяват с финансовата програма на „Региони в растеж“ финансиран от Европейския фонд за регионално развитие и държавн</w:t>
      </w:r>
      <w:r w:rsidR="000C00CF">
        <w:rPr>
          <w:rFonts w:ascii="Times New Roman" w:hAnsi="Times New Roman"/>
          <w:sz w:val="24"/>
          <w:szCs w:val="24"/>
          <w:lang w:val="bg-BG" w:eastAsia="pl-PL"/>
        </w:rPr>
        <w:t>ия бюджет на Р България. В администрацията на Община Русе е постъпило писмо от директора на „Обществена трапезария и социални жилища“, с което желае социалните жилища в новопостроените сгради, 28 апартамента да бъдат застраховани през 2023 година. Предвид предназначението и функциите на жилищата в компетентността на Общинския съвет е да определи имотите частна общинска собственост подлежащи на задължително застраховане. Благодаря ви.</w:t>
      </w:r>
    </w:p>
    <w:p w14:paraId="0C8B0D4D" w14:textId="1BD11958" w:rsidR="000C00CF" w:rsidRDefault="000C00CF" w:rsidP="0054183F">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госпожа Стефанова. Заявки за изказване по точката? Няма. Режим на гласуване, моля.</w:t>
      </w:r>
    </w:p>
    <w:p w14:paraId="1BC419AF" w14:textId="20C97E1A" w:rsidR="000C00CF" w:rsidRDefault="000C00CF" w:rsidP="000C00CF">
      <w:pPr>
        <w:spacing w:after="0" w:line="276" w:lineRule="auto"/>
        <w:jc w:val="both"/>
        <w:rPr>
          <w:rFonts w:ascii="Times New Roman" w:hAnsi="Times New Roman"/>
          <w:b/>
          <w:bCs/>
          <w:sz w:val="24"/>
          <w:szCs w:val="24"/>
          <w:lang w:eastAsia="pl-PL"/>
        </w:rPr>
      </w:pPr>
      <w:r w:rsidRPr="002F4F79">
        <w:rPr>
          <w:rFonts w:ascii="Times New Roman" w:hAnsi="Times New Roman"/>
          <w:b/>
          <w:bCs/>
          <w:sz w:val="24"/>
          <w:szCs w:val="24"/>
          <w:lang w:eastAsia="pl-PL"/>
        </w:rPr>
        <w:t>КВОРУМ – 4</w:t>
      </w:r>
      <w:r w:rsidR="00142574" w:rsidRPr="002F4F79">
        <w:rPr>
          <w:rFonts w:ascii="Times New Roman" w:hAnsi="Times New Roman"/>
          <w:b/>
          <w:bCs/>
          <w:sz w:val="24"/>
          <w:szCs w:val="24"/>
          <w:lang w:eastAsia="pl-PL"/>
        </w:rPr>
        <w:t>0</w:t>
      </w:r>
      <w:r w:rsidRPr="002F4F79">
        <w:rPr>
          <w:rFonts w:ascii="Times New Roman" w:hAnsi="Times New Roman"/>
          <w:b/>
          <w:bCs/>
          <w:sz w:val="24"/>
          <w:szCs w:val="24"/>
          <w:lang w:eastAsia="pl-PL"/>
        </w:rPr>
        <w:t xml:space="preserve">. С 40 „за“, </w:t>
      </w:r>
      <w:r w:rsidR="00142574" w:rsidRPr="002F4F79">
        <w:rPr>
          <w:rFonts w:ascii="Times New Roman" w:hAnsi="Times New Roman"/>
          <w:b/>
          <w:bCs/>
          <w:sz w:val="24"/>
          <w:szCs w:val="24"/>
          <w:lang w:eastAsia="pl-PL"/>
        </w:rPr>
        <w:t>0</w:t>
      </w:r>
      <w:r w:rsidRPr="002F4F79">
        <w:rPr>
          <w:rFonts w:ascii="Times New Roman" w:hAnsi="Times New Roman"/>
          <w:b/>
          <w:bCs/>
          <w:sz w:val="24"/>
          <w:szCs w:val="24"/>
          <w:lang w:eastAsia="pl-PL"/>
        </w:rPr>
        <w:t xml:space="preserve"> „против“, </w:t>
      </w:r>
      <w:r w:rsidR="00142574" w:rsidRPr="002F4F79">
        <w:rPr>
          <w:rFonts w:ascii="Times New Roman" w:hAnsi="Times New Roman"/>
          <w:b/>
          <w:bCs/>
          <w:sz w:val="24"/>
          <w:szCs w:val="24"/>
          <w:lang w:eastAsia="pl-PL"/>
        </w:rPr>
        <w:t>0</w:t>
      </w:r>
      <w:r w:rsidRPr="002F4F79">
        <w:rPr>
          <w:rFonts w:ascii="Times New Roman" w:hAnsi="Times New Roman"/>
          <w:b/>
          <w:bCs/>
          <w:sz w:val="24"/>
          <w:szCs w:val="24"/>
          <w:lang w:eastAsia="pl-PL"/>
        </w:rPr>
        <w:t xml:space="preserve"> „въздържали се“ се прие</w:t>
      </w:r>
    </w:p>
    <w:p w14:paraId="6CF78043" w14:textId="77777777" w:rsidR="002F4F79" w:rsidRDefault="002F4F79" w:rsidP="000C00CF">
      <w:pPr>
        <w:spacing w:after="0" w:line="276" w:lineRule="auto"/>
        <w:jc w:val="both"/>
        <w:rPr>
          <w:rFonts w:ascii="Times New Roman" w:hAnsi="Times New Roman"/>
          <w:b/>
          <w:bCs/>
          <w:sz w:val="24"/>
          <w:szCs w:val="24"/>
          <w:lang w:eastAsia="pl-PL"/>
        </w:rPr>
      </w:pPr>
    </w:p>
    <w:p w14:paraId="7BCF96E0" w14:textId="77777777" w:rsidR="002F4F79" w:rsidRPr="002F4F79" w:rsidRDefault="002F4F79" w:rsidP="002F4F79">
      <w:pPr>
        <w:keepNext/>
        <w:spacing w:after="0" w:line="240" w:lineRule="auto"/>
        <w:jc w:val="center"/>
        <w:outlineLvl w:val="0"/>
        <w:rPr>
          <w:rFonts w:ascii="Times New Roman" w:eastAsia="Times New Roman" w:hAnsi="Times New Roman"/>
          <w:b/>
          <w:sz w:val="28"/>
          <w:szCs w:val="28"/>
        </w:rPr>
      </w:pPr>
      <w:r w:rsidRPr="002F4F79">
        <w:rPr>
          <w:rFonts w:ascii="Times New Roman" w:eastAsia="Times New Roman" w:hAnsi="Times New Roman"/>
          <w:b/>
          <w:sz w:val="28"/>
          <w:szCs w:val="28"/>
          <w:lang w:val="en-US"/>
        </w:rPr>
        <w:t>РЕШЕНИЕ № 994</w:t>
      </w:r>
    </w:p>
    <w:p w14:paraId="63F5031F" w14:textId="101BBB5D" w:rsidR="002F4F79" w:rsidRPr="002F4F79" w:rsidRDefault="002F4F79" w:rsidP="002F4F79">
      <w:pPr>
        <w:spacing w:after="0" w:line="240" w:lineRule="auto"/>
        <w:rPr>
          <w:rFonts w:ascii="Times New Roman" w:eastAsia="Times New Roman" w:hAnsi="Times New Roman"/>
          <w:b/>
          <w:sz w:val="28"/>
          <w:szCs w:val="28"/>
          <w:lang w:val="en-US"/>
        </w:rPr>
      </w:pPr>
    </w:p>
    <w:p w14:paraId="27ADB4A8" w14:textId="7C107E2D" w:rsidR="002F4F79" w:rsidRPr="002F4F79" w:rsidRDefault="002F4F79" w:rsidP="002F4F79">
      <w:pPr>
        <w:ind w:firstLine="708"/>
        <w:jc w:val="both"/>
        <w:rPr>
          <w:rFonts w:ascii="Times New Roman" w:eastAsiaTheme="minorHAnsi" w:hAnsi="Times New Roman"/>
          <w:sz w:val="24"/>
          <w:szCs w:val="24"/>
        </w:rPr>
      </w:pPr>
      <w:r w:rsidRPr="002F4F79">
        <w:rPr>
          <w:rFonts w:ascii="Times New Roman" w:eastAsiaTheme="minorHAnsi" w:hAnsi="Times New Roman"/>
          <w:sz w:val="24"/>
          <w:szCs w:val="24"/>
          <w:lang w:val="en-US"/>
        </w:rPr>
        <w:t>На основание чл. 21, ал. 2</w:t>
      </w:r>
      <w:r w:rsidRPr="002F4F79">
        <w:rPr>
          <w:rFonts w:ascii="Times New Roman" w:eastAsiaTheme="minorHAnsi" w:hAnsi="Times New Roman"/>
          <w:sz w:val="24"/>
          <w:szCs w:val="24"/>
        </w:rPr>
        <w:t>,</w:t>
      </w:r>
      <w:r w:rsidRPr="002F4F79">
        <w:rPr>
          <w:rFonts w:ascii="Times New Roman" w:eastAsiaTheme="minorHAnsi" w:hAnsi="Times New Roman"/>
          <w:sz w:val="24"/>
          <w:szCs w:val="24"/>
          <w:lang w:val="en-US"/>
        </w:rPr>
        <w:t xml:space="preserve"> </w:t>
      </w:r>
      <w:r w:rsidRPr="002F4F79">
        <w:rPr>
          <w:rFonts w:ascii="Times New Roman" w:eastAsiaTheme="minorHAnsi" w:hAnsi="Times New Roman"/>
          <w:sz w:val="24"/>
          <w:szCs w:val="24"/>
        </w:rPr>
        <w:t xml:space="preserve">във връзка с </w:t>
      </w:r>
      <w:r w:rsidRPr="002F4F79">
        <w:rPr>
          <w:rFonts w:ascii="Times New Roman" w:eastAsiaTheme="minorHAnsi" w:hAnsi="Times New Roman"/>
          <w:sz w:val="24"/>
          <w:szCs w:val="24"/>
          <w:lang w:val="en-US"/>
        </w:rPr>
        <w:t>чл. 21, ал. 1, т</w:t>
      </w:r>
      <w:r w:rsidRPr="002F4F79">
        <w:rPr>
          <w:rFonts w:ascii="Times New Roman" w:eastAsiaTheme="minorHAnsi" w:hAnsi="Times New Roman"/>
          <w:sz w:val="24"/>
          <w:szCs w:val="24"/>
        </w:rPr>
        <w:t>.</w:t>
      </w:r>
      <w:r w:rsidRPr="002F4F79">
        <w:rPr>
          <w:rFonts w:ascii="Times New Roman" w:eastAsiaTheme="minorHAnsi" w:hAnsi="Times New Roman"/>
          <w:sz w:val="24"/>
          <w:szCs w:val="24"/>
          <w:lang w:val="en-US"/>
        </w:rPr>
        <w:t xml:space="preserve"> 8 от Закона за местно</w:t>
      </w:r>
      <w:r w:rsidRPr="002F4F79">
        <w:rPr>
          <w:rFonts w:ascii="Times New Roman" w:eastAsiaTheme="minorHAnsi" w:hAnsi="Times New Roman"/>
          <w:sz w:val="24"/>
          <w:szCs w:val="24"/>
        </w:rPr>
        <w:t>то</w:t>
      </w:r>
      <w:r w:rsidRPr="002F4F79">
        <w:rPr>
          <w:rFonts w:ascii="Times New Roman" w:eastAsiaTheme="minorHAnsi" w:hAnsi="Times New Roman"/>
          <w:sz w:val="24"/>
          <w:szCs w:val="24"/>
          <w:lang w:val="en-US"/>
        </w:rPr>
        <w:t xml:space="preserve"> самоуправление и местна</w:t>
      </w:r>
      <w:r w:rsidRPr="002F4F79">
        <w:rPr>
          <w:rFonts w:ascii="Times New Roman" w:eastAsiaTheme="minorHAnsi" w:hAnsi="Times New Roman"/>
          <w:sz w:val="24"/>
          <w:szCs w:val="24"/>
        </w:rPr>
        <w:t>та</w:t>
      </w:r>
      <w:r w:rsidRPr="002F4F79">
        <w:rPr>
          <w:rFonts w:ascii="Times New Roman" w:eastAsiaTheme="minorHAnsi" w:hAnsi="Times New Roman"/>
          <w:sz w:val="24"/>
          <w:szCs w:val="24"/>
          <w:lang w:val="en-US"/>
        </w:rPr>
        <w:t xml:space="preserve"> администрация</w:t>
      </w:r>
      <w:r w:rsidRPr="002F4F79">
        <w:rPr>
          <w:rFonts w:ascii="Times New Roman" w:eastAsiaTheme="minorHAnsi" w:hAnsi="Times New Roman"/>
          <w:sz w:val="24"/>
          <w:szCs w:val="24"/>
        </w:rPr>
        <w:t>,</w:t>
      </w:r>
      <w:r w:rsidRPr="002F4F79">
        <w:rPr>
          <w:rFonts w:ascii="Times New Roman" w:eastAsiaTheme="minorHAnsi" w:hAnsi="Times New Roman"/>
          <w:sz w:val="24"/>
          <w:szCs w:val="24"/>
          <w:lang w:val="en-US"/>
        </w:rPr>
        <w:t xml:space="preserve"> </w:t>
      </w:r>
      <w:r w:rsidRPr="002F4F79">
        <w:rPr>
          <w:rFonts w:ascii="Times New Roman" w:eastAsiaTheme="minorHAnsi" w:hAnsi="Times New Roman"/>
          <w:sz w:val="24"/>
          <w:szCs w:val="24"/>
        </w:rPr>
        <w:t xml:space="preserve">във </w:t>
      </w:r>
      <w:r w:rsidRPr="002F4F79">
        <w:rPr>
          <w:rFonts w:ascii="Times New Roman" w:eastAsiaTheme="minorHAnsi" w:hAnsi="Times New Roman"/>
          <w:sz w:val="24"/>
          <w:szCs w:val="24"/>
          <w:lang w:val="en-US"/>
        </w:rPr>
        <w:t xml:space="preserve">връзка </w:t>
      </w:r>
      <w:r w:rsidRPr="002F4F79">
        <w:rPr>
          <w:rFonts w:ascii="Times New Roman" w:eastAsiaTheme="minorHAnsi" w:hAnsi="Times New Roman"/>
          <w:sz w:val="24"/>
          <w:szCs w:val="24"/>
        </w:rPr>
        <w:t>с чл. 9, ал. 2 от Закона за общинската собственост, Общински съвет – Русе реши:</w:t>
      </w:r>
    </w:p>
    <w:p w14:paraId="3FC5F9DE" w14:textId="569B1F8D" w:rsidR="000C00CF" w:rsidRPr="002F4F79" w:rsidRDefault="002F4F79" w:rsidP="002F4F79">
      <w:pPr>
        <w:ind w:firstLine="709"/>
        <w:jc w:val="both"/>
        <w:rPr>
          <w:rFonts w:ascii="Times New Roman" w:eastAsiaTheme="minorHAnsi" w:hAnsi="Times New Roman"/>
          <w:bCs/>
          <w:sz w:val="24"/>
          <w:szCs w:val="24"/>
        </w:rPr>
      </w:pPr>
      <w:r w:rsidRPr="002F4F79">
        <w:rPr>
          <w:rFonts w:ascii="Times New Roman" w:eastAsiaTheme="minorHAnsi" w:hAnsi="Times New Roman"/>
          <w:bCs/>
          <w:sz w:val="24"/>
          <w:szCs w:val="24"/>
        </w:rPr>
        <w:t>Утвърждава Списък на имотите частна общинска собственост – социални жилища, подлежащи на задължително застраховане през 202</w:t>
      </w:r>
      <w:r w:rsidRPr="002F4F79">
        <w:rPr>
          <w:rFonts w:ascii="Times New Roman" w:eastAsiaTheme="minorHAnsi" w:hAnsi="Times New Roman"/>
          <w:bCs/>
          <w:sz w:val="24"/>
          <w:szCs w:val="24"/>
          <w:lang w:val="en-US"/>
        </w:rPr>
        <w:t>3</w:t>
      </w:r>
      <w:r w:rsidRPr="002F4F79">
        <w:rPr>
          <w:rFonts w:ascii="Times New Roman" w:eastAsiaTheme="minorHAnsi" w:hAnsi="Times New Roman"/>
          <w:bCs/>
          <w:sz w:val="24"/>
          <w:szCs w:val="24"/>
        </w:rPr>
        <w:t xml:space="preserve"> г., срещу застрахователните рискове природни бедствия и земетресения. </w:t>
      </w:r>
    </w:p>
    <w:p w14:paraId="457C833C" w14:textId="2348CFC3" w:rsidR="000C00CF" w:rsidRPr="000C00CF" w:rsidRDefault="000C00CF" w:rsidP="0054183F">
      <w:pPr>
        <w:pStyle w:val="a7"/>
        <w:ind w:left="0"/>
        <w:jc w:val="both"/>
        <w:rPr>
          <w:rFonts w:ascii="Times New Roman" w:hAnsi="Times New Roman" w:cs="Times New Roman"/>
          <w:b/>
          <w:bCs/>
          <w:sz w:val="24"/>
          <w:szCs w:val="24"/>
          <w:lang w:val="bg-BG"/>
        </w:rPr>
      </w:pPr>
      <w:r w:rsidRPr="000C00CF">
        <w:rPr>
          <w:rFonts w:ascii="Times New Roman" w:hAnsi="Times New Roman" w:cs="Times New Roman"/>
          <w:b/>
          <w:bCs/>
          <w:sz w:val="24"/>
          <w:szCs w:val="24"/>
          <w:lang w:val="bg-BG"/>
        </w:rPr>
        <w:t>Точка 29</w:t>
      </w:r>
    </w:p>
    <w:p w14:paraId="5CA66723" w14:textId="736E06E3" w:rsidR="000C00CF" w:rsidRDefault="000C00CF" w:rsidP="000C00CF">
      <w:pPr>
        <w:pStyle w:val="a7"/>
        <w:ind w:left="0"/>
        <w:jc w:val="both"/>
        <w:rPr>
          <w:rFonts w:ascii="Times New Roman" w:hAnsi="Times New Roman" w:cs="Times New Roman"/>
          <w:b/>
          <w:bCs/>
          <w:sz w:val="24"/>
          <w:szCs w:val="24"/>
        </w:rPr>
      </w:pPr>
      <w:r w:rsidRPr="000C00CF">
        <w:rPr>
          <w:rFonts w:ascii="Times New Roman" w:hAnsi="Times New Roman" w:cs="Times New Roman"/>
          <w:b/>
          <w:bCs/>
          <w:sz w:val="24"/>
          <w:szCs w:val="24"/>
        </w:rPr>
        <w:t>К.л. № 935 Промяна в списъците с общински жилища</w:t>
      </w:r>
    </w:p>
    <w:p w14:paraId="5F0B1E36" w14:textId="4892DF40" w:rsidR="00142574" w:rsidRDefault="00142574" w:rsidP="000C00CF">
      <w:pPr>
        <w:pStyle w:val="a7"/>
        <w:ind w:left="0"/>
        <w:jc w:val="both"/>
        <w:rPr>
          <w:rFonts w:ascii="Times New Roman" w:hAnsi="Times New Roman" w:cs="Times New Roman"/>
          <w:b/>
          <w:bCs/>
          <w:sz w:val="24"/>
          <w:szCs w:val="24"/>
        </w:rPr>
      </w:pPr>
    </w:p>
    <w:p w14:paraId="73988697" w14:textId="677FDE7F" w:rsidR="00142574" w:rsidRDefault="00142574" w:rsidP="00142574">
      <w:pPr>
        <w:pStyle w:val="a7"/>
        <w:ind w:left="0"/>
        <w:jc w:val="both"/>
        <w:rPr>
          <w:rFonts w:ascii="Times New Roman" w:hAnsi="Times New Roman"/>
          <w:sz w:val="24"/>
          <w:szCs w:val="24"/>
          <w:lang w:val="bg-BG" w:eastAsia="pl-PL"/>
        </w:rPr>
      </w:pPr>
      <w:r>
        <w:rPr>
          <w:rFonts w:ascii="Times New Roman" w:hAnsi="Times New Roman" w:cs="Times New Roman"/>
          <w:b/>
          <w:bCs/>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Госпожа Стефанова.</w:t>
      </w:r>
    </w:p>
    <w:p w14:paraId="458B67BA" w14:textId="7E8B68C1" w:rsidR="00142574" w:rsidRDefault="00142574" w:rsidP="00142574">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54183F">
        <w:rPr>
          <w:rFonts w:ascii="Times New Roman" w:hAnsi="Times New Roman"/>
          <w:b/>
          <w:bCs/>
          <w:sz w:val="24"/>
          <w:szCs w:val="24"/>
          <w:lang w:val="bg-BG" w:eastAsia="pl-PL"/>
        </w:rPr>
        <w:t>Г-жа Златомира Стефанова: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господин Председател. Уважаеми общински съветници, периодично в Общински съвет, според работата на Комисията по настаняване към Община Русе, ви предлагаме прехвърляне на определени жилища, които ще бъдат от Списък 1, или в Списък 2, или в Списък 3 за резервни жилища. В случая всичко ви е описано подробно в контролните листи, беше разгледано и на комисия, като правим само едно изменение. Постъпи искане към нас за по-голямо жилище ведомствено. Точка 1.8 създава т. 15.95 в Раздел „Апартаменти“, жилищен имот представляващ апартамент с</w:t>
      </w:r>
      <w:r w:rsidR="0081121A">
        <w:rPr>
          <w:rFonts w:ascii="Times New Roman" w:hAnsi="Times New Roman"/>
          <w:sz w:val="24"/>
          <w:szCs w:val="24"/>
          <w:lang w:val="bg-BG" w:eastAsia="pl-PL"/>
        </w:rPr>
        <w:t xml:space="preserve"> адрес ж.к. „Здравец“, ул. „Захари Стоянов“, Блок 86, вх. А, ет.5. ап.5 предмет на АЧОС 333.70.21.02/2000 година. В т. 2 да се премахне подточка 2.2, а номерацията на подточки 2.3, 2.4, 2.5 се променя в подточки 2.2, 2.3 и 2.4.</w:t>
      </w:r>
      <w:r w:rsidR="00515A85">
        <w:rPr>
          <w:rFonts w:ascii="Times New Roman" w:hAnsi="Times New Roman"/>
          <w:sz w:val="24"/>
          <w:szCs w:val="24"/>
          <w:lang w:val="bg-BG" w:eastAsia="pl-PL"/>
        </w:rPr>
        <w:t xml:space="preserve"> Т.е. да се </w:t>
      </w:r>
      <w:r w:rsidR="00515A85">
        <w:rPr>
          <w:rFonts w:ascii="Times New Roman" w:hAnsi="Times New Roman"/>
          <w:sz w:val="24"/>
          <w:szCs w:val="24"/>
          <w:lang w:val="bg-BG" w:eastAsia="pl-PL"/>
        </w:rPr>
        <w:lastRenderedPageBreak/>
        <w:t>прехвърли във ведомствения фонд, където и всъщност наема ни ще бъде доста по-добър. Благодаря ви.</w:t>
      </w:r>
    </w:p>
    <w:p w14:paraId="453EA39B" w14:textId="5EF18038" w:rsidR="00515A85" w:rsidRDefault="00515A85" w:rsidP="00142574">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госпожа Стефанова. За изказване господин Траян Тотев.</w:t>
      </w:r>
    </w:p>
    <w:p w14:paraId="71D0CBAB" w14:textId="650BF5DE" w:rsidR="00515A85" w:rsidRDefault="00515A85" w:rsidP="00142574">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515A85">
        <w:rPr>
          <w:rFonts w:ascii="Times New Roman" w:hAnsi="Times New Roman"/>
          <w:b/>
          <w:bCs/>
          <w:sz w:val="24"/>
          <w:szCs w:val="24"/>
          <w:lang w:val="bg-BG" w:eastAsia="pl-PL"/>
        </w:rPr>
        <w:t>Г-н Траян Тотев: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Уважаеми колеги, уважаема общинска администрация. Във връзка с настоящото предложение, искам да предложа едно допълнение на кмета на общината. То касае да преместим от резервния фонд, от Списък 3 на резервния фонд да се прехвърлят</w:t>
      </w:r>
      <w:r w:rsidR="006C4539">
        <w:rPr>
          <w:rFonts w:ascii="Times New Roman" w:hAnsi="Times New Roman"/>
          <w:sz w:val="24"/>
          <w:szCs w:val="24"/>
          <w:lang w:val="bg-BG" w:eastAsia="pl-PL"/>
        </w:rPr>
        <w:t xml:space="preserve"> в Списък 1 „Общински жилища за настаняване под наем на граждани с установени жилищни нужди“. От </w:t>
      </w:r>
      <w:r w:rsidR="006C4539" w:rsidRPr="006C4539">
        <w:rPr>
          <w:rFonts w:ascii="Times New Roman" w:hAnsi="Times New Roman"/>
          <w:sz w:val="24"/>
          <w:szCs w:val="24"/>
          <w:lang w:val="bg-BG" w:eastAsia="pl-PL"/>
        </w:rPr>
        <w:t>№</w:t>
      </w:r>
      <w:r w:rsidR="006C4539">
        <w:rPr>
          <w:rFonts w:ascii="Times New Roman" w:hAnsi="Times New Roman"/>
          <w:sz w:val="24"/>
          <w:szCs w:val="24"/>
          <w:lang w:val="bg-BG" w:eastAsia="pl-PL"/>
        </w:rPr>
        <w:t xml:space="preserve"> 48 до </w:t>
      </w:r>
      <w:r w:rsidR="006C4539" w:rsidRPr="006C4539">
        <w:rPr>
          <w:rFonts w:ascii="Times New Roman" w:hAnsi="Times New Roman"/>
          <w:sz w:val="24"/>
          <w:szCs w:val="24"/>
          <w:lang w:val="bg-BG" w:eastAsia="pl-PL"/>
        </w:rPr>
        <w:t>№</w:t>
      </w:r>
      <w:r w:rsidR="006C4539">
        <w:rPr>
          <w:rFonts w:ascii="Times New Roman" w:hAnsi="Times New Roman"/>
          <w:sz w:val="24"/>
          <w:szCs w:val="24"/>
          <w:lang w:val="bg-BG" w:eastAsia="pl-PL"/>
        </w:rPr>
        <w:t xml:space="preserve"> 60 намиращи се на бул. „България“, това са 13 жилища, които се намират всъщност между блоковете „Тича“ и „Силистра“ в кв. „Здравец“ и през годините са създавали много проблеми. Наемателите на тези жилища са създавали множество проблеми на живущите в „Тича“ и „Силистра“. Предлагам с тази промяна ние да заявим, че всъщност там трябва да бъдат настанени наистина хора нуждаещи се и това са хора, които чакат за жилище от общия списък за настаняване под наем с жилищни нужди. Надявам се, че тогава наистина</w:t>
      </w:r>
      <w:r w:rsidR="009D0D64">
        <w:rPr>
          <w:rFonts w:ascii="Times New Roman" w:hAnsi="Times New Roman"/>
          <w:sz w:val="24"/>
          <w:szCs w:val="24"/>
          <w:lang w:val="bg-BG" w:eastAsia="pl-PL"/>
        </w:rPr>
        <w:t xml:space="preserve"> ще бъдат настанени хора, които са готови да отговарят на изискванията на местните, а именно спазване на обществения ред и там ще бъдат настанени наистина нуждаещи се хора, които ще спазват нормите и ще може с тях да се живее нормално. Благодаря ви. Правя това предложение. Давам го на общинска администрация и на председателя на Общински съвет.</w:t>
      </w:r>
    </w:p>
    <w:p w14:paraId="16E424BC" w14:textId="1E84A0D8" w:rsidR="009D0D64" w:rsidRDefault="009D0D64" w:rsidP="00142574">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За становище госпожа Стефанова.</w:t>
      </w:r>
    </w:p>
    <w:p w14:paraId="611B3996" w14:textId="29197D74" w:rsidR="009D0D64" w:rsidRDefault="009D0D64" w:rsidP="00142574">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54183F">
        <w:rPr>
          <w:rFonts w:ascii="Times New Roman" w:hAnsi="Times New Roman"/>
          <w:b/>
          <w:bCs/>
          <w:sz w:val="24"/>
          <w:szCs w:val="24"/>
          <w:lang w:val="bg-BG" w:eastAsia="pl-PL"/>
        </w:rPr>
        <w:t>Г-жа Златомира Стефанова: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Да, благодаря господин Председател. Благодаря, господин Тотев. Действително проблема е от много години, поне аз виждайки досието той датира от доста-доста години назад. Така че, общинска администрация приема всъщност прехвърлянето на тези апартаменти да бъдат в общия фонд за настаняване на жилища, като естествено трябва да обясним, че тъй като това са жилища от резервния фонд,</w:t>
      </w:r>
      <w:r w:rsidR="00913652">
        <w:rPr>
          <w:rFonts w:ascii="Times New Roman" w:hAnsi="Times New Roman"/>
          <w:sz w:val="24"/>
          <w:szCs w:val="24"/>
          <w:lang w:val="bg-BG" w:eastAsia="pl-PL"/>
        </w:rPr>
        <w:t xml:space="preserve"> до изтичането на договорите тези хора трябва да бъдат пренастанени в други жилища.</w:t>
      </w:r>
    </w:p>
    <w:p w14:paraId="51EE95D8" w14:textId="531CED22" w:rsidR="00913652" w:rsidRDefault="00913652" w:rsidP="00142574">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госпожа Стефанова. Други заявки за изказвания? Няма. Режим на гласуване по точката, моля с така направените корекции. Корекцията на администрацията и на господин Тотев, която беше приета от тях.</w:t>
      </w:r>
    </w:p>
    <w:p w14:paraId="0C09D3E5" w14:textId="6275F44B" w:rsidR="00913652" w:rsidRDefault="00913652" w:rsidP="00913652">
      <w:pPr>
        <w:spacing w:after="0" w:line="276" w:lineRule="auto"/>
        <w:jc w:val="both"/>
        <w:rPr>
          <w:rFonts w:ascii="Times New Roman" w:hAnsi="Times New Roman"/>
          <w:b/>
          <w:bCs/>
          <w:sz w:val="24"/>
          <w:szCs w:val="24"/>
          <w:lang w:eastAsia="pl-PL"/>
        </w:rPr>
      </w:pPr>
      <w:r w:rsidRPr="002F4F79">
        <w:rPr>
          <w:rFonts w:ascii="Times New Roman" w:hAnsi="Times New Roman"/>
          <w:b/>
          <w:bCs/>
          <w:sz w:val="24"/>
          <w:szCs w:val="24"/>
          <w:lang w:eastAsia="pl-PL"/>
        </w:rPr>
        <w:t>КВОРУМ – 43. С 42 „за“, 0 „против“, 1 „въздържали се“ се прие</w:t>
      </w:r>
    </w:p>
    <w:p w14:paraId="6229D648" w14:textId="77777777" w:rsidR="002F4F79" w:rsidRDefault="002F4F79" w:rsidP="00913652">
      <w:pPr>
        <w:spacing w:after="0" w:line="276" w:lineRule="auto"/>
        <w:jc w:val="both"/>
        <w:rPr>
          <w:rFonts w:ascii="Times New Roman" w:hAnsi="Times New Roman"/>
          <w:b/>
          <w:bCs/>
          <w:sz w:val="24"/>
          <w:szCs w:val="24"/>
          <w:lang w:eastAsia="pl-PL"/>
        </w:rPr>
      </w:pPr>
    </w:p>
    <w:p w14:paraId="0186E498" w14:textId="77777777" w:rsidR="002F4F79" w:rsidRPr="002F4F79" w:rsidRDefault="002F4F79" w:rsidP="002F4F79">
      <w:pPr>
        <w:keepNext/>
        <w:spacing w:after="0" w:line="240" w:lineRule="auto"/>
        <w:contextualSpacing/>
        <w:jc w:val="center"/>
        <w:outlineLvl w:val="0"/>
        <w:rPr>
          <w:rFonts w:ascii="Times New Roman" w:eastAsia="Times New Roman" w:hAnsi="Times New Roman"/>
          <w:b/>
          <w:sz w:val="28"/>
          <w:szCs w:val="28"/>
        </w:rPr>
      </w:pPr>
      <w:r w:rsidRPr="002F4F79">
        <w:rPr>
          <w:rFonts w:ascii="Times New Roman" w:eastAsia="Times New Roman" w:hAnsi="Times New Roman"/>
          <w:b/>
          <w:sz w:val="28"/>
          <w:szCs w:val="28"/>
          <w:lang w:val="en-US"/>
        </w:rPr>
        <w:t>РЕШЕНИЕ № 995</w:t>
      </w:r>
    </w:p>
    <w:p w14:paraId="15B8DED0" w14:textId="3F04CBBE" w:rsidR="002F4F79" w:rsidRPr="002F4F79" w:rsidRDefault="002F4F79" w:rsidP="002F4F79">
      <w:pPr>
        <w:spacing w:after="0" w:line="240" w:lineRule="auto"/>
        <w:contextualSpacing/>
        <w:rPr>
          <w:rFonts w:ascii="Times New Roman" w:eastAsia="Times New Roman" w:hAnsi="Times New Roman"/>
          <w:b/>
          <w:sz w:val="28"/>
          <w:szCs w:val="28"/>
          <w:lang w:val="en-US"/>
        </w:rPr>
      </w:pPr>
    </w:p>
    <w:p w14:paraId="70489FBF" w14:textId="77777777" w:rsidR="002F4F79" w:rsidRPr="002F4F79" w:rsidRDefault="002F4F79" w:rsidP="002F4F79">
      <w:pPr>
        <w:ind w:firstLine="708"/>
        <w:jc w:val="both"/>
        <w:rPr>
          <w:rFonts w:ascii="Times New Roman" w:eastAsiaTheme="minorHAnsi" w:hAnsi="Times New Roman"/>
          <w:sz w:val="24"/>
          <w:szCs w:val="24"/>
        </w:rPr>
      </w:pPr>
      <w:r w:rsidRPr="002F4F79">
        <w:rPr>
          <w:rFonts w:ascii="Times New Roman" w:eastAsiaTheme="minorHAnsi" w:hAnsi="Times New Roman"/>
          <w:sz w:val="24"/>
          <w:szCs w:val="24"/>
          <w:lang w:val="en-US"/>
        </w:rPr>
        <w:t>На основание чл. 21, ал. 2</w:t>
      </w:r>
      <w:r w:rsidRPr="002F4F79">
        <w:rPr>
          <w:rFonts w:ascii="Times New Roman" w:eastAsiaTheme="minorHAnsi" w:hAnsi="Times New Roman"/>
          <w:sz w:val="24"/>
          <w:szCs w:val="24"/>
        </w:rPr>
        <w:t xml:space="preserve">, във </w:t>
      </w:r>
      <w:r w:rsidRPr="002F4F79">
        <w:rPr>
          <w:rFonts w:ascii="Times New Roman" w:eastAsiaTheme="minorHAnsi" w:hAnsi="Times New Roman"/>
          <w:sz w:val="24"/>
          <w:szCs w:val="24"/>
          <w:lang w:val="en-US"/>
        </w:rPr>
        <w:t xml:space="preserve">връзка </w:t>
      </w:r>
      <w:r w:rsidRPr="002F4F79">
        <w:rPr>
          <w:rFonts w:ascii="Times New Roman" w:eastAsiaTheme="minorHAnsi" w:hAnsi="Times New Roman"/>
          <w:sz w:val="24"/>
          <w:szCs w:val="24"/>
        </w:rPr>
        <w:t>с</w:t>
      </w:r>
      <w:r w:rsidRPr="002F4F79">
        <w:rPr>
          <w:rFonts w:ascii="Times New Roman" w:eastAsiaTheme="minorHAnsi" w:hAnsi="Times New Roman"/>
          <w:sz w:val="24"/>
          <w:szCs w:val="24"/>
          <w:lang w:val="en-US"/>
        </w:rPr>
        <w:t xml:space="preserve"> чл. 21, ал. 1, т 8 от Закона за местно</w:t>
      </w:r>
      <w:r w:rsidRPr="002F4F79">
        <w:rPr>
          <w:rFonts w:ascii="Times New Roman" w:eastAsiaTheme="minorHAnsi" w:hAnsi="Times New Roman"/>
          <w:sz w:val="24"/>
          <w:szCs w:val="24"/>
        </w:rPr>
        <w:t>то</w:t>
      </w:r>
      <w:r w:rsidRPr="002F4F79">
        <w:rPr>
          <w:rFonts w:ascii="Times New Roman" w:eastAsiaTheme="minorHAnsi" w:hAnsi="Times New Roman"/>
          <w:sz w:val="24"/>
          <w:szCs w:val="24"/>
          <w:lang w:val="en-US"/>
        </w:rPr>
        <w:t xml:space="preserve"> самоуправление и местна</w:t>
      </w:r>
      <w:r w:rsidRPr="002F4F79">
        <w:rPr>
          <w:rFonts w:ascii="Times New Roman" w:eastAsiaTheme="minorHAnsi" w:hAnsi="Times New Roman"/>
          <w:sz w:val="24"/>
          <w:szCs w:val="24"/>
        </w:rPr>
        <w:t>та</w:t>
      </w:r>
      <w:r w:rsidRPr="002F4F79">
        <w:rPr>
          <w:rFonts w:ascii="Times New Roman" w:eastAsiaTheme="minorHAnsi" w:hAnsi="Times New Roman"/>
          <w:sz w:val="24"/>
          <w:szCs w:val="24"/>
          <w:lang w:val="en-US"/>
        </w:rPr>
        <w:t xml:space="preserve"> администрация</w:t>
      </w:r>
      <w:r w:rsidRPr="002F4F79">
        <w:rPr>
          <w:rFonts w:ascii="Times New Roman" w:eastAsiaTheme="minorHAnsi" w:hAnsi="Times New Roman"/>
          <w:sz w:val="24"/>
          <w:szCs w:val="24"/>
        </w:rPr>
        <w:t xml:space="preserve"> и чл. 42, ал.1 и ал. 2 от Закона за общинската собственост, чл. 12, ал. 1, ал. 2 и ал. 4 от Наредба №6 на Общински съвет – Русе за условията и реда за установяване на жилищни нужди, настаняване под наем и разпореждане с жилища – общинска собственост, Общинският съвет реши:</w:t>
      </w:r>
    </w:p>
    <w:p w14:paraId="2D256434"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 Приема изменение и допълнение на Списък №1 на общинските жилища за настаняване под наем на  граждани с установени жилищни нужди, утвърден от Общински съвет – Русе с Решение №771, прието с протокол №29/24.01.2022 г., както следва:</w:t>
      </w:r>
    </w:p>
    <w:p w14:paraId="0E81D9DD"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1.1. премахва от раздел А.Апартаменти точка №1114 – жилищен имот, представляващ апартамент с административен адрес гр. Русе, ж.</w:t>
      </w:r>
      <w:r w:rsidRPr="002F4F79">
        <w:rPr>
          <w:rFonts w:ascii="Times New Roman" w:eastAsiaTheme="minorHAnsi" w:hAnsi="Times New Roman"/>
          <w:sz w:val="24"/>
          <w:szCs w:val="24"/>
        </w:rPr>
        <w:t xml:space="preserve">к. „Чародейка“, ул. </w:t>
      </w:r>
      <w:r w:rsidRPr="002F4F79">
        <w:rPr>
          <w:rFonts w:ascii="Times New Roman" w:eastAsiaTheme="minorHAnsi" w:hAnsi="Times New Roman"/>
          <w:sz w:val="24"/>
          <w:szCs w:val="24"/>
        </w:rPr>
        <w:lastRenderedPageBreak/>
        <w:t>„Никола Табаков“ №3, блок 108, вход „Б“, етаж 7, ап. 14</w:t>
      </w:r>
      <w:r w:rsidRPr="002F4F79">
        <w:rPr>
          <w:rFonts w:ascii="Times New Roman" w:eastAsiaTheme="minorHAnsi" w:hAnsi="Times New Roman"/>
          <w:bCs/>
          <w:sz w:val="24"/>
          <w:szCs w:val="24"/>
        </w:rPr>
        <w:t>,</w:t>
      </w:r>
      <w:r w:rsidRPr="002F4F79">
        <w:rPr>
          <w:rFonts w:ascii="Times New Roman" w:eastAsiaTheme="minorHAnsi" w:hAnsi="Times New Roman"/>
          <w:sz w:val="24"/>
          <w:szCs w:val="24"/>
          <w:lang w:val="en-US"/>
        </w:rPr>
        <w:t xml:space="preserve"> </w:t>
      </w:r>
      <w:r w:rsidRPr="002F4F79">
        <w:rPr>
          <w:rFonts w:ascii="Times New Roman" w:eastAsiaTheme="minorHAnsi" w:hAnsi="Times New Roman"/>
          <w:bCs/>
          <w:sz w:val="24"/>
          <w:szCs w:val="24"/>
        </w:rPr>
        <w:t>предмет на АЧОС №1905/20.05.1998 г.;</w:t>
      </w:r>
    </w:p>
    <w:p w14:paraId="268FA4E4"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1.2. премахва от раздел А.Апартаменти точка №11 – жилищен имот, представляващ апартамент с административен адрес гр. Русе, ул</w:t>
      </w:r>
      <w:r w:rsidRPr="002F4F79">
        <w:rPr>
          <w:rFonts w:ascii="Times New Roman" w:eastAsiaTheme="minorHAnsi" w:hAnsi="Times New Roman"/>
          <w:sz w:val="24"/>
          <w:szCs w:val="24"/>
        </w:rPr>
        <w:t>. „Боримечка“ №29, етаж 1, ап. 1</w:t>
      </w:r>
      <w:r w:rsidRPr="002F4F79">
        <w:rPr>
          <w:rFonts w:ascii="Times New Roman" w:eastAsiaTheme="minorHAnsi" w:hAnsi="Times New Roman"/>
          <w:bCs/>
          <w:sz w:val="24"/>
          <w:szCs w:val="24"/>
        </w:rPr>
        <w:t>,</w:t>
      </w:r>
      <w:r w:rsidRPr="002F4F79">
        <w:rPr>
          <w:rFonts w:ascii="Times New Roman" w:eastAsiaTheme="minorHAnsi" w:hAnsi="Times New Roman"/>
          <w:sz w:val="24"/>
          <w:szCs w:val="24"/>
          <w:lang w:val="en-US"/>
        </w:rPr>
        <w:t xml:space="preserve"> </w:t>
      </w:r>
      <w:r w:rsidRPr="002F4F79">
        <w:rPr>
          <w:rFonts w:ascii="Times New Roman" w:eastAsiaTheme="minorHAnsi" w:hAnsi="Times New Roman"/>
          <w:bCs/>
          <w:sz w:val="24"/>
          <w:szCs w:val="24"/>
        </w:rPr>
        <w:t>предмет на АЧОС №7168/31.01.2014 г.;</w:t>
      </w:r>
    </w:p>
    <w:p w14:paraId="6FB57BBE"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1.3. премахва от раздел А.Апартаменти точка №12 – жилищен имот, представляващ апартамент с административен адрес гр. Русе, ул</w:t>
      </w:r>
      <w:r w:rsidRPr="002F4F79">
        <w:rPr>
          <w:rFonts w:ascii="Times New Roman" w:eastAsiaTheme="minorHAnsi" w:hAnsi="Times New Roman"/>
          <w:sz w:val="24"/>
          <w:szCs w:val="24"/>
        </w:rPr>
        <w:t>. „Боримечка“ №29, етаж 1, ап. 2</w:t>
      </w:r>
      <w:r w:rsidRPr="002F4F79">
        <w:rPr>
          <w:rFonts w:ascii="Times New Roman" w:eastAsiaTheme="minorHAnsi" w:hAnsi="Times New Roman"/>
          <w:bCs/>
          <w:sz w:val="24"/>
          <w:szCs w:val="24"/>
        </w:rPr>
        <w:t>,</w:t>
      </w:r>
      <w:r w:rsidRPr="002F4F79">
        <w:rPr>
          <w:rFonts w:ascii="Times New Roman" w:eastAsiaTheme="minorHAnsi" w:hAnsi="Times New Roman"/>
          <w:sz w:val="24"/>
          <w:szCs w:val="24"/>
          <w:lang w:val="en-US"/>
        </w:rPr>
        <w:t xml:space="preserve"> </w:t>
      </w:r>
      <w:r w:rsidRPr="002F4F79">
        <w:rPr>
          <w:rFonts w:ascii="Times New Roman" w:eastAsiaTheme="minorHAnsi" w:hAnsi="Times New Roman"/>
          <w:bCs/>
          <w:sz w:val="24"/>
          <w:szCs w:val="24"/>
        </w:rPr>
        <w:t>предмет на АЧОС №7168/31.01.2014 г.;</w:t>
      </w:r>
    </w:p>
    <w:p w14:paraId="20591BB7"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1.4. премахва от раздел А.Апартаменти точка №13 – жилищен имот, представляващ апартамент с административен адрес гр. Русе, ул</w:t>
      </w:r>
      <w:r w:rsidRPr="002F4F79">
        <w:rPr>
          <w:rFonts w:ascii="Times New Roman" w:eastAsiaTheme="minorHAnsi" w:hAnsi="Times New Roman"/>
          <w:sz w:val="24"/>
          <w:szCs w:val="24"/>
        </w:rPr>
        <w:t>. „Боримечка“ №29, етаж 1, ап. 3</w:t>
      </w:r>
      <w:r w:rsidRPr="002F4F79">
        <w:rPr>
          <w:rFonts w:ascii="Times New Roman" w:eastAsiaTheme="minorHAnsi" w:hAnsi="Times New Roman"/>
          <w:bCs/>
          <w:sz w:val="24"/>
          <w:szCs w:val="24"/>
        </w:rPr>
        <w:t>,</w:t>
      </w:r>
      <w:r w:rsidRPr="002F4F79">
        <w:rPr>
          <w:rFonts w:ascii="Times New Roman" w:eastAsiaTheme="minorHAnsi" w:hAnsi="Times New Roman"/>
          <w:sz w:val="24"/>
          <w:szCs w:val="24"/>
          <w:lang w:val="en-US"/>
        </w:rPr>
        <w:t xml:space="preserve"> </w:t>
      </w:r>
      <w:r w:rsidRPr="002F4F79">
        <w:rPr>
          <w:rFonts w:ascii="Times New Roman" w:eastAsiaTheme="minorHAnsi" w:hAnsi="Times New Roman"/>
          <w:bCs/>
          <w:sz w:val="24"/>
          <w:szCs w:val="24"/>
        </w:rPr>
        <w:t>предмет на АЧОС №7168/31.01.2014 г.;</w:t>
      </w:r>
    </w:p>
    <w:p w14:paraId="15890058"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1.5. премахва от раздел А.Апартаменти точка №14 – жилищен имот, представляващ апартамент с административен адрес гр. Русе, ул</w:t>
      </w:r>
      <w:r w:rsidRPr="002F4F79">
        <w:rPr>
          <w:rFonts w:ascii="Times New Roman" w:eastAsiaTheme="minorHAnsi" w:hAnsi="Times New Roman"/>
          <w:sz w:val="24"/>
          <w:szCs w:val="24"/>
        </w:rPr>
        <w:t>. „Боримечка“ №29, етаж 2, ап. 4</w:t>
      </w:r>
      <w:r w:rsidRPr="002F4F79">
        <w:rPr>
          <w:rFonts w:ascii="Times New Roman" w:eastAsiaTheme="minorHAnsi" w:hAnsi="Times New Roman"/>
          <w:bCs/>
          <w:sz w:val="24"/>
          <w:szCs w:val="24"/>
        </w:rPr>
        <w:t>,</w:t>
      </w:r>
      <w:r w:rsidRPr="002F4F79">
        <w:rPr>
          <w:rFonts w:ascii="Times New Roman" w:eastAsiaTheme="minorHAnsi" w:hAnsi="Times New Roman"/>
          <w:sz w:val="24"/>
          <w:szCs w:val="24"/>
          <w:lang w:val="en-US"/>
        </w:rPr>
        <w:t xml:space="preserve"> </w:t>
      </w:r>
      <w:r w:rsidRPr="002F4F79">
        <w:rPr>
          <w:rFonts w:ascii="Times New Roman" w:eastAsiaTheme="minorHAnsi" w:hAnsi="Times New Roman"/>
          <w:bCs/>
          <w:sz w:val="24"/>
          <w:szCs w:val="24"/>
        </w:rPr>
        <w:t>предмет на АЧОС №7168/31.01.2014 г.;</w:t>
      </w:r>
    </w:p>
    <w:p w14:paraId="43DEE0AC"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1.6. премахва от раздел А.Апартаменти точка №15 – жилищен имот, представляващ етаж от сграда с административен адрес гр. Русе, ул</w:t>
      </w:r>
      <w:r w:rsidRPr="002F4F79">
        <w:rPr>
          <w:rFonts w:ascii="Times New Roman" w:eastAsiaTheme="minorHAnsi" w:hAnsi="Times New Roman"/>
          <w:sz w:val="24"/>
          <w:szCs w:val="24"/>
        </w:rPr>
        <w:t xml:space="preserve">. „Войводова“ №50, етаж 1, </w:t>
      </w:r>
      <w:r w:rsidRPr="002F4F79">
        <w:rPr>
          <w:rFonts w:ascii="Times New Roman" w:eastAsiaTheme="minorHAnsi" w:hAnsi="Times New Roman"/>
          <w:bCs/>
          <w:sz w:val="24"/>
          <w:szCs w:val="24"/>
        </w:rPr>
        <w:t>предмет на АЧОС №1599/25.09.1997 г.;</w:t>
      </w:r>
    </w:p>
    <w:p w14:paraId="585E02DF"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1.7. премахва от раздел Б.Къщи точка №24 – жилищен имот, обособен като самостоятелен обект по правилата на етажната собственост, с административен адрес гр. Русе, ул</w:t>
      </w:r>
      <w:r w:rsidRPr="002F4F79">
        <w:rPr>
          <w:rFonts w:ascii="Times New Roman" w:eastAsiaTheme="minorHAnsi" w:hAnsi="Times New Roman"/>
          <w:sz w:val="24"/>
          <w:szCs w:val="24"/>
        </w:rPr>
        <w:t xml:space="preserve">. „Буров“ №11, вход 2 (3-стайно жилище), </w:t>
      </w:r>
      <w:r w:rsidRPr="002F4F79">
        <w:rPr>
          <w:rFonts w:ascii="Times New Roman" w:eastAsiaTheme="minorHAnsi" w:hAnsi="Times New Roman"/>
          <w:bCs/>
          <w:sz w:val="24"/>
          <w:szCs w:val="24"/>
        </w:rPr>
        <w:t>предмет на АЧОС №10050/23.03.2021 г.</w:t>
      </w:r>
    </w:p>
    <w:p w14:paraId="29A0FD6E"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1.8. създава нова точка №1595 в раздел А.Апартаменти – жилищен имот, представляващ апартамент с административен адрес гр. Русе, ж.к. „Здравец“, ул. „Захари Стоянов“ №36, бл. 86, вх. „А“, ет. 5, ап. „А“, предмет на АЧОС №3370/21.02.2000 г.</w:t>
      </w:r>
    </w:p>
    <w:p w14:paraId="20272554"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1.9. създава нова точка №185 в раздел Б. Къщи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1, ап. №1, </w:t>
      </w:r>
      <w:r w:rsidRPr="002F4F79">
        <w:rPr>
          <w:rFonts w:ascii="Times New Roman" w:eastAsiaTheme="minorHAnsi" w:hAnsi="Times New Roman"/>
          <w:bCs/>
          <w:sz w:val="24"/>
          <w:szCs w:val="24"/>
        </w:rPr>
        <w:t>предмет на АЧОС №250/15.11.1995 г.;</w:t>
      </w:r>
    </w:p>
    <w:p w14:paraId="18CFBC1E"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1.10. създава нова точка №186 в раздел Б. Къщи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1, ап. №2, </w:t>
      </w:r>
      <w:r w:rsidRPr="002F4F79">
        <w:rPr>
          <w:rFonts w:ascii="Times New Roman" w:eastAsiaTheme="minorHAnsi" w:hAnsi="Times New Roman"/>
          <w:bCs/>
          <w:sz w:val="24"/>
          <w:szCs w:val="24"/>
        </w:rPr>
        <w:t>предмет на АЧОС №250/15.11.1995 г.;</w:t>
      </w:r>
    </w:p>
    <w:p w14:paraId="74709201"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1.11. създава нова точка №187 в раздел Б. Къщи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1, ап. №3, </w:t>
      </w:r>
      <w:r w:rsidRPr="002F4F79">
        <w:rPr>
          <w:rFonts w:ascii="Times New Roman" w:eastAsiaTheme="minorHAnsi" w:hAnsi="Times New Roman"/>
          <w:bCs/>
          <w:sz w:val="24"/>
          <w:szCs w:val="24"/>
        </w:rPr>
        <w:t>предмет на АЧОС №250/15.11.1995 г.;</w:t>
      </w:r>
    </w:p>
    <w:p w14:paraId="1D9E18AA"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1.12. създава нова точка №188 в раздел Б. Къщи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1, ап. №4, </w:t>
      </w:r>
      <w:r w:rsidRPr="002F4F79">
        <w:rPr>
          <w:rFonts w:ascii="Times New Roman" w:eastAsiaTheme="minorHAnsi" w:hAnsi="Times New Roman"/>
          <w:bCs/>
          <w:sz w:val="24"/>
          <w:szCs w:val="24"/>
        </w:rPr>
        <w:t>предмет на АЧОС №250/15.11.1995 г.;</w:t>
      </w:r>
    </w:p>
    <w:p w14:paraId="5525059A"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1.13. създава нова точка №189 в раздел Б. Къщи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1, ап. №5, </w:t>
      </w:r>
      <w:r w:rsidRPr="002F4F79">
        <w:rPr>
          <w:rFonts w:ascii="Times New Roman" w:eastAsiaTheme="minorHAnsi" w:hAnsi="Times New Roman"/>
          <w:bCs/>
          <w:sz w:val="24"/>
          <w:szCs w:val="24"/>
        </w:rPr>
        <w:t>предмет на АЧОС №250/15.11.1995 г.;</w:t>
      </w:r>
    </w:p>
    <w:p w14:paraId="0854C89B"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lastRenderedPageBreak/>
        <w:t>1.14. създава нова точка №190 в раздел Б. Къщи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1, ап. №6, </w:t>
      </w:r>
      <w:r w:rsidRPr="002F4F79">
        <w:rPr>
          <w:rFonts w:ascii="Times New Roman" w:eastAsiaTheme="minorHAnsi" w:hAnsi="Times New Roman"/>
          <w:bCs/>
          <w:sz w:val="24"/>
          <w:szCs w:val="24"/>
        </w:rPr>
        <w:t>предмет на АЧОС №250/15.11.1995 г.;</w:t>
      </w:r>
    </w:p>
    <w:p w14:paraId="37A085C0"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1.15. създава нова точка №191 в раздел Б. Къщи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1, ап. №7, </w:t>
      </w:r>
      <w:r w:rsidRPr="002F4F79">
        <w:rPr>
          <w:rFonts w:ascii="Times New Roman" w:eastAsiaTheme="minorHAnsi" w:hAnsi="Times New Roman"/>
          <w:bCs/>
          <w:sz w:val="24"/>
          <w:szCs w:val="24"/>
        </w:rPr>
        <w:t>предмет на АЧОС №250/15.11.1995 г.;</w:t>
      </w:r>
    </w:p>
    <w:p w14:paraId="2437ED5E"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1.16. създава нова точка №192 в раздел Б. Къщи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1, ап. №8, </w:t>
      </w:r>
      <w:r w:rsidRPr="002F4F79">
        <w:rPr>
          <w:rFonts w:ascii="Times New Roman" w:eastAsiaTheme="minorHAnsi" w:hAnsi="Times New Roman"/>
          <w:bCs/>
          <w:sz w:val="24"/>
          <w:szCs w:val="24"/>
        </w:rPr>
        <w:t>предмет на АЧОС №250/15.11.1995 г.;</w:t>
      </w:r>
    </w:p>
    <w:p w14:paraId="109A0817"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1.17. създава нова точка №193 в раздел Б. Къщи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2, ап. №9, </w:t>
      </w:r>
      <w:r w:rsidRPr="002F4F79">
        <w:rPr>
          <w:rFonts w:ascii="Times New Roman" w:eastAsiaTheme="minorHAnsi" w:hAnsi="Times New Roman"/>
          <w:bCs/>
          <w:sz w:val="24"/>
          <w:szCs w:val="24"/>
        </w:rPr>
        <w:t>предмет на АЧОС №250/15.11.1995 г.;</w:t>
      </w:r>
    </w:p>
    <w:p w14:paraId="00352523"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1.18. създава нова точка №194 в раздел Б. Къщи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2, ап. №10, </w:t>
      </w:r>
      <w:r w:rsidRPr="002F4F79">
        <w:rPr>
          <w:rFonts w:ascii="Times New Roman" w:eastAsiaTheme="minorHAnsi" w:hAnsi="Times New Roman"/>
          <w:bCs/>
          <w:sz w:val="24"/>
          <w:szCs w:val="24"/>
        </w:rPr>
        <w:t>предмет на АЧОС №250/15.11.1995 г.;</w:t>
      </w:r>
    </w:p>
    <w:p w14:paraId="11DE6DD5"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1.19. създава нова точка №195 в раздел Б. Къщи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2, ап. №11, </w:t>
      </w:r>
      <w:r w:rsidRPr="002F4F79">
        <w:rPr>
          <w:rFonts w:ascii="Times New Roman" w:eastAsiaTheme="minorHAnsi" w:hAnsi="Times New Roman"/>
          <w:bCs/>
          <w:sz w:val="24"/>
          <w:szCs w:val="24"/>
        </w:rPr>
        <w:t>предмет на АЧОС №250/15.11.1995 г.;</w:t>
      </w:r>
    </w:p>
    <w:p w14:paraId="1D284E1D"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1.20. създава нова точка №196 в раздел Б. Къщи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2, ап. №12, </w:t>
      </w:r>
      <w:r w:rsidRPr="002F4F79">
        <w:rPr>
          <w:rFonts w:ascii="Times New Roman" w:eastAsiaTheme="minorHAnsi" w:hAnsi="Times New Roman"/>
          <w:bCs/>
          <w:sz w:val="24"/>
          <w:szCs w:val="24"/>
        </w:rPr>
        <w:t>предмет на АЧОС №250/15.11.1995 г.;</w:t>
      </w:r>
    </w:p>
    <w:p w14:paraId="2E496631"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1.21. създава нова точка №197 в раздел Б. Къщи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2, ап. №13, </w:t>
      </w:r>
      <w:r w:rsidRPr="002F4F79">
        <w:rPr>
          <w:rFonts w:ascii="Times New Roman" w:eastAsiaTheme="minorHAnsi" w:hAnsi="Times New Roman"/>
          <w:bCs/>
          <w:sz w:val="24"/>
          <w:szCs w:val="24"/>
        </w:rPr>
        <w:t>предмет на АЧОС №250/15.11.1995 г.</w:t>
      </w:r>
    </w:p>
    <w:p w14:paraId="50E21F92"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2. Приема изменение и допълнение на Списък №2 на общинските жилища от ведомствения фонд, утвърден от Общински съвет – Русе с Решение №771, прието с протокол №29/24.01.2022 г., както следва:</w:t>
      </w:r>
    </w:p>
    <w:p w14:paraId="0DE1FF9B"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2.1. премахва точка №31 – жилищен имот, представляващ апартамент с административен адрес гр. Русе, ж.к. „Възраждане“, ул</w:t>
      </w:r>
      <w:r w:rsidRPr="002F4F79">
        <w:rPr>
          <w:rFonts w:ascii="Times New Roman" w:eastAsiaTheme="minorHAnsi" w:hAnsi="Times New Roman"/>
          <w:sz w:val="24"/>
          <w:szCs w:val="24"/>
        </w:rPr>
        <w:t xml:space="preserve">. „Студентска“ №61, блок „Тулча“, вход „В“, етаж 7, ап. „Ж“, </w:t>
      </w:r>
      <w:r w:rsidRPr="002F4F79">
        <w:rPr>
          <w:rFonts w:ascii="Times New Roman" w:eastAsiaTheme="minorHAnsi" w:hAnsi="Times New Roman"/>
          <w:bCs/>
          <w:sz w:val="24"/>
          <w:szCs w:val="24"/>
        </w:rPr>
        <w:t>предмет на АЧОС №552/28.06.1996 г.;</w:t>
      </w:r>
    </w:p>
    <w:p w14:paraId="32178F70"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2.2 премахва точка №32 – жилищен имот, представляващ апартамент с административен адрес гр. Русе, ж.к. „Здравец“, ул</w:t>
      </w:r>
      <w:r w:rsidRPr="002F4F79">
        <w:rPr>
          <w:rFonts w:ascii="Times New Roman" w:eastAsiaTheme="minorHAnsi" w:hAnsi="Times New Roman"/>
          <w:sz w:val="24"/>
          <w:szCs w:val="24"/>
        </w:rPr>
        <w:t xml:space="preserve">. „Захари Стоянов“ №36, блок 86, вход „А“, етаж 5, ап. „А“, </w:t>
      </w:r>
      <w:r w:rsidRPr="002F4F79">
        <w:rPr>
          <w:rFonts w:ascii="Times New Roman" w:eastAsiaTheme="minorHAnsi" w:hAnsi="Times New Roman"/>
          <w:bCs/>
          <w:sz w:val="24"/>
          <w:szCs w:val="24"/>
        </w:rPr>
        <w:t>предмет на АЧОС №3370/21.02.2000 г.;</w:t>
      </w:r>
    </w:p>
    <w:p w14:paraId="4CE68305"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2.</w:t>
      </w:r>
      <w:r w:rsidRPr="002F4F79">
        <w:rPr>
          <w:rFonts w:ascii="Times New Roman" w:eastAsiaTheme="minorHAnsi" w:hAnsi="Times New Roman"/>
          <w:bCs/>
          <w:sz w:val="24"/>
          <w:szCs w:val="24"/>
          <w:lang w:val="en-US"/>
        </w:rPr>
        <w:t>3</w:t>
      </w:r>
      <w:r w:rsidRPr="002F4F79">
        <w:rPr>
          <w:rFonts w:ascii="Times New Roman" w:eastAsiaTheme="minorHAnsi" w:hAnsi="Times New Roman"/>
          <w:bCs/>
          <w:sz w:val="24"/>
          <w:szCs w:val="24"/>
        </w:rPr>
        <w:t>. създава нова точка №79 – жилищен имот, представляващ апартамент с административен адрес гр. Русе, ж.</w:t>
      </w:r>
      <w:r w:rsidRPr="002F4F79">
        <w:rPr>
          <w:rFonts w:ascii="Times New Roman" w:eastAsiaTheme="minorHAnsi" w:hAnsi="Times New Roman"/>
          <w:sz w:val="24"/>
          <w:szCs w:val="24"/>
        </w:rPr>
        <w:t>к. „Чародейка“, ул. „Никола Табаков“ №3, блок 108, вход „Б“, етаж 7, ап. 14</w:t>
      </w:r>
      <w:r w:rsidRPr="002F4F79">
        <w:rPr>
          <w:rFonts w:ascii="Times New Roman" w:eastAsiaTheme="minorHAnsi" w:hAnsi="Times New Roman"/>
          <w:bCs/>
          <w:sz w:val="24"/>
          <w:szCs w:val="24"/>
        </w:rPr>
        <w:t>,</w:t>
      </w:r>
      <w:r w:rsidRPr="002F4F79">
        <w:rPr>
          <w:rFonts w:ascii="Times New Roman" w:eastAsiaTheme="minorHAnsi" w:hAnsi="Times New Roman"/>
          <w:sz w:val="24"/>
          <w:szCs w:val="24"/>
          <w:lang w:val="en-US"/>
        </w:rPr>
        <w:t xml:space="preserve"> </w:t>
      </w:r>
      <w:r w:rsidRPr="002F4F79">
        <w:rPr>
          <w:rFonts w:ascii="Times New Roman" w:eastAsiaTheme="minorHAnsi" w:hAnsi="Times New Roman"/>
          <w:bCs/>
          <w:sz w:val="24"/>
          <w:szCs w:val="24"/>
        </w:rPr>
        <w:t>предмет на АЧОС №1905/20.05.1998 г.;</w:t>
      </w:r>
    </w:p>
    <w:p w14:paraId="423D2DA9"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2.</w:t>
      </w:r>
      <w:r w:rsidRPr="002F4F79">
        <w:rPr>
          <w:rFonts w:ascii="Times New Roman" w:eastAsiaTheme="minorHAnsi" w:hAnsi="Times New Roman"/>
          <w:bCs/>
          <w:sz w:val="24"/>
          <w:szCs w:val="24"/>
          <w:lang w:val="en-US"/>
        </w:rPr>
        <w:t>4</w:t>
      </w:r>
      <w:r w:rsidRPr="002F4F79">
        <w:rPr>
          <w:rFonts w:ascii="Times New Roman" w:eastAsiaTheme="minorHAnsi" w:hAnsi="Times New Roman"/>
          <w:bCs/>
          <w:sz w:val="24"/>
          <w:szCs w:val="24"/>
        </w:rPr>
        <w:t>.  създава нова точка №80 – жилищен имот, представляващ обособен самостоятелен обект по правилата на етажната собственост, с административен адрес гр. Русе, ул</w:t>
      </w:r>
      <w:r w:rsidRPr="002F4F79">
        <w:rPr>
          <w:rFonts w:ascii="Times New Roman" w:eastAsiaTheme="minorHAnsi" w:hAnsi="Times New Roman"/>
          <w:sz w:val="24"/>
          <w:szCs w:val="24"/>
        </w:rPr>
        <w:t xml:space="preserve">. „Буров“ №11, вход 2 (3-стайно жилище), </w:t>
      </w:r>
      <w:r w:rsidRPr="002F4F79">
        <w:rPr>
          <w:rFonts w:ascii="Times New Roman" w:eastAsiaTheme="minorHAnsi" w:hAnsi="Times New Roman"/>
          <w:bCs/>
          <w:sz w:val="24"/>
          <w:szCs w:val="24"/>
        </w:rPr>
        <w:t>предмет на АЧОС №10050/23.03.2021 г.</w:t>
      </w:r>
    </w:p>
    <w:p w14:paraId="400D73E0"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lastRenderedPageBreak/>
        <w:t>3. Приема изменение и допълнение на Списък №3 на общинските жилища от резервния фонд, утвърден от Общински съвет – Русе с Решение №771, прието с протокол №29/24.01.2022 г., както следва:</w:t>
      </w:r>
    </w:p>
    <w:p w14:paraId="5F233D27"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3.1. създава нова точка №270 – жилищен имот, представляващ апартамент с административен адрес гр. Русе, ул</w:t>
      </w:r>
      <w:r w:rsidRPr="002F4F79">
        <w:rPr>
          <w:rFonts w:ascii="Times New Roman" w:eastAsiaTheme="minorHAnsi" w:hAnsi="Times New Roman"/>
          <w:sz w:val="24"/>
          <w:szCs w:val="24"/>
        </w:rPr>
        <w:t>. „Боримечка“ №29, етаж 1, ап. 1</w:t>
      </w:r>
      <w:r w:rsidRPr="002F4F79">
        <w:rPr>
          <w:rFonts w:ascii="Times New Roman" w:eastAsiaTheme="minorHAnsi" w:hAnsi="Times New Roman"/>
          <w:bCs/>
          <w:sz w:val="24"/>
          <w:szCs w:val="24"/>
        </w:rPr>
        <w:t>,</w:t>
      </w:r>
      <w:r w:rsidRPr="002F4F79">
        <w:rPr>
          <w:rFonts w:ascii="Times New Roman" w:eastAsiaTheme="minorHAnsi" w:hAnsi="Times New Roman"/>
          <w:sz w:val="24"/>
          <w:szCs w:val="24"/>
          <w:lang w:val="en-US"/>
        </w:rPr>
        <w:t xml:space="preserve"> </w:t>
      </w:r>
      <w:r w:rsidRPr="002F4F79">
        <w:rPr>
          <w:rFonts w:ascii="Times New Roman" w:eastAsiaTheme="minorHAnsi" w:hAnsi="Times New Roman"/>
          <w:bCs/>
          <w:sz w:val="24"/>
          <w:szCs w:val="24"/>
        </w:rPr>
        <w:t>предмет на АЧОС №7168/31.01.2014 г.;</w:t>
      </w:r>
    </w:p>
    <w:p w14:paraId="65EDE6C5"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3.2. създава нова точка №271 – жилищен имот, представляващ апартамент с административен адрес гр. Русе, ул</w:t>
      </w:r>
      <w:r w:rsidRPr="002F4F79">
        <w:rPr>
          <w:rFonts w:ascii="Times New Roman" w:eastAsiaTheme="minorHAnsi" w:hAnsi="Times New Roman"/>
          <w:sz w:val="24"/>
          <w:szCs w:val="24"/>
        </w:rPr>
        <w:t>. „Боримечка“ №29, етаж 1, ап. 2</w:t>
      </w:r>
      <w:r w:rsidRPr="002F4F79">
        <w:rPr>
          <w:rFonts w:ascii="Times New Roman" w:eastAsiaTheme="minorHAnsi" w:hAnsi="Times New Roman"/>
          <w:bCs/>
          <w:sz w:val="24"/>
          <w:szCs w:val="24"/>
        </w:rPr>
        <w:t>,</w:t>
      </w:r>
      <w:r w:rsidRPr="002F4F79">
        <w:rPr>
          <w:rFonts w:ascii="Times New Roman" w:eastAsiaTheme="minorHAnsi" w:hAnsi="Times New Roman"/>
          <w:sz w:val="24"/>
          <w:szCs w:val="24"/>
          <w:lang w:val="en-US"/>
        </w:rPr>
        <w:t xml:space="preserve"> </w:t>
      </w:r>
      <w:r w:rsidRPr="002F4F79">
        <w:rPr>
          <w:rFonts w:ascii="Times New Roman" w:eastAsiaTheme="minorHAnsi" w:hAnsi="Times New Roman"/>
          <w:bCs/>
          <w:sz w:val="24"/>
          <w:szCs w:val="24"/>
        </w:rPr>
        <w:t>предмет на АЧОС №7168/31.01.2014 г.;</w:t>
      </w:r>
    </w:p>
    <w:p w14:paraId="72BAF917"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3.3. създава нова точка №272 – жилищен имот, представляващ апартамент с административен адрес гр. Русе, ул</w:t>
      </w:r>
      <w:r w:rsidRPr="002F4F79">
        <w:rPr>
          <w:rFonts w:ascii="Times New Roman" w:eastAsiaTheme="minorHAnsi" w:hAnsi="Times New Roman"/>
          <w:sz w:val="24"/>
          <w:szCs w:val="24"/>
        </w:rPr>
        <w:t>. „Боримечка“ №29, етаж 1, ап. 3</w:t>
      </w:r>
      <w:r w:rsidRPr="002F4F79">
        <w:rPr>
          <w:rFonts w:ascii="Times New Roman" w:eastAsiaTheme="minorHAnsi" w:hAnsi="Times New Roman"/>
          <w:bCs/>
          <w:sz w:val="24"/>
          <w:szCs w:val="24"/>
        </w:rPr>
        <w:t>,</w:t>
      </w:r>
      <w:r w:rsidRPr="002F4F79">
        <w:rPr>
          <w:rFonts w:ascii="Times New Roman" w:eastAsiaTheme="minorHAnsi" w:hAnsi="Times New Roman"/>
          <w:sz w:val="24"/>
          <w:szCs w:val="24"/>
          <w:lang w:val="en-US"/>
        </w:rPr>
        <w:t xml:space="preserve"> </w:t>
      </w:r>
      <w:r w:rsidRPr="002F4F79">
        <w:rPr>
          <w:rFonts w:ascii="Times New Roman" w:eastAsiaTheme="minorHAnsi" w:hAnsi="Times New Roman"/>
          <w:bCs/>
          <w:sz w:val="24"/>
          <w:szCs w:val="24"/>
        </w:rPr>
        <w:t>предмет на АЧОС №7168/31.01.2014 г.;</w:t>
      </w:r>
    </w:p>
    <w:p w14:paraId="09F2EC48"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3.4. създава нова точка №273 – жилищен имот, представляващ апартамент с административен адрес гр. Русе, ул</w:t>
      </w:r>
      <w:r w:rsidRPr="002F4F79">
        <w:rPr>
          <w:rFonts w:ascii="Times New Roman" w:eastAsiaTheme="minorHAnsi" w:hAnsi="Times New Roman"/>
          <w:sz w:val="24"/>
          <w:szCs w:val="24"/>
        </w:rPr>
        <w:t>. „Боримечка“ №29, етаж 2, ап. 4</w:t>
      </w:r>
      <w:r w:rsidRPr="002F4F79">
        <w:rPr>
          <w:rFonts w:ascii="Times New Roman" w:eastAsiaTheme="minorHAnsi" w:hAnsi="Times New Roman"/>
          <w:bCs/>
          <w:sz w:val="24"/>
          <w:szCs w:val="24"/>
        </w:rPr>
        <w:t>,</w:t>
      </w:r>
      <w:r w:rsidRPr="002F4F79">
        <w:rPr>
          <w:rFonts w:ascii="Times New Roman" w:eastAsiaTheme="minorHAnsi" w:hAnsi="Times New Roman"/>
          <w:sz w:val="24"/>
          <w:szCs w:val="24"/>
          <w:lang w:val="en-US"/>
        </w:rPr>
        <w:t xml:space="preserve"> </w:t>
      </w:r>
      <w:r w:rsidRPr="002F4F79">
        <w:rPr>
          <w:rFonts w:ascii="Times New Roman" w:eastAsiaTheme="minorHAnsi" w:hAnsi="Times New Roman"/>
          <w:bCs/>
          <w:sz w:val="24"/>
          <w:szCs w:val="24"/>
        </w:rPr>
        <w:t>предмет на АЧОС №7168/31.01.2014 г.;</w:t>
      </w:r>
    </w:p>
    <w:p w14:paraId="475F42A0"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3.5. създава нова точка №274 – жилищен имот, представляващ етаж от сграда с административен адрес гр. Русе, ул</w:t>
      </w:r>
      <w:r w:rsidRPr="002F4F79">
        <w:rPr>
          <w:rFonts w:ascii="Times New Roman" w:eastAsiaTheme="minorHAnsi" w:hAnsi="Times New Roman"/>
          <w:sz w:val="24"/>
          <w:szCs w:val="24"/>
        </w:rPr>
        <w:t xml:space="preserve">. „Войводова“ №50, етаж 1, </w:t>
      </w:r>
      <w:r w:rsidRPr="002F4F79">
        <w:rPr>
          <w:rFonts w:ascii="Times New Roman" w:eastAsiaTheme="minorHAnsi" w:hAnsi="Times New Roman"/>
          <w:bCs/>
          <w:sz w:val="24"/>
          <w:szCs w:val="24"/>
        </w:rPr>
        <w:t>предмет на АЧОС №1599/25.09.1997 г.;</w:t>
      </w:r>
    </w:p>
    <w:p w14:paraId="2C8BBE01"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3.6. създава нова точка №275 – жилищен имот, представляващ апартамент, с административен адрес гр. Русе, ж.к. „Възраждане“, ул</w:t>
      </w:r>
      <w:r w:rsidRPr="002F4F79">
        <w:rPr>
          <w:rFonts w:ascii="Times New Roman" w:eastAsiaTheme="minorHAnsi" w:hAnsi="Times New Roman"/>
          <w:sz w:val="24"/>
          <w:szCs w:val="24"/>
        </w:rPr>
        <w:t xml:space="preserve">. „Студентска“ №61, блок „Тулча“, вход „В“, етаж 7, ап. „Ж“, </w:t>
      </w:r>
      <w:r w:rsidRPr="002F4F79">
        <w:rPr>
          <w:rFonts w:ascii="Times New Roman" w:eastAsiaTheme="minorHAnsi" w:hAnsi="Times New Roman"/>
          <w:bCs/>
          <w:sz w:val="24"/>
          <w:szCs w:val="24"/>
        </w:rPr>
        <w:t>предмет на АЧОС №552/28.06.1996 г.;</w:t>
      </w:r>
    </w:p>
    <w:p w14:paraId="080509F4"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3.7. премахва точка №52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1, ап. №1, </w:t>
      </w:r>
      <w:r w:rsidRPr="002F4F79">
        <w:rPr>
          <w:rFonts w:ascii="Times New Roman" w:eastAsiaTheme="minorHAnsi" w:hAnsi="Times New Roman"/>
          <w:bCs/>
          <w:sz w:val="24"/>
          <w:szCs w:val="24"/>
        </w:rPr>
        <w:t>предмет на АЧОС №250/15.11.1995 г.;</w:t>
      </w:r>
    </w:p>
    <w:p w14:paraId="445B8419"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3.8. премахва точка №53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1, ап. №2, </w:t>
      </w:r>
      <w:r w:rsidRPr="002F4F79">
        <w:rPr>
          <w:rFonts w:ascii="Times New Roman" w:eastAsiaTheme="minorHAnsi" w:hAnsi="Times New Roman"/>
          <w:bCs/>
          <w:sz w:val="24"/>
          <w:szCs w:val="24"/>
        </w:rPr>
        <w:t>предмет на АЧОС №250/15.11.1995 г.;</w:t>
      </w:r>
    </w:p>
    <w:p w14:paraId="05E77E3D"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3.9. премахва точка №54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1, ап. №3, </w:t>
      </w:r>
      <w:r w:rsidRPr="002F4F79">
        <w:rPr>
          <w:rFonts w:ascii="Times New Roman" w:eastAsiaTheme="minorHAnsi" w:hAnsi="Times New Roman"/>
          <w:bCs/>
          <w:sz w:val="24"/>
          <w:szCs w:val="24"/>
        </w:rPr>
        <w:t>предмет на АЧОС №250/15.11.1995 г.;</w:t>
      </w:r>
    </w:p>
    <w:p w14:paraId="1CE2A4C2"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3.10. премахва точка №55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1, ап. №4, </w:t>
      </w:r>
      <w:r w:rsidRPr="002F4F79">
        <w:rPr>
          <w:rFonts w:ascii="Times New Roman" w:eastAsiaTheme="minorHAnsi" w:hAnsi="Times New Roman"/>
          <w:bCs/>
          <w:sz w:val="24"/>
          <w:szCs w:val="24"/>
        </w:rPr>
        <w:t>предмет на АЧОС №250/15.11.1995 г.;</w:t>
      </w:r>
    </w:p>
    <w:p w14:paraId="3DD75B9A"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3.11. премахва точка №56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1, ап. №5, </w:t>
      </w:r>
      <w:r w:rsidRPr="002F4F79">
        <w:rPr>
          <w:rFonts w:ascii="Times New Roman" w:eastAsiaTheme="minorHAnsi" w:hAnsi="Times New Roman"/>
          <w:bCs/>
          <w:sz w:val="24"/>
          <w:szCs w:val="24"/>
        </w:rPr>
        <w:t>предмет на АЧОС №250/15.11.1995 г.;</w:t>
      </w:r>
    </w:p>
    <w:p w14:paraId="09E1F479"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3.12. премахва точка №57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1, ап. №6, </w:t>
      </w:r>
      <w:r w:rsidRPr="002F4F79">
        <w:rPr>
          <w:rFonts w:ascii="Times New Roman" w:eastAsiaTheme="minorHAnsi" w:hAnsi="Times New Roman"/>
          <w:bCs/>
          <w:sz w:val="24"/>
          <w:szCs w:val="24"/>
        </w:rPr>
        <w:t>предмет на АЧОС №250/15.11.1995 г.;</w:t>
      </w:r>
    </w:p>
    <w:p w14:paraId="3C6C6B0C"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lastRenderedPageBreak/>
        <w:t>3.13. премахва точка №58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1, ап. №7, </w:t>
      </w:r>
      <w:r w:rsidRPr="002F4F79">
        <w:rPr>
          <w:rFonts w:ascii="Times New Roman" w:eastAsiaTheme="minorHAnsi" w:hAnsi="Times New Roman"/>
          <w:bCs/>
          <w:sz w:val="24"/>
          <w:szCs w:val="24"/>
        </w:rPr>
        <w:t>предмет на АЧОС №250/15.11.1995 г.;</w:t>
      </w:r>
    </w:p>
    <w:p w14:paraId="265381D4"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3.14. премахва точка №59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1, ап. №8, </w:t>
      </w:r>
      <w:r w:rsidRPr="002F4F79">
        <w:rPr>
          <w:rFonts w:ascii="Times New Roman" w:eastAsiaTheme="minorHAnsi" w:hAnsi="Times New Roman"/>
          <w:bCs/>
          <w:sz w:val="24"/>
          <w:szCs w:val="24"/>
        </w:rPr>
        <w:t>предмет на АЧОС №250/15.11.1995 г.;</w:t>
      </w:r>
    </w:p>
    <w:p w14:paraId="6CA86D04"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3.15. премахва точка №60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2, ап. №9, </w:t>
      </w:r>
      <w:r w:rsidRPr="002F4F79">
        <w:rPr>
          <w:rFonts w:ascii="Times New Roman" w:eastAsiaTheme="minorHAnsi" w:hAnsi="Times New Roman"/>
          <w:bCs/>
          <w:sz w:val="24"/>
          <w:szCs w:val="24"/>
        </w:rPr>
        <w:t>предмет на АЧОС №250/15.11.1995 г.;</w:t>
      </w:r>
    </w:p>
    <w:p w14:paraId="146B2BD7"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3.16. премахва точка №61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2, ап. №10, </w:t>
      </w:r>
      <w:r w:rsidRPr="002F4F79">
        <w:rPr>
          <w:rFonts w:ascii="Times New Roman" w:eastAsiaTheme="minorHAnsi" w:hAnsi="Times New Roman"/>
          <w:bCs/>
          <w:sz w:val="24"/>
          <w:szCs w:val="24"/>
        </w:rPr>
        <w:t>предмет на АЧОС №250/15.11.1995 г.;</w:t>
      </w:r>
    </w:p>
    <w:p w14:paraId="6E7D9478"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3.17. премахва точка №62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2, ап. №11, </w:t>
      </w:r>
      <w:r w:rsidRPr="002F4F79">
        <w:rPr>
          <w:rFonts w:ascii="Times New Roman" w:eastAsiaTheme="minorHAnsi" w:hAnsi="Times New Roman"/>
          <w:bCs/>
          <w:sz w:val="24"/>
          <w:szCs w:val="24"/>
        </w:rPr>
        <w:t>предмет на АЧОС №250/15.11.1995 г.;</w:t>
      </w:r>
    </w:p>
    <w:p w14:paraId="62B5B6BA"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3.18. премахва точка №63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2, ап. №12, </w:t>
      </w:r>
      <w:r w:rsidRPr="002F4F79">
        <w:rPr>
          <w:rFonts w:ascii="Times New Roman" w:eastAsiaTheme="minorHAnsi" w:hAnsi="Times New Roman"/>
          <w:bCs/>
          <w:sz w:val="24"/>
          <w:szCs w:val="24"/>
        </w:rPr>
        <w:t>предмет на АЧОС №250/15.11.1995 г.;</w:t>
      </w:r>
    </w:p>
    <w:p w14:paraId="702FF694" w14:textId="77777777" w:rsidR="002F4F79" w:rsidRPr="002F4F79" w:rsidRDefault="002F4F79" w:rsidP="002F4F79">
      <w:pPr>
        <w:ind w:firstLine="708"/>
        <w:jc w:val="both"/>
        <w:rPr>
          <w:rFonts w:ascii="Times New Roman" w:eastAsiaTheme="minorHAnsi" w:hAnsi="Times New Roman"/>
          <w:bCs/>
          <w:sz w:val="24"/>
          <w:szCs w:val="24"/>
        </w:rPr>
      </w:pPr>
      <w:r w:rsidRPr="002F4F79">
        <w:rPr>
          <w:rFonts w:ascii="Times New Roman" w:eastAsiaTheme="minorHAnsi" w:hAnsi="Times New Roman"/>
          <w:bCs/>
          <w:sz w:val="24"/>
          <w:szCs w:val="24"/>
        </w:rPr>
        <w:t>3.19. премахва точка №64 – жилищен имот, представляващ сграда с административен адрес гр. Русе, бул</w:t>
      </w:r>
      <w:r w:rsidRPr="002F4F79">
        <w:rPr>
          <w:rFonts w:ascii="Times New Roman" w:eastAsiaTheme="minorHAnsi" w:hAnsi="Times New Roman"/>
          <w:sz w:val="24"/>
          <w:szCs w:val="24"/>
        </w:rPr>
        <w:t xml:space="preserve">. „България“ №111, вход 2, ап. №13, </w:t>
      </w:r>
      <w:r w:rsidRPr="002F4F79">
        <w:rPr>
          <w:rFonts w:ascii="Times New Roman" w:eastAsiaTheme="minorHAnsi" w:hAnsi="Times New Roman"/>
          <w:bCs/>
          <w:sz w:val="24"/>
          <w:szCs w:val="24"/>
        </w:rPr>
        <w:t>предмет на АЧОС №250/15.11.1995 г.</w:t>
      </w:r>
    </w:p>
    <w:p w14:paraId="2FF7C4CE" w14:textId="3F76DEE5" w:rsidR="00913652" w:rsidRPr="002F4F79" w:rsidRDefault="002F4F79" w:rsidP="002F4F79">
      <w:pPr>
        <w:spacing w:after="0" w:line="240" w:lineRule="auto"/>
        <w:contextualSpacing/>
        <w:jc w:val="right"/>
        <w:rPr>
          <w:rFonts w:ascii="Times New Roman" w:eastAsia="SimSun" w:hAnsi="Times New Roman"/>
          <w:sz w:val="24"/>
          <w:szCs w:val="24"/>
          <w:lang w:eastAsia="zh-CN"/>
        </w:rPr>
      </w:pPr>
      <w:r>
        <w:rPr>
          <w:rFonts w:ascii="Times New Roman" w:eastAsiaTheme="minorHAnsi" w:hAnsi="Times New Roman"/>
        </w:rPr>
        <w:t xml:space="preserve"> </w:t>
      </w:r>
    </w:p>
    <w:p w14:paraId="52B4DE2B" w14:textId="2E473F64" w:rsidR="00913652" w:rsidRPr="00913652" w:rsidRDefault="00913652" w:rsidP="00142574">
      <w:pPr>
        <w:pStyle w:val="a7"/>
        <w:ind w:left="0"/>
        <w:jc w:val="both"/>
        <w:rPr>
          <w:rFonts w:ascii="Times New Roman" w:hAnsi="Times New Roman" w:cs="Times New Roman"/>
          <w:b/>
          <w:bCs/>
          <w:sz w:val="24"/>
          <w:szCs w:val="24"/>
          <w:lang w:val="bg-BG"/>
        </w:rPr>
      </w:pPr>
      <w:r w:rsidRPr="00913652">
        <w:rPr>
          <w:rFonts w:ascii="Times New Roman" w:hAnsi="Times New Roman" w:cs="Times New Roman"/>
          <w:b/>
          <w:bCs/>
          <w:sz w:val="24"/>
          <w:szCs w:val="24"/>
          <w:lang w:val="bg-BG"/>
        </w:rPr>
        <w:t>Точка 30</w:t>
      </w:r>
    </w:p>
    <w:p w14:paraId="6E6559E0" w14:textId="6B96D0EE" w:rsidR="00913652" w:rsidRDefault="00913652" w:rsidP="00913652">
      <w:pPr>
        <w:pStyle w:val="a7"/>
        <w:ind w:left="0"/>
        <w:jc w:val="both"/>
        <w:rPr>
          <w:rFonts w:ascii="Times New Roman" w:hAnsi="Times New Roman" w:cs="Times New Roman"/>
          <w:b/>
          <w:bCs/>
          <w:sz w:val="24"/>
          <w:szCs w:val="24"/>
        </w:rPr>
      </w:pPr>
      <w:r w:rsidRPr="00913652">
        <w:rPr>
          <w:rFonts w:ascii="Times New Roman" w:hAnsi="Times New Roman" w:cs="Times New Roman"/>
          <w:b/>
          <w:bCs/>
          <w:sz w:val="24"/>
          <w:szCs w:val="24"/>
        </w:rPr>
        <w:t>К.л. № 936 Откриване на процедура за провеждане на публичен търг с явно наддаване за продажба на недвижим имот - частна общинска собственост, намиращ се в с. Червена вода, Община Русе, ул. „Цар Шишман“</w:t>
      </w:r>
    </w:p>
    <w:p w14:paraId="13DA180D" w14:textId="30D95941" w:rsidR="00913652" w:rsidRDefault="00913652" w:rsidP="00913652">
      <w:pPr>
        <w:pStyle w:val="a7"/>
        <w:ind w:left="0"/>
        <w:jc w:val="both"/>
        <w:rPr>
          <w:rFonts w:ascii="Times New Roman" w:hAnsi="Times New Roman" w:cs="Times New Roman"/>
          <w:b/>
          <w:bCs/>
          <w:sz w:val="24"/>
          <w:szCs w:val="24"/>
        </w:rPr>
      </w:pPr>
    </w:p>
    <w:p w14:paraId="1D41E4BD" w14:textId="493D7DE4" w:rsidR="00913652" w:rsidRDefault="00913652" w:rsidP="00913652">
      <w:pPr>
        <w:pStyle w:val="a7"/>
        <w:ind w:left="0"/>
        <w:jc w:val="both"/>
        <w:rPr>
          <w:rFonts w:ascii="Times New Roman" w:hAnsi="Times New Roman"/>
          <w:sz w:val="24"/>
          <w:szCs w:val="24"/>
          <w:lang w:val="bg-BG" w:eastAsia="pl-PL"/>
        </w:rPr>
      </w:pPr>
      <w:r>
        <w:rPr>
          <w:rFonts w:ascii="Times New Roman" w:hAnsi="Times New Roman" w:cs="Times New Roman"/>
          <w:b/>
          <w:bCs/>
          <w:sz w:val="24"/>
          <w:szCs w:val="24"/>
        </w:rPr>
        <w:tab/>
      </w:r>
      <w:r w:rsidRPr="0054183F">
        <w:rPr>
          <w:rFonts w:ascii="Times New Roman" w:hAnsi="Times New Roman"/>
          <w:b/>
          <w:bCs/>
          <w:sz w:val="24"/>
          <w:szCs w:val="24"/>
          <w:lang w:val="bg-BG" w:eastAsia="pl-PL"/>
        </w:rPr>
        <w:t>Г-жа Златомира Стефанова: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господин Председател. Поддържаме точката. Имаме положително становище от кмета на Червена вода, както и от Комисия по общинска собственост. Благодаря ви.</w:t>
      </w:r>
    </w:p>
    <w:p w14:paraId="57136BDE" w14:textId="333B7701" w:rsidR="00913652" w:rsidRPr="00913652" w:rsidRDefault="00913652" w:rsidP="00913652">
      <w:pPr>
        <w:pStyle w:val="a7"/>
        <w:ind w:left="0"/>
        <w:jc w:val="both"/>
        <w:rPr>
          <w:rFonts w:ascii="Times New Roman" w:hAnsi="Times New Roman" w:cs="Times New Roman"/>
          <w:sz w:val="24"/>
          <w:szCs w:val="24"/>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w:t>
      </w:r>
      <w:r w:rsidR="00677843">
        <w:rPr>
          <w:rFonts w:ascii="Times New Roman" w:hAnsi="Times New Roman"/>
          <w:sz w:val="24"/>
          <w:szCs w:val="24"/>
          <w:lang w:val="bg-BG" w:eastAsia="pl-PL"/>
        </w:rPr>
        <w:t xml:space="preserve"> Не виждам заявки за изказвания. Режим на гласуване по точката, моля.</w:t>
      </w:r>
    </w:p>
    <w:p w14:paraId="06F3F16A" w14:textId="30E76089" w:rsidR="00677843" w:rsidRDefault="00677843" w:rsidP="00677843">
      <w:pPr>
        <w:spacing w:after="0" w:line="276" w:lineRule="auto"/>
        <w:jc w:val="both"/>
        <w:rPr>
          <w:rFonts w:ascii="Times New Roman" w:hAnsi="Times New Roman"/>
          <w:b/>
          <w:bCs/>
          <w:sz w:val="24"/>
          <w:szCs w:val="24"/>
          <w:lang w:eastAsia="pl-PL"/>
        </w:rPr>
      </w:pPr>
      <w:r w:rsidRPr="002F4F79">
        <w:rPr>
          <w:rFonts w:ascii="Times New Roman" w:hAnsi="Times New Roman"/>
          <w:b/>
          <w:bCs/>
          <w:sz w:val="24"/>
          <w:szCs w:val="24"/>
          <w:lang w:eastAsia="pl-PL"/>
        </w:rPr>
        <w:t>КВОРУМ – 43. С 43 „за“, 0 „против“, 0 „въздържали се“ се прие</w:t>
      </w:r>
    </w:p>
    <w:p w14:paraId="376F2D01" w14:textId="77777777" w:rsidR="002F4F79" w:rsidRDefault="002F4F79" w:rsidP="00677843">
      <w:pPr>
        <w:spacing w:after="0" w:line="276" w:lineRule="auto"/>
        <w:jc w:val="both"/>
        <w:rPr>
          <w:rFonts w:ascii="Times New Roman" w:hAnsi="Times New Roman"/>
          <w:b/>
          <w:bCs/>
          <w:sz w:val="24"/>
          <w:szCs w:val="24"/>
          <w:lang w:eastAsia="pl-PL"/>
        </w:rPr>
      </w:pPr>
    </w:p>
    <w:p w14:paraId="3D311C44" w14:textId="77777777" w:rsidR="002F4F79" w:rsidRPr="002F4F79" w:rsidRDefault="002F4F79" w:rsidP="002F4F79">
      <w:pPr>
        <w:keepNext/>
        <w:spacing w:after="0" w:line="240" w:lineRule="auto"/>
        <w:jc w:val="center"/>
        <w:outlineLvl w:val="0"/>
        <w:rPr>
          <w:rFonts w:ascii="Times New Roman" w:eastAsia="Times New Roman" w:hAnsi="Times New Roman"/>
          <w:b/>
          <w:sz w:val="28"/>
          <w:szCs w:val="28"/>
        </w:rPr>
      </w:pPr>
      <w:r w:rsidRPr="002F4F79">
        <w:rPr>
          <w:rFonts w:ascii="Times New Roman" w:eastAsia="Times New Roman" w:hAnsi="Times New Roman"/>
          <w:b/>
          <w:sz w:val="28"/>
          <w:szCs w:val="28"/>
          <w:lang w:val="en-US"/>
        </w:rPr>
        <w:t>РЕШЕНИЕ № 996</w:t>
      </w:r>
    </w:p>
    <w:p w14:paraId="1919551C" w14:textId="03E3E1F4" w:rsidR="002F4F79" w:rsidRPr="002F4F79" w:rsidRDefault="002F4F79" w:rsidP="002F4F79">
      <w:pPr>
        <w:spacing w:after="0" w:line="240" w:lineRule="auto"/>
        <w:rPr>
          <w:rFonts w:ascii="Times New Roman" w:eastAsia="Times New Roman" w:hAnsi="Times New Roman"/>
          <w:b/>
          <w:sz w:val="28"/>
          <w:szCs w:val="28"/>
          <w:lang w:val="en-US"/>
        </w:rPr>
      </w:pPr>
    </w:p>
    <w:p w14:paraId="7BE2CF43" w14:textId="77777777" w:rsidR="002F4F79" w:rsidRPr="002F4F79" w:rsidRDefault="002F4F79" w:rsidP="002F4F79">
      <w:pPr>
        <w:ind w:firstLine="567"/>
        <w:jc w:val="both"/>
        <w:rPr>
          <w:rFonts w:ascii="Times New Roman" w:hAnsi="Times New Roman"/>
          <w:sz w:val="24"/>
          <w:szCs w:val="24"/>
          <w:lang w:val="en-US"/>
        </w:rPr>
      </w:pPr>
      <w:r w:rsidRPr="002F4F79">
        <w:rPr>
          <w:rFonts w:ascii="Times New Roman" w:eastAsiaTheme="minorHAnsi" w:hAnsi="Times New Roman"/>
          <w:sz w:val="24"/>
          <w:szCs w:val="24"/>
        </w:rPr>
        <w:t xml:space="preserve"> </w:t>
      </w:r>
      <w:r w:rsidRPr="002F4F79">
        <w:rPr>
          <w:rFonts w:ascii="Times New Roman" w:eastAsiaTheme="minorHAnsi" w:hAnsi="Times New Roman"/>
          <w:sz w:val="24"/>
          <w:szCs w:val="24"/>
          <w:lang w:val="en-US"/>
        </w:rPr>
        <w:t xml:space="preserve"> </w:t>
      </w:r>
      <w:r w:rsidRPr="002F4F79">
        <w:rPr>
          <w:rFonts w:ascii="Times New Roman" w:hAnsi="Times New Roman"/>
          <w:sz w:val="24"/>
          <w:szCs w:val="24"/>
          <w:lang w:val="en-US"/>
        </w:rPr>
        <w:t xml:space="preserve">На основание чл. 21, ал. 2, във връзка с чл. 21, ал. 1, т. 8, чл.52, ал.5 от Закона за местното самоуправление и местната администрация, във връзка с чл. 8, ал. 1 и ал. 9, чл. 35, ал. 1 и чл. 41, ал. 2 от Закона за общинската собственост, във връзка с чл. 30 от Наредба №1 </w:t>
      </w:r>
      <w:r w:rsidRPr="002F4F79">
        <w:rPr>
          <w:rFonts w:ascii="Times New Roman" w:eastAsiaTheme="minorHAnsi" w:hAnsi="Times New Roman"/>
          <w:sz w:val="24"/>
          <w:szCs w:val="24"/>
          <w:lang w:val="en-US"/>
        </w:rPr>
        <w:t>на Общински съвет - Русе за общинската собственост</w:t>
      </w:r>
      <w:r w:rsidRPr="002F4F79">
        <w:rPr>
          <w:rFonts w:ascii="Times New Roman" w:hAnsi="Times New Roman"/>
          <w:sz w:val="24"/>
          <w:szCs w:val="24"/>
          <w:lang w:val="en-US"/>
        </w:rPr>
        <w:t>, Общинският съвет реши:</w:t>
      </w:r>
    </w:p>
    <w:p w14:paraId="4736311B" w14:textId="77777777" w:rsidR="002F4F79" w:rsidRPr="002F4F79" w:rsidRDefault="002F4F79" w:rsidP="002F4F79">
      <w:pPr>
        <w:ind w:firstLine="567"/>
        <w:jc w:val="both"/>
        <w:rPr>
          <w:rFonts w:ascii="Times New Roman" w:hAnsi="Times New Roman"/>
          <w:sz w:val="24"/>
          <w:szCs w:val="24"/>
          <w:lang w:val="en-US"/>
        </w:rPr>
      </w:pPr>
    </w:p>
    <w:p w14:paraId="0506A4B7" w14:textId="77777777" w:rsidR="002F4F79" w:rsidRPr="002F4F79" w:rsidRDefault="002F4F79" w:rsidP="002F4F79">
      <w:pPr>
        <w:jc w:val="both"/>
        <w:rPr>
          <w:rFonts w:ascii="Times New Roman" w:hAnsi="Times New Roman"/>
          <w:sz w:val="24"/>
          <w:szCs w:val="24"/>
          <w:lang w:val="en-US"/>
        </w:rPr>
      </w:pPr>
      <w:r w:rsidRPr="002F4F79">
        <w:rPr>
          <w:rFonts w:ascii="Times New Roman" w:hAnsi="Times New Roman"/>
          <w:sz w:val="24"/>
          <w:szCs w:val="24"/>
          <w:lang w:val="en-US"/>
        </w:rPr>
        <w:lastRenderedPageBreak/>
        <w:tab/>
      </w:r>
      <w:r w:rsidRPr="002F4F79">
        <w:rPr>
          <w:rFonts w:ascii="Times New Roman" w:eastAsiaTheme="minorHAnsi" w:hAnsi="Times New Roman"/>
          <w:sz w:val="24"/>
          <w:szCs w:val="24"/>
          <w:lang w:val="en-US"/>
        </w:rPr>
        <w:t xml:space="preserve">1. Допълва </w:t>
      </w:r>
      <w:r w:rsidRPr="002F4F79">
        <w:rPr>
          <w:rFonts w:ascii="Times New Roman" w:hAnsi="Times New Roman"/>
          <w:sz w:val="24"/>
          <w:szCs w:val="24"/>
          <w:lang w:val="en-US"/>
        </w:rPr>
        <w:t>„Г</w:t>
      </w:r>
      <w:r w:rsidRPr="002F4F79">
        <w:rPr>
          <w:rFonts w:ascii="Times New Roman" w:eastAsiaTheme="minorHAnsi" w:hAnsi="Times New Roman"/>
          <w:sz w:val="24"/>
          <w:szCs w:val="24"/>
          <w:lang w:val="en-US"/>
        </w:rPr>
        <w:t xml:space="preserve">одишната програма за управление и разпореждане с имотите - общинска собственост за 2022 г.“ с продажбата на поземлен имот №501.1530 по кадастралния план на с. Червена вода, Община Русе, Област Русе, а по регулационния план представляващ </w:t>
      </w:r>
      <w:r w:rsidRPr="002F4F79">
        <w:rPr>
          <w:rFonts w:ascii="Times New Roman" w:eastAsiaTheme="minorHAnsi" w:hAnsi="Times New Roman"/>
          <w:sz w:val="24"/>
          <w:szCs w:val="24"/>
          <w:lang w:val="x-none"/>
        </w:rPr>
        <w:t xml:space="preserve">урегулиран поземлен имот </w:t>
      </w:r>
      <w:r w:rsidRPr="002F4F79">
        <w:rPr>
          <w:rFonts w:ascii="Times New Roman" w:eastAsiaTheme="minorHAnsi" w:hAnsi="Times New Roman"/>
          <w:sz w:val="24"/>
          <w:szCs w:val="24"/>
          <w:lang w:val="en-US"/>
        </w:rPr>
        <w:t>ХI-1530,</w:t>
      </w:r>
      <w:r w:rsidRPr="002F4F79">
        <w:rPr>
          <w:rFonts w:ascii="Times New Roman" w:eastAsiaTheme="minorHAnsi" w:hAnsi="Times New Roman"/>
          <w:sz w:val="24"/>
          <w:szCs w:val="24"/>
          <w:lang w:val="x-none"/>
        </w:rPr>
        <w:t xml:space="preserve"> в квартал </w:t>
      </w:r>
      <w:r w:rsidRPr="002F4F79">
        <w:rPr>
          <w:rFonts w:ascii="Times New Roman" w:eastAsiaTheme="minorHAnsi" w:hAnsi="Times New Roman"/>
          <w:sz w:val="24"/>
          <w:szCs w:val="24"/>
          <w:lang w:val="en-US"/>
        </w:rPr>
        <w:t>97, ЕКАТТЕ: 80460,</w:t>
      </w:r>
      <w:r w:rsidRPr="002F4F79">
        <w:rPr>
          <w:rFonts w:ascii="Times New Roman" w:eastAsiaTheme="minorHAnsi" w:hAnsi="Times New Roman"/>
          <w:sz w:val="24"/>
          <w:szCs w:val="24"/>
          <w:lang w:val="x-none"/>
        </w:rPr>
        <w:t xml:space="preserve"> </w:t>
      </w:r>
      <w:r w:rsidRPr="002F4F79">
        <w:rPr>
          <w:rFonts w:ascii="Times New Roman" w:eastAsiaTheme="minorHAnsi" w:hAnsi="Times New Roman"/>
          <w:sz w:val="24"/>
          <w:szCs w:val="24"/>
          <w:lang w:val="en-US"/>
        </w:rPr>
        <w:t>с площ 471 кв.м., намиращ се в с. Червена вода, Община Русе, ул. „Цар Шишман“, отреден за Жилищно застрояване</w:t>
      </w:r>
      <w:r w:rsidRPr="002F4F79">
        <w:rPr>
          <w:rFonts w:ascii="Times New Roman" w:eastAsiaTheme="minorHAnsi" w:hAnsi="Times New Roman"/>
          <w:bCs/>
          <w:sz w:val="24"/>
          <w:szCs w:val="24"/>
          <w:lang w:val="en-US"/>
        </w:rPr>
        <w:t xml:space="preserve">, </w:t>
      </w:r>
      <w:r w:rsidRPr="002F4F79">
        <w:rPr>
          <w:rFonts w:ascii="Times New Roman" w:eastAsiaTheme="minorHAnsi" w:hAnsi="Times New Roman"/>
          <w:sz w:val="24"/>
          <w:szCs w:val="24"/>
          <w:lang w:val="en-US"/>
        </w:rPr>
        <w:t>при граници и съседни имоти: УПИ IХ от кв. 97, УПИ V от кв. 97, УПИ ХII от кв. 97, УПИ VI от кв. 97, УПИ VII от кв. 97. За имота е съставен Акт за частна общинска собственост</w:t>
      </w:r>
      <w:r w:rsidRPr="002F4F79">
        <w:rPr>
          <w:rFonts w:ascii="Times New Roman" w:eastAsiaTheme="minorHAnsi" w:hAnsi="Times New Roman"/>
          <w:bCs/>
          <w:sz w:val="24"/>
          <w:szCs w:val="24"/>
          <w:lang w:val="en-US"/>
        </w:rPr>
        <w:t xml:space="preserve"> №6159/05.01.2010 г.</w:t>
      </w:r>
      <w:r w:rsidRPr="002F4F79">
        <w:rPr>
          <w:rFonts w:ascii="Times New Roman" w:eastAsiaTheme="minorHAnsi" w:hAnsi="Times New Roman"/>
          <w:sz w:val="24"/>
          <w:szCs w:val="24"/>
          <w:lang w:val="en-US"/>
        </w:rPr>
        <w:t>, вписан под №78, том 7, н. д. 70/10, вх. рег. №315 от 18.01.2010 г. по описа на Службата по вписвания - Русе</w:t>
      </w:r>
      <w:r w:rsidRPr="002F4F79">
        <w:rPr>
          <w:rFonts w:ascii="Times New Roman" w:hAnsi="Times New Roman"/>
          <w:sz w:val="24"/>
          <w:szCs w:val="24"/>
          <w:lang w:val="en-US"/>
        </w:rPr>
        <w:t>, с прогнозен приход от продажбата в размер 5 668,00 лева (пет хиляди шестстотин шестдесет и осем лева), без данъци и такси.</w:t>
      </w:r>
    </w:p>
    <w:p w14:paraId="6AE9B407" w14:textId="77777777" w:rsidR="002F4F79" w:rsidRPr="002F4F79" w:rsidRDefault="002F4F79" w:rsidP="002F4F79">
      <w:pPr>
        <w:jc w:val="both"/>
        <w:rPr>
          <w:rFonts w:ascii="Times New Roman" w:hAnsi="Times New Roman"/>
          <w:sz w:val="24"/>
          <w:szCs w:val="24"/>
          <w:lang w:val="en-US"/>
        </w:rPr>
      </w:pPr>
      <w:r w:rsidRPr="002F4F79">
        <w:rPr>
          <w:rFonts w:ascii="Times New Roman" w:hAnsi="Times New Roman"/>
          <w:sz w:val="24"/>
          <w:szCs w:val="24"/>
          <w:lang w:val="en-US"/>
        </w:rPr>
        <w:tab/>
      </w:r>
      <w:r w:rsidRPr="002F4F79">
        <w:rPr>
          <w:rFonts w:ascii="Times New Roman" w:eastAsiaTheme="minorHAnsi" w:hAnsi="Times New Roman"/>
          <w:sz w:val="24"/>
          <w:szCs w:val="24"/>
          <w:lang w:val="en-US"/>
        </w:rPr>
        <w:t xml:space="preserve">2. </w:t>
      </w:r>
      <w:r w:rsidRPr="002F4F79">
        <w:rPr>
          <w:rFonts w:ascii="Times New Roman" w:hAnsi="Times New Roman"/>
          <w:sz w:val="24"/>
          <w:szCs w:val="24"/>
          <w:lang w:val="en-US"/>
        </w:rPr>
        <w:t xml:space="preserve">Дава съгласие за продажба чрез публичен търг с явно наддаване </w:t>
      </w:r>
      <w:r w:rsidRPr="002F4F79">
        <w:rPr>
          <w:rFonts w:ascii="Times New Roman" w:eastAsiaTheme="minorHAnsi" w:hAnsi="Times New Roman"/>
          <w:sz w:val="24"/>
          <w:szCs w:val="24"/>
          <w:lang w:val="en-US"/>
        </w:rPr>
        <w:t>на</w:t>
      </w:r>
      <w:r w:rsidRPr="002F4F79">
        <w:rPr>
          <w:rFonts w:ascii="Times New Roman" w:eastAsiaTheme="minorHAnsi" w:hAnsi="Times New Roman"/>
          <w:sz w:val="24"/>
          <w:szCs w:val="24"/>
          <w:lang w:val="x-none"/>
        </w:rPr>
        <w:t xml:space="preserve"> </w:t>
      </w:r>
      <w:r w:rsidRPr="002F4F79">
        <w:rPr>
          <w:rFonts w:ascii="Times New Roman" w:eastAsiaTheme="minorHAnsi" w:hAnsi="Times New Roman"/>
          <w:sz w:val="24"/>
          <w:szCs w:val="24"/>
          <w:lang w:val="en-US"/>
        </w:rPr>
        <w:t>поземлен имот №501.1530 по кадастралния план на с. Червена вода, Община Русе, Област Русе, а по регулационния план представляващ урегулиран поземлен имот ХI-1530, в квартал 97, ЕКАТТЕ: 80460, с площ 471 кв.м., намиращ се в с. Червена вода, Община Русе, ул. „Цар Шишман“, отреден за Жилищно застрояване, при граници и съседни имоти: УПИ IХ от кв. 97, УПИ V от кв. 97, УПИ ХII от кв. 97, УПИ VI от кв. 97, УПИ VII от кв. 97. За имота е съставен Акт за частна общинска собственост №6159/05.01.2010 г., вписан под №78, том 7, н. д. 70/10, вх. рег. №315 от 18.01.2010 г. по описа на Службата по вписвания - Русе</w:t>
      </w:r>
      <w:r w:rsidRPr="002F4F79">
        <w:rPr>
          <w:rFonts w:ascii="Times New Roman" w:hAnsi="Times New Roman"/>
          <w:sz w:val="24"/>
          <w:szCs w:val="24"/>
          <w:lang w:val="en-US"/>
        </w:rPr>
        <w:t>, с начална тръжна продажна цена в размер на 5 668,00 лева (пет хиляди шестстотин шестдесет и осем лева), без дължими данъци и такси.</w:t>
      </w:r>
    </w:p>
    <w:p w14:paraId="22AC6F8C" w14:textId="77777777" w:rsidR="002F4F79" w:rsidRPr="002F4F79" w:rsidRDefault="002F4F79" w:rsidP="002F4F79">
      <w:pPr>
        <w:jc w:val="both"/>
        <w:rPr>
          <w:rFonts w:ascii="Times New Roman" w:hAnsi="Times New Roman"/>
          <w:sz w:val="24"/>
          <w:szCs w:val="24"/>
          <w:lang w:val="en-US"/>
        </w:rPr>
      </w:pPr>
      <w:r w:rsidRPr="002F4F79">
        <w:rPr>
          <w:rFonts w:ascii="Times New Roman" w:hAnsi="Times New Roman"/>
          <w:sz w:val="24"/>
          <w:szCs w:val="24"/>
          <w:lang w:val="en-US"/>
        </w:rPr>
        <w:tab/>
        <w:t>30% от приходите от реализираната продажба да се да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14:paraId="4C402334" w14:textId="77777777" w:rsidR="002F4F79" w:rsidRPr="002F4F79" w:rsidRDefault="002F4F79" w:rsidP="002F4F79">
      <w:pPr>
        <w:jc w:val="both"/>
        <w:rPr>
          <w:rFonts w:ascii="Times New Roman" w:hAnsi="Times New Roman"/>
          <w:sz w:val="24"/>
          <w:szCs w:val="24"/>
          <w:lang w:val="en-US"/>
        </w:rPr>
      </w:pPr>
      <w:r w:rsidRPr="002F4F79">
        <w:rPr>
          <w:rFonts w:ascii="Times New Roman" w:hAnsi="Times New Roman"/>
          <w:sz w:val="24"/>
          <w:szCs w:val="24"/>
          <w:lang w:val="en-US"/>
        </w:rPr>
        <w:tab/>
      </w:r>
      <w:r w:rsidRPr="002F4F79">
        <w:rPr>
          <w:rFonts w:ascii="Times New Roman" w:eastAsiaTheme="minorHAnsi" w:hAnsi="Times New Roman"/>
          <w:sz w:val="24"/>
          <w:szCs w:val="24"/>
          <w:lang w:val="en-US"/>
        </w:rPr>
        <w:t>Дължимите данъци и такси се определят след провеждане на търга и са за сметка на спечелилия участник - купувач.</w:t>
      </w:r>
    </w:p>
    <w:p w14:paraId="500A7112" w14:textId="222EB7E0" w:rsidR="002F4F79" w:rsidRPr="002F4F79" w:rsidRDefault="002F4F79" w:rsidP="002F4F79">
      <w:pPr>
        <w:jc w:val="both"/>
        <w:rPr>
          <w:rFonts w:ascii="Times New Roman" w:hAnsi="Times New Roman"/>
          <w:sz w:val="24"/>
          <w:szCs w:val="24"/>
          <w:lang w:val="en-US"/>
        </w:rPr>
      </w:pPr>
      <w:r w:rsidRPr="002F4F79">
        <w:rPr>
          <w:rFonts w:ascii="Times New Roman" w:hAnsi="Times New Roman"/>
          <w:sz w:val="24"/>
          <w:szCs w:val="24"/>
          <w:lang w:val="en-US"/>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7D94E1F5" w14:textId="6D7AAE65" w:rsidR="00677843" w:rsidRDefault="00677843" w:rsidP="00142574">
      <w:pPr>
        <w:pStyle w:val="a7"/>
        <w:ind w:left="0"/>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Точка 31</w:t>
      </w:r>
    </w:p>
    <w:p w14:paraId="3C785569" w14:textId="0CC28334" w:rsidR="00677843" w:rsidRDefault="00677843" w:rsidP="00677843">
      <w:pPr>
        <w:pStyle w:val="a7"/>
        <w:ind w:left="0"/>
        <w:jc w:val="both"/>
        <w:rPr>
          <w:rFonts w:ascii="Times New Roman" w:hAnsi="Times New Roman" w:cs="Times New Roman"/>
          <w:b/>
          <w:sz w:val="24"/>
          <w:szCs w:val="24"/>
        </w:rPr>
      </w:pPr>
      <w:r w:rsidRPr="00677843">
        <w:rPr>
          <w:rFonts w:ascii="Times New Roman" w:hAnsi="Times New Roman" w:cs="Times New Roman"/>
          <w:b/>
          <w:sz w:val="24"/>
          <w:szCs w:val="24"/>
        </w:rPr>
        <w:t xml:space="preserve">К.л. № 940 Изменение на „Списък  на жилищата за продажба“, утвърден с Решение №877 по </w:t>
      </w:r>
      <w:r>
        <w:rPr>
          <w:rFonts w:ascii="Times New Roman" w:hAnsi="Times New Roman" w:cs="Times New Roman"/>
          <w:b/>
          <w:sz w:val="24"/>
          <w:szCs w:val="24"/>
          <w:lang w:val="bg-BG"/>
        </w:rPr>
        <w:t>П</w:t>
      </w:r>
      <w:r w:rsidRPr="00677843">
        <w:rPr>
          <w:rFonts w:ascii="Times New Roman" w:hAnsi="Times New Roman" w:cs="Times New Roman"/>
          <w:b/>
          <w:sz w:val="24"/>
          <w:szCs w:val="24"/>
        </w:rPr>
        <w:t>ротокол №32/19.04.2022 г. и извършване на продажба на допълнително определени общински жилища</w:t>
      </w:r>
    </w:p>
    <w:p w14:paraId="1D302375" w14:textId="5ACCF081" w:rsidR="00677843" w:rsidRDefault="00677843" w:rsidP="00677843">
      <w:pPr>
        <w:pStyle w:val="a7"/>
        <w:ind w:left="0"/>
        <w:jc w:val="both"/>
        <w:rPr>
          <w:rFonts w:ascii="Times New Roman" w:hAnsi="Times New Roman" w:cs="Times New Roman"/>
          <w:b/>
          <w:sz w:val="24"/>
          <w:szCs w:val="24"/>
        </w:rPr>
      </w:pPr>
    </w:p>
    <w:p w14:paraId="03337D21" w14:textId="15EC9A86" w:rsidR="00677843" w:rsidRPr="00677843" w:rsidRDefault="00677843" w:rsidP="00677843">
      <w:pPr>
        <w:pStyle w:val="a7"/>
        <w:ind w:left="0"/>
        <w:jc w:val="both"/>
        <w:rPr>
          <w:rFonts w:ascii="Times New Roman" w:hAnsi="Times New Roman" w:cs="Times New Roman"/>
          <w:sz w:val="24"/>
          <w:szCs w:val="24"/>
        </w:rPr>
      </w:pPr>
      <w:r>
        <w:rPr>
          <w:rFonts w:ascii="Times New Roman" w:hAnsi="Times New Roman" w:cs="Times New Roman"/>
          <w:b/>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Госпожа Стефанова.</w:t>
      </w:r>
    </w:p>
    <w:p w14:paraId="16815500" w14:textId="589C2EC5" w:rsidR="00677843" w:rsidRDefault="00677843" w:rsidP="00677843">
      <w:pPr>
        <w:pStyle w:val="a7"/>
        <w:ind w:left="0" w:firstLine="708"/>
        <w:jc w:val="both"/>
        <w:rPr>
          <w:rFonts w:ascii="Times New Roman" w:hAnsi="Times New Roman"/>
          <w:sz w:val="24"/>
          <w:szCs w:val="24"/>
          <w:lang w:val="bg-BG" w:eastAsia="pl-PL"/>
        </w:rPr>
      </w:pPr>
      <w:r w:rsidRPr="0054183F">
        <w:rPr>
          <w:rFonts w:ascii="Times New Roman" w:hAnsi="Times New Roman"/>
          <w:b/>
          <w:bCs/>
          <w:sz w:val="24"/>
          <w:szCs w:val="24"/>
          <w:lang w:val="bg-BG" w:eastAsia="pl-PL"/>
        </w:rPr>
        <w:t>Г-жа Златомира Стефанова: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господин Председател. Уважаеми общински съветници, съвсем кратко ще докладвам. По ваше решение бяха определени 48 апартамента за продажба от общинските жилища, като до 45 броя бяха класирани, останалите 4 бяха с еднакви точки и според Наредбата, която сте приели се направи жребий в присъствието на нотариус и бяха класирани всъщност трите броя жилища, които да изпълнят вашето решение. Благодаря ви.</w:t>
      </w:r>
    </w:p>
    <w:p w14:paraId="50B67964" w14:textId="138811DF" w:rsidR="00677843" w:rsidRPr="00913652" w:rsidRDefault="00677843" w:rsidP="00677843">
      <w:pPr>
        <w:pStyle w:val="a7"/>
        <w:ind w:left="0" w:firstLine="708"/>
        <w:jc w:val="both"/>
        <w:rPr>
          <w:rFonts w:ascii="Times New Roman" w:hAnsi="Times New Roman" w:cs="Times New Roman"/>
          <w:sz w:val="24"/>
          <w:szCs w:val="24"/>
        </w:rPr>
      </w:pP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w:t>
      </w:r>
      <w:r w:rsidR="00AB65CB">
        <w:rPr>
          <w:rFonts w:ascii="Times New Roman" w:hAnsi="Times New Roman"/>
          <w:sz w:val="24"/>
          <w:szCs w:val="24"/>
          <w:lang w:val="bg-BG" w:eastAsia="pl-PL"/>
        </w:rPr>
        <w:t xml:space="preserve"> на госпожа Стефанова</w:t>
      </w:r>
      <w:r>
        <w:rPr>
          <w:rFonts w:ascii="Times New Roman" w:hAnsi="Times New Roman"/>
          <w:sz w:val="24"/>
          <w:szCs w:val="24"/>
          <w:lang w:val="bg-BG" w:eastAsia="pl-PL"/>
        </w:rPr>
        <w:t xml:space="preserve">. </w:t>
      </w:r>
      <w:r w:rsidR="00AB65CB">
        <w:rPr>
          <w:rFonts w:ascii="Times New Roman" w:hAnsi="Times New Roman"/>
          <w:sz w:val="24"/>
          <w:szCs w:val="24"/>
          <w:lang w:val="bg-BG" w:eastAsia="pl-PL"/>
        </w:rPr>
        <w:t>З</w:t>
      </w:r>
      <w:r>
        <w:rPr>
          <w:rFonts w:ascii="Times New Roman" w:hAnsi="Times New Roman"/>
          <w:sz w:val="24"/>
          <w:szCs w:val="24"/>
          <w:lang w:val="bg-BG" w:eastAsia="pl-PL"/>
        </w:rPr>
        <w:t>аявки за изказвания</w:t>
      </w:r>
      <w:r w:rsidR="00AB65CB">
        <w:rPr>
          <w:rFonts w:ascii="Times New Roman" w:hAnsi="Times New Roman"/>
          <w:sz w:val="24"/>
          <w:szCs w:val="24"/>
          <w:lang w:val="bg-BG" w:eastAsia="pl-PL"/>
        </w:rPr>
        <w:t xml:space="preserve"> по точката няма</w:t>
      </w:r>
      <w:r>
        <w:rPr>
          <w:rFonts w:ascii="Times New Roman" w:hAnsi="Times New Roman"/>
          <w:sz w:val="24"/>
          <w:szCs w:val="24"/>
          <w:lang w:val="bg-BG" w:eastAsia="pl-PL"/>
        </w:rPr>
        <w:t>. Режим на гласуване.</w:t>
      </w:r>
    </w:p>
    <w:p w14:paraId="035BD31D" w14:textId="522CABA7" w:rsidR="00677843" w:rsidRDefault="00677843" w:rsidP="00677843">
      <w:pPr>
        <w:spacing w:after="0" w:line="276" w:lineRule="auto"/>
        <w:jc w:val="both"/>
        <w:rPr>
          <w:rFonts w:ascii="Times New Roman" w:hAnsi="Times New Roman"/>
          <w:b/>
          <w:bCs/>
          <w:sz w:val="24"/>
          <w:szCs w:val="24"/>
          <w:lang w:eastAsia="pl-PL"/>
        </w:rPr>
      </w:pPr>
      <w:r w:rsidRPr="002F4F79">
        <w:rPr>
          <w:rFonts w:ascii="Times New Roman" w:hAnsi="Times New Roman"/>
          <w:b/>
          <w:bCs/>
          <w:sz w:val="24"/>
          <w:szCs w:val="24"/>
          <w:lang w:eastAsia="pl-PL"/>
        </w:rPr>
        <w:t>КВОРУМ – 43. С 4</w:t>
      </w:r>
      <w:r w:rsidR="00AB65CB" w:rsidRPr="002F4F79">
        <w:rPr>
          <w:rFonts w:ascii="Times New Roman" w:hAnsi="Times New Roman"/>
          <w:b/>
          <w:bCs/>
          <w:sz w:val="24"/>
          <w:szCs w:val="24"/>
          <w:lang w:eastAsia="pl-PL"/>
        </w:rPr>
        <w:t>2</w:t>
      </w:r>
      <w:r w:rsidRPr="002F4F79">
        <w:rPr>
          <w:rFonts w:ascii="Times New Roman" w:hAnsi="Times New Roman"/>
          <w:b/>
          <w:bCs/>
          <w:sz w:val="24"/>
          <w:szCs w:val="24"/>
          <w:lang w:eastAsia="pl-PL"/>
        </w:rPr>
        <w:t xml:space="preserve"> „за“, 0 „против“, </w:t>
      </w:r>
      <w:r w:rsidR="00AB65CB" w:rsidRPr="002F4F79">
        <w:rPr>
          <w:rFonts w:ascii="Times New Roman" w:hAnsi="Times New Roman"/>
          <w:b/>
          <w:bCs/>
          <w:sz w:val="24"/>
          <w:szCs w:val="24"/>
          <w:lang w:eastAsia="pl-PL"/>
        </w:rPr>
        <w:t>1</w:t>
      </w:r>
      <w:r w:rsidRPr="002F4F79">
        <w:rPr>
          <w:rFonts w:ascii="Times New Roman" w:hAnsi="Times New Roman"/>
          <w:b/>
          <w:bCs/>
          <w:sz w:val="24"/>
          <w:szCs w:val="24"/>
          <w:lang w:eastAsia="pl-PL"/>
        </w:rPr>
        <w:t xml:space="preserve"> „въздържали се“ се прие</w:t>
      </w:r>
    </w:p>
    <w:p w14:paraId="3918F910" w14:textId="77777777" w:rsidR="002F4F79" w:rsidRPr="002F4F79" w:rsidRDefault="002F4F79" w:rsidP="002F4F79">
      <w:pPr>
        <w:keepNext/>
        <w:spacing w:after="0" w:line="240" w:lineRule="auto"/>
        <w:jc w:val="center"/>
        <w:outlineLvl w:val="0"/>
        <w:rPr>
          <w:rFonts w:ascii="Times New Roman" w:eastAsia="Times New Roman" w:hAnsi="Times New Roman"/>
          <w:b/>
          <w:sz w:val="28"/>
          <w:szCs w:val="28"/>
        </w:rPr>
      </w:pPr>
      <w:r w:rsidRPr="002F4F79">
        <w:rPr>
          <w:rFonts w:ascii="Times New Roman" w:eastAsia="Times New Roman" w:hAnsi="Times New Roman"/>
          <w:b/>
          <w:sz w:val="28"/>
          <w:szCs w:val="28"/>
          <w:lang w:val="en-US"/>
        </w:rPr>
        <w:lastRenderedPageBreak/>
        <w:t>РЕШЕНИЕ № 997</w:t>
      </w:r>
    </w:p>
    <w:p w14:paraId="60B018E2" w14:textId="2340C099" w:rsidR="002F4F79" w:rsidRPr="002F4F79" w:rsidRDefault="002F4F79" w:rsidP="002F4F79">
      <w:pPr>
        <w:spacing w:after="0" w:line="240" w:lineRule="auto"/>
        <w:jc w:val="center"/>
        <w:rPr>
          <w:rFonts w:ascii="Times New Roman" w:eastAsia="Times New Roman" w:hAnsi="Times New Roman"/>
          <w:b/>
          <w:sz w:val="28"/>
          <w:szCs w:val="28"/>
          <w:lang w:val="en-US"/>
        </w:rPr>
      </w:pPr>
    </w:p>
    <w:p w14:paraId="5EB78B10" w14:textId="77777777" w:rsidR="002F4F79" w:rsidRPr="002F4F79" w:rsidRDefault="002F4F79" w:rsidP="002F4F79">
      <w:pPr>
        <w:ind w:firstLine="567"/>
        <w:jc w:val="both"/>
        <w:rPr>
          <w:rFonts w:ascii="Times New Roman" w:hAnsi="Times New Roman"/>
          <w:sz w:val="24"/>
          <w:szCs w:val="24"/>
        </w:rPr>
      </w:pPr>
      <w:r w:rsidRPr="002F4F79">
        <w:rPr>
          <w:rFonts w:ascii="Times New Roman" w:hAnsi="Times New Roman"/>
          <w:sz w:val="24"/>
          <w:szCs w:val="24"/>
        </w:rPr>
        <w:t xml:space="preserve">На основание чл. 21, ал. 2, във връзка с чл. 21,  ал. 1, т. 8 от Закона за местното самоуправление и местната администрация, чл. 8, ал. 1 и ал. 9, чл. 42, ал. 1, т. 1 и т. 2, и ал. 2, чл. 47, ал. 1, т. 3, ал. 2 и ал. 3 от Закона за общинската собственост, чл. 12, ал. 1, т. 1 и т. 2, ал. 2 и ал. 4, чл. 36, ал. 1 и ал. 2, чл. 33, ал. 6 от Наредба №6 </w:t>
      </w:r>
      <w:r w:rsidRPr="002F4F79">
        <w:rPr>
          <w:rFonts w:ascii="Times New Roman" w:eastAsiaTheme="minorHAnsi" w:hAnsi="Times New Roman"/>
          <w:sz w:val="24"/>
          <w:szCs w:val="24"/>
          <w:lang w:val="en-US"/>
        </w:rPr>
        <w:t>за условията и реда за установяване на жилищни нужди, настаняване под наем и разпореждане с жилища – общинска собственост</w:t>
      </w:r>
      <w:r w:rsidRPr="002F4F79">
        <w:rPr>
          <w:rFonts w:ascii="Times New Roman" w:eastAsiaTheme="minorHAnsi" w:hAnsi="Times New Roman"/>
          <w:sz w:val="24"/>
          <w:szCs w:val="24"/>
        </w:rPr>
        <w:t xml:space="preserve"> на Общински съвет - Русе</w:t>
      </w:r>
      <w:r w:rsidRPr="002F4F79">
        <w:rPr>
          <w:rFonts w:ascii="Times New Roman" w:hAnsi="Times New Roman"/>
          <w:sz w:val="24"/>
          <w:szCs w:val="24"/>
        </w:rPr>
        <w:t>, Решение №645, прието с протокол №26/14.10.2021 г., Общинският съвет реши:</w:t>
      </w:r>
    </w:p>
    <w:p w14:paraId="425ED368" w14:textId="77777777" w:rsidR="002F4F79" w:rsidRPr="002F4F79" w:rsidRDefault="002F4F79" w:rsidP="002F4F79">
      <w:pPr>
        <w:ind w:firstLine="567"/>
        <w:jc w:val="both"/>
        <w:rPr>
          <w:rFonts w:ascii="Times New Roman" w:eastAsiaTheme="minorHAnsi" w:hAnsi="Times New Roman"/>
          <w:bCs/>
          <w:sz w:val="24"/>
          <w:szCs w:val="24"/>
        </w:rPr>
      </w:pPr>
    </w:p>
    <w:p w14:paraId="4AE11A84" w14:textId="77777777" w:rsidR="002F4F79" w:rsidRPr="002F4F79" w:rsidRDefault="002F4F79" w:rsidP="002F4F79">
      <w:pPr>
        <w:ind w:firstLine="567"/>
        <w:jc w:val="both"/>
        <w:rPr>
          <w:rFonts w:ascii="Times New Roman" w:eastAsiaTheme="minorHAnsi" w:hAnsi="Times New Roman"/>
          <w:sz w:val="24"/>
          <w:szCs w:val="24"/>
        </w:rPr>
      </w:pPr>
      <w:r w:rsidRPr="002F4F79">
        <w:rPr>
          <w:rFonts w:ascii="Times New Roman" w:eastAsiaTheme="minorHAnsi" w:hAnsi="Times New Roman"/>
          <w:bCs/>
          <w:sz w:val="24"/>
          <w:szCs w:val="24"/>
        </w:rPr>
        <w:t>1. Изменя</w:t>
      </w:r>
      <w:r w:rsidRPr="002F4F79">
        <w:rPr>
          <w:rFonts w:ascii="Times New Roman" w:eastAsiaTheme="minorHAnsi" w:hAnsi="Times New Roman"/>
          <w:sz w:val="24"/>
          <w:szCs w:val="24"/>
          <w:lang w:val="en-US"/>
        </w:rPr>
        <w:t xml:space="preserve"> „Списък</w:t>
      </w:r>
      <w:r w:rsidRPr="002F4F79">
        <w:rPr>
          <w:rFonts w:ascii="Times New Roman" w:eastAsiaTheme="minorHAnsi" w:hAnsi="Times New Roman"/>
          <w:sz w:val="24"/>
          <w:szCs w:val="24"/>
        </w:rPr>
        <w:t>а</w:t>
      </w:r>
      <w:r w:rsidRPr="002F4F79">
        <w:rPr>
          <w:rFonts w:ascii="Times New Roman" w:eastAsiaTheme="minorHAnsi" w:hAnsi="Times New Roman"/>
          <w:sz w:val="24"/>
          <w:szCs w:val="24"/>
          <w:lang w:val="en-US"/>
        </w:rPr>
        <w:t xml:space="preserve"> на наемателите, участващи в класирането за закупуване на общински жилища“</w:t>
      </w:r>
      <w:r w:rsidRPr="002F4F79">
        <w:rPr>
          <w:rFonts w:ascii="Times New Roman" w:eastAsiaTheme="minorHAnsi" w:hAnsi="Times New Roman"/>
          <w:sz w:val="24"/>
          <w:szCs w:val="24"/>
        </w:rPr>
        <w:t>, утвърден с Решение №877/19.04.2022 г. на Общински съвет – Русе, като подрежда заявителите по точки</w:t>
      </w:r>
      <w:r w:rsidRPr="002F4F79">
        <w:rPr>
          <w:rFonts w:ascii="Times New Roman" w:eastAsiaTheme="minorHAnsi" w:hAnsi="Times New Roman"/>
          <w:sz w:val="24"/>
          <w:szCs w:val="24"/>
          <w:lang w:val="en-US"/>
        </w:rPr>
        <w:t xml:space="preserve"> 46 </w:t>
      </w:r>
      <w:r w:rsidRPr="002F4F79">
        <w:rPr>
          <w:rFonts w:ascii="Times New Roman" w:eastAsiaTheme="minorHAnsi" w:hAnsi="Times New Roman"/>
          <w:sz w:val="24"/>
          <w:szCs w:val="24"/>
        </w:rPr>
        <w:t xml:space="preserve">- </w:t>
      </w:r>
      <w:r w:rsidRPr="002F4F79">
        <w:rPr>
          <w:rFonts w:ascii="Times New Roman" w:eastAsiaTheme="minorHAnsi" w:hAnsi="Times New Roman"/>
          <w:sz w:val="24"/>
          <w:szCs w:val="24"/>
          <w:lang w:val="en-US"/>
        </w:rPr>
        <w:t>49 (вкл.)</w:t>
      </w:r>
      <w:r w:rsidRPr="002F4F79">
        <w:rPr>
          <w:rFonts w:ascii="Times New Roman" w:eastAsiaTheme="minorHAnsi" w:hAnsi="Times New Roman"/>
          <w:sz w:val="24"/>
          <w:szCs w:val="24"/>
        </w:rPr>
        <w:t xml:space="preserve"> в низходящ  ред, съгласно чл. 33, ал. 6 от Наредба №6 за </w:t>
      </w:r>
      <w:r w:rsidRPr="002F4F79">
        <w:rPr>
          <w:rFonts w:ascii="Times New Roman" w:eastAsiaTheme="minorHAnsi" w:hAnsi="Times New Roman"/>
          <w:sz w:val="24"/>
          <w:szCs w:val="24"/>
          <w:lang w:val="en-US"/>
        </w:rPr>
        <w:t>УРУЖНННРЖОС</w:t>
      </w:r>
      <w:r w:rsidRPr="002F4F79">
        <w:rPr>
          <w:rFonts w:ascii="Times New Roman" w:eastAsiaTheme="minorHAnsi" w:hAnsi="Times New Roman"/>
          <w:sz w:val="24"/>
          <w:szCs w:val="24"/>
        </w:rPr>
        <w:t xml:space="preserve"> и проведен на 22.06.2022 г. жребий, както следва:</w:t>
      </w:r>
    </w:p>
    <w:p w14:paraId="38C31CB6" w14:textId="77777777" w:rsidR="002F4F79" w:rsidRPr="002F4F79" w:rsidRDefault="002F4F79" w:rsidP="002F4F79">
      <w:pPr>
        <w:ind w:firstLine="567"/>
        <w:jc w:val="both"/>
        <w:rPr>
          <w:rFonts w:ascii="Times New Roman" w:eastAsiaTheme="minorHAnsi" w:hAnsi="Times New Roman"/>
          <w:sz w:val="24"/>
          <w:szCs w:val="24"/>
        </w:rPr>
      </w:pPr>
    </w:p>
    <w:tbl>
      <w:tblPr>
        <w:tblW w:w="9923" w:type="dxa"/>
        <w:tblInd w:w="-214" w:type="dxa"/>
        <w:tblCellMar>
          <w:left w:w="70" w:type="dxa"/>
          <w:right w:w="70" w:type="dxa"/>
        </w:tblCellMar>
        <w:tblLook w:val="04A0" w:firstRow="1" w:lastRow="0" w:firstColumn="1" w:lastColumn="0" w:noHBand="0" w:noVBand="1"/>
      </w:tblPr>
      <w:tblGrid>
        <w:gridCol w:w="568"/>
        <w:gridCol w:w="992"/>
        <w:gridCol w:w="3260"/>
        <w:gridCol w:w="2268"/>
        <w:gridCol w:w="1701"/>
        <w:gridCol w:w="1134"/>
      </w:tblGrid>
      <w:tr w:rsidR="002F4F79" w:rsidRPr="002F4F79" w14:paraId="0527E3DB" w14:textId="77777777" w:rsidTr="007142A6">
        <w:trPr>
          <w:trHeight w:val="52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313508" w14:textId="77777777" w:rsidR="002F4F79" w:rsidRPr="002F4F79" w:rsidRDefault="002F4F79" w:rsidP="002F4F79">
            <w:pPr>
              <w:jc w:val="center"/>
              <w:rPr>
                <w:rFonts w:ascii="Times New Roman" w:eastAsiaTheme="minorHAnsi" w:hAnsi="Times New Roman"/>
                <w:b/>
                <w:bCs/>
                <w:sz w:val="24"/>
                <w:szCs w:val="24"/>
              </w:rPr>
            </w:pPr>
            <w:r w:rsidRPr="002F4F79">
              <w:rPr>
                <w:rFonts w:ascii="Times New Roman" w:eastAsiaTheme="minorHAnsi" w:hAnsi="Times New Roman"/>
                <w:b/>
                <w:bCs/>
                <w:sz w:val="24"/>
                <w:szCs w:val="24"/>
                <w:lang w:val="en-US"/>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ACC2F3F" w14:textId="77777777" w:rsidR="002F4F79" w:rsidRPr="002F4F79" w:rsidRDefault="002F4F79" w:rsidP="002F4F79">
            <w:pPr>
              <w:jc w:val="center"/>
              <w:rPr>
                <w:rFonts w:ascii="Times New Roman" w:eastAsiaTheme="minorHAnsi" w:hAnsi="Times New Roman"/>
                <w:b/>
                <w:bCs/>
                <w:sz w:val="24"/>
                <w:szCs w:val="24"/>
                <w:lang w:val="en-US"/>
              </w:rPr>
            </w:pPr>
            <w:r w:rsidRPr="002F4F79">
              <w:rPr>
                <w:rFonts w:ascii="Times New Roman" w:eastAsiaTheme="minorHAnsi" w:hAnsi="Times New Roman"/>
                <w:b/>
                <w:bCs/>
                <w:sz w:val="24"/>
                <w:szCs w:val="24"/>
                <w:lang w:val="en-US"/>
              </w:rPr>
              <w:t>АЧОС</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363D7EB2" w14:textId="77777777" w:rsidR="002F4F79" w:rsidRPr="002F4F79" w:rsidRDefault="002F4F79" w:rsidP="002F4F79">
            <w:pPr>
              <w:jc w:val="center"/>
              <w:rPr>
                <w:rFonts w:ascii="Times New Roman" w:eastAsiaTheme="minorHAnsi" w:hAnsi="Times New Roman"/>
                <w:b/>
                <w:bCs/>
                <w:sz w:val="24"/>
                <w:szCs w:val="24"/>
                <w:lang w:val="en-US"/>
              </w:rPr>
            </w:pPr>
            <w:r w:rsidRPr="002F4F79">
              <w:rPr>
                <w:rFonts w:ascii="Times New Roman" w:eastAsiaTheme="minorHAnsi" w:hAnsi="Times New Roman"/>
                <w:b/>
                <w:bCs/>
                <w:sz w:val="24"/>
                <w:szCs w:val="24"/>
                <w:lang w:val="en-US"/>
              </w:rPr>
              <w:t>Адрес:</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0324169" w14:textId="77777777" w:rsidR="002F4F79" w:rsidRPr="002F4F79" w:rsidRDefault="002F4F79" w:rsidP="002F4F79">
            <w:pPr>
              <w:jc w:val="center"/>
              <w:rPr>
                <w:rFonts w:ascii="Times New Roman" w:eastAsiaTheme="minorHAnsi" w:hAnsi="Times New Roman"/>
                <w:b/>
                <w:bCs/>
                <w:sz w:val="24"/>
                <w:szCs w:val="24"/>
              </w:rPr>
            </w:pPr>
            <w:r w:rsidRPr="002F4F79">
              <w:rPr>
                <w:rFonts w:ascii="Times New Roman" w:eastAsiaTheme="minorHAnsi" w:hAnsi="Times New Roman"/>
                <w:b/>
                <w:bCs/>
                <w:sz w:val="24"/>
                <w:szCs w:val="24"/>
                <w:lang w:val="en-US"/>
              </w:rPr>
              <w:t>Име, презиме и фамилия на заявителя</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30455AD" w14:textId="77777777" w:rsidR="002F4F79" w:rsidRPr="002F4F79" w:rsidRDefault="002F4F79" w:rsidP="002F4F79">
            <w:pPr>
              <w:jc w:val="center"/>
              <w:rPr>
                <w:rFonts w:ascii="Times New Roman" w:eastAsiaTheme="minorHAnsi" w:hAnsi="Times New Roman"/>
                <w:b/>
                <w:bCs/>
                <w:sz w:val="24"/>
                <w:szCs w:val="24"/>
                <w:lang w:val="en-US"/>
              </w:rPr>
            </w:pPr>
            <w:r w:rsidRPr="002F4F79">
              <w:rPr>
                <w:rFonts w:ascii="Times New Roman" w:eastAsiaTheme="minorHAnsi" w:hAnsi="Times New Roman"/>
                <w:b/>
                <w:bCs/>
                <w:sz w:val="24"/>
                <w:szCs w:val="24"/>
                <w:lang w:val="en-US"/>
              </w:rPr>
              <w:t xml:space="preserve">Заявление </w:t>
            </w:r>
            <w:r w:rsidRPr="002F4F79">
              <w:rPr>
                <w:rFonts w:ascii="Times New Roman" w:eastAsiaTheme="minorHAnsi" w:hAnsi="Times New Roman"/>
                <w:b/>
                <w:bCs/>
                <w:sz w:val="24"/>
                <w:szCs w:val="24"/>
                <w:lang w:val="en-US"/>
              </w:rPr>
              <w:br/>
              <w:t>№ от дата</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857A37D" w14:textId="77777777" w:rsidR="002F4F79" w:rsidRPr="002F4F79" w:rsidRDefault="002F4F79" w:rsidP="002F4F79">
            <w:pPr>
              <w:jc w:val="center"/>
              <w:rPr>
                <w:rFonts w:ascii="Times New Roman" w:eastAsiaTheme="minorHAnsi" w:hAnsi="Times New Roman"/>
                <w:sz w:val="24"/>
                <w:szCs w:val="24"/>
              </w:rPr>
            </w:pPr>
            <w:r w:rsidRPr="002F4F79">
              <w:rPr>
                <w:rFonts w:ascii="Times New Roman" w:eastAsiaTheme="minorHAnsi" w:hAnsi="Times New Roman"/>
                <w:sz w:val="24"/>
                <w:szCs w:val="24"/>
              </w:rPr>
              <w:t>Общ брой точки</w:t>
            </w:r>
          </w:p>
        </w:tc>
      </w:tr>
      <w:tr w:rsidR="002F4F79" w:rsidRPr="002F4F79" w14:paraId="27124937" w14:textId="77777777" w:rsidTr="007142A6">
        <w:trPr>
          <w:trHeight w:val="52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5CFC2F" w14:textId="77777777" w:rsidR="002F4F79" w:rsidRPr="002F4F79" w:rsidRDefault="002F4F79" w:rsidP="002F4F79">
            <w:pPr>
              <w:jc w:val="center"/>
              <w:rPr>
                <w:rFonts w:ascii="Times New Roman" w:eastAsiaTheme="minorHAnsi" w:hAnsi="Times New Roman"/>
                <w:sz w:val="24"/>
                <w:szCs w:val="24"/>
              </w:rPr>
            </w:pPr>
            <w:r w:rsidRPr="002F4F79">
              <w:rPr>
                <w:rFonts w:ascii="Times New Roman" w:eastAsiaTheme="minorHAnsi" w:hAnsi="Times New Roman"/>
                <w:sz w:val="24"/>
                <w:szCs w:val="24"/>
                <w:lang w:val="en-US"/>
              </w:rPr>
              <w:t>4</w:t>
            </w:r>
            <w:r w:rsidRPr="002F4F79">
              <w:rPr>
                <w:rFonts w:ascii="Times New Roman" w:eastAsiaTheme="minorHAnsi" w:hAnsi="Times New Roman"/>
                <w:sz w:val="24"/>
                <w:szCs w:val="24"/>
              </w:rPr>
              <w:t>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84376AF" w14:textId="77777777" w:rsidR="002F4F79" w:rsidRPr="002F4F79" w:rsidRDefault="002F4F79" w:rsidP="002F4F79">
            <w:pPr>
              <w:jc w:val="center"/>
              <w:rPr>
                <w:rFonts w:ascii="Times New Roman" w:eastAsiaTheme="minorHAnsi" w:hAnsi="Times New Roman"/>
                <w:sz w:val="24"/>
                <w:szCs w:val="24"/>
              </w:rPr>
            </w:pPr>
            <w:r w:rsidRPr="002F4F79">
              <w:rPr>
                <w:rFonts w:ascii="Times New Roman" w:eastAsiaTheme="minorHAnsi" w:hAnsi="Times New Roman"/>
                <w:sz w:val="24"/>
                <w:szCs w:val="24"/>
                <w:lang w:val="en-US"/>
              </w:rPr>
              <w:t>АЧОС №</w:t>
            </w:r>
            <w:r w:rsidRPr="002F4F79">
              <w:rPr>
                <w:rFonts w:ascii="Times New Roman" w:eastAsiaTheme="minorHAnsi" w:hAnsi="Times New Roman"/>
                <w:sz w:val="24"/>
                <w:szCs w:val="24"/>
              </w:rPr>
              <w:t>10366</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6F2CE8B8" w14:textId="77777777" w:rsidR="002F4F79" w:rsidRPr="002F4F79" w:rsidRDefault="002F4F79" w:rsidP="002F4F79">
            <w:pPr>
              <w:rPr>
                <w:rFonts w:ascii="Times New Roman" w:eastAsiaTheme="minorHAnsi" w:hAnsi="Times New Roman"/>
                <w:sz w:val="24"/>
                <w:szCs w:val="24"/>
                <w:lang w:val="en-US"/>
              </w:rPr>
            </w:pPr>
            <w:r w:rsidRPr="002F4F79">
              <w:rPr>
                <w:rFonts w:ascii="Times New Roman" w:eastAsiaTheme="minorHAnsi" w:hAnsi="Times New Roman"/>
                <w:sz w:val="24"/>
                <w:szCs w:val="24"/>
                <w:lang w:val="en-US"/>
              </w:rPr>
              <w:t>гр. Русе, ж.к. Дружба 1, бл. Таня, вх. "А", ет. 4, ап. 10</w:t>
            </w:r>
          </w:p>
        </w:tc>
        <w:tc>
          <w:tcPr>
            <w:tcW w:w="2268" w:type="dxa"/>
            <w:tcBorders>
              <w:top w:val="single" w:sz="4" w:space="0" w:color="auto"/>
              <w:left w:val="nil"/>
              <w:bottom w:val="single" w:sz="4" w:space="0" w:color="auto"/>
              <w:right w:val="single" w:sz="4" w:space="0" w:color="auto"/>
            </w:tcBorders>
            <w:shd w:val="clear" w:color="000000" w:fill="FFFFFF"/>
            <w:hideMark/>
          </w:tcPr>
          <w:p w14:paraId="28E8D02F" w14:textId="77777777" w:rsidR="002F4F79" w:rsidRPr="002F4F79" w:rsidRDefault="002F4F79" w:rsidP="002F4F79">
            <w:pPr>
              <w:rPr>
                <w:rFonts w:ascii="Times New Roman" w:eastAsiaTheme="minorHAnsi" w:hAnsi="Times New Roman"/>
                <w:sz w:val="24"/>
                <w:szCs w:val="24"/>
                <w:lang w:val="en-US"/>
              </w:rPr>
            </w:pPr>
            <w:r w:rsidRPr="002F4F79">
              <w:rPr>
                <w:rFonts w:ascii="Times New Roman" w:eastAsiaTheme="minorHAnsi" w:hAnsi="Times New Roman"/>
                <w:sz w:val="24"/>
                <w:szCs w:val="24"/>
                <w:lang w:val="en-US"/>
              </w:rPr>
              <w:t>С</w:t>
            </w:r>
            <w:r w:rsidRPr="002F4F79">
              <w:rPr>
                <w:rFonts w:ascii="Times New Roman" w:eastAsiaTheme="minorHAnsi" w:hAnsi="Times New Roman"/>
                <w:sz w:val="24"/>
                <w:szCs w:val="24"/>
              </w:rPr>
              <w:t>.</w:t>
            </w:r>
            <w:r w:rsidRPr="002F4F79">
              <w:rPr>
                <w:rFonts w:ascii="Times New Roman" w:eastAsiaTheme="minorHAnsi" w:hAnsi="Times New Roman"/>
                <w:sz w:val="24"/>
                <w:szCs w:val="24"/>
                <w:lang w:val="en-US"/>
              </w:rPr>
              <w:t xml:space="preserve"> А</w:t>
            </w:r>
            <w:r w:rsidRPr="002F4F79">
              <w:rPr>
                <w:rFonts w:ascii="Times New Roman" w:eastAsiaTheme="minorHAnsi" w:hAnsi="Times New Roman"/>
                <w:sz w:val="24"/>
                <w:szCs w:val="24"/>
              </w:rPr>
              <w:t>.</w:t>
            </w:r>
            <w:r w:rsidRPr="002F4F79">
              <w:rPr>
                <w:rFonts w:ascii="Times New Roman" w:eastAsiaTheme="minorHAnsi" w:hAnsi="Times New Roman"/>
                <w:sz w:val="24"/>
                <w:szCs w:val="24"/>
                <w:lang w:val="en-US"/>
              </w:rPr>
              <w:t xml:space="preserve"> Д</w:t>
            </w:r>
            <w:r w:rsidRPr="002F4F79">
              <w:rPr>
                <w:rFonts w:ascii="Times New Roman" w:eastAsiaTheme="minorHAnsi" w:hAnsi="Times New Roman"/>
                <w:sz w:val="24"/>
                <w:szCs w:val="24"/>
              </w:rPr>
              <w:t>.</w:t>
            </w:r>
            <w:r w:rsidRPr="002F4F79">
              <w:rPr>
                <w:rFonts w:ascii="Times New Roman" w:eastAsiaTheme="minorHAnsi" w:hAnsi="Times New Roman"/>
                <w:sz w:val="24"/>
                <w:szCs w:val="24"/>
                <w:lang w:val="en-US"/>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6875FF0" w14:textId="77777777" w:rsidR="002F4F79" w:rsidRPr="002F4F79" w:rsidRDefault="002F4F79" w:rsidP="002F4F79">
            <w:pPr>
              <w:jc w:val="center"/>
              <w:rPr>
                <w:rFonts w:ascii="Times New Roman" w:eastAsiaTheme="minorHAnsi" w:hAnsi="Times New Roman"/>
                <w:color w:val="000000"/>
                <w:sz w:val="24"/>
                <w:szCs w:val="24"/>
                <w:lang w:val="en-US"/>
              </w:rPr>
            </w:pPr>
            <w:r w:rsidRPr="002F4F79">
              <w:rPr>
                <w:rFonts w:ascii="Times New Roman" w:eastAsiaTheme="minorHAnsi" w:hAnsi="Times New Roman"/>
                <w:color w:val="000000"/>
                <w:sz w:val="24"/>
                <w:szCs w:val="24"/>
                <w:lang w:val="en-US"/>
              </w:rPr>
              <w:t>94С-402-1 от 18.10.2021 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2782AE5" w14:textId="77777777" w:rsidR="002F4F79" w:rsidRPr="002F4F79" w:rsidRDefault="002F4F79" w:rsidP="002F4F79">
            <w:pPr>
              <w:jc w:val="center"/>
              <w:rPr>
                <w:rFonts w:ascii="Times New Roman" w:eastAsiaTheme="minorHAnsi" w:hAnsi="Times New Roman"/>
                <w:sz w:val="24"/>
                <w:szCs w:val="24"/>
              </w:rPr>
            </w:pPr>
            <w:r w:rsidRPr="002F4F79">
              <w:rPr>
                <w:rFonts w:ascii="Times New Roman" w:eastAsiaTheme="minorHAnsi" w:hAnsi="Times New Roman"/>
                <w:sz w:val="24"/>
                <w:szCs w:val="24"/>
              </w:rPr>
              <w:t>55 т.</w:t>
            </w:r>
          </w:p>
        </w:tc>
      </w:tr>
      <w:tr w:rsidR="002F4F79" w:rsidRPr="002F4F79" w14:paraId="62D3B5D1" w14:textId="77777777" w:rsidTr="007142A6">
        <w:trPr>
          <w:trHeight w:val="52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8F9B66" w14:textId="77777777" w:rsidR="002F4F79" w:rsidRPr="002F4F79" w:rsidRDefault="002F4F79" w:rsidP="002F4F79">
            <w:pPr>
              <w:jc w:val="center"/>
              <w:rPr>
                <w:rFonts w:ascii="Times New Roman" w:eastAsiaTheme="minorHAnsi" w:hAnsi="Times New Roman"/>
                <w:sz w:val="24"/>
                <w:szCs w:val="24"/>
              </w:rPr>
            </w:pPr>
            <w:r w:rsidRPr="002F4F79">
              <w:rPr>
                <w:rFonts w:ascii="Times New Roman" w:eastAsiaTheme="minorHAnsi" w:hAnsi="Times New Roman"/>
                <w:sz w:val="24"/>
                <w:szCs w:val="24"/>
                <w:lang w:val="en-US"/>
              </w:rPr>
              <w:t>4</w:t>
            </w:r>
            <w:r w:rsidRPr="002F4F79">
              <w:rPr>
                <w:rFonts w:ascii="Times New Roman" w:eastAsiaTheme="minorHAnsi" w:hAnsi="Times New Roman"/>
                <w:sz w:val="24"/>
                <w:szCs w:val="24"/>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749586B" w14:textId="77777777" w:rsidR="002F4F79" w:rsidRPr="002F4F79" w:rsidRDefault="002F4F79" w:rsidP="002F4F79">
            <w:pPr>
              <w:jc w:val="center"/>
              <w:rPr>
                <w:rFonts w:ascii="Times New Roman" w:eastAsiaTheme="minorHAnsi" w:hAnsi="Times New Roman"/>
                <w:sz w:val="24"/>
                <w:szCs w:val="24"/>
                <w:lang w:val="en-US"/>
              </w:rPr>
            </w:pPr>
            <w:r w:rsidRPr="002F4F79">
              <w:rPr>
                <w:rFonts w:ascii="Times New Roman" w:eastAsiaTheme="minorHAnsi" w:hAnsi="Times New Roman"/>
                <w:sz w:val="24"/>
                <w:szCs w:val="24"/>
                <w:lang w:val="en-US"/>
              </w:rPr>
              <w:t>АЧОС №9715</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13D1DBD6" w14:textId="77777777" w:rsidR="002F4F79" w:rsidRPr="002F4F79" w:rsidRDefault="002F4F79" w:rsidP="002F4F79">
            <w:pPr>
              <w:rPr>
                <w:rFonts w:ascii="Times New Roman" w:eastAsiaTheme="minorHAnsi" w:hAnsi="Times New Roman"/>
                <w:sz w:val="24"/>
                <w:szCs w:val="24"/>
                <w:lang w:val="en-US"/>
              </w:rPr>
            </w:pPr>
            <w:r w:rsidRPr="002F4F79">
              <w:rPr>
                <w:rFonts w:ascii="Times New Roman" w:eastAsiaTheme="minorHAnsi" w:hAnsi="Times New Roman"/>
                <w:sz w:val="24"/>
                <w:szCs w:val="24"/>
                <w:lang w:val="en-US"/>
              </w:rPr>
              <w:t>гр. Русе, кв. Здравец, бл. Кремена, вх. "Б", ет. 1, ап. 8</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4EB67D9" w14:textId="77777777" w:rsidR="002F4F79" w:rsidRPr="002F4F79" w:rsidRDefault="002F4F79" w:rsidP="002F4F79">
            <w:pPr>
              <w:rPr>
                <w:rFonts w:ascii="Times New Roman" w:eastAsiaTheme="minorHAnsi" w:hAnsi="Times New Roman"/>
                <w:sz w:val="24"/>
                <w:szCs w:val="24"/>
                <w:lang w:val="en-US"/>
              </w:rPr>
            </w:pPr>
            <w:r w:rsidRPr="002F4F79">
              <w:rPr>
                <w:rFonts w:ascii="Times New Roman" w:eastAsiaTheme="minorHAnsi" w:hAnsi="Times New Roman"/>
                <w:sz w:val="24"/>
                <w:szCs w:val="24"/>
                <w:lang w:val="en-US"/>
              </w:rPr>
              <w:t>Г</w:t>
            </w:r>
            <w:r w:rsidRPr="002F4F79">
              <w:rPr>
                <w:rFonts w:ascii="Times New Roman" w:eastAsiaTheme="minorHAnsi" w:hAnsi="Times New Roman"/>
                <w:sz w:val="24"/>
                <w:szCs w:val="24"/>
              </w:rPr>
              <w:t>.</w:t>
            </w:r>
            <w:r w:rsidRPr="002F4F79">
              <w:rPr>
                <w:rFonts w:ascii="Times New Roman" w:eastAsiaTheme="minorHAnsi" w:hAnsi="Times New Roman"/>
                <w:sz w:val="24"/>
                <w:szCs w:val="24"/>
                <w:lang w:val="en-US"/>
              </w:rPr>
              <w:t xml:space="preserve"> С</w:t>
            </w:r>
            <w:r w:rsidRPr="002F4F79">
              <w:rPr>
                <w:rFonts w:ascii="Times New Roman" w:eastAsiaTheme="minorHAnsi" w:hAnsi="Times New Roman"/>
                <w:sz w:val="24"/>
                <w:szCs w:val="24"/>
              </w:rPr>
              <w:t>.</w:t>
            </w:r>
            <w:r w:rsidRPr="002F4F79">
              <w:rPr>
                <w:rFonts w:ascii="Times New Roman" w:eastAsiaTheme="minorHAnsi" w:hAnsi="Times New Roman"/>
                <w:sz w:val="24"/>
                <w:szCs w:val="24"/>
                <w:lang w:val="en-US"/>
              </w:rPr>
              <w:t xml:space="preserve"> Д</w:t>
            </w:r>
            <w:r w:rsidRPr="002F4F79">
              <w:rPr>
                <w:rFonts w:ascii="Times New Roman" w:eastAsiaTheme="minorHAnsi" w:hAnsi="Times New Roman"/>
                <w:sz w:val="24"/>
                <w:szCs w:val="24"/>
              </w:rPr>
              <w:t>.</w:t>
            </w:r>
            <w:r w:rsidRPr="002F4F79">
              <w:rPr>
                <w:rFonts w:ascii="Times New Roman" w:eastAsiaTheme="minorHAnsi" w:hAnsi="Times New Roman"/>
                <w:sz w:val="24"/>
                <w:szCs w:val="24"/>
                <w:lang w:val="en-US"/>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5FBD823" w14:textId="77777777" w:rsidR="002F4F79" w:rsidRPr="002F4F79" w:rsidRDefault="002F4F79" w:rsidP="002F4F79">
            <w:pPr>
              <w:jc w:val="center"/>
              <w:rPr>
                <w:rFonts w:ascii="Times New Roman" w:eastAsiaTheme="minorHAnsi" w:hAnsi="Times New Roman"/>
                <w:sz w:val="24"/>
                <w:szCs w:val="24"/>
                <w:lang w:val="en-US"/>
              </w:rPr>
            </w:pPr>
            <w:r w:rsidRPr="002F4F79">
              <w:rPr>
                <w:rFonts w:ascii="Times New Roman" w:eastAsiaTheme="minorHAnsi" w:hAnsi="Times New Roman"/>
                <w:sz w:val="24"/>
                <w:szCs w:val="24"/>
                <w:lang w:val="en-US"/>
              </w:rPr>
              <w:t>94Г-4463-1 от 10.12.2021 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99F6433" w14:textId="77777777" w:rsidR="002F4F79" w:rsidRPr="002F4F79" w:rsidRDefault="002F4F79" w:rsidP="002F4F79">
            <w:pPr>
              <w:jc w:val="center"/>
              <w:rPr>
                <w:rFonts w:ascii="Times New Roman" w:eastAsiaTheme="minorHAnsi" w:hAnsi="Times New Roman"/>
                <w:sz w:val="24"/>
                <w:szCs w:val="24"/>
              </w:rPr>
            </w:pPr>
            <w:r w:rsidRPr="002F4F79">
              <w:rPr>
                <w:rFonts w:ascii="Times New Roman" w:eastAsiaTheme="minorHAnsi" w:hAnsi="Times New Roman"/>
                <w:sz w:val="24"/>
                <w:szCs w:val="24"/>
              </w:rPr>
              <w:t>55 т.</w:t>
            </w:r>
          </w:p>
        </w:tc>
      </w:tr>
      <w:tr w:rsidR="002F4F79" w:rsidRPr="002F4F79" w14:paraId="5D39255B" w14:textId="77777777" w:rsidTr="007142A6">
        <w:trPr>
          <w:trHeight w:val="52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F30317" w14:textId="77777777" w:rsidR="002F4F79" w:rsidRPr="002F4F79" w:rsidRDefault="002F4F79" w:rsidP="002F4F79">
            <w:pPr>
              <w:jc w:val="center"/>
              <w:rPr>
                <w:rFonts w:ascii="Times New Roman" w:eastAsiaTheme="minorHAnsi" w:hAnsi="Times New Roman"/>
                <w:sz w:val="24"/>
                <w:szCs w:val="24"/>
              </w:rPr>
            </w:pPr>
            <w:r w:rsidRPr="002F4F79">
              <w:rPr>
                <w:rFonts w:ascii="Times New Roman" w:eastAsiaTheme="minorHAnsi" w:hAnsi="Times New Roman"/>
                <w:sz w:val="24"/>
                <w:szCs w:val="24"/>
                <w:lang w:val="en-US"/>
              </w:rPr>
              <w:t>4</w:t>
            </w:r>
            <w:r w:rsidRPr="002F4F79">
              <w:rPr>
                <w:rFonts w:ascii="Times New Roman" w:eastAsiaTheme="minorHAnsi" w:hAnsi="Times New Roman"/>
                <w:sz w:val="24"/>
                <w:szCs w:val="24"/>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BCA8655" w14:textId="77777777" w:rsidR="002F4F79" w:rsidRPr="002F4F79" w:rsidRDefault="002F4F79" w:rsidP="002F4F79">
            <w:pPr>
              <w:jc w:val="center"/>
              <w:rPr>
                <w:rFonts w:ascii="Times New Roman" w:eastAsiaTheme="minorHAnsi" w:hAnsi="Times New Roman"/>
                <w:sz w:val="24"/>
                <w:szCs w:val="24"/>
              </w:rPr>
            </w:pPr>
            <w:r w:rsidRPr="002F4F79">
              <w:rPr>
                <w:rFonts w:ascii="Times New Roman" w:eastAsiaTheme="minorHAnsi" w:hAnsi="Times New Roman"/>
                <w:sz w:val="24"/>
                <w:szCs w:val="24"/>
                <w:lang w:val="en-US"/>
              </w:rPr>
              <w:t>АЧОС №</w:t>
            </w:r>
            <w:r w:rsidRPr="002F4F79">
              <w:rPr>
                <w:rFonts w:ascii="Times New Roman" w:eastAsiaTheme="minorHAnsi" w:hAnsi="Times New Roman"/>
                <w:sz w:val="24"/>
                <w:szCs w:val="24"/>
              </w:rPr>
              <w:t>10393</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23906A2F" w14:textId="77777777" w:rsidR="002F4F79" w:rsidRPr="002F4F79" w:rsidRDefault="002F4F79" w:rsidP="002F4F79">
            <w:pPr>
              <w:rPr>
                <w:rFonts w:ascii="Times New Roman" w:eastAsiaTheme="minorHAnsi" w:hAnsi="Times New Roman"/>
                <w:sz w:val="24"/>
                <w:szCs w:val="24"/>
                <w:lang w:val="en-US"/>
              </w:rPr>
            </w:pPr>
            <w:r w:rsidRPr="002F4F79">
              <w:rPr>
                <w:rFonts w:ascii="Times New Roman" w:eastAsiaTheme="minorHAnsi" w:hAnsi="Times New Roman"/>
                <w:sz w:val="24"/>
                <w:szCs w:val="24"/>
                <w:lang w:val="en-US"/>
              </w:rPr>
              <w:t>ГР. Русе, кв. Здравец-изток, бл. Мура, вх. "Б", ет. 8, ап. 25</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64657ED" w14:textId="77777777" w:rsidR="002F4F79" w:rsidRPr="002F4F79" w:rsidRDefault="002F4F79" w:rsidP="002F4F79">
            <w:pPr>
              <w:rPr>
                <w:rFonts w:ascii="Times New Roman" w:eastAsiaTheme="minorHAnsi" w:hAnsi="Times New Roman"/>
                <w:sz w:val="24"/>
                <w:szCs w:val="24"/>
              </w:rPr>
            </w:pPr>
            <w:r w:rsidRPr="002F4F79">
              <w:rPr>
                <w:rFonts w:ascii="Times New Roman" w:eastAsiaTheme="minorHAnsi" w:hAnsi="Times New Roman"/>
                <w:sz w:val="24"/>
                <w:szCs w:val="24"/>
                <w:lang w:val="en-US"/>
              </w:rPr>
              <w:t>Ц</w:t>
            </w:r>
            <w:r w:rsidRPr="002F4F79">
              <w:rPr>
                <w:rFonts w:ascii="Times New Roman" w:eastAsiaTheme="minorHAnsi" w:hAnsi="Times New Roman"/>
                <w:sz w:val="24"/>
                <w:szCs w:val="24"/>
              </w:rPr>
              <w:t>.</w:t>
            </w:r>
            <w:r w:rsidRPr="002F4F79">
              <w:rPr>
                <w:rFonts w:ascii="Times New Roman" w:eastAsiaTheme="minorHAnsi" w:hAnsi="Times New Roman"/>
                <w:sz w:val="24"/>
                <w:szCs w:val="24"/>
                <w:lang w:val="en-US"/>
              </w:rPr>
              <w:t xml:space="preserve"> П</w:t>
            </w:r>
            <w:r w:rsidRPr="002F4F79">
              <w:rPr>
                <w:rFonts w:ascii="Times New Roman" w:eastAsiaTheme="minorHAnsi" w:hAnsi="Times New Roman"/>
                <w:sz w:val="24"/>
                <w:szCs w:val="24"/>
              </w:rPr>
              <w:t>.</w:t>
            </w:r>
            <w:r w:rsidRPr="002F4F79">
              <w:rPr>
                <w:rFonts w:ascii="Times New Roman" w:eastAsiaTheme="minorHAnsi" w:hAnsi="Times New Roman"/>
                <w:sz w:val="24"/>
                <w:szCs w:val="24"/>
                <w:lang w:val="en-US"/>
              </w:rPr>
              <w:t xml:space="preserve"> Е</w:t>
            </w:r>
            <w:r w:rsidRPr="002F4F79">
              <w:rPr>
                <w:rFonts w:ascii="Times New Roman" w:eastAsiaTheme="minorHAnsi" w:hAnsi="Times New Roman"/>
                <w:sz w:val="24"/>
                <w:szCs w:val="24"/>
              </w:rPr>
              <w:t>.</w:t>
            </w:r>
            <w:r w:rsidRPr="002F4F79">
              <w:rPr>
                <w:rFonts w:ascii="Times New Roman" w:eastAsiaTheme="minorHAnsi" w:hAnsi="Times New Roman"/>
                <w:sz w:val="24"/>
                <w:szCs w:val="24"/>
                <w:lang w:val="en-US"/>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3A80A8D" w14:textId="77777777" w:rsidR="002F4F79" w:rsidRPr="002F4F79" w:rsidRDefault="002F4F79" w:rsidP="002F4F79">
            <w:pPr>
              <w:jc w:val="center"/>
              <w:rPr>
                <w:rFonts w:ascii="Times New Roman" w:eastAsiaTheme="minorHAnsi" w:hAnsi="Times New Roman"/>
                <w:sz w:val="24"/>
                <w:szCs w:val="24"/>
              </w:rPr>
            </w:pPr>
            <w:r w:rsidRPr="002F4F79">
              <w:rPr>
                <w:rFonts w:ascii="Times New Roman" w:eastAsiaTheme="minorHAnsi" w:hAnsi="Times New Roman"/>
                <w:sz w:val="24"/>
                <w:szCs w:val="24"/>
                <w:lang w:val="en-US"/>
              </w:rPr>
              <w:t>94Ц-776-1 от 19.01.2022 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0A9629E" w14:textId="77777777" w:rsidR="002F4F79" w:rsidRPr="002F4F79" w:rsidRDefault="002F4F79" w:rsidP="002F4F79">
            <w:pPr>
              <w:jc w:val="center"/>
              <w:rPr>
                <w:rFonts w:ascii="Times New Roman" w:eastAsiaTheme="minorHAnsi" w:hAnsi="Times New Roman"/>
                <w:sz w:val="24"/>
                <w:szCs w:val="24"/>
              </w:rPr>
            </w:pPr>
            <w:r w:rsidRPr="002F4F79">
              <w:rPr>
                <w:rFonts w:ascii="Times New Roman" w:eastAsiaTheme="minorHAnsi" w:hAnsi="Times New Roman"/>
                <w:sz w:val="24"/>
                <w:szCs w:val="24"/>
              </w:rPr>
              <w:t>55 т.</w:t>
            </w:r>
          </w:p>
        </w:tc>
      </w:tr>
      <w:tr w:rsidR="002F4F79" w:rsidRPr="002F4F79" w14:paraId="24BFE12F" w14:textId="77777777" w:rsidTr="007142A6">
        <w:trPr>
          <w:trHeight w:val="792"/>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5B0BB7" w14:textId="77777777" w:rsidR="002F4F79" w:rsidRPr="002F4F79" w:rsidRDefault="002F4F79" w:rsidP="002F4F79">
            <w:pPr>
              <w:jc w:val="center"/>
              <w:rPr>
                <w:rFonts w:ascii="Times New Roman" w:eastAsiaTheme="minorHAnsi" w:hAnsi="Times New Roman"/>
                <w:sz w:val="24"/>
                <w:szCs w:val="24"/>
              </w:rPr>
            </w:pPr>
            <w:r w:rsidRPr="002F4F79">
              <w:rPr>
                <w:rFonts w:ascii="Times New Roman" w:eastAsiaTheme="minorHAnsi" w:hAnsi="Times New Roman"/>
                <w:sz w:val="24"/>
                <w:szCs w:val="24"/>
                <w:lang w:val="en-US"/>
              </w:rPr>
              <w:t>4</w:t>
            </w:r>
            <w:r w:rsidRPr="002F4F79">
              <w:rPr>
                <w:rFonts w:ascii="Times New Roman" w:eastAsiaTheme="minorHAnsi" w:hAnsi="Times New Roman"/>
                <w:sz w:val="24"/>
                <w:szCs w:val="24"/>
              </w:rPr>
              <w:t>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3DD6EC1" w14:textId="77777777" w:rsidR="002F4F79" w:rsidRPr="002F4F79" w:rsidRDefault="002F4F79" w:rsidP="002F4F79">
            <w:pPr>
              <w:jc w:val="center"/>
              <w:rPr>
                <w:rFonts w:ascii="Times New Roman" w:eastAsiaTheme="minorHAnsi" w:hAnsi="Times New Roman"/>
                <w:sz w:val="24"/>
                <w:szCs w:val="24"/>
                <w:lang w:val="en-US"/>
              </w:rPr>
            </w:pPr>
            <w:r w:rsidRPr="002F4F79">
              <w:rPr>
                <w:rFonts w:ascii="Times New Roman" w:eastAsiaTheme="minorHAnsi" w:hAnsi="Times New Roman"/>
                <w:sz w:val="24"/>
                <w:szCs w:val="24"/>
                <w:lang w:val="en-US"/>
              </w:rPr>
              <w:t>АЧОС №5605</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40EEC4F2" w14:textId="77777777" w:rsidR="002F4F79" w:rsidRPr="002F4F79" w:rsidRDefault="002F4F79" w:rsidP="002F4F79">
            <w:pPr>
              <w:rPr>
                <w:rFonts w:ascii="Times New Roman" w:eastAsiaTheme="minorHAnsi" w:hAnsi="Times New Roman"/>
                <w:color w:val="000000"/>
                <w:sz w:val="24"/>
                <w:szCs w:val="24"/>
                <w:lang w:val="en-US"/>
              </w:rPr>
            </w:pPr>
            <w:r w:rsidRPr="002F4F79">
              <w:rPr>
                <w:rFonts w:ascii="Times New Roman" w:eastAsiaTheme="minorHAnsi" w:hAnsi="Times New Roman"/>
                <w:color w:val="000000"/>
                <w:sz w:val="24"/>
                <w:szCs w:val="24"/>
                <w:lang w:val="en-US"/>
              </w:rPr>
              <w:t>гр. Русе, кв. Здравец-Изток, бл. Камен, вх. "А", ет. 4, ап. 3</w:t>
            </w:r>
          </w:p>
        </w:tc>
        <w:tc>
          <w:tcPr>
            <w:tcW w:w="2268" w:type="dxa"/>
            <w:tcBorders>
              <w:top w:val="single" w:sz="4" w:space="0" w:color="auto"/>
              <w:left w:val="nil"/>
              <w:bottom w:val="single" w:sz="4" w:space="0" w:color="auto"/>
              <w:right w:val="single" w:sz="4" w:space="0" w:color="auto"/>
            </w:tcBorders>
            <w:shd w:val="clear" w:color="000000" w:fill="FFFFFF"/>
            <w:hideMark/>
          </w:tcPr>
          <w:p w14:paraId="230641CC" w14:textId="77777777" w:rsidR="002F4F79" w:rsidRPr="002F4F79" w:rsidRDefault="002F4F79" w:rsidP="002F4F79">
            <w:pPr>
              <w:rPr>
                <w:rFonts w:ascii="Times New Roman" w:eastAsiaTheme="minorHAnsi" w:hAnsi="Times New Roman"/>
                <w:color w:val="000000"/>
                <w:sz w:val="24"/>
                <w:szCs w:val="24"/>
                <w:lang w:val="en-US"/>
              </w:rPr>
            </w:pPr>
            <w:r w:rsidRPr="002F4F79">
              <w:rPr>
                <w:rFonts w:ascii="Times New Roman" w:eastAsiaTheme="minorHAnsi" w:hAnsi="Times New Roman"/>
                <w:color w:val="000000"/>
                <w:sz w:val="24"/>
                <w:szCs w:val="24"/>
                <w:lang w:val="en-US"/>
              </w:rPr>
              <w:t>И</w:t>
            </w:r>
            <w:r w:rsidRPr="002F4F79">
              <w:rPr>
                <w:rFonts w:ascii="Times New Roman" w:eastAsiaTheme="minorHAnsi" w:hAnsi="Times New Roman"/>
                <w:color w:val="000000"/>
                <w:sz w:val="24"/>
                <w:szCs w:val="24"/>
              </w:rPr>
              <w:t>.</w:t>
            </w:r>
            <w:r w:rsidRPr="002F4F79">
              <w:rPr>
                <w:rFonts w:ascii="Times New Roman" w:eastAsiaTheme="minorHAnsi" w:hAnsi="Times New Roman"/>
                <w:color w:val="000000"/>
                <w:sz w:val="24"/>
                <w:szCs w:val="24"/>
                <w:lang w:val="en-US"/>
              </w:rPr>
              <w:t xml:space="preserve"> Ц</w:t>
            </w:r>
            <w:r w:rsidRPr="002F4F79">
              <w:rPr>
                <w:rFonts w:ascii="Times New Roman" w:eastAsiaTheme="minorHAnsi" w:hAnsi="Times New Roman"/>
                <w:color w:val="000000"/>
                <w:sz w:val="24"/>
                <w:szCs w:val="24"/>
              </w:rPr>
              <w:t>.</w:t>
            </w:r>
            <w:r w:rsidRPr="002F4F79">
              <w:rPr>
                <w:rFonts w:ascii="Times New Roman" w:eastAsiaTheme="minorHAnsi" w:hAnsi="Times New Roman"/>
                <w:color w:val="000000"/>
                <w:sz w:val="24"/>
                <w:szCs w:val="24"/>
                <w:lang w:val="en-US"/>
              </w:rPr>
              <w:t xml:space="preserve"> Б</w:t>
            </w:r>
            <w:r w:rsidRPr="002F4F79">
              <w:rPr>
                <w:rFonts w:ascii="Times New Roman" w:eastAsiaTheme="minorHAnsi" w:hAnsi="Times New Roman"/>
                <w:color w:val="000000"/>
                <w:sz w:val="24"/>
                <w:szCs w:val="24"/>
              </w:rPr>
              <w:t>.</w:t>
            </w:r>
            <w:r w:rsidRPr="002F4F79">
              <w:rPr>
                <w:rFonts w:ascii="Times New Roman" w:eastAsiaTheme="minorHAnsi" w:hAnsi="Times New Roman"/>
                <w:color w:val="000000"/>
                <w:sz w:val="24"/>
                <w:szCs w:val="24"/>
                <w:lang w:val="en-US"/>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216E655" w14:textId="77777777" w:rsidR="002F4F79" w:rsidRPr="002F4F79" w:rsidRDefault="002F4F79" w:rsidP="002F4F79">
            <w:pPr>
              <w:jc w:val="center"/>
              <w:rPr>
                <w:rFonts w:ascii="Times New Roman" w:eastAsiaTheme="minorHAnsi" w:hAnsi="Times New Roman"/>
                <w:color w:val="000000"/>
                <w:sz w:val="24"/>
                <w:szCs w:val="24"/>
                <w:lang w:val="en-US"/>
              </w:rPr>
            </w:pPr>
            <w:r w:rsidRPr="002F4F79">
              <w:rPr>
                <w:rFonts w:ascii="Times New Roman" w:eastAsiaTheme="minorHAnsi" w:hAnsi="Times New Roman"/>
                <w:color w:val="000000"/>
                <w:sz w:val="24"/>
                <w:szCs w:val="24"/>
                <w:lang w:val="en-US"/>
              </w:rPr>
              <w:t>94И-5683-1 от 20.10.2021 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38F1FB4" w14:textId="77777777" w:rsidR="002F4F79" w:rsidRPr="002F4F79" w:rsidRDefault="002F4F79" w:rsidP="002F4F79">
            <w:pPr>
              <w:jc w:val="center"/>
              <w:rPr>
                <w:rFonts w:ascii="Times New Roman" w:eastAsiaTheme="minorHAnsi" w:hAnsi="Times New Roman"/>
                <w:sz w:val="24"/>
                <w:szCs w:val="24"/>
              </w:rPr>
            </w:pPr>
            <w:r w:rsidRPr="002F4F79">
              <w:rPr>
                <w:rFonts w:ascii="Times New Roman" w:eastAsiaTheme="minorHAnsi" w:hAnsi="Times New Roman"/>
                <w:sz w:val="24"/>
                <w:szCs w:val="24"/>
              </w:rPr>
              <w:t>55 т.</w:t>
            </w:r>
          </w:p>
        </w:tc>
      </w:tr>
    </w:tbl>
    <w:p w14:paraId="702E82AA" w14:textId="77777777" w:rsidR="002F4F79" w:rsidRPr="002F4F79" w:rsidRDefault="002F4F79" w:rsidP="002F4F79">
      <w:pPr>
        <w:ind w:firstLine="567"/>
        <w:jc w:val="both"/>
        <w:rPr>
          <w:rFonts w:ascii="Times New Roman" w:eastAsiaTheme="minorHAnsi" w:hAnsi="Times New Roman"/>
          <w:bCs/>
          <w:sz w:val="24"/>
          <w:szCs w:val="24"/>
        </w:rPr>
      </w:pPr>
      <w:r w:rsidRPr="002F4F79">
        <w:rPr>
          <w:rFonts w:ascii="Times New Roman" w:eastAsiaTheme="minorHAnsi" w:hAnsi="Times New Roman"/>
          <w:b/>
          <w:bCs/>
          <w:sz w:val="24"/>
          <w:szCs w:val="24"/>
        </w:rPr>
        <w:t>2</w:t>
      </w:r>
      <w:r w:rsidRPr="002F4F79">
        <w:rPr>
          <w:rFonts w:ascii="Times New Roman" w:eastAsiaTheme="minorHAnsi" w:hAnsi="Times New Roman"/>
          <w:b/>
          <w:bCs/>
          <w:sz w:val="24"/>
          <w:szCs w:val="24"/>
          <w:lang w:val="en-US"/>
        </w:rPr>
        <w:t>.</w:t>
      </w:r>
      <w:r w:rsidRPr="002F4F79">
        <w:rPr>
          <w:rFonts w:ascii="Times New Roman" w:eastAsiaTheme="minorHAnsi" w:hAnsi="Times New Roman"/>
          <w:b/>
          <w:bCs/>
          <w:sz w:val="24"/>
          <w:szCs w:val="24"/>
        </w:rPr>
        <w:t xml:space="preserve"> Приема изменение на Списък №1 на общинските жилища за настаняване под наем на  граждани с установени жилищни нужди, раздел А: Апартаменти, </w:t>
      </w:r>
      <w:r w:rsidRPr="002F4F79">
        <w:rPr>
          <w:rFonts w:ascii="Times New Roman" w:eastAsiaTheme="minorHAnsi" w:hAnsi="Times New Roman"/>
          <w:bCs/>
          <w:sz w:val="24"/>
          <w:szCs w:val="24"/>
        </w:rPr>
        <w:t>утвърден от Общински съвет – Русе с Решение №771, прието с протокол №29/24.01.2022 г., както следва:</w:t>
      </w:r>
    </w:p>
    <w:p w14:paraId="4357B59C" w14:textId="77777777" w:rsidR="002F4F79" w:rsidRPr="002F4F79" w:rsidRDefault="002F4F79" w:rsidP="002F4F79">
      <w:pPr>
        <w:ind w:firstLine="567"/>
        <w:jc w:val="both"/>
        <w:rPr>
          <w:rFonts w:ascii="Times New Roman" w:eastAsiaTheme="minorHAnsi" w:hAnsi="Times New Roman"/>
          <w:bCs/>
          <w:sz w:val="24"/>
          <w:szCs w:val="24"/>
        </w:rPr>
      </w:pPr>
      <w:r w:rsidRPr="002F4F79">
        <w:rPr>
          <w:rFonts w:ascii="Times New Roman" w:eastAsiaTheme="minorHAnsi" w:hAnsi="Times New Roman"/>
          <w:bCs/>
          <w:sz w:val="24"/>
          <w:szCs w:val="24"/>
        </w:rPr>
        <w:t xml:space="preserve">2.1. премахва точка №519 – жилищен имот, представляващ апартамент с административен адрес </w:t>
      </w:r>
      <w:r w:rsidRPr="002F4F79">
        <w:rPr>
          <w:rFonts w:ascii="Times New Roman" w:eastAsiaTheme="minorHAnsi" w:hAnsi="Times New Roman"/>
          <w:sz w:val="24"/>
          <w:szCs w:val="24"/>
          <w:lang w:val="en-US"/>
        </w:rPr>
        <w:t>гр. Русе, ж.к. „Дружба 1“, ул. „Гео Милев“ №6, бл. „Таня“, вх. 1, ет. 4</w:t>
      </w:r>
      <w:r w:rsidRPr="002F4F79">
        <w:rPr>
          <w:rFonts w:ascii="Times New Roman" w:eastAsiaTheme="minorHAnsi" w:hAnsi="Times New Roman"/>
          <w:sz w:val="24"/>
          <w:szCs w:val="24"/>
        </w:rPr>
        <w:t>, ап. 10</w:t>
      </w:r>
      <w:r w:rsidRPr="002F4F79">
        <w:rPr>
          <w:rFonts w:ascii="Times New Roman" w:eastAsiaTheme="minorHAnsi" w:hAnsi="Times New Roman"/>
          <w:bCs/>
          <w:sz w:val="24"/>
          <w:szCs w:val="24"/>
        </w:rPr>
        <w:t>,</w:t>
      </w:r>
      <w:r w:rsidRPr="002F4F79">
        <w:rPr>
          <w:rFonts w:ascii="Times New Roman" w:eastAsiaTheme="minorHAnsi" w:hAnsi="Times New Roman"/>
          <w:sz w:val="24"/>
          <w:szCs w:val="24"/>
          <w:lang w:val="en-US"/>
        </w:rPr>
        <w:t xml:space="preserve"> </w:t>
      </w:r>
      <w:r w:rsidRPr="002F4F79">
        <w:rPr>
          <w:rFonts w:ascii="Times New Roman" w:eastAsiaTheme="minorHAnsi" w:hAnsi="Times New Roman"/>
          <w:bCs/>
          <w:sz w:val="24"/>
          <w:szCs w:val="24"/>
        </w:rPr>
        <w:t>предмет на АЧОС №10366/08.03.2022 г.;</w:t>
      </w:r>
    </w:p>
    <w:p w14:paraId="16DEF346" w14:textId="77777777" w:rsidR="002F4F79" w:rsidRPr="002F4F79" w:rsidRDefault="002F4F79" w:rsidP="002F4F79">
      <w:pPr>
        <w:ind w:firstLine="567"/>
        <w:jc w:val="both"/>
        <w:rPr>
          <w:rFonts w:ascii="Times New Roman" w:eastAsiaTheme="minorHAnsi" w:hAnsi="Times New Roman"/>
          <w:bCs/>
          <w:sz w:val="24"/>
          <w:szCs w:val="24"/>
        </w:rPr>
      </w:pPr>
      <w:r w:rsidRPr="002F4F79">
        <w:rPr>
          <w:rFonts w:ascii="Times New Roman" w:eastAsiaTheme="minorHAnsi" w:hAnsi="Times New Roman"/>
          <w:bCs/>
          <w:sz w:val="24"/>
          <w:szCs w:val="24"/>
        </w:rPr>
        <w:t xml:space="preserve">2.2. премахва точка №148 – жилищен имот, представляващ апартамент с административен адрес </w:t>
      </w:r>
      <w:r w:rsidRPr="002F4F79">
        <w:rPr>
          <w:rFonts w:ascii="Times New Roman" w:eastAsiaTheme="minorHAnsi" w:hAnsi="Times New Roman"/>
          <w:sz w:val="24"/>
          <w:szCs w:val="24"/>
          <w:lang w:val="en-US"/>
        </w:rPr>
        <w:t>гр. Русе, ж.к. „Изток“, ул. „</w:t>
      </w:r>
      <w:r w:rsidRPr="002F4F79">
        <w:rPr>
          <w:rFonts w:ascii="Times New Roman" w:eastAsiaTheme="minorHAnsi" w:hAnsi="Times New Roman"/>
          <w:sz w:val="24"/>
          <w:szCs w:val="24"/>
        </w:rPr>
        <w:t>Рига</w:t>
      </w:r>
      <w:r w:rsidRPr="002F4F79">
        <w:rPr>
          <w:rFonts w:ascii="Times New Roman" w:eastAsiaTheme="minorHAnsi" w:hAnsi="Times New Roman"/>
          <w:sz w:val="24"/>
          <w:szCs w:val="24"/>
          <w:lang w:val="en-US"/>
        </w:rPr>
        <w:t>“ №</w:t>
      </w:r>
      <w:r w:rsidRPr="002F4F79">
        <w:rPr>
          <w:rFonts w:ascii="Times New Roman" w:eastAsiaTheme="minorHAnsi" w:hAnsi="Times New Roman"/>
          <w:sz w:val="24"/>
          <w:szCs w:val="24"/>
        </w:rPr>
        <w:t>6</w:t>
      </w:r>
      <w:r w:rsidRPr="002F4F79">
        <w:rPr>
          <w:rFonts w:ascii="Times New Roman" w:eastAsiaTheme="minorHAnsi" w:hAnsi="Times New Roman"/>
          <w:sz w:val="24"/>
          <w:szCs w:val="24"/>
          <w:lang w:val="en-US"/>
        </w:rPr>
        <w:t>, бл. „</w:t>
      </w:r>
      <w:r w:rsidRPr="002F4F79">
        <w:rPr>
          <w:rFonts w:ascii="Times New Roman" w:eastAsiaTheme="minorHAnsi" w:hAnsi="Times New Roman"/>
          <w:sz w:val="24"/>
          <w:szCs w:val="24"/>
        </w:rPr>
        <w:t>Кремена</w:t>
      </w:r>
      <w:r w:rsidRPr="002F4F79">
        <w:rPr>
          <w:rFonts w:ascii="Times New Roman" w:eastAsiaTheme="minorHAnsi" w:hAnsi="Times New Roman"/>
          <w:sz w:val="24"/>
          <w:szCs w:val="24"/>
          <w:lang w:val="en-US"/>
        </w:rPr>
        <w:t xml:space="preserve">“, вх. 2, ет. </w:t>
      </w:r>
      <w:r w:rsidRPr="002F4F79">
        <w:rPr>
          <w:rFonts w:ascii="Times New Roman" w:eastAsiaTheme="minorHAnsi" w:hAnsi="Times New Roman"/>
          <w:sz w:val="24"/>
          <w:szCs w:val="24"/>
        </w:rPr>
        <w:t>1</w:t>
      </w:r>
      <w:r w:rsidRPr="002F4F79">
        <w:rPr>
          <w:rFonts w:ascii="Times New Roman" w:eastAsiaTheme="minorHAnsi" w:hAnsi="Times New Roman"/>
          <w:sz w:val="24"/>
          <w:szCs w:val="24"/>
          <w:lang w:val="en-US"/>
        </w:rPr>
        <w:t>,</w:t>
      </w:r>
      <w:r w:rsidRPr="002F4F79">
        <w:rPr>
          <w:rFonts w:ascii="Times New Roman" w:eastAsiaTheme="minorHAnsi" w:hAnsi="Times New Roman"/>
          <w:sz w:val="24"/>
          <w:szCs w:val="24"/>
        </w:rPr>
        <w:t xml:space="preserve"> ап. 8</w:t>
      </w:r>
      <w:r w:rsidRPr="002F4F79">
        <w:rPr>
          <w:rFonts w:ascii="Times New Roman" w:eastAsiaTheme="minorHAnsi" w:hAnsi="Times New Roman"/>
          <w:bCs/>
          <w:sz w:val="24"/>
          <w:szCs w:val="24"/>
        </w:rPr>
        <w:t>,</w:t>
      </w:r>
      <w:r w:rsidRPr="002F4F79">
        <w:rPr>
          <w:rFonts w:ascii="Times New Roman" w:eastAsiaTheme="minorHAnsi" w:hAnsi="Times New Roman"/>
          <w:sz w:val="24"/>
          <w:szCs w:val="24"/>
          <w:lang w:val="en-US"/>
        </w:rPr>
        <w:t xml:space="preserve"> </w:t>
      </w:r>
      <w:r w:rsidRPr="002F4F79">
        <w:rPr>
          <w:rFonts w:ascii="Times New Roman" w:eastAsiaTheme="minorHAnsi" w:hAnsi="Times New Roman"/>
          <w:bCs/>
          <w:sz w:val="24"/>
          <w:szCs w:val="24"/>
        </w:rPr>
        <w:t>предмет на АЧОС №9715/10.03.2020 г.;</w:t>
      </w:r>
    </w:p>
    <w:p w14:paraId="0227707E" w14:textId="77777777" w:rsidR="002F4F79" w:rsidRPr="002F4F79" w:rsidRDefault="002F4F79" w:rsidP="002F4F79">
      <w:pPr>
        <w:ind w:firstLine="567"/>
        <w:jc w:val="both"/>
        <w:rPr>
          <w:rFonts w:ascii="Times New Roman" w:eastAsiaTheme="minorHAnsi" w:hAnsi="Times New Roman"/>
          <w:bCs/>
          <w:sz w:val="24"/>
          <w:szCs w:val="24"/>
        </w:rPr>
      </w:pPr>
      <w:r w:rsidRPr="002F4F79">
        <w:rPr>
          <w:rFonts w:ascii="Times New Roman" w:eastAsiaTheme="minorHAnsi" w:hAnsi="Times New Roman"/>
          <w:bCs/>
          <w:sz w:val="24"/>
          <w:szCs w:val="24"/>
        </w:rPr>
        <w:t xml:space="preserve">2.3. премахва точка №180 – жилищен имот, представляващ апартамент с административен адрес </w:t>
      </w:r>
      <w:r w:rsidRPr="002F4F79">
        <w:rPr>
          <w:rFonts w:ascii="Times New Roman" w:eastAsiaTheme="minorHAnsi" w:hAnsi="Times New Roman"/>
          <w:sz w:val="24"/>
          <w:szCs w:val="24"/>
          <w:lang w:val="en-US"/>
        </w:rPr>
        <w:t>гр. Русе, ж.к. „Изток“, ул. „</w:t>
      </w:r>
      <w:r w:rsidRPr="002F4F79">
        <w:rPr>
          <w:rFonts w:ascii="Times New Roman" w:eastAsiaTheme="minorHAnsi" w:hAnsi="Times New Roman"/>
          <w:sz w:val="24"/>
          <w:szCs w:val="24"/>
        </w:rPr>
        <w:t>Новисад</w:t>
      </w:r>
      <w:r w:rsidRPr="002F4F79">
        <w:rPr>
          <w:rFonts w:ascii="Times New Roman" w:eastAsiaTheme="minorHAnsi" w:hAnsi="Times New Roman"/>
          <w:sz w:val="24"/>
          <w:szCs w:val="24"/>
          <w:lang w:val="en-US"/>
        </w:rPr>
        <w:t>“ №</w:t>
      </w:r>
      <w:r w:rsidRPr="002F4F79">
        <w:rPr>
          <w:rFonts w:ascii="Times New Roman" w:eastAsiaTheme="minorHAnsi" w:hAnsi="Times New Roman"/>
          <w:sz w:val="24"/>
          <w:szCs w:val="24"/>
        </w:rPr>
        <w:t>2</w:t>
      </w:r>
      <w:r w:rsidRPr="002F4F79">
        <w:rPr>
          <w:rFonts w:ascii="Times New Roman" w:eastAsiaTheme="minorHAnsi" w:hAnsi="Times New Roman"/>
          <w:sz w:val="24"/>
          <w:szCs w:val="24"/>
          <w:lang w:val="en-US"/>
        </w:rPr>
        <w:t>, бл. „</w:t>
      </w:r>
      <w:r w:rsidRPr="002F4F79">
        <w:rPr>
          <w:rFonts w:ascii="Times New Roman" w:eastAsiaTheme="minorHAnsi" w:hAnsi="Times New Roman"/>
          <w:sz w:val="24"/>
          <w:szCs w:val="24"/>
        </w:rPr>
        <w:t>Мура</w:t>
      </w:r>
      <w:r w:rsidRPr="002F4F79">
        <w:rPr>
          <w:rFonts w:ascii="Times New Roman" w:eastAsiaTheme="minorHAnsi" w:hAnsi="Times New Roman"/>
          <w:sz w:val="24"/>
          <w:szCs w:val="24"/>
          <w:lang w:val="en-US"/>
        </w:rPr>
        <w:t xml:space="preserve">“, вх. 2, ет. </w:t>
      </w:r>
      <w:r w:rsidRPr="002F4F79">
        <w:rPr>
          <w:rFonts w:ascii="Times New Roman" w:eastAsiaTheme="minorHAnsi" w:hAnsi="Times New Roman"/>
          <w:sz w:val="24"/>
          <w:szCs w:val="24"/>
        </w:rPr>
        <w:t>8</w:t>
      </w:r>
      <w:r w:rsidRPr="002F4F79">
        <w:rPr>
          <w:rFonts w:ascii="Times New Roman" w:eastAsiaTheme="minorHAnsi" w:hAnsi="Times New Roman"/>
          <w:sz w:val="24"/>
          <w:szCs w:val="24"/>
          <w:lang w:val="en-US"/>
        </w:rPr>
        <w:t>,</w:t>
      </w:r>
      <w:r w:rsidRPr="002F4F79">
        <w:rPr>
          <w:rFonts w:ascii="Times New Roman" w:eastAsiaTheme="minorHAnsi" w:hAnsi="Times New Roman"/>
          <w:sz w:val="24"/>
          <w:szCs w:val="24"/>
        </w:rPr>
        <w:t xml:space="preserve"> ап. 25</w:t>
      </w:r>
      <w:r w:rsidRPr="002F4F79">
        <w:rPr>
          <w:rFonts w:ascii="Times New Roman" w:eastAsiaTheme="minorHAnsi" w:hAnsi="Times New Roman"/>
          <w:bCs/>
          <w:sz w:val="24"/>
          <w:szCs w:val="24"/>
        </w:rPr>
        <w:t>,</w:t>
      </w:r>
      <w:r w:rsidRPr="002F4F79">
        <w:rPr>
          <w:rFonts w:ascii="Times New Roman" w:eastAsiaTheme="minorHAnsi" w:hAnsi="Times New Roman"/>
          <w:sz w:val="24"/>
          <w:szCs w:val="24"/>
          <w:lang w:val="en-US"/>
        </w:rPr>
        <w:t xml:space="preserve"> </w:t>
      </w:r>
      <w:r w:rsidRPr="002F4F79">
        <w:rPr>
          <w:rFonts w:ascii="Times New Roman" w:eastAsiaTheme="minorHAnsi" w:hAnsi="Times New Roman"/>
          <w:bCs/>
          <w:sz w:val="24"/>
          <w:szCs w:val="24"/>
        </w:rPr>
        <w:t>предмет на АЧОС №10393/15.03.2022 г.</w:t>
      </w:r>
    </w:p>
    <w:p w14:paraId="3E133DC2" w14:textId="77777777" w:rsidR="002F4F79" w:rsidRPr="002F4F79" w:rsidRDefault="002F4F79" w:rsidP="002F4F79">
      <w:pPr>
        <w:ind w:firstLine="567"/>
        <w:jc w:val="both"/>
        <w:rPr>
          <w:rFonts w:ascii="Times New Roman" w:eastAsiaTheme="minorHAnsi" w:hAnsi="Times New Roman"/>
          <w:bCs/>
          <w:sz w:val="24"/>
          <w:szCs w:val="24"/>
        </w:rPr>
      </w:pPr>
      <w:r w:rsidRPr="002F4F79">
        <w:rPr>
          <w:rFonts w:ascii="Times New Roman" w:eastAsiaTheme="minorHAnsi" w:hAnsi="Times New Roman"/>
          <w:b/>
          <w:bCs/>
          <w:sz w:val="24"/>
          <w:szCs w:val="24"/>
        </w:rPr>
        <w:lastRenderedPageBreak/>
        <w:t xml:space="preserve">3. Допълва „Списък на общинските жилища за продажба“ </w:t>
      </w:r>
      <w:r w:rsidRPr="002F4F79">
        <w:rPr>
          <w:rFonts w:ascii="Times New Roman" w:eastAsiaTheme="minorHAnsi" w:hAnsi="Times New Roman"/>
          <w:bCs/>
          <w:sz w:val="24"/>
          <w:szCs w:val="24"/>
        </w:rPr>
        <w:t>на наемателите, настанени в тях по административен ред, както следва:</w:t>
      </w:r>
    </w:p>
    <w:p w14:paraId="033506DC" w14:textId="77777777" w:rsidR="002F4F79" w:rsidRPr="002F4F79" w:rsidRDefault="002F4F79" w:rsidP="002F4F79">
      <w:pPr>
        <w:ind w:firstLine="567"/>
        <w:jc w:val="both"/>
        <w:rPr>
          <w:rFonts w:ascii="Times New Roman" w:eastAsiaTheme="minorHAnsi" w:hAnsi="Times New Roman"/>
          <w:bCs/>
          <w:sz w:val="24"/>
          <w:szCs w:val="24"/>
        </w:rPr>
      </w:pPr>
      <w:r w:rsidRPr="002F4F79">
        <w:rPr>
          <w:rFonts w:ascii="Times New Roman" w:eastAsiaTheme="minorHAnsi" w:hAnsi="Times New Roman"/>
          <w:bCs/>
          <w:sz w:val="24"/>
          <w:szCs w:val="24"/>
        </w:rPr>
        <w:t xml:space="preserve">3.1. създава нова точка №46 – жилищен имот, представляващ апартамент с административен адрес </w:t>
      </w:r>
      <w:r w:rsidRPr="002F4F79">
        <w:rPr>
          <w:rFonts w:ascii="Times New Roman" w:eastAsiaTheme="minorHAnsi" w:hAnsi="Times New Roman"/>
          <w:sz w:val="24"/>
          <w:szCs w:val="24"/>
          <w:lang w:val="en-US"/>
        </w:rPr>
        <w:t>гр. Русе, ж.к. „Дружба 1“, ул. „Гео Милев“ №6, бл. „Таня“, вх. 1, ет. 4</w:t>
      </w:r>
      <w:r w:rsidRPr="002F4F79">
        <w:rPr>
          <w:rFonts w:ascii="Times New Roman" w:eastAsiaTheme="minorHAnsi" w:hAnsi="Times New Roman"/>
          <w:sz w:val="24"/>
          <w:szCs w:val="24"/>
        </w:rPr>
        <w:t>, ап. 10</w:t>
      </w:r>
      <w:r w:rsidRPr="002F4F79">
        <w:rPr>
          <w:rFonts w:ascii="Times New Roman" w:eastAsiaTheme="minorHAnsi" w:hAnsi="Times New Roman"/>
          <w:bCs/>
          <w:sz w:val="24"/>
          <w:szCs w:val="24"/>
        </w:rPr>
        <w:t>,</w:t>
      </w:r>
      <w:r w:rsidRPr="002F4F79">
        <w:rPr>
          <w:rFonts w:ascii="Times New Roman" w:eastAsiaTheme="minorHAnsi" w:hAnsi="Times New Roman"/>
          <w:sz w:val="24"/>
          <w:szCs w:val="24"/>
          <w:lang w:val="en-US"/>
        </w:rPr>
        <w:t xml:space="preserve"> </w:t>
      </w:r>
      <w:r w:rsidRPr="002F4F79">
        <w:rPr>
          <w:rFonts w:ascii="Times New Roman" w:eastAsiaTheme="minorHAnsi" w:hAnsi="Times New Roman"/>
          <w:bCs/>
          <w:sz w:val="24"/>
          <w:szCs w:val="24"/>
        </w:rPr>
        <w:t>предмет на АЧОС №10366/08.03.2022 г.;</w:t>
      </w:r>
    </w:p>
    <w:p w14:paraId="2454E610" w14:textId="77777777" w:rsidR="002F4F79" w:rsidRPr="002F4F79" w:rsidRDefault="002F4F79" w:rsidP="002F4F79">
      <w:pPr>
        <w:ind w:firstLine="567"/>
        <w:jc w:val="both"/>
        <w:rPr>
          <w:rFonts w:ascii="Times New Roman" w:eastAsiaTheme="minorHAnsi" w:hAnsi="Times New Roman"/>
          <w:bCs/>
          <w:sz w:val="24"/>
          <w:szCs w:val="24"/>
        </w:rPr>
      </w:pPr>
      <w:r w:rsidRPr="002F4F79">
        <w:rPr>
          <w:rFonts w:ascii="Times New Roman" w:eastAsiaTheme="minorHAnsi" w:hAnsi="Times New Roman"/>
          <w:bCs/>
          <w:sz w:val="24"/>
          <w:szCs w:val="24"/>
        </w:rPr>
        <w:t xml:space="preserve">3.2. създава нова точка №47 – жилищен имот, представляващ апартамент с административен адрес </w:t>
      </w:r>
      <w:r w:rsidRPr="002F4F79">
        <w:rPr>
          <w:rFonts w:ascii="Times New Roman" w:eastAsiaTheme="minorHAnsi" w:hAnsi="Times New Roman"/>
          <w:sz w:val="24"/>
          <w:szCs w:val="24"/>
          <w:lang w:val="en-US"/>
        </w:rPr>
        <w:t>гр. Русе, ж.к. „Изток“, ул. „</w:t>
      </w:r>
      <w:r w:rsidRPr="002F4F79">
        <w:rPr>
          <w:rFonts w:ascii="Times New Roman" w:eastAsiaTheme="minorHAnsi" w:hAnsi="Times New Roman"/>
          <w:sz w:val="24"/>
          <w:szCs w:val="24"/>
        </w:rPr>
        <w:t>Рига</w:t>
      </w:r>
      <w:r w:rsidRPr="002F4F79">
        <w:rPr>
          <w:rFonts w:ascii="Times New Roman" w:eastAsiaTheme="minorHAnsi" w:hAnsi="Times New Roman"/>
          <w:sz w:val="24"/>
          <w:szCs w:val="24"/>
          <w:lang w:val="en-US"/>
        </w:rPr>
        <w:t>“ №</w:t>
      </w:r>
      <w:r w:rsidRPr="002F4F79">
        <w:rPr>
          <w:rFonts w:ascii="Times New Roman" w:eastAsiaTheme="minorHAnsi" w:hAnsi="Times New Roman"/>
          <w:sz w:val="24"/>
          <w:szCs w:val="24"/>
        </w:rPr>
        <w:t>6</w:t>
      </w:r>
      <w:r w:rsidRPr="002F4F79">
        <w:rPr>
          <w:rFonts w:ascii="Times New Roman" w:eastAsiaTheme="minorHAnsi" w:hAnsi="Times New Roman"/>
          <w:sz w:val="24"/>
          <w:szCs w:val="24"/>
          <w:lang w:val="en-US"/>
        </w:rPr>
        <w:t>, бл. „</w:t>
      </w:r>
      <w:r w:rsidRPr="002F4F79">
        <w:rPr>
          <w:rFonts w:ascii="Times New Roman" w:eastAsiaTheme="minorHAnsi" w:hAnsi="Times New Roman"/>
          <w:sz w:val="24"/>
          <w:szCs w:val="24"/>
        </w:rPr>
        <w:t>Кремена</w:t>
      </w:r>
      <w:r w:rsidRPr="002F4F79">
        <w:rPr>
          <w:rFonts w:ascii="Times New Roman" w:eastAsiaTheme="minorHAnsi" w:hAnsi="Times New Roman"/>
          <w:sz w:val="24"/>
          <w:szCs w:val="24"/>
          <w:lang w:val="en-US"/>
        </w:rPr>
        <w:t xml:space="preserve">“, вх. 2, ет. </w:t>
      </w:r>
      <w:r w:rsidRPr="002F4F79">
        <w:rPr>
          <w:rFonts w:ascii="Times New Roman" w:eastAsiaTheme="minorHAnsi" w:hAnsi="Times New Roman"/>
          <w:sz w:val="24"/>
          <w:szCs w:val="24"/>
        </w:rPr>
        <w:t>1</w:t>
      </w:r>
      <w:r w:rsidRPr="002F4F79">
        <w:rPr>
          <w:rFonts w:ascii="Times New Roman" w:eastAsiaTheme="minorHAnsi" w:hAnsi="Times New Roman"/>
          <w:sz w:val="24"/>
          <w:szCs w:val="24"/>
          <w:lang w:val="en-US"/>
        </w:rPr>
        <w:t>,</w:t>
      </w:r>
      <w:r w:rsidRPr="002F4F79">
        <w:rPr>
          <w:rFonts w:ascii="Times New Roman" w:eastAsiaTheme="minorHAnsi" w:hAnsi="Times New Roman"/>
          <w:sz w:val="24"/>
          <w:szCs w:val="24"/>
        </w:rPr>
        <w:t xml:space="preserve"> ап. 8</w:t>
      </w:r>
      <w:r w:rsidRPr="002F4F79">
        <w:rPr>
          <w:rFonts w:ascii="Times New Roman" w:eastAsiaTheme="minorHAnsi" w:hAnsi="Times New Roman"/>
          <w:bCs/>
          <w:sz w:val="24"/>
          <w:szCs w:val="24"/>
        </w:rPr>
        <w:t>,</w:t>
      </w:r>
      <w:r w:rsidRPr="002F4F79">
        <w:rPr>
          <w:rFonts w:ascii="Times New Roman" w:eastAsiaTheme="minorHAnsi" w:hAnsi="Times New Roman"/>
          <w:sz w:val="24"/>
          <w:szCs w:val="24"/>
          <w:lang w:val="en-US"/>
        </w:rPr>
        <w:t xml:space="preserve"> </w:t>
      </w:r>
      <w:r w:rsidRPr="002F4F79">
        <w:rPr>
          <w:rFonts w:ascii="Times New Roman" w:eastAsiaTheme="minorHAnsi" w:hAnsi="Times New Roman"/>
          <w:bCs/>
          <w:sz w:val="24"/>
          <w:szCs w:val="24"/>
        </w:rPr>
        <w:t>предмет на АЧОС №9715/10.03.2020 г.;</w:t>
      </w:r>
    </w:p>
    <w:p w14:paraId="680AB9DF" w14:textId="77777777" w:rsidR="002F4F79" w:rsidRPr="002F4F79" w:rsidRDefault="002F4F79" w:rsidP="002F4F79">
      <w:pPr>
        <w:ind w:firstLine="567"/>
        <w:jc w:val="both"/>
        <w:rPr>
          <w:rFonts w:ascii="Times New Roman" w:eastAsiaTheme="minorHAnsi" w:hAnsi="Times New Roman"/>
          <w:bCs/>
          <w:sz w:val="24"/>
          <w:szCs w:val="24"/>
        </w:rPr>
      </w:pPr>
      <w:r w:rsidRPr="002F4F79">
        <w:rPr>
          <w:rFonts w:ascii="Times New Roman" w:eastAsiaTheme="minorHAnsi" w:hAnsi="Times New Roman"/>
          <w:bCs/>
          <w:sz w:val="24"/>
          <w:szCs w:val="24"/>
        </w:rPr>
        <w:t xml:space="preserve">3.3. създава нова точка №48 – жилищен имот, представляващ апартамент с административен адрес с административен адрес </w:t>
      </w:r>
      <w:r w:rsidRPr="002F4F79">
        <w:rPr>
          <w:rFonts w:ascii="Times New Roman" w:eastAsiaTheme="minorHAnsi" w:hAnsi="Times New Roman"/>
          <w:sz w:val="24"/>
          <w:szCs w:val="24"/>
          <w:lang w:val="en-US"/>
        </w:rPr>
        <w:t>гр. Русе, ж.к. „Изток“, ул. „</w:t>
      </w:r>
      <w:r w:rsidRPr="002F4F79">
        <w:rPr>
          <w:rFonts w:ascii="Times New Roman" w:eastAsiaTheme="minorHAnsi" w:hAnsi="Times New Roman"/>
          <w:sz w:val="24"/>
          <w:szCs w:val="24"/>
        </w:rPr>
        <w:t>Новисад</w:t>
      </w:r>
      <w:r w:rsidRPr="002F4F79">
        <w:rPr>
          <w:rFonts w:ascii="Times New Roman" w:eastAsiaTheme="minorHAnsi" w:hAnsi="Times New Roman"/>
          <w:sz w:val="24"/>
          <w:szCs w:val="24"/>
          <w:lang w:val="en-US"/>
        </w:rPr>
        <w:t>“ №</w:t>
      </w:r>
      <w:r w:rsidRPr="002F4F79">
        <w:rPr>
          <w:rFonts w:ascii="Times New Roman" w:eastAsiaTheme="minorHAnsi" w:hAnsi="Times New Roman"/>
          <w:sz w:val="24"/>
          <w:szCs w:val="24"/>
        </w:rPr>
        <w:t>2</w:t>
      </w:r>
      <w:r w:rsidRPr="002F4F79">
        <w:rPr>
          <w:rFonts w:ascii="Times New Roman" w:eastAsiaTheme="minorHAnsi" w:hAnsi="Times New Roman"/>
          <w:sz w:val="24"/>
          <w:szCs w:val="24"/>
          <w:lang w:val="en-US"/>
        </w:rPr>
        <w:t>, бл. „</w:t>
      </w:r>
      <w:r w:rsidRPr="002F4F79">
        <w:rPr>
          <w:rFonts w:ascii="Times New Roman" w:eastAsiaTheme="minorHAnsi" w:hAnsi="Times New Roman"/>
          <w:sz w:val="24"/>
          <w:szCs w:val="24"/>
        </w:rPr>
        <w:t>Мура</w:t>
      </w:r>
      <w:r w:rsidRPr="002F4F79">
        <w:rPr>
          <w:rFonts w:ascii="Times New Roman" w:eastAsiaTheme="minorHAnsi" w:hAnsi="Times New Roman"/>
          <w:sz w:val="24"/>
          <w:szCs w:val="24"/>
          <w:lang w:val="en-US"/>
        </w:rPr>
        <w:t xml:space="preserve">“, вх. 2, ет. </w:t>
      </w:r>
      <w:r w:rsidRPr="002F4F79">
        <w:rPr>
          <w:rFonts w:ascii="Times New Roman" w:eastAsiaTheme="minorHAnsi" w:hAnsi="Times New Roman"/>
          <w:sz w:val="24"/>
          <w:szCs w:val="24"/>
        </w:rPr>
        <w:t>8</w:t>
      </w:r>
      <w:r w:rsidRPr="002F4F79">
        <w:rPr>
          <w:rFonts w:ascii="Times New Roman" w:eastAsiaTheme="minorHAnsi" w:hAnsi="Times New Roman"/>
          <w:sz w:val="24"/>
          <w:szCs w:val="24"/>
          <w:lang w:val="en-US"/>
        </w:rPr>
        <w:t>,</w:t>
      </w:r>
      <w:r w:rsidRPr="002F4F79">
        <w:rPr>
          <w:rFonts w:ascii="Times New Roman" w:eastAsiaTheme="minorHAnsi" w:hAnsi="Times New Roman"/>
          <w:sz w:val="24"/>
          <w:szCs w:val="24"/>
        </w:rPr>
        <w:t xml:space="preserve"> ап. 25</w:t>
      </w:r>
      <w:r w:rsidRPr="002F4F79">
        <w:rPr>
          <w:rFonts w:ascii="Times New Roman" w:eastAsiaTheme="minorHAnsi" w:hAnsi="Times New Roman"/>
          <w:bCs/>
          <w:sz w:val="24"/>
          <w:szCs w:val="24"/>
        </w:rPr>
        <w:t>,</w:t>
      </w:r>
      <w:r w:rsidRPr="002F4F79">
        <w:rPr>
          <w:rFonts w:ascii="Times New Roman" w:eastAsiaTheme="minorHAnsi" w:hAnsi="Times New Roman"/>
          <w:sz w:val="24"/>
          <w:szCs w:val="24"/>
          <w:lang w:val="en-US"/>
        </w:rPr>
        <w:t xml:space="preserve"> </w:t>
      </w:r>
      <w:r w:rsidRPr="002F4F79">
        <w:rPr>
          <w:rFonts w:ascii="Times New Roman" w:eastAsiaTheme="minorHAnsi" w:hAnsi="Times New Roman"/>
          <w:bCs/>
          <w:sz w:val="24"/>
          <w:szCs w:val="24"/>
        </w:rPr>
        <w:t>предмет на АЧОС №10393/15.03.2022 г.</w:t>
      </w:r>
    </w:p>
    <w:p w14:paraId="7E898A7B" w14:textId="77777777" w:rsidR="002F4F79" w:rsidRPr="002F4F79" w:rsidRDefault="002F4F79" w:rsidP="002F4F79">
      <w:pPr>
        <w:spacing w:after="0" w:line="240" w:lineRule="auto"/>
        <w:ind w:firstLine="567"/>
        <w:jc w:val="both"/>
        <w:rPr>
          <w:rFonts w:ascii="Times New Roman" w:hAnsi="Times New Roman"/>
          <w:sz w:val="24"/>
          <w:szCs w:val="24"/>
        </w:rPr>
      </w:pPr>
      <w:r w:rsidRPr="002F4F79">
        <w:rPr>
          <w:rFonts w:ascii="Times New Roman" w:hAnsi="Times New Roman"/>
          <w:b/>
          <w:sz w:val="24"/>
          <w:szCs w:val="24"/>
        </w:rPr>
        <w:t xml:space="preserve">4. Допълва годишната програма </w:t>
      </w:r>
      <w:r w:rsidRPr="002F4F79">
        <w:rPr>
          <w:rFonts w:ascii="Times New Roman" w:hAnsi="Times New Roman"/>
          <w:sz w:val="24"/>
          <w:szCs w:val="24"/>
        </w:rPr>
        <w:t>за управление и разпореждане с имоти общинска собственост за 2022 г. с продажби на следните жилищни имоти – частна общинска собственост:</w:t>
      </w:r>
    </w:p>
    <w:p w14:paraId="7D929527" w14:textId="77777777" w:rsidR="002F4F79" w:rsidRPr="002F4F79" w:rsidRDefault="002F4F79" w:rsidP="002F4F79">
      <w:pPr>
        <w:spacing w:after="0" w:line="240" w:lineRule="auto"/>
        <w:ind w:firstLine="567"/>
        <w:jc w:val="both"/>
        <w:rPr>
          <w:rFonts w:ascii="Times New Roman" w:hAnsi="Times New Roman"/>
          <w:sz w:val="24"/>
          <w:szCs w:val="24"/>
        </w:rPr>
      </w:pPr>
      <w:r w:rsidRPr="002F4F79">
        <w:rPr>
          <w:rFonts w:ascii="Times New Roman" w:hAnsi="Times New Roman"/>
          <w:sz w:val="24"/>
          <w:szCs w:val="24"/>
        </w:rPr>
        <w:t xml:space="preserve">4.1. </w:t>
      </w:r>
      <w:r w:rsidRPr="002F4F79">
        <w:rPr>
          <w:rFonts w:ascii="Times New Roman" w:eastAsia="Times New Roman" w:hAnsi="Times New Roman"/>
          <w:sz w:val="24"/>
          <w:szCs w:val="24"/>
        </w:rPr>
        <w:t xml:space="preserve">СОС с идентификатор 63427.4.210.7.10 по КККР на гр. Русе, представляващ апартамент №10, с предназначение: Жилище, апартамент, брой нива на обекта: 1, с площ от 61,34 кв.м., заедно с прилежащите изба №9 с площ от 5,44 кв.м. и 4,23% идеални части от общите части на сградата, с административен адрес гр. Русе, ж.к. „Дружба 1“, ул. „Гео Милев“ №6, бл. „Таня“, вх. 1, ет. 4, </w:t>
      </w:r>
      <w:r w:rsidRPr="002F4F79">
        <w:rPr>
          <w:rFonts w:ascii="Times New Roman" w:eastAsia="Times New Roman" w:hAnsi="Times New Roman"/>
          <w:bCs/>
          <w:sz w:val="24"/>
          <w:szCs w:val="24"/>
        </w:rPr>
        <w:t xml:space="preserve">предмет на АЧОС №10366/08.03.2022 г., </w:t>
      </w:r>
      <w:r w:rsidRPr="002F4F79">
        <w:rPr>
          <w:rFonts w:ascii="Times New Roman" w:eastAsia="Times New Roman" w:hAnsi="Times New Roman"/>
          <w:sz w:val="24"/>
          <w:szCs w:val="24"/>
        </w:rPr>
        <w:t>вписан в Службата по вписвания – Русе</w:t>
      </w:r>
      <w:r w:rsidRPr="002F4F79">
        <w:rPr>
          <w:rFonts w:ascii="Times New Roman" w:hAnsi="Times New Roman"/>
          <w:sz w:val="24"/>
          <w:szCs w:val="24"/>
        </w:rPr>
        <w:t>, с прогнозен приход от продажбата в размер на 73 415,00 лева, без дължими данъци и такси.</w:t>
      </w:r>
    </w:p>
    <w:p w14:paraId="7B70FEC3" w14:textId="77777777" w:rsidR="002F4F79" w:rsidRPr="002F4F79" w:rsidRDefault="002F4F79" w:rsidP="002F4F79">
      <w:pPr>
        <w:spacing w:after="0" w:line="240" w:lineRule="auto"/>
        <w:ind w:firstLine="567"/>
        <w:jc w:val="both"/>
        <w:rPr>
          <w:rFonts w:ascii="Times New Roman" w:eastAsia="Times New Roman" w:hAnsi="Times New Roman"/>
          <w:sz w:val="24"/>
          <w:szCs w:val="24"/>
        </w:rPr>
      </w:pPr>
      <w:r w:rsidRPr="002F4F79">
        <w:rPr>
          <w:rFonts w:ascii="Times New Roman" w:hAnsi="Times New Roman"/>
          <w:sz w:val="24"/>
          <w:szCs w:val="24"/>
        </w:rPr>
        <w:t xml:space="preserve">4.2. </w:t>
      </w:r>
      <w:r w:rsidRPr="002F4F79">
        <w:rPr>
          <w:rFonts w:ascii="Times New Roman" w:eastAsia="Times New Roman" w:hAnsi="Times New Roman"/>
          <w:sz w:val="24"/>
          <w:szCs w:val="24"/>
        </w:rPr>
        <w:t xml:space="preserve">СОС с идентификатор 63427.7.385.2.36 по КККР на гр. Русе, представляващ апартамент №8, с предназначение: Жилище, апартамент, брой нива на обекта: 1, с площ от 80,71 кв.м., заедно с прилежащите изба №2 с площ от 2,54 кв.м. и 1,908% идеални части от общите части на сградата, </w:t>
      </w:r>
      <w:r w:rsidRPr="002F4F79">
        <w:rPr>
          <w:rFonts w:ascii="Times New Roman" w:eastAsia="Times New Roman" w:hAnsi="Times New Roman"/>
          <w:bCs/>
          <w:sz w:val="24"/>
          <w:szCs w:val="24"/>
        </w:rPr>
        <w:t xml:space="preserve">с административен адрес </w:t>
      </w:r>
      <w:r w:rsidRPr="002F4F79">
        <w:rPr>
          <w:rFonts w:ascii="Times New Roman" w:eastAsia="Times New Roman" w:hAnsi="Times New Roman"/>
          <w:sz w:val="24"/>
          <w:szCs w:val="24"/>
        </w:rPr>
        <w:t xml:space="preserve">гр. Русе, ж.к. „Изток“, ул. „Рига“ №6, бл. „Кремена“, вх. 2, ет. 1, </w:t>
      </w:r>
      <w:r w:rsidRPr="002F4F79">
        <w:rPr>
          <w:rFonts w:ascii="Times New Roman" w:eastAsia="Times New Roman" w:hAnsi="Times New Roman"/>
          <w:bCs/>
          <w:sz w:val="24"/>
          <w:szCs w:val="24"/>
        </w:rPr>
        <w:t xml:space="preserve">предмет на АЧОС №9715/10.03.2020 г., </w:t>
      </w:r>
      <w:r w:rsidRPr="002F4F79">
        <w:rPr>
          <w:rFonts w:ascii="Times New Roman" w:eastAsia="Times New Roman" w:hAnsi="Times New Roman"/>
          <w:sz w:val="24"/>
          <w:szCs w:val="24"/>
        </w:rPr>
        <w:t>вписан в Службата по вписвания – Русе, с прогнозен приход от продажбата в размер на 103 787,00 лева</w:t>
      </w:r>
      <w:r w:rsidRPr="002F4F79">
        <w:rPr>
          <w:rFonts w:ascii="Times New Roman" w:hAnsi="Times New Roman"/>
          <w:sz w:val="24"/>
          <w:szCs w:val="24"/>
        </w:rPr>
        <w:t>, без дължими данъци и такси</w:t>
      </w:r>
      <w:r w:rsidRPr="002F4F79">
        <w:rPr>
          <w:rFonts w:ascii="Times New Roman" w:eastAsia="Times New Roman" w:hAnsi="Times New Roman"/>
          <w:sz w:val="24"/>
          <w:szCs w:val="24"/>
        </w:rPr>
        <w:t xml:space="preserve">. </w:t>
      </w:r>
    </w:p>
    <w:p w14:paraId="38EA79F3" w14:textId="77777777" w:rsidR="002F4F79" w:rsidRPr="002F4F79" w:rsidRDefault="002F4F79" w:rsidP="002F4F79">
      <w:pPr>
        <w:ind w:firstLine="567"/>
        <w:jc w:val="both"/>
        <w:rPr>
          <w:rFonts w:ascii="Times New Roman" w:eastAsiaTheme="minorHAnsi" w:hAnsi="Times New Roman"/>
          <w:sz w:val="24"/>
          <w:szCs w:val="24"/>
          <w:lang w:val="en-US"/>
        </w:rPr>
      </w:pPr>
      <w:r w:rsidRPr="002F4F79">
        <w:rPr>
          <w:rFonts w:ascii="Times New Roman" w:eastAsiaTheme="minorHAnsi" w:hAnsi="Times New Roman"/>
          <w:sz w:val="24"/>
          <w:szCs w:val="24"/>
          <w:lang w:val="en-US"/>
        </w:rPr>
        <w:t xml:space="preserve">4.3. СОС с идентификатор 63427.7.357.5.61 по КККР на гр. Русе, представляващ апартамент №25, с предназначение: Жилище, апартамент, брой нива на обекта: 1, с площ от 41,22 кв.м., заедно с прилежащите изба №26 с площ от 2,11 кв.м и 0,428% идеални части от общите части на сградата, </w:t>
      </w:r>
      <w:r w:rsidRPr="002F4F79">
        <w:rPr>
          <w:rFonts w:ascii="Times New Roman" w:eastAsiaTheme="minorHAnsi" w:hAnsi="Times New Roman"/>
          <w:bCs/>
          <w:sz w:val="24"/>
          <w:szCs w:val="24"/>
          <w:lang w:val="en-US"/>
        </w:rPr>
        <w:t xml:space="preserve">с административен адрес </w:t>
      </w:r>
      <w:r w:rsidRPr="002F4F79">
        <w:rPr>
          <w:rFonts w:ascii="Times New Roman" w:eastAsiaTheme="minorHAnsi" w:hAnsi="Times New Roman"/>
          <w:sz w:val="24"/>
          <w:szCs w:val="24"/>
          <w:lang w:val="en-US"/>
        </w:rPr>
        <w:t>гр. Русе, ж.к. „Изток“, ул. „</w:t>
      </w:r>
      <w:r w:rsidRPr="002F4F79">
        <w:rPr>
          <w:rFonts w:ascii="Times New Roman" w:eastAsiaTheme="minorHAnsi" w:hAnsi="Times New Roman"/>
          <w:sz w:val="24"/>
          <w:szCs w:val="24"/>
        </w:rPr>
        <w:t>Новисад</w:t>
      </w:r>
      <w:r w:rsidRPr="002F4F79">
        <w:rPr>
          <w:rFonts w:ascii="Times New Roman" w:eastAsiaTheme="minorHAnsi" w:hAnsi="Times New Roman"/>
          <w:sz w:val="24"/>
          <w:szCs w:val="24"/>
          <w:lang w:val="en-US"/>
        </w:rPr>
        <w:t>“ №</w:t>
      </w:r>
      <w:r w:rsidRPr="002F4F79">
        <w:rPr>
          <w:rFonts w:ascii="Times New Roman" w:eastAsiaTheme="minorHAnsi" w:hAnsi="Times New Roman"/>
          <w:sz w:val="24"/>
          <w:szCs w:val="24"/>
        </w:rPr>
        <w:t>2</w:t>
      </w:r>
      <w:r w:rsidRPr="002F4F79">
        <w:rPr>
          <w:rFonts w:ascii="Times New Roman" w:eastAsiaTheme="minorHAnsi" w:hAnsi="Times New Roman"/>
          <w:sz w:val="24"/>
          <w:szCs w:val="24"/>
          <w:lang w:val="en-US"/>
        </w:rPr>
        <w:t>, бл. „</w:t>
      </w:r>
      <w:r w:rsidRPr="002F4F79">
        <w:rPr>
          <w:rFonts w:ascii="Times New Roman" w:eastAsiaTheme="minorHAnsi" w:hAnsi="Times New Roman"/>
          <w:sz w:val="24"/>
          <w:szCs w:val="24"/>
        </w:rPr>
        <w:t>Мура</w:t>
      </w:r>
      <w:r w:rsidRPr="002F4F79">
        <w:rPr>
          <w:rFonts w:ascii="Times New Roman" w:eastAsiaTheme="minorHAnsi" w:hAnsi="Times New Roman"/>
          <w:sz w:val="24"/>
          <w:szCs w:val="24"/>
          <w:lang w:val="en-US"/>
        </w:rPr>
        <w:t xml:space="preserve">“, вх. 2, ет. </w:t>
      </w:r>
      <w:r w:rsidRPr="002F4F79">
        <w:rPr>
          <w:rFonts w:ascii="Times New Roman" w:eastAsiaTheme="minorHAnsi" w:hAnsi="Times New Roman"/>
          <w:sz w:val="24"/>
          <w:szCs w:val="24"/>
        </w:rPr>
        <w:t>8</w:t>
      </w:r>
      <w:r w:rsidRPr="002F4F79">
        <w:rPr>
          <w:rFonts w:ascii="Times New Roman" w:eastAsiaTheme="minorHAnsi" w:hAnsi="Times New Roman"/>
          <w:sz w:val="24"/>
          <w:szCs w:val="24"/>
          <w:lang w:val="en-US"/>
        </w:rPr>
        <w:t>,</w:t>
      </w:r>
      <w:r w:rsidRPr="002F4F79">
        <w:rPr>
          <w:rFonts w:ascii="Times New Roman" w:eastAsiaTheme="minorHAnsi" w:hAnsi="Times New Roman"/>
          <w:sz w:val="24"/>
          <w:szCs w:val="24"/>
        </w:rPr>
        <w:t xml:space="preserve"> </w:t>
      </w:r>
      <w:r w:rsidRPr="002F4F79">
        <w:rPr>
          <w:rFonts w:ascii="Times New Roman" w:eastAsiaTheme="minorHAnsi" w:hAnsi="Times New Roman"/>
          <w:bCs/>
          <w:sz w:val="24"/>
          <w:szCs w:val="24"/>
        </w:rPr>
        <w:t>предмет на АЧОС №10393/15.03.2022 г.,</w:t>
      </w:r>
      <w:r w:rsidRPr="002F4F79">
        <w:rPr>
          <w:rFonts w:ascii="Times New Roman" w:eastAsiaTheme="minorHAnsi" w:hAnsi="Times New Roman"/>
          <w:sz w:val="24"/>
          <w:szCs w:val="24"/>
          <w:lang w:val="en-US"/>
        </w:rPr>
        <w:t xml:space="preserve"> вписан в Службата по вписвания – Русе,</w:t>
      </w:r>
      <w:r w:rsidRPr="002F4F79">
        <w:rPr>
          <w:rFonts w:ascii="Times New Roman" w:eastAsiaTheme="minorHAnsi" w:hAnsi="Times New Roman"/>
          <w:sz w:val="24"/>
          <w:szCs w:val="24"/>
        </w:rPr>
        <w:t xml:space="preserve"> </w:t>
      </w:r>
      <w:r w:rsidRPr="002F4F79">
        <w:rPr>
          <w:rFonts w:ascii="Times New Roman" w:eastAsiaTheme="minorHAnsi" w:hAnsi="Times New Roman"/>
          <w:sz w:val="24"/>
          <w:szCs w:val="24"/>
          <w:lang w:val="en-US"/>
        </w:rPr>
        <w:t xml:space="preserve">с прогнозен приход от продажбата в размер на </w:t>
      </w:r>
      <w:r w:rsidRPr="002F4F79">
        <w:rPr>
          <w:rFonts w:ascii="Times New Roman" w:eastAsiaTheme="minorHAnsi" w:hAnsi="Times New Roman"/>
          <w:sz w:val="24"/>
          <w:szCs w:val="24"/>
        </w:rPr>
        <w:t>53</w:t>
      </w:r>
      <w:r w:rsidRPr="002F4F79">
        <w:rPr>
          <w:rFonts w:ascii="Times New Roman" w:eastAsiaTheme="minorHAnsi" w:hAnsi="Times New Roman"/>
          <w:sz w:val="24"/>
          <w:szCs w:val="24"/>
          <w:lang w:val="en-US"/>
        </w:rPr>
        <w:t> </w:t>
      </w:r>
      <w:r w:rsidRPr="002F4F79">
        <w:rPr>
          <w:rFonts w:ascii="Times New Roman" w:eastAsiaTheme="minorHAnsi" w:hAnsi="Times New Roman"/>
          <w:sz w:val="24"/>
          <w:szCs w:val="24"/>
        </w:rPr>
        <w:t>16</w:t>
      </w:r>
      <w:r w:rsidRPr="002F4F79">
        <w:rPr>
          <w:rFonts w:ascii="Times New Roman" w:eastAsiaTheme="minorHAnsi" w:hAnsi="Times New Roman"/>
          <w:sz w:val="24"/>
          <w:szCs w:val="24"/>
          <w:lang w:val="en-US"/>
        </w:rPr>
        <w:t>0,00 лева</w:t>
      </w:r>
      <w:r w:rsidRPr="002F4F79">
        <w:rPr>
          <w:rFonts w:ascii="Times New Roman" w:hAnsi="Times New Roman"/>
          <w:sz w:val="24"/>
          <w:szCs w:val="24"/>
          <w:lang w:val="en-US"/>
        </w:rPr>
        <w:t>, без дължими данъци и такси</w:t>
      </w:r>
      <w:r w:rsidRPr="002F4F79">
        <w:rPr>
          <w:rFonts w:ascii="Times New Roman" w:eastAsiaTheme="minorHAnsi" w:hAnsi="Times New Roman"/>
          <w:sz w:val="24"/>
          <w:szCs w:val="24"/>
          <w:lang w:val="en-US"/>
        </w:rPr>
        <w:t>.</w:t>
      </w:r>
    </w:p>
    <w:p w14:paraId="1655238A" w14:textId="77777777" w:rsidR="002F4F79" w:rsidRPr="002F4F79" w:rsidRDefault="002F4F79" w:rsidP="002F4F79">
      <w:pPr>
        <w:ind w:firstLine="567"/>
        <w:jc w:val="both"/>
        <w:rPr>
          <w:rFonts w:ascii="Times New Roman" w:eastAsiaTheme="minorHAnsi" w:hAnsi="Times New Roman"/>
          <w:b/>
          <w:bCs/>
          <w:sz w:val="24"/>
          <w:szCs w:val="24"/>
        </w:rPr>
      </w:pPr>
    </w:p>
    <w:p w14:paraId="5B412AD1" w14:textId="77777777" w:rsidR="002F4F79" w:rsidRPr="002F4F79" w:rsidRDefault="002F4F79" w:rsidP="002F4F79">
      <w:pPr>
        <w:ind w:firstLine="567"/>
        <w:jc w:val="both"/>
        <w:rPr>
          <w:rFonts w:ascii="Times New Roman" w:eastAsiaTheme="minorHAnsi" w:hAnsi="Times New Roman"/>
          <w:sz w:val="24"/>
          <w:szCs w:val="24"/>
        </w:rPr>
      </w:pPr>
      <w:r w:rsidRPr="002F4F79">
        <w:rPr>
          <w:rFonts w:ascii="Times New Roman" w:eastAsiaTheme="minorHAnsi" w:hAnsi="Times New Roman"/>
          <w:b/>
          <w:bCs/>
          <w:sz w:val="24"/>
          <w:szCs w:val="24"/>
        </w:rPr>
        <w:t xml:space="preserve">5. </w:t>
      </w:r>
      <w:r w:rsidRPr="002F4F79">
        <w:rPr>
          <w:rFonts w:ascii="Times New Roman" w:hAnsi="Times New Roman"/>
          <w:b/>
          <w:sz w:val="24"/>
          <w:szCs w:val="24"/>
        </w:rPr>
        <w:t>Дава съгласие</w:t>
      </w:r>
      <w:r w:rsidRPr="002F4F79">
        <w:rPr>
          <w:rFonts w:ascii="Times New Roman" w:hAnsi="Times New Roman"/>
          <w:sz w:val="24"/>
          <w:szCs w:val="24"/>
        </w:rPr>
        <w:t xml:space="preserve"> за извършване на продажби на посочените </w:t>
      </w:r>
      <w:r w:rsidRPr="002F4F79">
        <w:rPr>
          <w:rFonts w:ascii="Times New Roman" w:eastAsiaTheme="minorHAnsi" w:hAnsi="Times New Roman"/>
          <w:sz w:val="24"/>
          <w:szCs w:val="24"/>
        </w:rPr>
        <w:t>жилищни</w:t>
      </w:r>
      <w:r w:rsidRPr="002F4F79">
        <w:rPr>
          <w:rFonts w:ascii="Times New Roman" w:eastAsiaTheme="minorHAnsi" w:hAnsi="Times New Roman"/>
          <w:sz w:val="24"/>
          <w:szCs w:val="24"/>
          <w:lang w:val="en-US"/>
        </w:rPr>
        <w:t xml:space="preserve"> имот</w:t>
      </w:r>
      <w:r w:rsidRPr="002F4F79">
        <w:rPr>
          <w:rFonts w:ascii="Times New Roman" w:eastAsiaTheme="minorHAnsi" w:hAnsi="Times New Roman"/>
          <w:sz w:val="24"/>
          <w:szCs w:val="24"/>
        </w:rPr>
        <w:t>и – частна общинска собственост, на настанените в тях наематели, както следва:</w:t>
      </w:r>
    </w:p>
    <w:p w14:paraId="6E146AEA" w14:textId="77777777" w:rsidR="002F4F79" w:rsidRPr="002F4F79" w:rsidRDefault="002F4F79" w:rsidP="002F4F79">
      <w:pPr>
        <w:spacing w:after="0" w:line="240" w:lineRule="auto"/>
        <w:ind w:firstLine="567"/>
        <w:jc w:val="both"/>
        <w:rPr>
          <w:rFonts w:ascii="Times New Roman" w:eastAsia="Times New Roman" w:hAnsi="Times New Roman"/>
          <w:sz w:val="24"/>
          <w:szCs w:val="24"/>
        </w:rPr>
      </w:pPr>
      <w:r w:rsidRPr="002F4F79">
        <w:rPr>
          <w:rFonts w:ascii="Times New Roman" w:eastAsia="Times New Roman" w:hAnsi="Times New Roman"/>
          <w:sz w:val="24"/>
          <w:szCs w:val="24"/>
        </w:rPr>
        <w:t xml:space="preserve">5.1. СОС с идентификатор 63427.4.210.7.10 по КККР на гр. Русе, представляващ апартамент №10, с предназначение: Жилище, апартамент, брой нива на обекта: 1, с площ от 61,34 кв.м., заедно с прилежащите изба №9 с площ от 5,44 кв.м. и 4,23% идеални части от общите части на сградата, с административен адрес гр. Русе, ж.к. „Дружба 1“, ул. „Гео Милев“ №6, бл. „Таня“, вх. 1, ет. 4, </w:t>
      </w:r>
      <w:r w:rsidRPr="002F4F79">
        <w:rPr>
          <w:rFonts w:ascii="Times New Roman" w:eastAsia="Times New Roman" w:hAnsi="Times New Roman"/>
          <w:bCs/>
          <w:sz w:val="24"/>
          <w:szCs w:val="24"/>
        </w:rPr>
        <w:t xml:space="preserve">предмет на АЧОС №10366/08.03.2022 г., </w:t>
      </w:r>
      <w:r w:rsidRPr="002F4F79">
        <w:rPr>
          <w:rFonts w:ascii="Times New Roman" w:eastAsia="Times New Roman" w:hAnsi="Times New Roman"/>
          <w:sz w:val="24"/>
          <w:szCs w:val="24"/>
        </w:rPr>
        <w:t>вписан в Службата по вписвания – Русе</w:t>
      </w:r>
      <w:r w:rsidRPr="002F4F79">
        <w:rPr>
          <w:rFonts w:ascii="Times New Roman" w:hAnsi="Times New Roman"/>
          <w:sz w:val="24"/>
          <w:szCs w:val="24"/>
        </w:rPr>
        <w:t xml:space="preserve">, </w:t>
      </w:r>
      <w:r w:rsidRPr="002F4F79">
        <w:rPr>
          <w:rFonts w:ascii="Times New Roman" w:eastAsia="Times New Roman" w:hAnsi="Times New Roman"/>
          <w:sz w:val="24"/>
          <w:szCs w:val="24"/>
        </w:rPr>
        <w:t xml:space="preserve">на </w:t>
      </w:r>
      <w:r w:rsidRPr="002F4F79">
        <w:rPr>
          <w:rFonts w:ascii="Times New Roman" w:eastAsia="Times New Roman" w:hAnsi="Times New Roman"/>
          <w:b/>
          <w:sz w:val="24"/>
          <w:szCs w:val="24"/>
        </w:rPr>
        <w:t>С. А. Д.</w:t>
      </w:r>
      <w:r w:rsidRPr="002F4F79">
        <w:rPr>
          <w:rFonts w:ascii="Times New Roman" w:eastAsia="Times New Roman" w:hAnsi="Times New Roman"/>
          <w:sz w:val="24"/>
          <w:szCs w:val="24"/>
        </w:rPr>
        <w:t xml:space="preserve"> на цена </w:t>
      </w:r>
      <w:r w:rsidRPr="002F4F79">
        <w:rPr>
          <w:rFonts w:ascii="Times New Roman" w:eastAsia="Times New Roman" w:hAnsi="Times New Roman"/>
          <w:b/>
          <w:sz w:val="24"/>
          <w:szCs w:val="24"/>
        </w:rPr>
        <w:t>73 415,</w:t>
      </w:r>
      <w:r w:rsidRPr="002F4F79">
        <w:rPr>
          <w:rFonts w:ascii="Times New Roman" w:eastAsia="Times New Roman" w:hAnsi="Times New Roman"/>
          <w:b/>
          <w:sz w:val="24"/>
          <w:szCs w:val="24"/>
          <w:lang w:val="en-US"/>
        </w:rPr>
        <w:t xml:space="preserve">00 </w:t>
      </w:r>
      <w:r w:rsidRPr="002F4F79">
        <w:rPr>
          <w:rFonts w:ascii="Times New Roman" w:eastAsia="Times New Roman" w:hAnsi="Times New Roman"/>
          <w:b/>
          <w:sz w:val="24"/>
          <w:szCs w:val="24"/>
        </w:rPr>
        <w:t>лева</w:t>
      </w:r>
      <w:r w:rsidRPr="002F4F79">
        <w:rPr>
          <w:rFonts w:ascii="Times New Roman" w:eastAsia="Times New Roman" w:hAnsi="Times New Roman"/>
          <w:sz w:val="24"/>
          <w:szCs w:val="24"/>
        </w:rPr>
        <w:t>, без включени дължими данъци и такси. Последните са за сметка на купувача.</w:t>
      </w:r>
    </w:p>
    <w:p w14:paraId="20568ECB" w14:textId="77777777" w:rsidR="002F4F79" w:rsidRPr="002F4F79" w:rsidRDefault="002F4F79" w:rsidP="002F4F79">
      <w:pPr>
        <w:spacing w:after="0" w:line="240" w:lineRule="auto"/>
        <w:ind w:firstLine="567"/>
        <w:jc w:val="both"/>
        <w:rPr>
          <w:rFonts w:ascii="Times New Roman" w:eastAsia="Times New Roman" w:hAnsi="Times New Roman"/>
          <w:sz w:val="24"/>
          <w:szCs w:val="24"/>
        </w:rPr>
      </w:pPr>
      <w:r w:rsidRPr="002F4F79">
        <w:rPr>
          <w:rFonts w:ascii="Times New Roman" w:eastAsia="Times New Roman" w:hAnsi="Times New Roman"/>
          <w:sz w:val="24"/>
          <w:szCs w:val="24"/>
        </w:rPr>
        <w:lastRenderedPageBreak/>
        <w:t xml:space="preserve">5.2. СОС с идентификатор 63427.7.385.2.36 по КККР на гр. Русе, представляващ апартамент №8, с предназначение: Жилище, апартамент, брой нива на обекта: 1, с площ от 80,71 кв.м., заедно с прилежащите изба №2 с площ от 2,54 кв.м. и 1,908% идеални части от общите части на сградата, </w:t>
      </w:r>
      <w:r w:rsidRPr="002F4F79">
        <w:rPr>
          <w:rFonts w:ascii="Times New Roman" w:eastAsia="Times New Roman" w:hAnsi="Times New Roman"/>
          <w:bCs/>
          <w:sz w:val="24"/>
          <w:szCs w:val="24"/>
        </w:rPr>
        <w:t xml:space="preserve">с административен адрес </w:t>
      </w:r>
      <w:r w:rsidRPr="002F4F79">
        <w:rPr>
          <w:rFonts w:ascii="Times New Roman" w:eastAsia="Times New Roman" w:hAnsi="Times New Roman"/>
          <w:sz w:val="24"/>
          <w:szCs w:val="24"/>
        </w:rPr>
        <w:t xml:space="preserve">гр. Русе, ж.к. „Изток“, ул. „Рига“ №6, бл. „Кремена“, вх. 2, ет. 1, </w:t>
      </w:r>
      <w:r w:rsidRPr="002F4F79">
        <w:rPr>
          <w:rFonts w:ascii="Times New Roman" w:eastAsia="Times New Roman" w:hAnsi="Times New Roman"/>
          <w:bCs/>
          <w:sz w:val="24"/>
          <w:szCs w:val="24"/>
        </w:rPr>
        <w:t xml:space="preserve">предмет на АЧОС №9715/10.03.2020 г., </w:t>
      </w:r>
      <w:r w:rsidRPr="002F4F79">
        <w:rPr>
          <w:rFonts w:ascii="Times New Roman" w:eastAsia="Times New Roman" w:hAnsi="Times New Roman"/>
          <w:sz w:val="24"/>
          <w:szCs w:val="24"/>
        </w:rPr>
        <w:t xml:space="preserve">вписан в Службата по вписвания – Русе, на </w:t>
      </w:r>
      <w:r w:rsidRPr="002F4F79">
        <w:rPr>
          <w:rFonts w:ascii="Times New Roman" w:eastAsia="Times New Roman" w:hAnsi="Times New Roman"/>
          <w:b/>
          <w:sz w:val="24"/>
          <w:szCs w:val="24"/>
        </w:rPr>
        <w:t>Г. С. Д.</w:t>
      </w:r>
      <w:r w:rsidRPr="002F4F79">
        <w:rPr>
          <w:rFonts w:ascii="Times New Roman" w:eastAsia="Times New Roman" w:hAnsi="Times New Roman"/>
          <w:sz w:val="24"/>
          <w:szCs w:val="24"/>
        </w:rPr>
        <w:t xml:space="preserve"> на цена </w:t>
      </w:r>
      <w:r w:rsidRPr="002F4F79">
        <w:rPr>
          <w:rFonts w:ascii="Times New Roman" w:eastAsia="Times New Roman" w:hAnsi="Times New Roman"/>
          <w:b/>
          <w:sz w:val="24"/>
          <w:szCs w:val="24"/>
        </w:rPr>
        <w:t>103 787,00 лева</w:t>
      </w:r>
      <w:r w:rsidRPr="002F4F79">
        <w:rPr>
          <w:rFonts w:ascii="Times New Roman" w:eastAsia="Times New Roman" w:hAnsi="Times New Roman"/>
          <w:sz w:val="24"/>
          <w:szCs w:val="24"/>
        </w:rPr>
        <w:t>, без включени дължими данъци и такси. Последните са за сметка на купувача.</w:t>
      </w:r>
    </w:p>
    <w:p w14:paraId="33B0B7EC" w14:textId="77777777" w:rsidR="002F4F79" w:rsidRPr="002F4F79" w:rsidRDefault="002F4F79" w:rsidP="002F4F79">
      <w:pPr>
        <w:spacing w:after="0" w:line="240" w:lineRule="auto"/>
        <w:ind w:firstLine="567"/>
        <w:jc w:val="both"/>
        <w:rPr>
          <w:rFonts w:ascii="Times New Roman" w:eastAsia="Times New Roman" w:hAnsi="Times New Roman"/>
          <w:sz w:val="24"/>
          <w:szCs w:val="24"/>
        </w:rPr>
      </w:pPr>
      <w:r w:rsidRPr="002F4F79">
        <w:rPr>
          <w:rFonts w:ascii="Times New Roman" w:eastAsia="Times New Roman" w:hAnsi="Times New Roman"/>
          <w:sz w:val="24"/>
          <w:szCs w:val="24"/>
        </w:rPr>
        <w:t xml:space="preserve">5.3. СОС с идентификатор 63427.7.357.5.61 по КККР на гр. Русе, представляващ апартамент №25, с предназначение: Жилище, апартамент, брой нива на обекта: 1, с площ от 41,22 кв.м., заедно с прилежащите изба №26 с площ от 2,11 кв.м и 0,428% идеални части от общите части на сградата, </w:t>
      </w:r>
      <w:r w:rsidRPr="002F4F79">
        <w:rPr>
          <w:rFonts w:ascii="Times New Roman" w:eastAsia="Times New Roman" w:hAnsi="Times New Roman"/>
          <w:bCs/>
          <w:sz w:val="24"/>
          <w:szCs w:val="24"/>
        </w:rPr>
        <w:t xml:space="preserve">с административен адрес </w:t>
      </w:r>
      <w:r w:rsidRPr="002F4F79">
        <w:rPr>
          <w:rFonts w:ascii="Times New Roman" w:eastAsia="Times New Roman" w:hAnsi="Times New Roman"/>
          <w:sz w:val="24"/>
          <w:szCs w:val="24"/>
        </w:rPr>
        <w:t xml:space="preserve">гр. Русе, ж.к. „Изток“, ул. „Новисад“ №2, бл. „Мура“, вх. 2, ет. 8, </w:t>
      </w:r>
      <w:r w:rsidRPr="002F4F79">
        <w:rPr>
          <w:rFonts w:ascii="Times New Roman" w:eastAsia="Times New Roman" w:hAnsi="Times New Roman"/>
          <w:bCs/>
          <w:sz w:val="24"/>
          <w:szCs w:val="24"/>
        </w:rPr>
        <w:t>предмет на АЧОС №10393/15.03.2022 г.,</w:t>
      </w:r>
      <w:r w:rsidRPr="002F4F79">
        <w:rPr>
          <w:rFonts w:ascii="Times New Roman" w:eastAsia="Times New Roman" w:hAnsi="Times New Roman"/>
          <w:sz w:val="24"/>
          <w:szCs w:val="24"/>
        </w:rPr>
        <w:t xml:space="preserve"> вписан в Службата по вписвания – Русе, на </w:t>
      </w:r>
      <w:r w:rsidRPr="002F4F79">
        <w:rPr>
          <w:rFonts w:ascii="Times New Roman" w:eastAsia="Times New Roman" w:hAnsi="Times New Roman"/>
          <w:b/>
          <w:sz w:val="24"/>
          <w:szCs w:val="24"/>
        </w:rPr>
        <w:t xml:space="preserve">Ц. П. Е. </w:t>
      </w:r>
      <w:r w:rsidRPr="002F4F79">
        <w:rPr>
          <w:rFonts w:ascii="Times New Roman" w:eastAsia="Times New Roman" w:hAnsi="Times New Roman"/>
          <w:sz w:val="24"/>
          <w:szCs w:val="24"/>
        </w:rPr>
        <w:t xml:space="preserve">на цена </w:t>
      </w:r>
      <w:r w:rsidRPr="002F4F79">
        <w:rPr>
          <w:rFonts w:ascii="Times New Roman" w:eastAsia="Times New Roman" w:hAnsi="Times New Roman"/>
          <w:b/>
          <w:sz w:val="24"/>
          <w:szCs w:val="24"/>
        </w:rPr>
        <w:t>53 160,00 лева</w:t>
      </w:r>
      <w:r w:rsidRPr="002F4F79">
        <w:rPr>
          <w:rFonts w:ascii="Times New Roman" w:eastAsia="Times New Roman" w:hAnsi="Times New Roman"/>
          <w:sz w:val="24"/>
          <w:szCs w:val="24"/>
        </w:rPr>
        <w:t>, без включени дължими данъци и такси. Последните са за сметка на купувача.</w:t>
      </w:r>
    </w:p>
    <w:p w14:paraId="50C19D86" w14:textId="54418DEA" w:rsidR="00AB65CB" w:rsidRPr="002F4F79" w:rsidRDefault="002F4F79" w:rsidP="002F4F79">
      <w:pPr>
        <w:ind w:firstLine="567"/>
        <w:jc w:val="both"/>
        <w:rPr>
          <w:rFonts w:ascii="Times New Roman" w:eastAsiaTheme="minorHAnsi" w:hAnsi="Times New Roman"/>
          <w:sz w:val="24"/>
          <w:szCs w:val="24"/>
        </w:rPr>
      </w:pPr>
      <w:r w:rsidRPr="002F4F79">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572A2609" w14:textId="29E05C88" w:rsidR="00AB65CB" w:rsidRDefault="00AB65CB" w:rsidP="00677843">
      <w:pPr>
        <w:spacing w:after="0" w:line="276" w:lineRule="auto"/>
        <w:jc w:val="both"/>
        <w:rPr>
          <w:rFonts w:ascii="Times New Roman" w:hAnsi="Times New Roman"/>
          <w:b/>
          <w:bCs/>
          <w:sz w:val="24"/>
          <w:szCs w:val="24"/>
          <w:lang w:eastAsia="pl-PL"/>
        </w:rPr>
      </w:pPr>
      <w:r>
        <w:rPr>
          <w:rFonts w:ascii="Times New Roman" w:hAnsi="Times New Roman"/>
          <w:b/>
          <w:bCs/>
          <w:sz w:val="24"/>
          <w:szCs w:val="24"/>
          <w:lang w:eastAsia="pl-PL"/>
        </w:rPr>
        <w:t>Точка 32</w:t>
      </w:r>
    </w:p>
    <w:p w14:paraId="5B7330A6" w14:textId="5390B007" w:rsidR="00AB65CB" w:rsidRDefault="00AB65CB" w:rsidP="00AB65CB">
      <w:pPr>
        <w:pStyle w:val="a7"/>
        <w:ind w:left="0"/>
        <w:jc w:val="both"/>
        <w:rPr>
          <w:rFonts w:ascii="Times New Roman" w:hAnsi="Times New Roman" w:cs="Times New Roman"/>
          <w:b/>
          <w:sz w:val="24"/>
          <w:szCs w:val="24"/>
        </w:rPr>
      </w:pPr>
      <w:r w:rsidRPr="00AB65CB">
        <w:rPr>
          <w:rFonts w:ascii="Times New Roman" w:hAnsi="Times New Roman" w:cs="Times New Roman"/>
          <w:b/>
          <w:sz w:val="24"/>
          <w:szCs w:val="24"/>
        </w:rPr>
        <w:t xml:space="preserve">К.л. № 942 Приемане на Решение за установяване позицията на Община Русе по повод въпроси от дневния ред на извънредното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20.09.2022 г. </w:t>
      </w:r>
    </w:p>
    <w:p w14:paraId="70BDD3AF" w14:textId="3D6EC3EE" w:rsidR="00913D38" w:rsidRDefault="00913D38" w:rsidP="00AB65CB">
      <w:pPr>
        <w:pStyle w:val="a7"/>
        <w:ind w:left="0"/>
        <w:jc w:val="both"/>
        <w:rPr>
          <w:rFonts w:ascii="Times New Roman" w:hAnsi="Times New Roman" w:cs="Times New Roman"/>
          <w:b/>
          <w:sz w:val="24"/>
          <w:szCs w:val="24"/>
        </w:rPr>
      </w:pPr>
    </w:p>
    <w:p w14:paraId="5D5F55E7" w14:textId="43FFF845" w:rsidR="00913D38" w:rsidRDefault="00913D38" w:rsidP="00AB65CB">
      <w:pPr>
        <w:pStyle w:val="a7"/>
        <w:ind w:left="0"/>
        <w:jc w:val="both"/>
        <w:rPr>
          <w:rFonts w:ascii="Times New Roman" w:hAnsi="Times New Roman"/>
          <w:sz w:val="24"/>
          <w:szCs w:val="24"/>
          <w:lang w:val="bg-BG" w:eastAsia="pl-PL"/>
        </w:rPr>
      </w:pPr>
      <w:r>
        <w:rPr>
          <w:rFonts w:ascii="Times New Roman" w:hAnsi="Times New Roman" w:cs="Times New Roman"/>
          <w:b/>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Кой ще докладва? Момент само. Заповядайте.</w:t>
      </w:r>
    </w:p>
    <w:p w14:paraId="4DE44FA6" w14:textId="40199152" w:rsidR="00913D38" w:rsidRDefault="00913D38" w:rsidP="00AB65CB">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54183F">
        <w:rPr>
          <w:rFonts w:ascii="Times New Roman" w:hAnsi="Times New Roman"/>
          <w:b/>
          <w:bCs/>
          <w:sz w:val="24"/>
          <w:szCs w:val="24"/>
          <w:lang w:val="bg-BG" w:eastAsia="pl-PL"/>
        </w:rPr>
        <w:t>Г-жа Златомира Стефанова: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Уважаеми общински съветници, съгласно чл. 198В, ал. 6 Общо събрание се свиква на редовни и извънредни заседания от председателя на асоциацията по негова инициатива или писмено искане на членовете й, които притежават поне 10/100 от гласовете в Общото събрание. В тази връзка в общината е постъпило писмо от заместник-областния управител на Област Русе. В качеството на председател на Асоциацията ВиК на обособената територия</w:t>
      </w:r>
      <w:r w:rsidR="001424B1">
        <w:rPr>
          <w:rFonts w:ascii="Times New Roman" w:hAnsi="Times New Roman"/>
          <w:sz w:val="24"/>
          <w:szCs w:val="24"/>
          <w:lang w:val="bg-BG" w:eastAsia="pl-PL"/>
        </w:rPr>
        <w:t xml:space="preserve"> включвана от ВиК ООД – Русе с покана за свикване на извънредно заседание на Общото събрание на Асоциацията по ВиК, Насрочено е за 20.09.2022 г. вторник от 11:00ч и затова го</w:t>
      </w:r>
      <w:r w:rsidR="00DF61E6">
        <w:rPr>
          <w:rFonts w:ascii="Times New Roman" w:hAnsi="Times New Roman"/>
          <w:sz w:val="24"/>
          <w:szCs w:val="24"/>
          <w:lang w:val="bg-BG" w:eastAsia="pl-PL"/>
        </w:rPr>
        <w:t xml:space="preserve"> внасяме в този общински съвет. Зала 1 на Областна администрация. Решенията са посочени в самия контролен лист. Благодаря.</w:t>
      </w:r>
    </w:p>
    <w:p w14:paraId="43914868" w14:textId="013CB802" w:rsidR="00DF61E6" w:rsidRDefault="00DF61E6" w:rsidP="00AB65CB">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госпожа Стефанова. Заявки за изказвания по точката няма. Режим на гласуване, моля.</w:t>
      </w:r>
    </w:p>
    <w:p w14:paraId="7CE87DF0" w14:textId="3D3CA237" w:rsidR="00DF61E6" w:rsidRDefault="00DF61E6" w:rsidP="00DF61E6">
      <w:pPr>
        <w:spacing w:after="0" w:line="276" w:lineRule="auto"/>
        <w:jc w:val="both"/>
        <w:rPr>
          <w:rFonts w:ascii="Times New Roman" w:hAnsi="Times New Roman"/>
          <w:b/>
          <w:bCs/>
          <w:sz w:val="24"/>
          <w:szCs w:val="24"/>
          <w:lang w:eastAsia="pl-PL"/>
        </w:rPr>
      </w:pPr>
      <w:r w:rsidRPr="002F4F79">
        <w:rPr>
          <w:rFonts w:ascii="Times New Roman" w:hAnsi="Times New Roman"/>
          <w:b/>
          <w:bCs/>
          <w:sz w:val="24"/>
          <w:szCs w:val="24"/>
          <w:lang w:eastAsia="pl-PL"/>
        </w:rPr>
        <w:t>КВОРУМ – 43. С 43 „за“, 0 „против“, 0 „въздържали се“ се прие</w:t>
      </w:r>
    </w:p>
    <w:p w14:paraId="5A27FB09" w14:textId="77777777" w:rsidR="002F4F79" w:rsidRDefault="002F4F79" w:rsidP="00DF61E6">
      <w:pPr>
        <w:spacing w:after="0" w:line="276" w:lineRule="auto"/>
        <w:jc w:val="both"/>
        <w:rPr>
          <w:rFonts w:ascii="Times New Roman" w:hAnsi="Times New Roman"/>
          <w:b/>
          <w:bCs/>
          <w:sz w:val="24"/>
          <w:szCs w:val="24"/>
          <w:lang w:eastAsia="pl-PL"/>
        </w:rPr>
      </w:pPr>
    </w:p>
    <w:p w14:paraId="0D0E215A" w14:textId="77777777" w:rsidR="002F4F79" w:rsidRPr="002F4F79" w:rsidRDefault="002F4F79" w:rsidP="002F4F79">
      <w:pPr>
        <w:keepNext/>
        <w:spacing w:after="0" w:line="240" w:lineRule="auto"/>
        <w:contextualSpacing/>
        <w:jc w:val="center"/>
        <w:outlineLvl w:val="0"/>
        <w:rPr>
          <w:rFonts w:ascii="Times New Roman" w:eastAsia="Times New Roman" w:hAnsi="Times New Roman"/>
          <w:b/>
          <w:sz w:val="28"/>
          <w:szCs w:val="28"/>
        </w:rPr>
      </w:pPr>
      <w:r w:rsidRPr="002F4F79">
        <w:rPr>
          <w:rFonts w:ascii="Times New Roman" w:eastAsia="Times New Roman" w:hAnsi="Times New Roman"/>
          <w:b/>
          <w:sz w:val="28"/>
          <w:szCs w:val="28"/>
          <w:lang w:val="en-US"/>
        </w:rPr>
        <w:t>РЕШЕНИЕ № 998</w:t>
      </w:r>
    </w:p>
    <w:p w14:paraId="1FF9E35D" w14:textId="5358113F" w:rsidR="002F4F79" w:rsidRPr="002F4F79" w:rsidRDefault="002F4F79" w:rsidP="002F4F79">
      <w:pPr>
        <w:spacing w:after="0" w:line="240" w:lineRule="auto"/>
        <w:contextualSpacing/>
        <w:jc w:val="center"/>
        <w:rPr>
          <w:rFonts w:ascii="Times New Roman" w:eastAsia="Times New Roman" w:hAnsi="Times New Roman"/>
          <w:b/>
          <w:sz w:val="28"/>
          <w:szCs w:val="28"/>
          <w:lang w:val="en-US"/>
        </w:rPr>
      </w:pPr>
    </w:p>
    <w:p w14:paraId="509430D0" w14:textId="77777777" w:rsidR="002F4F79" w:rsidRPr="002F4F79" w:rsidRDefault="002F4F79" w:rsidP="002F4F79">
      <w:pPr>
        <w:spacing w:line="240" w:lineRule="auto"/>
        <w:ind w:firstLine="708"/>
        <w:contextualSpacing/>
        <w:jc w:val="both"/>
        <w:rPr>
          <w:rFonts w:ascii="Times New Roman" w:eastAsiaTheme="minorHAnsi" w:hAnsi="Times New Roman"/>
          <w:sz w:val="24"/>
          <w:szCs w:val="24"/>
          <w:lang w:val="en-US"/>
        </w:rPr>
      </w:pPr>
      <w:r w:rsidRPr="002F4F79">
        <w:rPr>
          <w:rFonts w:ascii="Times New Roman" w:eastAsiaTheme="minorHAnsi" w:hAnsi="Times New Roman"/>
          <w:sz w:val="24"/>
          <w:szCs w:val="24"/>
          <w:lang w:val="en-US"/>
        </w:rPr>
        <w:t xml:space="preserve">На основание чл.21, ал.2, във връзка с чл.21, ал.1, т.23 от Закона за местното самоуправление и местната администрация, във връзка с чл.198е, ал.3 и 5 от Закона за водите, във връзка с чл.5, ал.5 и 6 от Правилника за организацията и дейността на асоциациите по водоснабдяване и канализация, Общински съвет – Русе  реши: </w:t>
      </w:r>
    </w:p>
    <w:p w14:paraId="60218715" w14:textId="77777777" w:rsidR="002F4F79" w:rsidRPr="002F4F79" w:rsidRDefault="002F4F79" w:rsidP="002F4F79">
      <w:pPr>
        <w:spacing w:line="240" w:lineRule="auto"/>
        <w:ind w:firstLine="708"/>
        <w:contextualSpacing/>
        <w:jc w:val="both"/>
        <w:rPr>
          <w:rFonts w:ascii="Times New Roman" w:eastAsiaTheme="minorHAnsi" w:hAnsi="Times New Roman"/>
          <w:sz w:val="24"/>
          <w:szCs w:val="24"/>
          <w:lang w:val="en-US"/>
        </w:rPr>
      </w:pPr>
    </w:p>
    <w:p w14:paraId="01482393" w14:textId="77777777" w:rsidR="002F4F79" w:rsidRPr="002F4F79" w:rsidRDefault="002F4F79" w:rsidP="002F4F79">
      <w:pPr>
        <w:spacing w:line="240" w:lineRule="auto"/>
        <w:ind w:firstLine="708"/>
        <w:contextualSpacing/>
        <w:jc w:val="both"/>
        <w:rPr>
          <w:rFonts w:ascii="Times New Roman" w:eastAsiaTheme="minorHAnsi" w:hAnsi="Times New Roman"/>
          <w:sz w:val="24"/>
          <w:szCs w:val="24"/>
          <w:lang w:val="en-US"/>
        </w:rPr>
      </w:pPr>
      <w:r w:rsidRPr="002F4F79">
        <w:rPr>
          <w:rFonts w:ascii="Times New Roman" w:eastAsiaTheme="minorHAnsi" w:hAnsi="Times New Roman"/>
          <w:sz w:val="24"/>
          <w:szCs w:val="24"/>
          <w:lang w:val="en-US"/>
        </w:rPr>
        <w:t xml:space="preserve">I. При невъзможност за лично участие на Кмета на Община Русе в извънредното заседание на Общото събрание на Асоциацията по ВиК на обособената територия, </w:t>
      </w:r>
      <w:r w:rsidRPr="002F4F79">
        <w:rPr>
          <w:rFonts w:ascii="Times New Roman" w:eastAsiaTheme="minorHAnsi" w:hAnsi="Times New Roman"/>
          <w:sz w:val="24"/>
          <w:szCs w:val="24"/>
          <w:lang w:val="en-US"/>
        </w:rPr>
        <w:lastRenderedPageBreak/>
        <w:t>обслужвана от „Водоснабдяване и канализация“ ООД – Русе, насрочено за 20.09.2022 г. (вторник) от 11,00 часа в Зала №1 на Областна администрация – Русе, и резервна дата за заседанието на 20.10.2022 г. (четвъртък) от 11,00 часа, оправомощава г-жа Магдалина Илиева - Заместник-Кмет на Община Русе с ресор „Устройство на територията” да представлява Община Русе на извънредното заседание на Общото събрание на Асоциацията по ВиК на обособената територия, обслужвана от „Водоснабдяване и канализация“ ООД – Русе.</w:t>
      </w:r>
    </w:p>
    <w:p w14:paraId="478963F1" w14:textId="77777777" w:rsidR="002F4F79" w:rsidRPr="002F4F79" w:rsidRDefault="002F4F79" w:rsidP="002F4F79">
      <w:pPr>
        <w:spacing w:line="240" w:lineRule="auto"/>
        <w:ind w:firstLine="708"/>
        <w:contextualSpacing/>
        <w:jc w:val="both"/>
        <w:rPr>
          <w:rFonts w:ascii="Times New Roman" w:eastAsiaTheme="minorHAnsi" w:hAnsi="Times New Roman"/>
          <w:sz w:val="24"/>
          <w:szCs w:val="24"/>
          <w:lang w:val="en-US"/>
        </w:rPr>
      </w:pPr>
      <w:r w:rsidRPr="002F4F79">
        <w:rPr>
          <w:rFonts w:ascii="Times New Roman" w:eastAsiaTheme="minorHAnsi" w:hAnsi="Times New Roman"/>
          <w:sz w:val="24"/>
          <w:szCs w:val="24"/>
          <w:lang w:val="en-US"/>
        </w:rPr>
        <w:t>II. Оправомощава представителя на Община Русе да подкрепи и да гласува положително по точките от дневния ред на извънредното заседание на Общото събрание на Асоциацията по ВиК на обособената територия, обслужвана от „Водоснабдяване и канализация“ ООД – Русе, насрочено за 20.09.2022 г. (вторник) от 11,00 часа в Зала №1 на Областна администрация – Русе, и резервна дата за заседанието на 20.10.2022 г. (четвъртък) от 11,00 часа, както следва:</w:t>
      </w:r>
    </w:p>
    <w:p w14:paraId="7CCBEE76" w14:textId="77777777" w:rsidR="002F4F79" w:rsidRPr="002F4F79" w:rsidRDefault="002F4F79" w:rsidP="002F4F79">
      <w:pPr>
        <w:tabs>
          <w:tab w:val="left" w:pos="993"/>
        </w:tabs>
        <w:spacing w:line="240" w:lineRule="auto"/>
        <w:ind w:firstLine="708"/>
        <w:contextualSpacing/>
        <w:jc w:val="both"/>
        <w:rPr>
          <w:rFonts w:ascii="Times New Roman" w:eastAsiaTheme="minorHAnsi" w:hAnsi="Times New Roman"/>
          <w:sz w:val="24"/>
          <w:szCs w:val="24"/>
          <w:lang w:val="en-US"/>
        </w:rPr>
      </w:pPr>
      <w:r w:rsidRPr="002F4F79">
        <w:rPr>
          <w:rFonts w:ascii="Times New Roman" w:eastAsiaTheme="minorHAnsi" w:hAnsi="Times New Roman"/>
          <w:sz w:val="24"/>
          <w:szCs w:val="24"/>
          <w:lang w:val="en-US"/>
        </w:rPr>
        <w:t>1.</w:t>
      </w:r>
      <w:r w:rsidRPr="002F4F79">
        <w:rPr>
          <w:rFonts w:ascii="Times New Roman" w:eastAsiaTheme="minorHAnsi" w:hAnsi="Times New Roman"/>
          <w:sz w:val="24"/>
          <w:szCs w:val="24"/>
          <w:lang w:val="en-US"/>
        </w:rPr>
        <w:tab/>
        <w:t>Приемане на решение на основание чл.20, ал.3 от Правилника за организацията и дейността на асоциациите по водоснабдяване и канализация, за препоръчителната вноска на държавата в бюджета на Асоциацията по ВиК – Русе за 2023 година в размер на 25 000,00 лева /двадесет и две хиляди лева/.</w:t>
      </w:r>
    </w:p>
    <w:p w14:paraId="36882F56" w14:textId="77777777" w:rsidR="002F4F79" w:rsidRPr="002F4F79" w:rsidRDefault="002F4F79" w:rsidP="002F4F79">
      <w:pPr>
        <w:tabs>
          <w:tab w:val="left" w:pos="993"/>
        </w:tabs>
        <w:spacing w:line="240" w:lineRule="auto"/>
        <w:ind w:firstLine="708"/>
        <w:contextualSpacing/>
        <w:jc w:val="both"/>
        <w:rPr>
          <w:rFonts w:ascii="Times New Roman" w:eastAsiaTheme="minorHAnsi" w:hAnsi="Times New Roman"/>
          <w:sz w:val="24"/>
          <w:szCs w:val="24"/>
          <w:lang w:val="en-US"/>
        </w:rPr>
      </w:pPr>
      <w:r w:rsidRPr="002F4F79">
        <w:rPr>
          <w:rFonts w:ascii="Times New Roman" w:eastAsiaTheme="minorHAnsi" w:hAnsi="Times New Roman"/>
          <w:sz w:val="24"/>
          <w:szCs w:val="24"/>
          <w:lang w:val="en-US"/>
        </w:rPr>
        <w:t>2.</w:t>
      </w:r>
      <w:r w:rsidRPr="002F4F79">
        <w:rPr>
          <w:rFonts w:ascii="Times New Roman" w:eastAsiaTheme="minorHAnsi" w:hAnsi="Times New Roman"/>
          <w:sz w:val="24"/>
          <w:szCs w:val="24"/>
          <w:lang w:val="en-US"/>
        </w:rPr>
        <w:tab/>
        <w:t>Други.</w:t>
      </w:r>
    </w:p>
    <w:p w14:paraId="218CC37F" w14:textId="77777777" w:rsidR="002F4F79" w:rsidRPr="002F4F79" w:rsidRDefault="002F4F79" w:rsidP="002F4F79">
      <w:pPr>
        <w:tabs>
          <w:tab w:val="left" w:pos="993"/>
        </w:tabs>
        <w:spacing w:line="240" w:lineRule="auto"/>
        <w:ind w:firstLine="708"/>
        <w:contextualSpacing/>
        <w:jc w:val="both"/>
        <w:rPr>
          <w:rFonts w:ascii="Times New Roman" w:eastAsiaTheme="minorHAnsi" w:hAnsi="Times New Roman"/>
          <w:sz w:val="24"/>
          <w:szCs w:val="24"/>
          <w:lang w:val="en-US"/>
        </w:rPr>
      </w:pPr>
      <w:r w:rsidRPr="002F4F79">
        <w:rPr>
          <w:rFonts w:ascii="Times New Roman" w:eastAsiaTheme="minorHAnsi" w:hAnsi="Times New Roman"/>
          <w:sz w:val="24"/>
          <w:szCs w:val="24"/>
          <w:lang w:val="en-US"/>
        </w:rPr>
        <w:t>III. При настъпване на промени в процеса на обсъжданията на въпросите от дневния ред на извънредното заседание на Общото събрание на Асоциацията по ВиК на обособената територия, обслужвана от „Водоснабдяване и канализация“ ООД – Русе, насрочено за</w:t>
      </w:r>
      <w:r w:rsidRPr="002F4F79">
        <w:rPr>
          <w:rFonts w:ascii="Times New Roman" w:eastAsiaTheme="minorHAnsi" w:hAnsi="Times New Roman"/>
          <w:sz w:val="24"/>
          <w:szCs w:val="24"/>
          <w:highlight w:val="yellow"/>
          <w:lang w:val="en-US"/>
        </w:rPr>
        <w:t xml:space="preserve"> </w:t>
      </w:r>
      <w:r w:rsidRPr="002F4F79">
        <w:rPr>
          <w:rFonts w:ascii="Times New Roman" w:eastAsiaTheme="minorHAnsi" w:hAnsi="Times New Roman"/>
          <w:sz w:val="24"/>
          <w:szCs w:val="24"/>
          <w:lang w:val="en-US"/>
        </w:rPr>
        <w:t>20.09.2022 г. (вторник) от 11,00 часа в Зала №1 на Областна администрация – Русе, и резервна дата за заседанието на 20.10.2022 г. (четвъртък) от 11,00 часа, оправомощава представителя на Община Русе да гласува по вътрешно убеждение, ръководейки се и защитавайки интересите на Община Русе.</w:t>
      </w:r>
    </w:p>
    <w:p w14:paraId="30349D07" w14:textId="77777777" w:rsidR="002F4F79" w:rsidRPr="002F4F79" w:rsidRDefault="002F4F79" w:rsidP="002F4F79">
      <w:pPr>
        <w:spacing w:after="0" w:line="240" w:lineRule="auto"/>
        <w:ind w:left="2832" w:firstLine="708"/>
        <w:contextualSpacing/>
        <w:jc w:val="both"/>
        <w:rPr>
          <w:rFonts w:ascii="Times New Roman" w:eastAsia="SimSun" w:hAnsi="Times New Roman"/>
          <w:sz w:val="24"/>
          <w:szCs w:val="24"/>
          <w:lang w:eastAsia="zh-CN"/>
        </w:rPr>
      </w:pPr>
    </w:p>
    <w:p w14:paraId="7E346E06" w14:textId="0865AFBF" w:rsidR="00DF61E6" w:rsidRPr="002F4F79" w:rsidRDefault="002F4F79" w:rsidP="002F4F79">
      <w:pPr>
        <w:spacing w:after="0" w:line="240" w:lineRule="auto"/>
        <w:contextualSpacing/>
        <w:jc w:val="right"/>
        <w:rPr>
          <w:rFonts w:ascii="Times New Roman" w:eastAsia="SimSun" w:hAnsi="Times New Roman"/>
          <w:sz w:val="24"/>
          <w:szCs w:val="24"/>
          <w:lang w:eastAsia="zh-CN"/>
        </w:rPr>
      </w:pPr>
      <w:r w:rsidRPr="002F4F79">
        <w:rPr>
          <w:rFonts w:ascii="Times New Roman" w:eastAsiaTheme="minorHAnsi" w:hAnsi="Times New Roman"/>
        </w:rPr>
        <w:t xml:space="preserve">  </w:t>
      </w:r>
      <w:r w:rsidRPr="002F4F79">
        <w:rPr>
          <w:rFonts w:ascii="Times New Roman" w:eastAsia="Times New Roman" w:hAnsi="Times New Roman"/>
          <w:b/>
          <w:sz w:val="28"/>
          <w:szCs w:val="28"/>
          <w:lang w:val="en-US"/>
        </w:rPr>
        <w:t xml:space="preserve"> </w:t>
      </w:r>
    </w:p>
    <w:p w14:paraId="6219DD59" w14:textId="54BFFF38" w:rsidR="00DF61E6" w:rsidRDefault="00DF61E6" w:rsidP="00DF61E6">
      <w:pPr>
        <w:spacing w:after="0" w:line="276" w:lineRule="auto"/>
        <w:jc w:val="both"/>
        <w:rPr>
          <w:rFonts w:ascii="Times New Roman" w:hAnsi="Times New Roman"/>
          <w:b/>
          <w:bCs/>
          <w:sz w:val="24"/>
          <w:szCs w:val="24"/>
          <w:lang w:eastAsia="pl-PL"/>
        </w:rPr>
      </w:pPr>
      <w:r>
        <w:rPr>
          <w:rFonts w:ascii="Times New Roman" w:hAnsi="Times New Roman"/>
          <w:b/>
          <w:bCs/>
          <w:sz w:val="24"/>
          <w:szCs w:val="24"/>
          <w:lang w:eastAsia="pl-PL"/>
        </w:rPr>
        <w:t>Точка 33</w:t>
      </w:r>
    </w:p>
    <w:p w14:paraId="0BBA029D" w14:textId="77777777" w:rsidR="00DF61E6" w:rsidRPr="00DF61E6" w:rsidRDefault="00DF61E6" w:rsidP="00DF61E6">
      <w:pPr>
        <w:pStyle w:val="a7"/>
        <w:ind w:left="0"/>
        <w:jc w:val="both"/>
        <w:rPr>
          <w:rFonts w:ascii="Times New Roman" w:hAnsi="Times New Roman" w:cs="Times New Roman"/>
          <w:b/>
          <w:sz w:val="24"/>
          <w:szCs w:val="24"/>
          <w:lang w:eastAsia="pl-PL"/>
        </w:rPr>
      </w:pPr>
      <w:r w:rsidRPr="00DF61E6">
        <w:rPr>
          <w:rFonts w:ascii="Times New Roman" w:hAnsi="Times New Roman" w:cs="Times New Roman"/>
          <w:b/>
          <w:sz w:val="24"/>
          <w:szCs w:val="24"/>
        </w:rPr>
        <w:t xml:space="preserve">К.л. № 947 </w:t>
      </w:r>
      <w:r w:rsidRPr="00DF61E6">
        <w:rPr>
          <w:rFonts w:ascii="Times New Roman" w:hAnsi="Times New Roman" w:cs="Times New Roman"/>
          <w:b/>
          <w:sz w:val="24"/>
          <w:szCs w:val="24"/>
          <w:lang w:val="ru-RU"/>
        </w:rPr>
        <w:t>Провеждане на публичен търг с явно наддаване за отдаване под наем на части от терен – публична общинска собственост в организиран Коледен базар</w:t>
      </w:r>
    </w:p>
    <w:p w14:paraId="64AEDC03" w14:textId="176F9855" w:rsidR="00DF61E6" w:rsidRDefault="00DF61E6" w:rsidP="00DF61E6">
      <w:pPr>
        <w:spacing w:after="0" w:line="276" w:lineRule="auto"/>
        <w:jc w:val="both"/>
        <w:rPr>
          <w:rFonts w:ascii="Times New Roman" w:hAnsi="Times New Roman"/>
          <w:sz w:val="24"/>
          <w:szCs w:val="24"/>
          <w:lang w:eastAsia="pl-PL"/>
        </w:rPr>
      </w:pPr>
      <w:r>
        <w:rPr>
          <w:rFonts w:ascii="Times New Roman" w:hAnsi="Times New Roman"/>
          <w:b/>
          <w:bCs/>
          <w:sz w:val="24"/>
          <w:szCs w:val="24"/>
          <w:lang w:eastAsia="pl-PL"/>
        </w:rPr>
        <w:tab/>
      </w:r>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Заповядайте.</w:t>
      </w:r>
    </w:p>
    <w:p w14:paraId="2F33C0A2" w14:textId="5E44FB0C" w:rsidR="00DF61E6" w:rsidRDefault="00DF61E6" w:rsidP="00DF61E6">
      <w:pPr>
        <w:spacing w:after="0" w:line="276" w:lineRule="auto"/>
        <w:jc w:val="both"/>
        <w:rPr>
          <w:rFonts w:ascii="Times New Roman" w:hAnsi="Times New Roman"/>
          <w:sz w:val="24"/>
          <w:szCs w:val="24"/>
          <w:lang w:eastAsia="pl-PL"/>
        </w:rPr>
      </w:pPr>
      <w:r>
        <w:rPr>
          <w:rFonts w:ascii="Times New Roman" w:hAnsi="Times New Roman"/>
          <w:sz w:val="24"/>
          <w:szCs w:val="24"/>
          <w:lang w:eastAsia="pl-PL"/>
        </w:rPr>
        <w:tab/>
      </w:r>
      <w:r w:rsidRPr="0054183F">
        <w:rPr>
          <w:rFonts w:ascii="Times New Roman" w:hAnsi="Times New Roman"/>
          <w:b/>
          <w:bCs/>
          <w:sz w:val="24"/>
          <w:szCs w:val="24"/>
          <w:lang w:eastAsia="pl-PL"/>
        </w:rPr>
        <w:t>Г-жа Златомира Стефанова:</w:t>
      </w:r>
      <w:r>
        <w:rPr>
          <w:rFonts w:ascii="Times New Roman" w:hAnsi="Times New Roman"/>
          <w:b/>
          <w:bCs/>
          <w:sz w:val="24"/>
          <w:szCs w:val="24"/>
          <w:lang w:eastAsia="pl-PL"/>
        </w:rPr>
        <w:t xml:space="preserve"> </w:t>
      </w:r>
      <w:r>
        <w:rPr>
          <w:rFonts w:ascii="Times New Roman" w:hAnsi="Times New Roman"/>
          <w:sz w:val="24"/>
          <w:szCs w:val="24"/>
          <w:lang w:eastAsia="pl-PL"/>
        </w:rPr>
        <w:t>Благодаря, господин Председател. Уважаеми общински съветници, започна подготовката за Коледния базар</w:t>
      </w:r>
      <w:r w:rsidR="004003F4">
        <w:rPr>
          <w:rFonts w:ascii="Times New Roman" w:hAnsi="Times New Roman"/>
          <w:sz w:val="24"/>
          <w:szCs w:val="24"/>
          <w:lang w:eastAsia="pl-PL"/>
        </w:rPr>
        <w:t>. Знаете, че къщичките които са безвъзмездни се определят със санкцията на Общинския съвет и това ще стане на следващата сесия, когато подадат всички заявители. А тук, за да може да се подготви търга, ви молим да подкрепите всъщност отредените за разполагане мобилни каравани за хранене със зона за маси в Коледния базар, която е стандартна процедура. Базарът ще се проведе от 28.11-03.01.2023 година. Благодаря.</w:t>
      </w:r>
    </w:p>
    <w:p w14:paraId="175FD247" w14:textId="4265F1C2" w:rsidR="004003F4" w:rsidRDefault="004003F4" w:rsidP="00DF61E6">
      <w:pPr>
        <w:spacing w:after="0" w:line="276" w:lineRule="auto"/>
        <w:jc w:val="both"/>
        <w:rPr>
          <w:rFonts w:ascii="Times New Roman" w:hAnsi="Times New Roman"/>
          <w:sz w:val="24"/>
          <w:szCs w:val="24"/>
          <w:lang w:eastAsia="pl-PL"/>
        </w:rPr>
      </w:pPr>
      <w:r>
        <w:rPr>
          <w:rFonts w:ascii="Times New Roman" w:hAnsi="Times New Roman"/>
          <w:sz w:val="24"/>
          <w:szCs w:val="24"/>
          <w:lang w:eastAsia="pl-PL"/>
        </w:rPr>
        <w:tab/>
      </w:r>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Благодаря на госпожа Стефанова. Господин Иван Петров Иванов за изказване, заповядайте. По погрешка е натиснал. Няма други заявки за изказвания. Режим на гласуване по точката, моля. Гласуваме точката.</w:t>
      </w:r>
    </w:p>
    <w:p w14:paraId="436E7131" w14:textId="77777777" w:rsidR="004003F4" w:rsidRDefault="004003F4" w:rsidP="004003F4">
      <w:pPr>
        <w:spacing w:after="0" w:line="276" w:lineRule="auto"/>
        <w:jc w:val="both"/>
        <w:rPr>
          <w:rFonts w:ascii="Times New Roman" w:hAnsi="Times New Roman"/>
          <w:b/>
          <w:bCs/>
          <w:sz w:val="24"/>
          <w:szCs w:val="24"/>
          <w:highlight w:val="yellow"/>
          <w:lang w:eastAsia="pl-PL"/>
        </w:rPr>
      </w:pPr>
    </w:p>
    <w:p w14:paraId="6AD72FF8" w14:textId="107A947E" w:rsidR="004003F4" w:rsidRDefault="004003F4" w:rsidP="004003F4">
      <w:pPr>
        <w:spacing w:after="0" w:line="276" w:lineRule="auto"/>
        <w:jc w:val="both"/>
        <w:rPr>
          <w:rFonts w:ascii="Times New Roman" w:hAnsi="Times New Roman"/>
          <w:b/>
          <w:bCs/>
          <w:sz w:val="24"/>
          <w:szCs w:val="24"/>
          <w:lang w:eastAsia="pl-PL"/>
        </w:rPr>
      </w:pPr>
      <w:r w:rsidRPr="002F4F79">
        <w:rPr>
          <w:rFonts w:ascii="Times New Roman" w:hAnsi="Times New Roman"/>
          <w:b/>
          <w:bCs/>
          <w:sz w:val="24"/>
          <w:szCs w:val="24"/>
          <w:lang w:eastAsia="pl-PL"/>
        </w:rPr>
        <w:t>КВОРУМ – 44. С 44 „за“, 0 „против“, 0 „въздържали се“ се прие</w:t>
      </w:r>
    </w:p>
    <w:p w14:paraId="499F56C7" w14:textId="1686CD47" w:rsidR="002F4F79" w:rsidRDefault="002F4F79" w:rsidP="004003F4">
      <w:pPr>
        <w:spacing w:after="0" w:line="276" w:lineRule="auto"/>
        <w:jc w:val="both"/>
        <w:rPr>
          <w:rFonts w:ascii="Times New Roman" w:hAnsi="Times New Roman"/>
          <w:b/>
          <w:bCs/>
          <w:sz w:val="24"/>
          <w:szCs w:val="24"/>
          <w:lang w:eastAsia="pl-PL"/>
        </w:rPr>
      </w:pPr>
    </w:p>
    <w:p w14:paraId="4C7DEB2B" w14:textId="55836887" w:rsidR="002F4F79" w:rsidRDefault="002F4F79" w:rsidP="004003F4">
      <w:pPr>
        <w:spacing w:after="0" w:line="276" w:lineRule="auto"/>
        <w:jc w:val="both"/>
        <w:rPr>
          <w:rFonts w:ascii="Times New Roman" w:hAnsi="Times New Roman"/>
          <w:b/>
          <w:bCs/>
          <w:sz w:val="24"/>
          <w:szCs w:val="24"/>
          <w:lang w:eastAsia="pl-PL"/>
        </w:rPr>
      </w:pPr>
    </w:p>
    <w:p w14:paraId="2D4DDB4F" w14:textId="77777777" w:rsidR="002F4F79" w:rsidRDefault="002F4F79" w:rsidP="004003F4">
      <w:pPr>
        <w:spacing w:after="0" w:line="276" w:lineRule="auto"/>
        <w:jc w:val="both"/>
        <w:rPr>
          <w:rFonts w:ascii="Times New Roman" w:hAnsi="Times New Roman"/>
          <w:b/>
          <w:bCs/>
          <w:sz w:val="24"/>
          <w:szCs w:val="24"/>
          <w:lang w:eastAsia="pl-PL"/>
        </w:rPr>
      </w:pPr>
    </w:p>
    <w:p w14:paraId="60FC7134" w14:textId="77777777" w:rsidR="002F4F79" w:rsidRPr="002F4F79" w:rsidRDefault="002F4F79" w:rsidP="002F4F79">
      <w:pPr>
        <w:keepNext/>
        <w:spacing w:after="0" w:line="240" w:lineRule="auto"/>
        <w:jc w:val="center"/>
        <w:outlineLvl w:val="0"/>
        <w:rPr>
          <w:rFonts w:ascii="Times New Roman" w:eastAsia="Times New Roman" w:hAnsi="Times New Roman"/>
          <w:b/>
          <w:sz w:val="28"/>
          <w:szCs w:val="28"/>
        </w:rPr>
      </w:pPr>
      <w:r w:rsidRPr="002F4F79">
        <w:rPr>
          <w:rFonts w:ascii="Times New Roman" w:eastAsia="Times New Roman" w:hAnsi="Times New Roman"/>
          <w:b/>
          <w:sz w:val="28"/>
          <w:szCs w:val="28"/>
          <w:lang w:val="en-US"/>
        </w:rPr>
        <w:lastRenderedPageBreak/>
        <w:t>РЕШЕНИЕ № 999</w:t>
      </w:r>
    </w:p>
    <w:p w14:paraId="54A1EA48" w14:textId="5BCBE64E" w:rsidR="002F4F79" w:rsidRPr="002F4F79" w:rsidRDefault="002F4F79" w:rsidP="002F4F79">
      <w:pPr>
        <w:spacing w:after="0" w:line="240" w:lineRule="auto"/>
        <w:rPr>
          <w:rFonts w:ascii="Times New Roman" w:eastAsia="Times New Roman" w:hAnsi="Times New Roman"/>
          <w:b/>
          <w:sz w:val="28"/>
          <w:szCs w:val="28"/>
          <w:lang w:val="en-US"/>
        </w:rPr>
      </w:pPr>
    </w:p>
    <w:p w14:paraId="62A59E33" w14:textId="77777777" w:rsidR="002F4F79" w:rsidRPr="002F4F79" w:rsidRDefault="002F4F79" w:rsidP="002F4F79">
      <w:pPr>
        <w:jc w:val="both"/>
        <w:rPr>
          <w:rFonts w:ascii="Times New Roman" w:eastAsiaTheme="minorHAnsi" w:hAnsi="Times New Roman" w:cstheme="minorBidi"/>
          <w:b/>
          <w:color w:val="FF0000"/>
          <w:sz w:val="24"/>
          <w:szCs w:val="24"/>
        </w:rPr>
      </w:pPr>
      <w:r w:rsidRPr="002F4F79">
        <w:rPr>
          <w:rFonts w:ascii="Times New Roman" w:eastAsiaTheme="minorHAnsi" w:hAnsi="Times New Roman" w:cstheme="minorBidi"/>
          <w:color w:val="FF0000"/>
          <w:szCs w:val="24"/>
        </w:rPr>
        <w:tab/>
      </w:r>
      <w:r w:rsidRPr="002F4F79">
        <w:rPr>
          <w:rFonts w:ascii="Times New Roman" w:eastAsiaTheme="minorHAnsi" w:hAnsi="Times New Roman" w:cstheme="minorBidi"/>
          <w:sz w:val="24"/>
          <w:szCs w:val="24"/>
        </w:rPr>
        <w:t xml:space="preserve">На основание чл. 21, ал. 1, т. 8, във връзка с чл. 21, ал. 2 от ЗМСМА; чл. 14, ал. 7, във връзка с чл. 14, ал. 2 от Закона за общинската собственост; във връзка с чл. 56, ал. 1 и ал. 5 от Закона за устройство на територията; във връзка с </w:t>
      </w:r>
      <w:r w:rsidRPr="002F4F79">
        <w:rPr>
          <w:rFonts w:ascii="Times New Roman" w:eastAsiaTheme="minorHAnsi" w:hAnsi="Times New Roman" w:cstheme="minorBidi"/>
          <w:bCs/>
          <w:sz w:val="24"/>
          <w:szCs w:val="24"/>
        </w:rPr>
        <w:t xml:space="preserve">раздел І, чл. 1, т. 1, чл. 2, ал. 1, т. 4, т. 30.3 и ал. 2, раздел ІІ, чл. 3 и чл. 5 от Наредба № 2 на </w:t>
      </w:r>
      <w:r w:rsidRPr="002F4F79">
        <w:rPr>
          <w:rFonts w:ascii="Times New Roman" w:eastAsiaTheme="minorHAnsi" w:hAnsi="Times New Roman" w:cstheme="minorBidi"/>
          <w:sz w:val="24"/>
          <w:szCs w:val="24"/>
        </w:rPr>
        <w:t>Общинския съвет</w:t>
      </w:r>
      <w:r w:rsidRPr="002F4F79">
        <w:rPr>
          <w:rFonts w:ascii="Times New Roman" w:eastAsiaTheme="minorHAnsi" w:hAnsi="Times New Roman" w:cstheme="minorBidi"/>
          <w:bCs/>
          <w:sz w:val="24"/>
          <w:szCs w:val="24"/>
        </w:rPr>
        <w:t xml:space="preserve">, </w:t>
      </w:r>
      <w:r w:rsidRPr="002F4F79">
        <w:rPr>
          <w:rFonts w:ascii="Times New Roman" w:eastAsiaTheme="minorHAnsi" w:hAnsi="Times New Roman" w:cstheme="minorBidi"/>
          <w:sz w:val="24"/>
          <w:szCs w:val="24"/>
        </w:rPr>
        <w:t xml:space="preserve">Общински съвет – Русе реши: </w:t>
      </w:r>
    </w:p>
    <w:p w14:paraId="06B306C3" w14:textId="77777777" w:rsidR="002F4F79" w:rsidRPr="002F4F79" w:rsidRDefault="002F4F79" w:rsidP="002F4F79">
      <w:pPr>
        <w:tabs>
          <w:tab w:val="left" w:pos="709"/>
        </w:tabs>
        <w:ind w:right="23"/>
        <w:jc w:val="both"/>
        <w:rPr>
          <w:rFonts w:ascii="Times New Roman" w:eastAsiaTheme="minorHAnsi" w:hAnsi="Times New Roman" w:cstheme="minorBidi"/>
          <w:b/>
          <w:sz w:val="24"/>
          <w:szCs w:val="24"/>
        </w:rPr>
      </w:pPr>
      <w:r w:rsidRPr="002F4F79">
        <w:rPr>
          <w:rFonts w:ascii="Times New Roman" w:eastAsiaTheme="minorHAnsi" w:hAnsi="Times New Roman" w:cstheme="minorBidi"/>
          <w:sz w:val="24"/>
          <w:szCs w:val="24"/>
        </w:rPr>
        <w:tab/>
        <w:t xml:space="preserve">1. Дава съгласие да бъде проведен публичен търг с явно наддаване за отдаване под наем за срок от 28.11.2022 г. до 03.01.2023 г. включително, на части от терен – публична общинска собственост, в гр. Русе, зона „Б“, пл. „Свобода“, обозначени с номера „К-1 и 2“, всеки с размери 2,00/ 5,00 м, за поставяне на преместваем обект – мобилна каравана за бързо хранене, заедно с прилежаща площ, към всеки един терен поотделно, за разполагане на маси, означени с номера „ЗМ-1 и 2“, съобразно Подробна схема по чл. 56 от ЗУТ за временен Коледен базар в Зона „Б“, пл. „Свобода“, утвърдена от Главния архитект на Община Русе на 15.06.2022 г. и Разрешение за поставяне №83 от 15.06.2022 г. на Главния архитект на Община Русе, с обща площ на всеки терен поотделно за разполагане на каравана с площ за маси 26,00 кв. м, отдавани под наем като заведение за бързо хранене с алкохол, с начална тръжна наемна цена за целия терен заедно с прилежащата площ за маси – </w:t>
      </w:r>
      <w:r w:rsidRPr="002F4F79">
        <w:rPr>
          <w:rFonts w:ascii="Times New Roman" w:eastAsiaTheme="minorHAnsi" w:hAnsi="Times New Roman" w:cstheme="minorBidi"/>
          <w:sz w:val="24"/>
          <w:szCs w:val="24"/>
          <w:lang w:val="en-US"/>
        </w:rPr>
        <w:t>589</w:t>
      </w:r>
      <w:r w:rsidRPr="002F4F79">
        <w:rPr>
          <w:rFonts w:ascii="Times New Roman" w:eastAsiaTheme="minorHAnsi" w:hAnsi="Times New Roman" w:cstheme="minorBidi"/>
          <w:sz w:val="24"/>
          <w:szCs w:val="24"/>
        </w:rPr>
        <w:t>,00 лв. (Петстотин осемдесет и девет лева) без включен ДДС за всеки терен, за целия период.</w:t>
      </w:r>
    </w:p>
    <w:p w14:paraId="031CB806" w14:textId="70764E04" w:rsidR="004003F4" w:rsidRPr="002F4F79" w:rsidRDefault="004003F4" w:rsidP="002F4F79">
      <w:pPr>
        <w:spacing w:after="0" w:line="240" w:lineRule="auto"/>
        <w:rPr>
          <w:rFonts w:ascii="Times New Roman" w:eastAsia="SimSun" w:hAnsi="Times New Roman"/>
          <w:sz w:val="24"/>
          <w:szCs w:val="24"/>
          <w:lang w:eastAsia="zh-CN"/>
        </w:rPr>
      </w:pPr>
    </w:p>
    <w:p w14:paraId="116BCB8B" w14:textId="1EC19278" w:rsidR="00DF61E6" w:rsidRPr="004003F4" w:rsidRDefault="004003F4" w:rsidP="00AB65CB">
      <w:pPr>
        <w:pStyle w:val="a7"/>
        <w:ind w:left="0"/>
        <w:jc w:val="both"/>
        <w:rPr>
          <w:rFonts w:ascii="Times New Roman" w:hAnsi="Times New Roman" w:cs="Times New Roman"/>
          <w:b/>
          <w:bCs/>
          <w:sz w:val="24"/>
          <w:szCs w:val="24"/>
          <w:lang w:val="bg-BG"/>
        </w:rPr>
      </w:pPr>
      <w:r w:rsidRPr="004003F4">
        <w:rPr>
          <w:rFonts w:ascii="Times New Roman" w:hAnsi="Times New Roman" w:cs="Times New Roman"/>
          <w:b/>
          <w:bCs/>
          <w:sz w:val="24"/>
          <w:szCs w:val="24"/>
          <w:lang w:val="bg-BG"/>
        </w:rPr>
        <w:t>Точка 34</w:t>
      </w:r>
    </w:p>
    <w:p w14:paraId="32C2B98C" w14:textId="7FCC7B05" w:rsidR="004003F4" w:rsidRDefault="004003F4" w:rsidP="004003F4">
      <w:pPr>
        <w:pStyle w:val="a7"/>
        <w:ind w:left="0"/>
        <w:jc w:val="both"/>
        <w:rPr>
          <w:rFonts w:ascii="Times New Roman" w:hAnsi="Times New Roman" w:cs="Times New Roman"/>
          <w:b/>
          <w:bCs/>
          <w:sz w:val="24"/>
          <w:szCs w:val="24"/>
        </w:rPr>
      </w:pPr>
      <w:r w:rsidRPr="004003F4">
        <w:rPr>
          <w:rFonts w:ascii="Times New Roman" w:hAnsi="Times New Roman" w:cs="Times New Roman"/>
          <w:b/>
          <w:bCs/>
          <w:sz w:val="24"/>
          <w:szCs w:val="24"/>
        </w:rPr>
        <w:t xml:space="preserve">К.л. № 948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14:paraId="62985B8A" w14:textId="09FC9D1F" w:rsidR="004003F4" w:rsidRDefault="004003F4" w:rsidP="004003F4">
      <w:pPr>
        <w:pStyle w:val="a7"/>
        <w:ind w:left="0"/>
        <w:jc w:val="both"/>
        <w:rPr>
          <w:rFonts w:ascii="Times New Roman" w:hAnsi="Times New Roman" w:cs="Times New Roman"/>
          <w:b/>
          <w:bCs/>
          <w:sz w:val="24"/>
          <w:szCs w:val="24"/>
        </w:rPr>
      </w:pPr>
    </w:p>
    <w:p w14:paraId="574A33DA" w14:textId="77777777" w:rsidR="00CF18A6" w:rsidRDefault="004003F4" w:rsidP="00CF18A6">
      <w:pPr>
        <w:pStyle w:val="a7"/>
        <w:ind w:left="0"/>
        <w:jc w:val="both"/>
        <w:rPr>
          <w:rFonts w:ascii="Times New Roman" w:hAnsi="Times New Roman"/>
          <w:sz w:val="24"/>
          <w:szCs w:val="24"/>
          <w:lang w:val="bg-BG" w:eastAsia="pl-PL"/>
        </w:rPr>
      </w:pPr>
      <w:r>
        <w:rPr>
          <w:rFonts w:ascii="Times New Roman" w:hAnsi="Times New Roman" w:cs="Times New Roman"/>
          <w:b/>
          <w:bCs/>
          <w:sz w:val="24"/>
          <w:szCs w:val="24"/>
        </w:rPr>
        <w:tab/>
      </w:r>
      <w:r w:rsidR="00CF18A6" w:rsidRPr="0054183F">
        <w:rPr>
          <w:rFonts w:ascii="Times New Roman" w:hAnsi="Times New Roman"/>
          <w:b/>
          <w:bCs/>
          <w:sz w:val="24"/>
          <w:szCs w:val="24"/>
          <w:lang w:val="bg-BG" w:eastAsia="pl-PL"/>
        </w:rPr>
        <w:t>Г-жа Златомира Стефанова:</w:t>
      </w:r>
      <w:r w:rsidR="00CF18A6">
        <w:rPr>
          <w:rFonts w:ascii="Times New Roman" w:hAnsi="Times New Roman"/>
          <w:b/>
          <w:bCs/>
          <w:sz w:val="24"/>
          <w:szCs w:val="24"/>
          <w:lang w:val="bg-BG" w:eastAsia="pl-PL"/>
        </w:rPr>
        <w:t xml:space="preserve"> </w:t>
      </w:r>
      <w:r w:rsidR="00CF18A6">
        <w:rPr>
          <w:rFonts w:ascii="Times New Roman" w:hAnsi="Times New Roman"/>
          <w:sz w:val="24"/>
          <w:szCs w:val="24"/>
          <w:lang w:val="bg-BG" w:eastAsia="pl-PL"/>
        </w:rPr>
        <w:t>Благодаря, господин Председател. Уважаеми общински съветници, предложението касае провеждането на публичен търг с явно наддаване за отдаване под наем за срок от 5 години на терен за предоставяне на мобилна каравана за обществено хранене с площ 11,25 кв.м. в ж.к. „Здравец – изток“. Съответно според утвърдената схема от главния архитект с начална тръжна наемна цена 209 лева. Благодаря.</w:t>
      </w:r>
    </w:p>
    <w:p w14:paraId="44CD5ED6" w14:textId="3301239B" w:rsidR="00CF18A6" w:rsidRPr="00CF18A6" w:rsidRDefault="00CF18A6" w:rsidP="00CF18A6">
      <w:pPr>
        <w:pStyle w:val="a7"/>
        <w:ind w:left="0" w:firstLine="708"/>
        <w:jc w:val="both"/>
        <w:rPr>
          <w:rFonts w:ascii="Times New Roman" w:hAnsi="Times New Roman"/>
          <w:sz w:val="24"/>
          <w:szCs w:val="24"/>
          <w:lang w:val="bg-BG" w:eastAsia="pl-PL"/>
        </w:rPr>
      </w:pP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Благодаря на госпожа Стефанова.</w:t>
      </w:r>
      <w:r>
        <w:rPr>
          <w:rFonts w:ascii="Times New Roman" w:hAnsi="Times New Roman"/>
          <w:sz w:val="24"/>
          <w:szCs w:val="24"/>
          <w:lang w:val="bg-BG" w:eastAsia="pl-PL"/>
        </w:rPr>
        <w:t xml:space="preserve"> Не виждам </w:t>
      </w:r>
      <w:r>
        <w:rPr>
          <w:rFonts w:ascii="Times New Roman" w:hAnsi="Times New Roman"/>
          <w:sz w:val="24"/>
          <w:szCs w:val="24"/>
          <w:lang w:eastAsia="pl-PL"/>
        </w:rPr>
        <w:t>заявки за изказвания. Режим на гласуване по точката, моля.</w:t>
      </w:r>
    </w:p>
    <w:p w14:paraId="15BC030C" w14:textId="7A1CFE9E" w:rsidR="00CF18A6" w:rsidRDefault="00CF18A6" w:rsidP="00CF18A6">
      <w:pPr>
        <w:spacing w:after="0" w:line="276" w:lineRule="auto"/>
        <w:jc w:val="both"/>
        <w:rPr>
          <w:rFonts w:ascii="Times New Roman" w:hAnsi="Times New Roman"/>
          <w:b/>
          <w:bCs/>
          <w:sz w:val="24"/>
          <w:szCs w:val="24"/>
          <w:lang w:eastAsia="pl-PL"/>
        </w:rPr>
      </w:pPr>
      <w:r w:rsidRPr="007142A6">
        <w:rPr>
          <w:rFonts w:ascii="Times New Roman" w:hAnsi="Times New Roman"/>
          <w:b/>
          <w:bCs/>
          <w:sz w:val="24"/>
          <w:szCs w:val="24"/>
          <w:lang w:eastAsia="pl-PL"/>
        </w:rPr>
        <w:t>КВОРУМ – 4</w:t>
      </w:r>
      <w:r w:rsidR="008F21B1" w:rsidRPr="007142A6">
        <w:rPr>
          <w:rFonts w:ascii="Times New Roman" w:hAnsi="Times New Roman"/>
          <w:b/>
          <w:bCs/>
          <w:sz w:val="24"/>
          <w:szCs w:val="24"/>
          <w:lang w:eastAsia="pl-PL"/>
        </w:rPr>
        <w:t>3</w:t>
      </w:r>
      <w:r w:rsidRPr="007142A6">
        <w:rPr>
          <w:rFonts w:ascii="Times New Roman" w:hAnsi="Times New Roman"/>
          <w:b/>
          <w:bCs/>
          <w:sz w:val="24"/>
          <w:szCs w:val="24"/>
          <w:lang w:eastAsia="pl-PL"/>
        </w:rPr>
        <w:t>. С 4</w:t>
      </w:r>
      <w:r w:rsidR="008F21B1" w:rsidRPr="007142A6">
        <w:rPr>
          <w:rFonts w:ascii="Times New Roman" w:hAnsi="Times New Roman"/>
          <w:b/>
          <w:bCs/>
          <w:sz w:val="24"/>
          <w:szCs w:val="24"/>
          <w:lang w:eastAsia="pl-PL"/>
        </w:rPr>
        <w:t>3</w:t>
      </w:r>
      <w:r w:rsidRPr="007142A6">
        <w:rPr>
          <w:rFonts w:ascii="Times New Roman" w:hAnsi="Times New Roman"/>
          <w:b/>
          <w:bCs/>
          <w:sz w:val="24"/>
          <w:szCs w:val="24"/>
          <w:lang w:eastAsia="pl-PL"/>
        </w:rPr>
        <w:t xml:space="preserve"> „за“, 0 „против“, 0 „въздържали се“ се прие</w:t>
      </w:r>
    </w:p>
    <w:p w14:paraId="4560E943" w14:textId="77777777" w:rsidR="007142A6" w:rsidRDefault="007142A6" w:rsidP="00CF18A6">
      <w:pPr>
        <w:spacing w:after="0" w:line="276" w:lineRule="auto"/>
        <w:jc w:val="both"/>
        <w:rPr>
          <w:rFonts w:ascii="Times New Roman" w:hAnsi="Times New Roman"/>
          <w:b/>
          <w:bCs/>
          <w:sz w:val="24"/>
          <w:szCs w:val="24"/>
          <w:lang w:eastAsia="pl-PL"/>
        </w:rPr>
      </w:pPr>
    </w:p>
    <w:p w14:paraId="0FADD545" w14:textId="77777777" w:rsidR="007142A6" w:rsidRPr="007142A6" w:rsidRDefault="007142A6" w:rsidP="007142A6">
      <w:pPr>
        <w:keepNext/>
        <w:spacing w:after="0" w:line="240" w:lineRule="auto"/>
        <w:jc w:val="center"/>
        <w:outlineLvl w:val="0"/>
        <w:rPr>
          <w:rFonts w:ascii="Times New Roman" w:eastAsia="Times New Roman" w:hAnsi="Times New Roman"/>
          <w:b/>
          <w:sz w:val="28"/>
          <w:szCs w:val="28"/>
        </w:rPr>
      </w:pPr>
      <w:r w:rsidRPr="007142A6">
        <w:rPr>
          <w:rFonts w:ascii="Times New Roman" w:eastAsia="Times New Roman" w:hAnsi="Times New Roman"/>
          <w:b/>
          <w:sz w:val="28"/>
          <w:szCs w:val="28"/>
          <w:lang w:val="en-US"/>
        </w:rPr>
        <w:t>РЕШЕНИЕ № 1000</w:t>
      </w:r>
    </w:p>
    <w:p w14:paraId="3A0719E4" w14:textId="0BD97D92" w:rsidR="007142A6" w:rsidRPr="007142A6" w:rsidRDefault="007142A6" w:rsidP="007142A6">
      <w:pPr>
        <w:spacing w:after="0" w:line="240" w:lineRule="auto"/>
        <w:jc w:val="center"/>
        <w:rPr>
          <w:rFonts w:ascii="Times New Roman" w:eastAsia="Times New Roman" w:hAnsi="Times New Roman"/>
          <w:b/>
          <w:sz w:val="28"/>
          <w:szCs w:val="28"/>
          <w:lang w:val="en-US"/>
        </w:rPr>
      </w:pPr>
    </w:p>
    <w:p w14:paraId="3D7924C2" w14:textId="77777777" w:rsidR="007142A6" w:rsidRPr="007142A6" w:rsidRDefault="007142A6" w:rsidP="007142A6">
      <w:pPr>
        <w:ind w:right="-2" w:firstLine="708"/>
        <w:jc w:val="both"/>
        <w:rPr>
          <w:rFonts w:ascii="Times New Roman" w:eastAsiaTheme="minorHAnsi" w:hAnsi="Times New Roman" w:cstheme="minorBidi"/>
          <w:b/>
          <w:sz w:val="24"/>
          <w:szCs w:val="24"/>
        </w:rPr>
      </w:pPr>
      <w:r w:rsidRPr="007142A6">
        <w:rPr>
          <w:rFonts w:ascii="Times New Roman" w:eastAsiaTheme="minorHAnsi" w:hAnsi="Times New Roman" w:cstheme="minorBidi"/>
          <w:sz w:val="24"/>
          <w:szCs w:val="24"/>
        </w:rPr>
        <w:t xml:space="preserve">На основание </w:t>
      </w:r>
      <w:r w:rsidRPr="007142A6">
        <w:rPr>
          <w:rFonts w:ascii="Times New Roman" w:eastAsiaTheme="minorHAnsi" w:hAnsi="Times New Roman" w:cstheme="minorBidi"/>
          <w:bCs/>
          <w:sz w:val="24"/>
          <w:szCs w:val="24"/>
          <w:shd w:val="clear" w:color="auto" w:fill="FFFFFF"/>
        </w:rPr>
        <w:t xml:space="preserve">чл. 21, ал. 2, във връзка с </w:t>
      </w:r>
      <w:r w:rsidRPr="007142A6">
        <w:rPr>
          <w:rFonts w:ascii="Times New Roman" w:eastAsiaTheme="minorHAnsi" w:hAnsi="Times New Roman" w:cstheme="minorBidi"/>
          <w:sz w:val="24"/>
          <w:szCs w:val="24"/>
        </w:rPr>
        <w:t>чл. 21, ал. 1, т. 8 от ЗМСМА, чл. 14, ал. 7, във връзка с чл. 14, ал. 2 от ЗОС, във връзка с чл. 56, ал. 1, т. 2 и ал. 5 от ЗУТ, чл. 11, ал. 1 и 2 от Наредба №1 за общинската собственост на Общински съвет – Русе, във връзка с</w:t>
      </w:r>
      <w:r w:rsidRPr="007142A6">
        <w:rPr>
          <w:rFonts w:ascii="Times New Roman" w:eastAsiaTheme="minorHAnsi" w:hAnsi="Times New Roman" w:cstheme="minorBidi"/>
          <w:bCs/>
          <w:sz w:val="24"/>
          <w:szCs w:val="24"/>
        </w:rPr>
        <w:t xml:space="preserve"> чл. 1, т. 1, чл. 2, ал. 1, т. 30.3, ал. 2, чл. 3 и чл. 5</w:t>
      </w:r>
      <w:r w:rsidRPr="007142A6">
        <w:rPr>
          <w:rFonts w:ascii="Times New Roman" w:eastAsiaTheme="minorHAnsi" w:hAnsi="Times New Roman" w:cstheme="minorBidi"/>
          <w:bCs/>
          <w:i/>
          <w:color w:val="FF0000"/>
          <w:sz w:val="24"/>
          <w:szCs w:val="24"/>
        </w:rPr>
        <w:t xml:space="preserve"> </w:t>
      </w:r>
      <w:r w:rsidRPr="007142A6">
        <w:rPr>
          <w:rFonts w:ascii="Times New Roman" w:eastAsiaTheme="minorHAnsi" w:hAnsi="Times New Roman" w:cstheme="minorBidi"/>
          <w:bCs/>
          <w:sz w:val="24"/>
          <w:szCs w:val="24"/>
        </w:rPr>
        <w:t xml:space="preserve">от Наредба №2 на </w:t>
      </w:r>
      <w:r w:rsidRPr="007142A6">
        <w:rPr>
          <w:rFonts w:ascii="Times New Roman" w:eastAsiaTheme="minorHAnsi" w:hAnsi="Times New Roman" w:cstheme="minorBidi"/>
          <w:sz w:val="24"/>
          <w:szCs w:val="24"/>
        </w:rPr>
        <w:t>Общински съвет - Русе</w:t>
      </w:r>
      <w:r w:rsidRPr="007142A6">
        <w:rPr>
          <w:rFonts w:ascii="Times New Roman" w:eastAsiaTheme="minorHAnsi" w:hAnsi="Times New Roman" w:cstheme="minorBidi"/>
          <w:bCs/>
          <w:sz w:val="24"/>
          <w:szCs w:val="24"/>
        </w:rPr>
        <w:t xml:space="preserve">, за началните цени за отдаване под наем на общински обекти със стопанско и административно предназначение, </w:t>
      </w:r>
      <w:r w:rsidRPr="007142A6">
        <w:rPr>
          <w:rFonts w:ascii="Times New Roman" w:eastAsiaTheme="minorHAnsi" w:hAnsi="Times New Roman" w:cstheme="minorBidi"/>
          <w:sz w:val="24"/>
          <w:szCs w:val="24"/>
        </w:rPr>
        <w:t>Общински съвет – Русе реши:</w:t>
      </w:r>
    </w:p>
    <w:p w14:paraId="6B83F3A6" w14:textId="77777777" w:rsidR="007142A6" w:rsidRPr="007142A6" w:rsidRDefault="007142A6" w:rsidP="007142A6">
      <w:pPr>
        <w:ind w:right="-2" w:firstLine="708"/>
        <w:jc w:val="both"/>
        <w:rPr>
          <w:rFonts w:ascii="Times New Roman" w:eastAsiaTheme="minorHAnsi" w:hAnsi="Times New Roman" w:cstheme="minorBidi"/>
          <w:b/>
          <w:sz w:val="24"/>
          <w:szCs w:val="24"/>
        </w:rPr>
      </w:pPr>
    </w:p>
    <w:p w14:paraId="40272AF4" w14:textId="77777777" w:rsidR="007142A6" w:rsidRPr="007142A6" w:rsidRDefault="007142A6" w:rsidP="007142A6">
      <w:pPr>
        <w:ind w:right="-2" w:firstLine="708"/>
        <w:jc w:val="both"/>
        <w:rPr>
          <w:rFonts w:ascii="Times New Roman" w:eastAsiaTheme="minorHAnsi" w:hAnsi="Times New Roman" w:cstheme="minorBidi"/>
          <w:b/>
          <w:sz w:val="24"/>
          <w:szCs w:val="24"/>
        </w:rPr>
      </w:pPr>
      <w:r w:rsidRPr="007142A6">
        <w:rPr>
          <w:rFonts w:ascii="Times New Roman" w:eastAsiaTheme="minorHAnsi" w:hAnsi="Times New Roman" w:cstheme="minorBidi"/>
          <w:sz w:val="24"/>
          <w:szCs w:val="24"/>
        </w:rPr>
        <w:lastRenderedPageBreak/>
        <w:t>1. Дава съгласие да бъде проведен публичен търг с явно наддаване за отдаване под наем за срок от пет години на част от терен – публична общинска собственост, за поставяне на преместваем обект – мобилна каравана за обществено хранене, с площ 11,25 кв. м, с размери 4,5 м/ 2,5 м, в гр. Русе, ж. к. „Здравец-изток“, между ул. „Рига“, ул. „Киев“ и ул. „Будапеща“, съгласно утвърдена схема от Главен Архитект на Община Русе, с начална тръжна месечна наемна цена – 209,00 лв. (двеста и девет лева) без включен ДДС.</w:t>
      </w:r>
    </w:p>
    <w:p w14:paraId="4E88A904" w14:textId="1C95F24D" w:rsidR="00CF18A6" w:rsidRDefault="00CF18A6" w:rsidP="00CF18A6">
      <w:pPr>
        <w:spacing w:after="0" w:line="276" w:lineRule="auto"/>
        <w:jc w:val="both"/>
        <w:rPr>
          <w:rFonts w:ascii="Times New Roman" w:hAnsi="Times New Roman"/>
          <w:b/>
          <w:bCs/>
          <w:sz w:val="24"/>
          <w:szCs w:val="24"/>
          <w:lang w:eastAsia="pl-PL"/>
        </w:rPr>
      </w:pPr>
    </w:p>
    <w:p w14:paraId="131E86EC" w14:textId="6C463ABD" w:rsidR="00CF18A6" w:rsidRDefault="00CF18A6" w:rsidP="00CF18A6">
      <w:pPr>
        <w:spacing w:after="0" w:line="276" w:lineRule="auto"/>
        <w:jc w:val="both"/>
        <w:rPr>
          <w:rFonts w:ascii="Times New Roman" w:hAnsi="Times New Roman"/>
          <w:b/>
          <w:bCs/>
          <w:sz w:val="24"/>
          <w:szCs w:val="24"/>
          <w:lang w:eastAsia="pl-PL"/>
        </w:rPr>
      </w:pPr>
      <w:r>
        <w:rPr>
          <w:rFonts w:ascii="Times New Roman" w:hAnsi="Times New Roman"/>
          <w:b/>
          <w:bCs/>
          <w:sz w:val="24"/>
          <w:szCs w:val="24"/>
          <w:lang w:eastAsia="pl-PL"/>
        </w:rPr>
        <w:t>Точка 35</w:t>
      </w:r>
    </w:p>
    <w:p w14:paraId="281BE157" w14:textId="0ECF9E33" w:rsidR="00CF18A6" w:rsidRDefault="00CF18A6" w:rsidP="00CF18A6">
      <w:pPr>
        <w:pStyle w:val="a7"/>
        <w:ind w:left="0"/>
        <w:jc w:val="both"/>
        <w:rPr>
          <w:rFonts w:ascii="Times New Roman" w:hAnsi="Times New Roman" w:cs="Times New Roman"/>
          <w:b/>
          <w:sz w:val="24"/>
          <w:szCs w:val="24"/>
        </w:rPr>
      </w:pPr>
      <w:r w:rsidRPr="00CF18A6">
        <w:rPr>
          <w:rFonts w:ascii="Times New Roman" w:hAnsi="Times New Roman" w:cs="Times New Roman"/>
          <w:b/>
          <w:sz w:val="24"/>
          <w:szCs w:val="24"/>
        </w:rPr>
        <w:t>К.л. № 959 Предоставяне безвъзмездно в полза на политическа партия „ВОЛТ“ за ползване на свободно нежилищно помещение – частна общинска собственост</w:t>
      </w:r>
    </w:p>
    <w:p w14:paraId="4DF4B4F0" w14:textId="3FCE2DAF" w:rsidR="008F21B1" w:rsidRDefault="008F21B1" w:rsidP="00CF18A6">
      <w:pPr>
        <w:pStyle w:val="a7"/>
        <w:ind w:left="0"/>
        <w:jc w:val="both"/>
        <w:rPr>
          <w:rFonts w:ascii="Times New Roman" w:hAnsi="Times New Roman" w:cs="Times New Roman"/>
          <w:b/>
          <w:sz w:val="24"/>
          <w:szCs w:val="24"/>
        </w:rPr>
      </w:pPr>
    </w:p>
    <w:p w14:paraId="63BB6BE3" w14:textId="2ED80C1F" w:rsidR="008F21B1" w:rsidRDefault="008F21B1" w:rsidP="00CF18A6">
      <w:pPr>
        <w:pStyle w:val="a7"/>
        <w:ind w:left="0"/>
        <w:jc w:val="both"/>
        <w:rPr>
          <w:rFonts w:ascii="Times New Roman" w:hAnsi="Times New Roman"/>
          <w:sz w:val="24"/>
          <w:szCs w:val="24"/>
          <w:lang w:val="bg-BG" w:eastAsia="pl-PL"/>
        </w:rPr>
      </w:pPr>
      <w:r>
        <w:rPr>
          <w:rFonts w:ascii="Times New Roman" w:hAnsi="Times New Roman" w:cs="Times New Roman"/>
          <w:b/>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Заповядайте.</w:t>
      </w:r>
    </w:p>
    <w:p w14:paraId="3155D3FC" w14:textId="04AA80E7" w:rsidR="008F21B1" w:rsidRDefault="008F21B1" w:rsidP="00CF18A6">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54183F">
        <w:rPr>
          <w:rFonts w:ascii="Times New Roman" w:hAnsi="Times New Roman"/>
          <w:b/>
          <w:bCs/>
          <w:sz w:val="24"/>
          <w:szCs w:val="24"/>
          <w:lang w:val="bg-BG" w:eastAsia="pl-PL"/>
        </w:rPr>
        <w:t>Г-жа Златомира Стефанова: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Аз ще докладвам. Уважаеми общински съветници, в Община Русе е постъпило заявление от ПП „ВОЛТ“ за безвъзмездно предоставяне на общински имот като участвал на изборите за народни представители проведени на 14.11.2021г. коалиция ПП получила над 1% от действително подадените гласове на проведените парламентарни избори. В тази връзка предлагаме да бъде предоставено безвъзмездно за нуждите на общинското ръководство на партията за клуб със срок до края на мандата на действащото 47-мо НС на Р България</w:t>
      </w:r>
      <w:r w:rsidR="001E32B2">
        <w:rPr>
          <w:rFonts w:ascii="Times New Roman" w:hAnsi="Times New Roman"/>
          <w:sz w:val="24"/>
          <w:szCs w:val="24"/>
          <w:lang w:val="bg-BG" w:eastAsia="pl-PL"/>
        </w:rPr>
        <w:t xml:space="preserve"> Офис 203 с площ 43 кв.м. и Офис 204 с площ 16 кв.м. с административен адрес ул. „Райко Даскалов“ 2, ет.2</w:t>
      </w:r>
      <w:r>
        <w:rPr>
          <w:rFonts w:ascii="Times New Roman" w:hAnsi="Times New Roman"/>
          <w:sz w:val="24"/>
          <w:szCs w:val="24"/>
          <w:lang w:val="bg-BG" w:eastAsia="pl-PL"/>
        </w:rPr>
        <w:t>.</w:t>
      </w:r>
      <w:r w:rsidR="001E32B2">
        <w:rPr>
          <w:rFonts w:ascii="Times New Roman" w:hAnsi="Times New Roman"/>
          <w:sz w:val="24"/>
          <w:szCs w:val="24"/>
          <w:lang w:val="bg-BG" w:eastAsia="pl-PL"/>
        </w:rPr>
        <w:t xml:space="preserve"> Благодаря ви.</w:t>
      </w:r>
    </w:p>
    <w:p w14:paraId="1C1FDF42" w14:textId="2CF7B143" w:rsidR="001E32B2" w:rsidRDefault="001E32B2" w:rsidP="00CF18A6">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госпожа Стефанова. Няма заявки за изказвания. Режим на гласуване по точката, моля. Ще се радвам да видим поне 1-2 членове на „ВОЛТ“ на живо.</w:t>
      </w:r>
    </w:p>
    <w:p w14:paraId="749F5F58" w14:textId="36C9A2BF" w:rsidR="001E32B2" w:rsidRDefault="001E32B2" w:rsidP="001E32B2">
      <w:pPr>
        <w:spacing w:after="0" w:line="276" w:lineRule="auto"/>
        <w:jc w:val="both"/>
        <w:rPr>
          <w:rFonts w:ascii="Times New Roman" w:hAnsi="Times New Roman"/>
          <w:b/>
          <w:bCs/>
          <w:sz w:val="24"/>
          <w:szCs w:val="24"/>
          <w:lang w:eastAsia="pl-PL"/>
        </w:rPr>
      </w:pPr>
      <w:r w:rsidRPr="007142A6">
        <w:rPr>
          <w:rFonts w:ascii="Times New Roman" w:hAnsi="Times New Roman"/>
          <w:b/>
          <w:bCs/>
          <w:sz w:val="24"/>
          <w:szCs w:val="24"/>
          <w:lang w:eastAsia="pl-PL"/>
        </w:rPr>
        <w:t>КВОРУМ – 42. С 32 „за“, 3 „против“, 7 „въздържали се“ се прие</w:t>
      </w:r>
    </w:p>
    <w:p w14:paraId="707544D6" w14:textId="77777777" w:rsidR="007142A6" w:rsidRDefault="007142A6" w:rsidP="001E32B2">
      <w:pPr>
        <w:spacing w:after="0" w:line="276" w:lineRule="auto"/>
        <w:jc w:val="both"/>
        <w:rPr>
          <w:rFonts w:ascii="Times New Roman" w:hAnsi="Times New Roman"/>
          <w:b/>
          <w:bCs/>
          <w:sz w:val="24"/>
          <w:szCs w:val="24"/>
          <w:lang w:eastAsia="pl-PL"/>
        </w:rPr>
      </w:pPr>
    </w:p>
    <w:p w14:paraId="612B7CA4" w14:textId="77777777" w:rsidR="007142A6" w:rsidRPr="007142A6" w:rsidRDefault="007142A6" w:rsidP="007142A6">
      <w:pPr>
        <w:keepNext/>
        <w:spacing w:after="0" w:line="240" w:lineRule="auto"/>
        <w:jc w:val="center"/>
        <w:outlineLvl w:val="0"/>
        <w:rPr>
          <w:rFonts w:ascii="Times New Roman" w:eastAsia="Times New Roman" w:hAnsi="Times New Roman"/>
          <w:b/>
          <w:sz w:val="28"/>
          <w:szCs w:val="28"/>
        </w:rPr>
      </w:pPr>
      <w:r w:rsidRPr="007142A6">
        <w:rPr>
          <w:rFonts w:ascii="Times New Roman" w:eastAsia="Times New Roman" w:hAnsi="Times New Roman"/>
          <w:b/>
          <w:sz w:val="28"/>
          <w:szCs w:val="28"/>
          <w:lang w:val="en-US"/>
        </w:rPr>
        <w:t>РЕШЕНИЕ № 1001</w:t>
      </w:r>
    </w:p>
    <w:p w14:paraId="66451DC9" w14:textId="06AFFC77" w:rsidR="007142A6" w:rsidRPr="007142A6" w:rsidRDefault="007142A6" w:rsidP="007142A6">
      <w:pPr>
        <w:spacing w:after="0" w:line="240" w:lineRule="auto"/>
        <w:rPr>
          <w:rFonts w:ascii="Times New Roman" w:eastAsia="Times New Roman" w:hAnsi="Times New Roman"/>
          <w:b/>
          <w:sz w:val="28"/>
          <w:szCs w:val="28"/>
          <w:lang w:val="en-US"/>
        </w:rPr>
      </w:pPr>
    </w:p>
    <w:p w14:paraId="552BEE35" w14:textId="2CD42DFB" w:rsidR="007142A6" w:rsidRPr="007142A6" w:rsidRDefault="007142A6" w:rsidP="007142A6">
      <w:pPr>
        <w:ind w:firstLine="567"/>
        <w:jc w:val="both"/>
        <w:rPr>
          <w:rFonts w:ascii="Times New Roman" w:hAnsi="Times New Roman"/>
          <w:sz w:val="24"/>
          <w:szCs w:val="24"/>
        </w:rPr>
      </w:pPr>
      <w:r w:rsidRPr="007142A6">
        <w:rPr>
          <w:rFonts w:ascii="Times New Roman" w:hAnsi="Times New Roman"/>
          <w:sz w:val="24"/>
          <w:szCs w:val="24"/>
        </w:rPr>
        <w:t>На основание чл. 21, ал. 2, във връзка с чл. 21,  ал. 1, т. 8 от Закона за местното самоуправление и местната администрация, във връзка с чл. 31, ал. 2 и ал. 3, от Закона за политическите партии, чл. 11, ал. 2 и чл. 14, ал. 4 от Закона за общинската собственост, чл. 15, ал. 1 от Наредба №1 за общинската собственост на Общински съвет – Русе, съобразно резултатите от проведените на 14 ноември 2021 г. избори за народни представители за Четиридесет и седмото Народно събрание на Република България, обективирани в Решение №969-НС/18.11.2021 г. на Централната избирателна комисия, Общински съвет - Русе реши:</w:t>
      </w:r>
    </w:p>
    <w:p w14:paraId="68D43D4D" w14:textId="68E6935D" w:rsidR="007142A6" w:rsidRPr="007142A6" w:rsidRDefault="007142A6" w:rsidP="007142A6">
      <w:pPr>
        <w:ind w:firstLine="567"/>
        <w:jc w:val="both"/>
        <w:rPr>
          <w:rFonts w:ascii="Times New Roman" w:hAnsi="Times New Roman"/>
          <w:sz w:val="24"/>
          <w:szCs w:val="24"/>
        </w:rPr>
      </w:pPr>
      <w:r w:rsidRPr="007142A6">
        <w:rPr>
          <w:rFonts w:ascii="Times New Roman" w:hAnsi="Times New Roman"/>
          <w:sz w:val="24"/>
          <w:szCs w:val="24"/>
        </w:rPr>
        <w:t xml:space="preserve">Дава съгласие да се предостави безвъзмездно на политическа партия „ВОЛТ“, </w:t>
      </w:r>
      <w:r w:rsidRPr="007142A6">
        <w:rPr>
          <w:rFonts w:ascii="Times New Roman" w:hAnsi="Times New Roman"/>
          <w:sz w:val="24"/>
          <w:szCs w:val="24"/>
          <w:lang w:val="en-US"/>
        </w:rPr>
        <w:t>БУЛСТАТ</w:t>
      </w:r>
      <w:r w:rsidRPr="007142A6">
        <w:rPr>
          <w:rFonts w:ascii="Times New Roman" w:hAnsi="Times New Roman"/>
          <w:sz w:val="24"/>
          <w:szCs w:val="24"/>
        </w:rPr>
        <w:t>:</w:t>
      </w:r>
      <w:r w:rsidRPr="007142A6">
        <w:rPr>
          <w:rFonts w:ascii="Times New Roman" w:hAnsi="Times New Roman"/>
          <w:sz w:val="24"/>
          <w:szCs w:val="24"/>
          <w:lang w:val="en-US"/>
        </w:rPr>
        <w:t xml:space="preserve"> </w:t>
      </w:r>
      <w:r w:rsidRPr="007142A6">
        <w:rPr>
          <w:rFonts w:ascii="Times New Roman" w:hAnsi="Times New Roman"/>
          <w:sz w:val="24"/>
          <w:szCs w:val="24"/>
        </w:rPr>
        <w:t>177298838</w:t>
      </w:r>
      <w:r w:rsidRPr="007142A6">
        <w:rPr>
          <w:rFonts w:ascii="Times New Roman" w:hAnsi="Times New Roman"/>
          <w:sz w:val="24"/>
          <w:szCs w:val="24"/>
          <w:lang w:val="en-US"/>
        </w:rPr>
        <w:t>, със седалище и адрес на управление гр. София, бул. „</w:t>
      </w:r>
      <w:r w:rsidRPr="007142A6">
        <w:rPr>
          <w:rFonts w:ascii="Times New Roman" w:hAnsi="Times New Roman"/>
          <w:sz w:val="24"/>
          <w:szCs w:val="24"/>
        </w:rPr>
        <w:t>Александър Стамболийски</w:t>
      </w:r>
      <w:r w:rsidRPr="007142A6">
        <w:rPr>
          <w:rFonts w:ascii="Times New Roman" w:hAnsi="Times New Roman"/>
          <w:sz w:val="24"/>
          <w:szCs w:val="24"/>
          <w:lang w:val="en-US"/>
        </w:rPr>
        <w:t>“ №</w:t>
      </w:r>
      <w:r w:rsidRPr="007142A6">
        <w:rPr>
          <w:rFonts w:ascii="Times New Roman" w:hAnsi="Times New Roman"/>
          <w:sz w:val="24"/>
          <w:szCs w:val="24"/>
        </w:rPr>
        <w:t>84, етаж 2, офис 2</w:t>
      </w:r>
      <w:r w:rsidRPr="007142A6">
        <w:rPr>
          <w:rFonts w:ascii="Times New Roman" w:hAnsi="Times New Roman"/>
          <w:sz w:val="24"/>
          <w:szCs w:val="24"/>
          <w:lang w:val="en-US"/>
        </w:rPr>
        <w:t>, за нуждите</w:t>
      </w:r>
      <w:r w:rsidRPr="007142A6">
        <w:rPr>
          <w:rFonts w:ascii="Times New Roman" w:hAnsi="Times New Roman"/>
          <w:sz w:val="24"/>
          <w:szCs w:val="24"/>
        </w:rPr>
        <w:t xml:space="preserve"> на Общинското ръководство на партията за клуб, със срок до края на мандата на действащото Четиридесет и седмо Народно събрание на Република България, офис №203 с площ от 40 кв.м. и офис №204 с площ от 16 кв.м., функционално свързани помежду си, представляващи част от първо ниво на самостоятелен обект в сграда с идентификатор 63427.2.1503.1.5 по Кадастралната карта и кадастралните регистри на гр. Русе, цялото с площ от 350,70 кв.м., с предназначение: За офис, брой нива на обекта: 2, с административен адрес гр. Русе, ул. „Райко Даскалов“ </w:t>
      </w:r>
      <w:r w:rsidRPr="007142A6">
        <w:rPr>
          <w:rFonts w:ascii="Times New Roman" w:hAnsi="Times New Roman"/>
          <w:sz w:val="24"/>
          <w:szCs w:val="24"/>
        </w:rPr>
        <w:lastRenderedPageBreak/>
        <w:t xml:space="preserve">№2, ет. 2, </w:t>
      </w:r>
      <w:r w:rsidRPr="007142A6">
        <w:rPr>
          <w:rFonts w:ascii="Times New Roman" w:hAnsi="Times New Roman"/>
          <w:sz w:val="24"/>
          <w:szCs w:val="24"/>
          <w:lang w:val="en-US"/>
        </w:rPr>
        <w:t>който самостоятелен обект се намира в сграда с идентификатор 63427.2.</w:t>
      </w:r>
      <w:r w:rsidRPr="007142A6">
        <w:rPr>
          <w:rFonts w:ascii="Times New Roman" w:hAnsi="Times New Roman"/>
          <w:sz w:val="24"/>
          <w:szCs w:val="24"/>
        </w:rPr>
        <w:t>1503</w:t>
      </w:r>
      <w:r w:rsidRPr="007142A6">
        <w:rPr>
          <w:rFonts w:ascii="Times New Roman" w:hAnsi="Times New Roman"/>
          <w:sz w:val="24"/>
          <w:szCs w:val="24"/>
          <w:lang w:val="en-US"/>
        </w:rPr>
        <w:t>.1, разположена в поземлен имот с идентификатор 63427.2.</w:t>
      </w:r>
      <w:r w:rsidRPr="007142A6">
        <w:rPr>
          <w:rFonts w:ascii="Times New Roman" w:hAnsi="Times New Roman"/>
          <w:sz w:val="24"/>
          <w:szCs w:val="24"/>
        </w:rPr>
        <w:t>1503</w:t>
      </w:r>
      <w:r w:rsidRPr="007142A6">
        <w:rPr>
          <w:rFonts w:ascii="Times New Roman" w:hAnsi="Times New Roman"/>
          <w:sz w:val="24"/>
          <w:szCs w:val="24"/>
          <w:lang w:val="en-US"/>
        </w:rPr>
        <w:t>, предмет на АЧОС №</w:t>
      </w:r>
      <w:r w:rsidRPr="007142A6">
        <w:rPr>
          <w:rFonts w:ascii="Times New Roman" w:hAnsi="Times New Roman"/>
          <w:sz w:val="24"/>
          <w:szCs w:val="24"/>
        </w:rPr>
        <w:t>8164</w:t>
      </w:r>
      <w:r w:rsidRPr="007142A6">
        <w:rPr>
          <w:rFonts w:ascii="Times New Roman" w:hAnsi="Times New Roman"/>
          <w:sz w:val="24"/>
          <w:szCs w:val="24"/>
          <w:lang w:val="en-US"/>
        </w:rPr>
        <w:t>/</w:t>
      </w:r>
      <w:r w:rsidRPr="007142A6">
        <w:rPr>
          <w:rFonts w:ascii="Times New Roman" w:hAnsi="Times New Roman"/>
          <w:sz w:val="24"/>
          <w:szCs w:val="24"/>
        </w:rPr>
        <w:t>14</w:t>
      </w:r>
      <w:r w:rsidRPr="007142A6">
        <w:rPr>
          <w:rFonts w:ascii="Times New Roman" w:hAnsi="Times New Roman"/>
          <w:sz w:val="24"/>
          <w:szCs w:val="24"/>
          <w:lang w:val="en-US"/>
        </w:rPr>
        <w:t>.0</w:t>
      </w:r>
      <w:r w:rsidRPr="007142A6">
        <w:rPr>
          <w:rFonts w:ascii="Times New Roman" w:hAnsi="Times New Roman"/>
          <w:sz w:val="24"/>
          <w:szCs w:val="24"/>
        </w:rPr>
        <w:t>3</w:t>
      </w:r>
      <w:r w:rsidRPr="007142A6">
        <w:rPr>
          <w:rFonts w:ascii="Times New Roman" w:hAnsi="Times New Roman"/>
          <w:sz w:val="24"/>
          <w:szCs w:val="24"/>
          <w:lang w:val="en-US"/>
        </w:rPr>
        <w:t>.201</w:t>
      </w:r>
      <w:r w:rsidRPr="007142A6">
        <w:rPr>
          <w:rFonts w:ascii="Times New Roman" w:hAnsi="Times New Roman"/>
          <w:sz w:val="24"/>
          <w:szCs w:val="24"/>
        </w:rPr>
        <w:t>7</w:t>
      </w:r>
      <w:r w:rsidRPr="007142A6">
        <w:rPr>
          <w:rFonts w:ascii="Times New Roman" w:hAnsi="Times New Roman"/>
          <w:sz w:val="24"/>
          <w:szCs w:val="24"/>
          <w:lang w:val="en-US"/>
        </w:rPr>
        <w:t xml:space="preserve"> г</w:t>
      </w:r>
      <w:r w:rsidRPr="007142A6">
        <w:rPr>
          <w:rFonts w:ascii="Times New Roman" w:hAnsi="Times New Roman"/>
          <w:sz w:val="24"/>
          <w:szCs w:val="24"/>
        </w:rPr>
        <w:t>.</w:t>
      </w:r>
    </w:p>
    <w:p w14:paraId="21199C78" w14:textId="727BDB80" w:rsidR="001E32B2" w:rsidRPr="007142A6" w:rsidRDefault="007142A6" w:rsidP="007142A6">
      <w:pPr>
        <w:ind w:firstLine="567"/>
        <w:jc w:val="both"/>
        <w:rPr>
          <w:rFonts w:ascii="Times New Roman" w:eastAsiaTheme="minorHAnsi" w:hAnsi="Times New Roman"/>
          <w:sz w:val="24"/>
          <w:szCs w:val="24"/>
        </w:rPr>
      </w:pPr>
      <w:r w:rsidRPr="007142A6">
        <w:rPr>
          <w:rFonts w:ascii="Times New Roman" w:eastAsiaTheme="minorHAnsi"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71051031" w14:textId="62E85E36" w:rsidR="001E32B2" w:rsidRPr="001E32B2" w:rsidRDefault="001E32B2" w:rsidP="00CF18A6">
      <w:pPr>
        <w:pStyle w:val="a7"/>
        <w:ind w:left="0"/>
        <w:jc w:val="both"/>
        <w:rPr>
          <w:rFonts w:ascii="Times New Roman" w:hAnsi="Times New Roman" w:cs="Times New Roman"/>
          <w:b/>
          <w:bCs/>
          <w:sz w:val="24"/>
          <w:szCs w:val="24"/>
          <w:lang w:val="bg-BG"/>
        </w:rPr>
      </w:pPr>
      <w:r w:rsidRPr="001E32B2">
        <w:rPr>
          <w:rFonts w:ascii="Times New Roman" w:hAnsi="Times New Roman" w:cs="Times New Roman"/>
          <w:b/>
          <w:bCs/>
          <w:sz w:val="24"/>
          <w:szCs w:val="24"/>
          <w:lang w:val="bg-BG"/>
        </w:rPr>
        <w:t>Точка 36</w:t>
      </w:r>
    </w:p>
    <w:p w14:paraId="5F53AD5A" w14:textId="77777777" w:rsidR="001E32B2" w:rsidRPr="001E32B2" w:rsidRDefault="001E32B2" w:rsidP="001E32B2">
      <w:pPr>
        <w:pStyle w:val="a7"/>
        <w:ind w:left="0"/>
        <w:jc w:val="both"/>
        <w:rPr>
          <w:rFonts w:ascii="Times New Roman" w:hAnsi="Times New Roman" w:cs="Times New Roman"/>
          <w:b/>
          <w:bCs/>
          <w:sz w:val="24"/>
          <w:szCs w:val="24"/>
        </w:rPr>
      </w:pPr>
      <w:r w:rsidRPr="001E32B2">
        <w:rPr>
          <w:rFonts w:ascii="Times New Roman" w:hAnsi="Times New Roman" w:cs="Times New Roman"/>
          <w:b/>
          <w:bCs/>
          <w:sz w:val="24"/>
          <w:szCs w:val="24"/>
        </w:rPr>
        <w:t>К.л. № 960 Провеждане на търг с явно наддаване за продажба на стояща дървесина на корен в горски територии, собственост на Община Русе за 2022 г.</w:t>
      </w:r>
    </w:p>
    <w:p w14:paraId="07732240" w14:textId="5A65AC5F" w:rsidR="001E32B2" w:rsidRDefault="001E32B2" w:rsidP="00CF18A6">
      <w:pPr>
        <w:pStyle w:val="a7"/>
        <w:ind w:left="0"/>
        <w:jc w:val="both"/>
        <w:rPr>
          <w:rFonts w:ascii="Times New Roman" w:hAnsi="Times New Roman" w:cs="Times New Roman"/>
          <w:b/>
          <w:bCs/>
          <w:sz w:val="24"/>
          <w:szCs w:val="24"/>
          <w:lang w:val="bg-BG"/>
        </w:rPr>
      </w:pPr>
    </w:p>
    <w:p w14:paraId="0992AA7B" w14:textId="2A901E3F" w:rsidR="001E32B2" w:rsidRDefault="001E32B2" w:rsidP="00CF18A6">
      <w:pPr>
        <w:pStyle w:val="a7"/>
        <w:ind w:left="0"/>
        <w:jc w:val="both"/>
        <w:rPr>
          <w:rFonts w:ascii="Times New Roman" w:hAnsi="Times New Roman"/>
          <w:sz w:val="24"/>
          <w:szCs w:val="24"/>
          <w:lang w:val="bg-BG" w:eastAsia="pl-PL"/>
        </w:rPr>
      </w:pPr>
      <w:r>
        <w:rPr>
          <w:rFonts w:ascii="Times New Roman" w:hAnsi="Times New Roman" w:cs="Times New Roman"/>
          <w:b/>
          <w:bCs/>
          <w:sz w:val="24"/>
          <w:szCs w:val="24"/>
          <w:lang w:val="bg-BG"/>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Господин Недев.</w:t>
      </w:r>
    </w:p>
    <w:p w14:paraId="75E52662" w14:textId="410975F6" w:rsidR="001E32B2" w:rsidRDefault="001E32B2" w:rsidP="00CF18A6">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1E32B2">
        <w:rPr>
          <w:rFonts w:ascii="Times New Roman" w:hAnsi="Times New Roman"/>
          <w:b/>
          <w:bCs/>
          <w:sz w:val="24"/>
          <w:szCs w:val="24"/>
          <w:lang w:val="bg-BG" w:eastAsia="pl-PL"/>
        </w:rPr>
        <w:t>Г-н Димитър Недев: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 xml:space="preserve">Уважаеми господин Председател, </w:t>
      </w:r>
      <w:r w:rsidR="00991B85">
        <w:rPr>
          <w:rFonts w:ascii="Times New Roman" w:hAnsi="Times New Roman"/>
          <w:sz w:val="24"/>
          <w:szCs w:val="24"/>
          <w:lang w:val="bg-BG" w:eastAsia="pl-PL"/>
        </w:rPr>
        <w:t>уважаеми общински съветници, предлагам да подкрепите нашето предложение във вида, в който е внесено.</w:t>
      </w:r>
    </w:p>
    <w:p w14:paraId="43A7765B" w14:textId="4C896F17" w:rsidR="00991B85" w:rsidRDefault="00991B85" w:rsidP="00991B85">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 xml:space="preserve">Благодаря. Заявки за изказвания няма. Режим на гласуване по точката, моля. </w:t>
      </w:r>
    </w:p>
    <w:p w14:paraId="0A7453EF" w14:textId="28942057" w:rsidR="00991B85" w:rsidRDefault="00991B85" w:rsidP="00991B85">
      <w:pPr>
        <w:spacing w:after="0" w:line="276" w:lineRule="auto"/>
        <w:jc w:val="both"/>
        <w:rPr>
          <w:rFonts w:ascii="Times New Roman" w:hAnsi="Times New Roman"/>
          <w:b/>
          <w:bCs/>
          <w:sz w:val="24"/>
          <w:szCs w:val="24"/>
          <w:lang w:eastAsia="pl-PL"/>
        </w:rPr>
      </w:pPr>
      <w:r w:rsidRPr="007142A6">
        <w:rPr>
          <w:rFonts w:ascii="Times New Roman" w:hAnsi="Times New Roman"/>
          <w:b/>
          <w:bCs/>
          <w:sz w:val="24"/>
          <w:szCs w:val="24"/>
          <w:lang w:eastAsia="pl-PL"/>
        </w:rPr>
        <w:t>КВОРУМ – 44. С 44 „за“, 0 „против“, 0 „въздържали се“ се прие</w:t>
      </w:r>
    </w:p>
    <w:p w14:paraId="55A979DA" w14:textId="77777777" w:rsidR="007142A6" w:rsidRDefault="007142A6" w:rsidP="00991B85">
      <w:pPr>
        <w:spacing w:after="0" w:line="276" w:lineRule="auto"/>
        <w:jc w:val="both"/>
        <w:rPr>
          <w:rFonts w:ascii="Times New Roman" w:hAnsi="Times New Roman"/>
          <w:b/>
          <w:bCs/>
          <w:sz w:val="24"/>
          <w:szCs w:val="24"/>
          <w:lang w:eastAsia="pl-PL"/>
        </w:rPr>
      </w:pPr>
    </w:p>
    <w:p w14:paraId="082A4905" w14:textId="77777777" w:rsidR="007142A6" w:rsidRPr="007142A6" w:rsidRDefault="007142A6" w:rsidP="007142A6">
      <w:pPr>
        <w:keepNext/>
        <w:spacing w:after="0" w:line="240" w:lineRule="auto"/>
        <w:jc w:val="center"/>
        <w:outlineLvl w:val="0"/>
        <w:rPr>
          <w:rFonts w:ascii="Times New Roman" w:eastAsia="Times New Roman" w:hAnsi="Times New Roman"/>
          <w:b/>
          <w:sz w:val="28"/>
          <w:szCs w:val="28"/>
        </w:rPr>
      </w:pPr>
      <w:r w:rsidRPr="007142A6">
        <w:rPr>
          <w:rFonts w:ascii="Times New Roman" w:eastAsia="Times New Roman" w:hAnsi="Times New Roman"/>
          <w:b/>
          <w:sz w:val="28"/>
          <w:szCs w:val="28"/>
          <w:lang w:val="en-US"/>
        </w:rPr>
        <w:t>РЕШЕНИЕ № 1002</w:t>
      </w:r>
    </w:p>
    <w:p w14:paraId="5BDFE763" w14:textId="01AAB18A" w:rsidR="007142A6" w:rsidRPr="007142A6" w:rsidRDefault="007142A6" w:rsidP="007142A6">
      <w:pPr>
        <w:spacing w:after="0" w:line="240" w:lineRule="auto"/>
        <w:jc w:val="center"/>
        <w:rPr>
          <w:rFonts w:ascii="Times New Roman" w:eastAsia="Times New Roman" w:hAnsi="Times New Roman"/>
          <w:b/>
          <w:sz w:val="28"/>
          <w:szCs w:val="28"/>
          <w:lang w:val="en-US"/>
        </w:rPr>
      </w:pPr>
    </w:p>
    <w:p w14:paraId="37BCA299" w14:textId="77777777" w:rsidR="007142A6" w:rsidRPr="007142A6" w:rsidRDefault="007142A6" w:rsidP="007142A6">
      <w:pPr>
        <w:jc w:val="both"/>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 xml:space="preserve">На основание чл. 21, ал. 2  във връзка с чл. 21, ал. 1, т. 8 от ЗМСМА, чл. 112, ал. 1, т. 1  Закон за горите, чл. 4, ал. 3, чл. 5, ал. 3 във връзка с ал. 1, т. 1 на същия член, чл. 46, т. 1, чл. 49, ал. 1, т. 1  на </w:t>
      </w:r>
      <w:r w:rsidRPr="007142A6">
        <w:rPr>
          <w:rFonts w:ascii="Times New Roman" w:eastAsiaTheme="minorHAnsi" w:hAnsi="Times New Roman"/>
          <w:bCs/>
          <w:sz w:val="24"/>
          <w:szCs w:val="24"/>
          <w:shd w:val="clear" w:color="auto" w:fill="FFFFFF"/>
          <w:lang w:val="en-US"/>
        </w:rPr>
        <w:t>НУРВИДГТДОСПДНГП</w:t>
      </w:r>
      <w:r w:rsidRPr="007142A6">
        <w:rPr>
          <w:rFonts w:ascii="Times New Roman" w:eastAsiaTheme="minorHAnsi" w:hAnsi="Times New Roman"/>
          <w:sz w:val="24"/>
          <w:szCs w:val="24"/>
          <w:lang w:val="en-US"/>
        </w:rPr>
        <w:t>, чл. 90, ал. 2 от Наредба № 1, на Общински съвет - Русе, за общинската собственост, Общинският съвет реши:</w:t>
      </w:r>
    </w:p>
    <w:p w14:paraId="5AB6950E" w14:textId="77777777" w:rsidR="007142A6" w:rsidRPr="007142A6" w:rsidRDefault="007142A6" w:rsidP="007142A6">
      <w:pPr>
        <w:jc w:val="both"/>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 xml:space="preserve"> Дава съгласие за провеждане на търг с явно наддаване за продажба на стояща дървесина на корен в горски територии, собственост на Община Русе, с конкретни количества на продаваната стояща дървесина на корен, в съответните подотдели, определени съобразно действащия Годишен план за ползване на дървесина в горски територии, собственост на Община Русе за 2022 година.</w:t>
      </w:r>
    </w:p>
    <w:p w14:paraId="5C97C6B6" w14:textId="1379F482" w:rsidR="007142A6" w:rsidRDefault="007142A6" w:rsidP="007142A6">
      <w:pPr>
        <w:numPr>
          <w:ilvl w:val="0"/>
          <w:numId w:val="19"/>
        </w:numPr>
        <w:tabs>
          <w:tab w:val="left" w:pos="851"/>
        </w:tabs>
        <w:spacing w:after="0" w:line="240" w:lineRule="auto"/>
        <w:ind w:left="0" w:firstLine="709"/>
        <w:jc w:val="both"/>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 xml:space="preserve"> Дава съгласие за провеждане на търг с явно наддаване за продажба на стояща дървесина на корен в горски територии, собственост на Община Русе, с конкретни количества на продаваната стояща дървесина на корен, в съответните подотдели, определени  с </w:t>
      </w:r>
      <w:r w:rsidRPr="007142A6">
        <w:rPr>
          <w:rFonts w:ascii="Times New Roman" w:hAnsi="Times New Roman"/>
          <w:sz w:val="24"/>
          <w:szCs w:val="24"/>
          <w:lang w:val="en-US"/>
        </w:rPr>
        <w:t>Решение № 714, прието с Протокол № 27 от 18.11.2021 г.</w:t>
      </w:r>
      <w:r w:rsidRPr="007142A6">
        <w:rPr>
          <w:rFonts w:ascii="Times New Roman" w:eastAsiaTheme="minorHAnsi" w:hAnsi="Times New Roman"/>
          <w:sz w:val="24"/>
          <w:szCs w:val="24"/>
          <w:lang w:val="en-US"/>
        </w:rPr>
        <w:t xml:space="preserve"> Общински съвет – Русе за  извършване на уширение на съществуващия ел. провод </w:t>
      </w:r>
      <w:r w:rsidRPr="007142A6">
        <w:rPr>
          <w:rFonts w:ascii="Times New Roman" w:eastAsiaTheme="minorHAnsi" w:hAnsi="Times New Roman"/>
          <w:bCs/>
          <w:sz w:val="24"/>
          <w:szCs w:val="24"/>
          <w:lang w:val="en-US"/>
        </w:rPr>
        <w:t>20 кV „Смирненски“</w:t>
      </w:r>
      <w:r w:rsidRPr="007142A6">
        <w:rPr>
          <w:rFonts w:ascii="Times New Roman" w:eastAsiaTheme="minorHAnsi" w:hAnsi="Times New Roman"/>
          <w:sz w:val="24"/>
          <w:szCs w:val="24"/>
          <w:lang w:val="en-US"/>
        </w:rPr>
        <w:t xml:space="preserve"> посочени  по-долу</w:t>
      </w:r>
      <w:r w:rsidRPr="007142A6">
        <w:rPr>
          <w:rFonts w:ascii="Times New Roman" w:eastAsiaTheme="minorHAnsi" w:hAnsi="Times New Roman"/>
          <w:sz w:val="24"/>
          <w:szCs w:val="24"/>
        </w:rPr>
        <w:t>,</w:t>
      </w:r>
      <w:r w:rsidRPr="007142A6">
        <w:rPr>
          <w:rFonts w:ascii="Times New Roman" w:eastAsiaTheme="minorHAnsi" w:hAnsi="Times New Roman"/>
          <w:sz w:val="24"/>
          <w:szCs w:val="24"/>
          <w:lang w:val="en-US"/>
        </w:rPr>
        <w:t xml:space="preserve"> както следва:</w:t>
      </w:r>
    </w:p>
    <w:p w14:paraId="48A5E56F" w14:textId="77777777" w:rsidR="007142A6" w:rsidRPr="007142A6" w:rsidRDefault="007142A6" w:rsidP="007142A6">
      <w:pPr>
        <w:tabs>
          <w:tab w:val="left" w:pos="851"/>
        </w:tabs>
        <w:spacing w:after="0" w:line="240" w:lineRule="auto"/>
        <w:jc w:val="both"/>
        <w:rPr>
          <w:rFonts w:ascii="Times New Roman" w:eastAsiaTheme="minorHAnsi" w:hAnsi="Times New Roman"/>
          <w:sz w:val="24"/>
          <w:szCs w:val="24"/>
          <w:lang w:val="en-US"/>
        </w:rPr>
      </w:pPr>
    </w:p>
    <w:p w14:paraId="6835BBFC" w14:textId="00E3B96A" w:rsidR="007142A6" w:rsidRPr="007142A6" w:rsidRDefault="007142A6" w:rsidP="007142A6">
      <w:pPr>
        <w:jc w:val="both"/>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За Годишен план :</w:t>
      </w:r>
    </w:p>
    <w:tbl>
      <w:tblPr>
        <w:tblW w:w="10055" w:type="dxa"/>
        <w:tblInd w:w="118" w:type="dxa"/>
        <w:tblLayout w:type="fixed"/>
        <w:tblLook w:val="04A0" w:firstRow="1" w:lastRow="0" w:firstColumn="1" w:lastColumn="0" w:noHBand="0" w:noVBand="1"/>
      </w:tblPr>
      <w:tblGrid>
        <w:gridCol w:w="2967"/>
        <w:gridCol w:w="1701"/>
        <w:gridCol w:w="2268"/>
        <w:gridCol w:w="1418"/>
        <w:gridCol w:w="1701"/>
      </w:tblGrid>
      <w:tr w:rsidR="007142A6" w:rsidRPr="007142A6" w14:paraId="34CCA61F" w14:textId="77777777" w:rsidTr="007142A6">
        <w:trPr>
          <w:trHeight w:val="1468"/>
        </w:trPr>
        <w:tc>
          <w:tcPr>
            <w:tcW w:w="296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079966C"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Място на извършване на дейността - отдел, подотдел</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038CB250"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Категория дървесина</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14:paraId="47A14AF4"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Размер и качество на асортиментите</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11C54CB5"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Дървесен вид</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591C7BF7"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Количество /м3/</w:t>
            </w:r>
          </w:p>
        </w:tc>
      </w:tr>
      <w:tr w:rsidR="007142A6" w:rsidRPr="007142A6" w14:paraId="44FADF98" w14:textId="77777777" w:rsidTr="007142A6">
        <w:trPr>
          <w:trHeight w:val="300"/>
        </w:trPr>
        <w:tc>
          <w:tcPr>
            <w:tcW w:w="100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A0DC29D"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xml:space="preserve">Землище на с. Червена вода, </w:t>
            </w:r>
          </w:p>
          <w:p w14:paraId="6CEFC238" w14:textId="77777777" w:rsidR="007142A6" w:rsidRPr="007142A6" w:rsidRDefault="007142A6" w:rsidP="007142A6">
            <w:pPr>
              <w:rPr>
                <w:rFonts w:ascii="Times New Roman" w:eastAsiaTheme="minorHAnsi" w:hAnsi="Times New Roman"/>
                <w:sz w:val="24"/>
                <w:szCs w:val="24"/>
                <w:lang w:val="en-US"/>
              </w:rPr>
            </w:pPr>
            <w:r w:rsidRPr="007142A6">
              <w:rPr>
                <w:rFonts w:ascii="Times New Roman" w:eastAsiaTheme="minorHAnsi" w:hAnsi="Times New Roman"/>
                <w:b/>
                <w:bCs/>
                <w:sz w:val="24"/>
                <w:szCs w:val="24"/>
                <w:lang w:val="en-US"/>
              </w:rPr>
              <w:t>община Русе</w:t>
            </w:r>
          </w:p>
        </w:tc>
      </w:tr>
      <w:tr w:rsidR="007142A6" w:rsidRPr="007142A6" w14:paraId="6F69490F" w14:textId="77777777" w:rsidTr="007142A6">
        <w:trPr>
          <w:trHeight w:val="300"/>
        </w:trPr>
        <w:tc>
          <w:tcPr>
            <w:tcW w:w="2967" w:type="dxa"/>
            <w:tcBorders>
              <w:top w:val="single" w:sz="4" w:space="0" w:color="auto"/>
              <w:left w:val="single" w:sz="8" w:space="0" w:color="auto"/>
              <w:bottom w:val="nil"/>
              <w:right w:val="single" w:sz="8" w:space="0" w:color="auto"/>
            </w:tcBorders>
            <w:shd w:val="clear" w:color="auto" w:fill="auto"/>
            <w:noWrap/>
            <w:vAlign w:val="center"/>
            <w:hideMark/>
          </w:tcPr>
          <w:p w14:paraId="6760B0CB"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lastRenderedPageBreak/>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36B4F24"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6C7C110"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466A5C"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др.шир</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06B4CAC"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60</w:t>
            </w:r>
          </w:p>
        </w:tc>
      </w:tr>
      <w:tr w:rsidR="007142A6" w:rsidRPr="007142A6" w14:paraId="4503F69C" w14:textId="77777777" w:rsidTr="007142A6">
        <w:trPr>
          <w:trHeight w:val="315"/>
        </w:trPr>
        <w:tc>
          <w:tcPr>
            <w:tcW w:w="2967" w:type="dxa"/>
            <w:tcBorders>
              <w:top w:val="nil"/>
              <w:left w:val="single" w:sz="8" w:space="0" w:color="auto"/>
              <w:bottom w:val="nil"/>
              <w:right w:val="single" w:sz="8" w:space="0" w:color="auto"/>
            </w:tcBorders>
            <w:shd w:val="clear" w:color="auto" w:fill="auto"/>
            <w:noWrap/>
            <w:vAlign w:val="bottom"/>
            <w:hideMark/>
          </w:tcPr>
          <w:p w14:paraId="3524B7D7"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8" w:space="0" w:color="auto"/>
              <w:left w:val="nil"/>
              <w:bottom w:val="single" w:sz="8" w:space="0" w:color="auto"/>
              <w:right w:val="single" w:sz="4" w:space="0" w:color="auto"/>
            </w:tcBorders>
            <w:shd w:val="clear" w:color="000000" w:fill="FFFF99"/>
            <w:noWrap/>
            <w:vAlign w:val="bottom"/>
            <w:hideMark/>
          </w:tcPr>
          <w:p w14:paraId="5CAD8274"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single" w:sz="8" w:space="0" w:color="auto"/>
              <w:left w:val="nil"/>
              <w:bottom w:val="single" w:sz="8" w:space="0" w:color="auto"/>
              <w:right w:val="single" w:sz="4" w:space="0" w:color="auto"/>
            </w:tcBorders>
            <w:shd w:val="clear" w:color="000000" w:fill="FFFF99"/>
            <w:noWrap/>
            <w:vAlign w:val="bottom"/>
            <w:hideMark/>
          </w:tcPr>
          <w:p w14:paraId="077283B2"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др.шир</w:t>
            </w:r>
          </w:p>
        </w:tc>
        <w:tc>
          <w:tcPr>
            <w:tcW w:w="1418" w:type="dxa"/>
            <w:tcBorders>
              <w:top w:val="single" w:sz="8" w:space="0" w:color="auto"/>
              <w:left w:val="nil"/>
              <w:bottom w:val="single" w:sz="8" w:space="0" w:color="auto"/>
              <w:right w:val="single" w:sz="4" w:space="0" w:color="auto"/>
            </w:tcBorders>
            <w:shd w:val="clear" w:color="000000" w:fill="FFFF99"/>
            <w:noWrap/>
            <w:vAlign w:val="bottom"/>
            <w:hideMark/>
          </w:tcPr>
          <w:p w14:paraId="4F32F830"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8" w:space="0" w:color="auto"/>
              <w:left w:val="nil"/>
              <w:bottom w:val="single" w:sz="8" w:space="0" w:color="auto"/>
              <w:right w:val="single" w:sz="4" w:space="0" w:color="auto"/>
            </w:tcBorders>
            <w:shd w:val="clear" w:color="000000" w:fill="FFFF99"/>
            <w:noWrap/>
            <w:vAlign w:val="bottom"/>
            <w:hideMark/>
          </w:tcPr>
          <w:p w14:paraId="71682FF0"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60</w:t>
            </w:r>
          </w:p>
        </w:tc>
      </w:tr>
      <w:tr w:rsidR="007142A6" w:rsidRPr="007142A6" w14:paraId="0EB0A045" w14:textId="77777777" w:rsidTr="007142A6">
        <w:trPr>
          <w:trHeight w:val="300"/>
        </w:trPr>
        <w:tc>
          <w:tcPr>
            <w:tcW w:w="2967" w:type="dxa"/>
            <w:vMerge w:val="restart"/>
            <w:tcBorders>
              <w:top w:val="nil"/>
              <w:left w:val="single" w:sz="8" w:space="0" w:color="auto"/>
              <w:bottom w:val="nil"/>
              <w:right w:val="single" w:sz="8" w:space="0" w:color="auto"/>
            </w:tcBorders>
            <w:shd w:val="clear" w:color="auto" w:fill="auto"/>
            <w:noWrap/>
            <w:vAlign w:val="center"/>
            <w:hideMark/>
          </w:tcPr>
          <w:p w14:paraId="44189238" w14:textId="77777777" w:rsidR="007142A6" w:rsidRPr="007142A6" w:rsidRDefault="007142A6" w:rsidP="007142A6">
            <w:pPr>
              <w:jc w:val="center"/>
              <w:rPr>
                <w:rFonts w:ascii="Times New Roman" w:eastAsiaTheme="minorHAnsi" w:hAnsi="Times New Roman"/>
                <w:b/>
                <w:bCs/>
                <w:color w:val="000000"/>
                <w:sz w:val="24"/>
                <w:szCs w:val="24"/>
                <w:lang w:val="en-US"/>
              </w:rPr>
            </w:pPr>
          </w:p>
          <w:p w14:paraId="7DAE361F" w14:textId="77777777" w:rsidR="007142A6" w:rsidRPr="007142A6" w:rsidRDefault="007142A6" w:rsidP="007142A6">
            <w:pPr>
              <w:jc w:val="cente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179-г1</w:t>
            </w:r>
          </w:p>
        </w:tc>
        <w:tc>
          <w:tcPr>
            <w:tcW w:w="1701" w:type="dxa"/>
            <w:tcBorders>
              <w:top w:val="single" w:sz="4" w:space="0" w:color="auto"/>
              <w:left w:val="nil"/>
              <w:bottom w:val="nil"/>
              <w:right w:val="single" w:sz="4" w:space="0" w:color="auto"/>
            </w:tcBorders>
            <w:shd w:val="clear" w:color="auto" w:fill="auto"/>
            <w:noWrap/>
            <w:vAlign w:val="bottom"/>
            <w:hideMark/>
          </w:tcPr>
          <w:p w14:paraId="1F5F43EA"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Едра</w:t>
            </w:r>
          </w:p>
        </w:tc>
        <w:tc>
          <w:tcPr>
            <w:tcW w:w="2268" w:type="dxa"/>
            <w:tcBorders>
              <w:top w:val="single" w:sz="4" w:space="0" w:color="auto"/>
              <w:left w:val="nil"/>
              <w:bottom w:val="nil"/>
              <w:right w:val="single" w:sz="4" w:space="0" w:color="auto"/>
            </w:tcBorders>
            <w:shd w:val="clear" w:color="auto" w:fill="auto"/>
            <w:noWrap/>
            <w:vAlign w:val="bottom"/>
            <w:hideMark/>
          </w:tcPr>
          <w:p w14:paraId="24BD3D34"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Трупи за бичене 18 - 29 см</w:t>
            </w:r>
          </w:p>
        </w:tc>
        <w:tc>
          <w:tcPr>
            <w:tcW w:w="1418" w:type="dxa"/>
            <w:tcBorders>
              <w:top w:val="nil"/>
              <w:left w:val="nil"/>
              <w:bottom w:val="nil"/>
              <w:right w:val="single" w:sz="4" w:space="0" w:color="auto"/>
            </w:tcBorders>
            <w:shd w:val="clear" w:color="auto" w:fill="auto"/>
            <w:noWrap/>
            <w:vAlign w:val="bottom"/>
            <w:hideMark/>
          </w:tcPr>
          <w:p w14:paraId="0AE1BB87"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ак</w:t>
            </w:r>
          </w:p>
        </w:tc>
        <w:tc>
          <w:tcPr>
            <w:tcW w:w="1701" w:type="dxa"/>
            <w:tcBorders>
              <w:top w:val="single" w:sz="4" w:space="0" w:color="auto"/>
              <w:left w:val="nil"/>
              <w:bottom w:val="nil"/>
              <w:right w:val="single" w:sz="4" w:space="0" w:color="auto"/>
            </w:tcBorders>
            <w:shd w:val="clear" w:color="auto" w:fill="auto"/>
            <w:noWrap/>
            <w:vAlign w:val="bottom"/>
            <w:hideMark/>
          </w:tcPr>
          <w:p w14:paraId="10E3D009"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17</w:t>
            </w:r>
          </w:p>
        </w:tc>
      </w:tr>
      <w:tr w:rsidR="007142A6" w:rsidRPr="007142A6" w14:paraId="5677CE28" w14:textId="77777777" w:rsidTr="007142A6">
        <w:trPr>
          <w:trHeight w:val="315"/>
        </w:trPr>
        <w:tc>
          <w:tcPr>
            <w:tcW w:w="2967" w:type="dxa"/>
            <w:vMerge/>
            <w:tcBorders>
              <w:top w:val="nil"/>
              <w:left w:val="single" w:sz="8" w:space="0" w:color="auto"/>
              <w:bottom w:val="nil"/>
              <w:right w:val="single" w:sz="8" w:space="0" w:color="auto"/>
            </w:tcBorders>
            <w:vAlign w:val="center"/>
            <w:hideMark/>
          </w:tcPr>
          <w:p w14:paraId="290136FB"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2EA712B4"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ЕДРА</w:t>
            </w:r>
          </w:p>
        </w:tc>
        <w:tc>
          <w:tcPr>
            <w:tcW w:w="2268" w:type="dxa"/>
            <w:tcBorders>
              <w:top w:val="single" w:sz="4" w:space="0" w:color="auto"/>
              <w:left w:val="nil"/>
              <w:bottom w:val="single" w:sz="8" w:space="0" w:color="auto"/>
              <w:right w:val="single" w:sz="4" w:space="0" w:color="auto"/>
            </w:tcBorders>
            <w:shd w:val="clear" w:color="auto" w:fill="auto"/>
            <w:noWrap/>
            <w:vAlign w:val="bottom"/>
            <w:hideMark/>
          </w:tcPr>
          <w:p w14:paraId="5A853CDC"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single" w:sz="4" w:space="0" w:color="auto"/>
              <w:left w:val="nil"/>
              <w:bottom w:val="single" w:sz="8" w:space="0" w:color="auto"/>
              <w:right w:val="single" w:sz="4" w:space="0" w:color="auto"/>
            </w:tcBorders>
            <w:shd w:val="clear" w:color="auto" w:fill="auto"/>
            <w:noWrap/>
            <w:vAlign w:val="bottom"/>
            <w:hideMark/>
          </w:tcPr>
          <w:p w14:paraId="447CA9F9"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7D919E6E"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17</w:t>
            </w:r>
          </w:p>
        </w:tc>
      </w:tr>
      <w:tr w:rsidR="007142A6" w:rsidRPr="007142A6" w14:paraId="1E77D51C" w14:textId="77777777" w:rsidTr="007142A6">
        <w:trPr>
          <w:trHeight w:val="300"/>
        </w:trPr>
        <w:tc>
          <w:tcPr>
            <w:tcW w:w="2967" w:type="dxa"/>
            <w:vMerge/>
            <w:tcBorders>
              <w:top w:val="nil"/>
              <w:left w:val="single" w:sz="8" w:space="0" w:color="auto"/>
              <w:bottom w:val="nil"/>
              <w:right w:val="single" w:sz="8" w:space="0" w:color="auto"/>
            </w:tcBorders>
            <w:vAlign w:val="center"/>
            <w:hideMark/>
          </w:tcPr>
          <w:p w14:paraId="4D2CB976"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47D3B10B"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Средна</w:t>
            </w:r>
          </w:p>
        </w:tc>
        <w:tc>
          <w:tcPr>
            <w:tcW w:w="2268" w:type="dxa"/>
            <w:tcBorders>
              <w:top w:val="nil"/>
              <w:left w:val="nil"/>
              <w:bottom w:val="single" w:sz="4" w:space="0" w:color="auto"/>
              <w:right w:val="single" w:sz="4" w:space="0" w:color="auto"/>
            </w:tcBorders>
            <w:shd w:val="clear" w:color="auto" w:fill="auto"/>
            <w:noWrap/>
            <w:vAlign w:val="bottom"/>
            <w:hideMark/>
          </w:tcPr>
          <w:p w14:paraId="1F3BD049"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Трупи за бичене 15 - 17 см</w:t>
            </w:r>
          </w:p>
        </w:tc>
        <w:tc>
          <w:tcPr>
            <w:tcW w:w="1418" w:type="dxa"/>
            <w:tcBorders>
              <w:top w:val="nil"/>
              <w:left w:val="nil"/>
              <w:bottom w:val="single" w:sz="4" w:space="0" w:color="auto"/>
              <w:right w:val="single" w:sz="4" w:space="0" w:color="auto"/>
            </w:tcBorders>
            <w:shd w:val="clear" w:color="auto" w:fill="auto"/>
            <w:noWrap/>
            <w:vAlign w:val="bottom"/>
            <w:hideMark/>
          </w:tcPr>
          <w:p w14:paraId="54B23977"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ак</w:t>
            </w:r>
          </w:p>
        </w:tc>
        <w:tc>
          <w:tcPr>
            <w:tcW w:w="1701" w:type="dxa"/>
            <w:tcBorders>
              <w:top w:val="nil"/>
              <w:left w:val="nil"/>
              <w:bottom w:val="single" w:sz="4" w:space="0" w:color="auto"/>
              <w:right w:val="single" w:sz="4" w:space="0" w:color="auto"/>
            </w:tcBorders>
            <w:shd w:val="clear" w:color="auto" w:fill="auto"/>
            <w:noWrap/>
            <w:vAlign w:val="bottom"/>
            <w:hideMark/>
          </w:tcPr>
          <w:p w14:paraId="545365DE"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21</w:t>
            </w:r>
          </w:p>
        </w:tc>
      </w:tr>
      <w:tr w:rsidR="007142A6" w:rsidRPr="007142A6" w14:paraId="75212709" w14:textId="77777777" w:rsidTr="007142A6">
        <w:trPr>
          <w:trHeight w:val="300"/>
        </w:trPr>
        <w:tc>
          <w:tcPr>
            <w:tcW w:w="2967" w:type="dxa"/>
            <w:vMerge/>
            <w:tcBorders>
              <w:top w:val="nil"/>
              <w:left w:val="single" w:sz="8" w:space="0" w:color="auto"/>
              <w:bottom w:val="nil"/>
              <w:right w:val="single" w:sz="8" w:space="0" w:color="auto"/>
            </w:tcBorders>
            <w:vAlign w:val="center"/>
            <w:hideMark/>
          </w:tcPr>
          <w:p w14:paraId="76375661"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43F9C4D1"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Средна</w:t>
            </w:r>
          </w:p>
        </w:tc>
        <w:tc>
          <w:tcPr>
            <w:tcW w:w="2268" w:type="dxa"/>
            <w:tcBorders>
              <w:top w:val="nil"/>
              <w:left w:val="nil"/>
              <w:bottom w:val="single" w:sz="4" w:space="0" w:color="auto"/>
              <w:right w:val="single" w:sz="4" w:space="0" w:color="auto"/>
            </w:tcBorders>
            <w:shd w:val="clear" w:color="auto" w:fill="auto"/>
            <w:noWrap/>
            <w:vAlign w:val="bottom"/>
            <w:hideMark/>
          </w:tcPr>
          <w:p w14:paraId="6000703F"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xml:space="preserve">Технологична </w:t>
            </w:r>
          </w:p>
        </w:tc>
        <w:tc>
          <w:tcPr>
            <w:tcW w:w="1418" w:type="dxa"/>
            <w:tcBorders>
              <w:top w:val="nil"/>
              <w:left w:val="nil"/>
              <w:bottom w:val="nil"/>
              <w:right w:val="single" w:sz="4" w:space="0" w:color="auto"/>
            </w:tcBorders>
            <w:shd w:val="clear" w:color="auto" w:fill="auto"/>
            <w:noWrap/>
            <w:vAlign w:val="bottom"/>
            <w:hideMark/>
          </w:tcPr>
          <w:p w14:paraId="0BDF176D"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ак</w:t>
            </w:r>
          </w:p>
        </w:tc>
        <w:tc>
          <w:tcPr>
            <w:tcW w:w="1701" w:type="dxa"/>
            <w:tcBorders>
              <w:top w:val="nil"/>
              <w:left w:val="nil"/>
              <w:bottom w:val="single" w:sz="4" w:space="0" w:color="auto"/>
              <w:right w:val="single" w:sz="4" w:space="0" w:color="auto"/>
            </w:tcBorders>
            <w:shd w:val="clear" w:color="auto" w:fill="auto"/>
            <w:noWrap/>
            <w:vAlign w:val="bottom"/>
            <w:hideMark/>
          </w:tcPr>
          <w:p w14:paraId="089271B7"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46</w:t>
            </w:r>
          </w:p>
        </w:tc>
      </w:tr>
      <w:tr w:rsidR="007142A6" w:rsidRPr="007142A6" w14:paraId="331A0757" w14:textId="77777777" w:rsidTr="007142A6">
        <w:trPr>
          <w:trHeight w:val="315"/>
        </w:trPr>
        <w:tc>
          <w:tcPr>
            <w:tcW w:w="2967" w:type="dxa"/>
            <w:vMerge/>
            <w:tcBorders>
              <w:top w:val="nil"/>
              <w:left w:val="single" w:sz="8" w:space="0" w:color="auto"/>
              <w:bottom w:val="nil"/>
              <w:right w:val="single" w:sz="8" w:space="0" w:color="auto"/>
            </w:tcBorders>
            <w:vAlign w:val="center"/>
            <w:hideMark/>
          </w:tcPr>
          <w:p w14:paraId="13E36EE5"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8" w:space="0" w:color="auto"/>
              <w:right w:val="single" w:sz="4" w:space="0" w:color="auto"/>
            </w:tcBorders>
            <w:shd w:val="clear" w:color="auto" w:fill="auto"/>
            <w:noWrap/>
            <w:vAlign w:val="bottom"/>
            <w:hideMark/>
          </w:tcPr>
          <w:p w14:paraId="17220CF4"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СРЕДНА</w:t>
            </w:r>
          </w:p>
        </w:tc>
        <w:tc>
          <w:tcPr>
            <w:tcW w:w="2268" w:type="dxa"/>
            <w:tcBorders>
              <w:top w:val="nil"/>
              <w:left w:val="nil"/>
              <w:bottom w:val="single" w:sz="8" w:space="0" w:color="auto"/>
              <w:right w:val="single" w:sz="4" w:space="0" w:color="auto"/>
            </w:tcBorders>
            <w:shd w:val="clear" w:color="auto" w:fill="auto"/>
            <w:noWrap/>
            <w:vAlign w:val="bottom"/>
            <w:hideMark/>
          </w:tcPr>
          <w:p w14:paraId="1057A43E"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single" w:sz="4" w:space="0" w:color="auto"/>
              <w:left w:val="nil"/>
              <w:bottom w:val="single" w:sz="8" w:space="0" w:color="auto"/>
              <w:right w:val="single" w:sz="4" w:space="0" w:color="auto"/>
            </w:tcBorders>
            <w:shd w:val="clear" w:color="auto" w:fill="auto"/>
            <w:noWrap/>
            <w:vAlign w:val="bottom"/>
            <w:hideMark/>
          </w:tcPr>
          <w:p w14:paraId="0D448976"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nil"/>
              <w:left w:val="nil"/>
              <w:bottom w:val="single" w:sz="8" w:space="0" w:color="auto"/>
              <w:right w:val="single" w:sz="4" w:space="0" w:color="auto"/>
            </w:tcBorders>
            <w:shd w:val="clear" w:color="auto" w:fill="auto"/>
            <w:noWrap/>
            <w:vAlign w:val="bottom"/>
            <w:hideMark/>
          </w:tcPr>
          <w:p w14:paraId="195A2A6B"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67</w:t>
            </w:r>
          </w:p>
        </w:tc>
      </w:tr>
      <w:tr w:rsidR="007142A6" w:rsidRPr="007142A6" w14:paraId="09FF2159" w14:textId="77777777" w:rsidTr="007142A6">
        <w:trPr>
          <w:trHeight w:val="300"/>
        </w:trPr>
        <w:tc>
          <w:tcPr>
            <w:tcW w:w="2967" w:type="dxa"/>
            <w:vMerge/>
            <w:tcBorders>
              <w:top w:val="nil"/>
              <w:left w:val="single" w:sz="8" w:space="0" w:color="auto"/>
              <w:bottom w:val="nil"/>
              <w:right w:val="single" w:sz="8" w:space="0" w:color="auto"/>
            </w:tcBorders>
            <w:vAlign w:val="center"/>
            <w:hideMark/>
          </w:tcPr>
          <w:p w14:paraId="08985E7D"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586D98A2"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nil"/>
              <w:left w:val="nil"/>
              <w:bottom w:val="single" w:sz="4" w:space="0" w:color="auto"/>
              <w:right w:val="single" w:sz="4" w:space="0" w:color="auto"/>
            </w:tcBorders>
            <w:shd w:val="clear" w:color="auto" w:fill="auto"/>
            <w:noWrap/>
            <w:vAlign w:val="bottom"/>
            <w:hideMark/>
          </w:tcPr>
          <w:p w14:paraId="7F8553AB"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nil"/>
              <w:left w:val="nil"/>
              <w:bottom w:val="nil"/>
              <w:right w:val="single" w:sz="4" w:space="0" w:color="auto"/>
            </w:tcBorders>
            <w:shd w:val="clear" w:color="auto" w:fill="auto"/>
            <w:noWrap/>
            <w:vAlign w:val="bottom"/>
            <w:hideMark/>
          </w:tcPr>
          <w:p w14:paraId="38E7B8A3"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ак</w:t>
            </w:r>
          </w:p>
        </w:tc>
        <w:tc>
          <w:tcPr>
            <w:tcW w:w="1701" w:type="dxa"/>
            <w:tcBorders>
              <w:top w:val="nil"/>
              <w:left w:val="nil"/>
              <w:bottom w:val="single" w:sz="4" w:space="0" w:color="auto"/>
              <w:right w:val="single" w:sz="4" w:space="0" w:color="auto"/>
            </w:tcBorders>
            <w:shd w:val="clear" w:color="auto" w:fill="auto"/>
            <w:noWrap/>
            <w:vAlign w:val="bottom"/>
            <w:hideMark/>
          </w:tcPr>
          <w:p w14:paraId="2CA32640"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505</w:t>
            </w:r>
          </w:p>
        </w:tc>
      </w:tr>
      <w:tr w:rsidR="007142A6" w:rsidRPr="007142A6" w14:paraId="44C7E42C" w14:textId="77777777" w:rsidTr="007142A6">
        <w:trPr>
          <w:trHeight w:val="315"/>
        </w:trPr>
        <w:tc>
          <w:tcPr>
            <w:tcW w:w="2967" w:type="dxa"/>
            <w:tcBorders>
              <w:top w:val="nil"/>
              <w:left w:val="single" w:sz="8" w:space="0" w:color="auto"/>
              <w:bottom w:val="nil"/>
              <w:right w:val="single" w:sz="8" w:space="0" w:color="auto"/>
            </w:tcBorders>
            <w:shd w:val="clear" w:color="auto" w:fill="auto"/>
            <w:noWrap/>
            <w:vAlign w:val="bottom"/>
            <w:hideMark/>
          </w:tcPr>
          <w:p w14:paraId="1BAEFA5F"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auto" w:fill="auto"/>
            <w:noWrap/>
            <w:vAlign w:val="bottom"/>
            <w:hideMark/>
          </w:tcPr>
          <w:p w14:paraId="22C7DA57"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ДЪРВА</w:t>
            </w:r>
          </w:p>
        </w:tc>
        <w:tc>
          <w:tcPr>
            <w:tcW w:w="2268" w:type="dxa"/>
            <w:tcBorders>
              <w:top w:val="nil"/>
              <w:left w:val="nil"/>
              <w:bottom w:val="single" w:sz="8" w:space="0" w:color="auto"/>
              <w:right w:val="single" w:sz="4" w:space="0" w:color="auto"/>
            </w:tcBorders>
            <w:shd w:val="clear" w:color="auto" w:fill="auto"/>
            <w:noWrap/>
            <w:vAlign w:val="bottom"/>
            <w:hideMark/>
          </w:tcPr>
          <w:p w14:paraId="68100E8D"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single" w:sz="4" w:space="0" w:color="auto"/>
              <w:left w:val="nil"/>
              <w:bottom w:val="single" w:sz="8" w:space="0" w:color="auto"/>
              <w:right w:val="single" w:sz="4" w:space="0" w:color="auto"/>
            </w:tcBorders>
            <w:shd w:val="clear" w:color="auto" w:fill="auto"/>
            <w:noWrap/>
            <w:vAlign w:val="bottom"/>
            <w:hideMark/>
          </w:tcPr>
          <w:p w14:paraId="4B0B13FC"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nil"/>
              <w:left w:val="nil"/>
              <w:bottom w:val="single" w:sz="8" w:space="0" w:color="auto"/>
              <w:right w:val="single" w:sz="4" w:space="0" w:color="auto"/>
            </w:tcBorders>
            <w:shd w:val="clear" w:color="auto" w:fill="auto"/>
            <w:noWrap/>
            <w:vAlign w:val="bottom"/>
            <w:hideMark/>
          </w:tcPr>
          <w:p w14:paraId="030A7F72"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505</w:t>
            </w:r>
          </w:p>
        </w:tc>
      </w:tr>
      <w:tr w:rsidR="007142A6" w:rsidRPr="007142A6" w14:paraId="7DFF47E1" w14:textId="77777777" w:rsidTr="007142A6">
        <w:trPr>
          <w:trHeight w:val="315"/>
        </w:trPr>
        <w:tc>
          <w:tcPr>
            <w:tcW w:w="29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8948D3" w14:textId="77777777" w:rsidR="007142A6" w:rsidRPr="007142A6" w:rsidRDefault="007142A6" w:rsidP="007142A6">
            <w:pPr>
              <w:jc w:val="cente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04BB9328"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nil"/>
              <w:left w:val="nil"/>
              <w:bottom w:val="single" w:sz="8" w:space="0" w:color="auto"/>
              <w:right w:val="single" w:sz="4" w:space="0" w:color="auto"/>
            </w:tcBorders>
            <w:shd w:val="clear" w:color="000000" w:fill="FFFF99"/>
            <w:noWrap/>
            <w:vAlign w:val="bottom"/>
            <w:hideMark/>
          </w:tcPr>
          <w:p w14:paraId="2B092A78"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ак</w:t>
            </w:r>
          </w:p>
        </w:tc>
        <w:tc>
          <w:tcPr>
            <w:tcW w:w="1418" w:type="dxa"/>
            <w:tcBorders>
              <w:top w:val="nil"/>
              <w:left w:val="nil"/>
              <w:bottom w:val="single" w:sz="8" w:space="0" w:color="auto"/>
              <w:right w:val="single" w:sz="4" w:space="0" w:color="auto"/>
            </w:tcBorders>
            <w:shd w:val="clear" w:color="000000" w:fill="FFFF99"/>
            <w:noWrap/>
            <w:vAlign w:val="bottom"/>
            <w:hideMark/>
          </w:tcPr>
          <w:p w14:paraId="19AEF545"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680409F7"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589</w:t>
            </w:r>
          </w:p>
        </w:tc>
      </w:tr>
      <w:tr w:rsidR="007142A6" w:rsidRPr="007142A6" w14:paraId="020BD56D" w14:textId="77777777" w:rsidTr="007142A6">
        <w:trPr>
          <w:trHeight w:val="315"/>
        </w:trPr>
        <w:tc>
          <w:tcPr>
            <w:tcW w:w="2967" w:type="dxa"/>
            <w:vMerge/>
            <w:tcBorders>
              <w:top w:val="nil"/>
              <w:left w:val="single" w:sz="8" w:space="0" w:color="auto"/>
              <w:bottom w:val="single" w:sz="8" w:space="0" w:color="000000"/>
              <w:right w:val="single" w:sz="8" w:space="0" w:color="auto"/>
            </w:tcBorders>
            <w:vAlign w:val="center"/>
            <w:hideMark/>
          </w:tcPr>
          <w:p w14:paraId="45758C4E"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8" w:space="0" w:color="auto"/>
              <w:right w:val="single" w:sz="4" w:space="0" w:color="auto"/>
            </w:tcBorders>
            <w:shd w:val="clear" w:color="000000" w:fill="FFFF99"/>
            <w:noWrap/>
            <w:vAlign w:val="bottom"/>
            <w:hideMark/>
          </w:tcPr>
          <w:p w14:paraId="4994790E"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nil"/>
              <w:left w:val="nil"/>
              <w:bottom w:val="single" w:sz="8" w:space="0" w:color="auto"/>
              <w:right w:val="single" w:sz="4" w:space="0" w:color="auto"/>
            </w:tcBorders>
            <w:shd w:val="clear" w:color="000000" w:fill="FFFF99"/>
            <w:noWrap/>
            <w:vAlign w:val="bottom"/>
            <w:hideMark/>
          </w:tcPr>
          <w:p w14:paraId="5FF4FD6E"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за подотдел 179-г1</w:t>
            </w:r>
          </w:p>
        </w:tc>
        <w:tc>
          <w:tcPr>
            <w:tcW w:w="1418" w:type="dxa"/>
            <w:tcBorders>
              <w:top w:val="nil"/>
              <w:left w:val="nil"/>
              <w:bottom w:val="single" w:sz="8" w:space="0" w:color="auto"/>
              <w:right w:val="single" w:sz="4" w:space="0" w:color="auto"/>
            </w:tcBorders>
            <w:shd w:val="clear" w:color="000000" w:fill="FFFF99"/>
            <w:noWrap/>
            <w:vAlign w:val="bottom"/>
            <w:hideMark/>
          </w:tcPr>
          <w:p w14:paraId="54AB3BA7"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481C5593"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649</w:t>
            </w:r>
          </w:p>
        </w:tc>
      </w:tr>
      <w:tr w:rsidR="007142A6" w:rsidRPr="007142A6" w14:paraId="4845B617" w14:textId="77777777" w:rsidTr="007142A6">
        <w:trPr>
          <w:trHeight w:val="300"/>
        </w:trPr>
        <w:tc>
          <w:tcPr>
            <w:tcW w:w="2967" w:type="dxa"/>
            <w:tcBorders>
              <w:top w:val="nil"/>
              <w:left w:val="single" w:sz="8" w:space="0" w:color="auto"/>
              <w:bottom w:val="nil"/>
              <w:right w:val="single" w:sz="8" w:space="0" w:color="auto"/>
            </w:tcBorders>
            <w:shd w:val="clear" w:color="000000" w:fill="FFFFFF"/>
            <w:noWrap/>
            <w:vAlign w:val="center"/>
            <w:hideMark/>
          </w:tcPr>
          <w:p w14:paraId="1B077517"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823B992"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D92C1B9"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1EAC13"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др.шир</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DBC34E3"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46</w:t>
            </w:r>
          </w:p>
        </w:tc>
      </w:tr>
      <w:tr w:rsidR="007142A6" w:rsidRPr="007142A6" w14:paraId="24D208B0" w14:textId="77777777" w:rsidTr="007142A6">
        <w:trPr>
          <w:trHeight w:val="315"/>
        </w:trPr>
        <w:tc>
          <w:tcPr>
            <w:tcW w:w="2967" w:type="dxa"/>
            <w:tcBorders>
              <w:top w:val="nil"/>
              <w:left w:val="single" w:sz="8" w:space="0" w:color="auto"/>
              <w:bottom w:val="nil"/>
              <w:right w:val="single" w:sz="8" w:space="0" w:color="auto"/>
            </w:tcBorders>
            <w:shd w:val="clear" w:color="000000" w:fill="FFFFFF"/>
            <w:noWrap/>
            <w:vAlign w:val="center"/>
            <w:hideMark/>
          </w:tcPr>
          <w:p w14:paraId="35677117"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179-т</w:t>
            </w:r>
          </w:p>
        </w:tc>
        <w:tc>
          <w:tcPr>
            <w:tcW w:w="1701" w:type="dxa"/>
            <w:tcBorders>
              <w:top w:val="single" w:sz="4" w:space="0" w:color="auto"/>
              <w:left w:val="nil"/>
              <w:bottom w:val="single" w:sz="8" w:space="0" w:color="auto"/>
              <w:right w:val="single" w:sz="4" w:space="0" w:color="auto"/>
            </w:tcBorders>
            <w:shd w:val="clear" w:color="000000" w:fill="FFFF99"/>
            <w:noWrap/>
            <w:vAlign w:val="bottom"/>
            <w:hideMark/>
          </w:tcPr>
          <w:p w14:paraId="5C6A45F0"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single" w:sz="4" w:space="0" w:color="auto"/>
              <w:left w:val="nil"/>
              <w:bottom w:val="single" w:sz="8" w:space="0" w:color="auto"/>
              <w:right w:val="single" w:sz="4" w:space="0" w:color="auto"/>
            </w:tcBorders>
            <w:shd w:val="clear" w:color="000000" w:fill="FFFF99"/>
            <w:noWrap/>
            <w:vAlign w:val="bottom"/>
            <w:hideMark/>
          </w:tcPr>
          <w:p w14:paraId="7409E612"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др.шир.</w:t>
            </w:r>
          </w:p>
        </w:tc>
        <w:tc>
          <w:tcPr>
            <w:tcW w:w="1418" w:type="dxa"/>
            <w:tcBorders>
              <w:top w:val="single" w:sz="4" w:space="0" w:color="auto"/>
              <w:left w:val="nil"/>
              <w:bottom w:val="single" w:sz="8" w:space="0" w:color="auto"/>
              <w:right w:val="single" w:sz="4" w:space="0" w:color="auto"/>
            </w:tcBorders>
            <w:shd w:val="clear" w:color="000000" w:fill="FFFF99"/>
            <w:noWrap/>
            <w:vAlign w:val="bottom"/>
            <w:hideMark/>
          </w:tcPr>
          <w:p w14:paraId="3ACC313B"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4" w:space="0" w:color="auto"/>
              <w:left w:val="nil"/>
              <w:bottom w:val="single" w:sz="8" w:space="0" w:color="auto"/>
              <w:right w:val="single" w:sz="4" w:space="0" w:color="auto"/>
            </w:tcBorders>
            <w:shd w:val="clear" w:color="000000" w:fill="FFFF99"/>
            <w:noWrap/>
            <w:vAlign w:val="bottom"/>
            <w:hideMark/>
          </w:tcPr>
          <w:p w14:paraId="46898577"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46</w:t>
            </w:r>
          </w:p>
        </w:tc>
      </w:tr>
      <w:tr w:rsidR="007142A6" w:rsidRPr="007142A6" w14:paraId="1010073C" w14:textId="77777777" w:rsidTr="007142A6">
        <w:trPr>
          <w:trHeight w:val="300"/>
        </w:trPr>
        <w:tc>
          <w:tcPr>
            <w:tcW w:w="2967" w:type="dxa"/>
            <w:tcBorders>
              <w:top w:val="nil"/>
              <w:left w:val="single" w:sz="8" w:space="0" w:color="auto"/>
              <w:bottom w:val="nil"/>
              <w:right w:val="single" w:sz="8" w:space="0" w:color="auto"/>
            </w:tcBorders>
            <w:shd w:val="clear" w:color="000000" w:fill="FFFFFF"/>
            <w:noWrap/>
            <w:vAlign w:val="center"/>
            <w:hideMark/>
          </w:tcPr>
          <w:p w14:paraId="28A41557"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9D3766F"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0735346"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nil"/>
              <w:left w:val="nil"/>
              <w:bottom w:val="nil"/>
              <w:right w:val="single" w:sz="4" w:space="0" w:color="auto"/>
            </w:tcBorders>
            <w:shd w:val="clear" w:color="auto" w:fill="auto"/>
            <w:noWrap/>
            <w:vAlign w:val="bottom"/>
            <w:hideMark/>
          </w:tcPr>
          <w:p w14:paraId="634E5AD3"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ак</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FFF4BE9"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69</w:t>
            </w:r>
          </w:p>
        </w:tc>
      </w:tr>
      <w:tr w:rsidR="007142A6" w:rsidRPr="007142A6" w14:paraId="69B486F2" w14:textId="77777777" w:rsidTr="007142A6">
        <w:trPr>
          <w:trHeight w:val="315"/>
        </w:trPr>
        <w:tc>
          <w:tcPr>
            <w:tcW w:w="2967" w:type="dxa"/>
            <w:tcBorders>
              <w:top w:val="nil"/>
              <w:left w:val="single" w:sz="8" w:space="0" w:color="auto"/>
              <w:bottom w:val="nil"/>
              <w:right w:val="single" w:sz="8" w:space="0" w:color="auto"/>
            </w:tcBorders>
            <w:shd w:val="clear" w:color="000000" w:fill="FFFFFF"/>
            <w:noWrap/>
            <w:vAlign w:val="center"/>
            <w:hideMark/>
          </w:tcPr>
          <w:p w14:paraId="51F23740"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single" w:sz="8" w:space="0" w:color="auto"/>
              <w:left w:val="nil"/>
              <w:bottom w:val="single" w:sz="8" w:space="0" w:color="auto"/>
              <w:right w:val="single" w:sz="4" w:space="0" w:color="auto"/>
            </w:tcBorders>
            <w:shd w:val="clear" w:color="000000" w:fill="FFFF99"/>
            <w:noWrap/>
            <w:vAlign w:val="bottom"/>
            <w:hideMark/>
          </w:tcPr>
          <w:p w14:paraId="543E83C4"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single" w:sz="8" w:space="0" w:color="auto"/>
              <w:left w:val="nil"/>
              <w:bottom w:val="single" w:sz="8" w:space="0" w:color="auto"/>
              <w:right w:val="single" w:sz="4" w:space="0" w:color="auto"/>
            </w:tcBorders>
            <w:shd w:val="clear" w:color="000000" w:fill="FFFF99"/>
            <w:noWrap/>
            <w:vAlign w:val="bottom"/>
            <w:hideMark/>
          </w:tcPr>
          <w:p w14:paraId="7D51D728"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ак</w:t>
            </w:r>
          </w:p>
        </w:tc>
        <w:tc>
          <w:tcPr>
            <w:tcW w:w="1418" w:type="dxa"/>
            <w:tcBorders>
              <w:top w:val="single" w:sz="8" w:space="0" w:color="auto"/>
              <w:left w:val="nil"/>
              <w:bottom w:val="single" w:sz="8" w:space="0" w:color="auto"/>
              <w:right w:val="single" w:sz="4" w:space="0" w:color="auto"/>
            </w:tcBorders>
            <w:shd w:val="clear" w:color="000000" w:fill="FFFF99"/>
            <w:noWrap/>
            <w:vAlign w:val="bottom"/>
            <w:hideMark/>
          </w:tcPr>
          <w:p w14:paraId="47B81B62"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8" w:space="0" w:color="auto"/>
              <w:left w:val="nil"/>
              <w:bottom w:val="single" w:sz="8" w:space="0" w:color="auto"/>
              <w:right w:val="single" w:sz="4" w:space="0" w:color="auto"/>
            </w:tcBorders>
            <w:shd w:val="clear" w:color="000000" w:fill="FFFF99"/>
            <w:noWrap/>
            <w:vAlign w:val="bottom"/>
            <w:hideMark/>
          </w:tcPr>
          <w:p w14:paraId="7CFF5032"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69</w:t>
            </w:r>
          </w:p>
        </w:tc>
      </w:tr>
      <w:tr w:rsidR="007142A6" w:rsidRPr="007142A6" w14:paraId="77F10022" w14:textId="77777777" w:rsidTr="007142A6">
        <w:trPr>
          <w:trHeight w:val="315"/>
        </w:trPr>
        <w:tc>
          <w:tcPr>
            <w:tcW w:w="2967" w:type="dxa"/>
            <w:tcBorders>
              <w:top w:val="nil"/>
              <w:left w:val="single" w:sz="8" w:space="0" w:color="auto"/>
              <w:bottom w:val="single" w:sz="8" w:space="0" w:color="auto"/>
              <w:right w:val="single" w:sz="8" w:space="0" w:color="auto"/>
            </w:tcBorders>
            <w:shd w:val="clear" w:color="000000" w:fill="FFFFFF"/>
            <w:noWrap/>
            <w:vAlign w:val="center"/>
            <w:hideMark/>
          </w:tcPr>
          <w:p w14:paraId="4DA9EA9F"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0A9AC782"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nil"/>
              <w:left w:val="nil"/>
              <w:bottom w:val="single" w:sz="8" w:space="0" w:color="auto"/>
              <w:right w:val="single" w:sz="4" w:space="0" w:color="auto"/>
            </w:tcBorders>
            <w:shd w:val="clear" w:color="000000" w:fill="FFFF99"/>
            <w:noWrap/>
            <w:vAlign w:val="bottom"/>
            <w:hideMark/>
          </w:tcPr>
          <w:p w14:paraId="6EE46F5C"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за подотдел 179-т</w:t>
            </w:r>
          </w:p>
        </w:tc>
        <w:tc>
          <w:tcPr>
            <w:tcW w:w="1418" w:type="dxa"/>
            <w:tcBorders>
              <w:top w:val="nil"/>
              <w:left w:val="nil"/>
              <w:bottom w:val="single" w:sz="8" w:space="0" w:color="auto"/>
              <w:right w:val="single" w:sz="4" w:space="0" w:color="auto"/>
            </w:tcBorders>
            <w:shd w:val="clear" w:color="000000" w:fill="FFFF99"/>
            <w:noWrap/>
            <w:vAlign w:val="bottom"/>
            <w:hideMark/>
          </w:tcPr>
          <w:p w14:paraId="4C9111E9"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7468EA4A"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115</w:t>
            </w:r>
          </w:p>
        </w:tc>
      </w:tr>
      <w:tr w:rsidR="007142A6" w:rsidRPr="007142A6" w14:paraId="4A41B167" w14:textId="77777777" w:rsidTr="007142A6">
        <w:trPr>
          <w:trHeight w:val="315"/>
        </w:trPr>
        <w:tc>
          <w:tcPr>
            <w:tcW w:w="2967" w:type="dxa"/>
            <w:tcBorders>
              <w:top w:val="nil"/>
              <w:left w:val="nil"/>
              <w:bottom w:val="nil"/>
              <w:right w:val="nil"/>
            </w:tcBorders>
            <w:shd w:val="clear" w:color="000000" w:fill="FFFFFF"/>
            <w:noWrap/>
            <w:vAlign w:val="center"/>
            <w:hideMark/>
          </w:tcPr>
          <w:p w14:paraId="739EFDE0"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nil"/>
              <w:left w:val="nil"/>
              <w:bottom w:val="single" w:sz="8" w:space="0" w:color="auto"/>
              <w:right w:val="nil"/>
            </w:tcBorders>
            <w:shd w:val="clear" w:color="auto" w:fill="auto"/>
            <w:noWrap/>
            <w:vAlign w:val="bottom"/>
            <w:hideMark/>
          </w:tcPr>
          <w:p w14:paraId="357E7F60"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p w14:paraId="50E9493C" w14:textId="77777777" w:rsidR="007142A6" w:rsidRPr="007142A6" w:rsidRDefault="007142A6" w:rsidP="007142A6">
            <w:pPr>
              <w:rPr>
                <w:rFonts w:ascii="Times New Roman" w:eastAsiaTheme="minorHAnsi" w:hAnsi="Times New Roman"/>
                <w:color w:val="000000"/>
                <w:sz w:val="24"/>
                <w:szCs w:val="24"/>
                <w:lang w:val="en-US"/>
              </w:rPr>
            </w:pPr>
          </w:p>
        </w:tc>
        <w:tc>
          <w:tcPr>
            <w:tcW w:w="2268" w:type="dxa"/>
            <w:tcBorders>
              <w:top w:val="nil"/>
              <w:left w:val="nil"/>
              <w:bottom w:val="single" w:sz="8" w:space="0" w:color="auto"/>
              <w:right w:val="nil"/>
            </w:tcBorders>
            <w:shd w:val="clear" w:color="auto" w:fill="auto"/>
            <w:noWrap/>
            <w:vAlign w:val="bottom"/>
            <w:hideMark/>
          </w:tcPr>
          <w:p w14:paraId="20AB67F4"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418" w:type="dxa"/>
            <w:tcBorders>
              <w:top w:val="nil"/>
              <w:left w:val="nil"/>
              <w:bottom w:val="single" w:sz="8" w:space="0" w:color="auto"/>
              <w:right w:val="nil"/>
            </w:tcBorders>
            <w:shd w:val="clear" w:color="auto" w:fill="auto"/>
            <w:noWrap/>
            <w:vAlign w:val="bottom"/>
            <w:hideMark/>
          </w:tcPr>
          <w:p w14:paraId="6ABFB75B"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nil"/>
            </w:tcBorders>
            <w:shd w:val="clear" w:color="auto" w:fill="auto"/>
            <w:noWrap/>
            <w:vAlign w:val="bottom"/>
            <w:hideMark/>
          </w:tcPr>
          <w:p w14:paraId="57EA1558"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r>
      <w:tr w:rsidR="007142A6" w:rsidRPr="007142A6" w14:paraId="4B246C59" w14:textId="77777777" w:rsidTr="007142A6">
        <w:trPr>
          <w:trHeight w:val="300"/>
        </w:trPr>
        <w:tc>
          <w:tcPr>
            <w:tcW w:w="29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53F8D7D" w14:textId="77777777" w:rsidR="007142A6" w:rsidRPr="007142A6" w:rsidRDefault="007142A6" w:rsidP="007142A6">
            <w:pPr>
              <w:jc w:val="cente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179-я</w:t>
            </w:r>
          </w:p>
        </w:tc>
        <w:tc>
          <w:tcPr>
            <w:tcW w:w="1701" w:type="dxa"/>
            <w:tcBorders>
              <w:top w:val="nil"/>
              <w:left w:val="nil"/>
              <w:bottom w:val="single" w:sz="4" w:space="0" w:color="auto"/>
              <w:right w:val="single" w:sz="4" w:space="0" w:color="auto"/>
            </w:tcBorders>
            <w:shd w:val="clear" w:color="auto" w:fill="auto"/>
            <w:noWrap/>
            <w:vAlign w:val="bottom"/>
            <w:hideMark/>
          </w:tcPr>
          <w:p w14:paraId="0223E2C9"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nil"/>
              <w:left w:val="nil"/>
              <w:bottom w:val="single" w:sz="4" w:space="0" w:color="auto"/>
              <w:right w:val="single" w:sz="4" w:space="0" w:color="auto"/>
            </w:tcBorders>
            <w:shd w:val="clear" w:color="auto" w:fill="auto"/>
            <w:noWrap/>
            <w:vAlign w:val="bottom"/>
            <w:hideMark/>
          </w:tcPr>
          <w:p w14:paraId="35BFDB7D"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nil"/>
              <w:left w:val="nil"/>
              <w:bottom w:val="single" w:sz="4" w:space="0" w:color="auto"/>
              <w:right w:val="single" w:sz="4" w:space="0" w:color="auto"/>
            </w:tcBorders>
            <w:shd w:val="clear" w:color="auto" w:fill="auto"/>
            <w:noWrap/>
            <w:vAlign w:val="bottom"/>
            <w:hideMark/>
          </w:tcPr>
          <w:p w14:paraId="1C54132C"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др.шир</w:t>
            </w:r>
          </w:p>
        </w:tc>
        <w:tc>
          <w:tcPr>
            <w:tcW w:w="1701" w:type="dxa"/>
            <w:tcBorders>
              <w:top w:val="nil"/>
              <w:left w:val="nil"/>
              <w:bottom w:val="single" w:sz="4" w:space="0" w:color="auto"/>
              <w:right w:val="single" w:sz="4" w:space="0" w:color="auto"/>
            </w:tcBorders>
            <w:shd w:val="clear" w:color="auto" w:fill="auto"/>
            <w:noWrap/>
            <w:vAlign w:val="bottom"/>
            <w:hideMark/>
          </w:tcPr>
          <w:p w14:paraId="60703169"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11</w:t>
            </w:r>
          </w:p>
        </w:tc>
      </w:tr>
      <w:tr w:rsidR="007142A6" w:rsidRPr="007142A6" w14:paraId="68DB4629" w14:textId="77777777" w:rsidTr="007142A6">
        <w:trPr>
          <w:trHeight w:val="315"/>
        </w:trPr>
        <w:tc>
          <w:tcPr>
            <w:tcW w:w="2967" w:type="dxa"/>
            <w:vMerge/>
            <w:tcBorders>
              <w:top w:val="single" w:sz="8" w:space="0" w:color="auto"/>
              <w:left w:val="single" w:sz="8" w:space="0" w:color="auto"/>
              <w:bottom w:val="single" w:sz="8" w:space="0" w:color="000000"/>
              <w:right w:val="single" w:sz="8" w:space="0" w:color="auto"/>
            </w:tcBorders>
            <w:vAlign w:val="center"/>
            <w:hideMark/>
          </w:tcPr>
          <w:p w14:paraId="4F5D7F0D"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4" w:space="0" w:color="auto"/>
              <w:left w:val="nil"/>
              <w:bottom w:val="single" w:sz="8" w:space="0" w:color="auto"/>
              <w:right w:val="single" w:sz="4" w:space="0" w:color="auto"/>
            </w:tcBorders>
            <w:shd w:val="clear" w:color="000000" w:fill="FFFF99"/>
            <w:noWrap/>
            <w:vAlign w:val="bottom"/>
            <w:hideMark/>
          </w:tcPr>
          <w:p w14:paraId="50E00511"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single" w:sz="4" w:space="0" w:color="auto"/>
              <w:left w:val="nil"/>
              <w:bottom w:val="single" w:sz="8" w:space="0" w:color="auto"/>
              <w:right w:val="single" w:sz="4" w:space="0" w:color="auto"/>
            </w:tcBorders>
            <w:shd w:val="clear" w:color="000000" w:fill="FFFF99"/>
            <w:noWrap/>
            <w:vAlign w:val="bottom"/>
            <w:hideMark/>
          </w:tcPr>
          <w:p w14:paraId="3D2F33DE"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дрлп</w:t>
            </w:r>
          </w:p>
        </w:tc>
        <w:tc>
          <w:tcPr>
            <w:tcW w:w="1418" w:type="dxa"/>
            <w:tcBorders>
              <w:top w:val="single" w:sz="4" w:space="0" w:color="auto"/>
              <w:left w:val="nil"/>
              <w:bottom w:val="single" w:sz="8" w:space="0" w:color="auto"/>
              <w:right w:val="single" w:sz="4" w:space="0" w:color="auto"/>
            </w:tcBorders>
            <w:shd w:val="clear" w:color="000000" w:fill="FFFF99"/>
            <w:noWrap/>
            <w:vAlign w:val="bottom"/>
            <w:hideMark/>
          </w:tcPr>
          <w:p w14:paraId="56E5AB8E"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4" w:space="0" w:color="auto"/>
              <w:left w:val="nil"/>
              <w:bottom w:val="single" w:sz="8" w:space="0" w:color="auto"/>
              <w:right w:val="single" w:sz="4" w:space="0" w:color="auto"/>
            </w:tcBorders>
            <w:shd w:val="clear" w:color="000000" w:fill="FFFF99"/>
            <w:noWrap/>
            <w:vAlign w:val="bottom"/>
            <w:hideMark/>
          </w:tcPr>
          <w:p w14:paraId="43F3539B"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11</w:t>
            </w:r>
          </w:p>
        </w:tc>
      </w:tr>
      <w:tr w:rsidR="007142A6" w:rsidRPr="007142A6" w14:paraId="38F305AA" w14:textId="77777777" w:rsidTr="007142A6">
        <w:trPr>
          <w:trHeight w:val="300"/>
        </w:trPr>
        <w:tc>
          <w:tcPr>
            <w:tcW w:w="2967" w:type="dxa"/>
            <w:vMerge/>
            <w:tcBorders>
              <w:top w:val="single" w:sz="8" w:space="0" w:color="auto"/>
              <w:left w:val="single" w:sz="8" w:space="0" w:color="auto"/>
              <w:bottom w:val="single" w:sz="8" w:space="0" w:color="000000"/>
              <w:right w:val="single" w:sz="8" w:space="0" w:color="auto"/>
            </w:tcBorders>
            <w:vAlign w:val="center"/>
            <w:hideMark/>
          </w:tcPr>
          <w:p w14:paraId="3F1F7F77"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669D9A3"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5CF2127"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nil"/>
              <w:left w:val="nil"/>
              <w:bottom w:val="nil"/>
              <w:right w:val="single" w:sz="4" w:space="0" w:color="auto"/>
            </w:tcBorders>
            <w:shd w:val="clear" w:color="auto" w:fill="auto"/>
            <w:noWrap/>
            <w:vAlign w:val="bottom"/>
            <w:hideMark/>
          </w:tcPr>
          <w:p w14:paraId="46378DF7"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ак</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C4E0A6E"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284</w:t>
            </w:r>
          </w:p>
        </w:tc>
      </w:tr>
      <w:tr w:rsidR="007142A6" w:rsidRPr="007142A6" w14:paraId="321CCD06" w14:textId="77777777" w:rsidTr="007142A6">
        <w:trPr>
          <w:trHeight w:val="315"/>
        </w:trPr>
        <w:tc>
          <w:tcPr>
            <w:tcW w:w="2967" w:type="dxa"/>
            <w:vMerge/>
            <w:tcBorders>
              <w:top w:val="single" w:sz="8" w:space="0" w:color="auto"/>
              <w:left w:val="single" w:sz="8" w:space="0" w:color="auto"/>
              <w:bottom w:val="single" w:sz="8" w:space="0" w:color="000000"/>
              <w:right w:val="single" w:sz="8" w:space="0" w:color="auto"/>
            </w:tcBorders>
            <w:vAlign w:val="center"/>
            <w:hideMark/>
          </w:tcPr>
          <w:p w14:paraId="5E2D0D38"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8" w:space="0" w:color="auto"/>
              <w:left w:val="nil"/>
              <w:bottom w:val="single" w:sz="8" w:space="0" w:color="auto"/>
              <w:right w:val="single" w:sz="4" w:space="0" w:color="auto"/>
            </w:tcBorders>
            <w:shd w:val="clear" w:color="000000" w:fill="FFFF99"/>
            <w:noWrap/>
            <w:vAlign w:val="bottom"/>
            <w:hideMark/>
          </w:tcPr>
          <w:p w14:paraId="0160FB9C"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single" w:sz="8" w:space="0" w:color="auto"/>
              <w:left w:val="nil"/>
              <w:bottom w:val="single" w:sz="8" w:space="0" w:color="auto"/>
              <w:right w:val="single" w:sz="4" w:space="0" w:color="auto"/>
            </w:tcBorders>
            <w:shd w:val="clear" w:color="000000" w:fill="FFFF99"/>
            <w:noWrap/>
            <w:vAlign w:val="bottom"/>
            <w:hideMark/>
          </w:tcPr>
          <w:p w14:paraId="00A1301F"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ак</w:t>
            </w:r>
          </w:p>
        </w:tc>
        <w:tc>
          <w:tcPr>
            <w:tcW w:w="1418" w:type="dxa"/>
            <w:tcBorders>
              <w:top w:val="single" w:sz="8" w:space="0" w:color="auto"/>
              <w:left w:val="nil"/>
              <w:bottom w:val="single" w:sz="8" w:space="0" w:color="auto"/>
              <w:right w:val="single" w:sz="4" w:space="0" w:color="auto"/>
            </w:tcBorders>
            <w:shd w:val="clear" w:color="000000" w:fill="FFFF99"/>
            <w:noWrap/>
            <w:vAlign w:val="bottom"/>
            <w:hideMark/>
          </w:tcPr>
          <w:p w14:paraId="42BFBB54"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8" w:space="0" w:color="auto"/>
              <w:left w:val="nil"/>
              <w:bottom w:val="single" w:sz="8" w:space="0" w:color="auto"/>
              <w:right w:val="single" w:sz="4" w:space="0" w:color="auto"/>
            </w:tcBorders>
            <w:shd w:val="clear" w:color="000000" w:fill="FFFF99"/>
            <w:noWrap/>
            <w:vAlign w:val="bottom"/>
            <w:hideMark/>
          </w:tcPr>
          <w:p w14:paraId="50824EFB"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284</w:t>
            </w:r>
          </w:p>
        </w:tc>
      </w:tr>
      <w:tr w:rsidR="007142A6" w:rsidRPr="007142A6" w14:paraId="4355EDD5" w14:textId="77777777" w:rsidTr="007142A6">
        <w:trPr>
          <w:trHeight w:val="315"/>
        </w:trPr>
        <w:tc>
          <w:tcPr>
            <w:tcW w:w="2967" w:type="dxa"/>
            <w:vMerge/>
            <w:tcBorders>
              <w:top w:val="single" w:sz="8" w:space="0" w:color="auto"/>
              <w:left w:val="single" w:sz="8" w:space="0" w:color="auto"/>
              <w:bottom w:val="single" w:sz="8" w:space="0" w:color="000000"/>
              <w:right w:val="single" w:sz="8" w:space="0" w:color="auto"/>
            </w:tcBorders>
            <w:vAlign w:val="center"/>
            <w:hideMark/>
          </w:tcPr>
          <w:p w14:paraId="15F230DB"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8" w:space="0" w:color="auto"/>
              <w:right w:val="single" w:sz="4" w:space="0" w:color="auto"/>
            </w:tcBorders>
            <w:shd w:val="clear" w:color="000000" w:fill="FFFF99"/>
            <w:noWrap/>
            <w:vAlign w:val="bottom"/>
            <w:hideMark/>
          </w:tcPr>
          <w:p w14:paraId="0748F497"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nil"/>
              <w:left w:val="nil"/>
              <w:bottom w:val="single" w:sz="8" w:space="0" w:color="auto"/>
              <w:right w:val="single" w:sz="4" w:space="0" w:color="auto"/>
            </w:tcBorders>
            <w:shd w:val="clear" w:color="000000" w:fill="FFFF99"/>
            <w:noWrap/>
            <w:vAlign w:val="bottom"/>
            <w:hideMark/>
          </w:tcPr>
          <w:p w14:paraId="14DBECB8"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за подотдел 179-я</w:t>
            </w:r>
          </w:p>
        </w:tc>
        <w:tc>
          <w:tcPr>
            <w:tcW w:w="1418" w:type="dxa"/>
            <w:tcBorders>
              <w:top w:val="nil"/>
              <w:left w:val="nil"/>
              <w:bottom w:val="single" w:sz="8" w:space="0" w:color="auto"/>
              <w:right w:val="single" w:sz="4" w:space="0" w:color="auto"/>
            </w:tcBorders>
            <w:shd w:val="clear" w:color="000000" w:fill="FFFF99"/>
            <w:noWrap/>
            <w:vAlign w:val="bottom"/>
            <w:hideMark/>
          </w:tcPr>
          <w:p w14:paraId="54151A98"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48AA2B8F"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295</w:t>
            </w:r>
          </w:p>
        </w:tc>
      </w:tr>
    </w:tbl>
    <w:p w14:paraId="5291D8E6" w14:textId="77777777" w:rsidR="007142A6" w:rsidRPr="007142A6" w:rsidRDefault="007142A6" w:rsidP="007142A6">
      <w:pPr>
        <w:jc w:val="both"/>
        <w:rPr>
          <w:rFonts w:ascii="Times New Roman" w:eastAsiaTheme="minorHAnsi" w:hAnsi="Times New Roman"/>
          <w:sz w:val="24"/>
          <w:szCs w:val="24"/>
          <w:lang w:val="en-US"/>
        </w:rPr>
      </w:pPr>
    </w:p>
    <w:p w14:paraId="403AC533" w14:textId="77777777" w:rsidR="007142A6" w:rsidRPr="007142A6" w:rsidRDefault="007142A6" w:rsidP="007142A6">
      <w:pPr>
        <w:jc w:val="both"/>
        <w:rPr>
          <w:rFonts w:ascii="Times New Roman" w:eastAsiaTheme="minorHAnsi" w:hAnsi="Times New Roman"/>
          <w:sz w:val="24"/>
          <w:szCs w:val="24"/>
          <w:lang w:val="en-US"/>
        </w:rPr>
      </w:pPr>
    </w:p>
    <w:tbl>
      <w:tblPr>
        <w:tblW w:w="10055" w:type="dxa"/>
        <w:tblInd w:w="118" w:type="dxa"/>
        <w:tblLook w:val="04A0" w:firstRow="1" w:lastRow="0" w:firstColumn="1" w:lastColumn="0" w:noHBand="0" w:noVBand="1"/>
      </w:tblPr>
      <w:tblGrid>
        <w:gridCol w:w="2967"/>
        <w:gridCol w:w="1701"/>
        <w:gridCol w:w="2268"/>
        <w:gridCol w:w="1418"/>
        <w:gridCol w:w="1701"/>
      </w:tblGrid>
      <w:tr w:rsidR="007142A6" w:rsidRPr="007142A6" w14:paraId="06378739" w14:textId="77777777" w:rsidTr="007142A6">
        <w:trPr>
          <w:trHeight w:val="300"/>
        </w:trPr>
        <w:tc>
          <w:tcPr>
            <w:tcW w:w="100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9AC009B" w14:textId="77777777" w:rsidR="007142A6" w:rsidRPr="007142A6" w:rsidRDefault="007142A6" w:rsidP="007142A6">
            <w:pP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 xml:space="preserve">Землище на с. Николово, </w:t>
            </w:r>
          </w:p>
          <w:p w14:paraId="46A0144C" w14:textId="77777777" w:rsidR="007142A6" w:rsidRPr="007142A6" w:rsidRDefault="007142A6" w:rsidP="007142A6">
            <w:pPr>
              <w:rPr>
                <w:rFonts w:ascii="Times New Roman" w:eastAsiaTheme="minorHAnsi" w:hAnsi="Times New Roman"/>
                <w:sz w:val="24"/>
                <w:szCs w:val="24"/>
                <w:lang w:val="en-US"/>
              </w:rPr>
            </w:pPr>
            <w:r w:rsidRPr="007142A6">
              <w:rPr>
                <w:rFonts w:ascii="Times New Roman" w:eastAsiaTheme="minorHAnsi" w:hAnsi="Times New Roman"/>
                <w:b/>
                <w:bCs/>
                <w:color w:val="000000"/>
                <w:sz w:val="24"/>
                <w:szCs w:val="24"/>
                <w:lang w:val="en-US"/>
              </w:rPr>
              <w:lastRenderedPageBreak/>
              <w:t>община Русе</w:t>
            </w:r>
          </w:p>
        </w:tc>
      </w:tr>
      <w:tr w:rsidR="007142A6" w:rsidRPr="007142A6" w14:paraId="4A68E85E" w14:textId="77777777" w:rsidTr="007142A6">
        <w:trPr>
          <w:trHeight w:val="30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B407E" w14:textId="77777777" w:rsidR="007142A6" w:rsidRPr="007142A6" w:rsidRDefault="007142A6" w:rsidP="007142A6">
            <w:pPr>
              <w:jc w:val="cente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lastRenderedPageBreak/>
              <w:t>195-б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5F0C0"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1BA75"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B0A00"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ак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B6044"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570</w:t>
            </w:r>
          </w:p>
        </w:tc>
      </w:tr>
      <w:tr w:rsidR="007142A6" w:rsidRPr="007142A6" w14:paraId="49C68561" w14:textId="77777777" w:rsidTr="007142A6">
        <w:trPr>
          <w:trHeight w:val="315"/>
        </w:trPr>
        <w:tc>
          <w:tcPr>
            <w:tcW w:w="2967" w:type="dxa"/>
            <w:vMerge/>
            <w:tcBorders>
              <w:top w:val="single" w:sz="4" w:space="0" w:color="auto"/>
              <w:left w:val="single" w:sz="8" w:space="0" w:color="auto"/>
              <w:bottom w:val="single" w:sz="8" w:space="0" w:color="000000"/>
              <w:right w:val="single" w:sz="8" w:space="0" w:color="auto"/>
            </w:tcBorders>
            <w:vAlign w:val="center"/>
            <w:hideMark/>
          </w:tcPr>
          <w:p w14:paraId="35A74BEB"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4" w:space="0" w:color="auto"/>
              <w:left w:val="nil"/>
              <w:bottom w:val="single" w:sz="8" w:space="0" w:color="auto"/>
              <w:right w:val="single" w:sz="4" w:space="0" w:color="auto"/>
            </w:tcBorders>
            <w:shd w:val="clear" w:color="000000" w:fill="FFFF99"/>
            <w:noWrap/>
            <w:vAlign w:val="bottom"/>
            <w:hideMark/>
          </w:tcPr>
          <w:p w14:paraId="6E18542E"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single" w:sz="4" w:space="0" w:color="auto"/>
              <w:left w:val="nil"/>
              <w:bottom w:val="single" w:sz="8" w:space="0" w:color="auto"/>
              <w:right w:val="single" w:sz="4" w:space="0" w:color="auto"/>
            </w:tcBorders>
            <w:shd w:val="clear" w:color="000000" w:fill="FFFF99"/>
            <w:noWrap/>
            <w:vAlign w:val="bottom"/>
            <w:hideMark/>
          </w:tcPr>
          <w:p w14:paraId="36625270"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ак</w:t>
            </w:r>
          </w:p>
        </w:tc>
        <w:tc>
          <w:tcPr>
            <w:tcW w:w="1418" w:type="dxa"/>
            <w:tcBorders>
              <w:top w:val="single" w:sz="4" w:space="0" w:color="auto"/>
              <w:left w:val="nil"/>
              <w:bottom w:val="single" w:sz="8" w:space="0" w:color="auto"/>
              <w:right w:val="single" w:sz="4" w:space="0" w:color="auto"/>
            </w:tcBorders>
            <w:shd w:val="clear" w:color="000000" w:fill="FFFF99"/>
            <w:noWrap/>
            <w:vAlign w:val="bottom"/>
            <w:hideMark/>
          </w:tcPr>
          <w:p w14:paraId="7501518D"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4" w:space="0" w:color="auto"/>
              <w:left w:val="nil"/>
              <w:bottom w:val="single" w:sz="8" w:space="0" w:color="auto"/>
              <w:right w:val="single" w:sz="4" w:space="0" w:color="auto"/>
            </w:tcBorders>
            <w:shd w:val="clear" w:color="000000" w:fill="FFFF99"/>
            <w:noWrap/>
            <w:vAlign w:val="bottom"/>
            <w:hideMark/>
          </w:tcPr>
          <w:p w14:paraId="4EA27746"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570</w:t>
            </w:r>
          </w:p>
        </w:tc>
      </w:tr>
      <w:tr w:rsidR="007142A6" w:rsidRPr="007142A6" w14:paraId="7EFA2649" w14:textId="77777777" w:rsidTr="007142A6">
        <w:trPr>
          <w:trHeight w:val="315"/>
        </w:trPr>
        <w:tc>
          <w:tcPr>
            <w:tcW w:w="2967" w:type="dxa"/>
            <w:vMerge/>
            <w:tcBorders>
              <w:top w:val="single" w:sz="8" w:space="0" w:color="auto"/>
              <w:left w:val="single" w:sz="8" w:space="0" w:color="auto"/>
              <w:bottom w:val="single" w:sz="8" w:space="0" w:color="000000"/>
              <w:right w:val="single" w:sz="8" w:space="0" w:color="auto"/>
            </w:tcBorders>
            <w:vAlign w:val="center"/>
            <w:hideMark/>
          </w:tcPr>
          <w:p w14:paraId="5FF7C8FB"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8" w:space="0" w:color="auto"/>
              <w:right w:val="single" w:sz="4" w:space="0" w:color="auto"/>
            </w:tcBorders>
            <w:shd w:val="clear" w:color="000000" w:fill="FFFF99"/>
            <w:noWrap/>
            <w:vAlign w:val="bottom"/>
            <w:hideMark/>
          </w:tcPr>
          <w:p w14:paraId="3FE630DB"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nil"/>
              <w:left w:val="nil"/>
              <w:bottom w:val="single" w:sz="8" w:space="0" w:color="auto"/>
              <w:right w:val="single" w:sz="4" w:space="0" w:color="auto"/>
            </w:tcBorders>
            <w:shd w:val="clear" w:color="000000" w:fill="FFFF99"/>
            <w:noWrap/>
            <w:vAlign w:val="bottom"/>
            <w:hideMark/>
          </w:tcPr>
          <w:p w14:paraId="7CED1C12"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за подотдел 195-б</w:t>
            </w:r>
          </w:p>
        </w:tc>
        <w:tc>
          <w:tcPr>
            <w:tcW w:w="1418" w:type="dxa"/>
            <w:tcBorders>
              <w:top w:val="nil"/>
              <w:left w:val="nil"/>
              <w:bottom w:val="single" w:sz="8" w:space="0" w:color="auto"/>
              <w:right w:val="single" w:sz="4" w:space="0" w:color="auto"/>
            </w:tcBorders>
            <w:shd w:val="clear" w:color="000000" w:fill="FFFF99"/>
            <w:noWrap/>
            <w:vAlign w:val="bottom"/>
            <w:hideMark/>
          </w:tcPr>
          <w:p w14:paraId="2F5AC890"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48CD170D"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570</w:t>
            </w:r>
          </w:p>
        </w:tc>
      </w:tr>
      <w:tr w:rsidR="007142A6" w:rsidRPr="007142A6" w14:paraId="7A75FA0C" w14:textId="77777777" w:rsidTr="007142A6">
        <w:trPr>
          <w:trHeight w:val="315"/>
        </w:trPr>
        <w:tc>
          <w:tcPr>
            <w:tcW w:w="2967" w:type="dxa"/>
            <w:tcBorders>
              <w:top w:val="nil"/>
              <w:left w:val="nil"/>
              <w:bottom w:val="nil"/>
              <w:right w:val="nil"/>
            </w:tcBorders>
            <w:shd w:val="clear" w:color="auto" w:fill="auto"/>
            <w:noWrap/>
            <w:vAlign w:val="bottom"/>
            <w:hideMark/>
          </w:tcPr>
          <w:p w14:paraId="5D9BB32E"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nil"/>
              <w:right w:val="nil"/>
            </w:tcBorders>
            <w:shd w:val="clear" w:color="auto" w:fill="auto"/>
            <w:noWrap/>
            <w:vAlign w:val="bottom"/>
            <w:hideMark/>
          </w:tcPr>
          <w:p w14:paraId="3935E4DF" w14:textId="77777777" w:rsidR="007142A6" w:rsidRPr="007142A6" w:rsidRDefault="007142A6" w:rsidP="007142A6">
            <w:pPr>
              <w:rPr>
                <w:rFonts w:ascii="Times New Roman" w:eastAsiaTheme="minorHAnsi" w:hAnsi="Times New Roman"/>
                <w:color w:val="000000"/>
                <w:sz w:val="24"/>
                <w:szCs w:val="24"/>
                <w:lang w:val="en-US"/>
              </w:rPr>
            </w:pPr>
          </w:p>
        </w:tc>
        <w:tc>
          <w:tcPr>
            <w:tcW w:w="2268" w:type="dxa"/>
            <w:tcBorders>
              <w:top w:val="nil"/>
              <w:left w:val="nil"/>
              <w:bottom w:val="single" w:sz="8" w:space="0" w:color="auto"/>
              <w:right w:val="nil"/>
            </w:tcBorders>
            <w:shd w:val="clear" w:color="auto" w:fill="auto"/>
            <w:noWrap/>
            <w:vAlign w:val="bottom"/>
            <w:hideMark/>
          </w:tcPr>
          <w:p w14:paraId="639A0DD6"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418" w:type="dxa"/>
            <w:tcBorders>
              <w:top w:val="nil"/>
              <w:left w:val="nil"/>
              <w:bottom w:val="single" w:sz="8" w:space="0" w:color="auto"/>
              <w:right w:val="nil"/>
            </w:tcBorders>
            <w:shd w:val="clear" w:color="auto" w:fill="auto"/>
            <w:noWrap/>
            <w:vAlign w:val="bottom"/>
            <w:hideMark/>
          </w:tcPr>
          <w:p w14:paraId="2811A7E1"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nil"/>
            </w:tcBorders>
            <w:shd w:val="clear" w:color="auto" w:fill="auto"/>
            <w:noWrap/>
            <w:vAlign w:val="bottom"/>
            <w:hideMark/>
          </w:tcPr>
          <w:p w14:paraId="4862341C"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r>
      <w:tr w:rsidR="007142A6" w:rsidRPr="007142A6" w14:paraId="76C57D3C" w14:textId="77777777" w:rsidTr="007142A6">
        <w:trPr>
          <w:trHeight w:val="315"/>
        </w:trPr>
        <w:tc>
          <w:tcPr>
            <w:tcW w:w="29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B06A36F" w14:textId="77777777" w:rsidR="007142A6" w:rsidRPr="007142A6" w:rsidRDefault="007142A6" w:rsidP="007142A6">
            <w:pPr>
              <w:jc w:val="cente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196-е</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68B8A393"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nil"/>
              <w:left w:val="nil"/>
              <w:bottom w:val="single" w:sz="4" w:space="0" w:color="auto"/>
              <w:right w:val="single" w:sz="4" w:space="0" w:color="auto"/>
            </w:tcBorders>
            <w:shd w:val="clear" w:color="auto" w:fill="auto"/>
            <w:noWrap/>
            <w:vAlign w:val="bottom"/>
            <w:hideMark/>
          </w:tcPr>
          <w:p w14:paraId="0E683ED5"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nil"/>
              <w:left w:val="nil"/>
              <w:bottom w:val="single" w:sz="4" w:space="0" w:color="auto"/>
              <w:right w:val="single" w:sz="4" w:space="0" w:color="auto"/>
            </w:tcBorders>
            <w:shd w:val="clear" w:color="auto" w:fill="auto"/>
            <w:noWrap/>
            <w:vAlign w:val="bottom"/>
            <w:hideMark/>
          </w:tcPr>
          <w:p w14:paraId="503F3197"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ак</w:t>
            </w:r>
          </w:p>
        </w:tc>
        <w:tc>
          <w:tcPr>
            <w:tcW w:w="1701" w:type="dxa"/>
            <w:tcBorders>
              <w:top w:val="nil"/>
              <w:left w:val="nil"/>
              <w:bottom w:val="single" w:sz="4" w:space="0" w:color="auto"/>
              <w:right w:val="single" w:sz="4" w:space="0" w:color="auto"/>
            </w:tcBorders>
            <w:shd w:val="clear" w:color="auto" w:fill="auto"/>
            <w:noWrap/>
            <w:vAlign w:val="bottom"/>
            <w:hideMark/>
          </w:tcPr>
          <w:p w14:paraId="235E613F"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37</w:t>
            </w:r>
          </w:p>
        </w:tc>
      </w:tr>
      <w:tr w:rsidR="007142A6" w:rsidRPr="007142A6" w14:paraId="3CEF0286" w14:textId="77777777" w:rsidTr="007142A6">
        <w:trPr>
          <w:trHeight w:val="315"/>
        </w:trPr>
        <w:tc>
          <w:tcPr>
            <w:tcW w:w="2967" w:type="dxa"/>
            <w:vMerge/>
            <w:tcBorders>
              <w:top w:val="single" w:sz="8" w:space="0" w:color="auto"/>
              <w:left w:val="single" w:sz="8" w:space="0" w:color="auto"/>
              <w:bottom w:val="single" w:sz="8" w:space="0" w:color="000000"/>
              <w:right w:val="single" w:sz="8" w:space="0" w:color="auto"/>
            </w:tcBorders>
            <w:vAlign w:val="center"/>
            <w:hideMark/>
          </w:tcPr>
          <w:p w14:paraId="11624E5A"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8" w:space="0" w:color="auto"/>
              <w:right w:val="single" w:sz="4" w:space="0" w:color="auto"/>
            </w:tcBorders>
            <w:shd w:val="clear" w:color="000000" w:fill="FFFF99"/>
            <w:noWrap/>
            <w:vAlign w:val="bottom"/>
            <w:hideMark/>
          </w:tcPr>
          <w:p w14:paraId="03648760"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nil"/>
              <w:left w:val="nil"/>
              <w:bottom w:val="single" w:sz="8" w:space="0" w:color="auto"/>
              <w:right w:val="single" w:sz="4" w:space="0" w:color="auto"/>
            </w:tcBorders>
            <w:shd w:val="clear" w:color="000000" w:fill="FFFF99"/>
            <w:noWrap/>
            <w:vAlign w:val="bottom"/>
            <w:hideMark/>
          </w:tcPr>
          <w:p w14:paraId="42AA1596"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ак</w:t>
            </w:r>
          </w:p>
        </w:tc>
        <w:tc>
          <w:tcPr>
            <w:tcW w:w="1418" w:type="dxa"/>
            <w:tcBorders>
              <w:top w:val="nil"/>
              <w:left w:val="nil"/>
              <w:bottom w:val="single" w:sz="8" w:space="0" w:color="auto"/>
              <w:right w:val="single" w:sz="4" w:space="0" w:color="auto"/>
            </w:tcBorders>
            <w:shd w:val="clear" w:color="000000" w:fill="FFFF99"/>
            <w:noWrap/>
            <w:vAlign w:val="bottom"/>
            <w:hideMark/>
          </w:tcPr>
          <w:p w14:paraId="120AFFAD"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4AFF3DB4"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37</w:t>
            </w:r>
          </w:p>
        </w:tc>
      </w:tr>
      <w:tr w:rsidR="007142A6" w:rsidRPr="007142A6" w14:paraId="3D9286DA" w14:textId="77777777" w:rsidTr="007142A6">
        <w:trPr>
          <w:trHeight w:val="315"/>
        </w:trPr>
        <w:tc>
          <w:tcPr>
            <w:tcW w:w="2967" w:type="dxa"/>
            <w:vMerge/>
            <w:tcBorders>
              <w:top w:val="single" w:sz="8" w:space="0" w:color="auto"/>
              <w:left w:val="single" w:sz="8" w:space="0" w:color="auto"/>
              <w:bottom w:val="single" w:sz="8" w:space="0" w:color="000000"/>
              <w:right w:val="single" w:sz="8" w:space="0" w:color="auto"/>
            </w:tcBorders>
            <w:vAlign w:val="center"/>
            <w:hideMark/>
          </w:tcPr>
          <w:p w14:paraId="3840AA3E"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8" w:space="0" w:color="auto"/>
              <w:right w:val="single" w:sz="4" w:space="0" w:color="auto"/>
            </w:tcBorders>
            <w:shd w:val="clear" w:color="000000" w:fill="FFFF99"/>
            <w:noWrap/>
            <w:vAlign w:val="bottom"/>
            <w:hideMark/>
          </w:tcPr>
          <w:p w14:paraId="23CFE504"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nil"/>
              <w:left w:val="nil"/>
              <w:bottom w:val="single" w:sz="8" w:space="0" w:color="auto"/>
              <w:right w:val="single" w:sz="4" w:space="0" w:color="auto"/>
            </w:tcBorders>
            <w:shd w:val="clear" w:color="000000" w:fill="FFFF99"/>
            <w:noWrap/>
            <w:vAlign w:val="bottom"/>
            <w:hideMark/>
          </w:tcPr>
          <w:p w14:paraId="799191C8"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за подотдел 196-е</w:t>
            </w:r>
          </w:p>
        </w:tc>
        <w:tc>
          <w:tcPr>
            <w:tcW w:w="1418" w:type="dxa"/>
            <w:tcBorders>
              <w:top w:val="nil"/>
              <w:left w:val="nil"/>
              <w:bottom w:val="single" w:sz="8" w:space="0" w:color="auto"/>
              <w:right w:val="single" w:sz="4" w:space="0" w:color="auto"/>
            </w:tcBorders>
            <w:shd w:val="clear" w:color="000000" w:fill="FFFF99"/>
            <w:noWrap/>
            <w:vAlign w:val="bottom"/>
            <w:hideMark/>
          </w:tcPr>
          <w:p w14:paraId="6092A2DC"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747EBFD7"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37</w:t>
            </w:r>
          </w:p>
        </w:tc>
      </w:tr>
    </w:tbl>
    <w:p w14:paraId="394C3AD4" w14:textId="77777777" w:rsidR="007142A6" w:rsidRPr="007142A6" w:rsidRDefault="007142A6" w:rsidP="007142A6">
      <w:pPr>
        <w:jc w:val="both"/>
        <w:rPr>
          <w:rFonts w:ascii="Times New Roman" w:eastAsiaTheme="minorHAnsi" w:hAnsi="Times New Roman"/>
          <w:sz w:val="24"/>
          <w:szCs w:val="24"/>
          <w:lang w:val="en-US"/>
        </w:rPr>
      </w:pPr>
    </w:p>
    <w:p w14:paraId="3C79A47E" w14:textId="77777777" w:rsidR="007142A6" w:rsidRPr="007142A6" w:rsidRDefault="007142A6" w:rsidP="007142A6">
      <w:pPr>
        <w:jc w:val="both"/>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 xml:space="preserve">За ел. провод </w:t>
      </w:r>
      <w:r w:rsidRPr="007142A6">
        <w:rPr>
          <w:rFonts w:ascii="Times New Roman" w:eastAsiaTheme="minorHAnsi" w:hAnsi="Times New Roman"/>
          <w:bCs/>
          <w:sz w:val="24"/>
          <w:szCs w:val="24"/>
          <w:lang w:val="en-US"/>
        </w:rPr>
        <w:t>20 кV</w:t>
      </w:r>
    </w:p>
    <w:tbl>
      <w:tblPr>
        <w:tblW w:w="10055" w:type="dxa"/>
        <w:tblInd w:w="118" w:type="dxa"/>
        <w:tblLook w:val="04A0" w:firstRow="1" w:lastRow="0" w:firstColumn="1" w:lastColumn="0" w:noHBand="0" w:noVBand="1"/>
      </w:tblPr>
      <w:tblGrid>
        <w:gridCol w:w="2967"/>
        <w:gridCol w:w="1701"/>
        <w:gridCol w:w="2268"/>
        <w:gridCol w:w="1418"/>
        <w:gridCol w:w="1701"/>
      </w:tblGrid>
      <w:tr w:rsidR="007142A6" w:rsidRPr="007142A6" w14:paraId="7F0A166B" w14:textId="77777777" w:rsidTr="007142A6">
        <w:trPr>
          <w:trHeight w:val="300"/>
        </w:trPr>
        <w:tc>
          <w:tcPr>
            <w:tcW w:w="10055" w:type="dxa"/>
            <w:gridSpan w:val="5"/>
            <w:tcBorders>
              <w:top w:val="single" w:sz="4" w:space="0" w:color="auto"/>
              <w:left w:val="single" w:sz="8" w:space="0" w:color="auto"/>
              <w:bottom w:val="nil"/>
              <w:right w:val="single" w:sz="4" w:space="0" w:color="auto"/>
            </w:tcBorders>
            <w:shd w:val="clear" w:color="auto" w:fill="auto"/>
            <w:noWrap/>
            <w:vAlign w:val="center"/>
          </w:tcPr>
          <w:p w14:paraId="21A84892"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xml:space="preserve">Землище на с. Тетово, </w:t>
            </w:r>
          </w:p>
          <w:p w14:paraId="4FF4D7DD"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b/>
                <w:bCs/>
                <w:sz w:val="24"/>
                <w:szCs w:val="24"/>
                <w:lang w:val="en-US"/>
              </w:rPr>
              <w:t>община Русе</w:t>
            </w:r>
          </w:p>
        </w:tc>
      </w:tr>
      <w:tr w:rsidR="007142A6" w:rsidRPr="007142A6" w14:paraId="67CB9BE7" w14:textId="77777777" w:rsidTr="007142A6">
        <w:trPr>
          <w:trHeight w:val="300"/>
        </w:trPr>
        <w:tc>
          <w:tcPr>
            <w:tcW w:w="2967" w:type="dxa"/>
            <w:vMerge w:val="restart"/>
            <w:tcBorders>
              <w:top w:val="single" w:sz="4" w:space="0" w:color="auto"/>
              <w:left w:val="single" w:sz="8" w:space="0" w:color="auto"/>
              <w:bottom w:val="nil"/>
              <w:right w:val="single" w:sz="8" w:space="0" w:color="auto"/>
            </w:tcBorders>
            <w:shd w:val="clear" w:color="auto" w:fill="auto"/>
            <w:noWrap/>
            <w:vAlign w:val="center"/>
            <w:hideMark/>
          </w:tcPr>
          <w:p w14:paraId="410AFE9B"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67 -ж</w:t>
            </w:r>
          </w:p>
        </w:tc>
        <w:tc>
          <w:tcPr>
            <w:tcW w:w="1701" w:type="dxa"/>
            <w:tcBorders>
              <w:top w:val="single" w:sz="4" w:space="0" w:color="auto"/>
              <w:left w:val="nil"/>
              <w:bottom w:val="nil"/>
              <w:right w:val="single" w:sz="4" w:space="0" w:color="auto"/>
            </w:tcBorders>
            <w:shd w:val="clear" w:color="auto" w:fill="auto"/>
            <w:noWrap/>
            <w:vAlign w:val="bottom"/>
            <w:hideMark/>
          </w:tcPr>
          <w:p w14:paraId="5DD66456"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Едра</w:t>
            </w:r>
          </w:p>
        </w:tc>
        <w:tc>
          <w:tcPr>
            <w:tcW w:w="2268" w:type="dxa"/>
            <w:tcBorders>
              <w:top w:val="single" w:sz="4" w:space="0" w:color="auto"/>
              <w:left w:val="nil"/>
              <w:bottom w:val="nil"/>
              <w:right w:val="single" w:sz="4" w:space="0" w:color="auto"/>
            </w:tcBorders>
            <w:shd w:val="clear" w:color="auto" w:fill="auto"/>
            <w:noWrap/>
            <w:vAlign w:val="bottom"/>
            <w:hideMark/>
          </w:tcPr>
          <w:p w14:paraId="04D423E4"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Трупи за бичене над 30 см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71A3D7"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single" w:sz="4" w:space="0" w:color="auto"/>
              <w:left w:val="nil"/>
              <w:bottom w:val="nil"/>
              <w:right w:val="single" w:sz="4" w:space="0" w:color="auto"/>
            </w:tcBorders>
            <w:shd w:val="clear" w:color="auto" w:fill="auto"/>
            <w:noWrap/>
            <w:vAlign w:val="bottom"/>
            <w:hideMark/>
          </w:tcPr>
          <w:p w14:paraId="77A749EA"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2</w:t>
            </w:r>
          </w:p>
        </w:tc>
      </w:tr>
      <w:tr w:rsidR="007142A6" w:rsidRPr="007142A6" w14:paraId="0BA44C0F" w14:textId="77777777" w:rsidTr="007142A6">
        <w:trPr>
          <w:trHeight w:val="300"/>
        </w:trPr>
        <w:tc>
          <w:tcPr>
            <w:tcW w:w="2967" w:type="dxa"/>
            <w:vMerge/>
            <w:tcBorders>
              <w:top w:val="single" w:sz="4" w:space="0" w:color="auto"/>
              <w:left w:val="single" w:sz="8" w:space="0" w:color="auto"/>
              <w:bottom w:val="nil"/>
              <w:right w:val="single" w:sz="8" w:space="0" w:color="auto"/>
            </w:tcBorders>
            <w:vAlign w:val="center"/>
            <w:hideMark/>
          </w:tcPr>
          <w:p w14:paraId="0928DD8A" w14:textId="77777777" w:rsidR="007142A6" w:rsidRPr="007142A6" w:rsidRDefault="007142A6" w:rsidP="007142A6">
            <w:pPr>
              <w:rPr>
                <w:rFonts w:ascii="Times New Roman" w:eastAsiaTheme="minorHAnsi" w:hAnsi="Times New Roman"/>
                <w:b/>
                <w:bCs/>
                <w:sz w:val="24"/>
                <w:szCs w:val="24"/>
                <w:lang w:val="en-US"/>
              </w:rPr>
            </w:pPr>
          </w:p>
        </w:tc>
        <w:tc>
          <w:tcPr>
            <w:tcW w:w="1701" w:type="dxa"/>
            <w:tcBorders>
              <w:top w:val="single" w:sz="4" w:space="0" w:color="auto"/>
              <w:left w:val="nil"/>
              <w:bottom w:val="nil"/>
              <w:right w:val="single" w:sz="4" w:space="0" w:color="auto"/>
            </w:tcBorders>
            <w:shd w:val="clear" w:color="auto" w:fill="auto"/>
            <w:noWrap/>
            <w:vAlign w:val="bottom"/>
            <w:hideMark/>
          </w:tcPr>
          <w:p w14:paraId="7FC7AAD4"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Едра</w:t>
            </w:r>
          </w:p>
        </w:tc>
        <w:tc>
          <w:tcPr>
            <w:tcW w:w="2268" w:type="dxa"/>
            <w:tcBorders>
              <w:top w:val="single" w:sz="4" w:space="0" w:color="auto"/>
              <w:left w:val="nil"/>
              <w:bottom w:val="nil"/>
              <w:right w:val="single" w:sz="4" w:space="0" w:color="auto"/>
            </w:tcBorders>
            <w:shd w:val="clear" w:color="auto" w:fill="auto"/>
            <w:noWrap/>
            <w:vAlign w:val="bottom"/>
            <w:hideMark/>
          </w:tcPr>
          <w:p w14:paraId="29F193F5"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Трупи за бичене 18 - 29 см</w:t>
            </w:r>
          </w:p>
        </w:tc>
        <w:tc>
          <w:tcPr>
            <w:tcW w:w="1418" w:type="dxa"/>
            <w:tcBorders>
              <w:top w:val="nil"/>
              <w:left w:val="nil"/>
              <w:bottom w:val="single" w:sz="4" w:space="0" w:color="auto"/>
              <w:right w:val="single" w:sz="4" w:space="0" w:color="auto"/>
            </w:tcBorders>
            <w:shd w:val="clear" w:color="auto" w:fill="auto"/>
            <w:noWrap/>
            <w:vAlign w:val="bottom"/>
            <w:hideMark/>
          </w:tcPr>
          <w:p w14:paraId="33C5EB1B"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single" w:sz="4" w:space="0" w:color="auto"/>
              <w:left w:val="nil"/>
              <w:bottom w:val="nil"/>
              <w:right w:val="single" w:sz="4" w:space="0" w:color="auto"/>
            </w:tcBorders>
            <w:shd w:val="clear" w:color="auto" w:fill="auto"/>
            <w:noWrap/>
            <w:vAlign w:val="bottom"/>
            <w:hideMark/>
          </w:tcPr>
          <w:p w14:paraId="4AD94120"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12</w:t>
            </w:r>
          </w:p>
        </w:tc>
      </w:tr>
      <w:tr w:rsidR="007142A6" w:rsidRPr="007142A6" w14:paraId="2B1149A4" w14:textId="77777777" w:rsidTr="007142A6">
        <w:trPr>
          <w:trHeight w:val="315"/>
        </w:trPr>
        <w:tc>
          <w:tcPr>
            <w:tcW w:w="2967" w:type="dxa"/>
            <w:vMerge/>
            <w:tcBorders>
              <w:top w:val="single" w:sz="4" w:space="0" w:color="auto"/>
              <w:left w:val="single" w:sz="8" w:space="0" w:color="auto"/>
              <w:bottom w:val="nil"/>
              <w:right w:val="single" w:sz="8" w:space="0" w:color="auto"/>
            </w:tcBorders>
            <w:vAlign w:val="center"/>
            <w:hideMark/>
          </w:tcPr>
          <w:p w14:paraId="39069059" w14:textId="77777777" w:rsidR="007142A6" w:rsidRPr="007142A6" w:rsidRDefault="007142A6" w:rsidP="007142A6">
            <w:pPr>
              <w:rPr>
                <w:rFonts w:ascii="Times New Roman" w:eastAsiaTheme="minorHAnsi" w:hAnsi="Times New Roman"/>
                <w:b/>
                <w:bCs/>
                <w:sz w:val="24"/>
                <w:szCs w:val="24"/>
                <w:lang w:val="en-US"/>
              </w:rPr>
            </w:pP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4BDC8950"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ЕДРА</w:t>
            </w:r>
          </w:p>
        </w:tc>
        <w:tc>
          <w:tcPr>
            <w:tcW w:w="2268" w:type="dxa"/>
            <w:tcBorders>
              <w:top w:val="single" w:sz="4" w:space="0" w:color="auto"/>
              <w:left w:val="nil"/>
              <w:bottom w:val="single" w:sz="8" w:space="0" w:color="auto"/>
              <w:right w:val="single" w:sz="4" w:space="0" w:color="auto"/>
            </w:tcBorders>
            <w:shd w:val="clear" w:color="auto" w:fill="auto"/>
            <w:noWrap/>
            <w:vAlign w:val="bottom"/>
            <w:hideMark/>
          </w:tcPr>
          <w:p w14:paraId="668C99E0"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nil"/>
              <w:left w:val="nil"/>
              <w:bottom w:val="single" w:sz="8" w:space="0" w:color="auto"/>
              <w:right w:val="single" w:sz="4" w:space="0" w:color="auto"/>
            </w:tcBorders>
            <w:shd w:val="clear" w:color="auto" w:fill="auto"/>
            <w:noWrap/>
            <w:vAlign w:val="bottom"/>
            <w:hideMark/>
          </w:tcPr>
          <w:p w14:paraId="3AF82215"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5C405532"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14</w:t>
            </w:r>
          </w:p>
        </w:tc>
      </w:tr>
      <w:tr w:rsidR="007142A6" w:rsidRPr="007142A6" w14:paraId="04560BA3" w14:textId="77777777" w:rsidTr="007142A6">
        <w:trPr>
          <w:trHeight w:val="300"/>
        </w:trPr>
        <w:tc>
          <w:tcPr>
            <w:tcW w:w="2967" w:type="dxa"/>
            <w:vMerge/>
            <w:tcBorders>
              <w:top w:val="single" w:sz="4" w:space="0" w:color="auto"/>
              <w:left w:val="single" w:sz="8" w:space="0" w:color="auto"/>
              <w:bottom w:val="nil"/>
              <w:right w:val="single" w:sz="8" w:space="0" w:color="auto"/>
            </w:tcBorders>
            <w:vAlign w:val="center"/>
            <w:hideMark/>
          </w:tcPr>
          <w:p w14:paraId="5142D053" w14:textId="77777777" w:rsidR="007142A6" w:rsidRPr="007142A6" w:rsidRDefault="007142A6" w:rsidP="007142A6">
            <w:pPr>
              <w:rPr>
                <w:rFonts w:ascii="Times New Roman" w:eastAsiaTheme="minorHAnsi" w:hAnsi="Times New Roman"/>
                <w:b/>
                <w:bCs/>
                <w:sz w:val="24"/>
                <w:szCs w:val="24"/>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0B3EDF64"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Средна</w:t>
            </w:r>
          </w:p>
        </w:tc>
        <w:tc>
          <w:tcPr>
            <w:tcW w:w="2268" w:type="dxa"/>
            <w:tcBorders>
              <w:top w:val="nil"/>
              <w:left w:val="nil"/>
              <w:bottom w:val="single" w:sz="4" w:space="0" w:color="auto"/>
              <w:right w:val="single" w:sz="4" w:space="0" w:color="auto"/>
            </w:tcBorders>
            <w:shd w:val="clear" w:color="auto" w:fill="auto"/>
            <w:noWrap/>
            <w:vAlign w:val="bottom"/>
            <w:hideMark/>
          </w:tcPr>
          <w:p w14:paraId="060CADA3"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Трупи за бичене 15 - 17 см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6E036F"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nil"/>
              <w:left w:val="nil"/>
              <w:bottom w:val="single" w:sz="4" w:space="0" w:color="auto"/>
              <w:right w:val="single" w:sz="4" w:space="0" w:color="auto"/>
            </w:tcBorders>
            <w:shd w:val="clear" w:color="auto" w:fill="auto"/>
            <w:noWrap/>
            <w:vAlign w:val="bottom"/>
            <w:hideMark/>
          </w:tcPr>
          <w:p w14:paraId="2A867C29"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5</w:t>
            </w:r>
          </w:p>
        </w:tc>
      </w:tr>
      <w:tr w:rsidR="007142A6" w:rsidRPr="007142A6" w14:paraId="2CE426BD" w14:textId="77777777" w:rsidTr="007142A6">
        <w:trPr>
          <w:trHeight w:val="300"/>
        </w:trPr>
        <w:tc>
          <w:tcPr>
            <w:tcW w:w="2967" w:type="dxa"/>
            <w:vMerge/>
            <w:tcBorders>
              <w:top w:val="single" w:sz="4" w:space="0" w:color="auto"/>
              <w:left w:val="single" w:sz="8" w:space="0" w:color="auto"/>
              <w:bottom w:val="nil"/>
              <w:right w:val="single" w:sz="8" w:space="0" w:color="auto"/>
            </w:tcBorders>
            <w:vAlign w:val="center"/>
            <w:hideMark/>
          </w:tcPr>
          <w:p w14:paraId="74091E6A" w14:textId="77777777" w:rsidR="007142A6" w:rsidRPr="007142A6" w:rsidRDefault="007142A6" w:rsidP="007142A6">
            <w:pPr>
              <w:rPr>
                <w:rFonts w:ascii="Times New Roman" w:eastAsiaTheme="minorHAnsi" w:hAnsi="Times New Roman"/>
                <w:b/>
                <w:bCs/>
                <w:sz w:val="24"/>
                <w:szCs w:val="24"/>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1CE0BD2C"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Средна</w:t>
            </w:r>
          </w:p>
        </w:tc>
        <w:tc>
          <w:tcPr>
            <w:tcW w:w="2268" w:type="dxa"/>
            <w:tcBorders>
              <w:top w:val="nil"/>
              <w:left w:val="nil"/>
              <w:bottom w:val="single" w:sz="4" w:space="0" w:color="auto"/>
              <w:right w:val="single" w:sz="4" w:space="0" w:color="auto"/>
            </w:tcBorders>
            <w:shd w:val="clear" w:color="auto" w:fill="auto"/>
            <w:noWrap/>
            <w:vAlign w:val="bottom"/>
            <w:hideMark/>
          </w:tcPr>
          <w:p w14:paraId="74C613C7"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xml:space="preserve">Технологична </w:t>
            </w:r>
          </w:p>
        </w:tc>
        <w:tc>
          <w:tcPr>
            <w:tcW w:w="1418" w:type="dxa"/>
            <w:tcBorders>
              <w:top w:val="nil"/>
              <w:left w:val="nil"/>
              <w:bottom w:val="single" w:sz="4" w:space="0" w:color="auto"/>
              <w:right w:val="single" w:sz="4" w:space="0" w:color="auto"/>
            </w:tcBorders>
            <w:shd w:val="clear" w:color="auto" w:fill="auto"/>
            <w:noWrap/>
            <w:vAlign w:val="bottom"/>
            <w:hideMark/>
          </w:tcPr>
          <w:p w14:paraId="6DF1AE7A"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nil"/>
              <w:left w:val="nil"/>
              <w:bottom w:val="single" w:sz="4" w:space="0" w:color="auto"/>
              <w:right w:val="single" w:sz="4" w:space="0" w:color="auto"/>
            </w:tcBorders>
            <w:shd w:val="clear" w:color="auto" w:fill="auto"/>
            <w:noWrap/>
            <w:vAlign w:val="bottom"/>
            <w:hideMark/>
          </w:tcPr>
          <w:p w14:paraId="6BBF81D1"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3</w:t>
            </w:r>
          </w:p>
        </w:tc>
      </w:tr>
      <w:tr w:rsidR="007142A6" w:rsidRPr="007142A6" w14:paraId="2BDDA414" w14:textId="77777777" w:rsidTr="007142A6">
        <w:trPr>
          <w:trHeight w:val="315"/>
        </w:trPr>
        <w:tc>
          <w:tcPr>
            <w:tcW w:w="2967" w:type="dxa"/>
            <w:vMerge/>
            <w:tcBorders>
              <w:top w:val="single" w:sz="4" w:space="0" w:color="auto"/>
              <w:left w:val="single" w:sz="8" w:space="0" w:color="auto"/>
              <w:bottom w:val="nil"/>
              <w:right w:val="single" w:sz="8" w:space="0" w:color="auto"/>
            </w:tcBorders>
            <w:vAlign w:val="center"/>
            <w:hideMark/>
          </w:tcPr>
          <w:p w14:paraId="47AEE538" w14:textId="77777777" w:rsidR="007142A6" w:rsidRPr="007142A6" w:rsidRDefault="007142A6" w:rsidP="007142A6">
            <w:pPr>
              <w:rPr>
                <w:rFonts w:ascii="Times New Roman" w:eastAsiaTheme="minorHAnsi" w:hAnsi="Times New Roman"/>
                <w:b/>
                <w:bCs/>
                <w:sz w:val="24"/>
                <w:szCs w:val="24"/>
                <w:lang w:val="en-US"/>
              </w:rPr>
            </w:pPr>
          </w:p>
        </w:tc>
        <w:tc>
          <w:tcPr>
            <w:tcW w:w="1701" w:type="dxa"/>
            <w:tcBorders>
              <w:top w:val="nil"/>
              <w:left w:val="nil"/>
              <w:bottom w:val="nil"/>
              <w:right w:val="single" w:sz="4" w:space="0" w:color="auto"/>
            </w:tcBorders>
            <w:shd w:val="clear" w:color="auto" w:fill="auto"/>
            <w:noWrap/>
            <w:vAlign w:val="bottom"/>
            <w:hideMark/>
          </w:tcPr>
          <w:p w14:paraId="1B9C76E7"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СРЕДНА</w:t>
            </w:r>
          </w:p>
        </w:tc>
        <w:tc>
          <w:tcPr>
            <w:tcW w:w="2268" w:type="dxa"/>
            <w:tcBorders>
              <w:top w:val="nil"/>
              <w:left w:val="nil"/>
              <w:bottom w:val="nil"/>
              <w:right w:val="single" w:sz="4" w:space="0" w:color="auto"/>
            </w:tcBorders>
            <w:shd w:val="clear" w:color="auto" w:fill="auto"/>
            <w:noWrap/>
            <w:vAlign w:val="bottom"/>
            <w:hideMark/>
          </w:tcPr>
          <w:p w14:paraId="5C8A426D"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nil"/>
              <w:left w:val="nil"/>
              <w:bottom w:val="single" w:sz="8" w:space="0" w:color="auto"/>
              <w:right w:val="single" w:sz="4" w:space="0" w:color="auto"/>
            </w:tcBorders>
            <w:shd w:val="clear" w:color="auto" w:fill="auto"/>
            <w:noWrap/>
            <w:vAlign w:val="bottom"/>
            <w:hideMark/>
          </w:tcPr>
          <w:p w14:paraId="3F232684"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nil"/>
              <w:left w:val="nil"/>
              <w:bottom w:val="nil"/>
              <w:right w:val="single" w:sz="4" w:space="0" w:color="auto"/>
            </w:tcBorders>
            <w:shd w:val="clear" w:color="auto" w:fill="auto"/>
            <w:noWrap/>
            <w:vAlign w:val="bottom"/>
            <w:hideMark/>
          </w:tcPr>
          <w:p w14:paraId="42896467"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8</w:t>
            </w:r>
          </w:p>
        </w:tc>
      </w:tr>
      <w:tr w:rsidR="007142A6" w:rsidRPr="007142A6" w14:paraId="0FE751D3" w14:textId="77777777" w:rsidTr="007142A6">
        <w:trPr>
          <w:trHeight w:val="300"/>
        </w:trPr>
        <w:tc>
          <w:tcPr>
            <w:tcW w:w="2967" w:type="dxa"/>
            <w:vMerge/>
            <w:tcBorders>
              <w:top w:val="single" w:sz="4" w:space="0" w:color="auto"/>
              <w:left w:val="single" w:sz="8" w:space="0" w:color="auto"/>
              <w:bottom w:val="nil"/>
              <w:right w:val="single" w:sz="8" w:space="0" w:color="auto"/>
            </w:tcBorders>
            <w:vAlign w:val="center"/>
            <w:hideMark/>
          </w:tcPr>
          <w:p w14:paraId="70EC52E1" w14:textId="77777777" w:rsidR="007142A6" w:rsidRPr="007142A6" w:rsidRDefault="007142A6" w:rsidP="007142A6">
            <w:pPr>
              <w:rPr>
                <w:rFonts w:ascii="Times New Roman" w:eastAsiaTheme="minorHAnsi" w:hAnsi="Times New Roman"/>
                <w:b/>
                <w:bCs/>
                <w:sz w:val="24"/>
                <w:szCs w:val="24"/>
                <w:lang w:val="en-US"/>
              </w:rPr>
            </w:pP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14:paraId="353463BF"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Дребна</w:t>
            </w:r>
          </w:p>
        </w:tc>
        <w:tc>
          <w:tcPr>
            <w:tcW w:w="2268" w:type="dxa"/>
            <w:tcBorders>
              <w:top w:val="single" w:sz="8" w:space="0" w:color="auto"/>
              <w:left w:val="nil"/>
              <w:bottom w:val="single" w:sz="4" w:space="0" w:color="auto"/>
              <w:right w:val="single" w:sz="4" w:space="0" w:color="auto"/>
            </w:tcBorders>
            <w:shd w:val="clear" w:color="auto" w:fill="auto"/>
            <w:noWrap/>
            <w:vAlign w:val="bottom"/>
            <w:hideMark/>
          </w:tcPr>
          <w:p w14:paraId="35E36058"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xml:space="preserve">Технологична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F3CE28"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14:paraId="1A38CB98"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1</w:t>
            </w:r>
          </w:p>
        </w:tc>
      </w:tr>
      <w:tr w:rsidR="007142A6" w:rsidRPr="007142A6" w14:paraId="39DBFC5D" w14:textId="77777777" w:rsidTr="007142A6">
        <w:trPr>
          <w:trHeight w:val="315"/>
        </w:trPr>
        <w:tc>
          <w:tcPr>
            <w:tcW w:w="2967" w:type="dxa"/>
            <w:vMerge/>
            <w:tcBorders>
              <w:top w:val="single" w:sz="4" w:space="0" w:color="auto"/>
              <w:left w:val="single" w:sz="8" w:space="0" w:color="auto"/>
              <w:bottom w:val="nil"/>
              <w:right w:val="single" w:sz="8" w:space="0" w:color="auto"/>
            </w:tcBorders>
            <w:vAlign w:val="center"/>
            <w:hideMark/>
          </w:tcPr>
          <w:p w14:paraId="383AC9B2" w14:textId="77777777" w:rsidR="007142A6" w:rsidRPr="007142A6" w:rsidRDefault="007142A6" w:rsidP="007142A6">
            <w:pPr>
              <w:rPr>
                <w:rFonts w:ascii="Times New Roman" w:eastAsiaTheme="minorHAnsi" w:hAnsi="Times New Roman"/>
                <w:b/>
                <w:bCs/>
                <w:sz w:val="24"/>
                <w:szCs w:val="24"/>
                <w:lang w:val="en-US"/>
              </w:rPr>
            </w:pPr>
          </w:p>
        </w:tc>
        <w:tc>
          <w:tcPr>
            <w:tcW w:w="1701" w:type="dxa"/>
            <w:tcBorders>
              <w:top w:val="nil"/>
              <w:left w:val="nil"/>
              <w:bottom w:val="single" w:sz="8" w:space="0" w:color="auto"/>
              <w:right w:val="single" w:sz="4" w:space="0" w:color="auto"/>
            </w:tcBorders>
            <w:shd w:val="clear" w:color="auto" w:fill="auto"/>
            <w:noWrap/>
            <w:vAlign w:val="bottom"/>
            <w:hideMark/>
          </w:tcPr>
          <w:p w14:paraId="4258746D"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ДРЕБНА</w:t>
            </w:r>
          </w:p>
        </w:tc>
        <w:tc>
          <w:tcPr>
            <w:tcW w:w="2268" w:type="dxa"/>
            <w:tcBorders>
              <w:top w:val="nil"/>
              <w:left w:val="nil"/>
              <w:bottom w:val="single" w:sz="8" w:space="0" w:color="auto"/>
              <w:right w:val="single" w:sz="4" w:space="0" w:color="auto"/>
            </w:tcBorders>
            <w:shd w:val="clear" w:color="auto" w:fill="auto"/>
            <w:noWrap/>
            <w:vAlign w:val="bottom"/>
            <w:hideMark/>
          </w:tcPr>
          <w:p w14:paraId="56774D5E"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nil"/>
              <w:left w:val="nil"/>
              <w:bottom w:val="single" w:sz="8" w:space="0" w:color="auto"/>
              <w:right w:val="single" w:sz="4" w:space="0" w:color="auto"/>
            </w:tcBorders>
            <w:shd w:val="clear" w:color="auto" w:fill="auto"/>
            <w:noWrap/>
            <w:vAlign w:val="bottom"/>
            <w:hideMark/>
          </w:tcPr>
          <w:p w14:paraId="39DFEBD6"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auto" w:fill="auto"/>
            <w:noWrap/>
            <w:vAlign w:val="bottom"/>
            <w:hideMark/>
          </w:tcPr>
          <w:p w14:paraId="5E673EAB"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w:t>
            </w:r>
          </w:p>
        </w:tc>
      </w:tr>
      <w:tr w:rsidR="007142A6" w:rsidRPr="007142A6" w14:paraId="0130DFDC" w14:textId="77777777" w:rsidTr="007142A6">
        <w:trPr>
          <w:trHeight w:val="300"/>
        </w:trPr>
        <w:tc>
          <w:tcPr>
            <w:tcW w:w="2967" w:type="dxa"/>
            <w:vMerge/>
            <w:tcBorders>
              <w:top w:val="single" w:sz="4" w:space="0" w:color="auto"/>
              <w:left w:val="single" w:sz="8" w:space="0" w:color="auto"/>
              <w:bottom w:val="nil"/>
              <w:right w:val="single" w:sz="8" w:space="0" w:color="auto"/>
            </w:tcBorders>
            <w:vAlign w:val="center"/>
            <w:hideMark/>
          </w:tcPr>
          <w:p w14:paraId="476D583F" w14:textId="77777777" w:rsidR="007142A6" w:rsidRPr="007142A6" w:rsidRDefault="007142A6" w:rsidP="007142A6">
            <w:pPr>
              <w:rPr>
                <w:rFonts w:ascii="Times New Roman" w:eastAsiaTheme="minorHAnsi" w:hAnsi="Times New Roman"/>
                <w:b/>
                <w:bCs/>
                <w:sz w:val="24"/>
                <w:szCs w:val="24"/>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8DF4845"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8E461AC"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83DED3"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A08083D"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60</w:t>
            </w:r>
          </w:p>
        </w:tc>
      </w:tr>
      <w:tr w:rsidR="007142A6" w:rsidRPr="007142A6" w14:paraId="0E6FE09B" w14:textId="77777777" w:rsidTr="007142A6">
        <w:trPr>
          <w:trHeight w:val="315"/>
        </w:trPr>
        <w:tc>
          <w:tcPr>
            <w:tcW w:w="2967" w:type="dxa"/>
            <w:vMerge/>
            <w:tcBorders>
              <w:top w:val="single" w:sz="4" w:space="0" w:color="auto"/>
              <w:left w:val="single" w:sz="8" w:space="0" w:color="auto"/>
              <w:bottom w:val="nil"/>
              <w:right w:val="single" w:sz="8" w:space="0" w:color="auto"/>
            </w:tcBorders>
            <w:vAlign w:val="center"/>
            <w:hideMark/>
          </w:tcPr>
          <w:p w14:paraId="4B08AA47" w14:textId="77777777" w:rsidR="007142A6" w:rsidRPr="007142A6" w:rsidRDefault="007142A6" w:rsidP="007142A6">
            <w:pPr>
              <w:rPr>
                <w:rFonts w:ascii="Times New Roman" w:eastAsiaTheme="minorHAnsi" w:hAnsi="Times New Roman"/>
                <w:b/>
                <w:bCs/>
                <w:sz w:val="24"/>
                <w:szCs w:val="24"/>
                <w:lang w:val="en-US"/>
              </w:rPr>
            </w:pPr>
          </w:p>
        </w:tc>
        <w:tc>
          <w:tcPr>
            <w:tcW w:w="1701" w:type="dxa"/>
            <w:tcBorders>
              <w:top w:val="nil"/>
              <w:left w:val="nil"/>
              <w:bottom w:val="nil"/>
              <w:right w:val="single" w:sz="4" w:space="0" w:color="auto"/>
            </w:tcBorders>
            <w:shd w:val="clear" w:color="auto" w:fill="auto"/>
            <w:noWrap/>
            <w:vAlign w:val="bottom"/>
            <w:hideMark/>
          </w:tcPr>
          <w:p w14:paraId="267937D8"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ДЪРВА</w:t>
            </w:r>
          </w:p>
        </w:tc>
        <w:tc>
          <w:tcPr>
            <w:tcW w:w="2268" w:type="dxa"/>
            <w:tcBorders>
              <w:top w:val="nil"/>
              <w:left w:val="nil"/>
              <w:bottom w:val="nil"/>
              <w:right w:val="single" w:sz="4" w:space="0" w:color="auto"/>
            </w:tcBorders>
            <w:shd w:val="clear" w:color="auto" w:fill="auto"/>
            <w:noWrap/>
            <w:vAlign w:val="bottom"/>
            <w:hideMark/>
          </w:tcPr>
          <w:p w14:paraId="13601471"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nil"/>
              <w:left w:val="nil"/>
              <w:bottom w:val="nil"/>
              <w:right w:val="single" w:sz="4" w:space="0" w:color="auto"/>
            </w:tcBorders>
            <w:shd w:val="clear" w:color="auto" w:fill="auto"/>
            <w:noWrap/>
            <w:vAlign w:val="bottom"/>
            <w:hideMark/>
          </w:tcPr>
          <w:p w14:paraId="67FCE4A7"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nil"/>
              <w:left w:val="nil"/>
              <w:bottom w:val="nil"/>
              <w:right w:val="single" w:sz="4" w:space="0" w:color="auto"/>
            </w:tcBorders>
            <w:shd w:val="clear" w:color="auto" w:fill="auto"/>
            <w:noWrap/>
            <w:vAlign w:val="bottom"/>
            <w:hideMark/>
          </w:tcPr>
          <w:p w14:paraId="6BDCBDF2"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60</w:t>
            </w:r>
          </w:p>
        </w:tc>
      </w:tr>
      <w:tr w:rsidR="007142A6" w:rsidRPr="007142A6" w14:paraId="5A0ED6C9" w14:textId="77777777" w:rsidTr="007142A6">
        <w:trPr>
          <w:trHeight w:val="315"/>
        </w:trPr>
        <w:tc>
          <w:tcPr>
            <w:tcW w:w="2967" w:type="dxa"/>
            <w:tcBorders>
              <w:top w:val="nil"/>
              <w:left w:val="single" w:sz="8" w:space="0" w:color="auto"/>
              <w:bottom w:val="nil"/>
              <w:right w:val="single" w:sz="8" w:space="0" w:color="auto"/>
            </w:tcBorders>
            <w:shd w:val="clear" w:color="auto" w:fill="auto"/>
            <w:noWrap/>
            <w:vAlign w:val="bottom"/>
            <w:hideMark/>
          </w:tcPr>
          <w:p w14:paraId="75085F2A"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8" w:space="0" w:color="auto"/>
              <w:left w:val="nil"/>
              <w:bottom w:val="single" w:sz="8" w:space="0" w:color="auto"/>
              <w:right w:val="single" w:sz="4" w:space="0" w:color="auto"/>
            </w:tcBorders>
            <w:shd w:val="clear" w:color="000000" w:fill="FFFF99"/>
            <w:noWrap/>
            <w:vAlign w:val="bottom"/>
            <w:hideMark/>
          </w:tcPr>
          <w:p w14:paraId="5D37CBB0"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single" w:sz="8" w:space="0" w:color="auto"/>
              <w:left w:val="nil"/>
              <w:bottom w:val="single" w:sz="8" w:space="0" w:color="auto"/>
              <w:right w:val="single" w:sz="4" w:space="0" w:color="auto"/>
            </w:tcBorders>
            <w:shd w:val="clear" w:color="000000" w:fill="FFFF99"/>
            <w:noWrap/>
            <w:vAlign w:val="bottom"/>
            <w:hideMark/>
          </w:tcPr>
          <w:p w14:paraId="408DFB79"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срлп</w:t>
            </w:r>
          </w:p>
        </w:tc>
        <w:tc>
          <w:tcPr>
            <w:tcW w:w="1418" w:type="dxa"/>
            <w:tcBorders>
              <w:top w:val="single" w:sz="8" w:space="0" w:color="auto"/>
              <w:left w:val="nil"/>
              <w:bottom w:val="single" w:sz="8" w:space="0" w:color="auto"/>
              <w:right w:val="single" w:sz="4" w:space="0" w:color="auto"/>
            </w:tcBorders>
            <w:shd w:val="clear" w:color="000000" w:fill="FFFF99"/>
            <w:noWrap/>
            <w:vAlign w:val="bottom"/>
            <w:hideMark/>
          </w:tcPr>
          <w:p w14:paraId="21F53750"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8" w:space="0" w:color="auto"/>
              <w:left w:val="nil"/>
              <w:bottom w:val="single" w:sz="8" w:space="0" w:color="auto"/>
              <w:right w:val="single" w:sz="4" w:space="0" w:color="auto"/>
            </w:tcBorders>
            <w:shd w:val="clear" w:color="000000" w:fill="FFFF99"/>
            <w:noWrap/>
            <w:vAlign w:val="bottom"/>
            <w:hideMark/>
          </w:tcPr>
          <w:p w14:paraId="5757B02F"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83</w:t>
            </w:r>
          </w:p>
        </w:tc>
      </w:tr>
      <w:tr w:rsidR="007142A6" w:rsidRPr="007142A6" w14:paraId="1EDCB6F6" w14:textId="77777777" w:rsidTr="007142A6">
        <w:trPr>
          <w:trHeight w:val="300"/>
        </w:trPr>
        <w:tc>
          <w:tcPr>
            <w:tcW w:w="2967" w:type="dxa"/>
            <w:tcBorders>
              <w:top w:val="nil"/>
              <w:left w:val="single" w:sz="8" w:space="0" w:color="auto"/>
              <w:bottom w:val="nil"/>
              <w:right w:val="single" w:sz="8" w:space="0" w:color="auto"/>
            </w:tcBorders>
            <w:shd w:val="clear" w:color="auto" w:fill="auto"/>
            <w:noWrap/>
            <w:vAlign w:val="center"/>
            <w:hideMark/>
          </w:tcPr>
          <w:p w14:paraId="0652C373" w14:textId="77777777" w:rsidR="007142A6" w:rsidRPr="007142A6" w:rsidRDefault="007142A6" w:rsidP="007142A6">
            <w:pPr>
              <w:jc w:val="cente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20D1DE"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nil"/>
              <w:left w:val="nil"/>
              <w:bottom w:val="single" w:sz="4" w:space="0" w:color="auto"/>
              <w:right w:val="single" w:sz="4" w:space="0" w:color="auto"/>
            </w:tcBorders>
            <w:shd w:val="clear" w:color="auto" w:fill="auto"/>
            <w:noWrap/>
            <w:vAlign w:val="bottom"/>
            <w:hideMark/>
          </w:tcPr>
          <w:p w14:paraId="7620093D"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nil"/>
              <w:left w:val="nil"/>
              <w:bottom w:val="single" w:sz="4" w:space="0" w:color="auto"/>
              <w:right w:val="single" w:sz="4" w:space="0" w:color="auto"/>
            </w:tcBorders>
            <w:shd w:val="clear" w:color="auto" w:fill="auto"/>
            <w:noWrap/>
            <w:vAlign w:val="bottom"/>
            <w:hideMark/>
          </w:tcPr>
          <w:p w14:paraId="460F4FF6"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гбр</w:t>
            </w:r>
          </w:p>
        </w:tc>
        <w:tc>
          <w:tcPr>
            <w:tcW w:w="1701" w:type="dxa"/>
            <w:tcBorders>
              <w:top w:val="nil"/>
              <w:left w:val="nil"/>
              <w:bottom w:val="single" w:sz="4" w:space="0" w:color="auto"/>
              <w:right w:val="single" w:sz="4" w:space="0" w:color="auto"/>
            </w:tcBorders>
            <w:shd w:val="clear" w:color="auto" w:fill="auto"/>
            <w:noWrap/>
            <w:vAlign w:val="bottom"/>
            <w:hideMark/>
          </w:tcPr>
          <w:p w14:paraId="547B724C"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3</w:t>
            </w:r>
          </w:p>
        </w:tc>
      </w:tr>
      <w:tr w:rsidR="007142A6" w:rsidRPr="007142A6" w14:paraId="1FF33273" w14:textId="77777777" w:rsidTr="007142A6">
        <w:trPr>
          <w:trHeight w:val="315"/>
        </w:trPr>
        <w:tc>
          <w:tcPr>
            <w:tcW w:w="29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63BDAF" w14:textId="77777777" w:rsidR="007142A6" w:rsidRPr="007142A6" w:rsidRDefault="007142A6" w:rsidP="007142A6">
            <w:pPr>
              <w:jc w:val="cente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51708C89"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nil"/>
              <w:left w:val="nil"/>
              <w:bottom w:val="single" w:sz="8" w:space="0" w:color="auto"/>
              <w:right w:val="single" w:sz="4" w:space="0" w:color="auto"/>
            </w:tcBorders>
            <w:shd w:val="clear" w:color="000000" w:fill="FFFF99"/>
            <w:noWrap/>
            <w:vAlign w:val="bottom"/>
            <w:hideMark/>
          </w:tcPr>
          <w:p w14:paraId="65CC32D1"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гбр</w:t>
            </w:r>
          </w:p>
        </w:tc>
        <w:tc>
          <w:tcPr>
            <w:tcW w:w="1418" w:type="dxa"/>
            <w:tcBorders>
              <w:top w:val="nil"/>
              <w:left w:val="nil"/>
              <w:bottom w:val="single" w:sz="8" w:space="0" w:color="auto"/>
              <w:right w:val="single" w:sz="4" w:space="0" w:color="auto"/>
            </w:tcBorders>
            <w:shd w:val="clear" w:color="000000" w:fill="FFFF99"/>
            <w:noWrap/>
            <w:vAlign w:val="bottom"/>
            <w:hideMark/>
          </w:tcPr>
          <w:p w14:paraId="65C66DF7"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0875881B"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3</w:t>
            </w:r>
          </w:p>
        </w:tc>
      </w:tr>
      <w:tr w:rsidR="007142A6" w:rsidRPr="007142A6" w14:paraId="127E0564" w14:textId="77777777" w:rsidTr="007142A6">
        <w:trPr>
          <w:trHeight w:val="315"/>
        </w:trPr>
        <w:tc>
          <w:tcPr>
            <w:tcW w:w="2967" w:type="dxa"/>
            <w:vMerge/>
            <w:tcBorders>
              <w:top w:val="nil"/>
              <w:left w:val="single" w:sz="8" w:space="0" w:color="auto"/>
              <w:bottom w:val="single" w:sz="8" w:space="0" w:color="000000"/>
              <w:right w:val="single" w:sz="8" w:space="0" w:color="auto"/>
            </w:tcBorders>
            <w:vAlign w:val="center"/>
            <w:hideMark/>
          </w:tcPr>
          <w:p w14:paraId="4FE339EC"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8" w:space="0" w:color="auto"/>
              <w:right w:val="single" w:sz="4" w:space="0" w:color="auto"/>
            </w:tcBorders>
            <w:shd w:val="clear" w:color="000000" w:fill="FFFF99"/>
            <w:noWrap/>
            <w:vAlign w:val="bottom"/>
            <w:hideMark/>
          </w:tcPr>
          <w:p w14:paraId="5B31EBE6"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nil"/>
              <w:left w:val="nil"/>
              <w:bottom w:val="single" w:sz="8" w:space="0" w:color="auto"/>
              <w:right w:val="single" w:sz="4" w:space="0" w:color="auto"/>
            </w:tcBorders>
            <w:shd w:val="clear" w:color="000000" w:fill="FFFF99"/>
            <w:noWrap/>
            <w:vAlign w:val="bottom"/>
            <w:hideMark/>
          </w:tcPr>
          <w:p w14:paraId="2533B63D"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за подотдел 67-ж</w:t>
            </w:r>
          </w:p>
        </w:tc>
        <w:tc>
          <w:tcPr>
            <w:tcW w:w="1418" w:type="dxa"/>
            <w:tcBorders>
              <w:top w:val="nil"/>
              <w:left w:val="nil"/>
              <w:bottom w:val="single" w:sz="8" w:space="0" w:color="auto"/>
              <w:right w:val="single" w:sz="4" w:space="0" w:color="auto"/>
            </w:tcBorders>
            <w:shd w:val="clear" w:color="000000" w:fill="FFFF99"/>
            <w:noWrap/>
            <w:vAlign w:val="bottom"/>
            <w:hideMark/>
          </w:tcPr>
          <w:p w14:paraId="4BE31A47"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6273E0A5"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86</w:t>
            </w:r>
          </w:p>
        </w:tc>
      </w:tr>
      <w:tr w:rsidR="007142A6" w:rsidRPr="007142A6" w14:paraId="532C7AD1" w14:textId="77777777" w:rsidTr="007142A6">
        <w:trPr>
          <w:trHeight w:val="300"/>
        </w:trPr>
        <w:tc>
          <w:tcPr>
            <w:tcW w:w="2967" w:type="dxa"/>
            <w:tcBorders>
              <w:top w:val="nil"/>
              <w:left w:val="single" w:sz="8" w:space="0" w:color="auto"/>
              <w:bottom w:val="nil"/>
              <w:right w:val="single" w:sz="8" w:space="0" w:color="auto"/>
            </w:tcBorders>
            <w:shd w:val="clear" w:color="000000" w:fill="FFFFFF"/>
            <w:noWrap/>
            <w:vAlign w:val="center"/>
            <w:hideMark/>
          </w:tcPr>
          <w:p w14:paraId="07A192F1"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lastRenderedPageBreak/>
              <w:t> </w:t>
            </w:r>
          </w:p>
        </w:tc>
        <w:tc>
          <w:tcPr>
            <w:tcW w:w="1701" w:type="dxa"/>
            <w:tcBorders>
              <w:top w:val="single" w:sz="4" w:space="0" w:color="auto"/>
              <w:left w:val="nil"/>
              <w:bottom w:val="nil"/>
              <w:right w:val="single" w:sz="4" w:space="0" w:color="auto"/>
            </w:tcBorders>
            <w:shd w:val="clear" w:color="auto" w:fill="auto"/>
            <w:noWrap/>
            <w:vAlign w:val="bottom"/>
            <w:hideMark/>
          </w:tcPr>
          <w:p w14:paraId="5C8ED136"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Едра</w:t>
            </w:r>
          </w:p>
        </w:tc>
        <w:tc>
          <w:tcPr>
            <w:tcW w:w="2268" w:type="dxa"/>
            <w:tcBorders>
              <w:top w:val="single" w:sz="4" w:space="0" w:color="auto"/>
              <w:left w:val="nil"/>
              <w:bottom w:val="nil"/>
              <w:right w:val="single" w:sz="4" w:space="0" w:color="auto"/>
            </w:tcBorders>
            <w:shd w:val="clear" w:color="auto" w:fill="auto"/>
            <w:noWrap/>
            <w:vAlign w:val="bottom"/>
            <w:hideMark/>
          </w:tcPr>
          <w:p w14:paraId="6DFCDE27"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Трупи за бичене 18 - 29 см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E380B2"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single" w:sz="4" w:space="0" w:color="auto"/>
              <w:left w:val="nil"/>
              <w:bottom w:val="nil"/>
              <w:right w:val="single" w:sz="4" w:space="0" w:color="auto"/>
            </w:tcBorders>
            <w:shd w:val="clear" w:color="auto" w:fill="auto"/>
            <w:noWrap/>
            <w:vAlign w:val="bottom"/>
            <w:hideMark/>
          </w:tcPr>
          <w:p w14:paraId="6ACCF052"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6</w:t>
            </w:r>
          </w:p>
        </w:tc>
      </w:tr>
      <w:tr w:rsidR="007142A6" w:rsidRPr="007142A6" w14:paraId="1888B9F8" w14:textId="77777777" w:rsidTr="007142A6">
        <w:trPr>
          <w:trHeight w:val="315"/>
        </w:trPr>
        <w:tc>
          <w:tcPr>
            <w:tcW w:w="2967" w:type="dxa"/>
            <w:tcBorders>
              <w:top w:val="nil"/>
              <w:left w:val="single" w:sz="8" w:space="0" w:color="auto"/>
              <w:bottom w:val="nil"/>
              <w:right w:val="single" w:sz="8" w:space="0" w:color="auto"/>
            </w:tcBorders>
            <w:shd w:val="clear" w:color="000000" w:fill="FFFFFF"/>
            <w:noWrap/>
            <w:vAlign w:val="center"/>
            <w:hideMark/>
          </w:tcPr>
          <w:p w14:paraId="6C7075AC"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315F27D8"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ЕДРА</w:t>
            </w:r>
          </w:p>
        </w:tc>
        <w:tc>
          <w:tcPr>
            <w:tcW w:w="2268" w:type="dxa"/>
            <w:tcBorders>
              <w:top w:val="single" w:sz="4" w:space="0" w:color="auto"/>
              <w:left w:val="nil"/>
              <w:bottom w:val="single" w:sz="8" w:space="0" w:color="auto"/>
              <w:right w:val="single" w:sz="4" w:space="0" w:color="auto"/>
            </w:tcBorders>
            <w:shd w:val="clear" w:color="auto" w:fill="auto"/>
            <w:noWrap/>
            <w:vAlign w:val="bottom"/>
            <w:hideMark/>
          </w:tcPr>
          <w:p w14:paraId="2A8853B9"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nil"/>
              <w:left w:val="nil"/>
              <w:bottom w:val="single" w:sz="8" w:space="0" w:color="auto"/>
              <w:right w:val="single" w:sz="4" w:space="0" w:color="auto"/>
            </w:tcBorders>
            <w:shd w:val="clear" w:color="auto" w:fill="auto"/>
            <w:noWrap/>
            <w:vAlign w:val="bottom"/>
            <w:hideMark/>
          </w:tcPr>
          <w:p w14:paraId="4B00BA45"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75F6CFA4"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6</w:t>
            </w:r>
          </w:p>
        </w:tc>
      </w:tr>
      <w:tr w:rsidR="007142A6" w:rsidRPr="007142A6" w14:paraId="21BC975E" w14:textId="77777777" w:rsidTr="007142A6">
        <w:trPr>
          <w:trHeight w:val="300"/>
        </w:trPr>
        <w:tc>
          <w:tcPr>
            <w:tcW w:w="2967" w:type="dxa"/>
            <w:tcBorders>
              <w:top w:val="nil"/>
              <w:left w:val="single" w:sz="8" w:space="0" w:color="auto"/>
              <w:bottom w:val="nil"/>
              <w:right w:val="single" w:sz="8" w:space="0" w:color="auto"/>
            </w:tcBorders>
            <w:shd w:val="clear" w:color="000000" w:fill="FFFFFF"/>
            <w:noWrap/>
            <w:vAlign w:val="center"/>
            <w:hideMark/>
          </w:tcPr>
          <w:p w14:paraId="50532E71"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22298C9B"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Средна</w:t>
            </w:r>
          </w:p>
        </w:tc>
        <w:tc>
          <w:tcPr>
            <w:tcW w:w="2268" w:type="dxa"/>
            <w:tcBorders>
              <w:top w:val="nil"/>
              <w:left w:val="nil"/>
              <w:bottom w:val="single" w:sz="4" w:space="0" w:color="auto"/>
              <w:right w:val="single" w:sz="4" w:space="0" w:color="auto"/>
            </w:tcBorders>
            <w:shd w:val="clear" w:color="auto" w:fill="auto"/>
            <w:noWrap/>
            <w:vAlign w:val="bottom"/>
            <w:hideMark/>
          </w:tcPr>
          <w:p w14:paraId="2F03CAD6"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Трупи за бичене 15 - 17 см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8933E2"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nil"/>
              <w:left w:val="nil"/>
              <w:bottom w:val="single" w:sz="4" w:space="0" w:color="auto"/>
              <w:right w:val="single" w:sz="4" w:space="0" w:color="auto"/>
            </w:tcBorders>
            <w:shd w:val="clear" w:color="auto" w:fill="auto"/>
            <w:noWrap/>
            <w:vAlign w:val="bottom"/>
            <w:hideMark/>
          </w:tcPr>
          <w:p w14:paraId="0D982B2A"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1</w:t>
            </w:r>
          </w:p>
        </w:tc>
      </w:tr>
      <w:tr w:rsidR="007142A6" w:rsidRPr="007142A6" w14:paraId="1C2F627B" w14:textId="77777777" w:rsidTr="007142A6">
        <w:trPr>
          <w:trHeight w:val="300"/>
        </w:trPr>
        <w:tc>
          <w:tcPr>
            <w:tcW w:w="2967" w:type="dxa"/>
            <w:tcBorders>
              <w:top w:val="nil"/>
              <w:left w:val="single" w:sz="8" w:space="0" w:color="auto"/>
              <w:bottom w:val="nil"/>
              <w:right w:val="single" w:sz="8" w:space="0" w:color="auto"/>
            </w:tcBorders>
            <w:shd w:val="clear" w:color="000000" w:fill="FFFFFF"/>
            <w:noWrap/>
            <w:vAlign w:val="center"/>
            <w:hideMark/>
          </w:tcPr>
          <w:p w14:paraId="5B07B1F6"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4308C7"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Средна</w:t>
            </w:r>
          </w:p>
        </w:tc>
        <w:tc>
          <w:tcPr>
            <w:tcW w:w="2268" w:type="dxa"/>
            <w:tcBorders>
              <w:top w:val="nil"/>
              <w:left w:val="nil"/>
              <w:bottom w:val="single" w:sz="4" w:space="0" w:color="auto"/>
              <w:right w:val="single" w:sz="4" w:space="0" w:color="auto"/>
            </w:tcBorders>
            <w:shd w:val="clear" w:color="auto" w:fill="auto"/>
            <w:noWrap/>
            <w:vAlign w:val="bottom"/>
            <w:hideMark/>
          </w:tcPr>
          <w:p w14:paraId="13B48F0A"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xml:space="preserve">Технологична </w:t>
            </w:r>
          </w:p>
        </w:tc>
        <w:tc>
          <w:tcPr>
            <w:tcW w:w="1418" w:type="dxa"/>
            <w:tcBorders>
              <w:top w:val="nil"/>
              <w:left w:val="nil"/>
              <w:bottom w:val="single" w:sz="4" w:space="0" w:color="auto"/>
              <w:right w:val="single" w:sz="4" w:space="0" w:color="auto"/>
            </w:tcBorders>
            <w:shd w:val="clear" w:color="auto" w:fill="auto"/>
            <w:noWrap/>
            <w:vAlign w:val="bottom"/>
            <w:hideMark/>
          </w:tcPr>
          <w:p w14:paraId="10E036D2"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nil"/>
              <w:left w:val="nil"/>
              <w:bottom w:val="single" w:sz="4" w:space="0" w:color="auto"/>
              <w:right w:val="single" w:sz="4" w:space="0" w:color="auto"/>
            </w:tcBorders>
            <w:shd w:val="clear" w:color="auto" w:fill="auto"/>
            <w:noWrap/>
            <w:vAlign w:val="bottom"/>
            <w:hideMark/>
          </w:tcPr>
          <w:p w14:paraId="04A3D502"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1</w:t>
            </w:r>
          </w:p>
        </w:tc>
      </w:tr>
      <w:tr w:rsidR="007142A6" w:rsidRPr="007142A6" w14:paraId="07D288F4" w14:textId="77777777" w:rsidTr="007142A6">
        <w:trPr>
          <w:trHeight w:val="300"/>
        </w:trPr>
        <w:tc>
          <w:tcPr>
            <w:tcW w:w="2967" w:type="dxa"/>
            <w:tcBorders>
              <w:top w:val="nil"/>
              <w:left w:val="single" w:sz="8" w:space="0" w:color="auto"/>
              <w:bottom w:val="single" w:sz="4" w:space="0" w:color="auto"/>
              <w:right w:val="single" w:sz="8" w:space="0" w:color="auto"/>
            </w:tcBorders>
            <w:shd w:val="clear" w:color="000000" w:fill="FFFFFF"/>
            <w:noWrap/>
            <w:vAlign w:val="center"/>
            <w:hideMark/>
          </w:tcPr>
          <w:p w14:paraId="60E1B75D"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4E444AD8"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СРЕДНА</w:t>
            </w:r>
          </w:p>
        </w:tc>
        <w:tc>
          <w:tcPr>
            <w:tcW w:w="2268" w:type="dxa"/>
            <w:tcBorders>
              <w:top w:val="nil"/>
              <w:left w:val="nil"/>
              <w:bottom w:val="single" w:sz="4" w:space="0" w:color="auto"/>
              <w:right w:val="single" w:sz="4" w:space="0" w:color="auto"/>
            </w:tcBorders>
            <w:shd w:val="clear" w:color="auto" w:fill="auto"/>
            <w:noWrap/>
            <w:vAlign w:val="bottom"/>
            <w:hideMark/>
          </w:tcPr>
          <w:p w14:paraId="2CF81510"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nil"/>
              <w:left w:val="nil"/>
              <w:bottom w:val="single" w:sz="4" w:space="0" w:color="auto"/>
              <w:right w:val="single" w:sz="4" w:space="0" w:color="auto"/>
            </w:tcBorders>
            <w:shd w:val="clear" w:color="auto" w:fill="auto"/>
            <w:noWrap/>
            <w:vAlign w:val="bottom"/>
            <w:hideMark/>
          </w:tcPr>
          <w:p w14:paraId="444CE36D"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54BD938E"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2</w:t>
            </w:r>
          </w:p>
        </w:tc>
      </w:tr>
      <w:tr w:rsidR="007142A6" w:rsidRPr="007142A6" w14:paraId="186D2BF9" w14:textId="77777777" w:rsidTr="007142A6">
        <w:trPr>
          <w:trHeight w:val="300"/>
        </w:trPr>
        <w:tc>
          <w:tcPr>
            <w:tcW w:w="296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2DCAE5E"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68-в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71A08B0"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CCC3F27"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9F6E44"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9562243"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11</w:t>
            </w:r>
          </w:p>
        </w:tc>
      </w:tr>
      <w:tr w:rsidR="007142A6" w:rsidRPr="007142A6" w14:paraId="57C79D43" w14:textId="77777777" w:rsidTr="007142A6">
        <w:trPr>
          <w:trHeight w:val="300"/>
        </w:trPr>
        <w:tc>
          <w:tcPr>
            <w:tcW w:w="2967" w:type="dxa"/>
            <w:vMerge w:val="restart"/>
            <w:tcBorders>
              <w:top w:val="single" w:sz="4" w:space="0" w:color="auto"/>
              <w:left w:val="single" w:sz="8" w:space="0" w:color="auto"/>
              <w:right w:val="single" w:sz="8" w:space="0" w:color="auto"/>
            </w:tcBorders>
            <w:shd w:val="clear" w:color="000000" w:fill="FFFFFF"/>
            <w:noWrap/>
            <w:vAlign w:val="center"/>
            <w:hideMark/>
          </w:tcPr>
          <w:p w14:paraId="2F3CBBCF"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p w14:paraId="47FDD18F"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p w14:paraId="6F5D4139"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p w14:paraId="679C2596"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C5ACB53"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ДЪРВА</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2371534"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355504"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70B4E4D"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11</w:t>
            </w:r>
          </w:p>
        </w:tc>
      </w:tr>
      <w:tr w:rsidR="007142A6" w:rsidRPr="007142A6" w14:paraId="207B32C9" w14:textId="77777777" w:rsidTr="007142A6">
        <w:trPr>
          <w:trHeight w:val="315"/>
        </w:trPr>
        <w:tc>
          <w:tcPr>
            <w:tcW w:w="2967" w:type="dxa"/>
            <w:vMerge/>
            <w:tcBorders>
              <w:left w:val="single" w:sz="8" w:space="0" w:color="auto"/>
              <w:right w:val="single" w:sz="8" w:space="0" w:color="auto"/>
            </w:tcBorders>
            <w:shd w:val="clear" w:color="000000" w:fill="FFFFFF"/>
            <w:noWrap/>
            <w:vAlign w:val="center"/>
            <w:hideMark/>
          </w:tcPr>
          <w:p w14:paraId="1FE90383" w14:textId="77777777" w:rsidR="007142A6" w:rsidRPr="007142A6" w:rsidRDefault="007142A6" w:rsidP="007142A6">
            <w:pPr>
              <w:jc w:val="center"/>
              <w:rPr>
                <w:rFonts w:ascii="Times New Roman" w:eastAsiaTheme="minorHAnsi" w:hAnsi="Times New Roman"/>
                <w:b/>
                <w:bCs/>
                <w:sz w:val="24"/>
                <w:szCs w:val="24"/>
                <w:lang w:val="en-US"/>
              </w:rPr>
            </w:pP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14:paraId="493868D8"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single" w:sz="4" w:space="0" w:color="auto"/>
              <w:left w:val="nil"/>
              <w:bottom w:val="single" w:sz="4" w:space="0" w:color="auto"/>
              <w:right w:val="single" w:sz="4" w:space="0" w:color="auto"/>
            </w:tcBorders>
            <w:shd w:val="clear" w:color="000000" w:fill="FFFF99"/>
            <w:noWrap/>
            <w:vAlign w:val="bottom"/>
            <w:hideMark/>
          </w:tcPr>
          <w:p w14:paraId="141AFF69"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срлп</w:t>
            </w:r>
          </w:p>
        </w:tc>
        <w:tc>
          <w:tcPr>
            <w:tcW w:w="1418" w:type="dxa"/>
            <w:tcBorders>
              <w:top w:val="single" w:sz="4" w:space="0" w:color="auto"/>
              <w:left w:val="nil"/>
              <w:bottom w:val="single" w:sz="4" w:space="0" w:color="auto"/>
              <w:right w:val="single" w:sz="4" w:space="0" w:color="auto"/>
            </w:tcBorders>
            <w:shd w:val="clear" w:color="000000" w:fill="FFFF99"/>
            <w:noWrap/>
            <w:vAlign w:val="bottom"/>
            <w:hideMark/>
          </w:tcPr>
          <w:p w14:paraId="6AC529EC"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14:paraId="28E62737"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19</w:t>
            </w:r>
          </w:p>
        </w:tc>
      </w:tr>
      <w:tr w:rsidR="007142A6" w:rsidRPr="007142A6" w14:paraId="29EB6D92" w14:textId="77777777" w:rsidTr="007142A6">
        <w:trPr>
          <w:trHeight w:val="300"/>
        </w:trPr>
        <w:tc>
          <w:tcPr>
            <w:tcW w:w="2967" w:type="dxa"/>
            <w:vMerge/>
            <w:tcBorders>
              <w:left w:val="single" w:sz="8" w:space="0" w:color="auto"/>
              <w:right w:val="single" w:sz="8" w:space="0" w:color="auto"/>
            </w:tcBorders>
            <w:shd w:val="clear" w:color="000000" w:fill="FFFFFF"/>
            <w:noWrap/>
            <w:vAlign w:val="center"/>
            <w:hideMark/>
          </w:tcPr>
          <w:p w14:paraId="31581FA3" w14:textId="77777777" w:rsidR="007142A6" w:rsidRPr="007142A6" w:rsidRDefault="007142A6" w:rsidP="007142A6">
            <w:pPr>
              <w:jc w:val="center"/>
              <w:rPr>
                <w:rFonts w:ascii="Times New Roman" w:eastAsiaTheme="minorHAnsi" w:hAnsi="Times New Roman"/>
                <w:b/>
                <w:bCs/>
                <w:sz w:val="24"/>
                <w:szCs w:val="24"/>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CC28928"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E148E4F"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5A4512E"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здб</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BCB1B84"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16</w:t>
            </w:r>
          </w:p>
        </w:tc>
      </w:tr>
      <w:tr w:rsidR="007142A6" w:rsidRPr="007142A6" w14:paraId="4070B581" w14:textId="77777777" w:rsidTr="007142A6">
        <w:trPr>
          <w:trHeight w:val="315"/>
        </w:trPr>
        <w:tc>
          <w:tcPr>
            <w:tcW w:w="2967" w:type="dxa"/>
            <w:vMerge/>
            <w:tcBorders>
              <w:left w:val="single" w:sz="8" w:space="0" w:color="auto"/>
              <w:right w:val="single" w:sz="8" w:space="0" w:color="auto"/>
            </w:tcBorders>
            <w:shd w:val="clear" w:color="000000" w:fill="FFFFFF"/>
            <w:noWrap/>
            <w:vAlign w:val="center"/>
            <w:hideMark/>
          </w:tcPr>
          <w:p w14:paraId="47D752FB" w14:textId="77777777" w:rsidR="007142A6" w:rsidRPr="007142A6" w:rsidRDefault="007142A6" w:rsidP="007142A6">
            <w:pPr>
              <w:jc w:val="center"/>
              <w:rPr>
                <w:rFonts w:ascii="Times New Roman" w:eastAsiaTheme="minorHAnsi" w:hAnsi="Times New Roman"/>
                <w:b/>
                <w:bCs/>
                <w:sz w:val="24"/>
                <w:szCs w:val="24"/>
                <w:lang w:val="en-US"/>
              </w:rPr>
            </w:pPr>
          </w:p>
        </w:tc>
        <w:tc>
          <w:tcPr>
            <w:tcW w:w="1701" w:type="dxa"/>
            <w:tcBorders>
              <w:top w:val="single" w:sz="4" w:space="0" w:color="auto"/>
              <w:left w:val="nil"/>
              <w:bottom w:val="single" w:sz="8" w:space="0" w:color="auto"/>
              <w:right w:val="single" w:sz="4" w:space="0" w:color="auto"/>
            </w:tcBorders>
            <w:shd w:val="clear" w:color="000000" w:fill="FFFF99"/>
            <w:noWrap/>
            <w:vAlign w:val="bottom"/>
            <w:hideMark/>
          </w:tcPr>
          <w:p w14:paraId="2A9731F7"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single" w:sz="8" w:space="0" w:color="auto"/>
              <w:left w:val="nil"/>
              <w:bottom w:val="single" w:sz="8" w:space="0" w:color="auto"/>
              <w:right w:val="single" w:sz="4" w:space="0" w:color="auto"/>
            </w:tcBorders>
            <w:shd w:val="clear" w:color="000000" w:fill="FFFF99"/>
            <w:noWrap/>
            <w:vAlign w:val="bottom"/>
            <w:hideMark/>
          </w:tcPr>
          <w:p w14:paraId="05648EDA"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здб</w:t>
            </w:r>
          </w:p>
        </w:tc>
        <w:tc>
          <w:tcPr>
            <w:tcW w:w="1418" w:type="dxa"/>
            <w:tcBorders>
              <w:top w:val="single" w:sz="4" w:space="0" w:color="auto"/>
              <w:left w:val="nil"/>
              <w:bottom w:val="single" w:sz="8" w:space="0" w:color="auto"/>
              <w:right w:val="single" w:sz="4" w:space="0" w:color="auto"/>
            </w:tcBorders>
            <w:shd w:val="clear" w:color="000000" w:fill="FFFF99"/>
            <w:noWrap/>
            <w:vAlign w:val="bottom"/>
            <w:hideMark/>
          </w:tcPr>
          <w:p w14:paraId="7DC8E48F"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4" w:space="0" w:color="auto"/>
              <w:left w:val="nil"/>
              <w:bottom w:val="single" w:sz="8" w:space="0" w:color="auto"/>
              <w:right w:val="single" w:sz="4" w:space="0" w:color="auto"/>
            </w:tcBorders>
            <w:shd w:val="clear" w:color="000000" w:fill="FFFF99"/>
            <w:noWrap/>
            <w:vAlign w:val="bottom"/>
            <w:hideMark/>
          </w:tcPr>
          <w:p w14:paraId="1EF537F7"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16</w:t>
            </w:r>
          </w:p>
        </w:tc>
      </w:tr>
      <w:tr w:rsidR="007142A6" w:rsidRPr="007142A6" w14:paraId="00B98639" w14:textId="77777777" w:rsidTr="007142A6">
        <w:trPr>
          <w:trHeight w:val="315"/>
        </w:trPr>
        <w:tc>
          <w:tcPr>
            <w:tcW w:w="2967" w:type="dxa"/>
            <w:vMerge/>
            <w:tcBorders>
              <w:left w:val="single" w:sz="8" w:space="0" w:color="auto"/>
              <w:bottom w:val="nil"/>
              <w:right w:val="single" w:sz="8" w:space="0" w:color="auto"/>
            </w:tcBorders>
            <w:vAlign w:val="center"/>
            <w:hideMark/>
          </w:tcPr>
          <w:p w14:paraId="3EEFE73C" w14:textId="77777777" w:rsidR="007142A6" w:rsidRPr="007142A6" w:rsidRDefault="007142A6" w:rsidP="007142A6">
            <w:pPr>
              <w:rPr>
                <w:rFonts w:ascii="Times New Roman" w:eastAsiaTheme="minorHAnsi" w:hAnsi="Times New Roman"/>
                <w:b/>
                <w:bCs/>
                <w:sz w:val="24"/>
                <w:szCs w:val="24"/>
                <w:lang w:val="en-US"/>
              </w:rPr>
            </w:pPr>
          </w:p>
        </w:tc>
        <w:tc>
          <w:tcPr>
            <w:tcW w:w="1701" w:type="dxa"/>
            <w:tcBorders>
              <w:top w:val="nil"/>
              <w:left w:val="nil"/>
              <w:bottom w:val="single" w:sz="8" w:space="0" w:color="auto"/>
              <w:right w:val="single" w:sz="4" w:space="0" w:color="auto"/>
            </w:tcBorders>
            <w:shd w:val="clear" w:color="000000" w:fill="FFFF99"/>
            <w:noWrap/>
            <w:vAlign w:val="bottom"/>
            <w:hideMark/>
          </w:tcPr>
          <w:p w14:paraId="1486CCAE"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nil"/>
              <w:left w:val="nil"/>
              <w:bottom w:val="single" w:sz="8" w:space="0" w:color="auto"/>
              <w:right w:val="single" w:sz="4" w:space="0" w:color="auto"/>
            </w:tcBorders>
            <w:shd w:val="clear" w:color="000000" w:fill="FFFF99"/>
            <w:noWrap/>
            <w:vAlign w:val="bottom"/>
            <w:hideMark/>
          </w:tcPr>
          <w:p w14:paraId="1266E78F"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за подотдел 68-в</w:t>
            </w:r>
          </w:p>
        </w:tc>
        <w:tc>
          <w:tcPr>
            <w:tcW w:w="1418" w:type="dxa"/>
            <w:tcBorders>
              <w:top w:val="nil"/>
              <w:left w:val="nil"/>
              <w:bottom w:val="single" w:sz="8" w:space="0" w:color="auto"/>
              <w:right w:val="single" w:sz="4" w:space="0" w:color="auto"/>
            </w:tcBorders>
            <w:shd w:val="clear" w:color="000000" w:fill="FFFF99"/>
            <w:noWrap/>
            <w:vAlign w:val="bottom"/>
            <w:hideMark/>
          </w:tcPr>
          <w:p w14:paraId="10CE2335"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4F295BF4"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35</w:t>
            </w:r>
          </w:p>
        </w:tc>
      </w:tr>
      <w:tr w:rsidR="007142A6" w:rsidRPr="007142A6" w14:paraId="45EE5E8A" w14:textId="77777777" w:rsidTr="007142A6">
        <w:trPr>
          <w:trHeight w:val="300"/>
        </w:trPr>
        <w:tc>
          <w:tcPr>
            <w:tcW w:w="2967"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685EDF5E" w14:textId="77777777" w:rsidR="007142A6" w:rsidRPr="007142A6" w:rsidRDefault="007142A6" w:rsidP="007142A6">
            <w:pPr>
              <w:jc w:val="cente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68-д</w:t>
            </w:r>
          </w:p>
        </w:tc>
        <w:tc>
          <w:tcPr>
            <w:tcW w:w="1701" w:type="dxa"/>
            <w:tcBorders>
              <w:top w:val="nil"/>
              <w:left w:val="nil"/>
              <w:bottom w:val="single" w:sz="4" w:space="0" w:color="auto"/>
              <w:right w:val="single" w:sz="4" w:space="0" w:color="auto"/>
            </w:tcBorders>
            <w:shd w:val="clear" w:color="auto" w:fill="auto"/>
            <w:noWrap/>
            <w:vAlign w:val="bottom"/>
            <w:hideMark/>
          </w:tcPr>
          <w:p w14:paraId="1AAC0EDD"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nil"/>
              <w:left w:val="nil"/>
              <w:bottom w:val="single" w:sz="4" w:space="0" w:color="auto"/>
              <w:right w:val="single" w:sz="4" w:space="0" w:color="auto"/>
            </w:tcBorders>
            <w:shd w:val="clear" w:color="auto" w:fill="auto"/>
            <w:noWrap/>
            <w:vAlign w:val="bottom"/>
            <w:hideMark/>
          </w:tcPr>
          <w:p w14:paraId="55C300F0"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nil"/>
              <w:left w:val="nil"/>
              <w:bottom w:val="single" w:sz="4" w:space="0" w:color="auto"/>
              <w:right w:val="single" w:sz="4" w:space="0" w:color="auto"/>
            </w:tcBorders>
            <w:shd w:val="clear" w:color="auto" w:fill="auto"/>
            <w:noWrap/>
            <w:vAlign w:val="bottom"/>
            <w:hideMark/>
          </w:tcPr>
          <w:p w14:paraId="3507CA0F"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гбр</w:t>
            </w:r>
          </w:p>
        </w:tc>
        <w:tc>
          <w:tcPr>
            <w:tcW w:w="1701" w:type="dxa"/>
            <w:tcBorders>
              <w:top w:val="nil"/>
              <w:left w:val="nil"/>
              <w:bottom w:val="single" w:sz="4" w:space="0" w:color="auto"/>
              <w:right w:val="single" w:sz="4" w:space="0" w:color="auto"/>
            </w:tcBorders>
            <w:shd w:val="clear" w:color="auto" w:fill="auto"/>
            <w:noWrap/>
            <w:vAlign w:val="bottom"/>
            <w:hideMark/>
          </w:tcPr>
          <w:p w14:paraId="06DF773F"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31</w:t>
            </w:r>
          </w:p>
        </w:tc>
      </w:tr>
      <w:tr w:rsidR="007142A6" w:rsidRPr="007142A6" w14:paraId="79491084" w14:textId="77777777" w:rsidTr="007142A6">
        <w:trPr>
          <w:trHeight w:val="315"/>
        </w:trPr>
        <w:tc>
          <w:tcPr>
            <w:tcW w:w="2967" w:type="dxa"/>
            <w:vMerge/>
            <w:tcBorders>
              <w:top w:val="single" w:sz="8" w:space="0" w:color="auto"/>
              <w:left w:val="single" w:sz="8" w:space="0" w:color="auto"/>
              <w:bottom w:val="nil"/>
              <w:right w:val="single" w:sz="8" w:space="0" w:color="auto"/>
            </w:tcBorders>
            <w:vAlign w:val="center"/>
            <w:hideMark/>
          </w:tcPr>
          <w:p w14:paraId="64ADA5E1"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4" w:space="0" w:color="auto"/>
              <w:left w:val="nil"/>
              <w:bottom w:val="single" w:sz="8" w:space="0" w:color="auto"/>
              <w:right w:val="single" w:sz="4" w:space="0" w:color="auto"/>
            </w:tcBorders>
            <w:shd w:val="clear" w:color="000000" w:fill="FFFF99"/>
            <w:noWrap/>
            <w:vAlign w:val="bottom"/>
            <w:hideMark/>
          </w:tcPr>
          <w:p w14:paraId="74C18918"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single" w:sz="4" w:space="0" w:color="auto"/>
              <w:left w:val="nil"/>
              <w:bottom w:val="single" w:sz="8" w:space="0" w:color="auto"/>
              <w:right w:val="single" w:sz="4" w:space="0" w:color="auto"/>
            </w:tcBorders>
            <w:shd w:val="clear" w:color="000000" w:fill="FFFF99"/>
            <w:noWrap/>
            <w:vAlign w:val="bottom"/>
            <w:hideMark/>
          </w:tcPr>
          <w:p w14:paraId="3FB54E30"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гбр</w:t>
            </w:r>
          </w:p>
        </w:tc>
        <w:tc>
          <w:tcPr>
            <w:tcW w:w="1418" w:type="dxa"/>
            <w:tcBorders>
              <w:top w:val="single" w:sz="4" w:space="0" w:color="auto"/>
              <w:left w:val="nil"/>
              <w:bottom w:val="single" w:sz="8" w:space="0" w:color="auto"/>
              <w:right w:val="single" w:sz="4" w:space="0" w:color="auto"/>
            </w:tcBorders>
            <w:shd w:val="clear" w:color="000000" w:fill="FFFF99"/>
            <w:noWrap/>
            <w:vAlign w:val="bottom"/>
            <w:hideMark/>
          </w:tcPr>
          <w:p w14:paraId="298553A4"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4" w:space="0" w:color="auto"/>
              <w:left w:val="nil"/>
              <w:bottom w:val="single" w:sz="8" w:space="0" w:color="auto"/>
              <w:right w:val="single" w:sz="4" w:space="0" w:color="auto"/>
            </w:tcBorders>
            <w:shd w:val="clear" w:color="000000" w:fill="FFFF99"/>
            <w:noWrap/>
            <w:vAlign w:val="bottom"/>
            <w:hideMark/>
          </w:tcPr>
          <w:p w14:paraId="7AE68A00"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31</w:t>
            </w:r>
          </w:p>
        </w:tc>
      </w:tr>
      <w:tr w:rsidR="007142A6" w:rsidRPr="007142A6" w14:paraId="2962FB79" w14:textId="77777777" w:rsidTr="007142A6">
        <w:trPr>
          <w:trHeight w:val="300"/>
        </w:trPr>
        <w:tc>
          <w:tcPr>
            <w:tcW w:w="2967" w:type="dxa"/>
            <w:vMerge/>
            <w:tcBorders>
              <w:top w:val="single" w:sz="8" w:space="0" w:color="auto"/>
              <w:left w:val="single" w:sz="8" w:space="0" w:color="auto"/>
              <w:bottom w:val="nil"/>
              <w:right w:val="single" w:sz="8" w:space="0" w:color="auto"/>
            </w:tcBorders>
            <w:vAlign w:val="center"/>
            <w:hideMark/>
          </w:tcPr>
          <w:p w14:paraId="030B952A"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E660D73"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C1EE086"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986D3E"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кл</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DA3A0F8"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10</w:t>
            </w:r>
          </w:p>
        </w:tc>
      </w:tr>
      <w:tr w:rsidR="007142A6" w:rsidRPr="007142A6" w14:paraId="431C470D" w14:textId="77777777" w:rsidTr="007142A6">
        <w:trPr>
          <w:trHeight w:val="315"/>
        </w:trPr>
        <w:tc>
          <w:tcPr>
            <w:tcW w:w="2967" w:type="dxa"/>
            <w:vMerge/>
            <w:tcBorders>
              <w:top w:val="single" w:sz="8" w:space="0" w:color="auto"/>
              <w:left w:val="single" w:sz="8" w:space="0" w:color="auto"/>
              <w:bottom w:val="nil"/>
              <w:right w:val="single" w:sz="8" w:space="0" w:color="auto"/>
            </w:tcBorders>
            <w:vAlign w:val="center"/>
            <w:hideMark/>
          </w:tcPr>
          <w:p w14:paraId="55561F55"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4" w:space="0" w:color="auto"/>
              <w:left w:val="nil"/>
              <w:bottom w:val="single" w:sz="8" w:space="0" w:color="auto"/>
              <w:right w:val="single" w:sz="4" w:space="0" w:color="auto"/>
            </w:tcBorders>
            <w:shd w:val="clear" w:color="000000" w:fill="FFFF99"/>
            <w:noWrap/>
            <w:vAlign w:val="bottom"/>
            <w:hideMark/>
          </w:tcPr>
          <w:p w14:paraId="63FCD991"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single" w:sz="4" w:space="0" w:color="auto"/>
              <w:left w:val="nil"/>
              <w:bottom w:val="single" w:sz="8" w:space="0" w:color="auto"/>
              <w:right w:val="single" w:sz="4" w:space="0" w:color="auto"/>
            </w:tcBorders>
            <w:shd w:val="clear" w:color="000000" w:fill="FFFF99"/>
            <w:noWrap/>
            <w:vAlign w:val="bottom"/>
            <w:hideMark/>
          </w:tcPr>
          <w:p w14:paraId="763379C5"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кл</w:t>
            </w:r>
          </w:p>
        </w:tc>
        <w:tc>
          <w:tcPr>
            <w:tcW w:w="1418" w:type="dxa"/>
            <w:tcBorders>
              <w:top w:val="single" w:sz="4" w:space="0" w:color="auto"/>
              <w:left w:val="nil"/>
              <w:bottom w:val="single" w:sz="8" w:space="0" w:color="auto"/>
              <w:right w:val="single" w:sz="4" w:space="0" w:color="auto"/>
            </w:tcBorders>
            <w:shd w:val="clear" w:color="000000" w:fill="FFFF99"/>
            <w:noWrap/>
            <w:vAlign w:val="bottom"/>
            <w:hideMark/>
          </w:tcPr>
          <w:p w14:paraId="2FD38290"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4" w:space="0" w:color="auto"/>
              <w:left w:val="nil"/>
              <w:bottom w:val="single" w:sz="8" w:space="0" w:color="auto"/>
              <w:right w:val="single" w:sz="4" w:space="0" w:color="auto"/>
            </w:tcBorders>
            <w:shd w:val="clear" w:color="000000" w:fill="FFFF99"/>
            <w:noWrap/>
            <w:vAlign w:val="bottom"/>
            <w:hideMark/>
          </w:tcPr>
          <w:p w14:paraId="60449BDD"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10</w:t>
            </w:r>
          </w:p>
        </w:tc>
      </w:tr>
      <w:tr w:rsidR="007142A6" w:rsidRPr="007142A6" w14:paraId="2BEB3A38" w14:textId="77777777" w:rsidTr="007142A6">
        <w:trPr>
          <w:trHeight w:val="300"/>
        </w:trPr>
        <w:tc>
          <w:tcPr>
            <w:tcW w:w="2967" w:type="dxa"/>
            <w:vMerge/>
            <w:tcBorders>
              <w:top w:val="single" w:sz="8" w:space="0" w:color="auto"/>
              <w:left w:val="single" w:sz="8" w:space="0" w:color="auto"/>
              <w:bottom w:val="nil"/>
              <w:right w:val="single" w:sz="8" w:space="0" w:color="auto"/>
            </w:tcBorders>
            <w:vAlign w:val="center"/>
            <w:hideMark/>
          </w:tcPr>
          <w:p w14:paraId="2EDE886D"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4" w:space="0" w:color="auto"/>
              <w:left w:val="nil"/>
              <w:bottom w:val="nil"/>
              <w:right w:val="single" w:sz="4" w:space="0" w:color="auto"/>
            </w:tcBorders>
            <w:shd w:val="clear" w:color="auto" w:fill="auto"/>
            <w:noWrap/>
            <w:vAlign w:val="bottom"/>
            <w:hideMark/>
          </w:tcPr>
          <w:p w14:paraId="2A249B1C"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Едра</w:t>
            </w:r>
          </w:p>
        </w:tc>
        <w:tc>
          <w:tcPr>
            <w:tcW w:w="2268" w:type="dxa"/>
            <w:tcBorders>
              <w:top w:val="single" w:sz="4" w:space="0" w:color="auto"/>
              <w:left w:val="nil"/>
              <w:bottom w:val="nil"/>
              <w:right w:val="single" w:sz="4" w:space="0" w:color="auto"/>
            </w:tcBorders>
            <w:shd w:val="clear" w:color="auto" w:fill="auto"/>
            <w:noWrap/>
            <w:vAlign w:val="bottom"/>
            <w:hideMark/>
          </w:tcPr>
          <w:p w14:paraId="595F4F05"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Трупи за бичене над 30 см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676874"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single" w:sz="4" w:space="0" w:color="auto"/>
              <w:left w:val="nil"/>
              <w:bottom w:val="nil"/>
              <w:right w:val="single" w:sz="4" w:space="0" w:color="auto"/>
            </w:tcBorders>
            <w:shd w:val="clear" w:color="auto" w:fill="auto"/>
            <w:noWrap/>
            <w:vAlign w:val="bottom"/>
            <w:hideMark/>
          </w:tcPr>
          <w:p w14:paraId="721F0AB8"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4</w:t>
            </w:r>
          </w:p>
        </w:tc>
      </w:tr>
      <w:tr w:rsidR="007142A6" w:rsidRPr="007142A6" w14:paraId="650A9DA1" w14:textId="77777777" w:rsidTr="007142A6">
        <w:trPr>
          <w:trHeight w:val="300"/>
        </w:trPr>
        <w:tc>
          <w:tcPr>
            <w:tcW w:w="2967" w:type="dxa"/>
            <w:vMerge/>
            <w:tcBorders>
              <w:top w:val="single" w:sz="8" w:space="0" w:color="auto"/>
              <w:left w:val="single" w:sz="8" w:space="0" w:color="auto"/>
              <w:bottom w:val="nil"/>
              <w:right w:val="single" w:sz="8" w:space="0" w:color="auto"/>
            </w:tcBorders>
            <w:vAlign w:val="center"/>
            <w:hideMark/>
          </w:tcPr>
          <w:p w14:paraId="7A25361B"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4" w:space="0" w:color="auto"/>
              <w:left w:val="nil"/>
              <w:bottom w:val="nil"/>
              <w:right w:val="single" w:sz="4" w:space="0" w:color="auto"/>
            </w:tcBorders>
            <w:shd w:val="clear" w:color="auto" w:fill="auto"/>
            <w:noWrap/>
            <w:vAlign w:val="bottom"/>
            <w:hideMark/>
          </w:tcPr>
          <w:p w14:paraId="009999C1"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Едра</w:t>
            </w:r>
          </w:p>
        </w:tc>
        <w:tc>
          <w:tcPr>
            <w:tcW w:w="2268" w:type="dxa"/>
            <w:tcBorders>
              <w:top w:val="single" w:sz="4" w:space="0" w:color="auto"/>
              <w:left w:val="nil"/>
              <w:bottom w:val="nil"/>
              <w:right w:val="single" w:sz="4" w:space="0" w:color="auto"/>
            </w:tcBorders>
            <w:shd w:val="clear" w:color="auto" w:fill="auto"/>
            <w:noWrap/>
            <w:vAlign w:val="bottom"/>
            <w:hideMark/>
          </w:tcPr>
          <w:p w14:paraId="1FAC42FA"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Трупи за бичене 18 - 29 см</w:t>
            </w:r>
          </w:p>
        </w:tc>
        <w:tc>
          <w:tcPr>
            <w:tcW w:w="1418" w:type="dxa"/>
            <w:tcBorders>
              <w:top w:val="nil"/>
              <w:left w:val="nil"/>
              <w:bottom w:val="single" w:sz="4" w:space="0" w:color="auto"/>
              <w:right w:val="single" w:sz="4" w:space="0" w:color="auto"/>
            </w:tcBorders>
            <w:shd w:val="clear" w:color="auto" w:fill="auto"/>
            <w:noWrap/>
            <w:vAlign w:val="bottom"/>
            <w:hideMark/>
          </w:tcPr>
          <w:p w14:paraId="2E923DB3"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single" w:sz="4" w:space="0" w:color="auto"/>
              <w:left w:val="nil"/>
              <w:bottom w:val="nil"/>
              <w:right w:val="single" w:sz="4" w:space="0" w:color="auto"/>
            </w:tcBorders>
            <w:shd w:val="clear" w:color="auto" w:fill="auto"/>
            <w:noWrap/>
            <w:vAlign w:val="bottom"/>
            <w:hideMark/>
          </w:tcPr>
          <w:p w14:paraId="3B55C8F1"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35</w:t>
            </w:r>
          </w:p>
        </w:tc>
      </w:tr>
      <w:tr w:rsidR="007142A6" w:rsidRPr="007142A6" w14:paraId="39B713EE" w14:textId="77777777" w:rsidTr="007142A6">
        <w:trPr>
          <w:trHeight w:val="315"/>
        </w:trPr>
        <w:tc>
          <w:tcPr>
            <w:tcW w:w="2967" w:type="dxa"/>
            <w:vMerge/>
            <w:tcBorders>
              <w:top w:val="single" w:sz="8" w:space="0" w:color="auto"/>
              <w:left w:val="single" w:sz="8" w:space="0" w:color="auto"/>
              <w:bottom w:val="nil"/>
              <w:right w:val="single" w:sz="8" w:space="0" w:color="auto"/>
            </w:tcBorders>
            <w:vAlign w:val="center"/>
            <w:hideMark/>
          </w:tcPr>
          <w:p w14:paraId="634E0400"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42FC5E06"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ЕДРА</w:t>
            </w:r>
          </w:p>
        </w:tc>
        <w:tc>
          <w:tcPr>
            <w:tcW w:w="2268" w:type="dxa"/>
            <w:tcBorders>
              <w:top w:val="single" w:sz="4" w:space="0" w:color="auto"/>
              <w:left w:val="nil"/>
              <w:bottom w:val="single" w:sz="8" w:space="0" w:color="auto"/>
              <w:right w:val="single" w:sz="4" w:space="0" w:color="auto"/>
            </w:tcBorders>
            <w:shd w:val="clear" w:color="auto" w:fill="auto"/>
            <w:noWrap/>
            <w:vAlign w:val="bottom"/>
            <w:hideMark/>
          </w:tcPr>
          <w:p w14:paraId="66AFE6D7"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nil"/>
              <w:left w:val="nil"/>
              <w:bottom w:val="single" w:sz="8" w:space="0" w:color="auto"/>
              <w:right w:val="single" w:sz="4" w:space="0" w:color="auto"/>
            </w:tcBorders>
            <w:shd w:val="clear" w:color="auto" w:fill="auto"/>
            <w:noWrap/>
            <w:vAlign w:val="bottom"/>
            <w:hideMark/>
          </w:tcPr>
          <w:p w14:paraId="0537BE12"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46836499"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39</w:t>
            </w:r>
          </w:p>
        </w:tc>
      </w:tr>
      <w:tr w:rsidR="007142A6" w:rsidRPr="007142A6" w14:paraId="4FFD6659" w14:textId="77777777" w:rsidTr="007142A6">
        <w:trPr>
          <w:trHeight w:val="300"/>
        </w:trPr>
        <w:tc>
          <w:tcPr>
            <w:tcW w:w="2967" w:type="dxa"/>
            <w:vMerge/>
            <w:tcBorders>
              <w:top w:val="single" w:sz="8" w:space="0" w:color="auto"/>
              <w:left w:val="single" w:sz="8" w:space="0" w:color="auto"/>
              <w:bottom w:val="nil"/>
              <w:right w:val="single" w:sz="8" w:space="0" w:color="auto"/>
            </w:tcBorders>
            <w:vAlign w:val="center"/>
            <w:hideMark/>
          </w:tcPr>
          <w:p w14:paraId="3F845CD7"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53EA739A"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Средна</w:t>
            </w:r>
          </w:p>
        </w:tc>
        <w:tc>
          <w:tcPr>
            <w:tcW w:w="2268" w:type="dxa"/>
            <w:tcBorders>
              <w:top w:val="nil"/>
              <w:left w:val="nil"/>
              <w:bottom w:val="single" w:sz="4" w:space="0" w:color="auto"/>
              <w:right w:val="single" w:sz="4" w:space="0" w:color="auto"/>
            </w:tcBorders>
            <w:shd w:val="clear" w:color="auto" w:fill="auto"/>
            <w:noWrap/>
            <w:vAlign w:val="bottom"/>
            <w:hideMark/>
          </w:tcPr>
          <w:p w14:paraId="6461D06E"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Трупи за бичене 15 - 17 см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8604F9"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nil"/>
              <w:left w:val="nil"/>
              <w:bottom w:val="single" w:sz="4" w:space="0" w:color="auto"/>
              <w:right w:val="single" w:sz="4" w:space="0" w:color="auto"/>
            </w:tcBorders>
            <w:shd w:val="clear" w:color="auto" w:fill="auto"/>
            <w:noWrap/>
            <w:vAlign w:val="bottom"/>
            <w:hideMark/>
          </w:tcPr>
          <w:p w14:paraId="0B798559"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6</w:t>
            </w:r>
          </w:p>
        </w:tc>
      </w:tr>
      <w:tr w:rsidR="007142A6" w:rsidRPr="007142A6" w14:paraId="015FAE40" w14:textId="77777777" w:rsidTr="007142A6">
        <w:trPr>
          <w:trHeight w:val="300"/>
        </w:trPr>
        <w:tc>
          <w:tcPr>
            <w:tcW w:w="2967" w:type="dxa"/>
            <w:vMerge/>
            <w:tcBorders>
              <w:top w:val="single" w:sz="8" w:space="0" w:color="auto"/>
              <w:left w:val="single" w:sz="8" w:space="0" w:color="auto"/>
              <w:bottom w:val="nil"/>
              <w:right w:val="single" w:sz="8" w:space="0" w:color="auto"/>
            </w:tcBorders>
            <w:vAlign w:val="center"/>
            <w:hideMark/>
          </w:tcPr>
          <w:p w14:paraId="474C34F4"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51985F90"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Средна</w:t>
            </w:r>
          </w:p>
        </w:tc>
        <w:tc>
          <w:tcPr>
            <w:tcW w:w="2268" w:type="dxa"/>
            <w:tcBorders>
              <w:top w:val="nil"/>
              <w:left w:val="nil"/>
              <w:bottom w:val="single" w:sz="4" w:space="0" w:color="auto"/>
              <w:right w:val="single" w:sz="4" w:space="0" w:color="auto"/>
            </w:tcBorders>
            <w:shd w:val="clear" w:color="auto" w:fill="auto"/>
            <w:noWrap/>
            <w:vAlign w:val="bottom"/>
            <w:hideMark/>
          </w:tcPr>
          <w:p w14:paraId="5D96F8DE"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xml:space="preserve">Технологична </w:t>
            </w:r>
          </w:p>
        </w:tc>
        <w:tc>
          <w:tcPr>
            <w:tcW w:w="1418" w:type="dxa"/>
            <w:tcBorders>
              <w:top w:val="nil"/>
              <w:left w:val="nil"/>
              <w:bottom w:val="single" w:sz="4" w:space="0" w:color="auto"/>
              <w:right w:val="single" w:sz="4" w:space="0" w:color="auto"/>
            </w:tcBorders>
            <w:shd w:val="clear" w:color="auto" w:fill="auto"/>
            <w:noWrap/>
            <w:vAlign w:val="bottom"/>
            <w:hideMark/>
          </w:tcPr>
          <w:p w14:paraId="03D64986"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nil"/>
              <w:left w:val="nil"/>
              <w:bottom w:val="single" w:sz="4" w:space="0" w:color="auto"/>
              <w:right w:val="single" w:sz="4" w:space="0" w:color="auto"/>
            </w:tcBorders>
            <w:shd w:val="clear" w:color="auto" w:fill="auto"/>
            <w:noWrap/>
            <w:vAlign w:val="bottom"/>
            <w:hideMark/>
          </w:tcPr>
          <w:p w14:paraId="4ECF4A3C"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7</w:t>
            </w:r>
          </w:p>
        </w:tc>
      </w:tr>
      <w:tr w:rsidR="007142A6" w:rsidRPr="007142A6" w14:paraId="4EF970B5" w14:textId="77777777" w:rsidTr="007142A6">
        <w:trPr>
          <w:trHeight w:val="315"/>
        </w:trPr>
        <w:tc>
          <w:tcPr>
            <w:tcW w:w="2967" w:type="dxa"/>
            <w:vMerge/>
            <w:tcBorders>
              <w:top w:val="single" w:sz="8" w:space="0" w:color="auto"/>
              <w:left w:val="single" w:sz="8" w:space="0" w:color="auto"/>
              <w:bottom w:val="nil"/>
              <w:right w:val="single" w:sz="8" w:space="0" w:color="auto"/>
            </w:tcBorders>
            <w:vAlign w:val="center"/>
            <w:hideMark/>
          </w:tcPr>
          <w:p w14:paraId="4EAC878B"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nil"/>
              <w:right w:val="single" w:sz="4" w:space="0" w:color="auto"/>
            </w:tcBorders>
            <w:shd w:val="clear" w:color="auto" w:fill="auto"/>
            <w:noWrap/>
            <w:vAlign w:val="bottom"/>
            <w:hideMark/>
          </w:tcPr>
          <w:p w14:paraId="4BD8C579"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СРЕДНА</w:t>
            </w:r>
          </w:p>
        </w:tc>
        <w:tc>
          <w:tcPr>
            <w:tcW w:w="2268" w:type="dxa"/>
            <w:tcBorders>
              <w:top w:val="nil"/>
              <w:left w:val="nil"/>
              <w:bottom w:val="nil"/>
              <w:right w:val="single" w:sz="4" w:space="0" w:color="auto"/>
            </w:tcBorders>
            <w:shd w:val="clear" w:color="auto" w:fill="auto"/>
            <w:noWrap/>
            <w:vAlign w:val="bottom"/>
            <w:hideMark/>
          </w:tcPr>
          <w:p w14:paraId="561CA06D"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nil"/>
              <w:left w:val="nil"/>
              <w:bottom w:val="single" w:sz="8" w:space="0" w:color="auto"/>
              <w:right w:val="single" w:sz="4" w:space="0" w:color="auto"/>
            </w:tcBorders>
            <w:shd w:val="clear" w:color="auto" w:fill="auto"/>
            <w:noWrap/>
            <w:vAlign w:val="bottom"/>
            <w:hideMark/>
          </w:tcPr>
          <w:p w14:paraId="23435DE6"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nil"/>
              <w:left w:val="nil"/>
              <w:bottom w:val="nil"/>
              <w:right w:val="single" w:sz="4" w:space="0" w:color="auto"/>
            </w:tcBorders>
            <w:shd w:val="clear" w:color="auto" w:fill="auto"/>
            <w:noWrap/>
            <w:vAlign w:val="bottom"/>
            <w:hideMark/>
          </w:tcPr>
          <w:p w14:paraId="6A761466"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13</w:t>
            </w:r>
          </w:p>
        </w:tc>
      </w:tr>
      <w:tr w:rsidR="007142A6" w:rsidRPr="007142A6" w14:paraId="72653895" w14:textId="77777777" w:rsidTr="007142A6">
        <w:trPr>
          <w:trHeight w:val="300"/>
        </w:trPr>
        <w:tc>
          <w:tcPr>
            <w:tcW w:w="2967" w:type="dxa"/>
            <w:vMerge/>
            <w:tcBorders>
              <w:top w:val="single" w:sz="8" w:space="0" w:color="auto"/>
              <w:left w:val="single" w:sz="8" w:space="0" w:color="auto"/>
              <w:bottom w:val="nil"/>
              <w:right w:val="single" w:sz="8" w:space="0" w:color="auto"/>
            </w:tcBorders>
            <w:vAlign w:val="center"/>
            <w:hideMark/>
          </w:tcPr>
          <w:p w14:paraId="5265BFEC"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14:paraId="2480975A"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Дребна</w:t>
            </w:r>
          </w:p>
        </w:tc>
        <w:tc>
          <w:tcPr>
            <w:tcW w:w="2268" w:type="dxa"/>
            <w:tcBorders>
              <w:top w:val="single" w:sz="8" w:space="0" w:color="auto"/>
              <w:left w:val="nil"/>
              <w:bottom w:val="single" w:sz="4" w:space="0" w:color="auto"/>
              <w:right w:val="single" w:sz="4" w:space="0" w:color="auto"/>
            </w:tcBorders>
            <w:shd w:val="clear" w:color="auto" w:fill="auto"/>
            <w:noWrap/>
            <w:vAlign w:val="bottom"/>
            <w:hideMark/>
          </w:tcPr>
          <w:p w14:paraId="743B30A2"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xml:space="preserve">Технологична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C5A7FF"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14:paraId="42CA9FE7"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2</w:t>
            </w:r>
          </w:p>
        </w:tc>
      </w:tr>
      <w:tr w:rsidR="007142A6" w:rsidRPr="007142A6" w14:paraId="4B847815" w14:textId="77777777" w:rsidTr="007142A6">
        <w:trPr>
          <w:trHeight w:val="315"/>
        </w:trPr>
        <w:tc>
          <w:tcPr>
            <w:tcW w:w="2967" w:type="dxa"/>
            <w:vMerge/>
            <w:tcBorders>
              <w:top w:val="single" w:sz="8" w:space="0" w:color="auto"/>
              <w:left w:val="single" w:sz="8" w:space="0" w:color="auto"/>
              <w:bottom w:val="nil"/>
              <w:right w:val="single" w:sz="8" w:space="0" w:color="auto"/>
            </w:tcBorders>
            <w:vAlign w:val="center"/>
            <w:hideMark/>
          </w:tcPr>
          <w:p w14:paraId="303899E6"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8" w:space="0" w:color="auto"/>
              <w:right w:val="single" w:sz="4" w:space="0" w:color="auto"/>
            </w:tcBorders>
            <w:shd w:val="clear" w:color="auto" w:fill="auto"/>
            <w:noWrap/>
            <w:vAlign w:val="bottom"/>
            <w:hideMark/>
          </w:tcPr>
          <w:p w14:paraId="0674EA72"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ДРЕБНА</w:t>
            </w:r>
          </w:p>
        </w:tc>
        <w:tc>
          <w:tcPr>
            <w:tcW w:w="2268" w:type="dxa"/>
            <w:tcBorders>
              <w:top w:val="nil"/>
              <w:left w:val="nil"/>
              <w:bottom w:val="single" w:sz="8" w:space="0" w:color="auto"/>
              <w:right w:val="single" w:sz="4" w:space="0" w:color="auto"/>
            </w:tcBorders>
            <w:shd w:val="clear" w:color="auto" w:fill="auto"/>
            <w:noWrap/>
            <w:vAlign w:val="bottom"/>
            <w:hideMark/>
          </w:tcPr>
          <w:p w14:paraId="4E52BB61"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nil"/>
              <w:left w:val="nil"/>
              <w:bottom w:val="single" w:sz="8" w:space="0" w:color="auto"/>
              <w:right w:val="single" w:sz="4" w:space="0" w:color="auto"/>
            </w:tcBorders>
            <w:shd w:val="clear" w:color="auto" w:fill="auto"/>
            <w:noWrap/>
            <w:vAlign w:val="bottom"/>
            <w:hideMark/>
          </w:tcPr>
          <w:p w14:paraId="56EB5945"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auto" w:fill="auto"/>
            <w:noWrap/>
            <w:vAlign w:val="bottom"/>
            <w:hideMark/>
          </w:tcPr>
          <w:p w14:paraId="1DCC8E86"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2</w:t>
            </w:r>
          </w:p>
        </w:tc>
      </w:tr>
      <w:tr w:rsidR="007142A6" w:rsidRPr="007142A6" w14:paraId="19A14361" w14:textId="77777777" w:rsidTr="007142A6">
        <w:trPr>
          <w:trHeight w:val="300"/>
        </w:trPr>
        <w:tc>
          <w:tcPr>
            <w:tcW w:w="2967" w:type="dxa"/>
            <w:vMerge/>
            <w:tcBorders>
              <w:top w:val="single" w:sz="8" w:space="0" w:color="auto"/>
              <w:left w:val="single" w:sz="8" w:space="0" w:color="auto"/>
              <w:bottom w:val="nil"/>
              <w:right w:val="single" w:sz="8" w:space="0" w:color="auto"/>
            </w:tcBorders>
            <w:vAlign w:val="center"/>
            <w:hideMark/>
          </w:tcPr>
          <w:p w14:paraId="33FF8975"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D492072"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96EB88A"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AA5B2E"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D78AD67"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379</w:t>
            </w:r>
          </w:p>
        </w:tc>
      </w:tr>
      <w:tr w:rsidR="007142A6" w:rsidRPr="007142A6" w14:paraId="46E907F1" w14:textId="77777777" w:rsidTr="007142A6">
        <w:trPr>
          <w:trHeight w:val="315"/>
        </w:trPr>
        <w:tc>
          <w:tcPr>
            <w:tcW w:w="2967" w:type="dxa"/>
            <w:vMerge/>
            <w:tcBorders>
              <w:top w:val="single" w:sz="8" w:space="0" w:color="auto"/>
              <w:left w:val="single" w:sz="8" w:space="0" w:color="auto"/>
              <w:bottom w:val="nil"/>
              <w:right w:val="single" w:sz="8" w:space="0" w:color="auto"/>
            </w:tcBorders>
            <w:vAlign w:val="center"/>
            <w:hideMark/>
          </w:tcPr>
          <w:p w14:paraId="5AA2968F"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nil"/>
              <w:right w:val="single" w:sz="4" w:space="0" w:color="auto"/>
            </w:tcBorders>
            <w:shd w:val="clear" w:color="auto" w:fill="auto"/>
            <w:noWrap/>
            <w:vAlign w:val="bottom"/>
            <w:hideMark/>
          </w:tcPr>
          <w:p w14:paraId="2A76E03D"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ДЪРВА</w:t>
            </w:r>
          </w:p>
        </w:tc>
        <w:tc>
          <w:tcPr>
            <w:tcW w:w="2268" w:type="dxa"/>
            <w:tcBorders>
              <w:top w:val="nil"/>
              <w:left w:val="nil"/>
              <w:bottom w:val="nil"/>
              <w:right w:val="single" w:sz="4" w:space="0" w:color="auto"/>
            </w:tcBorders>
            <w:shd w:val="clear" w:color="auto" w:fill="auto"/>
            <w:noWrap/>
            <w:vAlign w:val="bottom"/>
            <w:hideMark/>
          </w:tcPr>
          <w:p w14:paraId="2D855A67"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nil"/>
              <w:left w:val="nil"/>
              <w:bottom w:val="nil"/>
              <w:right w:val="single" w:sz="4" w:space="0" w:color="auto"/>
            </w:tcBorders>
            <w:shd w:val="clear" w:color="auto" w:fill="auto"/>
            <w:noWrap/>
            <w:vAlign w:val="bottom"/>
            <w:hideMark/>
          </w:tcPr>
          <w:p w14:paraId="6FE9FDE0"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nil"/>
              <w:left w:val="nil"/>
              <w:bottom w:val="nil"/>
              <w:right w:val="single" w:sz="4" w:space="0" w:color="auto"/>
            </w:tcBorders>
            <w:shd w:val="clear" w:color="auto" w:fill="auto"/>
            <w:noWrap/>
            <w:vAlign w:val="bottom"/>
            <w:hideMark/>
          </w:tcPr>
          <w:p w14:paraId="7EBD801E"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379</w:t>
            </w:r>
          </w:p>
        </w:tc>
      </w:tr>
      <w:tr w:rsidR="007142A6" w:rsidRPr="007142A6" w14:paraId="2C51E6EB" w14:textId="77777777" w:rsidTr="007142A6">
        <w:trPr>
          <w:trHeight w:val="315"/>
        </w:trPr>
        <w:tc>
          <w:tcPr>
            <w:tcW w:w="2967" w:type="dxa"/>
            <w:vMerge/>
            <w:tcBorders>
              <w:top w:val="single" w:sz="8" w:space="0" w:color="auto"/>
              <w:left w:val="single" w:sz="8" w:space="0" w:color="auto"/>
              <w:bottom w:val="nil"/>
              <w:right w:val="single" w:sz="8" w:space="0" w:color="auto"/>
            </w:tcBorders>
            <w:vAlign w:val="center"/>
            <w:hideMark/>
          </w:tcPr>
          <w:p w14:paraId="74E28AEE"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8" w:space="0" w:color="auto"/>
              <w:left w:val="nil"/>
              <w:bottom w:val="single" w:sz="8" w:space="0" w:color="auto"/>
              <w:right w:val="single" w:sz="4" w:space="0" w:color="auto"/>
            </w:tcBorders>
            <w:shd w:val="clear" w:color="000000" w:fill="FFFF99"/>
            <w:noWrap/>
            <w:vAlign w:val="bottom"/>
            <w:hideMark/>
          </w:tcPr>
          <w:p w14:paraId="31F8B942"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single" w:sz="8" w:space="0" w:color="auto"/>
              <w:left w:val="nil"/>
              <w:bottom w:val="single" w:sz="8" w:space="0" w:color="auto"/>
              <w:right w:val="single" w:sz="4" w:space="0" w:color="auto"/>
            </w:tcBorders>
            <w:shd w:val="clear" w:color="000000" w:fill="FFFF99"/>
            <w:noWrap/>
            <w:vAlign w:val="bottom"/>
            <w:hideMark/>
          </w:tcPr>
          <w:p w14:paraId="2DE7E8ED"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за срлп</w:t>
            </w:r>
          </w:p>
        </w:tc>
        <w:tc>
          <w:tcPr>
            <w:tcW w:w="1418" w:type="dxa"/>
            <w:tcBorders>
              <w:top w:val="single" w:sz="8" w:space="0" w:color="auto"/>
              <w:left w:val="nil"/>
              <w:bottom w:val="single" w:sz="8" w:space="0" w:color="auto"/>
              <w:right w:val="single" w:sz="4" w:space="0" w:color="auto"/>
            </w:tcBorders>
            <w:shd w:val="clear" w:color="000000" w:fill="FFFF99"/>
            <w:noWrap/>
            <w:vAlign w:val="bottom"/>
            <w:hideMark/>
          </w:tcPr>
          <w:p w14:paraId="34DF9EAB"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8" w:space="0" w:color="auto"/>
              <w:left w:val="nil"/>
              <w:bottom w:val="single" w:sz="8" w:space="0" w:color="auto"/>
              <w:right w:val="single" w:sz="4" w:space="0" w:color="auto"/>
            </w:tcBorders>
            <w:shd w:val="clear" w:color="000000" w:fill="FFFF99"/>
            <w:noWrap/>
            <w:vAlign w:val="bottom"/>
            <w:hideMark/>
          </w:tcPr>
          <w:p w14:paraId="01D6E668"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433</w:t>
            </w:r>
          </w:p>
        </w:tc>
      </w:tr>
      <w:tr w:rsidR="007142A6" w:rsidRPr="007142A6" w14:paraId="5AD3D441" w14:textId="77777777" w:rsidTr="007142A6">
        <w:trPr>
          <w:trHeight w:val="300"/>
        </w:trPr>
        <w:tc>
          <w:tcPr>
            <w:tcW w:w="2967" w:type="dxa"/>
            <w:vMerge/>
            <w:tcBorders>
              <w:top w:val="single" w:sz="8" w:space="0" w:color="auto"/>
              <w:left w:val="single" w:sz="8" w:space="0" w:color="auto"/>
              <w:bottom w:val="nil"/>
              <w:right w:val="single" w:sz="8" w:space="0" w:color="auto"/>
            </w:tcBorders>
            <w:vAlign w:val="center"/>
            <w:hideMark/>
          </w:tcPr>
          <w:p w14:paraId="5D14959F"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79BCD3D8"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nil"/>
              <w:left w:val="nil"/>
              <w:bottom w:val="single" w:sz="4" w:space="0" w:color="auto"/>
              <w:right w:val="single" w:sz="4" w:space="0" w:color="auto"/>
            </w:tcBorders>
            <w:shd w:val="clear" w:color="auto" w:fill="auto"/>
            <w:noWrap/>
            <w:vAlign w:val="bottom"/>
            <w:hideMark/>
          </w:tcPr>
          <w:p w14:paraId="5C17F290"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nil"/>
              <w:left w:val="nil"/>
              <w:bottom w:val="single" w:sz="4" w:space="0" w:color="auto"/>
              <w:right w:val="single" w:sz="4" w:space="0" w:color="auto"/>
            </w:tcBorders>
            <w:shd w:val="clear" w:color="auto" w:fill="auto"/>
            <w:noWrap/>
            <w:vAlign w:val="bottom"/>
            <w:hideMark/>
          </w:tcPr>
          <w:p w14:paraId="1DC16A23"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здб</w:t>
            </w:r>
          </w:p>
        </w:tc>
        <w:tc>
          <w:tcPr>
            <w:tcW w:w="1701" w:type="dxa"/>
            <w:tcBorders>
              <w:top w:val="nil"/>
              <w:left w:val="nil"/>
              <w:bottom w:val="single" w:sz="4" w:space="0" w:color="auto"/>
              <w:right w:val="single" w:sz="4" w:space="0" w:color="auto"/>
            </w:tcBorders>
            <w:shd w:val="clear" w:color="auto" w:fill="auto"/>
            <w:noWrap/>
            <w:vAlign w:val="bottom"/>
            <w:hideMark/>
          </w:tcPr>
          <w:p w14:paraId="201182CE"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40</w:t>
            </w:r>
          </w:p>
        </w:tc>
      </w:tr>
      <w:tr w:rsidR="007142A6" w:rsidRPr="007142A6" w14:paraId="7CAA8C6D" w14:textId="77777777" w:rsidTr="007142A6">
        <w:trPr>
          <w:trHeight w:val="315"/>
        </w:trPr>
        <w:tc>
          <w:tcPr>
            <w:tcW w:w="2967" w:type="dxa"/>
            <w:vMerge/>
            <w:tcBorders>
              <w:top w:val="single" w:sz="8" w:space="0" w:color="auto"/>
              <w:left w:val="single" w:sz="8" w:space="0" w:color="auto"/>
              <w:bottom w:val="nil"/>
              <w:right w:val="single" w:sz="8" w:space="0" w:color="auto"/>
            </w:tcBorders>
            <w:vAlign w:val="center"/>
            <w:hideMark/>
          </w:tcPr>
          <w:p w14:paraId="0B829D08"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8" w:space="0" w:color="auto"/>
              <w:left w:val="nil"/>
              <w:bottom w:val="single" w:sz="8" w:space="0" w:color="auto"/>
              <w:right w:val="single" w:sz="4" w:space="0" w:color="auto"/>
            </w:tcBorders>
            <w:shd w:val="clear" w:color="000000" w:fill="FFFF99"/>
            <w:noWrap/>
            <w:vAlign w:val="bottom"/>
            <w:hideMark/>
          </w:tcPr>
          <w:p w14:paraId="2CCEE019"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single" w:sz="8" w:space="0" w:color="auto"/>
              <w:left w:val="nil"/>
              <w:bottom w:val="single" w:sz="8" w:space="0" w:color="auto"/>
              <w:right w:val="single" w:sz="4" w:space="0" w:color="auto"/>
            </w:tcBorders>
            <w:shd w:val="clear" w:color="000000" w:fill="FFFF99"/>
            <w:noWrap/>
            <w:vAlign w:val="bottom"/>
            <w:hideMark/>
          </w:tcPr>
          <w:p w14:paraId="1777EEA9"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здб</w:t>
            </w:r>
          </w:p>
        </w:tc>
        <w:tc>
          <w:tcPr>
            <w:tcW w:w="1418" w:type="dxa"/>
            <w:tcBorders>
              <w:top w:val="single" w:sz="8" w:space="0" w:color="auto"/>
              <w:left w:val="nil"/>
              <w:bottom w:val="single" w:sz="8" w:space="0" w:color="auto"/>
              <w:right w:val="single" w:sz="4" w:space="0" w:color="auto"/>
            </w:tcBorders>
            <w:shd w:val="clear" w:color="000000" w:fill="FFFF99"/>
            <w:noWrap/>
            <w:vAlign w:val="bottom"/>
            <w:hideMark/>
          </w:tcPr>
          <w:p w14:paraId="6F0B791F"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8" w:space="0" w:color="auto"/>
              <w:left w:val="nil"/>
              <w:bottom w:val="single" w:sz="8" w:space="0" w:color="auto"/>
              <w:right w:val="single" w:sz="4" w:space="0" w:color="auto"/>
            </w:tcBorders>
            <w:shd w:val="clear" w:color="000000" w:fill="FFFF99"/>
            <w:noWrap/>
            <w:vAlign w:val="bottom"/>
            <w:hideMark/>
          </w:tcPr>
          <w:p w14:paraId="26328F27"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40</w:t>
            </w:r>
          </w:p>
        </w:tc>
      </w:tr>
      <w:tr w:rsidR="007142A6" w:rsidRPr="007142A6" w14:paraId="2B472164" w14:textId="77777777" w:rsidTr="007142A6">
        <w:trPr>
          <w:trHeight w:val="300"/>
        </w:trPr>
        <w:tc>
          <w:tcPr>
            <w:tcW w:w="2967" w:type="dxa"/>
            <w:vMerge/>
            <w:tcBorders>
              <w:top w:val="single" w:sz="8" w:space="0" w:color="auto"/>
              <w:left w:val="single" w:sz="8" w:space="0" w:color="auto"/>
              <w:bottom w:val="nil"/>
              <w:right w:val="single" w:sz="8" w:space="0" w:color="auto"/>
            </w:tcBorders>
            <w:vAlign w:val="center"/>
            <w:hideMark/>
          </w:tcPr>
          <w:p w14:paraId="35DA39D1"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0FE8E976"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nil"/>
              <w:left w:val="nil"/>
              <w:bottom w:val="single" w:sz="4" w:space="0" w:color="auto"/>
              <w:right w:val="single" w:sz="4" w:space="0" w:color="auto"/>
            </w:tcBorders>
            <w:shd w:val="clear" w:color="auto" w:fill="auto"/>
            <w:noWrap/>
            <w:vAlign w:val="bottom"/>
            <w:hideMark/>
          </w:tcPr>
          <w:p w14:paraId="755101DF"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nil"/>
              <w:left w:val="nil"/>
              <w:bottom w:val="single" w:sz="4" w:space="0" w:color="auto"/>
              <w:right w:val="single" w:sz="4" w:space="0" w:color="auto"/>
            </w:tcBorders>
            <w:shd w:val="clear" w:color="auto" w:fill="auto"/>
            <w:noWrap/>
            <w:vAlign w:val="bottom"/>
            <w:hideMark/>
          </w:tcPr>
          <w:p w14:paraId="3FC1B615"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цр</w:t>
            </w:r>
          </w:p>
        </w:tc>
        <w:tc>
          <w:tcPr>
            <w:tcW w:w="1701" w:type="dxa"/>
            <w:tcBorders>
              <w:top w:val="nil"/>
              <w:left w:val="nil"/>
              <w:bottom w:val="single" w:sz="4" w:space="0" w:color="auto"/>
              <w:right w:val="single" w:sz="4" w:space="0" w:color="auto"/>
            </w:tcBorders>
            <w:shd w:val="clear" w:color="auto" w:fill="auto"/>
            <w:noWrap/>
            <w:vAlign w:val="bottom"/>
            <w:hideMark/>
          </w:tcPr>
          <w:p w14:paraId="05731707"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21</w:t>
            </w:r>
          </w:p>
        </w:tc>
      </w:tr>
      <w:tr w:rsidR="007142A6" w:rsidRPr="007142A6" w14:paraId="0F3588DE" w14:textId="77777777" w:rsidTr="007142A6">
        <w:trPr>
          <w:trHeight w:val="315"/>
        </w:trPr>
        <w:tc>
          <w:tcPr>
            <w:tcW w:w="2967" w:type="dxa"/>
            <w:vMerge/>
            <w:tcBorders>
              <w:top w:val="single" w:sz="8" w:space="0" w:color="auto"/>
              <w:left w:val="single" w:sz="8" w:space="0" w:color="auto"/>
              <w:bottom w:val="nil"/>
              <w:right w:val="single" w:sz="8" w:space="0" w:color="auto"/>
            </w:tcBorders>
            <w:vAlign w:val="center"/>
            <w:hideMark/>
          </w:tcPr>
          <w:p w14:paraId="62D8B57E"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8" w:space="0" w:color="auto"/>
              <w:left w:val="nil"/>
              <w:bottom w:val="single" w:sz="8" w:space="0" w:color="auto"/>
              <w:right w:val="single" w:sz="4" w:space="0" w:color="auto"/>
            </w:tcBorders>
            <w:shd w:val="clear" w:color="000000" w:fill="FFFF99"/>
            <w:noWrap/>
            <w:vAlign w:val="bottom"/>
            <w:hideMark/>
          </w:tcPr>
          <w:p w14:paraId="2EB79D82"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single" w:sz="8" w:space="0" w:color="auto"/>
              <w:left w:val="nil"/>
              <w:bottom w:val="single" w:sz="8" w:space="0" w:color="auto"/>
              <w:right w:val="single" w:sz="4" w:space="0" w:color="auto"/>
            </w:tcBorders>
            <w:shd w:val="clear" w:color="000000" w:fill="FFFF99"/>
            <w:noWrap/>
            <w:vAlign w:val="bottom"/>
            <w:hideMark/>
          </w:tcPr>
          <w:p w14:paraId="55224BEF"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цр</w:t>
            </w:r>
          </w:p>
        </w:tc>
        <w:tc>
          <w:tcPr>
            <w:tcW w:w="1418" w:type="dxa"/>
            <w:tcBorders>
              <w:top w:val="single" w:sz="8" w:space="0" w:color="auto"/>
              <w:left w:val="nil"/>
              <w:bottom w:val="single" w:sz="8" w:space="0" w:color="auto"/>
              <w:right w:val="single" w:sz="4" w:space="0" w:color="auto"/>
            </w:tcBorders>
            <w:shd w:val="clear" w:color="000000" w:fill="FFFF99"/>
            <w:noWrap/>
            <w:vAlign w:val="bottom"/>
            <w:hideMark/>
          </w:tcPr>
          <w:p w14:paraId="1FC7E326"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8" w:space="0" w:color="auto"/>
              <w:left w:val="nil"/>
              <w:bottom w:val="single" w:sz="8" w:space="0" w:color="auto"/>
              <w:right w:val="single" w:sz="4" w:space="0" w:color="auto"/>
            </w:tcBorders>
            <w:shd w:val="clear" w:color="000000" w:fill="FFFF99"/>
            <w:noWrap/>
            <w:vAlign w:val="bottom"/>
            <w:hideMark/>
          </w:tcPr>
          <w:p w14:paraId="5261DBAE"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21</w:t>
            </w:r>
          </w:p>
        </w:tc>
      </w:tr>
      <w:tr w:rsidR="007142A6" w:rsidRPr="007142A6" w14:paraId="2279CFAC" w14:textId="77777777" w:rsidTr="007142A6">
        <w:trPr>
          <w:trHeight w:val="300"/>
        </w:trPr>
        <w:tc>
          <w:tcPr>
            <w:tcW w:w="2967" w:type="dxa"/>
            <w:tcBorders>
              <w:top w:val="nil"/>
              <w:left w:val="single" w:sz="8" w:space="0" w:color="auto"/>
              <w:bottom w:val="nil"/>
              <w:right w:val="single" w:sz="8" w:space="0" w:color="auto"/>
            </w:tcBorders>
            <w:shd w:val="clear" w:color="auto" w:fill="auto"/>
            <w:noWrap/>
            <w:vAlign w:val="center"/>
            <w:hideMark/>
          </w:tcPr>
          <w:p w14:paraId="13D05A48" w14:textId="77777777" w:rsidR="007142A6" w:rsidRPr="007142A6" w:rsidRDefault="007142A6" w:rsidP="007142A6">
            <w:pP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B244763"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9D36286"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77AC69"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пляс</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31E0A31"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123</w:t>
            </w:r>
          </w:p>
        </w:tc>
      </w:tr>
      <w:tr w:rsidR="007142A6" w:rsidRPr="007142A6" w14:paraId="2E962B14" w14:textId="77777777" w:rsidTr="007142A6">
        <w:trPr>
          <w:trHeight w:val="315"/>
        </w:trPr>
        <w:tc>
          <w:tcPr>
            <w:tcW w:w="2967" w:type="dxa"/>
            <w:tcBorders>
              <w:top w:val="nil"/>
              <w:left w:val="single" w:sz="8" w:space="0" w:color="auto"/>
              <w:bottom w:val="nil"/>
              <w:right w:val="single" w:sz="8" w:space="0" w:color="auto"/>
            </w:tcBorders>
            <w:shd w:val="clear" w:color="auto" w:fill="auto"/>
            <w:noWrap/>
            <w:vAlign w:val="center"/>
            <w:hideMark/>
          </w:tcPr>
          <w:p w14:paraId="3620B31B" w14:textId="77777777" w:rsidR="007142A6" w:rsidRPr="007142A6" w:rsidRDefault="007142A6" w:rsidP="007142A6">
            <w:pP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1F83E070"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nil"/>
              <w:left w:val="nil"/>
              <w:bottom w:val="single" w:sz="8" w:space="0" w:color="auto"/>
              <w:right w:val="single" w:sz="4" w:space="0" w:color="auto"/>
            </w:tcBorders>
            <w:shd w:val="clear" w:color="000000" w:fill="FFFF99"/>
            <w:noWrap/>
            <w:vAlign w:val="bottom"/>
            <w:hideMark/>
          </w:tcPr>
          <w:p w14:paraId="2145E30F"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пляс</w:t>
            </w:r>
          </w:p>
        </w:tc>
        <w:tc>
          <w:tcPr>
            <w:tcW w:w="1418" w:type="dxa"/>
            <w:tcBorders>
              <w:top w:val="nil"/>
              <w:left w:val="nil"/>
              <w:bottom w:val="single" w:sz="8" w:space="0" w:color="auto"/>
              <w:right w:val="single" w:sz="4" w:space="0" w:color="auto"/>
            </w:tcBorders>
            <w:shd w:val="clear" w:color="000000" w:fill="FFFF99"/>
            <w:noWrap/>
            <w:vAlign w:val="bottom"/>
            <w:hideMark/>
          </w:tcPr>
          <w:p w14:paraId="11247D09"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3FDD79CB"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123</w:t>
            </w:r>
          </w:p>
        </w:tc>
      </w:tr>
      <w:tr w:rsidR="007142A6" w:rsidRPr="007142A6" w14:paraId="3A3F40FF" w14:textId="77777777" w:rsidTr="007142A6">
        <w:trPr>
          <w:trHeight w:val="315"/>
        </w:trPr>
        <w:tc>
          <w:tcPr>
            <w:tcW w:w="2967" w:type="dxa"/>
            <w:tcBorders>
              <w:top w:val="nil"/>
              <w:left w:val="single" w:sz="8" w:space="0" w:color="auto"/>
              <w:bottom w:val="single" w:sz="4" w:space="0" w:color="auto"/>
              <w:right w:val="single" w:sz="8" w:space="0" w:color="auto"/>
            </w:tcBorders>
            <w:shd w:val="clear" w:color="auto" w:fill="auto"/>
            <w:noWrap/>
            <w:vAlign w:val="center"/>
            <w:hideMark/>
          </w:tcPr>
          <w:p w14:paraId="51FF58EF" w14:textId="77777777" w:rsidR="007142A6" w:rsidRPr="007142A6" w:rsidRDefault="007142A6" w:rsidP="007142A6">
            <w:pP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 </w:t>
            </w:r>
          </w:p>
        </w:tc>
        <w:tc>
          <w:tcPr>
            <w:tcW w:w="1701" w:type="dxa"/>
            <w:tcBorders>
              <w:top w:val="nil"/>
              <w:left w:val="nil"/>
              <w:bottom w:val="single" w:sz="4" w:space="0" w:color="auto"/>
              <w:right w:val="single" w:sz="4" w:space="0" w:color="auto"/>
            </w:tcBorders>
            <w:shd w:val="clear" w:color="000000" w:fill="FFFF99"/>
            <w:noWrap/>
            <w:vAlign w:val="bottom"/>
            <w:hideMark/>
          </w:tcPr>
          <w:p w14:paraId="4C03AB48"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nil"/>
              <w:left w:val="nil"/>
              <w:bottom w:val="single" w:sz="4" w:space="0" w:color="auto"/>
              <w:right w:val="single" w:sz="4" w:space="0" w:color="auto"/>
            </w:tcBorders>
            <w:shd w:val="clear" w:color="000000" w:fill="FFFF99"/>
            <w:noWrap/>
            <w:vAlign w:val="bottom"/>
            <w:hideMark/>
          </w:tcPr>
          <w:p w14:paraId="43CEB68F"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за подотдел 68-д</w:t>
            </w:r>
          </w:p>
        </w:tc>
        <w:tc>
          <w:tcPr>
            <w:tcW w:w="1418" w:type="dxa"/>
            <w:tcBorders>
              <w:top w:val="nil"/>
              <w:left w:val="nil"/>
              <w:bottom w:val="single" w:sz="4" w:space="0" w:color="auto"/>
              <w:right w:val="single" w:sz="4" w:space="0" w:color="auto"/>
            </w:tcBorders>
            <w:shd w:val="clear" w:color="000000" w:fill="FFFF99"/>
            <w:noWrap/>
            <w:vAlign w:val="bottom"/>
            <w:hideMark/>
          </w:tcPr>
          <w:p w14:paraId="6C3E57C6"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4" w:space="0" w:color="auto"/>
              <w:right w:val="single" w:sz="4" w:space="0" w:color="auto"/>
            </w:tcBorders>
            <w:shd w:val="clear" w:color="000000" w:fill="FFFF99"/>
            <w:noWrap/>
            <w:vAlign w:val="bottom"/>
            <w:hideMark/>
          </w:tcPr>
          <w:p w14:paraId="2EBA403D"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658</w:t>
            </w:r>
          </w:p>
        </w:tc>
      </w:tr>
      <w:tr w:rsidR="007142A6" w:rsidRPr="007142A6" w14:paraId="2FA0FC4C" w14:textId="77777777" w:rsidTr="007142A6">
        <w:trPr>
          <w:trHeight w:val="300"/>
        </w:trPr>
        <w:tc>
          <w:tcPr>
            <w:tcW w:w="2967"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7AD5280" w14:textId="77777777" w:rsidR="007142A6" w:rsidRPr="007142A6" w:rsidRDefault="007142A6" w:rsidP="007142A6">
            <w:pPr>
              <w:jc w:val="cente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69-а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F42C680"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Едра</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FC5F9B5"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Трупи за бичене над 30 см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099375"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F6ACF57"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1</w:t>
            </w:r>
          </w:p>
        </w:tc>
      </w:tr>
      <w:tr w:rsidR="007142A6" w:rsidRPr="007142A6" w14:paraId="6AC0A337" w14:textId="77777777" w:rsidTr="007142A6">
        <w:trPr>
          <w:trHeight w:val="300"/>
        </w:trPr>
        <w:tc>
          <w:tcPr>
            <w:tcW w:w="2967" w:type="dxa"/>
            <w:vMerge/>
            <w:tcBorders>
              <w:top w:val="single" w:sz="4" w:space="0" w:color="auto"/>
              <w:left w:val="single" w:sz="8" w:space="0" w:color="auto"/>
              <w:bottom w:val="nil"/>
              <w:right w:val="single" w:sz="8" w:space="0" w:color="auto"/>
            </w:tcBorders>
            <w:vAlign w:val="center"/>
            <w:hideMark/>
          </w:tcPr>
          <w:p w14:paraId="4DFBB238"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4" w:space="0" w:color="auto"/>
              <w:left w:val="nil"/>
              <w:bottom w:val="nil"/>
              <w:right w:val="single" w:sz="4" w:space="0" w:color="auto"/>
            </w:tcBorders>
            <w:shd w:val="clear" w:color="auto" w:fill="auto"/>
            <w:noWrap/>
            <w:vAlign w:val="bottom"/>
            <w:hideMark/>
          </w:tcPr>
          <w:p w14:paraId="4BF0FA8A"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Едра</w:t>
            </w:r>
          </w:p>
        </w:tc>
        <w:tc>
          <w:tcPr>
            <w:tcW w:w="2268" w:type="dxa"/>
            <w:tcBorders>
              <w:top w:val="single" w:sz="4" w:space="0" w:color="auto"/>
              <w:left w:val="nil"/>
              <w:bottom w:val="nil"/>
              <w:right w:val="single" w:sz="4" w:space="0" w:color="auto"/>
            </w:tcBorders>
            <w:shd w:val="clear" w:color="auto" w:fill="auto"/>
            <w:noWrap/>
            <w:vAlign w:val="bottom"/>
            <w:hideMark/>
          </w:tcPr>
          <w:p w14:paraId="76C8650F"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Трупи за бичене 18 - 29 см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D9E3FE"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single" w:sz="4" w:space="0" w:color="auto"/>
              <w:left w:val="nil"/>
              <w:bottom w:val="nil"/>
              <w:right w:val="single" w:sz="4" w:space="0" w:color="auto"/>
            </w:tcBorders>
            <w:shd w:val="clear" w:color="auto" w:fill="auto"/>
            <w:noWrap/>
            <w:vAlign w:val="bottom"/>
            <w:hideMark/>
          </w:tcPr>
          <w:p w14:paraId="420C3E59"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11</w:t>
            </w:r>
          </w:p>
        </w:tc>
      </w:tr>
      <w:tr w:rsidR="007142A6" w:rsidRPr="007142A6" w14:paraId="066CF85B" w14:textId="77777777" w:rsidTr="007142A6">
        <w:trPr>
          <w:trHeight w:val="315"/>
        </w:trPr>
        <w:tc>
          <w:tcPr>
            <w:tcW w:w="2967" w:type="dxa"/>
            <w:vMerge/>
            <w:tcBorders>
              <w:top w:val="single" w:sz="8" w:space="0" w:color="auto"/>
              <w:left w:val="single" w:sz="8" w:space="0" w:color="auto"/>
              <w:bottom w:val="nil"/>
              <w:right w:val="single" w:sz="8" w:space="0" w:color="auto"/>
            </w:tcBorders>
            <w:vAlign w:val="center"/>
            <w:hideMark/>
          </w:tcPr>
          <w:p w14:paraId="7B4253D6"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3A97374C"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ЕДРА</w:t>
            </w:r>
          </w:p>
        </w:tc>
        <w:tc>
          <w:tcPr>
            <w:tcW w:w="2268" w:type="dxa"/>
            <w:tcBorders>
              <w:top w:val="single" w:sz="4" w:space="0" w:color="auto"/>
              <w:left w:val="nil"/>
              <w:bottom w:val="single" w:sz="8" w:space="0" w:color="auto"/>
              <w:right w:val="single" w:sz="4" w:space="0" w:color="auto"/>
            </w:tcBorders>
            <w:shd w:val="clear" w:color="auto" w:fill="auto"/>
            <w:noWrap/>
            <w:vAlign w:val="bottom"/>
            <w:hideMark/>
          </w:tcPr>
          <w:p w14:paraId="56313081"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nil"/>
              <w:left w:val="nil"/>
              <w:bottom w:val="single" w:sz="8" w:space="0" w:color="auto"/>
              <w:right w:val="single" w:sz="4" w:space="0" w:color="auto"/>
            </w:tcBorders>
            <w:shd w:val="clear" w:color="auto" w:fill="auto"/>
            <w:noWrap/>
            <w:vAlign w:val="bottom"/>
            <w:hideMark/>
          </w:tcPr>
          <w:p w14:paraId="381EB329"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0CCBEDC3"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12</w:t>
            </w:r>
          </w:p>
        </w:tc>
      </w:tr>
      <w:tr w:rsidR="007142A6" w:rsidRPr="007142A6" w14:paraId="02D98270" w14:textId="77777777" w:rsidTr="007142A6">
        <w:trPr>
          <w:trHeight w:val="300"/>
        </w:trPr>
        <w:tc>
          <w:tcPr>
            <w:tcW w:w="2967" w:type="dxa"/>
            <w:vMerge/>
            <w:tcBorders>
              <w:top w:val="single" w:sz="8" w:space="0" w:color="auto"/>
              <w:left w:val="single" w:sz="8" w:space="0" w:color="auto"/>
              <w:bottom w:val="nil"/>
              <w:right w:val="single" w:sz="8" w:space="0" w:color="auto"/>
            </w:tcBorders>
            <w:vAlign w:val="center"/>
            <w:hideMark/>
          </w:tcPr>
          <w:p w14:paraId="1D807C79"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6533F763"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Средна</w:t>
            </w:r>
          </w:p>
        </w:tc>
        <w:tc>
          <w:tcPr>
            <w:tcW w:w="2268" w:type="dxa"/>
            <w:tcBorders>
              <w:top w:val="nil"/>
              <w:left w:val="nil"/>
              <w:bottom w:val="single" w:sz="4" w:space="0" w:color="auto"/>
              <w:right w:val="single" w:sz="4" w:space="0" w:color="auto"/>
            </w:tcBorders>
            <w:shd w:val="clear" w:color="auto" w:fill="auto"/>
            <w:noWrap/>
            <w:vAlign w:val="bottom"/>
            <w:hideMark/>
          </w:tcPr>
          <w:p w14:paraId="15A66B1B"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Трупи за бичене 15 - 17 см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67B1FE"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nil"/>
              <w:left w:val="nil"/>
              <w:bottom w:val="single" w:sz="4" w:space="0" w:color="auto"/>
              <w:right w:val="single" w:sz="4" w:space="0" w:color="auto"/>
            </w:tcBorders>
            <w:shd w:val="clear" w:color="auto" w:fill="auto"/>
            <w:noWrap/>
            <w:vAlign w:val="bottom"/>
            <w:hideMark/>
          </w:tcPr>
          <w:p w14:paraId="2124262E"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4</w:t>
            </w:r>
          </w:p>
        </w:tc>
      </w:tr>
      <w:tr w:rsidR="007142A6" w:rsidRPr="007142A6" w14:paraId="26647B9E" w14:textId="77777777" w:rsidTr="007142A6">
        <w:trPr>
          <w:trHeight w:val="300"/>
        </w:trPr>
        <w:tc>
          <w:tcPr>
            <w:tcW w:w="2967" w:type="dxa"/>
            <w:vMerge/>
            <w:tcBorders>
              <w:top w:val="single" w:sz="8" w:space="0" w:color="auto"/>
              <w:left w:val="single" w:sz="8" w:space="0" w:color="auto"/>
              <w:bottom w:val="nil"/>
              <w:right w:val="single" w:sz="8" w:space="0" w:color="auto"/>
            </w:tcBorders>
            <w:vAlign w:val="center"/>
            <w:hideMark/>
          </w:tcPr>
          <w:p w14:paraId="6D6DC05A"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26792958"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Средна</w:t>
            </w:r>
          </w:p>
        </w:tc>
        <w:tc>
          <w:tcPr>
            <w:tcW w:w="2268" w:type="dxa"/>
            <w:tcBorders>
              <w:top w:val="nil"/>
              <w:left w:val="nil"/>
              <w:bottom w:val="single" w:sz="4" w:space="0" w:color="auto"/>
              <w:right w:val="single" w:sz="4" w:space="0" w:color="auto"/>
            </w:tcBorders>
            <w:shd w:val="clear" w:color="auto" w:fill="auto"/>
            <w:noWrap/>
            <w:vAlign w:val="bottom"/>
            <w:hideMark/>
          </w:tcPr>
          <w:p w14:paraId="1133EE10"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xml:space="preserve">Технологична </w:t>
            </w:r>
          </w:p>
        </w:tc>
        <w:tc>
          <w:tcPr>
            <w:tcW w:w="1418" w:type="dxa"/>
            <w:tcBorders>
              <w:top w:val="nil"/>
              <w:left w:val="nil"/>
              <w:bottom w:val="single" w:sz="4" w:space="0" w:color="auto"/>
              <w:right w:val="single" w:sz="4" w:space="0" w:color="auto"/>
            </w:tcBorders>
            <w:shd w:val="clear" w:color="auto" w:fill="auto"/>
            <w:noWrap/>
            <w:vAlign w:val="bottom"/>
            <w:hideMark/>
          </w:tcPr>
          <w:p w14:paraId="10408E2B"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nil"/>
              <w:left w:val="nil"/>
              <w:bottom w:val="single" w:sz="4" w:space="0" w:color="auto"/>
              <w:right w:val="single" w:sz="4" w:space="0" w:color="auto"/>
            </w:tcBorders>
            <w:shd w:val="clear" w:color="auto" w:fill="auto"/>
            <w:noWrap/>
            <w:vAlign w:val="bottom"/>
            <w:hideMark/>
          </w:tcPr>
          <w:p w14:paraId="179ABD7F"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4</w:t>
            </w:r>
          </w:p>
        </w:tc>
      </w:tr>
      <w:tr w:rsidR="007142A6" w:rsidRPr="007142A6" w14:paraId="671A44E2" w14:textId="77777777" w:rsidTr="007142A6">
        <w:trPr>
          <w:trHeight w:val="315"/>
        </w:trPr>
        <w:tc>
          <w:tcPr>
            <w:tcW w:w="2967" w:type="dxa"/>
            <w:vMerge/>
            <w:tcBorders>
              <w:top w:val="single" w:sz="8" w:space="0" w:color="auto"/>
              <w:left w:val="single" w:sz="8" w:space="0" w:color="auto"/>
              <w:bottom w:val="nil"/>
              <w:right w:val="single" w:sz="8" w:space="0" w:color="auto"/>
            </w:tcBorders>
            <w:vAlign w:val="center"/>
            <w:hideMark/>
          </w:tcPr>
          <w:p w14:paraId="77E72500"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nil"/>
              <w:right w:val="single" w:sz="4" w:space="0" w:color="auto"/>
            </w:tcBorders>
            <w:shd w:val="clear" w:color="auto" w:fill="auto"/>
            <w:noWrap/>
            <w:vAlign w:val="bottom"/>
            <w:hideMark/>
          </w:tcPr>
          <w:p w14:paraId="79837193"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СРЕДНА</w:t>
            </w:r>
          </w:p>
        </w:tc>
        <w:tc>
          <w:tcPr>
            <w:tcW w:w="2268" w:type="dxa"/>
            <w:tcBorders>
              <w:top w:val="nil"/>
              <w:left w:val="nil"/>
              <w:bottom w:val="nil"/>
              <w:right w:val="single" w:sz="4" w:space="0" w:color="auto"/>
            </w:tcBorders>
            <w:shd w:val="clear" w:color="auto" w:fill="auto"/>
            <w:noWrap/>
            <w:vAlign w:val="bottom"/>
            <w:hideMark/>
          </w:tcPr>
          <w:p w14:paraId="42A908EA"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nil"/>
              <w:left w:val="nil"/>
              <w:bottom w:val="single" w:sz="8" w:space="0" w:color="auto"/>
              <w:right w:val="single" w:sz="4" w:space="0" w:color="auto"/>
            </w:tcBorders>
            <w:shd w:val="clear" w:color="auto" w:fill="auto"/>
            <w:noWrap/>
            <w:vAlign w:val="bottom"/>
            <w:hideMark/>
          </w:tcPr>
          <w:p w14:paraId="69C7E43A"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nil"/>
              <w:left w:val="nil"/>
              <w:bottom w:val="nil"/>
              <w:right w:val="single" w:sz="4" w:space="0" w:color="auto"/>
            </w:tcBorders>
            <w:shd w:val="clear" w:color="auto" w:fill="auto"/>
            <w:noWrap/>
            <w:vAlign w:val="bottom"/>
            <w:hideMark/>
          </w:tcPr>
          <w:p w14:paraId="348B8280"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8</w:t>
            </w:r>
          </w:p>
        </w:tc>
      </w:tr>
      <w:tr w:rsidR="007142A6" w:rsidRPr="007142A6" w14:paraId="3A8B0832" w14:textId="77777777" w:rsidTr="007142A6">
        <w:trPr>
          <w:trHeight w:val="300"/>
        </w:trPr>
        <w:tc>
          <w:tcPr>
            <w:tcW w:w="2967" w:type="dxa"/>
            <w:vMerge/>
            <w:tcBorders>
              <w:top w:val="single" w:sz="8" w:space="0" w:color="auto"/>
              <w:left w:val="single" w:sz="8" w:space="0" w:color="auto"/>
              <w:bottom w:val="nil"/>
              <w:right w:val="single" w:sz="8" w:space="0" w:color="auto"/>
            </w:tcBorders>
            <w:vAlign w:val="center"/>
            <w:hideMark/>
          </w:tcPr>
          <w:p w14:paraId="75D190E1"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14:paraId="03AFEE78"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Дребна</w:t>
            </w:r>
          </w:p>
        </w:tc>
        <w:tc>
          <w:tcPr>
            <w:tcW w:w="2268" w:type="dxa"/>
            <w:tcBorders>
              <w:top w:val="single" w:sz="8" w:space="0" w:color="auto"/>
              <w:left w:val="nil"/>
              <w:bottom w:val="single" w:sz="4" w:space="0" w:color="auto"/>
              <w:right w:val="single" w:sz="4" w:space="0" w:color="auto"/>
            </w:tcBorders>
            <w:shd w:val="clear" w:color="auto" w:fill="auto"/>
            <w:noWrap/>
            <w:vAlign w:val="bottom"/>
            <w:hideMark/>
          </w:tcPr>
          <w:p w14:paraId="0F5C2646"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xml:space="preserve">Технологична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34F324"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14:paraId="53609042"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1</w:t>
            </w:r>
          </w:p>
        </w:tc>
      </w:tr>
      <w:tr w:rsidR="007142A6" w:rsidRPr="007142A6" w14:paraId="39C90151" w14:textId="77777777" w:rsidTr="007142A6">
        <w:trPr>
          <w:trHeight w:val="315"/>
        </w:trPr>
        <w:tc>
          <w:tcPr>
            <w:tcW w:w="2967" w:type="dxa"/>
            <w:vMerge/>
            <w:tcBorders>
              <w:top w:val="single" w:sz="8" w:space="0" w:color="auto"/>
              <w:left w:val="single" w:sz="8" w:space="0" w:color="auto"/>
              <w:bottom w:val="nil"/>
              <w:right w:val="single" w:sz="8" w:space="0" w:color="auto"/>
            </w:tcBorders>
            <w:vAlign w:val="center"/>
            <w:hideMark/>
          </w:tcPr>
          <w:p w14:paraId="02C6464D"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8" w:space="0" w:color="auto"/>
              <w:right w:val="single" w:sz="4" w:space="0" w:color="auto"/>
            </w:tcBorders>
            <w:shd w:val="clear" w:color="auto" w:fill="auto"/>
            <w:noWrap/>
            <w:vAlign w:val="bottom"/>
            <w:hideMark/>
          </w:tcPr>
          <w:p w14:paraId="0B83AD2D"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ДРЕБНА</w:t>
            </w:r>
          </w:p>
        </w:tc>
        <w:tc>
          <w:tcPr>
            <w:tcW w:w="2268" w:type="dxa"/>
            <w:tcBorders>
              <w:top w:val="nil"/>
              <w:left w:val="nil"/>
              <w:bottom w:val="single" w:sz="8" w:space="0" w:color="auto"/>
              <w:right w:val="single" w:sz="4" w:space="0" w:color="auto"/>
            </w:tcBorders>
            <w:shd w:val="clear" w:color="auto" w:fill="auto"/>
            <w:noWrap/>
            <w:vAlign w:val="bottom"/>
            <w:hideMark/>
          </w:tcPr>
          <w:p w14:paraId="5597497A"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nil"/>
              <w:left w:val="nil"/>
              <w:bottom w:val="single" w:sz="8" w:space="0" w:color="auto"/>
              <w:right w:val="single" w:sz="4" w:space="0" w:color="auto"/>
            </w:tcBorders>
            <w:shd w:val="clear" w:color="auto" w:fill="auto"/>
            <w:noWrap/>
            <w:vAlign w:val="bottom"/>
            <w:hideMark/>
          </w:tcPr>
          <w:p w14:paraId="27EAABA6"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auto" w:fill="auto"/>
            <w:noWrap/>
            <w:vAlign w:val="bottom"/>
            <w:hideMark/>
          </w:tcPr>
          <w:p w14:paraId="70C7BDCB"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w:t>
            </w:r>
          </w:p>
        </w:tc>
      </w:tr>
      <w:tr w:rsidR="007142A6" w:rsidRPr="007142A6" w14:paraId="08E41E6B" w14:textId="77777777" w:rsidTr="007142A6">
        <w:trPr>
          <w:trHeight w:val="300"/>
        </w:trPr>
        <w:tc>
          <w:tcPr>
            <w:tcW w:w="2967" w:type="dxa"/>
            <w:vMerge/>
            <w:tcBorders>
              <w:top w:val="single" w:sz="8" w:space="0" w:color="auto"/>
              <w:left w:val="single" w:sz="8" w:space="0" w:color="auto"/>
              <w:bottom w:val="nil"/>
              <w:right w:val="single" w:sz="8" w:space="0" w:color="auto"/>
            </w:tcBorders>
            <w:vAlign w:val="center"/>
            <w:hideMark/>
          </w:tcPr>
          <w:p w14:paraId="6F4461E8"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D6CE72F"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5EDD11D"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7C139C"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6092BD9"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81</w:t>
            </w:r>
          </w:p>
        </w:tc>
      </w:tr>
      <w:tr w:rsidR="007142A6" w:rsidRPr="007142A6" w14:paraId="3EB25DC1" w14:textId="77777777" w:rsidTr="007142A6">
        <w:trPr>
          <w:trHeight w:val="315"/>
        </w:trPr>
        <w:tc>
          <w:tcPr>
            <w:tcW w:w="2967" w:type="dxa"/>
            <w:vMerge/>
            <w:tcBorders>
              <w:top w:val="single" w:sz="8" w:space="0" w:color="auto"/>
              <w:left w:val="single" w:sz="8" w:space="0" w:color="auto"/>
              <w:bottom w:val="nil"/>
              <w:right w:val="single" w:sz="8" w:space="0" w:color="auto"/>
            </w:tcBorders>
            <w:vAlign w:val="center"/>
            <w:hideMark/>
          </w:tcPr>
          <w:p w14:paraId="326FA8A4"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nil"/>
              <w:right w:val="single" w:sz="4" w:space="0" w:color="auto"/>
            </w:tcBorders>
            <w:shd w:val="clear" w:color="auto" w:fill="auto"/>
            <w:noWrap/>
            <w:vAlign w:val="bottom"/>
            <w:hideMark/>
          </w:tcPr>
          <w:p w14:paraId="00A57725"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ДЪРВА</w:t>
            </w:r>
          </w:p>
        </w:tc>
        <w:tc>
          <w:tcPr>
            <w:tcW w:w="2268" w:type="dxa"/>
            <w:tcBorders>
              <w:top w:val="nil"/>
              <w:left w:val="nil"/>
              <w:bottom w:val="nil"/>
              <w:right w:val="single" w:sz="4" w:space="0" w:color="auto"/>
            </w:tcBorders>
            <w:shd w:val="clear" w:color="auto" w:fill="auto"/>
            <w:noWrap/>
            <w:vAlign w:val="bottom"/>
            <w:hideMark/>
          </w:tcPr>
          <w:p w14:paraId="66D87891"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nil"/>
              <w:left w:val="nil"/>
              <w:bottom w:val="nil"/>
              <w:right w:val="single" w:sz="4" w:space="0" w:color="auto"/>
            </w:tcBorders>
            <w:shd w:val="clear" w:color="auto" w:fill="auto"/>
            <w:noWrap/>
            <w:vAlign w:val="bottom"/>
            <w:hideMark/>
          </w:tcPr>
          <w:p w14:paraId="19964060"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nil"/>
              <w:left w:val="nil"/>
              <w:bottom w:val="nil"/>
              <w:right w:val="single" w:sz="4" w:space="0" w:color="auto"/>
            </w:tcBorders>
            <w:shd w:val="clear" w:color="auto" w:fill="auto"/>
            <w:noWrap/>
            <w:vAlign w:val="bottom"/>
            <w:hideMark/>
          </w:tcPr>
          <w:p w14:paraId="34305ED2"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81</w:t>
            </w:r>
          </w:p>
        </w:tc>
      </w:tr>
      <w:tr w:rsidR="007142A6" w:rsidRPr="007142A6" w14:paraId="45785D19" w14:textId="77777777" w:rsidTr="007142A6">
        <w:trPr>
          <w:trHeight w:val="315"/>
        </w:trPr>
        <w:tc>
          <w:tcPr>
            <w:tcW w:w="2967" w:type="dxa"/>
            <w:vMerge/>
            <w:tcBorders>
              <w:top w:val="single" w:sz="8" w:space="0" w:color="auto"/>
              <w:left w:val="single" w:sz="8" w:space="0" w:color="auto"/>
              <w:bottom w:val="nil"/>
              <w:right w:val="single" w:sz="8" w:space="0" w:color="auto"/>
            </w:tcBorders>
            <w:vAlign w:val="center"/>
            <w:hideMark/>
          </w:tcPr>
          <w:p w14:paraId="5BC3892E"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8" w:space="0" w:color="auto"/>
              <w:left w:val="nil"/>
              <w:bottom w:val="single" w:sz="8" w:space="0" w:color="auto"/>
              <w:right w:val="single" w:sz="4" w:space="0" w:color="auto"/>
            </w:tcBorders>
            <w:shd w:val="clear" w:color="000000" w:fill="FFFF99"/>
            <w:noWrap/>
            <w:vAlign w:val="bottom"/>
            <w:hideMark/>
          </w:tcPr>
          <w:p w14:paraId="7772A244"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single" w:sz="8" w:space="0" w:color="auto"/>
              <w:left w:val="nil"/>
              <w:bottom w:val="single" w:sz="8" w:space="0" w:color="auto"/>
              <w:right w:val="single" w:sz="4" w:space="0" w:color="auto"/>
            </w:tcBorders>
            <w:shd w:val="clear" w:color="000000" w:fill="FFFF99"/>
            <w:noWrap/>
            <w:vAlign w:val="bottom"/>
            <w:hideMark/>
          </w:tcPr>
          <w:p w14:paraId="03C814E0"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за срлп</w:t>
            </w:r>
          </w:p>
        </w:tc>
        <w:tc>
          <w:tcPr>
            <w:tcW w:w="1418" w:type="dxa"/>
            <w:tcBorders>
              <w:top w:val="single" w:sz="8" w:space="0" w:color="auto"/>
              <w:left w:val="nil"/>
              <w:bottom w:val="single" w:sz="8" w:space="0" w:color="auto"/>
              <w:right w:val="single" w:sz="4" w:space="0" w:color="auto"/>
            </w:tcBorders>
            <w:shd w:val="clear" w:color="000000" w:fill="FFFF99"/>
            <w:noWrap/>
            <w:vAlign w:val="bottom"/>
            <w:hideMark/>
          </w:tcPr>
          <w:p w14:paraId="2DD586C1"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8" w:space="0" w:color="auto"/>
              <w:left w:val="nil"/>
              <w:bottom w:val="single" w:sz="8" w:space="0" w:color="auto"/>
              <w:right w:val="single" w:sz="4" w:space="0" w:color="auto"/>
            </w:tcBorders>
            <w:shd w:val="clear" w:color="000000" w:fill="FFFF99"/>
            <w:noWrap/>
            <w:vAlign w:val="bottom"/>
            <w:hideMark/>
          </w:tcPr>
          <w:p w14:paraId="739F687C"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102</w:t>
            </w:r>
          </w:p>
        </w:tc>
      </w:tr>
      <w:tr w:rsidR="007142A6" w:rsidRPr="007142A6" w14:paraId="04DAA5D7" w14:textId="77777777" w:rsidTr="007142A6">
        <w:trPr>
          <w:trHeight w:val="300"/>
        </w:trPr>
        <w:tc>
          <w:tcPr>
            <w:tcW w:w="2967" w:type="dxa"/>
            <w:vMerge/>
            <w:tcBorders>
              <w:top w:val="single" w:sz="8" w:space="0" w:color="auto"/>
              <w:left w:val="single" w:sz="8" w:space="0" w:color="auto"/>
              <w:bottom w:val="nil"/>
              <w:right w:val="single" w:sz="8" w:space="0" w:color="auto"/>
            </w:tcBorders>
            <w:vAlign w:val="center"/>
            <w:hideMark/>
          </w:tcPr>
          <w:p w14:paraId="35987242"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34641037"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nil"/>
              <w:left w:val="nil"/>
              <w:bottom w:val="single" w:sz="4" w:space="0" w:color="auto"/>
              <w:right w:val="single" w:sz="4" w:space="0" w:color="auto"/>
            </w:tcBorders>
            <w:shd w:val="clear" w:color="auto" w:fill="auto"/>
            <w:noWrap/>
            <w:vAlign w:val="bottom"/>
            <w:hideMark/>
          </w:tcPr>
          <w:p w14:paraId="7DCED755"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nil"/>
              <w:left w:val="nil"/>
              <w:bottom w:val="single" w:sz="4" w:space="0" w:color="auto"/>
              <w:right w:val="single" w:sz="4" w:space="0" w:color="auto"/>
            </w:tcBorders>
            <w:shd w:val="clear" w:color="auto" w:fill="auto"/>
            <w:noWrap/>
            <w:vAlign w:val="bottom"/>
            <w:hideMark/>
          </w:tcPr>
          <w:p w14:paraId="0327D16B"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здб</w:t>
            </w:r>
          </w:p>
        </w:tc>
        <w:tc>
          <w:tcPr>
            <w:tcW w:w="1701" w:type="dxa"/>
            <w:tcBorders>
              <w:top w:val="nil"/>
              <w:left w:val="nil"/>
              <w:bottom w:val="single" w:sz="4" w:space="0" w:color="auto"/>
              <w:right w:val="single" w:sz="4" w:space="0" w:color="auto"/>
            </w:tcBorders>
            <w:shd w:val="clear" w:color="auto" w:fill="auto"/>
            <w:noWrap/>
            <w:vAlign w:val="bottom"/>
            <w:hideMark/>
          </w:tcPr>
          <w:p w14:paraId="29999AF6"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3</w:t>
            </w:r>
          </w:p>
        </w:tc>
      </w:tr>
      <w:tr w:rsidR="007142A6" w:rsidRPr="007142A6" w14:paraId="7FBAE787" w14:textId="77777777" w:rsidTr="007142A6">
        <w:trPr>
          <w:trHeight w:val="315"/>
        </w:trPr>
        <w:tc>
          <w:tcPr>
            <w:tcW w:w="2967" w:type="dxa"/>
            <w:vMerge/>
            <w:tcBorders>
              <w:top w:val="single" w:sz="8" w:space="0" w:color="auto"/>
              <w:left w:val="single" w:sz="8" w:space="0" w:color="auto"/>
              <w:bottom w:val="nil"/>
              <w:right w:val="single" w:sz="8" w:space="0" w:color="auto"/>
            </w:tcBorders>
            <w:vAlign w:val="center"/>
            <w:hideMark/>
          </w:tcPr>
          <w:p w14:paraId="5318E4BF"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8" w:space="0" w:color="auto"/>
              <w:left w:val="nil"/>
              <w:bottom w:val="single" w:sz="8" w:space="0" w:color="auto"/>
              <w:right w:val="single" w:sz="4" w:space="0" w:color="auto"/>
            </w:tcBorders>
            <w:shd w:val="clear" w:color="000000" w:fill="FFFF99"/>
            <w:noWrap/>
            <w:vAlign w:val="bottom"/>
            <w:hideMark/>
          </w:tcPr>
          <w:p w14:paraId="7D0C63B3"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single" w:sz="8" w:space="0" w:color="auto"/>
              <w:left w:val="nil"/>
              <w:bottom w:val="single" w:sz="8" w:space="0" w:color="auto"/>
              <w:right w:val="single" w:sz="4" w:space="0" w:color="auto"/>
            </w:tcBorders>
            <w:shd w:val="clear" w:color="000000" w:fill="FFFF99"/>
            <w:noWrap/>
            <w:vAlign w:val="bottom"/>
            <w:hideMark/>
          </w:tcPr>
          <w:p w14:paraId="5F59D4F1"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здб</w:t>
            </w:r>
          </w:p>
        </w:tc>
        <w:tc>
          <w:tcPr>
            <w:tcW w:w="1418" w:type="dxa"/>
            <w:tcBorders>
              <w:top w:val="single" w:sz="8" w:space="0" w:color="auto"/>
              <w:left w:val="nil"/>
              <w:bottom w:val="single" w:sz="8" w:space="0" w:color="auto"/>
              <w:right w:val="single" w:sz="4" w:space="0" w:color="auto"/>
            </w:tcBorders>
            <w:shd w:val="clear" w:color="000000" w:fill="FFFF99"/>
            <w:noWrap/>
            <w:vAlign w:val="bottom"/>
            <w:hideMark/>
          </w:tcPr>
          <w:p w14:paraId="144B18C4"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8" w:space="0" w:color="auto"/>
              <w:left w:val="nil"/>
              <w:bottom w:val="single" w:sz="8" w:space="0" w:color="auto"/>
              <w:right w:val="single" w:sz="4" w:space="0" w:color="auto"/>
            </w:tcBorders>
            <w:shd w:val="clear" w:color="000000" w:fill="FFFF99"/>
            <w:noWrap/>
            <w:vAlign w:val="bottom"/>
            <w:hideMark/>
          </w:tcPr>
          <w:p w14:paraId="2001CA4E"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3</w:t>
            </w:r>
          </w:p>
        </w:tc>
      </w:tr>
      <w:tr w:rsidR="007142A6" w:rsidRPr="007142A6" w14:paraId="470AEB47" w14:textId="77777777" w:rsidTr="007142A6">
        <w:trPr>
          <w:trHeight w:val="300"/>
        </w:trPr>
        <w:tc>
          <w:tcPr>
            <w:tcW w:w="2967" w:type="dxa"/>
            <w:vMerge/>
            <w:tcBorders>
              <w:top w:val="single" w:sz="8" w:space="0" w:color="auto"/>
              <w:left w:val="single" w:sz="8" w:space="0" w:color="auto"/>
              <w:bottom w:val="nil"/>
              <w:right w:val="single" w:sz="8" w:space="0" w:color="auto"/>
            </w:tcBorders>
            <w:vAlign w:val="center"/>
            <w:hideMark/>
          </w:tcPr>
          <w:p w14:paraId="4051140A"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017A8FFD"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nil"/>
              <w:left w:val="nil"/>
              <w:bottom w:val="single" w:sz="4" w:space="0" w:color="auto"/>
              <w:right w:val="single" w:sz="4" w:space="0" w:color="auto"/>
            </w:tcBorders>
            <w:shd w:val="clear" w:color="auto" w:fill="auto"/>
            <w:noWrap/>
            <w:vAlign w:val="bottom"/>
            <w:hideMark/>
          </w:tcPr>
          <w:p w14:paraId="55F293E8"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nil"/>
              <w:left w:val="nil"/>
              <w:bottom w:val="single" w:sz="4" w:space="0" w:color="auto"/>
              <w:right w:val="single" w:sz="4" w:space="0" w:color="auto"/>
            </w:tcBorders>
            <w:shd w:val="clear" w:color="auto" w:fill="auto"/>
            <w:noWrap/>
            <w:vAlign w:val="bottom"/>
            <w:hideMark/>
          </w:tcPr>
          <w:p w14:paraId="5621118F"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цр</w:t>
            </w:r>
          </w:p>
        </w:tc>
        <w:tc>
          <w:tcPr>
            <w:tcW w:w="1701" w:type="dxa"/>
            <w:tcBorders>
              <w:top w:val="nil"/>
              <w:left w:val="nil"/>
              <w:bottom w:val="single" w:sz="4" w:space="0" w:color="auto"/>
              <w:right w:val="single" w:sz="4" w:space="0" w:color="auto"/>
            </w:tcBorders>
            <w:shd w:val="clear" w:color="auto" w:fill="auto"/>
            <w:noWrap/>
            <w:vAlign w:val="bottom"/>
            <w:hideMark/>
          </w:tcPr>
          <w:p w14:paraId="4DAB7DEE"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3</w:t>
            </w:r>
          </w:p>
        </w:tc>
      </w:tr>
      <w:tr w:rsidR="007142A6" w:rsidRPr="007142A6" w14:paraId="1DE92ACD" w14:textId="77777777" w:rsidTr="007142A6">
        <w:trPr>
          <w:trHeight w:val="315"/>
        </w:trPr>
        <w:tc>
          <w:tcPr>
            <w:tcW w:w="2967" w:type="dxa"/>
            <w:vMerge/>
            <w:tcBorders>
              <w:top w:val="single" w:sz="8" w:space="0" w:color="auto"/>
              <w:left w:val="single" w:sz="8" w:space="0" w:color="auto"/>
              <w:bottom w:val="nil"/>
              <w:right w:val="single" w:sz="4" w:space="0" w:color="auto"/>
            </w:tcBorders>
            <w:vAlign w:val="center"/>
            <w:hideMark/>
          </w:tcPr>
          <w:p w14:paraId="08F0D824"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08C49" w14:textId="77777777" w:rsidR="007142A6" w:rsidRPr="007142A6" w:rsidRDefault="007142A6" w:rsidP="007142A6">
            <w:pPr>
              <w:jc w:val="center"/>
              <w:rPr>
                <w:rFonts w:ascii="Times New Roman" w:eastAsiaTheme="minorHAnsi" w:hAnsi="Times New Roman"/>
                <w:b/>
                <w:bCs/>
                <w:sz w:val="24"/>
                <w:szCs w:val="24"/>
                <w:lang w:val="en-US"/>
              </w:rPr>
            </w:pPr>
          </w:p>
          <w:p w14:paraId="1C3290A2"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ДЪРВА</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AE34E99"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4B22D0"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6838099"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3</w:t>
            </w:r>
          </w:p>
        </w:tc>
      </w:tr>
      <w:tr w:rsidR="007142A6" w:rsidRPr="007142A6" w14:paraId="23C806CB" w14:textId="77777777" w:rsidTr="007142A6">
        <w:trPr>
          <w:trHeight w:val="315"/>
        </w:trPr>
        <w:tc>
          <w:tcPr>
            <w:tcW w:w="2967" w:type="dxa"/>
            <w:vMerge/>
            <w:tcBorders>
              <w:top w:val="single" w:sz="8" w:space="0" w:color="auto"/>
              <w:left w:val="single" w:sz="8" w:space="0" w:color="auto"/>
              <w:bottom w:val="nil"/>
              <w:right w:val="single" w:sz="8" w:space="0" w:color="auto"/>
            </w:tcBorders>
            <w:vAlign w:val="center"/>
            <w:hideMark/>
          </w:tcPr>
          <w:p w14:paraId="151BBD50"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4" w:space="0" w:color="auto"/>
              <w:left w:val="nil"/>
              <w:bottom w:val="single" w:sz="8" w:space="0" w:color="auto"/>
              <w:right w:val="single" w:sz="4" w:space="0" w:color="auto"/>
            </w:tcBorders>
            <w:shd w:val="clear" w:color="000000" w:fill="FFFF99"/>
            <w:noWrap/>
            <w:vAlign w:val="bottom"/>
            <w:hideMark/>
          </w:tcPr>
          <w:p w14:paraId="643A5A6F"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single" w:sz="4" w:space="0" w:color="auto"/>
              <w:left w:val="nil"/>
              <w:bottom w:val="single" w:sz="8" w:space="0" w:color="auto"/>
              <w:right w:val="single" w:sz="4" w:space="0" w:color="auto"/>
            </w:tcBorders>
            <w:shd w:val="clear" w:color="000000" w:fill="FFFF99"/>
            <w:noWrap/>
            <w:vAlign w:val="bottom"/>
            <w:hideMark/>
          </w:tcPr>
          <w:p w14:paraId="2DAC5341"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цр</w:t>
            </w:r>
          </w:p>
        </w:tc>
        <w:tc>
          <w:tcPr>
            <w:tcW w:w="1418" w:type="dxa"/>
            <w:tcBorders>
              <w:top w:val="single" w:sz="4" w:space="0" w:color="auto"/>
              <w:left w:val="nil"/>
              <w:bottom w:val="single" w:sz="8" w:space="0" w:color="auto"/>
              <w:right w:val="single" w:sz="4" w:space="0" w:color="auto"/>
            </w:tcBorders>
            <w:shd w:val="clear" w:color="000000" w:fill="FFFF99"/>
            <w:noWrap/>
            <w:vAlign w:val="bottom"/>
            <w:hideMark/>
          </w:tcPr>
          <w:p w14:paraId="4702B2EA"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4" w:space="0" w:color="auto"/>
              <w:left w:val="nil"/>
              <w:bottom w:val="single" w:sz="8" w:space="0" w:color="auto"/>
              <w:right w:val="single" w:sz="4" w:space="0" w:color="auto"/>
            </w:tcBorders>
            <w:shd w:val="clear" w:color="000000" w:fill="FFFF99"/>
            <w:noWrap/>
            <w:vAlign w:val="bottom"/>
            <w:hideMark/>
          </w:tcPr>
          <w:p w14:paraId="4D968DBA"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3</w:t>
            </w:r>
          </w:p>
        </w:tc>
      </w:tr>
      <w:tr w:rsidR="007142A6" w:rsidRPr="007142A6" w14:paraId="01EB0E63" w14:textId="77777777" w:rsidTr="007142A6">
        <w:trPr>
          <w:trHeight w:val="300"/>
        </w:trPr>
        <w:tc>
          <w:tcPr>
            <w:tcW w:w="2967" w:type="dxa"/>
            <w:tcBorders>
              <w:top w:val="nil"/>
              <w:left w:val="single" w:sz="8" w:space="0" w:color="auto"/>
              <w:bottom w:val="nil"/>
              <w:right w:val="single" w:sz="8" w:space="0" w:color="auto"/>
            </w:tcBorders>
            <w:shd w:val="clear" w:color="auto" w:fill="auto"/>
            <w:noWrap/>
            <w:vAlign w:val="center"/>
            <w:hideMark/>
          </w:tcPr>
          <w:p w14:paraId="4BB954A4" w14:textId="77777777" w:rsidR="007142A6" w:rsidRPr="007142A6" w:rsidRDefault="007142A6" w:rsidP="007142A6">
            <w:pP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FF0E894"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81736CD"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9E49CA"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пляс</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C8192D7"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20</w:t>
            </w:r>
          </w:p>
        </w:tc>
      </w:tr>
      <w:tr w:rsidR="007142A6" w:rsidRPr="007142A6" w14:paraId="2E0FB52C" w14:textId="77777777" w:rsidTr="007142A6">
        <w:trPr>
          <w:trHeight w:val="315"/>
        </w:trPr>
        <w:tc>
          <w:tcPr>
            <w:tcW w:w="2967" w:type="dxa"/>
            <w:tcBorders>
              <w:top w:val="nil"/>
              <w:left w:val="single" w:sz="8" w:space="0" w:color="auto"/>
              <w:bottom w:val="nil"/>
              <w:right w:val="single" w:sz="8" w:space="0" w:color="auto"/>
            </w:tcBorders>
            <w:shd w:val="clear" w:color="auto" w:fill="auto"/>
            <w:noWrap/>
            <w:vAlign w:val="center"/>
            <w:hideMark/>
          </w:tcPr>
          <w:p w14:paraId="31939BFF" w14:textId="77777777" w:rsidR="007142A6" w:rsidRPr="007142A6" w:rsidRDefault="007142A6" w:rsidP="007142A6">
            <w:pP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06D449AE"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nil"/>
              <w:left w:val="nil"/>
              <w:bottom w:val="single" w:sz="8" w:space="0" w:color="auto"/>
              <w:right w:val="single" w:sz="4" w:space="0" w:color="auto"/>
            </w:tcBorders>
            <w:shd w:val="clear" w:color="000000" w:fill="FFFF99"/>
            <w:noWrap/>
            <w:vAlign w:val="bottom"/>
            <w:hideMark/>
          </w:tcPr>
          <w:p w14:paraId="191B39A2"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пляс</w:t>
            </w:r>
          </w:p>
        </w:tc>
        <w:tc>
          <w:tcPr>
            <w:tcW w:w="1418" w:type="dxa"/>
            <w:tcBorders>
              <w:top w:val="nil"/>
              <w:left w:val="nil"/>
              <w:bottom w:val="single" w:sz="8" w:space="0" w:color="auto"/>
              <w:right w:val="single" w:sz="4" w:space="0" w:color="auto"/>
            </w:tcBorders>
            <w:shd w:val="clear" w:color="000000" w:fill="FFFF99"/>
            <w:noWrap/>
            <w:vAlign w:val="bottom"/>
            <w:hideMark/>
          </w:tcPr>
          <w:p w14:paraId="447EAFC7"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4B2A3A69"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20</w:t>
            </w:r>
          </w:p>
        </w:tc>
      </w:tr>
      <w:tr w:rsidR="007142A6" w:rsidRPr="007142A6" w14:paraId="1807568B" w14:textId="77777777" w:rsidTr="007142A6">
        <w:trPr>
          <w:trHeight w:val="315"/>
        </w:trPr>
        <w:tc>
          <w:tcPr>
            <w:tcW w:w="2967" w:type="dxa"/>
            <w:tcBorders>
              <w:top w:val="nil"/>
              <w:left w:val="single" w:sz="8" w:space="0" w:color="auto"/>
              <w:bottom w:val="single" w:sz="8" w:space="0" w:color="auto"/>
              <w:right w:val="single" w:sz="8" w:space="0" w:color="auto"/>
            </w:tcBorders>
            <w:shd w:val="clear" w:color="auto" w:fill="auto"/>
            <w:noWrap/>
            <w:vAlign w:val="center"/>
            <w:hideMark/>
          </w:tcPr>
          <w:p w14:paraId="2BA62975" w14:textId="77777777" w:rsidR="007142A6" w:rsidRPr="007142A6" w:rsidRDefault="007142A6" w:rsidP="007142A6">
            <w:pP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lastRenderedPageBreak/>
              <w:t> </w:t>
            </w:r>
          </w:p>
        </w:tc>
        <w:tc>
          <w:tcPr>
            <w:tcW w:w="1701" w:type="dxa"/>
            <w:tcBorders>
              <w:top w:val="nil"/>
              <w:left w:val="nil"/>
              <w:bottom w:val="single" w:sz="8" w:space="0" w:color="auto"/>
              <w:right w:val="single" w:sz="4" w:space="0" w:color="auto"/>
            </w:tcBorders>
            <w:shd w:val="clear" w:color="000000" w:fill="FFFF99"/>
            <w:noWrap/>
            <w:vAlign w:val="bottom"/>
            <w:hideMark/>
          </w:tcPr>
          <w:p w14:paraId="20914A7E"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nil"/>
              <w:left w:val="nil"/>
              <w:bottom w:val="single" w:sz="8" w:space="0" w:color="auto"/>
              <w:right w:val="single" w:sz="4" w:space="0" w:color="auto"/>
            </w:tcBorders>
            <w:shd w:val="clear" w:color="000000" w:fill="FFFF99"/>
            <w:noWrap/>
            <w:vAlign w:val="bottom"/>
            <w:hideMark/>
          </w:tcPr>
          <w:p w14:paraId="00E38737"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за подотдел 69-а</w:t>
            </w:r>
          </w:p>
        </w:tc>
        <w:tc>
          <w:tcPr>
            <w:tcW w:w="1418" w:type="dxa"/>
            <w:tcBorders>
              <w:top w:val="nil"/>
              <w:left w:val="nil"/>
              <w:bottom w:val="single" w:sz="8" w:space="0" w:color="auto"/>
              <w:right w:val="single" w:sz="4" w:space="0" w:color="auto"/>
            </w:tcBorders>
            <w:shd w:val="clear" w:color="000000" w:fill="FFFF99"/>
            <w:noWrap/>
            <w:vAlign w:val="bottom"/>
            <w:hideMark/>
          </w:tcPr>
          <w:p w14:paraId="33C6E860"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70CD88D5"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128</w:t>
            </w:r>
          </w:p>
        </w:tc>
      </w:tr>
      <w:tr w:rsidR="007142A6" w:rsidRPr="007142A6" w14:paraId="0B294C43" w14:textId="77777777" w:rsidTr="007142A6">
        <w:trPr>
          <w:trHeight w:val="300"/>
        </w:trPr>
        <w:tc>
          <w:tcPr>
            <w:tcW w:w="2967" w:type="dxa"/>
            <w:tcBorders>
              <w:top w:val="single" w:sz="8" w:space="0" w:color="auto"/>
              <w:left w:val="single" w:sz="8" w:space="0" w:color="auto"/>
              <w:bottom w:val="nil"/>
              <w:right w:val="single" w:sz="8" w:space="0" w:color="auto"/>
            </w:tcBorders>
            <w:shd w:val="clear" w:color="auto" w:fill="auto"/>
            <w:noWrap/>
            <w:vAlign w:val="center"/>
            <w:hideMark/>
          </w:tcPr>
          <w:p w14:paraId="6C8FD7CD" w14:textId="77777777" w:rsidR="007142A6" w:rsidRPr="007142A6" w:rsidRDefault="007142A6" w:rsidP="007142A6">
            <w:pP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 </w:t>
            </w:r>
          </w:p>
        </w:tc>
        <w:tc>
          <w:tcPr>
            <w:tcW w:w="1701" w:type="dxa"/>
            <w:tcBorders>
              <w:top w:val="single" w:sz="8" w:space="0" w:color="auto"/>
              <w:left w:val="nil"/>
              <w:bottom w:val="nil"/>
              <w:right w:val="single" w:sz="4" w:space="0" w:color="auto"/>
            </w:tcBorders>
            <w:shd w:val="clear" w:color="auto" w:fill="auto"/>
            <w:noWrap/>
            <w:vAlign w:val="bottom"/>
            <w:hideMark/>
          </w:tcPr>
          <w:p w14:paraId="6556D459"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Едра</w:t>
            </w:r>
          </w:p>
        </w:tc>
        <w:tc>
          <w:tcPr>
            <w:tcW w:w="2268" w:type="dxa"/>
            <w:tcBorders>
              <w:top w:val="single" w:sz="8" w:space="0" w:color="auto"/>
              <w:left w:val="nil"/>
              <w:bottom w:val="nil"/>
              <w:right w:val="single" w:sz="4" w:space="0" w:color="auto"/>
            </w:tcBorders>
            <w:shd w:val="clear" w:color="auto" w:fill="auto"/>
            <w:noWrap/>
            <w:vAlign w:val="bottom"/>
            <w:hideMark/>
          </w:tcPr>
          <w:p w14:paraId="4F1D445B"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Трупи за бичене над 30 см</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30D431B9"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single" w:sz="8" w:space="0" w:color="auto"/>
              <w:left w:val="nil"/>
              <w:bottom w:val="nil"/>
              <w:right w:val="single" w:sz="4" w:space="0" w:color="auto"/>
            </w:tcBorders>
            <w:shd w:val="clear" w:color="auto" w:fill="auto"/>
            <w:noWrap/>
            <w:vAlign w:val="bottom"/>
            <w:hideMark/>
          </w:tcPr>
          <w:p w14:paraId="578457CE"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w:t>
            </w:r>
          </w:p>
        </w:tc>
      </w:tr>
      <w:tr w:rsidR="007142A6" w:rsidRPr="007142A6" w14:paraId="12B374DA" w14:textId="77777777" w:rsidTr="007142A6">
        <w:trPr>
          <w:trHeight w:val="300"/>
        </w:trPr>
        <w:tc>
          <w:tcPr>
            <w:tcW w:w="2967" w:type="dxa"/>
            <w:vMerge w:val="restart"/>
            <w:tcBorders>
              <w:top w:val="nil"/>
              <w:left w:val="single" w:sz="8" w:space="0" w:color="auto"/>
              <w:bottom w:val="nil"/>
              <w:right w:val="single" w:sz="8" w:space="0" w:color="auto"/>
            </w:tcBorders>
            <w:shd w:val="clear" w:color="auto" w:fill="auto"/>
            <w:noWrap/>
            <w:vAlign w:val="center"/>
            <w:hideMark/>
          </w:tcPr>
          <w:p w14:paraId="4A5F5253" w14:textId="77777777" w:rsidR="007142A6" w:rsidRPr="007142A6" w:rsidRDefault="007142A6" w:rsidP="007142A6">
            <w:pPr>
              <w:jc w:val="cente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69-б</w:t>
            </w:r>
          </w:p>
        </w:tc>
        <w:tc>
          <w:tcPr>
            <w:tcW w:w="1701" w:type="dxa"/>
            <w:tcBorders>
              <w:top w:val="nil"/>
              <w:left w:val="nil"/>
              <w:bottom w:val="nil"/>
              <w:right w:val="single" w:sz="4" w:space="0" w:color="auto"/>
            </w:tcBorders>
            <w:shd w:val="clear" w:color="auto" w:fill="auto"/>
            <w:noWrap/>
            <w:vAlign w:val="bottom"/>
            <w:hideMark/>
          </w:tcPr>
          <w:p w14:paraId="45E60588"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Едра</w:t>
            </w:r>
          </w:p>
        </w:tc>
        <w:tc>
          <w:tcPr>
            <w:tcW w:w="2268" w:type="dxa"/>
            <w:tcBorders>
              <w:top w:val="nil"/>
              <w:left w:val="nil"/>
              <w:bottom w:val="nil"/>
              <w:right w:val="single" w:sz="4" w:space="0" w:color="auto"/>
            </w:tcBorders>
            <w:shd w:val="clear" w:color="auto" w:fill="auto"/>
            <w:noWrap/>
            <w:vAlign w:val="bottom"/>
            <w:hideMark/>
          </w:tcPr>
          <w:p w14:paraId="246F01E8"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Трупи за бичене 18 - 29 см</w:t>
            </w:r>
          </w:p>
        </w:tc>
        <w:tc>
          <w:tcPr>
            <w:tcW w:w="1418" w:type="dxa"/>
            <w:tcBorders>
              <w:top w:val="nil"/>
              <w:left w:val="nil"/>
              <w:bottom w:val="nil"/>
              <w:right w:val="single" w:sz="4" w:space="0" w:color="auto"/>
            </w:tcBorders>
            <w:shd w:val="clear" w:color="auto" w:fill="auto"/>
            <w:noWrap/>
            <w:vAlign w:val="bottom"/>
            <w:hideMark/>
          </w:tcPr>
          <w:p w14:paraId="51A8F068"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nil"/>
              <w:left w:val="nil"/>
              <w:bottom w:val="nil"/>
              <w:right w:val="single" w:sz="4" w:space="0" w:color="auto"/>
            </w:tcBorders>
            <w:shd w:val="clear" w:color="auto" w:fill="auto"/>
            <w:noWrap/>
            <w:vAlign w:val="bottom"/>
            <w:hideMark/>
          </w:tcPr>
          <w:p w14:paraId="591B986D"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10</w:t>
            </w:r>
          </w:p>
        </w:tc>
      </w:tr>
      <w:tr w:rsidR="007142A6" w:rsidRPr="007142A6" w14:paraId="3E5BE7B9" w14:textId="77777777" w:rsidTr="007142A6">
        <w:trPr>
          <w:trHeight w:val="315"/>
        </w:trPr>
        <w:tc>
          <w:tcPr>
            <w:tcW w:w="2967" w:type="dxa"/>
            <w:vMerge/>
            <w:tcBorders>
              <w:top w:val="nil"/>
              <w:left w:val="single" w:sz="8" w:space="0" w:color="auto"/>
              <w:bottom w:val="nil"/>
              <w:right w:val="single" w:sz="8" w:space="0" w:color="auto"/>
            </w:tcBorders>
            <w:vAlign w:val="center"/>
            <w:hideMark/>
          </w:tcPr>
          <w:p w14:paraId="09968E37"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6FDA7E3D"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ЕДРА</w:t>
            </w:r>
          </w:p>
        </w:tc>
        <w:tc>
          <w:tcPr>
            <w:tcW w:w="2268" w:type="dxa"/>
            <w:tcBorders>
              <w:top w:val="single" w:sz="4" w:space="0" w:color="auto"/>
              <w:left w:val="nil"/>
              <w:bottom w:val="single" w:sz="8" w:space="0" w:color="auto"/>
              <w:right w:val="single" w:sz="4" w:space="0" w:color="auto"/>
            </w:tcBorders>
            <w:shd w:val="clear" w:color="auto" w:fill="auto"/>
            <w:noWrap/>
            <w:vAlign w:val="bottom"/>
            <w:hideMark/>
          </w:tcPr>
          <w:p w14:paraId="2C29D516"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single" w:sz="4" w:space="0" w:color="auto"/>
              <w:left w:val="nil"/>
              <w:bottom w:val="single" w:sz="8" w:space="0" w:color="auto"/>
              <w:right w:val="single" w:sz="4" w:space="0" w:color="auto"/>
            </w:tcBorders>
            <w:shd w:val="clear" w:color="auto" w:fill="auto"/>
            <w:noWrap/>
            <w:vAlign w:val="bottom"/>
            <w:hideMark/>
          </w:tcPr>
          <w:p w14:paraId="5BE06842"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4B0C9FD1"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11</w:t>
            </w:r>
          </w:p>
        </w:tc>
      </w:tr>
      <w:tr w:rsidR="007142A6" w:rsidRPr="007142A6" w14:paraId="7F020ADD" w14:textId="77777777" w:rsidTr="007142A6">
        <w:trPr>
          <w:trHeight w:val="300"/>
        </w:trPr>
        <w:tc>
          <w:tcPr>
            <w:tcW w:w="2967" w:type="dxa"/>
            <w:vMerge/>
            <w:tcBorders>
              <w:top w:val="nil"/>
              <w:left w:val="single" w:sz="8" w:space="0" w:color="auto"/>
              <w:bottom w:val="nil"/>
              <w:right w:val="single" w:sz="8" w:space="0" w:color="auto"/>
            </w:tcBorders>
            <w:vAlign w:val="center"/>
            <w:hideMark/>
          </w:tcPr>
          <w:p w14:paraId="66D57308"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25AAD70B"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Средна</w:t>
            </w:r>
          </w:p>
        </w:tc>
        <w:tc>
          <w:tcPr>
            <w:tcW w:w="2268" w:type="dxa"/>
            <w:tcBorders>
              <w:top w:val="nil"/>
              <w:left w:val="nil"/>
              <w:bottom w:val="single" w:sz="4" w:space="0" w:color="auto"/>
              <w:right w:val="single" w:sz="4" w:space="0" w:color="auto"/>
            </w:tcBorders>
            <w:shd w:val="clear" w:color="auto" w:fill="auto"/>
            <w:noWrap/>
            <w:vAlign w:val="bottom"/>
            <w:hideMark/>
          </w:tcPr>
          <w:p w14:paraId="2608925F"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Трупи за бичене 15 - 17 см</w:t>
            </w:r>
          </w:p>
        </w:tc>
        <w:tc>
          <w:tcPr>
            <w:tcW w:w="1418" w:type="dxa"/>
            <w:tcBorders>
              <w:top w:val="nil"/>
              <w:left w:val="nil"/>
              <w:bottom w:val="nil"/>
              <w:right w:val="single" w:sz="4" w:space="0" w:color="auto"/>
            </w:tcBorders>
            <w:shd w:val="clear" w:color="auto" w:fill="auto"/>
            <w:noWrap/>
            <w:vAlign w:val="bottom"/>
            <w:hideMark/>
          </w:tcPr>
          <w:p w14:paraId="31E40407"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nil"/>
              <w:left w:val="nil"/>
              <w:bottom w:val="single" w:sz="4" w:space="0" w:color="auto"/>
              <w:right w:val="single" w:sz="4" w:space="0" w:color="auto"/>
            </w:tcBorders>
            <w:shd w:val="clear" w:color="auto" w:fill="auto"/>
            <w:noWrap/>
            <w:vAlign w:val="bottom"/>
            <w:hideMark/>
          </w:tcPr>
          <w:p w14:paraId="137B5F41"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4</w:t>
            </w:r>
          </w:p>
        </w:tc>
      </w:tr>
      <w:tr w:rsidR="007142A6" w:rsidRPr="007142A6" w14:paraId="032F6C30" w14:textId="77777777" w:rsidTr="007142A6">
        <w:trPr>
          <w:trHeight w:val="300"/>
        </w:trPr>
        <w:tc>
          <w:tcPr>
            <w:tcW w:w="2967" w:type="dxa"/>
            <w:vMerge/>
            <w:tcBorders>
              <w:top w:val="nil"/>
              <w:left w:val="single" w:sz="8" w:space="0" w:color="auto"/>
              <w:bottom w:val="nil"/>
              <w:right w:val="single" w:sz="8" w:space="0" w:color="auto"/>
            </w:tcBorders>
            <w:vAlign w:val="center"/>
            <w:hideMark/>
          </w:tcPr>
          <w:p w14:paraId="0C67C0B7"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0358ECD9"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Средна</w:t>
            </w:r>
          </w:p>
        </w:tc>
        <w:tc>
          <w:tcPr>
            <w:tcW w:w="2268" w:type="dxa"/>
            <w:tcBorders>
              <w:top w:val="nil"/>
              <w:left w:val="nil"/>
              <w:bottom w:val="single" w:sz="4" w:space="0" w:color="auto"/>
              <w:right w:val="single" w:sz="4" w:space="0" w:color="auto"/>
            </w:tcBorders>
            <w:shd w:val="clear" w:color="auto" w:fill="auto"/>
            <w:noWrap/>
            <w:vAlign w:val="bottom"/>
            <w:hideMark/>
          </w:tcPr>
          <w:p w14:paraId="0582F570"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xml:space="preserve">Технологична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C0E6A6F"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nil"/>
              <w:left w:val="nil"/>
              <w:bottom w:val="single" w:sz="4" w:space="0" w:color="auto"/>
              <w:right w:val="single" w:sz="4" w:space="0" w:color="auto"/>
            </w:tcBorders>
            <w:shd w:val="clear" w:color="auto" w:fill="auto"/>
            <w:noWrap/>
            <w:vAlign w:val="bottom"/>
            <w:hideMark/>
          </w:tcPr>
          <w:p w14:paraId="2015E643"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4</w:t>
            </w:r>
          </w:p>
        </w:tc>
      </w:tr>
      <w:tr w:rsidR="007142A6" w:rsidRPr="007142A6" w14:paraId="6E6F1AAB" w14:textId="77777777" w:rsidTr="007142A6">
        <w:trPr>
          <w:trHeight w:val="315"/>
        </w:trPr>
        <w:tc>
          <w:tcPr>
            <w:tcW w:w="2967" w:type="dxa"/>
            <w:vMerge/>
            <w:tcBorders>
              <w:top w:val="nil"/>
              <w:left w:val="single" w:sz="8" w:space="0" w:color="auto"/>
              <w:bottom w:val="nil"/>
              <w:right w:val="single" w:sz="8" w:space="0" w:color="auto"/>
            </w:tcBorders>
            <w:vAlign w:val="center"/>
            <w:hideMark/>
          </w:tcPr>
          <w:p w14:paraId="4D562ABA"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nil"/>
              <w:right w:val="single" w:sz="4" w:space="0" w:color="auto"/>
            </w:tcBorders>
            <w:shd w:val="clear" w:color="auto" w:fill="auto"/>
            <w:noWrap/>
            <w:vAlign w:val="bottom"/>
            <w:hideMark/>
          </w:tcPr>
          <w:p w14:paraId="7DB211BD"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СРЕДНА</w:t>
            </w:r>
          </w:p>
        </w:tc>
        <w:tc>
          <w:tcPr>
            <w:tcW w:w="2268" w:type="dxa"/>
            <w:tcBorders>
              <w:top w:val="nil"/>
              <w:left w:val="nil"/>
              <w:bottom w:val="nil"/>
              <w:right w:val="single" w:sz="4" w:space="0" w:color="auto"/>
            </w:tcBorders>
            <w:shd w:val="clear" w:color="auto" w:fill="auto"/>
            <w:noWrap/>
            <w:vAlign w:val="bottom"/>
            <w:hideMark/>
          </w:tcPr>
          <w:p w14:paraId="335F6D48"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nil"/>
              <w:left w:val="nil"/>
              <w:bottom w:val="single" w:sz="8" w:space="0" w:color="auto"/>
              <w:right w:val="single" w:sz="4" w:space="0" w:color="auto"/>
            </w:tcBorders>
            <w:shd w:val="clear" w:color="auto" w:fill="auto"/>
            <w:noWrap/>
            <w:vAlign w:val="bottom"/>
            <w:hideMark/>
          </w:tcPr>
          <w:p w14:paraId="6EF0331A"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nil"/>
              <w:left w:val="nil"/>
              <w:bottom w:val="single" w:sz="8" w:space="0" w:color="auto"/>
              <w:right w:val="single" w:sz="4" w:space="0" w:color="auto"/>
            </w:tcBorders>
            <w:shd w:val="clear" w:color="auto" w:fill="auto"/>
            <w:noWrap/>
            <w:vAlign w:val="bottom"/>
            <w:hideMark/>
          </w:tcPr>
          <w:p w14:paraId="0FE56562"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8</w:t>
            </w:r>
          </w:p>
        </w:tc>
      </w:tr>
      <w:tr w:rsidR="007142A6" w:rsidRPr="007142A6" w14:paraId="6FC3FA87" w14:textId="77777777" w:rsidTr="007142A6">
        <w:trPr>
          <w:trHeight w:val="300"/>
        </w:trPr>
        <w:tc>
          <w:tcPr>
            <w:tcW w:w="2967" w:type="dxa"/>
            <w:vMerge/>
            <w:tcBorders>
              <w:top w:val="nil"/>
              <w:left w:val="single" w:sz="8" w:space="0" w:color="auto"/>
              <w:bottom w:val="nil"/>
              <w:right w:val="single" w:sz="8" w:space="0" w:color="auto"/>
            </w:tcBorders>
            <w:vAlign w:val="center"/>
            <w:hideMark/>
          </w:tcPr>
          <w:p w14:paraId="375F098F"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14:paraId="53FE7B1B"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Дребна</w:t>
            </w:r>
          </w:p>
        </w:tc>
        <w:tc>
          <w:tcPr>
            <w:tcW w:w="2268" w:type="dxa"/>
            <w:tcBorders>
              <w:top w:val="single" w:sz="8" w:space="0" w:color="auto"/>
              <w:left w:val="nil"/>
              <w:bottom w:val="single" w:sz="4" w:space="0" w:color="auto"/>
              <w:right w:val="single" w:sz="4" w:space="0" w:color="auto"/>
            </w:tcBorders>
            <w:shd w:val="clear" w:color="auto" w:fill="auto"/>
            <w:noWrap/>
            <w:vAlign w:val="bottom"/>
            <w:hideMark/>
          </w:tcPr>
          <w:p w14:paraId="64C59193"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xml:space="preserve">Технологична </w:t>
            </w:r>
          </w:p>
        </w:tc>
        <w:tc>
          <w:tcPr>
            <w:tcW w:w="1418" w:type="dxa"/>
            <w:tcBorders>
              <w:top w:val="nil"/>
              <w:left w:val="nil"/>
              <w:bottom w:val="nil"/>
              <w:right w:val="single" w:sz="4" w:space="0" w:color="auto"/>
            </w:tcBorders>
            <w:shd w:val="clear" w:color="auto" w:fill="auto"/>
            <w:noWrap/>
            <w:vAlign w:val="bottom"/>
            <w:hideMark/>
          </w:tcPr>
          <w:p w14:paraId="0A6E9B48"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nil"/>
              <w:left w:val="nil"/>
              <w:bottom w:val="single" w:sz="4" w:space="0" w:color="auto"/>
              <w:right w:val="single" w:sz="4" w:space="0" w:color="auto"/>
            </w:tcBorders>
            <w:shd w:val="clear" w:color="auto" w:fill="auto"/>
            <w:noWrap/>
            <w:vAlign w:val="bottom"/>
            <w:hideMark/>
          </w:tcPr>
          <w:p w14:paraId="5047DBB1"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1</w:t>
            </w:r>
          </w:p>
        </w:tc>
      </w:tr>
      <w:tr w:rsidR="007142A6" w:rsidRPr="007142A6" w14:paraId="578A68FA" w14:textId="77777777" w:rsidTr="007142A6">
        <w:trPr>
          <w:trHeight w:val="315"/>
        </w:trPr>
        <w:tc>
          <w:tcPr>
            <w:tcW w:w="2967" w:type="dxa"/>
            <w:vMerge/>
            <w:tcBorders>
              <w:top w:val="nil"/>
              <w:left w:val="single" w:sz="8" w:space="0" w:color="auto"/>
              <w:bottom w:val="nil"/>
              <w:right w:val="single" w:sz="8" w:space="0" w:color="auto"/>
            </w:tcBorders>
            <w:vAlign w:val="center"/>
            <w:hideMark/>
          </w:tcPr>
          <w:p w14:paraId="4C6EF618"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single" w:sz="8" w:space="0" w:color="auto"/>
              <w:right w:val="single" w:sz="4" w:space="0" w:color="auto"/>
            </w:tcBorders>
            <w:shd w:val="clear" w:color="auto" w:fill="auto"/>
            <w:noWrap/>
            <w:vAlign w:val="bottom"/>
            <w:hideMark/>
          </w:tcPr>
          <w:p w14:paraId="57E3C3AB"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ДРЕБНА</w:t>
            </w:r>
          </w:p>
        </w:tc>
        <w:tc>
          <w:tcPr>
            <w:tcW w:w="2268" w:type="dxa"/>
            <w:tcBorders>
              <w:top w:val="nil"/>
              <w:left w:val="nil"/>
              <w:bottom w:val="single" w:sz="8" w:space="0" w:color="auto"/>
              <w:right w:val="single" w:sz="4" w:space="0" w:color="auto"/>
            </w:tcBorders>
            <w:shd w:val="clear" w:color="auto" w:fill="auto"/>
            <w:noWrap/>
            <w:vAlign w:val="bottom"/>
            <w:hideMark/>
          </w:tcPr>
          <w:p w14:paraId="57D665DD"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single" w:sz="4" w:space="0" w:color="auto"/>
              <w:left w:val="nil"/>
              <w:bottom w:val="single" w:sz="8" w:space="0" w:color="auto"/>
              <w:right w:val="single" w:sz="4" w:space="0" w:color="auto"/>
            </w:tcBorders>
            <w:shd w:val="clear" w:color="auto" w:fill="auto"/>
            <w:noWrap/>
            <w:vAlign w:val="bottom"/>
            <w:hideMark/>
          </w:tcPr>
          <w:p w14:paraId="570EBAF5"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auto" w:fill="auto"/>
            <w:noWrap/>
            <w:vAlign w:val="bottom"/>
            <w:hideMark/>
          </w:tcPr>
          <w:p w14:paraId="6B272384"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w:t>
            </w:r>
          </w:p>
        </w:tc>
      </w:tr>
      <w:tr w:rsidR="007142A6" w:rsidRPr="007142A6" w14:paraId="1CB912A3" w14:textId="77777777" w:rsidTr="007142A6">
        <w:trPr>
          <w:trHeight w:val="300"/>
        </w:trPr>
        <w:tc>
          <w:tcPr>
            <w:tcW w:w="2967" w:type="dxa"/>
            <w:vMerge/>
            <w:tcBorders>
              <w:top w:val="nil"/>
              <w:left w:val="single" w:sz="8" w:space="0" w:color="auto"/>
              <w:bottom w:val="nil"/>
              <w:right w:val="single" w:sz="8" w:space="0" w:color="auto"/>
            </w:tcBorders>
            <w:vAlign w:val="center"/>
            <w:hideMark/>
          </w:tcPr>
          <w:p w14:paraId="73EA198E"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6E35B83"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B3AA568"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nil"/>
              <w:left w:val="nil"/>
              <w:bottom w:val="nil"/>
              <w:right w:val="single" w:sz="4" w:space="0" w:color="auto"/>
            </w:tcBorders>
            <w:shd w:val="clear" w:color="auto" w:fill="auto"/>
            <w:noWrap/>
            <w:vAlign w:val="bottom"/>
            <w:hideMark/>
          </w:tcPr>
          <w:p w14:paraId="63E84126"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0183BC0"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80</w:t>
            </w:r>
          </w:p>
        </w:tc>
      </w:tr>
      <w:tr w:rsidR="007142A6" w:rsidRPr="007142A6" w14:paraId="7304A9C3" w14:textId="77777777" w:rsidTr="007142A6">
        <w:trPr>
          <w:trHeight w:val="315"/>
        </w:trPr>
        <w:tc>
          <w:tcPr>
            <w:tcW w:w="2967" w:type="dxa"/>
            <w:vMerge/>
            <w:tcBorders>
              <w:top w:val="nil"/>
              <w:left w:val="single" w:sz="8" w:space="0" w:color="auto"/>
              <w:bottom w:val="nil"/>
              <w:right w:val="single" w:sz="8" w:space="0" w:color="auto"/>
            </w:tcBorders>
            <w:vAlign w:val="center"/>
            <w:hideMark/>
          </w:tcPr>
          <w:p w14:paraId="030CC18C"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nil"/>
              <w:left w:val="nil"/>
              <w:bottom w:val="nil"/>
              <w:right w:val="single" w:sz="4" w:space="0" w:color="auto"/>
            </w:tcBorders>
            <w:shd w:val="clear" w:color="auto" w:fill="auto"/>
            <w:noWrap/>
            <w:vAlign w:val="bottom"/>
            <w:hideMark/>
          </w:tcPr>
          <w:p w14:paraId="1B69D288"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ДЪРВА</w:t>
            </w:r>
          </w:p>
        </w:tc>
        <w:tc>
          <w:tcPr>
            <w:tcW w:w="2268" w:type="dxa"/>
            <w:tcBorders>
              <w:top w:val="nil"/>
              <w:left w:val="nil"/>
              <w:bottom w:val="nil"/>
              <w:right w:val="single" w:sz="4" w:space="0" w:color="auto"/>
            </w:tcBorders>
            <w:shd w:val="clear" w:color="auto" w:fill="auto"/>
            <w:noWrap/>
            <w:vAlign w:val="bottom"/>
            <w:hideMark/>
          </w:tcPr>
          <w:p w14:paraId="45BE6780"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single" w:sz="4" w:space="0" w:color="auto"/>
              <w:left w:val="nil"/>
              <w:bottom w:val="nil"/>
              <w:right w:val="single" w:sz="4" w:space="0" w:color="auto"/>
            </w:tcBorders>
            <w:shd w:val="clear" w:color="auto" w:fill="auto"/>
            <w:noWrap/>
            <w:vAlign w:val="bottom"/>
            <w:hideMark/>
          </w:tcPr>
          <w:p w14:paraId="34957DE8"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nil"/>
              <w:left w:val="nil"/>
              <w:bottom w:val="nil"/>
              <w:right w:val="single" w:sz="4" w:space="0" w:color="auto"/>
            </w:tcBorders>
            <w:shd w:val="clear" w:color="auto" w:fill="auto"/>
            <w:noWrap/>
            <w:vAlign w:val="bottom"/>
            <w:hideMark/>
          </w:tcPr>
          <w:p w14:paraId="660BF00A"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80</w:t>
            </w:r>
          </w:p>
        </w:tc>
      </w:tr>
      <w:tr w:rsidR="007142A6" w:rsidRPr="007142A6" w14:paraId="2D641F01" w14:textId="77777777" w:rsidTr="007142A6">
        <w:trPr>
          <w:trHeight w:val="315"/>
        </w:trPr>
        <w:tc>
          <w:tcPr>
            <w:tcW w:w="2967" w:type="dxa"/>
            <w:vMerge/>
            <w:tcBorders>
              <w:top w:val="nil"/>
              <w:left w:val="single" w:sz="8" w:space="0" w:color="auto"/>
              <w:bottom w:val="nil"/>
              <w:right w:val="single" w:sz="8" w:space="0" w:color="auto"/>
            </w:tcBorders>
            <w:vAlign w:val="center"/>
            <w:hideMark/>
          </w:tcPr>
          <w:p w14:paraId="14F1A0E4" w14:textId="77777777" w:rsidR="007142A6" w:rsidRPr="007142A6" w:rsidRDefault="007142A6" w:rsidP="007142A6">
            <w:pPr>
              <w:rPr>
                <w:rFonts w:ascii="Times New Roman" w:eastAsiaTheme="minorHAnsi" w:hAnsi="Times New Roman"/>
                <w:b/>
                <w:bCs/>
                <w:color w:val="000000"/>
                <w:sz w:val="24"/>
                <w:szCs w:val="24"/>
                <w:lang w:val="en-US"/>
              </w:rPr>
            </w:pPr>
          </w:p>
        </w:tc>
        <w:tc>
          <w:tcPr>
            <w:tcW w:w="1701" w:type="dxa"/>
            <w:tcBorders>
              <w:top w:val="single" w:sz="8" w:space="0" w:color="auto"/>
              <w:left w:val="nil"/>
              <w:bottom w:val="single" w:sz="8" w:space="0" w:color="auto"/>
              <w:right w:val="single" w:sz="4" w:space="0" w:color="auto"/>
            </w:tcBorders>
            <w:shd w:val="clear" w:color="000000" w:fill="FFFF99"/>
            <w:noWrap/>
            <w:vAlign w:val="bottom"/>
            <w:hideMark/>
          </w:tcPr>
          <w:p w14:paraId="14B618D5"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single" w:sz="8" w:space="0" w:color="auto"/>
              <w:left w:val="nil"/>
              <w:bottom w:val="single" w:sz="8" w:space="0" w:color="auto"/>
              <w:right w:val="single" w:sz="4" w:space="0" w:color="auto"/>
            </w:tcBorders>
            <w:shd w:val="clear" w:color="000000" w:fill="FFFF99"/>
            <w:noWrap/>
            <w:vAlign w:val="bottom"/>
            <w:hideMark/>
          </w:tcPr>
          <w:p w14:paraId="28E35A3A"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срлп</w:t>
            </w:r>
          </w:p>
        </w:tc>
        <w:tc>
          <w:tcPr>
            <w:tcW w:w="1418" w:type="dxa"/>
            <w:tcBorders>
              <w:top w:val="single" w:sz="8" w:space="0" w:color="auto"/>
              <w:left w:val="nil"/>
              <w:bottom w:val="single" w:sz="8" w:space="0" w:color="auto"/>
              <w:right w:val="single" w:sz="4" w:space="0" w:color="auto"/>
            </w:tcBorders>
            <w:shd w:val="clear" w:color="000000" w:fill="FFFF99"/>
            <w:noWrap/>
            <w:vAlign w:val="bottom"/>
            <w:hideMark/>
          </w:tcPr>
          <w:p w14:paraId="35093B69"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8" w:space="0" w:color="auto"/>
              <w:left w:val="nil"/>
              <w:bottom w:val="single" w:sz="8" w:space="0" w:color="auto"/>
              <w:right w:val="single" w:sz="4" w:space="0" w:color="auto"/>
            </w:tcBorders>
            <w:shd w:val="clear" w:color="000000" w:fill="FFFF99"/>
            <w:noWrap/>
            <w:vAlign w:val="bottom"/>
            <w:hideMark/>
          </w:tcPr>
          <w:p w14:paraId="3E390AE7"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100</w:t>
            </w:r>
          </w:p>
        </w:tc>
      </w:tr>
      <w:tr w:rsidR="007142A6" w:rsidRPr="007142A6" w14:paraId="144A0735" w14:textId="77777777" w:rsidTr="007142A6">
        <w:trPr>
          <w:trHeight w:val="315"/>
        </w:trPr>
        <w:tc>
          <w:tcPr>
            <w:tcW w:w="2967" w:type="dxa"/>
            <w:tcBorders>
              <w:top w:val="nil"/>
              <w:left w:val="single" w:sz="8" w:space="0" w:color="auto"/>
              <w:bottom w:val="nil"/>
              <w:right w:val="single" w:sz="8" w:space="0" w:color="auto"/>
            </w:tcBorders>
            <w:shd w:val="clear" w:color="auto" w:fill="auto"/>
            <w:noWrap/>
            <w:vAlign w:val="center"/>
            <w:hideMark/>
          </w:tcPr>
          <w:p w14:paraId="75063018" w14:textId="77777777" w:rsidR="007142A6" w:rsidRPr="007142A6" w:rsidRDefault="007142A6" w:rsidP="007142A6">
            <w:pPr>
              <w:jc w:val="cente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 </w:t>
            </w:r>
          </w:p>
        </w:tc>
        <w:tc>
          <w:tcPr>
            <w:tcW w:w="1701" w:type="dxa"/>
            <w:tcBorders>
              <w:top w:val="nil"/>
              <w:left w:val="nil"/>
              <w:bottom w:val="single" w:sz="8" w:space="0" w:color="auto"/>
              <w:right w:val="single" w:sz="8" w:space="0" w:color="auto"/>
            </w:tcBorders>
            <w:shd w:val="clear" w:color="auto" w:fill="auto"/>
            <w:noWrap/>
            <w:vAlign w:val="bottom"/>
            <w:hideMark/>
          </w:tcPr>
          <w:p w14:paraId="096FF48B"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nil"/>
              <w:left w:val="nil"/>
              <w:bottom w:val="single" w:sz="8" w:space="0" w:color="auto"/>
              <w:right w:val="single" w:sz="8" w:space="0" w:color="auto"/>
            </w:tcBorders>
            <w:shd w:val="clear" w:color="auto" w:fill="auto"/>
            <w:noWrap/>
            <w:vAlign w:val="bottom"/>
            <w:hideMark/>
          </w:tcPr>
          <w:p w14:paraId="27053AA9"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Дърва за горене</w:t>
            </w:r>
          </w:p>
        </w:tc>
        <w:tc>
          <w:tcPr>
            <w:tcW w:w="1418" w:type="dxa"/>
            <w:tcBorders>
              <w:top w:val="nil"/>
              <w:left w:val="nil"/>
              <w:bottom w:val="single" w:sz="8" w:space="0" w:color="auto"/>
              <w:right w:val="single" w:sz="8" w:space="0" w:color="auto"/>
            </w:tcBorders>
            <w:shd w:val="clear" w:color="auto" w:fill="auto"/>
            <w:noWrap/>
            <w:vAlign w:val="bottom"/>
            <w:hideMark/>
          </w:tcPr>
          <w:p w14:paraId="0EA827C9"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xml:space="preserve">     цер</w:t>
            </w:r>
          </w:p>
        </w:tc>
        <w:tc>
          <w:tcPr>
            <w:tcW w:w="1701" w:type="dxa"/>
            <w:tcBorders>
              <w:top w:val="nil"/>
              <w:left w:val="nil"/>
              <w:bottom w:val="single" w:sz="8" w:space="0" w:color="auto"/>
              <w:right w:val="single" w:sz="8" w:space="0" w:color="auto"/>
            </w:tcBorders>
            <w:shd w:val="clear" w:color="auto" w:fill="auto"/>
            <w:noWrap/>
            <w:vAlign w:val="bottom"/>
            <w:hideMark/>
          </w:tcPr>
          <w:p w14:paraId="640AFAF2"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2</w:t>
            </w:r>
          </w:p>
        </w:tc>
      </w:tr>
      <w:tr w:rsidR="007142A6" w:rsidRPr="007142A6" w14:paraId="1814D2EC" w14:textId="77777777" w:rsidTr="007142A6">
        <w:trPr>
          <w:trHeight w:val="315"/>
        </w:trPr>
        <w:tc>
          <w:tcPr>
            <w:tcW w:w="2967" w:type="dxa"/>
            <w:tcBorders>
              <w:top w:val="nil"/>
              <w:left w:val="single" w:sz="8" w:space="0" w:color="auto"/>
              <w:bottom w:val="nil"/>
              <w:right w:val="single" w:sz="8" w:space="0" w:color="auto"/>
            </w:tcBorders>
            <w:shd w:val="clear" w:color="auto" w:fill="auto"/>
            <w:noWrap/>
            <w:vAlign w:val="center"/>
            <w:hideMark/>
          </w:tcPr>
          <w:p w14:paraId="7703484E" w14:textId="77777777" w:rsidR="007142A6" w:rsidRPr="007142A6" w:rsidRDefault="007142A6" w:rsidP="007142A6">
            <w:pPr>
              <w:jc w:val="cente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53F9C030"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nil"/>
              <w:left w:val="nil"/>
              <w:bottom w:val="single" w:sz="8" w:space="0" w:color="auto"/>
              <w:right w:val="single" w:sz="4" w:space="0" w:color="auto"/>
            </w:tcBorders>
            <w:shd w:val="clear" w:color="000000" w:fill="FFFF99"/>
            <w:noWrap/>
            <w:vAlign w:val="bottom"/>
            <w:hideMark/>
          </w:tcPr>
          <w:p w14:paraId="2F4EC1FD"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цр</w:t>
            </w:r>
          </w:p>
        </w:tc>
        <w:tc>
          <w:tcPr>
            <w:tcW w:w="1418" w:type="dxa"/>
            <w:tcBorders>
              <w:top w:val="nil"/>
              <w:left w:val="nil"/>
              <w:bottom w:val="single" w:sz="8" w:space="0" w:color="auto"/>
              <w:right w:val="single" w:sz="4" w:space="0" w:color="auto"/>
            </w:tcBorders>
            <w:shd w:val="clear" w:color="000000" w:fill="FFFF99"/>
            <w:noWrap/>
            <w:vAlign w:val="bottom"/>
            <w:hideMark/>
          </w:tcPr>
          <w:p w14:paraId="7B74C47F"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49A3482D"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2</w:t>
            </w:r>
          </w:p>
        </w:tc>
      </w:tr>
      <w:tr w:rsidR="007142A6" w:rsidRPr="007142A6" w14:paraId="3080C3C0" w14:textId="77777777" w:rsidTr="007142A6">
        <w:trPr>
          <w:trHeight w:val="315"/>
        </w:trPr>
        <w:tc>
          <w:tcPr>
            <w:tcW w:w="2967" w:type="dxa"/>
            <w:tcBorders>
              <w:top w:val="nil"/>
              <w:left w:val="single" w:sz="8" w:space="0" w:color="auto"/>
              <w:bottom w:val="nil"/>
              <w:right w:val="single" w:sz="8" w:space="0" w:color="auto"/>
            </w:tcBorders>
            <w:shd w:val="clear" w:color="auto" w:fill="auto"/>
            <w:noWrap/>
            <w:vAlign w:val="center"/>
            <w:hideMark/>
          </w:tcPr>
          <w:p w14:paraId="71EC62C6" w14:textId="77777777" w:rsidR="007142A6" w:rsidRPr="007142A6" w:rsidRDefault="007142A6" w:rsidP="007142A6">
            <w:pPr>
              <w:jc w:val="cente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 </w:t>
            </w:r>
          </w:p>
        </w:tc>
        <w:tc>
          <w:tcPr>
            <w:tcW w:w="1701" w:type="dxa"/>
            <w:tcBorders>
              <w:top w:val="nil"/>
              <w:left w:val="nil"/>
              <w:bottom w:val="single" w:sz="8" w:space="0" w:color="auto"/>
              <w:right w:val="single" w:sz="8" w:space="0" w:color="auto"/>
            </w:tcBorders>
            <w:shd w:val="clear" w:color="auto" w:fill="auto"/>
            <w:noWrap/>
            <w:vAlign w:val="bottom"/>
            <w:hideMark/>
          </w:tcPr>
          <w:p w14:paraId="14964B3B"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nil"/>
              <w:left w:val="nil"/>
              <w:bottom w:val="single" w:sz="8" w:space="0" w:color="auto"/>
              <w:right w:val="single" w:sz="8" w:space="0" w:color="auto"/>
            </w:tcBorders>
            <w:shd w:val="clear" w:color="auto" w:fill="auto"/>
            <w:noWrap/>
            <w:vAlign w:val="bottom"/>
            <w:hideMark/>
          </w:tcPr>
          <w:p w14:paraId="64D0CF4D"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Дърва за горене</w:t>
            </w:r>
          </w:p>
        </w:tc>
        <w:tc>
          <w:tcPr>
            <w:tcW w:w="1418" w:type="dxa"/>
            <w:tcBorders>
              <w:top w:val="nil"/>
              <w:left w:val="nil"/>
              <w:bottom w:val="single" w:sz="8" w:space="0" w:color="auto"/>
              <w:right w:val="single" w:sz="8" w:space="0" w:color="auto"/>
            </w:tcBorders>
            <w:shd w:val="clear" w:color="auto" w:fill="auto"/>
            <w:noWrap/>
            <w:vAlign w:val="bottom"/>
            <w:hideMark/>
          </w:tcPr>
          <w:p w14:paraId="39ADB801"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xml:space="preserve">     здъб</w:t>
            </w:r>
          </w:p>
        </w:tc>
        <w:tc>
          <w:tcPr>
            <w:tcW w:w="1701" w:type="dxa"/>
            <w:tcBorders>
              <w:top w:val="nil"/>
              <w:left w:val="nil"/>
              <w:bottom w:val="single" w:sz="8" w:space="0" w:color="auto"/>
              <w:right w:val="single" w:sz="8" w:space="0" w:color="auto"/>
            </w:tcBorders>
            <w:shd w:val="clear" w:color="auto" w:fill="auto"/>
            <w:noWrap/>
            <w:vAlign w:val="bottom"/>
            <w:hideMark/>
          </w:tcPr>
          <w:p w14:paraId="5878E1F1"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3</w:t>
            </w:r>
          </w:p>
        </w:tc>
      </w:tr>
      <w:tr w:rsidR="007142A6" w:rsidRPr="007142A6" w14:paraId="7287C5BF" w14:textId="77777777" w:rsidTr="007142A6">
        <w:trPr>
          <w:trHeight w:val="315"/>
        </w:trPr>
        <w:tc>
          <w:tcPr>
            <w:tcW w:w="2967" w:type="dxa"/>
            <w:tcBorders>
              <w:top w:val="nil"/>
              <w:left w:val="single" w:sz="8" w:space="0" w:color="auto"/>
              <w:bottom w:val="nil"/>
              <w:right w:val="single" w:sz="8" w:space="0" w:color="auto"/>
            </w:tcBorders>
            <w:shd w:val="clear" w:color="auto" w:fill="auto"/>
            <w:noWrap/>
            <w:vAlign w:val="center"/>
            <w:hideMark/>
          </w:tcPr>
          <w:p w14:paraId="56E2777D" w14:textId="77777777" w:rsidR="007142A6" w:rsidRPr="007142A6" w:rsidRDefault="007142A6" w:rsidP="007142A6">
            <w:pPr>
              <w:jc w:val="cente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490ECEFA"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nil"/>
              <w:left w:val="nil"/>
              <w:bottom w:val="single" w:sz="8" w:space="0" w:color="auto"/>
              <w:right w:val="single" w:sz="4" w:space="0" w:color="auto"/>
            </w:tcBorders>
            <w:shd w:val="clear" w:color="000000" w:fill="FFFF99"/>
            <w:noWrap/>
            <w:vAlign w:val="bottom"/>
            <w:hideMark/>
          </w:tcPr>
          <w:p w14:paraId="58271B1F"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здъб</w:t>
            </w:r>
          </w:p>
        </w:tc>
        <w:tc>
          <w:tcPr>
            <w:tcW w:w="1418" w:type="dxa"/>
            <w:tcBorders>
              <w:top w:val="nil"/>
              <w:left w:val="nil"/>
              <w:bottom w:val="single" w:sz="8" w:space="0" w:color="auto"/>
              <w:right w:val="single" w:sz="4" w:space="0" w:color="auto"/>
            </w:tcBorders>
            <w:shd w:val="clear" w:color="000000" w:fill="FFFF99"/>
            <w:noWrap/>
            <w:vAlign w:val="bottom"/>
            <w:hideMark/>
          </w:tcPr>
          <w:p w14:paraId="6F4846FB"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42D7F967"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3</w:t>
            </w:r>
          </w:p>
        </w:tc>
      </w:tr>
      <w:tr w:rsidR="007142A6" w:rsidRPr="007142A6" w14:paraId="3750FAE0" w14:textId="77777777" w:rsidTr="007142A6">
        <w:trPr>
          <w:trHeight w:val="315"/>
        </w:trPr>
        <w:tc>
          <w:tcPr>
            <w:tcW w:w="2967" w:type="dxa"/>
            <w:tcBorders>
              <w:top w:val="nil"/>
              <w:left w:val="single" w:sz="8" w:space="0" w:color="auto"/>
              <w:bottom w:val="nil"/>
              <w:right w:val="single" w:sz="8" w:space="0" w:color="auto"/>
            </w:tcBorders>
            <w:shd w:val="clear" w:color="auto" w:fill="auto"/>
            <w:noWrap/>
            <w:vAlign w:val="center"/>
            <w:hideMark/>
          </w:tcPr>
          <w:p w14:paraId="5DBA2EB7" w14:textId="77777777" w:rsidR="007142A6" w:rsidRPr="007142A6" w:rsidRDefault="007142A6" w:rsidP="007142A6">
            <w:pPr>
              <w:jc w:val="cente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 </w:t>
            </w:r>
          </w:p>
        </w:tc>
        <w:tc>
          <w:tcPr>
            <w:tcW w:w="1701" w:type="dxa"/>
            <w:tcBorders>
              <w:top w:val="nil"/>
              <w:left w:val="nil"/>
              <w:bottom w:val="single" w:sz="8" w:space="0" w:color="auto"/>
              <w:right w:val="single" w:sz="8" w:space="0" w:color="auto"/>
            </w:tcBorders>
            <w:shd w:val="clear" w:color="auto" w:fill="auto"/>
            <w:noWrap/>
            <w:vAlign w:val="bottom"/>
            <w:hideMark/>
          </w:tcPr>
          <w:p w14:paraId="4A9F05E9"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nil"/>
              <w:left w:val="nil"/>
              <w:bottom w:val="single" w:sz="8" w:space="0" w:color="auto"/>
              <w:right w:val="single" w:sz="8" w:space="0" w:color="auto"/>
            </w:tcBorders>
            <w:shd w:val="clear" w:color="auto" w:fill="auto"/>
            <w:noWrap/>
            <w:vAlign w:val="bottom"/>
            <w:hideMark/>
          </w:tcPr>
          <w:p w14:paraId="51B296E8"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Дърва за горене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42543"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пляс</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14:paraId="76265327"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19</w:t>
            </w:r>
          </w:p>
        </w:tc>
      </w:tr>
      <w:tr w:rsidR="007142A6" w:rsidRPr="007142A6" w14:paraId="321D622A" w14:textId="77777777" w:rsidTr="007142A6">
        <w:trPr>
          <w:trHeight w:val="315"/>
        </w:trPr>
        <w:tc>
          <w:tcPr>
            <w:tcW w:w="2967" w:type="dxa"/>
            <w:tcBorders>
              <w:top w:val="nil"/>
              <w:left w:val="single" w:sz="8" w:space="0" w:color="auto"/>
              <w:bottom w:val="nil"/>
              <w:right w:val="single" w:sz="8" w:space="0" w:color="auto"/>
            </w:tcBorders>
            <w:shd w:val="clear" w:color="auto" w:fill="auto"/>
            <w:noWrap/>
            <w:vAlign w:val="center"/>
            <w:hideMark/>
          </w:tcPr>
          <w:p w14:paraId="38B53905" w14:textId="77777777" w:rsidR="007142A6" w:rsidRPr="007142A6" w:rsidRDefault="007142A6" w:rsidP="007142A6">
            <w:pPr>
              <w:jc w:val="cente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1B593FE6"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nil"/>
              <w:left w:val="nil"/>
              <w:bottom w:val="single" w:sz="8" w:space="0" w:color="auto"/>
              <w:right w:val="single" w:sz="4" w:space="0" w:color="auto"/>
            </w:tcBorders>
            <w:shd w:val="clear" w:color="000000" w:fill="FFFF99"/>
            <w:noWrap/>
            <w:vAlign w:val="bottom"/>
            <w:hideMark/>
          </w:tcPr>
          <w:p w14:paraId="49F50E2E"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пляс</w:t>
            </w:r>
          </w:p>
        </w:tc>
        <w:tc>
          <w:tcPr>
            <w:tcW w:w="1418" w:type="dxa"/>
            <w:tcBorders>
              <w:top w:val="single" w:sz="8" w:space="0" w:color="auto"/>
              <w:left w:val="nil"/>
              <w:bottom w:val="single" w:sz="8" w:space="0" w:color="auto"/>
              <w:right w:val="single" w:sz="4" w:space="0" w:color="auto"/>
            </w:tcBorders>
            <w:shd w:val="clear" w:color="000000" w:fill="FFFF99"/>
            <w:noWrap/>
            <w:vAlign w:val="bottom"/>
            <w:hideMark/>
          </w:tcPr>
          <w:p w14:paraId="592DDA51"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4F1D4CF0"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19</w:t>
            </w:r>
          </w:p>
        </w:tc>
      </w:tr>
      <w:tr w:rsidR="007142A6" w:rsidRPr="007142A6" w14:paraId="6970F192" w14:textId="77777777" w:rsidTr="007142A6">
        <w:trPr>
          <w:trHeight w:val="315"/>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14:paraId="2C4BA9F8"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6DC45839"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nil"/>
              <w:left w:val="nil"/>
              <w:bottom w:val="single" w:sz="8" w:space="0" w:color="auto"/>
              <w:right w:val="single" w:sz="4" w:space="0" w:color="auto"/>
            </w:tcBorders>
            <w:shd w:val="clear" w:color="000000" w:fill="FFFF99"/>
            <w:noWrap/>
            <w:vAlign w:val="bottom"/>
            <w:hideMark/>
          </w:tcPr>
          <w:p w14:paraId="20796757"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за подотдел 69-б</w:t>
            </w:r>
          </w:p>
        </w:tc>
        <w:tc>
          <w:tcPr>
            <w:tcW w:w="1418" w:type="dxa"/>
            <w:tcBorders>
              <w:top w:val="nil"/>
              <w:left w:val="nil"/>
              <w:bottom w:val="single" w:sz="8" w:space="0" w:color="auto"/>
              <w:right w:val="single" w:sz="4" w:space="0" w:color="auto"/>
            </w:tcBorders>
            <w:shd w:val="clear" w:color="000000" w:fill="FFFF99"/>
            <w:noWrap/>
            <w:vAlign w:val="bottom"/>
            <w:hideMark/>
          </w:tcPr>
          <w:p w14:paraId="6C7E25FB"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3E8402EC"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124</w:t>
            </w:r>
          </w:p>
        </w:tc>
      </w:tr>
      <w:tr w:rsidR="007142A6" w:rsidRPr="007142A6" w14:paraId="61810F99" w14:textId="77777777" w:rsidTr="007142A6">
        <w:trPr>
          <w:trHeight w:val="315"/>
        </w:trPr>
        <w:tc>
          <w:tcPr>
            <w:tcW w:w="2967" w:type="dxa"/>
            <w:tcBorders>
              <w:top w:val="single" w:sz="8" w:space="0" w:color="auto"/>
              <w:left w:val="single" w:sz="8" w:space="0" w:color="auto"/>
              <w:bottom w:val="nil"/>
              <w:right w:val="single" w:sz="8" w:space="0" w:color="auto"/>
            </w:tcBorders>
            <w:shd w:val="clear" w:color="auto" w:fill="auto"/>
            <w:noWrap/>
            <w:vAlign w:val="bottom"/>
            <w:hideMark/>
          </w:tcPr>
          <w:p w14:paraId="2CF06613"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1D88C04B"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2245CB79"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Дърва за горене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BACB5"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ак</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3D8E18"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21</w:t>
            </w:r>
          </w:p>
        </w:tc>
      </w:tr>
      <w:tr w:rsidR="007142A6" w:rsidRPr="007142A6" w14:paraId="68B69F60" w14:textId="77777777" w:rsidTr="007142A6">
        <w:trPr>
          <w:trHeight w:val="315"/>
        </w:trPr>
        <w:tc>
          <w:tcPr>
            <w:tcW w:w="2967" w:type="dxa"/>
            <w:tcBorders>
              <w:top w:val="nil"/>
              <w:left w:val="single" w:sz="8" w:space="0" w:color="auto"/>
              <w:bottom w:val="nil"/>
              <w:right w:val="single" w:sz="8" w:space="0" w:color="auto"/>
            </w:tcBorders>
            <w:shd w:val="clear" w:color="auto" w:fill="auto"/>
            <w:noWrap/>
            <w:vAlign w:val="bottom"/>
            <w:hideMark/>
          </w:tcPr>
          <w:p w14:paraId="2F405B8A" w14:textId="77777777" w:rsidR="007142A6" w:rsidRPr="007142A6" w:rsidRDefault="007142A6" w:rsidP="007142A6">
            <w:pPr>
              <w:jc w:val="cente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69 г</w:t>
            </w:r>
          </w:p>
        </w:tc>
        <w:tc>
          <w:tcPr>
            <w:tcW w:w="1701" w:type="dxa"/>
            <w:tcBorders>
              <w:top w:val="nil"/>
              <w:left w:val="nil"/>
              <w:bottom w:val="single" w:sz="8" w:space="0" w:color="auto"/>
              <w:right w:val="single" w:sz="4" w:space="0" w:color="auto"/>
            </w:tcBorders>
            <w:shd w:val="clear" w:color="000000" w:fill="FFFF99"/>
            <w:noWrap/>
            <w:vAlign w:val="bottom"/>
            <w:hideMark/>
          </w:tcPr>
          <w:p w14:paraId="530499BE"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nil"/>
              <w:left w:val="nil"/>
              <w:bottom w:val="single" w:sz="8" w:space="0" w:color="auto"/>
              <w:right w:val="single" w:sz="4" w:space="0" w:color="auto"/>
            </w:tcBorders>
            <w:shd w:val="clear" w:color="000000" w:fill="FFFF99"/>
            <w:noWrap/>
            <w:vAlign w:val="bottom"/>
            <w:hideMark/>
          </w:tcPr>
          <w:p w14:paraId="728AFB57"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ак</w:t>
            </w:r>
          </w:p>
        </w:tc>
        <w:tc>
          <w:tcPr>
            <w:tcW w:w="1418" w:type="dxa"/>
            <w:tcBorders>
              <w:top w:val="single" w:sz="8" w:space="0" w:color="auto"/>
              <w:left w:val="nil"/>
              <w:bottom w:val="single" w:sz="8" w:space="0" w:color="auto"/>
              <w:right w:val="single" w:sz="4" w:space="0" w:color="auto"/>
            </w:tcBorders>
            <w:shd w:val="clear" w:color="000000" w:fill="FFFF99"/>
            <w:noWrap/>
            <w:vAlign w:val="bottom"/>
            <w:hideMark/>
          </w:tcPr>
          <w:p w14:paraId="58D93955"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20794E1E"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21</w:t>
            </w:r>
          </w:p>
        </w:tc>
      </w:tr>
      <w:tr w:rsidR="007142A6" w:rsidRPr="007142A6" w14:paraId="2836C90A" w14:textId="77777777" w:rsidTr="007142A6">
        <w:trPr>
          <w:trHeight w:val="315"/>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14:paraId="410D14D8" w14:textId="77777777" w:rsidR="007142A6" w:rsidRPr="007142A6" w:rsidRDefault="007142A6" w:rsidP="007142A6">
            <w:pPr>
              <w:jc w:val="center"/>
              <w:rPr>
                <w:rFonts w:ascii="Times New Roman" w:eastAsiaTheme="minorHAnsi" w:hAnsi="Times New Roman"/>
                <w:color w:val="000000"/>
                <w:sz w:val="24"/>
                <w:szCs w:val="24"/>
                <w:lang w:val="en-US"/>
              </w:rPr>
            </w:pPr>
          </w:p>
        </w:tc>
        <w:tc>
          <w:tcPr>
            <w:tcW w:w="1701" w:type="dxa"/>
            <w:tcBorders>
              <w:top w:val="nil"/>
              <w:left w:val="nil"/>
              <w:bottom w:val="single" w:sz="8" w:space="0" w:color="auto"/>
              <w:right w:val="single" w:sz="4" w:space="0" w:color="auto"/>
            </w:tcBorders>
            <w:shd w:val="clear" w:color="000000" w:fill="FFFF99"/>
            <w:noWrap/>
            <w:vAlign w:val="bottom"/>
            <w:hideMark/>
          </w:tcPr>
          <w:p w14:paraId="2DE57CAF"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nil"/>
              <w:left w:val="nil"/>
              <w:bottom w:val="single" w:sz="8" w:space="0" w:color="auto"/>
              <w:right w:val="single" w:sz="4" w:space="0" w:color="auto"/>
            </w:tcBorders>
            <w:shd w:val="clear" w:color="000000" w:fill="FFFF99"/>
            <w:noWrap/>
            <w:vAlign w:val="bottom"/>
            <w:hideMark/>
          </w:tcPr>
          <w:p w14:paraId="57ED13B9"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за подотдел 69-г</w:t>
            </w:r>
          </w:p>
        </w:tc>
        <w:tc>
          <w:tcPr>
            <w:tcW w:w="1418" w:type="dxa"/>
            <w:tcBorders>
              <w:top w:val="nil"/>
              <w:left w:val="nil"/>
              <w:bottom w:val="single" w:sz="8" w:space="0" w:color="auto"/>
              <w:right w:val="single" w:sz="4" w:space="0" w:color="auto"/>
            </w:tcBorders>
            <w:shd w:val="clear" w:color="000000" w:fill="FFFF99"/>
            <w:noWrap/>
            <w:vAlign w:val="bottom"/>
            <w:hideMark/>
          </w:tcPr>
          <w:p w14:paraId="3D1A8B5B"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3E60F228"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21</w:t>
            </w:r>
          </w:p>
        </w:tc>
      </w:tr>
      <w:tr w:rsidR="007142A6" w:rsidRPr="007142A6" w14:paraId="10AB0146" w14:textId="77777777" w:rsidTr="007142A6">
        <w:trPr>
          <w:trHeight w:val="315"/>
        </w:trPr>
        <w:tc>
          <w:tcPr>
            <w:tcW w:w="2967" w:type="dxa"/>
            <w:tcBorders>
              <w:top w:val="single" w:sz="8" w:space="0" w:color="auto"/>
              <w:left w:val="single" w:sz="8" w:space="0" w:color="auto"/>
              <w:bottom w:val="nil"/>
              <w:right w:val="single" w:sz="8" w:space="0" w:color="auto"/>
            </w:tcBorders>
            <w:shd w:val="clear" w:color="auto" w:fill="auto"/>
            <w:noWrap/>
            <w:vAlign w:val="bottom"/>
            <w:hideMark/>
          </w:tcPr>
          <w:p w14:paraId="58CB5CAC" w14:textId="77777777" w:rsidR="007142A6" w:rsidRPr="007142A6" w:rsidRDefault="007142A6" w:rsidP="007142A6">
            <w:pPr>
              <w:jc w:val="center"/>
              <w:rPr>
                <w:rFonts w:ascii="Times New Roman" w:eastAsiaTheme="minorHAnsi" w:hAnsi="Times New Roman"/>
                <w:color w:val="000000"/>
                <w:sz w:val="24"/>
                <w:szCs w:val="24"/>
                <w:lang w:val="en-US"/>
              </w:rPr>
            </w:pP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0CAF1CBC"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34EE2181"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2E881719"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xml:space="preserve">      кл</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35EAEDA1"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7</w:t>
            </w:r>
          </w:p>
        </w:tc>
      </w:tr>
      <w:tr w:rsidR="007142A6" w:rsidRPr="007142A6" w14:paraId="569DB01D" w14:textId="77777777" w:rsidTr="007142A6">
        <w:trPr>
          <w:trHeight w:val="315"/>
        </w:trPr>
        <w:tc>
          <w:tcPr>
            <w:tcW w:w="2967" w:type="dxa"/>
            <w:tcBorders>
              <w:top w:val="nil"/>
              <w:left w:val="single" w:sz="8" w:space="0" w:color="auto"/>
              <w:bottom w:val="nil"/>
              <w:right w:val="single" w:sz="8" w:space="0" w:color="auto"/>
            </w:tcBorders>
            <w:shd w:val="clear" w:color="auto" w:fill="auto"/>
            <w:noWrap/>
            <w:vAlign w:val="bottom"/>
            <w:hideMark/>
          </w:tcPr>
          <w:p w14:paraId="0B5C8E5C" w14:textId="77777777" w:rsidR="007142A6" w:rsidRPr="007142A6" w:rsidRDefault="007142A6" w:rsidP="007142A6">
            <w:pPr>
              <w:jc w:val="center"/>
              <w:rPr>
                <w:rFonts w:ascii="Times New Roman" w:eastAsiaTheme="minorHAnsi" w:hAnsi="Times New Roman"/>
                <w:color w:val="000000"/>
                <w:sz w:val="24"/>
                <w:szCs w:val="24"/>
                <w:lang w:val="en-US"/>
              </w:rPr>
            </w:pPr>
          </w:p>
        </w:tc>
        <w:tc>
          <w:tcPr>
            <w:tcW w:w="1701" w:type="dxa"/>
            <w:tcBorders>
              <w:top w:val="nil"/>
              <w:left w:val="nil"/>
              <w:bottom w:val="single" w:sz="8" w:space="0" w:color="auto"/>
              <w:right w:val="single" w:sz="8" w:space="0" w:color="auto"/>
            </w:tcBorders>
            <w:shd w:val="clear" w:color="000000" w:fill="FFFF99"/>
            <w:noWrap/>
            <w:vAlign w:val="bottom"/>
            <w:hideMark/>
          </w:tcPr>
          <w:p w14:paraId="78CE0E2D"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ДЪРВА</w:t>
            </w:r>
          </w:p>
        </w:tc>
        <w:tc>
          <w:tcPr>
            <w:tcW w:w="2268" w:type="dxa"/>
            <w:tcBorders>
              <w:top w:val="nil"/>
              <w:left w:val="nil"/>
              <w:bottom w:val="single" w:sz="8" w:space="0" w:color="auto"/>
              <w:right w:val="single" w:sz="8" w:space="0" w:color="auto"/>
            </w:tcBorders>
            <w:shd w:val="clear" w:color="000000" w:fill="FFFF99"/>
            <w:noWrap/>
            <w:vAlign w:val="bottom"/>
            <w:hideMark/>
          </w:tcPr>
          <w:p w14:paraId="1402BB61"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кл</w:t>
            </w:r>
          </w:p>
        </w:tc>
        <w:tc>
          <w:tcPr>
            <w:tcW w:w="1418" w:type="dxa"/>
            <w:tcBorders>
              <w:top w:val="nil"/>
              <w:left w:val="nil"/>
              <w:bottom w:val="single" w:sz="8" w:space="0" w:color="auto"/>
              <w:right w:val="single" w:sz="8" w:space="0" w:color="auto"/>
            </w:tcBorders>
            <w:shd w:val="clear" w:color="000000" w:fill="FFFF99"/>
            <w:noWrap/>
            <w:vAlign w:val="bottom"/>
            <w:hideMark/>
          </w:tcPr>
          <w:p w14:paraId="47DB226C"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8" w:space="0" w:color="auto"/>
            </w:tcBorders>
            <w:shd w:val="clear" w:color="000000" w:fill="FFFF99"/>
            <w:noWrap/>
            <w:vAlign w:val="bottom"/>
            <w:hideMark/>
          </w:tcPr>
          <w:p w14:paraId="3CC46D30" w14:textId="77777777" w:rsidR="007142A6" w:rsidRPr="007142A6" w:rsidRDefault="007142A6" w:rsidP="007142A6">
            <w:pPr>
              <w:jc w:val="right"/>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7</w:t>
            </w:r>
          </w:p>
        </w:tc>
      </w:tr>
      <w:tr w:rsidR="007142A6" w:rsidRPr="007142A6" w14:paraId="1DB56B88" w14:textId="77777777" w:rsidTr="007142A6">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7A7A3507" w14:textId="77777777" w:rsidR="007142A6" w:rsidRPr="007142A6" w:rsidRDefault="007142A6" w:rsidP="007142A6">
            <w:pPr>
              <w:jc w:val="center"/>
              <w:rPr>
                <w:rFonts w:ascii="Times New Roman" w:eastAsiaTheme="minorHAnsi" w:hAnsi="Times New Roman"/>
                <w:color w:val="000000"/>
                <w:sz w:val="24"/>
                <w:szCs w:val="24"/>
                <w:lang w:val="en-US"/>
              </w:rPr>
            </w:pPr>
          </w:p>
        </w:tc>
        <w:tc>
          <w:tcPr>
            <w:tcW w:w="1701" w:type="dxa"/>
            <w:tcBorders>
              <w:top w:val="nil"/>
              <w:left w:val="nil"/>
              <w:bottom w:val="nil"/>
              <w:right w:val="single" w:sz="4" w:space="0" w:color="auto"/>
            </w:tcBorders>
            <w:shd w:val="clear" w:color="auto" w:fill="auto"/>
            <w:noWrap/>
            <w:vAlign w:val="bottom"/>
            <w:hideMark/>
          </w:tcPr>
          <w:p w14:paraId="3D514E58"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Едра</w:t>
            </w:r>
          </w:p>
        </w:tc>
        <w:tc>
          <w:tcPr>
            <w:tcW w:w="2268" w:type="dxa"/>
            <w:tcBorders>
              <w:top w:val="nil"/>
              <w:left w:val="nil"/>
              <w:bottom w:val="nil"/>
              <w:right w:val="single" w:sz="4" w:space="0" w:color="auto"/>
            </w:tcBorders>
            <w:shd w:val="clear" w:color="auto" w:fill="auto"/>
            <w:noWrap/>
            <w:vAlign w:val="bottom"/>
            <w:hideMark/>
          </w:tcPr>
          <w:p w14:paraId="73376919"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Трупи за бичене над 30 см</w:t>
            </w:r>
          </w:p>
        </w:tc>
        <w:tc>
          <w:tcPr>
            <w:tcW w:w="1418" w:type="dxa"/>
            <w:tcBorders>
              <w:top w:val="nil"/>
              <w:left w:val="nil"/>
              <w:bottom w:val="single" w:sz="4" w:space="0" w:color="auto"/>
              <w:right w:val="single" w:sz="4" w:space="0" w:color="auto"/>
            </w:tcBorders>
            <w:shd w:val="clear" w:color="auto" w:fill="auto"/>
            <w:noWrap/>
            <w:vAlign w:val="bottom"/>
            <w:hideMark/>
          </w:tcPr>
          <w:p w14:paraId="2FC7C9D6"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nil"/>
              <w:left w:val="nil"/>
              <w:bottom w:val="nil"/>
              <w:right w:val="single" w:sz="4" w:space="0" w:color="auto"/>
            </w:tcBorders>
            <w:shd w:val="clear" w:color="auto" w:fill="auto"/>
            <w:noWrap/>
            <w:vAlign w:val="bottom"/>
            <w:hideMark/>
          </w:tcPr>
          <w:p w14:paraId="1E96E3FF"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1</w:t>
            </w:r>
          </w:p>
        </w:tc>
      </w:tr>
      <w:tr w:rsidR="007142A6" w:rsidRPr="007142A6" w14:paraId="440CD370" w14:textId="77777777" w:rsidTr="007142A6">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53EAF53B" w14:textId="77777777" w:rsidR="007142A6" w:rsidRPr="007142A6" w:rsidRDefault="007142A6" w:rsidP="007142A6">
            <w:pPr>
              <w:jc w:val="center"/>
              <w:rPr>
                <w:rFonts w:ascii="Times New Roman" w:eastAsiaTheme="minorHAnsi" w:hAnsi="Times New Roman"/>
                <w:color w:val="000000"/>
                <w:sz w:val="24"/>
                <w:szCs w:val="24"/>
                <w:lang w:val="en-US"/>
              </w:rPr>
            </w:pPr>
          </w:p>
        </w:tc>
        <w:tc>
          <w:tcPr>
            <w:tcW w:w="1701" w:type="dxa"/>
            <w:tcBorders>
              <w:top w:val="nil"/>
              <w:left w:val="nil"/>
              <w:bottom w:val="nil"/>
              <w:right w:val="single" w:sz="4" w:space="0" w:color="auto"/>
            </w:tcBorders>
            <w:shd w:val="clear" w:color="auto" w:fill="auto"/>
            <w:noWrap/>
            <w:vAlign w:val="bottom"/>
            <w:hideMark/>
          </w:tcPr>
          <w:p w14:paraId="77CEB471"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Едра</w:t>
            </w:r>
          </w:p>
        </w:tc>
        <w:tc>
          <w:tcPr>
            <w:tcW w:w="2268" w:type="dxa"/>
            <w:tcBorders>
              <w:top w:val="nil"/>
              <w:left w:val="nil"/>
              <w:bottom w:val="nil"/>
              <w:right w:val="single" w:sz="4" w:space="0" w:color="auto"/>
            </w:tcBorders>
            <w:shd w:val="clear" w:color="auto" w:fill="auto"/>
            <w:noWrap/>
            <w:vAlign w:val="bottom"/>
            <w:hideMark/>
          </w:tcPr>
          <w:p w14:paraId="4FED555A"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Трупи за бичене 18 - 29 см</w:t>
            </w:r>
          </w:p>
        </w:tc>
        <w:tc>
          <w:tcPr>
            <w:tcW w:w="1418" w:type="dxa"/>
            <w:tcBorders>
              <w:top w:val="nil"/>
              <w:left w:val="nil"/>
              <w:bottom w:val="nil"/>
              <w:right w:val="single" w:sz="4" w:space="0" w:color="auto"/>
            </w:tcBorders>
            <w:shd w:val="clear" w:color="auto" w:fill="auto"/>
            <w:noWrap/>
            <w:vAlign w:val="bottom"/>
            <w:hideMark/>
          </w:tcPr>
          <w:p w14:paraId="5EF032BD"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nil"/>
              <w:left w:val="nil"/>
              <w:bottom w:val="nil"/>
              <w:right w:val="single" w:sz="4" w:space="0" w:color="auto"/>
            </w:tcBorders>
            <w:shd w:val="clear" w:color="auto" w:fill="auto"/>
            <w:noWrap/>
            <w:vAlign w:val="bottom"/>
            <w:hideMark/>
          </w:tcPr>
          <w:p w14:paraId="3FD75CB8"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11</w:t>
            </w:r>
          </w:p>
        </w:tc>
      </w:tr>
      <w:tr w:rsidR="007142A6" w:rsidRPr="007142A6" w14:paraId="2060D687" w14:textId="77777777" w:rsidTr="007142A6">
        <w:trPr>
          <w:trHeight w:val="315"/>
        </w:trPr>
        <w:tc>
          <w:tcPr>
            <w:tcW w:w="2967" w:type="dxa"/>
            <w:tcBorders>
              <w:top w:val="nil"/>
              <w:left w:val="single" w:sz="8" w:space="0" w:color="auto"/>
              <w:bottom w:val="nil"/>
              <w:right w:val="single" w:sz="8" w:space="0" w:color="auto"/>
            </w:tcBorders>
            <w:shd w:val="clear" w:color="auto" w:fill="auto"/>
            <w:noWrap/>
            <w:vAlign w:val="bottom"/>
            <w:hideMark/>
          </w:tcPr>
          <w:p w14:paraId="3B184C4D" w14:textId="77777777" w:rsidR="007142A6" w:rsidRPr="007142A6" w:rsidRDefault="007142A6" w:rsidP="007142A6">
            <w:pPr>
              <w:jc w:val="center"/>
              <w:rPr>
                <w:rFonts w:ascii="Times New Roman" w:eastAsiaTheme="minorHAnsi" w:hAnsi="Times New Roman"/>
                <w:color w:val="000000"/>
                <w:sz w:val="24"/>
                <w:szCs w:val="24"/>
                <w:lang w:val="en-US"/>
              </w:rPr>
            </w:pP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2E33ECEE"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ЕДРА</w:t>
            </w:r>
          </w:p>
        </w:tc>
        <w:tc>
          <w:tcPr>
            <w:tcW w:w="2268" w:type="dxa"/>
            <w:tcBorders>
              <w:top w:val="single" w:sz="4" w:space="0" w:color="auto"/>
              <w:left w:val="nil"/>
              <w:bottom w:val="single" w:sz="8" w:space="0" w:color="auto"/>
              <w:right w:val="single" w:sz="4" w:space="0" w:color="auto"/>
            </w:tcBorders>
            <w:shd w:val="clear" w:color="auto" w:fill="auto"/>
            <w:noWrap/>
            <w:vAlign w:val="bottom"/>
            <w:hideMark/>
          </w:tcPr>
          <w:p w14:paraId="191540D4"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single" w:sz="4" w:space="0" w:color="auto"/>
              <w:left w:val="nil"/>
              <w:bottom w:val="single" w:sz="8" w:space="0" w:color="auto"/>
              <w:right w:val="single" w:sz="4" w:space="0" w:color="auto"/>
            </w:tcBorders>
            <w:shd w:val="clear" w:color="auto" w:fill="auto"/>
            <w:noWrap/>
            <w:vAlign w:val="bottom"/>
            <w:hideMark/>
          </w:tcPr>
          <w:p w14:paraId="5F64BABD"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365CC791"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12</w:t>
            </w:r>
          </w:p>
        </w:tc>
      </w:tr>
      <w:tr w:rsidR="007142A6" w:rsidRPr="007142A6" w14:paraId="28BE099B" w14:textId="77777777" w:rsidTr="007142A6">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3E12AC25" w14:textId="77777777" w:rsidR="007142A6" w:rsidRPr="007142A6" w:rsidRDefault="007142A6" w:rsidP="007142A6">
            <w:pPr>
              <w:jc w:val="center"/>
              <w:rPr>
                <w:rFonts w:ascii="Times New Roman" w:eastAsiaTheme="minorHAnsi" w:hAnsi="Times New Roman"/>
                <w:color w:val="000000"/>
                <w:sz w:val="24"/>
                <w:szCs w:val="24"/>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6D62DCA2"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Средна</w:t>
            </w:r>
          </w:p>
        </w:tc>
        <w:tc>
          <w:tcPr>
            <w:tcW w:w="2268" w:type="dxa"/>
            <w:tcBorders>
              <w:top w:val="nil"/>
              <w:left w:val="nil"/>
              <w:bottom w:val="single" w:sz="4" w:space="0" w:color="auto"/>
              <w:right w:val="single" w:sz="4" w:space="0" w:color="auto"/>
            </w:tcBorders>
            <w:shd w:val="clear" w:color="auto" w:fill="auto"/>
            <w:noWrap/>
            <w:vAlign w:val="bottom"/>
            <w:hideMark/>
          </w:tcPr>
          <w:p w14:paraId="04B720DA"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Трупи за бичене 15 - 17 см</w:t>
            </w:r>
          </w:p>
        </w:tc>
        <w:tc>
          <w:tcPr>
            <w:tcW w:w="1418" w:type="dxa"/>
            <w:tcBorders>
              <w:top w:val="nil"/>
              <w:left w:val="nil"/>
              <w:bottom w:val="nil"/>
              <w:right w:val="single" w:sz="4" w:space="0" w:color="auto"/>
            </w:tcBorders>
            <w:shd w:val="clear" w:color="auto" w:fill="auto"/>
            <w:noWrap/>
            <w:vAlign w:val="bottom"/>
            <w:hideMark/>
          </w:tcPr>
          <w:p w14:paraId="0073F130"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nil"/>
              <w:left w:val="nil"/>
              <w:bottom w:val="single" w:sz="4" w:space="0" w:color="auto"/>
              <w:right w:val="single" w:sz="4" w:space="0" w:color="auto"/>
            </w:tcBorders>
            <w:shd w:val="clear" w:color="auto" w:fill="auto"/>
            <w:noWrap/>
            <w:vAlign w:val="bottom"/>
            <w:hideMark/>
          </w:tcPr>
          <w:p w14:paraId="7AF8756E"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3</w:t>
            </w:r>
          </w:p>
        </w:tc>
      </w:tr>
      <w:tr w:rsidR="007142A6" w:rsidRPr="007142A6" w14:paraId="2843FD7D" w14:textId="77777777" w:rsidTr="007142A6">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1D833C14" w14:textId="77777777" w:rsidR="007142A6" w:rsidRPr="007142A6" w:rsidRDefault="007142A6" w:rsidP="007142A6">
            <w:pPr>
              <w:jc w:val="center"/>
              <w:rPr>
                <w:rFonts w:ascii="Times New Roman" w:eastAsiaTheme="minorHAnsi" w:hAnsi="Times New Roman"/>
                <w:color w:val="000000"/>
                <w:sz w:val="24"/>
                <w:szCs w:val="24"/>
                <w:lang w:val="en-US"/>
              </w:rPr>
            </w:pPr>
          </w:p>
        </w:tc>
        <w:tc>
          <w:tcPr>
            <w:tcW w:w="1701" w:type="dxa"/>
            <w:tcBorders>
              <w:top w:val="nil"/>
              <w:left w:val="nil"/>
              <w:bottom w:val="single" w:sz="4" w:space="0" w:color="auto"/>
              <w:right w:val="single" w:sz="4" w:space="0" w:color="auto"/>
            </w:tcBorders>
            <w:shd w:val="clear" w:color="auto" w:fill="auto"/>
            <w:noWrap/>
            <w:vAlign w:val="bottom"/>
            <w:hideMark/>
          </w:tcPr>
          <w:p w14:paraId="4EA48AA8"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Средна</w:t>
            </w:r>
          </w:p>
        </w:tc>
        <w:tc>
          <w:tcPr>
            <w:tcW w:w="2268" w:type="dxa"/>
            <w:tcBorders>
              <w:top w:val="nil"/>
              <w:left w:val="nil"/>
              <w:bottom w:val="single" w:sz="4" w:space="0" w:color="auto"/>
              <w:right w:val="single" w:sz="4" w:space="0" w:color="auto"/>
            </w:tcBorders>
            <w:shd w:val="clear" w:color="auto" w:fill="auto"/>
            <w:noWrap/>
            <w:vAlign w:val="bottom"/>
            <w:hideMark/>
          </w:tcPr>
          <w:p w14:paraId="19681C23"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xml:space="preserve">Технологична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0C1AAB"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nil"/>
              <w:left w:val="nil"/>
              <w:bottom w:val="single" w:sz="4" w:space="0" w:color="auto"/>
              <w:right w:val="single" w:sz="4" w:space="0" w:color="auto"/>
            </w:tcBorders>
            <w:shd w:val="clear" w:color="auto" w:fill="auto"/>
            <w:noWrap/>
            <w:vAlign w:val="bottom"/>
            <w:hideMark/>
          </w:tcPr>
          <w:p w14:paraId="4D67F58D"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5</w:t>
            </w:r>
          </w:p>
        </w:tc>
      </w:tr>
      <w:tr w:rsidR="007142A6" w:rsidRPr="007142A6" w14:paraId="2E23A87C" w14:textId="77777777" w:rsidTr="007142A6">
        <w:trPr>
          <w:trHeight w:val="315"/>
        </w:trPr>
        <w:tc>
          <w:tcPr>
            <w:tcW w:w="2967" w:type="dxa"/>
            <w:tcBorders>
              <w:top w:val="nil"/>
              <w:left w:val="single" w:sz="8" w:space="0" w:color="auto"/>
              <w:bottom w:val="nil"/>
              <w:right w:val="single" w:sz="8" w:space="0" w:color="auto"/>
            </w:tcBorders>
            <w:shd w:val="clear" w:color="auto" w:fill="auto"/>
            <w:noWrap/>
            <w:vAlign w:val="bottom"/>
            <w:hideMark/>
          </w:tcPr>
          <w:p w14:paraId="53606107" w14:textId="77777777" w:rsidR="007142A6" w:rsidRPr="007142A6" w:rsidRDefault="007142A6" w:rsidP="007142A6">
            <w:pPr>
              <w:jc w:val="cente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69 д</w:t>
            </w:r>
          </w:p>
        </w:tc>
        <w:tc>
          <w:tcPr>
            <w:tcW w:w="1701" w:type="dxa"/>
            <w:tcBorders>
              <w:top w:val="nil"/>
              <w:left w:val="nil"/>
              <w:bottom w:val="nil"/>
              <w:right w:val="single" w:sz="4" w:space="0" w:color="auto"/>
            </w:tcBorders>
            <w:shd w:val="clear" w:color="auto" w:fill="auto"/>
            <w:noWrap/>
            <w:vAlign w:val="bottom"/>
            <w:hideMark/>
          </w:tcPr>
          <w:p w14:paraId="3377215C"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СРЕДНА</w:t>
            </w:r>
          </w:p>
        </w:tc>
        <w:tc>
          <w:tcPr>
            <w:tcW w:w="2268" w:type="dxa"/>
            <w:tcBorders>
              <w:top w:val="nil"/>
              <w:left w:val="nil"/>
              <w:bottom w:val="nil"/>
              <w:right w:val="single" w:sz="4" w:space="0" w:color="auto"/>
            </w:tcBorders>
            <w:shd w:val="clear" w:color="auto" w:fill="auto"/>
            <w:noWrap/>
            <w:vAlign w:val="bottom"/>
            <w:hideMark/>
          </w:tcPr>
          <w:p w14:paraId="7C479BC3"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nil"/>
              <w:left w:val="nil"/>
              <w:bottom w:val="single" w:sz="8" w:space="0" w:color="auto"/>
              <w:right w:val="single" w:sz="4" w:space="0" w:color="auto"/>
            </w:tcBorders>
            <w:shd w:val="clear" w:color="auto" w:fill="auto"/>
            <w:noWrap/>
            <w:vAlign w:val="bottom"/>
            <w:hideMark/>
          </w:tcPr>
          <w:p w14:paraId="622F83C5"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nil"/>
              <w:left w:val="nil"/>
              <w:bottom w:val="single" w:sz="8" w:space="0" w:color="auto"/>
              <w:right w:val="single" w:sz="4" w:space="0" w:color="auto"/>
            </w:tcBorders>
            <w:shd w:val="clear" w:color="auto" w:fill="auto"/>
            <w:noWrap/>
            <w:vAlign w:val="bottom"/>
            <w:hideMark/>
          </w:tcPr>
          <w:p w14:paraId="53DF0730"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8</w:t>
            </w:r>
          </w:p>
        </w:tc>
      </w:tr>
      <w:tr w:rsidR="007142A6" w:rsidRPr="007142A6" w14:paraId="12FBCACA" w14:textId="77777777" w:rsidTr="007142A6">
        <w:trPr>
          <w:trHeight w:val="300"/>
        </w:trPr>
        <w:tc>
          <w:tcPr>
            <w:tcW w:w="2967" w:type="dxa"/>
            <w:tcBorders>
              <w:top w:val="nil"/>
              <w:left w:val="single" w:sz="8" w:space="0" w:color="auto"/>
              <w:bottom w:val="nil"/>
              <w:right w:val="single" w:sz="8" w:space="0" w:color="auto"/>
            </w:tcBorders>
            <w:shd w:val="clear" w:color="auto" w:fill="auto"/>
            <w:noWrap/>
            <w:vAlign w:val="bottom"/>
            <w:hideMark/>
          </w:tcPr>
          <w:p w14:paraId="2903740A" w14:textId="77777777" w:rsidR="007142A6" w:rsidRPr="007142A6" w:rsidRDefault="007142A6" w:rsidP="007142A6">
            <w:pPr>
              <w:jc w:val="center"/>
              <w:rPr>
                <w:rFonts w:ascii="Times New Roman" w:eastAsiaTheme="minorHAnsi" w:hAnsi="Times New Roman"/>
                <w:color w:val="000000"/>
                <w:sz w:val="24"/>
                <w:szCs w:val="24"/>
                <w:lang w:val="en-US"/>
              </w:rPr>
            </w:pP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14:paraId="0487790E"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Дребна</w:t>
            </w:r>
          </w:p>
        </w:tc>
        <w:tc>
          <w:tcPr>
            <w:tcW w:w="2268" w:type="dxa"/>
            <w:tcBorders>
              <w:top w:val="single" w:sz="8" w:space="0" w:color="auto"/>
              <w:left w:val="nil"/>
              <w:bottom w:val="single" w:sz="4" w:space="0" w:color="auto"/>
              <w:right w:val="single" w:sz="4" w:space="0" w:color="auto"/>
            </w:tcBorders>
            <w:shd w:val="clear" w:color="auto" w:fill="auto"/>
            <w:noWrap/>
            <w:vAlign w:val="bottom"/>
            <w:hideMark/>
          </w:tcPr>
          <w:p w14:paraId="5C3BC442"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xml:space="preserve">Технологична </w:t>
            </w:r>
          </w:p>
        </w:tc>
        <w:tc>
          <w:tcPr>
            <w:tcW w:w="1418" w:type="dxa"/>
            <w:tcBorders>
              <w:top w:val="nil"/>
              <w:left w:val="nil"/>
              <w:bottom w:val="nil"/>
              <w:right w:val="single" w:sz="4" w:space="0" w:color="auto"/>
            </w:tcBorders>
            <w:shd w:val="clear" w:color="auto" w:fill="auto"/>
            <w:noWrap/>
            <w:vAlign w:val="bottom"/>
            <w:hideMark/>
          </w:tcPr>
          <w:p w14:paraId="7BE4FE53"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nil"/>
              <w:left w:val="nil"/>
              <w:bottom w:val="single" w:sz="4" w:space="0" w:color="auto"/>
              <w:right w:val="single" w:sz="4" w:space="0" w:color="auto"/>
            </w:tcBorders>
            <w:shd w:val="clear" w:color="auto" w:fill="auto"/>
            <w:noWrap/>
            <w:vAlign w:val="bottom"/>
            <w:hideMark/>
          </w:tcPr>
          <w:p w14:paraId="1AFDBB01" w14:textId="77777777" w:rsidR="007142A6" w:rsidRPr="007142A6" w:rsidRDefault="007142A6" w:rsidP="007142A6">
            <w:pPr>
              <w:jc w:val="right"/>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1</w:t>
            </w:r>
          </w:p>
        </w:tc>
      </w:tr>
      <w:tr w:rsidR="007142A6" w:rsidRPr="007142A6" w14:paraId="4566D942" w14:textId="77777777" w:rsidTr="007142A6">
        <w:trPr>
          <w:trHeight w:val="315"/>
        </w:trPr>
        <w:tc>
          <w:tcPr>
            <w:tcW w:w="2967" w:type="dxa"/>
            <w:tcBorders>
              <w:top w:val="nil"/>
              <w:left w:val="single" w:sz="8" w:space="0" w:color="auto"/>
              <w:bottom w:val="single" w:sz="4" w:space="0" w:color="auto"/>
              <w:right w:val="single" w:sz="8" w:space="0" w:color="auto"/>
            </w:tcBorders>
            <w:shd w:val="clear" w:color="auto" w:fill="auto"/>
            <w:noWrap/>
            <w:vAlign w:val="bottom"/>
            <w:hideMark/>
          </w:tcPr>
          <w:p w14:paraId="609F6E6A"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5BB9D7"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ДРЕБНА</w:t>
            </w:r>
          </w:p>
        </w:tc>
        <w:tc>
          <w:tcPr>
            <w:tcW w:w="2268" w:type="dxa"/>
            <w:tcBorders>
              <w:top w:val="nil"/>
              <w:left w:val="nil"/>
              <w:bottom w:val="single" w:sz="4" w:space="0" w:color="auto"/>
              <w:right w:val="single" w:sz="4" w:space="0" w:color="auto"/>
            </w:tcBorders>
            <w:shd w:val="clear" w:color="auto" w:fill="auto"/>
            <w:noWrap/>
            <w:vAlign w:val="bottom"/>
            <w:hideMark/>
          </w:tcPr>
          <w:p w14:paraId="5CF54512"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67A6D2"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77939D"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w:t>
            </w:r>
          </w:p>
        </w:tc>
      </w:tr>
      <w:tr w:rsidR="007142A6" w:rsidRPr="007142A6" w14:paraId="5770B0F4" w14:textId="77777777" w:rsidTr="007142A6">
        <w:trPr>
          <w:trHeight w:val="315"/>
        </w:trPr>
        <w:tc>
          <w:tcPr>
            <w:tcW w:w="2967" w:type="dxa"/>
            <w:tcBorders>
              <w:top w:val="single" w:sz="4" w:space="0" w:color="auto"/>
              <w:left w:val="single" w:sz="4" w:space="0" w:color="auto"/>
              <w:right w:val="single" w:sz="4" w:space="0" w:color="auto"/>
            </w:tcBorders>
            <w:shd w:val="clear" w:color="auto" w:fill="auto"/>
            <w:noWrap/>
            <w:vAlign w:val="bottom"/>
            <w:hideMark/>
          </w:tcPr>
          <w:p w14:paraId="15A9900C"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7D262"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81ED205" w14:textId="77777777" w:rsidR="007142A6" w:rsidRPr="007142A6" w:rsidRDefault="007142A6" w:rsidP="007142A6">
            <w:pPr>
              <w:jc w:val="center"/>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Дърва за горене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6BCA2F"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срлп</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F3821AC" w14:textId="77777777" w:rsidR="007142A6" w:rsidRPr="007142A6" w:rsidRDefault="007142A6" w:rsidP="007142A6">
            <w:pPr>
              <w:jc w:val="right"/>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77</w:t>
            </w:r>
          </w:p>
        </w:tc>
      </w:tr>
      <w:tr w:rsidR="007142A6" w:rsidRPr="007142A6" w14:paraId="43AE2A9E" w14:textId="77777777" w:rsidTr="007142A6">
        <w:trPr>
          <w:trHeight w:val="315"/>
        </w:trPr>
        <w:tc>
          <w:tcPr>
            <w:tcW w:w="2967" w:type="dxa"/>
            <w:tcBorders>
              <w:left w:val="single" w:sz="4" w:space="0" w:color="auto"/>
              <w:bottom w:val="single" w:sz="4" w:space="0" w:color="auto"/>
              <w:right w:val="single" w:sz="4" w:space="0" w:color="auto"/>
            </w:tcBorders>
            <w:shd w:val="clear" w:color="auto" w:fill="auto"/>
            <w:noWrap/>
            <w:vAlign w:val="bottom"/>
            <w:hideMark/>
          </w:tcPr>
          <w:p w14:paraId="19416905"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69943"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ДЪРВА</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412A53C"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59DF6A" w14:textId="77777777" w:rsidR="007142A6" w:rsidRPr="007142A6" w:rsidRDefault="007142A6" w:rsidP="007142A6">
            <w:pP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4DCBF93"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77</w:t>
            </w:r>
          </w:p>
        </w:tc>
      </w:tr>
      <w:tr w:rsidR="007142A6" w:rsidRPr="007142A6" w14:paraId="2A543142" w14:textId="77777777" w:rsidTr="007142A6">
        <w:trPr>
          <w:trHeight w:val="315"/>
        </w:trPr>
        <w:tc>
          <w:tcPr>
            <w:tcW w:w="2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5BC6E"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4" w:space="0" w:color="auto"/>
              <w:left w:val="single" w:sz="4" w:space="0" w:color="auto"/>
              <w:bottom w:val="single" w:sz="4" w:space="0" w:color="auto"/>
              <w:right w:val="nil"/>
            </w:tcBorders>
            <w:shd w:val="clear" w:color="000000" w:fill="FFFF99"/>
            <w:noWrap/>
            <w:vAlign w:val="bottom"/>
            <w:hideMark/>
          </w:tcPr>
          <w:p w14:paraId="703A70F2"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D0BDB78"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срлп</w:t>
            </w:r>
          </w:p>
        </w:tc>
        <w:tc>
          <w:tcPr>
            <w:tcW w:w="1418" w:type="dxa"/>
            <w:tcBorders>
              <w:top w:val="single" w:sz="4" w:space="0" w:color="auto"/>
              <w:left w:val="nil"/>
              <w:bottom w:val="single" w:sz="4" w:space="0" w:color="auto"/>
              <w:right w:val="nil"/>
            </w:tcBorders>
            <w:shd w:val="clear" w:color="000000" w:fill="FFFF99"/>
            <w:noWrap/>
            <w:vAlign w:val="bottom"/>
            <w:hideMark/>
          </w:tcPr>
          <w:p w14:paraId="1AEF3F45"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4" w:space="0" w:color="auto"/>
              <w:left w:val="nil"/>
              <w:bottom w:val="single" w:sz="4" w:space="0" w:color="auto"/>
              <w:right w:val="single" w:sz="4" w:space="0" w:color="auto"/>
            </w:tcBorders>
            <w:shd w:val="clear" w:color="000000" w:fill="FFFF99"/>
            <w:noWrap/>
            <w:vAlign w:val="bottom"/>
            <w:hideMark/>
          </w:tcPr>
          <w:p w14:paraId="675B0824" w14:textId="77777777" w:rsidR="007142A6" w:rsidRPr="007142A6" w:rsidRDefault="007142A6" w:rsidP="007142A6">
            <w:pPr>
              <w:jc w:val="right"/>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98</w:t>
            </w:r>
          </w:p>
        </w:tc>
      </w:tr>
      <w:tr w:rsidR="007142A6" w:rsidRPr="007142A6" w14:paraId="063CAACB" w14:textId="77777777" w:rsidTr="007142A6">
        <w:trPr>
          <w:trHeight w:val="315"/>
        </w:trPr>
        <w:tc>
          <w:tcPr>
            <w:tcW w:w="2967" w:type="dxa"/>
            <w:tcBorders>
              <w:top w:val="single" w:sz="4" w:space="0" w:color="auto"/>
              <w:left w:val="single" w:sz="4" w:space="0" w:color="auto"/>
              <w:right w:val="single" w:sz="4" w:space="0" w:color="auto"/>
            </w:tcBorders>
            <w:shd w:val="clear" w:color="auto" w:fill="auto"/>
            <w:noWrap/>
            <w:vAlign w:val="bottom"/>
            <w:hideMark/>
          </w:tcPr>
          <w:p w14:paraId="7AF28531"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4ECAF4C"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single" w:sz="4" w:space="0" w:color="auto"/>
              <w:left w:val="nil"/>
              <w:bottom w:val="single" w:sz="4" w:space="0" w:color="auto"/>
              <w:right w:val="single" w:sz="8" w:space="0" w:color="auto"/>
            </w:tcBorders>
            <w:shd w:val="clear" w:color="auto" w:fill="auto"/>
            <w:noWrap/>
            <w:vAlign w:val="bottom"/>
            <w:hideMark/>
          </w:tcPr>
          <w:p w14:paraId="470DD23F"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Дърва за горене</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14:paraId="78479A58"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xml:space="preserve">     здъб</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DF90B8A"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w:t>
            </w:r>
          </w:p>
        </w:tc>
      </w:tr>
      <w:tr w:rsidR="007142A6" w:rsidRPr="007142A6" w14:paraId="19E8934D" w14:textId="77777777" w:rsidTr="007142A6">
        <w:trPr>
          <w:trHeight w:val="315"/>
        </w:trPr>
        <w:tc>
          <w:tcPr>
            <w:tcW w:w="2967" w:type="dxa"/>
            <w:tcBorders>
              <w:left w:val="single" w:sz="4" w:space="0" w:color="auto"/>
              <w:bottom w:val="nil"/>
              <w:right w:val="single" w:sz="4" w:space="0" w:color="auto"/>
            </w:tcBorders>
            <w:shd w:val="clear" w:color="auto" w:fill="auto"/>
            <w:noWrap/>
            <w:vAlign w:val="bottom"/>
            <w:hideMark/>
          </w:tcPr>
          <w:p w14:paraId="6070D262"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4" w:space="0" w:color="auto"/>
              <w:left w:val="single" w:sz="4" w:space="0" w:color="auto"/>
              <w:bottom w:val="single" w:sz="8" w:space="0" w:color="auto"/>
              <w:right w:val="single" w:sz="4" w:space="0" w:color="auto"/>
            </w:tcBorders>
            <w:shd w:val="clear" w:color="000000" w:fill="FFFF99"/>
            <w:noWrap/>
            <w:vAlign w:val="bottom"/>
            <w:hideMark/>
          </w:tcPr>
          <w:p w14:paraId="6343F2FC"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single" w:sz="4" w:space="0" w:color="auto"/>
              <w:left w:val="nil"/>
              <w:bottom w:val="single" w:sz="8" w:space="0" w:color="auto"/>
              <w:right w:val="single" w:sz="4" w:space="0" w:color="auto"/>
            </w:tcBorders>
            <w:shd w:val="clear" w:color="000000" w:fill="FFFF99"/>
            <w:noWrap/>
            <w:vAlign w:val="bottom"/>
            <w:hideMark/>
          </w:tcPr>
          <w:p w14:paraId="40CD9147"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здъб</w:t>
            </w:r>
          </w:p>
        </w:tc>
        <w:tc>
          <w:tcPr>
            <w:tcW w:w="1418" w:type="dxa"/>
            <w:tcBorders>
              <w:top w:val="single" w:sz="4" w:space="0" w:color="auto"/>
              <w:left w:val="nil"/>
              <w:bottom w:val="single" w:sz="8" w:space="0" w:color="auto"/>
              <w:right w:val="single" w:sz="4" w:space="0" w:color="auto"/>
            </w:tcBorders>
            <w:shd w:val="clear" w:color="000000" w:fill="FFFF99"/>
            <w:noWrap/>
            <w:vAlign w:val="bottom"/>
            <w:hideMark/>
          </w:tcPr>
          <w:p w14:paraId="294B2191"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4" w:space="0" w:color="auto"/>
              <w:left w:val="nil"/>
              <w:bottom w:val="single" w:sz="8" w:space="0" w:color="auto"/>
              <w:right w:val="single" w:sz="4" w:space="0" w:color="auto"/>
            </w:tcBorders>
            <w:shd w:val="clear" w:color="000000" w:fill="FFFF99"/>
            <w:noWrap/>
            <w:vAlign w:val="bottom"/>
            <w:hideMark/>
          </w:tcPr>
          <w:p w14:paraId="42538A2C"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w:t>
            </w:r>
          </w:p>
        </w:tc>
      </w:tr>
      <w:tr w:rsidR="007142A6" w:rsidRPr="007142A6" w14:paraId="3EB2A6C5" w14:textId="77777777" w:rsidTr="007142A6">
        <w:trPr>
          <w:trHeight w:val="315"/>
        </w:trPr>
        <w:tc>
          <w:tcPr>
            <w:tcW w:w="2967" w:type="dxa"/>
            <w:tcBorders>
              <w:top w:val="nil"/>
              <w:left w:val="single" w:sz="4" w:space="0" w:color="auto"/>
              <w:bottom w:val="nil"/>
              <w:right w:val="single" w:sz="4" w:space="0" w:color="auto"/>
            </w:tcBorders>
            <w:shd w:val="clear" w:color="auto" w:fill="auto"/>
            <w:noWrap/>
            <w:vAlign w:val="bottom"/>
            <w:hideMark/>
          </w:tcPr>
          <w:p w14:paraId="0A67B83C"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14:paraId="48137F4F"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nil"/>
              <w:left w:val="nil"/>
              <w:bottom w:val="single" w:sz="8" w:space="0" w:color="auto"/>
              <w:right w:val="single" w:sz="8" w:space="0" w:color="auto"/>
            </w:tcBorders>
            <w:shd w:val="clear" w:color="auto" w:fill="auto"/>
            <w:noWrap/>
            <w:vAlign w:val="bottom"/>
            <w:hideMark/>
          </w:tcPr>
          <w:p w14:paraId="2F07C54E"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Дърва за горене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8FF60"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пляс</w:t>
            </w:r>
          </w:p>
        </w:tc>
        <w:tc>
          <w:tcPr>
            <w:tcW w:w="1701" w:type="dxa"/>
            <w:tcBorders>
              <w:top w:val="nil"/>
              <w:left w:val="single" w:sz="8" w:space="0" w:color="auto"/>
              <w:bottom w:val="single" w:sz="8" w:space="0" w:color="auto"/>
              <w:right w:val="single" w:sz="4" w:space="0" w:color="auto"/>
            </w:tcBorders>
            <w:shd w:val="clear" w:color="auto" w:fill="auto"/>
            <w:noWrap/>
            <w:vAlign w:val="bottom"/>
            <w:hideMark/>
          </w:tcPr>
          <w:p w14:paraId="37D9EF00"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20</w:t>
            </w:r>
          </w:p>
        </w:tc>
      </w:tr>
      <w:tr w:rsidR="007142A6" w:rsidRPr="007142A6" w14:paraId="25D6CCBC" w14:textId="77777777" w:rsidTr="007142A6">
        <w:trPr>
          <w:trHeight w:val="315"/>
        </w:trPr>
        <w:tc>
          <w:tcPr>
            <w:tcW w:w="2967" w:type="dxa"/>
            <w:tcBorders>
              <w:top w:val="nil"/>
              <w:left w:val="single" w:sz="4" w:space="0" w:color="auto"/>
              <w:bottom w:val="nil"/>
              <w:right w:val="single" w:sz="4" w:space="0" w:color="auto"/>
            </w:tcBorders>
            <w:shd w:val="clear" w:color="auto" w:fill="auto"/>
            <w:noWrap/>
            <w:vAlign w:val="bottom"/>
            <w:hideMark/>
          </w:tcPr>
          <w:p w14:paraId="66B4B040"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single" w:sz="4" w:space="0" w:color="auto"/>
              <w:bottom w:val="single" w:sz="8" w:space="0" w:color="auto"/>
              <w:right w:val="single" w:sz="4" w:space="0" w:color="auto"/>
            </w:tcBorders>
            <w:shd w:val="clear" w:color="000000" w:fill="FFFF99"/>
            <w:noWrap/>
            <w:vAlign w:val="bottom"/>
            <w:hideMark/>
          </w:tcPr>
          <w:p w14:paraId="3CDA7B8A"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nil"/>
              <w:left w:val="nil"/>
              <w:bottom w:val="single" w:sz="8" w:space="0" w:color="auto"/>
              <w:right w:val="single" w:sz="4" w:space="0" w:color="auto"/>
            </w:tcBorders>
            <w:shd w:val="clear" w:color="000000" w:fill="FFFF99"/>
            <w:noWrap/>
            <w:vAlign w:val="bottom"/>
            <w:hideMark/>
          </w:tcPr>
          <w:p w14:paraId="24C23361"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пляс</w:t>
            </w:r>
          </w:p>
        </w:tc>
        <w:tc>
          <w:tcPr>
            <w:tcW w:w="1418" w:type="dxa"/>
            <w:tcBorders>
              <w:top w:val="single" w:sz="8" w:space="0" w:color="auto"/>
              <w:left w:val="nil"/>
              <w:bottom w:val="single" w:sz="8" w:space="0" w:color="auto"/>
              <w:right w:val="single" w:sz="4" w:space="0" w:color="auto"/>
            </w:tcBorders>
            <w:shd w:val="clear" w:color="000000" w:fill="FFFF99"/>
            <w:noWrap/>
            <w:vAlign w:val="bottom"/>
            <w:hideMark/>
          </w:tcPr>
          <w:p w14:paraId="4939C656"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487AB0A0"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20</w:t>
            </w:r>
          </w:p>
        </w:tc>
      </w:tr>
      <w:tr w:rsidR="007142A6" w:rsidRPr="007142A6" w14:paraId="40D3AD70" w14:textId="77777777" w:rsidTr="007142A6">
        <w:trPr>
          <w:trHeight w:val="315"/>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3C78FD46"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single" w:sz="4" w:space="0" w:color="auto"/>
              <w:bottom w:val="single" w:sz="4" w:space="0" w:color="auto"/>
              <w:right w:val="single" w:sz="4" w:space="0" w:color="auto"/>
            </w:tcBorders>
            <w:shd w:val="clear" w:color="000000" w:fill="FFFF99"/>
            <w:noWrap/>
            <w:vAlign w:val="bottom"/>
            <w:hideMark/>
          </w:tcPr>
          <w:p w14:paraId="08992A05"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nil"/>
              <w:left w:val="nil"/>
              <w:bottom w:val="single" w:sz="4" w:space="0" w:color="auto"/>
              <w:right w:val="single" w:sz="4" w:space="0" w:color="auto"/>
            </w:tcBorders>
            <w:shd w:val="clear" w:color="000000" w:fill="FFFF99"/>
            <w:noWrap/>
            <w:vAlign w:val="bottom"/>
            <w:hideMark/>
          </w:tcPr>
          <w:p w14:paraId="76EDAF25"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за подотдел 69-д</w:t>
            </w:r>
          </w:p>
        </w:tc>
        <w:tc>
          <w:tcPr>
            <w:tcW w:w="1418" w:type="dxa"/>
            <w:tcBorders>
              <w:top w:val="nil"/>
              <w:left w:val="nil"/>
              <w:bottom w:val="single" w:sz="4" w:space="0" w:color="auto"/>
              <w:right w:val="single" w:sz="4" w:space="0" w:color="auto"/>
            </w:tcBorders>
            <w:shd w:val="clear" w:color="000000" w:fill="FFFF99"/>
            <w:noWrap/>
            <w:vAlign w:val="bottom"/>
            <w:hideMark/>
          </w:tcPr>
          <w:p w14:paraId="17651A87"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4" w:space="0" w:color="auto"/>
              <w:right w:val="single" w:sz="4" w:space="0" w:color="auto"/>
            </w:tcBorders>
            <w:shd w:val="clear" w:color="000000" w:fill="FFFF99"/>
            <w:noWrap/>
            <w:vAlign w:val="bottom"/>
            <w:hideMark/>
          </w:tcPr>
          <w:p w14:paraId="1CB758BB"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126</w:t>
            </w:r>
          </w:p>
        </w:tc>
      </w:tr>
      <w:tr w:rsidR="007142A6" w:rsidRPr="007142A6" w14:paraId="5CEBA30E" w14:textId="77777777" w:rsidTr="007142A6">
        <w:trPr>
          <w:trHeight w:val="315"/>
        </w:trPr>
        <w:tc>
          <w:tcPr>
            <w:tcW w:w="2967" w:type="dxa"/>
            <w:tcBorders>
              <w:top w:val="single" w:sz="4" w:space="0" w:color="auto"/>
              <w:left w:val="single" w:sz="8" w:space="0" w:color="auto"/>
              <w:bottom w:val="nil"/>
              <w:right w:val="single" w:sz="8" w:space="0" w:color="auto"/>
            </w:tcBorders>
            <w:shd w:val="clear" w:color="auto" w:fill="auto"/>
            <w:noWrap/>
            <w:vAlign w:val="bottom"/>
            <w:hideMark/>
          </w:tcPr>
          <w:p w14:paraId="13B181AC"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14:paraId="1BC8711D"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single" w:sz="4" w:space="0" w:color="auto"/>
              <w:left w:val="nil"/>
              <w:bottom w:val="single" w:sz="8" w:space="0" w:color="auto"/>
              <w:right w:val="single" w:sz="8" w:space="0" w:color="auto"/>
            </w:tcBorders>
            <w:shd w:val="clear" w:color="auto" w:fill="auto"/>
            <w:noWrap/>
            <w:vAlign w:val="bottom"/>
            <w:hideMark/>
          </w:tcPr>
          <w:p w14:paraId="73A81FE7"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Дърва за горене</w:t>
            </w: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14:paraId="13DCCDDE"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xml:space="preserve">     срлп</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14:paraId="18D27553"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9</w:t>
            </w:r>
          </w:p>
        </w:tc>
      </w:tr>
      <w:tr w:rsidR="007142A6" w:rsidRPr="007142A6" w14:paraId="6F8A28B9" w14:textId="77777777" w:rsidTr="007142A6">
        <w:trPr>
          <w:trHeight w:val="315"/>
        </w:trPr>
        <w:tc>
          <w:tcPr>
            <w:tcW w:w="2967" w:type="dxa"/>
            <w:tcBorders>
              <w:top w:val="nil"/>
              <w:left w:val="single" w:sz="8" w:space="0" w:color="auto"/>
              <w:bottom w:val="nil"/>
              <w:right w:val="single" w:sz="8" w:space="0" w:color="auto"/>
            </w:tcBorders>
            <w:shd w:val="clear" w:color="auto" w:fill="auto"/>
            <w:noWrap/>
            <w:vAlign w:val="bottom"/>
            <w:hideMark/>
          </w:tcPr>
          <w:p w14:paraId="56DB28E0"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30BBFC95"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nil"/>
              <w:left w:val="nil"/>
              <w:bottom w:val="single" w:sz="8" w:space="0" w:color="auto"/>
              <w:right w:val="single" w:sz="4" w:space="0" w:color="auto"/>
            </w:tcBorders>
            <w:shd w:val="clear" w:color="000000" w:fill="FFFF99"/>
            <w:noWrap/>
            <w:vAlign w:val="bottom"/>
            <w:hideMark/>
          </w:tcPr>
          <w:p w14:paraId="36D5A67D"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здъб</w:t>
            </w:r>
          </w:p>
        </w:tc>
        <w:tc>
          <w:tcPr>
            <w:tcW w:w="1418" w:type="dxa"/>
            <w:tcBorders>
              <w:top w:val="nil"/>
              <w:left w:val="nil"/>
              <w:bottom w:val="single" w:sz="8" w:space="0" w:color="auto"/>
              <w:right w:val="single" w:sz="4" w:space="0" w:color="auto"/>
            </w:tcBorders>
            <w:shd w:val="clear" w:color="000000" w:fill="FFFF99"/>
            <w:noWrap/>
            <w:vAlign w:val="bottom"/>
            <w:hideMark/>
          </w:tcPr>
          <w:p w14:paraId="3D60D264"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46741D05"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9</w:t>
            </w:r>
          </w:p>
        </w:tc>
      </w:tr>
      <w:tr w:rsidR="007142A6" w:rsidRPr="007142A6" w14:paraId="027F6251" w14:textId="77777777" w:rsidTr="007142A6">
        <w:trPr>
          <w:trHeight w:val="315"/>
        </w:trPr>
        <w:tc>
          <w:tcPr>
            <w:tcW w:w="2967" w:type="dxa"/>
            <w:tcBorders>
              <w:top w:val="nil"/>
              <w:left w:val="single" w:sz="8" w:space="0" w:color="auto"/>
              <w:bottom w:val="nil"/>
              <w:right w:val="single" w:sz="8" w:space="0" w:color="auto"/>
            </w:tcBorders>
            <w:shd w:val="clear" w:color="auto" w:fill="auto"/>
            <w:noWrap/>
            <w:vAlign w:val="bottom"/>
            <w:hideMark/>
          </w:tcPr>
          <w:p w14:paraId="22492E3B" w14:textId="77777777" w:rsidR="007142A6" w:rsidRPr="007142A6" w:rsidRDefault="007142A6" w:rsidP="007142A6">
            <w:pPr>
              <w:jc w:val="center"/>
              <w:rPr>
                <w:rFonts w:ascii="Times New Roman" w:eastAsiaTheme="minorHAnsi" w:hAnsi="Times New Roman"/>
                <w:b/>
                <w:bCs/>
                <w:color w:val="000000"/>
                <w:sz w:val="24"/>
                <w:szCs w:val="24"/>
                <w:lang w:val="en-US"/>
              </w:rPr>
            </w:pPr>
            <w:r w:rsidRPr="007142A6">
              <w:rPr>
                <w:rFonts w:ascii="Times New Roman" w:eastAsiaTheme="minorHAnsi" w:hAnsi="Times New Roman"/>
                <w:b/>
                <w:bCs/>
                <w:color w:val="000000"/>
                <w:sz w:val="24"/>
                <w:szCs w:val="24"/>
                <w:lang w:val="en-US"/>
              </w:rPr>
              <w:t>69 к</w:t>
            </w:r>
          </w:p>
        </w:tc>
        <w:tc>
          <w:tcPr>
            <w:tcW w:w="1701" w:type="dxa"/>
            <w:tcBorders>
              <w:top w:val="nil"/>
              <w:left w:val="nil"/>
              <w:bottom w:val="single" w:sz="8" w:space="0" w:color="auto"/>
              <w:right w:val="single" w:sz="8" w:space="0" w:color="auto"/>
            </w:tcBorders>
            <w:shd w:val="clear" w:color="auto" w:fill="auto"/>
            <w:noWrap/>
            <w:vAlign w:val="bottom"/>
            <w:hideMark/>
          </w:tcPr>
          <w:p w14:paraId="6C7F4BFF"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nil"/>
              <w:left w:val="nil"/>
              <w:bottom w:val="single" w:sz="8" w:space="0" w:color="auto"/>
              <w:right w:val="single" w:sz="8" w:space="0" w:color="auto"/>
            </w:tcBorders>
            <w:shd w:val="clear" w:color="auto" w:fill="auto"/>
            <w:noWrap/>
            <w:vAlign w:val="bottom"/>
            <w:hideMark/>
          </w:tcPr>
          <w:p w14:paraId="6A93692D"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Дърва за горене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6C0C9" w14:textId="77777777" w:rsidR="007142A6" w:rsidRPr="007142A6" w:rsidRDefault="007142A6" w:rsidP="007142A6">
            <w:pPr>
              <w:jc w:val="cente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яс</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14:paraId="338EA5E7"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3</w:t>
            </w:r>
          </w:p>
        </w:tc>
      </w:tr>
      <w:tr w:rsidR="007142A6" w:rsidRPr="007142A6" w14:paraId="0FB78429" w14:textId="77777777" w:rsidTr="007142A6">
        <w:trPr>
          <w:trHeight w:val="315"/>
        </w:trPr>
        <w:tc>
          <w:tcPr>
            <w:tcW w:w="2967" w:type="dxa"/>
            <w:tcBorders>
              <w:top w:val="nil"/>
              <w:left w:val="single" w:sz="8" w:space="0" w:color="auto"/>
              <w:bottom w:val="nil"/>
              <w:right w:val="single" w:sz="8" w:space="0" w:color="auto"/>
            </w:tcBorders>
            <w:shd w:val="clear" w:color="auto" w:fill="auto"/>
            <w:noWrap/>
            <w:vAlign w:val="bottom"/>
            <w:hideMark/>
          </w:tcPr>
          <w:p w14:paraId="6BEB7745"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434B7499"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r w:rsidRPr="007142A6">
              <w:rPr>
                <w:rFonts w:ascii="Times New Roman" w:eastAsiaTheme="minorHAnsi" w:hAnsi="Times New Roman"/>
                <w:b/>
                <w:bCs/>
                <w:sz w:val="24"/>
                <w:szCs w:val="24"/>
                <w:lang w:val="en-US"/>
              </w:rPr>
              <w:t>ДЪРВА</w:t>
            </w:r>
          </w:p>
        </w:tc>
        <w:tc>
          <w:tcPr>
            <w:tcW w:w="2268" w:type="dxa"/>
            <w:tcBorders>
              <w:top w:val="nil"/>
              <w:left w:val="nil"/>
              <w:bottom w:val="single" w:sz="8" w:space="0" w:color="auto"/>
              <w:right w:val="single" w:sz="4" w:space="0" w:color="auto"/>
            </w:tcBorders>
            <w:shd w:val="clear" w:color="000000" w:fill="FFFF99"/>
            <w:noWrap/>
            <w:vAlign w:val="bottom"/>
            <w:hideMark/>
          </w:tcPr>
          <w:p w14:paraId="40C4FCF4"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пляс</w:t>
            </w:r>
          </w:p>
        </w:tc>
        <w:tc>
          <w:tcPr>
            <w:tcW w:w="1418" w:type="dxa"/>
            <w:tcBorders>
              <w:top w:val="single" w:sz="8" w:space="0" w:color="auto"/>
              <w:left w:val="nil"/>
              <w:bottom w:val="single" w:sz="8" w:space="0" w:color="auto"/>
              <w:right w:val="single" w:sz="4" w:space="0" w:color="auto"/>
            </w:tcBorders>
            <w:shd w:val="clear" w:color="000000" w:fill="FFFF99"/>
            <w:noWrap/>
            <w:vAlign w:val="bottom"/>
            <w:hideMark/>
          </w:tcPr>
          <w:p w14:paraId="602901A4"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2030EB17"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3</w:t>
            </w:r>
          </w:p>
        </w:tc>
      </w:tr>
      <w:tr w:rsidR="007142A6" w:rsidRPr="007142A6" w14:paraId="3B9A4FA8" w14:textId="77777777" w:rsidTr="007142A6">
        <w:trPr>
          <w:trHeight w:val="315"/>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14:paraId="0E55D238"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0D6E6019"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2268" w:type="dxa"/>
            <w:tcBorders>
              <w:top w:val="nil"/>
              <w:left w:val="nil"/>
              <w:bottom w:val="single" w:sz="8" w:space="0" w:color="auto"/>
              <w:right w:val="single" w:sz="4" w:space="0" w:color="auto"/>
            </w:tcBorders>
            <w:shd w:val="clear" w:color="000000" w:fill="FFFF99"/>
            <w:noWrap/>
            <w:vAlign w:val="bottom"/>
            <w:hideMark/>
          </w:tcPr>
          <w:p w14:paraId="5E6969EF" w14:textId="77777777" w:rsidR="007142A6" w:rsidRPr="007142A6" w:rsidRDefault="007142A6" w:rsidP="007142A6">
            <w:pPr>
              <w:jc w:val="center"/>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Общо за подотдел 69-к</w:t>
            </w:r>
          </w:p>
        </w:tc>
        <w:tc>
          <w:tcPr>
            <w:tcW w:w="1418" w:type="dxa"/>
            <w:tcBorders>
              <w:top w:val="nil"/>
              <w:left w:val="nil"/>
              <w:bottom w:val="single" w:sz="8" w:space="0" w:color="auto"/>
              <w:right w:val="single" w:sz="4" w:space="0" w:color="auto"/>
            </w:tcBorders>
            <w:shd w:val="clear" w:color="000000" w:fill="FFFF99"/>
            <w:noWrap/>
            <w:vAlign w:val="bottom"/>
            <w:hideMark/>
          </w:tcPr>
          <w:p w14:paraId="0D11E146" w14:textId="77777777" w:rsidR="007142A6" w:rsidRPr="007142A6" w:rsidRDefault="007142A6" w:rsidP="007142A6">
            <w:pPr>
              <w:rPr>
                <w:rFonts w:ascii="Times New Roman" w:eastAsiaTheme="minorHAnsi" w:hAnsi="Times New Roman"/>
                <w:color w:val="000000"/>
                <w:sz w:val="24"/>
                <w:szCs w:val="24"/>
                <w:lang w:val="en-US"/>
              </w:rPr>
            </w:pPr>
            <w:r w:rsidRPr="007142A6">
              <w:rPr>
                <w:rFonts w:ascii="Times New Roman" w:eastAsiaTheme="minorHAnsi" w:hAnsi="Times New Roman"/>
                <w:color w:val="000000"/>
                <w:sz w:val="24"/>
                <w:szCs w:val="24"/>
                <w:lang w:val="en-US"/>
              </w:rPr>
              <w:t> </w:t>
            </w:r>
          </w:p>
        </w:tc>
        <w:tc>
          <w:tcPr>
            <w:tcW w:w="1701" w:type="dxa"/>
            <w:tcBorders>
              <w:top w:val="nil"/>
              <w:left w:val="nil"/>
              <w:bottom w:val="single" w:sz="8" w:space="0" w:color="auto"/>
              <w:right w:val="single" w:sz="4" w:space="0" w:color="auto"/>
            </w:tcBorders>
            <w:shd w:val="clear" w:color="000000" w:fill="FFFF99"/>
            <w:noWrap/>
            <w:vAlign w:val="bottom"/>
            <w:hideMark/>
          </w:tcPr>
          <w:p w14:paraId="01FC000B" w14:textId="77777777" w:rsidR="007142A6" w:rsidRPr="007142A6" w:rsidRDefault="007142A6" w:rsidP="007142A6">
            <w:pPr>
              <w:jc w:val="right"/>
              <w:rPr>
                <w:rFonts w:ascii="Times New Roman" w:eastAsiaTheme="minorHAnsi" w:hAnsi="Times New Roman"/>
                <w:b/>
                <w:bCs/>
                <w:sz w:val="24"/>
                <w:szCs w:val="24"/>
                <w:lang w:val="en-US"/>
              </w:rPr>
            </w:pPr>
            <w:r w:rsidRPr="007142A6">
              <w:rPr>
                <w:rFonts w:ascii="Times New Roman" w:eastAsiaTheme="minorHAnsi" w:hAnsi="Times New Roman"/>
                <w:b/>
                <w:bCs/>
                <w:sz w:val="24"/>
                <w:szCs w:val="24"/>
                <w:lang w:val="en-US"/>
              </w:rPr>
              <w:t>12</w:t>
            </w:r>
          </w:p>
        </w:tc>
      </w:tr>
    </w:tbl>
    <w:p w14:paraId="3AC716FA" w14:textId="259F6BF7" w:rsidR="00991B85" w:rsidRPr="007142A6" w:rsidRDefault="007142A6" w:rsidP="007142A6">
      <w:pPr>
        <w:jc w:val="both"/>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В изпълнение на чл. 52, ал. 5, т. 2 на ЗМСМА, 30 на сто от постъпленията от ползването на дървесина и недървесни горски продукти от горите, общинска собственост, да се използват за изпълнение на дейности от местно значение в съответните населени места.</w:t>
      </w:r>
    </w:p>
    <w:p w14:paraId="7C8E6116" w14:textId="141FE0E6" w:rsidR="00991B85" w:rsidRDefault="00991B85" w:rsidP="00991B85">
      <w:pPr>
        <w:spacing w:after="0" w:line="276" w:lineRule="auto"/>
        <w:jc w:val="both"/>
        <w:rPr>
          <w:rFonts w:ascii="Times New Roman" w:hAnsi="Times New Roman"/>
          <w:b/>
          <w:bCs/>
          <w:sz w:val="24"/>
          <w:szCs w:val="24"/>
          <w:lang w:eastAsia="pl-PL"/>
        </w:rPr>
      </w:pPr>
      <w:r>
        <w:rPr>
          <w:rFonts w:ascii="Times New Roman" w:hAnsi="Times New Roman"/>
          <w:b/>
          <w:bCs/>
          <w:sz w:val="24"/>
          <w:szCs w:val="24"/>
          <w:lang w:eastAsia="pl-PL"/>
        </w:rPr>
        <w:t>Точка 37</w:t>
      </w:r>
    </w:p>
    <w:p w14:paraId="7F8175E8" w14:textId="47C8D576" w:rsidR="00991B85" w:rsidRDefault="00991B85" w:rsidP="00991B85">
      <w:pPr>
        <w:pStyle w:val="a7"/>
        <w:ind w:left="0"/>
        <w:jc w:val="both"/>
        <w:rPr>
          <w:rFonts w:ascii="Times New Roman" w:hAnsi="Times New Roman" w:cs="Times New Roman"/>
          <w:b/>
          <w:color w:val="000000"/>
          <w:kern w:val="28"/>
          <w:sz w:val="24"/>
          <w:szCs w:val="24"/>
        </w:rPr>
      </w:pPr>
      <w:r w:rsidRPr="00991B85">
        <w:rPr>
          <w:rFonts w:ascii="Times New Roman" w:hAnsi="Times New Roman" w:cs="Times New Roman"/>
          <w:b/>
          <w:sz w:val="24"/>
          <w:szCs w:val="24"/>
        </w:rPr>
        <w:t xml:space="preserve">К.л. № 961 </w:t>
      </w:r>
      <w:r w:rsidRPr="00991B85">
        <w:rPr>
          <w:rFonts w:ascii="Times New Roman" w:hAnsi="Times New Roman" w:cs="Times New Roman"/>
          <w:b/>
          <w:color w:val="000000"/>
          <w:kern w:val="28"/>
          <w:sz w:val="24"/>
          <w:szCs w:val="24"/>
        </w:rPr>
        <w:t>Определяне на начална месечна наемна цена при провеждане на процедура по реда на Глава Пета от Наредба №1, на Общински съвет – Русе, за общинската собственост, за отдаване под наем на имоти – частна общинска собственост, като въжен атракцион, с адрес Община Русе, с. Николово, местност „Текето“</w:t>
      </w:r>
    </w:p>
    <w:p w14:paraId="7EB1FC82" w14:textId="0D3115F8" w:rsidR="00991B85" w:rsidRDefault="00991B85" w:rsidP="00991B85">
      <w:pPr>
        <w:pStyle w:val="a7"/>
        <w:ind w:left="0"/>
        <w:jc w:val="both"/>
        <w:rPr>
          <w:rFonts w:ascii="Times New Roman" w:hAnsi="Times New Roman" w:cs="Times New Roman"/>
          <w:b/>
          <w:color w:val="000000"/>
          <w:kern w:val="28"/>
          <w:sz w:val="24"/>
          <w:szCs w:val="24"/>
        </w:rPr>
      </w:pPr>
    </w:p>
    <w:p w14:paraId="2F247F9F" w14:textId="3B4ACE90" w:rsidR="00991B85" w:rsidRDefault="00991B85" w:rsidP="00991B85">
      <w:pPr>
        <w:pStyle w:val="a7"/>
        <w:ind w:left="0"/>
        <w:jc w:val="both"/>
        <w:rPr>
          <w:rFonts w:ascii="Times New Roman" w:hAnsi="Times New Roman"/>
          <w:sz w:val="24"/>
          <w:szCs w:val="24"/>
          <w:lang w:val="bg-BG" w:eastAsia="pl-PL"/>
        </w:rPr>
      </w:pPr>
      <w:r>
        <w:rPr>
          <w:rFonts w:ascii="Times New Roman" w:hAnsi="Times New Roman" w:cs="Times New Roman"/>
          <w:b/>
          <w:color w:val="000000"/>
          <w:kern w:val="28"/>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Госпожа Стефанова, заповядайте.</w:t>
      </w:r>
    </w:p>
    <w:p w14:paraId="3FE34D25" w14:textId="1BF120D7" w:rsidR="00991B85" w:rsidRDefault="00991B85" w:rsidP="00991B85">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lastRenderedPageBreak/>
        <w:tab/>
      </w:r>
      <w:r w:rsidRPr="0054183F">
        <w:rPr>
          <w:rFonts w:ascii="Times New Roman" w:hAnsi="Times New Roman"/>
          <w:b/>
          <w:bCs/>
          <w:sz w:val="24"/>
          <w:szCs w:val="24"/>
          <w:lang w:val="bg-BG" w:eastAsia="pl-PL"/>
        </w:rPr>
        <w:t>Г-жа Златомира Стефанова: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ви. Уважаеми общински съветници, както бяхте приели ПУП-а, който е на наречената местност „Текето“, там има отредени два имота за изграждане на въжен атракцион съгласно този действащ ПУП.</w:t>
      </w:r>
      <w:r w:rsidR="005A0A0C">
        <w:rPr>
          <w:rFonts w:ascii="Times New Roman" w:hAnsi="Times New Roman"/>
          <w:sz w:val="24"/>
          <w:szCs w:val="24"/>
          <w:lang w:val="bg-BG" w:eastAsia="pl-PL"/>
        </w:rPr>
        <w:t xml:space="preserve"> Такава цена за атракцион въжен парк няма в нашите наредби, затова направихме експертна оценка, възложихме т.е. експертна оценка от независим оценител, който оцени двата имота според месеците на работа, според колко дни в годината нали ще може да работи атракциона и във връзка с това цената да бъде атрактивна с възможност да бъде развита тази местност, затова ви предлагаме да приемете това решение и да може общината да открие процедура, за да се явят така инвеститори, които биха желали да развият „Текето“. Благодаря ви.</w:t>
      </w:r>
    </w:p>
    <w:p w14:paraId="0C859613" w14:textId="4D5527CF" w:rsidR="005A0A0C" w:rsidRDefault="005A0A0C" w:rsidP="00991B85">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госпожа Стефанова. Заявки за изказвания не виждам. Режим на гласуване по точката, моля.</w:t>
      </w:r>
    </w:p>
    <w:p w14:paraId="2BEA285F" w14:textId="33D30738" w:rsidR="005A0A0C" w:rsidRDefault="005A0A0C" w:rsidP="005A0A0C">
      <w:pPr>
        <w:spacing w:after="0" w:line="276" w:lineRule="auto"/>
        <w:jc w:val="both"/>
        <w:rPr>
          <w:rFonts w:ascii="Times New Roman" w:hAnsi="Times New Roman"/>
          <w:b/>
          <w:bCs/>
          <w:sz w:val="24"/>
          <w:szCs w:val="24"/>
          <w:lang w:eastAsia="pl-PL"/>
        </w:rPr>
      </w:pPr>
      <w:r w:rsidRPr="007142A6">
        <w:rPr>
          <w:rFonts w:ascii="Times New Roman" w:hAnsi="Times New Roman"/>
          <w:b/>
          <w:bCs/>
          <w:sz w:val="24"/>
          <w:szCs w:val="24"/>
          <w:lang w:eastAsia="pl-PL"/>
        </w:rPr>
        <w:t>КВОРУМ – 44. С 44 „за“, 0 „против“, 0 „въздържали се“ се прие</w:t>
      </w:r>
    </w:p>
    <w:p w14:paraId="41C8C762" w14:textId="77777777" w:rsidR="007142A6" w:rsidRDefault="007142A6" w:rsidP="005A0A0C">
      <w:pPr>
        <w:spacing w:after="0" w:line="276" w:lineRule="auto"/>
        <w:jc w:val="both"/>
        <w:rPr>
          <w:rFonts w:ascii="Times New Roman" w:hAnsi="Times New Roman"/>
          <w:b/>
          <w:bCs/>
          <w:sz w:val="24"/>
          <w:szCs w:val="24"/>
          <w:lang w:eastAsia="pl-PL"/>
        </w:rPr>
      </w:pPr>
    </w:p>
    <w:p w14:paraId="6C707C9A" w14:textId="77777777" w:rsidR="007142A6" w:rsidRPr="007142A6" w:rsidRDefault="007142A6" w:rsidP="007142A6">
      <w:pPr>
        <w:keepNext/>
        <w:spacing w:after="0" w:line="240" w:lineRule="auto"/>
        <w:jc w:val="center"/>
        <w:outlineLvl w:val="0"/>
        <w:rPr>
          <w:rFonts w:ascii="Times New Roman" w:eastAsia="Times New Roman" w:hAnsi="Times New Roman"/>
          <w:b/>
          <w:sz w:val="28"/>
          <w:szCs w:val="28"/>
        </w:rPr>
      </w:pPr>
      <w:r w:rsidRPr="007142A6">
        <w:rPr>
          <w:rFonts w:ascii="Times New Roman" w:eastAsia="Times New Roman" w:hAnsi="Times New Roman"/>
          <w:b/>
          <w:sz w:val="28"/>
          <w:szCs w:val="28"/>
          <w:lang w:val="en-US"/>
        </w:rPr>
        <w:t>РЕШЕНИЕ № 1003</w:t>
      </w:r>
    </w:p>
    <w:p w14:paraId="4F1C7D70" w14:textId="126E99F2" w:rsidR="007142A6" w:rsidRPr="007142A6" w:rsidRDefault="007142A6" w:rsidP="007142A6">
      <w:pPr>
        <w:spacing w:after="0" w:line="240" w:lineRule="auto"/>
        <w:jc w:val="center"/>
        <w:rPr>
          <w:rFonts w:ascii="Times New Roman" w:eastAsia="Times New Roman" w:hAnsi="Times New Roman"/>
          <w:b/>
          <w:sz w:val="28"/>
          <w:szCs w:val="28"/>
          <w:lang w:val="en-US"/>
        </w:rPr>
      </w:pPr>
    </w:p>
    <w:p w14:paraId="1305065C" w14:textId="77777777" w:rsidR="007142A6" w:rsidRPr="007142A6" w:rsidRDefault="007142A6" w:rsidP="007142A6">
      <w:pPr>
        <w:spacing w:after="0" w:line="240" w:lineRule="auto"/>
        <w:jc w:val="both"/>
        <w:rPr>
          <w:rFonts w:ascii="Times New Roman" w:eastAsia="Times New Roman" w:hAnsi="Times New Roman"/>
          <w:color w:val="000000"/>
          <w:kern w:val="28"/>
          <w:sz w:val="24"/>
          <w:szCs w:val="24"/>
          <w:lang w:val="en-US"/>
        </w:rPr>
      </w:pPr>
      <w:r w:rsidRPr="007142A6">
        <w:rPr>
          <w:rFonts w:ascii="Times New Roman" w:eastAsia="Times New Roman" w:hAnsi="Times New Roman"/>
          <w:color w:val="000000"/>
          <w:kern w:val="28"/>
          <w:sz w:val="24"/>
          <w:szCs w:val="24"/>
          <w:lang w:val="en-US"/>
        </w:rPr>
        <w:t xml:space="preserve">  </w:t>
      </w:r>
      <w:r w:rsidRPr="007142A6">
        <w:rPr>
          <w:rFonts w:ascii="Times New Roman" w:eastAsia="Times New Roman" w:hAnsi="Times New Roman"/>
          <w:color w:val="000000"/>
          <w:kern w:val="28"/>
          <w:sz w:val="24"/>
          <w:szCs w:val="24"/>
          <w:lang w:val="en-US"/>
        </w:rPr>
        <w:tab/>
        <w:t xml:space="preserve">На основание чл. 21, ал. 1, т. 8, във връзка с чл. 21, ал. 2 от Закона за местното самоуправление и местната администрация (ЗМСМА), във връзка с чл. 14, ал. 8 от Закона за общинската </w:t>
      </w:r>
      <w:r w:rsidRPr="007142A6">
        <w:rPr>
          <w:rFonts w:ascii="Times New Roman" w:eastAsia="Times New Roman" w:hAnsi="Times New Roman"/>
          <w:kern w:val="28"/>
          <w:sz w:val="24"/>
          <w:szCs w:val="24"/>
          <w:lang w:val="en-US"/>
        </w:rPr>
        <w:t xml:space="preserve">собственост (ЗОС), във връзка с </w:t>
      </w:r>
      <w:r w:rsidRPr="007142A6">
        <w:rPr>
          <w:rFonts w:ascii="Times New Roman" w:eastAsia="Times New Roman" w:hAnsi="Times New Roman"/>
          <w:bCs/>
          <w:kern w:val="28"/>
          <w:sz w:val="24"/>
          <w:szCs w:val="24"/>
          <w:lang w:val="en-US"/>
        </w:rPr>
        <w:t xml:space="preserve">чл. 11 от Наредба №2 </w:t>
      </w:r>
      <w:r w:rsidRPr="007142A6">
        <w:rPr>
          <w:rFonts w:ascii="Times New Roman" w:eastAsia="Times New Roman" w:hAnsi="Times New Roman"/>
          <w:bCs/>
          <w:color w:val="000000"/>
          <w:kern w:val="28"/>
          <w:sz w:val="24"/>
          <w:szCs w:val="24"/>
          <w:lang w:val="en-US"/>
        </w:rPr>
        <w:t xml:space="preserve">на </w:t>
      </w:r>
      <w:r w:rsidRPr="007142A6">
        <w:rPr>
          <w:rFonts w:ascii="Times New Roman" w:eastAsia="Times New Roman" w:hAnsi="Times New Roman"/>
          <w:color w:val="000000"/>
          <w:kern w:val="28"/>
          <w:sz w:val="24"/>
          <w:szCs w:val="24"/>
          <w:lang w:val="en-US"/>
        </w:rPr>
        <w:t>Общински съвет - Русе</w:t>
      </w:r>
      <w:r w:rsidRPr="007142A6">
        <w:rPr>
          <w:rFonts w:ascii="Times New Roman" w:eastAsia="Times New Roman" w:hAnsi="Times New Roman"/>
          <w:bCs/>
          <w:color w:val="000000"/>
          <w:kern w:val="28"/>
          <w:sz w:val="24"/>
          <w:szCs w:val="24"/>
          <w:lang w:val="en-US"/>
        </w:rPr>
        <w:t xml:space="preserve">, за началните цени за отдаване под наем на общински обекти със стопанско и административно предназначение, </w:t>
      </w:r>
      <w:r w:rsidRPr="007142A6">
        <w:rPr>
          <w:rFonts w:ascii="Times New Roman" w:eastAsia="Times New Roman" w:hAnsi="Times New Roman"/>
          <w:color w:val="000000"/>
          <w:kern w:val="28"/>
          <w:sz w:val="24"/>
          <w:szCs w:val="24"/>
          <w:lang w:val="en-US"/>
        </w:rPr>
        <w:t>Общински съвет – Русе реши:</w:t>
      </w:r>
    </w:p>
    <w:p w14:paraId="42D1B4A3" w14:textId="77777777" w:rsidR="007142A6" w:rsidRPr="007142A6" w:rsidRDefault="007142A6" w:rsidP="007142A6">
      <w:pPr>
        <w:spacing w:after="0" w:line="240" w:lineRule="auto"/>
        <w:jc w:val="both"/>
        <w:rPr>
          <w:rFonts w:ascii="Times New Roman" w:eastAsia="Times New Roman" w:hAnsi="Times New Roman"/>
          <w:color w:val="000000"/>
          <w:kern w:val="28"/>
          <w:sz w:val="24"/>
          <w:szCs w:val="24"/>
          <w:lang w:val="en-US"/>
        </w:rPr>
      </w:pPr>
    </w:p>
    <w:p w14:paraId="020BBA6B" w14:textId="77777777" w:rsidR="007142A6" w:rsidRPr="007142A6" w:rsidRDefault="007142A6" w:rsidP="007142A6">
      <w:pPr>
        <w:spacing w:after="0" w:line="240" w:lineRule="auto"/>
        <w:ind w:firstLine="708"/>
        <w:jc w:val="both"/>
        <w:rPr>
          <w:rFonts w:ascii="Times New Roman" w:eastAsia="Times New Roman" w:hAnsi="Times New Roman"/>
          <w:color w:val="000000"/>
          <w:kern w:val="28"/>
          <w:sz w:val="24"/>
          <w:szCs w:val="24"/>
          <w:lang w:val="en-US"/>
        </w:rPr>
      </w:pPr>
      <w:r w:rsidRPr="007142A6">
        <w:rPr>
          <w:rFonts w:ascii="Times New Roman" w:eastAsia="Times New Roman" w:hAnsi="Times New Roman"/>
          <w:color w:val="000000"/>
          <w:kern w:val="28"/>
          <w:sz w:val="24"/>
          <w:szCs w:val="24"/>
          <w:lang w:val="en-US"/>
        </w:rPr>
        <w:t>1. Определя начална наемна цена на месец в размер на 700,00 лв. (седемстотин лева) без включен ДДС, при провеждане на процедура по реда на Глава Пета от Наредба №1, на Общински съвет – Русе, за общинската собственост, за отдаване под наем като въжен атракцион/ парк, на част с площ - 3500 кв. м, съгласно „План схема въжени атракциони и павилион за хранене“ с нанесени координати, от поземлен имот с идентификатор по ККР на гр. Русе 51679.173.541, с площ на целия имот 45377,00 кв. м, с начин на трайно ползване – широколистна гора, трайно предназначение на територията – горска, с адрес: с. Николово, местност „Текето“, предмет на АЧОС №7516/06.10.2015 г.</w:t>
      </w:r>
    </w:p>
    <w:p w14:paraId="16FB4F40" w14:textId="77777777" w:rsidR="007142A6" w:rsidRPr="007142A6" w:rsidRDefault="007142A6" w:rsidP="007142A6">
      <w:pPr>
        <w:spacing w:after="0" w:line="240" w:lineRule="auto"/>
        <w:ind w:firstLine="708"/>
        <w:jc w:val="both"/>
        <w:rPr>
          <w:rFonts w:ascii="Times New Roman" w:eastAsia="Times New Roman" w:hAnsi="Times New Roman"/>
          <w:color w:val="000000"/>
          <w:kern w:val="28"/>
          <w:sz w:val="24"/>
          <w:szCs w:val="24"/>
          <w:lang w:val="en-US"/>
        </w:rPr>
      </w:pPr>
      <w:r w:rsidRPr="007142A6">
        <w:rPr>
          <w:rFonts w:ascii="Times New Roman" w:eastAsia="Times New Roman" w:hAnsi="Times New Roman"/>
          <w:color w:val="000000"/>
          <w:kern w:val="28"/>
          <w:sz w:val="24"/>
          <w:szCs w:val="24"/>
          <w:lang w:val="en-US"/>
        </w:rPr>
        <w:t>2. Определя начална наемна цена на месец в размер на 460,00 лв. (четиристотин и шестдесет лева) без включен ДДС, при провеждане на процедура по реда на Глава Пета от Наредба №1, на Общински съвет – Русе, за общинската собственост, за отдаване под наем като въжен атракцион/ парк, на част с площ - 2300 кв. м, съгласно „План схема въжени атракциони и павилион за хранене“ с нанесени координати, от поземлен имот с идентификатор по ККР на гр. Русе 51679.173.748, с площ на целия имот 150560,00 кв. м, с начин на трайно ползване – друг вид дървопроизводителна гора, трайно предназначение на територията – горска, с адрес: с. Николово, местност „Текето“, предмет на АЧОС №7507/06.10.2015 г.</w:t>
      </w:r>
    </w:p>
    <w:p w14:paraId="56E50B2A" w14:textId="5A090344" w:rsidR="005A0A0C" w:rsidRPr="007142A6" w:rsidRDefault="007142A6" w:rsidP="007142A6">
      <w:pPr>
        <w:spacing w:after="0" w:line="240" w:lineRule="auto"/>
        <w:jc w:val="right"/>
        <w:rPr>
          <w:rFonts w:ascii="Times New Roman" w:eastAsia="SimSun" w:hAnsi="Times New Roman"/>
          <w:sz w:val="24"/>
          <w:szCs w:val="24"/>
          <w:lang w:eastAsia="zh-CN"/>
        </w:rPr>
      </w:pPr>
      <w:r w:rsidRPr="007142A6">
        <w:rPr>
          <w:rFonts w:ascii="Times New Roman" w:eastAsiaTheme="minorHAnsi" w:hAnsi="Times New Roman"/>
        </w:rPr>
        <w:t xml:space="preserve">  </w:t>
      </w:r>
      <w:r w:rsidRPr="007142A6">
        <w:rPr>
          <w:rFonts w:ascii="Times New Roman" w:eastAsia="Times New Roman" w:hAnsi="Times New Roman"/>
          <w:b/>
          <w:sz w:val="28"/>
          <w:szCs w:val="28"/>
          <w:lang w:val="en-US"/>
        </w:rPr>
        <w:t xml:space="preserve"> </w:t>
      </w:r>
    </w:p>
    <w:p w14:paraId="6C066150" w14:textId="5358E12A" w:rsidR="005A0A0C" w:rsidRPr="005A0A0C" w:rsidRDefault="005A0A0C" w:rsidP="00991B85">
      <w:pPr>
        <w:pStyle w:val="a7"/>
        <w:ind w:left="0"/>
        <w:jc w:val="both"/>
        <w:rPr>
          <w:rFonts w:ascii="Times New Roman" w:hAnsi="Times New Roman" w:cs="Times New Roman"/>
          <w:b/>
          <w:bCs/>
          <w:sz w:val="24"/>
          <w:szCs w:val="24"/>
          <w:lang w:val="bg-BG"/>
        </w:rPr>
      </w:pPr>
      <w:r w:rsidRPr="005A0A0C">
        <w:rPr>
          <w:rFonts w:ascii="Times New Roman" w:hAnsi="Times New Roman" w:cs="Times New Roman"/>
          <w:b/>
          <w:bCs/>
          <w:sz w:val="24"/>
          <w:szCs w:val="24"/>
          <w:lang w:val="bg-BG"/>
        </w:rPr>
        <w:t>Точка 38</w:t>
      </w:r>
    </w:p>
    <w:p w14:paraId="7F5CD3B3" w14:textId="166C195F" w:rsidR="005A0A0C" w:rsidRDefault="005A0A0C" w:rsidP="005A0A0C">
      <w:pPr>
        <w:pStyle w:val="a7"/>
        <w:ind w:left="0"/>
        <w:jc w:val="both"/>
        <w:rPr>
          <w:rFonts w:ascii="Times New Roman" w:hAnsi="Times New Roman" w:cs="Times New Roman"/>
          <w:b/>
          <w:bCs/>
          <w:sz w:val="24"/>
          <w:szCs w:val="24"/>
        </w:rPr>
      </w:pPr>
      <w:r w:rsidRPr="005A0A0C">
        <w:rPr>
          <w:rFonts w:ascii="Times New Roman" w:hAnsi="Times New Roman" w:cs="Times New Roman"/>
          <w:b/>
          <w:bCs/>
          <w:sz w:val="24"/>
          <w:szCs w:val="24"/>
        </w:rPr>
        <w:t>К.л. № 945 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w:t>
      </w:r>
    </w:p>
    <w:p w14:paraId="4C1621FC" w14:textId="08229D89" w:rsidR="00B607E9" w:rsidRDefault="00B607E9" w:rsidP="005A0A0C">
      <w:pPr>
        <w:pStyle w:val="a7"/>
        <w:ind w:left="0"/>
        <w:jc w:val="both"/>
        <w:rPr>
          <w:rFonts w:ascii="Times New Roman" w:hAnsi="Times New Roman" w:cs="Times New Roman"/>
          <w:b/>
          <w:bCs/>
          <w:sz w:val="24"/>
          <w:szCs w:val="24"/>
        </w:rPr>
      </w:pPr>
    </w:p>
    <w:p w14:paraId="33025435" w14:textId="30A6C80C" w:rsidR="00B607E9" w:rsidRDefault="00B607E9" w:rsidP="005A0A0C">
      <w:pPr>
        <w:pStyle w:val="a7"/>
        <w:ind w:left="0"/>
        <w:jc w:val="both"/>
        <w:rPr>
          <w:rFonts w:ascii="Times New Roman" w:hAnsi="Times New Roman"/>
          <w:sz w:val="24"/>
          <w:szCs w:val="24"/>
          <w:lang w:val="bg-BG" w:eastAsia="pl-PL"/>
        </w:rPr>
      </w:pPr>
      <w:r>
        <w:rPr>
          <w:rFonts w:ascii="Times New Roman" w:hAnsi="Times New Roman" w:cs="Times New Roman"/>
          <w:b/>
          <w:bCs/>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Господин Енчо Енчев, заповядайте.</w:t>
      </w:r>
    </w:p>
    <w:p w14:paraId="09554CA1" w14:textId="4BF702FF" w:rsidR="00B607E9" w:rsidRDefault="00B607E9" w:rsidP="005A0A0C">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lastRenderedPageBreak/>
        <w:tab/>
      </w:r>
      <w:r w:rsidRPr="00B607E9">
        <w:rPr>
          <w:rFonts w:ascii="Times New Roman" w:hAnsi="Times New Roman"/>
          <w:b/>
          <w:bCs/>
          <w:sz w:val="24"/>
          <w:szCs w:val="24"/>
          <w:lang w:val="bg-BG" w:eastAsia="pl-PL"/>
        </w:rPr>
        <w:t>Г-н Енчо Енчев:</w:t>
      </w:r>
      <w:r>
        <w:rPr>
          <w:rFonts w:ascii="Times New Roman" w:hAnsi="Times New Roman"/>
          <w:sz w:val="24"/>
          <w:szCs w:val="24"/>
          <w:lang w:val="bg-BG" w:eastAsia="pl-PL"/>
        </w:rPr>
        <w:t xml:space="preserve"> Уважаеми общински съветници, настоящото предложение е относно провеждане на </w:t>
      </w:r>
      <w:r w:rsidRPr="00B607E9">
        <w:rPr>
          <w:rFonts w:ascii="Times New Roman" w:hAnsi="Times New Roman"/>
          <w:sz w:val="24"/>
          <w:szCs w:val="24"/>
          <w:lang w:val="bg-BG" w:eastAsia="pl-PL"/>
        </w:rPr>
        <w:t>публичен търг с явно надаване за отдаване под наем на недвижим имот - публична общинска собственост, предоставен за управление на ОП „Спортни имоти”</w:t>
      </w:r>
      <w:r>
        <w:rPr>
          <w:rFonts w:ascii="Times New Roman" w:hAnsi="Times New Roman"/>
          <w:sz w:val="24"/>
          <w:szCs w:val="24"/>
          <w:lang w:val="bg-BG" w:eastAsia="pl-PL"/>
        </w:rPr>
        <w:t>. Описания обект представлява зала по бокс и е посещавана от граждани от различни възрастови групи като преобладаващите са деца. Към настоящия момент обектът се ползва от БК „Локомотив“ Русе срещу такса за ползване. БК Русе е депозирал искане в Община Русе, с което е заявил желание да наеме залата. Предлагам ви да подкрепим проекта за решение.</w:t>
      </w:r>
    </w:p>
    <w:p w14:paraId="5E3AC155" w14:textId="0482E0D3" w:rsidR="00B607E9" w:rsidRPr="00B607E9" w:rsidRDefault="00B607E9" w:rsidP="005A0A0C">
      <w:pPr>
        <w:pStyle w:val="a7"/>
        <w:ind w:left="0"/>
        <w:jc w:val="both"/>
        <w:rPr>
          <w:rFonts w:ascii="Times New Roman" w:hAnsi="Times New Roman" w:cs="Times New Roman"/>
          <w:sz w:val="24"/>
          <w:szCs w:val="24"/>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заместник-кмета. Заявки за изказвания няма. Режим на гласуване.</w:t>
      </w:r>
    </w:p>
    <w:p w14:paraId="491F70CE" w14:textId="1E5090CE" w:rsidR="00B607E9" w:rsidRDefault="00B607E9" w:rsidP="00B607E9">
      <w:pPr>
        <w:spacing w:after="0" w:line="276" w:lineRule="auto"/>
        <w:jc w:val="both"/>
        <w:rPr>
          <w:rFonts w:ascii="Times New Roman" w:hAnsi="Times New Roman"/>
          <w:b/>
          <w:bCs/>
          <w:sz w:val="24"/>
          <w:szCs w:val="24"/>
          <w:lang w:eastAsia="pl-PL"/>
        </w:rPr>
      </w:pPr>
      <w:r w:rsidRPr="007142A6">
        <w:rPr>
          <w:rFonts w:ascii="Times New Roman" w:hAnsi="Times New Roman"/>
          <w:b/>
          <w:bCs/>
          <w:sz w:val="24"/>
          <w:szCs w:val="24"/>
          <w:lang w:eastAsia="pl-PL"/>
        </w:rPr>
        <w:t>КВОРУМ – 4</w:t>
      </w:r>
      <w:r w:rsidR="00AF1EDA" w:rsidRPr="007142A6">
        <w:rPr>
          <w:rFonts w:ascii="Times New Roman" w:hAnsi="Times New Roman"/>
          <w:b/>
          <w:bCs/>
          <w:sz w:val="24"/>
          <w:szCs w:val="24"/>
          <w:lang w:eastAsia="pl-PL"/>
        </w:rPr>
        <w:t>0</w:t>
      </w:r>
      <w:r w:rsidRPr="007142A6">
        <w:rPr>
          <w:rFonts w:ascii="Times New Roman" w:hAnsi="Times New Roman"/>
          <w:b/>
          <w:bCs/>
          <w:sz w:val="24"/>
          <w:szCs w:val="24"/>
          <w:lang w:eastAsia="pl-PL"/>
        </w:rPr>
        <w:t>. С 4</w:t>
      </w:r>
      <w:r w:rsidR="00AF1EDA" w:rsidRPr="007142A6">
        <w:rPr>
          <w:rFonts w:ascii="Times New Roman" w:hAnsi="Times New Roman"/>
          <w:b/>
          <w:bCs/>
          <w:sz w:val="24"/>
          <w:szCs w:val="24"/>
          <w:lang w:eastAsia="pl-PL"/>
        </w:rPr>
        <w:t>0</w:t>
      </w:r>
      <w:r w:rsidRPr="007142A6">
        <w:rPr>
          <w:rFonts w:ascii="Times New Roman" w:hAnsi="Times New Roman"/>
          <w:b/>
          <w:bCs/>
          <w:sz w:val="24"/>
          <w:szCs w:val="24"/>
          <w:lang w:eastAsia="pl-PL"/>
        </w:rPr>
        <w:t xml:space="preserve"> „за“, 0 „против“, 0 „въздържали се“ се прие</w:t>
      </w:r>
    </w:p>
    <w:p w14:paraId="13CFE41D" w14:textId="77777777" w:rsidR="007142A6" w:rsidRDefault="007142A6" w:rsidP="00B607E9">
      <w:pPr>
        <w:spacing w:after="0" w:line="276" w:lineRule="auto"/>
        <w:jc w:val="both"/>
        <w:rPr>
          <w:rFonts w:ascii="Times New Roman" w:hAnsi="Times New Roman"/>
          <w:b/>
          <w:bCs/>
          <w:sz w:val="24"/>
          <w:szCs w:val="24"/>
          <w:lang w:eastAsia="pl-PL"/>
        </w:rPr>
      </w:pPr>
    </w:p>
    <w:p w14:paraId="63B31742" w14:textId="77777777" w:rsidR="007142A6" w:rsidRPr="007142A6" w:rsidRDefault="007142A6" w:rsidP="007142A6">
      <w:pPr>
        <w:keepNext/>
        <w:spacing w:after="0" w:line="240" w:lineRule="auto"/>
        <w:jc w:val="center"/>
        <w:outlineLvl w:val="0"/>
        <w:rPr>
          <w:rFonts w:ascii="Times New Roman" w:eastAsia="Times New Roman" w:hAnsi="Times New Roman"/>
          <w:b/>
          <w:sz w:val="28"/>
          <w:szCs w:val="28"/>
        </w:rPr>
      </w:pPr>
      <w:r w:rsidRPr="007142A6">
        <w:rPr>
          <w:rFonts w:ascii="Times New Roman" w:eastAsia="Times New Roman" w:hAnsi="Times New Roman"/>
          <w:b/>
          <w:sz w:val="28"/>
          <w:szCs w:val="28"/>
          <w:lang w:val="en-US"/>
        </w:rPr>
        <w:t>РЕШЕНИЕ № 1004</w:t>
      </w:r>
    </w:p>
    <w:p w14:paraId="41D54092" w14:textId="6030340C" w:rsidR="007142A6" w:rsidRPr="007142A6" w:rsidRDefault="007142A6" w:rsidP="007142A6">
      <w:pPr>
        <w:spacing w:after="0" w:line="240" w:lineRule="auto"/>
        <w:jc w:val="center"/>
        <w:rPr>
          <w:rFonts w:ascii="Times New Roman" w:eastAsia="Times New Roman" w:hAnsi="Times New Roman"/>
          <w:b/>
          <w:sz w:val="28"/>
          <w:szCs w:val="28"/>
          <w:lang w:val="en-US"/>
        </w:rPr>
      </w:pPr>
    </w:p>
    <w:p w14:paraId="2D1AE5AD" w14:textId="77777777" w:rsidR="007142A6" w:rsidRPr="007142A6" w:rsidRDefault="007142A6" w:rsidP="007142A6">
      <w:pPr>
        <w:ind w:firstLine="567"/>
        <w:jc w:val="both"/>
        <w:rPr>
          <w:rFonts w:ascii="Times New Roman" w:eastAsiaTheme="minorHAnsi" w:hAnsi="Times New Roman"/>
          <w:sz w:val="24"/>
          <w:szCs w:val="24"/>
        </w:rPr>
      </w:pPr>
      <w:r w:rsidRPr="007142A6">
        <w:rPr>
          <w:rFonts w:ascii="Times New Roman" w:eastAsiaTheme="minorHAnsi" w:hAnsi="Times New Roman"/>
          <w:sz w:val="24"/>
          <w:szCs w:val="24"/>
          <w:lang w:val="en-US"/>
        </w:rPr>
        <w:t>На основание, чл.21, ал. 1, т. 8 от ЗМСМА, чл.14, ал. 7</w:t>
      </w:r>
      <w:r w:rsidRPr="007142A6">
        <w:rPr>
          <w:rFonts w:ascii="Times New Roman" w:eastAsiaTheme="minorHAnsi" w:hAnsi="Times New Roman"/>
          <w:sz w:val="24"/>
          <w:szCs w:val="24"/>
        </w:rPr>
        <w:t>,</w:t>
      </w:r>
      <w:r w:rsidRPr="007142A6">
        <w:rPr>
          <w:rFonts w:ascii="Times New Roman" w:eastAsiaTheme="minorHAnsi" w:hAnsi="Times New Roman"/>
          <w:sz w:val="24"/>
          <w:szCs w:val="24"/>
          <w:lang w:val="en-US"/>
        </w:rPr>
        <w:t xml:space="preserve"> във връзка с ал. 2 от ЗОС, чл. 49, ал. 1, т. 1 и ал. 2 от Наредба № 1 за общинската собственост на Общински съвет – Русе; раздел I, чл. 2, ал. 1, т. 19 и раздел II, чл.3, чл. 4 и чл. 5 от Наредба № 2 на Общински съвет – Русе, за начални цени за отдаване под наем на общински обекти със стопанско и административно предназначение, Общински съвет</w:t>
      </w:r>
      <w:r w:rsidRPr="007142A6">
        <w:rPr>
          <w:rFonts w:ascii="Times New Roman" w:eastAsiaTheme="minorHAnsi" w:hAnsi="Times New Roman"/>
          <w:sz w:val="24"/>
          <w:szCs w:val="24"/>
        </w:rPr>
        <w:t xml:space="preserve"> </w:t>
      </w:r>
      <w:r w:rsidRPr="007142A6">
        <w:rPr>
          <w:rFonts w:ascii="Times New Roman" w:eastAsiaTheme="minorHAnsi" w:hAnsi="Times New Roman"/>
          <w:sz w:val="24"/>
          <w:szCs w:val="24"/>
          <w:lang w:val="en-US"/>
        </w:rPr>
        <w:t>-</w:t>
      </w:r>
      <w:r w:rsidRPr="007142A6">
        <w:rPr>
          <w:rFonts w:ascii="Times New Roman" w:eastAsiaTheme="minorHAnsi" w:hAnsi="Times New Roman"/>
          <w:sz w:val="24"/>
          <w:szCs w:val="24"/>
        </w:rPr>
        <w:t xml:space="preserve"> </w:t>
      </w:r>
      <w:r w:rsidRPr="007142A6">
        <w:rPr>
          <w:rFonts w:ascii="Times New Roman" w:eastAsiaTheme="minorHAnsi" w:hAnsi="Times New Roman"/>
          <w:sz w:val="24"/>
          <w:szCs w:val="24"/>
          <w:lang w:val="en-US"/>
        </w:rPr>
        <w:t>Русе</w:t>
      </w:r>
      <w:r w:rsidRPr="007142A6">
        <w:rPr>
          <w:rFonts w:ascii="Times New Roman" w:eastAsiaTheme="minorHAnsi" w:hAnsi="Times New Roman"/>
          <w:sz w:val="24"/>
          <w:szCs w:val="24"/>
        </w:rPr>
        <w:t xml:space="preserve"> реши:</w:t>
      </w:r>
    </w:p>
    <w:p w14:paraId="7BE9E002" w14:textId="77777777" w:rsidR="007142A6" w:rsidRPr="007142A6" w:rsidRDefault="007142A6" w:rsidP="007142A6">
      <w:pPr>
        <w:numPr>
          <w:ilvl w:val="0"/>
          <w:numId w:val="20"/>
        </w:numPr>
        <w:spacing w:after="0" w:line="240" w:lineRule="auto"/>
        <w:ind w:left="0" w:firstLine="720"/>
        <w:jc w:val="both"/>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 xml:space="preserve"> Дава съгласие да бъде проведен публичен търг с явно наддаване за отдаване под наем за срок от десет години на сграда, с предназначение „Сграда за образование“, с идентификатор 63427.7.679.5, със застроена площ 312.00 кв. м., двуетажна, масивна, от сглобяеми елементи, публична общинска собственост, описана в АПОС № 6883/14.02.2013 г., находяща се в гр. Русе, ул. „Проф. Димитър Баларев“ № 1, находяща се в ПИ с идентификатор 63427.7.679, с площ от 11 743 кв. м. по кадастралната карта на гр. Русе.</w:t>
      </w:r>
    </w:p>
    <w:p w14:paraId="5643957A" w14:textId="77777777" w:rsidR="007142A6" w:rsidRPr="007142A6" w:rsidRDefault="007142A6" w:rsidP="007142A6">
      <w:pPr>
        <w:numPr>
          <w:ilvl w:val="0"/>
          <w:numId w:val="20"/>
        </w:numPr>
        <w:spacing w:after="0" w:line="240" w:lineRule="auto"/>
        <w:ind w:left="0" w:firstLine="720"/>
        <w:jc w:val="both"/>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Определя начална тръжна месечна наемна цена от 185,00 /двеста петдесет и три/ лв., без ДДС, определена съгласно Раздел I, чл. 2, ал. 1, т. 19, Раздел ІІ, чл. 3, чл. 4 и чл. 5 от Наредба № 2 на Общински съвет – Русе.</w:t>
      </w:r>
    </w:p>
    <w:p w14:paraId="79CA40C2" w14:textId="77777777" w:rsidR="007142A6" w:rsidRPr="007142A6" w:rsidRDefault="007142A6" w:rsidP="007142A6">
      <w:pPr>
        <w:numPr>
          <w:ilvl w:val="0"/>
          <w:numId w:val="20"/>
        </w:numPr>
        <w:spacing w:after="0" w:line="240" w:lineRule="auto"/>
        <w:ind w:left="0" w:firstLine="567"/>
        <w:jc w:val="both"/>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 xml:space="preserve">Упълномощава Кмета на Община Русе, след влизане в сила решението на Общинския съвет, да създаде организация за провеждане на публичен търг с явно наддаване, да издаде заповед и сключи договор за наем с лицата, спечелили публичния търг. </w:t>
      </w:r>
    </w:p>
    <w:p w14:paraId="13C2E40C" w14:textId="6B1B1DCB" w:rsidR="005A0A0C" w:rsidRDefault="005A0A0C" w:rsidP="00991B85">
      <w:pPr>
        <w:pStyle w:val="a7"/>
        <w:ind w:left="0"/>
        <w:jc w:val="both"/>
        <w:rPr>
          <w:rFonts w:ascii="Times New Roman" w:hAnsi="Times New Roman" w:cs="Times New Roman"/>
          <w:sz w:val="24"/>
          <w:szCs w:val="24"/>
          <w:lang w:val="bg-BG"/>
        </w:rPr>
      </w:pPr>
    </w:p>
    <w:p w14:paraId="1C240A78" w14:textId="4100B0F2" w:rsidR="00B607E9" w:rsidRPr="00B607E9" w:rsidRDefault="00B607E9" w:rsidP="00991B85">
      <w:pPr>
        <w:pStyle w:val="a7"/>
        <w:ind w:left="0"/>
        <w:jc w:val="both"/>
        <w:rPr>
          <w:rFonts w:ascii="Times New Roman" w:hAnsi="Times New Roman" w:cs="Times New Roman"/>
          <w:b/>
          <w:bCs/>
          <w:sz w:val="24"/>
          <w:szCs w:val="24"/>
          <w:lang w:val="bg-BG"/>
        </w:rPr>
      </w:pPr>
      <w:r w:rsidRPr="00B607E9">
        <w:rPr>
          <w:rFonts w:ascii="Times New Roman" w:hAnsi="Times New Roman" w:cs="Times New Roman"/>
          <w:b/>
          <w:bCs/>
          <w:sz w:val="24"/>
          <w:szCs w:val="24"/>
          <w:lang w:val="bg-BG"/>
        </w:rPr>
        <w:t>Точка 39</w:t>
      </w:r>
    </w:p>
    <w:p w14:paraId="15E93044" w14:textId="0DF2A8DC" w:rsidR="00B607E9" w:rsidRDefault="00B607E9" w:rsidP="00B607E9">
      <w:pPr>
        <w:pStyle w:val="a7"/>
        <w:ind w:left="0"/>
        <w:jc w:val="both"/>
        <w:rPr>
          <w:rFonts w:ascii="Times New Roman" w:hAnsi="Times New Roman" w:cs="Times New Roman"/>
          <w:b/>
          <w:bCs/>
          <w:sz w:val="24"/>
          <w:szCs w:val="24"/>
        </w:rPr>
      </w:pPr>
      <w:r w:rsidRPr="00B607E9">
        <w:rPr>
          <w:rFonts w:ascii="Times New Roman" w:hAnsi="Times New Roman" w:cs="Times New Roman"/>
          <w:b/>
          <w:bCs/>
          <w:sz w:val="24"/>
          <w:szCs w:val="24"/>
        </w:rPr>
        <w:t>К.л. № 943 Споразумение за партньорство по одобрено за финансиране проектно предложение №BG05SFOP001-2.025-0092 „Насърчаване на партньорското управление в сферата на местно икономическо развитие и подобряване на инвестиционната среда“ по Оперативна програма „Добро управление“</w:t>
      </w:r>
    </w:p>
    <w:p w14:paraId="3144AF6D" w14:textId="62F913D6" w:rsidR="00AF1EDA" w:rsidRDefault="00AF1EDA" w:rsidP="00B607E9">
      <w:pPr>
        <w:pStyle w:val="a7"/>
        <w:ind w:left="0"/>
        <w:jc w:val="both"/>
        <w:rPr>
          <w:rFonts w:ascii="Times New Roman" w:hAnsi="Times New Roman"/>
          <w:sz w:val="24"/>
          <w:szCs w:val="24"/>
          <w:lang w:val="bg-BG" w:eastAsia="pl-PL"/>
        </w:rPr>
      </w:pPr>
      <w:r>
        <w:rPr>
          <w:rFonts w:ascii="Times New Roman" w:hAnsi="Times New Roman" w:cs="Times New Roman"/>
          <w:b/>
          <w:bCs/>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Кой ще докладва? Госпожа Стефанова.</w:t>
      </w:r>
    </w:p>
    <w:p w14:paraId="087AF0B5" w14:textId="723D0837" w:rsidR="00AF1EDA" w:rsidRDefault="00AF1EDA" w:rsidP="00B607E9">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54183F">
        <w:rPr>
          <w:rFonts w:ascii="Times New Roman" w:hAnsi="Times New Roman"/>
          <w:b/>
          <w:bCs/>
          <w:sz w:val="24"/>
          <w:szCs w:val="24"/>
          <w:lang w:val="bg-BG" w:eastAsia="pl-PL"/>
        </w:rPr>
        <w:t>Г-жа Златомира Стефанова: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 xml:space="preserve">Аз ще докладвам. Уважаеми общински съветници, в предишна сесия на Общински съвет, вие одобрихте общината да бъде партньор с Българо-румънската търговска камара и затова сега ви молим да одобрите да бъде всъщност подписано партньорското споразумение където те са водещ </w:t>
      </w:r>
      <w:r w:rsidRPr="00AF1EDA">
        <w:rPr>
          <w:rFonts w:ascii="Times New Roman" w:hAnsi="Times New Roman"/>
          <w:sz w:val="24"/>
          <w:szCs w:val="24"/>
          <w:lang w:val="bg-BG" w:eastAsia="pl-PL"/>
        </w:rPr>
        <w:t>партньор</w:t>
      </w:r>
      <w:r>
        <w:rPr>
          <w:rFonts w:ascii="Times New Roman" w:hAnsi="Times New Roman"/>
          <w:sz w:val="24"/>
          <w:szCs w:val="24"/>
          <w:lang w:val="bg-BG" w:eastAsia="pl-PL"/>
        </w:rPr>
        <w:t>. Благодаря ви.</w:t>
      </w:r>
    </w:p>
    <w:p w14:paraId="18262808" w14:textId="2A67A0E3" w:rsidR="00AF1EDA" w:rsidRPr="00B607E9" w:rsidRDefault="00AF1EDA" w:rsidP="00AF1EDA">
      <w:pPr>
        <w:pStyle w:val="a7"/>
        <w:ind w:left="0"/>
        <w:jc w:val="both"/>
        <w:rPr>
          <w:rFonts w:ascii="Times New Roman" w:hAnsi="Times New Roman" w:cs="Times New Roman"/>
          <w:sz w:val="24"/>
          <w:szCs w:val="24"/>
        </w:rPr>
      </w:pPr>
      <w:r>
        <w:rPr>
          <w:rFonts w:ascii="Times New Roman" w:hAnsi="Times New Roman"/>
          <w:sz w:val="24"/>
          <w:szCs w:val="24"/>
          <w:lang w:val="bg-BG" w:eastAsia="pl-PL"/>
        </w:rPr>
        <w:lastRenderedPageBreak/>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w:t>
      </w:r>
      <w:r w:rsidR="00CC0903">
        <w:rPr>
          <w:rFonts w:ascii="Times New Roman" w:hAnsi="Times New Roman"/>
          <w:sz w:val="24"/>
          <w:szCs w:val="24"/>
          <w:lang w:val="bg-BG" w:eastAsia="pl-PL"/>
        </w:rPr>
        <w:t xml:space="preserve"> и аз</w:t>
      </w:r>
      <w:r>
        <w:rPr>
          <w:rFonts w:ascii="Times New Roman" w:hAnsi="Times New Roman"/>
          <w:sz w:val="24"/>
          <w:szCs w:val="24"/>
          <w:lang w:val="bg-BG" w:eastAsia="pl-PL"/>
        </w:rPr>
        <w:t>. Заявки за изказвания няма. Режим на гласуване.</w:t>
      </w:r>
    </w:p>
    <w:p w14:paraId="0ADA80E5" w14:textId="515AD6A6" w:rsidR="00AF1EDA" w:rsidRDefault="00AF1EDA" w:rsidP="00AF1EDA">
      <w:pPr>
        <w:spacing w:after="0" w:line="276" w:lineRule="auto"/>
        <w:jc w:val="both"/>
        <w:rPr>
          <w:rFonts w:ascii="Times New Roman" w:hAnsi="Times New Roman"/>
          <w:b/>
          <w:bCs/>
          <w:sz w:val="24"/>
          <w:szCs w:val="24"/>
          <w:lang w:eastAsia="pl-PL"/>
        </w:rPr>
      </w:pPr>
      <w:r w:rsidRPr="007142A6">
        <w:rPr>
          <w:rFonts w:ascii="Times New Roman" w:hAnsi="Times New Roman"/>
          <w:b/>
          <w:bCs/>
          <w:sz w:val="24"/>
          <w:szCs w:val="24"/>
          <w:lang w:eastAsia="pl-PL"/>
        </w:rPr>
        <w:t xml:space="preserve">КВОРУМ – </w:t>
      </w:r>
      <w:r w:rsidR="00CC0903" w:rsidRPr="007142A6">
        <w:rPr>
          <w:rFonts w:ascii="Times New Roman" w:hAnsi="Times New Roman"/>
          <w:b/>
          <w:bCs/>
          <w:sz w:val="24"/>
          <w:szCs w:val="24"/>
          <w:lang w:eastAsia="pl-PL"/>
        </w:rPr>
        <w:t>39</w:t>
      </w:r>
      <w:r w:rsidRPr="007142A6">
        <w:rPr>
          <w:rFonts w:ascii="Times New Roman" w:hAnsi="Times New Roman"/>
          <w:b/>
          <w:bCs/>
          <w:sz w:val="24"/>
          <w:szCs w:val="24"/>
          <w:lang w:eastAsia="pl-PL"/>
        </w:rPr>
        <w:t xml:space="preserve">. С </w:t>
      </w:r>
      <w:r w:rsidR="00CC0903" w:rsidRPr="007142A6">
        <w:rPr>
          <w:rFonts w:ascii="Times New Roman" w:hAnsi="Times New Roman"/>
          <w:b/>
          <w:bCs/>
          <w:sz w:val="24"/>
          <w:szCs w:val="24"/>
          <w:lang w:eastAsia="pl-PL"/>
        </w:rPr>
        <w:t>39</w:t>
      </w:r>
      <w:r w:rsidRPr="007142A6">
        <w:rPr>
          <w:rFonts w:ascii="Times New Roman" w:hAnsi="Times New Roman"/>
          <w:b/>
          <w:bCs/>
          <w:sz w:val="24"/>
          <w:szCs w:val="24"/>
          <w:lang w:eastAsia="pl-PL"/>
        </w:rPr>
        <w:t xml:space="preserve"> „за“, 0 „против“, 0 „въздържали се“ се прие</w:t>
      </w:r>
    </w:p>
    <w:p w14:paraId="24E9906C" w14:textId="77777777" w:rsidR="007142A6" w:rsidRDefault="007142A6" w:rsidP="00AF1EDA">
      <w:pPr>
        <w:spacing w:after="0" w:line="276" w:lineRule="auto"/>
        <w:jc w:val="both"/>
        <w:rPr>
          <w:rFonts w:ascii="Times New Roman" w:hAnsi="Times New Roman"/>
          <w:b/>
          <w:bCs/>
          <w:sz w:val="24"/>
          <w:szCs w:val="24"/>
          <w:lang w:eastAsia="pl-PL"/>
        </w:rPr>
      </w:pPr>
    </w:p>
    <w:p w14:paraId="14CC482E" w14:textId="77777777" w:rsidR="007142A6" w:rsidRPr="007142A6" w:rsidRDefault="007142A6" w:rsidP="007142A6">
      <w:pPr>
        <w:keepNext/>
        <w:spacing w:after="0" w:line="240" w:lineRule="auto"/>
        <w:jc w:val="center"/>
        <w:outlineLvl w:val="0"/>
        <w:rPr>
          <w:rFonts w:ascii="Times New Roman" w:eastAsia="Times New Roman" w:hAnsi="Times New Roman"/>
          <w:b/>
          <w:sz w:val="28"/>
          <w:szCs w:val="28"/>
        </w:rPr>
      </w:pPr>
      <w:r w:rsidRPr="007142A6">
        <w:rPr>
          <w:rFonts w:ascii="Times New Roman" w:eastAsia="Times New Roman" w:hAnsi="Times New Roman"/>
          <w:b/>
          <w:sz w:val="28"/>
          <w:szCs w:val="28"/>
          <w:lang w:val="en-US"/>
        </w:rPr>
        <w:t>РЕШЕНИЕ № 1005</w:t>
      </w:r>
    </w:p>
    <w:p w14:paraId="53043909" w14:textId="5BA70A82" w:rsidR="007142A6" w:rsidRPr="007142A6" w:rsidRDefault="007142A6" w:rsidP="007142A6">
      <w:pPr>
        <w:spacing w:after="0" w:line="240" w:lineRule="auto"/>
        <w:jc w:val="center"/>
        <w:rPr>
          <w:rFonts w:ascii="Times New Roman" w:eastAsia="Times New Roman" w:hAnsi="Times New Roman"/>
          <w:b/>
          <w:sz w:val="28"/>
          <w:szCs w:val="28"/>
          <w:lang w:val="en-US"/>
        </w:rPr>
      </w:pPr>
    </w:p>
    <w:p w14:paraId="5D905316" w14:textId="0A8984F2" w:rsidR="007142A6" w:rsidRPr="007142A6" w:rsidRDefault="007142A6" w:rsidP="007142A6">
      <w:pPr>
        <w:spacing w:after="120" w:line="276" w:lineRule="auto"/>
        <w:ind w:firstLine="709"/>
        <w:jc w:val="both"/>
        <w:rPr>
          <w:rFonts w:ascii="Times New Roman" w:eastAsiaTheme="minorHAnsi" w:hAnsi="Times New Roman"/>
          <w:sz w:val="24"/>
          <w:szCs w:val="24"/>
        </w:rPr>
      </w:pPr>
      <w:r w:rsidRPr="007142A6">
        <w:rPr>
          <w:rFonts w:ascii="Times New Roman" w:eastAsiaTheme="minorHAnsi" w:hAnsi="Times New Roman"/>
          <w:sz w:val="24"/>
          <w:szCs w:val="24"/>
        </w:rPr>
        <w:t>На основание чл.21, ал.1, т.23 от ЗМСМА, във връзка с чл.21, ал.2 и чл.61, ал.1 от ЗМСМА, Общинският съвет реши:</w:t>
      </w:r>
    </w:p>
    <w:p w14:paraId="04D04CFC" w14:textId="77777777" w:rsidR="007142A6" w:rsidRPr="007142A6" w:rsidRDefault="007142A6" w:rsidP="007142A6">
      <w:pPr>
        <w:spacing w:after="120" w:line="276" w:lineRule="auto"/>
        <w:ind w:firstLine="709"/>
        <w:jc w:val="both"/>
        <w:rPr>
          <w:rFonts w:ascii="Times New Roman" w:eastAsiaTheme="minorHAnsi" w:hAnsi="Times New Roman"/>
          <w:sz w:val="24"/>
          <w:szCs w:val="24"/>
        </w:rPr>
      </w:pPr>
      <w:r w:rsidRPr="007142A6">
        <w:rPr>
          <w:rFonts w:ascii="Times New Roman" w:eastAsiaTheme="minorHAnsi" w:hAnsi="Times New Roman"/>
          <w:sz w:val="24"/>
          <w:szCs w:val="24"/>
        </w:rPr>
        <w:t>1. Одобрява подписаното Споразумение за партньорство между Община Русе и Сдружение „Българо-румънска търговско промишлена палата“ за изпълнение на проект №</w:t>
      </w:r>
      <w:r w:rsidRPr="007142A6">
        <w:rPr>
          <w:rFonts w:ascii="Times New Roman" w:eastAsiaTheme="minorHAnsi" w:hAnsi="Times New Roman"/>
          <w:sz w:val="24"/>
          <w:szCs w:val="24"/>
          <w:lang w:val="en-US"/>
        </w:rPr>
        <w:t>BG05SFOP001-2.025-0092</w:t>
      </w:r>
      <w:r w:rsidRPr="007142A6">
        <w:rPr>
          <w:rFonts w:ascii="Times New Roman" w:eastAsiaTheme="minorHAnsi" w:hAnsi="Times New Roman"/>
          <w:sz w:val="24"/>
          <w:szCs w:val="24"/>
        </w:rPr>
        <w:t xml:space="preserve"> „Насърчаване на партньорското управление в сферата на местно икономическо развитие и подобряване на инвестиционната среда“ по Оперативна програма „Добро управление“.</w:t>
      </w:r>
    </w:p>
    <w:p w14:paraId="2A710B23" w14:textId="09189428" w:rsidR="00AF1EDA" w:rsidRPr="007142A6" w:rsidRDefault="007142A6" w:rsidP="007142A6">
      <w:pPr>
        <w:spacing w:after="0" w:line="240" w:lineRule="auto"/>
        <w:jc w:val="right"/>
        <w:rPr>
          <w:rFonts w:ascii="Times New Roman" w:eastAsia="SimSun" w:hAnsi="Times New Roman"/>
          <w:sz w:val="24"/>
          <w:szCs w:val="24"/>
          <w:lang w:eastAsia="zh-CN"/>
        </w:rPr>
      </w:pPr>
      <w:r w:rsidRPr="007142A6">
        <w:rPr>
          <w:rFonts w:ascii="Times New Roman" w:eastAsiaTheme="minorHAnsi" w:hAnsi="Times New Roman"/>
        </w:rPr>
        <w:t xml:space="preserve">  </w:t>
      </w:r>
      <w:r w:rsidRPr="007142A6">
        <w:rPr>
          <w:rFonts w:ascii="Times New Roman" w:eastAsia="Times New Roman" w:hAnsi="Times New Roman"/>
          <w:b/>
          <w:sz w:val="28"/>
          <w:szCs w:val="28"/>
          <w:lang w:val="en-US"/>
        </w:rPr>
        <w:t xml:space="preserve"> </w:t>
      </w:r>
    </w:p>
    <w:p w14:paraId="073E9A03" w14:textId="016C9B97" w:rsidR="00AF1EDA" w:rsidRPr="00AF1EDA" w:rsidRDefault="00AF1EDA" w:rsidP="00B607E9">
      <w:pPr>
        <w:pStyle w:val="a7"/>
        <w:ind w:left="0"/>
        <w:jc w:val="both"/>
        <w:rPr>
          <w:rFonts w:ascii="Times New Roman" w:hAnsi="Times New Roman" w:cs="Times New Roman"/>
          <w:b/>
          <w:bCs/>
          <w:sz w:val="24"/>
          <w:szCs w:val="24"/>
          <w:lang w:val="bg-BG"/>
        </w:rPr>
      </w:pPr>
      <w:r w:rsidRPr="00AF1EDA">
        <w:rPr>
          <w:rFonts w:ascii="Times New Roman" w:hAnsi="Times New Roman" w:cs="Times New Roman"/>
          <w:b/>
          <w:bCs/>
          <w:sz w:val="24"/>
          <w:szCs w:val="24"/>
          <w:lang w:val="bg-BG"/>
        </w:rPr>
        <w:t>Точка 40</w:t>
      </w:r>
    </w:p>
    <w:p w14:paraId="3C9913FA" w14:textId="4D0CEE0A" w:rsidR="00AF1EDA" w:rsidRDefault="00AF1EDA" w:rsidP="00AF1EDA">
      <w:pPr>
        <w:pStyle w:val="a7"/>
        <w:ind w:left="0"/>
        <w:jc w:val="both"/>
        <w:rPr>
          <w:rFonts w:ascii="Times New Roman" w:hAnsi="Times New Roman" w:cs="Times New Roman"/>
          <w:b/>
          <w:bCs/>
          <w:sz w:val="24"/>
          <w:szCs w:val="24"/>
        </w:rPr>
      </w:pPr>
      <w:r w:rsidRPr="00AF1EDA">
        <w:rPr>
          <w:rFonts w:ascii="Times New Roman" w:hAnsi="Times New Roman" w:cs="Times New Roman"/>
          <w:b/>
          <w:bCs/>
          <w:sz w:val="24"/>
          <w:szCs w:val="24"/>
        </w:rPr>
        <w:t>К.л. № 944 Приемане на Програма за управление на отпадъците на Община Русе за периода 2021 – 2028 г.</w:t>
      </w:r>
    </w:p>
    <w:p w14:paraId="0414D82B" w14:textId="2EB597A1" w:rsidR="00CC0903" w:rsidRDefault="00CC0903" w:rsidP="00AF1EDA">
      <w:pPr>
        <w:pStyle w:val="a7"/>
        <w:ind w:left="0"/>
        <w:jc w:val="both"/>
        <w:rPr>
          <w:rFonts w:ascii="Times New Roman" w:hAnsi="Times New Roman" w:cs="Times New Roman"/>
          <w:b/>
          <w:bCs/>
          <w:sz w:val="24"/>
          <w:szCs w:val="24"/>
        </w:rPr>
      </w:pPr>
    </w:p>
    <w:p w14:paraId="0786C333" w14:textId="47F1138F" w:rsidR="00CC0903" w:rsidRDefault="00CC0903" w:rsidP="00AF1EDA">
      <w:pPr>
        <w:pStyle w:val="a7"/>
        <w:ind w:left="0"/>
        <w:jc w:val="both"/>
        <w:rPr>
          <w:rFonts w:ascii="Times New Roman" w:hAnsi="Times New Roman"/>
          <w:sz w:val="24"/>
          <w:szCs w:val="24"/>
          <w:lang w:val="bg-BG" w:eastAsia="pl-PL"/>
        </w:rPr>
      </w:pPr>
      <w:r>
        <w:rPr>
          <w:rFonts w:ascii="Times New Roman" w:hAnsi="Times New Roman" w:cs="Times New Roman"/>
          <w:b/>
          <w:bCs/>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Господин Недев.</w:t>
      </w:r>
    </w:p>
    <w:p w14:paraId="06884293" w14:textId="7B1B539F" w:rsidR="00CC0903" w:rsidRDefault="00CC0903" w:rsidP="00AF1EDA">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CC0903">
        <w:rPr>
          <w:rFonts w:ascii="Times New Roman" w:hAnsi="Times New Roman"/>
          <w:b/>
          <w:bCs/>
          <w:sz w:val="24"/>
          <w:szCs w:val="24"/>
          <w:lang w:val="bg-BG" w:eastAsia="pl-PL"/>
        </w:rPr>
        <w:t>Г-н Димитър Недев:</w:t>
      </w:r>
      <w:r>
        <w:rPr>
          <w:rFonts w:ascii="Times New Roman" w:hAnsi="Times New Roman"/>
          <w:sz w:val="24"/>
          <w:szCs w:val="24"/>
          <w:lang w:val="bg-BG" w:eastAsia="pl-PL"/>
        </w:rPr>
        <w:t xml:space="preserve"> Уважаеми господин Председател, дами и господа общински съветници, предлагам на Вашето внимание</w:t>
      </w:r>
      <w:r w:rsidR="006E1764">
        <w:rPr>
          <w:rFonts w:ascii="Times New Roman" w:hAnsi="Times New Roman"/>
          <w:sz w:val="24"/>
          <w:szCs w:val="24"/>
          <w:lang w:val="bg-BG" w:eastAsia="pl-PL"/>
        </w:rPr>
        <w:t xml:space="preserve"> </w:t>
      </w:r>
      <w:r>
        <w:rPr>
          <w:rFonts w:ascii="Times New Roman" w:hAnsi="Times New Roman"/>
          <w:sz w:val="24"/>
          <w:szCs w:val="24"/>
          <w:lang w:val="bg-BG" w:eastAsia="pl-PL"/>
        </w:rPr>
        <w:t>Програмата за</w:t>
      </w:r>
      <w:r w:rsidRPr="00CC0903">
        <w:t xml:space="preserve"> </w:t>
      </w:r>
      <w:r w:rsidRPr="00CC0903">
        <w:rPr>
          <w:rFonts w:ascii="Times New Roman" w:hAnsi="Times New Roman"/>
          <w:sz w:val="24"/>
          <w:szCs w:val="24"/>
          <w:lang w:val="bg-BG" w:eastAsia="pl-PL"/>
        </w:rPr>
        <w:t>управление на отпадъците</w:t>
      </w:r>
      <w:r>
        <w:rPr>
          <w:rFonts w:ascii="Times New Roman" w:hAnsi="Times New Roman"/>
          <w:sz w:val="24"/>
          <w:szCs w:val="24"/>
          <w:lang w:val="bg-BG" w:eastAsia="pl-PL"/>
        </w:rPr>
        <w:t xml:space="preserve"> разработена за </w:t>
      </w:r>
      <w:r w:rsidRPr="00CC0903">
        <w:rPr>
          <w:rFonts w:ascii="Times New Roman" w:hAnsi="Times New Roman"/>
          <w:sz w:val="24"/>
          <w:szCs w:val="24"/>
          <w:lang w:val="bg-BG" w:eastAsia="pl-PL"/>
        </w:rPr>
        <w:t>Община Русе за периода 2021 – 2028 г</w:t>
      </w:r>
      <w:r w:rsidR="00312F3C">
        <w:rPr>
          <w:rFonts w:ascii="Times New Roman" w:hAnsi="Times New Roman"/>
          <w:sz w:val="24"/>
          <w:szCs w:val="24"/>
          <w:lang w:val="bg-BG" w:eastAsia="pl-PL"/>
        </w:rPr>
        <w:t xml:space="preserve">одина. Същата програма е в съответствие с периода и целите и предвижданията на Националния план за управление на отпадъците на същия календарен период. Структурата на програмата съответства на указанията на Министерския съвет и също така и на общинските програми за управление за отпадъци утвърдени със Заповед на министъра на околната среда и водите. В хода на разработване на програмата е извършено обществено обсъждане. Също така програмата е разгледана и от Регионалната инспекция за опазване на околната среда и води. Предлагам да приемете така разработената </w:t>
      </w:r>
      <w:r w:rsidR="00D0465F">
        <w:rPr>
          <w:rFonts w:ascii="Times New Roman" w:hAnsi="Times New Roman"/>
          <w:sz w:val="24"/>
          <w:szCs w:val="24"/>
          <w:lang w:val="bg-BG" w:eastAsia="pl-PL"/>
        </w:rPr>
        <w:t>П</w:t>
      </w:r>
      <w:r w:rsidR="00312F3C">
        <w:rPr>
          <w:rFonts w:ascii="Times New Roman" w:hAnsi="Times New Roman"/>
          <w:sz w:val="24"/>
          <w:szCs w:val="24"/>
          <w:lang w:val="bg-BG" w:eastAsia="pl-PL"/>
        </w:rPr>
        <w:t>рограма</w:t>
      </w:r>
      <w:r w:rsidR="00D0465F">
        <w:rPr>
          <w:rFonts w:ascii="Times New Roman" w:hAnsi="Times New Roman"/>
          <w:sz w:val="24"/>
          <w:szCs w:val="24"/>
          <w:lang w:val="bg-BG" w:eastAsia="pl-PL"/>
        </w:rPr>
        <w:t xml:space="preserve"> за управление на отпадъците</w:t>
      </w:r>
      <w:r w:rsidR="00312F3C">
        <w:rPr>
          <w:rFonts w:ascii="Times New Roman" w:hAnsi="Times New Roman"/>
          <w:sz w:val="24"/>
          <w:szCs w:val="24"/>
          <w:lang w:val="bg-BG" w:eastAsia="pl-PL"/>
        </w:rPr>
        <w:t>.</w:t>
      </w:r>
    </w:p>
    <w:p w14:paraId="6263F8DD" w14:textId="77AC71BC" w:rsidR="00D0465F" w:rsidRDefault="00D0465F" w:rsidP="00AF1EDA">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заместник-кмета. Госпожа Наталия Кръстева за изказване.</w:t>
      </w:r>
    </w:p>
    <w:p w14:paraId="2D94208D" w14:textId="1D76C9B5" w:rsidR="00D0465F" w:rsidRDefault="00D0465F" w:rsidP="00AF1EDA">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D0465F">
        <w:rPr>
          <w:rFonts w:ascii="Times New Roman" w:hAnsi="Times New Roman"/>
          <w:b/>
          <w:bCs/>
          <w:sz w:val="24"/>
          <w:szCs w:val="24"/>
          <w:lang w:val="bg-BG" w:eastAsia="pl-PL"/>
        </w:rPr>
        <w:t>Г-жа Наталия Кръстева: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 xml:space="preserve">Уважаеми господин Председател, уважаеми колеги. Много е важна тази точка, която е момента ще гласуваме и може би тук беше момента да чуем експертни мнения по темата. Аз по-скоро искам да маркирам следното. По подобие на точката за ПИРО, която гласувахме и за която заместник-кмет Златомира Стефанова обясни, че благодарение на администрацията, която е разработила този план до Община Русе, по същото подобие можеше тази Програма за управление на отпадъците да бъде разработена от общински служители. Както Вие казахте, госпожо Стефанова, по този начин щяха да се спестят </w:t>
      </w:r>
      <w:r w:rsidR="00D17142">
        <w:rPr>
          <w:rFonts w:ascii="Times New Roman" w:hAnsi="Times New Roman"/>
          <w:sz w:val="24"/>
          <w:szCs w:val="24"/>
          <w:lang w:val="bg-BG" w:eastAsia="pl-PL"/>
        </w:rPr>
        <w:t xml:space="preserve">не малко средства в общинския бюджет. Някои общински съветници по време на комисии зададохме въпроса от кого е разработена програмата, съответно какво е платено на тази външна фирма. Разбрахме, че не е русенска. Зададохме въпроси, дали тази външна фирма освен да се осланя на така национално утвърдени документи, на които да стъпи и да разработи тази програма, реално няма поглед върху спецификата на нашия град. Та, единия ми анонс е, че за в бъдеще така един съвет към администрацията ще си позволя да дам, е хубаво да се използва ресурса на служителите, </w:t>
      </w:r>
      <w:r w:rsidR="00D17142">
        <w:rPr>
          <w:rFonts w:ascii="Times New Roman" w:hAnsi="Times New Roman"/>
          <w:sz w:val="24"/>
          <w:szCs w:val="24"/>
          <w:lang w:val="bg-BG" w:eastAsia="pl-PL"/>
        </w:rPr>
        <w:lastRenderedPageBreak/>
        <w:t>които работят в общинска администрация</w:t>
      </w:r>
      <w:r w:rsidR="00DF6970">
        <w:rPr>
          <w:rFonts w:ascii="Times New Roman" w:hAnsi="Times New Roman"/>
          <w:sz w:val="24"/>
          <w:szCs w:val="24"/>
          <w:lang w:val="bg-BG" w:eastAsia="pl-PL"/>
        </w:rPr>
        <w:t>, да се икономисат такива средства. Ще помоля след сесия да ми кажете колко пари сме платили за тази програма. Това първото. Второто, считам че този документ колкото е важен, по същество виждаме само един пожелателен характер в него. Много е деликатна темата. Като завършвам, ще си позволя да дам и една препоръка, че е крайно време общинска администрация да се помъчи да въведе в Русе определянето на такса битови отпадъци да е на база количество на изхвърлени отпадъци. За тези, които не са в темата, ще си позволя да поясня, че действително все още я няма културата в населението относно възможността за бъдещо рециклиране, относно възможността отпадъците действително да се изхвърлят</w:t>
      </w:r>
      <w:r w:rsidR="00FC46E3">
        <w:rPr>
          <w:rFonts w:ascii="Times New Roman" w:hAnsi="Times New Roman"/>
          <w:sz w:val="24"/>
          <w:szCs w:val="24"/>
          <w:lang w:val="bg-BG" w:eastAsia="pl-PL"/>
        </w:rPr>
        <w:t xml:space="preserve"> разделно, но само с разяснителни кампании очевидно няма да се свърши тази дейност и когато потребителите всички започнем да заплащаме такса битов отпадък… Приключвам, господин Председател, на база изхвърлено количество, може би тогава ще се така самодисциплинираме, ще опре до джоба на всеки един от нас, ще подобрим така или иначе изхвърлянето разделното на отпадъци. Но пак казвам, апела ми е за в бъдеще да се използва по подоба на ПИРО капацитета на служителите в общината. Благодаря.</w:t>
      </w:r>
    </w:p>
    <w:p w14:paraId="7124EA49" w14:textId="159E483E" w:rsidR="00FC46E3" w:rsidRDefault="00FC46E3" w:rsidP="00AF1EDA">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госпожа Кръстева. Други заявки за изказвания? Господин Недев ще отговори.</w:t>
      </w:r>
    </w:p>
    <w:p w14:paraId="744629E5" w14:textId="4711AE24" w:rsidR="00FC46E3" w:rsidRDefault="00FC46E3" w:rsidP="00AF1EDA">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CC0903">
        <w:rPr>
          <w:rFonts w:ascii="Times New Roman" w:hAnsi="Times New Roman"/>
          <w:b/>
          <w:bCs/>
          <w:sz w:val="24"/>
          <w:szCs w:val="24"/>
          <w:lang w:val="bg-BG" w:eastAsia="pl-PL"/>
        </w:rPr>
        <w:t>Г-н Димитър Недев:</w:t>
      </w:r>
      <w:r>
        <w:rPr>
          <w:rFonts w:ascii="Times New Roman" w:hAnsi="Times New Roman"/>
          <w:b/>
          <w:bCs/>
          <w:sz w:val="24"/>
          <w:szCs w:val="24"/>
          <w:lang w:val="bg-BG" w:eastAsia="pl-PL"/>
        </w:rPr>
        <w:t xml:space="preserve"> </w:t>
      </w:r>
      <w:r w:rsidR="00E15B7F">
        <w:rPr>
          <w:rFonts w:ascii="Times New Roman" w:hAnsi="Times New Roman"/>
          <w:sz w:val="24"/>
          <w:szCs w:val="24"/>
          <w:lang w:val="bg-BG" w:eastAsia="pl-PL"/>
        </w:rPr>
        <w:t>Аз накратко да отговоря на госпожа Кръстева. Да, програмата е разработена след проведен конкурс по ЗОП. Доколкото си спомням фирмата или беше бургаска и след това се пререгистрира в софийска или обратното. Това няма значение толкова в случая. Цената беше мисля, че под 30 000 лева, точно не мога да Ви кажа в момента. Да, под 30 е, говоря без ДДС. Всяка една програма, включително и тази постоянно е обсъждана с Отдел „Екология“, с различните направления и специалисти от отдела. Що се отнася до таксата за количество, вие знаете, че след като излязат резултатите от преброяването от 2021 година имаме двегодишен срок през който трябва да излезе и указанието от Министерството на околната среда и водите и Министерството</w:t>
      </w:r>
      <w:r w:rsidR="005F1C6D">
        <w:rPr>
          <w:rFonts w:ascii="Times New Roman" w:hAnsi="Times New Roman"/>
          <w:sz w:val="24"/>
          <w:szCs w:val="24"/>
          <w:lang w:val="bg-BG" w:eastAsia="pl-PL"/>
        </w:rPr>
        <w:t xml:space="preserve"> на финансите, по какъв начин ще се формира такса битови отпадъци, която трябва да бъде едната за населеното място, т.е. ние </w:t>
      </w:r>
      <w:r w:rsidR="005F1C6D" w:rsidRPr="005F1C6D">
        <w:rPr>
          <w:rFonts w:ascii="Times New Roman" w:hAnsi="Times New Roman"/>
          <w:sz w:val="24"/>
          <w:szCs w:val="24"/>
          <w:lang w:val="bg-BG" w:eastAsia="pl-PL"/>
        </w:rPr>
        <w:t xml:space="preserve">трябва </w:t>
      </w:r>
      <w:r w:rsidR="005F1C6D">
        <w:rPr>
          <w:rFonts w:ascii="Times New Roman" w:hAnsi="Times New Roman"/>
          <w:sz w:val="24"/>
          <w:szCs w:val="24"/>
          <w:lang w:val="bg-BG" w:eastAsia="pl-PL"/>
        </w:rPr>
        <w:t xml:space="preserve">да изберем, но ще трябва да изчакаме указанията методическите и резултатите от преброяването. Имаме и в предвид, работим върху това дори за малките населени места превантивно сме поискали съдовете за отпадъци да бъдат с чипове, за да може предварително да си направим един анализ какви отпадъци генерира всяко едно населено място. И във връзка с отпадъците подготвяме една промяна в Наредба </w:t>
      </w:r>
      <w:r w:rsidR="005F1C6D" w:rsidRPr="005F1C6D">
        <w:rPr>
          <w:rFonts w:ascii="Times New Roman" w:hAnsi="Times New Roman"/>
          <w:sz w:val="24"/>
          <w:szCs w:val="24"/>
          <w:lang w:val="bg-BG" w:eastAsia="pl-PL"/>
        </w:rPr>
        <w:t>№</w:t>
      </w:r>
      <w:r w:rsidR="005F1C6D">
        <w:rPr>
          <w:rFonts w:ascii="Times New Roman" w:hAnsi="Times New Roman"/>
          <w:sz w:val="24"/>
          <w:szCs w:val="24"/>
          <w:lang w:val="bg-BG" w:eastAsia="pl-PL"/>
        </w:rPr>
        <w:t xml:space="preserve"> 15, с което да задължим юридическите лица, които изхвърлят в съдовете за битови отпадъци, не битови отпадъци, а отпадъци от производствена дейност</w:t>
      </w:r>
      <w:r w:rsidR="00192BA5">
        <w:rPr>
          <w:rFonts w:ascii="Times New Roman" w:hAnsi="Times New Roman"/>
          <w:sz w:val="24"/>
          <w:szCs w:val="24"/>
          <w:lang w:val="bg-BG" w:eastAsia="pl-PL"/>
        </w:rPr>
        <w:t>, да ги задължим да получаваме всяка година информация какво количество и кой оператор обслужва самите фирми.</w:t>
      </w:r>
    </w:p>
    <w:p w14:paraId="0C527CCA" w14:textId="374C7C9E" w:rsidR="00192BA5" w:rsidRDefault="00192BA5" w:rsidP="00AF1EDA">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Ви. Няма други заявки за изказвания. Режим на гласуване по точката, моля.</w:t>
      </w:r>
    </w:p>
    <w:p w14:paraId="695F25E5" w14:textId="66FBCE44" w:rsidR="00192BA5" w:rsidRDefault="00192BA5" w:rsidP="00192BA5">
      <w:pPr>
        <w:spacing w:after="0" w:line="276" w:lineRule="auto"/>
        <w:jc w:val="both"/>
        <w:rPr>
          <w:rFonts w:ascii="Times New Roman" w:hAnsi="Times New Roman"/>
          <w:b/>
          <w:bCs/>
          <w:sz w:val="24"/>
          <w:szCs w:val="24"/>
          <w:lang w:eastAsia="pl-PL"/>
        </w:rPr>
      </w:pPr>
      <w:r w:rsidRPr="007142A6">
        <w:rPr>
          <w:rFonts w:ascii="Times New Roman" w:hAnsi="Times New Roman"/>
          <w:b/>
          <w:bCs/>
          <w:sz w:val="24"/>
          <w:szCs w:val="24"/>
          <w:lang w:eastAsia="pl-PL"/>
        </w:rPr>
        <w:t>КВОРУМ – 42. С 30 „за“, 1 „против“, 11 „въздържали се“ се прие</w:t>
      </w:r>
    </w:p>
    <w:p w14:paraId="6524F669" w14:textId="77777777" w:rsidR="007142A6" w:rsidRDefault="007142A6" w:rsidP="00192BA5">
      <w:pPr>
        <w:spacing w:after="0" w:line="276" w:lineRule="auto"/>
        <w:jc w:val="both"/>
        <w:rPr>
          <w:rFonts w:ascii="Times New Roman" w:hAnsi="Times New Roman"/>
          <w:b/>
          <w:bCs/>
          <w:sz w:val="24"/>
          <w:szCs w:val="24"/>
          <w:lang w:eastAsia="pl-PL"/>
        </w:rPr>
      </w:pPr>
    </w:p>
    <w:p w14:paraId="718B2486" w14:textId="77777777" w:rsidR="007142A6" w:rsidRPr="007142A6" w:rsidRDefault="007142A6" w:rsidP="007142A6">
      <w:pPr>
        <w:keepNext/>
        <w:spacing w:after="0" w:line="240" w:lineRule="auto"/>
        <w:jc w:val="center"/>
        <w:outlineLvl w:val="0"/>
        <w:rPr>
          <w:rFonts w:ascii="Times New Roman" w:eastAsia="Times New Roman" w:hAnsi="Times New Roman"/>
          <w:b/>
          <w:sz w:val="28"/>
          <w:szCs w:val="28"/>
        </w:rPr>
      </w:pPr>
      <w:r w:rsidRPr="007142A6">
        <w:rPr>
          <w:rFonts w:ascii="Times New Roman" w:eastAsia="Times New Roman" w:hAnsi="Times New Roman"/>
          <w:b/>
          <w:sz w:val="28"/>
          <w:szCs w:val="28"/>
          <w:lang w:val="en-US"/>
        </w:rPr>
        <w:t>РЕШЕНИЕ № 1006</w:t>
      </w:r>
    </w:p>
    <w:p w14:paraId="4DB476A7" w14:textId="7EF15C09" w:rsidR="007142A6" w:rsidRPr="007142A6" w:rsidRDefault="007142A6" w:rsidP="007142A6">
      <w:pPr>
        <w:spacing w:after="0" w:line="240" w:lineRule="auto"/>
        <w:rPr>
          <w:rFonts w:ascii="Times New Roman" w:eastAsia="Times New Roman" w:hAnsi="Times New Roman"/>
          <w:b/>
          <w:sz w:val="28"/>
          <w:szCs w:val="28"/>
          <w:lang w:val="en-US"/>
        </w:rPr>
      </w:pPr>
    </w:p>
    <w:p w14:paraId="1F38B1EC" w14:textId="77777777" w:rsidR="007142A6" w:rsidRPr="007142A6" w:rsidRDefault="007142A6" w:rsidP="007142A6">
      <w:pPr>
        <w:ind w:firstLine="708"/>
        <w:jc w:val="both"/>
        <w:rPr>
          <w:rFonts w:ascii="Times New Roman" w:hAnsi="Times New Roman"/>
          <w:sz w:val="24"/>
          <w:szCs w:val="24"/>
        </w:rPr>
      </w:pPr>
      <w:r w:rsidRPr="007142A6">
        <w:rPr>
          <w:rFonts w:ascii="Times New Roman" w:hAnsi="Times New Roman"/>
          <w:sz w:val="24"/>
          <w:szCs w:val="24"/>
          <w:lang w:val="en-US"/>
        </w:rPr>
        <w:t xml:space="preserve">На основание чл. 21, ал.2, във връзка с ал. 1, т.12 от ЗМСМА, във връзка с чл. 79, ал.4 от Закона за опазване на околната среда и във връзка с чл. 52, ал.1, ал.3, т.1 и чл.8 от Закона за управление на отпадъците, Общински съвет – Русе </w:t>
      </w:r>
      <w:r w:rsidRPr="007142A6">
        <w:rPr>
          <w:rFonts w:ascii="Times New Roman" w:hAnsi="Times New Roman"/>
          <w:sz w:val="24"/>
          <w:szCs w:val="24"/>
        </w:rPr>
        <w:t>реши:</w:t>
      </w:r>
    </w:p>
    <w:p w14:paraId="5D0E68A0" w14:textId="77777777" w:rsidR="007142A6" w:rsidRPr="007142A6" w:rsidRDefault="007142A6" w:rsidP="007142A6">
      <w:pPr>
        <w:ind w:firstLine="708"/>
        <w:jc w:val="both"/>
        <w:rPr>
          <w:rFonts w:ascii="Times New Roman" w:hAnsi="Times New Roman"/>
          <w:sz w:val="24"/>
          <w:szCs w:val="24"/>
        </w:rPr>
      </w:pPr>
    </w:p>
    <w:p w14:paraId="0CD09D51" w14:textId="77777777" w:rsidR="007142A6" w:rsidRPr="007142A6" w:rsidRDefault="007142A6" w:rsidP="007142A6">
      <w:pPr>
        <w:numPr>
          <w:ilvl w:val="0"/>
          <w:numId w:val="21"/>
        </w:numPr>
        <w:contextualSpacing/>
        <w:jc w:val="both"/>
        <w:rPr>
          <w:rFonts w:ascii="Times New Roman" w:hAnsi="Times New Roman"/>
          <w:sz w:val="24"/>
          <w:szCs w:val="24"/>
          <w:lang w:val="en-US"/>
        </w:rPr>
      </w:pPr>
      <w:r w:rsidRPr="007142A6">
        <w:rPr>
          <w:rFonts w:ascii="Times New Roman" w:hAnsi="Times New Roman"/>
          <w:sz w:val="24"/>
          <w:szCs w:val="24"/>
          <w:lang w:val="en-US"/>
        </w:rPr>
        <w:t>Приема Програма за управление на отпадъците на Община Русе за периода 2021-2028 г.</w:t>
      </w:r>
    </w:p>
    <w:p w14:paraId="023DA507" w14:textId="729CAF2B" w:rsidR="00192BA5" w:rsidRPr="007142A6" w:rsidRDefault="007142A6" w:rsidP="007142A6">
      <w:pPr>
        <w:spacing w:after="0" w:line="240" w:lineRule="auto"/>
        <w:jc w:val="right"/>
        <w:rPr>
          <w:rFonts w:ascii="Times New Roman" w:eastAsia="SimSun" w:hAnsi="Times New Roman"/>
          <w:sz w:val="24"/>
          <w:szCs w:val="24"/>
          <w:lang w:eastAsia="zh-CN"/>
        </w:rPr>
      </w:pPr>
      <w:r w:rsidRPr="007142A6">
        <w:rPr>
          <w:rFonts w:ascii="Times New Roman" w:eastAsiaTheme="minorHAnsi" w:hAnsi="Times New Roman"/>
          <w:sz w:val="24"/>
          <w:szCs w:val="24"/>
        </w:rPr>
        <w:t xml:space="preserve">  </w:t>
      </w:r>
      <w:r w:rsidRPr="007142A6">
        <w:rPr>
          <w:rFonts w:ascii="Times New Roman" w:eastAsia="Times New Roman" w:hAnsi="Times New Roman"/>
          <w:b/>
          <w:sz w:val="24"/>
          <w:szCs w:val="24"/>
          <w:lang w:val="en-US"/>
        </w:rPr>
        <w:t xml:space="preserve"> </w:t>
      </w:r>
    </w:p>
    <w:p w14:paraId="65DA7C6F" w14:textId="7B58D0C1" w:rsidR="00192BA5" w:rsidRPr="00192BA5" w:rsidRDefault="00192BA5" w:rsidP="00AF1EDA">
      <w:pPr>
        <w:pStyle w:val="a7"/>
        <w:ind w:left="0"/>
        <w:jc w:val="both"/>
        <w:rPr>
          <w:rFonts w:ascii="Times New Roman" w:hAnsi="Times New Roman" w:cs="Times New Roman"/>
          <w:b/>
          <w:bCs/>
          <w:sz w:val="24"/>
          <w:szCs w:val="24"/>
          <w:lang w:val="bg-BG"/>
        </w:rPr>
      </w:pPr>
      <w:r w:rsidRPr="00192BA5">
        <w:rPr>
          <w:rFonts w:ascii="Times New Roman" w:hAnsi="Times New Roman" w:cs="Times New Roman"/>
          <w:b/>
          <w:bCs/>
          <w:sz w:val="24"/>
          <w:szCs w:val="24"/>
          <w:lang w:val="bg-BG"/>
        </w:rPr>
        <w:t>Точка 41</w:t>
      </w:r>
    </w:p>
    <w:p w14:paraId="114E9EEE" w14:textId="1EEC1829" w:rsidR="00192BA5" w:rsidRDefault="00192BA5" w:rsidP="00192BA5">
      <w:pPr>
        <w:pStyle w:val="a7"/>
        <w:ind w:left="0"/>
        <w:jc w:val="both"/>
        <w:rPr>
          <w:rFonts w:ascii="Times New Roman" w:hAnsi="Times New Roman" w:cs="Times New Roman"/>
          <w:b/>
          <w:bCs/>
          <w:sz w:val="24"/>
          <w:szCs w:val="24"/>
        </w:rPr>
      </w:pPr>
      <w:r w:rsidRPr="00192BA5">
        <w:rPr>
          <w:rFonts w:ascii="Times New Roman" w:hAnsi="Times New Roman" w:cs="Times New Roman"/>
          <w:b/>
          <w:bCs/>
          <w:sz w:val="24"/>
          <w:szCs w:val="24"/>
        </w:rPr>
        <w:t>К.л. № 958 Промяна на списъка на лицата и длъжностите, имащи  право    на транспортни разходи, съгласно чл. 35 ал.</w:t>
      </w:r>
      <w:r w:rsidRPr="00192BA5">
        <w:rPr>
          <w:rFonts w:ascii="Times New Roman" w:hAnsi="Times New Roman" w:cs="Times New Roman"/>
          <w:b/>
          <w:bCs/>
          <w:sz w:val="24"/>
          <w:szCs w:val="24"/>
          <w:lang w:val="ru-RU"/>
        </w:rPr>
        <w:t>1 т.1и т.2</w:t>
      </w:r>
      <w:r w:rsidRPr="00192BA5">
        <w:rPr>
          <w:rFonts w:ascii="Times New Roman" w:hAnsi="Times New Roman" w:cs="Times New Roman"/>
          <w:b/>
          <w:bCs/>
          <w:sz w:val="24"/>
          <w:szCs w:val="24"/>
        </w:rPr>
        <w:t xml:space="preserve"> от ПМС №31</w:t>
      </w:r>
      <w:r w:rsidRPr="00192BA5">
        <w:rPr>
          <w:rFonts w:ascii="Times New Roman" w:hAnsi="Times New Roman" w:cs="Times New Roman"/>
          <w:b/>
          <w:bCs/>
          <w:sz w:val="24"/>
          <w:szCs w:val="24"/>
          <w:lang w:val="ru-RU"/>
        </w:rPr>
        <w:t>/17.03.</w:t>
      </w:r>
      <w:r w:rsidRPr="00192BA5">
        <w:rPr>
          <w:rFonts w:ascii="Times New Roman" w:hAnsi="Times New Roman" w:cs="Times New Roman"/>
          <w:b/>
          <w:bCs/>
          <w:sz w:val="24"/>
          <w:szCs w:val="24"/>
        </w:rPr>
        <w:t>2022г. от Бюджет 2022</w:t>
      </w:r>
      <w:r w:rsidRPr="00192BA5">
        <w:rPr>
          <w:rFonts w:ascii="Times New Roman" w:hAnsi="Times New Roman" w:cs="Times New Roman"/>
          <w:b/>
          <w:bCs/>
          <w:sz w:val="24"/>
          <w:szCs w:val="24"/>
          <w:lang w:val="ru-RU"/>
        </w:rPr>
        <w:t xml:space="preserve"> </w:t>
      </w:r>
      <w:r w:rsidRPr="00192BA5">
        <w:rPr>
          <w:rFonts w:ascii="Times New Roman" w:hAnsi="Times New Roman" w:cs="Times New Roman"/>
          <w:b/>
          <w:bCs/>
          <w:sz w:val="24"/>
          <w:szCs w:val="24"/>
        </w:rPr>
        <w:t>година,  утвърден с Решение на Общински съвет № 898, прието с Протокол №33/26</w:t>
      </w:r>
      <w:r w:rsidRPr="00192BA5">
        <w:rPr>
          <w:rFonts w:ascii="Times New Roman" w:hAnsi="Times New Roman" w:cs="Times New Roman"/>
          <w:b/>
          <w:bCs/>
          <w:sz w:val="24"/>
          <w:szCs w:val="24"/>
          <w:lang w:val="ru-RU"/>
        </w:rPr>
        <w:t>.0</w:t>
      </w:r>
      <w:r w:rsidRPr="00192BA5">
        <w:rPr>
          <w:rFonts w:ascii="Times New Roman" w:hAnsi="Times New Roman" w:cs="Times New Roman"/>
          <w:b/>
          <w:bCs/>
          <w:sz w:val="24"/>
          <w:szCs w:val="24"/>
        </w:rPr>
        <w:t>4</w:t>
      </w:r>
      <w:r w:rsidRPr="00192BA5">
        <w:rPr>
          <w:rFonts w:ascii="Times New Roman" w:hAnsi="Times New Roman" w:cs="Times New Roman"/>
          <w:b/>
          <w:bCs/>
          <w:sz w:val="24"/>
          <w:szCs w:val="24"/>
          <w:lang w:val="ru-RU"/>
        </w:rPr>
        <w:t>.202</w:t>
      </w:r>
      <w:r w:rsidRPr="00192BA5">
        <w:rPr>
          <w:rFonts w:ascii="Times New Roman" w:hAnsi="Times New Roman" w:cs="Times New Roman"/>
          <w:b/>
          <w:bCs/>
          <w:sz w:val="24"/>
          <w:szCs w:val="24"/>
        </w:rPr>
        <w:t>2</w:t>
      </w:r>
      <w:r w:rsidRPr="00192BA5">
        <w:rPr>
          <w:rFonts w:ascii="Times New Roman" w:hAnsi="Times New Roman" w:cs="Times New Roman"/>
          <w:b/>
          <w:bCs/>
          <w:sz w:val="24"/>
          <w:szCs w:val="24"/>
          <w:lang w:val="ru-RU"/>
        </w:rPr>
        <w:t>г.</w:t>
      </w:r>
      <w:r w:rsidRPr="00192BA5">
        <w:rPr>
          <w:rFonts w:ascii="Times New Roman" w:hAnsi="Times New Roman" w:cs="Times New Roman"/>
          <w:b/>
          <w:bCs/>
          <w:sz w:val="24"/>
          <w:szCs w:val="24"/>
        </w:rPr>
        <w:t>- Приложение № 18</w:t>
      </w:r>
    </w:p>
    <w:p w14:paraId="6267A799" w14:textId="3D958D19" w:rsidR="00192BA5" w:rsidRDefault="00192BA5" w:rsidP="00192BA5">
      <w:pPr>
        <w:pStyle w:val="a7"/>
        <w:ind w:left="0"/>
        <w:jc w:val="both"/>
        <w:rPr>
          <w:rFonts w:ascii="Times New Roman" w:hAnsi="Times New Roman" w:cs="Times New Roman"/>
          <w:b/>
          <w:bCs/>
          <w:sz w:val="24"/>
          <w:szCs w:val="24"/>
        </w:rPr>
      </w:pPr>
    </w:p>
    <w:p w14:paraId="2D52BCDE" w14:textId="6AEACA05" w:rsidR="00192BA5" w:rsidRDefault="00192BA5" w:rsidP="00192BA5">
      <w:pPr>
        <w:pStyle w:val="a7"/>
        <w:ind w:left="0"/>
        <w:jc w:val="both"/>
        <w:rPr>
          <w:rFonts w:ascii="Times New Roman" w:hAnsi="Times New Roman"/>
          <w:sz w:val="24"/>
          <w:szCs w:val="24"/>
          <w:lang w:val="bg-BG" w:eastAsia="pl-PL"/>
        </w:rPr>
      </w:pPr>
      <w:r>
        <w:rPr>
          <w:rFonts w:ascii="Times New Roman" w:hAnsi="Times New Roman" w:cs="Times New Roman"/>
          <w:b/>
          <w:bCs/>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Госпожа Емилия Пенева.</w:t>
      </w:r>
    </w:p>
    <w:p w14:paraId="4C5521DE" w14:textId="666A589A" w:rsidR="00192BA5" w:rsidRDefault="00192BA5" w:rsidP="00192BA5">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192BA5">
        <w:rPr>
          <w:rFonts w:ascii="Times New Roman" w:hAnsi="Times New Roman"/>
          <w:b/>
          <w:bCs/>
          <w:sz w:val="24"/>
          <w:szCs w:val="24"/>
          <w:lang w:val="bg-BG" w:eastAsia="pl-PL"/>
        </w:rPr>
        <w:t>Г-жа Емилия Пенева: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Поддържаме предложението така както е входирано.</w:t>
      </w:r>
    </w:p>
    <w:p w14:paraId="5C52F8A1" w14:textId="57EACE32" w:rsidR="00192BA5" w:rsidRDefault="00192BA5" w:rsidP="00192BA5">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госпожа Пенева. Няма заявки за изказвания. Режим на гласуване по точката, моля.</w:t>
      </w:r>
    </w:p>
    <w:p w14:paraId="7619115A" w14:textId="34D7E7FD" w:rsidR="00192BA5" w:rsidRDefault="00192BA5" w:rsidP="00192BA5">
      <w:pPr>
        <w:spacing w:after="0" w:line="276" w:lineRule="auto"/>
        <w:jc w:val="both"/>
        <w:rPr>
          <w:rFonts w:ascii="Times New Roman" w:hAnsi="Times New Roman"/>
          <w:b/>
          <w:bCs/>
          <w:sz w:val="24"/>
          <w:szCs w:val="24"/>
          <w:lang w:eastAsia="pl-PL"/>
        </w:rPr>
      </w:pPr>
      <w:r w:rsidRPr="007142A6">
        <w:rPr>
          <w:rFonts w:ascii="Times New Roman" w:hAnsi="Times New Roman"/>
          <w:b/>
          <w:bCs/>
          <w:sz w:val="24"/>
          <w:szCs w:val="24"/>
          <w:lang w:eastAsia="pl-PL"/>
        </w:rPr>
        <w:t>КВОРУМ – 42. С 41 „за“, 0 „против“, 1 „въздържали се“ се прие</w:t>
      </w:r>
    </w:p>
    <w:p w14:paraId="59EBB69E" w14:textId="77777777" w:rsidR="007142A6" w:rsidRDefault="007142A6" w:rsidP="00192BA5">
      <w:pPr>
        <w:spacing w:after="0" w:line="276" w:lineRule="auto"/>
        <w:jc w:val="both"/>
        <w:rPr>
          <w:rFonts w:ascii="Times New Roman" w:hAnsi="Times New Roman"/>
          <w:b/>
          <w:bCs/>
          <w:sz w:val="24"/>
          <w:szCs w:val="24"/>
          <w:lang w:eastAsia="pl-PL"/>
        </w:rPr>
      </w:pPr>
    </w:p>
    <w:p w14:paraId="699C7769" w14:textId="77777777" w:rsidR="007142A6" w:rsidRPr="007142A6" w:rsidRDefault="007142A6" w:rsidP="007142A6">
      <w:pPr>
        <w:keepNext/>
        <w:spacing w:after="0" w:line="240" w:lineRule="auto"/>
        <w:contextualSpacing/>
        <w:jc w:val="center"/>
        <w:outlineLvl w:val="0"/>
        <w:rPr>
          <w:rFonts w:ascii="Times New Roman" w:eastAsia="Times New Roman" w:hAnsi="Times New Roman"/>
          <w:b/>
          <w:sz w:val="28"/>
          <w:szCs w:val="28"/>
        </w:rPr>
      </w:pPr>
      <w:r w:rsidRPr="007142A6">
        <w:rPr>
          <w:rFonts w:ascii="Times New Roman" w:eastAsia="Times New Roman" w:hAnsi="Times New Roman"/>
          <w:b/>
          <w:sz w:val="28"/>
          <w:szCs w:val="28"/>
          <w:lang w:val="en-US"/>
        </w:rPr>
        <w:t>РЕШЕНИЕ № 1007</w:t>
      </w:r>
    </w:p>
    <w:p w14:paraId="59BB7B24" w14:textId="4B723CC4" w:rsidR="007142A6" w:rsidRPr="007142A6" w:rsidRDefault="007142A6" w:rsidP="007142A6">
      <w:pPr>
        <w:spacing w:after="0" w:line="240" w:lineRule="auto"/>
        <w:contextualSpacing/>
        <w:rPr>
          <w:rFonts w:ascii="Times New Roman" w:eastAsia="Times New Roman" w:hAnsi="Times New Roman"/>
          <w:b/>
          <w:sz w:val="28"/>
          <w:szCs w:val="28"/>
          <w:lang w:val="en-US"/>
        </w:rPr>
      </w:pPr>
    </w:p>
    <w:p w14:paraId="3D788917" w14:textId="606AFAD3" w:rsidR="007142A6" w:rsidRPr="007142A6" w:rsidRDefault="007142A6" w:rsidP="007142A6">
      <w:pPr>
        <w:spacing w:line="240" w:lineRule="auto"/>
        <w:ind w:firstLine="720"/>
        <w:contextualSpacing/>
        <w:jc w:val="both"/>
        <w:rPr>
          <w:rFonts w:ascii="Times New Roman" w:eastAsiaTheme="minorHAnsi" w:hAnsi="Times New Roman"/>
        </w:rPr>
      </w:pPr>
      <w:r w:rsidRPr="007142A6">
        <w:rPr>
          <w:rFonts w:ascii="Times New Roman" w:eastAsiaTheme="minorHAnsi" w:hAnsi="Times New Roman"/>
          <w:lang w:val="en-US"/>
        </w:rPr>
        <w:t>На основание чл. 21, ал. 2</w:t>
      </w:r>
      <w:r w:rsidRPr="007142A6">
        <w:rPr>
          <w:rFonts w:ascii="Times New Roman" w:eastAsiaTheme="minorHAnsi" w:hAnsi="Times New Roman"/>
        </w:rPr>
        <w:t>,</w:t>
      </w:r>
      <w:r w:rsidRPr="007142A6">
        <w:rPr>
          <w:rFonts w:ascii="Times New Roman" w:eastAsiaTheme="minorHAnsi" w:hAnsi="Times New Roman"/>
          <w:lang w:val="en-US"/>
        </w:rPr>
        <w:t xml:space="preserve"> във връзка с чл. 21, ал. 1, т. 6 от ЗМСМА, чл.35, ал.1, т. 2 от Постановление №31 от 17.03.2022 година за изпълнението на държавния бюджет на Република България за 2022г.,  Общински съвет – Русе реши</w:t>
      </w:r>
      <w:r w:rsidRPr="007142A6">
        <w:rPr>
          <w:rFonts w:ascii="Times New Roman" w:eastAsiaTheme="minorHAnsi" w:hAnsi="Times New Roman"/>
        </w:rPr>
        <w:t>:</w:t>
      </w:r>
    </w:p>
    <w:p w14:paraId="54300D72" w14:textId="77777777" w:rsidR="007142A6" w:rsidRPr="007142A6" w:rsidRDefault="007142A6" w:rsidP="007142A6">
      <w:pPr>
        <w:spacing w:line="240" w:lineRule="auto"/>
        <w:ind w:firstLine="720"/>
        <w:contextualSpacing/>
        <w:jc w:val="both"/>
        <w:rPr>
          <w:rFonts w:ascii="Times New Roman" w:eastAsiaTheme="minorHAnsi" w:hAnsi="Times New Roman"/>
          <w:lang w:val="en-US"/>
        </w:rPr>
      </w:pPr>
      <w:r w:rsidRPr="007142A6">
        <w:rPr>
          <w:rFonts w:ascii="Times New Roman" w:eastAsiaTheme="minorHAnsi" w:hAnsi="Times New Roman"/>
          <w:lang w:val="en-US"/>
        </w:rPr>
        <w:t>Утвърждава промяна на Приложение №18  Списък на лицата и длъжностите, имащи право на транспортни разходи  утвърдено с Решение на Общински съвет № 898, прието с Протокол №33/26</w:t>
      </w:r>
      <w:r w:rsidRPr="007142A6">
        <w:rPr>
          <w:rFonts w:ascii="Times New Roman" w:eastAsiaTheme="minorHAnsi" w:hAnsi="Times New Roman"/>
          <w:lang w:val="ru-RU"/>
        </w:rPr>
        <w:t>.0</w:t>
      </w:r>
      <w:r w:rsidRPr="007142A6">
        <w:rPr>
          <w:rFonts w:ascii="Times New Roman" w:eastAsiaTheme="minorHAnsi" w:hAnsi="Times New Roman"/>
          <w:lang w:val="en-US"/>
        </w:rPr>
        <w:t>4</w:t>
      </w:r>
      <w:r w:rsidRPr="007142A6">
        <w:rPr>
          <w:rFonts w:ascii="Times New Roman" w:eastAsiaTheme="minorHAnsi" w:hAnsi="Times New Roman"/>
          <w:lang w:val="ru-RU"/>
        </w:rPr>
        <w:t>.202</w:t>
      </w:r>
      <w:r w:rsidRPr="007142A6">
        <w:rPr>
          <w:rFonts w:ascii="Times New Roman" w:eastAsiaTheme="minorHAnsi" w:hAnsi="Times New Roman"/>
          <w:lang w:val="en-US"/>
        </w:rPr>
        <w:t>2</w:t>
      </w:r>
      <w:r w:rsidRPr="007142A6">
        <w:rPr>
          <w:rFonts w:ascii="Times New Roman" w:eastAsiaTheme="minorHAnsi" w:hAnsi="Times New Roman"/>
          <w:lang w:val="ru-RU"/>
        </w:rPr>
        <w:t>г.</w:t>
      </w:r>
      <w:r w:rsidRPr="007142A6">
        <w:rPr>
          <w:rFonts w:ascii="Times New Roman" w:eastAsiaTheme="minorHAnsi" w:hAnsi="Times New Roman"/>
          <w:lang w:val="en-US"/>
        </w:rPr>
        <w:t>, както следва:</w:t>
      </w:r>
    </w:p>
    <w:p w14:paraId="5280C34D" w14:textId="77777777" w:rsidR="007142A6" w:rsidRPr="007142A6" w:rsidRDefault="007142A6" w:rsidP="007142A6">
      <w:pPr>
        <w:spacing w:line="240" w:lineRule="auto"/>
        <w:ind w:left="60"/>
        <w:contextualSpacing/>
        <w:jc w:val="both"/>
        <w:rPr>
          <w:rFonts w:ascii="Times New Roman" w:eastAsiaTheme="minorHAnsi" w:hAnsi="Times New Roman"/>
          <w:b/>
          <w:i/>
          <w:u w:val="single"/>
          <w:lang w:val="en-US"/>
        </w:rPr>
      </w:pPr>
    </w:p>
    <w:p w14:paraId="30D1489A" w14:textId="77777777" w:rsidR="007142A6" w:rsidRPr="007142A6" w:rsidRDefault="007142A6" w:rsidP="007142A6">
      <w:pPr>
        <w:spacing w:line="240" w:lineRule="auto"/>
        <w:ind w:left="60"/>
        <w:contextualSpacing/>
        <w:jc w:val="both"/>
        <w:rPr>
          <w:rFonts w:ascii="Times New Roman" w:eastAsiaTheme="minorHAnsi" w:hAnsi="Times New Roman"/>
          <w:lang w:val="en-US"/>
        </w:rPr>
      </w:pPr>
      <w:r w:rsidRPr="007142A6">
        <w:rPr>
          <w:rFonts w:ascii="Times New Roman" w:eastAsiaTheme="minorHAnsi" w:hAnsi="Times New Roman"/>
          <w:lang w:val="en-US"/>
        </w:rPr>
        <w:t>Чл. 35, ал.1, т.1 За пътувания в границите на населеното място, когато това произтича от характера на трудовата им дейност</w:t>
      </w:r>
    </w:p>
    <w:p w14:paraId="67DAF770" w14:textId="77777777" w:rsidR="007142A6" w:rsidRPr="007142A6" w:rsidRDefault="007142A6" w:rsidP="007142A6">
      <w:pPr>
        <w:spacing w:line="240" w:lineRule="auto"/>
        <w:ind w:left="60"/>
        <w:contextualSpacing/>
        <w:jc w:val="both"/>
        <w:rPr>
          <w:rFonts w:ascii="Times New Roman" w:eastAsiaTheme="minorHAnsi" w:hAnsi="Times New Roman"/>
          <w:lang w:val="en-US"/>
        </w:rPr>
      </w:pPr>
      <w:r w:rsidRPr="007142A6">
        <w:rPr>
          <w:rFonts w:ascii="Times New Roman" w:eastAsiaTheme="minorHAnsi" w:hAnsi="Times New Roman"/>
          <w:lang w:val="en-US"/>
        </w:rPr>
        <w:t>ОУ „Алеко Константинов“</w:t>
      </w:r>
    </w:p>
    <w:p w14:paraId="56536611" w14:textId="77777777" w:rsidR="007142A6" w:rsidRPr="007142A6" w:rsidRDefault="007142A6" w:rsidP="007142A6">
      <w:pPr>
        <w:spacing w:line="240" w:lineRule="auto"/>
        <w:ind w:left="60"/>
        <w:contextualSpacing/>
        <w:jc w:val="both"/>
        <w:rPr>
          <w:rFonts w:ascii="Times New Roman" w:eastAsiaTheme="minorHAnsi" w:hAnsi="Times New Roman"/>
          <w:lang w:val="en-US"/>
        </w:rPr>
      </w:pPr>
      <w:r w:rsidRPr="007142A6">
        <w:rPr>
          <w:rFonts w:ascii="Times New Roman" w:eastAsiaTheme="minorHAnsi" w:hAnsi="Times New Roman"/>
          <w:lang w:val="en-US"/>
        </w:rPr>
        <w:t>Отпада:</w:t>
      </w:r>
    </w:p>
    <w:p w14:paraId="587F86F8" w14:textId="77777777" w:rsidR="007142A6" w:rsidRPr="007142A6" w:rsidRDefault="007142A6" w:rsidP="007142A6">
      <w:pPr>
        <w:spacing w:after="0" w:line="240" w:lineRule="auto"/>
        <w:ind w:left="420"/>
        <w:contextualSpacing/>
        <w:jc w:val="both"/>
        <w:rPr>
          <w:rFonts w:ascii="Times New Roman" w:eastAsia="Times New Roman" w:hAnsi="Times New Roman"/>
          <w:sz w:val="24"/>
          <w:szCs w:val="24"/>
          <w:lang w:eastAsia="bg-BG"/>
        </w:rPr>
      </w:pPr>
      <w:r w:rsidRPr="007142A6">
        <w:rPr>
          <w:rFonts w:ascii="Times New Roman" w:eastAsia="Times New Roman" w:hAnsi="Times New Roman"/>
          <w:sz w:val="24"/>
          <w:szCs w:val="24"/>
          <w:lang w:eastAsia="bg-BG"/>
        </w:rPr>
        <w:t>1. Даринка Иванова Николова, прекратен трудов договор – гл. счетоводител, билети</w:t>
      </w:r>
    </w:p>
    <w:p w14:paraId="2F69CE68" w14:textId="77777777" w:rsidR="007142A6" w:rsidRPr="007142A6" w:rsidRDefault="007142A6" w:rsidP="007142A6">
      <w:pPr>
        <w:spacing w:line="240" w:lineRule="auto"/>
        <w:contextualSpacing/>
        <w:jc w:val="both"/>
        <w:rPr>
          <w:rFonts w:ascii="Times New Roman" w:eastAsiaTheme="minorHAnsi" w:hAnsi="Times New Roman"/>
          <w:lang w:val="en-US"/>
        </w:rPr>
      </w:pPr>
      <w:r w:rsidRPr="007142A6">
        <w:rPr>
          <w:rFonts w:ascii="Times New Roman" w:eastAsiaTheme="minorHAnsi" w:hAnsi="Times New Roman"/>
          <w:lang w:val="en-US"/>
        </w:rPr>
        <w:t>Добавя се:</w:t>
      </w:r>
    </w:p>
    <w:p w14:paraId="09203E5B" w14:textId="77777777" w:rsidR="007142A6" w:rsidRPr="007142A6" w:rsidRDefault="007142A6" w:rsidP="007142A6">
      <w:pPr>
        <w:spacing w:line="240" w:lineRule="auto"/>
        <w:ind w:firstLine="420"/>
        <w:contextualSpacing/>
        <w:jc w:val="both"/>
        <w:rPr>
          <w:rFonts w:ascii="Times New Roman" w:eastAsiaTheme="minorHAnsi" w:hAnsi="Times New Roman"/>
          <w:lang w:val="en-US"/>
        </w:rPr>
      </w:pPr>
      <w:r w:rsidRPr="007142A6">
        <w:rPr>
          <w:rFonts w:ascii="Times New Roman" w:eastAsiaTheme="minorHAnsi" w:hAnsi="Times New Roman"/>
          <w:lang w:val="en-US"/>
        </w:rPr>
        <w:t xml:space="preserve">1. Силвия Панайотова Балбозанова, новоназначен – гл. счетоводител, билети </w:t>
      </w:r>
    </w:p>
    <w:p w14:paraId="3504E2FB" w14:textId="77777777" w:rsidR="007142A6" w:rsidRPr="007142A6" w:rsidRDefault="007142A6" w:rsidP="007142A6">
      <w:pPr>
        <w:spacing w:line="240" w:lineRule="auto"/>
        <w:contextualSpacing/>
        <w:jc w:val="both"/>
        <w:rPr>
          <w:rFonts w:ascii="Times New Roman" w:eastAsiaTheme="minorHAnsi" w:hAnsi="Times New Roman"/>
          <w:lang w:val="en-US"/>
        </w:rPr>
      </w:pPr>
      <w:r w:rsidRPr="007142A6">
        <w:rPr>
          <w:rFonts w:ascii="Times New Roman" w:eastAsiaTheme="minorHAnsi" w:hAnsi="Times New Roman"/>
          <w:lang w:val="en-US"/>
        </w:rPr>
        <w:t>Чл. 35, ал.1, т.2 За пътувания от местоживеене до месторабота и обратно</w:t>
      </w:r>
    </w:p>
    <w:p w14:paraId="17847A52" w14:textId="77777777" w:rsidR="007142A6" w:rsidRPr="007142A6" w:rsidRDefault="007142A6" w:rsidP="007142A6">
      <w:pPr>
        <w:spacing w:line="240" w:lineRule="auto"/>
        <w:contextualSpacing/>
        <w:jc w:val="both"/>
        <w:rPr>
          <w:rFonts w:ascii="Times New Roman" w:eastAsiaTheme="minorHAnsi" w:hAnsi="Times New Roman"/>
          <w:lang w:val="en-US"/>
        </w:rPr>
      </w:pPr>
      <w:r w:rsidRPr="007142A6">
        <w:rPr>
          <w:rFonts w:ascii="Times New Roman" w:eastAsiaTheme="minorHAnsi" w:hAnsi="Times New Roman"/>
          <w:lang w:val="en-US"/>
        </w:rPr>
        <w:t xml:space="preserve">Кметство с. Просена </w:t>
      </w:r>
    </w:p>
    <w:p w14:paraId="50556C09" w14:textId="77777777" w:rsidR="007142A6" w:rsidRPr="007142A6" w:rsidRDefault="007142A6" w:rsidP="007142A6">
      <w:pPr>
        <w:spacing w:line="240" w:lineRule="auto"/>
        <w:contextualSpacing/>
        <w:jc w:val="both"/>
        <w:rPr>
          <w:rFonts w:ascii="Times New Roman" w:eastAsiaTheme="minorHAnsi" w:hAnsi="Times New Roman"/>
          <w:lang w:val="en-US"/>
        </w:rPr>
      </w:pPr>
      <w:r w:rsidRPr="007142A6">
        <w:rPr>
          <w:rFonts w:ascii="Times New Roman" w:eastAsiaTheme="minorHAnsi" w:hAnsi="Times New Roman"/>
          <w:lang w:val="en-US"/>
        </w:rPr>
        <w:t>Добавя се:</w:t>
      </w:r>
    </w:p>
    <w:p w14:paraId="781E83B6" w14:textId="77777777" w:rsidR="007142A6" w:rsidRPr="007142A6" w:rsidRDefault="007142A6" w:rsidP="007142A6">
      <w:pPr>
        <w:spacing w:line="240" w:lineRule="auto"/>
        <w:contextualSpacing/>
        <w:jc w:val="both"/>
        <w:rPr>
          <w:rFonts w:ascii="Times New Roman" w:eastAsiaTheme="minorHAnsi" w:hAnsi="Times New Roman"/>
          <w:lang w:val="en-US"/>
        </w:rPr>
      </w:pPr>
      <w:r w:rsidRPr="007142A6">
        <w:rPr>
          <w:rFonts w:ascii="Times New Roman" w:eastAsiaTheme="minorHAnsi" w:hAnsi="Times New Roman"/>
          <w:lang w:val="en-US"/>
        </w:rPr>
        <w:t xml:space="preserve">       1. Биляна Валентинова Данева – гл. специалист при Кметство Просена -  билети</w:t>
      </w:r>
    </w:p>
    <w:p w14:paraId="095A54E5" w14:textId="7E6F2B7D" w:rsidR="00192BA5" w:rsidRDefault="00192BA5" w:rsidP="00192BA5">
      <w:pPr>
        <w:spacing w:after="0" w:line="276" w:lineRule="auto"/>
        <w:jc w:val="both"/>
        <w:rPr>
          <w:rFonts w:ascii="Times New Roman" w:hAnsi="Times New Roman"/>
          <w:b/>
          <w:bCs/>
          <w:sz w:val="24"/>
          <w:szCs w:val="24"/>
          <w:lang w:eastAsia="pl-PL"/>
        </w:rPr>
      </w:pPr>
    </w:p>
    <w:p w14:paraId="27EE4EE0" w14:textId="6EE27838" w:rsidR="00192BA5" w:rsidRDefault="00192BA5" w:rsidP="00192BA5">
      <w:pPr>
        <w:spacing w:after="0" w:line="276" w:lineRule="auto"/>
        <w:jc w:val="both"/>
        <w:rPr>
          <w:rFonts w:ascii="Times New Roman" w:hAnsi="Times New Roman"/>
          <w:b/>
          <w:bCs/>
          <w:sz w:val="24"/>
          <w:szCs w:val="24"/>
          <w:lang w:eastAsia="pl-PL"/>
        </w:rPr>
      </w:pPr>
      <w:r>
        <w:rPr>
          <w:rFonts w:ascii="Times New Roman" w:hAnsi="Times New Roman"/>
          <w:b/>
          <w:bCs/>
          <w:sz w:val="24"/>
          <w:szCs w:val="24"/>
          <w:lang w:eastAsia="pl-PL"/>
        </w:rPr>
        <w:t>Точка 42</w:t>
      </w:r>
    </w:p>
    <w:p w14:paraId="01AD3538" w14:textId="7583F193" w:rsidR="00192BA5" w:rsidRDefault="00192BA5" w:rsidP="00192BA5">
      <w:pPr>
        <w:pStyle w:val="a7"/>
        <w:ind w:left="0"/>
        <w:jc w:val="both"/>
        <w:rPr>
          <w:rFonts w:ascii="Times New Roman" w:hAnsi="Times New Roman" w:cs="Times New Roman"/>
          <w:b/>
          <w:bCs/>
          <w:sz w:val="24"/>
          <w:szCs w:val="24"/>
        </w:rPr>
      </w:pPr>
      <w:r w:rsidRPr="00192BA5">
        <w:rPr>
          <w:rFonts w:ascii="Times New Roman" w:hAnsi="Times New Roman" w:cs="Times New Roman"/>
          <w:b/>
          <w:bCs/>
          <w:sz w:val="24"/>
          <w:szCs w:val="24"/>
        </w:rPr>
        <w:t>Обезпечаване на първо авансово плащане по проект BGCULTURE-1.001-0023 „Новатори в културното предприемачество и нови възможности за култура и изкуство в ревитализирана мултифункционална зала на обществена библиотека“, финансиран по Програма РА14 „Културно предприемачество, наследство и сътрудничество“, финансиран чрез Финансов механизъм на европейското икономическо пространство 2014-2021 г. Издаване на Запис на заповед за размера на авансовото плащане</w:t>
      </w:r>
    </w:p>
    <w:p w14:paraId="61D79906" w14:textId="27166880" w:rsidR="003C1B1A" w:rsidRDefault="003C1B1A" w:rsidP="00192BA5">
      <w:pPr>
        <w:pStyle w:val="a7"/>
        <w:ind w:left="0"/>
        <w:jc w:val="both"/>
        <w:rPr>
          <w:rFonts w:ascii="Times New Roman" w:hAnsi="Times New Roman" w:cs="Times New Roman"/>
          <w:b/>
          <w:bCs/>
          <w:sz w:val="24"/>
          <w:szCs w:val="24"/>
        </w:rPr>
      </w:pPr>
    </w:p>
    <w:p w14:paraId="21B3D0DE" w14:textId="0E19FB03" w:rsidR="003C1B1A" w:rsidRDefault="003C1B1A" w:rsidP="00192BA5">
      <w:pPr>
        <w:pStyle w:val="a7"/>
        <w:ind w:left="0"/>
        <w:jc w:val="both"/>
        <w:rPr>
          <w:rFonts w:ascii="Times New Roman" w:hAnsi="Times New Roman"/>
          <w:sz w:val="24"/>
          <w:szCs w:val="24"/>
          <w:lang w:val="bg-BG" w:eastAsia="pl-PL"/>
        </w:rPr>
      </w:pPr>
      <w:r>
        <w:rPr>
          <w:rFonts w:ascii="Times New Roman" w:hAnsi="Times New Roman" w:cs="Times New Roman"/>
          <w:b/>
          <w:bCs/>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Господин Енчев, заповядайте.</w:t>
      </w:r>
    </w:p>
    <w:p w14:paraId="15BF527F" w14:textId="50390C23" w:rsidR="003C1B1A" w:rsidRDefault="003C1B1A" w:rsidP="00192BA5">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lastRenderedPageBreak/>
        <w:tab/>
      </w:r>
      <w:r w:rsidRPr="003C1B1A">
        <w:rPr>
          <w:rFonts w:ascii="Times New Roman" w:hAnsi="Times New Roman"/>
          <w:b/>
          <w:bCs/>
          <w:sz w:val="24"/>
          <w:szCs w:val="24"/>
          <w:lang w:val="bg-BG" w:eastAsia="pl-PL"/>
        </w:rPr>
        <w:t>Г-н Енчо Енчев: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Уважаеми общински съветници, поддържаме направеното предложение. В залата е госпожа Теодора Ефтимова, директор на Регионална библиотека „Любен Каравелов“. Ако имате някакви въпроси, тя също би могла да отговори. Благодаря ви.</w:t>
      </w:r>
    </w:p>
    <w:p w14:paraId="473E0C84" w14:textId="71247B43" w:rsidR="003C1B1A" w:rsidRDefault="003C1B1A" w:rsidP="003C1B1A">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Заявки за изказвания по точката? Няма. Режим на гласуване.</w:t>
      </w:r>
    </w:p>
    <w:p w14:paraId="3272F1A8" w14:textId="471951DB" w:rsidR="003C1B1A" w:rsidRDefault="003C1B1A" w:rsidP="003C1B1A">
      <w:pPr>
        <w:spacing w:after="0" w:line="276" w:lineRule="auto"/>
        <w:jc w:val="both"/>
        <w:rPr>
          <w:rFonts w:ascii="Times New Roman" w:hAnsi="Times New Roman"/>
          <w:b/>
          <w:bCs/>
          <w:sz w:val="24"/>
          <w:szCs w:val="24"/>
          <w:lang w:eastAsia="pl-PL"/>
        </w:rPr>
      </w:pPr>
      <w:r w:rsidRPr="007142A6">
        <w:rPr>
          <w:rFonts w:ascii="Times New Roman" w:hAnsi="Times New Roman"/>
          <w:b/>
          <w:bCs/>
          <w:sz w:val="24"/>
          <w:szCs w:val="24"/>
          <w:lang w:eastAsia="pl-PL"/>
        </w:rPr>
        <w:t>КВОРУМ – 43. С 43 „за“, 0 „против“, 0 „въздържали се“ се прие</w:t>
      </w:r>
    </w:p>
    <w:p w14:paraId="31660FB5" w14:textId="77777777" w:rsidR="007142A6" w:rsidRDefault="007142A6" w:rsidP="003C1B1A">
      <w:pPr>
        <w:spacing w:after="0" w:line="276" w:lineRule="auto"/>
        <w:jc w:val="both"/>
        <w:rPr>
          <w:rFonts w:ascii="Times New Roman" w:hAnsi="Times New Roman"/>
          <w:b/>
          <w:bCs/>
          <w:sz w:val="24"/>
          <w:szCs w:val="24"/>
          <w:lang w:eastAsia="pl-PL"/>
        </w:rPr>
      </w:pPr>
    </w:p>
    <w:p w14:paraId="7A31B904" w14:textId="77777777" w:rsidR="007142A6" w:rsidRPr="007142A6" w:rsidRDefault="007142A6" w:rsidP="007142A6">
      <w:pPr>
        <w:keepNext/>
        <w:spacing w:after="0" w:line="240" w:lineRule="auto"/>
        <w:jc w:val="center"/>
        <w:outlineLvl w:val="0"/>
        <w:rPr>
          <w:rFonts w:ascii="Times New Roman" w:eastAsia="Times New Roman" w:hAnsi="Times New Roman"/>
          <w:b/>
          <w:sz w:val="28"/>
          <w:szCs w:val="28"/>
        </w:rPr>
      </w:pPr>
      <w:r w:rsidRPr="007142A6">
        <w:rPr>
          <w:rFonts w:ascii="Times New Roman" w:eastAsia="Times New Roman" w:hAnsi="Times New Roman"/>
          <w:b/>
          <w:sz w:val="28"/>
          <w:szCs w:val="28"/>
          <w:lang w:val="en-US"/>
        </w:rPr>
        <w:t>РЕШЕНИЕ № 1008</w:t>
      </w:r>
    </w:p>
    <w:p w14:paraId="6E78EF5C" w14:textId="5856738D" w:rsidR="007142A6" w:rsidRPr="007142A6" w:rsidRDefault="007142A6" w:rsidP="007142A6">
      <w:pPr>
        <w:spacing w:after="0" w:line="240" w:lineRule="auto"/>
        <w:rPr>
          <w:rFonts w:ascii="Times New Roman" w:eastAsia="Times New Roman" w:hAnsi="Times New Roman"/>
          <w:b/>
          <w:sz w:val="28"/>
          <w:szCs w:val="28"/>
          <w:lang w:val="en-US"/>
        </w:rPr>
      </w:pPr>
      <w:r w:rsidRPr="007142A6">
        <w:rPr>
          <w:rFonts w:ascii="Times New Roman" w:eastAsiaTheme="minorHAnsi" w:hAnsi="Times New Roman"/>
        </w:rPr>
        <w:t xml:space="preserve">  </w:t>
      </w:r>
      <w:r w:rsidRPr="007142A6">
        <w:rPr>
          <w:rFonts w:ascii="Times New Roman" w:eastAsia="Times New Roman" w:hAnsi="Times New Roman"/>
          <w:b/>
          <w:sz w:val="28"/>
          <w:szCs w:val="28"/>
          <w:lang w:val="en-US"/>
        </w:rPr>
        <w:t xml:space="preserve"> </w:t>
      </w:r>
    </w:p>
    <w:p w14:paraId="308397D4" w14:textId="77777777" w:rsidR="007142A6" w:rsidRPr="007142A6" w:rsidRDefault="007142A6" w:rsidP="007142A6">
      <w:pPr>
        <w:spacing w:line="240" w:lineRule="auto"/>
        <w:ind w:firstLine="709"/>
        <w:contextualSpacing/>
        <w:jc w:val="both"/>
        <w:rPr>
          <w:rFonts w:ascii="Times New Roman" w:hAnsi="Times New Roman"/>
          <w:color w:val="000000"/>
          <w:sz w:val="24"/>
          <w:szCs w:val="24"/>
          <w:lang w:val="en-US"/>
        </w:rPr>
      </w:pPr>
      <w:r w:rsidRPr="007142A6">
        <w:rPr>
          <w:rFonts w:ascii="Times New Roman" w:eastAsiaTheme="minorHAnsi" w:hAnsi="Times New Roman"/>
          <w:sz w:val="24"/>
          <w:szCs w:val="24"/>
        </w:rPr>
        <w:t xml:space="preserve"> </w:t>
      </w:r>
      <w:r w:rsidRPr="007142A6">
        <w:rPr>
          <w:rFonts w:ascii="Times New Roman" w:eastAsiaTheme="minorHAnsi" w:hAnsi="Times New Roman"/>
          <w:sz w:val="24"/>
          <w:szCs w:val="24"/>
          <w:lang w:val="en-US"/>
        </w:rPr>
        <w:t xml:space="preserve"> </w:t>
      </w:r>
      <w:r w:rsidRPr="007142A6">
        <w:rPr>
          <w:rFonts w:ascii="Times New Roman" w:hAnsi="Times New Roman"/>
          <w:color w:val="000000"/>
          <w:sz w:val="24"/>
          <w:szCs w:val="24"/>
          <w:lang w:val="en-US"/>
        </w:rPr>
        <w:t>На основание чл. 21, ал.1, т. 23, във връзка с чл. 21, ал.2 от ЗМСМА</w:t>
      </w:r>
      <w:r w:rsidRPr="007142A6">
        <w:rPr>
          <w:rFonts w:ascii="Times New Roman" w:hAnsi="Times New Roman"/>
          <w:color w:val="000000"/>
          <w:sz w:val="24"/>
          <w:szCs w:val="24"/>
        </w:rPr>
        <w:t>,</w:t>
      </w:r>
      <w:r w:rsidRPr="007142A6">
        <w:rPr>
          <w:rFonts w:ascii="Times New Roman" w:hAnsi="Times New Roman"/>
          <w:color w:val="000000"/>
          <w:sz w:val="24"/>
          <w:szCs w:val="24"/>
          <w:lang w:val="en-US"/>
        </w:rPr>
        <w:t xml:space="preserve"> Общинският съвет реши:</w:t>
      </w:r>
    </w:p>
    <w:p w14:paraId="43648026" w14:textId="77777777" w:rsidR="007142A6" w:rsidRPr="007142A6" w:rsidRDefault="007142A6" w:rsidP="007142A6">
      <w:pPr>
        <w:spacing w:line="240" w:lineRule="auto"/>
        <w:ind w:firstLine="709"/>
        <w:contextualSpacing/>
        <w:jc w:val="both"/>
        <w:rPr>
          <w:rFonts w:ascii="Times New Roman" w:hAnsi="Times New Roman"/>
          <w:color w:val="000000"/>
          <w:sz w:val="24"/>
          <w:szCs w:val="24"/>
          <w:lang w:val="en-US"/>
        </w:rPr>
      </w:pPr>
    </w:p>
    <w:p w14:paraId="01950D5F" w14:textId="77777777" w:rsidR="007142A6" w:rsidRPr="007142A6" w:rsidRDefault="007142A6" w:rsidP="007142A6">
      <w:pPr>
        <w:spacing w:line="240" w:lineRule="auto"/>
        <w:ind w:firstLine="709"/>
        <w:contextualSpacing/>
        <w:jc w:val="both"/>
        <w:rPr>
          <w:rFonts w:ascii="Times New Roman" w:hAnsi="Times New Roman"/>
          <w:color w:val="000000"/>
          <w:sz w:val="24"/>
          <w:szCs w:val="24"/>
          <w:lang w:val="en-US"/>
        </w:rPr>
      </w:pPr>
      <w:r w:rsidRPr="007142A6">
        <w:rPr>
          <w:rFonts w:ascii="Times New Roman" w:hAnsi="Times New Roman"/>
          <w:color w:val="000000"/>
          <w:sz w:val="24"/>
          <w:szCs w:val="24"/>
          <w:lang w:val="en-US"/>
        </w:rPr>
        <w:t xml:space="preserve">На основание чл. 21, ал. 2, във връзка с ал. 1, т. 23 от ЗМСМА Общински съвет – Русе ДАВА СЪГЛАСИЕ Регионална библиотека „Любен Каравелов“ да издаде Запис на заповед за сумата от 233 097,76 лв. (двеста тридесет и три хиляди и деветдесет и седем лева и седемдесет и шест стотинки), представляваща 30% от размера на БФП, по проект № BGCULTURE-1.001-0023-C01 „Новатори в културното предприемачество и нови възможности за култура и изкуство в ревитализирана мултифункционална зала на обществена библиотека“. </w:t>
      </w:r>
    </w:p>
    <w:p w14:paraId="379387BD" w14:textId="2E08E27E" w:rsidR="003C1B1A" w:rsidRDefault="003C1B1A" w:rsidP="00192BA5">
      <w:pPr>
        <w:pStyle w:val="a7"/>
        <w:ind w:left="0"/>
        <w:jc w:val="both"/>
        <w:rPr>
          <w:rFonts w:ascii="Times New Roman" w:hAnsi="Times New Roman" w:cs="Times New Roman"/>
          <w:sz w:val="24"/>
          <w:szCs w:val="24"/>
          <w:lang w:eastAsia="pl-PL"/>
        </w:rPr>
      </w:pPr>
    </w:p>
    <w:p w14:paraId="03064969" w14:textId="629867DA" w:rsidR="003C1B1A" w:rsidRPr="003C1B1A" w:rsidRDefault="003C1B1A" w:rsidP="00192BA5">
      <w:pPr>
        <w:pStyle w:val="a7"/>
        <w:ind w:left="0"/>
        <w:jc w:val="both"/>
        <w:rPr>
          <w:rFonts w:ascii="Times New Roman" w:hAnsi="Times New Roman" w:cs="Times New Roman"/>
          <w:b/>
          <w:bCs/>
          <w:sz w:val="24"/>
          <w:szCs w:val="24"/>
          <w:lang w:val="bg-BG" w:eastAsia="pl-PL"/>
        </w:rPr>
      </w:pPr>
      <w:r w:rsidRPr="003C1B1A">
        <w:rPr>
          <w:rFonts w:ascii="Times New Roman" w:hAnsi="Times New Roman" w:cs="Times New Roman"/>
          <w:b/>
          <w:bCs/>
          <w:sz w:val="24"/>
          <w:szCs w:val="24"/>
          <w:lang w:val="bg-BG" w:eastAsia="pl-PL"/>
        </w:rPr>
        <w:t>Точка 43</w:t>
      </w:r>
    </w:p>
    <w:p w14:paraId="0A29CD9C" w14:textId="77777777" w:rsidR="003C1B1A" w:rsidRPr="003C1B1A" w:rsidRDefault="003C1B1A" w:rsidP="003C1B1A">
      <w:pPr>
        <w:pStyle w:val="a7"/>
        <w:ind w:left="0"/>
        <w:jc w:val="both"/>
        <w:rPr>
          <w:rFonts w:ascii="Times New Roman" w:hAnsi="Times New Roman" w:cs="Times New Roman"/>
          <w:b/>
          <w:bCs/>
          <w:sz w:val="24"/>
          <w:szCs w:val="24"/>
          <w:lang w:eastAsia="pl-PL"/>
        </w:rPr>
      </w:pPr>
      <w:r w:rsidRPr="003C1B1A">
        <w:rPr>
          <w:rFonts w:ascii="Times New Roman" w:hAnsi="Times New Roman" w:cs="Times New Roman"/>
          <w:b/>
          <w:bCs/>
          <w:sz w:val="24"/>
          <w:szCs w:val="24"/>
        </w:rPr>
        <w:t xml:space="preserve">К.л. № 915 </w:t>
      </w:r>
      <w:r w:rsidRPr="003C1B1A">
        <w:rPr>
          <w:rFonts w:ascii="Times New Roman" w:hAnsi="Times New Roman" w:cs="Times New Roman"/>
          <w:b/>
          <w:bCs/>
          <w:noProof/>
          <w:sz w:val="24"/>
          <w:szCs w:val="24"/>
        </w:rPr>
        <w:t>Одобряване на споразумение за сътрудничество със Сдружение „Национален  младежки форум</w:t>
      </w:r>
      <w:r w:rsidRPr="003C1B1A">
        <w:rPr>
          <w:rFonts w:ascii="Times New Roman" w:eastAsia="Open Sans" w:hAnsi="Times New Roman" w:cs="Times New Roman"/>
          <w:b/>
          <w:bCs/>
          <w:noProof/>
          <w:sz w:val="24"/>
          <w:szCs w:val="24"/>
          <w:highlight w:val="white"/>
        </w:rPr>
        <w:t>”</w:t>
      </w:r>
    </w:p>
    <w:p w14:paraId="2DA4634F" w14:textId="77777777" w:rsidR="003C1B1A" w:rsidRDefault="003C1B1A" w:rsidP="00192BA5">
      <w:pPr>
        <w:pStyle w:val="a7"/>
        <w:ind w:left="0"/>
        <w:jc w:val="both"/>
        <w:rPr>
          <w:rFonts w:ascii="Times New Roman" w:hAnsi="Times New Roman"/>
          <w:b/>
          <w:bCs/>
          <w:sz w:val="24"/>
          <w:szCs w:val="24"/>
          <w:lang w:val="bg-BG" w:eastAsia="pl-PL"/>
        </w:rPr>
      </w:pPr>
    </w:p>
    <w:p w14:paraId="6EFB54C8" w14:textId="77777777" w:rsidR="009C2B57" w:rsidRDefault="003C1B1A" w:rsidP="009C2B57">
      <w:pPr>
        <w:pStyle w:val="a7"/>
        <w:ind w:left="0" w:firstLine="708"/>
        <w:jc w:val="both"/>
        <w:rPr>
          <w:rFonts w:ascii="Times New Roman" w:hAnsi="Times New Roman"/>
          <w:sz w:val="24"/>
          <w:szCs w:val="24"/>
          <w:lang w:val="bg-BG" w:eastAsia="pl-PL"/>
        </w:rPr>
      </w:pP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sidRPr="003C1B1A">
        <w:rPr>
          <w:rFonts w:ascii="Times New Roman" w:hAnsi="Times New Roman"/>
          <w:sz w:val="24"/>
          <w:szCs w:val="24"/>
          <w:lang w:val="bg-BG" w:eastAsia="pl-PL"/>
        </w:rPr>
        <w:t>Заповядайте.</w:t>
      </w:r>
    </w:p>
    <w:p w14:paraId="64D1E4E7" w14:textId="5CDB954B" w:rsidR="009C2B57" w:rsidRPr="009C2B57" w:rsidRDefault="003C1B1A" w:rsidP="009C2B57">
      <w:pPr>
        <w:pStyle w:val="a7"/>
        <w:ind w:left="0" w:firstLine="708"/>
        <w:jc w:val="both"/>
        <w:rPr>
          <w:rFonts w:ascii="Times New Roman" w:hAnsi="Times New Roman"/>
          <w:sz w:val="24"/>
          <w:szCs w:val="24"/>
          <w:lang w:val="bg-BG" w:eastAsia="pl-PL"/>
        </w:rPr>
      </w:pPr>
      <w:r w:rsidRPr="003C1B1A">
        <w:rPr>
          <w:rFonts w:ascii="Times New Roman" w:hAnsi="Times New Roman"/>
          <w:b/>
          <w:bCs/>
          <w:sz w:val="24"/>
          <w:szCs w:val="24"/>
          <w:lang w:val="bg-BG" w:eastAsia="pl-PL"/>
        </w:rPr>
        <w:t>Г-н Енчо Енчев: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Уважаеми общински съветници,</w:t>
      </w:r>
      <w:r w:rsidR="009C2B57">
        <w:rPr>
          <w:rFonts w:ascii="Times New Roman" w:hAnsi="Times New Roman"/>
          <w:sz w:val="24"/>
          <w:szCs w:val="24"/>
          <w:lang w:val="bg-BG" w:eastAsia="pl-PL"/>
        </w:rPr>
        <w:t xml:space="preserve"> поддържаме направеното предложение относно</w:t>
      </w:r>
      <w:r w:rsidR="009C2B57" w:rsidRPr="009C2B57">
        <w:t xml:space="preserve"> </w:t>
      </w:r>
      <w:r w:rsidR="009C2B57">
        <w:rPr>
          <w:rFonts w:ascii="Times New Roman" w:hAnsi="Times New Roman"/>
          <w:sz w:val="24"/>
          <w:szCs w:val="24"/>
          <w:lang w:eastAsia="pl-PL"/>
        </w:rPr>
        <w:t>о</w:t>
      </w:r>
      <w:r w:rsidR="009C2B57" w:rsidRPr="009C2B57">
        <w:rPr>
          <w:rFonts w:ascii="Times New Roman" w:hAnsi="Times New Roman"/>
          <w:sz w:val="24"/>
          <w:szCs w:val="24"/>
          <w:lang w:eastAsia="pl-PL"/>
        </w:rPr>
        <w:t>добряване на споразумение за сътрудничество със Сдружение „Национален  младежки форум”</w:t>
      </w:r>
      <w:r w:rsidR="009C2B57">
        <w:rPr>
          <w:rFonts w:ascii="Times New Roman" w:hAnsi="Times New Roman"/>
          <w:sz w:val="24"/>
          <w:szCs w:val="24"/>
          <w:lang w:eastAsia="pl-PL"/>
        </w:rPr>
        <w:t>.</w:t>
      </w:r>
    </w:p>
    <w:p w14:paraId="45A692E0" w14:textId="7FB44AFC" w:rsidR="009C2B57" w:rsidRDefault="009C2B57" w:rsidP="00F235CF">
      <w:pPr>
        <w:pStyle w:val="a7"/>
        <w:ind w:left="0" w:firstLine="708"/>
        <w:jc w:val="both"/>
        <w:rPr>
          <w:rFonts w:ascii="Times New Roman" w:hAnsi="Times New Roman"/>
          <w:sz w:val="24"/>
          <w:szCs w:val="24"/>
          <w:lang w:val="bg-BG" w:eastAsia="pl-PL"/>
        </w:rPr>
      </w:pP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заместник-кмета. Заявки за изказвания? Няма. Режим на гласуване, моля.</w:t>
      </w:r>
    </w:p>
    <w:p w14:paraId="225D72D2" w14:textId="19C683B4" w:rsidR="009C2B57" w:rsidRDefault="009C2B57" w:rsidP="009C2B57">
      <w:pPr>
        <w:spacing w:after="0" w:line="276" w:lineRule="auto"/>
        <w:jc w:val="both"/>
        <w:rPr>
          <w:rFonts w:ascii="Times New Roman" w:hAnsi="Times New Roman"/>
          <w:b/>
          <w:bCs/>
          <w:sz w:val="24"/>
          <w:szCs w:val="24"/>
          <w:lang w:eastAsia="pl-PL"/>
        </w:rPr>
      </w:pPr>
      <w:r w:rsidRPr="007142A6">
        <w:rPr>
          <w:rFonts w:ascii="Times New Roman" w:hAnsi="Times New Roman"/>
          <w:b/>
          <w:bCs/>
          <w:sz w:val="24"/>
          <w:szCs w:val="24"/>
          <w:lang w:eastAsia="pl-PL"/>
        </w:rPr>
        <w:t>КВОРУМ – 43. С 43 „за“, 0 „против“, 0 „въздържали се“ се прие</w:t>
      </w:r>
    </w:p>
    <w:p w14:paraId="6FB740F1" w14:textId="77777777" w:rsidR="007142A6" w:rsidRDefault="007142A6" w:rsidP="009C2B57">
      <w:pPr>
        <w:spacing w:after="0" w:line="276" w:lineRule="auto"/>
        <w:jc w:val="both"/>
        <w:rPr>
          <w:rFonts w:ascii="Times New Roman" w:hAnsi="Times New Roman"/>
          <w:b/>
          <w:bCs/>
          <w:sz w:val="24"/>
          <w:szCs w:val="24"/>
          <w:lang w:eastAsia="pl-PL"/>
        </w:rPr>
      </w:pPr>
    </w:p>
    <w:p w14:paraId="245E6FBA" w14:textId="77777777" w:rsidR="007142A6" w:rsidRPr="007142A6" w:rsidRDefault="007142A6" w:rsidP="007142A6">
      <w:pPr>
        <w:keepNext/>
        <w:spacing w:after="0" w:line="240" w:lineRule="auto"/>
        <w:jc w:val="center"/>
        <w:outlineLvl w:val="0"/>
        <w:rPr>
          <w:rFonts w:ascii="Times New Roman" w:eastAsia="Times New Roman" w:hAnsi="Times New Roman"/>
          <w:b/>
          <w:sz w:val="28"/>
          <w:szCs w:val="28"/>
        </w:rPr>
      </w:pPr>
      <w:r w:rsidRPr="007142A6">
        <w:rPr>
          <w:rFonts w:ascii="Times New Roman" w:eastAsia="Times New Roman" w:hAnsi="Times New Roman"/>
          <w:b/>
          <w:sz w:val="28"/>
          <w:szCs w:val="28"/>
          <w:lang w:val="en-US"/>
        </w:rPr>
        <w:t>РЕШЕНИЕ № 1009</w:t>
      </w:r>
    </w:p>
    <w:p w14:paraId="7CBF1E60" w14:textId="5C13EA5B" w:rsidR="007142A6" w:rsidRPr="007142A6" w:rsidRDefault="007142A6" w:rsidP="007142A6">
      <w:pPr>
        <w:spacing w:after="0" w:line="240" w:lineRule="auto"/>
        <w:rPr>
          <w:rFonts w:ascii="Times New Roman" w:eastAsia="Times New Roman" w:hAnsi="Times New Roman"/>
          <w:b/>
          <w:sz w:val="28"/>
          <w:szCs w:val="28"/>
          <w:lang w:val="en-US"/>
        </w:rPr>
      </w:pPr>
    </w:p>
    <w:p w14:paraId="708AA5CA" w14:textId="5AC7DBC6" w:rsidR="007142A6" w:rsidRPr="007142A6" w:rsidRDefault="007142A6" w:rsidP="007142A6">
      <w:pPr>
        <w:ind w:firstLine="708"/>
        <w:jc w:val="both"/>
        <w:outlineLvl w:val="0"/>
        <w:rPr>
          <w:rFonts w:ascii="Times New Roman" w:eastAsiaTheme="minorHAnsi" w:hAnsi="Times New Roman"/>
          <w:sz w:val="24"/>
          <w:szCs w:val="24"/>
        </w:rPr>
      </w:pPr>
      <w:r w:rsidRPr="007142A6">
        <w:rPr>
          <w:rFonts w:ascii="Times New Roman" w:eastAsiaTheme="minorHAnsi" w:hAnsi="Times New Roman"/>
          <w:sz w:val="24"/>
          <w:szCs w:val="24"/>
          <w:lang w:val="en-US"/>
        </w:rPr>
        <w:t>На основание чл. 21, ал. 2</w:t>
      </w:r>
      <w:r w:rsidRPr="007142A6">
        <w:rPr>
          <w:rFonts w:ascii="Times New Roman" w:eastAsiaTheme="minorHAnsi" w:hAnsi="Times New Roman"/>
          <w:sz w:val="24"/>
          <w:szCs w:val="24"/>
        </w:rPr>
        <w:t>,</w:t>
      </w:r>
      <w:r w:rsidRPr="007142A6">
        <w:rPr>
          <w:rFonts w:ascii="Times New Roman" w:eastAsiaTheme="minorHAnsi" w:hAnsi="Times New Roman"/>
          <w:sz w:val="24"/>
          <w:szCs w:val="24"/>
          <w:lang w:val="en-US"/>
        </w:rPr>
        <w:t xml:space="preserve"> във връзка с ал. 1, т. 23, чл. 59, ал. 1 и  чл. 61, ал. 1  от Закона за местното самоуправление и местната администрация</w:t>
      </w:r>
      <w:r w:rsidRPr="007142A6">
        <w:rPr>
          <w:rFonts w:ascii="Times New Roman" w:eastAsiaTheme="minorHAnsi" w:hAnsi="Times New Roman"/>
          <w:sz w:val="24"/>
          <w:szCs w:val="24"/>
        </w:rPr>
        <w:t>,</w:t>
      </w:r>
      <w:r w:rsidRPr="007142A6">
        <w:rPr>
          <w:rFonts w:ascii="Times New Roman" w:eastAsiaTheme="minorHAnsi" w:hAnsi="Times New Roman"/>
          <w:sz w:val="24"/>
          <w:szCs w:val="24"/>
          <w:lang w:val="en-US"/>
        </w:rPr>
        <w:t xml:space="preserve"> Общински съвет </w:t>
      </w:r>
      <w:r w:rsidRPr="007142A6">
        <w:rPr>
          <w:rFonts w:ascii="Times New Roman" w:eastAsiaTheme="minorHAnsi" w:hAnsi="Times New Roman"/>
          <w:sz w:val="24"/>
          <w:szCs w:val="24"/>
        </w:rPr>
        <w:t xml:space="preserve">– </w:t>
      </w:r>
      <w:r w:rsidRPr="007142A6">
        <w:rPr>
          <w:rFonts w:ascii="Times New Roman" w:eastAsiaTheme="minorHAnsi" w:hAnsi="Times New Roman"/>
          <w:sz w:val="24"/>
          <w:szCs w:val="24"/>
          <w:lang w:val="en-US"/>
        </w:rPr>
        <w:t>Русе</w:t>
      </w:r>
      <w:r w:rsidRPr="007142A6">
        <w:rPr>
          <w:rFonts w:ascii="Times New Roman" w:eastAsiaTheme="minorHAnsi" w:hAnsi="Times New Roman"/>
          <w:sz w:val="24"/>
          <w:szCs w:val="24"/>
        </w:rPr>
        <w:t xml:space="preserve"> реши:</w:t>
      </w:r>
      <w:r w:rsidRPr="007142A6">
        <w:rPr>
          <w:rFonts w:ascii="Times New Roman" w:eastAsiaTheme="minorHAnsi" w:hAnsi="Times New Roman"/>
          <w:b/>
          <w:sz w:val="24"/>
          <w:szCs w:val="24"/>
        </w:rPr>
        <w:t xml:space="preserve"> </w:t>
      </w:r>
    </w:p>
    <w:p w14:paraId="12071ACA" w14:textId="77777777" w:rsidR="007142A6" w:rsidRPr="007142A6" w:rsidRDefault="007142A6" w:rsidP="007142A6">
      <w:pPr>
        <w:spacing w:after="0" w:line="240" w:lineRule="auto"/>
        <w:jc w:val="both"/>
        <w:rPr>
          <w:rFonts w:ascii="Times New Roman" w:eastAsiaTheme="minorHAnsi" w:hAnsi="Times New Roman"/>
          <w:noProof/>
          <w:sz w:val="24"/>
          <w:szCs w:val="24"/>
          <w:lang w:val="en-US"/>
        </w:rPr>
      </w:pPr>
      <w:r w:rsidRPr="007142A6">
        <w:rPr>
          <w:rFonts w:ascii="Times New Roman" w:eastAsiaTheme="minorHAnsi" w:hAnsi="Times New Roman"/>
          <w:noProof/>
          <w:sz w:val="24"/>
          <w:szCs w:val="24"/>
          <w:lang w:val="en-US"/>
        </w:rPr>
        <w:tab/>
        <w:t>Одобрява подписаното споразумение за сътрудничество</w:t>
      </w:r>
      <w:r w:rsidRPr="007142A6">
        <w:rPr>
          <w:rFonts w:ascii="Times New Roman" w:eastAsia="Open Sans" w:hAnsi="Times New Roman"/>
          <w:noProof/>
          <w:sz w:val="24"/>
          <w:szCs w:val="24"/>
          <w:lang w:val="en-US"/>
        </w:rPr>
        <w:t xml:space="preserve"> </w:t>
      </w:r>
      <w:r w:rsidRPr="007142A6">
        <w:rPr>
          <w:rFonts w:ascii="Times New Roman" w:eastAsiaTheme="minorHAnsi" w:hAnsi="Times New Roman"/>
          <w:noProof/>
          <w:sz w:val="24"/>
          <w:szCs w:val="24"/>
          <w:lang w:val="en-US"/>
        </w:rPr>
        <w:t>между община Русе и Сдружение „Национален младежки форум“</w:t>
      </w:r>
      <w:r w:rsidRPr="007142A6">
        <w:rPr>
          <w:rFonts w:ascii="Times New Roman" w:eastAsia="Times New Roman" w:hAnsi="Times New Roman"/>
          <w:sz w:val="24"/>
          <w:szCs w:val="24"/>
          <w:lang w:val="en-US" w:eastAsia="bg-BG"/>
        </w:rPr>
        <w:t>.</w:t>
      </w:r>
    </w:p>
    <w:p w14:paraId="18C29F43" w14:textId="58722AEF" w:rsidR="009C2B57" w:rsidRDefault="009C2B57" w:rsidP="009C2B57">
      <w:pPr>
        <w:spacing w:after="0" w:line="276" w:lineRule="auto"/>
        <w:jc w:val="both"/>
        <w:rPr>
          <w:rFonts w:ascii="Times New Roman" w:hAnsi="Times New Roman"/>
          <w:b/>
          <w:bCs/>
          <w:sz w:val="24"/>
          <w:szCs w:val="24"/>
          <w:lang w:eastAsia="pl-PL"/>
        </w:rPr>
      </w:pPr>
    </w:p>
    <w:p w14:paraId="141EBE8F" w14:textId="7303BABB" w:rsidR="009C2B57" w:rsidRDefault="009C2B57" w:rsidP="009C2B57">
      <w:pPr>
        <w:spacing w:after="0" w:line="276" w:lineRule="auto"/>
        <w:jc w:val="both"/>
        <w:rPr>
          <w:rFonts w:ascii="Times New Roman" w:hAnsi="Times New Roman"/>
          <w:b/>
          <w:bCs/>
          <w:sz w:val="24"/>
          <w:szCs w:val="24"/>
          <w:lang w:eastAsia="pl-PL"/>
        </w:rPr>
      </w:pPr>
      <w:r>
        <w:rPr>
          <w:rFonts w:ascii="Times New Roman" w:hAnsi="Times New Roman"/>
          <w:b/>
          <w:bCs/>
          <w:sz w:val="24"/>
          <w:szCs w:val="24"/>
          <w:lang w:eastAsia="pl-PL"/>
        </w:rPr>
        <w:t>Точка 44</w:t>
      </w:r>
    </w:p>
    <w:p w14:paraId="4E8F3D30" w14:textId="3CEA7F74" w:rsidR="009C2B57" w:rsidRDefault="009C2B57" w:rsidP="009C2B57">
      <w:pPr>
        <w:pStyle w:val="a7"/>
        <w:ind w:left="0"/>
        <w:jc w:val="both"/>
        <w:rPr>
          <w:rFonts w:ascii="Times New Roman" w:hAnsi="Times New Roman" w:cs="Times New Roman"/>
          <w:b/>
          <w:sz w:val="24"/>
          <w:szCs w:val="24"/>
        </w:rPr>
      </w:pPr>
      <w:r w:rsidRPr="009C2B57">
        <w:rPr>
          <w:rFonts w:ascii="Times New Roman" w:hAnsi="Times New Roman" w:cs="Times New Roman"/>
          <w:b/>
          <w:sz w:val="24"/>
          <w:szCs w:val="24"/>
        </w:rPr>
        <w:t>К.л. № 946 Приемане на Общинска програма на мерките за закрила на деца с изявени дарби за 2022 г.</w:t>
      </w:r>
    </w:p>
    <w:p w14:paraId="0B286760" w14:textId="2812865F" w:rsidR="00F235CF" w:rsidRDefault="00F235CF" w:rsidP="009C2B57">
      <w:pPr>
        <w:pStyle w:val="a7"/>
        <w:ind w:left="0"/>
        <w:jc w:val="both"/>
        <w:rPr>
          <w:rFonts w:ascii="Times New Roman" w:hAnsi="Times New Roman" w:cs="Times New Roman"/>
          <w:b/>
          <w:sz w:val="24"/>
          <w:szCs w:val="24"/>
        </w:rPr>
      </w:pPr>
    </w:p>
    <w:p w14:paraId="69B9C2B3" w14:textId="2390189C" w:rsidR="00F235CF" w:rsidRDefault="00F235CF" w:rsidP="009C2B57">
      <w:pPr>
        <w:pStyle w:val="a7"/>
        <w:ind w:left="0"/>
        <w:jc w:val="both"/>
        <w:rPr>
          <w:rFonts w:ascii="Times New Roman" w:hAnsi="Times New Roman"/>
          <w:sz w:val="24"/>
          <w:szCs w:val="24"/>
          <w:lang w:val="bg-BG" w:eastAsia="pl-PL"/>
        </w:rPr>
      </w:pPr>
      <w:r>
        <w:rPr>
          <w:rFonts w:ascii="Times New Roman" w:hAnsi="Times New Roman" w:cs="Times New Roman"/>
          <w:b/>
          <w:sz w:val="24"/>
          <w:szCs w:val="24"/>
        </w:rPr>
        <w:lastRenderedPageBreak/>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eastAsia="pl-PL"/>
        </w:rPr>
        <w:t xml:space="preserve"> </w:t>
      </w:r>
      <w:r w:rsidR="00E02A30">
        <w:rPr>
          <w:rFonts w:ascii="Times New Roman" w:hAnsi="Times New Roman"/>
          <w:sz w:val="24"/>
          <w:szCs w:val="24"/>
          <w:lang w:val="bg-BG" w:eastAsia="pl-PL"/>
        </w:rPr>
        <w:t>З</w:t>
      </w:r>
      <w:r>
        <w:rPr>
          <w:rFonts w:ascii="Times New Roman" w:hAnsi="Times New Roman"/>
          <w:sz w:val="24"/>
          <w:szCs w:val="24"/>
          <w:lang w:val="bg-BG" w:eastAsia="pl-PL"/>
        </w:rPr>
        <w:t>аповядайте, господин Енчев.</w:t>
      </w:r>
    </w:p>
    <w:p w14:paraId="621FCD85" w14:textId="4AE2AFDC" w:rsidR="00F235CF" w:rsidRDefault="00F235CF" w:rsidP="009C2B57">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F235CF">
        <w:rPr>
          <w:rFonts w:ascii="Times New Roman" w:hAnsi="Times New Roman"/>
          <w:b/>
          <w:bCs/>
          <w:sz w:val="24"/>
          <w:szCs w:val="24"/>
          <w:lang w:val="bg-BG" w:eastAsia="pl-PL"/>
        </w:rPr>
        <w:t>Г-н Енчо Енчев: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господин Председател. Поддържаме направеното предложение. Благодаря на колегите от РУО, които се включиха активно в изготвянето на този документ и на тази програма. Предлагам да я подкрепите</w:t>
      </w:r>
      <w:r w:rsidR="00E02A30">
        <w:rPr>
          <w:rFonts w:ascii="Times New Roman" w:hAnsi="Times New Roman"/>
          <w:sz w:val="24"/>
          <w:szCs w:val="24"/>
          <w:lang w:val="bg-BG" w:eastAsia="pl-PL"/>
        </w:rPr>
        <w:t>.</w:t>
      </w:r>
    </w:p>
    <w:p w14:paraId="796DE533" w14:textId="3F642EA7" w:rsidR="00E02A30" w:rsidRDefault="00E02A30" w:rsidP="00E02A30">
      <w:pPr>
        <w:pStyle w:val="a7"/>
        <w:ind w:left="0" w:firstLine="708"/>
        <w:jc w:val="both"/>
        <w:rPr>
          <w:rFonts w:ascii="Times New Roman" w:hAnsi="Times New Roman"/>
          <w:sz w:val="24"/>
          <w:szCs w:val="24"/>
          <w:lang w:val="bg-BG" w:eastAsia="pl-PL"/>
        </w:rPr>
      </w:pP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Заявки за изказвания? Няма. Режим на гласуване, моля. Системата е стартирана. Моля гласувайте.</w:t>
      </w:r>
    </w:p>
    <w:p w14:paraId="07FED12A" w14:textId="0DDF8517" w:rsidR="00E02A30" w:rsidRDefault="00E02A30" w:rsidP="00E02A30">
      <w:pPr>
        <w:spacing w:after="0" w:line="276" w:lineRule="auto"/>
        <w:jc w:val="both"/>
        <w:rPr>
          <w:rFonts w:ascii="Times New Roman" w:hAnsi="Times New Roman"/>
          <w:b/>
          <w:bCs/>
          <w:sz w:val="24"/>
          <w:szCs w:val="24"/>
          <w:lang w:eastAsia="pl-PL"/>
        </w:rPr>
      </w:pPr>
      <w:r w:rsidRPr="007142A6">
        <w:rPr>
          <w:rFonts w:ascii="Times New Roman" w:hAnsi="Times New Roman"/>
          <w:b/>
          <w:bCs/>
          <w:sz w:val="24"/>
          <w:szCs w:val="24"/>
          <w:lang w:eastAsia="pl-PL"/>
        </w:rPr>
        <w:t>КВОРУМ – 43. С 43 „за“, 0 „против“, 0 „въздържали се“ се прие</w:t>
      </w:r>
    </w:p>
    <w:p w14:paraId="53017FE6" w14:textId="77777777" w:rsidR="007142A6" w:rsidRDefault="007142A6" w:rsidP="00E02A30">
      <w:pPr>
        <w:spacing w:after="0" w:line="276" w:lineRule="auto"/>
        <w:jc w:val="both"/>
        <w:rPr>
          <w:rFonts w:ascii="Times New Roman" w:hAnsi="Times New Roman"/>
          <w:b/>
          <w:bCs/>
          <w:sz w:val="24"/>
          <w:szCs w:val="24"/>
          <w:lang w:eastAsia="pl-PL"/>
        </w:rPr>
      </w:pPr>
    </w:p>
    <w:p w14:paraId="2258993B" w14:textId="77777777" w:rsidR="007142A6" w:rsidRPr="007142A6" w:rsidRDefault="007142A6" w:rsidP="007142A6">
      <w:pPr>
        <w:keepNext/>
        <w:spacing w:after="0" w:line="240" w:lineRule="auto"/>
        <w:jc w:val="center"/>
        <w:outlineLvl w:val="0"/>
        <w:rPr>
          <w:rFonts w:ascii="Times New Roman" w:eastAsia="Times New Roman" w:hAnsi="Times New Roman"/>
          <w:b/>
          <w:sz w:val="28"/>
          <w:szCs w:val="28"/>
        </w:rPr>
      </w:pPr>
      <w:r w:rsidRPr="007142A6">
        <w:rPr>
          <w:rFonts w:ascii="Times New Roman" w:eastAsia="Times New Roman" w:hAnsi="Times New Roman"/>
          <w:b/>
          <w:sz w:val="28"/>
          <w:szCs w:val="28"/>
          <w:lang w:val="en-US"/>
        </w:rPr>
        <w:t>РЕШЕНИЕ № 1010</w:t>
      </w:r>
    </w:p>
    <w:p w14:paraId="5D9A7A91" w14:textId="0FD0D01C" w:rsidR="007142A6" w:rsidRPr="007142A6" w:rsidRDefault="007142A6" w:rsidP="007142A6">
      <w:pPr>
        <w:spacing w:after="0" w:line="240" w:lineRule="auto"/>
        <w:rPr>
          <w:rFonts w:ascii="Times New Roman" w:eastAsia="Times New Roman" w:hAnsi="Times New Roman"/>
          <w:b/>
          <w:sz w:val="28"/>
          <w:szCs w:val="28"/>
          <w:lang w:val="en-US"/>
        </w:rPr>
      </w:pPr>
    </w:p>
    <w:p w14:paraId="29F87CA2" w14:textId="6E179E01" w:rsidR="007142A6" w:rsidRPr="007142A6" w:rsidRDefault="007142A6" w:rsidP="007142A6">
      <w:pPr>
        <w:ind w:firstLine="709"/>
        <w:jc w:val="both"/>
        <w:rPr>
          <w:rFonts w:ascii="Times New Roman" w:eastAsiaTheme="minorHAnsi" w:hAnsi="Times New Roman"/>
          <w:sz w:val="24"/>
          <w:szCs w:val="24"/>
          <w:highlight w:val="yellow"/>
          <w:lang w:val="en-US"/>
        </w:rPr>
      </w:pPr>
      <w:r w:rsidRPr="007142A6">
        <w:rPr>
          <w:rFonts w:ascii="Times New Roman" w:eastAsiaTheme="minorHAnsi" w:hAnsi="Times New Roman"/>
          <w:sz w:val="24"/>
          <w:szCs w:val="24"/>
          <w:lang w:val="en-US"/>
        </w:rPr>
        <w:t>На основание чл. 21, ал. 1, т. 12 и ал. 2</w:t>
      </w:r>
      <w:r w:rsidRPr="007142A6">
        <w:rPr>
          <w:rFonts w:ascii="Times New Roman" w:eastAsiaTheme="minorHAnsi" w:hAnsi="Times New Roman"/>
          <w:sz w:val="24"/>
          <w:szCs w:val="24"/>
        </w:rPr>
        <w:t>,</w:t>
      </w:r>
      <w:r w:rsidRPr="007142A6">
        <w:rPr>
          <w:rFonts w:ascii="Times New Roman" w:eastAsiaTheme="minorHAnsi" w:hAnsi="Times New Roman"/>
          <w:sz w:val="24"/>
          <w:szCs w:val="24"/>
          <w:lang w:val="en-US"/>
        </w:rPr>
        <w:t xml:space="preserve"> във връзка с чл. 17, ал. 1, т. 3 от ЗМСМА, във вр. с чл. 12, ал. 2 от Наредбата за условията и реда за осъществяване на закрила на деца с изявени дарби, приета с ПМС №298/17.12.2003 г. (посл. изм. с ДВ бр. 30 от 31.03.2020 г.) Общински съвет – Русе</w:t>
      </w:r>
      <w:r w:rsidRPr="007142A6">
        <w:rPr>
          <w:rFonts w:ascii="Times New Roman" w:eastAsiaTheme="minorHAnsi" w:hAnsi="Times New Roman"/>
          <w:sz w:val="24"/>
          <w:szCs w:val="24"/>
        </w:rPr>
        <w:t xml:space="preserve"> реши</w:t>
      </w:r>
      <w:r w:rsidRPr="007142A6">
        <w:rPr>
          <w:rFonts w:ascii="Times New Roman" w:eastAsiaTheme="minorHAnsi" w:hAnsi="Times New Roman"/>
          <w:sz w:val="24"/>
          <w:szCs w:val="24"/>
          <w:lang w:val="en-US"/>
        </w:rPr>
        <w:t>:</w:t>
      </w:r>
    </w:p>
    <w:p w14:paraId="3CD22739" w14:textId="77777777" w:rsidR="007142A6" w:rsidRPr="007142A6" w:rsidRDefault="007142A6" w:rsidP="007142A6">
      <w:pPr>
        <w:ind w:firstLine="708"/>
        <w:jc w:val="both"/>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Приема Общинска програма на мерките за закрила на деца с изявени дарби за 2022 г., (Приложение 1, неразделна част от настоящето решение).</w:t>
      </w:r>
    </w:p>
    <w:p w14:paraId="758164D5" w14:textId="0FA8E87F" w:rsidR="00E02A30" w:rsidRDefault="00E02A30" w:rsidP="009C2B57">
      <w:pPr>
        <w:pStyle w:val="a7"/>
        <w:ind w:left="0"/>
        <w:jc w:val="both"/>
        <w:rPr>
          <w:rFonts w:ascii="Times New Roman" w:hAnsi="Times New Roman" w:cs="Times New Roman"/>
          <w:sz w:val="24"/>
          <w:szCs w:val="24"/>
          <w:lang w:val="bg-BG"/>
        </w:rPr>
      </w:pPr>
    </w:p>
    <w:p w14:paraId="1A6F9991" w14:textId="1FF439C8" w:rsidR="00E02A30" w:rsidRPr="00E02A30" w:rsidRDefault="00E02A30" w:rsidP="009C2B57">
      <w:pPr>
        <w:pStyle w:val="a7"/>
        <w:ind w:left="0"/>
        <w:jc w:val="both"/>
        <w:rPr>
          <w:rFonts w:ascii="Times New Roman" w:hAnsi="Times New Roman" w:cs="Times New Roman"/>
          <w:b/>
          <w:bCs/>
          <w:sz w:val="24"/>
          <w:szCs w:val="24"/>
          <w:lang w:val="bg-BG"/>
        </w:rPr>
      </w:pPr>
      <w:r w:rsidRPr="00E02A30">
        <w:rPr>
          <w:rFonts w:ascii="Times New Roman" w:hAnsi="Times New Roman" w:cs="Times New Roman"/>
          <w:b/>
          <w:bCs/>
          <w:sz w:val="24"/>
          <w:szCs w:val="24"/>
          <w:lang w:val="bg-BG"/>
        </w:rPr>
        <w:t>Точка 45</w:t>
      </w:r>
    </w:p>
    <w:p w14:paraId="72C67F29" w14:textId="62DB4D12" w:rsidR="00E02A30" w:rsidRPr="00E02A30" w:rsidRDefault="00E02A30" w:rsidP="00E02A30">
      <w:pPr>
        <w:pStyle w:val="a7"/>
        <w:ind w:left="0"/>
        <w:jc w:val="both"/>
        <w:rPr>
          <w:rFonts w:ascii="Times New Roman" w:hAnsi="Times New Roman" w:cs="Times New Roman"/>
          <w:b/>
          <w:bCs/>
          <w:sz w:val="24"/>
          <w:szCs w:val="24"/>
        </w:rPr>
      </w:pPr>
      <w:r w:rsidRPr="00E02A30">
        <w:rPr>
          <w:rFonts w:ascii="Times New Roman" w:hAnsi="Times New Roman" w:cs="Times New Roman"/>
          <w:b/>
          <w:bCs/>
          <w:sz w:val="24"/>
          <w:szCs w:val="24"/>
        </w:rPr>
        <w:t xml:space="preserve">К.л. № 962 </w:t>
      </w:r>
      <w:r w:rsidRPr="00E02A30">
        <w:rPr>
          <w:rFonts w:ascii="Times New Roman" w:eastAsia="Calibri" w:hAnsi="Times New Roman" w:cs="Times New Roman"/>
          <w:b/>
          <w:bCs/>
          <w:sz w:val="24"/>
          <w:szCs w:val="24"/>
        </w:rPr>
        <w:t xml:space="preserve">Одобряване на Програма за достъпна архитектурна среда на територията на </w:t>
      </w:r>
      <w:r>
        <w:rPr>
          <w:rFonts w:ascii="Times New Roman" w:eastAsia="Calibri" w:hAnsi="Times New Roman" w:cs="Times New Roman"/>
          <w:b/>
          <w:bCs/>
          <w:sz w:val="24"/>
          <w:szCs w:val="24"/>
          <w:lang w:val="bg-BG"/>
        </w:rPr>
        <w:t>О</w:t>
      </w:r>
      <w:r w:rsidRPr="00E02A30">
        <w:rPr>
          <w:rFonts w:ascii="Times New Roman" w:eastAsia="Calibri" w:hAnsi="Times New Roman" w:cs="Times New Roman"/>
          <w:b/>
          <w:bCs/>
          <w:sz w:val="24"/>
          <w:szCs w:val="24"/>
        </w:rPr>
        <w:t>бщина Русе (2022-2023)</w:t>
      </w:r>
    </w:p>
    <w:p w14:paraId="77597A61" w14:textId="517B8BD4" w:rsidR="00E02A30" w:rsidRDefault="00E02A30" w:rsidP="009C2B57">
      <w:pPr>
        <w:pStyle w:val="a7"/>
        <w:ind w:left="0"/>
        <w:jc w:val="both"/>
        <w:rPr>
          <w:rFonts w:ascii="Times New Roman" w:hAnsi="Times New Roman" w:cs="Times New Roman"/>
          <w:sz w:val="24"/>
          <w:szCs w:val="24"/>
          <w:lang w:val="bg-BG"/>
        </w:rPr>
      </w:pPr>
    </w:p>
    <w:p w14:paraId="7E6AACBF" w14:textId="77777777" w:rsidR="00E02A30" w:rsidRDefault="00E02A30" w:rsidP="00E02A30">
      <w:pPr>
        <w:pStyle w:val="a7"/>
        <w:ind w:left="0" w:firstLine="708"/>
        <w:jc w:val="both"/>
        <w:rPr>
          <w:rFonts w:ascii="Times New Roman" w:hAnsi="Times New Roman"/>
          <w:sz w:val="24"/>
          <w:szCs w:val="24"/>
          <w:lang w:val="bg-BG" w:eastAsia="pl-PL"/>
        </w:rPr>
      </w:pP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val="bg-BG" w:eastAsia="pl-PL"/>
        </w:rPr>
        <w:t>Заповядайте, господин Енчев.</w:t>
      </w:r>
    </w:p>
    <w:p w14:paraId="0BB01D8F" w14:textId="67EE5C2B" w:rsidR="00E02A30" w:rsidRDefault="00E02A30" w:rsidP="00E02A30">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F235CF">
        <w:rPr>
          <w:rFonts w:ascii="Times New Roman" w:hAnsi="Times New Roman"/>
          <w:b/>
          <w:bCs/>
          <w:sz w:val="24"/>
          <w:szCs w:val="24"/>
          <w:lang w:val="bg-BG" w:eastAsia="pl-PL"/>
        </w:rPr>
        <w:t>Г-н Енчо Енчев: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господин Председател. Уважаеми общински съветници, поддържаме направеното предложение относно о</w:t>
      </w:r>
      <w:r w:rsidRPr="00E02A30">
        <w:rPr>
          <w:rFonts w:ascii="Times New Roman" w:hAnsi="Times New Roman"/>
          <w:sz w:val="24"/>
          <w:szCs w:val="24"/>
          <w:lang w:val="bg-BG" w:eastAsia="pl-PL"/>
        </w:rPr>
        <w:t xml:space="preserve">добряване на Програма за достъпна архитектурна среда на територията на </w:t>
      </w:r>
      <w:r>
        <w:rPr>
          <w:rFonts w:ascii="Times New Roman" w:hAnsi="Times New Roman"/>
          <w:sz w:val="24"/>
          <w:szCs w:val="24"/>
          <w:lang w:val="bg-BG" w:eastAsia="pl-PL"/>
        </w:rPr>
        <w:t>О</w:t>
      </w:r>
      <w:r w:rsidRPr="00E02A30">
        <w:rPr>
          <w:rFonts w:ascii="Times New Roman" w:hAnsi="Times New Roman"/>
          <w:sz w:val="24"/>
          <w:szCs w:val="24"/>
          <w:lang w:val="bg-BG" w:eastAsia="pl-PL"/>
        </w:rPr>
        <w:t>бщина Русе</w:t>
      </w:r>
      <w:r>
        <w:rPr>
          <w:rFonts w:ascii="Times New Roman" w:hAnsi="Times New Roman"/>
          <w:sz w:val="24"/>
          <w:szCs w:val="24"/>
          <w:lang w:val="bg-BG" w:eastAsia="pl-PL"/>
        </w:rPr>
        <w:t>. През месец февруари предстои да се внесе отчет по извършеното до този момент и след това приемане на нова годишна програма. Благодаря.</w:t>
      </w:r>
    </w:p>
    <w:p w14:paraId="0973BAA4" w14:textId="7C3A5783" w:rsidR="00E02A30" w:rsidRDefault="00E02A30" w:rsidP="00E02A30">
      <w:pPr>
        <w:pStyle w:val="a7"/>
        <w:ind w:left="0" w:firstLine="708"/>
        <w:jc w:val="both"/>
        <w:rPr>
          <w:rFonts w:ascii="Times New Roman" w:hAnsi="Times New Roman"/>
          <w:sz w:val="24"/>
          <w:szCs w:val="24"/>
          <w:lang w:val="bg-BG" w:eastAsia="pl-PL"/>
        </w:rPr>
      </w:pP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 xml:space="preserve">Благодаря. Заявки за изказвания? Няма. Режим на гласуване, моля. </w:t>
      </w:r>
    </w:p>
    <w:p w14:paraId="37CBEB30" w14:textId="2521D1B0" w:rsidR="00E02A30" w:rsidRDefault="00E02A30" w:rsidP="00E02A30">
      <w:pPr>
        <w:spacing w:after="0" w:line="276" w:lineRule="auto"/>
        <w:jc w:val="both"/>
        <w:rPr>
          <w:rFonts w:ascii="Times New Roman" w:hAnsi="Times New Roman"/>
          <w:b/>
          <w:bCs/>
          <w:sz w:val="24"/>
          <w:szCs w:val="24"/>
          <w:lang w:eastAsia="pl-PL"/>
        </w:rPr>
      </w:pPr>
      <w:r w:rsidRPr="007142A6">
        <w:rPr>
          <w:rFonts w:ascii="Times New Roman" w:hAnsi="Times New Roman"/>
          <w:b/>
          <w:bCs/>
          <w:sz w:val="24"/>
          <w:szCs w:val="24"/>
          <w:lang w:eastAsia="pl-PL"/>
        </w:rPr>
        <w:t>КВОРУМ – 4</w:t>
      </w:r>
      <w:r w:rsidR="00DA1B8F" w:rsidRPr="007142A6">
        <w:rPr>
          <w:rFonts w:ascii="Times New Roman" w:hAnsi="Times New Roman"/>
          <w:b/>
          <w:bCs/>
          <w:sz w:val="24"/>
          <w:szCs w:val="24"/>
          <w:lang w:eastAsia="pl-PL"/>
        </w:rPr>
        <w:t>1</w:t>
      </w:r>
      <w:r w:rsidRPr="007142A6">
        <w:rPr>
          <w:rFonts w:ascii="Times New Roman" w:hAnsi="Times New Roman"/>
          <w:b/>
          <w:bCs/>
          <w:sz w:val="24"/>
          <w:szCs w:val="24"/>
          <w:lang w:eastAsia="pl-PL"/>
        </w:rPr>
        <w:t>. С 4</w:t>
      </w:r>
      <w:r w:rsidR="00DA1B8F" w:rsidRPr="007142A6">
        <w:rPr>
          <w:rFonts w:ascii="Times New Roman" w:hAnsi="Times New Roman"/>
          <w:b/>
          <w:bCs/>
          <w:sz w:val="24"/>
          <w:szCs w:val="24"/>
          <w:lang w:eastAsia="pl-PL"/>
        </w:rPr>
        <w:t>1</w:t>
      </w:r>
      <w:r w:rsidRPr="007142A6">
        <w:rPr>
          <w:rFonts w:ascii="Times New Roman" w:hAnsi="Times New Roman"/>
          <w:b/>
          <w:bCs/>
          <w:sz w:val="24"/>
          <w:szCs w:val="24"/>
          <w:lang w:eastAsia="pl-PL"/>
        </w:rPr>
        <w:t xml:space="preserve"> „за“, 0 „против“, 0 „въздържали се“ се прие</w:t>
      </w:r>
    </w:p>
    <w:p w14:paraId="1D761997" w14:textId="77777777" w:rsidR="007142A6" w:rsidRDefault="007142A6" w:rsidP="00E02A30">
      <w:pPr>
        <w:spacing w:after="0" w:line="276" w:lineRule="auto"/>
        <w:jc w:val="both"/>
        <w:rPr>
          <w:rFonts w:ascii="Times New Roman" w:hAnsi="Times New Roman"/>
          <w:b/>
          <w:bCs/>
          <w:sz w:val="24"/>
          <w:szCs w:val="24"/>
          <w:lang w:eastAsia="pl-PL"/>
        </w:rPr>
      </w:pPr>
    </w:p>
    <w:p w14:paraId="090F0F38" w14:textId="77777777" w:rsidR="007142A6" w:rsidRPr="007142A6" w:rsidRDefault="007142A6" w:rsidP="007142A6">
      <w:pPr>
        <w:keepNext/>
        <w:spacing w:after="0" w:line="240" w:lineRule="auto"/>
        <w:jc w:val="center"/>
        <w:outlineLvl w:val="0"/>
        <w:rPr>
          <w:rFonts w:ascii="Times New Roman" w:eastAsia="Times New Roman" w:hAnsi="Times New Roman"/>
          <w:b/>
          <w:sz w:val="28"/>
          <w:szCs w:val="28"/>
        </w:rPr>
      </w:pPr>
      <w:r w:rsidRPr="007142A6">
        <w:rPr>
          <w:rFonts w:ascii="Times New Roman" w:eastAsia="Times New Roman" w:hAnsi="Times New Roman"/>
          <w:b/>
          <w:sz w:val="28"/>
          <w:szCs w:val="28"/>
          <w:lang w:val="en-US"/>
        </w:rPr>
        <w:t>РЕШЕНИЕ № 1011</w:t>
      </w:r>
    </w:p>
    <w:p w14:paraId="57EA7C14" w14:textId="64026F41" w:rsidR="007142A6" w:rsidRPr="007142A6" w:rsidRDefault="007142A6" w:rsidP="007142A6">
      <w:pPr>
        <w:spacing w:after="0" w:line="240" w:lineRule="auto"/>
        <w:rPr>
          <w:rFonts w:ascii="Times New Roman" w:eastAsia="Times New Roman" w:hAnsi="Times New Roman"/>
          <w:b/>
          <w:sz w:val="28"/>
          <w:szCs w:val="28"/>
          <w:lang w:val="en-US"/>
        </w:rPr>
      </w:pPr>
    </w:p>
    <w:p w14:paraId="59A701BA" w14:textId="77777777" w:rsidR="007142A6" w:rsidRPr="007142A6" w:rsidRDefault="007142A6" w:rsidP="007142A6">
      <w:pPr>
        <w:tabs>
          <w:tab w:val="left" w:pos="9360"/>
        </w:tabs>
        <w:spacing w:after="0" w:line="240" w:lineRule="auto"/>
        <w:ind w:right="-131" w:firstLine="709"/>
        <w:jc w:val="both"/>
        <w:rPr>
          <w:rFonts w:ascii="Times New Roman" w:eastAsiaTheme="minorHAnsi" w:hAnsi="Times New Roman" w:cstheme="minorBidi"/>
          <w:sz w:val="24"/>
          <w:szCs w:val="24"/>
        </w:rPr>
      </w:pPr>
      <w:r w:rsidRPr="007142A6">
        <w:rPr>
          <w:rFonts w:ascii="Times New Roman" w:eastAsiaTheme="minorHAnsi" w:hAnsi="Times New Roman" w:cstheme="minorBidi"/>
          <w:sz w:val="24"/>
          <w:szCs w:val="24"/>
          <w:lang w:val="en-US"/>
        </w:rPr>
        <w:t>На основание чл. 21, ал. 2, във връзка с чл. 21, ал. 1,  т. 12  от Закона за местно самоуправление и местна администрация, чл. 63, т. 1 от Закона за хората с увреждания</w:t>
      </w:r>
      <w:r w:rsidRPr="007142A6">
        <w:rPr>
          <w:rFonts w:ascii="Times New Roman" w:eastAsiaTheme="minorHAnsi" w:hAnsi="Times New Roman" w:cstheme="minorBidi"/>
          <w:sz w:val="24"/>
          <w:szCs w:val="24"/>
        </w:rPr>
        <w:t>,</w:t>
      </w:r>
      <w:r w:rsidRPr="007142A6">
        <w:rPr>
          <w:rFonts w:ascii="Times New Roman" w:eastAsiaTheme="minorHAnsi" w:hAnsi="Times New Roman" w:cstheme="minorBidi"/>
          <w:sz w:val="24"/>
          <w:szCs w:val="24"/>
          <w:lang w:val="en-US"/>
        </w:rPr>
        <w:t xml:space="preserve">  Общински съвет</w:t>
      </w:r>
      <w:r w:rsidRPr="007142A6">
        <w:rPr>
          <w:rFonts w:ascii="Times New Roman" w:eastAsiaTheme="minorHAnsi" w:hAnsi="Times New Roman" w:cstheme="minorBidi"/>
          <w:sz w:val="24"/>
          <w:szCs w:val="24"/>
        </w:rPr>
        <w:t xml:space="preserve"> -</w:t>
      </w:r>
      <w:r w:rsidRPr="007142A6">
        <w:rPr>
          <w:rFonts w:ascii="Times New Roman" w:eastAsiaTheme="minorHAnsi" w:hAnsi="Times New Roman" w:cstheme="minorBidi"/>
          <w:sz w:val="24"/>
          <w:szCs w:val="24"/>
          <w:lang w:val="en-US"/>
        </w:rPr>
        <w:t xml:space="preserve"> Русе </w:t>
      </w:r>
      <w:r w:rsidRPr="007142A6">
        <w:rPr>
          <w:rFonts w:ascii="Times New Roman" w:eastAsiaTheme="minorHAnsi" w:hAnsi="Times New Roman" w:cstheme="minorBidi"/>
          <w:sz w:val="24"/>
          <w:szCs w:val="24"/>
        </w:rPr>
        <w:t>реши:</w:t>
      </w:r>
    </w:p>
    <w:p w14:paraId="743A604E" w14:textId="30DC6FE7" w:rsidR="007142A6" w:rsidRPr="007142A6" w:rsidRDefault="007142A6" w:rsidP="007142A6">
      <w:pPr>
        <w:spacing w:after="0" w:line="240" w:lineRule="auto"/>
        <w:ind w:right="1417"/>
        <w:jc w:val="both"/>
        <w:rPr>
          <w:rFonts w:ascii="Times New Roman" w:eastAsiaTheme="minorHAnsi" w:hAnsi="Times New Roman" w:cstheme="minorBidi"/>
          <w:b/>
          <w:sz w:val="24"/>
          <w:szCs w:val="24"/>
        </w:rPr>
      </w:pPr>
      <w:r w:rsidRPr="007142A6">
        <w:rPr>
          <w:rFonts w:ascii="Times New Roman" w:eastAsiaTheme="minorHAnsi" w:hAnsi="Times New Roman" w:cstheme="minorBidi"/>
          <w:b/>
          <w:sz w:val="24"/>
          <w:szCs w:val="24"/>
          <w:lang w:val="en-US"/>
        </w:rPr>
        <w:t xml:space="preserve">                                                     </w:t>
      </w:r>
      <w:r w:rsidRPr="007142A6">
        <w:rPr>
          <w:rFonts w:ascii="Times New Roman" w:eastAsiaTheme="minorHAnsi" w:hAnsi="Times New Roman" w:cstheme="minorBidi"/>
          <w:b/>
          <w:sz w:val="24"/>
          <w:szCs w:val="24"/>
        </w:rPr>
        <w:t xml:space="preserve"> </w:t>
      </w:r>
    </w:p>
    <w:p w14:paraId="7E8D7AA8" w14:textId="77777777" w:rsidR="007142A6" w:rsidRPr="007142A6" w:rsidRDefault="007142A6" w:rsidP="007142A6">
      <w:pPr>
        <w:spacing w:after="0" w:line="240" w:lineRule="auto"/>
        <w:ind w:firstLine="567"/>
        <w:jc w:val="both"/>
        <w:rPr>
          <w:rFonts w:ascii="Times New Roman" w:eastAsiaTheme="minorHAnsi" w:hAnsi="Times New Roman" w:cstheme="minorBidi"/>
          <w:sz w:val="24"/>
          <w:szCs w:val="24"/>
        </w:rPr>
      </w:pPr>
      <w:r w:rsidRPr="007142A6">
        <w:rPr>
          <w:rFonts w:ascii="Times New Roman" w:eastAsiaTheme="minorHAnsi" w:hAnsi="Times New Roman" w:cstheme="minorBidi"/>
          <w:sz w:val="24"/>
          <w:szCs w:val="24"/>
          <w:lang w:val="en-US"/>
        </w:rPr>
        <w:t>Одобрява Програма за достъпна архитектурна среда на територията на община Русе (2022-2023)</w:t>
      </w:r>
      <w:r w:rsidRPr="007142A6">
        <w:rPr>
          <w:rFonts w:ascii="Times New Roman" w:eastAsiaTheme="minorHAnsi" w:hAnsi="Times New Roman" w:cstheme="minorBidi"/>
          <w:sz w:val="24"/>
          <w:szCs w:val="24"/>
        </w:rPr>
        <w:t>.</w:t>
      </w:r>
    </w:p>
    <w:p w14:paraId="71A831B6" w14:textId="0A26ABCF" w:rsidR="00E02A30" w:rsidRPr="007142A6" w:rsidRDefault="00E02A30" w:rsidP="007142A6">
      <w:pPr>
        <w:spacing w:after="0" w:line="240" w:lineRule="auto"/>
        <w:rPr>
          <w:rFonts w:ascii="Times New Roman" w:eastAsia="SimSun" w:hAnsi="Times New Roman"/>
          <w:sz w:val="24"/>
          <w:szCs w:val="24"/>
          <w:lang w:eastAsia="zh-CN"/>
        </w:rPr>
      </w:pPr>
    </w:p>
    <w:p w14:paraId="7D39EBD0" w14:textId="77777777" w:rsidR="007142A6" w:rsidRDefault="007142A6" w:rsidP="00E02A30">
      <w:pPr>
        <w:spacing w:after="0" w:line="276" w:lineRule="auto"/>
        <w:jc w:val="both"/>
        <w:rPr>
          <w:rFonts w:ascii="Times New Roman" w:hAnsi="Times New Roman"/>
          <w:b/>
          <w:bCs/>
          <w:sz w:val="24"/>
          <w:szCs w:val="24"/>
          <w:lang w:eastAsia="pl-PL"/>
        </w:rPr>
      </w:pPr>
    </w:p>
    <w:p w14:paraId="79846D0A" w14:textId="77777777" w:rsidR="007142A6" w:rsidRDefault="007142A6" w:rsidP="00E02A30">
      <w:pPr>
        <w:spacing w:after="0" w:line="276" w:lineRule="auto"/>
        <w:jc w:val="both"/>
        <w:rPr>
          <w:rFonts w:ascii="Times New Roman" w:hAnsi="Times New Roman"/>
          <w:b/>
          <w:bCs/>
          <w:sz w:val="24"/>
          <w:szCs w:val="24"/>
          <w:lang w:eastAsia="pl-PL"/>
        </w:rPr>
      </w:pPr>
    </w:p>
    <w:p w14:paraId="0C2B86D6" w14:textId="77777777" w:rsidR="007142A6" w:rsidRDefault="007142A6" w:rsidP="00E02A30">
      <w:pPr>
        <w:spacing w:after="0" w:line="276" w:lineRule="auto"/>
        <w:jc w:val="both"/>
        <w:rPr>
          <w:rFonts w:ascii="Times New Roman" w:hAnsi="Times New Roman"/>
          <w:b/>
          <w:bCs/>
          <w:sz w:val="24"/>
          <w:szCs w:val="24"/>
          <w:lang w:eastAsia="pl-PL"/>
        </w:rPr>
      </w:pPr>
    </w:p>
    <w:p w14:paraId="673DE1E0" w14:textId="77777777" w:rsidR="007142A6" w:rsidRDefault="007142A6" w:rsidP="00E02A30">
      <w:pPr>
        <w:spacing w:after="0" w:line="276" w:lineRule="auto"/>
        <w:jc w:val="both"/>
        <w:rPr>
          <w:rFonts w:ascii="Times New Roman" w:hAnsi="Times New Roman"/>
          <w:b/>
          <w:bCs/>
          <w:sz w:val="24"/>
          <w:szCs w:val="24"/>
          <w:lang w:eastAsia="pl-PL"/>
        </w:rPr>
      </w:pPr>
    </w:p>
    <w:p w14:paraId="6B430391" w14:textId="1074ADD8" w:rsidR="00E02A30" w:rsidRDefault="00E02A30" w:rsidP="00E02A30">
      <w:pPr>
        <w:spacing w:after="0" w:line="276" w:lineRule="auto"/>
        <w:jc w:val="both"/>
        <w:rPr>
          <w:rFonts w:ascii="Times New Roman" w:hAnsi="Times New Roman"/>
          <w:b/>
          <w:bCs/>
          <w:sz w:val="24"/>
          <w:szCs w:val="24"/>
          <w:lang w:eastAsia="pl-PL"/>
        </w:rPr>
      </w:pPr>
      <w:r>
        <w:rPr>
          <w:rFonts w:ascii="Times New Roman" w:hAnsi="Times New Roman"/>
          <w:b/>
          <w:bCs/>
          <w:sz w:val="24"/>
          <w:szCs w:val="24"/>
          <w:lang w:eastAsia="pl-PL"/>
        </w:rPr>
        <w:lastRenderedPageBreak/>
        <w:t>Точка 46</w:t>
      </w:r>
    </w:p>
    <w:p w14:paraId="7D0459E2" w14:textId="25345ABF" w:rsidR="00E02A30" w:rsidRDefault="00E02A30" w:rsidP="00E02A30">
      <w:pPr>
        <w:pStyle w:val="a7"/>
        <w:ind w:left="0"/>
        <w:jc w:val="both"/>
        <w:rPr>
          <w:rFonts w:ascii="Times New Roman" w:hAnsi="Times New Roman" w:cs="Times New Roman"/>
          <w:b/>
          <w:sz w:val="24"/>
          <w:szCs w:val="24"/>
        </w:rPr>
      </w:pPr>
      <w:r w:rsidRPr="00E02A30">
        <w:rPr>
          <w:rFonts w:ascii="Times New Roman" w:hAnsi="Times New Roman" w:cs="Times New Roman"/>
          <w:b/>
          <w:sz w:val="24"/>
          <w:szCs w:val="24"/>
        </w:rPr>
        <w:t>К.л. № 963 Приемане на План за действие на Община Русе за равенство, приобщаване и участие на ромите 2022-2023, в изпълнение на Националната стратегия  /НС /на Република България за равенство, приобщаване и участие на ромите 2021-2030 и Националния План за действия на Р. България за 2022-2023.</w:t>
      </w:r>
    </w:p>
    <w:p w14:paraId="648A198A" w14:textId="2102C044" w:rsidR="00DA1B8F" w:rsidRDefault="00DA1B8F" w:rsidP="00E02A30">
      <w:pPr>
        <w:pStyle w:val="a7"/>
        <w:ind w:left="0"/>
        <w:jc w:val="both"/>
        <w:rPr>
          <w:rFonts w:ascii="Times New Roman" w:hAnsi="Times New Roman" w:cs="Times New Roman"/>
          <w:b/>
          <w:sz w:val="24"/>
          <w:szCs w:val="24"/>
        </w:rPr>
      </w:pPr>
    </w:p>
    <w:p w14:paraId="462AEF48" w14:textId="77777777" w:rsidR="00DA1B8F" w:rsidRDefault="00DA1B8F" w:rsidP="00DA1B8F">
      <w:pPr>
        <w:pStyle w:val="a7"/>
        <w:ind w:left="0" w:firstLine="708"/>
        <w:jc w:val="both"/>
        <w:rPr>
          <w:rFonts w:ascii="Times New Roman" w:hAnsi="Times New Roman"/>
          <w:sz w:val="24"/>
          <w:szCs w:val="24"/>
          <w:lang w:val="bg-BG" w:eastAsia="pl-PL"/>
        </w:rPr>
      </w:pPr>
      <w:bookmarkStart w:id="9" w:name="_Hlk109062712"/>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val="bg-BG" w:eastAsia="pl-PL"/>
        </w:rPr>
        <w:t>Заповядайте, господин Енчев.</w:t>
      </w:r>
    </w:p>
    <w:p w14:paraId="0196B138" w14:textId="4E61DE5C" w:rsidR="00DA1B8F" w:rsidRDefault="00DA1B8F" w:rsidP="00DA1B8F">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F235CF">
        <w:rPr>
          <w:rFonts w:ascii="Times New Roman" w:hAnsi="Times New Roman"/>
          <w:b/>
          <w:bCs/>
          <w:sz w:val="24"/>
          <w:szCs w:val="24"/>
          <w:lang w:val="bg-BG" w:eastAsia="pl-PL"/>
        </w:rPr>
        <w:t>Г-н Енчо Енчев: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господин Председателю.</w:t>
      </w:r>
      <w:bookmarkEnd w:id="9"/>
      <w:r>
        <w:rPr>
          <w:rFonts w:ascii="Times New Roman" w:hAnsi="Times New Roman"/>
          <w:sz w:val="24"/>
          <w:szCs w:val="24"/>
          <w:lang w:val="bg-BG" w:eastAsia="pl-PL"/>
        </w:rPr>
        <w:t xml:space="preserve"> Уважаеми общински съветници, настоящото предложение е относно предприемане на </w:t>
      </w:r>
      <w:r w:rsidRPr="00DA1B8F">
        <w:rPr>
          <w:rFonts w:ascii="Times New Roman" w:hAnsi="Times New Roman"/>
          <w:sz w:val="24"/>
          <w:szCs w:val="24"/>
          <w:lang w:val="bg-BG" w:eastAsia="pl-PL"/>
        </w:rPr>
        <w:t>План за действие на Община Русе за равенство, приобщаване и участие на ромите 2022-2023, в изпълнение на Националната стратегия  /НС /на Република България за равенство, приобщаване и участие на ромите 2021-2030 и Националния План за действия на Р. България за 2022-2023.</w:t>
      </w:r>
      <w:r>
        <w:rPr>
          <w:rFonts w:ascii="Times New Roman" w:hAnsi="Times New Roman"/>
          <w:sz w:val="24"/>
          <w:szCs w:val="24"/>
          <w:lang w:val="bg-BG" w:eastAsia="pl-PL"/>
        </w:rPr>
        <w:t xml:space="preserve"> На Комисия по култура господин Дяков направи едно предложение, което общинска администрация приемаме, с което моля да допълним. В Приоритет 6 Култура, т.1, графа 3 да се добавят като отговорни институции общински и държавни ку</w:t>
      </w:r>
      <w:r w:rsidR="007E358C">
        <w:rPr>
          <w:rFonts w:ascii="Times New Roman" w:hAnsi="Times New Roman"/>
          <w:sz w:val="24"/>
          <w:szCs w:val="24"/>
          <w:lang w:val="bg-BG" w:eastAsia="pl-PL"/>
        </w:rPr>
        <w:t>л</w:t>
      </w:r>
      <w:r>
        <w:rPr>
          <w:rFonts w:ascii="Times New Roman" w:hAnsi="Times New Roman"/>
          <w:sz w:val="24"/>
          <w:szCs w:val="24"/>
          <w:lang w:val="bg-BG" w:eastAsia="pl-PL"/>
        </w:rPr>
        <w:t>турни институции.</w:t>
      </w:r>
      <w:r w:rsidR="007E358C">
        <w:rPr>
          <w:rFonts w:ascii="Times New Roman" w:hAnsi="Times New Roman"/>
          <w:sz w:val="24"/>
          <w:szCs w:val="24"/>
          <w:lang w:val="bg-BG" w:eastAsia="pl-PL"/>
        </w:rPr>
        <w:t xml:space="preserve"> Благодаря.</w:t>
      </w:r>
    </w:p>
    <w:p w14:paraId="1B9C4B83" w14:textId="242FB2D4" w:rsidR="007E358C" w:rsidRDefault="007E358C" w:rsidP="00DA1B8F">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Господин Траян Тотев за изказване. Заповядайте.</w:t>
      </w:r>
    </w:p>
    <w:p w14:paraId="54EC367F" w14:textId="4BA3C863" w:rsidR="007E358C" w:rsidRDefault="007E358C" w:rsidP="00DA1B8F">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7E358C">
        <w:rPr>
          <w:rFonts w:ascii="Times New Roman" w:hAnsi="Times New Roman"/>
          <w:b/>
          <w:bCs/>
          <w:sz w:val="24"/>
          <w:szCs w:val="24"/>
          <w:lang w:val="bg-BG" w:eastAsia="pl-PL"/>
        </w:rPr>
        <w:t>Г-н Траян Тотев:</w:t>
      </w:r>
      <w:r>
        <w:rPr>
          <w:rFonts w:ascii="Times New Roman" w:hAnsi="Times New Roman"/>
          <w:sz w:val="24"/>
          <w:szCs w:val="24"/>
          <w:lang w:val="bg-BG" w:eastAsia="pl-PL"/>
        </w:rPr>
        <w:t xml:space="preserve"> Уважаеми колеги, аз ще гласувам „против“ този план, защото знам, че държавата ни кара да приемаме подобни планове, но според мен всичко което е свършено от държавата през последните години, никога по никакъв начин не се е усетила интеграция на тази общност. И според мен и с подобни планове продължаваме да си внушаваме, че вярвайки в една утопия</w:t>
      </w:r>
      <w:r w:rsidR="007D5416">
        <w:rPr>
          <w:rFonts w:ascii="Times New Roman" w:hAnsi="Times New Roman"/>
          <w:sz w:val="24"/>
          <w:szCs w:val="24"/>
          <w:lang w:val="bg-BG" w:eastAsia="pl-PL"/>
        </w:rPr>
        <w:t xml:space="preserve"> на интеграция през водене на някой циганин на театър или на друга културна институция ние ще го интегрираме, всъщност истината за интеграцията е единствено през пътя на образованието, през пътя на трудовата култура. Благодаря ви.</w:t>
      </w:r>
    </w:p>
    <w:p w14:paraId="017E4137" w14:textId="224A627C" w:rsidR="007D5416" w:rsidRDefault="007D5416" w:rsidP="007D5416">
      <w:pPr>
        <w:pStyle w:val="a7"/>
        <w:ind w:left="0" w:firstLine="708"/>
        <w:jc w:val="both"/>
        <w:rPr>
          <w:rFonts w:ascii="Times New Roman" w:hAnsi="Times New Roman"/>
          <w:sz w:val="24"/>
          <w:szCs w:val="24"/>
          <w:lang w:val="bg-BG" w:eastAsia="pl-PL"/>
        </w:rPr>
      </w:pP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Други заявки? Росица Георгиева, заповядайте.</w:t>
      </w:r>
    </w:p>
    <w:p w14:paraId="1AB0EE97" w14:textId="6ACE437F" w:rsidR="007D5416" w:rsidRDefault="007D5416" w:rsidP="007D5416">
      <w:pPr>
        <w:pStyle w:val="a7"/>
        <w:ind w:left="0" w:firstLine="708"/>
        <w:jc w:val="both"/>
        <w:rPr>
          <w:rFonts w:ascii="Times New Roman" w:hAnsi="Times New Roman"/>
          <w:sz w:val="24"/>
          <w:szCs w:val="24"/>
          <w:lang w:val="bg-BG" w:eastAsia="pl-PL"/>
        </w:rPr>
      </w:pPr>
      <w:r w:rsidRPr="007D5416">
        <w:rPr>
          <w:rFonts w:ascii="Times New Roman" w:hAnsi="Times New Roman"/>
          <w:b/>
          <w:bCs/>
          <w:sz w:val="24"/>
          <w:szCs w:val="24"/>
          <w:lang w:val="bg-BG" w:eastAsia="pl-PL"/>
        </w:rPr>
        <w:t>Г-жа Росица Георгиева: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Уважаеми господин Председател, уважаеми колеги, аз ще гласувам „за“. Господин Тотев, както е казал Мечо Пух в онази страхотна книга „колкото повече-толкова повече“ и аз мисля, че количествените натрупвания ще доведат до качествени изменения. Така че, след като държавата е заложила на това, пък аз човек, който работи вече 26 години в сферата на</w:t>
      </w:r>
      <w:r w:rsidR="0014696A">
        <w:rPr>
          <w:rFonts w:ascii="Times New Roman" w:hAnsi="Times New Roman"/>
          <w:sz w:val="24"/>
          <w:szCs w:val="24"/>
          <w:lang w:val="bg-BG" w:eastAsia="pl-PL"/>
        </w:rPr>
        <w:t xml:space="preserve"> образованието, смятам че това е необходимо и тази национална стратегия е важна, затова защото ние намираме проблема в хората, а не искаме да го решим заедно. Не завеждането на театър и на кино, а работата с тези хора, която е насочена към това ние наистина да им помогнем те да се приобщят и интегрират, а не да ги сочим с пръст и да ги заклеймяваме, защото така ни е дадено да живеем на едно място в едно общество и това общество трябва да помага и на тези, които не са намерили правилния път в него. По отношение на тази национална програма, аз мисля че това е правилния път. В многообразието е красотата</w:t>
      </w:r>
      <w:r w:rsidR="00821708">
        <w:rPr>
          <w:rFonts w:ascii="Times New Roman" w:hAnsi="Times New Roman"/>
          <w:sz w:val="24"/>
          <w:szCs w:val="24"/>
          <w:lang w:val="bg-BG" w:eastAsia="pl-PL"/>
        </w:rPr>
        <w:t>. Благодаря ви.</w:t>
      </w:r>
    </w:p>
    <w:p w14:paraId="0600474A" w14:textId="52336C78" w:rsidR="00821708" w:rsidRPr="007D5416" w:rsidRDefault="00821708" w:rsidP="007D5416">
      <w:pPr>
        <w:pStyle w:val="a7"/>
        <w:ind w:left="0" w:firstLine="708"/>
        <w:jc w:val="both"/>
        <w:rPr>
          <w:rFonts w:ascii="Times New Roman" w:hAnsi="Times New Roman"/>
          <w:sz w:val="24"/>
          <w:szCs w:val="24"/>
          <w:lang w:val="bg-BG" w:eastAsia="pl-PL"/>
        </w:rPr>
      </w:pP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Надявам се да видим и добрите примери за интегриране. Няма други заявки за изказване. Режим на гласуване по точката, моля.</w:t>
      </w:r>
    </w:p>
    <w:p w14:paraId="63988696" w14:textId="22A81CBC" w:rsidR="007D5416" w:rsidRDefault="007D5416" w:rsidP="007D5416">
      <w:pPr>
        <w:spacing w:after="0" w:line="276" w:lineRule="auto"/>
        <w:jc w:val="both"/>
        <w:rPr>
          <w:rFonts w:ascii="Times New Roman" w:hAnsi="Times New Roman"/>
          <w:b/>
          <w:bCs/>
          <w:sz w:val="24"/>
          <w:szCs w:val="24"/>
          <w:lang w:eastAsia="pl-PL"/>
        </w:rPr>
      </w:pPr>
      <w:r w:rsidRPr="007142A6">
        <w:rPr>
          <w:rFonts w:ascii="Times New Roman" w:hAnsi="Times New Roman"/>
          <w:b/>
          <w:bCs/>
          <w:sz w:val="24"/>
          <w:szCs w:val="24"/>
          <w:lang w:eastAsia="pl-PL"/>
        </w:rPr>
        <w:t>КВОРУМ – 4</w:t>
      </w:r>
      <w:r w:rsidR="00821708" w:rsidRPr="007142A6">
        <w:rPr>
          <w:rFonts w:ascii="Times New Roman" w:hAnsi="Times New Roman"/>
          <w:b/>
          <w:bCs/>
          <w:sz w:val="24"/>
          <w:szCs w:val="24"/>
          <w:lang w:eastAsia="pl-PL"/>
        </w:rPr>
        <w:t>2</w:t>
      </w:r>
      <w:r w:rsidRPr="007142A6">
        <w:rPr>
          <w:rFonts w:ascii="Times New Roman" w:hAnsi="Times New Roman"/>
          <w:b/>
          <w:bCs/>
          <w:sz w:val="24"/>
          <w:szCs w:val="24"/>
          <w:lang w:eastAsia="pl-PL"/>
        </w:rPr>
        <w:t xml:space="preserve">. С </w:t>
      </w:r>
      <w:r w:rsidR="00821708" w:rsidRPr="007142A6">
        <w:rPr>
          <w:rFonts w:ascii="Times New Roman" w:hAnsi="Times New Roman"/>
          <w:b/>
          <w:bCs/>
          <w:sz w:val="24"/>
          <w:szCs w:val="24"/>
          <w:lang w:eastAsia="pl-PL"/>
        </w:rPr>
        <w:t>32</w:t>
      </w:r>
      <w:r w:rsidRPr="007142A6">
        <w:rPr>
          <w:rFonts w:ascii="Times New Roman" w:hAnsi="Times New Roman"/>
          <w:b/>
          <w:bCs/>
          <w:sz w:val="24"/>
          <w:szCs w:val="24"/>
          <w:lang w:eastAsia="pl-PL"/>
        </w:rPr>
        <w:t xml:space="preserve"> „за“, </w:t>
      </w:r>
      <w:r w:rsidR="00821708" w:rsidRPr="007142A6">
        <w:rPr>
          <w:rFonts w:ascii="Times New Roman" w:hAnsi="Times New Roman"/>
          <w:b/>
          <w:bCs/>
          <w:sz w:val="24"/>
          <w:szCs w:val="24"/>
          <w:lang w:eastAsia="pl-PL"/>
        </w:rPr>
        <w:t>5</w:t>
      </w:r>
      <w:r w:rsidRPr="007142A6">
        <w:rPr>
          <w:rFonts w:ascii="Times New Roman" w:hAnsi="Times New Roman"/>
          <w:b/>
          <w:bCs/>
          <w:sz w:val="24"/>
          <w:szCs w:val="24"/>
          <w:lang w:eastAsia="pl-PL"/>
        </w:rPr>
        <w:t xml:space="preserve"> „против“, </w:t>
      </w:r>
      <w:r w:rsidR="00821708" w:rsidRPr="007142A6">
        <w:rPr>
          <w:rFonts w:ascii="Times New Roman" w:hAnsi="Times New Roman"/>
          <w:b/>
          <w:bCs/>
          <w:sz w:val="24"/>
          <w:szCs w:val="24"/>
          <w:lang w:eastAsia="pl-PL"/>
        </w:rPr>
        <w:t>5</w:t>
      </w:r>
      <w:r w:rsidRPr="007142A6">
        <w:rPr>
          <w:rFonts w:ascii="Times New Roman" w:hAnsi="Times New Roman"/>
          <w:b/>
          <w:bCs/>
          <w:sz w:val="24"/>
          <w:szCs w:val="24"/>
          <w:lang w:eastAsia="pl-PL"/>
        </w:rPr>
        <w:t xml:space="preserve"> „въздържали се“ се прие</w:t>
      </w:r>
    </w:p>
    <w:p w14:paraId="26632121" w14:textId="175DB47A" w:rsidR="007142A6" w:rsidRDefault="007142A6" w:rsidP="007D5416">
      <w:pPr>
        <w:spacing w:after="0" w:line="276" w:lineRule="auto"/>
        <w:jc w:val="both"/>
        <w:rPr>
          <w:rFonts w:ascii="Times New Roman" w:hAnsi="Times New Roman"/>
          <w:b/>
          <w:bCs/>
          <w:sz w:val="24"/>
          <w:szCs w:val="24"/>
          <w:lang w:eastAsia="pl-PL"/>
        </w:rPr>
      </w:pPr>
    </w:p>
    <w:p w14:paraId="730DFB69" w14:textId="751DF020" w:rsidR="00415936" w:rsidRDefault="00415936" w:rsidP="007D5416">
      <w:pPr>
        <w:spacing w:after="0" w:line="276" w:lineRule="auto"/>
        <w:jc w:val="both"/>
        <w:rPr>
          <w:rFonts w:ascii="Times New Roman" w:hAnsi="Times New Roman"/>
          <w:b/>
          <w:bCs/>
          <w:sz w:val="24"/>
          <w:szCs w:val="24"/>
          <w:lang w:eastAsia="pl-PL"/>
        </w:rPr>
      </w:pPr>
    </w:p>
    <w:p w14:paraId="1891FCCE" w14:textId="77777777" w:rsidR="00415936" w:rsidRDefault="00415936" w:rsidP="007D5416">
      <w:pPr>
        <w:spacing w:after="0" w:line="276" w:lineRule="auto"/>
        <w:jc w:val="both"/>
        <w:rPr>
          <w:rFonts w:ascii="Times New Roman" w:hAnsi="Times New Roman"/>
          <w:b/>
          <w:bCs/>
          <w:sz w:val="24"/>
          <w:szCs w:val="24"/>
          <w:lang w:eastAsia="pl-PL"/>
        </w:rPr>
      </w:pPr>
    </w:p>
    <w:p w14:paraId="4017F663" w14:textId="77777777" w:rsidR="007142A6" w:rsidRPr="007142A6" w:rsidRDefault="007142A6" w:rsidP="007142A6">
      <w:pPr>
        <w:keepNext/>
        <w:spacing w:after="0" w:line="240" w:lineRule="auto"/>
        <w:contextualSpacing/>
        <w:jc w:val="center"/>
        <w:outlineLvl w:val="0"/>
        <w:rPr>
          <w:rFonts w:ascii="Times New Roman" w:eastAsia="Times New Roman" w:hAnsi="Times New Roman"/>
          <w:b/>
          <w:sz w:val="28"/>
          <w:szCs w:val="28"/>
        </w:rPr>
      </w:pPr>
      <w:r w:rsidRPr="007142A6">
        <w:rPr>
          <w:rFonts w:ascii="Times New Roman" w:eastAsia="Times New Roman" w:hAnsi="Times New Roman"/>
          <w:b/>
          <w:sz w:val="28"/>
          <w:szCs w:val="28"/>
          <w:lang w:val="en-US"/>
        </w:rPr>
        <w:lastRenderedPageBreak/>
        <w:t>РЕШЕНИЕ № 1012</w:t>
      </w:r>
    </w:p>
    <w:p w14:paraId="06DA80A5" w14:textId="1D1D326F" w:rsidR="007142A6" w:rsidRPr="007142A6" w:rsidRDefault="007142A6" w:rsidP="007142A6">
      <w:pPr>
        <w:spacing w:after="0" w:line="240" w:lineRule="auto"/>
        <w:contextualSpacing/>
        <w:rPr>
          <w:rFonts w:ascii="Times New Roman" w:eastAsia="Times New Roman" w:hAnsi="Times New Roman"/>
          <w:b/>
          <w:sz w:val="28"/>
          <w:szCs w:val="28"/>
          <w:lang w:val="en-US"/>
        </w:rPr>
      </w:pPr>
    </w:p>
    <w:p w14:paraId="0785ED59" w14:textId="77777777" w:rsidR="007142A6" w:rsidRPr="007142A6" w:rsidRDefault="007142A6" w:rsidP="007142A6">
      <w:pPr>
        <w:spacing w:line="240" w:lineRule="auto"/>
        <w:ind w:right="-284" w:firstLine="708"/>
        <w:contextualSpacing/>
        <w:jc w:val="both"/>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На основание чл. 21, ал. 1, т. 12 и ал. 2 от ЗМСМА, Общински съвет-Русе реши:</w:t>
      </w:r>
    </w:p>
    <w:p w14:paraId="37EF13AC" w14:textId="77777777" w:rsidR="007142A6" w:rsidRPr="007142A6" w:rsidRDefault="007142A6" w:rsidP="007142A6">
      <w:pPr>
        <w:spacing w:line="240" w:lineRule="auto"/>
        <w:ind w:right="-284" w:firstLine="708"/>
        <w:contextualSpacing/>
        <w:jc w:val="both"/>
        <w:rPr>
          <w:rFonts w:ascii="Times New Roman" w:eastAsiaTheme="minorHAnsi" w:hAnsi="Times New Roman"/>
          <w:sz w:val="24"/>
          <w:szCs w:val="24"/>
          <w:lang w:val="en-US"/>
        </w:rPr>
      </w:pPr>
    </w:p>
    <w:p w14:paraId="69D28AFE" w14:textId="77777777" w:rsidR="007142A6" w:rsidRPr="007142A6" w:rsidRDefault="007142A6" w:rsidP="007142A6">
      <w:pPr>
        <w:spacing w:line="240" w:lineRule="auto"/>
        <w:ind w:right="-284" w:firstLine="708"/>
        <w:contextualSpacing/>
        <w:jc w:val="both"/>
        <w:rPr>
          <w:rFonts w:ascii="Times New Roman" w:eastAsiaTheme="minorHAnsi" w:hAnsi="Times New Roman"/>
          <w:sz w:val="24"/>
          <w:szCs w:val="24"/>
          <w:lang w:val="en-US"/>
        </w:rPr>
      </w:pPr>
      <w:r w:rsidRPr="007142A6">
        <w:rPr>
          <w:rFonts w:ascii="Times New Roman" w:eastAsiaTheme="minorHAnsi" w:hAnsi="Times New Roman"/>
          <w:sz w:val="24"/>
          <w:szCs w:val="24"/>
          <w:lang w:val="en-US"/>
        </w:rPr>
        <w:t xml:space="preserve">1. Приема План за действие за равенство, приобщаване и участие на ромите 2022-2023, в изпълнение на Националната стратегия  /НС /на Република България за равенство, приобщаване и участие на ромите 2021-2030 и Националния План за действия на Р. България за 2022-2023, съгласно Приложение 1, което е неразделна част от решението. </w:t>
      </w:r>
    </w:p>
    <w:p w14:paraId="6013E08F" w14:textId="05EFC8B9" w:rsidR="007D5416" w:rsidRDefault="007D5416" w:rsidP="007D5416">
      <w:pPr>
        <w:spacing w:after="0" w:line="276" w:lineRule="auto"/>
        <w:jc w:val="both"/>
        <w:rPr>
          <w:rFonts w:ascii="Times New Roman" w:hAnsi="Times New Roman"/>
          <w:b/>
          <w:bCs/>
          <w:sz w:val="24"/>
          <w:szCs w:val="24"/>
          <w:lang w:eastAsia="pl-PL"/>
        </w:rPr>
      </w:pPr>
    </w:p>
    <w:p w14:paraId="4CC15869" w14:textId="3378BDB1" w:rsidR="007D5416" w:rsidRDefault="007D5416" w:rsidP="007D5416">
      <w:pPr>
        <w:spacing w:after="0" w:line="276" w:lineRule="auto"/>
        <w:jc w:val="both"/>
        <w:rPr>
          <w:rFonts w:ascii="Times New Roman" w:hAnsi="Times New Roman"/>
          <w:b/>
          <w:bCs/>
          <w:sz w:val="24"/>
          <w:szCs w:val="24"/>
          <w:lang w:eastAsia="pl-PL"/>
        </w:rPr>
      </w:pPr>
      <w:r>
        <w:rPr>
          <w:rFonts w:ascii="Times New Roman" w:hAnsi="Times New Roman"/>
          <w:b/>
          <w:bCs/>
          <w:sz w:val="24"/>
          <w:szCs w:val="24"/>
          <w:lang w:eastAsia="pl-PL"/>
        </w:rPr>
        <w:t>Точка 47</w:t>
      </w:r>
    </w:p>
    <w:p w14:paraId="182E0B03" w14:textId="77777777" w:rsidR="007D5416" w:rsidRPr="007D5416" w:rsidRDefault="007D5416" w:rsidP="007D5416">
      <w:pPr>
        <w:pStyle w:val="a7"/>
        <w:ind w:left="0"/>
        <w:jc w:val="both"/>
        <w:rPr>
          <w:rFonts w:ascii="Times New Roman" w:hAnsi="Times New Roman" w:cs="Times New Roman"/>
          <w:b/>
          <w:sz w:val="24"/>
          <w:szCs w:val="24"/>
          <w:lang w:val="ru-RU"/>
        </w:rPr>
      </w:pPr>
      <w:r w:rsidRPr="007D5416">
        <w:rPr>
          <w:rFonts w:ascii="Times New Roman" w:hAnsi="Times New Roman" w:cs="Times New Roman"/>
          <w:b/>
          <w:sz w:val="24"/>
          <w:szCs w:val="24"/>
        </w:rPr>
        <w:t>К.л. № 956 Отчет за 61. МФ „Мартенски музикални дни“ Русе 2022</w:t>
      </w:r>
      <w:r w:rsidRPr="007D5416">
        <w:rPr>
          <w:rFonts w:ascii="Times New Roman" w:hAnsi="Times New Roman" w:cs="Times New Roman"/>
          <w:b/>
          <w:sz w:val="24"/>
          <w:szCs w:val="24"/>
          <w:lang w:val="ru-RU"/>
        </w:rPr>
        <w:t xml:space="preserve"> </w:t>
      </w:r>
    </w:p>
    <w:p w14:paraId="450C4A88" w14:textId="77777777" w:rsidR="00190B77" w:rsidRDefault="00190B77" w:rsidP="00190B77">
      <w:pPr>
        <w:pStyle w:val="a7"/>
        <w:ind w:left="0" w:firstLine="708"/>
        <w:jc w:val="both"/>
        <w:rPr>
          <w:rFonts w:ascii="Times New Roman" w:hAnsi="Times New Roman"/>
          <w:b/>
          <w:bCs/>
          <w:sz w:val="24"/>
          <w:szCs w:val="24"/>
          <w:lang w:val="bg-BG" w:eastAsia="pl-PL"/>
        </w:rPr>
      </w:pPr>
    </w:p>
    <w:p w14:paraId="746B365C" w14:textId="4531FA18" w:rsidR="00190B77" w:rsidRDefault="00190B77" w:rsidP="00190B77">
      <w:pPr>
        <w:pStyle w:val="a7"/>
        <w:ind w:left="0" w:firstLine="708"/>
        <w:jc w:val="both"/>
        <w:rPr>
          <w:rFonts w:ascii="Times New Roman" w:hAnsi="Times New Roman"/>
          <w:sz w:val="24"/>
          <w:szCs w:val="24"/>
          <w:lang w:val="bg-BG" w:eastAsia="pl-PL"/>
        </w:rPr>
      </w:pP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eastAsia="pl-PL"/>
        </w:rPr>
        <w:t xml:space="preserve"> </w:t>
      </w:r>
      <w:r w:rsidRPr="00190B77">
        <w:rPr>
          <w:rFonts w:ascii="Times New Roman" w:hAnsi="Times New Roman"/>
          <w:sz w:val="24"/>
          <w:szCs w:val="24"/>
          <w:lang w:val="bg-BG" w:eastAsia="pl-PL"/>
        </w:rPr>
        <w:t>Господин Енчо Енчев ще докладва.</w:t>
      </w:r>
      <w:r>
        <w:rPr>
          <w:rFonts w:ascii="Times New Roman" w:hAnsi="Times New Roman"/>
          <w:b/>
          <w:bCs/>
          <w:sz w:val="24"/>
          <w:szCs w:val="24"/>
          <w:lang w:val="bg-BG" w:eastAsia="pl-PL"/>
        </w:rPr>
        <w:t xml:space="preserve"> </w:t>
      </w:r>
      <w:r>
        <w:rPr>
          <w:rFonts w:ascii="Times New Roman" w:hAnsi="Times New Roman"/>
          <w:sz w:val="24"/>
          <w:szCs w:val="24"/>
          <w:lang w:val="bg-BG" w:eastAsia="pl-PL"/>
        </w:rPr>
        <w:t>Заповядайте.</w:t>
      </w:r>
    </w:p>
    <w:p w14:paraId="3A11F12A" w14:textId="56AEDE03" w:rsidR="007D5416" w:rsidRDefault="00190B77" w:rsidP="00190B77">
      <w:pPr>
        <w:pStyle w:val="a7"/>
        <w:ind w:left="0" w:firstLine="708"/>
        <w:jc w:val="both"/>
        <w:rPr>
          <w:rFonts w:ascii="Times New Roman" w:hAnsi="Times New Roman"/>
          <w:sz w:val="24"/>
          <w:szCs w:val="24"/>
          <w:lang w:val="bg-BG" w:eastAsia="pl-PL"/>
        </w:rPr>
      </w:pPr>
      <w:r w:rsidRPr="00F235CF">
        <w:rPr>
          <w:rFonts w:ascii="Times New Roman" w:hAnsi="Times New Roman"/>
          <w:b/>
          <w:bCs/>
          <w:sz w:val="24"/>
          <w:szCs w:val="24"/>
          <w:lang w:val="bg-BG" w:eastAsia="pl-PL"/>
        </w:rPr>
        <w:t>Г-н Енчо Енчев: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 xml:space="preserve">Благодаря, господин Председател. Уважаеми общински съветници, настоящото предложение е относно на вашето внимание </w:t>
      </w:r>
      <w:r w:rsidRPr="00190B77">
        <w:rPr>
          <w:rFonts w:ascii="Times New Roman" w:hAnsi="Times New Roman"/>
          <w:sz w:val="24"/>
          <w:szCs w:val="24"/>
          <w:lang w:val="bg-BG" w:eastAsia="pl-PL"/>
        </w:rPr>
        <w:t>Отчет за 61. МФ „Мартенски музикални дни“ Русе 2022</w:t>
      </w:r>
      <w:r>
        <w:rPr>
          <w:rFonts w:ascii="Times New Roman" w:hAnsi="Times New Roman"/>
          <w:sz w:val="24"/>
          <w:szCs w:val="24"/>
          <w:lang w:val="bg-BG" w:eastAsia="pl-PL"/>
        </w:rPr>
        <w:t xml:space="preserve"> година. Във фестивала участваха, както знаете над 600 елитни артисти от 8 страни. Общо 19 концерта привлякоха вниманието на фестивалната публика, голяма част от които бяха излъчени онлайн от БНР и от телевизия „Лайф 7 ТВ“ като достигнаха до огромна зрителска и слушателска аудитория не само в България, но и в чужбина. Специални гости и свидетели на официалното откриване на фестивала на 11.03 бяха президента на България господин Румен Радев</w:t>
      </w:r>
      <w:r w:rsidR="00421771">
        <w:rPr>
          <w:rFonts w:ascii="Times New Roman" w:hAnsi="Times New Roman"/>
          <w:sz w:val="24"/>
          <w:szCs w:val="24"/>
          <w:lang w:val="bg-BG" w:eastAsia="pl-PL"/>
        </w:rPr>
        <w:t>, председателя на НС господин Никола Минчев, заместник-министъра на културата и наши народни представители от всички политически сили. Тук в самото предложение са представени различни таблици, които показват какъв е отчета. На Комисия по култура, мисля отново господин Орлин Дяков изиска допълнителна справка относно отчета, която беше предоставена и се надявам, че той я е получил. Благодаря. Предлагам ви да подкрепите проекта за решение.</w:t>
      </w:r>
    </w:p>
    <w:p w14:paraId="69AF0508" w14:textId="1A7C24FD" w:rsidR="00421771" w:rsidRDefault="00421771" w:rsidP="00421771">
      <w:pPr>
        <w:pStyle w:val="a7"/>
        <w:ind w:left="0" w:firstLine="708"/>
        <w:jc w:val="both"/>
        <w:rPr>
          <w:rFonts w:ascii="Times New Roman" w:hAnsi="Times New Roman"/>
          <w:sz w:val="24"/>
          <w:szCs w:val="24"/>
          <w:lang w:val="bg-BG" w:eastAsia="pl-PL"/>
        </w:rPr>
      </w:pP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Заявки за изказвания? Господин Орлин Дяков, заповядайте.</w:t>
      </w:r>
    </w:p>
    <w:p w14:paraId="27A3BC1A" w14:textId="73814D0F" w:rsidR="00421771" w:rsidRDefault="00421771" w:rsidP="00421771">
      <w:pPr>
        <w:pStyle w:val="a7"/>
        <w:ind w:left="0" w:firstLine="708"/>
        <w:jc w:val="both"/>
        <w:rPr>
          <w:rFonts w:ascii="Times New Roman" w:hAnsi="Times New Roman"/>
          <w:sz w:val="24"/>
          <w:szCs w:val="24"/>
          <w:lang w:val="bg-BG" w:eastAsia="pl-PL"/>
        </w:rPr>
      </w:pPr>
      <w:r w:rsidRPr="00421771">
        <w:rPr>
          <w:rFonts w:ascii="Times New Roman" w:hAnsi="Times New Roman"/>
          <w:b/>
          <w:bCs/>
          <w:sz w:val="24"/>
          <w:szCs w:val="24"/>
          <w:lang w:val="bg-BG" w:eastAsia="pl-PL"/>
        </w:rPr>
        <w:t>Г-н Орлин Дяков:</w:t>
      </w:r>
      <w:r>
        <w:rPr>
          <w:rFonts w:ascii="Times New Roman" w:hAnsi="Times New Roman"/>
          <w:b/>
          <w:bCs/>
          <w:sz w:val="24"/>
          <w:szCs w:val="24"/>
          <w:lang w:val="bg-BG" w:eastAsia="pl-PL"/>
        </w:rPr>
        <w:t xml:space="preserve"> </w:t>
      </w:r>
      <w:r w:rsidR="006B67E4">
        <w:rPr>
          <w:rFonts w:ascii="Times New Roman" w:hAnsi="Times New Roman"/>
          <w:sz w:val="24"/>
          <w:szCs w:val="24"/>
          <w:lang w:val="bg-BG" w:eastAsia="pl-PL"/>
        </w:rPr>
        <w:t>Само една препоръка. Нека тази разбивка и тази детайлна справка да бъде представена още в началото, за да може да бъде обсъждана по комисии, защото така сега, благодаря за това, че ми я представихте. Прекрасна е, само че според мен е доста закъсняло. Нямам нищо против фестивала, всички сте наясно, но според мен отчет като се каже изисква детайлна справка и препоръката ми е като има други такива отчети нека да бъде детайлно, за да можем да го обсъждаме по комисии. Благодаря ви.</w:t>
      </w:r>
    </w:p>
    <w:p w14:paraId="42763CD9" w14:textId="632BB6FF" w:rsidR="006B67E4" w:rsidRDefault="006B67E4" w:rsidP="00421771">
      <w:pPr>
        <w:pStyle w:val="a7"/>
        <w:ind w:left="0" w:firstLine="708"/>
        <w:jc w:val="both"/>
        <w:rPr>
          <w:rFonts w:ascii="Times New Roman" w:hAnsi="Times New Roman"/>
          <w:sz w:val="24"/>
          <w:szCs w:val="24"/>
          <w:lang w:val="bg-BG" w:eastAsia="pl-PL"/>
        </w:rPr>
      </w:pP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господин Дяков. Заявки за изказвания други не виждам. Режим на гласуване по точката, моля.</w:t>
      </w:r>
    </w:p>
    <w:p w14:paraId="52E4DE73" w14:textId="6EC065BC" w:rsidR="006B67E4" w:rsidRDefault="006B67E4" w:rsidP="006B67E4">
      <w:pPr>
        <w:spacing w:after="0" w:line="276" w:lineRule="auto"/>
        <w:jc w:val="both"/>
        <w:rPr>
          <w:rFonts w:ascii="Times New Roman" w:hAnsi="Times New Roman"/>
          <w:b/>
          <w:bCs/>
          <w:sz w:val="24"/>
          <w:szCs w:val="24"/>
          <w:lang w:eastAsia="pl-PL"/>
        </w:rPr>
      </w:pPr>
      <w:r w:rsidRPr="00415936">
        <w:rPr>
          <w:rFonts w:ascii="Times New Roman" w:hAnsi="Times New Roman"/>
          <w:b/>
          <w:bCs/>
          <w:sz w:val="24"/>
          <w:szCs w:val="24"/>
          <w:lang w:eastAsia="pl-PL"/>
        </w:rPr>
        <w:t>КВОРУМ – 42. С 33 „за“, 1 „против“, 8 „въздържали се“ се прие</w:t>
      </w:r>
    </w:p>
    <w:p w14:paraId="660BE2AB" w14:textId="77777777" w:rsidR="00415936" w:rsidRDefault="00415936" w:rsidP="006B67E4">
      <w:pPr>
        <w:spacing w:after="0" w:line="276" w:lineRule="auto"/>
        <w:jc w:val="both"/>
        <w:rPr>
          <w:rFonts w:ascii="Times New Roman" w:hAnsi="Times New Roman"/>
          <w:b/>
          <w:bCs/>
          <w:sz w:val="24"/>
          <w:szCs w:val="24"/>
          <w:lang w:eastAsia="pl-PL"/>
        </w:rPr>
      </w:pPr>
    </w:p>
    <w:p w14:paraId="435097A4" w14:textId="77777777" w:rsidR="00415936" w:rsidRPr="00415936" w:rsidRDefault="00415936" w:rsidP="00415936">
      <w:pPr>
        <w:keepNext/>
        <w:spacing w:after="0" w:line="240" w:lineRule="auto"/>
        <w:jc w:val="center"/>
        <w:outlineLvl w:val="0"/>
        <w:rPr>
          <w:rFonts w:ascii="Times New Roman" w:eastAsia="Times New Roman" w:hAnsi="Times New Roman"/>
          <w:b/>
          <w:sz w:val="28"/>
          <w:szCs w:val="28"/>
        </w:rPr>
      </w:pPr>
      <w:r w:rsidRPr="00415936">
        <w:rPr>
          <w:rFonts w:ascii="Times New Roman" w:eastAsia="Times New Roman" w:hAnsi="Times New Roman"/>
          <w:b/>
          <w:sz w:val="28"/>
          <w:szCs w:val="28"/>
          <w:lang w:val="en-US"/>
        </w:rPr>
        <w:t>РЕШЕНИЕ № 1013</w:t>
      </w:r>
    </w:p>
    <w:p w14:paraId="1342553C" w14:textId="5C666468" w:rsidR="00415936" w:rsidRPr="00415936" w:rsidRDefault="00415936" w:rsidP="00415936">
      <w:pPr>
        <w:spacing w:after="0" w:line="240" w:lineRule="auto"/>
        <w:rPr>
          <w:rFonts w:ascii="Times New Roman" w:eastAsia="Times New Roman" w:hAnsi="Times New Roman"/>
          <w:b/>
          <w:sz w:val="28"/>
          <w:szCs w:val="28"/>
          <w:lang w:val="en-US"/>
        </w:rPr>
      </w:pPr>
    </w:p>
    <w:p w14:paraId="72CC8801" w14:textId="77777777" w:rsidR="00415936" w:rsidRPr="00415936" w:rsidRDefault="00415936" w:rsidP="00415936">
      <w:pPr>
        <w:spacing w:after="0" w:line="240" w:lineRule="auto"/>
        <w:jc w:val="both"/>
        <w:rPr>
          <w:rFonts w:ascii="Times New Roman" w:eastAsia="Times New Roman" w:hAnsi="Times New Roman"/>
          <w:sz w:val="24"/>
          <w:szCs w:val="24"/>
          <w:lang w:val="en-US"/>
        </w:rPr>
      </w:pPr>
      <w:r w:rsidRPr="00415936">
        <w:rPr>
          <w:rFonts w:ascii="Times New Roman" w:eastAsia="Times New Roman" w:hAnsi="Times New Roman"/>
          <w:sz w:val="24"/>
          <w:szCs w:val="24"/>
          <w:lang w:val="en-US"/>
        </w:rPr>
        <w:tab/>
        <w:t>На основание чл. 21, ал. 2, във връзка с чл.21, ал.1, т.6 и с чл.17, ал.1, т.5 от ЗМСМА Общинският съвет реши:</w:t>
      </w:r>
    </w:p>
    <w:p w14:paraId="2B8A8AD2" w14:textId="77777777" w:rsidR="00415936" w:rsidRPr="00415936" w:rsidRDefault="00415936" w:rsidP="00415936">
      <w:pPr>
        <w:spacing w:after="0" w:line="240" w:lineRule="auto"/>
        <w:jc w:val="both"/>
        <w:rPr>
          <w:rFonts w:ascii="Times New Roman" w:eastAsia="Times New Roman" w:hAnsi="Times New Roman"/>
          <w:sz w:val="24"/>
          <w:szCs w:val="24"/>
          <w:lang w:val="en-US"/>
        </w:rPr>
      </w:pPr>
    </w:p>
    <w:p w14:paraId="7CFC68E3" w14:textId="77777777" w:rsidR="00415936" w:rsidRPr="00415936" w:rsidRDefault="00415936" w:rsidP="00415936">
      <w:pPr>
        <w:tabs>
          <w:tab w:val="left" w:pos="993"/>
          <w:tab w:val="left" w:pos="1276"/>
        </w:tabs>
        <w:spacing w:after="0" w:line="240" w:lineRule="auto"/>
        <w:ind w:left="11"/>
        <w:jc w:val="both"/>
        <w:rPr>
          <w:rFonts w:ascii="Times New Roman" w:eastAsia="Times New Roman" w:hAnsi="Times New Roman"/>
          <w:sz w:val="24"/>
          <w:szCs w:val="24"/>
          <w:lang w:val="en-US"/>
        </w:rPr>
      </w:pPr>
      <w:r w:rsidRPr="00415936">
        <w:rPr>
          <w:rFonts w:ascii="Times New Roman" w:eastAsia="Times New Roman" w:hAnsi="Times New Roman"/>
          <w:sz w:val="24"/>
          <w:szCs w:val="24"/>
          <w:lang w:val="en-US"/>
        </w:rPr>
        <w:lastRenderedPageBreak/>
        <w:t xml:space="preserve">           1. Приема отчета за приходите и разходите по провеждането на 61-то издание на Международния фестивал „Мартенски музикални дни” през м. март 2022 г., съгласно Приложение 1, Приложение 2.</w:t>
      </w:r>
    </w:p>
    <w:p w14:paraId="3E8A70EB" w14:textId="162CB226" w:rsidR="006B67E4" w:rsidRPr="00415936" w:rsidRDefault="00415936" w:rsidP="00415936">
      <w:pPr>
        <w:spacing w:after="0" w:line="240" w:lineRule="auto"/>
        <w:jc w:val="right"/>
        <w:rPr>
          <w:rFonts w:ascii="Times New Roman" w:eastAsia="SimSun" w:hAnsi="Times New Roman"/>
          <w:sz w:val="24"/>
          <w:szCs w:val="24"/>
          <w:lang w:eastAsia="zh-CN"/>
        </w:rPr>
      </w:pPr>
      <w:r w:rsidRPr="00415936">
        <w:rPr>
          <w:rFonts w:ascii="Times New Roman" w:eastAsiaTheme="minorHAnsi" w:hAnsi="Times New Roman"/>
        </w:rPr>
        <w:t xml:space="preserve">  </w:t>
      </w:r>
      <w:r w:rsidRPr="00415936">
        <w:rPr>
          <w:rFonts w:ascii="Times New Roman" w:eastAsia="Times New Roman" w:hAnsi="Times New Roman"/>
          <w:b/>
          <w:sz w:val="28"/>
          <w:szCs w:val="28"/>
          <w:lang w:val="en-US"/>
        </w:rPr>
        <w:t xml:space="preserve"> </w:t>
      </w:r>
    </w:p>
    <w:p w14:paraId="62D89042" w14:textId="620A41C8" w:rsidR="006B67E4" w:rsidRPr="006B67E4" w:rsidRDefault="006B67E4" w:rsidP="006B67E4">
      <w:pPr>
        <w:spacing w:after="0"/>
        <w:jc w:val="both"/>
        <w:rPr>
          <w:rFonts w:ascii="Times New Roman" w:hAnsi="Times New Roman"/>
          <w:b/>
          <w:bCs/>
          <w:sz w:val="24"/>
          <w:szCs w:val="24"/>
          <w:lang w:eastAsia="pl-PL"/>
        </w:rPr>
      </w:pPr>
      <w:r w:rsidRPr="006B67E4">
        <w:rPr>
          <w:rFonts w:ascii="Times New Roman" w:hAnsi="Times New Roman"/>
          <w:b/>
          <w:bCs/>
          <w:sz w:val="24"/>
          <w:szCs w:val="24"/>
          <w:lang w:eastAsia="pl-PL"/>
        </w:rPr>
        <w:t>Точка 48</w:t>
      </w:r>
    </w:p>
    <w:p w14:paraId="6A7DC7FF" w14:textId="11A8B8B2" w:rsidR="006B67E4" w:rsidRDefault="006B67E4" w:rsidP="006B67E4">
      <w:pPr>
        <w:pStyle w:val="a7"/>
        <w:spacing w:after="0"/>
        <w:ind w:left="0"/>
        <w:jc w:val="both"/>
        <w:rPr>
          <w:rFonts w:ascii="Times New Roman" w:hAnsi="Times New Roman" w:cs="Times New Roman"/>
          <w:b/>
          <w:bCs/>
          <w:sz w:val="24"/>
          <w:szCs w:val="24"/>
          <w:lang w:val="ru-RU"/>
        </w:rPr>
      </w:pPr>
      <w:r w:rsidRPr="006B67E4">
        <w:rPr>
          <w:rFonts w:ascii="Times New Roman" w:hAnsi="Times New Roman" w:cs="Times New Roman"/>
          <w:b/>
          <w:bCs/>
          <w:sz w:val="24"/>
          <w:szCs w:val="24"/>
        </w:rPr>
        <w:t>К.л. № 955 Даване на съгласие за сключване на договор за спонсорство между Община Русе и</w:t>
      </w:r>
      <w:r w:rsidRPr="006B67E4">
        <w:rPr>
          <w:rFonts w:ascii="Times New Roman" w:hAnsi="Times New Roman" w:cs="Times New Roman"/>
          <w:b/>
          <w:bCs/>
          <w:sz w:val="24"/>
          <w:szCs w:val="24"/>
          <w:lang w:val="ru-RU"/>
        </w:rPr>
        <w:t xml:space="preserve"> </w:t>
      </w:r>
      <w:r w:rsidRPr="006B67E4">
        <w:rPr>
          <w:rFonts w:ascii="Times New Roman" w:hAnsi="Times New Roman" w:cs="Times New Roman"/>
          <w:b/>
          <w:bCs/>
          <w:sz w:val="24"/>
          <w:szCs w:val="24"/>
        </w:rPr>
        <w:t>Теодор Цветков</w:t>
      </w:r>
      <w:r w:rsidRPr="006B67E4">
        <w:rPr>
          <w:rFonts w:ascii="Times New Roman" w:hAnsi="Times New Roman" w:cs="Times New Roman"/>
          <w:b/>
          <w:bCs/>
          <w:sz w:val="24"/>
          <w:szCs w:val="24"/>
          <w:lang w:val="ru-RU"/>
        </w:rPr>
        <w:t xml:space="preserve"> </w:t>
      </w:r>
    </w:p>
    <w:p w14:paraId="10C24149" w14:textId="074F3EFA" w:rsidR="009F5900" w:rsidRDefault="009F5900" w:rsidP="006B67E4">
      <w:pPr>
        <w:pStyle w:val="a7"/>
        <w:spacing w:after="0"/>
        <w:ind w:left="0"/>
        <w:jc w:val="both"/>
        <w:rPr>
          <w:rFonts w:ascii="Times New Roman" w:hAnsi="Times New Roman" w:cs="Times New Roman"/>
          <w:b/>
          <w:bCs/>
          <w:sz w:val="24"/>
          <w:szCs w:val="24"/>
          <w:lang w:val="ru-RU"/>
        </w:rPr>
      </w:pPr>
    </w:p>
    <w:p w14:paraId="25B6B0F0" w14:textId="4F276727" w:rsidR="009F5900" w:rsidRPr="009F5900" w:rsidRDefault="009F5900" w:rsidP="009F5900">
      <w:pPr>
        <w:ind w:firstLine="708"/>
        <w:jc w:val="both"/>
        <w:rPr>
          <w:rFonts w:ascii="Times New Roman" w:hAnsi="Times New Roman"/>
          <w:sz w:val="24"/>
          <w:szCs w:val="24"/>
          <w:lang w:eastAsia="pl-PL"/>
        </w:rPr>
      </w:pPr>
      <w:r w:rsidRPr="009F5900">
        <w:rPr>
          <w:rFonts w:ascii="Times New Roman" w:hAnsi="Times New Roman"/>
          <w:b/>
          <w:bCs/>
          <w:sz w:val="24"/>
          <w:szCs w:val="24"/>
          <w:lang w:eastAsia="pl-PL"/>
        </w:rPr>
        <w:t xml:space="preserve">Г-н Иво Пазарджиев: </w:t>
      </w:r>
      <w:r w:rsidRPr="009F5900">
        <w:rPr>
          <w:rFonts w:ascii="Times New Roman" w:hAnsi="Times New Roman"/>
          <w:sz w:val="24"/>
          <w:szCs w:val="24"/>
          <w:lang w:eastAsia="pl-PL"/>
        </w:rPr>
        <w:t>Господин</w:t>
      </w:r>
      <w:r>
        <w:rPr>
          <w:rFonts w:ascii="Times New Roman" w:hAnsi="Times New Roman"/>
          <w:sz w:val="24"/>
          <w:szCs w:val="24"/>
          <w:lang w:eastAsia="pl-PL"/>
        </w:rPr>
        <w:t xml:space="preserve"> </w:t>
      </w:r>
      <w:r w:rsidRPr="009F5900">
        <w:rPr>
          <w:rFonts w:ascii="Times New Roman" w:hAnsi="Times New Roman"/>
          <w:sz w:val="24"/>
          <w:szCs w:val="24"/>
          <w:lang w:eastAsia="pl-PL"/>
        </w:rPr>
        <w:t>Енчев</w:t>
      </w:r>
      <w:r>
        <w:rPr>
          <w:rFonts w:ascii="Times New Roman" w:hAnsi="Times New Roman"/>
          <w:sz w:val="24"/>
          <w:szCs w:val="24"/>
          <w:lang w:eastAsia="pl-PL"/>
        </w:rPr>
        <w:t>, з</w:t>
      </w:r>
      <w:r w:rsidRPr="009F5900">
        <w:rPr>
          <w:rFonts w:ascii="Times New Roman" w:hAnsi="Times New Roman"/>
          <w:sz w:val="24"/>
          <w:szCs w:val="24"/>
          <w:lang w:eastAsia="pl-PL"/>
        </w:rPr>
        <w:t>аповядайте.</w:t>
      </w:r>
    </w:p>
    <w:p w14:paraId="062FABCE" w14:textId="6880B020" w:rsidR="009F5900" w:rsidRDefault="009F5900" w:rsidP="009F5900">
      <w:pPr>
        <w:pStyle w:val="a7"/>
        <w:spacing w:after="0"/>
        <w:ind w:left="0" w:firstLine="708"/>
        <w:jc w:val="both"/>
        <w:rPr>
          <w:rFonts w:ascii="Times New Roman" w:hAnsi="Times New Roman"/>
          <w:sz w:val="24"/>
          <w:szCs w:val="24"/>
          <w:lang w:val="bg-BG" w:eastAsia="pl-PL"/>
        </w:rPr>
      </w:pPr>
      <w:r w:rsidRPr="00F235CF">
        <w:rPr>
          <w:rFonts w:ascii="Times New Roman" w:hAnsi="Times New Roman"/>
          <w:b/>
          <w:bCs/>
          <w:sz w:val="24"/>
          <w:szCs w:val="24"/>
          <w:lang w:val="bg-BG" w:eastAsia="pl-PL"/>
        </w:rPr>
        <w:t>Г-н Енчо Енчев: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господин Председател. Уважаеми общински съветници, настоящото предложение е относно д</w:t>
      </w:r>
      <w:r w:rsidRPr="009F5900">
        <w:rPr>
          <w:rFonts w:ascii="Times New Roman" w:hAnsi="Times New Roman"/>
          <w:sz w:val="24"/>
          <w:szCs w:val="24"/>
          <w:lang w:val="bg-BG" w:eastAsia="pl-PL"/>
        </w:rPr>
        <w:t>аване на съгласие за сключване на договор за спонсорство между Община Русе и Теодор Цветков</w:t>
      </w:r>
      <w:r>
        <w:rPr>
          <w:rFonts w:ascii="Times New Roman" w:hAnsi="Times New Roman"/>
          <w:sz w:val="24"/>
          <w:szCs w:val="24"/>
          <w:lang w:val="bg-BG" w:eastAsia="pl-PL"/>
        </w:rPr>
        <w:t>. Предложението беше разгледано на три от комисиите и срещна тяхната подкрепа, затова ви предлагам да подкрепите проекта за решение. Благодаря.</w:t>
      </w:r>
    </w:p>
    <w:p w14:paraId="569AE8AD" w14:textId="25CB01C2" w:rsidR="009F5900" w:rsidRDefault="009F5900" w:rsidP="009F5900">
      <w:pPr>
        <w:pStyle w:val="a7"/>
        <w:ind w:left="0" w:firstLine="708"/>
        <w:jc w:val="both"/>
        <w:rPr>
          <w:rFonts w:ascii="Times New Roman" w:hAnsi="Times New Roman"/>
          <w:sz w:val="24"/>
          <w:szCs w:val="24"/>
          <w:lang w:val="bg-BG" w:eastAsia="pl-PL"/>
        </w:rPr>
      </w:pP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Заявки за изказвания? Няма. Режим на гласуване, моля.</w:t>
      </w:r>
    </w:p>
    <w:p w14:paraId="0FDD0DB7" w14:textId="2FE7ABA6" w:rsidR="009F5900" w:rsidRDefault="009F5900" w:rsidP="009F5900">
      <w:pPr>
        <w:spacing w:after="0" w:line="276" w:lineRule="auto"/>
        <w:jc w:val="both"/>
        <w:rPr>
          <w:rFonts w:ascii="Times New Roman" w:hAnsi="Times New Roman"/>
          <w:b/>
          <w:bCs/>
          <w:sz w:val="24"/>
          <w:szCs w:val="24"/>
          <w:lang w:eastAsia="pl-PL"/>
        </w:rPr>
      </w:pPr>
      <w:r w:rsidRPr="00415936">
        <w:rPr>
          <w:rFonts w:ascii="Times New Roman" w:hAnsi="Times New Roman"/>
          <w:b/>
          <w:bCs/>
          <w:sz w:val="24"/>
          <w:szCs w:val="24"/>
          <w:lang w:eastAsia="pl-PL"/>
        </w:rPr>
        <w:t>КВОРУМ – 42. С 42 „за“, 0 „против“, 0 „въздържали се“ се прие</w:t>
      </w:r>
    </w:p>
    <w:p w14:paraId="65B0BE51" w14:textId="77777777" w:rsidR="00415936" w:rsidRDefault="00415936" w:rsidP="009F5900">
      <w:pPr>
        <w:spacing w:after="0" w:line="276" w:lineRule="auto"/>
        <w:jc w:val="both"/>
        <w:rPr>
          <w:rFonts w:ascii="Times New Roman" w:hAnsi="Times New Roman"/>
          <w:b/>
          <w:bCs/>
          <w:sz w:val="24"/>
          <w:szCs w:val="24"/>
          <w:lang w:eastAsia="pl-PL"/>
        </w:rPr>
      </w:pPr>
    </w:p>
    <w:p w14:paraId="0261D2FE" w14:textId="77777777" w:rsidR="00415936" w:rsidRPr="00415936" w:rsidRDefault="00415936" w:rsidP="00415936">
      <w:pPr>
        <w:keepNext/>
        <w:spacing w:after="0" w:line="240" w:lineRule="auto"/>
        <w:jc w:val="center"/>
        <w:outlineLvl w:val="0"/>
        <w:rPr>
          <w:rFonts w:ascii="Times New Roman" w:eastAsia="Times New Roman" w:hAnsi="Times New Roman"/>
          <w:b/>
          <w:sz w:val="28"/>
          <w:szCs w:val="28"/>
        </w:rPr>
      </w:pPr>
      <w:r w:rsidRPr="00415936">
        <w:rPr>
          <w:rFonts w:ascii="Times New Roman" w:eastAsia="Times New Roman" w:hAnsi="Times New Roman"/>
          <w:b/>
          <w:sz w:val="28"/>
          <w:szCs w:val="28"/>
          <w:lang w:val="en-US"/>
        </w:rPr>
        <w:t>РЕШЕНИЕ № 1014</w:t>
      </w:r>
    </w:p>
    <w:p w14:paraId="10C15296" w14:textId="2E8FCD1B" w:rsidR="00415936" w:rsidRPr="00415936" w:rsidRDefault="00415936" w:rsidP="00415936">
      <w:pPr>
        <w:spacing w:after="0" w:line="240" w:lineRule="auto"/>
        <w:rPr>
          <w:rFonts w:ascii="Times New Roman" w:eastAsia="Times New Roman" w:hAnsi="Times New Roman"/>
          <w:b/>
          <w:sz w:val="28"/>
          <w:szCs w:val="28"/>
          <w:lang w:val="en-US"/>
        </w:rPr>
      </w:pPr>
      <w:r w:rsidRPr="00415936">
        <w:rPr>
          <w:rFonts w:ascii="Times New Roman" w:eastAsiaTheme="minorHAnsi" w:hAnsi="Times New Roman"/>
        </w:rPr>
        <w:t xml:space="preserve">  </w:t>
      </w:r>
      <w:r w:rsidRPr="00415936">
        <w:rPr>
          <w:rFonts w:ascii="Times New Roman" w:eastAsia="Times New Roman" w:hAnsi="Times New Roman"/>
          <w:b/>
          <w:sz w:val="28"/>
          <w:szCs w:val="28"/>
          <w:lang w:val="en-US"/>
        </w:rPr>
        <w:t xml:space="preserve"> </w:t>
      </w:r>
    </w:p>
    <w:p w14:paraId="6389FDF6" w14:textId="77777777" w:rsidR="00415936" w:rsidRPr="00415936" w:rsidRDefault="00415936" w:rsidP="00415936">
      <w:pPr>
        <w:ind w:right="23"/>
        <w:jc w:val="both"/>
        <w:rPr>
          <w:rFonts w:ascii="Times New Roman" w:eastAsia="Arial Unicode MS" w:hAnsi="Times New Roman"/>
          <w:b/>
          <w:sz w:val="24"/>
          <w:szCs w:val="24"/>
        </w:rPr>
      </w:pPr>
      <w:r w:rsidRPr="00415936">
        <w:rPr>
          <w:rFonts w:ascii="Times New Roman" w:eastAsiaTheme="minorHAnsi" w:hAnsi="Times New Roman"/>
          <w:sz w:val="24"/>
          <w:szCs w:val="24"/>
        </w:rPr>
        <w:t xml:space="preserve"> </w:t>
      </w:r>
      <w:r w:rsidRPr="00415936">
        <w:rPr>
          <w:rFonts w:ascii="Times New Roman" w:eastAsiaTheme="minorHAnsi" w:hAnsi="Times New Roman"/>
          <w:sz w:val="24"/>
          <w:szCs w:val="24"/>
          <w:lang w:val="en-US"/>
        </w:rPr>
        <w:t xml:space="preserve"> </w:t>
      </w:r>
      <w:r w:rsidRPr="00415936">
        <w:rPr>
          <w:rFonts w:ascii="Times New Roman" w:eastAsiaTheme="minorHAnsi" w:hAnsi="Times New Roman"/>
          <w:sz w:val="24"/>
          <w:szCs w:val="24"/>
          <w:lang w:val="en-US"/>
        </w:rPr>
        <w:tab/>
      </w:r>
      <w:r w:rsidRPr="00415936">
        <w:rPr>
          <w:rFonts w:ascii="Times New Roman" w:hAnsi="Times New Roman"/>
          <w:bCs/>
          <w:sz w:val="24"/>
          <w:szCs w:val="24"/>
          <w:lang w:val="en-US"/>
        </w:rPr>
        <w:t>На основание чл. 21, ал. 2</w:t>
      </w:r>
      <w:r w:rsidRPr="00415936">
        <w:rPr>
          <w:rFonts w:ascii="Times New Roman" w:hAnsi="Times New Roman"/>
          <w:bCs/>
          <w:sz w:val="24"/>
          <w:szCs w:val="24"/>
        </w:rPr>
        <w:t>,</w:t>
      </w:r>
      <w:r w:rsidRPr="00415936">
        <w:rPr>
          <w:rFonts w:ascii="Times New Roman" w:hAnsi="Times New Roman"/>
          <w:bCs/>
          <w:sz w:val="24"/>
          <w:szCs w:val="24"/>
          <w:lang w:val="en-US"/>
        </w:rPr>
        <w:t xml:space="preserve"> във връзка с ал.1, т. 6  и т. 23 и чл. 17, т. 10 от Закона за местното самоуправление и местната администрация (ЗМСМА), чл. 125, ал.1, т. 2 от Закона за публичните финанси, във връзка с чл. 6, т.1 </w:t>
      </w:r>
      <w:r w:rsidRPr="00415936">
        <w:rPr>
          <w:rFonts w:ascii="Times New Roman" w:eastAsiaTheme="minorHAnsi" w:hAnsi="Times New Roman"/>
          <w:bCs/>
          <w:sz w:val="24"/>
          <w:szCs w:val="24"/>
          <w:lang w:val="en-US"/>
        </w:rPr>
        <w:t>от Закона за физическото възпитание и спорта</w:t>
      </w:r>
      <w:r w:rsidRPr="00415936">
        <w:rPr>
          <w:rFonts w:ascii="Times New Roman" w:hAnsi="Times New Roman"/>
          <w:bCs/>
          <w:sz w:val="24"/>
          <w:szCs w:val="24"/>
          <w:lang w:val="en-US"/>
        </w:rPr>
        <w:t xml:space="preserve">, и Решение </w:t>
      </w:r>
      <w:r w:rsidRPr="00415936">
        <w:rPr>
          <w:rFonts w:ascii="Times New Roman" w:eastAsia="Arial Unicode MS" w:hAnsi="Times New Roman"/>
          <w:sz w:val="24"/>
          <w:szCs w:val="24"/>
          <w:lang w:val="en-US"/>
        </w:rPr>
        <w:t xml:space="preserve">№898 от 26.04.2022 г., прието с Протокол №33 от 26.04.2022 г на Общински съвет Русе, </w:t>
      </w:r>
      <w:r w:rsidRPr="00415936">
        <w:rPr>
          <w:rFonts w:ascii="Times New Roman" w:eastAsia="Arial Unicode MS" w:hAnsi="Times New Roman"/>
          <w:sz w:val="24"/>
          <w:szCs w:val="24"/>
        </w:rPr>
        <w:t>Общински съвет – Русе реши:</w:t>
      </w:r>
    </w:p>
    <w:p w14:paraId="3FE0AC6B" w14:textId="77777777" w:rsidR="00415936" w:rsidRPr="00415936" w:rsidRDefault="00415936" w:rsidP="00415936">
      <w:pPr>
        <w:widowControl w:val="0"/>
        <w:ind w:firstLine="708"/>
        <w:jc w:val="both"/>
        <w:rPr>
          <w:rFonts w:ascii="Times New Roman" w:hAnsi="Times New Roman"/>
          <w:sz w:val="24"/>
          <w:szCs w:val="24"/>
          <w:lang w:val="en-US"/>
        </w:rPr>
      </w:pPr>
      <w:r w:rsidRPr="00415936">
        <w:rPr>
          <w:rFonts w:ascii="Times New Roman" w:hAnsi="Times New Roman"/>
          <w:color w:val="000000"/>
          <w:sz w:val="24"/>
          <w:szCs w:val="24"/>
          <w:lang w:val="en-US"/>
        </w:rPr>
        <w:t xml:space="preserve">1. Дава съгласие Община Русе да сключи договор за спонсорство за сумата от  3000 лв. /Словом: Три хиляди лева/ с </w:t>
      </w:r>
      <w:r w:rsidRPr="00415936">
        <w:rPr>
          <w:rFonts w:ascii="Times New Roman" w:eastAsiaTheme="minorHAnsi" w:hAnsi="Times New Roman"/>
          <w:sz w:val="24"/>
          <w:szCs w:val="24"/>
          <w:lang w:val="en-US"/>
        </w:rPr>
        <w:t xml:space="preserve">Теодор Илиянов Цветков </w:t>
      </w:r>
      <w:r w:rsidRPr="00415936">
        <w:rPr>
          <w:rFonts w:ascii="Times New Roman" w:hAnsi="Times New Roman"/>
          <w:sz w:val="24"/>
          <w:szCs w:val="24"/>
          <w:lang w:val="en-US"/>
        </w:rPr>
        <w:t>за реализиране на 72 часово нонстоп плуване в езерото на лесопарк Липник, което ще се проведе в периода от 11-14 август 2022 г. като Теодор Цветков се ангажира да популяризира Община Русе в медийното пространство по време неговите изявления и гостувания в телевизионни предавания и при провеждането на всички инициативи, логото на Община Русе да бъде поставено на спортната екипировка и оборудване.</w:t>
      </w:r>
    </w:p>
    <w:p w14:paraId="29436DD9" w14:textId="77777777" w:rsidR="00415936" w:rsidRPr="00415936" w:rsidRDefault="00415936" w:rsidP="00415936">
      <w:pPr>
        <w:widowControl w:val="0"/>
        <w:ind w:firstLine="708"/>
        <w:jc w:val="both"/>
        <w:rPr>
          <w:rFonts w:ascii="Times New Roman" w:eastAsiaTheme="minorHAnsi" w:hAnsi="Times New Roman"/>
          <w:sz w:val="24"/>
          <w:szCs w:val="24"/>
          <w:lang w:val="en-US"/>
        </w:rPr>
      </w:pPr>
      <w:r w:rsidRPr="00415936">
        <w:rPr>
          <w:rFonts w:ascii="Times New Roman" w:hAnsi="Times New Roman"/>
          <w:color w:val="000000"/>
          <w:sz w:val="24"/>
          <w:szCs w:val="24"/>
          <w:lang w:val="en-US"/>
        </w:rPr>
        <w:t xml:space="preserve">2. </w:t>
      </w:r>
      <w:r w:rsidRPr="00415936">
        <w:rPr>
          <w:rFonts w:ascii="Times New Roman" w:eastAsiaTheme="minorHAnsi" w:hAnsi="Times New Roman"/>
          <w:sz w:val="24"/>
          <w:szCs w:val="24"/>
          <w:lang w:val="en-US"/>
        </w:rPr>
        <w:t>Сумата от 3000 лв. да бъде осигурена от Дейност 714 „Спортни бази и спорт за всички“ от бюджета на Община Русе.</w:t>
      </w:r>
    </w:p>
    <w:p w14:paraId="07C4E2EA" w14:textId="67B433F5" w:rsidR="009F5900" w:rsidRPr="00415936" w:rsidRDefault="00415936" w:rsidP="00415936">
      <w:pPr>
        <w:widowControl w:val="0"/>
        <w:ind w:firstLine="708"/>
        <w:jc w:val="both"/>
        <w:rPr>
          <w:rFonts w:ascii="Times New Roman" w:hAnsi="Times New Roman"/>
          <w:sz w:val="24"/>
          <w:szCs w:val="24"/>
          <w:lang w:val="en-US"/>
        </w:rPr>
      </w:pPr>
      <w:r w:rsidRPr="00415936">
        <w:rPr>
          <w:rFonts w:ascii="Times New Roman" w:hAnsi="Times New Roman"/>
          <w:color w:val="000000"/>
          <w:sz w:val="24"/>
          <w:szCs w:val="24"/>
          <w:lang w:val="en-US"/>
        </w:rPr>
        <w:t>3. Възлага на кмета на Община Русе да подпише договор за спонсорство с посочване на конкретни задължения за спортиста за популяризиране на община Русе.</w:t>
      </w:r>
    </w:p>
    <w:p w14:paraId="258E5178" w14:textId="77777777" w:rsidR="00415936" w:rsidRDefault="00415936" w:rsidP="009F5900">
      <w:pPr>
        <w:spacing w:after="0" w:line="276" w:lineRule="auto"/>
        <w:jc w:val="both"/>
        <w:rPr>
          <w:rFonts w:ascii="Times New Roman" w:hAnsi="Times New Roman"/>
          <w:b/>
          <w:bCs/>
          <w:sz w:val="24"/>
          <w:szCs w:val="24"/>
          <w:lang w:eastAsia="pl-PL"/>
        </w:rPr>
      </w:pPr>
    </w:p>
    <w:p w14:paraId="247CD2AB" w14:textId="283C1F6D" w:rsidR="009F5900" w:rsidRDefault="009F5900" w:rsidP="009F5900">
      <w:pPr>
        <w:spacing w:after="0" w:line="276" w:lineRule="auto"/>
        <w:jc w:val="both"/>
        <w:rPr>
          <w:rFonts w:ascii="Times New Roman" w:hAnsi="Times New Roman"/>
          <w:b/>
          <w:bCs/>
          <w:sz w:val="24"/>
          <w:szCs w:val="24"/>
          <w:lang w:eastAsia="pl-PL"/>
        </w:rPr>
      </w:pPr>
      <w:r>
        <w:rPr>
          <w:rFonts w:ascii="Times New Roman" w:hAnsi="Times New Roman"/>
          <w:b/>
          <w:bCs/>
          <w:sz w:val="24"/>
          <w:szCs w:val="24"/>
          <w:lang w:eastAsia="pl-PL"/>
        </w:rPr>
        <w:t>Точка 49</w:t>
      </w:r>
    </w:p>
    <w:p w14:paraId="4C5A6BCB" w14:textId="3E633E73" w:rsidR="009F5900" w:rsidRDefault="009F5900" w:rsidP="009F5900">
      <w:pPr>
        <w:pStyle w:val="a7"/>
        <w:ind w:left="0"/>
        <w:jc w:val="both"/>
        <w:rPr>
          <w:rFonts w:ascii="Times New Roman" w:hAnsi="Times New Roman" w:cs="Times New Roman"/>
          <w:b/>
          <w:sz w:val="24"/>
          <w:szCs w:val="24"/>
        </w:rPr>
      </w:pPr>
      <w:r w:rsidRPr="009F5900">
        <w:rPr>
          <w:rFonts w:ascii="Times New Roman" w:hAnsi="Times New Roman" w:cs="Times New Roman"/>
          <w:b/>
          <w:sz w:val="24"/>
          <w:szCs w:val="24"/>
        </w:rPr>
        <w:t>К.л. № 950 Допълнение на  Правила и нормативи за прилагане на ОУПО-Русе, като се предвиди разновидност "високотехнологична производствена зона" (Пс)</w:t>
      </w:r>
    </w:p>
    <w:p w14:paraId="005FA6C9" w14:textId="708E1ACC" w:rsidR="009F5900" w:rsidRDefault="009F5900" w:rsidP="009F5900">
      <w:pPr>
        <w:pStyle w:val="a7"/>
        <w:ind w:left="0"/>
        <w:jc w:val="both"/>
        <w:rPr>
          <w:rFonts w:ascii="Times New Roman" w:hAnsi="Times New Roman" w:cs="Times New Roman"/>
          <w:b/>
          <w:sz w:val="24"/>
          <w:szCs w:val="24"/>
        </w:rPr>
      </w:pPr>
    </w:p>
    <w:p w14:paraId="16A703A4" w14:textId="07A0D542" w:rsidR="009F5900" w:rsidRDefault="009F5900" w:rsidP="009F5900">
      <w:pPr>
        <w:pStyle w:val="a7"/>
        <w:ind w:left="0"/>
        <w:jc w:val="both"/>
        <w:rPr>
          <w:rFonts w:ascii="Times New Roman" w:hAnsi="Times New Roman"/>
          <w:sz w:val="24"/>
          <w:szCs w:val="24"/>
          <w:lang w:val="bg-BG" w:eastAsia="pl-PL"/>
        </w:rPr>
      </w:pPr>
      <w:r>
        <w:rPr>
          <w:rFonts w:ascii="Times New Roman" w:hAnsi="Times New Roman" w:cs="Times New Roman"/>
          <w:b/>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Главния архитект, архитект Ениманев. Заповядайте.</w:t>
      </w:r>
    </w:p>
    <w:p w14:paraId="392F62EA" w14:textId="18A1AA9A" w:rsidR="00784AEF" w:rsidRDefault="009F5900" w:rsidP="00784AEF">
      <w:pPr>
        <w:pStyle w:val="a7"/>
        <w:ind w:left="0"/>
        <w:jc w:val="both"/>
        <w:rPr>
          <w:rFonts w:ascii="Times New Roman" w:hAnsi="Times New Roman" w:cs="Times New Roman"/>
          <w:bCs/>
          <w:sz w:val="24"/>
          <w:szCs w:val="24"/>
          <w:lang w:val="bg-BG"/>
        </w:rPr>
      </w:pPr>
      <w:r>
        <w:rPr>
          <w:rFonts w:ascii="Times New Roman" w:hAnsi="Times New Roman"/>
          <w:sz w:val="24"/>
          <w:szCs w:val="24"/>
          <w:lang w:val="bg-BG" w:eastAsia="pl-PL"/>
        </w:rPr>
        <w:tab/>
      </w:r>
      <w:r w:rsidRPr="009F5900">
        <w:rPr>
          <w:rFonts w:ascii="Times New Roman" w:hAnsi="Times New Roman"/>
          <w:b/>
          <w:bCs/>
          <w:sz w:val="24"/>
          <w:szCs w:val="24"/>
          <w:lang w:val="bg-BG" w:eastAsia="pl-PL"/>
        </w:rPr>
        <w:t>Арх. Иван Ениманев:</w:t>
      </w:r>
      <w:r>
        <w:rPr>
          <w:rFonts w:ascii="Times New Roman" w:hAnsi="Times New Roman"/>
          <w:b/>
          <w:bCs/>
          <w:sz w:val="24"/>
          <w:szCs w:val="24"/>
          <w:lang w:val="bg-BG" w:eastAsia="pl-PL"/>
        </w:rPr>
        <w:t xml:space="preserve"> </w:t>
      </w:r>
      <w:r w:rsidR="00784AEF">
        <w:rPr>
          <w:rFonts w:ascii="Times New Roman" w:hAnsi="Times New Roman"/>
          <w:sz w:val="24"/>
          <w:szCs w:val="24"/>
          <w:lang w:val="bg-BG" w:eastAsia="pl-PL"/>
        </w:rPr>
        <w:t>Уважаеми господин Председател, уважаеми общински съветници. Допълнението на правила и нормативи за</w:t>
      </w:r>
      <w:r w:rsidR="00784AEF" w:rsidRPr="00784AEF">
        <w:rPr>
          <w:rFonts w:ascii="Times New Roman" w:hAnsi="Times New Roman"/>
          <w:b/>
          <w:sz w:val="24"/>
          <w:szCs w:val="24"/>
        </w:rPr>
        <w:t xml:space="preserve"> </w:t>
      </w:r>
      <w:r w:rsidR="00784AEF" w:rsidRPr="00784AEF">
        <w:rPr>
          <w:rFonts w:ascii="Times New Roman" w:hAnsi="Times New Roman" w:cs="Times New Roman"/>
          <w:bCs/>
          <w:sz w:val="24"/>
          <w:szCs w:val="24"/>
        </w:rPr>
        <w:t>за прилагане на ОУП</w:t>
      </w:r>
      <w:r w:rsidR="00784AEF">
        <w:rPr>
          <w:rFonts w:ascii="Times New Roman" w:hAnsi="Times New Roman" w:cs="Times New Roman"/>
          <w:bCs/>
          <w:sz w:val="24"/>
          <w:szCs w:val="24"/>
          <w:lang w:val="bg-BG"/>
        </w:rPr>
        <w:t xml:space="preserve"> предвижда </w:t>
      </w:r>
      <w:r w:rsidR="00784AEF">
        <w:rPr>
          <w:rFonts w:ascii="Times New Roman" w:hAnsi="Times New Roman" w:cs="Times New Roman"/>
          <w:bCs/>
          <w:sz w:val="24"/>
          <w:szCs w:val="24"/>
          <w:lang w:val="bg-BG"/>
        </w:rPr>
        <w:lastRenderedPageBreak/>
        <w:t xml:space="preserve">добавяне на </w:t>
      </w:r>
      <w:r w:rsidR="00784AEF" w:rsidRPr="00784AEF">
        <w:rPr>
          <w:rFonts w:ascii="Times New Roman" w:hAnsi="Times New Roman" w:cs="Times New Roman"/>
          <w:bCs/>
          <w:sz w:val="24"/>
          <w:szCs w:val="24"/>
        </w:rPr>
        <w:t>разновидност "високотехнологична производствена зона"</w:t>
      </w:r>
      <w:r w:rsidR="00784AEF">
        <w:rPr>
          <w:rFonts w:ascii="Times New Roman" w:hAnsi="Times New Roman" w:cs="Times New Roman"/>
          <w:bCs/>
          <w:sz w:val="24"/>
          <w:szCs w:val="24"/>
          <w:lang w:val="bg-BG"/>
        </w:rPr>
        <w:t xml:space="preserve">. Това се налага от изменението на Закона за устройство на територията, Закона за индустриалните паркове и Наредба </w:t>
      </w:r>
      <w:bookmarkStart w:id="10" w:name="_Hlk109065066"/>
      <w:r w:rsidR="00784AEF" w:rsidRPr="00784AEF">
        <w:rPr>
          <w:rFonts w:ascii="Times New Roman" w:hAnsi="Times New Roman" w:cs="Times New Roman"/>
          <w:bCs/>
          <w:sz w:val="24"/>
          <w:szCs w:val="24"/>
        </w:rPr>
        <w:t>№</w:t>
      </w:r>
      <w:r w:rsidR="00784AEF">
        <w:rPr>
          <w:rFonts w:ascii="Times New Roman" w:hAnsi="Times New Roman" w:cs="Times New Roman"/>
          <w:bCs/>
          <w:sz w:val="24"/>
          <w:szCs w:val="24"/>
          <w:lang w:val="bg-BG"/>
        </w:rPr>
        <w:t xml:space="preserve"> 7 </w:t>
      </w:r>
      <w:bookmarkEnd w:id="10"/>
      <w:r w:rsidR="00784AEF">
        <w:rPr>
          <w:rFonts w:ascii="Times New Roman" w:hAnsi="Times New Roman" w:cs="Times New Roman"/>
          <w:bCs/>
          <w:sz w:val="24"/>
          <w:szCs w:val="24"/>
          <w:lang w:val="bg-BG"/>
        </w:rPr>
        <w:t>за правила и нормативи на (не се чува) територии. Благодаря.</w:t>
      </w:r>
    </w:p>
    <w:p w14:paraId="0D1A938A" w14:textId="0C55B274" w:rsidR="00784AEF" w:rsidRDefault="00784AEF" w:rsidP="00784AEF">
      <w:pPr>
        <w:pStyle w:val="a7"/>
        <w:ind w:left="0"/>
        <w:jc w:val="both"/>
        <w:rPr>
          <w:rFonts w:ascii="Times New Roman" w:hAnsi="Times New Roman"/>
          <w:sz w:val="24"/>
          <w:szCs w:val="24"/>
          <w:lang w:val="bg-BG" w:eastAsia="pl-PL"/>
        </w:rPr>
      </w:pPr>
      <w:r>
        <w:rPr>
          <w:rFonts w:ascii="Times New Roman" w:hAnsi="Times New Roman" w:cs="Times New Roman"/>
          <w:bCs/>
          <w:sz w:val="24"/>
          <w:szCs w:val="24"/>
          <w:lang w:val="bg-BG"/>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на главния архитект. Заявки за изказвания? Няма. Режим на гласуване, моля.</w:t>
      </w:r>
    </w:p>
    <w:p w14:paraId="1CFBBC61" w14:textId="79D2FE20" w:rsidR="00784AEF" w:rsidRDefault="00784AEF" w:rsidP="00784AEF">
      <w:pPr>
        <w:spacing w:after="0" w:line="276" w:lineRule="auto"/>
        <w:jc w:val="both"/>
        <w:rPr>
          <w:rFonts w:ascii="Times New Roman" w:hAnsi="Times New Roman"/>
          <w:b/>
          <w:bCs/>
          <w:sz w:val="24"/>
          <w:szCs w:val="24"/>
          <w:lang w:eastAsia="pl-PL"/>
        </w:rPr>
      </w:pPr>
      <w:r w:rsidRPr="00415936">
        <w:rPr>
          <w:rFonts w:ascii="Times New Roman" w:hAnsi="Times New Roman"/>
          <w:b/>
          <w:bCs/>
          <w:sz w:val="24"/>
          <w:szCs w:val="24"/>
          <w:lang w:eastAsia="pl-PL"/>
        </w:rPr>
        <w:t>КВОРУМ – 4</w:t>
      </w:r>
      <w:r w:rsidR="004F1545" w:rsidRPr="00415936">
        <w:rPr>
          <w:rFonts w:ascii="Times New Roman" w:hAnsi="Times New Roman"/>
          <w:b/>
          <w:bCs/>
          <w:sz w:val="24"/>
          <w:szCs w:val="24"/>
          <w:lang w:eastAsia="pl-PL"/>
        </w:rPr>
        <w:t>1</w:t>
      </w:r>
      <w:r w:rsidRPr="00415936">
        <w:rPr>
          <w:rFonts w:ascii="Times New Roman" w:hAnsi="Times New Roman"/>
          <w:b/>
          <w:bCs/>
          <w:sz w:val="24"/>
          <w:szCs w:val="24"/>
          <w:lang w:eastAsia="pl-PL"/>
        </w:rPr>
        <w:t>. С 4</w:t>
      </w:r>
      <w:r w:rsidR="004F1545" w:rsidRPr="00415936">
        <w:rPr>
          <w:rFonts w:ascii="Times New Roman" w:hAnsi="Times New Roman"/>
          <w:b/>
          <w:bCs/>
          <w:sz w:val="24"/>
          <w:szCs w:val="24"/>
          <w:lang w:eastAsia="pl-PL"/>
        </w:rPr>
        <w:t>1</w:t>
      </w:r>
      <w:r w:rsidRPr="00415936">
        <w:rPr>
          <w:rFonts w:ascii="Times New Roman" w:hAnsi="Times New Roman"/>
          <w:b/>
          <w:bCs/>
          <w:sz w:val="24"/>
          <w:szCs w:val="24"/>
          <w:lang w:eastAsia="pl-PL"/>
        </w:rPr>
        <w:t xml:space="preserve"> „за“, 0 „против“, 0 „въздържали се“ се прие</w:t>
      </w:r>
    </w:p>
    <w:p w14:paraId="2E6C1B0C" w14:textId="77777777" w:rsidR="00415936" w:rsidRDefault="00415936" w:rsidP="00784AEF">
      <w:pPr>
        <w:spacing w:after="0" w:line="276" w:lineRule="auto"/>
        <w:jc w:val="both"/>
        <w:rPr>
          <w:rFonts w:ascii="Times New Roman" w:hAnsi="Times New Roman"/>
          <w:b/>
          <w:bCs/>
          <w:sz w:val="24"/>
          <w:szCs w:val="24"/>
          <w:lang w:eastAsia="pl-PL"/>
        </w:rPr>
      </w:pPr>
    </w:p>
    <w:p w14:paraId="73D598D3" w14:textId="761BE1B9" w:rsidR="00415936" w:rsidRDefault="00415936" w:rsidP="00415936">
      <w:pPr>
        <w:keepNext/>
        <w:spacing w:after="0" w:line="240" w:lineRule="auto"/>
        <w:jc w:val="center"/>
        <w:outlineLvl w:val="0"/>
        <w:rPr>
          <w:rFonts w:ascii="Times New Roman" w:eastAsia="Times New Roman" w:hAnsi="Times New Roman"/>
          <w:b/>
          <w:sz w:val="28"/>
          <w:szCs w:val="28"/>
        </w:rPr>
      </w:pPr>
      <w:r w:rsidRPr="00415936">
        <w:rPr>
          <w:rFonts w:ascii="Times New Roman" w:eastAsia="Times New Roman" w:hAnsi="Times New Roman"/>
          <w:b/>
          <w:sz w:val="28"/>
          <w:szCs w:val="28"/>
          <w:lang w:val="en-US"/>
        </w:rPr>
        <w:t>РЕШЕНИЕ № 1015</w:t>
      </w:r>
    </w:p>
    <w:p w14:paraId="26AF7EA7" w14:textId="77777777" w:rsidR="00415936" w:rsidRPr="00415936" w:rsidRDefault="00415936" w:rsidP="00415936">
      <w:pPr>
        <w:keepNext/>
        <w:spacing w:after="0" w:line="240" w:lineRule="auto"/>
        <w:jc w:val="center"/>
        <w:outlineLvl w:val="0"/>
        <w:rPr>
          <w:rFonts w:ascii="Times New Roman" w:eastAsia="Times New Roman" w:hAnsi="Times New Roman"/>
          <w:b/>
          <w:sz w:val="28"/>
          <w:szCs w:val="28"/>
        </w:rPr>
      </w:pPr>
    </w:p>
    <w:p w14:paraId="2708329E" w14:textId="622796CF" w:rsidR="00415936" w:rsidRPr="00415936" w:rsidRDefault="00415936" w:rsidP="00415936">
      <w:pPr>
        <w:ind w:firstLine="708"/>
        <w:jc w:val="both"/>
        <w:rPr>
          <w:rFonts w:ascii="Times New Roman" w:eastAsiaTheme="minorHAnsi" w:hAnsi="Times New Roman" w:cstheme="minorBidi"/>
          <w:sz w:val="24"/>
          <w:szCs w:val="24"/>
          <w:lang w:val="en-US"/>
        </w:rPr>
      </w:pPr>
      <w:r w:rsidRPr="00415936">
        <w:rPr>
          <w:rFonts w:ascii="Times New Roman" w:eastAsiaTheme="minorHAnsi" w:hAnsi="Times New Roman" w:cstheme="minorBidi"/>
          <w:sz w:val="24"/>
          <w:szCs w:val="24"/>
          <w:lang w:val="en-US"/>
        </w:rPr>
        <w:t>На основание чл. 21, ал. 2 от ЗМСМА, във връзка с чл. 21, ал. 1, т. 11 от ЗМСМА, по аргумент от чл. 124, ал. 1 и по аргумент от чл. 124, ал. 3 ЗУТ , във връзка  с чл. 4, ал. 1 и чл. 4, ал. 4, т. 2 от Закона за индустриалните паркове, § 1, т. 11, буква "а" и "б" от ДР на Закона за насърчаване на инвестициите",  чл. 26, ал.1 и ал.2 от Наредба № 7 от 22 декември 2003 г. за правила и нормативи за устройство на отделните видове територии и устройствени зони, чл. 21, ал. 1 от Наредба № 8 от 14 юни 2001 г. за обема и съдържанието на устройствените планове, както и във връзка с чл. 19, ал. 1 от КРБ и чл. 55 от КРБ</w:t>
      </w:r>
      <w:r w:rsidRPr="00415936">
        <w:rPr>
          <w:rFonts w:ascii="Times New Roman" w:eastAsiaTheme="minorHAnsi" w:hAnsi="Times New Roman" w:cstheme="minorBidi"/>
          <w:sz w:val="24"/>
          <w:szCs w:val="24"/>
        </w:rPr>
        <w:t xml:space="preserve">, </w:t>
      </w:r>
      <w:r w:rsidRPr="00415936">
        <w:rPr>
          <w:rFonts w:ascii="Times New Roman" w:eastAsiaTheme="minorHAnsi" w:hAnsi="Times New Roman" w:cstheme="minorBidi"/>
          <w:sz w:val="24"/>
          <w:szCs w:val="24"/>
          <w:lang w:val="en-US"/>
        </w:rPr>
        <w:t>Общински съвет – Русе реши:</w:t>
      </w:r>
    </w:p>
    <w:p w14:paraId="008AAB79" w14:textId="77777777" w:rsidR="00415936" w:rsidRPr="00415936" w:rsidRDefault="00415936" w:rsidP="00415936">
      <w:pPr>
        <w:numPr>
          <w:ilvl w:val="0"/>
          <w:numId w:val="22"/>
        </w:numPr>
        <w:tabs>
          <w:tab w:val="left" w:pos="567"/>
          <w:tab w:val="left" w:pos="993"/>
        </w:tabs>
        <w:spacing w:after="0" w:line="240" w:lineRule="auto"/>
        <w:ind w:left="0" w:firstLine="570"/>
        <w:contextualSpacing/>
        <w:jc w:val="both"/>
        <w:rPr>
          <w:rFonts w:ascii="Times New Roman" w:eastAsia="Times New Roman" w:hAnsi="Times New Roman"/>
          <w:sz w:val="24"/>
          <w:szCs w:val="24"/>
          <w:lang w:eastAsia="bg-BG"/>
        </w:rPr>
      </w:pPr>
      <w:r w:rsidRPr="00415936">
        <w:rPr>
          <w:rFonts w:ascii="Times New Roman" w:eastAsia="Times New Roman" w:hAnsi="Times New Roman"/>
          <w:sz w:val="24"/>
          <w:szCs w:val="24"/>
          <w:lang w:eastAsia="bg-BG"/>
        </w:rPr>
        <w:t>Дава  разрешение за изменение на действащия общ устройствен план на Община Русе, в текстовата част за Правила и нормативи за прилагане на ОУПО, като изменението да обхваща следното:</w:t>
      </w:r>
    </w:p>
    <w:p w14:paraId="62E0ECCA" w14:textId="77777777" w:rsidR="00415936" w:rsidRPr="00415936" w:rsidRDefault="00415936" w:rsidP="00415936">
      <w:pPr>
        <w:tabs>
          <w:tab w:val="left" w:pos="567"/>
        </w:tabs>
        <w:spacing w:after="0" w:line="240" w:lineRule="auto"/>
        <w:contextualSpacing/>
        <w:jc w:val="both"/>
        <w:rPr>
          <w:rFonts w:ascii="Times New Roman" w:eastAsia="Times New Roman" w:hAnsi="Times New Roman"/>
          <w:sz w:val="24"/>
          <w:szCs w:val="24"/>
          <w:lang w:eastAsia="bg-BG"/>
        </w:rPr>
      </w:pPr>
      <w:r w:rsidRPr="00415936">
        <w:rPr>
          <w:rFonts w:ascii="Times New Roman" w:eastAsia="Times New Roman" w:hAnsi="Times New Roman"/>
          <w:sz w:val="24"/>
          <w:szCs w:val="24"/>
          <w:lang w:eastAsia="bg-BG"/>
        </w:rPr>
        <w:tab/>
        <w:t>1.1. В чл. 11 от Раздел 2 да се допълни нова точка 3 със следното съдържание: "Високотехнологична производствена зона (Пс)", като чл. 11 придобие следния вид:</w:t>
      </w:r>
    </w:p>
    <w:p w14:paraId="69E8E530" w14:textId="77777777" w:rsidR="00415936" w:rsidRPr="00415936" w:rsidRDefault="00415936" w:rsidP="00415936">
      <w:pPr>
        <w:tabs>
          <w:tab w:val="left" w:pos="1134"/>
        </w:tabs>
        <w:spacing w:after="0" w:line="240" w:lineRule="auto"/>
        <w:ind w:left="142"/>
        <w:contextualSpacing/>
        <w:jc w:val="both"/>
        <w:rPr>
          <w:rFonts w:ascii="Times New Roman" w:eastAsia="Times New Roman" w:hAnsi="Times New Roman"/>
          <w:sz w:val="24"/>
          <w:szCs w:val="24"/>
          <w:lang w:eastAsia="bg-BG"/>
        </w:rPr>
      </w:pPr>
      <w:r w:rsidRPr="00415936">
        <w:rPr>
          <w:rFonts w:ascii="Times New Roman" w:eastAsia="Times New Roman" w:hAnsi="Times New Roman"/>
          <w:sz w:val="24"/>
          <w:szCs w:val="24"/>
          <w:lang w:eastAsia="bg-BG"/>
        </w:rPr>
        <w:tab/>
        <w:t xml:space="preserve">„Разновидностите на производствени устройствени зони в ОУПО Русе, за които се спазват показателите и изискванията, подробно описани в Приложение № 1, са следните: </w:t>
      </w:r>
    </w:p>
    <w:p w14:paraId="26AD45A5" w14:textId="77777777" w:rsidR="00415936" w:rsidRPr="00415936" w:rsidRDefault="00415936" w:rsidP="00415936">
      <w:pPr>
        <w:numPr>
          <w:ilvl w:val="0"/>
          <w:numId w:val="23"/>
        </w:numPr>
        <w:tabs>
          <w:tab w:val="left" w:pos="1134"/>
        </w:tabs>
        <w:spacing w:after="0" w:line="240" w:lineRule="auto"/>
        <w:ind w:firstLine="349"/>
        <w:contextualSpacing/>
        <w:jc w:val="both"/>
        <w:rPr>
          <w:rFonts w:ascii="Times New Roman" w:eastAsia="Times New Roman" w:hAnsi="Times New Roman"/>
          <w:sz w:val="24"/>
          <w:szCs w:val="24"/>
          <w:lang w:eastAsia="bg-BG"/>
        </w:rPr>
      </w:pPr>
      <w:r w:rsidRPr="00415936">
        <w:rPr>
          <w:rFonts w:ascii="Times New Roman" w:eastAsia="Times New Roman" w:hAnsi="Times New Roman"/>
          <w:sz w:val="24"/>
          <w:szCs w:val="24"/>
          <w:lang w:eastAsia="bg-BG"/>
        </w:rPr>
        <w:t xml:space="preserve">Предимно производствена зона (Пп); </w:t>
      </w:r>
    </w:p>
    <w:p w14:paraId="6055914C" w14:textId="77777777" w:rsidR="00415936" w:rsidRPr="00415936" w:rsidRDefault="00415936" w:rsidP="00415936">
      <w:pPr>
        <w:numPr>
          <w:ilvl w:val="0"/>
          <w:numId w:val="23"/>
        </w:numPr>
        <w:tabs>
          <w:tab w:val="left" w:pos="1134"/>
        </w:tabs>
        <w:spacing w:after="0" w:line="240" w:lineRule="auto"/>
        <w:ind w:firstLine="349"/>
        <w:contextualSpacing/>
        <w:jc w:val="both"/>
        <w:rPr>
          <w:rFonts w:ascii="Times New Roman" w:eastAsia="Times New Roman" w:hAnsi="Times New Roman"/>
          <w:sz w:val="24"/>
          <w:szCs w:val="24"/>
          <w:lang w:eastAsia="bg-BG"/>
        </w:rPr>
      </w:pPr>
      <w:r w:rsidRPr="00415936">
        <w:rPr>
          <w:rFonts w:ascii="Times New Roman" w:eastAsia="Times New Roman" w:hAnsi="Times New Roman"/>
          <w:sz w:val="24"/>
          <w:szCs w:val="24"/>
          <w:lang w:eastAsia="bg-BG"/>
        </w:rPr>
        <w:t xml:space="preserve">Чисто производствена зона (Пч) и </w:t>
      </w:r>
    </w:p>
    <w:p w14:paraId="4DB3FFF4" w14:textId="77777777" w:rsidR="00415936" w:rsidRPr="00415936" w:rsidRDefault="00415936" w:rsidP="00415936">
      <w:pPr>
        <w:numPr>
          <w:ilvl w:val="0"/>
          <w:numId w:val="23"/>
        </w:numPr>
        <w:tabs>
          <w:tab w:val="left" w:pos="1134"/>
        </w:tabs>
        <w:spacing w:after="0" w:line="240" w:lineRule="auto"/>
        <w:ind w:firstLine="349"/>
        <w:contextualSpacing/>
        <w:jc w:val="both"/>
        <w:rPr>
          <w:rFonts w:ascii="Times New Roman" w:eastAsia="Times New Roman" w:hAnsi="Times New Roman"/>
          <w:sz w:val="24"/>
          <w:szCs w:val="24"/>
          <w:lang w:eastAsia="bg-BG"/>
        </w:rPr>
      </w:pPr>
      <w:r w:rsidRPr="00415936">
        <w:rPr>
          <w:rFonts w:ascii="Times New Roman" w:eastAsia="Times New Roman" w:hAnsi="Times New Roman"/>
          <w:sz w:val="2"/>
          <w:szCs w:val="2"/>
          <w:lang w:eastAsia="bg-BG"/>
        </w:rPr>
        <w:t xml:space="preserve"> </w:t>
      </w:r>
      <w:r w:rsidRPr="00415936">
        <w:rPr>
          <w:rFonts w:ascii="Times New Roman" w:eastAsia="Times New Roman" w:hAnsi="Times New Roman"/>
          <w:sz w:val="24"/>
          <w:szCs w:val="24"/>
          <w:lang w:eastAsia="bg-BG"/>
        </w:rPr>
        <w:t>Високотехнологична производствена зона (Пс)"</w:t>
      </w:r>
    </w:p>
    <w:p w14:paraId="0D6F0A56" w14:textId="77777777" w:rsidR="00415936" w:rsidRPr="00415936" w:rsidRDefault="00415936" w:rsidP="00415936">
      <w:pPr>
        <w:numPr>
          <w:ilvl w:val="1"/>
          <w:numId w:val="22"/>
        </w:numPr>
        <w:tabs>
          <w:tab w:val="left" w:pos="709"/>
        </w:tabs>
        <w:spacing w:after="0" w:line="240" w:lineRule="auto"/>
        <w:contextualSpacing/>
        <w:jc w:val="both"/>
        <w:rPr>
          <w:rFonts w:ascii="Times New Roman" w:eastAsia="Times New Roman" w:hAnsi="Times New Roman"/>
          <w:sz w:val="24"/>
          <w:szCs w:val="24"/>
          <w:lang w:eastAsia="bg-BG"/>
        </w:rPr>
      </w:pPr>
      <w:r w:rsidRPr="00415936">
        <w:rPr>
          <w:rFonts w:ascii="Times New Roman" w:eastAsia="Times New Roman" w:hAnsi="Times New Roman"/>
          <w:sz w:val="24"/>
          <w:szCs w:val="24"/>
          <w:lang w:eastAsia="bg-BG"/>
        </w:rPr>
        <w:t>Да се допълни Приложение № 1 от Правила и нормативи за прилагане на ОУПО- Русе, като се добави нова т.14 "високотехнологична производствена зона (Пс)", с устройствени показатели по чл. 26, ал. 3, точки 1, 2 и 3 от Наредба № 7 от 22.12.2003 г. за правила и нормативи за устройство на отделните видове територии и устройствени зони.</w:t>
      </w:r>
      <w:r w:rsidRPr="00415936">
        <w:rPr>
          <w:rFonts w:ascii="Times New Roman" w:eastAsia="Times New Roman" w:hAnsi="Times New Roman"/>
          <w:sz w:val="24"/>
          <w:szCs w:val="24"/>
          <w:lang w:eastAsia="bg-BG"/>
        </w:rPr>
        <w:tab/>
      </w:r>
      <w:r w:rsidRPr="00415936">
        <w:rPr>
          <w:rFonts w:ascii="Times New Roman" w:eastAsia="Times New Roman" w:hAnsi="Times New Roman"/>
          <w:sz w:val="24"/>
          <w:szCs w:val="24"/>
          <w:lang w:eastAsia="bg-BG"/>
        </w:rPr>
        <w:tab/>
      </w:r>
    </w:p>
    <w:p w14:paraId="77EC3EC9" w14:textId="77777777" w:rsidR="00415936" w:rsidRPr="00415936" w:rsidRDefault="00415936" w:rsidP="00415936">
      <w:pPr>
        <w:tabs>
          <w:tab w:val="left" w:pos="709"/>
        </w:tabs>
        <w:jc w:val="both"/>
        <w:rPr>
          <w:rFonts w:ascii="Times New Roman" w:eastAsiaTheme="minorHAnsi" w:hAnsi="Times New Roman" w:cstheme="minorBidi"/>
          <w:sz w:val="24"/>
          <w:szCs w:val="24"/>
          <w:lang w:val="en-US"/>
        </w:rPr>
      </w:pPr>
      <w:r w:rsidRPr="00415936">
        <w:rPr>
          <w:rFonts w:ascii="Times New Roman" w:eastAsiaTheme="minorHAnsi" w:hAnsi="Times New Roman" w:cstheme="minorBidi"/>
          <w:sz w:val="24"/>
          <w:szCs w:val="24"/>
          <w:lang w:val="en-US"/>
        </w:rPr>
        <w:tab/>
        <w:t xml:space="preserve">На основание чл.124б, ал. 1 ЗУТ  решението на общинския съвет по чл. 124 ЗУТ да се разгласи с обявление, което да  се постави на определените за това места в сградата на общината, както и на други подходящи места в съответната територия - предмет на плана, и се публикуват на интернет страницата на общината. </w:t>
      </w:r>
    </w:p>
    <w:p w14:paraId="3D31920A" w14:textId="77777777" w:rsidR="00415936" w:rsidRPr="00415936" w:rsidRDefault="00415936" w:rsidP="00415936">
      <w:pPr>
        <w:spacing w:after="0" w:line="240" w:lineRule="auto"/>
        <w:ind w:left="142"/>
        <w:contextualSpacing/>
        <w:jc w:val="both"/>
        <w:rPr>
          <w:rFonts w:ascii="Times New Roman" w:eastAsia="Times New Roman" w:hAnsi="Times New Roman"/>
          <w:sz w:val="24"/>
          <w:szCs w:val="24"/>
          <w:lang w:eastAsia="bg-BG"/>
        </w:rPr>
      </w:pPr>
      <w:r w:rsidRPr="00415936">
        <w:rPr>
          <w:rFonts w:ascii="Times New Roman" w:eastAsia="Times New Roman" w:hAnsi="Times New Roman"/>
          <w:sz w:val="24"/>
          <w:szCs w:val="24"/>
          <w:lang w:eastAsia="bg-BG"/>
        </w:rPr>
        <w:tab/>
        <w:t>На основание чл.124б, ал. 4 ЗУТ решението по чл. 124 ЗУТ не подлежи на оспорване.</w:t>
      </w:r>
    </w:p>
    <w:p w14:paraId="31BC6E90" w14:textId="77777777" w:rsidR="00415936" w:rsidRPr="00415936" w:rsidRDefault="00415936" w:rsidP="00415936">
      <w:pPr>
        <w:spacing w:after="0" w:line="240" w:lineRule="auto"/>
        <w:jc w:val="both"/>
        <w:rPr>
          <w:rFonts w:ascii="Times New Roman" w:eastAsia="SimSun" w:hAnsi="Times New Roman"/>
          <w:sz w:val="24"/>
          <w:szCs w:val="24"/>
          <w:lang w:eastAsia="zh-CN"/>
        </w:rPr>
      </w:pPr>
    </w:p>
    <w:p w14:paraId="467B6B87" w14:textId="39F19308" w:rsidR="004F1545" w:rsidRPr="00415936" w:rsidRDefault="004F1545" w:rsidP="00415936">
      <w:pPr>
        <w:spacing w:after="0" w:line="240" w:lineRule="auto"/>
        <w:rPr>
          <w:rFonts w:ascii="Times New Roman" w:eastAsia="SimSun" w:hAnsi="Times New Roman"/>
          <w:sz w:val="24"/>
          <w:szCs w:val="24"/>
          <w:lang w:eastAsia="zh-CN"/>
        </w:rPr>
      </w:pPr>
    </w:p>
    <w:p w14:paraId="279587D9" w14:textId="29D4F3BA" w:rsidR="004F1545" w:rsidRDefault="004F1545" w:rsidP="00784AEF">
      <w:pPr>
        <w:spacing w:after="0" w:line="276" w:lineRule="auto"/>
        <w:jc w:val="both"/>
        <w:rPr>
          <w:rFonts w:ascii="Times New Roman" w:hAnsi="Times New Roman"/>
          <w:b/>
          <w:bCs/>
          <w:sz w:val="24"/>
          <w:szCs w:val="24"/>
          <w:lang w:eastAsia="pl-PL"/>
        </w:rPr>
      </w:pPr>
      <w:r>
        <w:rPr>
          <w:rFonts w:ascii="Times New Roman" w:hAnsi="Times New Roman"/>
          <w:b/>
          <w:bCs/>
          <w:sz w:val="24"/>
          <w:szCs w:val="24"/>
          <w:lang w:eastAsia="pl-PL"/>
        </w:rPr>
        <w:t>Точка 50</w:t>
      </w:r>
    </w:p>
    <w:p w14:paraId="604AA678" w14:textId="3ED927D5" w:rsidR="004F1545" w:rsidRDefault="004F1545" w:rsidP="004F1545">
      <w:pPr>
        <w:pStyle w:val="a7"/>
        <w:ind w:left="0"/>
        <w:jc w:val="both"/>
        <w:rPr>
          <w:rFonts w:ascii="Times New Roman" w:hAnsi="Times New Roman" w:cs="Times New Roman"/>
          <w:b/>
          <w:sz w:val="24"/>
          <w:szCs w:val="24"/>
        </w:rPr>
      </w:pPr>
      <w:r w:rsidRPr="004F1545">
        <w:rPr>
          <w:rFonts w:ascii="Times New Roman" w:hAnsi="Times New Roman" w:cs="Times New Roman"/>
          <w:b/>
          <w:sz w:val="24"/>
          <w:szCs w:val="24"/>
        </w:rPr>
        <w:t>К.л. № 951 Даване на Разрешение за изработване на проект за Подробен устройствен план – План за застрояване (ПУП-ПЗ) на поземлен имот с идентификатор 63427.169.697 по КККР на гр. Русе, находящ се в местност „Гълъбец“, землището на гр. Русе, Община Русе</w:t>
      </w:r>
    </w:p>
    <w:p w14:paraId="2BD9FCA8" w14:textId="64BE908C" w:rsidR="004F1545" w:rsidRDefault="004F1545" w:rsidP="004F1545">
      <w:pPr>
        <w:pStyle w:val="a7"/>
        <w:ind w:left="0"/>
        <w:jc w:val="both"/>
        <w:rPr>
          <w:rFonts w:ascii="Times New Roman" w:hAnsi="Times New Roman" w:cs="Times New Roman"/>
          <w:b/>
          <w:sz w:val="24"/>
          <w:szCs w:val="24"/>
        </w:rPr>
      </w:pPr>
    </w:p>
    <w:p w14:paraId="7DBC2AB0" w14:textId="2931A4E1" w:rsidR="004F1545" w:rsidRDefault="004F1545" w:rsidP="004F1545">
      <w:pPr>
        <w:pStyle w:val="a7"/>
        <w:ind w:left="0"/>
        <w:jc w:val="both"/>
        <w:rPr>
          <w:rFonts w:ascii="Times New Roman" w:hAnsi="Times New Roman"/>
          <w:sz w:val="24"/>
          <w:szCs w:val="24"/>
          <w:lang w:val="bg-BG" w:eastAsia="pl-PL"/>
        </w:rPr>
      </w:pPr>
      <w:r>
        <w:rPr>
          <w:rFonts w:ascii="Times New Roman" w:hAnsi="Times New Roman" w:cs="Times New Roman"/>
          <w:b/>
          <w:sz w:val="24"/>
          <w:szCs w:val="24"/>
        </w:rPr>
        <w:tab/>
      </w:r>
      <w:r w:rsidR="00C3322B" w:rsidRPr="00851155">
        <w:rPr>
          <w:rFonts w:ascii="Times New Roman" w:hAnsi="Times New Roman"/>
          <w:b/>
          <w:bCs/>
          <w:sz w:val="24"/>
          <w:szCs w:val="24"/>
          <w:lang w:val="bg-BG" w:eastAsia="pl-PL"/>
        </w:rPr>
        <w:t>Г-н Иво Пазарджиев:</w:t>
      </w:r>
      <w:r w:rsidR="00C3322B">
        <w:rPr>
          <w:rFonts w:ascii="Times New Roman" w:hAnsi="Times New Roman"/>
          <w:b/>
          <w:bCs/>
          <w:sz w:val="24"/>
          <w:szCs w:val="24"/>
          <w:lang w:val="bg-BG" w:eastAsia="pl-PL"/>
        </w:rPr>
        <w:t xml:space="preserve"> </w:t>
      </w:r>
      <w:r w:rsidR="00C3322B">
        <w:rPr>
          <w:rFonts w:ascii="Times New Roman" w:hAnsi="Times New Roman"/>
          <w:sz w:val="24"/>
          <w:szCs w:val="24"/>
          <w:lang w:val="bg-BG" w:eastAsia="pl-PL"/>
        </w:rPr>
        <w:t>Заповядайте.</w:t>
      </w:r>
    </w:p>
    <w:p w14:paraId="708F1B4F" w14:textId="66B0ED98" w:rsidR="00C3322B" w:rsidRDefault="00C3322B" w:rsidP="004F1545">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9F5900">
        <w:rPr>
          <w:rFonts w:ascii="Times New Roman" w:hAnsi="Times New Roman"/>
          <w:b/>
          <w:bCs/>
          <w:sz w:val="24"/>
          <w:szCs w:val="24"/>
          <w:lang w:val="bg-BG" w:eastAsia="pl-PL"/>
        </w:rPr>
        <w:t>Арх. Иван Ениманев: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Уважаеми общински съветници, със застроителен план се предвижда промяна предназначението на имот 169.697 във вилна зона като се спазват изискванията на</w:t>
      </w:r>
      <w:r w:rsidR="00F7307A">
        <w:rPr>
          <w:rFonts w:ascii="Times New Roman" w:hAnsi="Times New Roman"/>
          <w:sz w:val="24"/>
          <w:szCs w:val="24"/>
          <w:lang w:val="bg-BG" w:eastAsia="pl-PL"/>
        </w:rPr>
        <w:t xml:space="preserve"> Наредба </w:t>
      </w:r>
      <w:r w:rsidR="00F7307A" w:rsidRPr="00F7307A">
        <w:rPr>
          <w:rFonts w:ascii="Times New Roman" w:hAnsi="Times New Roman"/>
          <w:sz w:val="24"/>
          <w:szCs w:val="24"/>
          <w:lang w:val="bg-BG" w:eastAsia="pl-PL"/>
        </w:rPr>
        <w:t>№ 7</w:t>
      </w:r>
      <w:r>
        <w:rPr>
          <w:rFonts w:ascii="Times New Roman" w:hAnsi="Times New Roman"/>
          <w:sz w:val="24"/>
          <w:szCs w:val="24"/>
          <w:lang w:val="bg-BG" w:eastAsia="pl-PL"/>
        </w:rPr>
        <w:t>. Благодаря.</w:t>
      </w:r>
    </w:p>
    <w:p w14:paraId="283A1299" w14:textId="3E403E92" w:rsidR="00C3322B" w:rsidRDefault="00C3322B" w:rsidP="004F1545">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Моля за тишина в залата. Заявки за изказвания? Няма. Режим на гласуване по точката, моля.</w:t>
      </w:r>
    </w:p>
    <w:p w14:paraId="3763D35A" w14:textId="0F9186E9" w:rsidR="00C3322B" w:rsidRDefault="00C3322B" w:rsidP="00C3322B">
      <w:pPr>
        <w:spacing w:after="0" w:line="276" w:lineRule="auto"/>
        <w:jc w:val="both"/>
        <w:rPr>
          <w:rFonts w:ascii="Times New Roman" w:hAnsi="Times New Roman"/>
          <w:b/>
          <w:bCs/>
          <w:sz w:val="24"/>
          <w:szCs w:val="24"/>
          <w:lang w:eastAsia="pl-PL"/>
        </w:rPr>
      </w:pPr>
      <w:r w:rsidRPr="00415936">
        <w:rPr>
          <w:rFonts w:ascii="Times New Roman" w:hAnsi="Times New Roman"/>
          <w:b/>
          <w:bCs/>
          <w:sz w:val="24"/>
          <w:szCs w:val="24"/>
          <w:lang w:eastAsia="pl-PL"/>
        </w:rPr>
        <w:t>КВОРУМ – 4</w:t>
      </w:r>
      <w:r w:rsidR="00F7307A" w:rsidRPr="00415936">
        <w:rPr>
          <w:rFonts w:ascii="Times New Roman" w:hAnsi="Times New Roman"/>
          <w:b/>
          <w:bCs/>
          <w:sz w:val="24"/>
          <w:szCs w:val="24"/>
          <w:lang w:eastAsia="pl-PL"/>
        </w:rPr>
        <w:t>0</w:t>
      </w:r>
      <w:r w:rsidRPr="00415936">
        <w:rPr>
          <w:rFonts w:ascii="Times New Roman" w:hAnsi="Times New Roman"/>
          <w:b/>
          <w:bCs/>
          <w:sz w:val="24"/>
          <w:szCs w:val="24"/>
          <w:lang w:eastAsia="pl-PL"/>
        </w:rPr>
        <w:t>. С 4</w:t>
      </w:r>
      <w:r w:rsidR="00F7307A" w:rsidRPr="00415936">
        <w:rPr>
          <w:rFonts w:ascii="Times New Roman" w:hAnsi="Times New Roman"/>
          <w:b/>
          <w:bCs/>
          <w:sz w:val="24"/>
          <w:szCs w:val="24"/>
          <w:lang w:eastAsia="pl-PL"/>
        </w:rPr>
        <w:t>0</w:t>
      </w:r>
      <w:r w:rsidRPr="00415936">
        <w:rPr>
          <w:rFonts w:ascii="Times New Roman" w:hAnsi="Times New Roman"/>
          <w:b/>
          <w:bCs/>
          <w:sz w:val="24"/>
          <w:szCs w:val="24"/>
          <w:lang w:eastAsia="pl-PL"/>
        </w:rPr>
        <w:t xml:space="preserve"> „за“, 0 „против“, 0 „въздържали се“ се прие</w:t>
      </w:r>
    </w:p>
    <w:p w14:paraId="5CF1430D" w14:textId="77777777" w:rsidR="00415936" w:rsidRDefault="00415936" w:rsidP="00C3322B">
      <w:pPr>
        <w:spacing w:after="0" w:line="276" w:lineRule="auto"/>
        <w:jc w:val="both"/>
        <w:rPr>
          <w:rFonts w:ascii="Times New Roman" w:hAnsi="Times New Roman"/>
          <w:b/>
          <w:bCs/>
          <w:sz w:val="24"/>
          <w:szCs w:val="24"/>
          <w:lang w:eastAsia="pl-PL"/>
        </w:rPr>
      </w:pPr>
    </w:p>
    <w:p w14:paraId="03BFE7B2" w14:textId="77777777" w:rsidR="00415936" w:rsidRPr="00415936" w:rsidRDefault="00415936" w:rsidP="00415936">
      <w:pPr>
        <w:keepNext/>
        <w:spacing w:after="0" w:line="240" w:lineRule="auto"/>
        <w:jc w:val="center"/>
        <w:outlineLvl w:val="0"/>
        <w:rPr>
          <w:rFonts w:ascii="Times New Roman" w:eastAsia="Times New Roman" w:hAnsi="Times New Roman"/>
          <w:b/>
          <w:sz w:val="28"/>
          <w:szCs w:val="28"/>
        </w:rPr>
      </w:pPr>
      <w:r w:rsidRPr="00415936">
        <w:rPr>
          <w:rFonts w:ascii="Times New Roman" w:eastAsia="Times New Roman" w:hAnsi="Times New Roman"/>
          <w:b/>
          <w:sz w:val="28"/>
          <w:szCs w:val="28"/>
          <w:lang w:val="en-US"/>
        </w:rPr>
        <w:t>РЕШЕНИЕ № 1016</w:t>
      </w:r>
    </w:p>
    <w:p w14:paraId="6466BDBC" w14:textId="72FF5FE8" w:rsidR="00415936" w:rsidRPr="00415936" w:rsidRDefault="00415936" w:rsidP="00415936">
      <w:pPr>
        <w:spacing w:after="0" w:line="240" w:lineRule="auto"/>
        <w:rPr>
          <w:rFonts w:ascii="Times New Roman" w:eastAsia="Times New Roman" w:hAnsi="Times New Roman"/>
          <w:b/>
          <w:sz w:val="28"/>
          <w:szCs w:val="28"/>
          <w:lang w:val="en-US"/>
        </w:rPr>
      </w:pPr>
    </w:p>
    <w:p w14:paraId="5489C251" w14:textId="77777777" w:rsidR="00415936" w:rsidRPr="00415936" w:rsidRDefault="00415936" w:rsidP="00415936">
      <w:pPr>
        <w:ind w:firstLine="708"/>
        <w:jc w:val="both"/>
        <w:rPr>
          <w:rFonts w:ascii="Times New Roman" w:eastAsiaTheme="minorHAnsi" w:hAnsi="Times New Roman"/>
          <w:sz w:val="24"/>
          <w:szCs w:val="24"/>
        </w:rPr>
      </w:pPr>
      <w:r w:rsidRPr="00415936">
        <w:rPr>
          <w:rFonts w:ascii="Times New Roman" w:eastAsiaTheme="minorHAnsi" w:hAnsi="Times New Roman"/>
          <w:sz w:val="24"/>
          <w:szCs w:val="24"/>
        </w:rPr>
        <w:t xml:space="preserve">На основание чл. 21, ал. 2, във връзка с чл. 21, ал. 1, т. 11 от ЗМСМА, чл. 124а, ал. 1, чл.5 и чл.124б, ал.1 от ЗУТ, във връзка с чл.125, ал.1 и чл.110, ал.1, т.3 от ЗУТ и искане с              вх. </w:t>
      </w:r>
      <w:r w:rsidRPr="00415936">
        <w:rPr>
          <w:rFonts w:ascii="Times New Roman" w:eastAsiaTheme="minorHAnsi" w:hAnsi="Times New Roman"/>
          <w:sz w:val="24"/>
          <w:szCs w:val="24"/>
          <w:lang w:val="en-US"/>
        </w:rPr>
        <w:t>№УТ-27-63/15.06.2022г</w:t>
      </w:r>
      <w:r w:rsidRPr="00415936">
        <w:rPr>
          <w:rFonts w:ascii="Times New Roman" w:eastAsiaTheme="minorHAnsi" w:hAnsi="Times New Roman"/>
          <w:sz w:val="24"/>
          <w:szCs w:val="24"/>
        </w:rPr>
        <w:t xml:space="preserve">. от </w:t>
      </w:r>
      <w:r w:rsidRPr="00415936">
        <w:rPr>
          <w:rFonts w:ascii="Times New Roman" w:eastAsiaTheme="minorHAnsi" w:hAnsi="Times New Roman"/>
          <w:sz w:val="24"/>
          <w:szCs w:val="24"/>
          <w:lang w:val="en-US"/>
        </w:rPr>
        <w:t>Велина Пламенова Иванова</w:t>
      </w:r>
      <w:r w:rsidRPr="00415936">
        <w:rPr>
          <w:rFonts w:ascii="Times New Roman" w:eastAsiaTheme="minorHAnsi" w:hAnsi="Times New Roman"/>
          <w:sz w:val="24"/>
          <w:szCs w:val="24"/>
        </w:rPr>
        <w:t>, Общински съвет – Русе реши:</w:t>
      </w:r>
    </w:p>
    <w:p w14:paraId="43F08248" w14:textId="77777777" w:rsidR="00415936" w:rsidRPr="00415936" w:rsidRDefault="00415936" w:rsidP="00415936">
      <w:pPr>
        <w:numPr>
          <w:ilvl w:val="0"/>
          <w:numId w:val="24"/>
        </w:numPr>
        <w:spacing w:after="0" w:line="240" w:lineRule="auto"/>
        <w:ind w:left="0" w:firstLine="660"/>
        <w:contextualSpacing/>
        <w:jc w:val="both"/>
        <w:rPr>
          <w:rFonts w:ascii="Times New Roman" w:eastAsia="Times New Roman" w:hAnsi="Times New Roman"/>
          <w:sz w:val="24"/>
          <w:szCs w:val="24"/>
        </w:rPr>
      </w:pPr>
      <w:r w:rsidRPr="00415936">
        <w:rPr>
          <w:rFonts w:ascii="Times New Roman" w:eastAsia="Times New Roman" w:hAnsi="Times New Roman"/>
          <w:sz w:val="24"/>
          <w:szCs w:val="24"/>
        </w:rPr>
        <w:t xml:space="preserve">Одобрява задание за проектиране на  Подробен устройствен план (ПУП) – План за застрояване (ПЗ) на ПИ с идентификатор 63427.169.697 по КККР на гр. Русе,    в местност „Гълъбец“, землище на гр. Русе, Община Русе, като се изпълнят изискванията на чл.108, ал.2 от ЗУТ. С проекта ПУП – ПЗ се определи  зона рекреационни дейности – „Вилна зона (Ов)“, съгласно предвижданията на ОУПО – Русе, като се спазят изискванията за параметри на устройствените нормативи за зоната.   </w:t>
      </w:r>
    </w:p>
    <w:p w14:paraId="7CC2CA5C" w14:textId="77777777" w:rsidR="00415936" w:rsidRPr="00415936" w:rsidRDefault="00415936" w:rsidP="00415936">
      <w:pPr>
        <w:numPr>
          <w:ilvl w:val="0"/>
          <w:numId w:val="24"/>
        </w:numPr>
        <w:spacing w:after="0" w:line="240" w:lineRule="auto"/>
        <w:ind w:left="0" w:firstLine="709"/>
        <w:contextualSpacing/>
        <w:jc w:val="both"/>
        <w:rPr>
          <w:rFonts w:ascii="Times New Roman" w:eastAsia="Times New Roman" w:hAnsi="Times New Roman"/>
          <w:sz w:val="24"/>
          <w:szCs w:val="24"/>
        </w:rPr>
      </w:pPr>
      <w:r w:rsidRPr="00415936">
        <w:rPr>
          <w:rFonts w:ascii="Times New Roman" w:eastAsia="Times New Roman" w:hAnsi="Times New Roman"/>
          <w:sz w:val="24"/>
          <w:szCs w:val="24"/>
        </w:rPr>
        <w:t xml:space="preserve">Разрешава изработване на ПУП – ПЗ на ПИ с идентификатор 63427.169.697 по КККР на гр. Русе, в местност „Гълъбец“, землище на гр. Русе, Община Русе, в съответствие с одобрено задание в т.1. </w:t>
      </w:r>
    </w:p>
    <w:p w14:paraId="57DA3331" w14:textId="77777777" w:rsidR="00415936" w:rsidRPr="00415936" w:rsidRDefault="00415936" w:rsidP="00415936">
      <w:pPr>
        <w:spacing w:line="264" w:lineRule="auto"/>
        <w:ind w:firstLine="660"/>
        <w:jc w:val="both"/>
        <w:rPr>
          <w:rFonts w:ascii="Times New Roman" w:eastAsiaTheme="minorHAnsi" w:hAnsi="Times New Roman"/>
          <w:sz w:val="24"/>
          <w:szCs w:val="24"/>
        </w:rPr>
      </w:pPr>
      <w:r w:rsidRPr="00415936">
        <w:rPr>
          <w:rFonts w:ascii="Times New Roman" w:eastAsiaTheme="minorHAnsi" w:hAnsi="Times New Roman"/>
          <w:sz w:val="24"/>
          <w:szCs w:val="24"/>
        </w:rPr>
        <w:t>ПУП да се изготви в обем и съдържание, съгласно изискванията на Наредба №8 на МРРБ за обема и съдържанието на устройствените планове.</w:t>
      </w:r>
    </w:p>
    <w:p w14:paraId="41AD4513" w14:textId="5E7E336A" w:rsidR="00C3322B" w:rsidRPr="00415936" w:rsidRDefault="00415936" w:rsidP="00415936">
      <w:pPr>
        <w:spacing w:line="264" w:lineRule="auto"/>
        <w:ind w:firstLine="660"/>
        <w:jc w:val="both"/>
        <w:rPr>
          <w:rFonts w:ascii="Times New Roman" w:eastAsiaTheme="minorHAnsi" w:hAnsi="Times New Roman"/>
          <w:sz w:val="24"/>
          <w:szCs w:val="24"/>
        </w:rPr>
      </w:pPr>
      <w:r w:rsidRPr="00415936">
        <w:rPr>
          <w:rFonts w:ascii="Times New Roman" w:eastAsiaTheme="minorHAnsi" w:hAnsi="Times New Roman"/>
          <w:sz w:val="24"/>
          <w:szCs w:val="24"/>
        </w:rPr>
        <w:t>Решението подлежи на разгласяване по реда на чл. 124б, ал. 2 от ЗУТ.</w:t>
      </w:r>
    </w:p>
    <w:p w14:paraId="619331D9" w14:textId="329B1FD4" w:rsidR="00C3322B" w:rsidRPr="00F7307A" w:rsidRDefault="00C3322B" w:rsidP="004F1545">
      <w:pPr>
        <w:pStyle w:val="a7"/>
        <w:ind w:left="0"/>
        <w:jc w:val="both"/>
        <w:rPr>
          <w:rFonts w:ascii="Times New Roman" w:hAnsi="Times New Roman" w:cs="Times New Roman"/>
          <w:b/>
          <w:bCs/>
          <w:sz w:val="24"/>
          <w:szCs w:val="24"/>
          <w:lang w:val="bg-BG"/>
        </w:rPr>
      </w:pPr>
      <w:r w:rsidRPr="00F7307A">
        <w:rPr>
          <w:rFonts w:ascii="Times New Roman" w:hAnsi="Times New Roman" w:cs="Times New Roman"/>
          <w:b/>
          <w:bCs/>
          <w:sz w:val="24"/>
          <w:szCs w:val="24"/>
          <w:lang w:val="bg-BG"/>
        </w:rPr>
        <w:t>Точка 51</w:t>
      </w:r>
    </w:p>
    <w:p w14:paraId="011320F2" w14:textId="77777777" w:rsidR="00F7307A" w:rsidRPr="00F7307A" w:rsidRDefault="00F7307A" w:rsidP="00F7307A">
      <w:pPr>
        <w:pStyle w:val="a7"/>
        <w:ind w:left="0"/>
        <w:jc w:val="both"/>
        <w:rPr>
          <w:rFonts w:ascii="Times New Roman" w:hAnsi="Times New Roman" w:cs="Times New Roman"/>
          <w:b/>
          <w:bCs/>
          <w:sz w:val="24"/>
          <w:szCs w:val="24"/>
        </w:rPr>
      </w:pPr>
      <w:r w:rsidRPr="00F7307A">
        <w:rPr>
          <w:rFonts w:ascii="Times New Roman" w:hAnsi="Times New Roman" w:cs="Times New Roman"/>
          <w:b/>
          <w:bCs/>
          <w:sz w:val="24"/>
          <w:szCs w:val="24"/>
        </w:rPr>
        <w:t>К.л. № 952 Даване на Разрешение за изработване на проект за Подробен устройствен план – План за застрояване (ПУП- ПЗ) на ПИ с идентификатори 47336.11.58 и 11.61 по КККР на землището на гр. Мартен, находящи се в местност „Вехтите лозя“, землището на гр. Мартен, община Русе</w:t>
      </w:r>
    </w:p>
    <w:p w14:paraId="0420D918" w14:textId="71549A4A" w:rsidR="00C3322B" w:rsidRDefault="00C3322B" w:rsidP="004F1545">
      <w:pPr>
        <w:pStyle w:val="a7"/>
        <w:ind w:left="0"/>
        <w:jc w:val="both"/>
        <w:rPr>
          <w:rFonts w:ascii="Times New Roman" w:hAnsi="Times New Roman" w:cs="Times New Roman"/>
          <w:sz w:val="24"/>
          <w:szCs w:val="24"/>
          <w:lang w:val="bg-BG"/>
        </w:rPr>
      </w:pPr>
    </w:p>
    <w:p w14:paraId="55B00C9B" w14:textId="08B4B300" w:rsidR="00F7307A" w:rsidRDefault="00F7307A" w:rsidP="004F1545">
      <w:pPr>
        <w:pStyle w:val="a7"/>
        <w:ind w:left="0"/>
        <w:jc w:val="both"/>
        <w:rPr>
          <w:rFonts w:ascii="Times New Roman" w:hAnsi="Times New Roman"/>
          <w:sz w:val="24"/>
          <w:szCs w:val="24"/>
          <w:lang w:val="bg-BG" w:eastAsia="pl-PL"/>
        </w:rPr>
      </w:pPr>
      <w:r>
        <w:rPr>
          <w:rFonts w:ascii="Times New Roman" w:hAnsi="Times New Roman" w:cs="Times New Roman"/>
          <w:sz w:val="24"/>
          <w:szCs w:val="24"/>
          <w:lang w:val="bg-BG"/>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Заповядайте, господин Главен архитект.</w:t>
      </w:r>
    </w:p>
    <w:p w14:paraId="1743CEC9" w14:textId="3953C947" w:rsidR="00F7307A" w:rsidRDefault="00F7307A" w:rsidP="004F1545">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9F5900">
        <w:rPr>
          <w:rFonts w:ascii="Times New Roman" w:hAnsi="Times New Roman"/>
          <w:b/>
          <w:bCs/>
          <w:sz w:val="24"/>
          <w:szCs w:val="24"/>
          <w:lang w:val="bg-BG" w:eastAsia="pl-PL"/>
        </w:rPr>
        <w:t>Арх. Иван Ениманев: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 xml:space="preserve">Благодаря. Уважаеми общински съветници, застроителния план предвижда промяна на предназначението на съответните имоти в зона смесена многофукнционална, като се спазват изискванията на Наредба </w:t>
      </w:r>
      <w:r w:rsidRPr="00F7307A">
        <w:rPr>
          <w:rFonts w:ascii="Times New Roman" w:hAnsi="Times New Roman"/>
          <w:sz w:val="24"/>
          <w:szCs w:val="24"/>
          <w:lang w:val="bg-BG" w:eastAsia="pl-PL"/>
        </w:rPr>
        <w:t>№ 7</w:t>
      </w:r>
      <w:r>
        <w:rPr>
          <w:rFonts w:ascii="Times New Roman" w:hAnsi="Times New Roman"/>
          <w:sz w:val="24"/>
          <w:szCs w:val="24"/>
          <w:lang w:val="bg-BG" w:eastAsia="pl-PL"/>
        </w:rPr>
        <w:t>. Благодаря.</w:t>
      </w:r>
    </w:p>
    <w:p w14:paraId="7CCA3D11" w14:textId="6D4CFD82" w:rsidR="00F7307A" w:rsidRDefault="00F7307A" w:rsidP="00F7307A">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Заявки за изказвания? Няма. Режим на гласуване.</w:t>
      </w:r>
    </w:p>
    <w:p w14:paraId="7595A4F7" w14:textId="49820ED0" w:rsidR="00F7307A" w:rsidRDefault="00F7307A" w:rsidP="00F7307A">
      <w:pPr>
        <w:spacing w:after="0" w:line="276" w:lineRule="auto"/>
        <w:jc w:val="both"/>
        <w:rPr>
          <w:rFonts w:ascii="Times New Roman" w:hAnsi="Times New Roman"/>
          <w:b/>
          <w:bCs/>
          <w:sz w:val="24"/>
          <w:szCs w:val="24"/>
          <w:lang w:eastAsia="pl-PL"/>
        </w:rPr>
      </w:pPr>
      <w:r w:rsidRPr="00415936">
        <w:rPr>
          <w:rFonts w:ascii="Times New Roman" w:hAnsi="Times New Roman"/>
          <w:b/>
          <w:bCs/>
          <w:sz w:val="24"/>
          <w:szCs w:val="24"/>
          <w:lang w:eastAsia="pl-PL"/>
        </w:rPr>
        <w:t xml:space="preserve">КВОРУМ – </w:t>
      </w:r>
      <w:r w:rsidR="006479E4" w:rsidRPr="00415936">
        <w:rPr>
          <w:rFonts w:ascii="Times New Roman" w:hAnsi="Times New Roman"/>
          <w:b/>
          <w:bCs/>
          <w:sz w:val="24"/>
          <w:szCs w:val="24"/>
          <w:lang w:eastAsia="pl-PL"/>
        </w:rPr>
        <w:t>39</w:t>
      </w:r>
      <w:r w:rsidRPr="00415936">
        <w:rPr>
          <w:rFonts w:ascii="Times New Roman" w:hAnsi="Times New Roman"/>
          <w:b/>
          <w:bCs/>
          <w:sz w:val="24"/>
          <w:szCs w:val="24"/>
          <w:lang w:eastAsia="pl-PL"/>
        </w:rPr>
        <w:t xml:space="preserve">. С </w:t>
      </w:r>
      <w:r w:rsidR="006479E4" w:rsidRPr="00415936">
        <w:rPr>
          <w:rFonts w:ascii="Times New Roman" w:hAnsi="Times New Roman"/>
          <w:b/>
          <w:bCs/>
          <w:sz w:val="24"/>
          <w:szCs w:val="24"/>
          <w:lang w:eastAsia="pl-PL"/>
        </w:rPr>
        <w:t>39</w:t>
      </w:r>
      <w:r w:rsidRPr="00415936">
        <w:rPr>
          <w:rFonts w:ascii="Times New Roman" w:hAnsi="Times New Roman"/>
          <w:b/>
          <w:bCs/>
          <w:sz w:val="24"/>
          <w:szCs w:val="24"/>
          <w:lang w:eastAsia="pl-PL"/>
        </w:rPr>
        <w:t xml:space="preserve"> „за“, 0 „против“, 0 „въздържали се“ се прие</w:t>
      </w:r>
    </w:p>
    <w:p w14:paraId="1D7F2897" w14:textId="256F8EAF" w:rsidR="00415936" w:rsidRDefault="00415936" w:rsidP="00F7307A">
      <w:pPr>
        <w:spacing w:after="0" w:line="276" w:lineRule="auto"/>
        <w:jc w:val="both"/>
        <w:rPr>
          <w:rFonts w:ascii="Times New Roman" w:hAnsi="Times New Roman"/>
          <w:b/>
          <w:bCs/>
          <w:sz w:val="24"/>
          <w:szCs w:val="24"/>
          <w:lang w:eastAsia="pl-PL"/>
        </w:rPr>
      </w:pPr>
    </w:p>
    <w:p w14:paraId="43C1927C" w14:textId="011A5373" w:rsidR="00415936" w:rsidRDefault="00415936" w:rsidP="00F7307A">
      <w:pPr>
        <w:spacing w:after="0" w:line="276" w:lineRule="auto"/>
        <w:jc w:val="both"/>
        <w:rPr>
          <w:rFonts w:ascii="Times New Roman" w:hAnsi="Times New Roman"/>
          <w:b/>
          <w:bCs/>
          <w:sz w:val="24"/>
          <w:szCs w:val="24"/>
          <w:lang w:eastAsia="pl-PL"/>
        </w:rPr>
      </w:pPr>
    </w:p>
    <w:p w14:paraId="6A002250" w14:textId="77777777" w:rsidR="00415936" w:rsidRDefault="00415936" w:rsidP="00F7307A">
      <w:pPr>
        <w:spacing w:after="0" w:line="276" w:lineRule="auto"/>
        <w:jc w:val="both"/>
        <w:rPr>
          <w:rFonts w:ascii="Times New Roman" w:hAnsi="Times New Roman"/>
          <w:b/>
          <w:bCs/>
          <w:sz w:val="24"/>
          <w:szCs w:val="24"/>
          <w:lang w:eastAsia="pl-PL"/>
        </w:rPr>
      </w:pPr>
    </w:p>
    <w:p w14:paraId="58DA1EC3" w14:textId="7A8F6310" w:rsidR="00415936" w:rsidRPr="00415936" w:rsidRDefault="00415936" w:rsidP="00415936">
      <w:pPr>
        <w:keepNext/>
        <w:spacing w:after="0" w:line="240" w:lineRule="auto"/>
        <w:jc w:val="center"/>
        <w:outlineLvl w:val="0"/>
        <w:rPr>
          <w:rFonts w:ascii="Times New Roman" w:eastAsia="Times New Roman" w:hAnsi="Times New Roman"/>
          <w:b/>
          <w:sz w:val="28"/>
          <w:szCs w:val="28"/>
        </w:rPr>
      </w:pPr>
      <w:r w:rsidRPr="00415936">
        <w:rPr>
          <w:rFonts w:ascii="Times New Roman" w:eastAsia="Times New Roman" w:hAnsi="Times New Roman"/>
          <w:b/>
          <w:sz w:val="28"/>
          <w:szCs w:val="28"/>
          <w:lang w:val="en-US"/>
        </w:rPr>
        <w:lastRenderedPageBreak/>
        <w:t>РЕШЕНИЕ № 1017</w:t>
      </w:r>
    </w:p>
    <w:p w14:paraId="42DB1574" w14:textId="77777777" w:rsidR="00415936" w:rsidRPr="00415936" w:rsidRDefault="00415936" w:rsidP="00415936">
      <w:pPr>
        <w:spacing w:after="0" w:line="240" w:lineRule="auto"/>
        <w:ind w:left="2832" w:firstLine="708"/>
        <w:jc w:val="both"/>
        <w:rPr>
          <w:rFonts w:ascii="Times New Roman" w:eastAsia="SimSun" w:hAnsi="Times New Roman"/>
          <w:sz w:val="24"/>
          <w:szCs w:val="24"/>
          <w:lang w:eastAsia="zh-CN"/>
        </w:rPr>
      </w:pPr>
    </w:p>
    <w:p w14:paraId="69D2CB38" w14:textId="77777777" w:rsidR="00415936" w:rsidRPr="00415936" w:rsidRDefault="00415936" w:rsidP="00415936">
      <w:pPr>
        <w:ind w:firstLine="851"/>
        <w:jc w:val="both"/>
        <w:rPr>
          <w:rFonts w:ascii="Times New Roman" w:eastAsiaTheme="minorHAnsi" w:hAnsi="Times New Roman" w:cstheme="minorBidi"/>
          <w:sz w:val="24"/>
          <w:szCs w:val="24"/>
          <w:lang w:val="en-US"/>
        </w:rPr>
      </w:pPr>
      <w:r w:rsidRPr="00415936">
        <w:rPr>
          <w:rFonts w:ascii="Times New Roman" w:eastAsiaTheme="minorHAnsi" w:hAnsi="Times New Roman" w:cstheme="minorBidi"/>
          <w:sz w:val="24"/>
          <w:szCs w:val="24"/>
          <w:lang w:val="en-US"/>
        </w:rPr>
        <w:t>На основание чл. 21, ал. 2 от ЗМСМА, във връзка с чл. 21, ал. 1, т. 11 от ЗМСМА, чл. 124а, ал. 1 и чл. 5 и чл. 124б, ал. 1 от ЗУТ, във връзка с чл. 125, ал. 1 от ЗУТ и чл. 110, ал. 1, т. 3 от ЗУТ и искане с вх. №УТ-27-58 от 08.06.2022 г. от „ЗАФИРА БГ ТРЕЙД“ ЕООД, представлявано от Десислава Николаева Василчина, Общински съвет – Русе реши:</w:t>
      </w:r>
    </w:p>
    <w:p w14:paraId="56CB1981" w14:textId="77777777" w:rsidR="00415936" w:rsidRPr="00415936" w:rsidRDefault="00415936" w:rsidP="00415936">
      <w:pPr>
        <w:numPr>
          <w:ilvl w:val="0"/>
          <w:numId w:val="25"/>
        </w:numPr>
        <w:tabs>
          <w:tab w:val="left" w:pos="1134"/>
        </w:tabs>
        <w:spacing w:after="0" w:line="240" w:lineRule="auto"/>
        <w:ind w:left="0" w:firstLine="851"/>
        <w:contextualSpacing/>
        <w:jc w:val="both"/>
        <w:rPr>
          <w:rFonts w:ascii="Times New Roman" w:eastAsia="Times New Roman" w:hAnsi="Times New Roman"/>
          <w:sz w:val="24"/>
          <w:szCs w:val="24"/>
          <w:lang w:eastAsia="bg-BG"/>
        </w:rPr>
      </w:pPr>
      <w:r w:rsidRPr="00415936">
        <w:rPr>
          <w:rFonts w:ascii="Times New Roman" w:eastAsia="Times New Roman" w:hAnsi="Times New Roman"/>
          <w:sz w:val="24"/>
          <w:szCs w:val="24"/>
          <w:lang w:eastAsia="bg-BG"/>
        </w:rPr>
        <w:t>Одобрява задание за проектиране на Подробен устройствен план (ПУП) – План за застрояване (ПЗ) на нов ПИ от  ПИ с идентификатори 47336.11.58 и 11.61 находящи се в местност „Вехтите лозя“, землището на гр. Мартен, община Русе, като се изпълнят изискванията на чл. 108, ал. 2 от ЗУТ. С проекта за ПУП-ПЗ се определя</w:t>
      </w:r>
      <w:r w:rsidRPr="00415936">
        <w:rPr>
          <w:rFonts w:ascii="Times New Roman" w:hAnsi="Times New Roman"/>
          <w:sz w:val="24"/>
          <w:szCs w:val="24"/>
        </w:rPr>
        <w:t xml:space="preserve"> </w:t>
      </w:r>
      <w:r w:rsidRPr="00415936">
        <w:rPr>
          <w:rFonts w:ascii="Times New Roman" w:eastAsia="Times New Roman" w:hAnsi="Times New Roman"/>
          <w:sz w:val="24"/>
          <w:szCs w:val="24"/>
          <w:lang w:eastAsia="bg-BG"/>
        </w:rPr>
        <w:t>зона „Смесена многофункционална зона- разновидност 2“ (Смф2), съгласно предвижданията на ОУПО- Русе, като се спазят изискванията за параметри на устройствените нормативи за зоната. Със скицата-предложение се предвижда образуване на нов ПИ от ПИ с идентификатори 47336.11.58 и 11.61 и нови граници на застрояване съобразени с преминаващата през имотите инфраструктура както и с разпоредбите на чл. 6</w:t>
      </w:r>
      <w:r w:rsidRPr="00415936">
        <w:rPr>
          <w:rFonts w:ascii="Times New Roman" w:eastAsia="Times New Roman" w:hAnsi="Times New Roman"/>
          <w:sz w:val="24"/>
          <w:szCs w:val="24"/>
          <w:lang w:val="en-US" w:eastAsia="bg-BG"/>
        </w:rPr>
        <w:t xml:space="preserve">, </w:t>
      </w:r>
      <w:r w:rsidRPr="00415936">
        <w:rPr>
          <w:rFonts w:ascii="Times New Roman" w:eastAsia="Times New Roman" w:hAnsi="Times New Roman"/>
          <w:sz w:val="24"/>
          <w:szCs w:val="24"/>
          <w:lang w:eastAsia="bg-BG"/>
        </w:rPr>
        <w:t>ал</w:t>
      </w:r>
      <w:r w:rsidRPr="00415936">
        <w:rPr>
          <w:rFonts w:ascii="Times New Roman" w:eastAsia="Times New Roman" w:hAnsi="Times New Roman"/>
          <w:sz w:val="24"/>
          <w:szCs w:val="24"/>
          <w:lang w:val="en-US" w:eastAsia="bg-BG"/>
        </w:rPr>
        <w:t>. 1</w:t>
      </w:r>
      <w:r w:rsidRPr="00415936">
        <w:rPr>
          <w:rFonts w:ascii="Times New Roman" w:eastAsia="Times New Roman" w:hAnsi="Times New Roman"/>
          <w:sz w:val="24"/>
          <w:szCs w:val="24"/>
          <w:lang w:eastAsia="bg-BG"/>
        </w:rPr>
        <w:t xml:space="preserve"> от Закона за пътищата.</w:t>
      </w:r>
    </w:p>
    <w:p w14:paraId="489E54DC" w14:textId="77777777" w:rsidR="00415936" w:rsidRPr="00415936" w:rsidRDefault="00415936" w:rsidP="00415936">
      <w:pPr>
        <w:numPr>
          <w:ilvl w:val="0"/>
          <w:numId w:val="25"/>
        </w:numPr>
        <w:tabs>
          <w:tab w:val="left" w:pos="993"/>
          <w:tab w:val="left" w:pos="1134"/>
        </w:tabs>
        <w:spacing w:after="0" w:line="240" w:lineRule="auto"/>
        <w:ind w:left="0" w:firstLine="851"/>
        <w:contextualSpacing/>
        <w:jc w:val="both"/>
        <w:rPr>
          <w:rFonts w:ascii="Times New Roman" w:eastAsia="Times New Roman" w:hAnsi="Times New Roman"/>
          <w:sz w:val="24"/>
          <w:szCs w:val="24"/>
          <w:lang w:eastAsia="bg-BG"/>
        </w:rPr>
      </w:pPr>
      <w:r w:rsidRPr="00415936">
        <w:rPr>
          <w:rFonts w:ascii="Times New Roman" w:eastAsia="Times New Roman" w:hAnsi="Times New Roman"/>
          <w:sz w:val="24"/>
          <w:szCs w:val="24"/>
          <w:lang w:eastAsia="bg-BG"/>
        </w:rPr>
        <w:t>Разрешава изработването на ПУП – ПЗ на нов ПИ от  ПИ с идентификатори 47336.11.58 и 11.61 находящи се в местност „Вехтите лозя“, землището на гр. Мартен, в съответствие с одобреното в т. 1 задание.</w:t>
      </w:r>
    </w:p>
    <w:p w14:paraId="7D2A6472" w14:textId="77777777" w:rsidR="00415936" w:rsidRPr="00415936" w:rsidRDefault="00415936" w:rsidP="00415936">
      <w:pPr>
        <w:numPr>
          <w:ilvl w:val="0"/>
          <w:numId w:val="25"/>
        </w:numPr>
        <w:tabs>
          <w:tab w:val="left" w:pos="993"/>
          <w:tab w:val="left" w:pos="1134"/>
        </w:tabs>
        <w:spacing w:after="0" w:line="240" w:lineRule="auto"/>
        <w:ind w:left="0" w:firstLine="851"/>
        <w:contextualSpacing/>
        <w:jc w:val="both"/>
        <w:rPr>
          <w:rFonts w:ascii="Times New Roman" w:eastAsia="Times New Roman" w:hAnsi="Times New Roman"/>
          <w:sz w:val="24"/>
          <w:szCs w:val="24"/>
          <w:lang w:eastAsia="bg-BG"/>
        </w:rPr>
      </w:pPr>
      <w:r w:rsidRPr="00415936">
        <w:rPr>
          <w:rFonts w:ascii="Times New Roman" w:eastAsia="Times New Roman" w:hAnsi="Times New Roman"/>
          <w:sz w:val="24"/>
          <w:szCs w:val="24"/>
          <w:lang w:eastAsia="bg-BG"/>
        </w:rPr>
        <w:t>Решението да се разгласи с обявление по реда на чл. 124б, ал. 2 от ЗУТ.</w:t>
      </w:r>
    </w:p>
    <w:p w14:paraId="5E5D8028" w14:textId="2C3B64E6" w:rsidR="00F7307A" w:rsidRDefault="00F7307A" w:rsidP="004F1545">
      <w:pPr>
        <w:pStyle w:val="a7"/>
        <w:ind w:left="0"/>
        <w:jc w:val="both"/>
        <w:rPr>
          <w:rFonts w:ascii="Times New Roman" w:hAnsi="Times New Roman" w:cs="Times New Roman"/>
          <w:sz w:val="24"/>
          <w:szCs w:val="24"/>
          <w:lang w:val="bg-BG"/>
        </w:rPr>
      </w:pPr>
    </w:p>
    <w:p w14:paraId="535B3012" w14:textId="09BC08ED" w:rsidR="00F7307A" w:rsidRPr="00F7307A" w:rsidRDefault="00F7307A" w:rsidP="004F1545">
      <w:pPr>
        <w:pStyle w:val="a7"/>
        <w:ind w:left="0"/>
        <w:jc w:val="both"/>
        <w:rPr>
          <w:rFonts w:ascii="Times New Roman" w:hAnsi="Times New Roman" w:cs="Times New Roman"/>
          <w:b/>
          <w:bCs/>
          <w:sz w:val="24"/>
          <w:szCs w:val="24"/>
          <w:lang w:val="bg-BG"/>
        </w:rPr>
      </w:pPr>
      <w:r w:rsidRPr="00F7307A">
        <w:rPr>
          <w:rFonts w:ascii="Times New Roman" w:hAnsi="Times New Roman" w:cs="Times New Roman"/>
          <w:b/>
          <w:bCs/>
          <w:sz w:val="24"/>
          <w:szCs w:val="24"/>
          <w:lang w:val="bg-BG"/>
        </w:rPr>
        <w:t>Точка 52</w:t>
      </w:r>
    </w:p>
    <w:p w14:paraId="589553A1" w14:textId="0475B976" w:rsidR="00F7307A" w:rsidRDefault="00F7307A" w:rsidP="00F7307A">
      <w:pPr>
        <w:pStyle w:val="a7"/>
        <w:ind w:left="0"/>
        <w:jc w:val="both"/>
        <w:rPr>
          <w:rFonts w:ascii="Times New Roman" w:hAnsi="Times New Roman" w:cs="Times New Roman"/>
          <w:b/>
          <w:bCs/>
          <w:sz w:val="24"/>
          <w:szCs w:val="24"/>
        </w:rPr>
      </w:pPr>
      <w:r w:rsidRPr="00F7307A">
        <w:rPr>
          <w:rFonts w:ascii="Times New Roman" w:hAnsi="Times New Roman" w:cs="Times New Roman"/>
          <w:b/>
          <w:bCs/>
          <w:sz w:val="24"/>
          <w:szCs w:val="24"/>
        </w:rPr>
        <w:t>К.л. № 953 Даване на Разрешение за изработване на проект подробен устройствен план – план за застрояване за ПИ с идентификатори 87700.25.138 и 25.139, находящи се в местност „Край село“, землището на с. Ястребово, община Русе</w:t>
      </w:r>
    </w:p>
    <w:p w14:paraId="33588A62" w14:textId="66C19303" w:rsidR="006479E4" w:rsidRDefault="006479E4" w:rsidP="00F7307A">
      <w:pPr>
        <w:pStyle w:val="a7"/>
        <w:ind w:left="0"/>
        <w:jc w:val="both"/>
        <w:rPr>
          <w:rFonts w:ascii="Times New Roman" w:hAnsi="Times New Roman" w:cs="Times New Roman"/>
          <w:b/>
          <w:bCs/>
          <w:sz w:val="24"/>
          <w:szCs w:val="24"/>
        </w:rPr>
      </w:pPr>
    </w:p>
    <w:p w14:paraId="3E23751E" w14:textId="18C7D850" w:rsidR="006479E4" w:rsidRDefault="006479E4" w:rsidP="006479E4">
      <w:pPr>
        <w:pStyle w:val="a7"/>
        <w:ind w:left="0"/>
        <w:jc w:val="both"/>
        <w:rPr>
          <w:rFonts w:ascii="Times New Roman" w:hAnsi="Times New Roman"/>
          <w:sz w:val="24"/>
          <w:szCs w:val="24"/>
          <w:lang w:val="bg-BG" w:eastAsia="pl-PL"/>
        </w:rPr>
      </w:pPr>
      <w:r>
        <w:rPr>
          <w:rFonts w:ascii="Times New Roman" w:hAnsi="Times New Roman" w:cs="Times New Roman"/>
          <w:b/>
          <w:bCs/>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Заповядайте.</w:t>
      </w:r>
    </w:p>
    <w:p w14:paraId="2B31C9E2" w14:textId="4ABAB12F" w:rsidR="006479E4" w:rsidRDefault="006479E4" w:rsidP="006479E4">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9F5900">
        <w:rPr>
          <w:rFonts w:ascii="Times New Roman" w:hAnsi="Times New Roman"/>
          <w:b/>
          <w:bCs/>
          <w:sz w:val="24"/>
          <w:szCs w:val="24"/>
          <w:lang w:val="bg-BG" w:eastAsia="pl-PL"/>
        </w:rPr>
        <w:t>Арх. Иван Ениманев: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 xml:space="preserve">Благодаря. Уважаеми общински съветници, за определените имоти със застроителен план се предвижда да се определи устройствена зона предимно производствена, като се спазват изискванията на </w:t>
      </w:r>
      <w:r w:rsidRPr="006479E4">
        <w:rPr>
          <w:rFonts w:ascii="Times New Roman" w:hAnsi="Times New Roman"/>
          <w:sz w:val="24"/>
          <w:szCs w:val="24"/>
          <w:lang w:val="bg-BG" w:eastAsia="pl-PL"/>
        </w:rPr>
        <w:t>Наредба № 7. Благодаря.</w:t>
      </w:r>
    </w:p>
    <w:p w14:paraId="3D66A721" w14:textId="26D9AB33" w:rsidR="006479E4" w:rsidRDefault="006479E4" w:rsidP="006479E4">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и аз. Заявки за изказвания няма. Режим на гласуване по точката, моля.</w:t>
      </w:r>
    </w:p>
    <w:p w14:paraId="262679D4" w14:textId="323C0647" w:rsidR="006479E4" w:rsidRDefault="006479E4" w:rsidP="006479E4">
      <w:pPr>
        <w:spacing w:after="0" w:line="276" w:lineRule="auto"/>
        <w:jc w:val="both"/>
        <w:rPr>
          <w:rFonts w:ascii="Times New Roman" w:hAnsi="Times New Roman"/>
          <w:b/>
          <w:bCs/>
          <w:sz w:val="24"/>
          <w:szCs w:val="24"/>
          <w:lang w:eastAsia="pl-PL"/>
        </w:rPr>
      </w:pPr>
      <w:r w:rsidRPr="00415936">
        <w:rPr>
          <w:rFonts w:ascii="Times New Roman" w:hAnsi="Times New Roman"/>
          <w:b/>
          <w:bCs/>
          <w:sz w:val="24"/>
          <w:szCs w:val="24"/>
          <w:lang w:eastAsia="pl-PL"/>
        </w:rPr>
        <w:t>КВОРУМ – 39. С 39 „за“, 0 „против“, 0 „въздържали се“ се прие</w:t>
      </w:r>
    </w:p>
    <w:p w14:paraId="43C9B320" w14:textId="77777777" w:rsidR="00415936" w:rsidRDefault="00415936" w:rsidP="006479E4">
      <w:pPr>
        <w:spacing w:after="0" w:line="276" w:lineRule="auto"/>
        <w:jc w:val="both"/>
        <w:rPr>
          <w:rFonts w:ascii="Times New Roman" w:hAnsi="Times New Roman"/>
          <w:b/>
          <w:bCs/>
          <w:sz w:val="24"/>
          <w:szCs w:val="24"/>
          <w:lang w:eastAsia="pl-PL"/>
        </w:rPr>
      </w:pPr>
    </w:p>
    <w:p w14:paraId="23ED7F4F" w14:textId="77777777" w:rsidR="00415936" w:rsidRPr="00415936" w:rsidRDefault="00415936" w:rsidP="00415936">
      <w:pPr>
        <w:keepNext/>
        <w:spacing w:after="0" w:line="240" w:lineRule="auto"/>
        <w:jc w:val="center"/>
        <w:outlineLvl w:val="0"/>
        <w:rPr>
          <w:rFonts w:ascii="Times New Roman" w:eastAsia="Times New Roman" w:hAnsi="Times New Roman"/>
          <w:b/>
          <w:sz w:val="28"/>
          <w:szCs w:val="28"/>
        </w:rPr>
      </w:pPr>
      <w:r w:rsidRPr="00415936">
        <w:rPr>
          <w:rFonts w:ascii="Times New Roman" w:eastAsia="Times New Roman" w:hAnsi="Times New Roman"/>
          <w:b/>
          <w:sz w:val="28"/>
          <w:szCs w:val="28"/>
          <w:lang w:val="en-US"/>
        </w:rPr>
        <w:t>РЕШЕНИЕ № 1018</w:t>
      </w:r>
    </w:p>
    <w:p w14:paraId="18599D97" w14:textId="0506C9A8" w:rsidR="00415936" w:rsidRPr="00415936" w:rsidRDefault="00415936" w:rsidP="00415936">
      <w:pPr>
        <w:spacing w:after="0" w:line="240" w:lineRule="auto"/>
        <w:jc w:val="center"/>
        <w:rPr>
          <w:rFonts w:ascii="Times New Roman" w:eastAsia="Times New Roman" w:hAnsi="Times New Roman"/>
          <w:b/>
          <w:sz w:val="28"/>
          <w:szCs w:val="28"/>
          <w:lang w:val="en-US"/>
        </w:rPr>
      </w:pPr>
    </w:p>
    <w:p w14:paraId="40FF644D" w14:textId="77777777" w:rsidR="00415936" w:rsidRPr="00415936" w:rsidRDefault="00415936" w:rsidP="00415936">
      <w:pPr>
        <w:ind w:firstLine="851"/>
        <w:jc w:val="both"/>
        <w:rPr>
          <w:rFonts w:ascii="Times New Roman" w:eastAsiaTheme="minorHAnsi" w:hAnsi="Times New Roman" w:cstheme="minorBidi"/>
          <w:sz w:val="24"/>
          <w:szCs w:val="24"/>
          <w:lang w:val="en-US"/>
        </w:rPr>
      </w:pPr>
      <w:r w:rsidRPr="00415936">
        <w:rPr>
          <w:rFonts w:ascii="Times New Roman" w:eastAsiaTheme="minorHAnsi" w:hAnsi="Times New Roman" w:cstheme="minorBidi"/>
          <w:sz w:val="24"/>
          <w:szCs w:val="24"/>
          <w:lang w:val="en-US"/>
        </w:rPr>
        <w:t>На основание чл. 21, ал. 2 от ЗМСМА, във връзка с чл. 21, ал. 1, т. 11 от ЗМСМА, чл. 124а, ал. 1 и ал. 5 и чл. 124б, ал. 1 от ЗУТ, във връзка с чл. 125, ал. 1 от ЗУТ и чл. 110, ал. 1, т. 3 от ЗУТ и искане с вх. №УТ-27-60 от 10.06.2022 г., от „СЪНИ ЛЕНД 003“ ЕООД, представлявано от Марина Радева, Общински съвет – Русе реши:</w:t>
      </w:r>
    </w:p>
    <w:p w14:paraId="20B7AB87" w14:textId="77777777" w:rsidR="00415936" w:rsidRPr="00415936" w:rsidRDefault="00415936" w:rsidP="00415936">
      <w:pPr>
        <w:pStyle w:val="a7"/>
        <w:numPr>
          <w:ilvl w:val="0"/>
          <w:numId w:val="26"/>
        </w:numPr>
        <w:tabs>
          <w:tab w:val="left" w:pos="1134"/>
        </w:tabs>
        <w:spacing w:after="0" w:line="240" w:lineRule="auto"/>
        <w:ind w:left="851"/>
        <w:jc w:val="both"/>
        <w:rPr>
          <w:rFonts w:ascii="Times New Roman" w:eastAsia="Times New Roman" w:hAnsi="Times New Roman"/>
          <w:sz w:val="24"/>
          <w:szCs w:val="24"/>
          <w:lang w:eastAsia="bg-BG"/>
        </w:rPr>
      </w:pPr>
      <w:r w:rsidRPr="00415936">
        <w:rPr>
          <w:rFonts w:ascii="Times New Roman" w:eastAsia="Times New Roman" w:hAnsi="Times New Roman"/>
          <w:sz w:val="24"/>
          <w:szCs w:val="24"/>
          <w:lang w:eastAsia="bg-BG"/>
        </w:rPr>
        <w:t xml:space="preserve">Одобрява задание за проектиране на Подробен устройствен план (ПУП) – План за застрояване (ПЗ) на нов ПИ от ПИ с идентификатор 87700.25.138 и 25.139, м-ст „Край село“, землището на с. Ястребово, община Русе, като се изпълнят изискванията на чл. 108, ал. 2 от ЗУТ. С проекта за ПУП-ПЗ се определя </w:t>
      </w:r>
      <w:r w:rsidRPr="00415936">
        <w:rPr>
          <w:rFonts w:ascii="Times New Roman" w:hAnsi="Times New Roman"/>
          <w:sz w:val="24"/>
          <w:szCs w:val="24"/>
        </w:rPr>
        <w:t>зона „Предимно производствена зона“ (Пп)</w:t>
      </w:r>
      <w:r w:rsidRPr="00415936">
        <w:rPr>
          <w:rFonts w:ascii="Times New Roman" w:eastAsia="Times New Roman" w:hAnsi="Times New Roman"/>
          <w:sz w:val="24"/>
          <w:szCs w:val="24"/>
          <w:lang w:eastAsia="bg-BG"/>
        </w:rPr>
        <w:t xml:space="preserve">, съгласно предвижданията на Общ </w:t>
      </w:r>
      <w:r w:rsidRPr="00415936">
        <w:rPr>
          <w:rFonts w:ascii="Times New Roman" w:eastAsia="Times New Roman" w:hAnsi="Times New Roman"/>
          <w:sz w:val="24"/>
          <w:szCs w:val="24"/>
          <w:lang w:eastAsia="bg-BG"/>
        </w:rPr>
        <w:lastRenderedPageBreak/>
        <w:t xml:space="preserve">устройствен план на община Русе, като се спазят изискванията за параметри на устройствените показатели за зоната. Застрояването се предвижда в рамките на ограничителните линии на застрояване, съобразени със сервитута на преминаващия през имота водопровод. </w:t>
      </w:r>
    </w:p>
    <w:p w14:paraId="413C0D72" w14:textId="77777777" w:rsidR="00415936" w:rsidRPr="00415936" w:rsidRDefault="00415936" w:rsidP="00415936">
      <w:pPr>
        <w:pStyle w:val="a7"/>
        <w:numPr>
          <w:ilvl w:val="0"/>
          <w:numId w:val="26"/>
        </w:numPr>
        <w:tabs>
          <w:tab w:val="left" w:pos="993"/>
          <w:tab w:val="left" w:pos="1134"/>
        </w:tabs>
        <w:spacing w:after="0" w:line="240" w:lineRule="auto"/>
        <w:ind w:left="851"/>
        <w:jc w:val="both"/>
        <w:rPr>
          <w:rFonts w:ascii="Times New Roman" w:eastAsia="Times New Roman" w:hAnsi="Times New Roman"/>
          <w:sz w:val="24"/>
          <w:szCs w:val="24"/>
          <w:lang w:eastAsia="bg-BG"/>
        </w:rPr>
      </w:pPr>
      <w:r w:rsidRPr="00415936">
        <w:rPr>
          <w:rFonts w:ascii="Times New Roman" w:eastAsia="Times New Roman" w:hAnsi="Times New Roman"/>
          <w:sz w:val="24"/>
          <w:szCs w:val="24"/>
          <w:lang w:eastAsia="bg-BG"/>
        </w:rPr>
        <w:t>Разрешава изработването на ПУП – ПЗ на нов ПИ от ПИ с идентификатор 87700.25.138 и 25.139, находящи се в местност „Край село“, землището на с. Ястребово, община Русе, в съответствие с одобреното в т. 1 задание.</w:t>
      </w:r>
    </w:p>
    <w:p w14:paraId="37DC991E" w14:textId="77777777" w:rsidR="00415936" w:rsidRPr="00415936" w:rsidRDefault="00415936" w:rsidP="00415936">
      <w:pPr>
        <w:pStyle w:val="a7"/>
        <w:numPr>
          <w:ilvl w:val="0"/>
          <w:numId w:val="26"/>
        </w:numPr>
        <w:tabs>
          <w:tab w:val="left" w:pos="993"/>
          <w:tab w:val="left" w:pos="1134"/>
        </w:tabs>
        <w:spacing w:after="0" w:line="240" w:lineRule="auto"/>
        <w:ind w:left="993" w:hanging="426"/>
        <w:jc w:val="both"/>
        <w:rPr>
          <w:rFonts w:ascii="Times New Roman" w:eastAsia="Times New Roman" w:hAnsi="Times New Roman"/>
          <w:sz w:val="24"/>
          <w:szCs w:val="24"/>
          <w:lang w:eastAsia="bg-BG"/>
        </w:rPr>
      </w:pPr>
      <w:r w:rsidRPr="00415936">
        <w:rPr>
          <w:rFonts w:ascii="Times New Roman" w:eastAsia="Times New Roman" w:hAnsi="Times New Roman"/>
          <w:sz w:val="24"/>
          <w:szCs w:val="24"/>
          <w:lang w:eastAsia="bg-BG"/>
        </w:rPr>
        <w:t>Решението да се разгласи с обявление по реда на чл. 124б, ал. 2 от ЗУТ.</w:t>
      </w:r>
    </w:p>
    <w:p w14:paraId="41C67A98" w14:textId="140F6D99" w:rsidR="006479E4" w:rsidRDefault="006479E4" w:rsidP="006479E4">
      <w:pPr>
        <w:spacing w:after="0" w:line="276" w:lineRule="auto"/>
        <w:jc w:val="both"/>
        <w:rPr>
          <w:rFonts w:ascii="Times New Roman" w:hAnsi="Times New Roman"/>
          <w:b/>
          <w:bCs/>
          <w:sz w:val="24"/>
          <w:szCs w:val="24"/>
          <w:lang w:eastAsia="pl-PL"/>
        </w:rPr>
      </w:pPr>
    </w:p>
    <w:p w14:paraId="71FF8CF1" w14:textId="0A5D91E1" w:rsidR="006479E4" w:rsidRDefault="006479E4" w:rsidP="006479E4">
      <w:pPr>
        <w:spacing w:after="0" w:line="276" w:lineRule="auto"/>
        <w:jc w:val="both"/>
        <w:rPr>
          <w:rFonts w:ascii="Times New Roman" w:hAnsi="Times New Roman"/>
          <w:b/>
          <w:bCs/>
          <w:sz w:val="24"/>
          <w:szCs w:val="24"/>
          <w:lang w:eastAsia="pl-PL"/>
        </w:rPr>
      </w:pPr>
      <w:r>
        <w:rPr>
          <w:rFonts w:ascii="Times New Roman" w:hAnsi="Times New Roman"/>
          <w:b/>
          <w:bCs/>
          <w:sz w:val="24"/>
          <w:szCs w:val="24"/>
          <w:lang w:eastAsia="pl-PL"/>
        </w:rPr>
        <w:t>Точка 53</w:t>
      </w:r>
    </w:p>
    <w:p w14:paraId="138AAEBE" w14:textId="489C79AF" w:rsidR="006479E4" w:rsidRDefault="006479E4" w:rsidP="006479E4">
      <w:pPr>
        <w:pStyle w:val="a7"/>
        <w:ind w:left="0"/>
        <w:jc w:val="both"/>
        <w:rPr>
          <w:rFonts w:ascii="Times New Roman" w:hAnsi="Times New Roman" w:cs="Times New Roman"/>
          <w:b/>
          <w:sz w:val="24"/>
          <w:szCs w:val="24"/>
        </w:rPr>
      </w:pPr>
      <w:r w:rsidRPr="006479E4">
        <w:rPr>
          <w:rFonts w:ascii="Times New Roman" w:hAnsi="Times New Roman" w:cs="Times New Roman"/>
          <w:b/>
          <w:sz w:val="24"/>
          <w:szCs w:val="24"/>
        </w:rPr>
        <w:t>К.л. № 954 Даване на Разрешение за изработване на проект за Подробен устройствен план – План за застрояване (ПУП-ПЗ) на поземлен имот с идентификатор 63427.150.759 по КККР на гр. Русе, находящ се в местност „Караманлийка“, гр. Русе</w:t>
      </w:r>
    </w:p>
    <w:p w14:paraId="35F51633" w14:textId="16618463" w:rsidR="006479E4" w:rsidRDefault="006479E4" w:rsidP="006479E4">
      <w:pPr>
        <w:pStyle w:val="a7"/>
        <w:ind w:left="0"/>
        <w:jc w:val="both"/>
        <w:rPr>
          <w:rFonts w:ascii="Times New Roman" w:hAnsi="Times New Roman" w:cs="Times New Roman"/>
          <w:b/>
          <w:sz w:val="24"/>
          <w:szCs w:val="24"/>
        </w:rPr>
      </w:pPr>
    </w:p>
    <w:p w14:paraId="55931704" w14:textId="77777777" w:rsidR="006479E4" w:rsidRDefault="006479E4" w:rsidP="006479E4">
      <w:pPr>
        <w:pStyle w:val="a7"/>
        <w:ind w:left="0"/>
        <w:jc w:val="both"/>
        <w:rPr>
          <w:rFonts w:ascii="Times New Roman" w:hAnsi="Times New Roman"/>
          <w:sz w:val="24"/>
          <w:szCs w:val="24"/>
          <w:lang w:val="bg-BG" w:eastAsia="pl-PL"/>
        </w:rPr>
      </w:pPr>
      <w:r>
        <w:rPr>
          <w:rFonts w:ascii="Times New Roman" w:hAnsi="Times New Roman" w:cs="Times New Roman"/>
          <w:b/>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Заповядайте.</w:t>
      </w:r>
    </w:p>
    <w:p w14:paraId="362085FC" w14:textId="14189B35" w:rsidR="006479E4" w:rsidRDefault="006479E4" w:rsidP="006479E4">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9F5900">
        <w:rPr>
          <w:rFonts w:ascii="Times New Roman" w:hAnsi="Times New Roman"/>
          <w:b/>
          <w:bCs/>
          <w:sz w:val="24"/>
          <w:szCs w:val="24"/>
          <w:lang w:val="bg-BG" w:eastAsia="pl-PL"/>
        </w:rPr>
        <w:t>Арх. Иван Ениманев: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 xml:space="preserve">Благодаря. Уважаеми общински съветници, застроителния план предвижда да се смени предназначението на дадения имот в зона вилна съгласно </w:t>
      </w:r>
      <w:r w:rsidRPr="006479E4">
        <w:rPr>
          <w:rFonts w:ascii="Times New Roman" w:hAnsi="Times New Roman"/>
          <w:sz w:val="24"/>
          <w:szCs w:val="24"/>
          <w:lang w:val="bg-BG" w:eastAsia="pl-PL"/>
        </w:rPr>
        <w:t>Наредба № 7</w:t>
      </w:r>
      <w:r w:rsidR="00792FC9">
        <w:rPr>
          <w:rFonts w:ascii="Times New Roman" w:hAnsi="Times New Roman"/>
          <w:sz w:val="24"/>
          <w:szCs w:val="24"/>
          <w:lang w:val="bg-BG" w:eastAsia="pl-PL"/>
        </w:rPr>
        <w:t>, да се спазват изискванията</w:t>
      </w:r>
      <w:r w:rsidRPr="006479E4">
        <w:rPr>
          <w:rFonts w:ascii="Times New Roman" w:hAnsi="Times New Roman"/>
          <w:sz w:val="24"/>
          <w:szCs w:val="24"/>
          <w:lang w:val="bg-BG" w:eastAsia="pl-PL"/>
        </w:rPr>
        <w:t>.</w:t>
      </w:r>
      <w:r w:rsidR="00792FC9">
        <w:rPr>
          <w:rFonts w:ascii="Times New Roman" w:hAnsi="Times New Roman"/>
          <w:sz w:val="24"/>
          <w:szCs w:val="24"/>
          <w:lang w:val="bg-BG" w:eastAsia="pl-PL"/>
        </w:rPr>
        <w:t xml:space="preserve"> Благодаря.</w:t>
      </w:r>
    </w:p>
    <w:p w14:paraId="3D0E49C6" w14:textId="3FCBE19F" w:rsidR="00792FC9" w:rsidRDefault="00792FC9" w:rsidP="00792FC9">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Заявки за изказвания няма. Режим на гласуване по точката.</w:t>
      </w:r>
    </w:p>
    <w:p w14:paraId="6831084B" w14:textId="2D6ED09A" w:rsidR="00792FC9" w:rsidRDefault="00792FC9" w:rsidP="00792FC9">
      <w:pPr>
        <w:spacing w:after="0" w:line="276" w:lineRule="auto"/>
        <w:jc w:val="both"/>
        <w:rPr>
          <w:rFonts w:ascii="Times New Roman" w:hAnsi="Times New Roman"/>
          <w:b/>
          <w:bCs/>
          <w:sz w:val="24"/>
          <w:szCs w:val="24"/>
          <w:lang w:eastAsia="pl-PL"/>
        </w:rPr>
      </w:pPr>
      <w:r w:rsidRPr="00415936">
        <w:rPr>
          <w:rFonts w:ascii="Times New Roman" w:hAnsi="Times New Roman"/>
          <w:b/>
          <w:bCs/>
          <w:sz w:val="24"/>
          <w:szCs w:val="24"/>
          <w:lang w:eastAsia="pl-PL"/>
        </w:rPr>
        <w:t>КВОРУМ – 41. С 41 „за“, 0 „против“, 0 „въздържали се“ се прие</w:t>
      </w:r>
    </w:p>
    <w:p w14:paraId="0F45637D" w14:textId="77777777" w:rsidR="00415936" w:rsidRDefault="00415936" w:rsidP="00792FC9">
      <w:pPr>
        <w:spacing w:after="0" w:line="276" w:lineRule="auto"/>
        <w:jc w:val="both"/>
        <w:rPr>
          <w:rFonts w:ascii="Times New Roman" w:hAnsi="Times New Roman"/>
          <w:b/>
          <w:bCs/>
          <w:sz w:val="24"/>
          <w:szCs w:val="24"/>
          <w:lang w:eastAsia="pl-PL"/>
        </w:rPr>
      </w:pPr>
    </w:p>
    <w:p w14:paraId="4E36CFE5" w14:textId="77777777" w:rsidR="00415936" w:rsidRPr="00415936" w:rsidRDefault="00415936" w:rsidP="00415936">
      <w:pPr>
        <w:keepNext/>
        <w:spacing w:after="0" w:line="240" w:lineRule="auto"/>
        <w:jc w:val="center"/>
        <w:outlineLvl w:val="0"/>
        <w:rPr>
          <w:rFonts w:ascii="Times New Roman" w:eastAsia="Times New Roman" w:hAnsi="Times New Roman"/>
          <w:b/>
          <w:sz w:val="28"/>
          <w:szCs w:val="28"/>
        </w:rPr>
      </w:pPr>
      <w:r w:rsidRPr="00415936">
        <w:rPr>
          <w:rFonts w:ascii="Times New Roman" w:eastAsia="Times New Roman" w:hAnsi="Times New Roman"/>
          <w:b/>
          <w:sz w:val="28"/>
          <w:szCs w:val="28"/>
          <w:lang w:val="en-US"/>
        </w:rPr>
        <w:t>РЕШЕНИЕ № 1019</w:t>
      </w:r>
    </w:p>
    <w:p w14:paraId="4015E7AD" w14:textId="2E0BD21C" w:rsidR="00415936" w:rsidRPr="00415936" w:rsidRDefault="00415936" w:rsidP="00415936">
      <w:pPr>
        <w:spacing w:after="0" w:line="240" w:lineRule="auto"/>
        <w:jc w:val="center"/>
        <w:rPr>
          <w:rFonts w:ascii="Times New Roman" w:eastAsia="Times New Roman" w:hAnsi="Times New Roman"/>
          <w:b/>
          <w:sz w:val="28"/>
          <w:szCs w:val="28"/>
          <w:lang w:val="en-US"/>
        </w:rPr>
      </w:pPr>
    </w:p>
    <w:p w14:paraId="23659D3C" w14:textId="77777777" w:rsidR="00415936" w:rsidRPr="00415936" w:rsidRDefault="00415936" w:rsidP="00415936">
      <w:pPr>
        <w:ind w:firstLine="708"/>
        <w:jc w:val="both"/>
        <w:rPr>
          <w:rFonts w:ascii="Times New Roman" w:eastAsiaTheme="minorHAnsi" w:hAnsi="Times New Roman"/>
          <w:sz w:val="24"/>
          <w:szCs w:val="24"/>
        </w:rPr>
      </w:pPr>
      <w:r w:rsidRPr="00415936">
        <w:rPr>
          <w:rFonts w:ascii="Times New Roman" w:eastAsiaTheme="minorHAnsi" w:hAnsi="Times New Roman"/>
          <w:sz w:val="24"/>
          <w:szCs w:val="24"/>
        </w:rPr>
        <w:t>На основание чл. 21, ал. 2, във връзка с чл. 21, ал. 1, т. 11 от ЗМСМА, чл. 124а, ал. 1, чл.5 и чл.124б, ал.1 от ЗУТ, във връзка с чл.125, ал.1 и чл.110, ал.1, т.3 от ЗУТ и искане с              вх. № УТ-27-54/31.05.2022г. от Момчил Любомиров Калинков, Общински съвет – Русе реши:</w:t>
      </w:r>
    </w:p>
    <w:p w14:paraId="0C4DC1EB" w14:textId="77777777" w:rsidR="00415936" w:rsidRPr="00415936" w:rsidRDefault="00415936" w:rsidP="00415936">
      <w:pPr>
        <w:pStyle w:val="a7"/>
        <w:numPr>
          <w:ilvl w:val="0"/>
          <w:numId w:val="27"/>
        </w:numPr>
        <w:spacing w:after="0" w:line="240" w:lineRule="auto"/>
        <w:jc w:val="both"/>
        <w:rPr>
          <w:rFonts w:ascii="Times New Roman" w:eastAsia="Times New Roman" w:hAnsi="Times New Roman"/>
          <w:sz w:val="24"/>
          <w:szCs w:val="24"/>
        </w:rPr>
      </w:pPr>
      <w:r w:rsidRPr="00415936">
        <w:rPr>
          <w:rFonts w:ascii="Times New Roman" w:eastAsia="Times New Roman" w:hAnsi="Times New Roman"/>
          <w:sz w:val="24"/>
          <w:szCs w:val="24"/>
        </w:rPr>
        <w:t xml:space="preserve">Одобрява задание за проектиране на  Подробен устройствен план (ПУП) – План за застрояване (ПЗ) на ПИ с идентификатор 63427.150.759 по КККР на гр. Русе,    в местност „Караманлийка“, землище на гр. Русе, Община Русе, като се изпълнят изискванията на чл.108, ал.2 от ЗУТ. С проекта ПУП – ПЗ се определя  вилна зона с преобладаващо застрояване за вилно строителство и отдих – „Зона (Ов)“, съгласно предвижданията на ОУПО – Русе, като се спазят изискванията за параметри на устройствените нормативи за зоната.   </w:t>
      </w:r>
    </w:p>
    <w:p w14:paraId="1E1513EA" w14:textId="77777777" w:rsidR="00415936" w:rsidRPr="00415936" w:rsidRDefault="00415936" w:rsidP="00415936">
      <w:pPr>
        <w:pStyle w:val="a7"/>
        <w:numPr>
          <w:ilvl w:val="0"/>
          <w:numId w:val="27"/>
        </w:numPr>
        <w:spacing w:after="0" w:line="240" w:lineRule="auto"/>
        <w:jc w:val="both"/>
        <w:rPr>
          <w:rFonts w:ascii="Times New Roman" w:eastAsia="Times New Roman" w:hAnsi="Times New Roman"/>
          <w:sz w:val="24"/>
          <w:szCs w:val="24"/>
        </w:rPr>
      </w:pPr>
      <w:r w:rsidRPr="00415936">
        <w:rPr>
          <w:rFonts w:ascii="Times New Roman" w:eastAsia="Times New Roman" w:hAnsi="Times New Roman"/>
          <w:sz w:val="24"/>
          <w:szCs w:val="24"/>
        </w:rPr>
        <w:t xml:space="preserve">Разрешава изработване на ПУП – ПЗ на ПИ с идентификатор </w:t>
      </w:r>
      <w:r w:rsidRPr="00415936">
        <w:rPr>
          <w:rFonts w:ascii="Times New Roman" w:eastAsia="Times New Roman" w:hAnsi="Times New Roman"/>
          <w:sz w:val="24"/>
          <w:szCs w:val="24"/>
          <w:lang w:val="en-GB"/>
        </w:rPr>
        <w:t>63427.150.</w:t>
      </w:r>
      <w:r w:rsidRPr="00415936">
        <w:rPr>
          <w:rFonts w:ascii="Times New Roman" w:eastAsia="Times New Roman" w:hAnsi="Times New Roman"/>
          <w:sz w:val="24"/>
          <w:szCs w:val="24"/>
        </w:rPr>
        <w:t xml:space="preserve">759 по КККР на гр. Русе, в местност „Караманлийка“, землище на гр. Русе, Община Русе, в съответствие с одобрено задание в т.1. </w:t>
      </w:r>
    </w:p>
    <w:p w14:paraId="29A9ACAF" w14:textId="77777777" w:rsidR="00415936" w:rsidRPr="00415936" w:rsidRDefault="00415936" w:rsidP="00415936">
      <w:pPr>
        <w:spacing w:line="264" w:lineRule="auto"/>
        <w:ind w:firstLine="660"/>
        <w:jc w:val="both"/>
        <w:rPr>
          <w:rFonts w:ascii="Times New Roman" w:eastAsiaTheme="minorHAnsi" w:hAnsi="Times New Roman"/>
          <w:sz w:val="24"/>
          <w:szCs w:val="24"/>
        </w:rPr>
      </w:pPr>
      <w:r w:rsidRPr="00415936">
        <w:rPr>
          <w:rFonts w:ascii="Times New Roman" w:eastAsiaTheme="minorHAnsi" w:hAnsi="Times New Roman"/>
          <w:sz w:val="24"/>
          <w:szCs w:val="24"/>
        </w:rPr>
        <w:t>ПУП да се изготви в обем и съдържание съгласно изискванията на Наредба №8 на МРРБ за обема и съдържанието на устройствените планове.</w:t>
      </w:r>
    </w:p>
    <w:p w14:paraId="6D5283A6" w14:textId="77777777" w:rsidR="00415936" w:rsidRPr="00415936" w:rsidRDefault="00415936" w:rsidP="00415936">
      <w:pPr>
        <w:spacing w:line="264" w:lineRule="auto"/>
        <w:ind w:firstLine="660"/>
        <w:jc w:val="both"/>
        <w:rPr>
          <w:rFonts w:ascii="Times New Roman" w:eastAsiaTheme="minorHAnsi" w:hAnsi="Times New Roman"/>
          <w:sz w:val="24"/>
          <w:szCs w:val="24"/>
        </w:rPr>
      </w:pPr>
      <w:r w:rsidRPr="00415936">
        <w:rPr>
          <w:rFonts w:ascii="Times New Roman" w:eastAsiaTheme="minorHAnsi" w:hAnsi="Times New Roman"/>
          <w:sz w:val="24"/>
          <w:szCs w:val="24"/>
        </w:rPr>
        <w:t>Решението подлежи на разгласяване по реда на чл. 124б, ал. 2 от ЗУТ.</w:t>
      </w:r>
    </w:p>
    <w:p w14:paraId="0F06FB13" w14:textId="514F06DB" w:rsidR="00792FC9" w:rsidRDefault="00792FC9" w:rsidP="006479E4">
      <w:pPr>
        <w:pStyle w:val="a7"/>
        <w:ind w:left="0"/>
        <w:jc w:val="both"/>
        <w:rPr>
          <w:rFonts w:ascii="Times New Roman" w:eastAsia="Calibri" w:hAnsi="Times New Roman" w:cs="Times New Roman"/>
          <w:b/>
          <w:bCs/>
          <w:sz w:val="24"/>
          <w:szCs w:val="24"/>
          <w:lang w:val="bg-BG" w:eastAsia="pl-PL"/>
        </w:rPr>
      </w:pPr>
    </w:p>
    <w:p w14:paraId="5FC6DABF" w14:textId="52767271" w:rsidR="00415936" w:rsidRDefault="00415936" w:rsidP="006479E4">
      <w:pPr>
        <w:pStyle w:val="a7"/>
        <w:ind w:left="0"/>
        <w:jc w:val="both"/>
        <w:rPr>
          <w:rFonts w:ascii="Times New Roman" w:eastAsia="Calibri" w:hAnsi="Times New Roman" w:cs="Times New Roman"/>
          <w:b/>
          <w:bCs/>
          <w:sz w:val="24"/>
          <w:szCs w:val="24"/>
          <w:lang w:val="bg-BG" w:eastAsia="pl-PL"/>
        </w:rPr>
      </w:pPr>
    </w:p>
    <w:p w14:paraId="25114B2B" w14:textId="6C0C2FC4" w:rsidR="00415936" w:rsidRDefault="00415936" w:rsidP="006479E4">
      <w:pPr>
        <w:pStyle w:val="a7"/>
        <w:ind w:left="0"/>
        <w:jc w:val="both"/>
        <w:rPr>
          <w:rFonts w:ascii="Times New Roman" w:eastAsia="Calibri" w:hAnsi="Times New Roman" w:cs="Times New Roman"/>
          <w:b/>
          <w:bCs/>
          <w:sz w:val="24"/>
          <w:szCs w:val="24"/>
          <w:lang w:val="bg-BG" w:eastAsia="pl-PL"/>
        </w:rPr>
      </w:pPr>
    </w:p>
    <w:p w14:paraId="3E163A8F" w14:textId="3E9507E7" w:rsidR="00415936" w:rsidRDefault="00415936" w:rsidP="006479E4">
      <w:pPr>
        <w:pStyle w:val="a7"/>
        <w:ind w:left="0"/>
        <w:jc w:val="both"/>
        <w:rPr>
          <w:rFonts w:ascii="Times New Roman" w:hAnsi="Times New Roman" w:cs="Times New Roman"/>
          <w:b/>
          <w:sz w:val="24"/>
          <w:szCs w:val="24"/>
        </w:rPr>
      </w:pPr>
    </w:p>
    <w:p w14:paraId="58ED81FB" w14:textId="00B7F78D" w:rsidR="00792FC9" w:rsidRDefault="00792FC9" w:rsidP="006479E4">
      <w:pPr>
        <w:pStyle w:val="a7"/>
        <w:ind w:left="0"/>
        <w:jc w:val="both"/>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Точка 54</w:t>
      </w:r>
    </w:p>
    <w:p w14:paraId="7C75B91C" w14:textId="1FA70873" w:rsidR="00792FC9" w:rsidRDefault="00792FC9" w:rsidP="00792FC9">
      <w:pPr>
        <w:pStyle w:val="a7"/>
        <w:ind w:left="0"/>
        <w:jc w:val="both"/>
        <w:rPr>
          <w:rFonts w:ascii="Times New Roman" w:hAnsi="Times New Roman" w:cs="Times New Roman"/>
          <w:b/>
          <w:sz w:val="24"/>
          <w:szCs w:val="24"/>
        </w:rPr>
      </w:pPr>
      <w:r w:rsidRPr="00792FC9">
        <w:rPr>
          <w:rFonts w:ascii="Times New Roman" w:hAnsi="Times New Roman" w:cs="Times New Roman"/>
          <w:b/>
          <w:sz w:val="24"/>
          <w:szCs w:val="24"/>
        </w:rPr>
        <w:t>К.л. № 931 Даване на Разрешение за изработване на проект за частично изменение на Общ устройствен план на гр. Русе, в частта относно поземлени имоти (ПИ) с идентификатори 63427.179.113, 179.114 и 179.115, находящи се в местност „Орта екенлик“, землището на гр. Русе, община Русе, като се предвижда устройствена зона „Спорт и атракции“ (Са)</w:t>
      </w:r>
    </w:p>
    <w:p w14:paraId="65FBF18D" w14:textId="0D6E9CE5" w:rsidR="00792FC9" w:rsidRDefault="00792FC9" w:rsidP="00792FC9">
      <w:pPr>
        <w:pStyle w:val="a7"/>
        <w:ind w:left="0"/>
        <w:jc w:val="both"/>
        <w:rPr>
          <w:rFonts w:ascii="Times New Roman" w:hAnsi="Times New Roman" w:cs="Times New Roman"/>
          <w:b/>
          <w:sz w:val="24"/>
          <w:szCs w:val="24"/>
        </w:rPr>
      </w:pPr>
    </w:p>
    <w:p w14:paraId="228853E2" w14:textId="77777777" w:rsidR="00792FC9" w:rsidRDefault="00792FC9" w:rsidP="00792FC9">
      <w:pPr>
        <w:pStyle w:val="a7"/>
        <w:ind w:left="0"/>
        <w:jc w:val="both"/>
        <w:rPr>
          <w:rFonts w:ascii="Times New Roman" w:hAnsi="Times New Roman"/>
          <w:sz w:val="24"/>
          <w:szCs w:val="24"/>
          <w:lang w:val="bg-BG" w:eastAsia="pl-PL"/>
        </w:rPr>
      </w:pPr>
      <w:r>
        <w:rPr>
          <w:rFonts w:ascii="Times New Roman" w:hAnsi="Times New Roman" w:cs="Times New Roman"/>
          <w:b/>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Заповядайте.</w:t>
      </w:r>
    </w:p>
    <w:p w14:paraId="6785BB88" w14:textId="2A8A2898" w:rsidR="00792FC9" w:rsidRDefault="00792FC9" w:rsidP="00792FC9">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9F5900">
        <w:rPr>
          <w:rFonts w:ascii="Times New Roman" w:hAnsi="Times New Roman"/>
          <w:b/>
          <w:bCs/>
          <w:sz w:val="24"/>
          <w:szCs w:val="24"/>
          <w:lang w:val="bg-BG" w:eastAsia="pl-PL"/>
        </w:rPr>
        <w:t>Арх. Иван Ениманев: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Благодаря Ви. Уважаеми общински съветници, изменението на ОУП касае промяна предназначение на дадените имоти, като се определи устройствена зона за спорт и атракции. Благодаря.</w:t>
      </w:r>
    </w:p>
    <w:p w14:paraId="3F225816" w14:textId="7754DD38" w:rsidR="00860C88" w:rsidRDefault="00792FC9" w:rsidP="00860C88">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00860C88" w:rsidRPr="00851155">
        <w:rPr>
          <w:rFonts w:ascii="Times New Roman" w:hAnsi="Times New Roman"/>
          <w:b/>
          <w:bCs/>
          <w:sz w:val="24"/>
          <w:szCs w:val="24"/>
          <w:lang w:val="bg-BG" w:eastAsia="pl-PL"/>
        </w:rPr>
        <w:t>Г-н Иво Пазарджиев:</w:t>
      </w:r>
      <w:r w:rsidR="00860C88">
        <w:rPr>
          <w:rFonts w:ascii="Times New Roman" w:hAnsi="Times New Roman"/>
          <w:b/>
          <w:bCs/>
          <w:sz w:val="24"/>
          <w:szCs w:val="24"/>
          <w:lang w:val="bg-BG" w:eastAsia="pl-PL"/>
        </w:rPr>
        <w:t xml:space="preserve"> </w:t>
      </w:r>
      <w:r w:rsidR="00860C88">
        <w:rPr>
          <w:rFonts w:ascii="Times New Roman" w:hAnsi="Times New Roman"/>
          <w:sz w:val="24"/>
          <w:szCs w:val="24"/>
          <w:lang w:val="bg-BG" w:eastAsia="pl-PL"/>
        </w:rPr>
        <w:t>Благодаря и аз. Заявки за изказвания няма. Режим на гласуване.</w:t>
      </w:r>
    </w:p>
    <w:p w14:paraId="239A0A81" w14:textId="66606E6F" w:rsidR="00860C88" w:rsidRDefault="00860C88" w:rsidP="00860C88">
      <w:pPr>
        <w:spacing w:after="0" w:line="276" w:lineRule="auto"/>
        <w:jc w:val="both"/>
        <w:rPr>
          <w:rFonts w:ascii="Times New Roman" w:hAnsi="Times New Roman"/>
          <w:b/>
          <w:bCs/>
          <w:sz w:val="24"/>
          <w:szCs w:val="24"/>
          <w:lang w:eastAsia="pl-PL"/>
        </w:rPr>
      </w:pPr>
      <w:r w:rsidRPr="00415936">
        <w:rPr>
          <w:rFonts w:ascii="Times New Roman" w:hAnsi="Times New Roman"/>
          <w:b/>
          <w:bCs/>
          <w:sz w:val="24"/>
          <w:szCs w:val="24"/>
          <w:lang w:eastAsia="pl-PL"/>
        </w:rPr>
        <w:t>КВОРУМ – 42. С 41 „за“, 0 „против“, 1 „въздържали се“ се прие</w:t>
      </w:r>
    </w:p>
    <w:p w14:paraId="1C798340" w14:textId="77777777" w:rsidR="00415936" w:rsidRDefault="00415936" w:rsidP="00860C88">
      <w:pPr>
        <w:spacing w:after="0" w:line="276" w:lineRule="auto"/>
        <w:jc w:val="both"/>
        <w:rPr>
          <w:rFonts w:ascii="Times New Roman" w:hAnsi="Times New Roman"/>
          <w:b/>
          <w:bCs/>
          <w:sz w:val="24"/>
          <w:szCs w:val="24"/>
          <w:lang w:eastAsia="pl-PL"/>
        </w:rPr>
      </w:pPr>
    </w:p>
    <w:p w14:paraId="24ABCE0E" w14:textId="77777777" w:rsidR="00415936" w:rsidRPr="00415936" w:rsidRDefault="00415936" w:rsidP="00415936">
      <w:pPr>
        <w:keepNext/>
        <w:spacing w:after="0" w:line="240" w:lineRule="auto"/>
        <w:jc w:val="center"/>
        <w:outlineLvl w:val="0"/>
        <w:rPr>
          <w:rFonts w:ascii="Times New Roman" w:eastAsia="Times New Roman" w:hAnsi="Times New Roman"/>
          <w:b/>
          <w:sz w:val="28"/>
          <w:szCs w:val="28"/>
        </w:rPr>
      </w:pPr>
      <w:r w:rsidRPr="00415936">
        <w:rPr>
          <w:rFonts w:ascii="Times New Roman" w:eastAsia="Times New Roman" w:hAnsi="Times New Roman"/>
          <w:b/>
          <w:sz w:val="28"/>
          <w:szCs w:val="28"/>
          <w:lang w:val="en-US"/>
        </w:rPr>
        <w:t>РЕШЕНИЕ № 10</w:t>
      </w:r>
      <w:r w:rsidRPr="00415936">
        <w:rPr>
          <w:rFonts w:ascii="Times New Roman" w:eastAsia="Times New Roman" w:hAnsi="Times New Roman"/>
          <w:b/>
          <w:sz w:val="28"/>
          <w:szCs w:val="28"/>
        </w:rPr>
        <w:t>2</w:t>
      </w:r>
      <w:r w:rsidRPr="00415936">
        <w:rPr>
          <w:rFonts w:ascii="Times New Roman" w:eastAsia="Times New Roman" w:hAnsi="Times New Roman"/>
          <w:b/>
          <w:sz w:val="28"/>
          <w:szCs w:val="28"/>
          <w:lang w:val="en-US"/>
        </w:rPr>
        <w:t>0</w:t>
      </w:r>
    </w:p>
    <w:p w14:paraId="38659F5A" w14:textId="22444D18" w:rsidR="00415936" w:rsidRPr="00415936" w:rsidRDefault="00415936" w:rsidP="00415936">
      <w:pPr>
        <w:spacing w:after="0" w:line="240" w:lineRule="auto"/>
        <w:jc w:val="center"/>
        <w:rPr>
          <w:rFonts w:ascii="Times New Roman" w:eastAsia="Times New Roman" w:hAnsi="Times New Roman"/>
          <w:b/>
          <w:sz w:val="28"/>
          <w:szCs w:val="28"/>
          <w:lang w:val="en-US"/>
        </w:rPr>
      </w:pPr>
    </w:p>
    <w:p w14:paraId="2D9F18A3" w14:textId="77777777" w:rsidR="00415936" w:rsidRPr="00415936" w:rsidRDefault="00415936" w:rsidP="00415936">
      <w:pPr>
        <w:tabs>
          <w:tab w:val="left" w:pos="851"/>
        </w:tabs>
        <w:spacing w:after="240"/>
        <w:jc w:val="both"/>
        <w:rPr>
          <w:rFonts w:ascii="Times New Roman" w:eastAsiaTheme="minorHAnsi" w:hAnsi="Times New Roman" w:cstheme="minorBidi"/>
          <w:sz w:val="24"/>
          <w:szCs w:val="24"/>
          <w:lang w:val="en-US"/>
        </w:rPr>
      </w:pPr>
      <w:r w:rsidRPr="00415936">
        <w:rPr>
          <w:rFonts w:ascii="Times New Roman" w:eastAsiaTheme="minorHAnsi" w:hAnsi="Times New Roman" w:cstheme="minorBidi"/>
          <w:b/>
          <w:sz w:val="24"/>
          <w:szCs w:val="24"/>
          <w:lang w:val="en-US"/>
        </w:rPr>
        <w:t xml:space="preserve">             </w:t>
      </w:r>
      <w:r w:rsidRPr="00415936">
        <w:rPr>
          <w:rFonts w:ascii="Times New Roman" w:eastAsiaTheme="minorHAnsi" w:hAnsi="Times New Roman" w:cstheme="minorBidi"/>
          <w:sz w:val="24"/>
          <w:szCs w:val="24"/>
          <w:lang w:val="en-US"/>
        </w:rPr>
        <w:t>На основание чл. 21, ал. 2 от ЗМСМА, във връзка с чл. 21, ал. 1, т. 11 от ЗМСМА, чл. 124, ал. 1 и ал. 3 и чл. 124б, ал. 1 във връзка с чл. 125, ал. 1 от ЗУТ и чл. 134, ал. 1, т. 1 от ЗУТ и във връзка с чл. 63, ал. 3, т. 6, ал. 4 и ал. 6 от Раздел 9 от Правила и нормативи за прилагане на ОУПО- Русе и искане с вх. №УТ-27-52 от 25.05.2022 г. от Сдружение с общественополезна дейност „Клуб по конен спорт и коневъдство</w:t>
      </w:r>
      <w:r w:rsidRPr="00415936">
        <w:rPr>
          <w:rFonts w:ascii="Times New Roman" w:eastAsiaTheme="minorHAnsi" w:hAnsi="Times New Roman" w:cstheme="minorBidi"/>
          <w:sz w:val="24"/>
          <w:szCs w:val="24"/>
        </w:rPr>
        <w:t xml:space="preserve"> </w:t>
      </w:r>
      <w:r w:rsidRPr="00415936">
        <w:rPr>
          <w:rFonts w:ascii="Times New Roman" w:eastAsiaTheme="minorHAnsi" w:hAnsi="Times New Roman" w:cstheme="minorBidi"/>
          <w:sz w:val="24"/>
          <w:szCs w:val="24"/>
          <w:lang w:val="en-US"/>
        </w:rPr>
        <w:t>- Русе“, представлявано от Георги Любенов Георгиев за разрешаване изработването на Частично изменение на Общ устройствен план на гр. Русе, в частта относно поземлени имоти (ПИ) с идентификатори 63427.179.113, 179.114 и 179.115, находящи се в местност „Орта екенлик“, землището на гр. Русе, община Русе, като се предвижда устройствена зона „Спорт и атракции“ (Са),  Общински съвет – Русе реши:</w:t>
      </w:r>
    </w:p>
    <w:p w14:paraId="4B80EFFE" w14:textId="77777777" w:rsidR="00415936" w:rsidRPr="00415936" w:rsidRDefault="00415936" w:rsidP="00415936">
      <w:pPr>
        <w:numPr>
          <w:ilvl w:val="0"/>
          <w:numId w:val="28"/>
        </w:numPr>
        <w:tabs>
          <w:tab w:val="left" w:pos="1134"/>
        </w:tabs>
        <w:spacing w:after="0" w:line="240" w:lineRule="auto"/>
        <w:ind w:left="1134"/>
        <w:contextualSpacing/>
        <w:jc w:val="both"/>
        <w:rPr>
          <w:rFonts w:ascii="Times New Roman" w:eastAsia="Times New Roman" w:hAnsi="Times New Roman"/>
          <w:sz w:val="24"/>
          <w:szCs w:val="24"/>
          <w:lang w:eastAsia="bg-BG"/>
        </w:rPr>
      </w:pPr>
      <w:r w:rsidRPr="00415936">
        <w:rPr>
          <w:rFonts w:ascii="Times New Roman" w:eastAsia="Times New Roman" w:hAnsi="Times New Roman"/>
          <w:sz w:val="24"/>
          <w:szCs w:val="24"/>
          <w:lang w:eastAsia="bg-BG"/>
        </w:rPr>
        <w:t>Одобрява задание и разрешава изработването на проект за частично изменение на ОУПО- Русе в частта относно поземлени имоти (ПИ) с идентификатори 63427.179.113, 179.114 и 179.115, находящи се в местност „Орта екенлик“, землището на гр. Русе, община Русе, като се предвижда устройствена зона „Спорт и атракции“ (Са)</w:t>
      </w:r>
    </w:p>
    <w:p w14:paraId="2C83C7C1" w14:textId="77777777" w:rsidR="00415936" w:rsidRPr="00415936" w:rsidRDefault="00415936" w:rsidP="00415936">
      <w:pPr>
        <w:numPr>
          <w:ilvl w:val="0"/>
          <w:numId w:val="28"/>
        </w:numPr>
        <w:tabs>
          <w:tab w:val="left" w:pos="993"/>
          <w:tab w:val="left" w:pos="1134"/>
        </w:tabs>
        <w:spacing w:after="0" w:line="240" w:lineRule="auto"/>
        <w:ind w:left="0" w:firstLine="851"/>
        <w:contextualSpacing/>
        <w:jc w:val="both"/>
        <w:rPr>
          <w:rFonts w:ascii="Times New Roman" w:eastAsia="Times New Roman" w:hAnsi="Times New Roman"/>
          <w:sz w:val="24"/>
          <w:szCs w:val="24"/>
          <w:lang w:eastAsia="bg-BG"/>
        </w:rPr>
      </w:pPr>
      <w:r w:rsidRPr="00415936">
        <w:rPr>
          <w:rFonts w:ascii="Times New Roman" w:eastAsia="Times New Roman" w:hAnsi="Times New Roman"/>
          <w:sz w:val="24"/>
          <w:szCs w:val="24"/>
          <w:lang w:eastAsia="bg-BG"/>
        </w:rPr>
        <w:t>Проектът за изменение на ОУПО - Русе да се изработи в две фази- предварителен и окончателен проект. След изготвянето на предварителния проект да се уведомят всички заинтересовани лица, които ще бъдат засегнати от промените. При липсата на обосновани възражения, да се пристъпи към изработване на окончателния проект. Окончателният проект да се съобрази с постъпилите основателни предложения или възражения.</w:t>
      </w:r>
    </w:p>
    <w:p w14:paraId="569300D7" w14:textId="77777777" w:rsidR="00415936" w:rsidRPr="00415936" w:rsidRDefault="00415936" w:rsidP="00415936">
      <w:pPr>
        <w:numPr>
          <w:ilvl w:val="0"/>
          <w:numId w:val="28"/>
        </w:numPr>
        <w:tabs>
          <w:tab w:val="left" w:pos="993"/>
          <w:tab w:val="left" w:pos="1134"/>
        </w:tabs>
        <w:spacing w:after="0" w:line="240" w:lineRule="auto"/>
        <w:ind w:left="0" w:firstLine="851"/>
        <w:contextualSpacing/>
        <w:jc w:val="both"/>
        <w:rPr>
          <w:rFonts w:ascii="Times New Roman" w:eastAsia="Times New Roman" w:hAnsi="Times New Roman"/>
          <w:sz w:val="24"/>
          <w:szCs w:val="24"/>
          <w:lang w:eastAsia="bg-BG"/>
        </w:rPr>
      </w:pPr>
      <w:r w:rsidRPr="00415936">
        <w:rPr>
          <w:rFonts w:ascii="Times New Roman" w:eastAsia="Times New Roman" w:hAnsi="Times New Roman"/>
          <w:sz w:val="24"/>
          <w:szCs w:val="24"/>
          <w:lang w:eastAsia="bg-BG"/>
        </w:rPr>
        <w:t>Всички разходи по изработката на проекта, съгласуване и одобряване на изменението на ОУПО - Русе, относно посочения имот, следва да се поемат от заинтересованото лице, инициирало изменението.</w:t>
      </w:r>
    </w:p>
    <w:p w14:paraId="60942E1E" w14:textId="77777777" w:rsidR="00415936" w:rsidRPr="00415936" w:rsidRDefault="00415936" w:rsidP="00415936">
      <w:pPr>
        <w:numPr>
          <w:ilvl w:val="0"/>
          <w:numId w:val="28"/>
        </w:numPr>
        <w:tabs>
          <w:tab w:val="left" w:pos="1134"/>
        </w:tabs>
        <w:spacing w:after="0" w:line="240" w:lineRule="auto"/>
        <w:ind w:left="0" w:firstLine="851"/>
        <w:jc w:val="both"/>
        <w:rPr>
          <w:rFonts w:ascii="Times New Roman" w:eastAsiaTheme="minorHAnsi" w:hAnsi="Times New Roman" w:cstheme="minorBidi"/>
          <w:sz w:val="24"/>
          <w:szCs w:val="24"/>
          <w:lang w:val="en-US"/>
        </w:rPr>
      </w:pPr>
      <w:r w:rsidRPr="00415936">
        <w:rPr>
          <w:rFonts w:ascii="Times New Roman" w:eastAsiaTheme="minorHAnsi" w:hAnsi="Times New Roman" w:cstheme="minorBidi"/>
          <w:sz w:val="24"/>
          <w:szCs w:val="24"/>
          <w:lang w:val="en-US"/>
        </w:rPr>
        <w:t xml:space="preserve">Частичното изменение на ОУПО </w:t>
      </w:r>
      <w:r w:rsidRPr="00415936">
        <w:rPr>
          <w:rFonts w:asciiTheme="minorHAnsi" w:eastAsiaTheme="minorHAnsi" w:hAnsiTheme="minorHAnsi" w:cstheme="minorBidi"/>
          <w:lang w:val="en-US"/>
        </w:rPr>
        <w:t xml:space="preserve"> </w:t>
      </w:r>
      <w:r w:rsidRPr="00415936">
        <w:rPr>
          <w:rFonts w:ascii="Times New Roman" w:eastAsiaTheme="minorHAnsi" w:hAnsi="Times New Roman" w:cstheme="minorBidi"/>
          <w:sz w:val="24"/>
          <w:szCs w:val="24"/>
          <w:lang w:val="en-US"/>
        </w:rPr>
        <w:t xml:space="preserve">е предмет на преценяване на необходимостта от извършване на екологична оценка. Същото по смисъла на Закона за устройство на територията, попада в обхвата на разпоредбата на чл. 85, ал. 2 във връзка с ал. 1 от ЗООС и в позиция на т. 9.1. от Наредбата за условията и реда за извършване на екологична оценка на планове и програми /“Наредба за ЕО”/. Общите устройствени планове  и техните изменения са включени в обхвата на приложения №1 и 2 на Наредбата </w:t>
      </w:r>
      <w:r w:rsidRPr="00415936">
        <w:rPr>
          <w:rFonts w:ascii="Times New Roman" w:eastAsiaTheme="minorHAnsi" w:hAnsi="Times New Roman" w:cstheme="minorBidi"/>
          <w:sz w:val="24"/>
          <w:szCs w:val="24"/>
          <w:lang w:val="en-US"/>
        </w:rPr>
        <w:lastRenderedPageBreak/>
        <w:t xml:space="preserve">за условията и реда за извършване на екологична оценка на планове и програми, “Наредба за ЕО”. </w:t>
      </w:r>
    </w:p>
    <w:p w14:paraId="2FBA11F6" w14:textId="77777777" w:rsidR="00415936" w:rsidRPr="00415936" w:rsidRDefault="00415936" w:rsidP="00415936">
      <w:pPr>
        <w:numPr>
          <w:ilvl w:val="0"/>
          <w:numId w:val="28"/>
        </w:numPr>
        <w:tabs>
          <w:tab w:val="left" w:pos="993"/>
          <w:tab w:val="left" w:pos="1134"/>
        </w:tabs>
        <w:spacing w:after="0" w:line="240" w:lineRule="auto"/>
        <w:ind w:left="0" w:firstLine="851"/>
        <w:contextualSpacing/>
        <w:jc w:val="both"/>
        <w:rPr>
          <w:rFonts w:ascii="Times New Roman" w:eastAsia="Times New Roman" w:hAnsi="Times New Roman"/>
          <w:sz w:val="24"/>
          <w:szCs w:val="24"/>
          <w:lang w:eastAsia="bg-BG"/>
        </w:rPr>
      </w:pPr>
      <w:r w:rsidRPr="00415936">
        <w:rPr>
          <w:rFonts w:ascii="Times New Roman" w:eastAsia="Times New Roman" w:hAnsi="Times New Roman"/>
          <w:sz w:val="24"/>
          <w:szCs w:val="24"/>
          <w:lang w:eastAsia="bg-BG"/>
        </w:rPr>
        <w:t>На основание чл. 124б, ал. 2 от ЗУТ,  Решението на Общинския съвет, като акт по чл. 124 ЗУТ да се разгласи с обявление, което се поставя на определените за това места в сградата на общината, района или кметството, както и на други подходящи места в съответната територия - предмет на плана, и се публикуват на интернет страницата на общината. Настоящият акт да се изпрати на Областния управител на област Русе в 7-дневен срок от приемането му.</w:t>
      </w:r>
    </w:p>
    <w:p w14:paraId="1144149B" w14:textId="6973A098" w:rsidR="00792FC9" w:rsidRDefault="00415936" w:rsidP="00415936">
      <w:pPr>
        <w:jc w:val="both"/>
        <w:rPr>
          <w:rFonts w:ascii="Times New Roman" w:eastAsiaTheme="minorHAnsi" w:hAnsi="Times New Roman" w:cstheme="minorBidi"/>
          <w:sz w:val="24"/>
          <w:szCs w:val="24"/>
          <w:lang w:val="en-US"/>
        </w:rPr>
      </w:pPr>
      <w:r w:rsidRPr="00415936">
        <w:rPr>
          <w:rFonts w:ascii="Times New Roman" w:eastAsiaTheme="minorHAnsi" w:hAnsi="Times New Roman" w:cstheme="minorBidi"/>
          <w:sz w:val="24"/>
          <w:szCs w:val="24"/>
          <w:lang w:val="en-US"/>
        </w:rPr>
        <w:t xml:space="preserve">             Съобразно чл.124б, ал.4 ЗУТ решението по чл. 124 ЗУТ не подлежи на оспорване.</w:t>
      </w:r>
    </w:p>
    <w:p w14:paraId="13E4E207" w14:textId="77777777" w:rsidR="00415936" w:rsidRPr="00415936" w:rsidRDefault="00415936" w:rsidP="00415936">
      <w:pPr>
        <w:jc w:val="both"/>
        <w:rPr>
          <w:rFonts w:ascii="Times New Roman" w:eastAsiaTheme="minorHAnsi" w:hAnsi="Times New Roman" w:cstheme="minorBidi"/>
          <w:sz w:val="24"/>
          <w:szCs w:val="24"/>
          <w:lang w:val="en-US"/>
        </w:rPr>
      </w:pPr>
    </w:p>
    <w:p w14:paraId="27D994FA" w14:textId="67ABB197" w:rsidR="00860C88" w:rsidRDefault="00860C88" w:rsidP="00792FC9">
      <w:pPr>
        <w:pStyle w:val="a7"/>
        <w:ind w:left="0"/>
        <w:jc w:val="both"/>
        <w:rPr>
          <w:rFonts w:ascii="Times New Roman" w:hAnsi="Times New Roman" w:cs="Times New Roman"/>
          <w:b/>
          <w:sz w:val="24"/>
          <w:szCs w:val="24"/>
          <w:lang w:val="bg-BG"/>
        </w:rPr>
      </w:pPr>
      <w:r>
        <w:rPr>
          <w:rFonts w:ascii="Times New Roman" w:hAnsi="Times New Roman" w:cs="Times New Roman"/>
          <w:b/>
          <w:sz w:val="24"/>
          <w:szCs w:val="24"/>
          <w:lang w:val="bg-BG"/>
        </w:rPr>
        <w:t>Точка 55</w:t>
      </w:r>
    </w:p>
    <w:p w14:paraId="41BB8078" w14:textId="09988F89" w:rsidR="00860C88" w:rsidRDefault="00860C88" w:rsidP="00860C88">
      <w:pPr>
        <w:pStyle w:val="a7"/>
        <w:ind w:left="0"/>
        <w:jc w:val="both"/>
        <w:rPr>
          <w:rFonts w:ascii="Times New Roman" w:hAnsi="Times New Roman" w:cs="Times New Roman"/>
          <w:b/>
          <w:sz w:val="24"/>
          <w:szCs w:val="24"/>
        </w:rPr>
      </w:pPr>
      <w:r w:rsidRPr="00860C88">
        <w:rPr>
          <w:rFonts w:ascii="Times New Roman" w:hAnsi="Times New Roman" w:cs="Times New Roman"/>
          <w:b/>
          <w:sz w:val="24"/>
          <w:szCs w:val="24"/>
        </w:rPr>
        <w:t>К.л. № 932 Даване на Разрешение за изработване на проект за Подробен устройствен план – План за застрояване (ПУП- ПЗ) на ПИ с идентификатор 63427.150.445 по КККР на гр. Русе, находящ се в местност „Караманлийка“, землището на гр. Русе, община Русе</w:t>
      </w:r>
    </w:p>
    <w:p w14:paraId="3CC71FA3" w14:textId="3E1571C7" w:rsidR="00860C88" w:rsidRDefault="00860C88" w:rsidP="00860C88">
      <w:pPr>
        <w:pStyle w:val="a7"/>
        <w:ind w:left="0"/>
        <w:jc w:val="both"/>
        <w:rPr>
          <w:rFonts w:ascii="Times New Roman" w:hAnsi="Times New Roman" w:cs="Times New Roman"/>
          <w:b/>
          <w:sz w:val="24"/>
          <w:szCs w:val="24"/>
        </w:rPr>
      </w:pPr>
    </w:p>
    <w:p w14:paraId="6AC65E47" w14:textId="77777777" w:rsidR="00860C88" w:rsidRDefault="00860C88" w:rsidP="00860C88">
      <w:pPr>
        <w:pStyle w:val="a7"/>
        <w:ind w:left="0"/>
        <w:jc w:val="both"/>
        <w:rPr>
          <w:rFonts w:ascii="Times New Roman" w:hAnsi="Times New Roman"/>
          <w:sz w:val="24"/>
          <w:szCs w:val="24"/>
          <w:lang w:val="bg-BG" w:eastAsia="pl-PL"/>
        </w:rPr>
      </w:pPr>
      <w:r>
        <w:rPr>
          <w:rFonts w:ascii="Times New Roman" w:hAnsi="Times New Roman" w:cs="Times New Roman"/>
          <w:b/>
          <w:sz w:val="24"/>
          <w:szCs w:val="24"/>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Заповядайте, господин Главен архитект.</w:t>
      </w:r>
    </w:p>
    <w:p w14:paraId="57BAB6A9" w14:textId="2BBB3FEB" w:rsidR="00860C88" w:rsidRDefault="00860C88" w:rsidP="00860C88">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9F5900">
        <w:rPr>
          <w:rFonts w:ascii="Times New Roman" w:hAnsi="Times New Roman"/>
          <w:b/>
          <w:bCs/>
          <w:sz w:val="24"/>
          <w:szCs w:val="24"/>
          <w:lang w:val="bg-BG" w:eastAsia="pl-PL"/>
        </w:rPr>
        <w:t>Арх. Иван Ениманев: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 xml:space="preserve">Благодаря. Уважаеми общински съветници, със застроителния план се предвижда определения имот </w:t>
      </w:r>
      <w:r w:rsidRPr="00860C88">
        <w:rPr>
          <w:rFonts w:ascii="Times New Roman" w:hAnsi="Times New Roman" w:cs="Times New Roman"/>
          <w:bCs/>
          <w:sz w:val="24"/>
          <w:szCs w:val="24"/>
        </w:rPr>
        <w:t>150.445</w:t>
      </w:r>
      <w:r>
        <w:rPr>
          <w:rFonts w:ascii="Times New Roman" w:hAnsi="Times New Roman" w:cs="Times New Roman"/>
          <w:bCs/>
          <w:sz w:val="24"/>
          <w:szCs w:val="24"/>
          <w:lang w:val="bg-BG"/>
        </w:rPr>
        <w:t xml:space="preserve"> да се определи зона вилна, като застрояването да бъде спазено съгласно </w:t>
      </w:r>
      <w:r w:rsidRPr="006479E4">
        <w:rPr>
          <w:rFonts w:ascii="Times New Roman" w:hAnsi="Times New Roman"/>
          <w:sz w:val="24"/>
          <w:szCs w:val="24"/>
          <w:lang w:val="bg-BG" w:eastAsia="pl-PL"/>
        </w:rPr>
        <w:t>Наредба № 7</w:t>
      </w:r>
      <w:r>
        <w:rPr>
          <w:rFonts w:ascii="Times New Roman" w:hAnsi="Times New Roman"/>
          <w:sz w:val="24"/>
          <w:szCs w:val="24"/>
          <w:lang w:val="bg-BG" w:eastAsia="pl-PL"/>
        </w:rPr>
        <w:t>. Благодаря.</w:t>
      </w:r>
    </w:p>
    <w:p w14:paraId="4E802790" w14:textId="20506E27" w:rsidR="00860C88" w:rsidRDefault="00860C88" w:rsidP="00860C88">
      <w:pPr>
        <w:pStyle w:val="a7"/>
        <w:ind w:left="0"/>
        <w:jc w:val="both"/>
        <w:rPr>
          <w:rFonts w:ascii="Times New Roman" w:hAnsi="Times New Roman"/>
          <w:sz w:val="24"/>
          <w:szCs w:val="24"/>
          <w:lang w:val="bg-BG" w:eastAsia="pl-PL"/>
        </w:rPr>
      </w:pPr>
      <w:r>
        <w:rPr>
          <w:rFonts w:ascii="Times New Roman" w:hAnsi="Times New Roman"/>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И аз благодаря. Заявки за изказвания няма. Режим на гласуване.</w:t>
      </w:r>
    </w:p>
    <w:p w14:paraId="257A99FA" w14:textId="505E085A" w:rsidR="00860C88" w:rsidRDefault="00860C88" w:rsidP="00860C88">
      <w:pPr>
        <w:spacing w:after="0" w:line="276" w:lineRule="auto"/>
        <w:jc w:val="both"/>
        <w:rPr>
          <w:rFonts w:ascii="Times New Roman" w:hAnsi="Times New Roman"/>
          <w:b/>
          <w:bCs/>
          <w:sz w:val="24"/>
          <w:szCs w:val="24"/>
          <w:lang w:eastAsia="pl-PL"/>
        </w:rPr>
      </w:pPr>
      <w:r w:rsidRPr="00415936">
        <w:rPr>
          <w:rFonts w:ascii="Times New Roman" w:hAnsi="Times New Roman"/>
          <w:b/>
          <w:bCs/>
          <w:sz w:val="24"/>
          <w:szCs w:val="24"/>
          <w:lang w:eastAsia="pl-PL"/>
        </w:rPr>
        <w:t>КВОРУМ – 42. С 4</w:t>
      </w:r>
      <w:r w:rsidR="000E0C4B" w:rsidRPr="00415936">
        <w:rPr>
          <w:rFonts w:ascii="Times New Roman" w:hAnsi="Times New Roman"/>
          <w:b/>
          <w:bCs/>
          <w:sz w:val="24"/>
          <w:szCs w:val="24"/>
          <w:lang w:eastAsia="pl-PL"/>
        </w:rPr>
        <w:t>2</w:t>
      </w:r>
      <w:r w:rsidRPr="00415936">
        <w:rPr>
          <w:rFonts w:ascii="Times New Roman" w:hAnsi="Times New Roman"/>
          <w:b/>
          <w:bCs/>
          <w:sz w:val="24"/>
          <w:szCs w:val="24"/>
          <w:lang w:eastAsia="pl-PL"/>
        </w:rPr>
        <w:t xml:space="preserve"> „за“, 0 „против“, </w:t>
      </w:r>
      <w:r w:rsidR="000E0C4B" w:rsidRPr="00415936">
        <w:rPr>
          <w:rFonts w:ascii="Times New Roman" w:hAnsi="Times New Roman"/>
          <w:b/>
          <w:bCs/>
          <w:sz w:val="24"/>
          <w:szCs w:val="24"/>
          <w:lang w:eastAsia="pl-PL"/>
        </w:rPr>
        <w:t>0</w:t>
      </w:r>
      <w:r w:rsidRPr="00415936">
        <w:rPr>
          <w:rFonts w:ascii="Times New Roman" w:hAnsi="Times New Roman"/>
          <w:b/>
          <w:bCs/>
          <w:sz w:val="24"/>
          <w:szCs w:val="24"/>
          <w:lang w:eastAsia="pl-PL"/>
        </w:rPr>
        <w:t xml:space="preserve"> „въздържали се“ се прие</w:t>
      </w:r>
    </w:p>
    <w:p w14:paraId="427351B7" w14:textId="77777777" w:rsidR="00415936" w:rsidRDefault="00415936" w:rsidP="00860C88">
      <w:pPr>
        <w:spacing w:after="0" w:line="276" w:lineRule="auto"/>
        <w:jc w:val="both"/>
        <w:rPr>
          <w:rFonts w:ascii="Times New Roman" w:hAnsi="Times New Roman"/>
          <w:b/>
          <w:bCs/>
          <w:sz w:val="24"/>
          <w:szCs w:val="24"/>
          <w:lang w:eastAsia="pl-PL"/>
        </w:rPr>
      </w:pPr>
    </w:p>
    <w:p w14:paraId="7D6F2D6D" w14:textId="77777777" w:rsidR="00415936" w:rsidRPr="00415936" w:rsidRDefault="00415936" w:rsidP="00415936">
      <w:pPr>
        <w:keepNext/>
        <w:spacing w:after="0" w:line="240" w:lineRule="auto"/>
        <w:jc w:val="center"/>
        <w:outlineLvl w:val="0"/>
        <w:rPr>
          <w:rFonts w:ascii="Times New Roman" w:eastAsia="Times New Roman" w:hAnsi="Times New Roman"/>
          <w:b/>
          <w:sz w:val="28"/>
          <w:szCs w:val="28"/>
        </w:rPr>
      </w:pPr>
      <w:r w:rsidRPr="00415936">
        <w:rPr>
          <w:rFonts w:ascii="Times New Roman" w:eastAsia="Times New Roman" w:hAnsi="Times New Roman"/>
          <w:b/>
          <w:sz w:val="28"/>
          <w:szCs w:val="28"/>
          <w:lang w:val="en-US"/>
        </w:rPr>
        <w:t>РЕШЕНИЕ № 10</w:t>
      </w:r>
      <w:r w:rsidRPr="00415936">
        <w:rPr>
          <w:rFonts w:ascii="Times New Roman" w:eastAsia="Times New Roman" w:hAnsi="Times New Roman"/>
          <w:b/>
          <w:sz w:val="28"/>
          <w:szCs w:val="28"/>
        </w:rPr>
        <w:t>2</w:t>
      </w:r>
      <w:r w:rsidRPr="00415936">
        <w:rPr>
          <w:rFonts w:ascii="Times New Roman" w:eastAsia="Times New Roman" w:hAnsi="Times New Roman"/>
          <w:b/>
          <w:sz w:val="28"/>
          <w:szCs w:val="28"/>
          <w:lang w:val="en-US"/>
        </w:rPr>
        <w:t>1</w:t>
      </w:r>
    </w:p>
    <w:p w14:paraId="4E0F7028" w14:textId="6B4EA312" w:rsidR="00415936" w:rsidRPr="00415936" w:rsidRDefault="00415936" w:rsidP="00415936">
      <w:pPr>
        <w:spacing w:after="0" w:line="240" w:lineRule="auto"/>
        <w:rPr>
          <w:rFonts w:ascii="Times New Roman" w:eastAsia="Times New Roman" w:hAnsi="Times New Roman"/>
          <w:b/>
          <w:sz w:val="28"/>
          <w:szCs w:val="28"/>
          <w:lang w:val="en-US"/>
        </w:rPr>
      </w:pPr>
    </w:p>
    <w:p w14:paraId="414E99AE" w14:textId="77777777" w:rsidR="00415936" w:rsidRPr="00415936" w:rsidRDefault="00415936" w:rsidP="00415936">
      <w:pPr>
        <w:ind w:firstLine="851"/>
        <w:jc w:val="both"/>
        <w:rPr>
          <w:rFonts w:ascii="Times New Roman" w:eastAsiaTheme="minorHAnsi" w:hAnsi="Times New Roman" w:cstheme="minorBidi"/>
          <w:sz w:val="24"/>
          <w:szCs w:val="24"/>
          <w:lang w:val="en-US"/>
        </w:rPr>
      </w:pPr>
      <w:r w:rsidRPr="00415936">
        <w:rPr>
          <w:rFonts w:ascii="Times New Roman" w:eastAsiaTheme="minorHAnsi" w:hAnsi="Times New Roman" w:cstheme="minorBidi"/>
          <w:sz w:val="24"/>
          <w:szCs w:val="24"/>
          <w:lang w:val="en-US"/>
        </w:rPr>
        <w:t>На основание чл. 21, ал. 2 от ЗМСМА, във връзка с чл. 21, ал. 1, т. 11 от ЗМСМА, чл. 124а, ал. 1 и чл. 5 и чл. 124б, ал. 1 от ЗУТ, във връзка с чл. 125, ал. 1 от ЗУТ и чл. 110, ал. 1, т. 3 от ЗУТ и искане с вх. №94С-5717-4#3 от 30.05.2022 г. и №УТ-27-30 от 24.03.2022 г. от Севдена Варадинова Яначкова, чрез упълномощено лице- Златко Еленски с Пълномощно №764 от 11.03.2022 г. от Нотариус с рег. №215, Общински съвет – Русе реши:</w:t>
      </w:r>
    </w:p>
    <w:p w14:paraId="7F6A784E" w14:textId="77777777" w:rsidR="00415936" w:rsidRPr="00415936" w:rsidRDefault="00415936" w:rsidP="00415936">
      <w:pPr>
        <w:pStyle w:val="a7"/>
        <w:numPr>
          <w:ilvl w:val="0"/>
          <w:numId w:val="29"/>
        </w:numPr>
        <w:tabs>
          <w:tab w:val="left" w:pos="1134"/>
        </w:tabs>
        <w:spacing w:after="0" w:line="240" w:lineRule="auto"/>
        <w:ind w:left="709"/>
        <w:jc w:val="both"/>
        <w:rPr>
          <w:rFonts w:ascii="Times New Roman" w:eastAsia="Times New Roman" w:hAnsi="Times New Roman"/>
          <w:sz w:val="24"/>
          <w:szCs w:val="24"/>
          <w:lang w:eastAsia="bg-BG"/>
        </w:rPr>
      </w:pPr>
      <w:r w:rsidRPr="00415936">
        <w:rPr>
          <w:rFonts w:ascii="Times New Roman" w:eastAsia="Times New Roman" w:hAnsi="Times New Roman"/>
          <w:sz w:val="24"/>
          <w:szCs w:val="24"/>
          <w:lang w:eastAsia="bg-BG"/>
        </w:rPr>
        <w:t>Одобрява задание за проектиране на Подробен устройствен план (ПУП) – План за застрояване (ПЗ) на ПИ с идентификатор 63427.150.445 по КККР на гр. Русе, находящ се в местност „Караманлийка“, землището на гр. Русе, община Русе, като се изпълнят изискванията на чл. 108, ал. 2 от ЗУТ. С проекта за ПУП-ПЗ се определя</w:t>
      </w:r>
      <w:r w:rsidRPr="00415936">
        <w:rPr>
          <w:rFonts w:ascii="Times New Roman" w:hAnsi="Times New Roman"/>
          <w:sz w:val="24"/>
          <w:szCs w:val="24"/>
        </w:rPr>
        <w:t xml:space="preserve"> </w:t>
      </w:r>
      <w:r w:rsidRPr="00415936">
        <w:rPr>
          <w:rFonts w:ascii="Times New Roman" w:eastAsia="Times New Roman" w:hAnsi="Times New Roman"/>
          <w:sz w:val="24"/>
          <w:szCs w:val="24"/>
          <w:lang w:eastAsia="bg-BG"/>
        </w:rPr>
        <w:t>зона за рекреационни дейности</w:t>
      </w:r>
      <w:r w:rsidRPr="00415936">
        <w:rPr>
          <w:rFonts w:ascii="Times New Roman" w:hAnsi="Times New Roman"/>
          <w:sz w:val="24"/>
          <w:szCs w:val="24"/>
        </w:rPr>
        <w:t xml:space="preserve"> - „Вилна зона“ (Ов)</w:t>
      </w:r>
      <w:r w:rsidRPr="00415936">
        <w:rPr>
          <w:rFonts w:ascii="Times New Roman" w:eastAsia="Times New Roman" w:hAnsi="Times New Roman"/>
          <w:sz w:val="24"/>
          <w:szCs w:val="24"/>
          <w:lang w:eastAsia="bg-BG"/>
        </w:rPr>
        <w:t>, съгласно предвижданията на ОУПО- Русе, като се спазят изискванията за параметри на устройствените нормативи за зоната. Със скицата-предложение се предвиждат нови граници на застрояване в имота. В ПИ с идентификатор 63427.150.445 има съществуваща постройка с Удостоверение по §16, ал. 1 от ПР на ЗУТ №31 от 19.05.2022 г.</w:t>
      </w:r>
    </w:p>
    <w:p w14:paraId="32964F35" w14:textId="77777777" w:rsidR="00415936" w:rsidRPr="00415936" w:rsidRDefault="00415936" w:rsidP="00415936">
      <w:pPr>
        <w:pStyle w:val="a7"/>
        <w:numPr>
          <w:ilvl w:val="0"/>
          <w:numId w:val="29"/>
        </w:numPr>
        <w:tabs>
          <w:tab w:val="left" w:pos="709"/>
        </w:tabs>
        <w:spacing w:after="0" w:line="240" w:lineRule="auto"/>
        <w:ind w:left="709" w:hanging="567"/>
        <w:jc w:val="both"/>
        <w:rPr>
          <w:rFonts w:ascii="Times New Roman" w:eastAsia="Times New Roman" w:hAnsi="Times New Roman"/>
          <w:sz w:val="24"/>
          <w:szCs w:val="24"/>
          <w:lang w:eastAsia="bg-BG"/>
        </w:rPr>
      </w:pPr>
      <w:r w:rsidRPr="00415936">
        <w:rPr>
          <w:rFonts w:ascii="Times New Roman" w:eastAsia="Times New Roman" w:hAnsi="Times New Roman"/>
          <w:sz w:val="24"/>
          <w:szCs w:val="24"/>
          <w:lang w:eastAsia="bg-BG"/>
        </w:rPr>
        <w:t>Разрешава изработването на ПУП – ПЗ на ПИ с идентификатор 63427.150.445 по КККР на гр. Русе, находящ се в местност „Караманлийка“, землището на гр. Русе, община Русе, в съответствие с одобреното в т. 1 задание.</w:t>
      </w:r>
    </w:p>
    <w:p w14:paraId="4B697C4B" w14:textId="62C1E8AE" w:rsidR="00415936" w:rsidRPr="00415936" w:rsidRDefault="00415936" w:rsidP="00415936">
      <w:pPr>
        <w:pStyle w:val="a7"/>
        <w:numPr>
          <w:ilvl w:val="0"/>
          <w:numId w:val="29"/>
        </w:numPr>
        <w:tabs>
          <w:tab w:val="left" w:pos="993"/>
          <w:tab w:val="left" w:pos="1134"/>
        </w:tabs>
        <w:spacing w:after="0" w:line="240" w:lineRule="auto"/>
        <w:ind w:left="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415936">
        <w:rPr>
          <w:rFonts w:ascii="Times New Roman" w:eastAsia="Times New Roman" w:hAnsi="Times New Roman"/>
          <w:sz w:val="24"/>
          <w:szCs w:val="24"/>
          <w:lang w:eastAsia="bg-BG"/>
        </w:rPr>
        <w:t>Решението да се разгласи с обявление по реда на чл. 124б, ал. 2 от ЗУТ.</w:t>
      </w:r>
    </w:p>
    <w:p w14:paraId="068F69B5" w14:textId="48017CF9" w:rsidR="00860C88" w:rsidRPr="00415936" w:rsidRDefault="00415936" w:rsidP="00415936">
      <w:pPr>
        <w:spacing w:after="0" w:line="240" w:lineRule="auto"/>
        <w:jc w:val="right"/>
        <w:rPr>
          <w:rFonts w:ascii="Times New Roman" w:eastAsia="SimSun" w:hAnsi="Times New Roman"/>
          <w:sz w:val="24"/>
          <w:szCs w:val="24"/>
          <w:lang w:eastAsia="zh-CN"/>
        </w:rPr>
      </w:pPr>
      <w:r w:rsidRPr="00415936">
        <w:rPr>
          <w:rFonts w:ascii="Times New Roman" w:eastAsiaTheme="minorHAnsi" w:hAnsi="Times New Roman"/>
        </w:rPr>
        <w:lastRenderedPageBreak/>
        <w:t xml:space="preserve">  </w:t>
      </w:r>
      <w:r w:rsidRPr="00415936">
        <w:rPr>
          <w:rFonts w:ascii="Times New Roman" w:eastAsia="Times New Roman" w:hAnsi="Times New Roman"/>
          <w:b/>
          <w:sz w:val="28"/>
          <w:szCs w:val="28"/>
          <w:lang w:val="en-US"/>
        </w:rPr>
        <w:t xml:space="preserve"> </w:t>
      </w:r>
    </w:p>
    <w:p w14:paraId="41CC8C49" w14:textId="2FC21607" w:rsidR="00860C88" w:rsidRDefault="00860C88" w:rsidP="00860C88">
      <w:pPr>
        <w:spacing w:after="0" w:line="276" w:lineRule="auto"/>
        <w:jc w:val="both"/>
        <w:rPr>
          <w:rFonts w:ascii="Times New Roman" w:hAnsi="Times New Roman"/>
          <w:b/>
          <w:bCs/>
          <w:sz w:val="24"/>
          <w:szCs w:val="24"/>
          <w:lang w:eastAsia="pl-PL"/>
        </w:rPr>
      </w:pPr>
      <w:r>
        <w:rPr>
          <w:rFonts w:ascii="Times New Roman" w:hAnsi="Times New Roman"/>
          <w:b/>
          <w:bCs/>
          <w:sz w:val="24"/>
          <w:szCs w:val="24"/>
          <w:lang w:eastAsia="pl-PL"/>
        </w:rPr>
        <w:t>Точка 56</w:t>
      </w:r>
    </w:p>
    <w:p w14:paraId="41C2F664" w14:textId="38941D46" w:rsidR="00860C88" w:rsidRDefault="00860C88" w:rsidP="00860C88">
      <w:pPr>
        <w:pStyle w:val="a7"/>
        <w:ind w:left="0"/>
        <w:jc w:val="both"/>
        <w:rPr>
          <w:rFonts w:ascii="Times New Roman" w:hAnsi="Times New Roman" w:cs="Times New Roman"/>
          <w:b/>
          <w:bCs/>
          <w:sz w:val="24"/>
          <w:szCs w:val="24"/>
          <w:lang w:val="bg-BG" w:eastAsia="pl-PL"/>
        </w:rPr>
      </w:pPr>
      <w:r w:rsidRPr="00860C88">
        <w:rPr>
          <w:rFonts w:ascii="Times New Roman" w:hAnsi="Times New Roman" w:cs="Times New Roman"/>
          <w:b/>
          <w:bCs/>
          <w:sz w:val="24"/>
          <w:szCs w:val="24"/>
          <w:lang w:val="bg-BG" w:eastAsia="pl-PL"/>
        </w:rPr>
        <w:t>Приемане на обръщение за закриване на Тараклийски държавен университет – „Григорий Цамблак“, Република Молдова</w:t>
      </w:r>
    </w:p>
    <w:p w14:paraId="2533D016" w14:textId="4FC2A4AC" w:rsidR="000E0C4B" w:rsidRDefault="000E0C4B" w:rsidP="00860C88">
      <w:pPr>
        <w:pStyle w:val="a7"/>
        <w:ind w:left="0"/>
        <w:jc w:val="both"/>
        <w:rPr>
          <w:rFonts w:ascii="Times New Roman" w:hAnsi="Times New Roman" w:cs="Times New Roman"/>
          <w:b/>
          <w:bCs/>
          <w:sz w:val="24"/>
          <w:szCs w:val="24"/>
          <w:lang w:val="bg-BG" w:eastAsia="pl-PL"/>
        </w:rPr>
      </w:pPr>
    </w:p>
    <w:p w14:paraId="79343BAA" w14:textId="4850D70B" w:rsidR="000E0C4B" w:rsidRDefault="000E0C4B" w:rsidP="00F85533">
      <w:pPr>
        <w:pStyle w:val="a7"/>
        <w:spacing w:after="0"/>
        <w:ind w:left="0"/>
        <w:jc w:val="both"/>
        <w:rPr>
          <w:rFonts w:ascii="Times New Roman" w:hAnsi="Times New Roman"/>
          <w:sz w:val="24"/>
          <w:szCs w:val="24"/>
          <w:lang w:val="bg-BG" w:eastAsia="pl-PL"/>
        </w:rPr>
      </w:pPr>
      <w:r>
        <w:rPr>
          <w:rFonts w:ascii="Times New Roman" w:hAnsi="Times New Roman" w:cs="Times New Roman"/>
          <w:b/>
          <w:bCs/>
          <w:sz w:val="24"/>
          <w:szCs w:val="24"/>
          <w:lang w:val="bg-BG" w:eastAsia="pl-PL"/>
        </w:rPr>
        <w:tab/>
      </w:r>
      <w:r w:rsidRPr="00851155">
        <w:rPr>
          <w:rFonts w:ascii="Times New Roman" w:hAnsi="Times New Roman"/>
          <w:b/>
          <w:bCs/>
          <w:sz w:val="24"/>
          <w:szCs w:val="24"/>
          <w:lang w:val="bg-B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Господин Траян Тотев е вносител. Заповядайте.</w:t>
      </w:r>
    </w:p>
    <w:p w14:paraId="5E7F3BB1" w14:textId="02E25526" w:rsidR="00F85533" w:rsidRDefault="000E0C4B" w:rsidP="00F85533">
      <w:pPr>
        <w:spacing w:after="0"/>
        <w:jc w:val="both"/>
        <w:rPr>
          <w:rFonts w:ascii="Times New Roman" w:eastAsiaTheme="minorHAnsi" w:hAnsi="Times New Roman" w:cstheme="minorBidi"/>
          <w:sz w:val="24"/>
          <w:szCs w:val="24"/>
          <w:lang w:eastAsia="pl-PL"/>
        </w:rPr>
      </w:pPr>
      <w:r>
        <w:rPr>
          <w:rFonts w:ascii="Times New Roman" w:hAnsi="Times New Roman"/>
          <w:sz w:val="24"/>
          <w:szCs w:val="24"/>
          <w:lang w:eastAsia="pl-PL"/>
        </w:rPr>
        <w:tab/>
      </w:r>
      <w:r w:rsidRPr="000E0C4B">
        <w:rPr>
          <w:rFonts w:ascii="Times New Roman" w:hAnsi="Times New Roman"/>
          <w:b/>
          <w:bCs/>
          <w:sz w:val="24"/>
          <w:szCs w:val="24"/>
          <w:lang w:eastAsia="pl-PL"/>
        </w:rPr>
        <w:t>Г-н Траян Тотев:</w:t>
      </w:r>
      <w:r>
        <w:rPr>
          <w:rFonts w:ascii="Times New Roman" w:hAnsi="Times New Roman"/>
          <w:b/>
          <w:bCs/>
          <w:sz w:val="24"/>
          <w:szCs w:val="24"/>
          <w:lang w:eastAsia="pl-PL"/>
        </w:rPr>
        <w:t xml:space="preserve"> </w:t>
      </w:r>
      <w:r>
        <w:rPr>
          <w:rFonts w:ascii="Times New Roman" w:hAnsi="Times New Roman"/>
          <w:sz w:val="24"/>
          <w:szCs w:val="24"/>
          <w:lang w:eastAsia="pl-PL"/>
        </w:rPr>
        <w:t xml:space="preserve">Здравейте, уважаеми колеги. През последния ден стана ясно, че всъщност </w:t>
      </w:r>
      <w:r w:rsidRPr="000E0C4B">
        <w:rPr>
          <w:rFonts w:ascii="Times New Roman" w:hAnsi="Times New Roman"/>
          <w:sz w:val="24"/>
          <w:szCs w:val="24"/>
          <w:lang w:eastAsia="pl-PL"/>
        </w:rPr>
        <w:t>Тараклийски държавен университет</w:t>
      </w:r>
      <w:r>
        <w:rPr>
          <w:rFonts w:ascii="Times New Roman" w:hAnsi="Times New Roman"/>
          <w:sz w:val="24"/>
          <w:szCs w:val="24"/>
          <w:lang w:eastAsia="pl-PL"/>
        </w:rPr>
        <w:t xml:space="preserve"> </w:t>
      </w:r>
      <w:r w:rsidRPr="000E0C4B">
        <w:rPr>
          <w:rFonts w:ascii="Times New Roman" w:hAnsi="Times New Roman"/>
          <w:sz w:val="24"/>
          <w:szCs w:val="24"/>
          <w:lang w:eastAsia="pl-PL"/>
        </w:rPr>
        <w:t>„Григорий Цамблак“</w:t>
      </w:r>
      <w:r>
        <w:rPr>
          <w:rFonts w:ascii="Times New Roman" w:hAnsi="Times New Roman"/>
          <w:sz w:val="24"/>
          <w:szCs w:val="24"/>
          <w:lang w:eastAsia="pl-PL"/>
        </w:rPr>
        <w:t xml:space="preserve"> отпадна от списъка с учебни заведения, които Молдовското правителство беше решило да реформира</w:t>
      </w:r>
      <w:r w:rsidR="00DB2E7F">
        <w:rPr>
          <w:rFonts w:ascii="Times New Roman" w:hAnsi="Times New Roman"/>
          <w:sz w:val="24"/>
          <w:szCs w:val="24"/>
          <w:lang w:eastAsia="pl-PL"/>
        </w:rPr>
        <w:t>, което щеше да доведе до закриване на българския университет там. В Тараклийската общност само да ви припомня живеят над 70% българи, които през последните 200 години продължават да пазят своя език, бит и култура и продължават да бъдат силни и единни като общност. И само да припомня, че Бесарабия всъщност като територия е  разпределена в днешни времена между земите на днешна Украйна и Молдова и в този Тараклийски университет, който го наричаме ние български университет, защото той се ползва от българите разпределени в бесарабската общност в него учат и българи от двете държави. В тази връзка и с очакваното от нас закриване на университета, с протестите на българите от Тараклия подготвих това обръщение</w:t>
      </w:r>
      <w:r w:rsidR="00186C30">
        <w:rPr>
          <w:rFonts w:ascii="Times New Roman" w:hAnsi="Times New Roman"/>
          <w:sz w:val="24"/>
          <w:szCs w:val="24"/>
          <w:lang w:eastAsia="pl-PL"/>
        </w:rPr>
        <w:t>, но заради вчерашните събития реших да го преоформя и във връзка и с предложението на колегите от БСП, които направиха предложение за корекции, взех ги предвид и реших</w:t>
      </w:r>
      <w:r w:rsidR="00DB2E7F">
        <w:rPr>
          <w:rFonts w:ascii="Times New Roman" w:hAnsi="Times New Roman"/>
          <w:sz w:val="24"/>
          <w:szCs w:val="24"/>
          <w:lang w:eastAsia="pl-PL"/>
        </w:rPr>
        <w:t>.</w:t>
      </w:r>
      <w:r w:rsidR="00186C30">
        <w:rPr>
          <w:rFonts w:ascii="Times New Roman" w:hAnsi="Times New Roman"/>
          <w:sz w:val="24"/>
          <w:szCs w:val="24"/>
          <w:lang w:eastAsia="pl-PL"/>
        </w:rPr>
        <w:t xml:space="preserve"> Вие с въведението сте се запознали, искам само да ви прочета. Във връзка с гореизложеното ние, Общински съвет – Русе настояваме за следната национална отговорна позиция. Предлагам тук да бъде само точката по този начин</w:t>
      </w:r>
      <w:r w:rsidR="00F85533">
        <w:rPr>
          <w:rFonts w:ascii="Times New Roman" w:hAnsi="Times New Roman"/>
          <w:sz w:val="24"/>
          <w:szCs w:val="24"/>
          <w:lang w:eastAsia="pl-PL"/>
        </w:rPr>
        <w:t xml:space="preserve"> формирана. </w:t>
      </w:r>
      <w:r w:rsidR="00F85533" w:rsidRPr="00F85533">
        <w:rPr>
          <w:rFonts w:ascii="Times New Roman" w:eastAsiaTheme="minorHAnsi" w:hAnsi="Times New Roman" w:cstheme="minorBidi"/>
          <w:sz w:val="24"/>
          <w:szCs w:val="24"/>
          <w:lang w:eastAsia="pl-PL"/>
        </w:rPr>
        <w:t>Българската държава да предприеме всички необходими действия и да съдейства за финализиране на процеса по превръщането на ТДУ „Григорий Цамблак“ във филиал на РУ „Ангел Кънчев“.</w:t>
      </w:r>
      <w:r w:rsidR="00F85533">
        <w:rPr>
          <w:rFonts w:ascii="Times New Roman" w:eastAsiaTheme="minorHAnsi" w:hAnsi="Times New Roman" w:cstheme="minorBidi"/>
          <w:sz w:val="24"/>
          <w:szCs w:val="24"/>
          <w:lang w:eastAsia="pl-PL"/>
        </w:rPr>
        <w:t xml:space="preserve"> Мисля, че това е единственото реално, което може да се случи в подкрепа на българската общност там и да го направи наистина един приветлив за всички в Молдова университет. По този начин давайки европейско образование на българите там, мисля че това е единствения път университета да върви напред. Нищо, че вчерашните събития направиха така, че шума покрай въпроса да намалее и да си кажат всички, добре спряхме, извадихме университета от списъка с университети, които да бъдат реформирани. Това обаче в дългосрочен план няма да реши проблемите на Тараклийския университет и мисля, че това е единственото бъдеще, ако</w:t>
      </w:r>
      <w:r w:rsidR="00DD3A25">
        <w:rPr>
          <w:rFonts w:ascii="Times New Roman" w:eastAsiaTheme="minorHAnsi" w:hAnsi="Times New Roman" w:cstheme="minorBidi"/>
          <w:sz w:val="24"/>
          <w:szCs w:val="24"/>
          <w:lang w:eastAsia="pl-PL"/>
        </w:rPr>
        <w:t xml:space="preserve"> всички се обединим за това да се превърне във филиал и да препоръчаме на държавата да доведе този процес до край, който знаем, че така или иначе се работи по този въпрос. Ако има други предложения, мога след дебатите да изчета финална версия и да я депозираме и да я гласуваме. Благодаря ви за вниманието. Очаквам вашите коментари.</w:t>
      </w:r>
    </w:p>
    <w:p w14:paraId="3FE9386B" w14:textId="68675479" w:rsidR="00DD3A25" w:rsidRDefault="00DD3A25" w:rsidP="00F85533">
      <w:pPr>
        <w:spacing w:after="0"/>
        <w:jc w:val="both"/>
        <w:rPr>
          <w:rFonts w:ascii="Times New Roman" w:hAnsi="Times New Roman"/>
          <w:sz w:val="24"/>
          <w:szCs w:val="24"/>
          <w:lang w:eastAsia="pl-PL"/>
        </w:rPr>
      </w:pPr>
      <w:r>
        <w:rPr>
          <w:rFonts w:ascii="Times New Roman" w:eastAsiaTheme="minorHAnsi" w:hAnsi="Times New Roman" w:cstheme="minorBidi"/>
          <w:sz w:val="24"/>
          <w:szCs w:val="24"/>
          <w:lang w:eastAsia="pl-PL"/>
        </w:rPr>
        <w:tab/>
      </w:r>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Благодаря на господин Тотев. Нора Стоянова за изказване, след нея доктор Константинова.</w:t>
      </w:r>
    </w:p>
    <w:p w14:paraId="5F208258" w14:textId="70CE21D3" w:rsidR="00DD3A25" w:rsidRDefault="00DD3A25" w:rsidP="00F85533">
      <w:pPr>
        <w:spacing w:after="0"/>
        <w:jc w:val="both"/>
        <w:rPr>
          <w:rFonts w:ascii="Times New Roman" w:hAnsi="Times New Roman"/>
          <w:sz w:val="24"/>
          <w:szCs w:val="24"/>
          <w:lang w:eastAsia="pl-PL"/>
        </w:rPr>
      </w:pPr>
      <w:r>
        <w:rPr>
          <w:rFonts w:ascii="Times New Roman" w:hAnsi="Times New Roman"/>
          <w:sz w:val="24"/>
          <w:szCs w:val="24"/>
          <w:lang w:eastAsia="pl-PL"/>
        </w:rPr>
        <w:tab/>
      </w:r>
      <w:r w:rsidRPr="00DD3A25">
        <w:rPr>
          <w:rFonts w:ascii="Times New Roman" w:hAnsi="Times New Roman"/>
          <w:b/>
          <w:bCs/>
          <w:sz w:val="24"/>
          <w:szCs w:val="24"/>
          <w:lang w:eastAsia="pl-PL"/>
        </w:rPr>
        <w:t>Г-</w:t>
      </w:r>
      <w:r>
        <w:rPr>
          <w:rFonts w:ascii="Times New Roman" w:hAnsi="Times New Roman"/>
          <w:b/>
          <w:bCs/>
          <w:sz w:val="24"/>
          <w:szCs w:val="24"/>
          <w:lang w:eastAsia="pl-PL"/>
        </w:rPr>
        <w:t>ж</w:t>
      </w:r>
      <w:r w:rsidRPr="00DD3A25">
        <w:rPr>
          <w:rFonts w:ascii="Times New Roman" w:hAnsi="Times New Roman"/>
          <w:b/>
          <w:bCs/>
          <w:sz w:val="24"/>
          <w:szCs w:val="24"/>
          <w:lang w:eastAsia="pl-PL"/>
        </w:rPr>
        <w:t>а Нора Стоянова:</w:t>
      </w:r>
      <w:r>
        <w:rPr>
          <w:rFonts w:ascii="Times New Roman" w:hAnsi="Times New Roman"/>
          <w:b/>
          <w:bCs/>
          <w:sz w:val="24"/>
          <w:szCs w:val="24"/>
          <w:lang w:eastAsia="pl-PL"/>
        </w:rPr>
        <w:t xml:space="preserve"> </w:t>
      </w:r>
      <w:r w:rsidR="000A3883">
        <w:rPr>
          <w:rFonts w:ascii="Times New Roman" w:hAnsi="Times New Roman"/>
          <w:sz w:val="24"/>
          <w:szCs w:val="24"/>
          <w:lang w:eastAsia="pl-PL"/>
        </w:rPr>
        <w:t>Уважаеми колеги, ние от МК БСП за България подкрепяме проекта за обръщение, както и в сегашния му изменен текст, но внесли сме изменение и допълнение, което включва част с настояваме българската държава да предприеме всички необходими действия за запазването на университета или той да бъде превърнат във филиал на Русенския университет и да се подготви и подпише актуализирано споразумение между българската и молдовската страна в</w:t>
      </w:r>
      <w:r w:rsidR="005B5856">
        <w:rPr>
          <w:rFonts w:ascii="Times New Roman" w:hAnsi="Times New Roman"/>
          <w:sz w:val="24"/>
          <w:szCs w:val="24"/>
          <w:lang w:eastAsia="pl-PL"/>
        </w:rPr>
        <w:t xml:space="preserve"> областта на образованието и изследванията, което да замени съществуващото от 2004 година и по този начин да се уреди статута и перспективите за развитие на Тараклийския държавен университет в полза на българската общност в Молдова и съседните страни. Тази позиция е заемана и </w:t>
      </w:r>
      <w:r w:rsidR="005B5856">
        <w:rPr>
          <w:rFonts w:ascii="Times New Roman" w:hAnsi="Times New Roman"/>
          <w:sz w:val="24"/>
          <w:szCs w:val="24"/>
          <w:lang w:eastAsia="pl-PL"/>
        </w:rPr>
        <w:lastRenderedPageBreak/>
        <w:t>от страна на Русенския университет „Ангел Кънчев“. Смятаме, че предложения заместващ текст, който между другото имате качен на облака не променя смисъла и съдържанието на проекта за обръщение и предложението ни е с цел дообогатяване на смисловото съдържание на обръщението и е предпоставка за единодушно приемане на обръщението от страна на Общинския съвет. Благодаря.</w:t>
      </w:r>
    </w:p>
    <w:p w14:paraId="2EF4A020" w14:textId="2438FBC6" w:rsidR="005B5856" w:rsidRDefault="005B5856" w:rsidP="00F85533">
      <w:pPr>
        <w:spacing w:after="0"/>
        <w:jc w:val="both"/>
        <w:rPr>
          <w:rFonts w:ascii="Times New Roman" w:hAnsi="Times New Roman"/>
          <w:sz w:val="24"/>
          <w:szCs w:val="24"/>
          <w:lang w:eastAsia="pl-PL"/>
        </w:rPr>
      </w:pPr>
      <w:r>
        <w:rPr>
          <w:rFonts w:ascii="Times New Roman" w:hAnsi="Times New Roman"/>
          <w:sz w:val="24"/>
          <w:szCs w:val="24"/>
          <w:lang w:eastAsia="pl-PL"/>
        </w:rPr>
        <w:tab/>
      </w:r>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Благодаря на госпожа Стоянова. Доктор Константинова, заповядайте.</w:t>
      </w:r>
    </w:p>
    <w:p w14:paraId="391FA45C" w14:textId="4DADB230" w:rsidR="005B5856" w:rsidRDefault="005B5856" w:rsidP="00F85533">
      <w:pPr>
        <w:spacing w:after="0"/>
        <w:jc w:val="both"/>
        <w:rPr>
          <w:rFonts w:ascii="Times New Roman" w:hAnsi="Times New Roman"/>
          <w:sz w:val="24"/>
          <w:szCs w:val="24"/>
          <w:lang w:eastAsia="pl-PL"/>
        </w:rPr>
      </w:pPr>
      <w:r>
        <w:rPr>
          <w:rFonts w:ascii="Times New Roman" w:hAnsi="Times New Roman"/>
          <w:sz w:val="24"/>
          <w:szCs w:val="24"/>
          <w:lang w:eastAsia="pl-PL"/>
        </w:rPr>
        <w:tab/>
      </w:r>
      <w:r w:rsidRPr="005B5856">
        <w:rPr>
          <w:rFonts w:ascii="Times New Roman" w:hAnsi="Times New Roman"/>
          <w:b/>
          <w:bCs/>
          <w:sz w:val="24"/>
          <w:szCs w:val="24"/>
          <w:lang w:eastAsia="pl-PL"/>
        </w:rPr>
        <w:t>Д-р Теодора Константинова:</w:t>
      </w:r>
      <w:r>
        <w:rPr>
          <w:rFonts w:ascii="Times New Roman" w:hAnsi="Times New Roman"/>
          <w:b/>
          <w:bCs/>
          <w:sz w:val="24"/>
          <w:szCs w:val="24"/>
          <w:lang w:eastAsia="pl-PL"/>
        </w:rPr>
        <w:t xml:space="preserve"> </w:t>
      </w:r>
      <w:r>
        <w:rPr>
          <w:rFonts w:ascii="Times New Roman" w:hAnsi="Times New Roman"/>
          <w:sz w:val="24"/>
          <w:szCs w:val="24"/>
          <w:lang w:eastAsia="pl-PL"/>
        </w:rPr>
        <w:t>Благодаря, господин Председател. Прави чест на Траян, както винаги, че се</w:t>
      </w:r>
      <w:r w:rsidR="00833B9B">
        <w:rPr>
          <w:rFonts w:ascii="Times New Roman" w:hAnsi="Times New Roman"/>
          <w:sz w:val="24"/>
          <w:szCs w:val="24"/>
          <w:lang w:eastAsia="pl-PL"/>
        </w:rPr>
        <w:t xml:space="preserve"> тревожи за нашите сънародници в съседни страни. Като започна изказването си, от първоначално предложеното обръщение, искам да кажа, че бяхме много обезпокоени от елемента на намеса в работата на една друга държава. Съвсем кратка ще бъда по отношение на това, тъй като има корекции. Това са междудържавни отношения плюс намеса в работата, реформите на държавни структури и министерства е нонсенс, първо. Второ, дори и с корекциите, аз смятам че това надали е адекватно обръщение, защото твърде вероятно и възможно е дори да се приеме такова обръщение от нашите министерства</w:t>
      </w:r>
      <w:r w:rsidR="00E23E3B">
        <w:rPr>
          <w:rFonts w:ascii="Times New Roman" w:hAnsi="Times New Roman"/>
          <w:sz w:val="24"/>
          <w:szCs w:val="24"/>
          <w:lang w:eastAsia="pl-PL"/>
        </w:rPr>
        <w:t>, държава, ние не можем да предопределим, ако се случи такова нещо дали ще бъде чудесно. Добре, ние държим на Русе, местни шовинисти сме, точно филиал на Русенския университет. Аз предполагам, че междувременно най-вероятно са водени разговори, но това са на ниво държавни институции и тези решения плюс от министерства и Министерството на образованието, минават и на гласуване в нашия парламент. Да не говорим, че това са също въпроси, които би трябвало да се решат и в Молдова. Това е държавен университет. След промените, които са настъпили по отношение на това, че е изваден от този списък, би трябвало добре да обмислим дали е редно въобще да се гласува подобно обръщение, да не говорим за отпадналата вече точка да поставяме ултимативно въпроса</w:t>
      </w:r>
      <w:r w:rsidR="001E209D">
        <w:rPr>
          <w:rFonts w:ascii="Times New Roman" w:hAnsi="Times New Roman"/>
          <w:sz w:val="24"/>
          <w:szCs w:val="24"/>
          <w:lang w:eastAsia="pl-PL"/>
        </w:rPr>
        <w:t xml:space="preserve"> и да обвързваме членството на Молдова с ултимативно поставяне от наша страна, от страна на държавата на определени изисквания. Благодаря за вниманието.</w:t>
      </w:r>
    </w:p>
    <w:p w14:paraId="28D81748" w14:textId="47F0ABA7" w:rsidR="001E209D" w:rsidRDefault="001E209D" w:rsidP="001E209D">
      <w:pPr>
        <w:spacing w:after="0"/>
        <w:jc w:val="both"/>
        <w:rPr>
          <w:rFonts w:ascii="Times New Roman" w:hAnsi="Times New Roman"/>
          <w:sz w:val="24"/>
          <w:szCs w:val="24"/>
          <w:lang w:eastAsia="pl-PL"/>
        </w:rPr>
      </w:pPr>
      <w:r>
        <w:rPr>
          <w:rFonts w:ascii="Times New Roman" w:hAnsi="Times New Roman"/>
          <w:sz w:val="24"/>
          <w:szCs w:val="24"/>
          <w:lang w:eastAsia="pl-PL"/>
        </w:rPr>
        <w:tab/>
      </w:r>
      <w:bookmarkStart w:id="11" w:name="_Hlk109113020"/>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bookmarkEnd w:id="11"/>
      <w:r>
        <w:rPr>
          <w:rFonts w:ascii="Times New Roman" w:hAnsi="Times New Roman"/>
          <w:sz w:val="24"/>
          <w:szCs w:val="24"/>
          <w:lang w:eastAsia="pl-PL"/>
        </w:rPr>
        <w:t>Благодаря на доктор Константинова. Траян Тотев за изказване.</w:t>
      </w:r>
    </w:p>
    <w:p w14:paraId="76F5F277" w14:textId="73748D13" w:rsidR="001E209D" w:rsidRDefault="001E209D" w:rsidP="001E209D">
      <w:pPr>
        <w:spacing w:after="0"/>
        <w:jc w:val="both"/>
        <w:rPr>
          <w:rFonts w:ascii="Times New Roman" w:hAnsi="Times New Roman"/>
          <w:sz w:val="24"/>
          <w:szCs w:val="24"/>
          <w:lang w:eastAsia="pl-PL"/>
        </w:rPr>
      </w:pPr>
      <w:r>
        <w:rPr>
          <w:rFonts w:ascii="Times New Roman" w:hAnsi="Times New Roman"/>
          <w:sz w:val="24"/>
          <w:szCs w:val="24"/>
          <w:lang w:eastAsia="pl-PL"/>
        </w:rPr>
        <w:tab/>
      </w:r>
      <w:r w:rsidRPr="001E209D">
        <w:rPr>
          <w:rFonts w:ascii="Times New Roman" w:hAnsi="Times New Roman"/>
          <w:b/>
          <w:bCs/>
          <w:sz w:val="24"/>
          <w:szCs w:val="24"/>
          <w:lang w:eastAsia="pl-PL"/>
        </w:rPr>
        <w:t>Г-н Траян Тотев:</w:t>
      </w:r>
      <w:r>
        <w:rPr>
          <w:rFonts w:ascii="Times New Roman" w:hAnsi="Times New Roman"/>
          <w:b/>
          <w:bCs/>
          <w:sz w:val="24"/>
          <w:szCs w:val="24"/>
          <w:lang w:eastAsia="pl-PL"/>
        </w:rPr>
        <w:t xml:space="preserve"> </w:t>
      </w:r>
      <w:r w:rsidR="00467C09">
        <w:rPr>
          <w:rFonts w:ascii="Times New Roman" w:hAnsi="Times New Roman"/>
          <w:sz w:val="24"/>
          <w:szCs w:val="24"/>
          <w:lang w:eastAsia="pl-PL"/>
        </w:rPr>
        <w:t>Ами аз, ако не се бяха случили вчерашните събития, щях да настоявам да подхождаме ултимативно, защото това е единствения вариант на нашата държава, а и на нас като общински съветници, да покажем, е ние сме радикални по отношение на това да защитаваме българския национален интерес. Той стои над всичко и ние трябва  да бъдем готови абсолютно на всяка цена ние да го отстоим на тези хора, които живеят и искат да се учат там на български език. Та, ако разрешите да изчета обръщението във вида, в който да бъде финален, за да знаят всички как, какво гласува</w:t>
      </w:r>
      <w:r w:rsidR="0026743E">
        <w:rPr>
          <w:rFonts w:ascii="Times New Roman" w:hAnsi="Times New Roman"/>
          <w:sz w:val="24"/>
          <w:szCs w:val="24"/>
          <w:lang w:eastAsia="pl-PL"/>
        </w:rPr>
        <w:t>ме</w:t>
      </w:r>
      <w:r w:rsidR="00467C09">
        <w:rPr>
          <w:rFonts w:ascii="Times New Roman" w:hAnsi="Times New Roman"/>
          <w:sz w:val="24"/>
          <w:szCs w:val="24"/>
          <w:lang w:eastAsia="pl-PL"/>
        </w:rPr>
        <w:t xml:space="preserve"> всъщност.</w:t>
      </w:r>
    </w:p>
    <w:p w14:paraId="61F8750B" w14:textId="294DBC22" w:rsidR="00467C09" w:rsidRDefault="00467C09" w:rsidP="001E209D">
      <w:pPr>
        <w:spacing w:after="0"/>
        <w:jc w:val="both"/>
        <w:rPr>
          <w:rFonts w:ascii="Times New Roman" w:hAnsi="Times New Roman"/>
          <w:sz w:val="24"/>
          <w:szCs w:val="24"/>
          <w:lang w:eastAsia="pl-PL"/>
        </w:rPr>
      </w:pPr>
      <w:r>
        <w:rPr>
          <w:rFonts w:ascii="Times New Roman" w:hAnsi="Times New Roman"/>
          <w:sz w:val="24"/>
          <w:szCs w:val="24"/>
          <w:lang w:eastAsia="pl-PL"/>
        </w:rPr>
        <w:tab/>
      </w:r>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sidR="0026743E">
        <w:rPr>
          <w:rFonts w:ascii="Times New Roman" w:hAnsi="Times New Roman"/>
          <w:sz w:val="24"/>
          <w:szCs w:val="24"/>
          <w:lang w:eastAsia="pl-PL"/>
        </w:rPr>
        <w:t>Да, след всички корекции. Всъщност, приемате ли корекцията на госпожа Стоянова?</w:t>
      </w:r>
    </w:p>
    <w:p w14:paraId="26372E88" w14:textId="0062BEF7" w:rsidR="0026743E" w:rsidRDefault="0026743E" w:rsidP="001E209D">
      <w:pPr>
        <w:spacing w:after="0"/>
        <w:jc w:val="both"/>
        <w:rPr>
          <w:rFonts w:ascii="Times New Roman" w:hAnsi="Times New Roman"/>
          <w:sz w:val="24"/>
          <w:szCs w:val="24"/>
          <w:lang w:eastAsia="pl-PL"/>
        </w:rPr>
      </w:pPr>
      <w:r>
        <w:rPr>
          <w:rFonts w:ascii="Times New Roman" w:hAnsi="Times New Roman"/>
          <w:sz w:val="24"/>
          <w:szCs w:val="24"/>
          <w:lang w:eastAsia="pl-PL"/>
        </w:rPr>
        <w:tab/>
      </w:r>
      <w:r w:rsidRPr="001E209D">
        <w:rPr>
          <w:rFonts w:ascii="Times New Roman" w:hAnsi="Times New Roman"/>
          <w:b/>
          <w:bCs/>
          <w:sz w:val="24"/>
          <w:szCs w:val="24"/>
          <w:lang w:eastAsia="pl-PL"/>
        </w:rPr>
        <w:t>Г-н Траян Тотев:</w:t>
      </w:r>
      <w:r>
        <w:rPr>
          <w:rFonts w:ascii="Times New Roman" w:hAnsi="Times New Roman"/>
          <w:b/>
          <w:bCs/>
          <w:sz w:val="24"/>
          <w:szCs w:val="24"/>
          <w:lang w:eastAsia="pl-PL"/>
        </w:rPr>
        <w:t xml:space="preserve"> </w:t>
      </w:r>
      <w:r>
        <w:rPr>
          <w:rFonts w:ascii="Times New Roman" w:hAnsi="Times New Roman"/>
          <w:sz w:val="24"/>
          <w:szCs w:val="24"/>
          <w:lang w:eastAsia="pl-PL"/>
        </w:rPr>
        <w:t>Корекцията на госпожа Стоянова, това което съм взел от нейната корекция е частта за филиал и дори оставям само нея с оглед на събитията от вчерашния ден. Само тази точка „да стане филиал“. Според мен се сблъскват двете неща – да стане филиал и да се подпише отново Споразумението от 2004</w:t>
      </w:r>
      <w:r w:rsidR="00C55122">
        <w:rPr>
          <w:rFonts w:ascii="Times New Roman" w:hAnsi="Times New Roman"/>
          <w:sz w:val="24"/>
          <w:szCs w:val="24"/>
          <w:lang w:eastAsia="pl-PL"/>
        </w:rPr>
        <w:t xml:space="preserve"> в един нов вариант, тъй като това всъщност са две неща, които не могат да се случат заедно. Или трябва да стане филиал на Русенски университет или трябва да функционира на база на едно такова международно споразумение. Едното изключва другото. Аз считам, че това е по-правилно за нашия (не се чува).</w:t>
      </w:r>
    </w:p>
    <w:p w14:paraId="6744B3B0" w14:textId="73EC4AC4" w:rsidR="00C55122" w:rsidRDefault="00C55122" w:rsidP="001E209D">
      <w:pPr>
        <w:spacing w:after="0"/>
        <w:jc w:val="both"/>
        <w:rPr>
          <w:rFonts w:ascii="Times New Roman" w:hAnsi="Times New Roman"/>
          <w:sz w:val="24"/>
          <w:szCs w:val="24"/>
          <w:lang w:eastAsia="pl-PL"/>
        </w:rPr>
      </w:pPr>
      <w:r>
        <w:rPr>
          <w:rFonts w:ascii="Times New Roman" w:hAnsi="Times New Roman"/>
          <w:sz w:val="24"/>
          <w:szCs w:val="24"/>
          <w:lang w:eastAsia="pl-PL"/>
        </w:rPr>
        <w:lastRenderedPageBreak/>
        <w:tab/>
      </w:r>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Добре. Изчетете декларацията завършения вид, за да може всеки от колегите да прецени дали да подкрепи.</w:t>
      </w:r>
    </w:p>
    <w:p w14:paraId="35561D73" w14:textId="7B93A8E1" w:rsidR="009E7600" w:rsidRDefault="00C55122" w:rsidP="00341666">
      <w:pPr>
        <w:spacing w:after="0" w:line="360" w:lineRule="auto"/>
        <w:jc w:val="both"/>
        <w:rPr>
          <w:rFonts w:ascii="Times New Roman" w:eastAsia="Times New Roman" w:hAnsi="Times New Roman"/>
          <w:color w:val="222222"/>
          <w:sz w:val="24"/>
          <w:szCs w:val="24"/>
          <w:shd w:val="clear" w:color="auto" w:fill="FFFFFF"/>
          <w:lang w:eastAsia="bg-BG"/>
        </w:rPr>
      </w:pPr>
      <w:r>
        <w:rPr>
          <w:rFonts w:ascii="Times New Roman" w:hAnsi="Times New Roman"/>
          <w:sz w:val="24"/>
          <w:szCs w:val="24"/>
          <w:lang w:eastAsia="pl-PL"/>
        </w:rPr>
        <w:tab/>
      </w:r>
      <w:r w:rsidRPr="001E209D">
        <w:rPr>
          <w:rFonts w:ascii="Times New Roman" w:hAnsi="Times New Roman"/>
          <w:b/>
          <w:bCs/>
          <w:sz w:val="24"/>
          <w:szCs w:val="24"/>
          <w:lang w:eastAsia="pl-PL"/>
        </w:rPr>
        <w:t>Г-н Траян Тотев:</w:t>
      </w:r>
      <w:r>
        <w:rPr>
          <w:rFonts w:ascii="Times New Roman" w:hAnsi="Times New Roman"/>
          <w:b/>
          <w:bCs/>
          <w:sz w:val="24"/>
          <w:szCs w:val="24"/>
          <w:lang w:eastAsia="pl-PL"/>
        </w:rPr>
        <w:t xml:space="preserve"> </w:t>
      </w:r>
      <w:r w:rsidR="00341666" w:rsidRPr="00341666">
        <w:rPr>
          <w:rFonts w:ascii="Times New Roman" w:eastAsia="Times New Roman" w:hAnsi="Times New Roman"/>
          <w:color w:val="222222"/>
          <w:sz w:val="24"/>
          <w:szCs w:val="24"/>
          <w:lang w:eastAsia="bg-BG"/>
        </w:rPr>
        <w:t>Министерството на образованието на Република Молдова осъществява образователна реформа в сферата на висшето образование. С оглед на тази тяхна политика е публикувано за обществено обсъждане предложение, с което се слива Тараклийски държавен университет „Григорий Цамблак“ в структурата на </w:t>
      </w:r>
      <w:r w:rsidR="00341666" w:rsidRPr="00341666">
        <w:rPr>
          <w:rFonts w:ascii="Quattrocento Sans" w:eastAsia="Times New Roman" w:hAnsi="Quattrocento Sans"/>
          <w:color w:val="050505"/>
          <w:sz w:val="24"/>
          <w:szCs w:val="24"/>
          <w:lang w:eastAsia="bg-BG"/>
        </w:rPr>
        <w:t> </w:t>
      </w:r>
      <w:r w:rsidR="00341666" w:rsidRPr="00341666">
        <w:rPr>
          <w:rFonts w:ascii="Times New Roman" w:eastAsia="Times New Roman" w:hAnsi="Times New Roman"/>
          <w:color w:val="222222"/>
          <w:sz w:val="24"/>
          <w:szCs w:val="24"/>
          <w:lang w:eastAsia="bg-BG"/>
        </w:rPr>
        <w:t>Молдовски държавен университет. С това се слага край на една институция, която през годините се е доказала като стожер на българската национална идентичност в Република Молдова. Тараклийски държавен университет „Григорий Цамблак“ започва своята история през 2004 г. по инициатива на държавните глави на Република България и Република Молдова. Целта на тази инициатива е интензивното развитието и двустранното сътрудничество в сферата на висшето образование. Университетът се превръща в бастион на българската идентичност, като в него се изучават българска история, език, литература и фолклор. Населението в тараклийския регион е с ясно изразено българско самосъзнание, като над 70% от тях се определят като такива.</w:t>
      </w:r>
      <w:r w:rsidR="00341666">
        <w:rPr>
          <w:rFonts w:ascii="Times New Roman" w:eastAsia="Times New Roman" w:hAnsi="Times New Roman"/>
          <w:color w:val="222222"/>
          <w:sz w:val="24"/>
          <w:szCs w:val="24"/>
          <w:lang w:eastAsia="bg-BG"/>
        </w:rPr>
        <w:t xml:space="preserve"> </w:t>
      </w:r>
      <w:r w:rsidR="00341666" w:rsidRPr="00341666">
        <w:rPr>
          <w:rFonts w:ascii="Times New Roman" w:eastAsia="Times New Roman" w:hAnsi="Times New Roman"/>
          <w:color w:val="222222"/>
          <w:sz w:val="24"/>
          <w:szCs w:val="24"/>
          <w:lang w:eastAsia="bg-BG"/>
        </w:rPr>
        <w:t>Ние общинските съветници в Общински съвет – Русе, не можем да останем безучастни свидетели на този опит да се скъсат нишките свързващи бесарабските българи с България. Тези млади българи имат нужда от качествено българско образование.</w:t>
      </w:r>
      <w:r w:rsidR="00341666">
        <w:rPr>
          <w:rFonts w:ascii="Times New Roman" w:eastAsia="Times New Roman" w:hAnsi="Times New Roman"/>
          <w:color w:val="222222"/>
          <w:sz w:val="24"/>
          <w:szCs w:val="24"/>
          <w:lang w:eastAsia="bg-BG"/>
        </w:rPr>
        <w:t xml:space="preserve"> </w:t>
      </w:r>
      <w:r w:rsidR="00341666" w:rsidRPr="00341666">
        <w:rPr>
          <w:rFonts w:ascii="Times New Roman" w:eastAsia="Times New Roman" w:hAnsi="Times New Roman"/>
          <w:color w:val="222222"/>
          <w:sz w:val="24"/>
          <w:szCs w:val="24"/>
          <w:lang w:eastAsia="bg-BG"/>
        </w:rPr>
        <w:t>Считаме, че действията на Република Молдова за закриване на университета</w:t>
      </w:r>
      <w:r w:rsidR="00341666">
        <w:rPr>
          <w:rFonts w:ascii="Times New Roman" w:eastAsia="Times New Roman" w:hAnsi="Times New Roman"/>
          <w:color w:val="222222"/>
          <w:sz w:val="24"/>
          <w:szCs w:val="24"/>
          <w:lang w:eastAsia="bg-BG"/>
        </w:rPr>
        <w:t xml:space="preserve"> </w:t>
      </w:r>
      <w:r w:rsidR="00341666" w:rsidRPr="00341666">
        <w:rPr>
          <w:rFonts w:ascii="Times New Roman" w:eastAsia="Times New Roman" w:hAnsi="Times New Roman"/>
          <w:color w:val="222222"/>
          <w:sz w:val="24"/>
          <w:szCs w:val="24"/>
          <w:lang w:eastAsia="bg-BG"/>
        </w:rPr>
        <w:t>засяга пряко българския национален интерес, а</w:t>
      </w:r>
      <w:r w:rsidR="009E7600">
        <w:rPr>
          <w:rFonts w:ascii="Times New Roman" w:eastAsia="Times New Roman" w:hAnsi="Times New Roman"/>
          <w:color w:val="222222"/>
          <w:sz w:val="24"/>
          <w:szCs w:val="24"/>
          <w:lang w:eastAsia="bg-BG"/>
        </w:rPr>
        <w:t xml:space="preserve"> </w:t>
      </w:r>
      <w:r w:rsidR="00341666" w:rsidRPr="00341666">
        <w:rPr>
          <w:rFonts w:ascii="Times New Roman" w:eastAsia="Times New Roman" w:hAnsi="Times New Roman"/>
          <w:color w:val="222222"/>
          <w:sz w:val="24"/>
          <w:szCs w:val="24"/>
          <w:lang w:eastAsia="bg-BG"/>
        </w:rPr>
        <w:t>именно опазването на културната идентичност на българите по света.</w:t>
      </w:r>
      <w:r w:rsidR="00341666">
        <w:rPr>
          <w:rFonts w:ascii="Times New Roman" w:eastAsia="Times New Roman" w:hAnsi="Times New Roman"/>
          <w:color w:val="222222"/>
          <w:sz w:val="24"/>
          <w:szCs w:val="24"/>
          <w:lang w:eastAsia="bg-BG"/>
        </w:rPr>
        <w:t xml:space="preserve"> </w:t>
      </w:r>
      <w:r w:rsidR="00341666" w:rsidRPr="00341666">
        <w:rPr>
          <w:rFonts w:ascii="Times New Roman" w:eastAsia="Times New Roman" w:hAnsi="Times New Roman"/>
          <w:color w:val="222222"/>
          <w:sz w:val="24"/>
          <w:szCs w:val="24"/>
          <w:lang w:eastAsia="bg-BG"/>
        </w:rPr>
        <w:t>Във връзка с гореизложенот</w:t>
      </w:r>
      <w:r w:rsidR="00341666">
        <w:rPr>
          <w:rFonts w:ascii="Times New Roman" w:eastAsia="Times New Roman" w:hAnsi="Times New Roman"/>
          <w:color w:val="222222"/>
          <w:sz w:val="24"/>
          <w:szCs w:val="24"/>
          <w:lang w:eastAsia="bg-BG"/>
        </w:rPr>
        <w:t>о</w:t>
      </w:r>
      <w:r w:rsidR="00341666" w:rsidRPr="00341666">
        <w:rPr>
          <w:rFonts w:ascii="Times New Roman" w:eastAsia="Times New Roman" w:hAnsi="Times New Roman"/>
          <w:color w:val="222222"/>
          <w:sz w:val="24"/>
          <w:szCs w:val="24"/>
          <w:lang w:eastAsia="bg-BG"/>
        </w:rPr>
        <w:t>,</w:t>
      </w:r>
      <w:r w:rsidR="00341666">
        <w:rPr>
          <w:rFonts w:ascii="Times New Roman" w:eastAsia="Times New Roman" w:hAnsi="Times New Roman"/>
          <w:color w:val="222222"/>
          <w:sz w:val="24"/>
          <w:szCs w:val="24"/>
          <w:lang w:eastAsia="bg-BG"/>
        </w:rPr>
        <w:t xml:space="preserve"> </w:t>
      </w:r>
      <w:r w:rsidR="00341666" w:rsidRPr="00341666">
        <w:rPr>
          <w:rFonts w:ascii="Times New Roman" w:eastAsia="Times New Roman" w:hAnsi="Times New Roman"/>
          <w:color w:val="222222"/>
          <w:sz w:val="24"/>
          <w:szCs w:val="24"/>
          <w:lang w:eastAsia="bg-BG"/>
        </w:rPr>
        <w:t>общинските съветници в Общински съвет – Русе настояваме за следната национално отговорна позиция</w:t>
      </w:r>
      <w:r w:rsidR="00341666">
        <w:rPr>
          <w:rFonts w:ascii="Times New Roman" w:eastAsia="Times New Roman" w:hAnsi="Times New Roman"/>
          <w:color w:val="222222"/>
          <w:sz w:val="24"/>
          <w:szCs w:val="24"/>
          <w:lang w:eastAsia="bg-BG"/>
        </w:rPr>
        <w:t xml:space="preserve"> </w:t>
      </w:r>
      <w:r w:rsidR="00341666" w:rsidRPr="00341666">
        <w:rPr>
          <w:rFonts w:ascii="Times New Roman" w:eastAsia="Times New Roman" w:hAnsi="Times New Roman"/>
          <w:color w:val="222222"/>
          <w:sz w:val="24"/>
          <w:szCs w:val="24"/>
          <w:lang w:eastAsia="bg-BG"/>
        </w:rPr>
        <w:t>Българската държава да предприеме всички необходими действия и да съдейства за финализиране на процеса по превръщането на ТДУ „Григорий Цамблак“ във филиал на РУ „Ангел Кънчев“.</w:t>
      </w:r>
      <w:r w:rsidR="00341666">
        <w:rPr>
          <w:rFonts w:ascii="Times New Roman" w:eastAsia="Times New Roman" w:hAnsi="Times New Roman"/>
          <w:color w:val="222222"/>
          <w:sz w:val="24"/>
          <w:szCs w:val="24"/>
          <w:lang w:eastAsia="bg-BG"/>
        </w:rPr>
        <w:t xml:space="preserve"> И обръщението завършва с: </w:t>
      </w:r>
      <w:r w:rsidR="00341666" w:rsidRPr="00341666">
        <w:rPr>
          <w:rFonts w:ascii="Times New Roman" w:eastAsia="Times New Roman" w:hAnsi="Times New Roman"/>
          <w:color w:val="222222"/>
          <w:sz w:val="24"/>
          <w:szCs w:val="24"/>
          <w:shd w:val="clear" w:color="auto" w:fill="FFFFFF"/>
          <w:lang w:eastAsia="bg-BG"/>
        </w:rPr>
        <w:t>Защитата на българска кауза в Молдова е от национален интерес, ключов за защитата на етническите българи и тяхното самосъзнание!</w:t>
      </w:r>
    </w:p>
    <w:p w14:paraId="3D081CEB" w14:textId="30464355" w:rsidR="007D48D7" w:rsidRPr="007D48D7" w:rsidRDefault="009E7600" w:rsidP="007D48D7">
      <w:pPr>
        <w:spacing w:after="0" w:line="360" w:lineRule="auto"/>
        <w:ind w:firstLine="708"/>
        <w:jc w:val="both"/>
        <w:rPr>
          <w:rFonts w:ascii="Times New Roman" w:hAnsi="Times New Roman"/>
          <w:sz w:val="24"/>
          <w:szCs w:val="24"/>
          <w:lang w:eastAsia="pl-PL"/>
        </w:rPr>
      </w:pPr>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Благодаря на господин Тотев. Други заявки за изказвания по точката? Няма. Гласуваме точката. С всички изменения направени.</w:t>
      </w:r>
    </w:p>
    <w:p w14:paraId="4C55601D" w14:textId="0ED90DC6" w:rsidR="009E7600" w:rsidRDefault="009E7600" w:rsidP="009E7600">
      <w:pPr>
        <w:spacing w:after="0" w:line="276" w:lineRule="auto"/>
        <w:jc w:val="both"/>
        <w:rPr>
          <w:rFonts w:ascii="Times New Roman" w:hAnsi="Times New Roman"/>
          <w:b/>
          <w:bCs/>
          <w:sz w:val="24"/>
          <w:szCs w:val="24"/>
          <w:lang w:eastAsia="pl-PL"/>
        </w:rPr>
      </w:pPr>
      <w:r w:rsidRPr="007D48D7">
        <w:rPr>
          <w:rFonts w:ascii="Times New Roman" w:hAnsi="Times New Roman"/>
          <w:b/>
          <w:bCs/>
          <w:sz w:val="24"/>
          <w:szCs w:val="24"/>
          <w:lang w:eastAsia="pl-PL"/>
        </w:rPr>
        <w:t>КВОРУМ – 40. С 37 „за“, 1 „против“, 2 „въздържали се“ се прие</w:t>
      </w:r>
    </w:p>
    <w:p w14:paraId="37F223F2" w14:textId="77777777" w:rsidR="007D48D7" w:rsidRDefault="007D48D7" w:rsidP="009E7600">
      <w:pPr>
        <w:spacing w:after="0" w:line="276" w:lineRule="auto"/>
        <w:jc w:val="both"/>
        <w:rPr>
          <w:rFonts w:ascii="Times New Roman" w:hAnsi="Times New Roman"/>
          <w:b/>
          <w:bCs/>
          <w:sz w:val="24"/>
          <w:szCs w:val="24"/>
          <w:lang w:eastAsia="pl-PL"/>
        </w:rPr>
      </w:pPr>
    </w:p>
    <w:p w14:paraId="4565E62D" w14:textId="77777777" w:rsidR="007D48D7" w:rsidRPr="007D48D7" w:rsidRDefault="007D48D7" w:rsidP="007D48D7">
      <w:pPr>
        <w:keepNext/>
        <w:spacing w:after="0" w:line="240" w:lineRule="auto"/>
        <w:jc w:val="center"/>
        <w:outlineLvl w:val="0"/>
        <w:rPr>
          <w:rFonts w:ascii="Times New Roman" w:eastAsia="Times New Roman" w:hAnsi="Times New Roman"/>
          <w:b/>
          <w:sz w:val="28"/>
          <w:szCs w:val="28"/>
        </w:rPr>
      </w:pPr>
      <w:r w:rsidRPr="007D48D7">
        <w:rPr>
          <w:rFonts w:ascii="Times New Roman" w:eastAsia="Times New Roman" w:hAnsi="Times New Roman"/>
          <w:b/>
          <w:sz w:val="28"/>
          <w:szCs w:val="28"/>
          <w:lang w:val="en-US"/>
        </w:rPr>
        <w:t>РЕШЕНИЕ № 10</w:t>
      </w:r>
      <w:r w:rsidRPr="007D48D7">
        <w:rPr>
          <w:rFonts w:ascii="Times New Roman" w:eastAsia="Times New Roman" w:hAnsi="Times New Roman"/>
          <w:b/>
          <w:sz w:val="28"/>
          <w:szCs w:val="28"/>
        </w:rPr>
        <w:t>2</w:t>
      </w:r>
      <w:r w:rsidRPr="007D48D7">
        <w:rPr>
          <w:rFonts w:ascii="Times New Roman" w:eastAsia="Times New Roman" w:hAnsi="Times New Roman"/>
          <w:b/>
          <w:sz w:val="28"/>
          <w:szCs w:val="28"/>
          <w:lang w:val="en-US"/>
        </w:rPr>
        <w:t>2</w:t>
      </w:r>
    </w:p>
    <w:p w14:paraId="4F6DDB95" w14:textId="6679C018" w:rsidR="007D48D7" w:rsidRPr="007D48D7" w:rsidRDefault="007D48D7" w:rsidP="007D48D7">
      <w:pPr>
        <w:spacing w:after="0" w:line="240" w:lineRule="auto"/>
        <w:rPr>
          <w:rFonts w:ascii="Times New Roman" w:eastAsia="Times New Roman" w:hAnsi="Times New Roman"/>
          <w:b/>
          <w:sz w:val="28"/>
          <w:szCs w:val="28"/>
          <w:lang w:val="en-US"/>
        </w:rPr>
      </w:pPr>
    </w:p>
    <w:p w14:paraId="448DCAFB" w14:textId="77777777" w:rsidR="007D48D7" w:rsidRPr="007D48D7" w:rsidRDefault="007D48D7" w:rsidP="007D48D7">
      <w:pPr>
        <w:ind w:firstLine="720"/>
        <w:jc w:val="both"/>
        <w:rPr>
          <w:rFonts w:ascii="Times New Roman" w:eastAsiaTheme="minorHAnsi" w:hAnsi="Times New Roman"/>
          <w:sz w:val="24"/>
          <w:szCs w:val="24"/>
          <w:lang w:val="en-US"/>
        </w:rPr>
      </w:pPr>
      <w:r w:rsidRPr="007D48D7">
        <w:rPr>
          <w:rFonts w:ascii="Times New Roman" w:eastAsiaTheme="minorHAnsi" w:hAnsi="Times New Roman"/>
          <w:sz w:val="24"/>
          <w:szCs w:val="24"/>
          <w:lang w:val="en-US"/>
        </w:rPr>
        <w:t xml:space="preserve">На основание чл. 21, ал. 2 от ЗМСМА и чл.70 от Правилника за организацията на Общински съвет – Русе, неговите комисии и взаимодействието му с общинската администрация, Общински съвет – Русе реши: </w:t>
      </w:r>
    </w:p>
    <w:p w14:paraId="0EB0CF96" w14:textId="77777777" w:rsidR="007D48D7" w:rsidRPr="007D48D7" w:rsidRDefault="007D48D7" w:rsidP="007D48D7">
      <w:pPr>
        <w:ind w:firstLine="720"/>
        <w:jc w:val="both"/>
        <w:rPr>
          <w:rFonts w:ascii="Times New Roman" w:eastAsiaTheme="minorHAnsi" w:hAnsi="Times New Roman"/>
          <w:sz w:val="24"/>
          <w:szCs w:val="24"/>
          <w:lang w:val="en-US"/>
        </w:rPr>
      </w:pPr>
      <w:r w:rsidRPr="007D48D7">
        <w:rPr>
          <w:rFonts w:ascii="Times New Roman" w:eastAsiaTheme="minorHAnsi" w:hAnsi="Times New Roman"/>
          <w:sz w:val="24"/>
          <w:szCs w:val="24"/>
          <w:lang w:val="en-US"/>
        </w:rPr>
        <w:lastRenderedPageBreak/>
        <w:t xml:space="preserve">Приема обръщение относно закриването на Тараклийски държавен университет „Григорий Цамблак“, Република Молдова, както следва: </w:t>
      </w:r>
    </w:p>
    <w:p w14:paraId="30185D26" w14:textId="77777777" w:rsidR="007D48D7" w:rsidRPr="007D48D7" w:rsidRDefault="007D48D7" w:rsidP="007D48D7">
      <w:pPr>
        <w:rPr>
          <w:rFonts w:ascii="Times New Roman" w:eastAsiaTheme="minorHAnsi" w:hAnsi="Times New Roman"/>
          <w:sz w:val="24"/>
          <w:szCs w:val="24"/>
          <w:lang w:val="en-US"/>
        </w:rPr>
      </w:pPr>
      <w:r w:rsidRPr="007D48D7">
        <w:rPr>
          <w:rFonts w:ascii="Times New Roman" w:eastAsiaTheme="minorHAnsi" w:hAnsi="Times New Roman"/>
          <w:sz w:val="24"/>
          <w:szCs w:val="24"/>
          <w:lang w:val="en-US"/>
        </w:rPr>
        <w:t xml:space="preserve">ДО </w:t>
      </w:r>
    </w:p>
    <w:p w14:paraId="31BA425D" w14:textId="77777777" w:rsidR="007D48D7" w:rsidRPr="007D48D7" w:rsidRDefault="007D48D7" w:rsidP="007D48D7">
      <w:pPr>
        <w:rPr>
          <w:rFonts w:ascii="Times New Roman" w:eastAsiaTheme="minorHAnsi" w:hAnsi="Times New Roman"/>
          <w:sz w:val="24"/>
          <w:szCs w:val="24"/>
          <w:lang w:val="en-US"/>
        </w:rPr>
      </w:pPr>
      <w:r w:rsidRPr="007D48D7">
        <w:rPr>
          <w:rFonts w:ascii="Times New Roman" w:eastAsiaTheme="minorHAnsi" w:hAnsi="Times New Roman"/>
          <w:sz w:val="24"/>
          <w:szCs w:val="24"/>
          <w:lang w:val="en-US"/>
        </w:rPr>
        <w:t xml:space="preserve">НАРОДНО СЪБРАНИЕ НА РЕПУБЛИКА БЪЛГАРИЯ </w:t>
      </w:r>
    </w:p>
    <w:p w14:paraId="5190AF2B" w14:textId="77777777" w:rsidR="007D48D7" w:rsidRPr="007D48D7" w:rsidRDefault="007D48D7" w:rsidP="007D48D7">
      <w:pPr>
        <w:rPr>
          <w:rFonts w:ascii="Times New Roman" w:eastAsiaTheme="minorHAnsi" w:hAnsi="Times New Roman"/>
          <w:sz w:val="24"/>
          <w:szCs w:val="24"/>
          <w:lang w:val="en-US"/>
        </w:rPr>
      </w:pPr>
      <w:r w:rsidRPr="007D48D7">
        <w:rPr>
          <w:rFonts w:ascii="Times New Roman" w:eastAsiaTheme="minorHAnsi" w:hAnsi="Times New Roman"/>
          <w:sz w:val="24"/>
          <w:szCs w:val="24"/>
          <w:lang w:val="en-US"/>
        </w:rPr>
        <w:t>Г-Н РУМЕН РАДЕВ</w:t>
      </w:r>
    </w:p>
    <w:p w14:paraId="369CE61B" w14:textId="77777777" w:rsidR="007D48D7" w:rsidRPr="007D48D7" w:rsidRDefault="007D48D7" w:rsidP="007D48D7">
      <w:pPr>
        <w:rPr>
          <w:rFonts w:ascii="Times New Roman" w:eastAsiaTheme="minorHAnsi" w:hAnsi="Times New Roman"/>
          <w:sz w:val="24"/>
          <w:szCs w:val="24"/>
          <w:lang w:val="en-US"/>
        </w:rPr>
      </w:pPr>
      <w:r w:rsidRPr="007D48D7">
        <w:rPr>
          <w:rFonts w:ascii="Times New Roman" w:eastAsiaTheme="minorHAnsi" w:hAnsi="Times New Roman"/>
          <w:sz w:val="24"/>
          <w:szCs w:val="24"/>
          <w:lang w:val="en-US"/>
        </w:rPr>
        <w:t>ПРЕЗИДЕНТ НА РЕПУБЛИКА БЪЛГАРИЯ</w:t>
      </w:r>
    </w:p>
    <w:p w14:paraId="3C345959" w14:textId="77777777" w:rsidR="007D48D7" w:rsidRPr="007D48D7" w:rsidRDefault="007D48D7" w:rsidP="007D48D7">
      <w:pPr>
        <w:rPr>
          <w:rFonts w:ascii="Times New Roman" w:eastAsiaTheme="minorHAnsi" w:hAnsi="Times New Roman"/>
          <w:sz w:val="24"/>
          <w:szCs w:val="24"/>
          <w:lang w:val="en-US"/>
        </w:rPr>
      </w:pPr>
      <w:r w:rsidRPr="007D48D7">
        <w:rPr>
          <w:rFonts w:ascii="Times New Roman" w:eastAsiaTheme="minorHAnsi" w:hAnsi="Times New Roman"/>
          <w:sz w:val="24"/>
          <w:szCs w:val="24"/>
          <w:lang w:val="en-US"/>
        </w:rPr>
        <w:t>ДО</w:t>
      </w:r>
    </w:p>
    <w:p w14:paraId="3F54865F" w14:textId="77777777" w:rsidR="007D48D7" w:rsidRPr="007D48D7" w:rsidRDefault="007D48D7" w:rsidP="007D48D7">
      <w:pPr>
        <w:rPr>
          <w:rFonts w:ascii="Times New Roman" w:eastAsiaTheme="minorHAnsi" w:hAnsi="Times New Roman"/>
          <w:sz w:val="24"/>
          <w:szCs w:val="24"/>
          <w:lang w:val="en-US"/>
        </w:rPr>
      </w:pPr>
      <w:r w:rsidRPr="007D48D7">
        <w:rPr>
          <w:rFonts w:ascii="Times New Roman" w:eastAsiaTheme="minorHAnsi" w:hAnsi="Times New Roman"/>
          <w:sz w:val="24"/>
          <w:szCs w:val="24"/>
          <w:lang w:val="en-US"/>
        </w:rPr>
        <w:t xml:space="preserve">МИНИСТЕРСКИ СЪВЕТ НА РЕПУБЛИКА БЪЛГАРИЯ </w:t>
      </w:r>
    </w:p>
    <w:p w14:paraId="28B3B897" w14:textId="77777777" w:rsidR="007D48D7" w:rsidRPr="007D48D7" w:rsidRDefault="007D48D7" w:rsidP="007D48D7">
      <w:pPr>
        <w:rPr>
          <w:rFonts w:ascii="Times New Roman" w:eastAsiaTheme="minorHAnsi" w:hAnsi="Times New Roman"/>
          <w:sz w:val="24"/>
          <w:szCs w:val="24"/>
          <w:lang w:val="en-US"/>
        </w:rPr>
      </w:pPr>
    </w:p>
    <w:p w14:paraId="11BD36AD" w14:textId="77777777" w:rsidR="007D48D7" w:rsidRPr="007D48D7" w:rsidRDefault="007D48D7" w:rsidP="007D48D7">
      <w:pPr>
        <w:jc w:val="center"/>
        <w:rPr>
          <w:rFonts w:ascii="Times New Roman" w:eastAsiaTheme="minorHAnsi" w:hAnsi="Times New Roman"/>
          <w:sz w:val="24"/>
          <w:szCs w:val="24"/>
          <w:lang w:val="en-US"/>
        </w:rPr>
      </w:pPr>
      <w:r w:rsidRPr="007D48D7">
        <w:rPr>
          <w:rFonts w:ascii="Times New Roman" w:eastAsiaTheme="minorHAnsi" w:hAnsi="Times New Roman"/>
          <w:sz w:val="24"/>
          <w:szCs w:val="24"/>
          <w:lang w:val="en-US"/>
        </w:rPr>
        <w:t xml:space="preserve">О Б Р Ъ Щ Е Н И Е </w:t>
      </w:r>
    </w:p>
    <w:p w14:paraId="22E738B5" w14:textId="77777777" w:rsidR="007D48D7" w:rsidRPr="007D48D7" w:rsidRDefault="007D48D7" w:rsidP="007D48D7">
      <w:pPr>
        <w:jc w:val="center"/>
        <w:rPr>
          <w:rFonts w:ascii="Times New Roman" w:eastAsiaTheme="minorHAnsi" w:hAnsi="Times New Roman"/>
          <w:sz w:val="24"/>
          <w:szCs w:val="24"/>
          <w:lang w:val="en-US"/>
        </w:rPr>
      </w:pPr>
      <w:r w:rsidRPr="007D48D7">
        <w:rPr>
          <w:rFonts w:ascii="Times New Roman" w:eastAsiaTheme="minorHAnsi" w:hAnsi="Times New Roman"/>
          <w:sz w:val="24"/>
          <w:szCs w:val="24"/>
          <w:lang w:val="en-US"/>
        </w:rPr>
        <w:t>от Общински съвет – Русе</w:t>
      </w:r>
    </w:p>
    <w:p w14:paraId="1B773187" w14:textId="77777777" w:rsidR="007D48D7" w:rsidRPr="007D48D7" w:rsidRDefault="007D48D7" w:rsidP="007D48D7">
      <w:pPr>
        <w:jc w:val="both"/>
        <w:rPr>
          <w:rFonts w:ascii="Times New Roman" w:eastAsiaTheme="minorHAnsi" w:hAnsi="Times New Roman"/>
          <w:i/>
          <w:iCs/>
          <w:sz w:val="24"/>
          <w:szCs w:val="24"/>
          <w:lang w:val="en-US"/>
        </w:rPr>
      </w:pPr>
      <w:r w:rsidRPr="007D48D7">
        <w:rPr>
          <w:rFonts w:ascii="Times New Roman" w:eastAsiaTheme="minorHAnsi" w:hAnsi="Times New Roman"/>
          <w:sz w:val="24"/>
          <w:szCs w:val="24"/>
          <w:lang w:val="en-US"/>
        </w:rPr>
        <w:t>Относно: О</w:t>
      </w:r>
      <w:r w:rsidRPr="007D48D7">
        <w:rPr>
          <w:rFonts w:ascii="Times New Roman" w:eastAsiaTheme="minorHAnsi" w:hAnsi="Times New Roman"/>
          <w:i/>
          <w:iCs/>
          <w:sz w:val="24"/>
          <w:szCs w:val="24"/>
          <w:lang w:val="en-US"/>
        </w:rPr>
        <w:t>бръщение относно закриването на Тараклийски държавен университет „Григорий Цамблак“, Република Молдова</w:t>
      </w:r>
    </w:p>
    <w:p w14:paraId="46B3BD3E" w14:textId="77777777" w:rsidR="007D48D7" w:rsidRPr="007D48D7" w:rsidRDefault="007D48D7" w:rsidP="007D48D7">
      <w:pPr>
        <w:jc w:val="both"/>
        <w:rPr>
          <w:rFonts w:ascii="Times New Roman" w:eastAsiaTheme="minorHAnsi" w:hAnsi="Times New Roman"/>
          <w:sz w:val="24"/>
          <w:szCs w:val="24"/>
          <w:lang w:val="en-US"/>
        </w:rPr>
      </w:pPr>
    </w:p>
    <w:p w14:paraId="786FCC03" w14:textId="77777777" w:rsidR="007D48D7" w:rsidRPr="007D48D7" w:rsidRDefault="007D48D7" w:rsidP="007D48D7">
      <w:pPr>
        <w:ind w:firstLine="720"/>
        <w:jc w:val="both"/>
        <w:rPr>
          <w:rFonts w:ascii="Times New Roman" w:eastAsiaTheme="minorHAnsi" w:hAnsi="Times New Roman"/>
          <w:sz w:val="24"/>
          <w:szCs w:val="24"/>
          <w:lang w:val="en-US"/>
        </w:rPr>
      </w:pPr>
      <w:r w:rsidRPr="007D48D7">
        <w:rPr>
          <w:rFonts w:ascii="Times New Roman" w:eastAsiaTheme="minorHAnsi" w:hAnsi="Times New Roman"/>
          <w:sz w:val="24"/>
          <w:szCs w:val="24"/>
          <w:lang w:val="en-US"/>
        </w:rPr>
        <w:t>УВАЖАЕМИ НАРОДНИ ПРЕДСТАВИТЕЛИ,</w:t>
      </w:r>
    </w:p>
    <w:p w14:paraId="73F27CC8" w14:textId="77777777" w:rsidR="007D48D7" w:rsidRPr="007D48D7" w:rsidRDefault="007D48D7" w:rsidP="007D48D7">
      <w:pPr>
        <w:ind w:firstLine="720"/>
        <w:jc w:val="both"/>
        <w:rPr>
          <w:rFonts w:ascii="Times New Roman" w:eastAsiaTheme="minorHAnsi" w:hAnsi="Times New Roman"/>
          <w:sz w:val="24"/>
          <w:szCs w:val="24"/>
          <w:lang w:val="en-US"/>
        </w:rPr>
      </w:pPr>
      <w:r w:rsidRPr="007D48D7">
        <w:rPr>
          <w:rFonts w:ascii="Times New Roman" w:eastAsiaTheme="minorHAnsi" w:hAnsi="Times New Roman"/>
          <w:sz w:val="24"/>
          <w:szCs w:val="24"/>
          <w:lang w:val="en-US"/>
        </w:rPr>
        <w:t>УВАЖАЕМИ Г-Н ПРЕЗИДЕНТ,</w:t>
      </w:r>
    </w:p>
    <w:p w14:paraId="38AA01DD" w14:textId="77777777" w:rsidR="007D48D7" w:rsidRPr="007D48D7" w:rsidRDefault="007D48D7" w:rsidP="007D48D7">
      <w:pPr>
        <w:rPr>
          <w:rFonts w:ascii="Times New Roman" w:eastAsiaTheme="minorHAnsi" w:hAnsi="Times New Roman"/>
          <w:sz w:val="24"/>
          <w:szCs w:val="24"/>
          <w:lang w:val="en-US"/>
        </w:rPr>
      </w:pPr>
      <w:r w:rsidRPr="007D48D7">
        <w:rPr>
          <w:rFonts w:ascii="Times New Roman" w:eastAsiaTheme="minorHAnsi" w:hAnsi="Times New Roman"/>
          <w:sz w:val="24"/>
          <w:szCs w:val="24"/>
          <w:lang w:val="en-US"/>
        </w:rPr>
        <w:tab/>
        <w:t>УВАЖАЕМИ ЧЛЕНОВЕ НА МИНИСТЕРСКИ СЪВЕТ,</w:t>
      </w:r>
    </w:p>
    <w:p w14:paraId="6D1642D7" w14:textId="77777777" w:rsidR="007D48D7" w:rsidRPr="007D48D7" w:rsidRDefault="007D48D7" w:rsidP="007D48D7">
      <w:pPr>
        <w:jc w:val="both"/>
        <w:rPr>
          <w:rFonts w:ascii="Times New Roman" w:eastAsiaTheme="minorHAnsi" w:hAnsi="Times New Roman"/>
          <w:sz w:val="24"/>
          <w:szCs w:val="24"/>
          <w:lang w:val="en-US"/>
        </w:rPr>
      </w:pPr>
      <w:r w:rsidRPr="007D48D7">
        <w:rPr>
          <w:rFonts w:ascii="Times New Roman" w:eastAsiaTheme="minorHAnsi" w:hAnsi="Times New Roman"/>
          <w:sz w:val="24"/>
          <w:szCs w:val="24"/>
          <w:lang w:val="en-US"/>
        </w:rPr>
        <w:tab/>
        <w:t>Министерството на образованието на Република Молдова осъществява образователна реформа в сферата на висшето образование. С оглед на тази тяхна политика е публикувано за обществено обсъждане предложение, с което се слива Тараклийски държавен университет „Григорий Цамблак“ в структурата на  Молдовски държавен университет „Йон Крянга“. С това се слага край на една институция, която през годините се е доказала като стожер на българската национална идентичност в Република Молдова. Тараклийски държавен университет „Григорий Цамблак“ започва своята история през 2004 г. по инициатива на държавните глави на Република България и Република Молдова. Целта на тази инициатива е интензивното развитието и двустранното сътрудничество в сферата на висшето образование. Университетът се превръща в бастион на българската идентичност, като в него се изучават българска история, език, литература и фолклор. Населението в тараклийския регион е с ясно изразено българско самосъзнание, като над 70% от тях се определят като такива.</w:t>
      </w:r>
    </w:p>
    <w:p w14:paraId="0A0F1DDB" w14:textId="77777777" w:rsidR="007D48D7" w:rsidRPr="007D48D7" w:rsidRDefault="007D48D7" w:rsidP="007D48D7">
      <w:pPr>
        <w:shd w:val="clear" w:color="auto" w:fill="FFFFFF"/>
        <w:spacing w:line="360" w:lineRule="atLeast"/>
        <w:ind w:firstLine="720"/>
        <w:jc w:val="both"/>
        <w:rPr>
          <w:rFonts w:ascii="Times New Roman" w:eastAsiaTheme="minorHAnsi" w:hAnsi="Times New Roman"/>
          <w:sz w:val="24"/>
          <w:szCs w:val="24"/>
          <w:lang w:val="en-US"/>
        </w:rPr>
      </w:pPr>
      <w:r w:rsidRPr="007D48D7">
        <w:rPr>
          <w:rFonts w:ascii="Times New Roman" w:eastAsiaTheme="minorHAnsi" w:hAnsi="Times New Roman"/>
          <w:sz w:val="24"/>
          <w:szCs w:val="24"/>
          <w:lang w:val="en-US"/>
        </w:rPr>
        <w:t>Ние общинските съветници в Общински съвет – Русе, не можем да останем безучастни свидетели на този опит да се скъсат нишките свързващи бесарабските българи с България. Тези млади българи имат нужда от качествено българско образование.</w:t>
      </w:r>
    </w:p>
    <w:p w14:paraId="00F915D5" w14:textId="77777777" w:rsidR="007D48D7" w:rsidRPr="007D48D7" w:rsidRDefault="007D48D7" w:rsidP="007D48D7">
      <w:pPr>
        <w:shd w:val="clear" w:color="auto" w:fill="FFFFFF"/>
        <w:spacing w:line="360" w:lineRule="atLeast"/>
        <w:jc w:val="both"/>
        <w:rPr>
          <w:rFonts w:ascii="Times New Roman" w:eastAsiaTheme="minorHAnsi" w:hAnsi="Times New Roman"/>
          <w:sz w:val="24"/>
          <w:szCs w:val="24"/>
          <w:lang w:val="en-US"/>
        </w:rPr>
      </w:pPr>
      <w:r w:rsidRPr="007D48D7">
        <w:rPr>
          <w:rFonts w:ascii="Times New Roman" w:eastAsiaTheme="minorHAnsi" w:hAnsi="Times New Roman"/>
          <w:sz w:val="24"/>
          <w:szCs w:val="24"/>
          <w:lang w:val="en-US"/>
        </w:rPr>
        <w:t>            Считаме, че действията на Република Молдова за закриване на университета „Григорий Цамблак“ засяга пряко българския национален интерес, а именно опазването на културната идентичност на българите по света.</w:t>
      </w:r>
    </w:p>
    <w:p w14:paraId="6EC7337D" w14:textId="77777777" w:rsidR="007D48D7" w:rsidRPr="007D48D7" w:rsidRDefault="007D48D7" w:rsidP="007D48D7">
      <w:pPr>
        <w:shd w:val="clear" w:color="auto" w:fill="FFFFFF"/>
        <w:spacing w:line="360" w:lineRule="atLeast"/>
        <w:jc w:val="both"/>
        <w:rPr>
          <w:rFonts w:ascii="Times New Roman" w:eastAsiaTheme="minorHAnsi" w:hAnsi="Times New Roman"/>
          <w:sz w:val="24"/>
          <w:szCs w:val="24"/>
          <w:lang w:val="en-US"/>
        </w:rPr>
      </w:pPr>
      <w:r w:rsidRPr="007D48D7">
        <w:rPr>
          <w:rFonts w:ascii="Times New Roman" w:eastAsiaTheme="minorHAnsi" w:hAnsi="Times New Roman"/>
          <w:sz w:val="24"/>
          <w:szCs w:val="24"/>
          <w:lang w:val="en-US"/>
        </w:rPr>
        <w:lastRenderedPageBreak/>
        <w:t>Във връзка с гореизложеното ние, общинските съветници в Общински съвет – Русе настояваме за следната национално отговорна позиция:</w:t>
      </w:r>
    </w:p>
    <w:p w14:paraId="6B0F3B91" w14:textId="77777777" w:rsidR="007D48D7" w:rsidRPr="007D48D7" w:rsidRDefault="007D48D7" w:rsidP="007D48D7">
      <w:pPr>
        <w:numPr>
          <w:ilvl w:val="0"/>
          <w:numId w:val="2"/>
        </w:numPr>
        <w:shd w:val="clear" w:color="auto" w:fill="FFFFFF"/>
        <w:spacing w:after="0" w:line="360" w:lineRule="atLeast"/>
        <w:jc w:val="both"/>
        <w:rPr>
          <w:rFonts w:ascii="Times New Roman" w:eastAsiaTheme="minorHAnsi" w:hAnsi="Times New Roman"/>
          <w:sz w:val="24"/>
          <w:szCs w:val="24"/>
          <w:lang w:val="en-US"/>
        </w:rPr>
      </w:pPr>
      <w:r w:rsidRPr="007D48D7">
        <w:rPr>
          <w:rFonts w:ascii="Times New Roman" w:eastAsiaTheme="minorHAnsi" w:hAnsi="Times New Roman"/>
          <w:sz w:val="24"/>
          <w:szCs w:val="24"/>
          <w:lang w:val="en-US"/>
        </w:rPr>
        <w:t>Българската държава да предприеме всички необходими действия и да съдейства за финализиране на процеса по превръщането на ТДУ „Григорий Цамблак“ във филиал на РУ „Ангел Кънчев“.</w:t>
      </w:r>
    </w:p>
    <w:p w14:paraId="426D2A7A" w14:textId="77777777" w:rsidR="007D48D7" w:rsidRPr="007D48D7" w:rsidRDefault="007D48D7" w:rsidP="007D48D7">
      <w:pPr>
        <w:shd w:val="clear" w:color="auto" w:fill="FFFFFF"/>
        <w:spacing w:after="0" w:line="360" w:lineRule="atLeast"/>
        <w:ind w:left="720"/>
        <w:jc w:val="both"/>
        <w:rPr>
          <w:rFonts w:ascii="Times New Roman" w:eastAsiaTheme="minorHAnsi" w:hAnsi="Times New Roman"/>
          <w:sz w:val="24"/>
          <w:szCs w:val="24"/>
          <w:lang w:val="en-US"/>
        </w:rPr>
      </w:pPr>
    </w:p>
    <w:p w14:paraId="71036D73" w14:textId="77777777" w:rsidR="007D48D7" w:rsidRPr="007D48D7" w:rsidRDefault="007D48D7" w:rsidP="007D48D7">
      <w:pPr>
        <w:shd w:val="clear" w:color="auto" w:fill="FFFFFF"/>
        <w:spacing w:line="360" w:lineRule="atLeast"/>
        <w:jc w:val="both"/>
        <w:rPr>
          <w:rFonts w:ascii="Times New Roman" w:eastAsiaTheme="minorHAnsi" w:hAnsi="Times New Roman"/>
          <w:sz w:val="24"/>
          <w:szCs w:val="24"/>
          <w:lang w:val="en-US"/>
        </w:rPr>
      </w:pPr>
      <w:r w:rsidRPr="007D48D7">
        <w:rPr>
          <w:rFonts w:ascii="Times New Roman" w:eastAsiaTheme="minorHAnsi" w:hAnsi="Times New Roman"/>
          <w:sz w:val="24"/>
          <w:szCs w:val="24"/>
          <w:lang w:val="en-US"/>
        </w:rPr>
        <w:t> </w:t>
      </w:r>
      <w:r w:rsidRPr="007D48D7">
        <w:rPr>
          <w:rFonts w:ascii="Times New Roman" w:eastAsiaTheme="minorHAnsi" w:hAnsi="Times New Roman"/>
          <w:sz w:val="24"/>
          <w:szCs w:val="24"/>
          <w:shd w:val="clear" w:color="auto" w:fill="FFFFFF"/>
          <w:lang w:val="en-US"/>
        </w:rPr>
        <w:t>            Защитата на българска кауза в Молдова е от национален интерес, ключов за защитата на етническите българи и тяхното самосъзнание!</w:t>
      </w:r>
    </w:p>
    <w:p w14:paraId="24041240" w14:textId="6BE207D7" w:rsidR="009E7600" w:rsidRPr="007D48D7" w:rsidRDefault="007D48D7" w:rsidP="007D48D7">
      <w:pPr>
        <w:spacing w:after="0" w:line="240" w:lineRule="auto"/>
        <w:rPr>
          <w:rFonts w:ascii="Times New Roman" w:eastAsia="SimSun" w:hAnsi="Times New Roman"/>
          <w:sz w:val="24"/>
          <w:szCs w:val="24"/>
          <w:lang w:eastAsia="zh-CN"/>
        </w:rPr>
      </w:pPr>
      <w:r w:rsidRPr="007D48D7">
        <w:rPr>
          <w:rFonts w:ascii="Times New Roman" w:eastAsiaTheme="minorHAnsi" w:hAnsi="Times New Roman"/>
        </w:rPr>
        <w:t xml:space="preserve">  </w:t>
      </w:r>
    </w:p>
    <w:p w14:paraId="1AD36834" w14:textId="0D65303C" w:rsidR="009E7600" w:rsidRPr="009E7600" w:rsidRDefault="009E7600" w:rsidP="009E7600">
      <w:pPr>
        <w:spacing w:after="0" w:line="360" w:lineRule="auto"/>
        <w:jc w:val="both"/>
        <w:rPr>
          <w:rFonts w:ascii="Times New Roman" w:eastAsia="Times New Roman" w:hAnsi="Times New Roman"/>
          <w:color w:val="222222"/>
          <w:sz w:val="24"/>
          <w:szCs w:val="24"/>
          <w:shd w:val="clear" w:color="auto" w:fill="FFFFFF"/>
          <w:lang w:eastAsia="bg-BG"/>
        </w:rPr>
      </w:pPr>
      <w:r w:rsidRPr="009E7600">
        <w:rPr>
          <w:rFonts w:ascii="Times New Roman" w:eastAsia="Times New Roman" w:hAnsi="Times New Roman"/>
          <w:b/>
          <w:bCs/>
          <w:color w:val="222222"/>
          <w:sz w:val="24"/>
          <w:szCs w:val="24"/>
          <w:shd w:val="clear" w:color="auto" w:fill="FFFFFF"/>
          <w:lang w:eastAsia="bg-BG"/>
        </w:rPr>
        <w:t>Точка 57</w:t>
      </w:r>
      <w:r>
        <w:rPr>
          <w:rFonts w:ascii="Times New Roman" w:eastAsia="Times New Roman" w:hAnsi="Times New Roman"/>
          <w:b/>
          <w:bCs/>
          <w:color w:val="222222"/>
          <w:sz w:val="24"/>
          <w:szCs w:val="24"/>
          <w:shd w:val="clear" w:color="auto" w:fill="FFFFFF"/>
          <w:lang w:eastAsia="bg-BG"/>
        </w:rPr>
        <w:t xml:space="preserve"> </w:t>
      </w:r>
    </w:p>
    <w:p w14:paraId="4C34B08E" w14:textId="77777777" w:rsidR="009E7600" w:rsidRPr="009E7600" w:rsidRDefault="009E7600" w:rsidP="009E7600">
      <w:pPr>
        <w:pStyle w:val="a7"/>
        <w:spacing w:after="0"/>
        <w:ind w:left="0"/>
        <w:jc w:val="both"/>
        <w:rPr>
          <w:rFonts w:ascii="Times New Roman" w:hAnsi="Times New Roman" w:cs="Times New Roman"/>
          <w:b/>
          <w:bCs/>
          <w:sz w:val="24"/>
          <w:szCs w:val="24"/>
          <w:lang w:eastAsia="pl-PL"/>
        </w:rPr>
      </w:pPr>
      <w:r w:rsidRPr="009E7600">
        <w:rPr>
          <w:rFonts w:ascii="Times New Roman" w:hAnsi="Times New Roman" w:cs="Times New Roman"/>
          <w:b/>
          <w:bCs/>
          <w:sz w:val="24"/>
          <w:szCs w:val="24"/>
        </w:rPr>
        <w:t xml:space="preserve">К.л. № 913 </w:t>
      </w:r>
      <w:r w:rsidRPr="009E7600">
        <w:rPr>
          <w:rFonts w:ascii="Times New Roman" w:hAnsi="Times New Roman" w:cs="Times New Roman"/>
          <w:b/>
          <w:bCs/>
          <w:iCs/>
          <w:sz w:val="24"/>
          <w:szCs w:val="24"/>
        </w:rPr>
        <w:t>Приемане на Правилник за изменение и допълнение на Правилника за организацията и дейността на обществения посредник на територията на Община Русе</w:t>
      </w:r>
    </w:p>
    <w:p w14:paraId="2752CBD6" w14:textId="30C779BA" w:rsidR="009E7600" w:rsidRDefault="009E7600" w:rsidP="009E7600">
      <w:pPr>
        <w:spacing w:after="0" w:line="360" w:lineRule="auto"/>
        <w:jc w:val="both"/>
        <w:rPr>
          <w:rFonts w:ascii="Times New Roman" w:eastAsia="Times New Roman" w:hAnsi="Times New Roman"/>
          <w:b/>
          <w:bCs/>
          <w:color w:val="222222"/>
          <w:sz w:val="24"/>
          <w:szCs w:val="24"/>
          <w:shd w:val="clear" w:color="auto" w:fill="FFFFFF"/>
          <w:lang w:eastAsia="bg-BG"/>
        </w:rPr>
      </w:pPr>
    </w:p>
    <w:p w14:paraId="6F95B4A0" w14:textId="1C6AB4B2" w:rsidR="009E7600" w:rsidRDefault="009E7600" w:rsidP="009E7600">
      <w:pPr>
        <w:spacing w:after="0" w:line="360" w:lineRule="auto"/>
        <w:jc w:val="both"/>
        <w:rPr>
          <w:rFonts w:ascii="Times New Roman" w:hAnsi="Times New Roman"/>
          <w:sz w:val="24"/>
          <w:szCs w:val="24"/>
          <w:lang w:eastAsia="pl-PL"/>
        </w:rPr>
      </w:pPr>
      <w:r>
        <w:rPr>
          <w:rFonts w:ascii="Times New Roman" w:eastAsia="Times New Roman" w:hAnsi="Times New Roman"/>
          <w:b/>
          <w:bCs/>
          <w:color w:val="222222"/>
          <w:sz w:val="24"/>
          <w:szCs w:val="24"/>
          <w:shd w:val="clear" w:color="auto" w:fill="FFFFFF"/>
          <w:lang w:eastAsia="bg-BG"/>
        </w:rPr>
        <w:tab/>
      </w:r>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 xml:space="preserve">Те са две идентични точки. По тази първата вносител е господин Дяков. </w:t>
      </w:r>
      <w:r w:rsidR="000534AB">
        <w:rPr>
          <w:rFonts w:ascii="Times New Roman" w:hAnsi="Times New Roman"/>
          <w:sz w:val="24"/>
          <w:szCs w:val="24"/>
          <w:lang w:eastAsia="pl-PL"/>
        </w:rPr>
        <w:t>По време на постоянните комисии, понеже и аз имам такава точка, която е следващата внесена, бяхме говорили да се обедини материала. Тъй като няма такава процедура, нито по нашия Правилник, нито по АПК, по който върви нали предложенията за нормативните актове. С господин Дяков сме направили и в моето, и в неговото предложение необходимите корекции, които са, както и корекциите са приети на колегите от БСП. По моето предложение са те, около които се обединихме и смятаме, че в този вид Правилника може да бъде променен, така че ще да сега думата на господин Дяков той да си докладва предложението, което беше направено от него и коригирано. Има я корекцията качена на облака, неговата която той подписа и</w:t>
      </w:r>
      <w:r w:rsidR="0042585A">
        <w:rPr>
          <w:rFonts w:ascii="Times New Roman" w:hAnsi="Times New Roman"/>
          <w:sz w:val="24"/>
          <w:szCs w:val="24"/>
          <w:lang w:eastAsia="pl-PL"/>
        </w:rPr>
        <w:t xml:space="preserve"> внесе в Деловодството на Общинския съвет, след което аз ще докладвам моето предложение и ще ги гласуваме двете по отделно, за да спазим процедурата.</w:t>
      </w:r>
    </w:p>
    <w:p w14:paraId="44A2C676" w14:textId="2D12C530" w:rsidR="0042585A" w:rsidRDefault="0042585A" w:rsidP="009E7600">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ab/>
      </w:r>
      <w:r w:rsidRPr="0042585A">
        <w:rPr>
          <w:rFonts w:ascii="Times New Roman" w:hAnsi="Times New Roman"/>
          <w:b/>
          <w:bCs/>
          <w:sz w:val="24"/>
          <w:szCs w:val="24"/>
          <w:lang w:eastAsia="pl-PL"/>
        </w:rPr>
        <w:t>Г-н Орлин Дяков:</w:t>
      </w:r>
      <w:r>
        <w:rPr>
          <w:rFonts w:ascii="Times New Roman" w:hAnsi="Times New Roman"/>
          <w:sz w:val="24"/>
          <w:szCs w:val="24"/>
          <w:lang w:eastAsia="pl-PL"/>
        </w:rPr>
        <w:t xml:space="preserve"> Имате предложението ми. Знаете го, то е кратко. Добавяме само, това че има опция и за тайно гласуване, ако Общинския съвет реши. Поддържам го такова каквото съм го внесъл и променил.</w:t>
      </w:r>
    </w:p>
    <w:p w14:paraId="44237B4F" w14:textId="4680C2D1" w:rsidR="0042585A" w:rsidRDefault="0042585A" w:rsidP="009E7600">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ab/>
      </w:r>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Благодаря на господин Дяков. Неговото предложение всъщност касае да може да се гласува само за един кандидат. Това е в чл.8, ал.1. За да спазим процедурата по АПК, в срока за едномесечния срок от внасянето на материала и качването</w:t>
      </w:r>
      <w:r w:rsidR="004345A9">
        <w:rPr>
          <w:rFonts w:ascii="Times New Roman" w:hAnsi="Times New Roman"/>
          <w:sz w:val="24"/>
          <w:szCs w:val="24"/>
          <w:lang w:eastAsia="pl-PL"/>
        </w:rPr>
        <w:t xml:space="preserve"> му</w:t>
      </w:r>
      <w:r>
        <w:rPr>
          <w:rFonts w:ascii="Times New Roman" w:hAnsi="Times New Roman"/>
          <w:sz w:val="24"/>
          <w:szCs w:val="24"/>
          <w:lang w:eastAsia="pl-PL"/>
        </w:rPr>
        <w:t xml:space="preserve"> на сайта</w:t>
      </w:r>
      <w:r w:rsidR="004345A9">
        <w:rPr>
          <w:rFonts w:ascii="Times New Roman" w:hAnsi="Times New Roman"/>
          <w:sz w:val="24"/>
          <w:szCs w:val="24"/>
          <w:lang w:eastAsia="pl-PL"/>
        </w:rPr>
        <w:t xml:space="preserve"> на Общинския съвет, постъпиха становища от господин Мариян Димитров и по двете точки, така че Йоана Неделчева ще помоля да докладва и по двете точки за становищата на господин Димитров.</w:t>
      </w:r>
    </w:p>
    <w:p w14:paraId="54BE99B3" w14:textId="178CF750" w:rsidR="004345A9" w:rsidRDefault="004345A9" w:rsidP="009E7600">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lastRenderedPageBreak/>
        <w:tab/>
      </w:r>
      <w:r w:rsidRPr="004345A9">
        <w:rPr>
          <w:rFonts w:ascii="Times New Roman" w:hAnsi="Times New Roman"/>
          <w:b/>
          <w:bCs/>
          <w:sz w:val="24"/>
          <w:szCs w:val="24"/>
          <w:lang w:eastAsia="pl-PL"/>
        </w:rPr>
        <w:t>Г-жа Йоана Неделчева:</w:t>
      </w:r>
      <w:r>
        <w:rPr>
          <w:rFonts w:ascii="Times New Roman" w:hAnsi="Times New Roman"/>
          <w:sz w:val="24"/>
          <w:szCs w:val="24"/>
          <w:lang w:eastAsia="pl-PL"/>
        </w:rPr>
        <w:t xml:space="preserve"> Уважаеми общински съветници, в законоустановения срок постъпи становище на господин Мариян Димитров относно изменение в чл. 8, ал.1 от Правилника, като той предлага чл.8, ал.1 да се добавят три изречения със следния текст:</w:t>
      </w:r>
      <w:r w:rsidR="00C45987">
        <w:rPr>
          <w:rFonts w:ascii="Times New Roman" w:hAnsi="Times New Roman"/>
          <w:sz w:val="24"/>
          <w:szCs w:val="24"/>
          <w:lang w:eastAsia="pl-PL"/>
        </w:rPr>
        <w:t xml:space="preserve"> „</w:t>
      </w:r>
      <w:r w:rsidR="00C45987" w:rsidRPr="00C45987">
        <w:rPr>
          <w:rFonts w:ascii="Times New Roman" w:hAnsi="Times New Roman"/>
          <w:sz w:val="24"/>
          <w:szCs w:val="24"/>
          <w:lang w:eastAsia="pl-PL"/>
        </w:rPr>
        <w:t>За всеки от кандидатите се провежда отделно гласуване като общинските съветници поставят със син химикал отметка в бюлетината срещу само един от текстовете „За“, „Против“ или „Въздържал се“. Ако двама или повече кандидати са класирани на първо място с равен брой гласове,  по-голям от 33 гласа, се провежда нов избор само между тях. Ако резултатът е отново равен и е по-голям от 33 гласа, се тегли жребий, за да се обяви един от тях за избран</w:t>
      </w:r>
      <w:r w:rsidR="00C45987">
        <w:rPr>
          <w:rFonts w:ascii="Times New Roman" w:hAnsi="Times New Roman"/>
          <w:sz w:val="24"/>
          <w:szCs w:val="24"/>
          <w:lang w:eastAsia="pl-PL"/>
        </w:rPr>
        <w:t>“. Вносителят не приема това предложение, със становище, че</w:t>
      </w:r>
      <w:r w:rsidR="00833A7C">
        <w:rPr>
          <w:rFonts w:ascii="Times New Roman" w:hAnsi="Times New Roman"/>
          <w:sz w:val="24"/>
          <w:szCs w:val="24"/>
          <w:lang w:eastAsia="pl-PL"/>
        </w:rPr>
        <w:t xml:space="preserve"> нагласата е да се проведе избор само за един кандидат за обществен посредник. В тази връзка няма как двама от кандидатите да съберат равен брой гласове, а именно 33, тъй като броя на общинските съветници в Общински съвет – Русе е 51. При равен резултат е невъзможно да се тегли жребий. Практиката е показала, че в аналогични случаи при равен резултат се провеждат нови избори. И другото предложение за изменение на господин Димитров е</w:t>
      </w:r>
      <w:r w:rsidR="0093690C">
        <w:rPr>
          <w:rFonts w:ascii="Times New Roman" w:hAnsi="Times New Roman"/>
          <w:sz w:val="24"/>
          <w:szCs w:val="24"/>
          <w:lang w:eastAsia="pl-PL"/>
        </w:rPr>
        <w:t xml:space="preserve"> д</w:t>
      </w:r>
      <w:r w:rsidR="0093690C" w:rsidRPr="0093690C">
        <w:rPr>
          <w:rFonts w:ascii="Times New Roman" w:hAnsi="Times New Roman"/>
          <w:sz w:val="24"/>
          <w:szCs w:val="24"/>
          <w:lang w:eastAsia="pl-PL"/>
        </w:rPr>
        <w:t>а се създаде нова алинея 3 със следното съдържание:  „След неуспешно проведени две последователни процедури за избор на обществен посредник, на следващото си заседание Общинския съвет може да вземе ново решение за промяна определения от него състав на специално създадената за целта комисия.“</w:t>
      </w:r>
      <w:r w:rsidR="0093690C">
        <w:rPr>
          <w:rFonts w:ascii="Times New Roman" w:hAnsi="Times New Roman"/>
          <w:sz w:val="24"/>
          <w:szCs w:val="24"/>
          <w:lang w:eastAsia="pl-PL"/>
        </w:rPr>
        <w:t xml:space="preserve"> Тук вносителят също не приема предложението, тъй като думата „може“ внася неяснота относно самата процедура. Благодаря.</w:t>
      </w:r>
    </w:p>
    <w:p w14:paraId="15F878BA" w14:textId="3745D0BF" w:rsidR="0093690C" w:rsidRDefault="0093690C" w:rsidP="0093690C">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ab/>
      </w:r>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Благодаря на госпожа Неделчева. Заявки за изказване по точката? Няма. Режим на гласуване, моля. Предложението на Орлин Дяков, което той представи.</w:t>
      </w:r>
    </w:p>
    <w:p w14:paraId="6E574812" w14:textId="79B59843" w:rsidR="0093690C" w:rsidRDefault="0093690C" w:rsidP="0093690C">
      <w:pPr>
        <w:spacing w:after="0" w:line="276" w:lineRule="auto"/>
        <w:jc w:val="both"/>
        <w:rPr>
          <w:rFonts w:ascii="Times New Roman" w:hAnsi="Times New Roman"/>
          <w:b/>
          <w:bCs/>
          <w:sz w:val="24"/>
          <w:szCs w:val="24"/>
          <w:lang w:eastAsia="pl-PL"/>
        </w:rPr>
      </w:pPr>
      <w:r w:rsidRPr="007D48D7">
        <w:rPr>
          <w:rFonts w:ascii="Times New Roman" w:hAnsi="Times New Roman"/>
          <w:b/>
          <w:bCs/>
          <w:sz w:val="24"/>
          <w:szCs w:val="24"/>
          <w:lang w:eastAsia="pl-PL"/>
        </w:rPr>
        <w:t>КВОРУМ – 38. С 37 „за“, 0 „против“, 1 „въздържали се“ се прие</w:t>
      </w:r>
    </w:p>
    <w:p w14:paraId="469F2E76" w14:textId="77777777" w:rsidR="007D48D7" w:rsidRDefault="007D48D7" w:rsidP="0093690C">
      <w:pPr>
        <w:spacing w:after="0" w:line="276" w:lineRule="auto"/>
        <w:jc w:val="both"/>
        <w:rPr>
          <w:rFonts w:ascii="Times New Roman" w:hAnsi="Times New Roman"/>
          <w:b/>
          <w:bCs/>
          <w:sz w:val="24"/>
          <w:szCs w:val="24"/>
          <w:lang w:eastAsia="pl-PL"/>
        </w:rPr>
      </w:pPr>
    </w:p>
    <w:p w14:paraId="7B1E5B8C" w14:textId="77777777" w:rsidR="007D48D7" w:rsidRPr="007D48D7" w:rsidRDefault="007D48D7" w:rsidP="007D48D7">
      <w:pPr>
        <w:keepNext/>
        <w:spacing w:after="0" w:line="240" w:lineRule="auto"/>
        <w:jc w:val="center"/>
        <w:outlineLvl w:val="0"/>
        <w:rPr>
          <w:rFonts w:ascii="Times New Roman" w:eastAsia="Times New Roman" w:hAnsi="Times New Roman"/>
          <w:b/>
          <w:sz w:val="28"/>
          <w:szCs w:val="28"/>
        </w:rPr>
      </w:pPr>
      <w:r w:rsidRPr="007D48D7">
        <w:rPr>
          <w:rFonts w:ascii="Times New Roman" w:eastAsia="Times New Roman" w:hAnsi="Times New Roman"/>
          <w:b/>
          <w:sz w:val="28"/>
          <w:szCs w:val="28"/>
          <w:lang w:val="en-US"/>
        </w:rPr>
        <w:t>РЕШЕНИЕ № 10</w:t>
      </w:r>
      <w:r w:rsidRPr="007D48D7">
        <w:rPr>
          <w:rFonts w:ascii="Times New Roman" w:eastAsia="Times New Roman" w:hAnsi="Times New Roman"/>
          <w:b/>
          <w:sz w:val="28"/>
          <w:szCs w:val="28"/>
        </w:rPr>
        <w:t>2</w:t>
      </w:r>
      <w:r w:rsidRPr="007D48D7">
        <w:rPr>
          <w:rFonts w:ascii="Times New Roman" w:eastAsia="Times New Roman" w:hAnsi="Times New Roman"/>
          <w:b/>
          <w:sz w:val="28"/>
          <w:szCs w:val="28"/>
          <w:lang w:val="en-US"/>
        </w:rPr>
        <w:t>3</w:t>
      </w:r>
    </w:p>
    <w:p w14:paraId="649B6DBF" w14:textId="752C6EDE" w:rsidR="007D48D7" w:rsidRPr="007D48D7" w:rsidRDefault="007D48D7" w:rsidP="007D48D7">
      <w:pPr>
        <w:spacing w:after="0" w:line="240" w:lineRule="auto"/>
        <w:rPr>
          <w:rFonts w:ascii="Times New Roman" w:eastAsia="Times New Roman" w:hAnsi="Times New Roman"/>
          <w:b/>
          <w:sz w:val="28"/>
          <w:szCs w:val="28"/>
          <w:lang w:val="en-US"/>
        </w:rPr>
      </w:pPr>
    </w:p>
    <w:p w14:paraId="39CE3119" w14:textId="77777777" w:rsidR="007D48D7" w:rsidRPr="007D48D7" w:rsidRDefault="007D48D7" w:rsidP="007D48D7">
      <w:pPr>
        <w:spacing w:after="240"/>
        <w:ind w:firstLine="708"/>
        <w:jc w:val="both"/>
        <w:rPr>
          <w:rFonts w:ascii="Times New Roman" w:eastAsiaTheme="minorHAnsi" w:hAnsi="Times New Roman"/>
          <w:sz w:val="24"/>
          <w:szCs w:val="24"/>
          <w:lang w:val="en-US"/>
        </w:rPr>
      </w:pPr>
      <w:r w:rsidRPr="007D48D7">
        <w:rPr>
          <w:rFonts w:ascii="Times New Roman" w:eastAsiaTheme="minorHAnsi" w:hAnsi="Times New Roman"/>
          <w:sz w:val="24"/>
          <w:szCs w:val="24"/>
          <w:lang w:val="en-US"/>
        </w:rPr>
        <w:t>На основание чл.21, ал.2, във връзка с чл.21а, ал.3 от ЗМСМА</w:t>
      </w:r>
      <w:r w:rsidRPr="007D48D7">
        <w:rPr>
          <w:rFonts w:ascii="Times New Roman" w:eastAsiaTheme="minorHAnsi" w:hAnsi="Times New Roman"/>
          <w:sz w:val="24"/>
          <w:szCs w:val="24"/>
        </w:rPr>
        <w:t>,</w:t>
      </w:r>
      <w:r w:rsidRPr="007D48D7">
        <w:rPr>
          <w:rFonts w:ascii="Times New Roman" w:eastAsiaTheme="minorHAnsi" w:hAnsi="Times New Roman"/>
          <w:sz w:val="24"/>
          <w:szCs w:val="24"/>
          <w:lang w:val="en-US"/>
        </w:rPr>
        <w:t xml:space="preserve"> Общински съвет – Русе реши:</w:t>
      </w:r>
    </w:p>
    <w:p w14:paraId="363E5776" w14:textId="77777777" w:rsidR="007D48D7" w:rsidRPr="007D48D7" w:rsidRDefault="007D48D7" w:rsidP="007D48D7">
      <w:pPr>
        <w:spacing w:after="240"/>
        <w:jc w:val="both"/>
        <w:rPr>
          <w:rFonts w:ascii="Times New Roman" w:eastAsiaTheme="minorHAnsi" w:hAnsi="Times New Roman"/>
          <w:bCs/>
          <w:sz w:val="24"/>
          <w:szCs w:val="24"/>
          <w:lang w:val="en-US"/>
        </w:rPr>
      </w:pPr>
      <w:r w:rsidRPr="007D48D7">
        <w:rPr>
          <w:rFonts w:ascii="Times New Roman" w:eastAsiaTheme="minorHAnsi" w:hAnsi="Times New Roman"/>
          <w:sz w:val="24"/>
          <w:szCs w:val="24"/>
          <w:lang w:val="en-US"/>
        </w:rPr>
        <w:tab/>
      </w:r>
      <w:r w:rsidRPr="007D48D7">
        <w:rPr>
          <w:rFonts w:ascii="Times New Roman" w:eastAsiaTheme="minorHAnsi" w:hAnsi="Times New Roman"/>
          <w:bCs/>
          <w:sz w:val="24"/>
          <w:szCs w:val="24"/>
          <w:lang w:val="en-US"/>
        </w:rPr>
        <w:t xml:space="preserve">Приема Правилник за изменение и допълнение на Правилника за организацията и дейността на обществения посредник на територията на Община Русе, както следва: </w:t>
      </w:r>
    </w:p>
    <w:p w14:paraId="10AE195F" w14:textId="77777777" w:rsidR="007D48D7" w:rsidRPr="007D48D7" w:rsidRDefault="007D48D7" w:rsidP="007D48D7">
      <w:pPr>
        <w:spacing w:after="240"/>
        <w:ind w:firstLine="708"/>
        <w:jc w:val="both"/>
        <w:rPr>
          <w:rFonts w:ascii="Times New Roman" w:eastAsiaTheme="minorHAnsi" w:hAnsi="Times New Roman"/>
          <w:bCs/>
          <w:sz w:val="24"/>
          <w:szCs w:val="24"/>
          <w:lang w:val="en-US"/>
        </w:rPr>
      </w:pPr>
      <w:r w:rsidRPr="007D48D7">
        <w:rPr>
          <w:rFonts w:ascii="Times New Roman" w:eastAsiaTheme="minorHAnsi" w:hAnsi="Times New Roman"/>
          <w:bCs/>
          <w:sz w:val="24"/>
          <w:szCs w:val="24"/>
          <w:lang w:val="en-US"/>
        </w:rPr>
        <w:t xml:space="preserve">§ 1. Чл.8, ал.1 се изменя така:  </w:t>
      </w:r>
    </w:p>
    <w:p w14:paraId="020FFA47" w14:textId="77777777" w:rsidR="007D48D7" w:rsidRPr="007D48D7" w:rsidRDefault="007D48D7" w:rsidP="007D48D7">
      <w:pPr>
        <w:spacing w:after="240"/>
        <w:ind w:firstLine="708"/>
        <w:jc w:val="both"/>
        <w:rPr>
          <w:rFonts w:ascii="Times New Roman" w:eastAsiaTheme="minorHAnsi" w:hAnsi="Times New Roman"/>
          <w:bCs/>
          <w:iCs/>
          <w:sz w:val="24"/>
          <w:szCs w:val="24"/>
          <w:lang w:val="en-US"/>
        </w:rPr>
      </w:pPr>
      <w:r w:rsidRPr="007D48D7">
        <w:rPr>
          <w:rFonts w:ascii="Times New Roman" w:eastAsiaTheme="minorHAnsi" w:hAnsi="Times New Roman"/>
          <w:bCs/>
          <w:iCs/>
          <w:sz w:val="24"/>
          <w:szCs w:val="24"/>
          <w:lang w:val="en-US"/>
        </w:rPr>
        <w:t xml:space="preserve">„Чл.8. (1) Общинският съвет – Русе дава възможност на </w:t>
      </w:r>
      <w:r w:rsidRPr="007D48D7">
        <w:rPr>
          <w:rFonts w:ascii="Times New Roman" w:eastAsiaTheme="minorHAnsi" w:hAnsi="Times New Roman"/>
          <w:bCs/>
          <w:iCs/>
          <w:sz w:val="24"/>
          <w:szCs w:val="24"/>
        </w:rPr>
        <w:t>допуснатите</w:t>
      </w:r>
      <w:r w:rsidRPr="007D48D7">
        <w:rPr>
          <w:rFonts w:ascii="Times New Roman" w:eastAsiaTheme="minorHAnsi" w:hAnsi="Times New Roman"/>
          <w:bCs/>
          <w:iCs/>
          <w:sz w:val="24"/>
          <w:szCs w:val="24"/>
          <w:lang w:val="en-US"/>
        </w:rPr>
        <w:t xml:space="preserve"> от комисията кандидати да изложат накратко концепциите си, след което избира обществения посредник с мнозинство 2/3 от общия брой на общинските съветници. Изборът се </w:t>
      </w:r>
      <w:r w:rsidRPr="007D48D7">
        <w:rPr>
          <w:rFonts w:ascii="Times New Roman" w:eastAsiaTheme="minorHAnsi" w:hAnsi="Times New Roman"/>
          <w:bCs/>
          <w:iCs/>
          <w:sz w:val="24"/>
          <w:szCs w:val="24"/>
          <w:lang w:val="en-US"/>
        </w:rPr>
        <w:lastRenderedPageBreak/>
        <w:t xml:space="preserve">провежда с явно гласуване. </w:t>
      </w:r>
      <w:r w:rsidRPr="007D48D7">
        <w:rPr>
          <w:rFonts w:ascii="Times New Roman" w:eastAsiaTheme="minorHAnsi" w:hAnsi="Times New Roman"/>
          <w:bCs/>
          <w:iCs/>
          <w:sz w:val="24"/>
          <w:szCs w:val="24"/>
        </w:rPr>
        <w:t xml:space="preserve">По решение на Общинския съвет гласуването може да е тайно. </w:t>
      </w:r>
      <w:r w:rsidRPr="007D48D7">
        <w:rPr>
          <w:rFonts w:ascii="Times New Roman" w:eastAsiaTheme="minorHAnsi" w:hAnsi="Times New Roman"/>
          <w:bCs/>
          <w:iCs/>
          <w:sz w:val="24"/>
          <w:szCs w:val="24"/>
          <w:lang w:val="en-US"/>
        </w:rPr>
        <w:t xml:space="preserve">Всеки общински съветник има право да гласува със „за“ за само за един от кандидатите“. </w:t>
      </w:r>
    </w:p>
    <w:p w14:paraId="11BE687E" w14:textId="74DBBAA2" w:rsidR="0093690C" w:rsidRPr="007D48D7" w:rsidRDefault="007D48D7" w:rsidP="007D48D7">
      <w:pPr>
        <w:spacing w:after="240"/>
        <w:ind w:firstLine="708"/>
        <w:jc w:val="both"/>
        <w:rPr>
          <w:rFonts w:ascii="Times New Roman" w:eastAsiaTheme="minorHAnsi" w:hAnsi="Times New Roman"/>
          <w:bCs/>
          <w:sz w:val="24"/>
          <w:szCs w:val="24"/>
          <w:lang w:val="en-US"/>
        </w:rPr>
      </w:pPr>
      <w:r w:rsidRPr="007D48D7">
        <w:rPr>
          <w:rFonts w:ascii="Times New Roman" w:eastAsiaTheme="minorHAnsi" w:hAnsi="Times New Roman"/>
          <w:bCs/>
          <w:sz w:val="24"/>
          <w:szCs w:val="24"/>
          <w:lang w:val="en-US"/>
        </w:rPr>
        <w:t>§ 2. Настоящият Правилник за изменение и допълнение на Правилника за организацията и дейността на обществения посредник на територията на Община Русе влиза в сила от момента на неговото приемане.</w:t>
      </w:r>
    </w:p>
    <w:p w14:paraId="0A33BCE1" w14:textId="6173B3FD" w:rsidR="0093690C" w:rsidRDefault="0093690C" w:rsidP="0062262A">
      <w:pPr>
        <w:spacing w:after="0" w:line="276" w:lineRule="auto"/>
        <w:jc w:val="both"/>
        <w:rPr>
          <w:rFonts w:ascii="Times New Roman" w:hAnsi="Times New Roman"/>
          <w:sz w:val="24"/>
          <w:szCs w:val="24"/>
          <w:lang w:eastAsia="pl-PL"/>
        </w:rPr>
      </w:pPr>
      <w:r>
        <w:rPr>
          <w:rFonts w:ascii="Times New Roman" w:hAnsi="Times New Roman"/>
          <w:b/>
          <w:bCs/>
          <w:sz w:val="24"/>
          <w:szCs w:val="24"/>
          <w:lang w:eastAsia="pl-PL"/>
        </w:rPr>
        <w:tab/>
      </w:r>
      <w:r w:rsidRPr="00851155">
        <w:rPr>
          <w:rFonts w:ascii="Times New Roman" w:hAnsi="Times New Roman"/>
          <w:b/>
          <w:bCs/>
          <w:sz w:val="24"/>
          <w:szCs w:val="24"/>
          <w:lang w:eastAsia="pl-PL"/>
        </w:rPr>
        <w:t>Г-н Иво Пазарджиев:</w:t>
      </w:r>
      <w:r>
        <w:rPr>
          <w:rFonts w:ascii="Times New Roman" w:hAnsi="Times New Roman"/>
          <w:b/>
          <w:bCs/>
          <w:sz w:val="24"/>
          <w:szCs w:val="24"/>
          <w:lang w:eastAsia="pl-PL"/>
        </w:rPr>
        <w:t xml:space="preserve"> </w:t>
      </w:r>
      <w:r>
        <w:rPr>
          <w:rFonts w:ascii="Times New Roman" w:hAnsi="Times New Roman"/>
          <w:sz w:val="24"/>
          <w:szCs w:val="24"/>
          <w:lang w:eastAsia="pl-PL"/>
        </w:rPr>
        <w:t>По следващите две точки съм вносител, ще помоля госпожа Кръстева да води.</w:t>
      </w:r>
    </w:p>
    <w:p w14:paraId="2ECCE7F9" w14:textId="77777777" w:rsidR="0062262A" w:rsidRPr="0062262A" w:rsidRDefault="0062262A" w:rsidP="0062262A">
      <w:pPr>
        <w:spacing w:after="0" w:line="276" w:lineRule="auto"/>
        <w:jc w:val="both"/>
        <w:rPr>
          <w:rFonts w:ascii="Times New Roman" w:hAnsi="Times New Roman"/>
          <w:sz w:val="24"/>
          <w:szCs w:val="24"/>
          <w:lang w:eastAsia="pl-PL"/>
        </w:rPr>
      </w:pPr>
    </w:p>
    <w:p w14:paraId="03EBFB59" w14:textId="279AC1CD" w:rsidR="0093690C" w:rsidRPr="0093690C" w:rsidRDefault="0093690C" w:rsidP="0093690C">
      <w:pPr>
        <w:spacing w:after="0" w:line="360" w:lineRule="auto"/>
        <w:jc w:val="both"/>
        <w:rPr>
          <w:rFonts w:ascii="Times New Roman" w:eastAsia="Times New Roman" w:hAnsi="Times New Roman"/>
          <w:b/>
          <w:bCs/>
          <w:color w:val="222222"/>
          <w:sz w:val="24"/>
          <w:szCs w:val="24"/>
          <w:shd w:val="clear" w:color="auto" w:fill="FFFFFF"/>
          <w:lang w:eastAsia="bg-BG"/>
        </w:rPr>
      </w:pPr>
      <w:r w:rsidRPr="0093690C">
        <w:rPr>
          <w:rFonts w:ascii="Times New Roman" w:eastAsia="Times New Roman" w:hAnsi="Times New Roman"/>
          <w:b/>
          <w:bCs/>
          <w:color w:val="222222"/>
          <w:sz w:val="24"/>
          <w:szCs w:val="24"/>
          <w:shd w:val="clear" w:color="auto" w:fill="FFFFFF"/>
          <w:lang w:eastAsia="bg-BG"/>
        </w:rPr>
        <w:t>Точка 58</w:t>
      </w:r>
    </w:p>
    <w:p w14:paraId="2CB537ED" w14:textId="05EC06FD" w:rsidR="0093690C" w:rsidRDefault="0093690C" w:rsidP="0093690C">
      <w:pPr>
        <w:pStyle w:val="a7"/>
        <w:spacing w:after="0"/>
        <w:ind w:left="0"/>
        <w:jc w:val="both"/>
        <w:rPr>
          <w:rFonts w:ascii="Times New Roman" w:hAnsi="Times New Roman" w:cs="Times New Roman"/>
          <w:b/>
          <w:bCs/>
          <w:iCs/>
          <w:sz w:val="24"/>
          <w:szCs w:val="24"/>
        </w:rPr>
      </w:pPr>
      <w:r w:rsidRPr="0093690C">
        <w:rPr>
          <w:rFonts w:ascii="Times New Roman" w:hAnsi="Times New Roman" w:cs="Times New Roman"/>
          <w:b/>
          <w:bCs/>
          <w:sz w:val="24"/>
          <w:szCs w:val="24"/>
        </w:rPr>
        <w:t xml:space="preserve">К.л. № 914 </w:t>
      </w:r>
      <w:r w:rsidRPr="0093690C">
        <w:rPr>
          <w:rFonts w:ascii="Times New Roman" w:hAnsi="Times New Roman" w:cs="Times New Roman"/>
          <w:b/>
          <w:bCs/>
          <w:iCs/>
          <w:sz w:val="24"/>
          <w:szCs w:val="24"/>
        </w:rPr>
        <w:t>Приемане на Правилник за изменение и допълнение на Правилника за организацията и дейността на обществения посредник на територията на Община Русе</w:t>
      </w:r>
    </w:p>
    <w:p w14:paraId="4AD4CEFB" w14:textId="6115606D" w:rsidR="0062262A" w:rsidRDefault="0062262A" w:rsidP="0093690C">
      <w:pPr>
        <w:pStyle w:val="a7"/>
        <w:spacing w:after="0"/>
        <w:ind w:left="0"/>
        <w:jc w:val="both"/>
        <w:rPr>
          <w:rFonts w:ascii="Times New Roman" w:hAnsi="Times New Roman" w:cs="Times New Roman"/>
          <w:b/>
          <w:bCs/>
          <w:iCs/>
          <w:sz w:val="24"/>
          <w:szCs w:val="24"/>
        </w:rPr>
      </w:pPr>
    </w:p>
    <w:p w14:paraId="0C212F5C" w14:textId="34C7EADA" w:rsidR="0062262A" w:rsidRDefault="0062262A" w:rsidP="0093690C">
      <w:pPr>
        <w:pStyle w:val="a7"/>
        <w:spacing w:after="0"/>
        <w:ind w:left="0"/>
        <w:jc w:val="both"/>
        <w:rPr>
          <w:rFonts w:ascii="Times New Roman" w:hAnsi="Times New Roman" w:cs="Times New Roman"/>
          <w:iCs/>
          <w:sz w:val="24"/>
          <w:szCs w:val="24"/>
          <w:lang w:val="bg-BG"/>
        </w:rPr>
      </w:pPr>
      <w:r>
        <w:rPr>
          <w:rFonts w:ascii="Times New Roman" w:hAnsi="Times New Roman" w:cs="Times New Roman"/>
          <w:b/>
          <w:bCs/>
          <w:iCs/>
          <w:sz w:val="24"/>
          <w:szCs w:val="24"/>
        </w:rPr>
        <w:tab/>
      </w:r>
      <w:r w:rsidRPr="00776A99">
        <w:rPr>
          <w:rFonts w:ascii="Times New Roman" w:hAnsi="Times New Roman" w:cs="Times New Roman"/>
          <w:b/>
          <w:bCs/>
          <w:iCs/>
          <w:sz w:val="24"/>
          <w:szCs w:val="24"/>
          <w:lang w:val="bg-BG"/>
        </w:rPr>
        <w:t>Г-жа Наталия Кръстева:</w:t>
      </w:r>
      <w:r>
        <w:rPr>
          <w:rFonts w:ascii="Times New Roman" w:hAnsi="Times New Roman" w:cs="Times New Roman"/>
          <w:iCs/>
          <w:sz w:val="24"/>
          <w:szCs w:val="24"/>
          <w:lang w:val="bg-BG"/>
        </w:rPr>
        <w:t xml:space="preserve"> Заповядайте.</w:t>
      </w:r>
    </w:p>
    <w:p w14:paraId="748981F0" w14:textId="3D44B2D1" w:rsidR="0062262A" w:rsidRDefault="0062262A" w:rsidP="00776A99">
      <w:pPr>
        <w:pStyle w:val="a7"/>
        <w:spacing w:after="0"/>
        <w:ind w:left="0" w:firstLine="708"/>
        <w:jc w:val="both"/>
        <w:rPr>
          <w:rFonts w:ascii="Times New Roman" w:hAnsi="Times New Roman"/>
          <w:sz w:val="24"/>
          <w:szCs w:val="24"/>
          <w:lang w:val="bg-BG" w:eastAsia="pl-PL"/>
        </w:rPr>
      </w:pPr>
      <w:r w:rsidRPr="00851155">
        <w:rPr>
          <w:rFonts w:ascii="Times New Roman" w:hAnsi="Times New Roman"/>
          <w:b/>
          <w:bCs/>
          <w:sz w:val="24"/>
          <w:szCs w:val="24"/>
          <w:lang w:eastAsia="pl-PL"/>
        </w:rPr>
        <w:t>Г-н Иво Пазарджиев:</w:t>
      </w:r>
      <w:r>
        <w:rPr>
          <w:rFonts w:ascii="Times New Roman" w:hAnsi="Times New Roman"/>
          <w:b/>
          <w:bCs/>
          <w:sz w:val="24"/>
          <w:szCs w:val="24"/>
          <w:lang w:val="bg-BG" w:eastAsia="pl-PL"/>
        </w:rPr>
        <w:t xml:space="preserve"> </w:t>
      </w:r>
      <w:r>
        <w:rPr>
          <w:rFonts w:ascii="Times New Roman" w:hAnsi="Times New Roman"/>
          <w:sz w:val="24"/>
          <w:szCs w:val="24"/>
          <w:lang w:val="bg-BG" w:eastAsia="pl-PL"/>
        </w:rPr>
        <w:t xml:space="preserve">Да, благодаря Ви. След направените консултации и предложението на колегите от БСП. Първо, заявявам, че като вносител приемам направеното предложение, като има само една корекция, само секунда…Само една корекция, която смятам, че ще се съгласят. Тя е чисто техническа. </w:t>
      </w:r>
      <w:r w:rsidRPr="0062262A">
        <w:rPr>
          <w:rFonts w:ascii="Times New Roman" w:hAnsi="Times New Roman"/>
          <w:sz w:val="24"/>
          <w:szCs w:val="24"/>
          <w:lang w:val="bg-BG" w:eastAsia="pl-PL"/>
        </w:rPr>
        <w:t>Създава се нова алинея 2 със следния текст:</w:t>
      </w:r>
      <w:r>
        <w:rPr>
          <w:rFonts w:ascii="Times New Roman" w:hAnsi="Times New Roman"/>
          <w:sz w:val="24"/>
          <w:szCs w:val="24"/>
          <w:lang w:val="bg-BG" w:eastAsia="pl-PL"/>
        </w:rPr>
        <w:t xml:space="preserve"> </w:t>
      </w:r>
      <w:r w:rsidRPr="0062262A">
        <w:rPr>
          <w:rFonts w:ascii="Times New Roman" w:hAnsi="Times New Roman"/>
          <w:sz w:val="24"/>
          <w:szCs w:val="24"/>
          <w:lang w:val="bg-BG" w:eastAsia="pl-PL"/>
        </w:rPr>
        <w:t>„В случай на повече от един кандидат, когато при първото гласуване никой от тях не е събрал нужния брой гласове, до второ се допускат кандидатите получили двата най-високи резултата. Изборът се извършва по същия ред непосредствено след обявяване на резултатите от първото гласуване. Избран е кандидатът, получил</w:t>
      </w:r>
      <w:r>
        <w:rPr>
          <w:rFonts w:ascii="Times New Roman" w:hAnsi="Times New Roman"/>
          <w:sz w:val="24"/>
          <w:szCs w:val="24"/>
          <w:lang w:val="bg-BG" w:eastAsia="pl-PL"/>
        </w:rPr>
        <w:t xml:space="preserve">, моето предложение е </w:t>
      </w:r>
      <w:r w:rsidR="00776A99">
        <w:rPr>
          <w:rFonts w:ascii="Times New Roman" w:hAnsi="Times New Roman"/>
          <w:sz w:val="24"/>
          <w:szCs w:val="24"/>
          <w:lang w:val="bg-BG" w:eastAsia="pl-PL"/>
        </w:rPr>
        <w:t xml:space="preserve">да бъде </w:t>
      </w:r>
      <w:r>
        <w:rPr>
          <w:rFonts w:ascii="Times New Roman" w:hAnsi="Times New Roman"/>
          <w:sz w:val="24"/>
          <w:szCs w:val="24"/>
          <w:lang w:val="bg-BG" w:eastAsia="pl-PL"/>
        </w:rPr>
        <w:t xml:space="preserve">най-малко </w:t>
      </w:r>
      <w:r w:rsidR="00776A99">
        <w:rPr>
          <w:rFonts w:ascii="Times New Roman" w:hAnsi="Times New Roman"/>
          <w:sz w:val="24"/>
          <w:szCs w:val="24"/>
          <w:lang w:val="bg-BG" w:eastAsia="pl-PL"/>
        </w:rPr>
        <w:t xml:space="preserve">от </w:t>
      </w:r>
      <w:r w:rsidRPr="0062262A">
        <w:rPr>
          <w:rFonts w:ascii="Times New Roman" w:hAnsi="Times New Roman"/>
          <w:sz w:val="24"/>
          <w:szCs w:val="24"/>
          <w:lang w:val="bg-BG" w:eastAsia="pl-PL"/>
        </w:rPr>
        <w:t>2/3 от общия брой на общинските съветници“</w:t>
      </w:r>
      <w:r w:rsidR="00776A99">
        <w:rPr>
          <w:rFonts w:ascii="Times New Roman" w:hAnsi="Times New Roman"/>
          <w:sz w:val="24"/>
          <w:szCs w:val="24"/>
          <w:lang w:val="bg-BG" w:eastAsia="pl-PL"/>
        </w:rPr>
        <w:t>, да не е повече от 2/3, а най-малко. Така че, госпожа Иванова, нали. Благодаря.</w:t>
      </w:r>
    </w:p>
    <w:p w14:paraId="0F8CCC2D" w14:textId="1EC23B84" w:rsidR="00776A99" w:rsidRDefault="00776A99" w:rsidP="00776A99">
      <w:pPr>
        <w:pStyle w:val="a7"/>
        <w:spacing w:after="0"/>
        <w:ind w:left="0" w:firstLine="708"/>
        <w:jc w:val="both"/>
        <w:rPr>
          <w:rFonts w:ascii="Times New Roman" w:hAnsi="Times New Roman" w:cs="Times New Roman"/>
          <w:iCs/>
          <w:sz w:val="24"/>
          <w:szCs w:val="24"/>
          <w:lang w:val="bg-BG"/>
        </w:rPr>
      </w:pPr>
      <w:r w:rsidRPr="00776A99">
        <w:rPr>
          <w:rFonts w:ascii="Times New Roman" w:hAnsi="Times New Roman" w:cs="Times New Roman"/>
          <w:b/>
          <w:bCs/>
          <w:iCs/>
          <w:sz w:val="24"/>
          <w:szCs w:val="24"/>
          <w:lang w:val="bg-BG"/>
        </w:rPr>
        <w:t>Г-жа Наталия Кръстева:</w:t>
      </w:r>
      <w:r>
        <w:rPr>
          <w:rFonts w:ascii="Times New Roman" w:hAnsi="Times New Roman" w:cs="Times New Roman"/>
          <w:b/>
          <w:bCs/>
          <w:iCs/>
          <w:sz w:val="24"/>
          <w:szCs w:val="24"/>
          <w:lang w:val="bg-BG"/>
        </w:rPr>
        <w:t xml:space="preserve"> </w:t>
      </w:r>
      <w:r>
        <w:rPr>
          <w:rFonts w:ascii="Times New Roman" w:hAnsi="Times New Roman" w:cs="Times New Roman"/>
          <w:iCs/>
          <w:sz w:val="24"/>
          <w:szCs w:val="24"/>
          <w:lang w:val="bg-BG"/>
        </w:rPr>
        <w:t>Има процедура заявена за изказване. Госпожа Биляна Иванова, заповядайте. Накрая ще дадем думата на юриста на Общински съвет.</w:t>
      </w:r>
    </w:p>
    <w:p w14:paraId="57F62459" w14:textId="77777777" w:rsidR="008E7E9B" w:rsidRDefault="00776A99" w:rsidP="00776A99">
      <w:pPr>
        <w:pStyle w:val="a7"/>
        <w:spacing w:after="0"/>
        <w:ind w:left="0" w:firstLine="708"/>
        <w:jc w:val="both"/>
        <w:rPr>
          <w:rFonts w:ascii="Times New Roman" w:hAnsi="Times New Roman" w:cs="Times New Roman"/>
          <w:iCs/>
          <w:sz w:val="24"/>
          <w:szCs w:val="24"/>
          <w:lang w:val="bg-BG"/>
        </w:rPr>
      </w:pPr>
      <w:r w:rsidRPr="00776A99">
        <w:rPr>
          <w:rFonts w:ascii="Times New Roman" w:hAnsi="Times New Roman" w:cs="Times New Roman"/>
          <w:b/>
          <w:bCs/>
          <w:iCs/>
          <w:sz w:val="24"/>
          <w:szCs w:val="24"/>
          <w:lang w:val="bg-BG"/>
        </w:rPr>
        <w:t>Г-жа Биляна Иванова:</w:t>
      </w:r>
      <w:r>
        <w:rPr>
          <w:rFonts w:ascii="Times New Roman" w:hAnsi="Times New Roman" w:cs="Times New Roman"/>
          <w:b/>
          <w:bCs/>
          <w:iCs/>
          <w:sz w:val="24"/>
          <w:szCs w:val="24"/>
          <w:lang w:val="bg-BG"/>
        </w:rPr>
        <w:t xml:space="preserve"> </w:t>
      </w:r>
      <w:r w:rsidR="008E7E9B">
        <w:rPr>
          <w:rFonts w:ascii="Times New Roman" w:hAnsi="Times New Roman" w:cs="Times New Roman"/>
          <w:iCs/>
          <w:sz w:val="24"/>
          <w:szCs w:val="24"/>
          <w:lang w:val="bg-BG"/>
        </w:rPr>
        <w:t>Благодаря за дадената дума. Благодаря, че приемате нашето предложение, което входирахме заедно с мотиви към него и приемаме предложението, което беше внесено от господин Пазарджиев за замяна на думата „повече“ с „най-много“.</w:t>
      </w:r>
    </w:p>
    <w:p w14:paraId="5998C2AE" w14:textId="1E5E0C20" w:rsidR="00776A99" w:rsidRDefault="00776A99" w:rsidP="00776A99">
      <w:pPr>
        <w:pStyle w:val="a7"/>
        <w:spacing w:after="0"/>
        <w:ind w:left="0" w:firstLine="708"/>
        <w:jc w:val="both"/>
        <w:rPr>
          <w:rFonts w:ascii="Times New Roman" w:hAnsi="Times New Roman" w:cs="Times New Roman"/>
          <w:iCs/>
          <w:sz w:val="24"/>
          <w:szCs w:val="24"/>
          <w:lang w:val="bg-BG"/>
        </w:rPr>
      </w:pPr>
      <w:r>
        <w:rPr>
          <w:rFonts w:ascii="Times New Roman" w:hAnsi="Times New Roman" w:cs="Times New Roman"/>
          <w:b/>
          <w:bCs/>
          <w:iCs/>
          <w:sz w:val="24"/>
          <w:szCs w:val="24"/>
          <w:lang w:val="bg-BG"/>
        </w:rPr>
        <w:t xml:space="preserve"> </w:t>
      </w:r>
      <w:r w:rsidR="008E7E9B" w:rsidRPr="00776A99">
        <w:rPr>
          <w:rFonts w:ascii="Times New Roman" w:hAnsi="Times New Roman" w:cs="Times New Roman"/>
          <w:b/>
          <w:bCs/>
          <w:iCs/>
          <w:sz w:val="24"/>
          <w:szCs w:val="24"/>
          <w:lang w:val="bg-BG"/>
        </w:rPr>
        <w:t>Г-жа Наталия Кръстева:</w:t>
      </w:r>
      <w:r w:rsidR="008E7E9B">
        <w:rPr>
          <w:rFonts w:ascii="Times New Roman" w:hAnsi="Times New Roman" w:cs="Times New Roman"/>
          <w:b/>
          <w:bCs/>
          <w:iCs/>
          <w:sz w:val="24"/>
          <w:szCs w:val="24"/>
          <w:lang w:val="bg-BG"/>
        </w:rPr>
        <w:t xml:space="preserve"> </w:t>
      </w:r>
      <w:r w:rsidR="008E7E9B">
        <w:rPr>
          <w:rFonts w:ascii="Times New Roman" w:hAnsi="Times New Roman" w:cs="Times New Roman"/>
          <w:iCs/>
          <w:sz w:val="24"/>
          <w:szCs w:val="24"/>
          <w:lang w:val="bg-BG"/>
        </w:rPr>
        <w:t>Да, следващ заявил изказване, госпожа Росица Георгиева. Заповядайте.</w:t>
      </w:r>
    </w:p>
    <w:p w14:paraId="1903F122" w14:textId="29A95BFE" w:rsidR="008E7E9B" w:rsidRDefault="008E7E9B" w:rsidP="00776A99">
      <w:pPr>
        <w:pStyle w:val="a7"/>
        <w:spacing w:after="0"/>
        <w:ind w:left="0" w:firstLine="708"/>
        <w:jc w:val="both"/>
        <w:rPr>
          <w:rFonts w:ascii="Times New Roman" w:hAnsi="Times New Roman" w:cs="Times New Roman"/>
          <w:iCs/>
          <w:sz w:val="24"/>
          <w:szCs w:val="24"/>
          <w:lang w:val="bg-BG"/>
        </w:rPr>
      </w:pPr>
      <w:r w:rsidRPr="008E7E9B">
        <w:rPr>
          <w:rFonts w:ascii="Times New Roman" w:hAnsi="Times New Roman" w:cs="Times New Roman"/>
          <w:b/>
          <w:bCs/>
          <w:iCs/>
          <w:sz w:val="24"/>
          <w:szCs w:val="24"/>
          <w:lang w:val="bg-BG"/>
        </w:rPr>
        <w:t>Г-жа Росица Георгиева:</w:t>
      </w:r>
      <w:r>
        <w:rPr>
          <w:rFonts w:ascii="Times New Roman" w:hAnsi="Times New Roman" w:cs="Times New Roman"/>
          <w:b/>
          <w:bCs/>
          <w:iCs/>
          <w:sz w:val="24"/>
          <w:szCs w:val="24"/>
          <w:lang w:val="bg-BG"/>
        </w:rPr>
        <w:t xml:space="preserve"> </w:t>
      </w:r>
      <w:r>
        <w:rPr>
          <w:rFonts w:ascii="Times New Roman" w:hAnsi="Times New Roman" w:cs="Times New Roman"/>
          <w:iCs/>
          <w:sz w:val="24"/>
          <w:szCs w:val="24"/>
          <w:lang w:val="bg-BG"/>
        </w:rPr>
        <w:t>Уважаеми господин Председател, уважаеми колеги. Аз и по комисии отново не разбирам, защо трябва да имаме тази алинея 3 със следното съдържание: „след неуспешно проведена повторна процедура за избор на обществен посредник, се взема ново решение за стартиране на процедура, определя се състав на специално създадената за целта комисия“. Имам следните съображения. Ако процедурата е неуспешно проведена, тя няма да е поради проблем в работата на комисията. Комисията</w:t>
      </w:r>
      <w:r w:rsidR="00505E2F">
        <w:rPr>
          <w:rFonts w:ascii="Times New Roman" w:hAnsi="Times New Roman" w:cs="Times New Roman"/>
          <w:iCs/>
          <w:sz w:val="24"/>
          <w:szCs w:val="24"/>
          <w:lang w:val="bg-BG"/>
        </w:rPr>
        <w:t xml:space="preserve"> няма да ги класира, тя само ще ги предложи. Защо губим ценно време някой непрекъснато да избира нова комисия. Извинявайте, ама кредита на доверие, който всеки един от нас дава в групата си за избор на участник и съответно комисията определя председател, аз мисля че този кредит на доверие ще се ползва от общинските съветници избрани в тази комисия през целия период, в който се извършва този подбор </w:t>
      </w:r>
      <w:r w:rsidR="00505E2F">
        <w:rPr>
          <w:rFonts w:ascii="Times New Roman" w:hAnsi="Times New Roman" w:cs="Times New Roman"/>
          <w:iCs/>
          <w:sz w:val="24"/>
          <w:szCs w:val="24"/>
          <w:lang w:val="bg-BG"/>
        </w:rPr>
        <w:lastRenderedPageBreak/>
        <w:t>и процедурата по която тече. Не разбирам, защо комисията трябва да бъде сменена след неуспешно проведена процедура. Какво зависи процедурата от работата на комисията? Чух мнения на колеги, които са били и са, защото това е една работа, непрекъснато. Да, ама ние сме общински съветници и тук нашата роля е да вършим това в полза на града си, така че аз не смятам, че…Ами ако е така, нека не влиза този, който смята, че ще му тежи няколко пъти да участва в процедурата и да работи в тази комисия.</w:t>
      </w:r>
      <w:r w:rsidR="008E480B">
        <w:rPr>
          <w:rFonts w:ascii="Times New Roman" w:hAnsi="Times New Roman" w:cs="Times New Roman"/>
          <w:iCs/>
          <w:sz w:val="24"/>
          <w:szCs w:val="24"/>
          <w:lang w:val="bg-BG"/>
        </w:rPr>
        <w:t xml:space="preserve"> Така че, аз съм против тази и ако не се приеме ще предложа разделно гласуване.</w:t>
      </w:r>
    </w:p>
    <w:p w14:paraId="613AD7EB" w14:textId="3DB58E17" w:rsidR="008E480B" w:rsidRDefault="008E480B" w:rsidP="00776A99">
      <w:pPr>
        <w:pStyle w:val="a7"/>
        <w:spacing w:after="0"/>
        <w:ind w:left="0" w:firstLine="708"/>
        <w:jc w:val="both"/>
        <w:rPr>
          <w:rFonts w:ascii="Times New Roman" w:hAnsi="Times New Roman" w:cs="Times New Roman"/>
          <w:iCs/>
          <w:sz w:val="24"/>
          <w:szCs w:val="24"/>
          <w:lang w:val="bg-BG"/>
        </w:rPr>
      </w:pPr>
      <w:r w:rsidRPr="00776A99">
        <w:rPr>
          <w:rFonts w:ascii="Times New Roman" w:hAnsi="Times New Roman" w:cs="Times New Roman"/>
          <w:b/>
          <w:bCs/>
          <w:iCs/>
          <w:sz w:val="24"/>
          <w:szCs w:val="24"/>
          <w:lang w:val="bg-BG"/>
        </w:rPr>
        <w:t>Г-жа Наталия Кръстева:</w:t>
      </w:r>
      <w:r>
        <w:rPr>
          <w:rFonts w:ascii="Times New Roman" w:hAnsi="Times New Roman" w:cs="Times New Roman"/>
          <w:b/>
          <w:bCs/>
          <w:iCs/>
          <w:sz w:val="24"/>
          <w:szCs w:val="24"/>
          <w:lang w:val="bg-BG"/>
        </w:rPr>
        <w:t xml:space="preserve"> </w:t>
      </w:r>
      <w:r>
        <w:rPr>
          <w:rFonts w:ascii="Times New Roman" w:hAnsi="Times New Roman" w:cs="Times New Roman"/>
          <w:iCs/>
          <w:sz w:val="24"/>
          <w:szCs w:val="24"/>
          <w:lang w:val="bg-BG"/>
        </w:rPr>
        <w:t>Благодаря на госпожа Георгиева. Господин Иво Пазарджиев за реплика.</w:t>
      </w:r>
    </w:p>
    <w:p w14:paraId="7918CE56" w14:textId="2501F576" w:rsidR="008E480B" w:rsidRDefault="008E480B" w:rsidP="00776A99">
      <w:pPr>
        <w:pStyle w:val="a7"/>
        <w:spacing w:after="0"/>
        <w:ind w:left="0" w:firstLine="708"/>
        <w:jc w:val="both"/>
        <w:rPr>
          <w:rFonts w:ascii="Times New Roman" w:hAnsi="Times New Roman" w:cs="Times New Roman"/>
          <w:iCs/>
          <w:sz w:val="24"/>
          <w:szCs w:val="24"/>
          <w:lang w:val="bg-BG"/>
        </w:rPr>
      </w:pPr>
      <w:r w:rsidRPr="008E480B">
        <w:rPr>
          <w:rFonts w:ascii="Times New Roman" w:hAnsi="Times New Roman" w:cs="Times New Roman"/>
          <w:b/>
          <w:bCs/>
          <w:iCs/>
          <w:sz w:val="24"/>
          <w:szCs w:val="24"/>
          <w:lang w:val="bg-BG"/>
        </w:rPr>
        <w:t>Г-н Иво Пазарджиев /реплика/:</w:t>
      </w:r>
      <w:r>
        <w:rPr>
          <w:rFonts w:ascii="Times New Roman" w:hAnsi="Times New Roman" w:cs="Times New Roman"/>
          <w:b/>
          <w:bCs/>
          <w:iCs/>
          <w:sz w:val="24"/>
          <w:szCs w:val="24"/>
          <w:lang w:val="bg-BG"/>
        </w:rPr>
        <w:t xml:space="preserve"> </w:t>
      </w:r>
      <w:r>
        <w:rPr>
          <w:rFonts w:ascii="Times New Roman" w:hAnsi="Times New Roman" w:cs="Times New Roman"/>
          <w:iCs/>
          <w:sz w:val="24"/>
          <w:szCs w:val="24"/>
          <w:lang w:val="bg-BG"/>
        </w:rPr>
        <w:t>Уважаеми колеги, уважаема госпожо Георгиева. Първо, в практиката до момента има мисля че 5 или 6 процедури. След като приключи втората процедура, комисията е спирала да работи. Така беше и до момента, но това не беше ясно разписано в Правилника. Това стана ясно още предишния мандат. Аз лично бях председател на тази комисия, когато имахме две неуспешни процедури и тогава коментирахме на комисия ЗОРС дали трябва да продължим да правим процедури до откат. Коментара беше и практиката, която имаме до момента е, че с това процедурата се изчерпва. Трябва да се вземе решение за нова процедура, при която се избира нова комисия.</w:t>
      </w:r>
      <w:r w:rsidR="00367D3B">
        <w:rPr>
          <w:rFonts w:ascii="Times New Roman" w:hAnsi="Times New Roman" w:cs="Times New Roman"/>
          <w:iCs/>
          <w:sz w:val="24"/>
          <w:szCs w:val="24"/>
          <w:lang w:val="bg-BG"/>
        </w:rPr>
        <w:t xml:space="preserve"> Нормално е комисията да бъде в рамките на този мандат, защото ако комисията е вечна, може да стане така, че да отиде в следващия мандат, в който някой от комисията може да не е общински съветник вече. Другия мотив за това е, че наистина, забелязахме го и преди и то още при повторната процедура, когато се направят 5 или 6 заседания много трудно се събираше кворум от общинските съветници. Така че, явно се уморяват хората, когато има неуспешни процедури. По никакъв начин разбира се не може да се вмени на комисията, че е виновна за неуспешно проведената процедура. Тя има формална работа, която трябва да свърши по допустимост на кандидатите и да ги предложи на Общинския съвет. Там отговорност от страна на членовете няма, дали е успешна или неуспешна процедурата. Така че, за да бъде ясно каква е процедурата</w:t>
      </w:r>
      <w:r w:rsidR="00870DD0">
        <w:rPr>
          <w:rFonts w:ascii="Times New Roman" w:hAnsi="Times New Roman" w:cs="Times New Roman"/>
          <w:iCs/>
          <w:sz w:val="24"/>
          <w:szCs w:val="24"/>
          <w:lang w:val="bg-BG"/>
        </w:rPr>
        <w:t>, трябва да го разпишем в Правилника. Ако разпишем в Правилника, че тази комисия заседава и прави процедури до края на мандата – добре, но в края на краищата трябва да има някакъв срок. Благодаря.</w:t>
      </w:r>
    </w:p>
    <w:p w14:paraId="57328669" w14:textId="381514D6" w:rsidR="00870DD0" w:rsidRDefault="00870DD0" w:rsidP="00776A99">
      <w:pPr>
        <w:pStyle w:val="a7"/>
        <w:spacing w:after="0"/>
        <w:ind w:left="0" w:firstLine="708"/>
        <w:jc w:val="both"/>
        <w:rPr>
          <w:rFonts w:ascii="Times New Roman" w:hAnsi="Times New Roman" w:cs="Times New Roman"/>
          <w:iCs/>
          <w:sz w:val="24"/>
          <w:szCs w:val="24"/>
          <w:lang w:val="bg-BG"/>
        </w:rPr>
      </w:pPr>
      <w:r w:rsidRPr="00776A99">
        <w:rPr>
          <w:rFonts w:ascii="Times New Roman" w:hAnsi="Times New Roman" w:cs="Times New Roman"/>
          <w:b/>
          <w:bCs/>
          <w:iCs/>
          <w:sz w:val="24"/>
          <w:szCs w:val="24"/>
          <w:lang w:val="bg-BG"/>
        </w:rPr>
        <w:t>Г-жа Наталия Кръстева:</w:t>
      </w:r>
      <w:r>
        <w:rPr>
          <w:rFonts w:ascii="Times New Roman" w:hAnsi="Times New Roman" w:cs="Times New Roman"/>
          <w:b/>
          <w:bCs/>
          <w:iCs/>
          <w:sz w:val="24"/>
          <w:szCs w:val="24"/>
          <w:lang w:val="bg-BG"/>
        </w:rPr>
        <w:t xml:space="preserve"> </w:t>
      </w:r>
      <w:r>
        <w:rPr>
          <w:rFonts w:ascii="Times New Roman" w:hAnsi="Times New Roman" w:cs="Times New Roman"/>
          <w:iCs/>
          <w:sz w:val="24"/>
          <w:szCs w:val="24"/>
          <w:lang w:val="bg-BG"/>
        </w:rPr>
        <w:t>Първо има втора реплика на госпожа Георгиева от господин Юрий Георгиев, и Вие заявихте дуплика. Така че, може би трябва да дадем дуплика на Росица Георгиева, след което... Господин Георгиев, заповядайте след госпожа Геоегиева.</w:t>
      </w:r>
    </w:p>
    <w:p w14:paraId="1BCD37C0" w14:textId="2A1B32EF" w:rsidR="00870DD0" w:rsidRDefault="00870DD0" w:rsidP="00776A99">
      <w:pPr>
        <w:pStyle w:val="a7"/>
        <w:spacing w:after="0"/>
        <w:ind w:left="0" w:firstLine="708"/>
        <w:jc w:val="both"/>
        <w:rPr>
          <w:rFonts w:ascii="Times New Roman" w:hAnsi="Times New Roman" w:cs="Times New Roman"/>
          <w:iCs/>
          <w:sz w:val="24"/>
          <w:szCs w:val="24"/>
          <w:lang w:val="bg-BG"/>
        </w:rPr>
      </w:pPr>
      <w:r w:rsidRPr="00BB6C37">
        <w:rPr>
          <w:rFonts w:ascii="Times New Roman" w:hAnsi="Times New Roman" w:cs="Times New Roman"/>
          <w:b/>
          <w:bCs/>
          <w:iCs/>
          <w:sz w:val="24"/>
          <w:szCs w:val="24"/>
          <w:lang w:val="bg-BG"/>
        </w:rPr>
        <w:t>Г-н Юрий Георгиев:</w:t>
      </w:r>
      <w:r>
        <w:rPr>
          <w:rFonts w:ascii="Times New Roman" w:hAnsi="Times New Roman" w:cs="Times New Roman"/>
          <w:iCs/>
          <w:sz w:val="24"/>
          <w:szCs w:val="24"/>
          <w:lang w:val="bg-BG"/>
        </w:rPr>
        <w:t xml:space="preserve"> По-скоро е становище по ограничението, което внасяте, от най-малко 2/3</w:t>
      </w:r>
      <w:r w:rsidR="00BB6C37">
        <w:rPr>
          <w:rFonts w:ascii="Times New Roman" w:hAnsi="Times New Roman" w:cs="Times New Roman"/>
          <w:iCs/>
          <w:sz w:val="24"/>
          <w:szCs w:val="24"/>
          <w:lang w:val="bg-BG"/>
        </w:rPr>
        <w:t xml:space="preserve"> от гласовете. Значи, това е предпоставка предварително за провал за избора. Който е спечелил 2/3 от гласовете или повече, той вече е избран. Балотажа се обезсмисля. Така че поправката трябва да бъде „на балотаж отиват двамата с най-голям брой гласове“, но без ограничение.</w:t>
      </w:r>
    </w:p>
    <w:p w14:paraId="5D4D2005" w14:textId="175DD550" w:rsidR="00BB6C37" w:rsidRDefault="00BB6C37" w:rsidP="00776A99">
      <w:pPr>
        <w:pStyle w:val="a7"/>
        <w:spacing w:after="0"/>
        <w:ind w:left="0" w:firstLine="708"/>
        <w:jc w:val="both"/>
        <w:rPr>
          <w:rFonts w:ascii="Times New Roman" w:hAnsi="Times New Roman" w:cs="Times New Roman"/>
          <w:iCs/>
          <w:sz w:val="24"/>
          <w:szCs w:val="24"/>
          <w:lang w:val="bg-BG"/>
        </w:rPr>
      </w:pPr>
      <w:r w:rsidRPr="00776A99">
        <w:rPr>
          <w:rFonts w:ascii="Times New Roman" w:hAnsi="Times New Roman" w:cs="Times New Roman"/>
          <w:b/>
          <w:bCs/>
          <w:iCs/>
          <w:sz w:val="24"/>
          <w:szCs w:val="24"/>
          <w:lang w:val="bg-BG"/>
        </w:rPr>
        <w:t>Г-жа Наталия Кръстева:</w:t>
      </w:r>
      <w:r>
        <w:rPr>
          <w:rFonts w:ascii="Times New Roman" w:hAnsi="Times New Roman" w:cs="Times New Roman"/>
          <w:b/>
          <w:bCs/>
          <w:iCs/>
          <w:sz w:val="24"/>
          <w:szCs w:val="24"/>
          <w:lang w:val="bg-BG"/>
        </w:rPr>
        <w:t xml:space="preserve"> </w:t>
      </w:r>
      <w:r>
        <w:rPr>
          <w:rFonts w:ascii="Times New Roman" w:hAnsi="Times New Roman" w:cs="Times New Roman"/>
          <w:iCs/>
          <w:sz w:val="24"/>
          <w:szCs w:val="24"/>
          <w:lang w:val="bg-BG"/>
        </w:rPr>
        <w:t>Господин Георгиев, това предполагам не е реплика на госпожа Георгиева, ами е изказване.</w:t>
      </w:r>
    </w:p>
    <w:p w14:paraId="05CD29BE" w14:textId="11356749" w:rsidR="00BB6C37" w:rsidRDefault="00BB6C37" w:rsidP="00776A99">
      <w:pPr>
        <w:pStyle w:val="a7"/>
        <w:spacing w:after="0"/>
        <w:ind w:left="0" w:firstLine="708"/>
        <w:jc w:val="both"/>
        <w:rPr>
          <w:rFonts w:ascii="Times New Roman" w:hAnsi="Times New Roman" w:cs="Times New Roman"/>
          <w:iCs/>
          <w:sz w:val="24"/>
          <w:szCs w:val="24"/>
          <w:lang w:val="bg-BG"/>
        </w:rPr>
      </w:pPr>
      <w:r w:rsidRPr="00BB6C37">
        <w:rPr>
          <w:rFonts w:ascii="Times New Roman" w:hAnsi="Times New Roman" w:cs="Times New Roman"/>
          <w:b/>
          <w:bCs/>
          <w:iCs/>
          <w:sz w:val="24"/>
          <w:szCs w:val="24"/>
          <w:lang w:val="bg-BG"/>
        </w:rPr>
        <w:t>Г-н Юрий Георгиев:</w:t>
      </w:r>
      <w:r>
        <w:rPr>
          <w:rFonts w:ascii="Times New Roman" w:hAnsi="Times New Roman" w:cs="Times New Roman"/>
          <w:b/>
          <w:bCs/>
          <w:iCs/>
          <w:sz w:val="24"/>
          <w:szCs w:val="24"/>
          <w:lang w:val="bg-BG"/>
        </w:rPr>
        <w:t xml:space="preserve"> </w:t>
      </w:r>
      <w:r>
        <w:rPr>
          <w:rFonts w:ascii="Times New Roman" w:hAnsi="Times New Roman" w:cs="Times New Roman"/>
          <w:iCs/>
          <w:sz w:val="24"/>
          <w:szCs w:val="24"/>
          <w:lang w:val="bg-BG"/>
        </w:rPr>
        <w:t>Не, не. Просто бутона ми не работеше и…</w:t>
      </w:r>
    </w:p>
    <w:p w14:paraId="48C8046E" w14:textId="0AAE11B9" w:rsidR="00BB6C37" w:rsidRDefault="00BB6C37" w:rsidP="00776A99">
      <w:pPr>
        <w:pStyle w:val="a7"/>
        <w:spacing w:after="0"/>
        <w:ind w:left="0" w:firstLine="708"/>
        <w:jc w:val="both"/>
        <w:rPr>
          <w:rFonts w:ascii="Times New Roman" w:hAnsi="Times New Roman" w:cs="Times New Roman"/>
          <w:iCs/>
          <w:sz w:val="24"/>
          <w:szCs w:val="24"/>
          <w:lang w:val="bg-BG"/>
        </w:rPr>
      </w:pPr>
      <w:r w:rsidRPr="00776A99">
        <w:rPr>
          <w:rFonts w:ascii="Times New Roman" w:hAnsi="Times New Roman" w:cs="Times New Roman"/>
          <w:b/>
          <w:bCs/>
          <w:iCs/>
          <w:sz w:val="24"/>
          <w:szCs w:val="24"/>
          <w:lang w:val="bg-BG"/>
        </w:rPr>
        <w:t>Г-жа Наталия Кръстева:</w:t>
      </w:r>
      <w:r>
        <w:rPr>
          <w:rFonts w:ascii="Times New Roman" w:hAnsi="Times New Roman" w:cs="Times New Roman"/>
          <w:b/>
          <w:bCs/>
          <w:iCs/>
          <w:sz w:val="24"/>
          <w:szCs w:val="24"/>
          <w:lang w:val="bg-BG"/>
        </w:rPr>
        <w:t xml:space="preserve"> </w:t>
      </w:r>
      <w:r>
        <w:rPr>
          <w:rFonts w:ascii="Times New Roman" w:hAnsi="Times New Roman" w:cs="Times New Roman"/>
          <w:iCs/>
          <w:sz w:val="24"/>
          <w:szCs w:val="24"/>
          <w:lang w:val="bg-BG"/>
        </w:rPr>
        <w:t>Разбрах, добре. Да, да. Значи, господин Георгиев се изказа, защото по същество не репликира госпожа Георгиева, по същество се изказа.</w:t>
      </w:r>
    </w:p>
    <w:p w14:paraId="52EA97A9" w14:textId="58786222" w:rsidR="00FD55B7" w:rsidRDefault="00FD55B7" w:rsidP="00776A99">
      <w:pPr>
        <w:pStyle w:val="a7"/>
        <w:spacing w:after="0"/>
        <w:ind w:left="0" w:firstLine="708"/>
        <w:jc w:val="both"/>
        <w:rPr>
          <w:rFonts w:ascii="Times New Roman" w:hAnsi="Times New Roman" w:cs="Times New Roman"/>
          <w:iCs/>
          <w:sz w:val="24"/>
          <w:szCs w:val="24"/>
          <w:lang w:val="bg-BG"/>
        </w:rPr>
      </w:pPr>
      <w:r w:rsidRPr="00BB6C37">
        <w:rPr>
          <w:rFonts w:ascii="Times New Roman" w:hAnsi="Times New Roman" w:cs="Times New Roman"/>
          <w:b/>
          <w:bCs/>
          <w:iCs/>
          <w:sz w:val="24"/>
          <w:szCs w:val="24"/>
          <w:lang w:val="bg-BG"/>
        </w:rPr>
        <w:t>Г-н Юрий Георгиев:</w:t>
      </w:r>
      <w:r>
        <w:rPr>
          <w:rFonts w:ascii="Times New Roman" w:hAnsi="Times New Roman" w:cs="Times New Roman"/>
          <w:b/>
          <w:bCs/>
          <w:iCs/>
          <w:sz w:val="24"/>
          <w:szCs w:val="24"/>
          <w:lang w:val="bg-BG"/>
        </w:rPr>
        <w:t xml:space="preserve"> </w:t>
      </w:r>
      <w:r>
        <w:rPr>
          <w:rFonts w:ascii="Times New Roman" w:hAnsi="Times New Roman" w:cs="Times New Roman"/>
          <w:iCs/>
          <w:sz w:val="24"/>
          <w:szCs w:val="24"/>
          <w:lang w:val="bg-BG"/>
        </w:rPr>
        <w:t>По същество, предлагам ограничението от 2/3 като най-малко изискуемо за балотаж да отпадне. На балотаж да отидат двамата с най-голям брой гласове без това ограничение. Благодаря.</w:t>
      </w:r>
    </w:p>
    <w:p w14:paraId="1D59A764" w14:textId="139129C1" w:rsidR="00FD55B7" w:rsidRDefault="00FD55B7" w:rsidP="00776A99">
      <w:pPr>
        <w:pStyle w:val="a7"/>
        <w:spacing w:after="0"/>
        <w:ind w:left="0" w:firstLine="708"/>
        <w:jc w:val="both"/>
        <w:rPr>
          <w:rFonts w:ascii="Times New Roman" w:hAnsi="Times New Roman" w:cs="Times New Roman"/>
          <w:iCs/>
          <w:sz w:val="24"/>
          <w:szCs w:val="24"/>
          <w:lang w:val="bg-BG"/>
        </w:rPr>
      </w:pPr>
      <w:r w:rsidRPr="00776A99">
        <w:rPr>
          <w:rFonts w:ascii="Times New Roman" w:hAnsi="Times New Roman" w:cs="Times New Roman"/>
          <w:b/>
          <w:bCs/>
          <w:iCs/>
          <w:sz w:val="24"/>
          <w:szCs w:val="24"/>
          <w:lang w:val="bg-BG"/>
        </w:rPr>
        <w:lastRenderedPageBreak/>
        <w:t>Г-жа Наталия Кръстева:</w:t>
      </w:r>
      <w:r>
        <w:rPr>
          <w:rFonts w:ascii="Times New Roman" w:hAnsi="Times New Roman" w:cs="Times New Roman"/>
          <w:b/>
          <w:bCs/>
          <w:iCs/>
          <w:sz w:val="24"/>
          <w:szCs w:val="24"/>
          <w:lang w:val="bg-BG"/>
        </w:rPr>
        <w:t xml:space="preserve"> </w:t>
      </w:r>
      <w:r>
        <w:rPr>
          <w:rFonts w:ascii="Times New Roman" w:hAnsi="Times New Roman" w:cs="Times New Roman"/>
          <w:iCs/>
          <w:sz w:val="24"/>
          <w:szCs w:val="24"/>
          <w:lang w:val="bg-BG"/>
        </w:rPr>
        <w:t>Редно е да го дадете в писмен вид, ако искате да се гласува. Ами, моля Ви само, запишете го на един лист, за да може да го подложим на гласуване. Госпожо Георгиева, заповядайте за дуплика.</w:t>
      </w:r>
    </w:p>
    <w:p w14:paraId="42FB826B" w14:textId="34C68242" w:rsidR="00FD55B7" w:rsidRDefault="00FD55B7" w:rsidP="00776A99">
      <w:pPr>
        <w:pStyle w:val="a7"/>
        <w:spacing w:after="0"/>
        <w:ind w:left="0" w:firstLine="708"/>
        <w:jc w:val="both"/>
        <w:rPr>
          <w:rFonts w:ascii="Times New Roman" w:hAnsi="Times New Roman" w:cs="Times New Roman"/>
          <w:iCs/>
          <w:sz w:val="24"/>
          <w:szCs w:val="24"/>
          <w:lang w:val="bg-BG"/>
        </w:rPr>
      </w:pPr>
      <w:r w:rsidRPr="008E7E9B">
        <w:rPr>
          <w:rFonts w:ascii="Times New Roman" w:hAnsi="Times New Roman" w:cs="Times New Roman"/>
          <w:b/>
          <w:bCs/>
          <w:iCs/>
          <w:sz w:val="24"/>
          <w:szCs w:val="24"/>
          <w:lang w:val="bg-BG"/>
        </w:rPr>
        <w:t>Г-жа Росица Георгиева</w:t>
      </w:r>
      <w:r>
        <w:rPr>
          <w:rFonts w:ascii="Times New Roman" w:hAnsi="Times New Roman" w:cs="Times New Roman"/>
          <w:b/>
          <w:bCs/>
          <w:iCs/>
          <w:sz w:val="24"/>
          <w:szCs w:val="24"/>
          <w:lang w:val="bg-BG"/>
        </w:rPr>
        <w:t xml:space="preserve"> /дуплика/</w:t>
      </w:r>
      <w:r w:rsidRPr="008E7E9B">
        <w:rPr>
          <w:rFonts w:ascii="Times New Roman" w:hAnsi="Times New Roman" w:cs="Times New Roman"/>
          <w:b/>
          <w:bCs/>
          <w:iCs/>
          <w:sz w:val="24"/>
          <w:szCs w:val="24"/>
          <w:lang w:val="bg-BG"/>
        </w:rPr>
        <w:t>:</w:t>
      </w:r>
      <w:r>
        <w:rPr>
          <w:rFonts w:ascii="Times New Roman" w:hAnsi="Times New Roman" w:cs="Times New Roman"/>
          <w:b/>
          <w:bCs/>
          <w:iCs/>
          <w:sz w:val="24"/>
          <w:szCs w:val="24"/>
          <w:lang w:val="bg-BG"/>
        </w:rPr>
        <w:t xml:space="preserve"> </w:t>
      </w:r>
      <w:r>
        <w:rPr>
          <w:rFonts w:ascii="Times New Roman" w:hAnsi="Times New Roman" w:cs="Times New Roman"/>
          <w:iCs/>
          <w:sz w:val="24"/>
          <w:szCs w:val="24"/>
          <w:lang w:val="bg-BG"/>
        </w:rPr>
        <w:t>Уважаеми господин Председател, аз…</w:t>
      </w:r>
    </w:p>
    <w:p w14:paraId="3E7FF9FD" w14:textId="05A0E4FB" w:rsidR="00FD55B7" w:rsidRDefault="00FD55B7" w:rsidP="00776A99">
      <w:pPr>
        <w:pStyle w:val="a7"/>
        <w:spacing w:after="0"/>
        <w:ind w:left="0" w:firstLine="708"/>
        <w:jc w:val="both"/>
        <w:rPr>
          <w:rFonts w:ascii="Times New Roman" w:hAnsi="Times New Roman" w:cs="Times New Roman"/>
          <w:iCs/>
          <w:sz w:val="24"/>
          <w:szCs w:val="24"/>
          <w:lang w:val="bg-BG"/>
        </w:rPr>
      </w:pPr>
      <w:r w:rsidRPr="00776A99">
        <w:rPr>
          <w:rFonts w:ascii="Times New Roman" w:hAnsi="Times New Roman" w:cs="Times New Roman"/>
          <w:b/>
          <w:bCs/>
          <w:iCs/>
          <w:sz w:val="24"/>
          <w:szCs w:val="24"/>
          <w:lang w:val="bg-BG"/>
        </w:rPr>
        <w:t>Г-жа Наталия Кръстева:</w:t>
      </w:r>
      <w:r>
        <w:rPr>
          <w:rFonts w:ascii="Times New Roman" w:hAnsi="Times New Roman" w:cs="Times New Roman"/>
          <w:b/>
          <w:bCs/>
          <w:iCs/>
          <w:sz w:val="24"/>
          <w:szCs w:val="24"/>
          <w:lang w:val="bg-BG"/>
        </w:rPr>
        <w:t xml:space="preserve"> </w:t>
      </w:r>
      <w:r>
        <w:rPr>
          <w:rFonts w:ascii="Times New Roman" w:hAnsi="Times New Roman" w:cs="Times New Roman"/>
          <w:iCs/>
          <w:sz w:val="24"/>
          <w:szCs w:val="24"/>
          <w:lang w:val="bg-BG"/>
        </w:rPr>
        <w:t>Моля да има тишина в залата, за да изслушваме колегите.</w:t>
      </w:r>
    </w:p>
    <w:p w14:paraId="087D1CF2" w14:textId="6F0C9A40" w:rsidR="00FD55B7" w:rsidRDefault="00FD55B7" w:rsidP="00776A99">
      <w:pPr>
        <w:pStyle w:val="a7"/>
        <w:spacing w:after="0"/>
        <w:ind w:left="0" w:firstLine="708"/>
        <w:jc w:val="both"/>
        <w:rPr>
          <w:rFonts w:ascii="Times New Roman" w:hAnsi="Times New Roman" w:cs="Times New Roman"/>
          <w:iCs/>
          <w:sz w:val="24"/>
          <w:szCs w:val="24"/>
          <w:lang w:val="bg-BG"/>
        </w:rPr>
      </w:pPr>
      <w:r w:rsidRPr="008E7E9B">
        <w:rPr>
          <w:rFonts w:ascii="Times New Roman" w:hAnsi="Times New Roman" w:cs="Times New Roman"/>
          <w:b/>
          <w:bCs/>
          <w:iCs/>
          <w:sz w:val="24"/>
          <w:szCs w:val="24"/>
          <w:lang w:val="bg-BG"/>
        </w:rPr>
        <w:t>Г-жа Росица Георгиева</w:t>
      </w:r>
      <w:r>
        <w:rPr>
          <w:rFonts w:ascii="Times New Roman" w:hAnsi="Times New Roman" w:cs="Times New Roman"/>
          <w:b/>
          <w:bCs/>
          <w:iCs/>
          <w:sz w:val="24"/>
          <w:szCs w:val="24"/>
          <w:lang w:val="bg-BG"/>
        </w:rPr>
        <w:t xml:space="preserve"> /дуплика/</w:t>
      </w:r>
      <w:r w:rsidRPr="008E7E9B">
        <w:rPr>
          <w:rFonts w:ascii="Times New Roman" w:hAnsi="Times New Roman" w:cs="Times New Roman"/>
          <w:b/>
          <w:bCs/>
          <w:iCs/>
          <w:sz w:val="24"/>
          <w:szCs w:val="24"/>
          <w:lang w:val="bg-BG"/>
        </w:rPr>
        <w:t>:</w:t>
      </w:r>
      <w:r>
        <w:rPr>
          <w:rFonts w:ascii="Times New Roman" w:hAnsi="Times New Roman" w:cs="Times New Roman"/>
          <w:b/>
          <w:bCs/>
          <w:iCs/>
          <w:sz w:val="24"/>
          <w:szCs w:val="24"/>
          <w:lang w:val="bg-BG"/>
        </w:rPr>
        <w:t xml:space="preserve"> </w:t>
      </w:r>
      <w:r>
        <w:rPr>
          <w:rFonts w:ascii="Times New Roman" w:hAnsi="Times New Roman" w:cs="Times New Roman"/>
          <w:iCs/>
          <w:sz w:val="24"/>
          <w:szCs w:val="24"/>
          <w:lang w:val="bg-BG"/>
        </w:rPr>
        <w:t>…много Ви се възхищавам на тълкуванието, което ми направихте по отношение на вечната комисия. Ами те всички комисии, които</w:t>
      </w:r>
      <w:r w:rsidR="0014386A">
        <w:rPr>
          <w:rFonts w:ascii="Times New Roman" w:hAnsi="Times New Roman" w:cs="Times New Roman"/>
          <w:iCs/>
          <w:sz w:val="24"/>
          <w:szCs w:val="24"/>
          <w:lang w:val="bg-BG"/>
        </w:rPr>
        <w:t xml:space="preserve"> избираме в началото на мандата вечни ли са? Това е също една такава комисия, която като дойдат новите общински съветници, дори те да са 50 стари, пак ще има нов избор на това и мисля, че този довод е несъстоятелен. И тъй като в сега разписания Правилник казва, че комисията продължава до окончателен избор, аз предлагам това предложение да се гласува разделно.</w:t>
      </w:r>
    </w:p>
    <w:p w14:paraId="518687CE" w14:textId="7431BE40" w:rsidR="0014386A" w:rsidRDefault="0014386A" w:rsidP="00776A99">
      <w:pPr>
        <w:pStyle w:val="a7"/>
        <w:spacing w:after="0"/>
        <w:ind w:left="0" w:firstLine="708"/>
        <w:jc w:val="both"/>
        <w:rPr>
          <w:rFonts w:ascii="Times New Roman" w:hAnsi="Times New Roman" w:cs="Times New Roman"/>
          <w:iCs/>
          <w:sz w:val="24"/>
          <w:szCs w:val="24"/>
          <w:lang w:val="bg-BG"/>
        </w:rPr>
      </w:pPr>
      <w:r w:rsidRPr="00776A99">
        <w:rPr>
          <w:rFonts w:ascii="Times New Roman" w:hAnsi="Times New Roman" w:cs="Times New Roman"/>
          <w:b/>
          <w:bCs/>
          <w:iCs/>
          <w:sz w:val="24"/>
          <w:szCs w:val="24"/>
          <w:lang w:val="bg-BG"/>
        </w:rPr>
        <w:t>Г-жа Наталия Кръстева:</w:t>
      </w:r>
      <w:r>
        <w:rPr>
          <w:rFonts w:ascii="Times New Roman" w:hAnsi="Times New Roman" w:cs="Times New Roman"/>
          <w:b/>
          <w:bCs/>
          <w:iCs/>
          <w:sz w:val="24"/>
          <w:szCs w:val="24"/>
          <w:lang w:val="bg-BG"/>
        </w:rPr>
        <w:t xml:space="preserve"> </w:t>
      </w:r>
      <w:r>
        <w:rPr>
          <w:rFonts w:ascii="Times New Roman" w:hAnsi="Times New Roman" w:cs="Times New Roman"/>
          <w:iCs/>
          <w:sz w:val="24"/>
          <w:szCs w:val="24"/>
          <w:lang w:val="bg-BG"/>
        </w:rPr>
        <w:t>Колеги, много ви моля, тишина в залата, защото Росица Георгиева не се чува. Колеги в ляво. Господин Пазарджиев желае изказване. Господин Георгиев, ако желаете, напишете го на лист хартия, както е по Правилник. Ако иска да го гласуваме, госпожо Константинова.</w:t>
      </w:r>
    </w:p>
    <w:p w14:paraId="335C9E94" w14:textId="4C600647" w:rsidR="0014386A" w:rsidRDefault="0014386A" w:rsidP="00776A99">
      <w:pPr>
        <w:pStyle w:val="a7"/>
        <w:spacing w:after="0"/>
        <w:ind w:left="0" w:firstLine="708"/>
        <w:jc w:val="both"/>
        <w:rPr>
          <w:rFonts w:ascii="Times New Roman" w:hAnsi="Times New Roman" w:cs="Times New Roman"/>
          <w:iCs/>
          <w:sz w:val="24"/>
          <w:szCs w:val="24"/>
          <w:lang w:val="bg-BG"/>
        </w:rPr>
      </w:pPr>
      <w:r w:rsidRPr="008E480B">
        <w:rPr>
          <w:rFonts w:ascii="Times New Roman" w:hAnsi="Times New Roman" w:cs="Times New Roman"/>
          <w:b/>
          <w:bCs/>
          <w:iCs/>
          <w:sz w:val="24"/>
          <w:szCs w:val="24"/>
          <w:lang w:val="bg-BG"/>
        </w:rPr>
        <w:t>Г-н Иво Пазарджиев:</w:t>
      </w:r>
      <w:r>
        <w:rPr>
          <w:rFonts w:ascii="Times New Roman" w:hAnsi="Times New Roman" w:cs="Times New Roman"/>
          <w:b/>
          <w:bCs/>
          <w:iCs/>
          <w:sz w:val="24"/>
          <w:szCs w:val="24"/>
          <w:lang w:val="bg-BG"/>
        </w:rPr>
        <w:t xml:space="preserve"> </w:t>
      </w:r>
      <w:r>
        <w:rPr>
          <w:rFonts w:ascii="Times New Roman" w:hAnsi="Times New Roman" w:cs="Times New Roman"/>
          <w:iCs/>
          <w:sz w:val="24"/>
          <w:szCs w:val="24"/>
          <w:lang w:val="bg-BG"/>
        </w:rPr>
        <w:t>Първо да, по отношение на предложението на господин Георгиев.</w:t>
      </w:r>
      <w:r w:rsidR="00E73932">
        <w:rPr>
          <w:rFonts w:ascii="Times New Roman" w:hAnsi="Times New Roman" w:cs="Times New Roman"/>
          <w:iCs/>
          <w:sz w:val="24"/>
          <w:szCs w:val="24"/>
          <w:lang w:val="bg-BG"/>
        </w:rPr>
        <w:t xml:space="preserve"> Предложението е за балотаж между двамата, които имат най-висок резултат. За да бъде избран който и да е наистина, той трябва да получи в нашия Общински съвет минимум 34 гласа, иначе това би противоречало на ЗМСМА и ще направи избора недействителен. Колкото до коментара на госпожа Георгиева за вечните комисии, това не е постоянна комисия, госпожо Георгиева. Специализирана комисия в рамките на един Правилник, която трябва свърши конкретна работа. Аз нямам нищо против, ако някой от вас формулира, че тази комисия продължава избора, нека да заседава цял мандат, но да го изчистим въпроса, защото той не е изчистен в Правилника в момента. И повечето от предложенията ми даже, които ги има и във връзка с дипломата, която трябва да се легализира по реда на</w:t>
      </w:r>
      <w:r w:rsidR="007C4C13">
        <w:rPr>
          <w:rFonts w:ascii="Times New Roman" w:hAnsi="Times New Roman" w:cs="Times New Roman"/>
          <w:iCs/>
          <w:sz w:val="24"/>
          <w:szCs w:val="24"/>
          <w:lang w:val="bg-BG"/>
        </w:rPr>
        <w:t xml:space="preserve"> българското законодателство са именно проблеми, които сме срещнали по време на предходни процедури. Затова съм ги предложил. Така че, ако някой колега има предложение да изменим нещо, аз нямам нищо против. Но нека да бъде внесено писмено по съответния ред.</w:t>
      </w:r>
    </w:p>
    <w:p w14:paraId="1ADDBE84" w14:textId="0B9E62E2" w:rsidR="007C4C13" w:rsidRDefault="007C4C13" w:rsidP="00776A99">
      <w:pPr>
        <w:pStyle w:val="a7"/>
        <w:spacing w:after="0"/>
        <w:ind w:left="0" w:firstLine="708"/>
        <w:jc w:val="both"/>
        <w:rPr>
          <w:rFonts w:ascii="Times New Roman" w:hAnsi="Times New Roman" w:cs="Times New Roman"/>
          <w:iCs/>
          <w:sz w:val="24"/>
          <w:szCs w:val="24"/>
          <w:lang w:val="bg-BG"/>
        </w:rPr>
      </w:pPr>
      <w:r w:rsidRPr="00776A99">
        <w:rPr>
          <w:rFonts w:ascii="Times New Roman" w:hAnsi="Times New Roman" w:cs="Times New Roman"/>
          <w:b/>
          <w:bCs/>
          <w:iCs/>
          <w:sz w:val="24"/>
          <w:szCs w:val="24"/>
          <w:lang w:val="bg-BG"/>
        </w:rPr>
        <w:t>Г-жа Наталия Кръстева:</w:t>
      </w:r>
      <w:r>
        <w:rPr>
          <w:rFonts w:ascii="Times New Roman" w:hAnsi="Times New Roman" w:cs="Times New Roman"/>
          <w:b/>
          <w:bCs/>
          <w:iCs/>
          <w:sz w:val="24"/>
          <w:szCs w:val="24"/>
          <w:lang w:val="bg-BG"/>
        </w:rPr>
        <w:t xml:space="preserve"> </w:t>
      </w:r>
      <w:r>
        <w:rPr>
          <w:rFonts w:ascii="Times New Roman" w:hAnsi="Times New Roman" w:cs="Times New Roman"/>
          <w:iCs/>
          <w:sz w:val="24"/>
          <w:szCs w:val="24"/>
          <w:lang w:val="bg-BG"/>
        </w:rPr>
        <w:t>Заявих през системата изказване, така че ще стана да си го направя, след което ще продължа да водя. Уважаеми колеги, още на Председателски съвет заявих, че входирането на два отделни материала с конкретни неясноти по тях постфактум и разбирам днес за депозираните становища на господин Мариян Димитров. Очевидно материала не е изчистен и куца. Затова на Председателски съвет апелирах</w:t>
      </w:r>
      <w:r w:rsidR="007C358E">
        <w:rPr>
          <w:rFonts w:ascii="Times New Roman" w:hAnsi="Times New Roman" w:cs="Times New Roman"/>
          <w:iCs/>
          <w:sz w:val="24"/>
          <w:szCs w:val="24"/>
          <w:lang w:val="bg-BG"/>
        </w:rPr>
        <w:t xml:space="preserve"> или си оттеглете, имаше процедура. Оттеглете си предложенията и двете страни, направете едно ново предложение, входирайте го, защото в момента разбиваме гласуването. На Орлин едно, Ваше друго, господин Председател, а госпожа Георгиева в изказването си, поне моя прочит на нейното изказване беше, че реално по решение на Общински съвет можем да решим да удължим мандата на тази комисия без да я сменяме, защото като представител на нашата група във всяка една такава комисия, бих казала, че всеки един от нас, от общинските съветници от различните политически сили</w:t>
      </w:r>
      <w:r w:rsidR="00C3008D">
        <w:rPr>
          <w:rFonts w:ascii="Times New Roman" w:hAnsi="Times New Roman" w:cs="Times New Roman"/>
          <w:iCs/>
          <w:sz w:val="24"/>
          <w:szCs w:val="24"/>
          <w:lang w:val="bg-BG"/>
        </w:rPr>
        <w:t xml:space="preserve">, които сме били в тази работна комисия изключително отговорно и читаво сме си свършвали работата и сме присъствали на всяко едно заседание, така че не е пречка да се даде мандат за продължаване на работата на тази комисия без да се сменят членовете й. Поне аз така разбрах това изказване. Та, по същество предложението ми е оттеглете го този материал. </w:t>
      </w:r>
      <w:r w:rsidR="00C3008D">
        <w:rPr>
          <w:rFonts w:ascii="Times New Roman" w:hAnsi="Times New Roman" w:cs="Times New Roman"/>
          <w:iCs/>
          <w:sz w:val="24"/>
          <w:szCs w:val="24"/>
          <w:lang w:val="bg-BG"/>
        </w:rPr>
        <w:lastRenderedPageBreak/>
        <w:t>Седнете с Орлин Дяков, направете едно работещо предложение и го внесете на следваща сесия.</w:t>
      </w:r>
    </w:p>
    <w:p w14:paraId="564435B1" w14:textId="23B9D85E" w:rsidR="00C3008D" w:rsidRDefault="00C3008D" w:rsidP="00776A99">
      <w:pPr>
        <w:pStyle w:val="a7"/>
        <w:spacing w:after="0"/>
        <w:ind w:left="0" w:firstLine="708"/>
        <w:jc w:val="both"/>
        <w:rPr>
          <w:rFonts w:ascii="Times New Roman" w:hAnsi="Times New Roman" w:cs="Times New Roman"/>
          <w:iCs/>
          <w:sz w:val="24"/>
          <w:szCs w:val="24"/>
          <w:lang w:val="bg-BG"/>
        </w:rPr>
      </w:pPr>
      <w:r w:rsidRPr="00C3008D">
        <w:rPr>
          <w:rFonts w:ascii="Times New Roman" w:hAnsi="Times New Roman" w:cs="Times New Roman"/>
          <w:b/>
          <w:bCs/>
          <w:iCs/>
          <w:sz w:val="24"/>
          <w:szCs w:val="24"/>
          <w:lang w:val="bg-BG"/>
        </w:rPr>
        <w:t>Г-жа Деница Иванова:</w:t>
      </w:r>
      <w:r>
        <w:rPr>
          <w:rFonts w:ascii="Times New Roman" w:hAnsi="Times New Roman" w:cs="Times New Roman"/>
          <w:iCs/>
          <w:sz w:val="24"/>
          <w:szCs w:val="24"/>
          <w:lang w:val="bg-BG"/>
        </w:rPr>
        <w:t xml:space="preserve"> Благодаря на госпожа Кръстева. Първа заявена реплика на Иво Пазарджиев.</w:t>
      </w:r>
    </w:p>
    <w:p w14:paraId="5B74D2C2" w14:textId="09AD1435" w:rsidR="0049039F" w:rsidRDefault="00C3008D" w:rsidP="00AF0FBB">
      <w:pPr>
        <w:spacing w:after="0"/>
        <w:ind w:firstLine="708"/>
        <w:jc w:val="both"/>
        <w:rPr>
          <w:rFonts w:ascii="Times New Roman" w:eastAsiaTheme="minorHAnsi" w:hAnsi="Times New Roman"/>
          <w:iCs/>
          <w:sz w:val="24"/>
          <w:szCs w:val="24"/>
        </w:rPr>
      </w:pPr>
      <w:r w:rsidRPr="00C3008D">
        <w:rPr>
          <w:rFonts w:ascii="Times New Roman" w:hAnsi="Times New Roman"/>
          <w:b/>
          <w:bCs/>
          <w:iCs/>
          <w:sz w:val="24"/>
          <w:szCs w:val="24"/>
        </w:rPr>
        <w:t>Г-н Иво Пазарджиев /реплика/:</w:t>
      </w:r>
      <w:r>
        <w:rPr>
          <w:rFonts w:ascii="Times New Roman" w:hAnsi="Times New Roman"/>
          <w:b/>
          <w:bCs/>
          <w:iCs/>
          <w:sz w:val="24"/>
          <w:szCs w:val="24"/>
        </w:rPr>
        <w:t xml:space="preserve"> </w:t>
      </w:r>
      <w:r w:rsidR="00554B6A">
        <w:rPr>
          <w:rFonts w:ascii="Times New Roman" w:hAnsi="Times New Roman"/>
          <w:iCs/>
          <w:sz w:val="24"/>
          <w:szCs w:val="24"/>
        </w:rPr>
        <w:t>Уважаеми колеги, с господин Дяков седнахме в Понеделник, изчистихме двата материала и имахме съгласие двамата като вносители. Явно госпожа Кръстева не е разбрала какво, има неяснота за нея по този материал. Така че ще почна точка по точка да обяснявам за нея специално и за другите, ако има неразбрали. В чл.6, ал.3, т.4 се прави следното допълнение, добавя се изречение със следния текст: „в случай, че кандидата е завършил висшето си образование извън територията на Р България следва да представи удостоверение за признаване на придобито висше образование от НАЦИ</w:t>
      </w:r>
      <w:r w:rsidR="000517C2">
        <w:rPr>
          <w:rFonts w:ascii="Times New Roman" w:hAnsi="Times New Roman"/>
          <w:iCs/>
          <w:sz w:val="24"/>
          <w:szCs w:val="24"/>
        </w:rPr>
        <w:t>Д</w:t>
      </w:r>
      <w:r w:rsidR="00554B6A">
        <w:rPr>
          <w:rFonts w:ascii="Times New Roman" w:hAnsi="Times New Roman"/>
          <w:iCs/>
          <w:sz w:val="24"/>
          <w:szCs w:val="24"/>
        </w:rPr>
        <w:t>“. Това означава, госпожо Кръстева, че ако някой е учил извън България, трябва</w:t>
      </w:r>
      <w:r w:rsidR="000517C2">
        <w:rPr>
          <w:rFonts w:ascii="Times New Roman" w:hAnsi="Times New Roman"/>
          <w:iCs/>
          <w:sz w:val="24"/>
          <w:szCs w:val="24"/>
        </w:rPr>
        <w:t xml:space="preserve"> да извърши съответната процедура в НАЦИД, да се легализира дипломата и да представи тази легализация на комисията. Това стана ли ясно? Мисля, че стана. За Харвард също важи, да. В чл. 7, ал. 3 израза „извършва класиране“ се заличава. До момента, уважаеми колеги, комисията извършваше класиране, което се обединихме около това, че е безсмислено тя да класира кандидатите, тъй като избора се извършва от Общинския съвет. Комисията извършва допускане, извършва събеседване, но няма защо да класира, Общинския съвет ги гласува кандидатите.</w:t>
      </w:r>
      <w:r w:rsidR="0024496C">
        <w:rPr>
          <w:rFonts w:ascii="Times New Roman" w:hAnsi="Times New Roman"/>
          <w:iCs/>
          <w:sz w:val="24"/>
          <w:szCs w:val="24"/>
        </w:rPr>
        <w:t xml:space="preserve"> Мисля, че стана ясно и това. Следващото, в чл. 8, ал. 1 се правят следните изменения и допълнения. Всъщност тази точка отпада, тъй като приехме предложението на господин Дяков и аз съм коректен и всъщност това го оттеглям,</w:t>
      </w:r>
      <w:r w:rsidR="0024496C">
        <w:t xml:space="preserve"> </w:t>
      </w:r>
      <w:r w:rsidR="0024496C" w:rsidRPr="0024496C">
        <w:rPr>
          <w:rFonts w:ascii="Times New Roman" w:hAnsi="Times New Roman"/>
          <w:iCs/>
          <w:sz w:val="24"/>
          <w:szCs w:val="24"/>
        </w:rPr>
        <w:t>§ 3</w:t>
      </w:r>
      <w:r w:rsidR="0024496C">
        <w:rPr>
          <w:rFonts w:ascii="Times New Roman" w:hAnsi="Times New Roman"/>
          <w:iCs/>
          <w:sz w:val="24"/>
          <w:szCs w:val="24"/>
        </w:rPr>
        <w:t xml:space="preserve"> го оттеглям. В </w:t>
      </w:r>
      <w:r w:rsidR="0024496C" w:rsidRPr="0024496C">
        <w:rPr>
          <w:rFonts w:ascii="Times New Roman" w:hAnsi="Times New Roman"/>
          <w:iCs/>
          <w:sz w:val="24"/>
          <w:szCs w:val="24"/>
        </w:rPr>
        <w:t>§ 4</w:t>
      </w:r>
      <w:r w:rsidR="0024496C">
        <w:rPr>
          <w:rFonts w:ascii="Times New Roman" w:hAnsi="Times New Roman"/>
          <w:iCs/>
          <w:sz w:val="24"/>
          <w:szCs w:val="24"/>
        </w:rPr>
        <w:t>, чл. 8 се правят следните допълнения и изменения. Създава се нова ал. 3 със следното съдържание: „</w:t>
      </w:r>
      <w:r w:rsidR="0024496C" w:rsidRPr="0024496C">
        <w:rPr>
          <w:rFonts w:ascii="Times New Roman" w:hAnsi="Times New Roman"/>
          <w:iCs/>
          <w:sz w:val="24"/>
          <w:szCs w:val="24"/>
        </w:rPr>
        <w:t>След неуспешно проведена повторна процедура за избор на обществен посредник Общинският съвет взема ново решение за започване на процедура по чл. 6 и определя състава на специално създадената за целта комисия.“</w:t>
      </w:r>
      <w:r w:rsidR="0024496C">
        <w:rPr>
          <w:rFonts w:ascii="Times New Roman" w:hAnsi="Times New Roman"/>
          <w:iCs/>
          <w:sz w:val="24"/>
          <w:szCs w:val="24"/>
        </w:rPr>
        <w:t xml:space="preserve"> Ето тук е </w:t>
      </w:r>
      <w:r w:rsidR="0049039F">
        <w:rPr>
          <w:rFonts w:ascii="Times New Roman" w:hAnsi="Times New Roman"/>
          <w:iCs/>
          <w:sz w:val="24"/>
          <w:szCs w:val="24"/>
        </w:rPr>
        <w:t xml:space="preserve">момента, ако някой от колегите иска тази комисия да заседава целия мандат, да направи предложение за промяна, можем да го приемем не е проблем. Едва ли това ще бъде „препъни камъка“ на настоящите дебати. Следващото, че </w:t>
      </w:r>
      <w:r w:rsidR="0049039F" w:rsidRPr="0049039F">
        <w:rPr>
          <w:rFonts w:ascii="Times New Roman" w:eastAsiaTheme="minorHAnsi" w:hAnsi="Times New Roman"/>
          <w:iCs/>
          <w:sz w:val="24"/>
          <w:szCs w:val="24"/>
        </w:rPr>
        <w:t xml:space="preserve">ал. </w:t>
      </w:r>
      <w:r w:rsidR="0049039F">
        <w:rPr>
          <w:rFonts w:ascii="Times New Roman" w:eastAsiaTheme="minorHAnsi" w:hAnsi="Times New Roman"/>
          <w:iCs/>
          <w:sz w:val="24"/>
          <w:szCs w:val="24"/>
        </w:rPr>
        <w:t>3</w:t>
      </w:r>
      <w:r w:rsidR="0049039F" w:rsidRPr="0049039F">
        <w:rPr>
          <w:rFonts w:ascii="Times New Roman" w:eastAsiaTheme="minorHAnsi" w:hAnsi="Times New Roman"/>
          <w:iCs/>
          <w:sz w:val="24"/>
          <w:szCs w:val="24"/>
        </w:rPr>
        <w:t xml:space="preserve">, ал. </w:t>
      </w:r>
      <w:r w:rsidR="0049039F">
        <w:rPr>
          <w:rFonts w:ascii="Times New Roman" w:eastAsiaTheme="minorHAnsi" w:hAnsi="Times New Roman"/>
          <w:iCs/>
          <w:sz w:val="24"/>
          <w:szCs w:val="24"/>
        </w:rPr>
        <w:t>4</w:t>
      </w:r>
      <w:r w:rsidR="0049039F" w:rsidRPr="0049039F">
        <w:rPr>
          <w:rFonts w:ascii="Times New Roman" w:eastAsiaTheme="minorHAnsi" w:hAnsi="Times New Roman"/>
          <w:iCs/>
          <w:sz w:val="24"/>
          <w:szCs w:val="24"/>
        </w:rPr>
        <w:t xml:space="preserve">, ал. </w:t>
      </w:r>
      <w:r w:rsidR="0049039F">
        <w:rPr>
          <w:rFonts w:ascii="Times New Roman" w:eastAsiaTheme="minorHAnsi" w:hAnsi="Times New Roman"/>
          <w:iCs/>
          <w:sz w:val="24"/>
          <w:szCs w:val="24"/>
        </w:rPr>
        <w:t>5</w:t>
      </w:r>
      <w:r w:rsidR="0049039F" w:rsidRPr="0049039F">
        <w:rPr>
          <w:rFonts w:ascii="Times New Roman" w:eastAsiaTheme="minorHAnsi" w:hAnsi="Times New Roman"/>
          <w:iCs/>
          <w:sz w:val="24"/>
          <w:szCs w:val="24"/>
        </w:rPr>
        <w:t>, ал.</w:t>
      </w:r>
      <w:r w:rsidR="0049039F">
        <w:rPr>
          <w:rFonts w:ascii="Times New Roman" w:eastAsiaTheme="minorHAnsi" w:hAnsi="Times New Roman"/>
          <w:iCs/>
          <w:sz w:val="24"/>
          <w:szCs w:val="24"/>
        </w:rPr>
        <w:t xml:space="preserve"> 6</w:t>
      </w:r>
      <w:r w:rsidR="0049039F" w:rsidRPr="0049039F">
        <w:rPr>
          <w:rFonts w:ascii="Times New Roman" w:eastAsiaTheme="minorHAnsi" w:hAnsi="Times New Roman"/>
          <w:iCs/>
          <w:sz w:val="24"/>
          <w:szCs w:val="24"/>
        </w:rPr>
        <w:t xml:space="preserve"> и ал.</w:t>
      </w:r>
      <w:r w:rsidR="0049039F">
        <w:rPr>
          <w:rFonts w:ascii="Times New Roman" w:eastAsiaTheme="minorHAnsi" w:hAnsi="Times New Roman"/>
          <w:iCs/>
          <w:sz w:val="24"/>
          <w:szCs w:val="24"/>
        </w:rPr>
        <w:t xml:space="preserve"> 7</w:t>
      </w:r>
      <w:r w:rsidR="0049039F" w:rsidRPr="0049039F">
        <w:rPr>
          <w:rFonts w:ascii="Times New Roman" w:eastAsiaTheme="minorHAnsi" w:hAnsi="Times New Roman"/>
          <w:iCs/>
          <w:sz w:val="24"/>
          <w:szCs w:val="24"/>
        </w:rPr>
        <w:t xml:space="preserve"> се преномерират и стават ал.</w:t>
      </w:r>
      <w:r w:rsidR="0049039F">
        <w:rPr>
          <w:rFonts w:ascii="Times New Roman" w:eastAsiaTheme="minorHAnsi" w:hAnsi="Times New Roman"/>
          <w:iCs/>
          <w:sz w:val="24"/>
          <w:szCs w:val="24"/>
        </w:rPr>
        <w:t xml:space="preserve"> 4</w:t>
      </w:r>
      <w:r w:rsidR="0049039F" w:rsidRPr="0049039F">
        <w:rPr>
          <w:rFonts w:ascii="Times New Roman" w:eastAsiaTheme="minorHAnsi" w:hAnsi="Times New Roman"/>
          <w:iCs/>
          <w:sz w:val="24"/>
          <w:szCs w:val="24"/>
        </w:rPr>
        <w:t>, ал.</w:t>
      </w:r>
      <w:r w:rsidR="0049039F">
        <w:rPr>
          <w:rFonts w:ascii="Times New Roman" w:eastAsiaTheme="minorHAnsi" w:hAnsi="Times New Roman"/>
          <w:iCs/>
          <w:sz w:val="24"/>
          <w:szCs w:val="24"/>
        </w:rPr>
        <w:t xml:space="preserve"> 5</w:t>
      </w:r>
      <w:r w:rsidR="0049039F" w:rsidRPr="0049039F">
        <w:rPr>
          <w:rFonts w:ascii="Times New Roman" w:eastAsiaTheme="minorHAnsi" w:hAnsi="Times New Roman"/>
          <w:iCs/>
          <w:sz w:val="24"/>
          <w:szCs w:val="24"/>
        </w:rPr>
        <w:t>, ал.</w:t>
      </w:r>
      <w:r w:rsidR="0049039F">
        <w:rPr>
          <w:rFonts w:ascii="Times New Roman" w:eastAsiaTheme="minorHAnsi" w:hAnsi="Times New Roman"/>
          <w:iCs/>
          <w:sz w:val="24"/>
          <w:szCs w:val="24"/>
        </w:rPr>
        <w:t xml:space="preserve"> 6</w:t>
      </w:r>
      <w:r w:rsidR="0049039F" w:rsidRPr="0049039F">
        <w:rPr>
          <w:rFonts w:ascii="Times New Roman" w:eastAsiaTheme="minorHAnsi" w:hAnsi="Times New Roman"/>
          <w:iCs/>
          <w:sz w:val="24"/>
          <w:szCs w:val="24"/>
        </w:rPr>
        <w:t>, ал.</w:t>
      </w:r>
      <w:r w:rsidR="0049039F">
        <w:rPr>
          <w:rFonts w:ascii="Times New Roman" w:eastAsiaTheme="minorHAnsi" w:hAnsi="Times New Roman"/>
          <w:iCs/>
          <w:sz w:val="24"/>
          <w:szCs w:val="24"/>
        </w:rPr>
        <w:t xml:space="preserve"> 7</w:t>
      </w:r>
      <w:r w:rsidR="0049039F" w:rsidRPr="0049039F">
        <w:rPr>
          <w:rFonts w:ascii="Times New Roman" w:eastAsiaTheme="minorHAnsi" w:hAnsi="Times New Roman"/>
          <w:iCs/>
          <w:sz w:val="24"/>
          <w:szCs w:val="24"/>
        </w:rPr>
        <w:t xml:space="preserve">, ал. </w:t>
      </w:r>
      <w:r w:rsidR="0049039F">
        <w:rPr>
          <w:rFonts w:ascii="Times New Roman" w:eastAsiaTheme="minorHAnsi" w:hAnsi="Times New Roman"/>
          <w:iCs/>
          <w:sz w:val="24"/>
          <w:szCs w:val="24"/>
        </w:rPr>
        <w:t>8</w:t>
      </w:r>
      <w:r w:rsidR="0049039F" w:rsidRPr="0049039F">
        <w:rPr>
          <w:rFonts w:ascii="Times New Roman" w:eastAsiaTheme="minorHAnsi" w:hAnsi="Times New Roman"/>
          <w:iCs/>
          <w:sz w:val="24"/>
          <w:szCs w:val="24"/>
        </w:rPr>
        <w:t>.</w:t>
      </w:r>
      <w:r w:rsidR="001225FA">
        <w:rPr>
          <w:rFonts w:ascii="Times New Roman" w:eastAsiaTheme="minorHAnsi" w:hAnsi="Times New Roman"/>
          <w:iCs/>
          <w:sz w:val="24"/>
          <w:szCs w:val="24"/>
        </w:rPr>
        <w:t xml:space="preserve"> Относно предложението на колегите от БСП, мисля че го споменах в експозето ми, но пак ще го преразкажа, за да бъде ясно за всички и най-вече за госпожа Кръстева. В случай, че на повече от един кандидат, когато на първо гласуване никой от тях не е събрал нужния брой гласове, до второ се допускат кандидатите получили двата най-високи резултата. Мисля, че е ясно какво означава това. Избора се извършва по същия ред непосредствено след обявяване на резултатите от първото гласуване. Избран е кандидатът получил най-малко 2/3 от общия брой на общинските съветници. Също мисля, че стана ясно. Това е предложението ми, колеги.</w:t>
      </w:r>
      <w:r w:rsidR="00AF0FBB">
        <w:rPr>
          <w:rFonts w:ascii="Times New Roman" w:eastAsiaTheme="minorHAnsi" w:hAnsi="Times New Roman"/>
          <w:iCs/>
          <w:sz w:val="24"/>
          <w:szCs w:val="24"/>
        </w:rPr>
        <w:t xml:space="preserve"> Благодаря.</w:t>
      </w:r>
    </w:p>
    <w:p w14:paraId="4FECE249" w14:textId="7CFCC196" w:rsidR="00AF0FBB" w:rsidRDefault="00AF0FBB" w:rsidP="00AF0FBB">
      <w:pPr>
        <w:spacing w:after="0"/>
        <w:ind w:firstLine="708"/>
        <w:jc w:val="both"/>
        <w:rPr>
          <w:rFonts w:ascii="Times New Roman" w:eastAsiaTheme="minorHAnsi" w:hAnsi="Times New Roman"/>
          <w:iCs/>
          <w:sz w:val="24"/>
          <w:szCs w:val="24"/>
        </w:rPr>
      </w:pPr>
      <w:r w:rsidRPr="00AF0FBB">
        <w:rPr>
          <w:rFonts w:ascii="Times New Roman" w:eastAsiaTheme="minorHAnsi" w:hAnsi="Times New Roman"/>
          <w:b/>
          <w:bCs/>
          <w:iCs/>
          <w:sz w:val="24"/>
          <w:szCs w:val="24"/>
        </w:rPr>
        <w:t>Г-жа Деница Иванова:</w:t>
      </w:r>
      <w:r>
        <w:rPr>
          <w:rFonts w:ascii="Times New Roman" w:eastAsiaTheme="minorHAnsi" w:hAnsi="Times New Roman"/>
          <w:iCs/>
          <w:sz w:val="24"/>
          <w:szCs w:val="24"/>
        </w:rPr>
        <w:t xml:space="preserve"> Благодаря, господин Пазарджиев. Втора заявена реплика, Иван Иванов.</w:t>
      </w:r>
    </w:p>
    <w:p w14:paraId="079B8C9C" w14:textId="1C15C359" w:rsidR="00AF0FBB" w:rsidRDefault="00AF0FBB" w:rsidP="00AF0FBB">
      <w:pPr>
        <w:spacing w:after="0"/>
        <w:ind w:firstLine="708"/>
        <w:jc w:val="both"/>
        <w:rPr>
          <w:rFonts w:ascii="Times New Roman" w:eastAsiaTheme="minorHAnsi" w:hAnsi="Times New Roman"/>
          <w:iCs/>
          <w:sz w:val="24"/>
          <w:szCs w:val="24"/>
        </w:rPr>
      </w:pPr>
      <w:r w:rsidRPr="00AF0FBB">
        <w:rPr>
          <w:rFonts w:ascii="Times New Roman" w:eastAsiaTheme="minorHAnsi" w:hAnsi="Times New Roman"/>
          <w:b/>
          <w:bCs/>
          <w:iCs/>
          <w:sz w:val="24"/>
          <w:szCs w:val="24"/>
        </w:rPr>
        <w:t>Г-н Иван Костадинов Иванов /реплика/:</w:t>
      </w:r>
      <w:r>
        <w:rPr>
          <w:rFonts w:ascii="Times New Roman" w:eastAsiaTheme="minorHAnsi" w:hAnsi="Times New Roman"/>
          <w:b/>
          <w:bCs/>
          <w:iCs/>
          <w:sz w:val="24"/>
          <w:szCs w:val="24"/>
        </w:rPr>
        <w:t xml:space="preserve"> </w:t>
      </w:r>
      <w:r w:rsidR="003C32F2">
        <w:rPr>
          <w:rFonts w:ascii="Times New Roman" w:eastAsiaTheme="minorHAnsi" w:hAnsi="Times New Roman"/>
          <w:iCs/>
          <w:sz w:val="24"/>
          <w:szCs w:val="24"/>
        </w:rPr>
        <w:t>Уважаеми господин Председателю, уважаеми господин Кмете, уважаеми колеги общински съветници. Взимам реплика по повод на предложението на колегата за отлагане и за съществуването на неясноти. Аз мисля, че всичко е изчистено. Ние подкрепихме предложението на господин Дяков. Смятаме го за съвсем разумно. Подкрепяме предложението на Иво Пазарджиев. За нашето предложение само искам да подчертая, че това е просто един жест, облекчаване на процедурата и даване на възможност да завършим все пак успешно. При всичкото ни желание до сега това не се получава.</w:t>
      </w:r>
      <w:r w:rsidR="00174032">
        <w:rPr>
          <w:rFonts w:ascii="Times New Roman" w:eastAsiaTheme="minorHAnsi" w:hAnsi="Times New Roman"/>
          <w:iCs/>
          <w:sz w:val="24"/>
          <w:szCs w:val="24"/>
        </w:rPr>
        <w:t xml:space="preserve"> Аз разбирам предложението на господин Пазарджиев, че в даден момент Общинския съвет трябва да вземе решение продължава </w:t>
      </w:r>
      <w:r w:rsidR="00174032">
        <w:rPr>
          <w:rFonts w:ascii="Times New Roman" w:eastAsiaTheme="minorHAnsi" w:hAnsi="Times New Roman"/>
          <w:iCs/>
          <w:sz w:val="24"/>
          <w:szCs w:val="24"/>
        </w:rPr>
        <w:lastRenderedPageBreak/>
        <w:t>ли с опитите да избира обществен посредник. Защото е напълно възможно в един момент Общинския съвет да реши, че няма да обявява нова процедура по една или друга причина. Както си спомняте в началото, колегите от ГЕРБ заявиха, че те смятат, че не трябва да бъде избран обществен посредник. Това е възможността Общинския съвет да вземе такова решение. А тука комисията да не се обижда изобщо, много добре си свършихте работата</w:t>
      </w:r>
      <w:r w:rsidR="00AB4A90">
        <w:rPr>
          <w:rFonts w:ascii="Times New Roman" w:eastAsiaTheme="minorHAnsi" w:hAnsi="Times New Roman"/>
          <w:iCs/>
          <w:sz w:val="24"/>
          <w:szCs w:val="24"/>
        </w:rPr>
        <w:t>. Това беше вашата работа и тук няма в предложението нищо, което да казва „сменяме комисията, защото е неуспешен избора“.</w:t>
      </w:r>
    </w:p>
    <w:p w14:paraId="09F3F125" w14:textId="041C3A9B" w:rsidR="00AB4A90" w:rsidRDefault="00AB4A90" w:rsidP="00AF0FBB">
      <w:pPr>
        <w:spacing w:after="0"/>
        <w:ind w:firstLine="708"/>
        <w:jc w:val="both"/>
        <w:rPr>
          <w:rFonts w:ascii="Times New Roman" w:eastAsiaTheme="minorHAnsi" w:hAnsi="Times New Roman"/>
          <w:iCs/>
          <w:sz w:val="24"/>
          <w:szCs w:val="24"/>
        </w:rPr>
      </w:pPr>
      <w:r w:rsidRPr="00AF0FBB">
        <w:rPr>
          <w:rFonts w:ascii="Times New Roman" w:eastAsiaTheme="minorHAnsi" w:hAnsi="Times New Roman"/>
          <w:b/>
          <w:bCs/>
          <w:iCs/>
          <w:sz w:val="24"/>
          <w:szCs w:val="24"/>
        </w:rPr>
        <w:t>Г-жа Деница Иванова:</w:t>
      </w:r>
      <w:r>
        <w:rPr>
          <w:rFonts w:ascii="Times New Roman" w:eastAsiaTheme="minorHAnsi" w:hAnsi="Times New Roman"/>
          <w:b/>
          <w:bCs/>
          <w:iCs/>
          <w:sz w:val="24"/>
          <w:szCs w:val="24"/>
        </w:rPr>
        <w:t xml:space="preserve"> </w:t>
      </w:r>
      <w:r>
        <w:rPr>
          <w:rFonts w:ascii="Times New Roman" w:eastAsiaTheme="minorHAnsi" w:hAnsi="Times New Roman"/>
          <w:iCs/>
          <w:sz w:val="24"/>
          <w:szCs w:val="24"/>
        </w:rPr>
        <w:t>Благодаря, господин Иванов. Дуплика за госпожа Наталия Кръстева.</w:t>
      </w:r>
    </w:p>
    <w:p w14:paraId="612CE5F1" w14:textId="7E1EEEB2" w:rsidR="00F35D43" w:rsidRDefault="00AB4A90" w:rsidP="00AF0FBB">
      <w:pPr>
        <w:spacing w:after="0"/>
        <w:ind w:firstLine="708"/>
        <w:jc w:val="both"/>
        <w:rPr>
          <w:rFonts w:ascii="Times New Roman" w:eastAsiaTheme="minorHAnsi" w:hAnsi="Times New Roman"/>
          <w:iCs/>
          <w:sz w:val="24"/>
          <w:szCs w:val="24"/>
        </w:rPr>
      </w:pPr>
      <w:r w:rsidRPr="00AB4A90">
        <w:rPr>
          <w:rFonts w:ascii="Times New Roman" w:eastAsiaTheme="minorHAnsi" w:hAnsi="Times New Roman"/>
          <w:b/>
          <w:bCs/>
          <w:iCs/>
          <w:sz w:val="24"/>
          <w:szCs w:val="24"/>
        </w:rPr>
        <w:t>Г-жа Наталия Кръстева /дуплика/:</w:t>
      </w:r>
      <w:r>
        <w:rPr>
          <w:rFonts w:ascii="Times New Roman" w:eastAsiaTheme="minorHAnsi" w:hAnsi="Times New Roman"/>
          <w:b/>
          <w:bCs/>
          <w:iCs/>
          <w:sz w:val="24"/>
          <w:szCs w:val="24"/>
        </w:rPr>
        <w:t xml:space="preserve"> </w:t>
      </w:r>
      <w:r>
        <w:rPr>
          <w:rFonts w:ascii="Times New Roman" w:eastAsiaTheme="minorHAnsi" w:hAnsi="Times New Roman"/>
          <w:iCs/>
          <w:sz w:val="24"/>
          <w:szCs w:val="24"/>
        </w:rPr>
        <w:t>Колеги, никога не е късно да станем за резил дори към края на заседанието на сесията на Общинския съвет. Господин Пазарджиев, с цялото ми уважение категорично се противопоставям на ироничния Ви тон. През настоящия мандат съм доказала изключителна диалогичност и подкрепа като Ваш заместник-председател във Вашата работа.</w:t>
      </w:r>
      <w:r w:rsidR="00AE4A3A">
        <w:rPr>
          <w:rFonts w:ascii="Times New Roman" w:eastAsiaTheme="minorHAnsi" w:hAnsi="Times New Roman"/>
          <w:iCs/>
          <w:sz w:val="24"/>
          <w:szCs w:val="24"/>
        </w:rPr>
        <w:t xml:space="preserve"> Хората, които присъстват днес на сесия на Общинския съвет и които са членове на Председателския съвет, господин Иванов също беше, благодаря Ви за изказването, много добре помнят какво казах на Председателски съвет. Това че сте се разбрал с господин Дяков, какво сте променили, в крайна сметка предложението следваше да е едно. Моето изказване предното беше в унисон с изказването на госпожа Росица Георгиева, не че има нужда от адвокатстване, но аз казах какъв е и моя прочит. Реално това предложение, Вие обезсмисляте и обиждате работата на работната група</w:t>
      </w:r>
      <w:r w:rsidR="00F35D43">
        <w:rPr>
          <w:rFonts w:ascii="Times New Roman" w:eastAsiaTheme="minorHAnsi" w:hAnsi="Times New Roman"/>
          <w:iCs/>
          <w:sz w:val="24"/>
          <w:szCs w:val="24"/>
        </w:rPr>
        <w:t>. Има общински съветници, които достатъчно съвестно подхождат към всеки един наш ангажимент. Ще ви помоля от тази трибуна, за последен път да бъдете арогантни и намекващи в изказванията си определени имена. Спазвайте добрия тон.</w:t>
      </w:r>
    </w:p>
    <w:p w14:paraId="2D814B4D" w14:textId="02905EFF" w:rsidR="00F35D43" w:rsidRDefault="00F35D43" w:rsidP="00AF0FBB">
      <w:pPr>
        <w:spacing w:after="0"/>
        <w:ind w:firstLine="708"/>
        <w:jc w:val="both"/>
        <w:rPr>
          <w:rFonts w:ascii="Times New Roman" w:eastAsiaTheme="minorHAnsi" w:hAnsi="Times New Roman"/>
          <w:iCs/>
          <w:sz w:val="24"/>
          <w:szCs w:val="24"/>
        </w:rPr>
      </w:pPr>
      <w:r w:rsidRPr="00AF0FBB">
        <w:rPr>
          <w:rFonts w:ascii="Times New Roman" w:eastAsiaTheme="minorHAnsi" w:hAnsi="Times New Roman"/>
          <w:b/>
          <w:bCs/>
          <w:iCs/>
          <w:sz w:val="24"/>
          <w:szCs w:val="24"/>
        </w:rPr>
        <w:t>Г-жа Деница Иванова:</w:t>
      </w:r>
      <w:r>
        <w:rPr>
          <w:rFonts w:ascii="Times New Roman" w:eastAsiaTheme="minorHAnsi" w:hAnsi="Times New Roman"/>
          <w:b/>
          <w:bCs/>
          <w:iCs/>
          <w:sz w:val="24"/>
          <w:szCs w:val="24"/>
        </w:rPr>
        <w:t xml:space="preserve"> </w:t>
      </w:r>
      <w:r>
        <w:rPr>
          <w:rFonts w:ascii="Times New Roman" w:eastAsiaTheme="minorHAnsi" w:hAnsi="Times New Roman"/>
          <w:iCs/>
          <w:sz w:val="24"/>
          <w:szCs w:val="24"/>
        </w:rPr>
        <w:t>Благодаря на госпожа Кръстева. Следващо заявено изказване Тодор Койнов (отговаря от зала). Добре, господин Койнов. Господин Иво Пазарджиев лично обяснение. Процедура за господин Йовчо Смилов.</w:t>
      </w:r>
    </w:p>
    <w:p w14:paraId="7798FFED" w14:textId="6A2D322A" w:rsidR="00F35D43" w:rsidRDefault="00F35D43" w:rsidP="00AF0FBB">
      <w:pPr>
        <w:spacing w:after="0"/>
        <w:ind w:firstLine="708"/>
        <w:jc w:val="both"/>
        <w:rPr>
          <w:rFonts w:ascii="Times New Roman" w:eastAsiaTheme="minorHAnsi" w:hAnsi="Times New Roman"/>
          <w:iCs/>
          <w:sz w:val="24"/>
          <w:szCs w:val="24"/>
        </w:rPr>
      </w:pPr>
      <w:r w:rsidRPr="00F35D43">
        <w:rPr>
          <w:rFonts w:ascii="Times New Roman" w:eastAsiaTheme="minorHAnsi" w:hAnsi="Times New Roman"/>
          <w:b/>
          <w:bCs/>
          <w:iCs/>
          <w:sz w:val="24"/>
          <w:szCs w:val="24"/>
        </w:rPr>
        <w:t>Г-н Йовчо Смилов:</w:t>
      </w:r>
      <w:r>
        <w:rPr>
          <w:rFonts w:ascii="Times New Roman" w:eastAsiaTheme="minorHAnsi" w:hAnsi="Times New Roman"/>
          <w:b/>
          <w:bCs/>
          <w:iCs/>
          <w:sz w:val="24"/>
          <w:szCs w:val="24"/>
        </w:rPr>
        <w:t xml:space="preserve"> </w:t>
      </w:r>
      <w:r w:rsidR="005C53C9">
        <w:rPr>
          <w:rFonts w:ascii="Times New Roman" w:eastAsiaTheme="minorHAnsi" w:hAnsi="Times New Roman"/>
          <w:iCs/>
          <w:sz w:val="24"/>
          <w:szCs w:val="24"/>
        </w:rPr>
        <w:t>Благодаря. Уважаеми господин Председател, уважаеми господин Кмет, колеги. Внасям процедура за прекратяване на дебатите и да гласуваме точката.</w:t>
      </w:r>
    </w:p>
    <w:p w14:paraId="62EA710A" w14:textId="7CC4631C" w:rsidR="005C53C9" w:rsidRDefault="005C53C9" w:rsidP="00AF0FBB">
      <w:pPr>
        <w:spacing w:after="0"/>
        <w:ind w:firstLine="708"/>
        <w:jc w:val="both"/>
        <w:rPr>
          <w:rFonts w:ascii="Times New Roman" w:eastAsiaTheme="minorHAnsi" w:hAnsi="Times New Roman"/>
          <w:iCs/>
          <w:sz w:val="24"/>
          <w:szCs w:val="24"/>
        </w:rPr>
      </w:pPr>
      <w:r w:rsidRPr="00AF0FBB">
        <w:rPr>
          <w:rFonts w:ascii="Times New Roman" w:eastAsiaTheme="minorHAnsi" w:hAnsi="Times New Roman"/>
          <w:b/>
          <w:bCs/>
          <w:iCs/>
          <w:sz w:val="24"/>
          <w:szCs w:val="24"/>
        </w:rPr>
        <w:t>Г-жа Деница Иванова:</w:t>
      </w:r>
      <w:r>
        <w:rPr>
          <w:rFonts w:ascii="Times New Roman" w:eastAsiaTheme="minorHAnsi" w:hAnsi="Times New Roman"/>
          <w:b/>
          <w:bCs/>
          <w:iCs/>
          <w:sz w:val="24"/>
          <w:szCs w:val="24"/>
        </w:rPr>
        <w:t xml:space="preserve"> </w:t>
      </w:r>
      <w:r>
        <w:rPr>
          <w:rFonts w:ascii="Times New Roman" w:eastAsiaTheme="minorHAnsi" w:hAnsi="Times New Roman"/>
          <w:iCs/>
          <w:sz w:val="24"/>
          <w:szCs w:val="24"/>
        </w:rPr>
        <w:t xml:space="preserve">Благодаря на господин Йовчо Смилов. Подлагам на гласуване. </w:t>
      </w:r>
      <w:bookmarkStart w:id="12" w:name="_Hlk109126071"/>
      <w:r>
        <w:rPr>
          <w:rFonts w:ascii="Times New Roman" w:eastAsiaTheme="minorHAnsi" w:hAnsi="Times New Roman"/>
          <w:iCs/>
          <w:sz w:val="24"/>
          <w:szCs w:val="24"/>
        </w:rPr>
        <w:t>Госпожа Йоана Неделчева.</w:t>
      </w:r>
    </w:p>
    <w:p w14:paraId="151B2FE5" w14:textId="527AEE5E" w:rsidR="005C53C9" w:rsidRDefault="005C53C9" w:rsidP="005C53C9">
      <w:pPr>
        <w:spacing w:after="0"/>
        <w:ind w:firstLine="708"/>
        <w:jc w:val="both"/>
        <w:rPr>
          <w:rFonts w:ascii="Times New Roman" w:eastAsiaTheme="minorHAnsi" w:hAnsi="Times New Roman"/>
          <w:iCs/>
          <w:sz w:val="24"/>
          <w:szCs w:val="24"/>
        </w:rPr>
      </w:pPr>
      <w:r w:rsidRPr="005C53C9">
        <w:rPr>
          <w:rFonts w:ascii="Times New Roman" w:eastAsiaTheme="minorHAnsi" w:hAnsi="Times New Roman"/>
          <w:b/>
          <w:bCs/>
          <w:iCs/>
          <w:sz w:val="24"/>
          <w:szCs w:val="24"/>
        </w:rPr>
        <w:t>Г-жа Йоана Неделчева:</w:t>
      </w:r>
      <w:r>
        <w:rPr>
          <w:rFonts w:ascii="Times New Roman" w:eastAsiaTheme="minorHAnsi" w:hAnsi="Times New Roman"/>
          <w:iCs/>
          <w:sz w:val="24"/>
          <w:szCs w:val="24"/>
        </w:rPr>
        <w:t xml:space="preserve"> Уважаеми общински съветници, в законоустановения срок по чл. 26 от Закона за нормативните актове, постъпи становище от господин Мариян Димитров. Съдържанието е същото, както по предложението на господин Орлин Дяков. Искате ли да го изчета отново? Така, само да конкретизирам</w:t>
      </w:r>
      <w:r w:rsidR="008D73A8">
        <w:rPr>
          <w:rFonts w:ascii="Times New Roman" w:eastAsiaTheme="minorHAnsi" w:hAnsi="Times New Roman"/>
          <w:iCs/>
          <w:sz w:val="24"/>
          <w:szCs w:val="24"/>
        </w:rPr>
        <w:t>, че вносителят отново отхвърля становището на господин Мариян Димитров със същите мотиви. Благодаря.</w:t>
      </w:r>
    </w:p>
    <w:p w14:paraId="51176D41" w14:textId="784F0B4F" w:rsidR="008D73A8" w:rsidRDefault="008D73A8" w:rsidP="005C53C9">
      <w:pPr>
        <w:spacing w:after="0"/>
        <w:ind w:firstLine="708"/>
        <w:jc w:val="both"/>
        <w:rPr>
          <w:rFonts w:ascii="Times New Roman" w:eastAsiaTheme="minorHAnsi" w:hAnsi="Times New Roman"/>
          <w:iCs/>
          <w:sz w:val="24"/>
          <w:szCs w:val="24"/>
        </w:rPr>
      </w:pPr>
      <w:r w:rsidRPr="00AF0FBB">
        <w:rPr>
          <w:rFonts w:ascii="Times New Roman" w:eastAsiaTheme="minorHAnsi" w:hAnsi="Times New Roman"/>
          <w:b/>
          <w:bCs/>
          <w:iCs/>
          <w:sz w:val="24"/>
          <w:szCs w:val="24"/>
        </w:rPr>
        <w:t>Г-жа Деница Иванова:</w:t>
      </w:r>
      <w:r>
        <w:rPr>
          <w:rFonts w:ascii="Times New Roman" w:eastAsiaTheme="minorHAnsi" w:hAnsi="Times New Roman"/>
          <w:b/>
          <w:bCs/>
          <w:iCs/>
          <w:sz w:val="24"/>
          <w:szCs w:val="24"/>
        </w:rPr>
        <w:t xml:space="preserve"> </w:t>
      </w:r>
      <w:r>
        <w:rPr>
          <w:rFonts w:ascii="Times New Roman" w:eastAsiaTheme="minorHAnsi" w:hAnsi="Times New Roman"/>
          <w:iCs/>
          <w:sz w:val="24"/>
          <w:szCs w:val="24"/>
        </w:rPr>
        <w:t>Благодаря на госпожа Неделчева за уточнението. Сега, процедурата на господин Йовчо Смилов за прекратяване на дебати. Моля, режим на гласуване. Режим на гласуване, да.</w:t>
      </w:r>
    </w:p>
    <w:p w14:paraId="2EDCABA3" w14:textId="77777777" w:rsidR="008D73A8" w:rsidRDefault="008D73A8" w:rsidP="008D73A8">
      <w:pPr>
        <w:spacing w:after="0" w:line="276" w:lineRule="auto"/>
        <w:jc w:val="both"/>
        <w:rPr>
          <w:rFonts w:ascii="Times New Roman" w:hAnsi="Times New Roman"/>
          <w:b/>
          <w:bCs/>
          <w:sz w:val="24"/>
          <w:szCs w:val="24"/>
          <w:highlight w:val="yellow"/>
          <w:lang w:eastAsia="pl-PL"/>
        </w:rPr>
      </w:pPr>
    </w:p>
    <w:p w14:paraId="2A7E957F" w14:textId="13964A8F" w:rsidR="008D73A8" w:rsidRDefault="008D73A8" w:rsidP="008D73A8">
      <w:pPr>
        <w:spacing w:after="0" w:line="276" w:lineRule="auto"/>
        <w:jc w:val="both"/>
        <w:rPr>
          <w:rFonts w:ascii="Times New Roman" w:hAnsi="Times New Roman"/>
          <w:b/>
          <w:bCs/>
          <w:sz w:val="24"/>
          <w:szCs w:val="24"/>
          <w:lang w:eastAsia="pl-PL"/>
        </w:rPr>
      </w:pPr>
      <w:r w:rsidRPr="008D73A8">
        <w:rPr>
          <w:rFonts w:ascii="Times New Roman" w:hAnsi="Times New Roman"/>
          <w:b/>
          <w:bCs/>
          <w:sz w:val="24"/>
          <w:szCs w:val="24"/>
          <w:lang w:eastAsia="pl-PL"/>
        </w:rPr>
        <w:t>КВОРУМ – 37. С 36 „за“, 0 „против“, 1 „въздържали се“ се прие процедурното</w:t>
      </w:r>
      <w:r>
        <w:rPr>
          <w:rFonts w:ascii="Times New Roman" w:hAnsi="Times New Roman"/>
          <w:b/>
          <w:bCs/>
          <w:sz w:val="24"/>
          <w:szCs w:val="24"/>
          <w:lang w:eastAsia="pl-PL"/>
        </w:rPr>
        <w:t xml:space="preserve"> предложение.</w:t>
      </w:r>
    </w:p>
    <w:p w14:paraId="07B70E12" w14:textId="415432B0" w:rsidR="008D73A8" w:rsidRDefault="008D73A8" w:rsidP="008D73A8">
      <w:pPr>
        <w:spacing w:after="0" w:line="276" w:lineRule="auto"/>
        <w:jc w:val="both"/>
        <w:rPr>
          <w:rFonts w:ascii="Times New Roman" w:eastAsiaTheme="minorHAnsi" w:hAnsi="Times New Roman"/>
          <w:iCs/>
          <w:sz w:val="24"/>
          <w:szCs w:val="24"/>
        </w:rPr>
      </w:pPr>
      <w:r>
        <w:rPr>
          <w:rFonts w:ascii="Times New Roman" w:hAnsi="Times New Roman"/>
          <w:b/>
          <w:bCs/>
          <w:sz w:val="24"/>
          <w:szCs w:val="24"/>
          <w:lang w:eastAsia="pl-PL"/>
        </w:rPr>
        <w:tab/>
      </w:r>
      <w:r w:rsidRPr="00AF0FBB">
        <w:rPr>
          <w:rFonts w:ascii="Times New Roman" w:eastAsiaTheme="minorHAnsi" w:hAnsi="Times New Roman"/>
          <w:b/>
          <w:bCs/>
          <w:iCs/>
          <w:sz w:val="24"/>
          <w:szCs w:val="24"/>
        </w:rPr>
        <w:t>Г-жа Деница Иванова:</w:t>
      </w:r>
      <w:r>
        <w:rPr>
          <w:rFonts w:ascii="Times New Roman" w:eastAsiaTheme="minorHAnsi" w:hAnsi="Times New Roman"/>
          <w:b/>
          <w:bCs/>
          <w:iCs/>
          <w:sz w:val="24"/>
          <w:szCs w:val="24"/>
        </w:rPr>
        <w:t xml:space="preserve"> </w:t>
      </w:r>
      <w:r>
        <w:rPr>
          <w:rFonts w:ascii="Times New Roman" w:eastAsiaTheme="minorHAnsi" w:hAnsi="Times New Roman"/>
          <w:iCs/>
          <w:sz w:val="24"/>
          <w:szCs w:val="24"/>
        </w:rPr>
        <w:t>Гласуваме материала като цяло с направените корекции по него. Гласуваме предложението като цяло. Режим на гласуване, моля.</w:t>
      </w:r>
    </w:p>
    <w:p w14:paraId="025DF45F" w14:textId="77777777" w:rsidR="008D73A8" w:rsidRPr="008D73A8" w:rsidRDefault="008D73A8" w:rsidP="008D73A8">
      <w:pPr>
        <w:spacing w:after="0" w:line="276" w:lineRule="auto"/>
        <w:jc w:val="both"/>
        <w:rPr>
          <w:rFonts w:ascii="Times New Roman" w:hAnsi="Times New Roman"/>
          <w:sz w:val="24"/>
          <w:szCs w:val="24"/>
          <w:lang w:eastAsia="pl-PL"/>
        </w:rPr>
      </w:pPr>
    </w:p>
    <w:p w14:paraId="5CC8EDE2" w14:textId="532DE289" w:rsidR="008D73A8" w:rsidRDefault="008D73A8" w:rsidP="008D73A8">
      <w:pPr>
        <w:spacing w:after="0"/>
        <w:jc w:val="both"/>
        <w:rPr>
          <w:rFonts w:ascii="Times New Roman" w:hAnsi="Times New Roman"/>
          <w:b/>
          <w:bCs/>
          <w:sz w:val="24"/>
          <w:szCs w:val="24"/>
          <w:lang w:eastAsia="pl-PL"/>
        </w:rPr>
      </w:pPr>
      <w:r w:rsidRPr="007D48D7">
        <w:rPr>
          <w:rFonts w:ascii="Times New Roman" w:hAnsi="Times New Roman"/>
          <w:b/>
          <w:bCs/>
          <w:sz w:val="24"/>
          <w:szCs w:val="24"/>
          <w:lang w:eastAsia="pl-PL"/>
        </w:rPr>
        <w:t>КВОРУМ – 3</w:t>
      </w:r>
      <w:r w:rsidR="00281687" w:rsidRPr="007D48D7">
        <w:rPr>
          <w:rFonts w:ascii="Times New Roman" w:hAnsi="Times New Roman"/>
          <w:b/>
          <w:bCs/>
          <w:sz w:val="24"/>
          <w:szCs w:val="24"/>
          <w:lang w:eastAsia="pl-PL"/>
        </w:rPr>
        <w:t>9</w:t>
      </w:r>
      <w:r w:rsidRPr="007D48D7">
        <w:rPr>
          <w:rFonts w:ascii="Times New Roman" w:hAnsi="Times New Roman"/>
          <w:b/>
          <w:bCs/>
          <w:sz w:val="24"/>
          <w:szCs w:val="24"/>
          <w:lang w:eastAsia="pl-PL"/>
        </w:rPr>
        <w:t>. С 3</w:t>
      </w:r>
      <w:r w:rsidR="00281687" w:rsidRPr="007D48D7">
        <w:rPr>
          <w:rFonts w:ascii="Times New Roman" w:hAnsi="Times New Roman"/>
          <w:b/>
          <w:bCs/>
          <w:sz w:val="24"/>
          <w:szCs w:val="24"/>
          <w:lang w:eastAsia="pl-PL"/>
        </w:rPr>
        <w:t>7</w:t>
      </w:r>
      <w:r w:rsidRPr="007D48D7">
        <w:rPr>
          <w:rFonts w:ascii="Times New Roman" w:hAnsi="Times New Roman"/>
          <w:b/>
          <w:bCs/>
          <w:sz w:val="24"/>
          <w:szCs w:val="24"/>
          <w:lang w:eastAsia="pl-PL"/>
        </w:rPr>
        <w:t xml:space="preserve"> „за“, 0 „против“, </w:t>
      </w:r>
      <w:r w:rsidR="00281687" w:rsidRPr="007D48D7">
        <w:rPr>
          <w:rFonts w:ascii="Times New Roman" w:hAnsi="Times New Roman"/>
          <w:b/>
          <w:bCs/>
          <w:sz w:val="24"/>
          <w:szCs w:val="24"/>
          <w:lang w:eastAsia="pl-PL"/>
        </w:rPr>
        <w:t>2</w:t>
      </w:r>
      <w:r w:rsidRPr="007D48D7">
        <w:rPr>
          <w:rFonts w:ascii="Times New Roman" w:hAnsi="Times New Roman"/>
          <w:b/>
          <w:bCs/>
          <w:sz w:val="24"/>
          <w:szCs w:val="24"/>
          <w:lang w:eastAsia="pl-PL"/>
        </w:rPr>
        <w:t xml:space="preserve"> „въздържали се“ се прие</w:t>
      </w:r>
    </w:p>
    <w:p w14:paraId="4DCEDE05" w14:textId="77777777" w:rsidR="007D48D7" w:rsidRPr="007D48D7" w:rsidRDefault="007D48D7" w:rsidP="007D48D7">
      <w:pPr>
        <w:keepNext/>
        <w:spacing w:after="0" w:line="240" w:lineRule="auto"/>
        <w:jc w:val="center"/>
        <w:outlineLvl w:val="0"/>
        <w:rPr>
          <w:rFonts w:ascii="Times New Roman" w:eastAsia="Times New Roman" w:hAnsi="Times New Roman"/>
          <w:b/>
          <w:sz w:val="28"/>
          <w:szCs w:val="28"/>
        </w:rPr>
      </w:pPr>
      <w:r w:rsidRPr="007D48D7">
        <w:rPr>
          <w:rFonts w:ascii="Times New Roman" w:eastAsia="Times New Roman" w:hAnsi="Times New Roman"/>
          <w:b/>
          <w:sz w:val="28"/>
          <w:szCs w:val="28"/>
          <w:lang w:val="en-US"/>
        </w:rPr>
        <w:lastRenderedPageBreak/>
        <w:t>РЕШЕНИЕ № 10</w:t>
      </w:r>
      <w:r w:rsidRPr="007D48D7">
        <w:rPr>
          <w:rFonts w:ascii="Times New Roman" w:eastAsia="Times New Roman" w:hAnsi="Times New Roman"/>
          <w:b/>
          <w:sz w:val="28"/>
          <w:szCs w:val="28"/>
        </w:rPr>
        <w:t>2</w:t>
      </w:r>
      <w:r w:rsidRPr="007D48D7">
        <w:rPr>
          <w:rFonts w:ascii="Times New Roman" w:eastAsia="Times New Roman" w:hAnsi="Times New Roman"/>
          <w:b/>
          <w:sz w:val="28"/>
          <w:szCs w:val="28"/>
          <w:lang w:val="en-US"/>
        </w:rPr>
        <w:t>4</w:t>
      </w:r>
    </w:p>
    <w:p w14:paraId="22B98D71" w14:textId="7E5E01C1" w:rsidR="007D48D7" w:rsidRPr="007D48D7" w:rsidRDefault="007D48D7" w:rsidP="007D48D7">
      <w:pPr>
        <w:spacing w:after="0" w:line="240" w:lineRule="auto"/>
        <w:rPr>
          <w:rFonts w:ascii="Times New Roman" w:eastAsia="Times New Roman" w:hAnsi="Times New Roman"/>
          <w:b/>
          <w:sz w:val="28"/>
          <w:szCs w:val="28"/>
          <w:lang w:val="en-US"/>
        </w:rPr>
      </w:pPr>
    </w:p>
    <w:p w14:paraId="4373E5A4" w14:textId="77777777" w:rsidR="007D48D7" w:rsidRPr="007D48D7" w:rsidRDefault="007D48D7" w:rsidP="007D48D7">
      <w:pPr>
        <w:spacing w:after="240"/>
        <w:ind w:firstLine="708"/>
        <w:jc w:val="both"/>
        <w:rPr>
          <w:rFonts w:ascii="Times New Roman" w:eastAsiaTheme="minorHAnsi" w:hAnsi="Times New Roman"/>
          <w:sz w:val="24"/>
          <w:szCs w:val="24"/>
        </w:rPr>
      </w:pPr>
      <w:r w:rsidRPr="007D48D7">
        <w:rPr>
          <w:rFonts w:ascii="Times New Roman" w:eastAsiaTheme="minorHAnsi" w:hAnsi="Times New Roman"/>
          <w:sz w:val="24"/>
          <w:szCs w:val="24"/>
          <w:lang w:val="en-US"/>
        </w:rPr>
        <w:t xml:space="preserve">На основание чл.21, ал.2, във връзка с чл.21а, ал.3 от ЗМСМА Общински съвет – Русе </w:t>
      </w:r>
      <w:r w:rsidRPr="007D48D7">
        <w:rPr>
          <w:rFonts w:ascii="Times New Roman" w:eastAsiaTheme="minorHAnsi" w:hAnsi="Times New Roman"/>
          <w:sz w:val="24"/>
          <w:szCs w:val="24"/>
        </w:rPr>
        <w:t>реши:</w:t>
      </w:r>
    </w:p>
    <w:p w14:paraId="503DAA41" w14:textId="77777777" w:rsidR="007D48D7" w:rsidRPr="007D48D7" w:rsidRDefault="007D48D7" w:rsidP="007D48D7">
      <w:pPr>
        <w:spacing w:after="240"/>
        <w:jc w:val="both"/>
        <w:rPr>
          <w:rFonts w:ascii="Times New Roman" w:eastAsiaTheme="minorHAnsi" w:hAnsi="Times New Roman"/>
          <w:bCs/>
          <w:sz w:val="24"/>
          <w:szCs w:val="24"/>
          <w:lang w:val="en-US"/>
        </w:rPr>
      </w:pPr>
      <w:r w:rsidRPr="007D48D7">
        <w:rPr>
          <w:rFonts w:ascii="Times New Roman" w:eastAsiaTheme="minorHAnsi" w:hAnsi="Times New Roman"/>
          <w:sz w:val="24"/>
          <w:szCs w:val="24"/>
          <w:lang w:val="en-US"/>
        </w:rPr>
        <w:tab/>
      </w:r>
      <w:r w:rsidRPr="007D48D7">
        <w:rPr>
          <w:rFonts w:ascii="Times New Roman" w:eastAsiaTheme="minorHAnsi" w:hAnsi="Times New Roman"/>
          <w:bCs/>
          <w:sz w:val="24"/>
          <w:szCs w:val="24"/>
          <w:lang w:val="en-US"/>
        </w:rPr>
        <w:t xml:space="preserve">Приема Правилник за изменение и допълнение на Правилника за организацията и дейността на обществения посредник на територията на Община Русе, както следва: </w:t>
      </w:r>
    </w:p>
    <w:p w14:paraId="68B96C1B" w14:textId="77777777" w:rsidR="007D48D7" w:rsidRPr="007D48D7" w:rsidRDefault="007D48D7" w:rsidP="007D48D7">
      <w:pPr>
        <w:spacing w:after="240"/>
        <w:jc w:val="both"/>
        <w:rPr>
          <w:rFonts w:ascii="Times New Roman" w:eastAsiaTheme="minorHAnsi" w:hAnsi="Times New Roman"/>
          <w:b/>
          <w:bCs/>
          <w:sz w:val="24"/>
          <w:szCs w:val="24"/>
          <w:lang w:val="en-US"/>
        </w:rPr>
      </w:pPr>
      <w:r w:rsidRPr="007D48D7">
        <w:rPr>
          <w:rFonts w:ascii="Times New Roman" w:eastAsiaTheme="minorHAnsi" w:hAnsi="Times New Roman"/>
          <w:b/>
          <w:bCs/>
          <w:sz w:val="24"/>
          <w:szCs w:val="24"/>
          <w:lang w:val="en-US"/>
        </w:rPr>
        <w:t>§ 1</w:t>
      </w:r>
      <w:r w:rsidRPr="007D48D7">
        <w:rPr>
          <w:rFonts w:ascii="Times New Roman" w:eastAsiaTheme="minorHAnsi" w:hAnsi="Times New Roman"/>
          <w:bCs/>
          <w:sz w:val="24"/>
          <w:szCs w:val="24"/>
          <w:lang w:val="en-US"/>
        </w:rPr>
        <w:t>. В чл. 6, ал. 3, т.4 се прави следното допълнение</w:t>
      </w:r>
      <w:r w:rsidRPr="007D48D7">
        <w:rPr>
          <w:rFonts w:ascii="Times New Roman" w:eastAsiaTheme="minorHAnsi" w:hAnsi="Times New Roman"/>
          <w:b/>
          <w:bCs/>
          <w:sz w:val="24"/>
          <w:szCs w:val="24"/>
          <w:lang w:val="en-US"/>
        </w:rPr>
        <w:t>:</w:t>
      </w:r>
    </w:p>
    <w:p w14:paraId="2C75489D" w14:textId="77777777" w:rsidR="007D48D7" w:rsidRPr="007D48D7" w:rsidRDefault="007D48D7" w:rsidP="007D48D7">
      <w:pPr>
        <w:spacing w:after="240"/>
        <w:ind w:firstLine="720"/>
        <w:jc w:val="both"/>
        <w:rPr>
          <w:rFonts w:ascii="Times New Roman" w:eastAsiaTheme="minorHAnsi" w:hAnsi="Times New Roman"/>
          <w:bCs/>
          <w:sz w:val="24"/>
          <w:szCs w:val="24"/>
          <w:lang w:val="en-US"/>
        </w:rPr>
      </w:pPr>
      <w:r w:rsidRPr="007D48D7">
        <w:rPr>
          <w:rFonts w:ascii="Times New Roman" w:eastAsiaTheme="minorHAnsi" w:hAnsi="Times New Roman"/>
          <w:bCs/>
          <w:sz w:val="24"/>
          <w:szCs w:val="24"/>
          <w:lang w:val="en-US"/>
        </w:rPr>
        <w:t>Добавя се ново изречение със следния текст: „В случай, че кандидатът е завършил висшето си образование извън територията на Република България, следва да представи удостоверение за признаване на придобито висше образование в чужбина от НАЦИД“.</w:t>
      </w:r>
    </w:p>
    <w:p w14:paraId="2A6F6BBB" w14:textId="77777777" w:rsidR="007D48D7" w:rsidRPr="007D48D7" w:rsidRDefault="007D48D7" w:rsidP="007D48D7">
      <w:pPr>
        <w:spacing w:after="240"/>
        <w:jc w:val="both"/>
        <w:rPr>
          <w:rFonts w:ascii="Times New Roman" w:eastAsiaTheme="minorHAnsi" w:hAnsi="Times New Roman"/>
          <w:bCs/>
          <w:sz w:val="24"/>
          <w:szCs w:val="24"/>
          <w:lang w:val="en-US"/>
        </w:rPr>
      </w:pPr>
      <w:r w:rsidRPr="007D48D7">
        <w:rPr>
          <w:rFonts w:ascii="Times New Roman" w:eastAsiaTheme="minorHAnsi" w:hAnsi="Times New Roman"/>
          <w:b/>
          <w:bCs/>
          <w:sz w:val="24"/>
          <w:szCs w:val="24"/>
          <w:lang w:val="en-US"/>
        </w:rPr>
        <w:t xml:space="preserve">§ 2. </w:t>
      </w:r>
      <w:r w:rsidRPr="007D48D7">
        <w:rPr>
          <w:rFonts w:ascii="Times New Roman" w:eastAsiaTheme="minorHAnsi" w:hAnsi="Times New Roman"/>
          <w:bCs/>
          <w:sz w:val="24"/>
          <w:szCs w:val="24"/>
          <w:lang w:val="en-US"/>
        </w:rPr>
        <w:t>В</w:t>
      </w:r>
      <w:r w:rsidRPr="007D48D7">
        <w:rPr>
          <w:rFonts w:ascii="Times New Roman" w:eastAsiaTheme="minorHAnsi" w:hAnsi="Times New Roman"/>
          <w:b/>
          <w:bCs/>
          <w:sz w:val="24"/>
          <w:szCs w:val="24"/>
          <w:lang w:val="en-US"/>
        </w:rPr>
        <w:t xml:space="preserve"> </w:t>
      </w:r>
      <w:r w:rsidRPr="007D48D7">
        <w:rPr>
          <w:rFonts w:ascii="Times New Roman" w:eastAsiaTheme="minorHAnsi" w:hAnsi="Times New Roman"/>
          <w:bCs/>
          <w:sz w:val="24"/>
          <w:szCs w:val="24"/>
          <w:lang w:val="en-US"/>
        </w:rPr>
        <w:t>чл. 7, ал. 3 изразът „извършва класиране и“ се заличава.</w:t>
      </w:r>
    </w:p>
    <w:p w14:paraId="0F849D5C" w14:textId="77777777" w:rsidR="007D48D7" w:rsidRPr="007D48D7" w:rsidRDefault="007D48D7" w:rsidP="007D48D7">
      <w:pPr>
        <w:spacing w:line="259" w:lineRule="auto"/>
        <w:jc w:val="both"/>
        <w:rPr>
          <w:rFonts w:ascii="Times New Roman" w:eastAsiaTheme="minorHAnsi" w:hAnsi="Times New Roman"/>
          <w:bCs/>
          <w:sz w:val="24"/>
          <w:szCs w:val="24"/>
        </w:rPr>
      </w:pPr>
      <w:r w:rsidRPr="007D48D7">
        <w:rPr>
          <w:rFonts w:ascii="Times New Roman" w:eastAsiaTheme="minorHAnsi" w:hAnsi="Times New Roman"/>
          <w:b/>
          <w:bCs/>
          <w:sz w:val="24"/>
          <w:szCs w:val="24"/>
          <w:lang w:val="en-US"/>
        </w:rPr>
        <w:t>§ 3</w:t>
      </w:r>
      <w:r w:rsidRPr="007D48D7">
        <w:rPr>
          <w:rFonts w:ascii="Times New Roman" w:eastAsiaTheme="minorHAnsi" w:hAnsi="Times New Roman"/>
          <w:bCs/>
          <w:sz w:val="24"/>
          <w:szCs w:val="24"/>
          <w:lang w:val="en-US"/>
        </w:rPr>
        <w:t xml:space="preserve">. </w:t>
      </w:r>
      <w:r w:rsidRPr="007D48D7">
        <w:rPr>
          <w:rFonts w:ascii="Times New Roman" w:eastAsiaTheme="minorHAnsi" w:hAnsi="Times New Roman"/>
          <w:bCs/>
          <w:sz w:val="24"/>
          <w:szCs w:val="24"/>
        </w:rPr>
        <w:t>В чл.8 се правят следните допълнения и изменения:</w:t>
      </w:r>
    </w:p>
    <w:p w14:paraId="6D957D47" w14:textId="77777777" w:rsidR="007D48D7" w:rsidRPr="007D48D7" w:rsidRDefault="007D48D7" w:rsidP="007D48D7">
      <w:pPr>
        <w:numPr>
          <w:ilvl w:val="0"/>
          <w:numId w:val="30"/>
        </w:numPr>
        <w:spacing w:after="0" w:line="259" w:lineRule="auto"/>
        <w:contextualSpacing/>
        <w:jc w:val="both"/>
        <w:rPr>
          <w:rFonts w:ascii="Times New Roman" w:eastAsia="Times New Roman" w:hAnsi="Times New Roman"/>
          <w:bCs/>
          <w:sz w:val="24"/>
          <w:szCs w:val="24"/>
        </w:rPr>
      </w:pPr>
      <w:r w:rsidRPr="007D48D7">
        <w:rPr>
          <w:rFonts w:ascii="Times New Roman" w:eastAsia="Times New Roman" w:hAnsi="Times New Roman"/>
          <w:bCs/>
          <w:sz w:val="24"/>
          <w:szCs w:val="24"/>
        </w:rPr>
        <w:t>Създава се нова алинея 2 със следния текст:</w:t>
      </w:r>
    </w:p>
    <w:p w14:paraId="1AF4091A" w14:textId="77777777" w:rsidR="007D48D7" w:rsidRPr="007D48D7" w:rsidRDefault="007D48D7" w:rsidP="007D48D7">
      <w:pPr>
        <w:spacing w:after="0" w:line="240" w:lineRule="auto"/>
        <w:ind w:left="720"/>
        <w:contextualSpacing/>
        <w:jc w:val="both"/>
        <w:rPr>
          <w:rFonts w:ascii="Times New Roman" w:eastAsia="Times New Roman" w:hAnsi="Times New Roman"/>
          <w:bCs/>
          <w:sz w:val="24"/>
          <w:szCs w:val="24"/>
        </w:rPr>
      </w:pPr>
      <w:r w:rsidRPr="007D48D7">
        <w:rPr>
          <w:rFonts w:ascii="Times New Roman" w:eastAsia="Times New Roman" w:hAnsi="Times New Roman"/>
          <w:bCs/>
          <w:sz w:val="24"/>
          <w:szCs w:val="24"/>
        </w:rPr>
        <w:t xml:space="preserve">„ал. 2  </w:t>
      </w:r>
      <w:r w:rsidRPr="007D48D7">
        <w:rPr>
          <w:rFonts w:ascii="Times New Roman" w:eastAsia="Times New Roman" w:hAnsi="Times New Roman"/>
          <w:sz w:val="24"/>
          <w:szCs w:val="24"/>
        </w:rPr>
        <w:t>В случай на повече от един кандидат, когато при първото гласуване никой от тях не е събрал нужния брой гласове, до второ се допускат кандидатите получили двата най-високи резултата. Изборът се извършва по същия ред непосредствено след обявяване на резултатите от първото гласуване. Избран е кандидатът, получил най-малко  2/3 от общия брой на общинските съветници</w:t>
      </w:r>
      <w:r w:rsidRPr="007D48D7">
        <w:rPr>
          <w:rFonts w:ascii="Times New Roman" w:eastAsia="Times New Roman" w:hAnsi="Times New Roman"/>
          <w:bCs/>
          <w:sz w:val="24"/>
          <w:szCs w:val="24"/>
        </w:rPr>
        <w:t>“;</w:t>
      </w:r>
    </w:p>
    <w:p w14:paraId="1F0DEB1C" w14:textId="77777777" w:rsidR="007D48D7" w:rsidRPr="007D48D7" w:rsidRDefault="007D48D7" w:rsidP="007D48D7">
      <w:pPr>
        <w:numPr>
          <w:ilvl w:val="0"/>
          <w:numId w:val="30"/>
        </w:numPr>
        <w:spacing w:after="0" w:line="240" w:lineRule="auto"/>
        <w:contextualSpacing/>
        <w:jc w:val="both"/>
        <w:rPr>
          <w:rFonts w:ascii="Times New Roman" w:eastAsia="Times New Roman" w:hAnsi="Times New Roman"/>
          <w:bCs/>
          <w:sz w:val="24"/>
          <w:szCs w:val="24"/>
        </w:rPr>
      </w:pPr>
      <w:r w:rsidRPr="007D48D7">
        <w:rPr>
          <w:rFonts w:ascii="Times New Roman" w:eastAsia="Times New Roman" w:hAnsi="Times New Roman"/>
          <w:bCs/>
          <w:sz w:val="24"/>
          <w:szCs w:val="24"/>
        </w:rPr>
        <w:t>Сегашната алинея 2 се преномерира и става ал. 3;</w:t>
      </w:r>
    </w:p>
    <w:p w14:paraId="740161A4" w14:textId="77777777" w:rsidR="007D48D7" w:rsidRPr="007D48D7" w:rsidRDefault="007D48D7" w:rsidP="007D48D7">
      <w:pPr>
        <w:numPr>
          <w:ilvl w:val="0"/>
          <w:numId w:val="30"/>
        </w:numPr>
        <w:spacing w:after="0" w:line="240" w:lineRule="auto"/>
        <w:contextualSpacing/>
        <w:jc w:val="both"/>
        <w:rPr>
          <w:rFonts w:ascii="Times New Roman" w:eastAsia="Times New Roman" w:hAnsi="Times New Roman"/>
          <w:bCs/>
          <w:sz w:val="24"/>
          <w:szCs w:val="24"/>
        </w:rPr>
      </w:pPr>
      <w:r w:rsidRPr="007D48D7">
        <w:rPr>
          <w:rFonts w:ascii="Times New Roman" w:eastAsia="Times New Roman" w:hAnsi="Times New Roman"/>
          <w:bCs/>
          <w:sz w:val="24"/>
          <w:szCs w:val="24"/>
        </w:rPr>
        <w:t xml:space="preserve">Създава се нова алинея 4 със следния текст: </w:t>
      </w:r>
    </w:p>
    <w:p w14:paraId="740BD3ED" w14:textId="77777777" w:rsidR="007D48D7" w:rsidRPr="007D48D7" w:rsidRDefault="007D48D7" w:rsidP="007D48D7">
      <w:pPr>
        <w:spacing w:after="0" w:line="240" w:lineRule="auto"/>
        <w:ind w:left="720"/>
        <w:contextualSpacing/>
        <w:jc w:val="both"/>
        <w:rPr>
          <w:rFonts w:ascii="Times New Roman" w:eastAsia="Times New Roman" w:hAnsi="Times New Roman"/>
          <w:bCs/>
          <w:sz w:val="24"/>
          <w:szCs w:val="24"/>
        </w:rPr>
      </w:pPr>
      <w:r w:rsidRPr="007D48D7">
        <w:rPr>
          <w:rFonts w:ascii="Times New Roman" w:eastAsia="Times New Roman" w:hAnsi="Times New Roman"/>
          <w:bCs/>
          <w:sz w:val="24"/>
          <w:szCs w:val="24"/>
        </w:rPr>
        <w:t>„ал. 4 След неуспешно проведена повторна процедура за избор на обществен посредник Общинският съвет взема ново решение за започване на процедура по чл. 6 и определя състава на специално създадената за целта комисия.“</w:t>
      </w:r>
    </w:p>
    <w:p w14:paraId="71076142" w14:textId="7BEFB7FD" w:rsidR="007D48D7" w:rsidRPr="007D48D7" w:rsidRDefault="007D48D7" w:rsidP="007D48D7">
      <w:pPr>
        <w:numPr>
          <w:ilvl w:val="0"/>
          <w:numId w:val="30"/>
        </w:numPr>
        <w:spacing w:after="0" w:line="240" w:lineRule="auto"/>
        <w:contextualSpacing/>
        <w:jc w:val="both"/>
        <w:rPr>
          <w:rFonts w:ascii="Times New Roman" w:eastAsia="Times New Roman" w:hAnsi="Times New Roman"/>
          <w:bCs/>
          <w:sz w:val="24"/>
          <w:szCs w:val="24"/>
          <w:lang w:val="en-US"/>
        </w:rPr>
      </w:pPr>
      <w:r w:rsidRPr="007D48D7">
        <w:rPr>
          <w:rFonts w:ascii="Times New Roman" w:eastAsia="Times New Roman" w:hAnsi="Times New Roman"/>
          <w:bCs/>
          <w:sz w:val="24"/>
          <w:szCs w:val="24"/>
        </w:rPr>
        <w:t>ал. 4, ал. 5, ал. 6, ал.7 и ал. 8 се преномерират и стават ал.5, ал.6, ал.7, ал. 8, ал. 9.</w:t>
      </w:r>
    </w:p>
    <w:p w14:paraId="1F5F9250" w14:textId="77777777" w:rsidR="007D48D7" w:rsidRDefault="007D48D7" w:rsidP="007D48D7">
      <w:pPr>
        <w:spacing w:after="240"/>
        <w:jc w:val="both"/>
        <w:rPr>
          <w:rFonts w:ascii="Times New Roman" w:eastAsiaTheme="minorHAnsi" w:hAnsi="Times New Roman"/>
          <w:b/>
          <w:bCs/>
          <w:sz w:val="24"/>
          <w:szCs w:val="24"/>
          <w:lang w:val="en-US"/>
        </w:rPr>
      </w:pPr>
    </w:p>
    <w:p w14:paraId="432B01C9" w14:textId="0E604C66" w:rsidR="007D48D7" w:rsidRPr="007D48D7" w:rsidRDefault="007D48D7" w:rsidP="007D48D7">
      <w:pPr>
        <w:spacing w:after="240"/>
        <w:jc w:val="both"/>
        <w:rPr>
          <w:rFonts w:ascii="Times New Roman" w:eastAsiaTheme="minorHAnsi" w:hAnsi="Times New Roman"/>
          <w:b/>
          <w:bCs/>
          <w:sz w:val="24"/>
          <w:szCs w:val="24"/>
          <w:lang w:val="en-US"/>
        </w:rPr>
      </w:pPr>
      <w:r w:rsidRPr="007D48D7">
        <w:rPr>
          <w:rFonts w:ascii="Times New Roman" w:eastAsiaTheme="minorHAnsi" w:hAnsi="Times New Roman"/>
          <w:b/>
          <w:bCs/>
          <w:sz w:val="24"/>
          <w:szCs w:val="24"/>
          <w:lang w:val="en-US"/>
        </w:rPr>
        <w:t xml:space="preserve">§ </w:t>
      </w:r>
      <w:r w:rsidRPr="007D48D7">
        <w:rPr>
          <w:rFonts w:ascii="Times New Roman" w:eastAsiaTheme="minorHAnsi" w:hAnsi="Times New Roman"/>
          <w:b/>
          <w:bCs/>
          <w:sz w:val="24"/>
          <w:szCs w:val="24"/>
        </w:rPr>
        <w:t>4</w:t>
      </w:r>
      <w:r w:rsidRPr="007D48D7">
        <w:rPr>
          <w:rFonts w:ascii="Times New Roman" w:eastAsiaTheme="minorHAnsi" w:hAnsi="Times New Roman"/>
          <w:b/>
          <w:bCs/>
          <w:sz w:val="24"/>
          <w:szCs w:val="24"/>
          <w:lang w:val="en-US"/>
        </w:rPr>
        <w:t xml:space="preserve"> Преходни и заключителни разпоредби</w:t>
      </w:r>
    </w:p>
    <w:p w14:paraId="1E3EAD26" w14:textId="451CE791" w:rsidR="00281687" w:rsidRPr="007D48D7" w:rsidRDefault="007D48D7" w:rsidP="007D48D7">
      <w:pPr>
        <w:spacing w:after="240"/>
        <w:jc w:val="both"/>
        <w:rPr>
          <w:rFonts w:ascii="Times New Roman" w:eastAsiaTheme="minorHAnsi" w:hAnsi="Times New Roman"/>
          <w:bCs/>
          <w:sz w:val="24"/>
          <w:szCs w:val="24"/>
          <w:lang w:val="en-US"/>
        </w:rPr>
      </w:pPr>
      <w:r w:rsidRPr="007D48D7">
        <w:rPr>
          <w:rFonts w:ascii="Times New Roman" w:eastAsiaTheme="minorHAnsi" w:hAnsi="Times New Roman"/>
          <w:bCs/>
          <w:sz w:val="24"/>
          <w:szCs w:val="24"/>
          <w:lang w:val="en-US"/>
        </w:rPr>
        <w:t xml:space="preserve">Настоящият правилник за изменение и допълнение на Правилника за организацията и дейността на обществения посредник на територията на Община Русе влиза в сила от момента на неговото приемане с Решение № </w:t>
      </w:r>
      <w:r w:rsidRPr="007D48D7">
        <w:rPr>
          <w:rFonts w:ascii="Times New Roman" w:eastAsiaTheme="minorHAnsi" w:hAnsi="Times New Roman"/>
          <w:bCs/>
          <w:sz w:val="24"/>
          <w:szCs w:val="24"/>
        </w:rPr>
        <w:t>1024</w:t>
      </w:r>
      <w:r w:rsidRPr="007D48D7">
        <w:rPr>
          <w:rFonts w:ascii="Times New Roman" w:eastAsiaTheme="minorHAnsi" w:hAnsi="Times New Roman"/>
          <w:bCs/>
          <w:sz w:val="24"/>
          <w:szCs w:val="24"/>
          <w:lang w:val="en-US"/>
        </w:rPr>
        <w:t xml:space="preserve"> по Протокол № </w:t>
      </w:r>
      <w:r w:rsidRPr="007D48D7">
        <w:rPr>
          <w:rFonts w:ascii="Times New Roman" w:eastAsiaTheme="minorHAnsi" w:hAnsi="Times New Roman"/>
          <w:bCs/>
          <w:sz w:val="24"/>
          <w:szCs w:val="24"/>
        </w:rPr>
        <w:t xml:space="preserve">36 </w:t>
      </w:r>
      <w:r w:rsidRPr="007D48D7">
        <w:rPr>
          <w:rFonts w:ascii="Times New Roman" w:eastAsiaTheme="minorHAnsi" w:hAnsi="Times New Roman"/>
          <w:bCs/>
          <w:sz w:val="24"/>
          <w:szCs w:val="24"/>
          <w:lang w:val="en-US"/>
        </w:rPr>
        <w:t xml:space="preserve">от </w:t>
      </w:r>
      <w:r w:rsidRPr="007D48D7">
        <w:rPr>
          <w:rFonts w:ascii="Times New Roman" w:eastAsiaTheme="minorHAnsi" w:hAnsi="Times New Roman"/>
          <w:bCs/>
          <w:sz w:val="24"/>
          <w:szCs w:val="24"/>
        </w:rPr>
        <w:t>14.07.2022 г.</w:t>
      </w:r>
      <w:r w:rsidRPr="007D48D7">
        <w:rPr>
          <w:rFonts w:ascii="Times New Roman" w:eastAsiaTheme="minorHAnsi" w:hAnsi="Times New Roman"/>
          <w:bCs/>
          <w:sz w:val="24"/>
          <w:szCs w:val="24"/>
          <w:lang w:val="en-US"/>
        </w:rPr>
        <w:t xml:space="preserve"> на Общински съвет – Русе.</w:t>
      </w:r>
    </w:p>
    <w:p w14:paraId="2AA4FD6D" w14:textId="3236BC45" w:rsidR="00281687" w:rsidRPr="00281687" w:rsidRDefault="00281687" w:rsidP="008D73A8">
      <w:pPr>
        <w:spacing w:after="0"/>
        <w:jc w:val="both"/>
        <w:rPr>
          <w:rFonts w:ascii="Times New Roman" w:eastAsiaTheme="minorHAnsi" w:hAnsi="Times New Roman"/>
          <w:iCs/>
          <w:sz w:val="24"/>
          <w:szCs w:val="24"/>
        </w:rPr>
      </w:pPr>
      <w:r>
        <w:rPr>
          <w:rFonts w:ascii="Times New Roman" w:hAnsi="Times New Roman"/>
          <w:b/>
          <w:bCs/>
          <w:sz w:val="24"/>
          <w:szCs w:val="24"/>
          <w:lang w:eastAsia="pl-PL"/>
        </w:rPr>
        <w:tab/>
      </w:r>
      <w:r w:rsidRPr="00AF0FBB">
        <w:rPr>
          <w:rFonts w:ascii="Times New Roman" w:eastAsiaTheme="minorHAnsi" w:hAnsi="Times New Roman"/>
          <w:b/>
          <w:bCs/>
          <w:iCs/>
          <w:sz w:val="24"/>
          <w:szCs w:val="24"/>
        </w:rPr>
        <w:t>Г-жа Деница Иванова:</w:t>
      </w:r>
      <w:r>
        <w:rPr>
          <w:rFonts w:ascii="Times New Roman" w:eastAsiaTheme="minorHAnsi" w:hAnsi="Times New Roman"/>
          <w:b/>
          <w:bCs/>
          <w:iCs/>
          <w:sz w:val="24"/>
          <w:szCs w:val="24"/>
        </w:rPr>
        <w:t xml:space="preserve"> </w:t>
      </w:r>
      <w:r>
        <w:rPr>
          <w:rFonts w:ascii="Times New Roman" w:eastAsiaTheme="minorHAnsi" w:hAnsi="Times New Roman"/>
          <w:iCs/>
          <w:sz w:val="24"/>
          <w:szCs w:val="24"/>
        </w:rPr>
        <w:t>Лично обяснение за господин Иво Пазарджиев.</w:t>
      </w:r>
    </w:p>
    <w:bookmarkEnd w:id="12"/>
    <w:p w14:paraId="5E85934B" w14:textId="77777777" w:rsidR="00960518" w:rsidRDefault="00F35D43" w:rsidP="00F35D43">
      <w:pPr>
        <w:spacing w:after="0"/>
        <w:ind w:firstLine="708"/>
        <w:jc w:val="both"/>
        <w:rPr>
          <w:rFonts w:ascii="Times New Roman" w:eastAsiaTheme="minorHAnsi" w:hAnsi="Times New Roman"/>
          <w:iCs/>
          <w:sz w:val="24"/>
          <w:szCs w:val="24"/>
        </w:rPr>
      </w:pPr>
      <w:r w:rsidRPr="00F35D43">
        <w:rPr>
          <w:rFonts w:ascii="Times New Roman" w:eastAsiaTheme="minorHAnsi" w:hAnsi="Times New Roman"/>
          <w:b/>
          <w:bCs/>
          <w:iCs/>
          <w:sz w:val="24"/>
          <w:szCs w:val="24"/>
        </w:rPr>
        <w:t>Г-н Иво Пазарджиев:</w:t>
      </w:r>
      <w:r>
        <w:rPr>
          <w:rFonts w:ascii="Times New Roman" w:eastAsiaTheme="minorHAnsi" w:hAnsi="Times New Roman"/>
          <w:b/>
          <w:bCs/>
          <w:iCs/>
          <w:sz w:val="24"/>
          <w:szCs w:val="24"/>
        </w:rPr>
        <w:t xml:space="preserve"> </w:t>
      </w:r>
      <w:r w:rsidR="00281687">
        <w:rPr>
          <w:rFonts w:ascii="Times New Roman" w:eastAsiaTheme="minorHAnsi" w:hAnsi="Times New Roman"/>
          <w:iCs/>
          <w:sz w:val="24"/>
          <w:szCs w:val="24"/>
        </w:rPr>
        <w:t>Уважаеми колеги, взимам думата за лично обяснение по повод опитите за внушение на госпожа Кръстева за това, че имало арогантно говорене към някого. Не, няма арогантно говорене. Наистина това Вие маниер на поведение в този мандат да създавате внушение и да набеждавате хора за арогантно говорене, други ги набеждавате, че нападат жени. Едва ли някой продължава да Ви обръща внимание на този тип говорене на Вас, но съм длъжен да защитя моята позиция, както и това, което не съм направил, но внушавате, че съм обидил цяла една комисия за работата й. Няма как да обиждам комисията, която си е свършила работата. Няма как да обиждам някой. Ами да си представим, че няма нито един кандидат. Тогава</w:t>
      </w:r>
      <w:r w:rsidR="00960518">
        <w:rPr>
          <w:rFonts w:ascii="Times New Roman" w:eastAsiaTheme="minorHAnsi" w:hAnsi="Times New Roman"/>
          <w:iCs/>
          <w:sz w:val="24"/>
          <w:szCs w:val="24"/>
        </w:rPr>
        <w:t xml:space="preserve"> комисията ли пак ще е виновна за това, че не е избран кандидат? Благодаря ви.</w:t>
      </w:r>
    </w:p>
    <w:p w14:paraId="540753C6" w14:textId="77777777" w:rsidR="00960518" w:rsidRDefault="00960518" w:rsidP="00F35D43">
      <w:pPr>
        <w:spacing w:after="0"/>
        <w:ind w:firstLine="708"/>
        <w:jc w:val="both"/>
        <w:rPr>
          <w:rFonts w:ascii="Times New Roman" w:eastAsiaTheme="minorHAnsi" w:hAnsi="Times New Roman"/>
          <w:iCs/>
          <w:sz w:val="24"/>
          <w:szCs w:val="24"/>
        </w:rPr>
      </w:pPr>
      <w:r w:rsidRPr="00AF0FBB">
        <w:rPr>
          <w:rFonts w:ascii="Times New Roman" w:eastAsiaTheme="minorHAnsi" w:hAnsi="Times New Roman"/>
          <w:b/>
          <w:bCs/>
          <w:iCs/>
          <w:sz w:val="24"/>
          <w:szCs w:val="24"/>
        </w:rPr>
        <w:lastRenderedPageBreak/>
        <w:t>Г-жа Деница Иванова:</w:t>
      </w:r>
      <w:r>
        <w:rPr>
          <w:rFonts w:ascii="Times New Roman" w:eastAsiaTheme="minorHAnsi" w:hAnsi="Times New Roman"/>
          <w:b/>
          <w:bCs/>
          <w:iCs/>
          <w:sz w:val="24"/>
          <w:szCs w:val="24"/>
        </w:rPr>
        <w:t xml:space="preserve"> </w:t>
      </w:r>
      <w:r>
        <w:rPr>
          <w:rFonts w:ascii="Times New Roman" w:eastAsiaTheme="minorHAnsi" w:hAnsi="Times New Roman"/>
          <w:iCs/>
          <w:sz w:val="24"/>
          <w:szCs w:val="24"/>
        </w:rPr>
        <w:t>Благодаря на господин Пазарджиев.</w:t>
      </w:r>
    </w:p>
    <w:p w14:paraId="1AE5B646" w14:textId="77777777" w:rsidR="00960518" w:rsidRDefault="00960518" w:rsidP="00960518">
      <w:pPr>
        <w:spacing w:after="0"/>
        <w:jc w:val="both"/>
        <w:rPr>
          <w:rFonts w:ascii="Times New Roman" w:eastAsiaTheme="minorHAnsi" w:hAnsi="Times New Roman"/>
          <w:iCs/>
          <w:sz w:val="24"/>
          <w:szCs w:val="24"/>
        </w:rPr>
      </w:pPr>
    </w:p>
    <w:p w14:paraId="6ECC41E4" w14:textId="77777777" w:rsidR="00960518" w:rsidRPr="00960518" w:rsidRDefault="00960518" w:rsidP="00960518">
      <w:pPr>
        <w:spacing w:after="0"/>
        <w:jc w:val="both"/>
        <w:rPr>
          <w:rFonts w:ascii="Times New Roman" w:eastAsiaTheme="minorHAnsi" w:hAnsi="Times New Roman"/>
          <w:b/>
          <w:bCs/>
          <w:iCs/>
          <w:sz w:val="24"/>
          <w:szCs w:val="24"/>
        </w:rPr>
      </w:pPr>
      <w:r w:rsidRPr="00960518">
        <w:rPr>
          <w:rFonts w:ascii="Times New Roman" w:eastAsiaTheme="minorHAnsi" w:hAnsi="Times New Roman"/>
          <w:b/>
          <w:bCs/>
          <w:iCs/>
          <w:sz w:val="24"/>
          <w:szCs w:val="24"/>
        </w:rPr>
        <w:t>Точка 59</w:t>
      </w:r>
    </w:p>
    <w:p w14:paraId="3F73445C" w14:textId="631BD756" w:rsidR="00960518" w:rsidRDefault="00960518" w:rsidP="00960518">
      <w:pPr>
        <w:pStyle w:val="a7"/>
        <w:ind w:left="0"/>
        <w:jc w:val="both"/>
        <w:rPr>
          <w:rFonts w:ascii="Times New Roman" w:hAnsi="Times New Roman" w:cs="Times New Roman"/>
          <w:b/>
          <w:bCs/>
          <w:sz w:val="24"/>
          <w:szCs w:val="24"/>
        </w:rPr>
      </w:pPr>
      <w:r w:rsidRPr="00960518">
        <w:rPr>
          <w:rFonts w:ascii="Times New Roman" w:hAnsi="Times New Roman" w:cs="Times New Roman"/>
          <w:b/>
          <w:bCs/>
          <w:sz w:val="24"/>
          <w:szCs w:val="24"/>
        </w:rPr>
        <w:t>К.л. № 949 Отчет за дейността на Общински съвет – Русе и неговите комисии за периода  януари 2022 г. – юни 2022 г.</w:t>
      </w:r>
    </w:p>
    <w:p w14:paraId="3E20E977" w14:textId="0FA9514D" w:rsidR="00960518" w:rsidRDefault="00960518" w:rsidP="00960518">
      <w:pPr>
        <w:pStyle w:val="a7"/>
        <w:ind w:left="0"/>
        <w:jc w:val="both"/>
        <w:rPr>
          <w:rFonts w:ascii="Times New Roman" w:hAnsi="Times New Roman" w:cs="Times New Roman"/>
          <w:b/>
          <w:bCs/>
          <w:sz w:val="24"/>
          <w:szCs w:val="24"/>
        </w:rPr>
      </w:pPr>
    </w:p>
    <w:p w14:paraId="6DA0ACFE" w14:textId="1577A4F9" w:rsidR="00960518" w:rsidRDefault="00960518" w:rsidP="00960518">
      <w:pPr>
        <w:pStyle w:val="a7"/>
        <w:ind w:left="0"/>
        <w:jc w:val="both"/>
        <w:rPr>
          <w:rFonts w:ascii="Times New Roman" w:hAnsi="Times New Roman"/>
          <w:iCs/>
          <w:sz w:val="24"/>
          <w:szCs w:val="24"/>
          <w:lang w:val="bg-BG"/>
        </w:rPr>
      </w:pPr>
      <w:r>
        <w:rPr>
          <w:rFonts w:ascii="Times New Roman" w:hAnsi="Times New Roman" w:cs="Times New Roman"/>
          <w:b/>
          <w:bCs/>
          <w:sz w:val="24"/>
          <w:szCs w:val="24"/>
        </w:rPr>
        <w:tab/>
      </w:r>
      <w:r w:rsidRPr="00AF0FBB">
        <w:rPr>
          <w:rFonts w:ascii="Times New Roman" w:hAnsi="Times New Roman"/>
          <w:b/>
          <w:bCs/>
          <w:iCs/>
          <w:sz w:val="24"/>
          <w:szCs w:val="24"/>
        </w:rPr>
        <w:t>Г-жа Деница Иванова:</w:t>
      </w:r>
      <w:r>
        <w:rPr>
          <w:rFonts w:ascii="Times New Roman" w:hAnsi="Times New Roman"/>
          <w:b/>
          <w:bCs/>
          <w:iCs/>
          <w:sz w:val="24"/>
          <w:szCs w:val="24"/>
          <w:lang w:val="bg-BG"/>
        </w:rPr>
        <w:t xml:space="preserve"> </w:t>
      </w:r>
      <w:r>
        <w:rPr>
          <w:rFonts w:ascii="Times New Roman" w:hAnsi="Times New Roman"/>
          <w:iCs/>
          <w:sz w:val="24"/>
          <w:szCs w:val="24"/>
          <w:lang w:val="bg-BG"/>
        </w:rPr>
        <w:t>Господин Пазарджиев докладва.</w:t>
      </w:r>
    </w:p>
    <w:p w14:paraId="2A00A51F" w14:textId="69CC0F99" w:rsidR="00960518" w:rsidRDefault="00960518" w:rsidP="00960518">
      <w:pPr>
        <w:pStyle w:val="a7"/>
        <w:ind w:left="0"/>
        <w:jc w:val="both"/>
        <w:rPr>
          <w:rFonts w:ascii="Times New Roman" w:hAnsi="Times New Roman"/>
          <w:iCs/>
          <w:sz w:val="24"/>
          <w:szCs w:val="24"/>
          <w:lang w:val="bg-BG"/>
        </w:rPr>
      </w:pPr>
      <w:r>
        <w:rPr>
          <w:rFonts w:ascii="Times New Roman" w:hAnsi="Times New Roman"/>
          <w:iCs/>
          <w:sz w:val="24"/>
          <w:szCs w:val="24"/>
          <w:lang w:val="bg-BG"/>
        </w:rPr>
        <w:tab/>
      </w:r>
      <w:r w:rsidRPr="00F35D43">
        <w:rPr>
          <w:rFonts w:ascii="Times New Roman" w:hAnsi="Times New Roman"/>
          <w:b/>
          <w:bCs/>
          <w:iCs/>
          <w:sz w:val="24"/>
          <w:szCs w:val="24"/>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 xml:space="preserve">Уважаеми дами и господа общински съветници, в качеството си на Председател на Общинския съвет представям на вашето внимание  </w:t>
      </w:r>
      <w:r w:rsidRPr="00960518">
        <w:rPr>
          <w:rFonts w:ascii="Times New Roman" w:hAnsi="Times New Roman"/>
          <w:iCs/>
          <w:sz w:val="24"/>
          <w:szCs w:val="24"/>
          <w:lang w:val="bg-BG"/>
        </w:rPr>
        <w:t>Отчет за дейността на Общински съвет – Русе и неговите комисии за периода  януари 2022 г. – юни 2022 г.</w:t>
      </w:r>
      <w:r>
        <w:rPr>
          <w:rFonts w:ascii="Times New Roman" w:hAnsi="Times New Roman"/>
          <w:iCs/>
          <w:sz w:val="24"/>
          <w:szCs w:val="24"/>
          <w:lang w:val="bg-BG"/>
        </w:rPr>
        <w:t xml:space="preserve"> Настоящия отчет сте запознати с него. Считам, че той е в по-различен вид от досегашния и това доколкото знам по комисии е изказано положително становище от всички представители на групи. Благодаря на председателите на всички постоянни комисии за добрата работа</w:t>
      </w:r>
      <w:r w:rsidR="00172E42">
        <w:rPr>
          <w:rFonts w:ascii="Times New Roman" w:hAnsi="Times New Roman"/>
          <w:iCs/>
          <w:sz w:val="24"/>
          <w:szCs w:val="24"/>
          <w:lang w:val="bg-BG"/>
        </w:rPr>
        <w:t xml:space="preserve"> на постоянните комисии. Проведени са заседания, които действително се изчистват въпросите, задават се въпроси към общинската администрация. Имате представен анализ на решенията, които сме взели. Колко са от „Общинска собственост“, „Хуманитарни дейности“, ПУП, участие в проекти. Благодаря на заместник-председателите, на госпожа Деница Иванова и на госпожа Кръстева за добрата работа, която имаме взаимно. И въпреки искрите, които припламнаха в днешния ден, никога не съм забележки към работата на госпожа Кръстева като заместник-председател, което тя каза малко по-рано, дори напротив – винаги съм казвал, че въпреки политическите различия работим добре като екип, продължавам да го твърдя и в момента. Както знаете, проведохме съвместно заседание с Общинския съвет на Гюргево, което</w:t>
      </w:r>
      <w:r w:rsidR="007F77FD">
        <w:rPr>
          <w:rFonts w:ascii="Times New Roman" w:hAnsi="Times New Roman"/>
          <w:iCs/>
          <w:sz w:val="24"/>
          <w:szCs w:val="24"/>
          <w:lang w:val="bg-BG"/>
        </w:rPr>
        <w:t xml:space="preserve"> се надяваме да стане традиционно. Уговорката е следващото заседание е да се проведе на територията на Румънската държава. Участваме в различни форуми като Националното сдружение на общините, Националната асоциация на председатели на общински съвети, където считам, че също имаме активно участие. Не на последно място наистина искам да благодаря, не защото днес стана някакво напрежение, но Комисията по КОНПИ за разлика от други градове, аз го казах и на заседанието на комисията, казвам го и сега, за разлика от други градове където си вършат работата изключително формално, при нас не се допуска да има нередовни общински съветници, кметове. Комисията им осигурява наистина едно добро взаимодействие между съветниците и нея и им помага при наистина сложното попълване на декларациите. Ако има предложения, препоръки към работата на администрацията на Общинския съвет съм готов</w:t>
      </w:r>
      <w:r w:rsidR="00FC005C">
        <w:rPr>
          <w:rFonts w:ascii="Times New Roman" w:hAnsi="Times New Roman"/>
          <w:iCs/>
          <w:sz w:val="24"/>
          <w:szCs w:val="24"/>
          <w:lang w:val="bg-BG"/>
        </w:rPr>
        <w:t xml:space="preserve"> да ги коментираме. Благодаря ви.</w:t>
      </w:r>
    </w:p>
    <w:p w14:paraId="547F4728" w14:textId="23D1B07D" w:rsidR="00FC005C" w:rsidRDefault="00FC005C" w:rsidP="00960518">
      <w:pPr>
        <w:pStyle w:val="a7"/>
        <w:ind w:left="0"/>
        <w:jc w:val="both"/>
        <w:rPr>
          <w:rFonts w:ascii="Times New Roman" w:hAnsi="Times New Roman"/>
          <w:iCs/>
          <w:sz w:val="24"/>
          <w:szCs w:val="24"/>
          <w:lang w:val="bg-BG"/>
        </w:rPr>
      </w:pPr>
      <w:r>
        <w:rPr>
          <w:rFonts w:ascii="Times New Roman" w:hAnsi="Times New Roman"/>
          <w:iCs/>
          <w:sz w:val="24"/>
          <w:szCs w:val="24"/>
          <w:lang w:val="bg-BG"/>
        </w:rPr>
        <w:tab/>
      </w:r>
      <w:r w:rsidRPr="00AF0FBB">
        <w:rPr>
          <w:rFonts w:ascii="Times New Roman" w:hAnsi="Times New Roman"/>
          <w:b/>
          <w:bCs/>
          <w:iCs/>
          <w:sz w:val="24"/>
          <w:szCs w:val="24"/>
        </w:rPr>
        <w:t>Г-жа Деница Иванова:</w:t>
      </w:r>
      <w:r>
        <w:rPr>
          <w:rFonts w:ascii="Times New Roman" w:hAnsi="Times New Roman"/>
          <w:b/>
          <w:bCs/>
          <w:iCs/>
          <w:sz w:val="24"/>
          <w:szCs w:val="24"/>
          <w:lang w:val="bg-BG"/>
        </w:rPr>
        <w:t xml:space="preserve"> </w:t>
      </w:r>
      <w:r>
        <w:rPr>
          <w:rFonts w:ascii="Times New Roman" w:hAnsi="Times New Roman"/>
          <w:iCs/>
          <w:sz w:val="24"/>
          <w:szCs w:val="24"/>
          <w:lang w:val="bg-BG"/>
        </w:rPr>
        <w:t>Благодаря на господин Пазарджиев. Не виждам заявки за изказвания по точката. А, тя е за информация.</w:t>
      </w:r>
    </w:p>
    <w:p w14:paraId="06ED61B3" w14:textId="33E8973E" w:rsidR="00FC005C" w:rsidRDefault="00FC005C" w:rsidP="00960518">
      <w:pPr>
        <w:pStyle w:val="a7"/>
        <w:ind w:left="0"/>
        <w:jc w:val="both"/>
        <w:rPr>
          <w:rFonts w:ascii="Times New Roman" w:hAnsi="Times New Roman"/>
          <w:iCs/>
          <w:sz w:val="24"/>
          <w:szCs w:val="24"/>
          <w:lang w:val="bg-BG"/>
        </w:rPr>
      </w:pPr>
    </w:p>
    <w:p w14:paraId="7CFEF70B" w14:textId="10C14FA1" w:rsidR="00FC005C" w:rsidRPr="00FC005C" w:rsidRDefault="00FC005C" w:rsidP="00960518">
      <w:pPr>
        <w:pStyle w:val="a7"/>
        <w:ind w:left="0"/>
        <w:jc w:val="both"/>
        <w:rPr>
          <w:rFonts w:ascii="Times New Roman" w:hAnsi="Times New Roman"/>
          <w:b/>
          <w:bCs/>
          <w:iCs/>
          <w:sz w:val="24"/>
          <w:szCs w:val="24"/>
          <w:lang w:val="bg-BG"/>
        </w:rPr>
      </w:pPr>
      <w:r w:rsidRPr="00FC005C">
        <w:rPr>
          <w:rFonts w:ascii="Times New Roman" w:hAnsi="Times New Roman"/>
          <w:b/>
          <w:bCs/>
          <w:iCs/>
          <w:sz w:val="24"/>
          <w:szCs w:val="24"/>
          <w:lang w:val="bg-BG"/>
        </w:rPr>
        <w:t>Точка 60</w:t>
      </w:r>
    </w:p>
    <w:p w14:paraId="62AEE30A" w14:textId="4F7A94FF" w:rsidR="00FC005C" w:rsidRDefault="00FC005C" w:rsidP="00FC005C">
      <w:pPr>
        <w:pStyle w:val="a7"/>
        <w:ind w:left="0"/>
        <w:jc w:val="both"/>
        <w:rPr>
          <w:rFonts w:ascii="Times New Roman" w:hAnsi="Times New Roman" w:cs="Times New Roman"/>
          <w:b/>
          <w:bCs/>
          <w:sz w:val="24"/>
          <w:szCs w:val="24"/>
        </w:rPr>
      </w:pPr>
      <w:r w:rsidRPr="00FC005C">
        <w:rPr>
          <w:rFonts w:ascii="Times New Roman" w:hAnsi="Times New Roman" w:cs="Times New Roman"/>
          <w:b/>
          <w:bCs/>
          <w:sz w:val="24"/>
          <w:szCs w:val="24"/>
        </w:rPr>
        <w:t>К.л. № 964 Създаване на работна група</w:t>
      </w:r>
    </w:p>
    <w:p w14:paraId="2CB2EC14" w14:textId="67179541" w:rsidR="00FC005C" w:rsidRDefault="00FC005C" w:rsidP="00FC005C">
      <w:pPr>
        <w:pStyle w:val="a7"/>
        <w:ind w:left="0"/>
        <w:jc w:val="both"/>
        <w:rPr>
          <w:rFonts w:ascii="Times New Roman" w:hAnsi="Times New Roman" w:cs="Times New Roman"/>
          <w:b/>
          <w:bCs/>
          <w:sz w:val="24"/>
          <w:szCs w:val="24"/>
        </w:rPr>
      </w:pPr>
    </w:p>
    <w:p w14:paraId="0EC5BE3A" w14:textId="06F36638" w:rsidR="00FC005C" w:rsidRDefault="00FC005C" w:rsidP="00FC005C">
      <w:pPr>
        <w:pStyle w:val="a7"/>
        <w:ind w:left="0"/>
        <w:jc w:val="both"/>
        <w:rPr>
          <w:rFonts w:ascii="Times New Roman" w:hAnsi="Times New Roman"/>
          <w:iCs/>
          <w:sz w:val="24"/>
          <w:szCs w:val="24"/>
          <w:lang w:val="bg-BG"/>
        </w:rPr>
      </w:pPr>
      <w:r>
        <w:rPr>
          <w:rFonts w:ascii="Times New Roman" w:hAnsi="Times New Roman" w:cs="Times New Roman"/>
          <w:b/>
          <w:bCs/>
          <w:sz w:val="24"/>
          <w:szCs w:val="24"/>
        </w:rPr>
        <w:tab/>
      </w:r>
      <w:r w:rsidRPr="00F35D43">
        <w:rPr>
          <w:rFonts w:ascii="Times New Roman" w:hAnsi="Times New Roman"/>
          <w:b/>
          <w:bCs/>
          <w:iCs/>
          <w:sz w:val="24"/>
          <w:szCs w:val="24"/>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Господин Деян Недков е вносител.</w:t>
      </w:r>
    </w:p>
    <w:p w14:paraId="532BB421" w14:textId="685100E4" w:rsidR="00FC005C" w:rsidRDefault="00FC005C" w:rsidP="00FC005C">
      <w:pPr>
        <w:pStyle w:val="a7"/>
        <w:ind w:left="0"/>
        <w:jc w:val="both"/>
        <w:rPr>
          <w:rFonts w:ascii="Times New Roman" w:hAnsi="Times New Roman"/>
          <w:iCs/>
          <w:sz w:val="24"/>
          <w:szCs w:val="24"/>
          <w:lang w:val="bg-BG"/>
        </w:rPr>
      </w:pPr>
      <w:r>
        <w:rPr>
          <w:rFonts w:ascii="Times New Roman" w:hAnsi="Times New Roman"/>
          <w:iCs/>
          <w:sz w:val="24"/>
          <w:szCs w:val="24"/>
          <w:lang w:val="bg-BG"/>
        </w:rPr>
        <w:tab/>
      </w:r>
      <w:r w:rsidRPr="00FC005C">
        <w:rPr>
          <w:rFonts w:ascii="Times New Roman" w:hAnsi="Times New Roman"/>
          <w:b/>
          <w:bCs/>
          <w:iCs/>
          <w:sz w:val="24"/>
          <w:szCs w:val="24"/>
          <w:lang w:val="bg-BG"/>
        </w:rPr>
        <w:t>Г-н Деян Недков:</w:t>
      </w:r>
      <w:r>
        <w:rPr>
          <w:rFonts w:ascii="Times New Roman" w:hAnsi="Times New Roman"/>
          <w:b/>
          <w:bCs/>
          <w:iCs/>
          <w:sz w:val="24"/>
          <w:szCs w:val="24"/>
          <w:lang w:val="bg-BG"/>
        </w:rPr>
        <w:t xml:space="preserve"> </w:t>
      </w:r>
      <w:r w:rsidRPr="00FC005C">
        <w:rPr>
          <w:rFonts w:ascii="Times New Roman" w:hAnsi="Times New Roman"/>
          <w:iCs/>
          <w:sz w:val="24"/>
          <w:szCs w:val="24"/>
          <w:lang w:val="bg-BG"/>
        </w:rPr>
        <w:t>Благодаря, господин Председател, Господин Кмет, госпожи и господа заместник-кметове, колеги.</w:t>
      </w:r>
      <w:r>
        <w:rPr>
          <w:rFonts w:ascii="Times New Roman" w:hAnsi="Times New Roman"/>
          <w:iCs/>
          <w:sz w:val="24"/>
          <w:szCs w:val="24"/>
          <w:lang w:val="bg-BG"/>
        </w:rPr>
        <w:t xml:space="preserve"> С нас се свързаха представители на таксиметровия бранш и получихме много оплаквания относно таксиметровите стоянки, техния брой, означението, броя на местата</w:t>
      </w:r>
      <w:r w:rsidR="00637C04">
        <w:rPr>
          <w:rFonts w:ascii="Times New Roman" w:hAnsi="Times New Roman"/>
          <w:iCs/>
          <w:sz w:val="24"/>
          <w:szCs w:val="24"/>
          <w:lang w:val="bg-BG"/>
        </w:rPr>
        <w:t xml:space="preserve"> на самите стоянки в централната част на града и други части, нали в кварталите, ежедневната експлоатация и в тази връзка предлагам </w:t>
      </w:r>
      <w:r w:rsidR="00637C04">
        <w:rPr>
          <w:rFonts w:ascii="Times New Roman" w:hAnsi="Times New Roman"/>
          <w:iCs/>
          <w:sz w:val="24"/>
          <w:szCs w:val="24"/>
          <w:lang w:val="bg-BG"/>
        </w:rPr>
        <w:lastRenderedPageBreak/>
        <w:t xml:space="preserve">създаването на работна група, която да актуализира местата и броя, както и обозначението с пътни знаци на таксиметровите стоянки. С цел ефективната работа на тази работна група съм </w:t>
      </w:r>
      <w:r w:rsidR="007128DC">
        <w:rPr>
          <w:rFonts w:ascii="Times New Roman" w:hAnsi="Times New Roman"/>
          <w:iCs/>
          <w:sz w:val="24"/>
          <w:szCs w:val="24"/>
          <w:lang w:val="bg-BG"/>
        </w:rPr>
        <w:t>предложил</w:t>
      </w:r>
      <w:r w:rsidR="00637C04">
        <w:rPr>
          <w:rFonts w:ascii="Times New Roman" w:hAnsi="Times New Roman"/>
          <w:iCs/>
          <w:sz w:val="24"/>
          <w:szCs w:val="24"/>
          <w:lang w:val="bg-BG"/>
        </w:rPr>
        <w:t xml:space="preserve"> в нея да има по един общински съветник от всяка група, к</w:t>
      </w:r>
      <w:r w:rsidR="007128DC">
        <w:rPr>
          <w:rFonts w:ascii="Times New Roman" w:hAnsi="Times New Roman"/>
          <w:iCs/>
          <w:sz w:val="24"/>
          <w:szCs w:val="24"/>
          <w:lang w:val="bg-BG"/>
        </w:rPr>
        <w:t>ато съм оставил празно място всяка група да си даде по един представител. Димитър Недев като ресорен заместник-кмет, Кремена Минева като Началник отдел „Транспорт“ и трима представители на таксиметровия бранш – Даниел Донев на Точните таксита, Пламен Радев на Грийн такси, Теодор Миланов на Такси Старс. Искам да допълня днес като единадесети член Явор, само секунда да кажа правилно името, Явор Маршаков от Такси 6. Благодаря ви.</w:t>
      </w:r>
    </w:p>
    <w:p w14:paraId="069C1023" w14:textId="6D0CF6BF" w:rsidR="007128DC" w:rsidRDefault="007128DC" w:rsidP="00FC005C">
      <w:pPr>
        <w:pStyle w:val="a7"/>
        <w:ind w:left="0"/>
        <w:jc w:val="both"/>
        <w:rPr>
          <w:rFonts w:ascii="Times New Roman" w:hAnsi="Times New Roman"/>
          <w:iCs/>
          <w:sz w:val="24"/>
          <w:szCs w:val="24"/>
          <w:lang w:val="bg-BG"/>
        </w:rPr>
      </w:pPr>
      <w:r>
        <w:rPr>
          <w:rFonts w:ascii="Times New Roman" w:hAnsi="Times New Roman"/>
          <w:iCs/>
          <w:sz w:val="24"/>
          <w:szCs w:val="24"/>
          <w:lang w:val="bg-BG"/>
        </w:rPr>
        <w:tab/>
      </w:r>
      <w:r w:rsidRPr="00F35D43">
        <w:rPr>
          <w:rFonts w:ascii="Times New Roman" w:hAnsi="Times New Roman"/>
          <w:b/>
          <w:bCs/>
          <w:iCs/>
          <w:sz w:val="24"/>
          <w:szCs w:val="24"/>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Благодаря на господин Недков. Господин Димитър Недев, заповядайте.</w:t>
      </w:r>
    </w:p>
    <w:p w14:paraId="6B74C8C9" w14:textId="70E31964" w:rsidR="002B6F60" w:rsidRDefault="00041B69" w:rsidP="00FC005C">
      <w:pPr>
        <w:pStyle w:val="a7"/>
        <w:ind w:left="0"/>
        <w:jc w:val="both"/>
        <w:rPr>
          <w:rFonts w:ascii="Times New Roman" w:hAnsi="Times New Roman"/>
          <w:iCs/>
          <w:sz w:val="24"/>
          <w:szCs w:val="24"/>
          <w:lang w:val="bg-BG"/>
        </w:rPr>
      </w:pPr>
      <w:r>
        <w:rPr>
          <w:rFonts w:ascii="Times New Roman" w:hAnsi="Times New Roman"/>
          <w:iCs/>
          <w:sz w:val="24"/>
          <w:szCs w:val="24"/>
          <w:lang w:val="bg-BG"/>
        </w:rPr>
        <w:tab/>
      </w:r>
      <w:r w:rsidRPr="00041B69">
        <w:rPr>
          <w:rFonts w:ascii="Times New Roman" w:hAnsi="Times New Roman"/>
          <w:b/>
          <w:bCs/>
          <w:iCs/>
          <w:sz w:val="24"/>
          <w:szCs w:val="24"/>
          <w:lang w:val="bg-BG"/>
        </w:rPr>
        <w:t>Г-н Димитър Недев:</w:t>
      </w:r>
      <w:r>
        <w:rPr>
          <w:rFonts w:ascii="Times New Roman" w:hAnsi="Times New Roman"/>
          <w:b/>
          <w:bCs/>
          <w:iCs/>
          <w:sz w:val="24"/>
          <w:szCs w:val="24"/>
          <w:lang w:val="bg-BG"/>
        </w:rPr>
        <w:t xml:space="preserve"> </w:t>
      </w:r>
      <w:r>
        <w:rPr>
          <w:rFonts w:ascii="Times New Roman" w:hAnsi="Times New Roman"/>
          <w:iCs/>
          <w:sz w:val="24"/>
          <w:szCs w:val="24"/>
          <w:lang w:val="bg-BG"/>
        </w:rPr>
        <w:t>Уважаеми господин Председател, уважаеми общински съветници, господин Недков. Аз изразих мнението на администрация</w:t>
      </w:r>
      <w:r w:rsidR="00701756">
        <w:rPr>
          <w:rFonts w:ascii="Times New Roman" w:hAnsi="Times New Roman"/>
          <w:iCs/>
          <w:sz w:val="24"/>
          <w:szCs w:val="24"/>
          <w:lang w:val="bg-BG"/>
        </w:rPr>
        <w:t>та</w:t>
      </w:r>
      <w:r>
        <w:rPr>
          <w:rFonts w:ascii="Times New Roman" w:hAnsi="Times New Roman"/>
          <w:iCs/>
          <w:sz w:val="24"/>
          <w:szCs w:val="24"/>
          <w:lang w:val="bg-BG"/>
        </w:rPr>
        <w:t xml:space="preserve"> и на комисии</w:t>
      </w:r>
      <w:r w:rsidR="00701756">
        <w:rPr>
          <w:rFonts w:ascii="Times New Roman" w:hAnsi="Times New Roman"/>
          <w:iCs/>
          <w:sz w:val="24"/>
          <w:szCs w:val="24"/>
          <w:lang w:val="bg-BG"/>
        </w:rPr>
        <w:t>те</w:t>
      </w:r>
      <w:r>
        <w:rPr>
          <w:rFonts w:ascii="Times New Roman" w:hAnsi="Times New Roman"/>
          <w:iCs/>
          <w:sz w:val="24"/>
          <w:szCs w:val="24"/>
          <w:lang w:val="bg-BG"/>
        </w:rPr>
        <w:t>.</w:t>
      </w:r>
      <w:r w:rsidR="00701756">
        <w:rPr>
          <w:rFonts w:ascii="Times New Roman" w:hAnsi="Times New Roman"/>
          <w:iCs/>
          <w:sz w:val="24"/>
          <w:szCs w:val="24"/>
          <w:lang w:val="bg-BG"/>
        </w:rPr>
        <w:t xml:space="preserve"> До този момент към общинска администрация няма внесени жалби, сигнали, предложения относно точките и броя на местата в точките за престой на таксиметрови автомобили. Към настоящия момент, към дата 03.07.2022 година, има регистрирани 550 таксита</w:t>
      </w:r>
      <w:r w:rsidR="002B6F60">
        <w:rPr>
          <w:rFonts w:ascii="Times New Roman" w:hAnsi="Times New Roman"/>
          <w:iCs/>
          <w:sz w:val="24"/>
          <w:szCs w:val="24"/>
          <w:lang w:val="bg-BG"/>
        </w:rPr>
        <w:t>, които престояват и изчакват клиенти на 217 точки. За ваше сведение 2017 година броя на такситата е бил 750 и пак точките са били 217 и са стигали. Освен това Община Русе е възложила разработването на генерален план за организация на движението и чета дословно заданието.</w:t>
      </w:r>
      <w:r w:rsidR="00FD49D5">
        <w:rPr>
          <w:rFonts w:ascii="Times New Roman" w:hAnsi="Times New Roman"/>
          <w:iCs/>
          <w:sz w:val="24"/>
          <w:szCs w:val="24"/>
          <w:lang w:val="bg-BG"/>
        </w:rPr>
        <w:t xml:space="preserve"> </w:t>
      </w:r>
      <w:r w:rsidR="002B6F60">
        <w:rPr>
          <w:rFonts w:ascii="Times New Roman" w:hAnsi="Times New Roman"/>
          <w:iCs/>
          <w:sz w:val="24"/>
          <w:szCs w:val="24"/>
          <w:lang w:val="bg-BG"/>
        </w:rPr>
        <w:t>При разработването на проектните решения да се отразят, ще прескоча няколко подточки, местоположението. В това число брой места таксиметрови стоянки утвърдени с Решение на Общински съвет – Русе. Да се направи анализ и обследване на съществуващото положение и да се дадат предложения за закриване на неизползваемите за разкриване на нови подходящи места.</w:t>
      </w:r>
      <w:r w:rsidR="00FD49D5">
        <w:rPr>
          <w:rFonts w:ascii="Times New Roman" w:hAnsi="Times New Roman"/>
          <w:iCs/>
          <w:sz w:val="24"/>
          <w:szCs w:val="24"/>
          <w:lang w:val="bg-BG"/>
        </w:rPr>
        <w:t xml:space="preserve"> При разработването на проектните решения за подобряване на схемата на таксиметровите стоянки да се съобрази изграждането на джобове или уширения навсякъде където е възможно. Т.е. ние сме предвидили в разработвания генерален план, който трябва да бъде приет в рамките на тази година, преди това трябва да има обществено обсъждане, точно да се направи един анализ на съществуващите стоянки, да се направи преди това едно обследване, което се извършва с технически средства, след което целия генерален план да бъде внесен за обсъждане, да стои на страницата на Общински съвет…</w:t>
      </w:r>
    </w:p>
    <w:p w14:paraId="5351F37C" w14:textId="23E16C90" w:rsidR="00FD49D5" w:rsidRDefault="00FD49D5" w:rsidP="00FC005C">
      <w:pPr>
        <w:pStyle w:val="a7"/>
        <w:ind w:left="0"/>
        <w:jc w:val="both"/>
        <w:rPr>
          <w:rFonts w:ascii="Times New Roman" w:hAnsi="Times New Roman"/>
          <w:iCs/>
          <w:sz w:val="24"/>
          <w:szCs w:val="24"/>
          <w:lang w:val="bg-BG"/>
        </w:rPr>
      </w:pPr>
      <w:r>
        <w:rPr>
          <w:rFonts w:ascii="Times New Roman" w:hAnsi="Times New Roman"/>
          <w:iCs/>
          <w:sz w:val="24"/>
          <w:szCs w:val="24"/>
          <w:lang w:val="bg-BG"/>
        </w:rPr>
        <w:tab/>
      </w:r>
      <w:r w:rsidRPr="00F35D43">
        <w:rPr>
          <w:rFonts w:ascii="Times New Roman" w:hAnsi="Times New Roman"/>
          <w:b/>
          <w:bCs/>
          <w:iCs/>
          <w:sz w:val="24"/>
          <w:szCs w:val="24"/>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Моля, това движение в залата да спре.</w:t>
      </w:r>
    </w:p>
    <w:p w14:paraId="1A0E9553" w14:textId="15B72C47" w:rsidR="00FD49D5" w:rsidRDefault="00FD49D5" w:rsidP="00FC005C">
      <w:pPr>
        <w:pStyle w:val="a7"/>
        <w:ind w:left="0"/>
        <w:jc w:val="both"/>
        <w:rPr>
          <w:rFonts w:ascii="Times New Roman" w:hAnsi="Times New Roman"/>
          <w:iCs/>
          <w:sz w:val="24"/>
          <w:szCs w:val="24"/>
          <w:lang w:val="bg-BG"/>
        </w:rPr>
      </w:pPr>
      <w:r>
        <w:rPr>
          <w:rFonts w:ascii="Times New Roman" w:hAnsi="Times New Roman"/>
          <w:iCs/>
          <w:sz w:val="24"/>
          <w:szCs w:val="24"/>
          <w:lang w:val="bg-BG"/>
        </w:rPr>
        <w:tab/>
      </w:r>
      <w:r w:rsidRPr="00041B69">
        <w:rPr>
          <w:rFonts w:ascii="Times New Roman" w:hAnsi="Times New Roman"/>
          <w:b/>
          <w:bCs/>
          <w:iCs/>
          <w:sz w:val="24"/>
          <w:szCs w:val="24"/>
          <w:lang w:val="bg-BG"/>
        </w:rPr>
        <w:t>Г-н Димитър Недев:</w:t>
      </w:r>
      <w:r>
        <w:rPr>
          <w:rFonts w:ascii="Times New Roman" w:hAnsi="Times New Roman"/>
          <w:b/>
          <w:bCs/>
          <w:iCs/>
          <w:sz w:val="24"/>
          <w:szCs w:val="24"/>
          <w:lang w:val="bg-BG"/>
        </w:rPr>
        <w:t xml:space="preserve"> </w:t>
      </w:r>
      <w:r>
        <w:rPr>
          <w:rFonts w:ascii="Times New Roman" w:hAnsi="Times New Roman"/>
          <w:iCs/>
          <w:sz w:val="24"/>
          <w:szCs w:val="24"/>
          <w:lang w:val="bg-BG"/>
        </w:rPr>
        <w:t>…и всеки, който желае</w:t>
      </w:r>
      <w:r w:rsidR="00031A44">
        <w:rPr>
          <w:rFonts w:ascii="Times New Roman" w:hAnsi="Times New Roman"/>
          <w:iCs/>
          <w:sz w:val="24"/>
          <w:szCs w:val="24"/>
          <w:lang w:val="bg-BG"/>
        </w:rPr>
        <w:t xml:space="preserve"> може да си внесе предложенията своевременно, защото в момента на 46 точки няма нито едно постъпило искане да бъде премахната някоя точка или да бъде коригиран броя на таксиметровите автомобили. Това което трябва да се знае с всяка една проекция броя на таксиметровите автомобили, които ще престояват на дадена точка, означава намаляване броя на паркоместата. И когато искаме да увеличаваме броя на таксиметровите автомобили, т.е. на стоянките за таксиметрови автомобили, ние трябва да допитаме и живущите в района, тъй като при нас идваха няколко пъти живущи на ул. „Петко Д. Петков“</w:t>
      </w:r>
      <w:r w:rsidR="00175BB3">
        <w:rPr>
          <w:rFonts w:ascii="Times New Roman" w:hAnsi="Times New Roman"/>
          <w:iCs/>
          <w:sz w:val="24"/>
          <w:szCs w:val="24"/>
          <w:lang w:val="bg-BG"/>
        </w:rPr>
        <w:t xml:space="preserve"> недоволни от факта, че таксиметровите автомобили не престояват на определеното място, а стоят по улица „Петко Д. Петков“.</w:t>
      </w:r>
    </w:p>
    <w:p w14:paraId="2F2A5179" w14:textId="28EE6621" w:rsidR="00175BB3" w:rsidRDefault="00175BB3" w:rsidP="00FC005C">
      <w:pPr>
        <w:pStyle w:val="a7"/>
        <w:ind w:left="0"/>
        <w:jc w:val="both"/>
        <w:rPr>
          <w:rFonts w:ascii="Times New Roman" w:hAnsi="Times New Roman"/>
          <w:iCs/>
          <w:sz w:val="24"/>
          <w:szCs w:val="24"/>
          <w:lang w:val="bg-BG"/>
        </w:rPr>
      </w:pPr>
      <w:r>
        <w:rPr>
          <w:rFonts w:ascii="Times New Roman" w:hAnsi="Times New Roman"/>
          <w:iCs/>
          <w:sz w:val="24"/>
          <w:szCs w:val="24"/>
          <w:lang w:val="bg-BG"/>
        </w:rPr>
        <w:tab/>
      </w:r>
      <w:r w:rsidRPr="00F35D43">
        <w:rPr>
          <w:rFonts w:ascii="Times New Roman" w:hAnsi="Times New Roman"/>
          <w:b/>
          <w:bCs/>
          <w:iCs/>
          <w:sz w:val="24"/>
          <w:szCs w:val="24"/>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Да, господин Недев, по-кратко ако може.</w:t>
      </w:r>
    </w:p>
    <w:p w14:paraId="5CD0D841" w14:textId="1FC28880" w:rsidR="00175BB3" w:rsidRDefault="00175BB3" w:rsidP="00FC005C">
      <w:pPr>
        <w:pStyle w:val="a7"/>
        <w:ind w:left="0"/>
        <w:jc w:val="both"/>
        <w:rPr>
          <w:rFonts w:ascii="Times New Roman" w:hAnsi="Times New Roman"/>
          <w:iCs/>
          <w:sz w:val="24"/>
          <w:szCs w:val="24"/>
          <w:lang w:val="bg-BG"/>
        </w:rPr>
      </w:pPr>
      <w:r>
        <w:rPr>
          <w:rFonts w:ascii="Times New Roman" w:hAnsi="Times New Roman"/>
          <w:iCs/>
          <w:sz w:val="24"/>
          <w:szCs w:val="24"/>
          <w:lang w:val="bg-BG"/>
        </w:rPr>
        <w:tab/>
      </w:r>
      <w:r w:rsidRPr="00041B69">
        <w:rPr>
          <w:rFonts w:ascii="Times New Roman" w:hAnsi="Times New Roman"/>
          <w:b/>
          <w:bCs/>
          <w:iCs/>
          <w:sz w:val="24"/>
          <w:szCs w:val="24"/>
          <w:lang w:val="bg-BG"/>
        </w:rPr>
        <w:t>Г-н Димитър Недев:</w:t>
      </w:r>
      <w:r>
        <w:rPr>
          <w:rFonts w:ascii="Times New Roman" w:hAnsi="Times New Roman"/>
          <w:b/>
          <w:bCs/>
          <w:iCs/>
          <w:sz w:val="24"/>
          <w:szCs w:val="24"/>
          <w:lang w:val="bg-BG"/>
        </w:rPr>
        <w:t xml:space="preserve"> </w:t>
      </w:r>
      <w:r>
        <w:rPr>
          <w:rFonts w:ascii="Times New Roman" w:hAnsi="Times New Roman"/>
          <w:iCs/>
          <w:sz w:val="24"/>
          <w:szCs w:val="24"/>
          <w:lang w:val="bg-BG"/>
        </w:rPr>
        <w:t>„Асен Златаров“ или „Георги Раковски“?</w:t>
      </w:r>
    </w:p>
    <w:p w14:paraId="04FB5046" w14:textId="425A29F8" w:rsidR="00175BB3" w:rsidRDefault="00175BB3" w:rsidP="00FC005C">
      <w:pPr>
        <w:pStyle w:val="a7"/>
        <w:ind w:left="0"/>
        <w:jc w:val="both"/>
        <w:rPr>
          <w:rFonts w:ascii="Times New Roman" w:hAnsi="Times New Roman"/>
          <w:iCs/>
          <w:sz w:val="24"/>
          <w:szCs w:val="24"/>
          <w:lang w:val="bg-BG"/>
        </w:rPr>
      </w:pPr>
      <w:r>
        <w:rPr>
          <w:rFonts w:ascii="Times New Roman" w:hAnsi="Times New Roman"/>
          <w:iCs/>
          <w:sz w:val="24"/>
          <w:szCs w:val="24"/>
          <w:lang w:val="bg-BG"/>
        </w:rPr>
        <w:tab/>
      </w:r>
      <w:r w:rsidRPr="00F35D43">
        <w:rPr>
          <w:rFonts w:ascii="Times New Roman" w:hAnsi="Times New Roman"/>
          <w:b/>
          <w:bCs/>
          <w:iCs/>
          <w:sz w:val="24"/>
          <w:szCs w:val="24"/>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Моля, без изказвания от място.</w:t>
      </w:r>
    </w:p>
    <w:p w14:paraId="1808D60E" w14:textId="7DED9C40" w:rsidR="00175BB3" w:rsidRDefault="00175BB3" w:rsidP="00FC005C">
      <w:pPr>
        <w:pStyle w:val="a7"/>
        <w:ind w:left="0"/>
        <w:jc w:val="both"/>
        <w:rPr>
          <w:rFonts w:ascii="Times New Roman" w:hAnsi="Times New Roman"/>
          <w:iCs/>
          <w:sz w:val="24"/>
          <w:szCs w:val="24"/>
          <w:lang w:val="bg-BG"/>
        </w:rPr>
      </w:pPr>
      <w:r>
        <w:rPr>
          <w:rFonts w:ascii="Times New Roman" w:hAnsi="Times New Roman"/>
          <w:iCs/>
          <w:sz w:val="24"/>
          <w:szCs w:val="24"/>
          <w:lang w:val="bg-BG"/>
        </w:rPr>
        <w:tab/>
      </w:r>
      <w:r w:rsidRPr="00041B69">
        <w:rPr>
          <w:rFonts w:ascii="Times New Roman" w:hAnsi="Times New Roman"/>
          <w:b/>
          <w:bCs/>
          <w:iCs/>
          <w:sz w:val="24"/>
          <w:szCs w:val="24"/>
          <w:lang w:val="bg-BG"/>
        </w:rPr>
        <w:t>Г-н Димитър Недев:</w:t>
      </w:r>
      <w:r>
        <w:rPr>
          <w:rFonts w:ascii="Times New Roman" w:hAnsi="Times New Roman"/>
          <w:b/>
          <w:bCs/>
          <w:iCs/>
          <w:sz w:val="24"/>
          <w:szCs w:val="24"/>
          <w:lang w:val="bg-BG"/>
        </w:rPr>
        <w:t xml:space="preserve"> </w:t>
      </w:r>
      <w:r>
        <w:rPr>
          <w:rFonts w:ascii="Times New Roman" w:hAnsi="Times New Roman"/>
          <w:iCs/>
          <w:sz w:val="24"/>
          <w:szCs w:val="24"/>
          <w:lang w:val="bg-BG"/>
        </w:rPr>
        <w:t xml:space="preserve">Т.е., смятам, че е нецелесъобразно създаването на такава една работна група, а всякакви такива предложения могат да се внесат и да се предадат </w:t>
      </w:r>
      <w:r>
        <w:rPr>
          <w:rFonts w:ascii="Times New Roman" w:hAnsi="Times New Roman"/>
          <w:iCs/>
          <w:sz w:val="24"/>
          <w:szCs w:val="24"/>
          <w:lang w:val="bg-BG"/>
        </w:rPr>
        <w:lastRenderedPageBreak/>
        <w:t>на фирмата, която изготвя генералния план за организация на движението. Освен това сме в 21 век и да не кажа, над 90%, може би процента е по-голям, си заявяват такси по телефон или чрез компютър. Благодаря ви.</w:t>
      </w:r>
    </w:p>
    <w:p w14:paraId="1F902BED" w14:textId="782E14B8" w:rsidR="00175BB3" w:rsidRDefault="00175BB3" w:rsidP="00FC005C">
      <w:pPr>
        <w:pStyle w:val="a7"/>
        <w:ind w:left="0"/>
        <w:jc w:val="both"/>
        <w:rPr>
          <w:rFonts w:ascii="Times New Roman" w:hAnsi="Times New Roman"/>
          <w:iCs/>
          <w:sz w:val="24"/>
          <w:szCs w:val="24"/>
          <w:lang w:val="bg-BG"/>
        </w:rPr>
      </w:pPr>
      <w:r>
        <w:rPr>
          <w:rFonts w:ascii="Times New Roman" w:hAnsi="Times New Roman"/>
          <w:iCs/>
          <w:sz w:val="24"/>
          <w:szCs w:val="24"/>
          <w:lang w:val="bg-BG"/>
        </w:rPr>
        <w:tab/>
      </w:r>
      <w:r w:rsidRPr="00F35D43">
        <w:rPr>
          <w:rFonts w:ascii="Times New Roman" w:hAnsi="Times New Roman"/>
          <w:b/>
          <w:bCs/>
          <w:iCs/>
          <w:sz w:val="24"/>
          <w:szCs w:val="24"/>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Благодаря.</w:t>
      </w:r>
      <w:r w:rsidR="00E079AE">
        <w:rPr>
          <w:rFonts w:ascii="Times New Roman" w:hAnsi="Times New Roman"/>
          <w:iCs/>
          <w:sz w:val="24"/>
          <w:szCs w:val="24"/>
          <w:lang w:val="bg-BG"/>
        </w:rPr>
        <w:t xml:space="preserve"> Добре. В такъв случай, господин Недев, разбирам че не желаете да бъдете председател на тази работна група? Да, да, да. Все пак да го изчистим, няма проблем.</w:t>
      </w:r>
    </w:p>
    <w:p w14:paraId="1ADDBFBF" w14:textId="585F4EFD" w:rsidR="00E079AE" w:rsidRDefault="00E079AE" w:rsidP="00FC005C">
      <w:pPr>
        <w:pStyle w:val="a7"/>
        <w:ind w:left="0"/>
        <w:jc w:val="both"/>
        <w:rPr>
          <w:rFonts w:ascii="Times New Roman" w:hAnsi="Times New Roman"/>
          <w:iCs/>
          <w:sz w:val="24"/>
          <w:szCs w:val="24"/>
          <w:lang w:val="bg-BG"/>
        </w:rPr>
      </w:pPr>
      <w:r>
        <w:rPr>
          <w:rFonts w:ascii="Times New Roman" w:hAnsi="Times New Roman"/>
          <w:iCs/>
          <w:sz w:val="24"/>
          <w:szCs w:val="24"/>
          <w:lang w:val="bg-BG"/>
        </w:rPr>
        <w:tab/>
      </w:r>
      <w:r w:rsidRPr="00041B69">
        <w:rPr>
          <w:rFonts w:ascii="Times New Roman" w:hAnsi="Times New Roman"/>
          <w:b/>
          <w:bCs/>
          <w:iCs/>
          <w:sz w:val="24"/>
          <w:szCs w:val="24"/>
          <w:lang w:val="bg-BG"/>
        </w:rPr>
        <w:t>Г-н Димитър Недев:</w:t>
      </w:r>
      <w:r>
        <w:rPr>
          <w:rFonts w:ascii="Times New Roman" w:hAnsi="Times New Roman"/>
          <w:b/>
          <w:bCs/>
          <w:iCs/>
          <w:sz w:val="24"/>
          <w:szCs w:val="24"/>
          <w:lang w:val="bg-BG"/>
        </w:rPr>
        <w:t xml:space="preserve"> </w:t>
      </w:r>
      <w:r>
        <w:rPr>
          <w:rFonts w:ascii="Times New Roman" w:hAnsi="Times New Roman"/>
          <w:iCs/>
          <w:sz w:val="24"/>
          <w:szCs w:val="24"/>
          <w:lang w:val="bg-BG"/>
        </w:rPr>
        <w:t>Аз смятам, че няма как да бъда, тъй като от една страна тук господин Недков иска аз да съм председател, от друга страна пък аз съм в екипа, който ще приеме генералния план за…</w:t>
      </w:r>
    </w:p>
    <w:p w14:paraId="5B66157A" w14:textId="70CCF273" w:rsidR="00E079AE" w:rsidRDefault="00E079AE" w:rsidP="00E079AE">
      <w:pPr>
        <w:pStyle w:val="a7"/>
        <w:ind w:left="0" w:firstLine="708"/>
        <w:jc w:val="both"/>
        <w:rPr>
          <w:rFonts w:ascii="Times New Roman" w:hAnsi="Times New Roman"/>
          <w:iCs/>
          <w:sz w:val="24"/>
          <w:szCs w:val="24"/>
          <w:lang w:val="bg-BG"/>
        </w:rPr>
      </w:pPr>
      <w:r w:rsidRPr="00F35D43">
        <w:rPr>
          <w:rFonts w:ascii="Times New Roman" w:hAnsi="Times New Roman"/>
          <w:b/>
          <w:bCs/>
          <w:iCs/>
          <w:sz w:val="24"/>
          <w:szCs w:val="24"/>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Добре. С оглед на това исках да изчистим. Първо изказване за Иван Костадинов Иванов, след него Асен Даскалов, след него Елеонора Николова.</w:t>
      </w:r>
    </w:p>
    <w:p w14:paraId="017E2AB4" w14:textId="792A6E25" w:rsidR="00E079AE" w:rsidRDefault="00E079AE" w:rsidP="00E079AE">
      <w:pPr>
        <w:pStyle w:val="a7"/>
        <w:ind w:left="0" w:firstLine="708"/>
        <w:jc w:val="both"/>
        <w:rPr>
          <w:rFonts w:ascii="Times New Roman" w:hAnsi="Times New Roman"/>
          <w:iCs/>
          <w:sz w:val="24"/>
          <w:szCs w:val="24"/>
          <w:lang w:val="bg-BG"/>
        </w:rPr>
      </w:pPr>
      <w:r w:rsidRPr="00601194">
        <w:rPr>
          <w:rFonts w:ascii="Times New Roman" w:hAnsi="Times New Roman"/>
          <w:b/>
          <w:bCs/>
          <w:iCs/>
          <w:sz w:val="24"/>
          <w:szCs w:val="24"/>
          <w:lang w:val="bg-BG"/>
        </w:rPr>
        <w:t>Г-н Иван Костадинов Иванов:</w:t>
      </w:r>
      <w:r>
        <w:rPr>
          <w:rFonts w:ascii="Times New Roman" w:hAnsi="Times New Roman"/>
          <w:iCs/>
          <w:sz w:val="24"/>
          <w:szCs w:val="24"/>
          <w:lang w:val="bg-BG"/>
        </w:rPr>
        <w:t xml:space="preserve"> Уважаеми господин Председател, уважаеми господин Кмет и уважаеми колеги общински съветници.</w:t>
      </w:r>
      <w:r w:rsidR="00601194">
        <w:rPr>
          <w:rFonts w:ascii="Times New Roman" w:hAnsi="Times New Roman"/>
          <w:iCs/>
          <w:sz w:val="24"/>
          <w:szCs w:val="24"/>
          <w:lang w:val="bg-BG"/>
        </w:rPr>
        <w:t xml:space="preserve"> Какво предлага колегата Недков. Да създадем работна група, която е доста според мен дебалансирана откъм липсата на специалисти. Не обиждам никого, ни тримата представители на таксиметровите фирми не са специалисти по организация и безопасност на движение. Тед са специалисти в тяхната си област и имат отношение. Петимата или четиримата, не разбрах последно общински съветника, не знам дали има толкова специалисти в</w:t>
      </w:r>
      <w:r w:rsidR="00E55203">
        <w:rPr>
          <w:rFonts w:ascii="Times New Roman" w:hAnsi="Times New Roman"/>
          <w:iCs/>
          <w:sz w:val="24"/>
          <w:szCs w:val="24"/>
          <w:lang w:val="bg-BG"/>
        </w:rPr>
        <w:t xml:space="preserve"> Общинския съвет</w:t>
      </w:r>
      <w:r w:rsidR="00601194">
        <w:rPr>
          <w:rFonts w:ascii="Times New Roman" w:hAnsi="Times New Roman"/>
          <w:iCs/>
          <w:sz w:val="24"/>
          <w:szCs w:val="24"/>
          <w:lang w:val="bg-BG"/>
        </w:rPr>
        <w:t>.</w:t>
      </w:r>
      <w:r w:rsidR="00E55203">
        <w:rPr>
          <w:rFonts w:ascii="Times New Roman" w:hAnsi="Times New Roman"/>
          <w:iCs/>
          <w:sz w:val="24"/>
          <w:szCs w:val="24"/>
          <w:lang w:val="bg-BG"/>
        </w:rPr>
        <w:t xml:space="preserve"> Говоря за специалисти по безопасност и организация на движението. Господин Недев знам, че е такъв специалист, учил го е това и толкова. Какво ще направи тази работна група? Ще обсъди поставената й задача. В определен срок ще внесе предложение в Русе колко стоянки да има с по колко места. А бе тя цялата тази работа е обърната. Какво означава да работят по проекта за генералния план за организация и безопасност на движение, фирма която е спечелила обществена поръчка. Тя ще направи замерванията на пътникопотока, по техните си научни начини ще ни предложи генерален план и </w:t>
      </w:r>
      <w:r w:rsidR="00701952">
        <w:rPr>
          <w:rFonts w:ascii="Times New Roman" w:hAnsi="Times New Roman"/>
          <w:iCs/>
          <w:sz w:val="24"/>
          <w:szCs w:val="24"/>
          <w:lang w:val="bg-BG"/>
        </w:rPr>
        <w:t>в това число колко да бъдат стоянките в Русе. Това е абсолютно обърнато. Ние ще им кажем вие може да си мерите, да си пишете някои работи, обаче Общинския съвет взе решение, което една работна група предложи стоянките в Русе ще бъдат там и там с по толкова места. Или на КОБД, която е специализиран орган ще им кажем, вие може да се занимавате с това, само че Общинския съвет взе друго решение. И аз, моля Ви, господин Недев, канете господин Недков на заседанията на комисията, Той явно има интерес от това и може да направи там в тази комисия своите предложения. Теорията за организация и управление вземане на решение е обърната</w:t>
      </w:r>
      <w:r w:rsidR="00B91012">
        <w:rPr>
          <w:rFonts w:ascii="Times New Roman" w:hAnsi="Times New Roman"/>
          <w:iCs/>
          <w:sz w:val="24"/>
          <w:szCs w:val="24"/>
          <w:lang w:val="bg-BG"/>
        </w:rPr>
        <w:t xml:space="preserve"> с главата надолу. Предлагам господин Недков, да си оттеглите предложението или ако не го направите, то да не получи подкрепата на Общинския съвет. Благодаря ви.</w:t>
      </w:r>
    </w:p>
    <w:p w14:paraId="6BD06851" w14:textId="15E2962B" w:rsidR="00B91012" w:rsidRDefault="00B91012" w:rsidP="00E079AE">
      <w:pPr>
        <w:pStyle w:val="a7"/>
        <w:ind w:left="0" w:firstLine="708"/>
        <w:jc w:val="both"/>
        <w:rPr>
          <w:rFonts w:ascii="Times New Roman" w:hAnsi="Times New Roman"/>
          <w:iCs/>
          <w:sz w:val="24"/>
          <w:szCs w:val="24"/>
          <w:lang w:val="bg-BG"/>
        </w:rPr>
      </w:pPr>
      <w:r w:rsidRPr="00F35D43">
        <w:rPr>
          <w:rFonts w:ascii="Times New Roman" w:hAnsi="Times New Roman"/>
          <w:b/>
          <w:bCs/>
          <w:iCs/>
          <w:sz w:val="24"/>
          <w:szCs w:val="24"/>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Благодаря на господин Иванов. Господин Асен Даскалов.</w:t>
      </w:r>
    </w:p>
    <w:p w14:paraId="30A7BF59" w14:textId="496F1971" w:rsidR="00B91012" w:rsidRDefault="00B91012" w:rsidP="00E079AE">
      <w:pPr>
        <w:pStyle w:val="a7"/>
        <w:ind w:left="0" w:firstLine="708"/>
        <w:jc w:val="both"/>
        <w:rPr>
          <w:rFonts w:ascii="Times New Roman" w:hAnsi="Times New Roman"/>
          <w:iCs/>
          <w:sz w:val="24"/>
          <w:szCs w:val="24"/>
          <w:lang w:val="bg-BG"/>
        </w:rPr>
      </w:pPr>
      <w:r w:rsidRPr="00B91012">
        <w:rPr>
          <w:rFonts w:ascii="Times New Roman" w:hAnsi="Times New Roman"/>
          <w:b/>
          <w:bCs/>
          <w:iCs/>
          <w:sz w:val="24"/>
          <w:szCs w:val="24"/>
          <w:lang w:val="bg-BG"/>
        </w:rPr>
        <w:t>Г-н Асен Даскалов:</w:t>
      </w:r>
      <w:r>
        <w:rPr>
          <w:rFonts w:ascii="Times New Roman" w:hAnsi="Times New Roman"/>
          <w:iCs/>
          <w:sz w:val="24"/>
          <w:szCs w:val="24"/>
          <w:lang w:val="bg-BG"/>
        </w:rPr>
        <w:t xml:space="preserve"> Благодаря, господин Председател. В група „Патриотите ВМРО“ обсъдихме предложението на колегата Недков, което доколкото разбирам е на база проведени срещи между него и представители на таксиметровия бранш в града. От друга страна господин Недев ни информира, че нали има избран изпълнител и се работи по изграждане на генерален план. Аз не виждам какво едното пречи на другото, тъй като работната група ще анализира съществуващите стоянки за</w:t>
      </w:r>
      <w:r w:rsidR="00234205">
        <w:rPr>
          <w:rFonts w:ascii="Times New Roman" w:hAnsi="Times New Roman"/>
          <w:iCs/>
          <w:sz w:val="24"/>
          <w:szCs w:val="24"/>
          <w:lang w:val="bg-BG"/>
        </w:rPr>
        <w:t xml:space="preserve"> таксиметрови превозни средства, ще излезе с някакъв доклад, отчет за работата си, който дори не е задължително според мен да бъде приет от Общински съвет, може да бъде предоставен на фирмата, която подготвя генералния план, но нека да чуем мнението на тези наши съграждани, които в крайна сметка се занимават по занятие с таксиметров превоз, а това че не са се обърнали към Община Русе не означава, че не може да създадем работна група. Все пак </w:t>
      </w:r>
      <w:r w:rsidR="00234205">
        <w:rPr>
          <w:rFonts w:ascii="Times New Roman" w:hAnsi="Times New Roman"/>
          <w:iCs/>
          <w:sz w:val="24"/>
          <w:szCs w:val="24"/>
          <w:lang w:val="bg-BG"/>
        </w:rPr>
        <w:lastRenderedPageBreak/>
        <w:t xml:space="preserve">могат и към всеки един от нас като общински съветници и ние да внесем това, което искат, така че група </w:t>
      </w:r>
      <w:r w:rsidR="00234205" w:rsidRPr="00234205">
        <w:rPr>
          <w:rFonts w:ascii="Times New Roman" w:hAnsi="Times New Roman"/>
          <w:iCs/>
          <w:sz w:val="24"/>
          <w:szCs w:val="24"/>
          <w:lang w:val="bg-BG"/>
        </w:rPr>
        <w:t>„Патриотите ВМРО“</w:t>
      </w:r>
      <w:r w:rsidR="00234205">
        <w:rPr>
          <w:rFonts w:ascii="Times New Roman" w:hAnsi="Times New Roman"/>
          <w:iCs/>
          <w:sz w:val="24"/>
          <w:szCs w:val="24"/>
          <w:lang w:val="bg-BG"/>
        </w:rPr>
        <w:t xml:space="preserve"> ще подкрепим предложението. Предлагам и Луиза Попова за член на групата. Благодаря.</w:t>
      </w:r>
    </w:p>
    <w:p w14:paraId="462FE29C" w14:textId="60A06703" w:rsidR="00234205" w:rsidRDefault="00234205" w:rsidP="00E079AE">
      <w:pPr>
        <w:pStyle w:val="a7"/>
        <w:ind w:left="0" w:firstLine="708"/>
        <w:jc w:val="both"/>
        <w:rPr>
          <w:rFonts w:ascii="Times New Roman" w:hAnsi="Times New Roman"/>
          <w:iCs/>
          <w:sz w:val="24"/>
          <w:szCs w:val="24"/>
          <w:lang w:val="bg-BG"/>
        </w:rPr>
      </w:pPr>
      <w:r w:rsidRPr="00F35D43">
        <w:rPr>
          <w:rFonts w:ascii="Times New Roman" w:hAnsi="Times New Roman"/>
          <w:b/>
          <w:bCs/>
          <w:iCs/>
          <w:sz w:val="24"/>
          <w:szCs w:val="24"/>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Благодаря. Госпожа Елеонора Николова.</w:t>
      </w:r>
      <w:r w:rsidR="00E9761C">
        <w:rPr>
          <w:rFonts w:ascii="Times New Roman" w:hAnsi="Times New Roman"/>
          <w:iCs/>
          <w:sz w:val="24"/>
          <w:szCs w:val="24"/>
          <w:lang w:val="bg-BG"/>
        </w:rPr>
        <w:t xml:space="preserve"> Момент. Реплика на господин Йовчо Смилов първо. Извинявайте, госпожо Николова.</w:t>
      </w:r>
    </w:p>
    <w:p w14:paraId="049CD0E2" w14:textId="532C552C" w:rsidR="00E9761C" w:rsidRDefault="00E9761C" w:rsidP="00E079AE">
      <w:pPr>
        <w:pStyle w:val="a7"/>
        <w:ind w:left="0" w:firstLine="708"/>
        <w:jc w:val="both"/>
        <w:rPr>
          <w:rFonts w:ascii="Times New Roman" w:hAnsi="Times New Roman"/>
          <w:iCs/>
          <w:sz w:val="24"/>
          <w:szCs w:val="24"/>
          <w:lang w:val="bg-BG"/>
        </w:rPr>
      </w:pPr>
      <w:r w:rsidRPr="00E9761C">
        <w:rPr>
          <w:rFonts w:ascii="Times New Roman" w:hAnsi="Times New Roman"/>
          <w:b/>
          <w:bCs/>
          <w:iCs/>
          <w:sz w:val="24"/>
          <w:szCs w:val="24"/>
          <w:lang w:val="bg-BG"/>
        </w:rPr>
        <w:t>Г-н Йовчо Смилов /реплика/:</w:t>
      </w:r>
      <w:r>
        <w:rPr>
          <w:rFonts w:ascii="Times New Roman" w:hAnsi="Times New Roman"/>
          <w:b/>
          <w:bCs/>
          <w:iCs/>
          <w:sz w:val="24"/>
          <w:szCs w:val="24"/>
          <w:lang w:val="bg-BG"/>
        </w:rPr>
        <w:t xml:space="preserve"> </w:t>
      </w:r>
      <w:r>
        <w:rPr>
          <w:rFonts w:ascii="Times New Roman" w:hAnsi="Times New Roman"/>
          <w:iCs/>
          <w:sz w:val="24"/>
          <w:szCs w:val="24"/>
          <w:lang w:val="bg-BG"/>
        </w:rPr>
        <w:t>Уважаеми господин Председател, уважаеми господин Кмет, колеги. Все пак добре е да слушаме това, което говорят преждеговорещите. Аз внимателно слушах господин Недев, внимателно слушах господин Недков, внимателно слушах господин Иванов. Затова не съм съгласен с Вашето изказване, господин Председател на групата на ВМРО.</w:t>
      </w:r>
      <w:r w:rsidR="00261259">
        <w:rPr>
          <w:rFonts w:ascii="Times New Roman" w:hAnsi="Times New Roman"/>
          <w:iCs/>
          <w:sz w:val="24"/>
          <w:szCs w:val="24"/>
          <w:lang w:val="bg-BG"/>
        </w:rPr>
        <w:t xml:space="preserve"> Пак се връщам на момента. Дори да приемем, че това което казвате е добро. Къде е експертизата? И от тука просто си създаваме някаква работа.</w:t>
      </w:r>
    </w:p>
    <w:p w14:paraId="66CC6BC6" w14:textId="27206EE2" w:rsidR="00261259" w:rsidRDefault="00261259" w:rsidP="00E079AE">
      <w:pPr>
        <w:pStyle w:val="a7"/>
        <w:ind w:left="0" w:firstLine="708"/>
        <w:jc w:val="both"/>
        <w:rPr>
          <w:rFonts w:ascii="Times New Roman" w:hAnsi="Times New Roman"/>
          <w:iCs/>
          <w:sz w:val="24"/>
          <w:szCs w:val="24"/>
          <w:lang w:val="bg-BG"/>
        </w:rPr>
      </w:pPr>
      <w:r w:rsidRPr="00F35D43">
        <w:rPr>
          <w:rFonts w:ascii="Times New Roman" w:hAnsi="Times New Roman"/>
          <w:b/>
          <w:bCs/>
          <w:iCs/>
          <w:sz w:val="24"/>
          <w:szCs w:val="24"/>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Дуплика за Асен Даскалов.</w:t>
      </w:r>
    </w:p>
    <w:p w14:paraId="224A8BB3" w14:textId="7F60C4DE" w:rsidR="00261259" w:rsidRDefault="00261259" w:rsidP="00E079AE">
      <w:pPr>
        <w:pStyle w:val="a7"/>
        <w:ind w:left="0" w:firstLine="708"/>
        <w:jc w:val="both"/>
        <w:rPr>
          <w:rFonts w:ascii="Times New Roman" w:hAnsi="Times New Roman"/>
          <w:iCs/>
          <w:sz w:val="24"/>
          <w:szCs w:val="24"/>
          <w:lang w:val="bg-BG"/>
        </w:rPr>
      </w:pPr>
      <w:r w:rsidRPr="00B91012">
        <w:rPr>
          <w:rFonts w:ascii="Times New Roman" w:hAnsi="Times New Roman"/>
          <w:b/>
          <w:bCs/>
          <w:iCs/>
          <w:sz w:val="24"/>
          <w:szCs w:val="24"/>
          <w:lang w:val="bg-BG"/>
        </w:rPr>
        <w:t>Г-н Асен Даскалов</w:t>
      </w:r>
      <w:r>
        <w:rPr>
          <w:rFonts w:ascii="Times New Roman" w:hAnsi="Times New Roman"/>
          <w:b/>
          <w:bCs/>
          <w:iCs/>
          <w:sz w:val="24"/>
          <w:szCs w:val="24"/>
          <w:lang w:val="bg-BG"/>
        </w:rPr>
        <w:t xml:space="preserve"> /дуплика/</w:t>
      </w:r>
      <w:r w:rsidRPr="00B91012">
        <w:rPr>
          <w:rFonts w:ascii="Times New Roman" w:hAnsi="Times New Roman"/>
          <w:b/>
          <w:bCs/>
          <w:iCs/>
          <w:sz w:val="24"/>
          <w:szCs w:val="24"/>
          <w:lang w:val="bg-BG"/>
        </w:rPr>
        <w:t>:</w:t>
      </w:r>
      <w:r>
        <w:rPr>
          <w:rFonts w:ascii="Times New Roman" w:hAnsi="Times New Roman"/>
          <w:b/>
          <w:bCs/>
          <w:iCs/>
          <w:sz w:val="24"/>
          <w:szCs w:val="24"/>
          <w:lang w:val="bg-BG"/>
        </w:rPr>
        <w:t xml:space="preserve"> </w:t>
      </w:r>
      <w:r>
        <w:rPr>
          <w:rFonts w:ascii="Times New Roman" w:hAnsi="Times New Roman"/>
          <w:iCs/>
          <w:sz w:val="24"/>
          <w:szCs w:val="24"/>
          <w:lang w:val="bg-BG"/>
        </w:rPr>
        <w:t xml:space="preserve">Благодаря, господин Председател. Господин Смилов, аз много добре слушах колегите, които се изказаха преди мен и заместник-кмета Недев. Неслучайно той е предложен за председател на тази работна група. Началника на Отдел „Транспорт“, нали може да й </w:t>
      </w:r>
      <w:r w:rsidR="00020446">
        <w:rPr>
          <w:rFonts w:ascii="Times New Roman" w:hAnsi="Times New Roman"/>
          <w:iCs/>
          <w:sz w:val="24"/>
          <w:szCs w:val="24"/>
          <w:lang w:val="bg-BG"/>
        </w:rPr>
        <w:t>с</w:t>
      </w:r>
      <w:r>
        <w:rPr>
          <w:rFonts w:ascii="Times New Roman" w:hAnsi="Times New Roman"/>
          <w:iCs/>
          <w:sz w:val="24"/>
          <w:szCs w:val="24"/>
          <w:lang w:val="bg-BG"/>
        </w:rPr>
        <w:t>бъркам името как е</w:t>
      </w:r>
      <w:r w:rsidR="00020446">
        <w:rPr>
          <w:rFonts w:ascii="Times New Roman" w:hAnsi="Times New Roman"/>
          <w:iCs/>
          <w:sz w:val="24"/>
          <w:szCs w:val="24"/>
          <w:lang w:val="bg-BG"/>
        </w:rPr>
        <w:t xml:space="preserve"> към Община Русе, така че мисля, че има достатъчно специалисти, а и нека да чуем. Госпожа Минева, знам господин Недев.</w:t>
      </w:r>
    </w:p>
    <w:p w14:paraId="3E6D860A" w14:textId="22A71A4D" w:rsidR="00020446" w:rsidRDefault="00020446" w:rsidP="00E079AE">
      <w:pPr>
        <w:pStyle w:val="a7"/>
        <w:ind w:left="0" w:firstLine="708"/>
        <w:jc w:val="both"/>
        <w:rPr>
          <w:rFonts w:ascii="Times New Roman" w:hAnsi="Times New Roman"/>
          <w:iCs/>
          <w:sz w:val="24"/>
          <w:szCs w:val="24"/>
          <w:lang w:val="bg-BG"/>
        </w:rPr>
      </w:pPr>
      <w:r w:rsidRPr="00F35D43">
        <w:rPr>
          <w:rFonts w:ascii="Times New Roman" w:hAnsi="Times New Roman"/>
          <w:b/>
          <w:bCs/>
          <w:iCs/>
          <w:sz w:val="24"/>
          <w:szCs w:val="24"/>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Моля, не влизайте в диалогов режим.</w:t>
      </w:r>
    </w:p>
    <w:p w14:paraId="7FA8C3C0" w14:textId="3E658C6D" w:rsidR="00020446" w:rsidRDefault="00020446" w:rsidP="00E079AE">
      <w:pPr>
        <w:pStyle w:val="a7"/>
        <w:ind w:left="0" w:firstLine="708"/>
        <w:jc w:val="both"/>
        <w:rPr>
          <w:rFonts w:ascii="Times New Roman" w:hAnsi="Times New Roman"/>
          <w:iCs/>
          <w:sz w:val="24"/>
          <w:szCs w:val="24"/>
          <w:lang w:val="bg-BG"/>
        </w:rPr>
      </w:pPr>
      <w:r w:rsidRPr="00B91012">
        <w:rPr>
          <w:rFonts w:ascii="Times New Roman" w:hAnsi="Times New Roman"/>
          <w:b/>
          <w:bCs/>
          <w:iCs/>
          <w:sz w:val="24"/>
          <w:szCs w:val="24"/>
          <w:lang w:val="bg-BG"/>
        </w:rPr>
        <w:t>Г-н Асен Даскалов</w:t>
      </w:r>
      <w:r>
        <w:rPr>
          <w:rFonts w:ascii="Times New Roman" w:hAnsi="Times New Roman"/>
          <w:b/>
          <w:bCs/>
          <w:iCs/>
          <w:sz w:val="24"/>
          <w:szCs w:val="24"/>
          <w:lang w:val="bg-BG"/>
        </w:rPr>
        <w:t xml:space="preserve"> /дуплика/</w:t>
      </w:r>
      <w:r w:rsidRPr="00B91012">
        <w:rPr>
          <w:rFonts w:ascii="Times New Roman" w:hAnsi="Times New Roman"/>
          <w:b/>
          <w:bCs/>
          <w:iCs/>
          <w:sz w:val="24"/>
          <w:szCs w:val="24"/>
          <w:lang w:val="bg-BG"/>
        </w:rPr>
        <w:t>:</w:t>
      </w:r>
      <w:r>
        <w:rPr>
          <w:rFonts w:ascii="Times New Roman" w:hAnsi="Times New Roman"/>
          <w:b/>
          <w:bCs/>
          <w:iCs/>
          <w:sz w:val="24"/>
          <w:szCs w:val="24"/>
          <w:lang w:val="bg-BG"/>
        </w:rPr>
        <w:t xml:space="preserve"> </w:t>
      </w:r>
      <w:r>
        <w:rPr>
          <w:rFonts w:ascii="Times New Roman" w:hAnsi="Times New Roman"/>
          <w:iCs/>
          <w:sz w:val="24"/>
          <w:szCs w:val="24"/>
          <w:lang w:val="bg-BG"/>
        </w:rPr>
        <w:t>И ако обичате спазвайте Правилника.</w:t>
      </w:r>
    </w:p>
    <w:p w14:paraId="58C91A59" w14:textId="20040C57" w:rsidR="00020446" w:rsidRDefault="00020446" w:rsidP="00E079AE">
      <w:pPr>
        <w:pStyle w:val="a7"/>
        <w:ind w:left="0" w:firstLine="708"/>
        <w:jc w:val="both"/>
        <w:rPr>
          <w:rFonts w:ascii="Times New Roman" w:hAnsi="Times New Roman"/>
          <w:iCs/>
          <w:sz w:val="24"/>
          <w:szCs w:val="24"/>
          <w:lang w:val="bg-BG"/>
        </w:rPr>
      </w:pPr>
      <w:r w:rsidRPr="00F35D43">
        <w:rPr>
          <w:rFonts w:ascii="Times New Roman" w:hAnsi="Times New Roman"/>
          <w:b/>
          <w:bCs/>
          <w:iCs/>
          <w:sz w:val="24"/>
          <w:szCs w:val="24"/>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Продължете си изказването.</w:t>
      </w:r>
    </w:p>
    <w:p w14:paraId="565A34F4" w14:textId="4C794A61" w:rsidR="00020446" w:rsidRDefault="00020446" w:rsidP="00E079AE">
      <w:pPr>
        <w:pStyle w:val="a7"/>
        <w:ind w:left="0" w:firstLine="708"/>
        <w:jc w:val="both"/>
        <w:rPr>
          <w:rFonts w:ascii="Times New Roman" w:hAnsi="Times New Roman"/>
          <w:iCs/>
          <w:sz w:val="24"/>
          <w:szCs w:val="24"/>
          <w:lang w:val="bg-BG"/>
        </w:rPr>
      </w:pPr>
      <w:r w:rsidRPr="00B91012">
        <w:rPr>
          <w:rFonts w:ascii="Times New Roman" w:hAnsi="Times New Roman"/>
          <w:b/>
          <w:bCs/>
          <w:iCs/>
          <w:sz w:val="24"/>
          <w:szCs w:val="24"/>
          <w:lang w:val="bg-BG"/>
        </w:rPr>
        <w:t>Г-н Асен Даскалов</w:t>
      </w:r>
      <w:r>
        <w:rPr>
          <w:rFonts w:ascii="Times New Roman" w:hAnsi="Times New Roman"/>
          <w:b/>
          <w:bCs/>
          <w:iCs/>
          <w:sz w:val="24"/>
          <w:szCs w:val="24"/>
          <w:lang w:val="bg-BG"/>
        </w:rPr>
        <w:t xml:space="preserve"> /дуплика/</w:t>
      </w:r>
      <w:r w:rsidRPr="00B91012">
        <w:rPr>
          <w:rFonts w:ascii="Times New Roman" w:hAnsi="Times New Roman"/>
          <w:b/>
          <w:bCs/>
          <w:iCs/>
          <w:sz w:val="24"/>
          <w:szCs w:val="24"/>
          <w:lang w:val="bg-BG"/>
        </w:rPr>
        <w:t>:</w:t>
      </w:r>
      <w:r>
        <w:rPr>
          <w:rFonts w:ascii="Times New Roman" w:hAnsi="Times New Roman"/>
          <w:b/>
          <w:bCs/>
          <w:iCs/>
          <w:sz w:val="24"/>
          <w:szCs w:val="24"/>
          <w:lang w:val="bg-BG"/>
        </w:rPr>
        <w:t xml:space="preserve"> </w:t>
      </w:r>
      <w:r>
        <w:rPr>
          <w:rFonts w:ascii="Times New Roman" w:hAnsi="Times New Roman"/>
          <w:iCs/>
          <w:sz w:val="24"/>
          <w:szCs w:val="24"/>
          <w:lang w:val="bg-BG"/>
        </w:rPr>
        <w:t>Така че, това решение сме взели, така ще го гласуваме. Благодаря за забележката, но наистина слушам. Ще си водя и записки.</w:t>
      </w:r>
    </w:p>
    <w:p w14:paraId="64275B41" w14:textId="27CE3F09" w:rsidR="00020446" w:rsidRPr="00020446" w:rsidRDefault="00020446" w:rsidP="00E079AE">
      <w:pPr>
        <w:pStyle w:val="a7"/>
        <w:ind w:left="0" w:firstLine="708"/>
        <w:jc w:val="both"/>
        <w:rPr>
          <w:rFonts w:ascii="Times New Roman" w:hAnsi="Times New Roman"/>
          <w:iCs/>
          <w:sz w:val="24"/>
          <w:szCs w:val="24"/>
          <w:lang w:val="bg-BG"/>
        </w:rPr>
      </w:pPr>
      <w:r w:rsidRPr="00F35D43">
        <w:rPr>
          <w:rFonts w:ascii="Times New Roman" w:hAnsi="Times New Roman"/>
          <w:b/>
          <w:bCs/>
          <w:iCs/>
          <w:sz w:val="24"/>
          <w:szCs w:val="24"/>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Благодаря на господин Даскалов. Госпожа Елеонора Николова.</w:t>
      </w:r>
    </w:p>
    <w:p w14:paraId="4A52D4FA" w14:textId="0F372E2B" w:rsidR="00234205" w:rsidRDefault="00234205" w:rsidP="00E079AE">
      <w:pPr>
        <w:pStyle w:val="a7"/>
        <w:ind w:left="0" w:firstLine="708"/>
        <w:jc w:val="both"/>
        <w:rPr>
          <w:rFonts w:ascii="Times New Roman" w:hAnsi="Times New Roman"/>
          <w:iCs/>
          <w:sz w:val="24"/>
          <w:szCs w:val="24"/>
          <w:lang w:val="bg-BG"/>
        </w:rPr>
      </w:pPr>
      <w:r w:rsidRPr="00234205">
        <w:rPr>
          <w:rFonts w:ascii="Times New Roman" w:hAnsi="Times New Roman"/>
          <w:b/>
          <w:bCs/>
          <w:iCs/>
          <w:sz w:val="24"/>
          <w:szCs w:val="24"/>
          <w:lang w:val="bg-BG"/>
        </w:rPr>
        <w:t>Г-жа Елеонора Николова:</w:t>
      </w:r>
      <w:r>
        <w:rPr>
          <w:rFonts w:ascii="Times New Roman" w:hAnsi="Times New Roman"/>
          <w:b/>
          <w:bCs/>
          <w:iCs/>
          <w:sz w:val="24"/>
          <w:szCs w:val="24"/>
          <w:lang w:val="bg-BG"/>
        </w:rPr>
        <w:t xml:space="preserve"> </w:t>
      </w:r>
      <w:r w:rsidR="00D23F84">
        <w:rPr>
          <w:rFonts w:ascii="Times New Roman" w:hAnsi="Times New Roman"/>
          <w:iCs/>
          <w:sz w:val="24"/>
          <w:szCs w:val="24"/>
          <w:lang w:val="bg-BG"/>
        </w:rPr>
        <w:t>Уважаеми госпожи и господа, аз искам да ви уведомя, че не само господин Недков се е срещнал с таксиметрови шофьори. Те се обърнаха към нашата група и ни посетиха по време на обсъждане на точките за сесията, така че те изразиха едно колективно безпокойство, недоволство от начина по който е организирана тяхната работа.</w:t>
      </w:r>
      <w:r w:rsidR="009E45C8">
        <w:rPr>
          <w:rFonts w:ascii="Times New Roman" w:hAnsi="Times New Roman"/>
          <w:iCs/>
          <w:sz w:val="24"/>
          <w:szCs w:val="24"/>
          <w:lang w:val="bg-BG"/>
        </w:rPr>
        <w:t xml:space="preserve"> Аз не виждам нищо лошо в това общински съветници заедно с представителите на администрацията да изслушат хората. Това са не малко мъже и както знаете дълго време таксиметровата служба, таксиметровата професия всъщност се превръща в място за убежище за много мъже, включително и с висше образование, които в тези дълги и много тежки години на преход остават без работа. Това е една сериозна група от мъже, които имат своята експертиза и които искат точно с Общинския съвет да споделят своите проблеми. Аз не виждам причина да им отказваме това. Да, действително изработва се план, изработва се проект. В края на краищата няма нищо лошо работата на тази група да бъде отнесена именно към специалистите, които са спечелили</w:t>
      </w:r>
      <w:r w:rsidR="000A38A7">
        <w:rPr>
          <w:rFonts w:ascii="Times New Roman" w:hAnsi="Times New Roman"/>
          <w:iCs/>
          <w:sz w:val="24"/>
          <w:szCs w:val="24"/>
          <w:lang w:val="bg-BG"/>
        </w:rPr>
        <w:t xml:space="preserve"> обществената поръчка, които да съобразят и становището на гражданите. Господин Недев си противоречи. Той каза от една страна, че нямало никакви сигнали до общината, от друга страна каза, че имало оплаквания от живущите на няколко улици, което значи, че проблема е наличен. Наличен е както за хората, където се ситуират тези места за спиране, така и за самите таксиметрови шофьори, които сами не могат да регулират своята дейност. Нека да не забравяме, че тези хора плащат патентен данък и той влиза в общината. Т.е. като им прибираме парите, ние по някакъв начин сме задължени да ги изслушаме тези хора. Сега ние какво им казваме? Ние тук знаем всичко, ние можем всичко в администрацията и затова не желаем да слушаме тези хора. Ами аз </w:t>
      </w:r>
      <w:r w:rsidR="000A38A7">
        <w:rPr>
          <w:rFonts w:ascii="Times New Roman" w:hAnsi="Times New Roman"/>
          <w:iCs/>
          <w:sz w:val="24"/>
          <w:szCs w:val="24"/>
          <w:lang w:val="bg-BG"/>
        </w:rPr>
        <w:lastRenderedPageBreak/>
        <w:t>искам</w:t>
      </w:r>
      <w:r w:rsidR="00694288">
        <w:rPr>
          <w:rFonts w:ascii="Times New Roman" w:hAnsi="Times New Roman"/>
          <w:iCs/>
          <w:sz w:val="24"/>
          <w:szCs w:val="24"/>
          <w:lang w:val="bg-BG"/>
        </w:rPr>
        <w:t xml:space="preserve"> да кажа на уважавания колега, който твърди, че ние не можем да се занимаваме с този проблем, защото сме некомпетентни. Ми тогава как решаваме въпроса за ОУП и други неща, които са чисто и много по-сложни като професионално предизвикателство отколкото безопасността и устройството на пътищата. Колкото повече специалисти се включат, колкото повече мнения се сключат, колкото повече зреещи конфликти се тушират с това Общинския съвет става полезен на своите съграждани. В края на краищата, ние не представляваме тук професионални гилдии, ние представляваме гражданите, които са ни изпратили тук. И аз така подкрепям становището на господин Даскалов, което беше в същата посока. Благодаря ви.</w:t>
      </w:r>
    </w:p>
    <w:p w14:paraId="52F2EC7B" w14:textId="35B0E15E" w:rsidR="00694288" w:rsidRDefault="00694288" w:rsidP="00E079AE">
      <w:pPr>
        <w:pStyle w:val="a7"/>
        <w:ind w:left="0" w:firstLine="708"/>
        <w:jc w:val="both"/>
        <w:rPr>
          <w:rFonts w:ascii="Times New Roman" w:hAnsi="Times New Roman"/>
          <w:iCs/>
          <w:sz w:val="24"/>
          <w:szCs w:val="24"/>
          <w:lang w:val="bg-BG"/>
        </w:rPr>
      </w:pPr>
      <w:r w:rsidRPr="00F35D43">
        <w:rPr>
          <w:rFonts w:ascii="Times New Roman" w:hAnsi="Times New Roman"/>
          <w:b/>
          <w:bCs/>
          <w:iCs/>
          <w:sz w:val="24"/>
          <w:szCs w:val="24"/>
        </w:rPr>
        <w:t>Г-н Иво Пазарджиев:</w:t>
      </w:r>
      <w:r>
        <w:rPr>
          <w:rFonts w:ascii="Times New Roman" w:hAnsi="Times New Roman"/>
          <w:b/>
          <w:bCs/>
          <w:iCs/>
          <w:sz w:val="24"/>
          <w:szCs w:val="24"/>
          <w:lang w:val="bg-BG"/>
        </w:rPr>
        <w:t xml:space="preserve"> </w:t>
      </w:r>
      <w:r w:rsidR="00E64EA8">
        <w:rPr>
          <w:rFonts w:ascii="Times New Roman" w:hAnsi="Times New Roman"/>
          <w:iCs/>
          <w:sz w:val="24"/>
          <w:szCs w:val="24"/>
          <w:lang w:val="bg-BG"/>
        </w:rPr>
        <w:t>Благодаря, госпожо Николова. Господин Пенчо Милков за изказване. Добре. Господин Иван Иванов за реплика на госпожа Николова. Заповядайте. Хубаво е, че господин Иванов алармира на време.</w:t>
      </w:r>
    </w:p>
    <w:p w14:paraId="085D0310" w14:textId="4E9358DD" w:rsidR="00E64EA8" w:rsidRDefault="00E64EA8" w:rsidP="00E079AE">
      <w:pPr>
        <w:pStyle w:val="a7"/>
        <w:ind w:left="0" w:firstLine="708"/>
        <w:jc w:val="both"/>
        <w:rPr>
          <w:rFonts w:ascii="Times New Roman" w:hAnsi="Times New Roman"/>
          <w:iCs/>
          <w:sz w:val="24"/>
          <w:szCs w:val="24"/>
          <w:lang w:val="bg-BG"/>
        </w:rPr>
      </w:pPr>
      <w:r w:rsidRPr="00601194">
        <w:rPr>
          <w:rFonts w:ascii="Times New Roman" w:hAnsi="Times New Roman"/>
          <w:b/>
          <w:bCs/>
          <w:iCs/>
          <w:sz w:val="24"/>
          <w:szCs w:val="24"/>
          <w:lang w:val="bg-BG"/>
        </w:rPr>
        <w:t>Г-н Иван Костадинов Иванов</w:t>
      </w:r>
      <w:r>
        <w:rPr>
          <w:rFonts w:ascii="Times New Roman" w:hAnsi="Times New Roman"/>
          <w:b/>
          <w:bCs/>
          <w:iCs/>
          <w:sz w:val="24"/>
          <w:szCs w:val="24"/>
          <w:lang w:val="bg-BG"/>
        </w:rPr>
        <w:t xml:space="preserve"> /реплика/</w:t>
      </w:r>
      <w:r w:rsidRPr="00601194">
        <w:rPr>
          <w:rFonts w:ascii="Times New Roman" w:hAnsi="Times New Roman"/>
          <w:b/>
          <w:bCs/>
          <w:iCs/>
          <w:sz w:val="24"/>
          <w:szCs w:val="24"/>
          <w:lang w:val="bg-BG"/>
        </w:rPr>
        <w:t>:</w:t>
      </w:r>
      <w:r>
        <w:rPr>
          <w:rFonts w:ascii="Times New Roman" w:hAnsi="Times New Roman"/>
          <w:b/>
          <w:bCs/>
          <w:iCs/>
          <w:sz w:val="24"/>
          <w:szCs w:val="24"/>
          <w:lang w:val="bg-BG"/>
        </w:rPr>
        <w:t xml:space="preserve"> </w:t>
      </w:r>
      <w:r>
        <w:rPr>
          <w:rFonts w:ascii="Times New Roman" w:hAnsi="Times New Roman"/>
          <w:iCs/>
          <w:sz w:val="24"/>
          <w:szCs w:val="24"/>
          <w:lang w:val="bg-BG"/>
        </w:rPr>
        <w:t>Уважаема госпожо Николова, моята реплика е по-скоро да изрази учудване, че Вие като бивш управленец кмет на Община Русе заемате такава позиция, след като много добре знаете, че под Ваше ръководство специализираните органи каквато е КОБД и е обсъждала</w:t>
      </w:r>
      <w:r w:rsidR="00D279C4">
        <w:rPr>
          <w:rFonts w:ascii="Times New Roman" w:hAnsi="Times New Roman"/>
          <w:iCs/>
          <w:sz w:val="24"/>
          <w:szCs w:val="24"/>
          <w:lang w:val="bg-BG"/>
        </w:rPr>
        <w:t xml:space="preserve"> всички въпроси. Ако е имало написано оплакване и предложение към Вас, Вие сте го отнасяли към тази комисия и аз нямам никакъв спомен да сте предлагали във Вашия мандат създаване на работна група от общински съветници за обсъждане на някакъв конкретен такъв проблем. Благодаря ви.</w:t>
      </w:r>
    </w:p>
    <w:p w14:paraId="05C4F8E5" w14:textId="3B7A31FF" w:rsidR="00D279C4" w:rsidRDefault="00D279C4" w:rsidP="00E079AE">
      <w:pPr>
        <w:pStyle w:val="a7"/>
        <w:ind w:left="0" w:firstLine="708"/>
        <w:jc w:val="both"/>
        <w:rPr>
          <w:rFonts w:ascii="Times New Roman" w:hAnsi="Times New Roman"/>
          <w:iCs/>
          <w:sz w:val="24"/>
          <w:szCs w:val="24"/>
          <w:lang w:val="bg-BG"/>
        </w:rPr>
      </w:pPr>
      <w:r w:rsidRPr="00F35D43">
        <w:rPr>
          <w:rFonts w:ascii="Times New Roman" w:hAnsi="Times New Roman"/>
          <w:b/>
          <w:bCs/>
          <w:iCs/>
          <w:sz w:val="24"/>
          <w:szCs w:val="24"/>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Благодаря. Дуплика за госпожа Николова.</w:t>
      </w:r>
    </w:p>
    <w:p w14:paraId="59DCDB4D" w14:textId="2C12276C" w:rsidR="00D279C4" w:rsidRDefault="00D279C4" w:rsidP="00E079AE">
      <w:pPr>
        <w:pStyle w:val="a7"/>
        <w:ind w:left="0" w:firstLine="708"/>
        <w:jc w:val="both"/>
        <w:rPr>
          <w:rFonts w:ascii="Times New Roman" w:hAnsi="Times New Roman"/>
          <w:iCs/>
          <w:sz w:val="24"/>
          <w:szCs w:val="24"/>
          <w:lang w:val="bg-BG"/>
        </w:rPr>
      </w:pPr>
      <w:r w:rsidRPr="00234205">
        <w:rPr>
          <w:rFonts w:ascii="Times New Roman" w:hAnsi="Times New Roman"/>
          <w:b/>
          <w:bCs/>
          <w:iCs/>
          <w:sz w:val="24"/>
          <w:szCs w:val="24"/>
          <w:lang w:val="bg-BG"/>
        </w:rPr>
        <w:t>Г-жа Елеонора Николова</w:t>
      </w:r>
      <w:r>
        <w:rPr>
          <w:rFonts w:ascii="Times New Roman" w:hAnsi="Times New Roman"/>
          <w:b/>
          <w:bCs/>
          <w:iCs/>
          <w:sz w:val="24"/>
          <w:szCs w:val="24"/>
          <w:lang w:val="bg-BG"/>
        </w:rPr>
        <w:t xml:space="preserve"> /дуплика/</w:t>
      </w:r>
      <w:r w:rsidRPr="00234205">
        <w:rPr>
          <w:rFonts w:ascii="Times New Roman" w:hAnsi="Times New Roman"/>
          <w:b/>
          <w:bCs/>
          <w:iCs/>
          <w:sz w:val="24"/>
          <w:szCs w:val="24"/>
          <w:lang w:val="bg-BG"/>
        </w:rPr>
        <w:t>:</w:t>
      </w:r>
      <w:r>
        <w:rPr>
          <w:rFonts w:ascii="Times New Roman" w:hAnsi="Times New Roman"/>
          <w:b/>
          <w:bCs/>
          <w:iCs/>
          <w:sz w:val="24"/>
          <w:szCs w:val="24"/>
          <w:lang w:val="bg-BG"/>
        </w:rPr>
        <w:t xml:space="preserve"> </w:t>
      </w:r>
      <w:r>
        <w:rPr>
          <w:rFonts w:ascii="Times New Roman" w:hAnsi="Times New Roman"/>
          <w:iCs/>
          <w:sz w:val="24"/>
          <w:szCs w:val="24"/>
          <w:lang w:val="bg-BG"/>
        </w:rPr>
        <w:t>Уважаеми господин Иванов, едва ли е нужно да занимаваме аудиторията със спомен от преди 20 години. Това което искам да кажа е, че аз като кмет съм се срещала с групите шофьори от различни таксиметрови превози и именно поради тяхното настояване тогава се случи този масов мащабен ремонт на улиците на Русе, защото хората си пукаха гумите. Винаги съм</w:t>
      </w:r>
      <w:r w:rsidR="00AA05AF">
        <w:rPr>
          <w:rFonts w:ascii="Times New Roman" w:hAnsi="Times New Roman"/>
          <w:iCs/>
          <w:sz w:val="24"/>
          <w:szCs w:val="24"/>
          <w:lang w:val="bg-BG"/>
        </w:rPr>
        <w:t xml:space="preserve"> била отворена към хората и към общинските съветници разбира се. Не мога да си спомня с подробности преди 20 години за кои работни групи съм пледирала, но във всички случаи съм ги подкрепяла. Благодаря ви.</w:t>
      </w:r>
    </w:p>
    <w:p w14:paraId="4F7F30C7" w14:textId="2C3485AB" w:rsidR="00AA05AF" w:rsidRPr="00AA05AF" w:rsidRDefault="00AA05AF" w:rsidP="00E079AE">
      <w:pPr>
        <w:pStyle w:val="a7"/>
        <w:ind w:left="0" w:firstLine="708"/>
        <w:jc w:val="both"/>
        <w:rPr>
          <w:rFonts w:ascii="Times New Roman" w:hAnsi="Times New Roman"/>
          <w:iCs/>
          <w:sz w:val="24"/>
          <w:szCs w:val="24"/>
          <w:lang w:val="bg-BG"/>
        </w:rPr>
      </w:pPr>
      <w:r w:rsidRPr="00F35D43">
        <w:rPr>
          <w:rFonts w:ascii="Times New Roman" w:hAnsi="Times New Roman"/>
          <w:b/>
          <w:bCs/>
          <w:iCs/>
          <w:sz w:val="24"/>
          <w:szCs w:val="24"/>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Благодаря на госпожа Николова. Господин Кмета. Заповядайте, господин Кмет.</w:t>
      </w:r>
    </w:p>
    <w:p w14:paraId="11830E8B" w14:textId="029C2F5C" w:rsidR="00E64EA8" w:rsidRDefault="00E64EA8" w:rsidP="00E079AE">
      <w:pPr>
        <w:pStyle w:val="a7"/>
        <w:ind w:left="0" w:firstLine="708"/>
        <w:jc w:val="both"/>
        <w:rPr>
          <w:rFonts w:ascii="Times New Roman" w:hAnsi="Times New Roman"/>
          <w:iCs/>
          <w:sz w:val="24"/>
          <w:szCs w:val="24"/>
          <w:lang w:val="bg-BG"/>
        </w:rPr>
      </w:pPr>
      <w:r w:rsidRPr="00E64EA8">
        <w:rPr>
          <w:rFonts w:ascii="Times New Roman" w:hAnsi="Times New Roman"/>
          <w:b/>
          <w:bCs/>
          <w:iCs/>
          <w:sz w:val="24"/>
          <w:szCs w:val="24"/>
          <w:lang w:val="bg-BG"/>
        </w:rPr>
        <w:t>Г-н Пенчо Милков:</w:t>
      </w:r>
      <w:r>
        <w:rPr>
          <w:rFonts w:ascii="Times New Roman" w:hAnsi="Times New Roman"/>
          <w:b/>
          <w:bCs/>
          <w:iCs/>
          <w:sz w:val="24"/>
          <w:szCs w:val="24"/>
          <w:lang w:val="bg-BG"/>
        </w:rPr>
        <w:t xml:space="preserve"> </w:t>
      </w:r>
      <w:r w:rsidR="00AA05AF">
        <w:rPr>
          <w:rFonts w:ascii="Times New Roman" w:hAnsi="Times New Roman"/>
          <w:iCs/>
          <w:sz w:val="24"/>
          <w:szCs w:val="24"/>
          <w:lang w:val="bg-BG"/>
        </w:rPr>
        <w:t>Уважаеми господин Председател, уважаеми колеги, господин Недков. Като общински съветник и като бивш народен представител никога не мога да бъда против желанието на съветник да сформира работна група и да заеме позиция, да събере данни по даден проблем. Винаги и аз съм предлагал такива в двата колективни органа, в които съм бил.</w:t>
      </w:r>
      <w:r w:rsidR="00801F52">
        <w:rPr>
          <w:rFonts w:ascii="Times New Roman" w:hAnsi="Times New Roman"/>
          <w:iCs/>
          <w:sz w:val="24"/>
          <w:szCs w:val="24"/>
          <w:lang w:val="bg-BG"/>
        </w:rPr>
        <w:t xml:space="preserve"> При вземане на Вашето решение днес ви моля да съобразите следните мои съображения и предложения. Действително организацията на движението не е била организирана пълномащабно и цялостно според мен от годините на плановия период. С това, което се опитваме да направим, с генералния план за организация на движението е вече не по преценка на кмет или заместник-кмет на когото му се иска или на предложение на европейски орган да обръщаме движение на улици, а това да става в резултат на емпирично изследване на трафика. Това е много важно. Първо да преброим трафика на всяка една улица, за да имате вие и ние и всички русенци ясна представа какъв е първо проблема. Преди да пристъпим</w:t>
      </w:r>
      <w:r w:rsidR="00903C23">
        <w:rPr>
          <w:rFonts w:ascii="Times New Roman" w:hAnsi="Times New Roman"/>
          <w:iCs/>
          <w:sz w:val="24"/>
          <w:szCs w:val="24"/>
          <w:lang w:val="bg-BG"/>
        </w:rPr>
        <w:t xml:space="preserve"> към решение. Моите аргументи по това предложение са по отношение времето, в което то се прави и предметния му обхват. Когато се съберат емпирични данни от фирмата изпълнител, вие съветниците събрани в работна група имате абсолютното основание и право да вземете отношение, </w:t>
      </w:r>
      <w:r w:rsidR="00903C23">
        <w:rPr>
          <w:rFonts w:ascii="Times New Roman" w:hAnsi="Times New Roman"/>
          <w:iCs/>
          <w:sz w:val="24"/>
          <w:szCs w:val="24"/>
          <w:lang w:val="bg-BG"/>
        </w:rPr>
        <w:lastRenderedPageBreak/>
        <w:t>дори да наложите с решение на фирмата и на общинска администрация организацията на движението. Нека към момента дори и да се съберете да имате предвид обаче, че работна група само по пред</w:t>
      </w:r>
      <w:r w:rsidR="00335816">
        <w:rPr>
          <w:rFonts w:ascii="Times New Roman" w:hAnsi="Times New Roman"/>
          <w:iCs/>
          <w:sz w:val="24"/>
          <w:szCs w:val="24"/>
          <w:lang w:val="bg-BG"/>
        </w:rPr>
        <w:t xml:space="preserve">мета „таксиметров превоз“, аз ще ви кажа, че ако ръководителите на фирми често пъти работят с ефир, кмета се среща на стоянките с хората. Аз се спирам докато пият кафе и говоря с тях, в резултат на което се променят стоянки, слагат тоалетни и нови знаци. Така че комуникация има и то там при тях, не в зала и не със собственици на ефири, а със собственици на таксита, което е много важно и различно. Вие го знаете. Така че започвайки да работите в тази насока, сформирайки явно тази работна група, имайте предвид че такава сигурно </w:t>
      </w:r>
      <w:r w:rsidR="00981D35">
        <w:rPr>
          <w:rFonts w:ascii="Times New Roman" w:hAnsi="Times New Roman"/>
          <w:iCs/>
          <w:sz w:val="24"/>
          <w:szCs w:val="24"/>
          <w:lang w:val="bg-BG"/>
        </w:rPr>
        <w:t xml:space="preserve">тогава </w:t>
      </w:r>
      <w:r w:rsidR="00335816">
        <w:rPr>
          <w:rFonts w:ascii="Times New Roman" w:hAnsi="Times New Roman"/>
          <w:iCs/>
          <w:sz w:val="24"/>
          <w:szCs w:val="24"/>
          <w:lang w:val="bg-BG"/>
        </w:rPr>
        <w:t>трябва да има и за</w:t>
      </w:r>
      <w:r w:rsidR="00981D35">
        <w:rPr>
          <w:rFonts w:ascii="Times New Roman" w:hAnsi="Times New Roman"/>
          <w:iCs/>
          <w:sz w:val="24"/>
          <w:szCs w:val="24"/>
          <w:lang w:val="bg-BG"/>
        </w:rPr>
        <w:t xml:space="preserve"> обществения превоз и за личния превоз. Трябва да има работна група и за живущите, защото когато решавате въпроса на таксиметровия превоз, ето възниква точно на „Петко Д. Петков“ с живущите и работната група не може да бъде за задоволяване на един интерес, когато има конфликтна ситуация. Конфликтната ситуация е абсолютно нормална в обществената сфера. Но тук ви предлагам или работната група да е изцяло по организацията на движението, ако ще я правите и тя да стъпи на емпири1ните данни, които ще се съберат от фирмата, когато бъдат събрани, за да вземете правдиви решения, иначе ще са емоционални и лични.</w:t>
      </w:r>
      <w:r w:rsidR="00C92E2C">
        <w:rPr>
          <w:rFonts w:ascii="Times New Roman" w:hAnsi="Times New Roman"/>
          <w:iCs/>
          <w:sz w:val="24"/>
          <w:szCs w:val="24"/>
          <w:lang w:val="bg-BG"/>
        </w:rPr>
        <w:t xml:space="preserve"> Затова казах – времето и предметния обхват. Това е, което исках да добавя. Решението е на Общинския съвет. Нито един съветник, нито един таксиметров собственик на фирма не му е отказан прием в администрацията да се отвори да се вземе предвид. Ако има към момента конкретни проблеми, които са ви известни, се обръщам към вас и ви моля да ги направите достояние на нас да вземем бързи решения, не да се чака работната група. Това ми бяха съображенията и вее в знак може би и леко на шега, искам да благодаря на господин Недев, че каза думата „извинявай“. Една от трите трудни думи, защото когато аз бях с</w:t>
      </w:r>
      <w:r w:rsidR="001101DB">
        <w:rPr>
          <w:rFonts w:ascii="Times New Roman" w:hAnsi="Times New Roman"/>
          <w:iCs/>
          <w:sz w:val="24"/>
          <w:szCs w:val="24"/>
          <w:lang w:val="bg-BG"/>
        </w:rPr>
        <w:t>ъветник и ме суфлираха никой не се извиняваше. Браво, Митко.</w:t>
      </w:r>
    </w:p>
    <w:p w14:paraId="3CD17C6B" w14:textId="067FAF4A" w:rsidR="001101DB" w:rsidRDefault="001101DB" w:rsidP="00E079AE">
      <w:pPr>
        <w:pStyle w:val="a7"/>
        <w:ind w:left="0" w:firstLine="708"/>
        <w:jc w:val="both"/>
        <w:rPr>
          <w:rFonts w:ascii="Times New Roman" w:hAnsi="Times New Roman"/>
          <w:iCs/>
          <w:sz w:val="24"/>
          <w:szCs w:val="24"/>
          <w:lang w:val="bg-BG"/>
        </w:rPr>
      </w:pPr>
      <w:r w:rsidRPr="00F35D43">
        <w:rPr>
          <w:rFonts w:ascii="Times New Roman" w:hAnsi="Times New Roman"/>
          <w:b/>
          <w:bCs/>
          <w:iCs/>
          <w:sz w:val="24"/>
          <w:szCs w:val="24"/>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Благодаря на Кмета. Други изказвания по точката? Добре. Предложение за…Добре, в такъв случай, има ли други предложения за състав на работната група? Господин Даскалов ми каза, че заменя Луиза Попова с Владо Владов. До момента има шест членове – Явор Маршаков, Даниел Донев, Пламен Радев, Теодор Миланов, Деян Недков, Владо Владов</w:t>
      </w:r>
      <w:r w:rsidR="004077AE">
        <w:rPr>
          <w:rFonts w:ascii="Times New Roman" w:hAnsi="Times New Roman"/>
          <w:iCs/>
          <w:sz w:val="24"/>
          <w:szCs w:val="24"/>
          <w:lang w:val="bg-BG"/>
        </w:rPr>
        <w:t>. Аз предлагам в такъв случай господин Деян Недков да бъде председател на работната група след като нали…Стоян Христов от ГЕРБ. Има ли други предложения за състав на работната група? Добре, няма други предложения от групите. Аз предлагам в такъв случай да оставим и две отворени позиции за представители на общинската администрация, които ще бъдат допълнително определени от кмета на Община Русе като ръководител на администрацията. Така че моето предложение за работна група в състав от 9 души с председател Деян Недков и две отворени места, които да бъдат допълнени евентуално при приемане на предложението</w:t>
      </w:r>
      <w:r w:rsidR="005418AB">
        <w:rPr>
          <w:rFonts w:ascii="Times New Roman" w:hAnsi="Times New Roman"/>
          <w:iCs/>
          <w:sz w:val="24"/>
          <w:szCs w:val="24"/>
          <w:lang w:val="bg-BG"/>
        </w:rPr>
        <w:t xml:space="preserve"> с писмо от кмета. Има ли други предложения? Няма. Гласуваме предложението така.</w:t>
      </w:r>
    </w:p>
    <w:p w14:paraId="7506E656" w14:textId="45A129CC" w:rsidR="005418AB" w:rsidRDefault="005418AB" w:rsidP="005418AB">
      <w:pPr>
        <w:spacing w:after="0"/>
        <w:jc w:val="both"/>
        <w:rPr>
          <w:rFonts w:ascii="Times New Roman" w:hAnsi="Times New Roman"/>
          <w:b/>
          <w:bCs/>
          <w:sz w:val="24"/>
          <w:szCs w:val="24"/>
          <w:lang w:eastAsia="pl-PL"/>
        </w:rPr>
      </w:pPr>
      <w:r w:rsidRPr="007D48D7">
        <w:rPr>
          <w:rFonts w:ascii="Times New Roman" w:hAnsi="Times New Roman"/>
          <w:b/>
          <w:bCs/>
          <w:sz w:val="24"/>
          <w:szCs w:val="24"/>
          <w:lang w:eastAsia="pl-PL"/>
        </w:rPr>
        <w:t>КВОРУМ – 37. С 26 „за“, 6 „против“, 5 „въздържали се“ се прие</w:t>
      </w:r>
    </w:p>
    <w:p w14:paraId="52CD615B" w14:textId="77777777" w:rsidR="007D48D7" w:rsidRDefault="007D48D7" w:rsidP="005418AB">
      <w:pPr>
        <w:spacing w:after="0"/>
        <w:jc w:val="both"/>
        <w:rPr>
          <w:rFonts w:ascii="Times New Roman" w:hAnsi="Times New Roman"/>
          <w:b/>
          <w:bCs/>
          <w:sz w:val="24"/>
          <w:szCs w:val="24"/>
          <w:lang w:eastAsia="pl-PL"/>
        </w:rPr>
      </w:pPr>
    </w:p>
    <w:p w14:paraId="3B631563" w14:textId="77777777" w:rsidR="007D48D7" w:rsidRPr="007D48D7" w:rsidRDefault="007D48D7" w:rsidP="007D48D7">
      <w:pPr>
        <w:keepNext/>
        <w:spacing w:after="0" w:line="240" w:lineRule="auto"/>
        <w:contextualSpacing/>
        <w:jc w:val="center"/>
        <w:outlineLvl w:val="0"/>
        <w:rPr>
          <w:rFonts w:ascii="Times New Roman" w:eastAsia="Times New Roman" w:hAnsi="Times New Roman"/>
          <w:b/>
          <w:sz w:val="28"/>
          <w:szCs w:val="28"/>
        </w:rPr>
      </w:pPr>
      <w:r w:rsidRPr="007D48D7">
        <w:rPr>
          <w:rFonts w:ascii="Times New Roman" w:eastAsia="Times New Roman" w:hAnsi="Times New Roman"/>
          <w:b/>
          <w:sz w:val="28"/>
          <w:szCs w:val="28"/>
          <w:lang w:val="en-US"/>
        </w:rPr>
        <w:t>РЕШЕНИЕ № 10</w:t>
      </w:r>
      <w:r w:rsidRPr="007D48D7">
        <w:rPr>
          <w:rFonts w:ascii="Times New Roman" w:eastAsia="Times New Roman" w:hAnsi="Times New Roman"/>
          <w:b/>
          <w:sz w:val="28"/>
          <w:szCs w:val="28"/>
        </w:rPr>
        <w:t>2</w:t>
      </w:r>
      <w:r w:rsidRPr="007D48D7">
        <w:rPr>
          <w:rFonts w:ascii="Times New Roman" w:eastAsia="Times New Roman" w:hAnsi="Times New Roman"/>
          <w:b/>
          <w:sz w:val="28"/>
          <w:szCs w:val="28"/>
          <w:lang w:val="en-US"/>
        </w:rPr>
        <w:t>5</w:t>
      </w:r>
    </w:p>
    <w:p w14:paraId="0ADEB662" w14:textId="3708A12F" w:rsidR="007D48D7" w:rsidRPr="007D48D7" w:rsidRDefault="007D48D7" w:rsidP="007D48D7">
      <w:pPr>
        <w:spacing w:after="0" w:line="240" w:lineRule="auto"/>
        <w:contextualSpacing/>
        <w:rPr>
          <w:rFonts w:ascii="Times New Roman" w:eastAsia="Times New Roman" w:hAnsi="Times New Roman"/>
          <w:b/>
          <w:sz w:val="28"/>
          <w:szCs w:val="28"/>
          <w:lang w:val="en-US"/>
        </w:rPr>
      </w:pPr>
    </w:p>
    <w:p w14:paraId="1D07813B" w14:textId="77777777" w:rsidR="007D48D7" w:rsidRPr="007D48D7" w:rsidRDefault="007D48D7" w:rsidP="007D48D7">
      <w:pPr>
        <w:shd w:val="clear" w:color="auto" w:fill="FFFFFF"/>
        <w:spacing w:after="360" w:line="240" w:lineRule="auto"/>
        <w:ind w:firstLine="360"/>
        <w:contextualSpacing/>
        <w:jc w:val="both"/>
        <w:rPr>
          <w:rFonts w:ascii="Times New Roman" w:eastAsia="Times New Roman" w:hAnsi="Times New Roman"/>
          <w:color w:val="000000" w:themeColor="text1"/>
          <w:sz w:val="24"/>
          <w:szCs w:val="24"/>
          <w:lang w:eastAsia="bg-BG"/>
        </w:rPr>
      </w:pPr>
      <w:r w:rsidRPr="007D48D7">
        <w:rPr>
          <w:rFonts w:ascii="Times New Roman" w:eastAsia="Times New Roman" w:hAnsi="Times New Roman"/>
          <w:color w:val="000000" w:themeColor="text1"/>
          <w:sz w:val="24"/>
          <w:szCs w:val="24"/>
          <w:lang w:eastAsia="bg-BG"/>
        </w:rPr>
        <w:t>На основание чл. 21, ал. 1, т. 23 от ЗМСМА, във връзка с чл. 20, ал. 2 и 3 от Правилника за организацията и дейността на Общински съвет – Русе, неговите комисии и взаимодействието му с общинската администрация, Общински съвет – Русе реши:</w:t>
      </w:r>
    </w:p>
    <w:p w14:paraId="43F584AC" w14:textId="77777777" w:rsidR="007D48D7" w:rsidRPr="007D48D7" w:rsidRDefault="007D48D7" w:rsidP="007D48D7">
      <w:pPr>
        <w:shd w:val="clear" w:color="auto" w:fill="FFFFFF"/>
        <w:spacing w:after="360" w:line="240" w:lineRule="auto"/>
        <w:ind w:firstLine="360"/>
        <w:contextualSpacing/>
        <w:jc w:val="both"/>
        <w:rPr>
          <w:rFonts w:ascii="Times New Roman" w:eastAsia="Times New Roman" w:hAnsi="Times New Roman"/>
          <w:color w:val="000000" w:themeColor="text1"/>
          <w:sz w:val="24"/>
          <w:szCs w:val="24"/>
          <w:lang w:eastAsia="bg-BG"/>
        </w:rPr>
      </w:pPr>
    </w:p>
    <w:p w14:paraId="3CEF99AE" w14:textId="77777777" w:rsidR="007D48D7" w:rsidRPr="007D48D7" w:rsidRDefault="007D48D7" w:rsidP="007D48D7">
      <w:pPr>
        <w:shd w:val="clear" w:color="auto" w:fill="FFFFFF"/>
        <w:spacing w:after="360" w:line="240" w:lineRule="auto"/>
        <w:contextualSpacing/>
        <w:jc w:val="both"/>
        <w:rPr>
          <w:rFonts w:ascii="Times New Roman" w:eastAsia="Times New Roman" w:hAnsi="Times New Roman"/>
          <w:color w:val="000000" w:themeColor="text1"/>
          <w:sz w:val="24"/>
          <w:szCs w:val="24"/>
          <w:shd w:val="clear" w:color="auto" w:fill="FFFFFF"/>
          <w:lang w:eastAsia="bg-BG"/>
        </w:rPr>
      </w:pPr>
      <w:r w:rsidRPr="007D48D7">
        <w:rPr>
          <w:rFonts w:ascii="Times New Roman" w:eastAsia="Times New Roman" w:hAnsi="Times New Roman"/>
          <w:color w:val="000000" w:themeColor="text1"/>
          <w:sz w:val="24"/>
          <w:szCs w:val="24"/>
          <w:shd w:val="clear" w:color="auto" w:fill="FFFFFF"/>
          <w:lang w:eastAsia="bg-BG"/>
        </w:rPr>
        <w:lastRenderedPageBreak/>
        <w:t xml:space="preserve">1. Създава работна група,  която да </w:t>
      </w:r>
      <w:r w:rsidRPr="007D48D7">
        <w:rPr>
          <w:rFonts w:ascii="Times New Roman" w:eastAsia="Times New Roman" w:hAnsi="Times New Roman"/>
          <w:color w:val="000000" w:themeColor="text1"/>
          <w:sz w:val="24"/>
          <w:szCs w:val="24"/>
          <w:lang w:eastAsia="bg-BG"/>
        </w:rPr>
        <w:t xml:space="preserve">актуализира местата и броя, както и обозначението с пътни знаци на таксиметровите стоянки </w:t>
      </w:r>
      <w:r w:rsidRPr="007D48D7">
        <w:rPr>
          <w:rFonts w:ascii="Times New Roman" w:eastAsia="Times New Roman" w:hAnsi="Times New Roman"/>
          <w:color w:val="000000" w:themeColor="text1"/>
          <w:sz w:val="24"/>
          <w:szCs w:val="24"/>
          <w:shd w:val="clear" w:color="auto" w:fill="FFFFFF"/>
          <w:lang w:eastAsia="bg-BG"/>
        </w:rPr>
        <w:t>в следния състав:</w:t>
      </w:r>
    </w:p>
    <w:p w14:paraId="4EE78C9D" w14:textId="77777777" w:rsidR="007D48D7" w:rsidRPr="007D48D7" w:rsidRDefault="007D48D7" w:rsidP="007D48D7">
      <w:pPr>
        <w:shd w:val="clear" w:color="auto" w:fill="FFFFFF"/>
        <w:spacing w:after="360" w:line="240" w:lineRule="auto"/>
        <w:contextualSpacing/>
        <w:jc w:val="both"/>
        <w:rPr>
          <w:rFonts w:ascii="Times New Roman" w:eastAsia="Times New Roman" w:hAnsi="Times New Roman"/>
          <w:color w:val="000000" w:themeColor="text1"/>
          <w:sz w:val="24"/>
          <w:szCs w:val="24"/>
          <w:lang w:eastAsia="bg-BG"/>
        </w:rPr>
      </w:pPr>
    </w:p>
    <w:p w14:paraId="240A4C29" w14:textId="77777777" w:rsidR="007D48D7" w:rsidRPr="007D48D7" w:rsidRDefault="007D48D7" w:rsidP="007D48D7">
      <w:pPr>
        <w:numPr>
          <w:ilvl w:val="0"/>
          <w:numId w:val="31"/>
        </w:numPr>
        <w:shd w:val="clear" w:color="auto" w:fill="FFFFFF"/>
        <w:spacing w:after="360" w:line="240" w:lineRule="auto"/>
        <w:contextualSpacing/>
        <w:rPr>
          <w:rFonts w:ascii="Times New Roman" w:eastAsia="Times New Roman" w:hAnsi="Times New Roman"/>
          <w:color w:val="000000" w:themeColor="text1"/>
          <w:sz w:val="24"/>
          <w:szCs w:val="24"/>
          <w:shd w:val="clear" w:color="auto" w:fill="FFFFFF"/>
          <w:lang w:eastAsia="bg-BG"/>
        </w:rPr>
      </w:pPr>
      <w:r w:rsidRPr="007D48D7">
        <w:rPr>
          <w:rFonts w:ascii="Times New Roman" w:eastAsia="Times New Roman" w:hAnsi="Times New Roman"/>
          <w:color w:val="000000" w:themeColor="text1"/>
          <w:sz w:val="24"/>
          <w:szCs w:val="24"/>
          <w:shd w:val="clear" w:color="auto" w:fill="FFFFFF"/>
          <w:lang w:eastAsia="bg-BG"/>
        </w:rPr>
        <w:t>Ръководител:  Деян Недков – общински съветник;</w:t>
      </w:r>
    </w:p>
    <w:p w14:paraId="3A1894AA" w14:textId="77777777" w:rsidR="007D48D7" w:rsidRPr="007D48D7" w:rsidRDefault="007D48D7" w:rsidP="007D48D7">
      <w:pPr>
        <w:shd w:val="clear" w:color="auto" w:fill="FFFFFF"/>
        <w:spacing w:after="360" w:line="240" w:lineRule="auto"/>
        <w:ind w:firstLine="360"/>
        <w:contextualSpacing/>
        <w:rPr>
          <w:rFonts w:ascii="Times New Roman" w:eastAsia="Times New Roman" w:hAnsi="Times New Roman"/>
          <w:color w:val="000000" w:themeColor="text1"/>
          <w:sz w:val="24"/>
          <w:szCs w:val="24"/>
          <w:shd w:val="clear" w:color="auto" w:fill="FFFFFF"/>
          <w:lang w:eastAsia="bg-BG"/>
        </w:rPr>
      </w:pPr>
      <w:r w:rsidRPr="007D48D7">
        <w:rPr>
          <w:rFonts w:ascii="Times New Roman" w:eastAsia="Times New Roman" w:hAnsi="Times New Roman"/>
          <w:color w:val="000000" w:themeColor="text1"/>
          <w:sz w:val="24"/>
          <w:szCs w:val="24"/>
          <w:shd w:val="clear" w:color="auto" w:fill="FFFFFF"/>
          <w:lang w:eastAsia="bg-BG"/>
        </w:rPr>
        <w:t>Членове:</w:t>
      </w:r>
    </w:p>
    <w:p w14:paraId="5C0C1A71" w14:textId="77777777" w:rsidR="007D48D7" w:rsidRPr="007D48D7" w:rsidRDefault="007D48D7" w:rsidP="007D48D7">
      <w:pPr>
        <w:numPr>
          <w:ilvl w:val="0"/>
          <w:numId w:val="31"/>
        </w:numPr>
        <w:shd w:val="clear" w:color="auto" w:fill="FFFFFF"/>
        <w:spacing w:after="360" w:line="240" w:lineRule="auto"/>
        <w:contextualSpacing/>
        <w:rPr>
          <w:rFonts w:ascii="Times New Roman" w:eastAsia="Times New Roman" w:hAnsi="Times New Roman"/>
          <w:color w:val="000000" w:themeColor="text1"/>
          <w:sz w:val="24"/>
          <w:szCs w:val="24"/>
          <w:shd w:val="clear" w:color="auto" w:fill="FFFFFF"/>
          <w:lang w:eastAsia="bg-BG"/>
        </w:rPr>
      </w:pPr>
      <w:r w:rsidRPr="007D48D7">
        <w:rPr>
          <w:rFonts w:ascii="Times New Roman" w:eastAsia="Times New Roman" w:hAnsi="Times New Roman"/>
          <w:color w:val="000000" w:themeColor="text1"/>
          <w:sz w:val="24"/>
          <w:szCs w:val="24"/>
          <w:shd w:val="clear" w:color="auto" w:fill="FFFFFF"/>
          <w:lang w:eastAsia="bg-BG"/>
        </w:rPr>
        <w:t xml:space="preserve">Владо Владов - общински съветник; </w:t>
      </w:r>
    </w:p>
    <w:p w14:paraId="575F5557" w14:textId="77777777" w:rsidR="007D48D7" w:rsidRPr="007D48D7" w:rsidRDefault="007D48D7" w:rsidP="007D48D7">
      <w:pPr>
        <w:numPr>
          <w:ilvl w:val="0"/>
          <w:numId w:val="31"/>
        </w:numPr>
        <w:shd w:val="clear" w:color="auto" w:fill="FFFFFF"/>
        <w:spacing w:after="360" w:line="240" w:lineRule="auto"/>
        <w:contextualSpacing/>
        <w:rPr>
          <w:rFonts w:ascii="Times New Roman" w:eastAsia="Times New Roman" w:hAnsi="Times New Roman"/>
          <w:color w:val="000000" w:themeColor="text1"/>
          <w:sz w:val="24"/>
          <w:szCs w:val="24"/>
          <w:shd w:val="clear" w:color="auto" w:fill="FFFFFF"/>
          <w:lang w:eastAsia="bg-BG"/>
        </w:rPr>
      </w:pPr>
      <w:r w:rsidRPr="007D48D7">
        <w:rPr>
          <w:rFonts w:ascii="Times New Roman" w:eastAsia="Times New Roman" w:hAnsi="Times New Roman"/>
          <w:color w:val="000000" w:themeColor="text1"/>
          <w:sz w:val="24"/>
          <w:szCs w:val="24"/>
          <w:shd w:val="clear" w:color="auto" w:fill="FFFFFF"/>
          <w:lang w:eastAsia="bg-BG"/>
        </w:rPr>
        <w:t xml:space="preserve">Стоян Христов - общински съветник; </w:t>
      </w:r>
    </w:p>
    <w:p w14:paraId="7F59C0D8" w14:textId="77777777" w:rsidR="007D48D7" w:rsidRPr="007D48D7" w:rsidRDefault="007D48D7" w:rsidP="007D48D7">
      <w:pPr>
        <w:numPr>
          <w:ilvl w:val="0"/>
          <w:numId w:val="31"/>
        </w:numPr>
        <w:shd w:val="clear" w:color="auto" w:fill="FFFFFF"/>
        <w:spacing w:after="360" w:line="240" w:lineRule="auto"/>
        <w:contextualSpacing/>
        <w:rPr>
          <w:rFonts w:ascii="Times New Roman" w:eastAsia="Times New Roman" w:hAnsi="Times New Roman"/>
          <w:color w:val="000000" w:themeColor="text1"/>
          <w:sz w:val="24"/>
          <w:szCs w:val="24"/>
          <w:shd w:val="clear" w:color="auto" w:fill="FFFFFF"/>
          <w:lang w:eastAsia="bg-BG"/>
        </w:rPr>
      </w:pPr>
      <w:r w:rsidRPr="007D48D7">
        <w:rPr>
          <w:rFonts w:ascii="Times New Roman" w:eastAsia="Times New Roman" w:hAnsi="Times New Roman"/>
          <w:color w:val="000000" w:themeColor="text1"/>
          <w:sz w:val="24"/>
          <w:szCs w:val="24"/>
          <w:shd w:val="clear" w:color="auto" w:fill="FFFFFF"/>
          <w:lang w:eastAsia="bg-BG"/>
        </w:rPr>
        <w:t>Даниел Донев – представител на „Точните таксита“ – Русе;</w:t>
      </w:r>
    </w:p>
    <w:p w14:paraId="3148214B" w14:textId="77777777" w:rsidR="007D48D7" w:rsidRPr="007D48D7" w:rsidRDefault="007D48D7" w:rsidP="007D48D7">
      <w:pPr>
        <w:numPr>
          <w:ilvl w:val="0"/>
          <w:numId w:val="31"/>
        </w:numPr>
        <w:shd w:val="clear" w:color="auto" w:fill="FFFFFF"/>
        <w:spacing w:after="360" w:line="240" w:lineRule="auto"/>
        <w:contextualSpacing/>
        <w:rPr>
          <w:rFonts w:ascii="Times New Roman" w:eastAsia="Times New Roman" w:hAnsi="Times New Roman"/>
          <w:color w:val="000000" w:themeColor="text1"/>
          <w:sz w:val="24"/>
          <w:szCs w:val="24"/>
          <w:shd w:val="clear" w:color="auto" w:fill="FFFFFF"/>
          <w:lang w:eastAsia="bg-BG"/>
        </w:rPr>
      </w:pPr>
      <w:r w:rsidRPr="007D48D7">
        <w:rPr>
          <w:rFonts w:ascii="Times New Roman" w:eastAsia="Times New Roman" w:hAnsi="Times New Roman"/>
          <w:color w:val="000000" w:themeColor="text1"/>
          <w:sz w:val="24"/>
          <w:szCs w:val="24"/>
          <w:shd w:val="clear" w:color="auto" w:fill="FFFFFF"/>
          <w:lang w:eastAsia="bg-BG"/>
        </w:rPr>
        <w:t>Пламен Радев – представител на „Грийн такси“ – Русе;</w:t>
      </w:r>
    </w:p>
    <w:p w14:paraId="373219C8" w14:textId="77777777" w:rsidR="007D48D7" w:rsidRPr="007D48D7" w:rsidRDefault="007D48D7" w:rsidP="007D48D7">
      <w:pPr>
        <w:numPr>
          <w:ilvl w:val="0"/>
          <w:numId w:val="31"/>
        </w:numPr>
        <w:shd w:val="clear" w:color="auto" w:fill="FFFFFF"/>
        <w:spacing w:after="360" w:line="240" w:lineRule="auto"/>
        <w:contextualSpacing/>
        <w:rPr>
          <w:rFonts w:ascii="Times New Roman" w:eastAsia="Times New Roman" w:hAnsi="Times New Roman"/>
          <w:sz w:val="24"/>
          <w:szCs w:val="24"/>
          <w:shd w:val="clear" w:color="auto" w:fill="FFFFFF"/>
          <w:lang w:eastAsia="bg-BG"/>
        </w:rPr>
      </w:pPr>
      <w:r w:rsidRPr="007D48D7">
        <w:rPr>
          <w:rFonts w:ascii="Times New Roman" w:eastAsia="Times New Roman" w:hAnsi="Times New Roman"/>
          <w:sz w:val="24"/>
          <w:szCs w:val="24"/>
          <w:shd w:val="clear" w:color="auto" w:fill="FFFFFF"/>
          <w:lang w:eastAsia="bg-BG"/>
        </w:rPr>
        <w:t xml:space="preserve">Теодор Миланов – представител на „Таксистарс“ – Русе; </w:t>
      </w:r>
    </w:p>
    <w:p w14:paraId="1813D7D7" w14:textId="77777777" w:rsidR="007D48D7" w:rsidRPr="007D48D7" w:rsidRDefault="007D48D7" w:rsidP="007D48D7">
      <w:pPr>
        <w:numPr>
          <w:ilvl w:val="0"/>
          <w:numId w:val="31"/>
        </w:numPr>
        <w:shd w:val="clear" w:color="auto" w:fill="FFFFFF"/>
        <w:spacing w:after="360" w:line="240" w:lineRule="auto"/>
        <w:contextualSpacing/>
        <w:rPr>
          <w:rFonts w:ascii="Times New Roman" w:eastAsia="Times New Roman" w:hAnsi="Times New Roman"/>
          <w:sz w:val="24"/>
          <w:szCs w:val="24"/>
          <w:shd w:val="clear" w:color="auto" w:fill="FFFFFF"/>
          <w:lang w:eastAsia="bg-BG"/>
        </w:rPr>
      </w:pPr>
      <w:r w:rsidRPr="007D48D7">
        <w:rPr>
          <w:rFonts w:ascii="Times New Roman" w:eastAsia="Times New Roman" w:hAnsi="Times New Roman"/>
          <w:sz w:val="24"/>
          <w:szCs w:val="24"/>
          <w:shd w:val="clear" w:color="auto" w:fill="FFFFFF"/>
          <w:lang w:eastAsia="bg-BG"/>
        </w:rPr>
        <w:t xml:space="preserve">Явор Маршаков- представител на „Такси шест“ </w:t>
      </w:r>
    </w:p>
    <w:p w14:paraId="4C4BFFD6" w14:textId="77777777" w:rsidR="007D48D7" w:rsidRPr="007D48D7" w:rsidRDefault="007D48D7" w:rsidP="007D48D7">
      <w:pPr>
        <w:numPr>
          <w:ilvl w:val="0"/>
          <w:numId w:val="31"/>
        </w:numPr>
        <w:shd w:val="clear" w:color="auto" w:fill="FFFFFF"/>
        <w:spacing w:after="360" w:line="240" w:lineRule="auto"/>
        <w:contextualSpacing/>
        <w:rPr>
          <w:rFonts w:ascii="Times New Roman" w:eastAsia="Times New Roman" w:hAnsi="Times New Roman"/>
          <w:sz w:val="24"/>
          <w:szCs w:val="24"/>
          <w:shd w:val="clear" w:color="auto" w:fill="FFFFFF"/>
          <w:lang w:eastAsia="bg-BG"/>
        </w:rPr>
      </w:pPr>
      <w:r w:rsidRPr="007D48D7">
        <w:rPr>
          <w:rFonts w:ascii="Times New Roman" w:eastAsia="Times New Roman" w:hAnsi="Times New Roman"/>
          <w:sz w:val="24"/>
          <w:szCs w:val="24"/>
          <w:shd w:val="clear" w:color="auto" w:fill="FFFFFF"/>
          <w:lang w:eastAsia="bg-BG"/>
        </w:rPr>
        <w:t>Двама представителя на Община Русе;</w:t>
      </w:r>
    </w:p>
    <w:p w14:paraId="1AA29F71" w14:textId="77777777" w:rsidR="007D48D7" w:rsidRPr="007D48D7" w:rsidRDefault="007D48D7" w:rsidP="007D48D7">
      <w:pPr>
        <w:shd w:val="clear" w:color="auto" w:fill="FFFFFF"/>
        <w:spacing w:after="360" w:line="240" w:lineRule="auto"/>
        <w:contextualSpacing/>
        <w:jc w:val="both"/>
        <w:rPr>
          <w:rFonts w:ascii="Times New Roman" w:eastAsia="Times New Roman" w:hAnsi="Times New Roman"/>
          <w:color w:val="000000" w:themeColor="text1"/>
          <w:sz w:val="24"/>
          <w:szCs w:val="24"/>
          <w:lang w:eastAsia="bg-BG"/>
        </w:rPr>
      </w:pPr>
      <w:r w:rsidRPr="007D48D7">
        <w:rPr>
          <w:rFonts w:ascii="Times New Roman" w:eastAsia="Times New Roman" w:hAnsi="Times New Roman"/>
          <w:color w:val="000000" w:themeColor="text1"/>
          <w:sz w:val="24"/>
          <w:szCs w:val="24"/>
          <w:shd w:val="clear" w:color="auto" w:fill="FFFFFF"/>
          <w:lang w:eastAsia="bg-BG"/>
        </w:rPr>
        <w:t>2. При изпълнение на поставената задача работната група провежда заседания, свикани от нейния ръководител. Заседанията са редовни, ако на тях присъстват повече от половината членове на работната група. Споровете се решават с гласуване, а решенията се вземат с мнозинство от ½ от присъстващите на заседанието.</w:t>
      </w:r>
    </w:p>
    <w:p w14:paraId="0B2B5A80" w14:textId="667A9A52" w:rsidR="005418AB" w:rsidRPr="007D48D7" w:rsidRDefault="005418AB" w:rsidP="007D48D7">
      <w:pPr>
        <w:spacing w:after="0" w:line="240" w:lineRule="auto"/>
        <w:contextualSpacing/>
        <w:rPr>
          <w:rFonts w:ascii="Times New Roman" w:eastAsia="SimSun" w:hAnsi="Times New Roman"/>
          <w:sz w:val="24"/>
          <w:szCs w:val="24"/>
          <w:lang w:eastAsia="zh-CN"/>
        </w:rPr>
      </w:pPr>
    </w:p>
    <w:p w14:paraId="6B746034" w14:textId="765615DE" w:rsidR="005418AB" w:rsidRDefault="005418AB" w:rsidP="005418AB">
      <w:pPr>
        <w:spacing w:after="0"/>
        <w:jc w:val="both"/>
        <w:rPr>
          <w:rFonts w:ascii="Times New Roman" w:hAnsi="Times New Roman"/>
          <w:sz w:val="24"/>
          <w:szCs w:val="24"/>
          <w:lang w:eastAsia="pl-PL"/>
        </w:rPr>
      </w:pPr>
      <w:r>
        <w:rPr>
          <w:rFonts w:ascii="Times New Roman" w:hAnsi="Times New Roman"/>
          <w:b/>
          <w:bCs/>
          <w:sz w:val="24"/>
          <w:szCs w:val="24"/>
          <w:lang w:eastAsia="pl-PL"/>
        </w:rPr>
        <w:tab/>
      </w:r>
      <w:r w:rsidRPr="00F35D43">
        <w:rPr>
          <w:rFonts w:ascii="Times New Roman" w:eastAsiaTheme="minorHAnsi" w:hAnsi="Times New Roman"/>
          <w:b/>
          <w:bCs/>
          <w:iCs/>
          <w:sz w:val="24"/>
          <w:szCs w:val="24"/>
        </w:rPr>
        <w:t>Г-н Иво Пазарджиев:</w:t>
      </w:r>
      <w:r>
        <w:rPr>
          <w:rFonts w:ascii="Times New Roman" w:eastAsiaTheme="minorHAnsi" w:hAnsi="Times New Roman"/>
          <w:b/>
          <w:bCs/>
          <w:iCs/>
          <w:sz w:val="24"/>
          <w:szCs w:val="24"/>
        </w:rPr>
        <w:t xml:space="preserve"> </w:t>
      </w:r>
      <w:r>
        <w:rPr>
          <w:rFonts w:ascii="Times New Roman" w:eastAsiaTheme="minorHAnsi" w:hAnsi="Times New Roman"/>
          <w:iCs/>
          <w:sz w:val="24"/>
          <w:szCs w:val="24"/>
        </w:rPr>
        <w:t xml:space="preserve">Само нека да мине следващата госпожа Кръстева да води. </w:t>
      </w:r>
    </w:p>
    <w:p w14:paraId="5F91CEEC" w14:textId="77777777" w:rsidR="005418AB" w:rsidRPr="005418AB" w:rsidRDefault="005418AB" w:rsidP="005418AB">
      <w:pPr>
        <w:spacing w:after="0"/>
        <w:jc w:val="both"/>
        <w:rPr>
          <w:rFonts w:ascii="Times New Roman" w:hAnsi="Times New Roman"/>
          <w:sz w:val="24"/>
          <w:szCs w:val="24"/>
          <w:lang w:eastAsia="pl-PL"/>
        </w:rPr>
      </w:pPr>
    </w:p>
    <w:p w14:paraId="29F54A50" w14:textId="5394BEAF" w:rsidR="005418AB" w:rsidRPr="005418AB" w:rsidRDefault="005418AB" w:rsidP="005418AB">
      <w:pPr>
        <w:spacing w:after="0"/>
        <w:jc w:val="both"/>
        <w:rPr>
          <w:rFonts w:ascii="Times New Roman" w:hAnsi="Times New Roman"/>
          <w:b/>
          <w:bCs/>
          <w:iCs/>
          <w:sz w:val="24"/>
          <w:szCs w:val="24"/>
        </w:rPr>
      </w:pPr>
      <w:r w:rsidRPr="005418AB">
        <w:rPr>
          <w:rFonts w:ascii="Times New Roman" w:hAnsi="Times New Roman"/>
          <w:b/>
          <w:bCs/>
          <w:iCs/>
          <w:sz w:val="24"/>
          <w:szCs w:val="24"/>
        </w:rPr>
        <w:t>Точка 61</w:t>
      </w:r>
    </w:p>
    <w:p w14:paraId="14181891" w14:textId="77BC1583" w:rsidR="005418AB" w:rsidRDefault="005418AB" w:rsidP="005418AB">
      <w:pPr>
        <w:pStyle w:val="a7"/>
        <w:spacing w:after="0"/>
        <w:ind w:left="0"/>
        <w:jc w:val="both"/>
        <w:rPr>
          <w:rFonts w:ascii="Times New Roman" w:hAnsi="Times New Roman" w:cs="Times New Roman"/>
          <w:b/>
          <w:bCs/>
          <w:sz w:val="24"/>
          <w:szCs w:val="24"/>
          <w:lang w:val="bg-BG"/>
        </w:rPr>
      </w:pPr>
      <w:r w:rsidRPr="005418AB">
        <w:rPr>
          <w:rFonts w:ascii="Times New Roman" w:hAnsi="Times New Roman" w:cs="Times New Roman"/>
          <w:b/>
          <w:bCs/>
          <w:sz w:val="24"/>
          <w:szCs w:val="24"/>
          <w:lang w:val="bg-BG"/>
        </w:rPr>
        <w:t>Приемане на график за заседанията на Общински съвет – Русе за периода от месец септември до месец декември 2022 г.</w:t>
      </w:r>
    </w:p>
    <w:p w14:paraId="0592445F" w14:textId="575594B3" w:rsidR="005418AB" w:rsidRDefault="005418AB" w:rsidP="005418AB">
      <w:pPr>
        <w:pStyle w:val="a7"/>
        <w:spacing w:after="0"/>
        <w:ind w:left="0"/>
        <w:jc w:val="both"/>
        <w:rPr>
          <w:rFonts w:ascii="Times New Roman" w:hAnsi="Times New Roman" w:cs="Times New Roman"/>
          <w:b/>
          <w:bCs/>
          <w:sz w:val="24"/>
          <w:szCs w:val="24"/>
          <w:lang w:val="bg-BG"/>
        </w:rPr>
      </w:pPr>
    </w:p>
    <w:p w14:paraId="09368CF8" w14:textId="0ABA73B1" w:rsidR="005418AB" w:rsidRPr="005418AB" w:rsidRDefault="005418AB" w:rsidP="005418AB">
      <w:pPr>
        <w:pStyle w:val="a7"/>
        <w:spacing w:after="0"/>
        <w:ind w:left="0"/>
        <w:jc w:val="both"/>
        <w:rPr>
          <w:rFonts w:ascii="Times New Roman" w:hAnsi="Times New Roman" w:cs="Times New Roman"/>
          <w:sz w:val="24"/>
          <w:szCs w:val="24"/>
          <w:lang w:val="bg-BG"/>
        </w:rPr>
      </w:pPr>
      <w:r>
        <w:rPr>
          <w:rFonts w:ascii="Times New Roman" w:hAnsi="Times New Roman" w:cs="Times New Roman"/>
          <w:b/>
          <w:bCs/>
          <w:sz w:val="24"/>
          <w:szCs w:val="24"/>
          <w:lang w:val="bg-BG"/>
        </w:rPr>
        <w:tab/>
        <w:t xml:space="preserve">Г-жа Наталия Кръстева: </w:t>
      </w:r>
      <w:r w:rsidR="00D74887">
        <w:rPr>
          <w:rFonts w:ascii="Times New Roman" w:hAnsi="Times New Roman" w:cs="Times New Roman"/>
          <w:sz w:val="24"/>
          <w:szCs w:val="24"/>
          <w:lang w:val="bg-BG"/>
        </w:rPr>
        <w:t>Заповядайте, господин Пазарджиев за водене.</w:t>
      </w:r>
    </w:p>
    <w:p w14:paraId="0C643165" w14:textId="18FBF9CD" w:rsidR="005418AB" w:rsidRDefault="005418AB" w:rsidP="005418AB">
      <w:pPr>
        <w:spacing w:after="0"/>
        <w:ind w:firstLine="708"/>
        <w:jc w:val="both"/>
        <w:rPr>
          <w:rFonts w:ascii="Times New Roman" w:eastAsiaTheme="minorHAnsi" w:hAnsi="Times New Roman"/>
          <w:iCs/>
          <w:sz w:val="24"/>
          <w:szCs w:val="24"/>
        </w:rPr>
      </w:pPr>
      <w:r w:rsidRPr="00F35D43">
        <w:rPr>
          <w:rFonts w:ascii="Times New Roman" w:eastAsiaTheme="minorHAnsi" w:hAnsi="Times New Roman"/>
          <w:b/>
          <w:bCs/>
          <w:iCs/>
          <w:sz w:val="24"/>
          <w:szCs w:val="24"/>
        </w:rPr>
        <w:t>Г-н Иво Пазарджиев:</w:t>
      </w:r>
      <w:r w:rsidR="00D74887">
        <w:rPr>
          <w:rFonts w:ascii="Times New Roman" w:eastAsiaTheme="minorHAnsi" w:hAnsi="Times New Roman"/>
          <w:b/>
          <w:bCs/>
          <w:iCs/>
          <w:sz w:val="24"/>
          <w:szCs w:val="24"/>
        </w:rPr>
        <w:t xml:space="preserve"> </w:t>
      </w:r>
      <w:r w:rsidR="00D74887">
        <w:rPr>
          <w:rFonts w:ascii="Times New Roman" w:eastAsiaTheme="minorHAnsi" w:hAnsi="Times New Roman"/>
          <w:iCs/>
          <w:sz w:val="24"/>
          <w:szCs w:val="24"/>
        </w:rPr>
        <w:t>Уважаеми дами и господа, предлагам дати за провеждане на заседанията за периода</w:t>
      </w:r>
      <w:r w:rsidR="00D74887" w:rsidRPr="00D74887">
        <w:t xml:space="preserve"> </w:t>
      </w:r>
      <w:r w:rsidR="00D74887" w:rsidRPr="00D74887">
        <w:rPr>
          <w:rFonts w:ascii="Times New Roman" w:eastAsiaTheme="minorHAnsi" w:hAnsi="Times New Roman"/>
          <w:iCs/>
          <w:sz w:val="24"/>
          <w:szCs w:val="24"/>
        </w:rPr>
        <w:t>месец септември до месец декември 2022 г.</w:t>
      </w:r>
      <w:r w:rsidR="00D74887">
        <w:rPr>
          <w:rFonts w:ascii="Times New Roman" w:eastAsiaTheme="minorHAnsi" w:hAnsi="Times New Roman"/>
          <w:iCs/>
          <w:sz w:val="24"/>
          <w:szCs w:val="24"/>
        </w:rPr>
        <w:t>, както следва: 13.09, 13.10, 17.11, 13.12. Първата и четвъртата дата не са в четвъртъците, както обикновено, но първата е с оглед приемане на маломерните паралелки в учебните заведения преди началото на учебната година, а последната е с оглед предстоящите коледни и новогодишни празници</w:t>
      </w:r>
      <w:r w:rsidR="00266BDE">
        <w:rPr>
          <w:rFonts w:ascii="Times New Roman" w:eastAsiaTheme="minorHAnsi" w:hAnsi="Times New Roman"/>
          <w:iCs/>
          <w:sz w:val="24"/>
          <w:szCs w:val="24"/>
        </w:rPr>
        <w:t xml:space="preserve"> да се изтегли малко по-напред, за да има време администрацията да си свърши работата</w:t>
      </w:r>
      <w:r w:rsidR="00D74887">
        <w:rPr>
          <w:rFonts w:ascii="Times New Roman" w:eastAsiaTheme="minorHAnsi" w:hAnsi="Times New Roman"/>
          <w:iCs/>
          <w:sz w:val="24"/>
          <w:szCs w:val="24"/>
        </w:rPr>
        <w:t>.</w:t>
      </w:r>
      <w:r w:rsidR="00266BDE">
        <w:rPr>
          <w:rFonts w:ascii="Times New Roman" w:eastAsiaTheme="minorHAnsi" w:hAnsi="Times New Roman"/>
          <w:iCs/>
          <w:sz w:val="24"/>
          <w:szCs w:val="24"/>
        </w:rPr>
        <w:t xml:space="preserve"> Да, разбира се. Повтарям датите </w:t>
      </w:r>
      <w:r w:rsidR="00266BDE" w:rsidRPr="00266BDE">
        <w:rPr>
          <w:rFonts w:ascii="Times New Roman" w:eastAsiaTheme="minorHAnsi" w:hAnsi="Times New Roman"/>
          <w:iCs/>
          <w:sz w:val="24"/>
          <w:szCs w:val="24"/>
        </w:rPr>
        <w:t>13.09, 13.10, 17.11, 13.12.</w:t>
      </w:r>
      <w:r w:rsidR="00266BDE">
        <w:rPr>
          <w:rFonts w:ascii="Times New Roman" w:eastAsiaTheme="minorHAnsi" w:hAnsi="Times New Roman"/>
          <w:iCs/>
          <w:sz w:val="24"/>
          <w:szCs w:val="24"/>
        </w:rPr>
        <w:t xml:space="preserve"> Благодаря.</w:t>
      </w:r>
    </w:p>
    <w:p w14:paraId="15AADCD5" w14:textId="3FE5175B" w:rsidR="00266BDE" w:rsidRDefault="00266BDE" w:rsidP="005418AB">
      <w:pPr>
        <w:spacing w:after="0"/>
        <w:ind w:firstLine="708"/>
        <w:jc w:val="both"/>
        <w:rPr>
          <w:rFonts w:ascii="Times New Roman" w:hAnsi="Times New Roman"/>
          <w:sz w:val="24"/>
          <w:szCs w:val="24"/>
        </w:rPr>
      </w:pPr>
      <w:r>
        <w:rPr>
          <w:rFonts w:ascii="Times New Roman" w:hAnsi="Times New Roman"/>
          <w:b/>
          <w:bCs/>
          <w:sz w:val="24"/>
          <w:szCs w:val="24"/>
        </w:rPr>
        <w:t xml:space="preserve">Г-жа Наталия Кръстева: </w:t>
      </w:r>
      <w:r>
        <w:rPr>
          <w:rFonts w:ascii="Times New Roman" w:hAnsi="Times New Roman"/>
          <w:sz w:val="24"/>
          <w:szCs w:val="24"/>
        </w:rPr>
        <w:t xml:space="preserve">Има ли заявки за изказвания? Не виждам такива. Колеги, гласуваме Точка 61 от дневния ред </w:t>
      </w:r>
      <w:r w:rsidRPr="00266BDE">
        <w:rPr>
          <w:rFonts w:ascii="Times New Roman" w:hAnsi="Times New Roman"/>
          <w:sz w:val="24"/>
          <w:szCs w:val="24"/>
        </w:rPr>
        <w:t>Приемане на график за заседанията на Общински съвет – Русе за периода от месец септември до месец декември 2022 г.</w:t>
      </w:r>
      <w:r>
        <w:rPr>
          <w:rFonts w:ascii="Times New Roman" w:hAnsi="Times New Roman"/>
          <w:sz w:val="24"/>
          <w:szCs w:val="24"/>
        </w:rPr>
        <w:t>, така както господин Пазарджиев ги изчете. Моля процедура на гласуване.</w:t>
      </w:r>
    </w:p>
    <w:p w14:paraId="20EC37BD" w14:textId="77777777" w:rsidR="00266BDE" w:rsidRDefault="00266BDE" w:rsidP="00266BDE">
      <w:pPr>
        <w:spacing w:after="0"/>
        <w:jc w:val="both"/>
        <w:rPr>
          <w:rFonts w:ascii="Times New Roman" w:hAnsi="Times New Roman"/>
          <w:b/>
          <w:bCs/>
          <w:sz w:val="24"/>
          <w:szCs w:val="24"/>
          <w:highlight w:val="yellow"/>
          <w:lang w:eastAsia="pl-PL"/>
        </w:rPr>
      </w:pPr>
    </w:p>
    <w:p w14:paraId="122D3A25" w14:textId="2F7EB63C" w:rsidR="00266BDE" w:rsidRDefault="00266BDE" w:rsidP="00266BDE">
      <w:pPr>
        <w:spacing w:after="0"/>
        <w:jc w:val="both"/>
        <w:rPr>
          <w:rFonts w:ascii="Times New Roman" w:hAnsi="Times New Roman"/>
          <w:b/>
          <w:bCs/>
          <w:sz w:val="24"/>
          <w:szCs w:val="24"/>
          <w:lang w:eastAsia="pl-PL"/>
        </w:rPr>
      </w:pPr>
      <w:r w:rsidRPr="007D48D7">
        <w:rPr>
          <w:rFonts w:ascii="Times New Roman" w:hAnsi="Times New Roman"/>
          <w:b/>
          <w:bCs/>
          <w:sz w:val="24"/>
          <w:szCs w:val="24"/>
          <w:lang w:eastAsia="pl-PL"/>
        </w:rPr>
        <w:t>КВОРУМ – 36. С 36 „за“, 0 „против“, 0 „въздържали се“ се прие</w:t>
      </w:r>
    </w:p>
    <w:p w14:paraId="2B21F364" w14:textId="77777777" w:rsidR="007D48D7" w:rsidRDefault="007D48D7" w:rsidP="00266BDE">
      <w:pPr>
        <w:spacing w:after="0"/>
        <w:jc w:val="both"/>
        <w:rPr>
          <w:rFonts w:ascii="Times New Roman" w:hAnsi="Times New Roman"/>
          <w:b/>
          <w:bCs/>
          <w:sz w:val="24"/>
          <w:szCs w:val="24"/>
          <w:lang w:eastAsia="pl-PL"/>
        </w:rPr>
      </w:pPr>
    </w:p>
    <w:p w14:paraId="0A2DB160" w14:textId="280AF3AB" w:rsidR="007D48D7" w:rsidRDefault="007D48D7" w:rsidP="007D48D7">
      <w:pPr>
        <w:keepNext/>
        <w:spacing w:after="0" w:line="240" w:lineRule="auto"/>
        <w:jc w:val="center"/>
        <w:outlineLvl w:val="0"/>
        <w:rPr>
          <w:rFonts w:ascii="Times New Roman" w:eastAsia="Times New Roman" w:hAnsi="Times New Roman"/>
          <w:b/>
          <w:sz w:val="28"/>
          <w:szCs w:val="28"/>
        </w:rPr>
      </w:pPr>
      <w:r w:rsidRPr="007D48D7">
        <w:rPr>
          <w:rFonts w:ascii="Times New Roman" w:eastAsia="Times New Roman" w:hAnsi="Times New Roman"/>
          <w:b/>
          <w:sz w:val="28"/>
          <w:szCs w:val="28"/>
          <w:lang w:val="en-US"/>
        </w:rPr>
        <w:t>РЕШЕНИЕ № 10</w:t>
      </w:r>
      <w:r w:rsidRPr="007D48D7">
        <w:rPr>
          <w:rFonts w:ascii="Times New Roman" w:eastAsia="Times New Roman" w:hAnsi="Times New Roman"/>
          <w:b/>
          <w:sz w:val="28"/>
          <w:szCs w:val="28"/>
        </w:rPr>
        <w:t>2</w:t>
      </w:r>
      <w:r w:rsidRPr="007D48D7">
        <w:rPr>
          <w:rFonts w:ascii="Times New Roman" w:eastAsia="Times New Roman" w:hAnsi="Times New Roman"/>
          <w:b/>
          <w:sz w:val="28"/>
          <w:szCs w:val="28"/>
          <w:lang w:val="en-US"/>
        </w:rPr>
        <w:t>6</w:t>
      </w:r>
    </w:p>
    <w:p w14:paraId="4732BBB7" w14:textId="77777777" w:rsidR="007D48D7" w:rsidRPr="007D48D7" w:rsidRDefault="007D48D7" w:rsidP="007D48D7">
      <w:pPr>
        <w:keepNext/>
        <w:spacing w:after="0" w:line="240" w:lineRule="auto"/>
        <w:jc w:val="center"/>
        <w:outlineLvl w:val="0"/>
        <w:rPr>
          <w:rFonts w:ascii="Times New Roman" w:eastAsia="Times New Roman" w:hAnsi="Times New Roman"/>
          <w:b/>
          <w:sz w:val="28"/>
          <w:szCs w:val="28"/>
        </w:rPr>
      </w:pPr>
    </w:p>
    <w:p w14:paraId="417A689A" w14:textId="50ED9B7E" w:rsidR="007D48D7" w:rsidRPr="007D48D7" w:rsidRDefault="007D48D7" w:rsidP="007D48D7">
      <w:pPr>
        <w:jc w:val="both"/>
        <w:rPr>
          <w:rFonts w:ascii="Times New Roman" w:eastAsiaTheme="minorHAnsi" w:hAnsi="Times New Roman"/>
          <w:sz w:val="24"/>
          <w:szCs w:val="24"/>
        </w:rPr>
      </w:pPr>
      <w:r w:rsidRPr="007D48D7">
        <w:rPr>
          <w:rFonts w:ascii="Times New Roman" w:eastAsiaTheme="minorHAnsi" w:hAnsi="Times New Roman"/>
          <w:sz w:val="24"/>
          <w:szCs w:val="24"/>
        </w:rPr>
        <w:tab/>
        <w:t>На основание чл.</w:t>
      </w:r>
      <w:r w:rsidRPr="007D48D7">
        <w:rPr>
          <w:rFonts w:ascii="Times New Roman" w:eastAsiaTheme="minorHAnsi" w:hAnsi="Times New Roman"/>
          <w:sz w:val="24"/>
          <w:szCs w:val="24"/>
          <w:lang w:val="en-US"/>
        </w:rPr>
        <w:t>57</w:t>
      </w:r>
      <w:r w:rsidRPr="007D48D7">
        <w:rPr>
          <w:rFonts w:ascii="Times New Roman" w:eastAsiaTheme="minorHAnsi" w:hAnsi="Times New Roman"/>
          <w:sz w:val="24"/>
          <w:szCs w:val="24"/>
        </w:rPr>
        <w:t>, ал. 2 от ПОДОбС, общинският съвет реши:</w:t>
      </w:r>
    </w:p>
    <w:p w14:paraId="100BA946" w14:textId="77777777" w:rsidR="007D48D7" w:rsidRPr="007D48D7" w:rsidRDefault="007D48D7" w:rsidP="007D48D7">
      <w:pPr>
        <w:spacing w:line="259" w:lineRule="auto"/>
        <w:jc w:val="both"/>
        <w:rPr>
          <w:rFonts w:ascii="Times New Roman" w:eastAsiaTheme="minorHAnsi" w:hAnsi="Times New Roman"/>
          <w:sz w:val="24"/>
          <w:szCs w:val="24"/>
          <w:lang w:val="en-US"/>
        </w:rPr>
      </w:pPr>
      <w:r w:rsidRPr="007D48D7">
        <w:rPr>
          <w:rFonts w:ascii="Times New Roman" w:eastAsiaTheme="minorHAnsi" w:hAnsi="Times New Roman"/>
          <w:sz w:val="24"/>
          <w:szCs w:val="24"/>
        </w:rPr>
        <w:tab/>
        <w:t xml:space="preserve">Утвърждава дати за провеждане на заседанията на ОбС – Русе </w:t>
      </w:r>
      <w:r w:rsidRPr="007D48D7">
        <w:rPr>
          <w:rFonts w:ascii="Times New Roman" w:eastAsiaTheme="minorHAnsi" w:hAnsi="Times New Roman"/>
          <w:sz w:val="24"/>
          <w:szCs w:val="24"/>
          <w:lang w:val="en-US"/>
        </w:rPr>
        <w:t xml:space="preserve"> </w:t>
      </w:r>
      <w:r w:rsidRPr="007D48D7">
        <w:rPr>
          <w:rFonts w:ascii="Times New Roman" w:eastAsiaTheme="minorHAnsi" w:hAnsi="Times New Roman"/>
          <w:sz w:val="24"/>
          <w:szCs w:val="24"/>
        </w:rPr>
        <w:t>за периода от месец септември до месец декември 2022 г., както следва:</w:t>
      </w:r>
    </w:p>
    <w:p w14:paraId="2A69A74A" w14:textId="77777777" w:rsidR="007D48D7" w:rsidRPr="007D48D7" w:rsidRDefault="007D48D7" w:rsidP="007D48D7">
      <w:pPr>
        <w:numPr>
          <w:ilvl w:val="1"/>
          <w:numId w:val="32"/>
        </w:numPr>
        <w:spacing w:after="0" w:line="240" w:lineRule="auto"/>
        <w:jc w:val="both"/>
        <w:rPr>
          <w:rFonts w:ascii="Times New Roman" w:eastAsiaTheme="minorHAnsi" w:hAnsi="Times New Roman"/>
          <w:sz w:val="24"/>
          <w:szCs w:val="24"/>
        </w:rPr>
      </w:pPr>
      <w:r w:rsidRPr="007D48D7">
        <w:rPr>
          <w:rFonts w:ascii="Times New Roman" w:eastAsiaTheme="minorHAnsi" w:hAnsi="Times New Roman"/>
          <w:sz w:val="24"/>
          <w:szCs w:val="24"/>
        </w:rPr>
        <w:t>13.</w:t>
      </w:r>
      <w:r w:rsidRPr="007D48D7">
        <w:rPr>
          <w:rFonts w:ascii="Times New Roman" w:eastAsiaTheme="minorHAnsi" w:hAnsi="Times New Roman"/>
          <w:sz w:val="24"/>
          <w:szCs w:val="24"/>
          <w:lang w:val="en-US"/>
        </w:rPr>
        <w:t>0</w:t>
      </w:r>
      <w:r w:rsidRPr="007D48D7">
        <w:rPr>
          <w:rFonts w:ascii="Times New Roman" w:eastAsiaTheme="minorHAnsi" w:hAnsi="Times New Roman"/>
          <w:sz w:val="24"/>
          <w:szCs w:val="24"/>
        </w:rPr>
        <w:t>9.20</w:t>
      </w:r>
      <w:r w:rsidRPr="007D48D7">
        <w:rPr>
          <w:rFonts w:ascii="Times New Roman" w:eastAsiaTheme="minorHAnsi" w:hAnsi="Times New Roman"/>
          <w:sz w:val="24"/>
          <w:szCs w:val="24"/>
          <w:lang w:val="en-US"/>
        </w:rPr>
        <w:t>2</w:t>
      </w:r>
      <w:r w:rsidRPr="007D48D7">
        <w:rPr>
          <w:rFonts w:ascii="Times New Roman" w:eastAsiaTheme="minorHAnsi" w:hAnsi="Times New Roman"/>
          <w:sz w:val="24"/>
          <w:szCs w:val="24"/>
        </w:rPr>
        <w:t>2 г.</w:t>
      </w:r>
    </w:p>
    <w:p w14:paraId="324398F3" w14:textId="77777777" w:rsidR="007D48D7" w:rsidRPr="007D48D7" w:rsidRDefault="007D48D7" w:rsidP="007D48D7">
      <w:pPr>
        <w:numPr>
          <w:ilvl w:val="1"/>
          <w:numId w:val="32"/>
        </w:numPr>
        <w:spacing w:after="0" w:line="240" w:lineRule="auto"/>
        <w:jc w:val="both"/>
        <w:rPr>
          <w:rFonts w:ascii="Times New Roman" w:eastAsiaTheme="minorHAnsi" w:hAnsi="Times New Roman"/>
          <w:sz w:val="24"/>
          <w:szCs w:val="24"/>
        </w:rPr>
      </w:pPr>
      <w:r w:rsidRPr="007D48D7">
        <w:rPr>
          <w:rFonts w:ascii="Times New Roman" w:eastAsiaTheme="minorHAnsi" w:hAnsi="Times New Roman"/>
          <w:sz w:val="24"/>
          <w:szCs w:val="24"/>
        </w:rPr>
        <w:t>13.10.2022 г.</w:t>
      </w:r>
    </w:p>
    <w:p w14:paraId="664F7EA9" w14:textId="77777777" w:rsidR="007D48D7" w:rsidRPr="007D48D7" w:rsidRDefault="007D48D7" w:rsidP="007D48D7">
      <w:pPr>
        <w:numPr>
          <w:ilvl w:val="1"/>
          <w:numId w:val="32"/>
        </w:numPr>
        <w:spacing w:after="0" w:line="240" w:lineRule="auto"/>
        <w:jc w:val="both"/>
        <w:rPr>
          <w:rFonts w:ascii="Times New Roman" w:eastAsiaTheme="minorHAnsi" w:hAnsi="Times New Roman"/>
          <w:sz w:val="24"/>
          <w:szCs w:val="24"/>
        </w:rPr>
      </w:pPr>
      <w:r w:rsidRPr="007D48D7">
        <w:rPr>
          <w:rFonts w:ascii="Times New Roman" w:eastAsiaTheme="minorHAnsi" w:hAnsi="Times New Roman"/>
          <w:sz w:val="24"/>
          <w:szCs w:val="24"/>
        </w:rPr>
        <w:t>17.11.2022 г.</w:t>
      </w:r>
    </w:p>
    <w:p w14:paraId="12BB182D" w14:textId="77777777" w:rsidR="007D48D7" w:rsidRPr="007D48D7" w:rsidRDefault="007D48D7" w:rsidP="007D48D7">
      <w:pPr>
        <w:numPr>
          <w:ilvl w:val="1"/>
          <w:numId w:val="32"/>
        </w:numPr>
        <w:spacing w:after="0" w:line="240" w:lineRule="auto"/>
        <w:jc w:val="both"/>
        <w:rPr>
          <w:rFonts w:ascii="Times New Roman" w:eastAsiaTheme="minorHAnsi" w:hAnsi="Times New Roman"/>
          <w:sz w:val="24"/>
          <w:szCs w:val="24"/>
        </w:rPr>
      </w:pPr>
      <w:r w:rsidRPr="007D48D7">
        <w:rPr>
          <w:rFonts w:ascii="Times New Roman" w:eastAsiaTheme="minorHAnsi" w:hAnsi="Times New Roman"/>
          <w:sz w:val="24"/>
          <w:szCs w:val="24"/>
        </w:rPr>
        <w:lastRenderedPageBreak/>
        <w:t>13.12.2022 г.</w:t>
      </w:r>
    </w:p>
    <w:p w14:paraId="79753A13" w14:textId="0ED24CBF" w:rsidR="00266BDE" w:rsidRDefault="00266BDE" w:rsidP="00266BDE">
      <w:pPr>
        <w:spacing w:after="0"/>
        <w:jc w:val="both"/>
        <w:rPr>
          <w:rFonts w:ascii="Times New Roman" w:hAnsi="Times New Roman"/>
          <w:b/>
          <w:bCs/>
          <w:sz w:val="24"/>
          <w:szCs w:val="24"/>
          <w:lang w:eastAsia="pl-PL"/>
        </w:rPr>
      </w:pPr>
    </w:p>
    <w:p w14:paraId="18EDF931" w14:textId="543F397D" w:rsidR="00266BDE" w:rsidRDefault="00266BDE" w:rsidP="00266BDE">
      <w:pPr>
        <w:spacing w:after="0"/>
        <w:jc w:val="both"/>
        <w:rPr>
          <w:rFonts w:ascii="Times New Roman" w:eastAsiaTheme="minorHAnsi" w:hAnsi="Times New Roman"/>
          <w:iCs/>
          <w:sz w:val="24"/>
          <w:szCs w:val="24"/>
        </w:rPr>
      </w:pPr>
      <w:r>
        <w:rPr>
          <w:rFonts w:ascii="Times New Roman" w:hAnsi="Times New Roman"/>
          <w:b/>
          <w:bCs/>
          <w:sz w:val="24"/>
          <w:szCs w:val="24"/>
          <w:lang w:eastAsia="pl-PL"/>
        </w:rPr>
        <w:tab/>
      </w:r>
      <w:r w:rsidRPr="00F35D43">
        <w:rPr>
          <w:rFonts w:ascii="Times New Roman" w:eastAsiaTheme="minorHAnsi" w:hAnsi="Times New Roman"/>
          <w:b/>
          <w:bCs/>
          <w:iCs/>
          <w:sz w:val="24"/>
          <w:szCs w:val="24"/>
        </w:rPr>
        <w:t>Г-н Иво Пазарджиев:</w:t>
      </w:r>
      <w:r>
        <w:rPr>
          <w:rFonts w:ascii="Times New Roman" w:eastAsiaTheme="minorHAnsi" w:hAnsi="Times New Roman"/>
          <w:b/>
          <w:bCs/>
          <w:iCs/>
          <w:sz w:val="24"/>
          <w:szCs w:val="24"/>
        </w:rPr>
        <w:t xml:space="preserve"> </w:t>
      </w:r>
      <w:r>
        <w:rPr>
          <w:rFonts w:ascii="Times New Roman" w:eastAsiaTheme="minorHAnsi" w:hAnsi="Times New Roman"/>
          <w:iCs/>
          <w:sz w:val="24"/>
          <w:szCs w:val="24"/>
        </w:rPr>
        <w:t>Уважаеми колеги, обявявам един час почивка. Моля всички съветници да бъдат по местата си в 14 (шум от зала). Има доста питания. Процедура за господин Дяков.</w:t>
      </w:r>
    </w:p>
    <w:p w14:paraId="188D598A" w14:textId="3474B7BD" w:rsidR="00266BDE" w:rsidRDefault="00266BDE" w:rsidP="00266BDE">
      <w:pPr>
        <w:spacing w:after="0"/>
        <w:jc w:val="both"/>
        <w:rPr>
          <w:rFonts w:ascii="Times New Roman" w:eastAsiaTheme="minorHAnsi" w:hAnsi="Times New Roman"/>
          <w:iCs/>
          <w:sz w:val="24"/>
          <w:szCs w:val="24"/>
        </w:rPr>
      </w:pPr>
      <w:r>
        <w:rPr>
          <w:rFonts w:ascii="Times New Roman" w:eastAsiaTheme="minorHAnsi" w:hAnsi="Times New Roman"/>
          <w:iCs/>
          <w:sz w:val="24"/>
          <w:szCs w:val="24"/>
        </w:rPr>
        <w:tab/>
      </w:r>
      <w:r w:rsidRPr="00E3299D">
        <w:rPr>
          <w:rFonts w:ascii="Times New Roman" w:eastAsiaTheme="minorHAnsi" w:hAnsi="Times New Roman"/>
          <w:b/>
          <w:bCs/>
          <w:iCs/>
          <w:sz w:val="24"/>
          <w:szCs w:val="24"/>
        </w:rPr>
        <w:t>Г-н Ор</w:t>
      </w:r>
      <w:r w:rsidR="00E3299D" w:rsidRPr="00E3299D">
        <w:rPr>
          <w:rFonts w:ascii="Times New Roman" w:eastAsiaTheme="minorHAnsi" w:hAnsi="Times New Roman"/>
          <w:b/>
          <w:bCs/>
          <w:iCs/>
          <w:sz w:val="24"/>
          <w:szCs w:val="24"/>
        </w:rPr>
        <w:t>л</w:t>
      </w:r>
      <w:r w:rsidRPr="00E3299D">
        <w:rPr>
          <w:rFonts w:ascii="Times New Roman" w:eastAsiaTheme="minorHAnsi" w:hAnsi="Times New Roman"/>
          <w:b/>
          <w:bCs/>
          <w:iCs/>
          <w:sz w:val="24"/>
          <w:szCs w:val="24"/>
        </w:rPr>
        <w:t>ин Дяков:</w:t>
      </w:r>
      <w:r>
        <w:rPr>
          <w:rFonts w:ascii="Times New Roman" w:eastAsiaTheme="minorHAnsi" w:hAnsi="Times New Roman"/>
          <w:iCs/>
          <w:sz w:val="24"/>
          <w:szCs w:val="24"/>
        </w:rPr>
        <w:t xml:space="preserve"> Уважаеми колеги, реакцията беше ясна. Да удължим работното време, мисля че ще успеем. Да не губим </w:t>
      </w:r>
      <w:r w:rsidR="00E3299D">
        <w:rPr>
          <w:rFonts w:ascii="Times New Roman" w:eastAsiaTheme="minorHAnsi" w:hAnsi="Times New Roman"/>
          <w:iCs/>
          <w:sz w:val="24"/>
          <w:szCs w:val="24"/>
        </w:rPr>
        <w:t>кворум, както тука казват колеги. Мисля, че ще успеем по-кратко да завършим сесията. Това ми е процедурното предложение да продължим сесията до завършване на дневния ред. Благодаря.</w:t>
      </w:r>
    </w:p>
    <w:p w14:paraId="7CB99F2E" w14:textId="58CF757F" w:rsidR="00E3299D" w:rsidRDefault="00E3299D" w:rsidP="00266BDE">
      <w:pPr>
        <w:spacing w:after="0"/>
        <w:jc w:val="both"/>
        <w:rPr>
          <w:rFonts w:ascii="Times New Roman" w:eastAsiaTheme="minorHAnsi" w:hAnsi="Times New Roman"/>
          <w:iCs/>
          <w:sz w:val="24"/>
          <w:szCs w:val="24"/>
        </w:rPr>
      </w:pPr>
      <w:r>
        <w:rPr>
          <w:rFonts w:ascii="Times New Roman" w:eastAsiaTheme="minorHAnsi" w:hAnsi="Times New Roman"/>
          <w:iCs/>
          <w:sz w:val="24"/>
          <w:szCs w:val="24"/>
        </w:rPr>
        <w:tab/>
      </w:r>
      <w:r w:rsidRPr="00F35D43">
        <w:rPr>
          <w:rFonts w:ascii="Times New Roman" w:eastAsiaTheme="minorHAnsi" w:hAnsi="Times New Roman"/>
          <w:b/>
          <w:bCs/>
          <w:iCs/>
          <w:sz w:val="24"/>
          <w:szCs w:val="24"/>
        </w:rPr>
        <w:t>Г-н Иво Пазарджиев:</w:t>
      </w:r>
      <w:r>
        <w:rPr>
          <w:rFonts w:ascii="Times New Roman" w:eastAsiaTheme="minorHAnsi" w:hAnsi="Times New Roman"/>
          <w:b/>
          <w:bCs/>
          <w:iCs/>
          <w:sz w:val="24"/>
          <w:szCs w:val="24"/>
        </w:rPr>
        <w:t xml:space="preserve"> </w:t>
      </w:r>
      <w:r>
        <w:rPr>
          <w:rFonts w:ascii="Times New Roman" w:eastAsiaTheme="minorHAnsi" w:hAnsi="Times New Roman"/>
          <w:iCs/>
          <w:sz w:val="24"/>
          <w:szCs w:val="24"/>
        </w:rPr>
        <w:t>Гласуваме процедурното предложение на господин Дяков. Имаме, сега ще ви кажа колко. Едно питане от Траян Тотев, едно от Наталия Кръстева. Гласуваме процедурното предложение.</w:t>
      </w:r>
    </w:p>
    <w:p w14:paraId="031CB06F" w14:textId="77777777" w:rsidR="00E3299D" w:rsidRDefault="00E3299D" w:rsidP="00E3299D">
      <w:pPr>
        <w:spacing w:after="0"/>
        <w:jc w:val="both"/>
        <w:rPr>
          <w:rFonts w:ascii="Times New Roman" w:hAnsi="Times New Roman"/>
          <w:b/>
          <w:bCs/>
          <w:sz w:val="24"/>
          <w:szCs w:val="24"/>
          <w:highlight w:val="yellow"/>
          <w:lang w:eastAsia="pl-PL"/>
        </w:rPr>
      </w:pPr>
    </w:p>
    <w:p w14:paraId="6B35B338" w14:textId="4301EE2A" w:rsidR="00E3299D" w:rsidRDefault="00E3299D" w:rsidP="00E3299D">
      <w:pPr>
        <w:spacing w:after="0"/>
        <w:jc w:val="both"/>
        <w:rPr>
          <w:rFonts w:ascii="Times New Roman" w:hAnsi="Times New Roman"/>
          <w:b/>
          <w:bCs/>
          <w:sz w:val="24"/>
          <w:szCs w:val="24"/>
          <w:lang w:eastAsia="pl-PL"/>
        </w:rPr>
      </w:pPr>
      <w:r w:rsidRPr="00E3299D">
        <w:rPr>
          <w:rFonts w:ascii="Times New Roman" w:hAnsi="Times New Roman"/>
          <w:b/>
          <w:bCs/>
          <w:sz w:val="24"/>
          <w:szCs w:val="24"/>
          <w:lang w:eastAsia="pl-PL"/>
        </w:rPr>
        <w:t>КВОРУМ – 3</w:t>
      </w:r>
      <w:r>
        <w:rPr>
          <w:rFonts w:ascii="Times New Roman" w:hAnsi="Times New Roman"/>
          <w:b/>
          <w:bCs/>
          <w:sz w:val="24"/>
          <w:szCs w:val="24"/>
          <w:lang w:eastAsia="pl-PL"/>
        </w:rPr>
        <w:t>4</w:t>
      </w:r>
      <w:r w:rsidRPr="00E3299D">
        <w:rPr>
          <w:rFonts w:ascii="Times New Roman" w:hAnsi="Times New Roman"/>
          <w:b/>
          <w:bCs/>
          <w:sz w:val="24"/>
          <w:szCs w:val="24"/>
          <w:lang w:eastAsia="pl-PL"/>
        </w:rPr>
        <w:t>. С 3</w:t>
      </w:r>
      <w:r>
        <w:rPr>
          <w:rFonts w:ascii="Times New Roman" w:hAnsi="Times New Roman"/>
          <w:b/>
          <w:bCs/>
          <w:sz w:val="24"/>
          <w:szCs w:val="24"/>
          <w:lang w:eastAsia="pl-PL"/>
        </w:rPr>
        <w:t>2</w:t>
      </w:r>
      <w:r w:rsidRPr="00E3299D">
        <w:rPr>
          <w:rFonts w:ascii="Times New Roman" w:hAnsi="Times New Roman"/>
          <w:b/>
          <w:bCs/>
          <w:sz w:val="24"/>
          <w:szCs w:val="24"/>
          <w:lang w:eastAsia="pl-PL"/>
        </w:rPr>
        <w:t xml:space="preserve"> „за“, 0 „против“, </w:t>
      </w:r>
      <w:r>
        <w:rPr>
          <w:rFonts w:ascii="Times New Roman" w:hAnsi="Times New Roman"/>
          <w:b/>
          <w:bCs/>
          <w:sz w:val="24"/>
          <w:szCs w:val="24"/>
          <w:lang w:eastAsia="pl-PL"/>
        </w:rPr>
        <w:t>2</w:t>
      </w:r>
      <w:r w:rsidRPr="00E3299D">
        <w:rPr>
          <w:rFonts w:ascii="Times New Roman" w:hAnsi="Times New Roman"/>
          <w:b/>
          <w:bCs/>
          <w:sz w:val="24"/>
          <w:szCs w:val="24"/>
          <w:lang w:eastAsia="pl-PL"/>
        </w:rPr>
        <w:t xml:space="preserve"> „въздържали се“ се прие</w:t>
      </w:r>
      <w:r>
        <w:rPr>
          <w:rFonts w:ascii="Times New Roman" w:hAnsi="Times New Roman"/>
          <w:b/>
          <w:bCs/>
          <w:sz w:val="24"/>
          <w:szCs w:val="24"/>
          <w:lang w:eastAsia="pl-PL"/>
        </w:rPr>
        <w:t xml:space="preserve"> процедурното предложение.</w:t>
      </w:r>
    </w:p>
    <w:p w14:paraId="29DB6C1E" w14:textId="77777777" w:rsidR="00E3299D" w:rsidRPr="00E3299D" w:rsidRDefault="00E3299D" w:rsidP="00266BDE">
      <w:pPr>
        <w:spacing w:after="0"/>
        <w:jc w:val="both"/>
        <w:rPr>
          <w:rFonts w:ascii="Times New Roman" w:hAnsi="Times New Roman"/>
          <w:sz w:val="24"/>
          <w:szCs w:val="24"/>
          <w:lang w:eastAsia="pl-PL"/>
        </w:rPr>
      </w:pPr>
    </w:p>
    <w:p w14:paraId="7F0E92CB" w14:textId="76479A8A" w:rsidR="00266BDE" w:rsidRDefault="00266BDE" w:rsidP="00266BDE">
      <w:pPr>
        <w:spacing w:after="0"/>
        <w:jc w:val="both"/>
        <w:rPr>
          <w:rFonts w:ascii="Times New Roman" w:hAnsi="Times New Roman"/>
          <w:b/>
          <w:bCs/>
          <w:sz w:val="24"/>
          <w:szCs w:val="24"/>
          <w:lang w:eastAsia="pl-PL"/>
        </w:rPr>
      </w:pPr>
      <w:r>
        <w:rPr>
          <w:rFonts w:ascii="Times New Roman" w:hAnsi="Times New Roman"/>
          <w:b/>
          <w:bCs/>
          <w:sz w:val="24"/>
          <w:szCs w:val="24"/>
          <w:lang w:eastAsia="pl-PL"/>
        </w:rPr>
        <w:t>Точка 62</w:t>
      </w:r>
    </w:p>
    <w:p w14:paraId="34009446" w14:textId="039768CD" w:rsidR="00266BDE" w:rsidRDefault="00266BDE" w:rsidP="00266BDE">
      <w:pPr>
        <w:spacing w:after="0"/>
        <w:jc w:val="both"/>
        <w:rPr>
          <w:rFonts w:ascii="Times New Roman" w:hAnsi="Times New Roman"/>
          <w:b/>
          <w:bCs/>
          <w:sz w:val="24"/>
          <w:szCs w:val="24"/>
          <w:lang w:eastAsia="pl-PL"/>
        </w:rPr>
      </w:pPr>
      <w:r>
        <w:rPr>
          <w:rFonts w:ascii="Times New Roman" w:hAnsi="Times New Roman"/>
          <w:b/>
          <w:bCs/>
          <w:sz w:val="24"/>
          <w:szCs w:val="24"/>
          <w:lang w:eastAsia="pl-PL"/>
        </w:rPr>
        <w:t>Питания</w:t>
      </w:r>
    </w:p>
    <w:p w14:paraId="629C31ED" w14:textId="1D343D70" w:rsidR="00266BDE" w:rsidRDefault="00266BDE" w:rsidP="00266BDE">
      <w:pPr>
        <w:spacing w:after="0"/>
        <w:jc w:val="both"/>
        <w:rPr>
          <w:rFonts w:ascii="Times New Roman" w:hAnsi="Times New Roman"/>
          <w:b/>
          <w:bCs/>
          <w:sz w:val="24"/>
          <w:szCs w:val="24"/>
          <w:lang w:eastAsia="pl-PL"/>
        </w:rPr>
      </w:pPr>
    </w:p>
    <w:p w14:paraId="7825AEE7" w14:textId="637CD4AE" w:rsidR="00266BDE" w:rsidRDefault="00266BDE" w:rsidP="00266BDE">
      <w:pPr>
        <w:spacing w:after="0"/>
        <w:jc w:val="both"/>
        <w:rPr>
          <w:rFonts w:ascii="Times New Roman" w:eastAsiaTheme="minorHAnsi" w:hAnsi="Times New Roman"/>
          <w:iCs/>
          <w:sz w:val="24"/>
          <w:szCs w:val="24"/>
        </w:rPr>
      </w:pPr>
      <w:r>
        <w:rPr>
          <w:rFonts w:ascii="Times New Roman" w:hAnsi="Times New Roman"/>
          <w:b/>
          <w:bCs/>
          <w:sz w:val="24"/>
          <w:szCs w:val="24"/>
          <w:lang w:eastAsia="pl-PL"/>
        </w:rPr>
        <w:tab/>
      </w:r>
      <w:r w:rsidRPr="00F35D43">
        <w:rPr>
          <w:rFonts w:ascii="Times New Roman" w:eastAsiaTheme="minorHAnsi" w:hAnsi="Times New Roman"/>
          <w:b/>
          <w:bCs/>
          <w:iCs/>
          <w:sz w:val="24"/>
          <w:szCs w:val="24"/>
        </w:rPr>
        <w:t>Г-н Иво Пазарджиев:</w:t>
      </w:r>
      <w:r>
        <w:rPr>
          <w:rFonts w:ascii="Times New Roman" w:eastAsiaTheme="minorHAnsi" w:hAnsi="Times New Roman"/>
          <w:b/>
          <w:bCs/>
          <w:iCs/>
          <w:sz w:val="24"/>
          <w:szCs w:val="24"/>
        </w:rPr>
        <w:t xml:space="preserve"> </w:t>
      </w:r>
      <w:r w:rsidR="00E3299D">
        <w:rPr>
          <w:rFonts w:ascii="Times New Roman" w:eastAsiaTheme="minorHAnsi" w:hAnsi="Times New Roman"/>
          <w:iCs/>
          <w:sz w:val="24"/>
          <w:szCs w:val="24"/>
        </w:rPr>
        <w:t>Първото питане е от господин Траян Тотев. Заповядайте.</w:t>
      </w:r>
    </w:p>
    <w:p w14:paraId="46F7F5C5" w14:textId="66FD91A8" w:rsidR="00E3299D" w:rsidRDefault="00E3299D" w:rsidP="00266BDE">
      <w:pPr>
        <w:spacing w:after="0"/>
        <w:jc w:val="both"/>
        <w:rPr>
          <w:rFonts w:ascii="Times New Roman" w:eastAsiaTheme="minorHAnsi" w:hAnsi="Times New Roman"/>
          <w:iCs/>
          <w:sz w:val="24"/>
          <w:szCs w:val="24"/>
        </w:rPr>
      </w:pPr>
      <w:r>
        <w:rPr>
          <w:rFonts w:ascii="Times New Roman" w:eastAsiaTheme="minorHAnsi" w:hAnsi="Times New Roman"/>
          <w:iCs/>
          <w:sz w:val="24"/>
          <w:szCs w:val="24"/>
        </w:rPr>
        <w:tab/>
      </w:r>
      <w:r w:rsidRPr="00E3299D">
        <w:rPr>
          <w:rFonts w:ascii="Times New Roman" w:eastAsiaTheme="minorHAnsi" w:hAnsi="Times New Roman"/>
          <w:b/>
          <w:bCs/>
          <w:iCs/>
          <w:sz w:val="24"/>
          <w:szCs w:val="24"/>
        </w:rPr>
        <w:t>Г-н Траян Тотев:</w:t>
      </w:r>
      <w:r>
        <w:rPr>
          <w:rFonts w:ascii="Times New Roman" w:eastAsiaTheme="minorHAnsi" w:hAnsi="Times New Roman"/>
          <w:b/>
          <w:bCs/>
          <w:iCs/>
          <w:sz w:val="24"/>
          <w:szCs w:val="24"/>
        </w:rPr>
        <w:t xml:space="preserve"> </w:t>
      </w:r>
      <w:r w:rsidR="00CA5F19">
        <w:rPr>
          <w:rFonts w:ascii="Times New Roman" w:eastAsiaTheme="minorHAnsi" w:hAnsi="Times New Roman"/>
          <w:iCs/>
          <w:sz w:val="24"/>
          <w:szCs w:val="24"/>
        </w:rPr>
        <w:t xml:space="preserve">Изчаквам само да заредят снимките на екрана във връзка с питането да видите за какво става въпрос. </w:t>
      </w:r>
      <w:r w:rsidR="00CA5F19" w:rsidRPr="00CA5F19">
        <w:rPr>
          <w:rFonts w:ascii="Times New Roman" w:eastAsiaTheme="minorHAnsi" w:hAnsi="Times New Roman"/>
          <w:iCs/>
          <w:sz w:val="24"/>
          <w:szCs w:val="24"/>
        </w:rPr>
        <w:t>Настоящото питане е в следствие на желанието на родители в Русе да използват пълноценно и безопасно</w:t>
      </w:r>
      <w:r w:rsidR="00CA5F19">
        <w:rPr>
          <w:rFonts w:ascii="Times New Roman" w:eastAsiaTheme="minorHAnsi" w:hAnsi="Times New Roman"/>
          <w:iCs/>
          <w:sz w:val="24"/>
          <w:szCs w:val="24"/>
        </w:rPr>
        <w:t>…</w:t>
      </w:r>
    </w:p>
    <w:p w14:paraId="28C9D43E" w14:textId="0CDF79E8" w:rsidR="00CA5F19" w:rsidRDefault="00CA5F19" w:rsidP="00266BDE">
      <w:pPr>
        <w:spacing w:after="0"/>
        <w:jc w:val="both"/>
        <w:rPr>
          <w:rFonts w:ascii="Times New Roman" w:eastAsiaTheme="minorHAnsi" w:hAnsi="Times New Roman"/>
          <w:iCs/>
          <w:sz w:val="24"/>
          <w:szCs w:val="24"/>
        </w:rPr>
      </w:pPr>
      <w:r>
        <w:rPr>
          <w:rFonts w:ascii="Times New Roman" w:eastAsiaTheme="minorHAnsi" w:hAnsi="Times New Roman"/>
          <w:iCs/>
          <w:sz w:val="24"/>
          <w:szCs w:val="24"/>
        </w:rPr>
        <w:tab/>
      </w:r>
      <w:r w:rsidRPr="00F35D43">
        <w:rPr>
          <w:rFonts w:ascii="Times New Roman" w:eastAsiaTheme="minorHAnsi" w:hAnsi="Times New Roman"/>
          <w:b/>
          <w:bCs/>
          <w:iCs/>
          <w:sz w:val="24"/>
          <w:szCs w:val="24"/>
        </w:rPr>
        <w:t>Г-н Иво Пазарджиев:</w:t>
      </w:r>
      <w:r>
        <w:rPr>
          <w:rFonts w:ascii="Times New Roman" w:eastAsiaTheme="minorHAnsi" w:hAnsi="Times New Roman"/>
          <w:b/>
          <w:bCs/>
          <w:iCs/>
          <w:sz w:val="24"/>
          <w:szCs w:val="24"/>
        </w:rPr>
        <w:t xml:space="preserve"> </w:t>
      </w:r>
      <w:r>
        <w:rPr>
          <w:rFonts w:ascii="Times New Roman" w:eastAsiaTheme="minorHAnsi" w:hAnsi="Times New Roman"/>
          <w:iCs/>
          <w:sz w:val="24"/>
          <w:szCs w:val="24"/>
        </w:rPr>
        <w:t>Господин Тотев, изчакайте да спре движението в залата, защото гласувахме да сме без почивка, но видимо някои колеги излизат от залата.</w:t>
      </w:r>
    </w:p>
    <w:p w14:paraId="1BCB4F1A" w14:textId="2980A2BE" w:rsidR="00266BDE" w:rsidRDefault="00CA5F19" w:rsidP="00266BDE">
      <w:pPr>
        <w:spacing w:after="0"/>
        <w:jc w:val="both"/>
        <w:rPr>
          <w:rFonts w:ascii="Times New Roman" w:eastAsiaTheme="minorHAnsi" w:hAnsi="Times New Roman"/>
          <w:iCs/>
          <w:sz w:val="24"/>
          <w:szCs w:val="24"/>
        </w:rPr>
      </w:pPr>
      <w:r>
        <w:rPr>
          <w:rFonts w:ascii="Times New Roman" w:eastAsiaTheme="minorHAnsi" w:hAnsi="Times New Roman"/>
          <w:iCs/>
          <w:sz w:val="24"/>
          <w:szCs w:val="24"/>
        </w:rPr>
        <w:tab/>
      </w:r>
      <w:r w:rsidRPr="00E3299D">
        <w:rPr>
          <w:rFonts w:ascii="Times New Roman" w:eastAsiaTheme="minorHAnsi" w:hAnsi="Times New Roman"/>
          <w:b/>
          <w:bCs/>
          <w:iCs/>
          <w:sz w:val="24"/>
          <w:szCs w:val="24"/>
        </w:rPr>
        <w:t>Г-н Траян Тотев</w:t>
      </w:r>
      <w:r w:rsidR="002A5249">
        <w:rPr>
          <w:rFonts w:ascii="Times New Roman" w:eastAsiaTheme="minorHAnsi" w:hAnsi="Times New Roman"/>
          <w:b/>
          <w:bCs/>
          <w:iCs/>
          <w:sz w:val="24"/>
          <w:szCs w:val="24"/>
        </w:rPr>
        <w:t xml:space="preserve">: </w:t>
      </w:r>
      <w:r w:rsidR="002A5249">
        <w:rPr>
          <w:rFonts w:ascii="Times New Roman" w:eastAsiaTheme="minorHAnsi" w:hAnsi="Times New Roman"/>
          <w:iCs/>
          <w:sz w:val="24"/>
          <w:szCs w:val="24"/>
        </w:rPr>
        <w:t>А то има и изказвания от граждани, които също трябва да бъдат чути.</w:t>
      </w:r>
    </w:p>
    <w:p w14:paraId="46F01D5A" w14:textId="1FC6925E" w:rsidR="002A5249" w:rsidRPr="002A5249" w:rsidRDefault="002A5249" w:rsidP="00266BDE">
      <w:pPr>
        <w:spacing w:after="0"/>
        <w:jc w:val="both"/>
        <w:rPr>
          <w:rFonts w:ascii="Times New Roman" w:hAnsi="Times New Roman"/>
          <w:sz w:val="24"/>
          <w:szCs w:val="24"/>
        </w:rPr>
      </w:pPr>
      <w:r>
        <w:rPr>
          <w:rFonts w:ascii="Times New Roman" w:eastAsiaTheme="minorHAnsi" w:hAnsi="Times New Roman"/>
          <w:iCs/>
          <w:sz w:val="24"/>
          <w:szCs w:val="24"/>
        </w:rPr>
        <w:tab/>
      </w:r>
      <w:r w:rsidRPr="00F35D43">
        <w:rPr>
          <w:rFonts w:ascii="Times New Roman" w:eastAsiaTheme="minorHAnsi" w:hAnsi="Times New Roman"/>
          <w:b/>
          <w:bCs/>
          <w:iCs/>
          <w:sz w:val="24"/>
          <w:szCs w:val="24"/>
        </w:rPr>
        <w:t>Г-н Иво Пазарджиев:</w:t>
      </w:r>
      <w:r>
        <w:rPr>
          <w:rFonts w:ascii="Times New Roman" w:eastAsiaTheme="minorHAnsi" w:hAnsi="Times New Roman"/>
          <w:b/>
          <w:bCs/>
          <w:iCs/>
          <w:sz w:val="24"/>
          <w:szCs w:val="24"/>
        </w:rPr>
        <w:t xml:space="preserve"> </w:t>
      </w:r>
      <w:r>
        <w:rPr>
          <w:rFonts w:ascii="Times New Roman" w:eastAsiaTheme="minorHAnsi" w:hAnsi="Times New Roman"/>
          <w:iCs/>
          <w:sz w:val="24"/>
          <w:szCs w:val="24"/>
        </w:rPr>
        <w:t>Господин Тотев, заповядайте.</w:t>
      </w:r>
    </w:p>
    <w:p w14:paraId="27F823F5" w14:textId="3E926AE6" w:rsidR="002A5249" w:rsidRPr="002A5249" w:rsidRDefault="002A5249" w:rsidP="002A5249">
      <w:pPr>
        <w:spacing w:after="0"/>
        <w:ind w:firstLine="708"/>
        <w:jc w:val="both"/>
        <w:rPr>
          <w:rFonts w:ascii="Times New Roman" w:eastAsiaTheme="minorHAnsi" w:hAnsi="Times New Roman"/>
          <w:iCs/>
          <w:sz w:val="24"/>
          <w:szCs w:val="24"/>
        </w:rPr>
      </w:pPr>
      <w:r w:rsidRPr="00E3299D">
        <w:rPr>
          <w:rFonts w:ascii="Times New Roman" w:eastAsiaTheme="minorHAnsi" w:hAnsi="Times New Roman"/>
          <w:b/>
          <w:bCs/>
          <w:iCs/>
          <w:sz w:val="24"/>
          <w:szCs w:val="24"/>
        </w:rPr>
        <w:t>Г-н Траян Тотев:</w:t>
      </w:r>
      <w:r>
        <w:rPr>
          <w:rFonts w:ascii="Times New Roman" w:eastAsiaTheme="minorHAnsi" w:hAnsi="Times New Roman"/>
          <w:b/>
          <w:bCs/>
          <w:iCs/>
          <w:sz w:val="24"/>
          <w:szCs w:val="24"/>
        </w:rPr>
        <w:t xml:space="preserve"> </w:t>
      </w:r>
      <w:r>
        <w:rPr>
          <w:rFonts w:ascii="Times New Roman" w:eastAsiaTheme="minorHAnsi" w:hAnsi="Times New Roman"/>
          <w:iCs/>
          <w:sz w:val="24"/>
          <w:szCs w:val="24"/>
        </w:rPr>
        <w:t xml:space="preserve">Благодаря Ви. </w:t>
      </w:r>
      <w:r w:rsidRPr="002A5249">
        <w:rPr>
          <w:rFonts w:ascii="Times New Roman" w:eastAsiaTheme="minorHAnsi" w:hAnsi="Times New Roman"/>
          <w:iCs/>
          <w:sz w:val="24"/>
          <w:szCs w:val="24"/>
        </w:rPr>
        <w:t>Настоящото питане е в следствие на желанието на родители в Русе да използват пълноценно и безопасно детската площадка разположена западно от Пантеона на възрожденците. В централната част на гр. Русе от близо месец детската площадка пред Пантеона стои разкопана заради ремонтни дейности извършвани от ТЕЦ–Русе, което видно от приложените снимки е сериозна предпоставка за инциденти.</w:t>
      </w:r>
      <w:r>
        <w:rPr>
          <w:rFonts w:ascii="Times New Roman" w:eastAsiaTheme="minorHAnsi" w:hAnsi="Times New Roman"/>
          <w:iCs/>
          <w:sz w:val="24"/>
          <w:szCs w:val="24"/>
        </w:rPr>
        <w:t xml:space="preserve"> </w:t>
      </w:r>
      <w:r w:rsidRPr="002A5249">
        <w:rPr>
          <w:rFonts w:ascii="Times New Roman" w:eastAsiaTheme="minorHAnsi" w:hAnsi="Times New Roman"/>
          <w:iCs/>
          <w:sz w:val="24"/>
          <w:szCs w:val="24"/>
        </w:rPr>
        <w:t>В тази връзка моите въпроси към Вас</w:t>
      </w:r>
      <w:r>
        <w:rPr>
          <w:rFonts w:ascii="Times New Roman" w:eastAsiaTheme="minorHAnsi" w:hAnsi="Times New Roman"/>
          <w:iCs/>
          <w:sz w:val="24"/>
          <w:szCs w:val="24"/>
        </w:rPr>
        <w:t>, господин Кмете</w:t>
      </w:r>
      <w:r w:rsidRPr="002A5249">
        <w:rPr>
          <w:rFonts w:ascii="Times New Roman" w:eastAsiaTheme="minorHAnsi" w:hAnsi="Times New Roman"/>
          <w:iCs/>
          <w:sz w:val="24"/>
          <w:szCs w:val="24"/>
        </w:rPr>
        <w:t xml:space="preserve"> са следните:</w:t>
      </w:r>
    </w:p>
    <w:p w14:paraId="758841B2" w14:textId="77777777" w:rsidR="002A5249" w:rsidRPr="002A5249" w:rsidRDefault="002A5249" w:rsidP="002A5249">
      <w:pPr>
        <w:spacing w:after="0"/>
        <w:ind w:firstLine="708"/>
        <w:jc w:val="both"/>
        <w:rPr>
          <w:rFonts w:ascii="Times New Roman" w:eastAsiaTheme="minorHAnsi" w:hAnsi="Times New Roman"/>
          <w:iCs/>
          <w:sz w:val="24"/>
          <w:szCs w:val="24"/>
        </w:rPr>
      </w:pPr>
      <w:r w:rsidRPr="002A5249">
        <w:rPr>
          <w:rFonts w:ascii="Times New Roman" w:eastAsiaTheme="minorHAnsi" w:hAnsi="Times New Roman"/>
          <w:iCs/>
          <w:sz w:val="24"/>
          <w:szCs w:val="24"/>
        </w:rPr>
        <w:t>1.</w:t>
      </w:r>
      <w:r w:rsidRPr="002A5249">
        <w:rPr>
          <w:rFonts w:ascii="Times New Roman" w:eastAsiaTheme="minorHAnsi" w:hAnsi="Times New Roman"/>
          <w:iCs/>
          <w:sz w:val="24"/>
          <w:szCs w:val="24"/>
        </w:rPr>
        <w:tab/>
        <w:t>Кога ТЕЦ–Русе са уведомили Община Русе за извършваните ремонтни дейности от тях?</w:t>
      </w:r>
    </w:p>
    <w:p w14:paraId="074D45C0" w14:textId="77777777" w:rsidR="002A5249" w:rsidRPr="002A5249" w:rsidRDefault="002A5249" w:rsidP="002A5249">
      <w:pPr>
        <w:spacing w:after="0"/>
        <w:ind w:firstLine="708"/>
        <w:jc w:val="both"/>
        <w:rPr>
          <w:rFonts w:ascii="Times New Roman" w:eastAsiaTheme="minorHAnsi" w:hAnsi="Times New Roman"/>
          <w:iCs/>
          <w:sz w:val="24"/>
          <w:szCs w:val="24"/>
        </w:rPr>
      </w:pPr>
      <w:r w:rsidRPr="002A5249">
        <w:rPr>
          <w:rFonts w:ascii="Times New Roman" w:eastAsiaTheme="minorHAnsi" w:hAnsi="Times New Roman"/>
          <w:iCs/>
          <w:sz w:val="24"/>
          <w:szCs w:val="24"/>
        </w:rPr>
        <w:t>2.</w:t>
      </w:r>
      <w:r w:rsidRPr="002A5249">
        <w:rPr>
          <w:rFonts w:ascii="Times New Roman" w:eastAsiaTheme="minorHAnsi" w:hAnsi="Times New Roman"/>
          <w:iCs/>
          <w:sz w:val="24"/>
          <w:szCs w:val="24"/>
        </w:rPr>
        <w:tab/>
        <w:t>Кога е датата за край на ремонтните дейности?</w:t>
      </w:r>
    </w:p>
    <w:p w14:paraId="48531983" w14:textId="43BB57B3" w:rsidR="00266BDE" w:rsidRDefault="002A5249" w:rsidP="002A5249">
      <w:pPr>
        <w:spacing w:after="0"/>
        <w:ind w:firstLine="708"/>
        <w:jc w:val="both"/>
        <w:rPr>
          <w:rFonts w:ascii="Times New Roman" w:eastAsiaTheme="minorHAnsi" w:hAnsi="Times New Roman"/>
          <w:iCs/>
          <w:sz w:val="24"/>
          <w:szCs w:val="24"/>
        </w:rPr>
      </w:pPr>
      <w:r w:rsidRPr="002A5249">
        <w:rPr>
          <w:rFonts w:ascii="Times New Roman" w:eastAsiaTheme="minorHAnsi" w:hAnsi="Times New Roman"/>
          <w:iCs/>
          <w:sz w:val="24"/>
          <w:szCs w:val="24"/>
        </w:rPr>
        <w:t>3.</w:t>
      </w:r>
      <w:r w:rsidRPr="002A5249">
        <w:rPr>
          <w:rFonts w:ascii="Times New Roman" w:eastAsiaTheme="minorHAnsi" w:hAnsi="Times New Roman"/>
          <w:iCs/>
          <w:sz w:val="24"/>
          <w:szCs w:val="24"/>
        </w:rPr>
        <w:tab/>
        <w:t>Има ли нарушена процедура от страна на ТЕЦ–Русе?</w:t>
      </w:r>
    </w:p>
    <w:p w14:paraId="05204BEB" w14:textId="0F7D51FE" w:rsidR="002A5249" w:rsidRDefault="002A5249" w:rsidP="002A5249">
      <w:pPr>
        <w:spacing w:after="0"/>
        <w:jc w:val="both"/>
        <w:rPr>
          <w:rFonts w:ascii="Times New Roman" w:eastAsiaTheme="minorHAnsi" w:hAnsi="Times New Roman"/>
          <w:iCs/>
          <w:sz w:val="24"/>
          <w:szCs w:val="24"/>
        </w:rPr>
      </w:pPr>
      <w:r>
        <w:rPr>
          <w:rFonts w:ascii="Times New Roman" w:eastAsiaTheme="minorHAnsi" w:hAnsi="Times New Roman"/>
          <w:iCs/>
          <w:sz w:val="24"/>
          <w:szCs w:val="24"/>
        </w:rPr>
        <w:t>Благодаря Ви.</w:t>
      </w:r>
    </w:p>
    <w:p w14:paraId="7BECC522" w14:textId="651B8A6A" w:rsidR="005418AB" w:rsidRDefault="002A5249" w:rsidP="002A5249">
      <w:pPr>
        <w:spacing w:after="0"/>
        <w:jc w:val="both"/>
        <w:rPr>
          <w:rFonts w:ascii="Times New Roman" w:hAnsi="Times New Roman"/>
          <w:iCs/>
          <w:sz w:val="24"/>
          <w:szCs w:val="24"/>
        </w:rPr>
      </w:pPr>
      <w:r>
        <w:rPr>
          <w:rFonts w:ascii="Times New Roman" w:eastAsiaTheme="minorHAnsi" w:hAnsi="Times New Roman"/>
          <w:iCs/>
          <w:sz w:val="24"/>
          <w:szCs w:val="24"/>
        </w:rPr>
        <w:tab/>
      </w:r>
      <w:r w:rsidRPr="002A5249">
        <w:rPr>
          <w:rFonts w:ascii="Times New Roman" w:hAnsi="Times New Roman"/>
          <w:b/>
          <w:bCs/>
          <w:iCs/>
          <w:sz w:val="24"/>
          <w:szCs w:val="24"/>
        </w:rPr>
        <w:t>Г-н Иво Пазарджиев:</w:t>
      </w:r>
      <w:r>
        <w:rPr>
          <w:rFonts w:ascii="Times New Roman" w:hAnsi="Times New Roman"/>
          <w:b/>
          <w:bCs/>
          <w:iCs/>
          <w:sz w:val="24"/>
          <w:szCs w:val="24"/>
        </w:rPr>
        <w:t xml:space="preserve"> </w:t>
      </w:r>
      <w:r>
        <w:rPr>
          <w:rFonts w:ascii="Times New Roman" w:hAnsi="Times New Roman"/>
          <w:iCs/>
          <w:sz w:val="24"/>
          <w:szCs w:val="24"/>
        </w:rPr>
        <w:t>Благодаря, господин Тотев. Госпожа Магдалина Илиева за отговор, заповядайте.</w:t>
      </w:r>
    </w:p>
    <w:p w14:paraId="6C99FF9D" w14:textId="30040A66" w:rsidR="002A5249" w:rsidRDefault="002A5249" w:rsidP="002A5249">
      <w:pPr>
        <w:spacing w:after="0"/>
        <w:jc w:val="both"/>
        <w:rPr>
          <w:rFonts w:ascii="Times New Roman" w:hAnsi="Times New Roman"/>
          <w:iCs/>
          <w:sz w:val="24"/>
          <w:szCs w:val="24"/>
        </w:rPr>
      </w:pPr>
      <w:r>
        <w:rPr>
          <w:rFonts w:ascii="Times New Roman" w:hAnsi="Times New Roman"/>
          <w:iCs/>
          <w:sz w:val="24"/>
          <w:szCs w:val="24"/>
        </w:rPr>
        <w:tab/>
      </w:r>
      <w:r w:rsidRPr="002A5249">
        <w:rPr>
          <w:rFonts w:ascii="Times New Roman" w:hAnsi="Times New Roman"/>
          <w:b/>
          <w:bCs/>
          <w:iCs/>
          <w:sz w:val="24"/>
          <w:szCs w:val="24"/>
        </w:rPr>
        <w:t>Г-жа Магдалина Илиева:</w:t>
      </w:r>
      <w:r>
        <w:rPr>
          <w:rFonts w:ascii="Times New Roman" w:hAnsi="Times New Roman"/>
          <w:b/>
          <w:bCs/>
          <w:iCs/>
          <w:sz w:val="24"/>
          <w:szCs w:val="24"/>
        </w:rPr>
        <w:t xml:space="preserve"> </w:t>
      </w:r>
      <w:r w:rsidR="003B5A82" w:rsidRPr="003B5A82">
        <w:rPr>
          <w:rFonts w:ascii="Times New Roman" w:hAnsi="Times New Roman"/>
          <w:iCs/>
          <w:sz w:val="24"/>
          <w:szCs w:val="24"/>
        </w:rPr>
        <w:t>Уважаеми господин Тотев, ще бъда кратка с конкретни отговори на Вашите въпроси.</w:t>
      </w:r>
    </w:p>
    <w:p w14:paraId="22A3A8DD" w14:textId="272DF21A" w:rsidR="003B5A82" w:rsidRPr="003B5A82" w:rsidRDefault="003B5A82" w:rsidP="003B5A82">
      <w:pPr>
        <w:pStyle w:val="a7"/>
        <w:numPr>
          <w:ilvl w:val="0"/>
          <w:numId w:val="3"/>
        </w:numPr>
        <w:spacing w:after="0"/>
        <w:jc w:val="both"/>
        <w:rPr>
          <w:rFonts w:ascii="Times New Roman" w:hAnsi="Times New Roman"/>
          <w:i/>
          <w:sz w:val="24"/>
          <w:szCs w:val="24"/>
        </w:rPr>
      </w:pPr>
      <w:r w:rsidRPr="003B5A82">
        <w:rPr>
          <w:rFonts w:ascii="Times New Roman" w:hAnsi="Times New Roman"/>
          <w:i/>
          <w:sz w:val="24"/>
          <w:szCs w:val="24"/>
        </w:rPr>
        <w:t>Кога ТЕЦ-Русе са уведомили Община Русе за извършваните ремонтни дейности от тях?</w:t>
      </w:r>
    </w:p>
    <w:p w14:paraId="7500D64D" w14:textId="2F92E45A" w:rsidR="003B5A82" w:rsidRDefault="003B5A82" w:rsidP="003B5A82">
      <w:pPr>
        <w:spacing w:after="0"/>
        <w:jc w:val="both"/>
        <w:rPr>
          <w:rFonts w:ascii="Times New Roman" w:hAnsi="Times New Roman"/>
          <w:iCs/>
          <w:sz w:val="24"/>
          <w:szCs w:val="24"/>
        </w:rPr>
      </w:pPr>
      <w:r w:rsidRPr="003B5A82">
        <w:rPr>
          <w:rFonts w:ascii="Times New Roman" w:hAnsi="Times New Roman"/>
          <w:iCs/>
          <w:sz w:val="24"/>
          <w:szCs w:val="24"/>
        </w:rPr>
        <w:t xml:space="preserve">По официалната електронна поща на Кмета на Община Русе е постъпило Уведомление с </w:t>
      </w:r>
      <w:r>
        <w:rPr>
          <w:rFonts w:ascii="Times New Roman" w:hAnsi="Times New Roman"/>
          <w:iCs/>
          <w:sz w:val="24"/>
          <w:szCs w:val="24"/>
        </w:rPr>
        <w:t xml:space="preserve">от </w:t>
      </w:r>
      <w:r w:rsidRPr="003B5A82">
        <w:rPr>
          <w:rFonts w:ascii="Times New Roman" w:hAnsi="Times New Roman"/>
          <w:iCs/>
          <w:sz w:val="24"/>
          <w:szCs w:val="24"/>
        </w:rPr>
        <w:t>13.06.2022 г. от „Топлофикация Русе“ АД, относно възникнала повреда на разпределител топлопровод, канално полагане</w:t>
      </w:r>
      <w:r>
        <w:rPr>
          <w:rFonts w:ascii="Times New Roman" w:hAnsi="Times New Roman"/>
          <w:iCs/>
          <w:sz w:val="24"/>
          <w:szCs w:val="24"/>
        </w:rPr>
        <w:t xml:space="preserve"> на </w:t>
      </w:r>
      <w:r w:rsidRPr="003B5A82">
        <w:rPr>
          <w:rFonts w:ascii="Times New Roman" w:hAnsi="Times New Roman"/>
          <w:iCs/>
          <w:sz w:val="24"/>
          <w:szCs w:val="24"/>
        </w:rPr>
        <w:t>пл. „Възрожденски“.</w:t>
      </w:r>
    </w:p>
    <w:p w14:paraId="694E3B22" w14:textId="43780F7D" w:rsidR="003B5A82" w:rsidRPr="003B5A82" w:rsidRDefault="003B5A82" w:rsidP="003B5A82">
      <w:pPr>
        <w:pStyle w:val="a7"/>
        <w:numPr>
          <w:ilvl w:val="0"/>
          <w:numId w:val="3"/>
        </w:numPr>
        <w:spacing w:after="0"/>
        <w:jc w:val="both"/>
        <w:rPr>
          <w:rFonts w:ascii="Times New Roman" w:hAnsi="Times New Roman"/>
          <w:i/>
          <w:sz w:val="24"/>
          <w:szCs w:val="24"/>
        </w:rPr>
      </w:pPr>
      <w:r w:rsidRPr="003B5A82">
        <w:rPr>
          <w:rFonts w:ascii="Times New Roman" w:hAnsi="Times New Roman"/>
          <w:i/>
          <w:sz w:val="24"/>
          <w:szCs w:val="24"/>
        </w:rPr>
        <w:lastRenderedPageBreak/>
        <w:t>Кога е датата за край на ремонтните дейности?</w:t>
      </w:r>
    </w:p>
    <w:p w14:paraId="591CF852" w14:textId="2DCABC16" w:rsidR="003B5A82" w:rsidRDefault="003B5A82" w:rsidP="003B5A82">
      <w:pPr>
        <w:spacing w:after="0"/>
        <w:jc w:val="both"/>
        <w:rPr>
          <w:rFonts w:ascii="Times New Roman" w:hAnsi="Times New Roman"/>
          <w:iCs/>
          <w:sz w:val="24"/>
          <w:szCs w:val="24"/>
        </w:rPr>
      </w:pPr>
      <w:r w:rsidRPr="003B5A82">
        <w:rPr>
          <w:rFonts w:ascii="Times New Roman" w:hAnsi="Times New Roman"/>
          <w:iCs/>
          <w:sz w:val="24"/>
          <w:szCs w:val="24"/>
        </w:rPr>
        <w:t>С писмо</w:t>
      </w:r>
      <w:r>
        <w:rPr>
          <w:rFonts w:ascii="Times New Roman" w:hAnsi="Times New Roman"/>
          <w:iCs/>
          <w:sz w:val="24"/>
          <w:szCs w:val="24"/>
        </w:rPr>
        <w:t xml:space="preserve"> от </w:t>
      </w:r>
      <w:r w:rsidRPr="003B5A82">
        <w:rPr>
          <w:rFonts w:ascii="Times New Roman" w:hAnsi="Times New Roman"/>
          <w:iCs/>
          <w:sz w:val="24"/>
          <w:szCs w:val="24"/>
        </w:rPr>
        <w:t>17.06.2022 г., Зам.-кметът по „Устройство на територията“ е указал 7-дневен срок за възстановяване на нарушените настилки, считано от датата на получаване на писмото. Същото е получено на 22.06.2022 г., съгласно обратна разписк</w:t>
      </w:r>
      <w:r>
        <w:rPr>
          <w:rFonts w:ascii="Times New Roman" w:hAnsi="Times New Roman"/>
          <w:iCs/>
          <w:sz w:val="24"/>
          <w:szCs w:val="24"/>
        </w:rPr>
        <w:t>а</w:t>
      </w:r>
      <w:r w:rsidRPr="003B5A82">
        <w:rPr>
          <w:rFonts w:ascii="Times New Roman" w:hAnsi="Times New Roman"/>
          <w:iCs/>
          <w:sz w:val="24"/>
          <w:szCs w:val="24"/>
        </w:rPr>
        <w:t>. Видно от изложеното, крайният срок за възстановяване на настилките е 29.06.2022 г.</w:t>
      </w:r>
    </w:p>
    <w:p w14:paraId="613A328D" w14:textId="6C713147" w:rsidR="008F548E" w:rsidRPr="008F548E" w:rsidRDefault="008F548E" w:rsidP="008F548E">
      <w:pPr>
        <w:pStyle w:val="a7"/>
        <w:numPr>
          <w:ilvl w:val="0"/>
          <w:numId w:val="3"/>
        </w:numPr>
        <w:spacing w:after="0"/>
        <w:jc w:val="both"/>
        <w:rPr>
          <w:rFonts w:ascii="Times New Roman" w:hAnsi="Times New Roman"/>
          <w:i/>
          <w:sz w:val="24"/>
          <w:szCs w:val="24"/>
        </w:rPr>
      </w:pPr>
      <w:r w:rsidRPr="008F548E">
        <w:rPr>
          <w:rFonts w:ascii="Times New Roman" w:hAnsi="Times New Roman"/>
          <w:i/>
          <w:sz w:val="24"/>
          <w:szCs w:val="24"/>
        </w:rPr>
        <w:t>Има ли нарушена процедура от страна на ТЕЦ-Русе?</w:t>
      </w:r>
    </w:p>
    <w:p w14:paraId="559E5D99" w14:textId="6CB69561" w:rsidR="003B5A82" w:rsidRDefault="008F548E" w:rsidP="008F548E">
      <w:pPr>
        <w:spacing w:after="0"/>
        <w:jc w:val="both"/>
        <w:rPr>
          <w:rFonts w:ascii="Times New Roman" w:hAnsi="Times New Roman"/>
          <w:iCs/>
          <w:sz w:val="24"/>
          <w:szCs w:val="24"/>
        </w:rPr>
      </w:pPr>
      <w:r w:rsidRPr="008F548E">
        <w:rPr>
          <w:rFonts w:ascii="Times New Roman" w:hAnsi="Times New Roman"/>
          <w:iCs/>
          <w:sz w:val="24"/>
          <w:szCs w:val="24"/>
        </w:rPr>
        <w:t>Съгласно чл. 6, ал. 2 и ал. 3 от Наредба №27 за условията и реда за извършване на възстановителни работи при изграждане или отстраняване на повреди на елементи на техническата инфраструктура на Общински съвет, експлоатационното дружество следва незабавно да уведоми общинската администрация след извършване на необходимите възстановителни работи, с цел извършване на оглед от страна на служители на Община Русе и изготвяне на констативен протокол, в който се описва състоянието на възстановения участък и околното пространство. След проведен разговор с представител на „Топлофикация Русе“, е установено, че са възстановени само тревните площи около детската площадка. Към настоящия момент не е постъпвало уведомление на основание</w:t>
      </w:r>
      <w:r>
        <w:rPr>
          <w:rFonts w:ascii="Times New Roman" w:hAnsi="Times New Roman"/>
          <w:iCs/>
          <w:sz w:val="24"/>
          <w:szCs w:val="24"/>
        </w:rPr>
        <w:t xml:space="preserve"> горецитираната Наредба</w:t>
      </w:r>
      <w:r w:rsidRPr="008F548E">
        <w:rPr>
          <w:rFonts w:ascii="Times New Roman" w:hAnsi="Times New Roman"/>
          <w:iCs/>
          <w:sz w:val="24"/>
          <w:szCs w:val="24"/>
        </w:rPr>
        <w:t>.</w:t>
      </w:r>
      <w:r>
        <w:rPr>
          <w:rFonts w:ascii="Times New Roman" w:hAnsi="Times New Roman"/>
          <w:iCs/>
          <w:sz w:val="24"/>
          <w:szCs w:val="24"/>
        </w:rPr>
        <w:t xml:space="preserve"> </w:t>
      </w:r>
      <w:r w:rsidRPr="008F548E">
        <w:rPr>
          <w:rFonts w:ascii="Times New Roman" w:hAnsi="Times New Roman"/>
          <w:iCs/>
          <w:sz w:val="24"/>
          <w:szCs w:val="24"/>
        </w:rPr>
        <w:t>Във връзка с гореизложеното, ще бъде извършена допълнителна проверка на място</w:t>
      </w:r>
      <w:r>
        <w:rPr>
          <w:rFonts w:ascii="Times New Roman" w:hAnsi="Times New Roman"/>
          <w:iCs/>
          <w:sz w:val="24"/>
          <w:szCs w:val="24"/>
        </w:rPr>
        <w:t>,(тя вече е извършена)</w:t>
      </w:r>
      <w:r w:rsidRPr="008F548E">
        <w:rPr>
          <w:rFonts w:ascii="Times New Roman" w:hAnsi="Times New Roman"/>
          <w:iCs/>
          <w:sz w:val="24"/>
          <w:szCs w:val="24"/>
        </w:rPr>
        <w:t>, като при установяване на дефекти в изпълнявания участък и/или разположени в непосредствена близост до него, имоти публична или частна собственост, същите се описват в констатив</w:t>
      </w:r>
      <w:r>
        <w:rPr>
          <w:rFonts w:ascii="Times New Roman" w:hAnsi="Times New Roman"/>
          <w:iCs/>
          <w:sz w:val="24"/>
          <w:szCs w:val="24"/>
        </w:rPr>
        <w:t>ния</w:t>
      </w:r>
      <w:r w:rsidRPr="008F548E">
        <w:rPr>
          <w:rFonts w:ascii="Times New Roman" w:hAnsi="Times New Roman"/>
          <w:iCs/>
          <w:sz w:val="24"/>
          <w:szCs w:val="24"/>
        </w:rPr>
        <w:t xml:space="preserve"> протокол, който незабавно се изпраща на изпълнителя на</w:t>
      </w:r>
      <w:r>
        <w:rPr>
          <w:rFonts w:ascii="Times New Roman" w:hAnsi="Times New Roman"/>
          <w:iCs/>
          <w:sz w:val="24"/>
          <w:szCs w:val="24"/>
        </w:rPr>
        <w:t xml:space="preserve"> СМР</w:t>
      </w:r>
      <w:r w:rsidRPr="008F548E">
        <w:rPr>
          <w:rFonts w:ascii="Times New Roman" w:hAnsi="Times New Roman"/>
          <w:iCs/>
          <w:sz w:val="24"/>
          <w:szCs w:val="24"/>
        </w:rPr>
        <w:t xml:space="preserve"> </w:t>
      </w:r>
      <w:r>
        <w:rPr>
          <w:rFonts w:ascii="Times New Roman" w:hAnsi="Times New Roman"/>
          <w:iCs/>
          <w:sz w:val="24"/>
          <w:szCs w:val="24"/>
        </w:rPr>
        <w:t>в</w:t>
      </w:r>
      <w:r w:rsidRPr="008F548E">
        <w:rPr>
          <w:rFonts w:ascii="Times New Roman" w:hAnsi="Times New Roman"/>
          <w:iCs/>
          <w:sz w:val="24"/>
          <w:szCs w:val="24"/>
        </w:rPr>
        <w:t xml:space="preserve"> указан</w:t>
      </w:r>
      <w:r>
        <w:rPr>
          <w:rFonts w:ascii="Times New Roman" w:hAnsi="Times New Roman"/>
          <w:iCs/>
          <w:sz w:val="24"/>
          <w:szCs w:val="24"/>
        </w:rPr>
        <w:t>ия</w:t>
      </w:r>
      <w:r w:rsidRPr="008F548E">
        <w:rPr>
          <w:rFonts w:ascii="Times New Roman" w:hAnsi="Times New Roman"/>
          <w:iCs/>
          <w:sz w:val="24"/>
          <w:szCs w:val="24"/>
        </w:rPr>
        <w:t xml:space="preserve"> срок за отстраняване на констатираните дефекти и/или ще се пристъпи към административно-наказателните разпоредби на Наредба №27.</w:t>
      </w:r>
    </w:p>
    <w:p w14:paraId="338D93E3" w14:textId="407F3048" w:rsidR="008F548E" w:rsidRDefault="008F548E" w:rsidP="008F548E">
      <w:pPr>
        <w:spacing w:after="0"/>
        <w:jc w:val="both"/>
        <w:rPr>
          <w:rFonts w:ascii="Times New Roman" w:hAnsi="Times New Roman"/>
          <w:iCs/>
          <w:sz w:val="24"/>
          <w:szCs w:val="24"/>
        </w:rPr>
      </w:pPr>
      <w:r>
        <w:rPr>
          <w:rFonts w:ascii="Times New Roman" w:hAnsi="Times New Roman"/>
          <w:iCs/>
          <w:sz w:val="24"/>
          <w:szCs w:val="24"/>
        </w:rPr>
        <w:tab/>
      </w:r>
      <w:r w:rsidRPr="002A5249">
        <w:rPr>
          <w:rFonts w:ascii="Times New Roman" w:hAnsi="Times New Roman"/>
          <w:b/>
          <w:bCs/>
          <w:iCs/>
          <w:sz w:val="24"/>
          <w:szCs w:val="24"/>
        </w:rPr>
        <w:t>Г-н Иво Пазарджиев:</w:t>
      </w:r>
      <w:r>
        <w:rPr>
          <w:rFonts w:ascii="Times New Roman" w:hAnsi="Times New Roman"/>
          <w:b/>
          <w:bCs/>
          <w:iCs/>
          <w:sz w:val="24"/>
          <w:szCs w:val="24"/>
        </w:rPr>
        <w:t xml:space="preserve"> </w:t>
      </w:r>
      <w:r>
        <w:rPr>
          <w:rFonts w:ascii="Times New Roman" w:hAnsi="Times New Roman"/>
          <w:iCs/>
          <w:sz w:val="24"/>
          <w:szCs w:val="24"/>
        </w:rPr>
        <w:t>Благодаря. За становище или за два уточняващи въпроса.</w:t>
      </w:r>
    </w:p>
    <w:p w14:paraId="6A6C1E1C" w14:textId="3B1385E6" w:rsidR="008F548E" w:rsidRDefault="008F548E" w:rsidP="008F548E">
      <w:pPr>
        <w:spacing w:after="0"/>
        <w:jc w:val="both"/>
        <w:rPr>
          <w:rFonts w:ascii="Times New Roman" w:eastAsiaTheme="minorHAnsi" w:hAnsi="Times New Roman"/>
          <w:iCs/>
          <w:sz w:val="24"/>
          <w:szCs w:val="24"/>
        </w:rPr>
      </w:pPr>
      <w:r>
        <w:rPr>
          <w:rFonts w:ascii="Times New Roman" w:hAnsi="Times New Roman"/>
          <w:iCs/>
          <w:sz w:val="24"/>
          <w:szCs w:val="24"/>
        </w:rPr>
        <w:tab/>
      </w:r>
      <w:r w:rsidRPr="00E3299D">
        <w:rPr>
          <w:rFonts w:ascii="Times New Roman" w:eastAsiaTheme="minorHAnsi" w:hAnsi="Times New Roman"/>
          <w:b/>
          <w:bCs/>
          <w:iCs/>
          <w:sz w:val="24"/>
          <w:szCs w:val="24"/>
        </w:rPr>
        <w:t>Г-н Траян Тотев:</w:t>
      </w:r>
      <w:r>
        <w:rPr>
          <w:rFonts w:ascii="Times New Roman" w:eastAsiaTheme="minorHAnsi" w:hAnsi="Times New Roman"/>
          <w:b/>
          <w:bCs/>
          <w:iCs/>
          <w:sz w:val="24"/>
          <w:szCs w:val="24"/>
        </w:rPr>
        <w:t xml:space="preserve"> </w:t>
      </w:r>
      <w:r>
        <w:rPr>
          <w:rFonts w:ascii="Times New Roman" w:eastAsiaTheme="minorHAnsi" w:hAnsi="Times New Roman"/>
          <w:iCs/>
          <w:sz w:val="24"/>
          <w:szCs w:val="24"/>
        </w:rPr>
        <w:t>Благодаря на общинска администрация за взетото отношение. Радвам се, че ще бъде решен проблема и нарушителите ще бъдат санкционирани. Благодаря.</w:t>
      </w:r>
    </w:p>
    <w:p w14:paraId="7704A71C" w14:textId="42740FC5" w:rsidR="008F548E" w:rsidRDefault="008F548E" w:rsidP="008F548E">
      <w:pPr>
        <w:spacing w:after="0"/>
        <w:jc w:val="both"/>
        <w:rPr>
          <w:rFonts w:ascii="Times New Roman" w:hAnsi="Times New Roman"/>
          <w:iCs/>
          <w:sz w:val="24"/>
          <w:szCs w:val="24"/>
        </w:rPr>
      </w:pPr>
      <w:r>
        <w:rPr>
          <w:rFonts w:ascii="Times New Roman" w:eastAsiaTheme="minorHAnsi" w:hAnsi="Times New Roman"/>
          <w:iCs/>
          <w:sz w:val="24"/>
          <w:szCs w:val="24"/>
        </w:rPr>
        <w:tab/>
      </w:r>
      <w:r w:rsidRPr="002A5249">
        <w:rPr>
          <w:rFonts w:ascii="Times New Roman" w:hAnsi="Times New Roman"/>
          <w:b/>
          <w:bCs/>
          <w:iCs/>
          <w:sz w:val="24"/>
          <w:szCs w:val="24"/>
        </w:rPr>
        <w:t>Г-н Иво Пазарджиев:</w:t>
      </w:r>
      <w:r>
        <w:rPr>
          <w:rFonts w:ascii="Times New Roman" w:hAnsi="Times New Roman"/>
          <w:b/>
          <w:bCs/>
          <w:iCs/>
          <w:sz w:val="24"/>
          <w:szCs w:val="24"/>
        </w:rPr>
        <w:t xml:space="preserve"> </w:t>
      </w:r>
      <w:r w:rsidR="00332748">
        <w:rPr>
          <w:rFonts w:ascii="Times New Roman" w:hAnsi="Times New Roman"/>
          <w:iCs/>
          <w:sz w:val="24"/>
          <w:szCs w:val="24"/>
        </w:rPr>
        <w:t>Благодаря на господин Тотев. Следващото питане госпожа Наталия Кръстева. Заповядайте.</w:t>
      </w:r>
    </w:p>
    <w:p w14:paraId="1F9115B2" w14:textId="4FC402BA" w:rsidR="00E079AE" w:rsidRDefault="00332748" w:rsidP="00A07447">
      <w:pPr>
        <w:spacing w:after="0"/>
        <w:jc w:val="both"/>
        <w:rPr>
          <w:rFonts w:ascii="Times New Roman" w:hAnsi="Times New Roman"/>
          <w:iCs/>
          <w:sz w:val="24"/>
          <w:szCs w:val="24"/>
        </w:rPr>
      </w:pPr>
      <w:r>
        <w:rPr>
          <w:rFonts w:ascii="Times New Roman" w:hAnsi="Times New Roman"/>
          <w:iCs/>
          <w:sz w:val="24"/>
          <w:szCs w:val="24"/>
        </w:rPr>
        <w:tab/>
      </w:r>
      <w:r w:rsidRPr="00332748">
        <w:rPr>
          <w:rFonts w:ascii="Times New Roman" w:hAnsi="Times New Roman"/>
          <w:b/>
          <w:bCs/>
          <w:iCs/>
          <w:sz w:val="24"/>
          <w:szCs w:val="24"/>
        </w:rPr>
        <w:t>Г-жа Наталия Кръстева:</w:t>
      </w:r>
      <w:r>
        <w:rPr>
          <w:rFonts w:ascii="Times New Roman" w:hAnsi="Times New Roman"/>
          <w:b/>
          <w:bCs/>
          <w:iCs/>
          <w:sz w:val="24"/>
          <w:szCs w:val="24"/>
        </w:rPr>
        <w:t xml:space="preserve"> </w:t>
      </w:r>
      <w:r>
        <w:rPr>
          <w:rFonts w:ascii="Times New Roman" w:hAnsi="Times New Roman"/>
          <w:iCs/>
          <w:sz w:val="24"/>
          <w:szCs w:val="24"/>
        </w:rPr>
        <w:t>Ще се помъча много бързо са изчета питането.</w:t>
      </w:r>
      <w:r w:rsidR="00A07447">
        <w:rPr>
          <w:rFonts w:ascii="Times New Roman" w:hAnsi="Times New Roman"/>
          <w:iCs/>
          <w:sz w:val="24"/>
          <w:szCs w:val="24"/>
        </w:rPr>
        <w:t xml:space="preserve"> Питането е от мен в качеството ми на общински съветник относно финансово неизгодни договори за доставка на горива сключени от Община Русе като в същото акцентирам, че нееднократно бях търсена още март месец от Фирма „Милков 63“ ЕООД в качеството му на лицензиран борсов представител.</w:t>
      </w:r>
      <w:r w:rsidR="00A07447">
        <w:t xml:space="preserve"> </w:t>
      </w:r>
      <w:r w:rsidR="00A07447" w:rsidRPr="00A07447">
        <w:rPr>
          <w:rFonts w:ascii="Times New Roman" w:hAnsi="Times New Roman"/>
          <w:iCs/>
          <w:sz w:val="24"/>
          <w:szCs w:val="24"/>
        </w:rPr>
        <w:t>На срещата ми бяха предоставени борсови документи по сключени договори от Община Русе за 2022 г., които касаят доставки на горива за нуждите на Община Русе.</w:t>
      </w:r>
      <w:r w:rsidR="00A07447">
        <w:rPr>
          <w:rFonts w:ascii="Times New Roman" w:hAnsi="Times New Roman"/>
          <w:iCs/>
          <w:sz w:val="24"/>
          <w:szCs w:val="24"/>
        </w:rPr>
        <w:t xml:space="preserve"> Като по същество се касае за следното</w:t>
      </w:r>
      <w:r w:rsidR="0025720D">
        <w:rPr>
          <w:rFonts w:ascii="Times New Roman" w:hAnsi="Times New Roman"/>
          <w:iCs/>
          <w:sz w:val="24"/>
          <w:szCs w:val="24"/>
        </w:rPr>
        <w:t xml:space="preserve">. </w:t>
      </w:r>
      <w:r w:rsidR="0025720D" w:rsidRPr="0025720D">
        <w:rPr>
          <w:rFonts w:ascii="Times New Roman" w:hAnsi="Times New Roman"/>
          <w:iCs/>
          <w:sz w:val="24"/>
          <w:szCs w:val="24"/>
        </w:rPr>
        <w:t>Във връзка с подновяване на борсовите договори през 2021г. за доставка на горива за Община Русе, фирма „Милков 63“</w:t>
      </w:r>
      <w:r w:rsidR="0025720D">
        <w:rPr>
          <w:rFonts w:ascii="Times New Roman" w:hAnsi="Times New Roman"/>
          <w:iCs/>
          <w:sz w:val="24"/>
          <w:szCs w:val="24"/>
        </w:rPr>
        <w:t xml:space="preserve"> </w:t>
      </w:r>
      <w:r w:rsidR="0025720D" w:rsidRPr="0025720D">
        <w:rPr>
          <w:rFonts w:ascii="Times New Roman" w:hAnsi="Times New Roman"/>
          <w:iCs/>
          <w:sz w:val="24"/>
          <w:szCs w:val="24"/>
        </w:rPr>
        <w:t>е провела разговори с представители на Община Русе. В резултат на това</w:t>
      </w:r>
      <w:r w:rsidR="0025720D">
        <w:rPr>
          <w:rFonts w:ascii="Times New Roman" w:hAnsi="Times New Roman"/>
          <w:iCs/>
          <w:sz w:val="24"/>
          <w:szCs w:val="24"/>
        </w:rPr>
        <w:t xml:space="preserve"> същия</w:t>
      </w:r>
      <w:r w:rsidR="0025720D" w:rsidRPr="0025720D">
        <w:t xml:space="preserve"> </w:t>
      </w:r>
      <w:r w:rsidR="0025720D" w:rsidRPr="0025720D">
        <w:rPr>
          <w:rFonts w:ascii="Times New Roman" w:hAnsi="Times New Roman"/>
          <w:iCs/>
          <w:sz w:val="24"/>
          <w:szCs w:val="24"/>
        </w:rPr>
        <w:t>в качеството на член на НСБ- АД, е представил</w:t>
      </w:r>
      <w:r w:rsidR="0025720D">
        <w:rPr>
          <w:rFonts w:ascii="Times New Roman" w:hAnsi="Times New Roman"/>
          <w:iCs/>
          <w:sz w:val="24"/>
          <w:szCs w:val="24"/>
        </w:rPr>
        <w:t xml:space="preserve"> </w:t>
      </w:r>
      <w:r w:rsidR="0025720D" w:rsidRPr="0025720D">
        <w:rPr>
          <w:rFonts w:ascii="Times New Roman" w:hAnsi="Times New Roman"/>
          <w:iCs/>
          <w:sz w:val="24"/>
          <w:szCs w:val="24"/>
        </w:rPr>
        <w:t>оферта за възлагане на борсово представителство.</w:t>
      </w:r>
      <w:r w:rsidR="0025720D">
        <w:rPr>
          <w:rFonts w:ascii="Times New Roman" w:hAnsi="Times New Roman"/>
          <w:iCs/>
          <w:sz w:val="24"/>
          <w:szCs w:val="24"/>
        </w:rPr>
        <w:t xml:space="preserve"> Като на </w:t>
      </w:r>
      <w:r w:rsidR="0025720D" w:rsidRPr="0025720D">
        <w:rPr>
          <w:rFonts w:ascii="Times New Roman" w:hAnsi="Times New Roman"/>
          <w:iCs/>
          <w:sz w:val="24"/>
          <w:szCs w:val="24"/>
        </w:rPr>
        <w:t>09.11.2021 г. на профила на купувача – Община Русе в регистъра на Агенцията за обществените поръчки е обявена процедура – Доставка на горива за нуждите на Община Русе по обособени позиции, с начин на възлагане – Договаряне без предварително обявление, с прогнозна стойност 1 840</w:t>
      </w:r>
      <w:r w:rsidR="0025720D">
        <w:rPr>
          <w:rFonts w:ascii="Times New Roman" w:hAnsi="Times New Roman"/>
          <w:iCs/>
          <w:sz w:val="24"/>
          <w:szCs w:val="24"/>
        </w:rPr>
        <w:t> </w:t>
      </w:r>
      <w:r w:rsidR="0025720D" w:rsidRPr="0025720D">
        <w:rPr>
          <w:rFonts w:ascii="Times New Roman" w:hAnsi="Times New Roman"/>
          <w:iCs/>
          <w:sz w:val="24"/>
          <w:szCs w:val="24"/>
        </w:rPr>
        <w:t>283</w:t>
      </w:r>
      <w:r w:rsidR="0025720D">
        <w:rPr>
          <w:rFonts w:ascii="Times New Roman" w:hAnsi="Times New Roman"/>
          <w:iCs/>
          <w:sz w:val="24"/>
          <w:szCs w:val="24"/>
        </w:rPr>
        <w:t xml:space="preserve"> </w:t>
      </w:r>
      <w:r w:rsidR="0025720D" w:rsidRPr="0025720D">
        <w:rPr>
          <w:rFonts w:ascii="Times New Roman" w:hAnsi="Times New Roman"/>
          <w:iCs/>
          <w:sz w:val="24"/>
          <w:szCs w:val="24"/>
        </w:rPr>
        <w:t>л</w:t>
      </w:r>
      <w:r w:rsidR="0025720D">
        <w:rPr>
          <w:rFonts w:ascii="Times New Roman" w:hAnsi="Times New Roman"/>
          <w:iCs/>
          <w:sz w:val="24"/>
          <w:szCs w:val="24"/>
        </w:rPr>
        <w:t>е</w:t>
      </w:r>
      <w:r w:rsidR="0025720D" w:rsidRPr="0025720D">
        <w:rPr>
          <w:rFonts w:ascii="Times New Roman" w:hAnsi="Times New Roman"/>
          <w:iCs/>
          <w:sz w:val="24"/>
          <w:szCs w:val="24"/>
        </w:rPr>
        <w:t>в</w:t>
      </w:r>
      <w:r w:rsidR="0025720D">
        <w:rPr>
          <w:rFonts w:ascii="Times New Roman" w:hAnsi="Times New Roman"/>
          <w:iCs/>
          <w:sz w:val="24"/>
          <w:szCs w:val="24"/>
        </w:rPr>
        <w:t>а</w:t>
      </w:r>
      <w:r w:rsidR="0025720D" w:rsidRPr="0025720D">
        <w:rPr>
          <w:rFonts w:ascii="Times New Roman" w:hAnsi="Times New Roman"/>
          <w:iCs/>
          <w:sz w:val="24"/>
          <w:szCs w:val="24"/>
        </w:rPr>
        <w:t>.</w:t>
      </w:r>
      <w:r w:rsidR="0025720D">
        <w:rPr>
          <w:rFonts w:ascii="Times New Roman" w:hAnsi="Times New Roman"/>
          <w:iCs/>
          <w:sz w:val="24"/>
          <w:szCs w:val="24"/>
        </w:rPr>
        <w:t xml:space="preserve"> Предоставени бяха и изнесени бяха </w:t>
      </w:r>
      <w:r w:rsidR="0025720D" w:rsidRPr="0025720D">
        <w:rPr>
          <w:rFonts w:ascii="Times New Roman" w:hAnsi="Times New Roman"/>
          <w:iCs/>
          <w:sz w:val="24"/>
          <w:szCs w:val="24"/>
        </w:rPr>
        <w:t>твърдения от „МИЛКОВ 63“ ЕООД</w:t>
      </w:r>
      <w:r w:rsidR="0025720D">
        <w:rPr>
          <w:rFonts w:ascii="Times New Roman" w:hAnsi="Times New Roman"/>
          <w:iCs/>
          <w:sz w:val="24"/>
          <w:szCs w:val="24"/>
        </w:rPr>
        <w:t xml:space="preserve">, от които е видно, че два месеца по-рано на </w:t>
      </w:r>
      <w:r w:rsidR="0025720D" w:rsidRPr="0025720D">
        <w:rPr>
          <w:rFonts w:ascii="Times New Roman" w:hAnsi="Times New Roman"/>
          <w:iCs/>
          <w:sz w:val="24"/>
          <w:szCs w:val="24"/>
        </w:rPr>
        <w:t xml:space="preserve">13.09.2021 г. между Община Русе, представлявана от </w:t>
      </w:r>
      <w:r w:rsidR="0025720D">
        <w:rPr>
          <w:rFonts w:ascii="Times New Roman" w:hAnsi="Times New Roman"/>
          <w:iCs/>
          <w:sz w:val="24"/>
          <w:szCs w:val="24"/>
        </w:rPr>
        <w:t xml:space="preserve">господин Милков като </w:t>
      </w:r>
      <w:r w:rsidR="0025720D" w:rsidRPr="0025720D">
        <w:rPr>
          <w:rFonts w:ascii="Times New Roman" w:hAnsi="Times New Roman"/>
          <w:iCs/>
          <w:sz w:val="24"/>
          <w:szCs w:val="24"/>
        </w:rPr>
        <w:t>Кмет и „МИЛКОВ 63“ ЕООД, в качеството му на член на “НАЦИОНАЛНА СТОКОВА БОРСА“ АД е сключен Договор за възлагане на борсово представителство</w:t>
      </w:r>
      <w:r w:rsidR="0025720D">
        <w:rPr>
          <w:rFonts w:ascii="Times New Roman" w:hAnsi="Times New Roman"/>
          <w:iCs/>
          <w:sz w:val="24"/>
          <w:szCs w:val="24"/>
        </w:rPr>
        <w:t>. Цитиран е кой е договора. Предмета на</w:t>
      </w:r>
      <w:r w:rsidR="004F7E49">
        <w:rPr>
          <w:rFonts w:ascii="Times New Roman" w:hAnsi="Times New Roman"/>
          <w:iCs/>
          <w:sz w:val="24"/>
          <w:szCs w:val="24"/>
        </w:rPr>
        <w:t xml:space="preserve"> </w:t>
      </w:r>
      <w:r w:rsidR="004F7E49" w:rsidRPr="004F7E49">
        <w:rPr>
          <w:rFonts w:ascii="Times New Roman" w:hAnsi="Times New Roman"/>
          <w:iCs/>
          <w:sz w:val="24"/>
          <w:szCs w:val="24"/>
        </w:rPr>
        <w:t>същия е</w:t>
      </w:r>
      <w:r w:rsidR="004F7E49">
        <w:rPr>
          <w:rFonts w:ascii="Times New Roman" w:hAnsi="Times New Roman"/>
          <w:iCs/>
          <w:sz w:val="24"/>
          <w:szCs w:val="24"/>
        </w:rPr>
        <w:t xml:space="preserve"> бил </w:t>
      </w:r>
      <w:r w:rsidR="004F7E49" w:rsidRPr="004F7E49">
        <w:rPr>
          <w:rFonts w:ascii="Times New Roman" w:hAnsi="Times New Roman"/>
          <w:iCs/>
          <w:sz w:val="24"/>
          <w:szCs w:val="24"/>
        </w:rPr>
        <w:t xml:space="preserve">сключването на борсови сесии на „НАЦИОНАЛНА СТОКОВА БОРСА” АД, сделки за покупко- </w:t>
      </w:r>
      <w:r w:rsidR="004F7E49" w:rsidRPr="004F7E49">
        <w:rPr>
          <w:rFonts w:ascii="Times New Roman" w:hAnsi="Times New Roman"/>
          <w:iCs/>
          <w:sz w:val="24"/>
          <w:szCs w:val="24"/>
        </w:rPr>
        <w:lastRenderedPageBreak/>
        <w:t>продажба на стоки, възложени му от</w:t>
      </w:r>
      <w:r w:rsidR="004F7E49">
        <w:rPr>
          <w:rFonts w:ascii="Times New Roman" w:hAnsi="Times New Roman"/>
          <w:iCs/>
          <w:sz w:val="24"/>
          <w:szCs w:val="24"/>
        </w:rPr>
        <w:t xml:space="preserve"> </w:t>
      </w:r>
      <w:r w:rsidR="004F7E49" w:rsidRPr="004F7E49">
        <w:rPr>
          <w:rFonts w:ascii="Times New Roman" w:hAnsi="Times New Roman"/>
          <w:iCs/>
          <w:sz w:val="24"/>
          <w:szCs w:val="24"/>
        </w:rPr>
        <w:t>Общината</w:t>
      </w:r>
      <w:r w:rsidR="004F7E49">
        <w:rPr>
          <w:rFonts w:ascii="Times New Roman" w:hAnsi="Times New Roman"/>
          <w:iCs/>
          <w:sz w:val="24"/>
          <w:szCs w:val="24"/>
        </w:rPr>
        <w:t xml:space="preserve"> </w:t>
      </w:r>
      <w:r w:rsidR="004F7E49" w:rsidRPr="004F7E49">
        <w:rPr>
          <w:rFonts w:ascii="Times New Roman" w:hAnsi="Times New Roman"/>
          <w:iCs/>
          <w:sz w:val="24"/>
          <w:szCs w:val="24"/>
        </w:rPr>
        <w:t xml:space="preserve">с двустранно съгласувани </w:t>
      </w:r>
      <w:r w:rsidR="004F7E49">
        <w:rPr>
          <w:rFonts w:ascii="Times New Roman" w:hAnsi="Times New Roman"/>
          <w:iCs/>
          <w:sz w:val="24"/>
          <w:szCs w:val="24"/>
        </w:rPr>
        <w:t>п</w:t>
      </w:r>
      <w:r w:rsidR="004F7E49" w:rsidRPr="004F7E49">
        <w:rPr>
          <w:rFonts w:ascii="Times New Roman" w:hAnsi="Times New Roman"/>
          <w:iCs/>
          <w:sz w:val="24"/>
          <w:szCs w:val="24"/>
        </w:rPr>
        <w:t>оръчки - спецификации.</w:t>
      </w:r>
      <w:r w:rsidR="004F7E49">
        <w:rPr>
          <w:rFonts w:ascii="Times New Roman" w:hAnsi="Times New Roman"/>
          <w:iCs/>
          <w:sz w:val="24"/>
          <w:szCs w:val="24"/>
        </w:rPr>
        <w:t xml:space="preserve"> Като в</w:t>
      </w:r>
      <w:r w:rsidR="004F7E49">
        <w:t xml:space="preserve"> </w:t>
      </w:r>
      <w:r w:rsidR="004F7E49" w:rsidRPr="004F7E49">
        <w:rPr>
          <w:rFonts w:ascii="Times New Roman" w:hAnsi="Times New Roman"/>
          <w:iCs/>
          <w:sz w:val="24"/>
          <w:szCs w:val="24"/>
        </w:rPr>
        <w:t>чл. 7, т.7.3. е договорено, че</w:t>
      </w:r>
      <w:r w:rsidR="004F7E49">
        <w:rPr>
          <w:rFonts w:ascii="Times New Roman" w:hAnsi="Times New Roman"/>
          <w:iCs/>
          <w:sz w:val="24"/>
          <w:szCs w:val="24"/>
        </w:rPr>
        <w:t xml:space="preserve"> </w:t>
      </w:r>
      <w:r w:rsidR="004F7E49" w:rsidRPr="004F7E49">
        <w:rPr>
          <w:rFonts w:ascii="Times New Roman" w:hAnsi="Times New Roman"/>
          <w:iCs/>
          <w:sz w:val="24"/>
          <w:szCs w:val="24"/>
        </w:rPr>
        <w:t>Общината</w:t>
      </w:r>
      <w:r w:rsidR="004F7E49">
        <w:rPr>
          <w:rFonts w:ascii="Times New Roman" w:hAnsi="Times New Roman"/>
          <w:iCs/>
          <w:sz w:val="24"/>
          <w:szCs w:val="24"/>
        </w:rPr>
        <w:t xml:space="preserve"> </w:t>
      </w:r>
      <w:r w:rsidR="004F7E49" w:rsidRPr="004F7E49">
        <w:rPr>
          <w:rFonts w:ascii="Times New Roman" w:hAnsi="Times New Roman"/>
          <w:iCs/>
          <w:sz w:val="24"/>
          <w:szCs w:val="24"/>
        </w:rPr>
        <w:t>се задължава</w:t>
      </w:r>
      <w:r w:rsidR="004F7E49">
        <w:rPr>
          <w:rFonts w:ascii="Times New Roman" w:hAnsi="Times New Roman"/>
          <w:iCs/>
          <w:sz w:val="24"/>
          <w:szCs w:val="24"/>
        </w:rPr>
        <w:t xml:space="preserve"> в</w:t>
      </w:r>
      <w:r w:rsidR="004F7E49" w:rsidRPr="004F7E49">
        <w:rPr>
          <w:rFonts w:ascii="Times New Roman" w:hAnsi="Times New Roman"/>
          <w:iCs/>
          <w:sz w:val="24"/>
          <w:szCs w:val="24"/>
        </w:rPr>
        <w:t xml:space="preserve"> срока на действие на</w:t>
      </w:r>
      <w:r w:rsidR="004F7E49">
        <w:rPr>
          <w:rFonts w:ascii="Times New Roman" w:hAnsi="Times New Roman"/>
          <w:iCs/>
          <w:sz w:val="24"/>
          <w:szCs w:val="24"/>
        </w:rPr>
        <w:t xml:space="preserve"> същия </w:t>
      </w:r>
      <w:r w:rsidR="004F7E49" w:rsidRPr="004F7E49">
        <w:rPr>
          <w:rFonts w:ascii="Times New Roman" w:hAnsi="Times New Roman"/>
          <w:iCs/>
          <w:sz w:val="24"/>
          <w:szCs w:val="24"/>
        </w:rPr>
        <w:t>договор,</w:t>
      </w:r>
      <w:r w:rsidR="004F7E49">
        <w:t xml:space="preserve"> </w:t>
      </w:r>
      <w:r w:rsidR="004F7E49" w:rsidRPr="004F7E49">
        <w:rPr>
          <w:rFonts w:ascii="Times New Roman" w:hAnsi="Times New Roman"/>
          <w:iCs/>
          <w:sz w:val="24"/>
          <w:szCs w:val="24"/>
        </w:rPr>
        <w:t>съгласно</w:t>
      </w:r>
      <w:r w:rsidR="004F7E49">
        <w:rPr>
          <w:rFonts w:ascii="Times New Roman" w:hAnsi="Times New Roman"/>
          <w:iCs/>
          <w:sz w:val="24"/>
          <w:szCs w:val="24"/>
        </w:rPr>
        <w:t xml:space="preserve"> цитиран член</w:t>
      </w:r>
      <w:r w:rsidR="004F7E49" w:rsidRPr="004F7E49">
        <w:rPr>
          <w:rFonts w:ascii="Times New Roman" w:hAnsi="Times New Roman"/>
          <w:iCs/>
          <w:sz w:val="24"/>
          <w:szCs w:val="24"/>
        </w:rPr>
        <w:t>, да не възлага на други борсови членове изпълнението на поръчки - спецификации на сток</w:t>
      </w:r>
      <w:r w:rsidR="004F7E49">
        <w:rPr>
          <w:rFonts w:ascii="Times New Roman" w:hAnsi="Times New Roman"/>
          <w:iCs/>
          <w:sz w:val="24"/>
          <w:szCs w:val="24"/>
        </w:rPr>
        <w:t>и. Като в отделен член от договора е договорено, че за неизпълнение на задълженията общината ще дължи неустойка в размер на 1% от стойността на възложената спецификация.</w:t>
      </w:r>
      <w:r w:rsidR="004F7E49">
        <w:t xml:space="preserve"> </w:t>
      </w:r>
      <w:r w:rsidR="004F7E49" w:rsidRPr="004F7E49">
        <w:rPr>
          <w:rFonts w:ascii="Times New Roman" w:hAnsi="Times New Roman"/>
          <w:iCs/>
          <w:sz w:val="24"/>
          <w:szCs w:val="24"/>
        </w:rPr>
        <w:t>След подписването на договора</w:t>
      </w:r>
      <w:r w:rsidR="004F7E49">
        <w:rPr>
          <w:rFonts w:ascii="Times New Roman" w:hAnsi="Times New Roman"/>
          <w:iCs/>
          <w:sz w:val="24"/>
          <w:szCs w:val="24"/>
        </w:rPr>
        <w:t xml:space="preserve"> с въпросната фирма „Милков 63“ ЕООД</w:t>
      </w:r>
      <w:r w:rsidR="00D56022">
        <w:rPr>
          <w:rFonts w:ascii="Times New Roman" w:hAnsi="Times New Roman"/>
          <w:iCs/>
          <w:sz w:val="24"/>
          <w:szCs w:val="24"/>
        </w:rPr>
        <w:t xml:space="preserve"> такива поръчки-спецификации спрямо него не са отправени. Като декември месец 2021 година след проведена процедура по ЗОП са сключени три броя борсови договори с друга фирма „</w:t>
      </w:r>
      <w:r w:rsidR="00D56022" w:rsidRPr="00D56022">
        <w:rPr>
          <w:rFonts w:ascii="Times New Roman" w:hAnsi="Times New Roman"/>
          <w:iCs/>
          <w:sz w:val="24"/>
          <w:szCs w:val="24"/>
        </w:rPr>
        <w:t>УНИБРОКС” ЕООД</w:t>
      </w:r>
      <w:r w:rsidR="00D56022">
        <w:rPr>
          <w:rFonts w:ascii="Times New Roman" w:hAnsi="Times New Roman"/>
          <w:iCs/>
          <w:sz w:val="24"/>
          <w:szCs w:val="24"/>
        </w:rPr>
        <w:t xml:space="preserve">, който е реално друг борсов представител по обявената и приключила процедура. Тук са разписани всичките позиции, няма да ги чета. Като тук е момента да се отбележи, че </w:t>
      </w:r>
      <w:r w:rsidR="00D56022" w:rsidRPr="00D56022">
        <w:rPr>
          <w:rFonts w:ascii="Times New Roman" w:hAnsi="Times New Roman"/>
          <w:iCs/>
          <w:sz w:val="24"/>
          <w:szCs w:val="24"/>
        </w:rPr>
        <w:t>„УНИБРОКС” ЕООД</w:t>
      </w:r>
      <w:r w:rsidR="00D56022">
        <w:rPr>
          <w:rFonts w:ascii="Times New Roman" w:hAnsi="Times New Roman"/>
          <w:iCs/>
          <w:sz w:val="24"/>
          <w:szCs w:val="24"/>
        </w:rPr>
        <w:t xml:space="preserve"> втората фирма, също е член на </w:t>
      </w:r>
      <w:r w:rsidR="00D56022" w:rsidRPr="00D56022">
        <w:rPr>
          <w:rFonts w:ascii="Times New Roman" w:hAnsi="Times New Roman"/>
          <w:iCs/>
          <w:sz w:val="24"/>
          <w:szCs w:val="24"/>
        </w:rPr>
        <w:t>„НАЦИОНАЛНА СТОКОВА БОРСА”</w:t>
      </w:r>
      <w:r w:rsidR="00D56022">
        <w:rPr>
          <w:rFonts w:ascii="Times New Roman" w:hAnsi="Times New Roman"/>
          <w:iCs/>
          <w:sz w:val="24"/>
          <w:szCs w:val="24"/>
        </w:rPr>
        <w:t xml:space="preserve"> с чиито представител предната фирма </w:t>
      </w:r>
      <w:r w:rsidR="00D56022" w:rsidRPr="00D56022">
        <w:rPr>
          <w:rFonts w:ascii="Times New Roman" w:hAnsi="Times New Roman"/>
          <w:iCs/>
          <w:sz w:val="24"/>
          <w:szCs w:val="24"/>
        </w:rPr>
        <w:t>„Милков 63“</w:t>
      </w:r>
      <w:r w:rsidR="00D56022">
        <w:rPr>
          <w:rFonts w:ascii="Times New Roman" w:hAnsi="Times New Roman"/>
          <w:iCs/>
          <w:sz w:val="24"/>
          <w:szCs w:val="24"/>
        </w:rPr>
        <w:t xml:space="preserve"> вече е имала сключен договор, като по този начин Общината е нарушила един член от Договора за възлагане на</w:t>
      </w:r>
      <w:r w:rsidR="000F373D">
        <w:rPr>
          <w:rFonts w:ascii="Times New Roman" w:hAnsi="Times New Roman"/>
          <w:iCs/>
          <w:sz w:val="24"/>
          <w:szCs w:val="24"/>
        </w:rPr>
        <w:t xml:space="preserve"> борсово представителство с </w:t>
      </w:r>
      <w:r w:rsidR="000F373D" w:rsidRPr="000F373D">
        <w:rPr>
          <w:rFonts w:ascii="Times New Roman" w:hAnsi="Times New Roman"/>
          <w:iCs/>
          <w:sz w:val="24"/>
          <w:szCs w:val="24"/>
        </w:rPr>
        <w:t>„Милков 63“</w:t>
      </w:r>
      <w:r w:rsidR="000F373D">
        <w:rPr>
          <w:rFonts w:ascii="Times New Roman" w:hAnsi="Times New Roman"/>
          <w:iCs/>
          <w:sz w:val="24"/>
          <w:szCs w:val="24"/>
        </w:rPr>
        <w:t xml:space="preserve">, а именно да не възлага на други борсови представители поръчки-спецификации. Като друго важно обстоятелство е, че въпросната фирма </w:t>
      </w:r>
      <w:r w:rsidR="000F373D" w:rsidRPr="000F373D">
        <w:rPr>
          <w:rFonts w:ascii="Times New Roman" w:hAnsi="Times New Roman"/>
          <w:iCs/>
          <w:sz w:val="24"/>
          <w:szCs w:val="24"/>
        </w:rPr>
        <w:t>„Милков 63</w:t>
      </w:r>
      <w:r w:rsidR="000F373D">
        <w:rPr>
          <w:rFonts w:ascii="Times New Roman" w:hAnsi="Times New Roman"/>
          <w:iCs/>
          <w:sz w:val="24"/>
          <w:szCs w:val="24"/>
        </w:rPr>
        <w:t xml:space="preserve">“ </w:t>
      </w:r>
      <w:r w:rsidR="000F373D" w:rsidRPr="000F373D">
        <w:rPr>
          <w:rFonts w:ascii="Times New Roman" w:hAnsi="Times New Roman"/>
          <w:iCs/>
          <w:sz w:val="24"/>
          <w:szCs w:val="24"/>
        </w:rPr>
        <w:t>е оферирал Община – Русе, че за зареждане на горива за МПС в цялата страна, ще предостави 4 % отстъпка, докато</w:t>
      </w:r>
      <w:r w:rsidR="000F373D">
        <w:rPr>
          <w:rFonts w:ascii="Times New Roman" w:hAnsi="Times New Roman"/>
          <w:iCs/>
          <w:sz w:val="24"/>
          <w:szCs w:val="24"/>
        </w:rPr>
        <w:t xml:space="preserve"> втората фирма</w:t>
      </w:r>
      <w:r w:rsidR="000F373D" w:rsidRPr="000F373D">
        <w:rPr>
          <w:rFonts w:ascii="Times New Roman" w:hAnsi="Times New Roman"/>
          <w:iCs/>
          <w:sz w:val="24"/>
          <w:szCs w:val="24"/>
        </w:rPr>
        <w:t xml:space="preserve"> е предложил</w:t>
      </w:r>
      <w:r w:rsidR="000F373D">
        <w:rPr>
          <w:rFonts w:ascii="Times New Roman" w:hAnsi="Times New Roman"/>
          <w:iCs/>
          <w:sz w:val="24"/>
          <w:szCs w:val="24"/>
        </w:rPr>
        <w:t>а</w:t>
      </w:r>
      <w:r w:rsidR="000F373D" w:rsidRPr="000F373D">
        <w:rPr>
          <w:rFonts w:ascii="Times New Roman" w:hAnsi="Times New Roman"/>
          <w:iCs/>
          <w:sz w:val="24"/>
          <w:szCs w:val="24"/>
        </w:rPr>
        <w:t xml:space="preserve"> отстъпка в размер на 2%.</w:t>
      </w:r>
      <w:r w:rsidR="000F373D">
        <w:rPr>
          <w:rFonts w:ascii="Times New Roman" w:hAnsi="Times New Roman"/>
          <w:iCs/>
          <w:sz w:val="24"/>
          <w:szCs w:val="24"/>
        </w:rPr>
        <w:t xml:space="preserve"> И тук вече по същество са въпросите.</w:t>
      </w:r>
    </w:p>
    <w:p w14:paraId="2DA988FD" w14:textId="76E78B3E" w:rsidR="000F373D" w:rsidRPr="00C86F36" w:rsidRDefault="000F373D" w:rsidP="00C86F36">
      <w:pPr>
        <w:pStyle w:val="a7"/>
        <w:numPr>
          <w:ilvl w:val="0"/>
          <w:numId w:val="4"/>
        </w:numPr>
        <w:spacing w:after="0"/>
        <w:ind w:left="0"/>
        <w:jc w:val="both"/>
        <w:rPr>
          <w:rFonts w:ascii="Times New Roman" w:hAnsi="Times New Roman"/>
          <w:iCs/>
          <w:sz w:val="24"/>
          <w:szCs w:val="24"/>
        </w:rPr>
      </w:pPr>
      <w:r w:rsidRPr="00C86F36">
        <w:rPr>
          <w:rFonts w:ascii="Times New Roman" w:hAnsi="Times New Roman"/>
          <w:iCs/>
          <w:sz w:val="24"/>
          <w:szCs w:val="24"/>
        </w:rPr>
        <w:t>Кое налага сключването на втори договор за борсово представителство с фирма „Униброкс“ ЕООД, чиято оферта е с по- лоши условия, както е видно от сключените борсови договори, при положение че вече е имало подписан друг договор с друг борсов представител?</w:t>
      </w:r>
    </w:p>
    <w:p w14:paraId="7F443664" w14:textId="113CD7C1" w:rsidR="000F373D" w:rsidRPr="00C86F36" w:rsidRDefault="000F373D" w:rsidP="00C86F36">
      <w:pPr>
        <w:pStyle w:val="a7"/>
        <w:numPr>
          <w:ilvl w:val="0"/>
          <w:numId w:val="4"/>
        </w:numPr>
        <w:spacing w:after="0"/>
        <w:ind w:left="0"/>
        <w:jc w:val="both"/>
        <w:rPr>
          <w:rFonts w:ascii="Times New Roman" w:hAnsi="Times New Roman"/>
          <w:iCs/>
          <w:sz w:val="24"/>
          <w:szCs w:val="24"/>
        </w:rPr>
      </w:pPr>
      <w:r w:rsidRPr="00C86F36">
        <w:rPr>
          <w:rFonts w:ascii="Times New Roman" w:hAnsi="Times New Roman"/>
          <w:iCs/>
          <w:sz w:val="24"/>
          <w:szCs w:val="24"/>
        </w:rPr>
        <w:t>Защо е предпочетена офертата на борсовия член „Униброкс“ ЕООД, която сключва борсов договор за доставка на горива за МПС с търговска отстъпка от 2% , а не е предпочетена офертата на</w:t>
      </w:r>
      <w:r w:rsidRPr="00C86F36">
        <w:rPr>
          <w:rFonts w:ascii="Times New Roman" w:hAnsi="Times New Roman"/>
          <w:iCs/>
          <w:sz w:val="24"/>
          <w:szCs w:val="24"/>
          <w:lang w:val="bg-BG"/>
        </w:rPr>
        <w:t xml:space="preserve"> другата фирма </w:t>
      </w:r>
      <w:r w:rsidRPr="00C86F36">
        <w:rPr>
          <w:rFonts w:ascii="Times New Roman" w:hAnsi="Times New Roman"/>
          <w:iCs/>
          <w:sz w:val="24"/>
          <w:szCs w:val="24"/>
        </w:rPr>
        <w:t>за сключване на такъв договор с търговска отстъпка от 4% ?</w:t>
      </w:r>
    </w:p>
    <w:p w14:paraId="662DB604" w14:textId="73B0DAB7" w:rsidR="000F373D" w:rsidRPr="00C86F36" w:rsidRDefault="006E7CD6" w:rsidP="00C86F36">
      <w:pPr>
        <w:pStyle w:val="a7"/>
        <w:numPr>
          <w:ilvl w:val="0"/>
          <w:numId w:val="4"/>
        </w:numPr>
        <w:spacing w:after="0"/>
        <w:ind w:left="0"/>
        <w:jc w:val="both"/>
        <w:rPr>
          <w:rFonts w:ascii="Times New Roman" w:hAnsi="Times New Roman"/>
          <w:iCs/>
          <w:sz w:val="24"/>
          <w:szCs w:val="24"/>
        </w:rPr>
      </w:pPr>
      <w:r w:rsidRPr="00C86F36">
        <w:rPr>
          <w:rFonts w:ascii="Times New Roman" w:hAnsi="Times New Roman"/>
          <w:iCs/>
          <w:sz w:val="24"/>
          <w:szCs w:val="24"/>
        </w:rPr>
        <w:t>Защо е сключен борсовият договор</w:t>
      </w:r>
      <w:r w:rsidRPr="00C86F36">
        <w:rPr>
          <w:rFonts w:ascii="Times New Roman" w:hAnsi="Times New Roman"/>
          <w:iCs/>
          <w:sz w:val="24"/>
          <w:szCs w:val="24"/>
          <w:lang w:val="bg-BG"/>
        </w:rPr>
        <w:t xml:space="preserve"> цитиран е, </w:t>
      </w:r>
      <w:r w:rsidRPr="00C86F36">
        <w:rPr>
          <w:rFonts w:ascii="Times New Roman" w:hAnsi="Times New Roman"/>
          <w:iCs/>
          <w:sz w:val="24"/>
          <w:szCs w:val="24"/>
        </w:rPr>
        <w:t>с фирма „Петрол“ АД за доставка на горива за МПС от техните бензиностанции, след като веригата бензиностанции на „Лукойл“ предлага по-ниски цени (което е видно от</w:t>
      </w:r>
      <w:r w:rsidRPr="00C86F36">
        <w:rPr>
          <w:rFonts w:ascii="Times New Roman" w:hAnsi="Times New Roman"/>
          <w:iCs/>
          <w:sz w:val="24"/>
          <w:szCs w:val="24"/>
          <w:lang w:val="bg-BG"/>
        </w:rPr>
        <w:t xml:space="preserve"> една справка на</w:t>
      </w:r>
      <w:r w:rsidRPr="00C86F36">
        <w:rPr>
          <w:rFonts w:ascii="Times New Roman" w:hAnsi="Times New Roman"/>
          <w:iCs/>
          <w:sz w:val="24"/>
          <w:szCs w:val="24"/>
        </w:rPr>
        <w:t xml:space="preserve"> Fuelo.net)?</w:t>
      </w:r>
    </w:p>
    <w:p w14:paraId="62C3855B" w14:textId="60763ECF" w:rsidR="006E7CD6" w:rsidRPr="00C86F36" w:rsidRDefault="006E7CD6" w:rsidP="00C86F36">
      <w:pPr>
        <w:pStyle w:val="a7"/>
        <w:numPr>
          <w:ilvl w:val="0"/>
          <w:numId w:val="4"/>
        </w:numPr>
        <w:spacing w:after="0"/>
        <w:ind w:left="0"/>
        <w:jc w:val="both"/>
        <w:rPr>
          <w:rFonts w:ascii="Times New Roman" w:hAnsi="Times New Roman"/>
          <w:iCs/>
          <w:sz w:val="24"/>
          <w:szCs w:val="24"/>
        </w:rPr>
      </w:pPr>
      <w:r w:rsidRPr="00C86F36">
        <w:rPr>
          <w:rFonts w:ascii="Times New Roman" w:hAnsi="Times New Roman"/>
          <w:iCs/>
          <w:sz w:val="24"/>
          <w:szCs w:val="24"/>
        </w:rPr>
        <w:t>Защо е предпочетена офертата на борсовия член „Униброкс“ ЕООД, която сключва борсов договор  за доставка на гориво за отопление</w:t>
      </w:r>
      <w:r w:rsidRPr="00C86F36">
        <w:rPr>
          <w:rFonts w:ascii="Times New Roman" w:hAnsi="Times New Roman"/>
          <w:iCs/>
          <w:sz w:val="24"/>
          <w:szCs w:val="24"/>
          <w:lang w:val="bg-BG"/>
        </w:rPr>
        <w:t xml:space="preserve">, като е визирано към него момент, че е била </w:t>
      </w:r>
      <w:r w:rsidRPr="00C86F36">
        <w:rPr>
          <w:rFonts w:ascii="Times New Roman" w:hAnsi="Times New Roman"/>
          <w:iCs/>
          <w:sz w:val="24"/>
          <w:szCs w:val="24"/>
        </w:rPr>
        <w:t>1</w:t>
      </w:r>
      <w:r w:rsidRPr="00C86F36">
        <w:rPr>
          <w:rFonts w:ascii="Times New Roman" w:hAnsi="Times New Roman"/>
          <w:iCs/>
          <w:sz w:val="24"/>
          <w:szCs w:val="24"/>
          <w:lang w:val="bg-BG"/>
        </w:rPr>
        <w:t xml:space="preserve"> </w:t>
      </w:r>
      <w:r w:rsidRPr="00C86F36">
        <w:rPr>
          <w:rFonts w:ascii="Times New Roman" w:hAnsi="Times New Roman"/>
          <w:iCs/>
          <w:sz w:val="24"/>
          <w:szCs w:val="24"/>
        </w:rPr>
        <w:t>860</w:t>
      </w:r>
      <w:r w:rsidRPr="00C86F36">
        <w:rPr>
          <w:rFonts w:ascii="Times New Roman" w:hAnsi="Times New Roman"/>
          <w:iCs/>
          <w:sz w:val="24"/>
          <w:szCs w:val="24"/>
          <w:lang w:val="bg-BG"/>
        </w:rPr>
        <w:t xml:space="preserve"> лева без ДДС,</w:t>
      </w:r>
      <w:r w:rsidRPr="00C86F36">
        <w:rPr>
          <w:rFonts w:ascii="Times New Roman" w:hAnsi="Times New Roman"/>
          <w:iCs/>
          <w:sz w:val="24"/>
          <w:szCs w:val="24"/>
        </w:rPr>
        <w:t xml:space="preserve"> а не е предпочетена офертата на</w:t>
      </w:r>
      <w:r w:rsidRPr="00C86F36">
        <w:rPr>
          <w:rFonts w:ascii="Times New Roman" w:hAnsi="Times New Roman"/>
          <w:iCs/>
          <w:sz w:val="24"/>
          <w:szCs w:val="24"/>
          <w:lang w:val="bg-BG"/>
        </w:rPr>
        <w:t xml:space="preserve"> другата фирма, която е била </w:t>
      </w:r>
      <w:r w:rsidRPr="00C86F36">
        <w:rPr>
          <w:rFonts w:ascii="Times New Roman" w:hAnsi="Times New Roman"/>
          <w:iCs/>
          <w:sz w:val="24"/>
          <w:szCs w:val="24"/>
        </w:rPr>
        <w:t>в размер на  1</w:t>
      </w:r>
      <w:r w:rsidRPr="00C86F36">
        <w:rPr>
          <w:rFonts w:ascii="Times New Roman" w:hAnsi="Times New Roman"/>
          <w:iCs/>
          <w:sz w:val="24"/>
          <w:szCs w:val="24"/>
          <w:lang w:val="bg-BG"/>
        </w:rPr>
        <w:t xml:space="preserve"> 1</w:t>
      </w:r>
      <w:r w:rsidRPr="00C86F36">
        <w:rPr>
          <w:rFonts w:ascii="Times New Roman" w:hAnsi="Times New Roman"/>
          <w:iCs/>
          <w:sz w:val="24"/>
          <w:szCs w:val="24"/>
        </w:rPr>
        <w:t>11 л</w:t>
      </w:r>
      <w:r w:rsidRPr="00C86F36">
        <w:rPr>
          <w:rFonts w:ascii="Times New Roman" w:hAnsi="Times New Roman"/>
          <w:iCs/>
          <w:sz w:val="24"/>
          <w:szCs w:val="24"/>
          <w:lang w:val="bg-BG"/>
        </w:rPr>
        <w:t xml:space="preserve">ева </w:t>
      </w:r>
      <w:r w:rsidRPr="00C86F36">
        <w:rPr>
          <w:rFonts w:ascii="Times New Roman" w:hAnsi="Times New Roman"/>
          <w:iCs/>
          <w:sz w:val="24"/>
          <w:szCs w:val="24"/>
        </w:rPr>
        <w:t>без ДДС ?</w:t>
      </w:r>
    </w:p>
    <w:p w14:paraId="010162A2" w14:textId="6FABBE4F" w:rsidR="006E7CD6" w:rsidRPr="00C86F36" w:rsidRDefault="006E7CD6" w:rsidP="00C86F36">
      <w:pPr>
        <w:pStyle w:val="a7"/>
        <w:numPr>
          <w:ilvl w:val="0"/>
          <w:numId w:val="4"/>
        </w:numPr>
        <w:spacing w:after="0"/>
        <w:ind w:left="0"/>
        <w:jc w:val="both"/>
        <w:rPr>
          <w:rFonts w:ascii="Times New Roman" w:hAnsi="Times New Roman"/>
          <w:iCs/>
          <w:sz w:val="24"/>
          <w:szCs w:val="24"/>
        </w:rPr>
      </w:pPr>
      <w:r w:rsidRPr="00C86F36">
        <w:rPr>
          <w:rFonts w:ascii="Times New Roman" w:hAnsi="Times New Roman"/>
          <w:iCs/>
          <w:sz w:val="24"/>
          <w:szCs w:val="24"/>
        </w:rPr>
        <w:t>Защо е предпочетена офертата на борсовия член „Униброкс“ ЕООД, която сключва борсов догов</w:t>
      </w:r>
      <w:r w:rsidRPr="00C86F36">
        <w:rPr>
          <w:rFonts w:ascii="Times New Roman" w:hAnsi="Times New Roman"/>
          <w:iCs/>
          <w:sz w:val="24"/>
          <w:szCs w:val="24"/>
          <w:lang w:val="bg-BG"/>
        </w:rPr>
        <w:t xml:space="preserve">ор </w:t>
      </w:r>
      <w:r w:rsidRPr="00C86F36">
        <w:rPr>
          <w:rFonts w:ascii="Times New Roman" w:hAnsi="Times New Roman"/>
          <w:iCs/>
          <w:sz w:val="24"/>
          <w:szCs w:val="24"/>
        </w:rPr>
        <w:t>за доставка на дизелово гориво с базовата цена</w:t>
      </w:r>
      <w:r w:rsidR="00C86F36" w:rsidRPr="00C86F36">
        <w:rPr>
          <w:rFonts w:ascii="Times New Roman" w:hAnsi="Times New Roman"/>
          <w:iCs/>
          <w:sz w:val="24"/>
          <w:szCs w:val="24"/>
          <w:lang w:val="bg-BG"/>
        </w:rPr>
        <w:t xml:space="preserve"> </w:t>
      </w:r>
      <w:r w:rsidRPr="00C86F36">
        <w:rPr>
          <w:rFonts w:ascii="Times New Roman" w:hAnsi="Times New Roman"/>
          <w:iCs/>
          <w:sz w:val="24"/>
          <w:szCs w:val="24"/>
        </w:rPr>
        <w:t>в размер на 2008</w:t>
      </w:r>
      <w:r w:rsidR="00C86F36" w:rsidRPr="00C86F36">
        <w:rPr>
          <w:rFonts w:ascii="Times New Roman" w:hAnsi="Times New Roman"/>
          <w:iCs/>
          <w:sz w:val="24"/>
          <w:szCs w:val="24"/>
          <w:lang w:val="bg-BG"/>
        </w:rPr>
        <w:t xml:space="preserve"> лева</w:t>
      </w:r>
      <w:r w:rsidRPr="00C86F36">
        <w:rPr>
          <w:rFonts w:ascii="Times New Roman" w:hAnsi="Times New Roman"/>
          <w:iCs/>
          <w:sz w:val="24"/>
          <w:szCs w:val="24"/>
        </w:rPr>
        <w:t>, а не е предпочетена</w:t>
      </w:r>
      <w:r w:rsidR="00C86F36" w:rsidRPr="00C86F36">
        <w:rPr>
          <w:rFonts w:ascii="Times New Roman" w:hAnsi="Times New Roman"/>
          <w:iCs/>
          <w:sz w:val="24"/>
          <w:szCs w:val="24"/>
          <w:lang w:val="bg-BG"/>
        </w:rPr>
        <w:t xml:space="preserve"> фирмата </w:t>
      </w:r>
      <w:r w:rsidRPr="00C86F36">
        <w:rPr>
          <w:rFonts w:ascii="Times New Roman" w:hAnsi="Times New Roman"/>
          <w:iCs/>
          <w:sz w:val="24"/>
          <w:szCs w:val="24"/>
        </w:rPr>
        <w:t>на</w:t>
      </w:r>
      <w:r w:rsidR="00C86F36" w:rsidRPr="00C86F36">
        <w:rPr>
          <w:rFonts w:ascii="Times New Roman" w:hAnsi="Times New Roman"/>
          <w:iCs/>
          <w:sz w:val="24"/>
          <w:szCs w:val="24"/>
          <w:lang w:val="bg-BG"/>
        </w:rPr>
        <w:t xml:space="preserve"> другия борсов представител „Милков 63“ за сключване на борсов договор </w:t>
      </w:r>
      <w:r w:rsidRPr="00C86F36">
        <w:rPr>
          <w:rFonts w:ascii="Times New Roman" w:hAnsi="Times New Roman"/>
          <w:iCs/>
          <w:sz w:val="24"/>
          <w:szCs w:val="24"/>
        </w:rPr>
        <w:t>с</w:t>
      </w:r>
      <w:r w:rsidR="00C86F36" w:rsidRPr="00C86F36">
        <w:rPr>
          <w:rFonts w:ascii="Times New Roman" w:hAnsi="Times New Roman"/>
          <w:iCs/>
          <w:sz w:val="24"/>
          <w:szCs w:val="24"/>
          <w:lang w:val="bg-BG"/>
        </w:rPr>
        <w:t xml:space="preserve"> </w:t>
      </w:r>
      <w:r w:rsidRPr="00C86F36">
        <w:rPr>
          <w:rFonts w:ascii="Times New Roman" w:hAnsi="Times New Roman"/>
          <w:iCs/>
          <w:sz w:val="24"/>
          <w:szCs w:val="24"/>
        </w:rPr>
        <w:t>цена</w:t>
      </w:r>
      <w:r w:rsidR="00C86F36" w:rsidRPr="00C86F36">
        <w:rPr>
          <w:rFonts w:ascii="Times New Roman" w:hAnsi="Times New Roman"/>
          <w:iCs/>
          <w:sz w:val="24"/>
          <w:szCs w:val="24"/>
          <w:lang w:val="bg-BG"/>
        </w:rPr>
        <w:t xml:space="preserve"> в размер на</w:t>
      </w:r>
      <w:r w:rsidRPr="00C86F36">
        <w:rPr>
          <w:rFonts w:ascii="Times New Roman" w:hAnsi="Times New Roman"/>
          <w:iCs/>
          <w:sz w:val="24"/>
          <w:szCs w:val="24"/>
        </w:rPr>
        <w:t xml:space="preserve"> 1868 л</w:t>
      </w:r>
      <w:r w:rsidR="00C86F36" w:rsidRPr="00C86F36">
        <w:rPr>
          <w:rFonts w:ascii="Times New Roman" w:hAnsi="Times New Roman"/>
          <w:iCs/>
          <w:sz w:val="24"/>
          <w:szCs w:val="24"/>
          <w:lang w:val="bg-BG"/>
        </w:rPr>
        <w:t>ева</w:t>
      </w:r>
      <w:r w:rsidRPr="00C86F36">
        <w:rPr>
          <w:rFonts w:ascii="Times New Roman" w:hAnsi="Times New Roman"/>
          <w:iCs/>
          <w:sz w:val="24"/>
          <w:szCs w:val="24"/>
        </w:rPr>
        <w:t>?</w:t>
      </w:r>
    </w:p>
    <w:p w14:paraId="2AB0D02A" w14:textId="7FFD2926" w:rsidR="00C86F36" w:rsidRDefault="00C86F36" w:rsidP="00C86F36">
      <w:pPr>
        <w:pStyle w:val="a7"/>
        <w:spacing w:after="0"/>
        <w:ind w:left="0"/>
        <w:jc w:val="both"/>
        <w:rPr>
          <w:rFonts w:ascii="Times New Roman" w:hAnsi="Times New Roman"/>
          <w:iCs/>
          <w:sz w:val="24"/>
          <w:szCs w:val="24"/>
          <w:lang w:val="bg-BG"/>
        </w:rPr>
      </w:pPr>
      <w:r w:rsidRPr="00C86F36">
        <w:rPr>
          <w:rFonts w:ascii="Times New Roman" w:hAnsi="Times New Roman"/>
          <w:iCs/>
          <w:sz w:val="24"/>
          <w:szCs w:val="24"/>
          <w:lang w:val="bg-BG"/>
        </w:rPr>
        <w:t>И съм цитирала кое е правното основание да депозирам това питане. Постарах се да го съкратя в известен смисъл. Благодаря.</w:t>
      </w:r>
    </w:p>
    <w:p w14:paraId="2E20A000" w14:textId="561D09B0" w:rsidR="006A2848" w:rsidRDefault="006A2848" w:rsidP="00C86F36">
      <w:pPr>
        <w:pStyle w:val="a7"/>
        <w:spacing w:after="0"/>
        <w:ind w:left="0"/>
        <w:jc w:val="both"/>
        <w:rPr>
          <w:rFonts w:ascii="Times New Roman" w:hAnsi="Times New Roman"/>
          <w:iCs/>
          <w:sz w:val="24"/>
          <w:szCs w:val="24"/>
          <w:lang w:val="bg-BG"/>
        </w:rPr>
      </w:pPr>
      <w:r>
        <w:rPr>
          <w:rFonts w:ascii="Times New Roman" w:hAnsi="Times New Roman"/>
          <w:iCs/>
          <w:sz w:val="24"/>
          <w:szCs w:val="24"/>
          <w:lang w:val="bg-BG"/>
        </w:rPr>
        <w:tab/>
      </w:r>
      <w:r w:rsidRPr="006A2848">
        <w:rPr>
          <w:rFonts w:ascii="Times New Roman" w:hAnsi="Times New Roman"/>
          <w:b/>
          <w:bCs/>
          <w:iCs/>
          <w:sz w:val="24"/>
          <w:szCs w:val="24"/>
          <w:lang w:val="bg-BG"/>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Благодаря. Кой ще отговори? Госпожа Златомира Стефанова.</w:t>
      </w:r>
    </w:p>
    <w:p w14:paraId="116BA051" w14:textId="2A9B9B0E" w:rsidR="006A2848" w:rsidRDefault="006A2848" w:rsidP="00C86F36">
      <w:pPr>
        <w:pStyle w:val="a7"/>
        <w:spacing w:after="0"/>
        <w:ind w:left="0"/>
        <w:jc w:val="both"/>
        <w:rPr>
          <w:rFonts w:ascii="Times New Roman" w:hAnsi="Times New Roman"/>
          <w:iCs/>
          <w:sz w:val="24"/>
          <w:szCs w:val="24"/>
          <w:lang w:val="bg-BG"/>
        </w:rPr>
      </w:pPr>
      <w:r>
        <w:rPr>
          <w:rFonts w:ascii="Times New Roman" w:hAnsi="Times New Roman"/>
          <w:iCs/>
          <w:sz w:val="24"/>
          <w:szCs w:val="24"/>
          <w:lang w:val="bg-BG"/>
        </w:rPr>
        <w:tab/>
      </w:r>
      <w:r w:rsidRPr="006A2848">
        <w:rPr>
          <w:rFonts w:ascii="Times New Roman" w:hAnsi="Times New Roman"/>
          <w:b/>
          <w:bCs/>
          <w:iCs/>
          <w:sz w:val="24"/>
          <w:szCs w:val="24"/>
          <w:lang w:val="bg-BG"/>
        </w:rPr>
        <w:t>Г-жа Златомира Стефанова:</w:t>
      </w:r>
      <w:r w:rsidR="007931EC">
        <w:rPr>
          <w:rFonts w:ascii="Times New Roman" w:hAnsi="Times New Roman"/>
          <w:b/>
          <w:bCs/>
          <w:iCs/>
          <w:sz w:val="24"/>
          <w:szCs w:val="24"/>
        </w:rPr>
        <w:t xml:space="preserve"> </w:t>
      </w:r>
      <w:r w:rsidR="007931EC">
        <w:rPr>
          <w:rFonts w:ascii="Times New Roman" w:hAnsi="Times New Roman"/>
          <w:iCs/>
          <w:sz w:val="24"/>
          <w:szCs w:val="24"/>
          <w:lang w:val="bg-BG"/>
        </w:rPr>
        <w:t xml:space="preserve">Уважаеми общински съветници, тъй като въпросите са 5, ще се постарая да бъда максимално бърза. По първия въпрос </w:t>
      </w:r>
      <w:r w:rsidR="007931EC" w:rsidRPr="007931EC">
        <w:rPr>
          <w:rFonts w:ascii="Times New Roman" w:hAnsi="Times New Roman"/>
          <w:iCs/>
          <w:sz w:val="24"/>
          <w:szCs w:val="24"/>
          <w:lang w:val="bg-BG"/>
        </w:rPr>
        <w:t>Кое налага сключването на втори договор за борсово представителство</w:t>
      </w:r>
      <w:r w:rsidR="007931EC">
        <w:rPr>
          <w:rFonts w:ascii="Times New Roman" w:hAnsi="Times New Roman"/>
          <w:iCs/>
          <w:sz w:val="24"/>
          <w:szCs w:val="24"/>
          <w:lang w:val="bg-BG"/>
        </w:rPr>
        <w:t>…</w:t>
      </w:r>
    </w:p>
    <w:p w14:paraId="2E982827" w14:textId="1FF491D5" w:rsidR="007931EC" w:rsidRDefault="007931EC" w:rsidP="00C86F36">
      <w:pPr>
        <w:pStyle w:val="a7"/>
        <w:spacing w:after="0"/>
        <w:ind w:left="0"/>
        <w:jc w:val="both"/>
        <w:rPr>
          <w:rFonts w:ascii="Times New Roman" w:hAnsi="Times New Roman"/>
          <w:iCs/>
          <w:sz w:val="24"/>
          <w:szCs w:val="24"/>
          <w:lang w:val="bg-BG"/>
        </w:rPr>
      </w:pPr>
      <w:r>
        <w:rPr>
          <w:rFonts w:ascii="Times New Roman" w:hAnsi="Times New Roman"/>
          <w:iCs/>
          <w:sz w:val="24"/>
          <w:szCs w:val="24"/>
          <w:lang w:val="bg-BG"/>
        </w:rPr>
        <w:lastRenderedPageBreak/>
        <w:tab/>
      </w:r>
      <w:r w:rsidRPr="007931EC">
        <w:rPr>
          <w:rFonts w:ascii="Times New Roman" w:hAnsi="Times New Roman"/>
          <w:b/>
          <w:bCs/>
          <w:iCs/>
          <w:sz w:val="24"/>
          <w:szCs w:val="24"/>
          <w:lang w:val="bg-BG"/>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Госпожо Стефанова, само секунда. Понеже отговора е доста дълъг и предлагам да акцентирате по отговорите, като аз поемам ангажимент, както питането, така и отговора да го изпратим на всички съветници да са наясно какво е отговорила администрацията.</w:t>
      </w:r>
    </w:p>
    <w:p w14:paraId="048B661A" w14:textId="4D1D95E9" w:rsidR="007931EC" w:rsidRDefault="007931EC" w:rsidP="00C86F36">
      <w:pPr>
        <w:pStyle w:val="a7"/>
        <w:spacing w:after="0"/>
        <w:ind w:left="0"/>
        <w:jc w:val="both"/>
        <w:rPr>
          <w:rFonts w:ascii="Times New Roman" w:hAnsi="Times New Roman"/>
          <w:iCs/>
          <w:sz w:val="24"/>
          <w:szCs w:val="24"/>
          <w:lang w:val="bg-BG"/>
        </w:rPr>
      </w:pPr>
      <w:r>
        <w:rPr>
          <w:rFonts w:ascii="Times New Roman" w:hAnsi="Times New Roman"/>
          <w:iCs/>
          <w:sz w:val="24"/>
          <w:szCs w:val="24"/>
          <w:lang w:val="bg-BG"/>
        </w:rPr>
        <w:tab/>
      </w:r>
      <w:r w:rsidRPr="006A2848">
        <w:rPr>
          <w:rFonts w:ascii="Times New Roman" w:hAnsi="Times New Roman"/>
          <w:b/>
          <w:bCs/>
          <w:iCs/>
          <w:sz w:val="24"/>
          <w:szCs w:val="24"/>
          <w:lang w:val="bg-BG"/>
        </w:rPr>
        <w:t>Г-жа Златомира Стефанова:</w:t>
      </w:r>
      <w:r>
        <w:rPr>
          <w:rFonts w:ascii="Times New Roman" w:hAnsi="Times New Roman"/>
          <w:b/>
          <w:bCs/>
          <w:iCs/>
          <w:sz w:val="24"/>
          <w:szCs w:val="24"/>
          <w:lang w:val="bg-BG"/>
        </w:rPr>
        <w:t xml:space="preserve"> </w:t>
      </w:r>
      <w:r>
        <w:rPr>
          <w:rFonts w:ascii="Times New Roman" w:hAnsi="Times New Roman"/>
          <w:iCs/>
          <w:sz w:val="24"/>
          <w:szCs w:val="24"/>
          <w:lang w:val="bg-BG"/>
        </w:rPr>
        <w:t>Значи, като цяло уважаеми съветници, твърденията на „Милков 63“ ЕООД</w:t>
      </w:r>
      <w:r w:rsidR="00DB620F">
        <w:rPr>
          <w:rFonts w:ascii="Times New Roman" w:hAnsi="Times New Roman"/>
          <w:iCs/>
          <w:sz w:val="24"/>
          <w:szCs w:val="24"/>
          <w:lang w:val="bg-BG"/>
        </w:rPr>
        <w:t xml:space="preserve"> са неверни. По първия въпрос, имаме два сключени договора действително. Първо с </w:t>
      </w:r>
      <w:r w:rsidR="00DB620F" w:rsidRPr="00DB620F">
        <w:rPr>
          <w:rFonts w:ascii="Times New Roman" w:hAnsi="Times New Roman"/>
          <w:iCs/>
          <w:sz w:val="24"/>
          <w:szCs w:val="24"/>
          <w:lang w:val="bg-BG"/>
        </w:rPr>
        <w:t>„Милков 63“ ЕООД</w:t>
      </w:r>
      <w:r w:rsidR="00DB620F">
        <w:rPr>
          <w:rFonts w:ascii="Times New Roman" w:hAnsi="Times New Roman"/>
          <w:iCs/>
          <w:sz w:val="24"/>
          <w:szCs w:val="24"/>
          <w:lang w:val="bg-BG"/>
        </w:rPr>
        <w:t xml:space="preserve">. Той е на Национална стокова борса, а втория брокер „Униброкс“ ЕООД е сключен на Софийска стокова борса, т.е. ние нямаме противоречие със Закона. Общината може да сключи и повече договори. Така, само тук да видя по акцентите. Добре. На следващото място в поставения въпрос се налага мнението, че офертата на „Униброкс“ ЕООД е с по-лоши условия. За сключването и на двата договора и двамата довереници са представили оферти. Със своята оферта </w:t>
      </w:r>
      <w:r w:rsidR="00DB620F" w:rsidRPr="00DB620F">
        <w:rPr>
          <w:rFonts w:ascii="Times New Roman" w:hAnsi="Times New Roman"/>
          <w:iCs/>
          <w:sz w:val="24"/>
          <w:szCs w:val="24"/>
          <w:lang w:val="bg-BG"/>
        </w:rPr>
        <w:t>„Милков 63“ ЕООД</w:t>
      </w:r>
      <w:r w:rsidR="00DB620F">
        <w:rPr>
          <w:rFonts w:ascii="Times New Roman" w:hAnsi="Times New Roman"/>
          <w:iCs/>
          <w:sz w:val="24"/>
          <w:szCs w:val="24"/>
          <w:lang w:val="bg-BG"/>
        </w:rPr>
        <w:t xml:space="preserve"> предлага брокерско </w:t>
      </w:r>
      <w:r w:rsidR="00F53FEE">
        <w:rPr>
          <w:rFonts w:ascii="Times New Roman" w:hAnsi="Times New Roman"/>
          <w:iCs/>
          <w:sz w:val="24"/>
          <w:szCs w:val="24"/>
          <w:lang w:val="bg-BG"/>
        </w:rPr>
        <w:t>комис</w:t>
      </w:r>
      <w:r w:rsidR="00DB620F">
        <w:rPr>
          <w:rFonts w:ascii="Times New Roman" w:hAnsi="Times New Roman"/>
          <w:iCs/>
          <w:sz w:val="24"/>
          <w:szCs w:val="24"/>
          <w:lang w:val="bg-BG"/>
        </w:rPr>
        <w:t>ионно възнаграждение в размер на 90 лев без ДДС</w:t>
      </w:r>
      <w:r w:rsidR="00F53FEE">
        <w:rPr>
          <w:rFonts w:ascii="Times New Roman" w:hAnsi="Times New Roman"/>
          <w:iCs/>
          <w:sz w:val="24"/>
          <w:szCs w:val="24"/>
          <w:lang w:val="bg-BG"/>
        </w:rPr>
        <w:t xml:space="preserve"> за всеки сключен борсов договор като не включва таксата на Национална стокова борса 0,16% от стойността на договора. Офертата на </w:t>
      </w:r>
      <w:r w:rsidR="00F53FEE" w:rsidRPr="00F53FEE">
        <w:rPr>
          <w:rFonts w:ascii="Times New Roman" w:hAnsi="Times New Roman"/>
          <w:iCs/>
          <w:sz w:val="24"/>
          <w:szCs w:val="24"/>
          <w:lang w:val="bg-BG"/>
        </w:rPr>
        <w:t>„Униброкс“</w:t>
      </w:r>
      <w:r w:rsidR="00F53FEE">
        <w:rPr>
          <w:rFonts w:ascii="Times New Roman" w:hAnsi="Times New Roman"/>
          <w:iCs/>
          <w:sz w:val="24"/>
          <w:szCs w:val="24"/>
          <w:lang w:val="bg-BG"/>
        </w:rPr>
        <w:t xml:space="preserve"> е за комисионно възнаграждение за </w:t>
      </w:r>
      <w:r w:rsidR="00F53FEE" w:rsidRPr="00F53FEE">
        <w:rPr>
          <w:rFonts w:ascii="Times New Roman" w:hAnsi="Times New Roman"/>
          <w:iCs/>
          <w:sz w:val="24"/>
          <w:szCs w:val="24"/>
          <w:lang w:val="bg-BG"/>
        </w:rPr>
        <w:t>борсов</w:t>
      </w:r>
      <w:r w:rsidR="00F53FEE">
        <w:rPr>
          <w:rFonts w:ascii="Times New Roman" w:hAnsi="Times New Roman"/>
          <w:iCs/>
          <w:sz w:val="24"/>
          <w:szCs w:val="24"/>
          <w:lang w:val="bg-BG"/>
        </w:rPr>
        <w:t xml:space="preserve">о представителство в размер на 0,16% от стойността на борсовия договор без ДДС като в това е включена и борсовата такса към Софийска стокова борса. Видно от офертата за представителство на </w:t>
      </w:r>
      <w:r w:rsidR="00F53FEE" w:rsidRPr="00F53FEE">
        <w:rPr>
          <w:rFonts w:ascii="Times New Roman" w:hAnsi="Times New Roman"/>
          <w:iCs/>
          <w:sz w:val="24"/>
          <w:szCs w:val="24"/>
          <w:lang w:val="bg-BG"/>
        </w:rPr>
        <w:t>„Униброкс“ ЕООД</w:t>
      </w:r>
      <w:r w:rsidR="00F53FEE">
        <w:rPr>
          <w:rFonts w:ascii="Times New Roman" w:hAnsi="Times New Roman"/>
          <w:iCs/>
          <w:sz w:val="24"/>
          <w:szCs w:val="24"/>
          <w:lang w:val="bg-BG"/>
        </w:rPr>
        <w:t xml:space="preserve"> е по-изгодна от на </w:t>
      </w:r>
      <w:r w:rsidR="00F53FEE" w:rsidRPr="00F53FEE">
        <w:rPr>
          <w:rFonts w:ascii="Times New Roman" w:hAnsi="Times New Roman"/>
          <w:iCs/>
          <w:sz w:val="24"/>
          <w:szCs w:val="24"/>
          <w:lang w:val="bg-BG"/>
        </w:rPr>
        <w:t>„Милков 63“ ЕООД</w:t>
      </w:r>
      <w:r w:rsidR="00F53FEE">
        <w:rPr>
          <w:rFonts w:ascii="Times New Roman" w:hAnsi="Times New Roman"/>
          <w:iCs/>
          <w:sz w:val="24"/>
          <w:szCs w:val="24"/>
          <w:lang w:val="bg-BG"/>
        </w:rPr>
        <w:t>. При това положение предпочела е общината да сключи представителство с „</w:t>
      </w:r>
      <w:r w:rsidR="00F53FEE" w:rsidRPr="00F53FEE">
        <w:rPr>
          <w:rFonts w:ascii="Times New Roman" w:hAnsi="Times New Roman"/>
          <w:iCs/>
          <w:sz w:val="24"/>
          <w:szCs w:val="24"/>
          <w:lang w:val="bg-BG"/>
        </w:rPr>
        <w:t>Униброкс“ ЕООД</w:t>
      </w:r>
      <w:r w:rsidR="00F53FEE">
        <w:rPr>
          <w:rFonts w:ascii="Times New Roman" w:hAnsi="Times New Roman"/>
          <w:iCs/>
          <w:sz w:val="24"/>
          <w:szCs w:val="24"/>
          <w:lang w:val="bg-BG"/>
        </w:rPr>
        <w:t>. Трябва да се отбележи, че оферт</w:t>
      </w:r>
      <w:r w:rsidR="004119D7">
        <w:rPr>
          <w:rFonts w:ascii="Times New Roman" w:hAnsi="Times New Roman"/>
          <w:iCs/>
          <w:sz w:val="24"/>
          <w:szCs w:val="24"/>
          <w:lang w:val="bg-BG"/>
        </w:rPr>
        <w:t xml:space="preserve">ите са подадени от двамата търговци и те касаят единствено размера на комисионното възнаграждение. Противно на информацията, която излага </w:t>
      </w:r>
      <w:r w:rsidR="004119D7" w:rsidRPr="004119D7">
        <w:rPr>
          <w:rFonts w:ascii="Times New Roman" w:hAnsi="Times New Roman"/>
          <w:iCs/>
          <w:sz w:val="24"/>
          <w:szCs w:val="24"/>
          <w:lang w:val="bg-BG"/>
        </w:rPr>
        <w:t>„Милков 63“ ЕООД</w:t>
      </w:r>
      <w:r w:rsidR="004119D7">
        <w:rPr>
          <w:rFonts w:ascii="Times New Roman" w:hAnsi="Times New Roman"/>
          <w:iCs/>
          <w:sz w:val="24"/>
          <w:szCs w:val="24"/>
          <w:lang w:val="bg-BG"/>
        </w:rPr>
        <w:t xml:space="preserve">, нито </w:t>
      </w:r>
      <w:r w:rsidR="004119D7" w:rsidRPr="004119D7">
        <w:rPr>
          <w:rFonts w:ascii="Times New Roman" w:hAnsi="Times New Roman"/>
          <w:iCs/>
          <w:sz w:val="24"/>
          <w:szCs w:val="24"/>
          <w:lang w:val="bg-BG"/>
        </w:rPr>
        <w:t>„Униброкс“</w:t>
      </w:r>
      <w:r w:rsidR="004119D7">
        <w:rPr>
          <w:rFonts w:ascii="Times New Roman" w:hAnsi="Times New Roman"/>
          <w:iCs/>
          <w:sz w:val="24"/>
          <w:szCs w:val="24"/>
          <w:lang w:val="bg-BG"/>
        </w:rPr>
        <w:t>, те не могат да оферират цена на горива, отстъпки и т.н. тъй като те не са производители, нито доставчици. Въпрос 2, з</w:t>
      </w:r>
      <w:r w:rsidR="004119D7" w:rsidRPr="004119D7">
        <w:rPr>
          <w:rFonts w:ascii="Times New Roman" w:hAnsi="Times New Roman"/>
          <w:iCs/>
          <w:sz w:val="24"/>
          <w:szCs w:val="24"/>
          <w:lang w:val="bg-BG"/>
        </w:rPr>
        <w:t>ащо е предпочетена офертата на борсовия член „Униброкс“ ЕООД, която сключва борсов договор</w:t>
      </w:r>
      <w:r w:rsidR="004119D7">
        <w:rPr>
          <w:rFonts w:ascii="Times New Roman" w:hAnsi="Times New Roman"/>
          <w:iCs/>
          <w:sz w:val="24"/>
          <w:szCs w:val="24"/>
          <w:lang w:val="bg-BG"/>
        </w:rPr>
        <w:t xml:space="preserve"> </w:t>
      </w:r>
      <w:r w:rsidR="004119D7" w:rsidRPr="004119D7">
        <w:rPr>
          <w:rFonts w:ascii="Times New Roman" w:hAnsi="Times New Roman"/>
          <w:iCs/>
          <w:sz w:val="24"/>
          <w:szCs w:val="24"/>
          <w:lang w:val="bg-BG"/>
        </w:rPr>
        <w:t>с отстъпка</w:t>
      </w:r>
      <w:r w:rsidR="004119D7">
        <w:rPr>
          <w:rFonts w:ascii="Times New Roman" w:hAnsi="Times New Roman"/>
          <w:iCs/>
          <w:sz w:val="24"/>
          <w:szCs w:val="24"/>
          <w:lang w:val="bg-BG"/>
        </w:rPr>
        <w:t xml:space="preserve"> </w:t>
      </w:r>
      <w:r w:rsidR="004119D7" w:rsidRPr="004119D7">
        <w:rPr>
          <w:rFonts w:ascii="Times New Roman" w:hAnsi="Times New Roman"/>
          <w:iCs/>
          <w:sz w:val="24"/>
          <w:szCs w:val="24"/>
          <w:lang w:val="bg-BG"/>
        </w:rPr>
        <w:t>2%, а на „Милков 63“</w:t>
      </w:r>
      <w:r w:rsidR="004119D7">
        <w:rPr>
          <w:rFonts w:ascii="Times New Roman" w:hAnsi="Times New Roman"/>
          <w:iCs/>
          <w:sz w:val="24"/>
          <w:szCs w:val="24"/>
          <w:lang w:val="bg-BG"/>
        </w:rPr>
        <w:t xml:space="preserve"> е с </w:t>
      </w:r>
      <w:r w:rsidR="004119D7" w:rsidRPr="004119D7">
        <w:rPr>
          <w:rFonts w:ascii="Times New Roman" w:hAnsi="Times New Roman"/>
          <w:iCs/>
          <w:sz w:val="24"/>
          <w:szCs w:val="24"/>
          <w:lang w:val="bg-BG"/>
        </w:rPr>
        <w:t>отстъпка от 4%?</w:t>
      </w:r>
      <w:r w:rsidR="004119D7">
        <w:rPr>
          <w:rFonts w:ascii="Times New Roman" w:hAnsi="Times New Roman"/>
          <w:iCs/>
          <w:sz w:val="24"/>
          <w:szCs w:val="24"/>
          <w:lang w:val="bg-BG"/>
        </w:rPr>
        <w:t xml:space="preserve"> </w:t>
      </w:r>
      <w:r w:rsidR="004119D7" w:rsidRPr="004119D7">
        <w:rPr>
          <w:rFonts w:ascii="Times New Roman" w:hAnsi="Times New Roman"/>
          <w:iCs/>
          <w:sz w:val="24"/>
          <w:szCs w:val="24"/>
          <w:lang w:val="bg-BG"/>
        </w:rPr>
        <w:t>Както</w:t>
      </w:r>
      <w:r w:rsidR="004119D7">
        <w:rPr>
          <w:rFonts w:ascii="Times New Roman" w:hAnsi="Times New Roman"/>
          <w:iCs/>
          <w:sz w:val="24"/>
          <w:szCs w:val="24"/>
          <w:lang w:val="bg-BG"/>
        </w:rPr>
        <w:t xml:space="preserve"> съм </w:t>
      </w:r>
      <w:r w:rsidR="004119D7" w:rsidRPr="004119D7">
        <w:rPr>
          <w:rFonts w:ascii="Times New Roman" w:hAnsi="Times New Roman"/>
          <w:iCs/>
          <w:sz w:val="24"/>
          <w:szCs w:val="24"/>
          <w:lang w:val="bg-BG"/>
        </w:rPr>
        <w:t>поясн</w:t>
      </w:r>
      <w:r w:rsidR="004119D7">
        <w:rPr>
          <w:rFonts w:ascii="Times New Roman" w:hAnsi="Times New Roman"/>
          <w:iCs/>
          <w:sz w:val="24"/>
          <w:szCs w:val="24"/>
          <w:lang w:val="bg-BG"/>
        </w:rPr>
        <w:t>ила</w:t>
      </w:r>
      <w:r w:rsidR="004119D7" w:rsidRPr="004119D7">
        <w:rPr>
          <w:rFonts w:ascii="Times New Roman" w:hAnsi="Times New Roman"/>
          <w:iCs/>
          <w:sz w:val="24"/>
          <w:szCs w:val="24"/>
          <w:lang w:val="bg-BG"/>
        </w:rPr>
        <w:t xml:space="preserve"> по-горе предпочетена е офертата за борсово представителство на „Униброкс“,</w:t>
      </w:r>
      <w:r w:rsidR="004119D7">
        <w:rPr>
          <w:rFonts w:ascii="Times New Roman" w:hAnsi="Times New Roman"/>
          <w:iCs/>
          <w:sz w:val="24"/>
          <w:szCs w:val="24"/>
          <w:lang w:val="bg-BG"/>
        </w:rPr>
        <w:t xml:space="preserve"> </w:t>
      </w:r>
      <w:r w:rsidR="004119D7" w:rsidRPr="004119D7">
        <w:rPr>
          <w:rFonts w:ascii="Times New Roman" w:hAnsi="Times New Roman"/>
          <w:iCs/>
          <w:sz w:val="24"/>
          <w:szCs w:val="24"/>
          <w:lang w:val="bg-BG"/>
        </w:rPr>
        <w:t>тъй като тя предлага по-изгодно брокерско комисионно възнаграждение от това на „Милков 63“.</w:t>
      </w:r>
      <w:r w:rsidR="00E73E0F">
        <w:rPr>
          <w:rFonts w:ascii="Times New Roman" w:hAnsi="Times New Roman"/>
          <w:iCs/>
          <w:sz w:val="24"/>
          <w:szCs w:val="24"/>
          <w:lang w:val="bg-BG"/>
        </w:rPr>
        <w:t xml:space="preserve"> Нито единия, нито другия брокер са подавали оферти съдържащи предложения за търговска отстъпка за доставка на горива. Така, з</w:t>
      </w:r>
      <w:r w:rsidR="00E73E0F" w:rsidRPr="00E73E0F">
        <w:rPr>
          <w:rFonts w:ascii="Times New Roman" w:hAnsi="Times New Roman"/>
          <w:iCs/>
          <w:sz w:val="24"/>
          <w:szCs w:val="24"/>
          <w:lang w:val="bg-BG"/>
        </w:rPr>
        <w:t>ащо е сключен борсов договор</w:t>
      </w:r>
      <w:r w:rsidR="00E73E0F">
        <w:rPr>
          <w:rFonts w:ascii="Times New Roman" w:hAnsi="Times New Roman"/>
          <w:iCs/>
          <w:sz w:val="24"/>
          <w:szCs w:val="24"/>
          <w:lang w:val="bg-BG"/>
        </w:rPr>
        <w:t xml:space="preserve"> </w:t>
      </w:r>
      <w:r w:rsidR="00E73E0F" w:rsidRPr="00E73E0F">
        <w:rPr>
          <w:rFonts w:ascii="Times New Roman" w:hAnsi="Times New Roman"/>
          <w:iCs/>
          <w:sz w:val="24"/>
          <w:szCs w:val="24"/>
          <w:lang w:val="bg-BG"/>
        </w:rPr>
        <w:t>с фирма „Петрол“ АД</w:t>
      </w:r>
      <w:r w:rsidR="00E73E0F">
        <w:rPr>
          <w:rFonts w:ascii="Times New Roman" w:hAnsi="Times New Roman"/>
          <w:iCs/>
          <w:sz w:val="24"/>
          <w:szCs w:val="24"/>
          <w:lang w:val="bg-BG"/>
        </w:rPr>
        <w:t xml:space="preserve">? Тук ще отговорим, че </w:t>
      </w:r>
      <w:r w:rsidR="00E73E0F" w:rsidRPr="00E73E0F">
        <w:rPr>
          <w:rFonts w:ascii="Times New Roman" w:hAnsi="Times New Roman"/>
          <w:iCs/>
          <w:sz w:val="24"/>
          <w:szCs w:val="24"/>
          <w:lang w:val="bg-BG"/>
        </w:rPr>
        <w:t>Договор № 1233/21.12.2021г. е сключен от борсовия представител на Община Русе по правилата на „СОФИЙСКА СТОКОВА БОРСА“. В хипотезата на чл.79, ал.1, т.7 от ЗОП гаранция за спазването на принципите на равнопоставеност и свободна конкуренция е обстоятелството, че предмет на поръчката е доставка на стока, която се търгува на стокова борса.</w:t>
      </w:r>
      <w:r w:rsidR="00E73E0F">
        <w:rPr>
          <w:rFonts w:ascii="Times New Roman" w:hAnsi="Times New Roman"/>
          <w:iCs/>
          <w:sz w:val="24"/>
          <w:szCs w:val="24"/>
          <w:lang w:val="bg-BG"/>
        </w:rPr>
        <w:t xml:space="preserve"> </w:t>
      </w:r>
      <w:r w:rsidR="00E73E0F" w:rsidRPr="00E73E0F">
        <w:rPr>
          <w:rFonts w:ascii="Times New Roman" w:hAnsi="Times New Roman"/>
          <w:iCs/>
          <w:sz w:val="24"/>
          <w:szCs w:val="24"/>
          <w:lang w:val="bg-BG"/>
        </w:rPr>
        <w:t>Борсовите кръгове функционират чрез провеждане на борсови сесии. Борсовите сесии могат да бъдат провеждани в борсовата зала с физическо присъствие на брокерите. По данни на борсовия представител фирма „Лукойл“ не е участвала на сесиите, а това е единственият начин да бъде сключен договор с нея, тъй като е недопустимо да се преговаря предварително с „определени доставчици-продавачи“.</w:t>
      </w:r>
      <w:r w:rsidR="000F18D7">
        <w:rPr>
          <w:rFonts w:ascii="Times New Roman" w:hAnsi="Times New Roman"/>
          <w:iCs/>
          <w:sz w:val="24"/>
          <w:szCs w:val="24"/>
          <w:lang w:val="bg-BG"/>
        </w:rPr>
        <w:t xml:space="preserve"> Нали това, което твърди „Милков 63“. Той няма как предварително да договаря, това е недопустимо. Въпрос 4, </w:t>
      </w:r>
      <w:r w:rsidR="000F18D7" w:rsidRPr="000F18D7">
        <w:rPr>
          <w:rFonts w:ascii="Times New Roman" w:hAnsi="Times New Roman"/>
          <w:iCs/>
          <w:sz w:val="24"/>
          <w:szCs w:val="24"/>
          <w:lang w:val="bg-BG"/>
        </w:rPr>
        <w:t>Защо е предпочетена офертата на борсовия член „Униброкс“ ЕООД</w:t>
      </w:r>
      <w:r w:rsidR="000F18D7">
        <w:rPr>
          <w:rFonts w:ascii="Times New Roman" w:hAnsi="Times New Roman"/>
          <w:iCs/>
          <w:sz w:val="24"/>
          <w:szCs w:val="24"/>
          <w:lang w:val="bg-BG"/>
        </w:rPr>
        <w:t>? Тук са цитирани разни размери в литри и цени и пак отговаряме, че е</w:t>
      </w:r>
      <w:r w:rsidR="000F18D7" w:rsidRPr="000F18D7">
        <w:rPr>
          <w:rFonts w:ascii="Times New Roman" w:hAnsi="Times New Roman"/>
          <w:iCs/>
          <w:sz w:val="24"/>
          <w:szCs w:val="24"/>
          <w:lang w:val="bg-BG"/>
        </w:rPr>
        <w:t>динствените оферти, които двамата борсови представители са предоставили в Община Русе касаят предложения за сключване на договор за борсово представителство и оферират единствено брокерско комисионно възнаграждение</w:t>
      </w:r>
      <w:r w:rsidR="000F18D7">
        <w:rPr>
          <w:rFonts w:ascii="Times New Roman" w:hAnsi="Times New Roman"/>
          <w:iCs/>
          <w:sz w:val="24"/>
          <w:szCs w:val="24"/>
          <w:lang w:val="bg-BG"/>
        </w:rPr>
        <w:t xml:space="preserve"> и са подали само това. Въпрос 5, з</w:t>
      </w:r>
      <w:r w:rsidR="000F18D7" w:rsidRPr="000F18D7">
        <w:rPr>
          <w:rFonts w:ascii="Times New Roman" w:hAnsi="Times New Roman"/>
          <w:iCs/>
          <w:sz w:val="24"/>
          <w:szCs w:val="24"/>
          <w:lang w:val="bg-BG"/>
        </w:rPr>
        <w:t>ащо е предпочетена офертата на борсовия член „Униброкс“ ЕООД, която сключва борсов договор за доставка</w:t>
      </w:r>
      <w:r w:rsidR="000F18D7">
        <w:rPr>
          <w:rFonts w:ascii="Times New Roman" w:hAnsi="Times New Roman"/>
          <w:iCs/>
          <w:sz w:val="24"/>
          <w:szCs w:val="24"/>
          <w:lang w:val="bg-BG"/>
        </w:rPr>
        <w:t xml:space="preserve">? Тук пак са изброени литри с цени срещу „Лукойл“. </w:t>
      </w:r>
      <w:r w:rsidR="000F18D7" w:rsidRPr="000F18D7">
        <w:rPr>
          <w:rFonts w:ascii="Times New Roman" w:hAnsi="Times New Roman"/>
          <w:iCs/>
          <w:sz w:val="24"/>
          <w:szCs w:val="24"/>
          <w:lang w:val="bg-BG"/>
        </w:rPr>
        <w:lastRenderedPageBreak/>
        <w:t xml:space="preserve">Единствените оферти, които двамата борсови представители са предоставили в </w:t>
      </w:r>
      <w:r w:rsidR="001E64A4">
        <w:rPr>
          <w:rFonts w:ascii="Times New Roman" w:hAnsi="Times New Roman"/>
          <w:iCs/>
          <w:sz w:val="24"/>
          <w:szCs w:val="24"/>
          <w:lang w:val="bg-BG"/>
        </w:rPr>
        <w:t>о</w:t>
      </w:r>
      <w:r w:rsidR="000F18D7" w:rsidRPr="000F18D7">
        <w:rPr>
          <w:rFonts w:ascii="Times New Roman" w:hAnsi="Times New Roman"/>
          <w:iCs/>
          <w:sz w:val="24"/>
          <w:szCs w:val="24"/>
          <w:lang w:val="bg-BG"/>
        </w:rPr>
        <w:t>бщина</w:t>
      </w:r>
      <w:r w:rsidR="000F18D7">
        <w:rPr>
          <w:rFonts w:ascii="Times New Roman" w:hAnsi="Times New Roman"/>
          <w:iCs/>
          <w:sz w:val="24"/>
          <w:szCs w:val="24"/>
          <w:lang w:val="bg-BG"/>
        </w:rPr>
        <w:t>та</w:t>
      </w:r>
      <w:r w:rsidR="001E64A4">
        <w:rPr>
          <w:rFonts w:ascii="Times New Roman" w:hAnsi="Times New Roman"/>
          <w:iCs/>
          <w:sz w:val="24"/>
          <w:szCs w:val="24"/>
          <w:lang w:val="bg-BG"/>
        </w:rPr>
        <w:t xml:space="preserve"> </w:t>
      </w:r>
      <w:r w:rsidR="000F18D7" w:rsidRPr="000F18D7">
        <w:rPr>
          <w:rFonts w:ascii="Times New Roman" w:hAnsi="Times New Roman"/>
          <w:iCs/>
          <w:sz w:val="24"/>
          <w:szCs w:val="24"/>
          <w:lang w:val="bg-BG"/>
        </w:rPr>
        <w:t>касаят предложения</w:t>
      </w:r>
      <w:r w:rsidR="001E64A4">
        <w:rPr>
          <w:rFonts w:ascii="Times New Roman" w:hAnsi="Times New Roman"/>
          <w:iCs/>
          <w:sz w:val="24"/>
          <w:szCs w:val="24"/>
          <w:lang w:val="bg-BG"/>
        </w:rPr>
        <w:t xml:space="preserve"> </w:t>
      </w:r>
      <w:r w:rsidR="000F18D7" w:rsidRPr="000F18D7">
        <w:rPr>
          <w:rFonts w:ascii="Times New Roman" w:hAnsi="Times New Roman"/>
          <w:iCs/>
          <w:sz w:val="24"/>
          <w:szCs w:val="24"/>
          <w:lang w:val="bg-BG"/>
        </w:rPr>
        <w:t>за сключване на договор за</w:t>
      </w:r>
      <w:r w:rsidR="001E64A4">
        <w:rPr>
          <w:rFonts w:ascii="Times New Roman" w:hAnsi="Times New Roman"/>
          <w:iCs/>
          <w:sz w:val="24"/>
          <w:szCs w:val="24"/>
          <w:lang w:val="bg-BG"/>
        </w:rPr>
        <w:t xml:space="preserve"> </w:t>
      </w:r>
      <w:r w:rsidR="000F18D7" w:rsidRPr="000F18D7">
        <w:rPr>
          <w:rFonts w:ascii="Times New Roman" w:hAnsi="Times New Roman"/>
          <w:iCs/>
          <w:sz w:val="24"/>
          <w:szCs w:val="24"/>
          <w:lang w:val="bg-BG"/>
        </w:rPr>
        <w:t>брокерско</w:t>
      </w:r>
      <w:r w:rsidR="001E64A4">
        <w:rPr>
          <w:rFonts w:ascii="Times New Roman" w:hAnsi="Times New Roman"/>
          <w:iCs/>
          <w:sz w:val="24"/>
          <w:szCs w:val="24"/>
          <w:lang w:val="bg-BG"/>
        </w:rPr>
        <w:t xml:space="preserve"> </w:t>
      </w:r>
      <w:r w:rsidR="000F18D7" w:rsidRPr="000F18D7">
        <w:rPr>
          <w:rFonts w:ascii="Times New Roman" w:hAnsi="Times New Roman"/>
          <w:iCs/>
          <w:sz w:val="24"/>
          <w:szCs w:val="24"/>
          <w:lang w:val="bg-BG"/>
        </w:rPr>
        <w:t>възнаграждение.</w:t>
      </w:r>
      <w:r w:rsidR="001E64A4">
        <w:rPr>
          <w:rFonts w:ascii="Times New Roman" w:hAnsi="Times New Roman"/>
          <w:iCs/>
          <w:sz w:val="24"/>
          <w:szCs w:val="24"/>
          <w:lang w:val="bg-BG"/>
        </w:rPr>
        <w:t xml:space="preserve"> </w:t>
      </w:r>
      <w:r w:rsidR="001E64A4" w:rsidRPr="001E64A4">
        <w:rPr>
          <w:rFonts w:ascii="Times New Roman" w:hAnsi="Times New Roman"/>
          <w:iCs/>
          <w:sz w:val="24"/>
          <w:szCs w:val="24"/>
          <w:lang w:val="bg-BG"/>
        </w:rPr>
        <w:t xml:space="preserve">От горното е видно, че Община Русе е сключила два договора за борсово представителство с двама различни борсови представители на две различни стокови борси. Това не обвързва общината със задължение да ползва услугите и на двамата представители, а дава възможност </w:t>
      </w:r>
      <w:r w:rsidR="001E64A4">
        <w:rPr>
          <w:rFonts w:ascii="Times New Roman" w:hAnsi="Times New Roman"/>
          <w:iCs/>
          <w:sz w:val="24"/>
          <w:szCs w:val="24"/>
          <w:lang w:val="bg-BG"/>
        </w:rPr>
        <w:t>д</w:t>
      </w:r>
      <w:r w:rsidR="001E64A4" w:rsidRPr="001E64A4">
        <w:rPr>
          <w:rFonts w:ascii="Times New Roman" w:hAnsi="Times New Roman"/>
          <w:iCs/>
          <w:sz w:val="24"/>
          <w:szCs w:val="24"/>
          <w:lang w:val="bg-BG"/>
        </w:rPr>
        <w:t>а изб</w:t>
      </w:r>
      <w:r w:rsidR="001E64A4">
        <w:rPr>
          <w:rFonts w:ascii="Times New Roman" w:hAnsi="Times New Roman"/>
          <w:iCs/>
          <w:sz w:val="24"/>
          <w:szCs w:val="24"/>
          <w:lang w:val="bg-BG"/>
        </w:rPr>
        <w:t>ере</w:t>
      </w:r>
      <w:r w:rsidR="001E64A4" w:rsidRPr="001E64A4">
        <w:rPr>
          <w:rFonts w:ascii="Times New Roman" w:hAnsi="Times New Roman"/>
          <w:iCs/>
          <w:sz w:val="24"/>
          <w:szCs w:val="24"/>
          <w:lang w:val="bg-BG"/>
        </w:rPr>
        <w:t xml:space="preserve"> между тях.</w:t>
      </w:r>
      <w:r w:rsidR="001E64A4" w:rsidRPr="001E64A4">
        <w:t xml:space="preserve"> </w:t>
      </w:r>
      <w:r w:rsidR="001E64A4" w:rsidRPr="001E64A4">
        <w:rPr>
          <w:rFonts w:ascii="Times New Roman" w:hAnsi="Times New Roman"/>
          <w:iCs/>
          <w:sz w:val="24"/>
          <w:szCs w:val="24"/>
          <w:lang w:val="bg-BG"/>
        </w:rPr>
        <w:t>За сключването на трите борсови договори е предпочетен представителят на ССБ АД, тъй като оферираното брокерско комисионно възнаграждение е по</w:t>
      </w:r>
      <w:r w:rsidR="006700CA">
        <w:rPr>
          <w:rFonts w:ascii="Times New Roman" w:hAnsi="Times New Roman"/>
          <w:iCs/>
          <w:sz w:val="24"/>
          <w:szCs w:val="24"/>
          <w:lang w:val="bg-BG"/>
        </w:rPr>
        <w:t>-</w:t>
      </w:r>
      <w:r w:rsidR="001E64A4" w:rsidRPr="001E64A4">
        <w:rPr>
          <w:rFonts w:ascii="Times New Roman" w:hAnsi="Times New Roman"/>
          <w:iCs/>
          <w:sz w:val="24"/>
          <w:szCs w:val="24"/>
          <w:lang w:val="bg-BG"/>
        </w:rPr>
        <w:t>изгодно. При сключване на борсови сделки страните по сделката са борсовият представител и съответният член на борсата, представляващ търговецът</w:t>
      </w:r>
      <w:r w:rsidR="006700CA">
        <w:rPr>
          <w:rFonts w:ascii="Times New Roman" w:hAnsi="Times New Roman"/>
          <w:iCs/>
          <w:sz w:val="24"/>
          <w:szCs w:val="24"/>
          <w:lang w:val="bg-BG"/>
        </w:rPr>
        <w:t xml:space="preserve">, който доставя </w:t>
      </w:r>
      <w:r w:rsidR="001E64A4" w:rsidRPr="001E64A4">
        <w:rPr>
          <w:rFonts w:ascii="Times New Roman" w:hAnsi="Times New Roman"/>
          <w:iCs/>
          <w:sz w:val="24"/>
          <w:szCs w:val="24"/>
          <w:lang w:val="bg-BG"/>
        </w:rPr>
        <w:t xml:space="preserve">стоката. Оферти за цени, отстъпки и др. не се отправят към общината, а сделката се сключва по правилата на борсата. Община Русе е спазила </w:t>
      </w:r>
      <w:r w:rsidR="006700CA">
        <w:rPr>
          <w:rFonts w:ascii="Times New Roman" w:hAnsi="Times New Roman"/>
          <w:iCs/>
          <w:sz w:val="24"/>
          <w:szCs w:val="24"/>
          <w:lang w:val="bg-BG"/>
        </w:rPr>
        <w:t xml:space="preserve">и </w:t>
      </w:r>
      <w:r w:rsidR="001E64A4" w:rsidRPr="001E64A4">
        <w:rPr>
          <w:rFonts w:ascii="Times New Roman" w:hAnsi="Times New Roman"/>
          <w:iCs/>
          <w:sz w:val="24"/>
          <w:szCs w:val="24"/>
          <w:lang w:val="bg-BG"/>
        </w:rPr>
        <w:t>всички законови изисквания на ЗОП, които са гаранция за спазването на принципите на равнопоставеност и свободна конкуренция</w:t>
      </w:r>
      <w:r w:rsidR="006700CA">
        <w:rPr>
          <w:rFonts w:ascii="Times New Roman" w:hAnsi="Times New Roman"/>
          <w:iCs/>
          <w:sz w:val="24"/>
          <w:szCs w:val="24"/>
          <w:lang w:val="bg-BG"/>
        </w:rPr>
        <w:t>. Благодаря.</w:t>
      </w:r>
    </w:p>
    <w:p w14:paraId="030CEEB4" w14:textId="2C31CBDC" w:rsidR="006700CA" w:rsidRDefault="006700CA" w:rsidP="00C86F36">
      <w:pPr>
        <w:pStyle w:val="a7"/>
        <w:spacing w:after="0"/>
        <w:ind w:left="0"/>
        <w:jc w:val="both"/>
        <w:rPr>
          <w:rFonts w:ascii="Times New Roman" w:hAnsi="Times New Roman"/>
          <w:iCs/>
          <w:sz w:val="24"/>
          <w:szCs w:val="24"/>
          <w:lang w:val="bg-BG"/>
        </w:rPr>
      </w:pPr>
      <w:r>
        <w:rPr>
          <w:rFonts w:ascii="Times New Roman" w:hAnsi="Times New Roman"/>
          <w:iCs/>
          <w:sz w:val="24"/>
          <w:szCs w:val="24"/>
          <w:lang w:val="bg-BG"/>
        </w:rPr>
        <w:tab/>
      </w:r>
      <w:r w:rsidRPr="007931EC">
        <w:rPr>
          <w:rFonts w:ascii="Times New Roman" w:hAnsi="Times New Roman"/>
          <w:b/>
          <w:bCs/>
          <w:iCs/>
          <w:sz w:val="24"/>
          <w:szCs w:val="24"/>
          <w:lang w:val="bg-BG"/>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Благодаря на госпожа Стефанова. Госпожа Кръстева за становище по отговора на питането.</w:t>
      </w:r>
    </w:p>
    <w:p w14:paraId="0D667A49" w14:textId="00CA319B" w:rsidR="006700CA" w:rsidRDefault="006700CA" w:rsidP="00C86F36">
      <w:pPr>
        <w:pStyle w:val="a7"/>
        <w:spacing w:after="0"/>
        <w:ind w:left="0"/>
        <w:jc w:val="both"/>
        <w:rPr>
          <w:rFonts w:ascii="Times New Roman" w:hAnsi="Times New Roman"/>
          <w:iCs/>
          <w:sz w:val="24"/>
          <w:szCs w:val="24"/>
          <w:lang w:val="bg-BG"/>
        </w:rPr>
      </w:pPr>
      <w:r>
        <w:rPr>
          <w:rFonts w:ascii="Times New Roman" w:hAnsi="Times New Roman"/>
          <w:iCs/>
          <w:sz w:val="24"/>
          <w:szCs w:val="24"/>
          <w:lang w:val="bg-BG"/>
        </w:rPr>
        <w:tab/>
      </w:r>
      <w:r w:rsidRPr="006700CA">
        <w:rPr>
          <w:rFonts w:ascii="Times New Roman" w:hAnsi="Times New Roman"/>
          <w:b/>
          <w:bCs/>
          <w:iCs/>
          <w:sz w:val="24"/>
          <w:szCs w:val="24"/>
          <w:lang w:val="bg-BG"/>
        </w:rPr>
        <w:t>Г-жа Наталия Кръстева:</w:t>
      </w:r>
      <w:r>
        <w:rPr>
          <w:rFonts w:ascii="Times New Roman" w:hAnsi="Times New Roman"/>
          <w:b/>
          <w:bCs/>
          <w:iCs/>
          <w:sz w:val="24"/>
          <w:szCs w:val="24"/>
          <w:lang w:val="bg-BG"/>
        </w:rPr>
        <w:t xml:space="preserve"> </w:t>
      </w:r>
      <w:r>
        <w:rPr>
          <w:rFonts w:ascii="Times New Roman" w:hAnsi="Times New Roman"/>
          <w:iCs/>
          <w:sz w:val="24"/>
          <w:szCs w:val="24"/>
          <w:lang w:val="bg-BG"/>
        </w:rPr>
        <w:t>Благодаря на госпожа Стефанова за изчетения отговор на въпросите. Ангажирам се да ги предам на човека представител на фирмата, който ме потърси и така подробно изложи своите аргументи. Пак казвам, изнесените твърдения и документи, които съм представила пред вас, постарах се питането да не е сухо, а да е подплатено</w:t>
      </w:r>
      <w:r w:rsidR="004441F6">
        <w:rPr>
          <w:rFonts w:ascii="Times New Roman" w:hAnsi="Times New Roman"/>
          <w:iCs/>
          <w:sz w:val="24"/>
          <w:szCs w:val="24"/>
          <w:lang w:val="bg-BG"/>
        </w:rPr>
        <w:t xml:space="preserve"> с някакви материали, които той ми даде. От справката-извлечение, което съм предоставила към питането е видно, че и двете фирми са членове на Национална стокова борса. Затова твърдението на „Милков 63“ е, че тук е нарушена процедурата, като е възложена поръчка-спецификация на също на представител на Национална стокова борса. По това отношение „Униброкс“ е член и на </w:t>
      </w:r>
      <w:r w:rsidR="004441F6" w:rsidRPr="004441F6">
        <w:rPr>
          <w:rFonts w:ascii="Times New Roman" w:hAnsi="Times New Roman"/>
          <w:iCs/>
          <w:sz w:val="24"/>
          <w:szCs w:val="24"/>
          <w:lang w:val="bg-BG"/>
        </w:rPr>
        <w:t>Национална стокова борса</w:t>
      </w:r>
      <w:r w:rsidR="004441F6">
        <w:rPr>
          <w:rFonts w:ascii="Times New Roman" w:hAnsi="Times New Roman"/>
          <w:iCs/>
          <w:sz w:val="24"/>
          <w:szCs w:val="24"/>
          <w:lang w:val="bg-BG"/>
        </w:rPr>
        <w:t xml:space="preserve"> и съм дала документи</w:t>
      </w:r>
      <w:r w:rsidR="004441F6" w:rsidRPr="004441F6">
        <w:rPr>
          <w:rFonts w:ascii="Times New Roman" w:hAnsi="Times New Roman"/>
          <w:iCs/>
          <w:sz w:val="24"/>
          <w:szCs w:val="24"/>
          <w:lang w:val="bg-BG"/>
        </w:rPr>
        <w:t>.</w:t>
      </w:r>
      <w:r w:rsidR="004441F6">
        <w:rPr>
          <w:rFonts w:ascii="Times New Roman" w:hAnsi="Times New Roman"/>
          <w:iCs/>
          <w:sz w:val="24"/>
          <w:szCs w:val="24"/>
          <w:lang w:val="bg-BG"/>
        </w:rPr>
        <w:t xml:space="preserve"> Така, </w:t>
      </w:r>
      <w:r w:rsidR="000C1090">
        <w:rPr>
          <w:rFonts w:ascii="Times New Roman" w:hAnsi="Times New Roman"/>
          <w:iCs/>
          <w:sz w:val="24"/>
          <w:szCs w:val="24"/>
          <w:lang w:val="bg-BG"/>
        </w:rPr>
        <w:t>от там насетне това, което е представил „Милков 63“ като данни на база изложеното като въпроси и като отговор на база негови изчисления е нанесена значителна вреда за Община Русе, която се изразява в сумата 59 920 лева към юни месец 2020 година. Ако трябва след сесия ще ви ги предоставя на вашето внимание, да се запознаете и с тях. Отделно от това остава възможността той вече да си търси правата за нарушение на договора, така както той твърди. Благодаря.</w:t>
      </w:r>
    </w:p>
    <w:p w14:paraId="67DDC2A6" w14:textId="522F60A9" w:rsidR="000C1090" w:rsidRDefault="000C1090" w:rsidP="00C86F36">
      <w:pPr>
        <w:pStyle w:val="a7"/>
        <w:spacing w:after="0"/>
        <w:ind w:left="0"/>
        <w:jc w:val="both"/>
        <w:rPr>
          <w:rFonts w:ascii="Times New Roman" w:hAnsi="Times New Roman"/>
          <w:iCs/>
          <w:sz w:val="24"/>
          <w:szCs w:val="24"/>
          <w:lang w:val="bg-BG"/>
        </w:rPr>
      </w:pPr>
      <w:r>
        <w:rPr>
          <w:rFonts w:ascii="Times New Roman" w:hAnsi="Times New Roman"/>
          <w:iCs/>
          <w:sz w:val="24"/>
          <w:szCs w:val="24"/>
          <w:lang w:val="bg-BG"/>
        </w:rPr>
        <w:tab/>
      </w:r>
      <w:r w:rsidRPr="007931EC">
        <w:rPr>
          <w:rFonts w:ascii="Times New Roman" w:hAnsi="Times New Roman"/>
          <w:b/>
          <w:bCs/>
          <w:iCs/>
          <w:sz w:val="24"/>
          <w:szCs w:val="24"/>
          <w:lang w:val="bg-BG"/>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Кмета на Община Русе ще вземе думата. Заповядайте, господин Кмет.</w:t>
      </w:r>
    </w:p>
    <w:p w14:paraId="7E9C17A5" w14:textId="36EFAC6A" w:rsidR="000C1090" w:rsidRDefault="000C1090" w:rsidP="00C86F36">
      <w:pPr>
        <w:pStyle w:val="a7"/>
        <w:spacing w:after="0"/>
        <w:ind w:left="0"/>
        <w:jc w:val="both"/>
        <w:rPr>
          <w:rFonts w:ascii="Times New Roman" w:hAnsi="Times New Roman"/>
          <w:iCs/>
          <w:sz w:val="24"/>
          <w:szCs w:val="24"/>
          <w:lang w:val="bg-BG"/>
        </w:rPr>
      </w:pPr>
      <w:r>
        <w:rPr>
          <w:rFonts w:ascii="Times New Roman" w:hAnsi="Times New Roman"/>
          <w:iCs/>
          <w:sz w:val="24"/>
          <w:szCs w:val="24"/>
          <w:lang w:val="bg-BG"/>
        </w:rPr>
        <w:tab/>
      </w:r>
      <w:r w:rsidRPr="000C1090">
        <w:rPr>
          <w:rFonts w:ascii="Times New Roman" w:hAnsi="Times New Roman"/>
          <w:b/>
          <w:bCs/>
          <w:iCs/>
          <w:sz w:val="24"/>
          <w:szCs w:val="24"/>
          <w:lang w:val="bg-BG"/>
        </w:rPr>
        <w:t>Г-н Пенчо Милков:</w:t>
      </w:r>
      <w:r>
        <w:rPr>
          <w:rFonts w:ascii="Times New Roman" w:hAnsi="Times New Roman"/>
          <w:b/>
          <w:bCs/>
          <w:iCs/>
          <w:sz w:val="24"/>
          <w:szCs w:val="24"/>
          <w:lang w:val="bg-BG"/>
        </w:rPr>
        <w:t xml:space="preserve"> </w:t>
      </w:r>
      <w:r w:rsidR="006970AD">
        <w:rPr>
          <w:rFonts w:ascii="Times New Roman" w:hAnsi="Times New Roman"/>
          <w:iCs/>
          <w:sz w:val="24"/>
          <w:szCs w:val="24"/>
          <w:lang w:val="bg-BG"/>
        </w:rPr>
        <w:t>Уважаеми госпожи и господа съветници, госпожо Кръстева. Днеска с господин Пазарджиев си говорихте за внушенията. Още в самото име на въпроса и в становището Ви и след чутия абсолютно обективен отговор продължаваме да говорим за неизгодни сделки, защити и за това. Всеки един съветник, на картата му на гърба пише, че има право на информация. Когато дойде гражданин при вас, за да имате абсолютно правдиво отношение каквото дължите на всички съграждани е първо да дойдете и да проверите информацията като съветник, като юрист – вратата е отворена нашата в момента. Не е нужно предварително да пускате писмени искания или друго. Вие ще се убедите сама когато видите документите след като сте провела среща с</w:t>
      </w:r>
      <w:r w:rsidR="00525EAF">
        <w:rPr>
          <w:rFonts w:ascii="Times New Roman" w:hAnsi="Times New Roman"/>
          <w:iCs/>
          <w:sz w:val="24"/>
          <w:szCs w:val="24"/>
          <w:lang w:val="bg-BG"/>
        </w:rPr>
        <w:t xml:space="preserve"> човек, който ми написа 200 съобщения, за да представлява Община Русе и явно води предварителни разговори и явно е стигнал до Вас, но винаги в Община Русе сме стигали до извода, че…Представям си пък какво щеше да бъде, ако пък договора е с фирма носеща името „Милков“. Е тогава вече питането какво име щеше да има не знам. Но в случая, ако предварително бяхте проверили, щяхте да видите, че борсата на която е сключен договора – Стокова борса, голямата Софийска стокова борса много по-голяма, </w:t>
      </w:r>
      <w:r w:rsidR="00525EAF">
        <w:rPr>
          <w:rFonts w:ascii="Times New Roman" w:hAnsi="Times New Roman"/>
          <w:iCs/>
          <w:sz w:val="24"/>
          <w:szCs w:val="24"/>
          <w:lang w:val="bg-BG"/>
        </w:rPr>
        <w:lastRenderedPageBreak/>
        <w:t>там конкуренцията, фактически възможността за такава е много по-голяма, освен това цени на горива се дават към ден и час, а не към без ден и час, защото тези посочени цени в момента и хвърлени цифри и</w:t>
      </w:r>
      <w:r w:rsidR="002F7542">
        <w:rPr>
          <w:rFonts w:ascii="Times New Roman" w:hAnsi="Times New Roman"/>
          <w:iCs/>
          <w:sz w:val="24"/>
          <w:szCs w:val="24"/>
          <w:lang w:val="bg-BG"/>
        </w:rPr>
        <w:t xml:space="preserve"> обвинения. Пореден път казвам, човек не е обидно да кажа нали да подготви въпроса, за да може да бъде обективен. В случая се получава внушение. Тези хора са към нас, ние можем да имаме към всяка борса договор. Няма значение колко са на брой договорите. Вие сте гледали ако ще и филми за борсови представители, колко нервно става и колко всеки иска да сключи сделката от името на този, който предлага средства в момента. Община Русе е търсила възможно най-широкото борсово представителство на ССБ и към него момент и час е постигнала най-добрите условия за своя борсов посредник когото е използвала.</w:t>
      </w:r>
      <w:r w:rsidR="005C000A">
        <w:rPr>
          <w:rFonts w:ascii="Times New Roman" w:hAnsi="Times New Roman"/>
          <w:iCs/>
          <w:sz w:val="24"/>
          <w:szCs w:val="24"/>
          <w:lang w:val="bg-BG"/>
        </w:rPr>
        <w:t xml:space="preserve"> Те са участвали и са се конкурирали. В момента и госпожа Стефанова каза само с допълнителното възнаграждение за тях, което биха взели при най-добрата сделка, която биха ангажирали на съответната борса в съответния ден и час. Това го обясних като не за юрист. Но молбата ми </w:t>
      </w:r>
      <w:r w:rsidR="008960EC">
        <w:rPr>
          <w:rFonts w:ascii="Times New Roman" w:hAnsi="Times New Roman"/>
          <w:iCs/>
          <w:sz w:val="24"/>
          <w:szCs w:val="24"/>
          <w:lang w:val="bg-BG"/>
        </w:rPr>
        <w:t xml:space="preserve">е </w:t>
      </w:r>
      <w:r w:rsidR="005C000A">
        <w:rPr>
          <w:rFonts w:ascii="Times New Roman" w:hAnsi="Times New Roman"/>
          <w:iCs/>
          <w:sz w:val="24"/>
          <w:szCs w:val="24"/>
          <w:lang w:val="bg-BG"/>
        </w:rPr>
        <w:t>и при въпросите.</w:t>
      </w:r>
      <w:r w:rsidR="008960EC">
        <w:rPr>
          <w:rFonts w:ascii="Times New Roman" w:hAnsi="Times New Roman"/>
          <w:iCs/>
          <w:sz w:val="24"/>
          <w:szCs w:val="24"/>
          <w:lang w:val="bg-BG"/>
        </w:rPr>
        <w:t xml:space="preserve"> Не може въпроса да носи името за неизгодни сделки с това. Няма неизгодна сделка.</w:t>
      </w:r>
    </w:p>
    <w:p w14:paraId="23B629D0" w14:textId="05B13918" w:rsidR="008960EC" w:rsidRDefault="008960EC" w:rsidP="00C86F36">
      <w:pPr>
        <w:pStyle w:val="a7"/>
        <w:spacing w:after="0"/>
        <w:ind w:left="0"/>
        <w:jc w:val="both"/>
        <w:rPr>
          <w:rFonts w:ascii="Times New Roman" w:hAnsi="Times New Roman"/>
          <w:iCs/>
          <w:sz w:val="24"/>
          <w:szCs w:val="24"/>
          <w:lang w:val="bg-BG"/>
        </w:rPr>
      </w:pPr>
      <w:r>
        <w:rPr>
          <w:rFonts w:ascii="Times New Roman" w:hAnsi="Times New Roman"/>
          <w:iCs/>
          <w:sz w:val="24"/>
          <w:szCs w:val="24"/>
          <w:lang w:val="bg-BG"/>
        </w:rPr>
        <w:tab/>
      </w:r>
      <w:r w:rsidRPr="007931EC">
        <w:rPr>
          <w:rFonts w:ascii="Times New Roman" w:hAnsi="Times New Roman"/>
          <w:b/>
          <w:bCs/>
          <w:iCs/>
          <w:sz w:val="24"/>
          <w:szCs w:val="24"/>
          <w:lang w:val="bg-BG"/>
        </w:rPr>
        <w:t>Г-н Иво Пазарджиев:</w:t>
      </w:r>
      <w:r>
        <w:rPr>
          <w:rFonts w:ascii="Times New Roman" w:hAnsi="Times New Roman"/>
          <w:b/>
          <w:bCs/>
          <w:iCs/>
          <w:sz w:val="24"/>
          <w:szCs w:val="24"/>
          <w:lang w:val="bg-BG"/>
        </w:rPr>
        <w:t xml:space="preserve"> </w:t>
      </w:r>
      <w:r>
        <w:rPr>
          <w:rFonts w:ascii="Times New Roman" w:hAnsi="Times New Roman"/>
          <w:iCs/>
          <w:sz w:val="24"/>
          <w:szCs w:val="24"/>
          <w:lang w:val="bg-BG"/>
        </w:rPr>
        <w:t>Благодаря.</w:t>
      </w:r>
    </w:p>
    <w:p w14:paraId="6999084B" w14:textId="77777777" w:rsidR="008960EC" w:rsidRDefault="008960EC" w:rsidP="00C86F36">
      <w:pPr>
        <w:pStyle w:val="a7"/>
        <w:spacing w:after="0"/>
        <w:ind w:left="0"/>
        <w:jc w:val="both"/>
        <w:rPr>
          <w:rFonts w:ascii="Times New Roman" w:hAnsi="Times New Roman"/>
          <w:b/>
          <w:bCs/>
          <w:iCs/>
          <w:sz w:val="24"/>
          <w:szCs w:val="24"/>
          <w:lang w:val="bg-BG"/>
        </w:rPr>
      </w:pPr>
    </w:p>
    <w:p w14:paraId="7AE7F893" w14:textId="63770F76" w:rsidR="008960EC" w:rsidRPr="008960EC" w:rsidRDefault="008960EC" w:rsidP="00C86F36">
      <w:pPr>
        <w:pStyle w:val="a7"/>
        <w:spacing w:after="0"/>
        <w:ind w:left="0"/>
        <w:jc w:val="both"/>
        <w:rPr>
          <w:rFonts w:ascii="Times New Roman" w:hAnsi="Times New Roman"/>
          <w:b/>
          <w:bCs/>
          <w:iCs/>
          <w:sz w:val="24"/>
          <w:szCs w:val="24"/>
          <w:lang w:val="bg-BG"/>
        </w:rPr>
      </w:pPr>
      <w:r w:rsidRPr="008960EC">
        <w:rPr>
          <w:rFonts w:ascii="Times New Roman" w:hAnsi="Times New Roman"/>
          <w:b/>
          <w:bCs/>
          <w:iCs/>
          <w:sz w:val="24"/>
          <w:szCs w:val="24"/>
          <w:lang w:val="bg-BG"/>
        </w:rPr>
        <w:t>Точка 63</w:t>
      </w:r>
    </w:p>
    <w:p w14:paraId="4CD2E021" w14:textId="4971F13C" w:rsidR="008960EC" w:rsidRDefault="008960EC" w:rsidP="008960EC">
      <w:pPr>
        <w:pStyle w:val="a7"/>
        <w:ind w:left="0"/>
        <w:jc w:val="both"/>
        <w:rPr>
          <w:rFonts w:ascii="Times New Roman" w:hAnsi="Times New Roman" w:cs="Times New Roman"/>
          <w:b/>
          <w:bCs/>
          <w:color w:val="000000"/>
          <w:sz w:val="24"/>
          <w:szCs w:val="24"/>
          <w:lang w:val="bg-BG"/>
        </w:rPr>
      </w:pPr>
      <w:r w:rsidRPr="008960EC">
        <w:rPr>
          <w:rFonts w:ascii="Times New Roman" w:hAnsi="Times New Roman" w:cs="Times New Roman"/>
          <w:b/>
          <w:bCs/>
          <w:color w:val="000000"/>
          <w:sz w:val="24"/>
          <w:szCs w:val="24"/>
          <w:lang w:val="bg-BG"/>
        </w:rPr>
        <w:t>Изказване на Даниел Джумалийски – вх.</w:t>
      </w:r>
      <w:r w:rsidR="00004907">
        <w:rPr>
          <w:rFonts w:ascii="Times New Roman" w:hAnsi="Times New Roman" w:cs="Times New Roman"/>
          <w:b/>
          <w:bCs/>
          <w:color w:val="000000"/>
          <w:sz w:val="24"/>
          <w:szCs w:val="24"/>
          <w:lang w:val="bg-BG"/>
        </w:rPr>
        <w:t xml:space="preserve"> </w:t>
      </w:r>
      <w:r w:rsidRPr="008960EC">
        <w:rPr>
          <w:rFonts w:ascii="Times New Roman" w:hAnsi="Times New Roman" w:cs="Times New Roman"/>
          <w:b/>
          <w:bCs/>
          <w:color w:val="000000"/>
          <w:sz w:val="24"/>
          <w:szCs w:val="24"/>
          <w:lang w:val="bg-BG"/>
        </w:rPr>
        <w:t>№</w:t>
      </w:r>
      <w:r w:rsidR="00004907">
        <w:rPr>
          <w:rFonts w:ascii="Times New Roman" w:hAnsi="Times New Roman" w:cs="Times New Roman"/>
          <w:b/>
          <w:bCs/>
          <w:color w:val="000000"/>
          <w:sz w:val="24"/>
          <w:szCs w:val="24"/>
          <w:lang w:val="bg-BG"/>
        </w:rPr>
        <w:t xml:space="preserve"> </w:t>
      </w:r>
      <w:r w:rsidRPr="008960EC">
        <w:rPr>
          <w:rFonts w:ascii="Times New Roman" w:hAnsi="Times New Roman" w:cs="Times New Roman"/>
          <w:b/>
          <w:bCs/>
          <w:color w:val="000000"/>
          <w:sz w:val="24"/>
          <w:szCs w:val="24"/>
          <w:lang w:val="bg-BG"/>
        </w:rPr>
        <w:t>561/06.07.2022 г.</w:t>
      </w:r>
    </w:p>
    <w:p w14:paraId="64074C9E" w14:textId="07133034" w:rsidR="008960EC" w:rsidRDefault="008960EC" w:rsidP="008960EC">
      <w:pPr>
        <w:pStyle w:val="a7"/>
        <w:ind w:left="0"/>
        <w:jc w:val="both"/>
        <w:rPr>
          <w:rFonts w:ascii="Times New Roman" w:hAnsi="Times New Roman" w:cs="Times New Roman"/>
          <w:b/>
          <w:bCs/>
          <w:color w:val="000000"/>
          <w:sz w:val="24"/>
          <w:szCs w:val="24"/>
          <w:lang w:val="bg-BG"/>
        </w:rPr>
      </w:pPr>
    </w:p>
    <w:p w14:paraId="062CF676" w14:textId="04ADDD42" w:rsidR="008960EC" w:rsidRDefault="008960EC" w:rsidP="008960EC">
      <w:pPr>
        <w:pStyle w:val="a7"/>
        <w:ind w:left="0"/>
        <w:jc w:val="both"/>
        <w:rPr>
          <w:rFonts w:ascii="Times New Roman" w:hAnsi="Times New Roman" w:cs="Times New Roman"/>
          <w:color w:val="000000"/>
          <w:sz w:val="24"/>
          <w:szCs w:val="24"/>
          <w:lang w:val="bg-BG"/>
        </w:rPr>
      </w:pPr>
      <w:r>
        <w:rPr>
          <w:rFonts w:ascii="Times New Roman" w:hAnsi="Times New Roman" w:cs="Times New Roman"/>
          <w:b/>
          <w:bCs/>
          <w:color w:val="000000"/>
          <w:sz w:val="24"/>
          <w:szCs w:val="24"/>
          <w:lang w:val="bg-BG"/>
        </w:rPr>
        <w:tab/>
        <w:t xml:space="preserve">Г-н Даниел Джумалийски: </w:t>
      </w:r>
      <w:r w:rsidR="00004907">
        <w:rPr>
          <w:rFonts w:ascii="Times New Roman" w:hAnsi="Times New Roman" w:cs="Times New Roman"/>
          <w:color w:val="000000"/>
          <w:sz w:val="24"/>
          <w:szCs w:val="24"/>
          <w:lang w:val="bg-BG"/>
        </w:rPr>
        <w:t xml:space="preserve">Уважаеми дами и господа, ще бъда максимално кратък. Повода за моето изказване и за предложението, което ще направя е една паметна плоча, която видях преди време. Паметната плоча на композитора Йосиф Цанков. Замислих се само той ли заслужава уважението на русенското гражданство. Нямаме ли и други представители на културата, които заслужават подобна чест. Говоря за Петър Петров – </w:t>
      </w:r>
      <w:r w:rsidR="007D13F4" w:rsidRPr="007D13F4">
        <w:rPr>
          <w:rFonts w:ascii="Times New Roman" w:hAnsi="Times New Roman" w:cs="Times New Roman"/>
          <w:color w:val="000000"/>
          <w:sz w:val="24"/>
          <w:szCs w:val="24"/>
          <w:lang w:val="bg-BG"/>
        </w:rPr>
        <w:t>бате</w:t>
      </w:r>
      <w:r w:rsidR="00004907">
        <w:rPr>
          <w:rFonts w:ascii="Times New Roman" w:hAnsi="Times New Roman" w:cs="Times New Roman"/>
          <w:color w:val="000000"/>
          <w:sz w:val="24"/>
          <w:szCs w:val="24"/>
          <w:lang w:val="bg-BG"/>
        </w:rPr>
        <w:t xml:space="preserve"> ти Петьо Парчето и за Стайко Стайков. Мисля си, че всички тук знаете кой е Петър Петров и Стайко Стайков и какво са направили те за нашия град, не само за нашия град и за нашата държава. Само в краткост ще кажа, че творби на Стайко с бате </w:t>
      </w:r>
      <w:r w:rsidR="00004907" w:rsidRPr="00004907">
        <w:rPr>
          <w:rFonts w:ascii="Times New Roman" w:hAnsi="Times New Roman" w:cs="Times New Roman"/>
          <w:color w:val="000000"/>
          <w:sz w:val="24"/>
          <w:szCs w:val="24"/>
          <w:lang w:val="bg-BG"/>
        </w:rPr>
        <w:t>Петьо</w:t>
      </w:r>
      <w:r w:rsidR="007D13F4">
        <w:rPr>
          <w:rFonts w:ascii="Times New Roman" w:hAnsi="Times New Roman" w:cs="Times New Roman"/>
          <w:color w:val="000000"/>
          <w:sz w:val="24"/>
          <w:szCs w:val="24"/>
          <w:lang w:val="bg-BG"/>
        </w:rPr>
        <w:t xml:space="preserve"> са звучали на</w:t>
      </w:r>
      <w:r w:rsidR="005D148C">
        <w:rPr>
          <w:rFonts w:ascii="Times New Roman" w:hAnsi="Times New Roman" w:cs="Times New Roman"/>
          <w:color w:val="000000"/>
          <w:sz w:val="24"/>
          <w:szCs w:val="24"/>
          <w:lang w:val="bg-BG"/>
        </w:rPr>
        <w:t xml:space="preserve"> „Джаз Джембъри“ във Варшава, „Джаз Ятра“ в Индия, „</w:t>
      </w:r>
      <w:r w:rsidR="00F736AA">
        <w:rPr>
          <w:rFonts w:ascii="Times New Roman" w:hAnsi="Times New Roman" w:cs="Times New Roman"/>
          <w:color w:val="000000"/>
          <w:sz w:val="24"/>
          <w:szCs w:val="24"/>
          <w:lang w:val="bg-BG"/>
        </w:rPr>
        <w:t xml:space="preserve">Дебрецен“ Унгария, в Мексико, в Румъния, в Русия, в Италия, Франция и къде ли не, на три континента. В тази връзка моето предложение е, че, смятам, че е редно да се поставят паметни плочи на къщите, където живяха и твориха тези двама наши творци, на Стайко, която се намира на „Чавдар Войвода“ и на бате </w:t>
      </w:r>
      <w:r w:rsidR="00F736AA" w:rsidRPr="00F736AA">
        <w:rPr>
          <w:rFonts w:ascii="Times New Roman" w:hAnsi="Times New Roman" w:cs="Times New Roman"/>
          <w:color w:val="000000"/>
          <w:sz w:val="24"/>
          <w:szCs w:val="24"/>
          <w:lang w:val="bg-BG"/>
        </w:rPr>
        <w:t>Петьо</w:t>
      </w:r>
      <w:r w:rsidR="00F736AA">
        <w:rPr>
          <w:rFonts w:ascii="Times New Roman" w:hAnsi="Times New Roman" w:cs="Times New Roman"/>
          <w:color w:val="000000"/>
          <w:sz w:val="24"/>
          <w:szCs w:val="24"/>
          <w:lang w:val="bg-BG"/>
        </w:rPr>
        <w:t xml:space="preserve">, тука в съседство на ул. „Петър Берон“. Също така предлагам една от алеите в Парка на младежта да бъде кръстена „Алея на джаза“ като препратка към това, че дълги години Русе беше признат за столица на джаза в България. И накрая искам да завърша с това нещо, че </w:t>
      </w:r>
      <w:r w:rsidR="00DD7A33">
        <w:rPr>
          <w:rFonts w:ascii="Times New Roman" w:hAnsi="Times New Roman" w:cs="Times New Roman"/>
          <w:color w:val="000000"/>
          <w:sz w:val="24"/>
          <w:szCs w:val="24"/>
          <w:lang w:val="bg-BG"/>
        </w:rPr>
        <w:t xml:space="preserve">ако </w:t>
      </w:r>
      <w:r w:rsidR="00F736AA">
        <w:rPr>
          <w:rFonts w:ascii="Times New Roman" w:hAnsi="Times New Roman" w:cs="Times New Roman"/>
          <w:color w:val="000000"/>
          <w:sz w:val="24"/>
          <w:szCs w:val="24"/>
          <w:lang w:val="bg-BG"/>
        </w:rPr>
        <w:t>ние нямаме памет за миналото, по всяка вероятност</w:t>
      </w:r>
      <w:r w:rsidR="00DD7A33">
        <w:rPr>
          <w:rFonts w:ascii="Times New Roman" w:hAnsi="Times New Roman" w:cs="Times New Roman"/>
          <w:color w:val="000000"/>
          <w:sz w:val="24"/>
          <w:szCs w:val="24"/>
          <w:lang w:val="bg-BG"/>
        </w:rPr>
        <w:t xml:space="preserve"> нямаме фундамента върху който да градим бъдещето. Благодаря ви.</w:t>
      </w:r>
    </w:p>
    <w:p w14:paraId="1D0DF223" w14:textId="6EF4C640" w:rsidR="00DD7A33" w:rsidRDefault="00DD7A33" w:rsidP="00DD7A33">
      <w:pPr>
        <w:pStyle w:val="a7"/>
        <w:ind w:left="0" w:firstLine="708"/>
        <w:jc w:val="both"/>
        <w:rPr>
          <w:rFonts w:ascii="Times New Roman" w:hAnsi="Times New Roman" w:cs="Times New Roman"/>
          <w:color w:val="000000"/>
          <w:sz w:val="24"/>
          <w:szCs w:val="24"/>
          <w:lang w:val="bg-BG"/>
        </w:rPr>
      </w:pPr>
      <w:r w:rsidRPr="00DD7A33">
        <w:rPr>
          <w:rFonts w:ascii="Times New Roman" w:hAnsi="Times New Roman" w:cs="Times New Roman"/>
          <w:b/>
          <w:bCs/>
          <w:color w:val="000000"/>
          <w:sz w:val="24"/>
          <w:szCs w:val="24"/>
          <w:lang w:val="bg-BG"/>
        </w:rPr>
        <w:t>Г-н Иво Пазарджиев:</w:t>
      </w:r>
      <w:r>
        <w:rPr>
          <w:rFonts w:ascii="Times New Roman" w:hAnsi="Times New Roman" w:cs="Times New Roman"/>
          <w:b/>
          <w:bCs/>
          <w:color w:val="000000"/>
          <w:sz w:val="24"/>
          <w:szCs w:val="24"/>
          <w:lang w:val="bg-BG"/>
        </w:rPr>
        <w:t xml:space="preserve"> </w:t>
      </w:r>
      <w:r>
        <w:rPr>
          <w:rFonts w:ascii="Times New Roman" w:hAnsi="Times New Roman" w:cs="Times New Roman"/>
          <w:color w:val="000000"/>
          <w:sz w:val="24"/>
          <w:szCs w:val="24"/>
          <w:lang w:val="bg-BG"/>
        </w:rPr>
        <w:t>От името на група (шум от зала). По тази точка…Добре, колеги, моля да успокоим страстите. Господин Мариян Димитров, следваща точка.</w:t>
      </w:r>
    </w:p>
    <w:p w14:paraId="2BB65B4D" w14:textId="0DA996EC" w:rsidR="00DD7A33" w:rsidRPr="00DD7A33" w:rsidRDefault="00DD7A33" w:rsidP="00DD7A33">
      <w:pPr>
        <w:spacing w:after="0"/>
        <w:jc w:val="both"/>
        <w:rPr>
          <w:rFonts w:ascii="Times New Roman" w:hAnsi="Times New Roman"/>
          <w:b/>
          <w:bCs/>
          <w:color w:val="000000"/>
          <w:sz w:val="24"/>
          <w:szCs w:val="24"/>
        </w:rPr>
      </w:pPr>
      <w:r w:rsidRPr="00DD7A33">
        <w:rPr>
          <w:rFonts w:ascii="Times New Roman" w:hAnsi="Times New Roman"/>
          <w:b/>
          <w:bCs/>
          <w:color w:val="000000"/>
          <w:sz w:val="24"/>
          <w:szCs w:val="24"/>
        </w:rPr>
        <w:t>Точка 64</w:t>
      </w:r>
    </w:p>
    <w:p w14:paraId="5CCC3F70" w14:textId="0D9B6796" w:rsidR="00DD7A33" w:rsidRDefault="00DD7A33" w:rsidP="00DD7A33">
      <w:pPr>
        <w:spacing w:after="0"/>
        <w:rPr>
          <w:rFonts w:ascii="Times New Roman" w:hAnsi="Times New Roman"/>
          <w:b/>
          <w:bCs/>
          <w:color w:val="000000"/>
          <w:sz w:val="24"/>
          <w:szCs w:val="24"/>
        </w:rPr>
      </w:pPr>
      <w:r w:rsidRPr="00DD7A33">
        <w:rPr>
          <w:rFonts w:ascii="Times New Roman" w:hAnsi="Times New Roman"/>
          <w:b/>
          <w:bCs/>
          <w:color w:val="000000"/>
          <w:sz w:val="24"/>
          <w:szCs w:val="24"/>
        </w:rPr>
        <w:t>Изказване на Мариян Димитров – вх.</w:t>
      </w:r>
      <w:r>
        <w:rPr>
          <w:rFonts w:ascii="Times New Roman" w:hAnsi="Times New Roman"/>
          <w:b/>
          <w:bCs/>
          <w:color w:val="000000"/>
          <w:sz w:val="24"/>
          <w:szCs w:val="24"/>
        </w:rPr>
        <w:t xml:space="preserve"> </w:t>
      </w:r>
      <w:r w:rsidRPr="00DD7A33">
        <w:rPr>
          <w:rFonts w:ascii="Times New Roman" w:hAnsi="Times New Roman"/>
          <w:b/>
          <w:bCs/>
          <w:color w:val="000000"/>
          <w:sz w:val="24"/>
          <w:szCs w:val="24"/>
        </w:rPr>
        <w:t>№ 568/07.07.2022 г.</w:t>
      </w:r>
    </w:p>
    <w:p w14:paraId="1DE19812" w14:textId="7293B551" w:rsidR="00DD7A33" w:rsidRDefault="00DD7A33" w:rsidP="00DD7A33">
      <w:pPr>
        <w:spacing w:after="0"/>
        <w:rPr>
          <w:rFonts w:ascii="Times New Roman" w:hAnsi="Times New Roman"/>
          <w:b/>
          <w:bCs/>
          <w:color w:val="000000"/>
          <w:sz w:val="24"/>
          <w:szCs w:val="24"/>
        </w:rPr>
      </w:pPr>
    </w:p>
    <w:p w14:paraId="279FC8E8" w14:textId="7FB47632" w:rsidR="00DD7A33" w:rsidRDefault="00DD7A33" w:rsidP="00BB5F8F">
      <w:pPr>
        <w:spacing w:after="0"/>
        <w:jc w:val="both"/>
        <w:rPr>
          <w:rFonts w:ascii="Times New Roman" w:hAnsi="Times New Roman"/>
          <w:color w:val="000000"/>
          <w:sz w:val="24"/>
          <w:szCs w:val="24"/>
        </w:rPr>
      </w:pPr>
      <w:r>
        <w:rPr>
          <w:rFonts w:ascii="Times New Roman" w:hAnsi="Times New Roman"/>
          <w:b/>
          <w:bCs/>
          <w:color w:val="000000"/>
          <w:sz w:val="24"/>
          <w:szCs w:val="24"/>
        </w:rPr>
        <w:tab/>
        <w:t xml:space="preserve">Г-н Мариян Димитров: </w:t>
      </w:r>
      <w:r w:rsidR="00BB5F8F">
        <w:rPr>
          <w:rFonts w:ascii="Times New Roman" w:hAnsi="Times New Roman"/>
          <w:color w:val="000000"/>
          <w:sz w:val="24"/>
          <w:szCs w:val="24"/>
        </w:rPr>
        <w:t>Уважаеми общински съветници, уважаеми господин Председател, уважаеми господин Кмете.</w:t>
      </w:r>
      <w:r w:rsidR="00BB5F8F" w:rsidRPr="00BB5F8F">
        <w:t xml:space="preserve"> </w:t>
      </w:r>
      <w:r w:rsidR="00BB5F8F" w:rsidRPr="00BB5F8F">
        <w:rPr>
          <w:rFonts w:ascii="Times New Roman" w:hAnsi="Times New Roman"/>
          <w:color w:val="000000"/>
          <w:sz w:val="24"/>
          <w:szCs w:val="24"/>
        </w:rPr>
        <w:t>Правя питане относно строежа на „Жилищна сграда с магазини, гаражи и</w:t>
      </w:r>
      <w:r w:rsidR="00BB5F8F">
        <w:rPr>
          <w:rFonts w:ascii="Times New Roman" w:hAnsi="Times New Roman"/>
          <w:color w:val="000000"/>
          <w:sz w:val="24"/>
          <w:szCs w:val="24"/>
        </w:rPr>
        <w:t xml:space="preserve"> </w:t>
      </w:r>
      <w:r w:rsidR="00BB5F8F" w:rsidRPr="00BB5F8F">
        <w:rPr>
          <w:rFonts w:ascii="Times New Roman" w:hAnsi="Times New Roman"/>
          <w:color w:val="000000"/>
          <w:sz w:val="24"/>
          <w:szCs w:val="24"/>
        </w:rPr>
        <w:t>ВиК отклонения</w:t>
      </w:r>
      <w:r w:rsidR="00BB5F8F">
        <w:rPr>
          <w:rFonts w:ascii="Times New Roman" w:hAnsi="Times New Roman"/>
          <w:color w:val="000000"/>
          <w:sz w:val="24"/>
          <w:szCs w:val="24"/>
        </w:rPr>
        <w:t>“</w:t>
      </w:r>
      <w:r w:rsidR="00BB5F8F" w:rsidRPr="00BB5F8F">
        <w:rPr>
          <w:rFonts w:ascii="Times New Roman" w:hAnsi="Times New Roman"/>
          <w:color w:val="000000"/>
          <w:sz w:val="24"/>
          <w:szCs w:val="24"/>
        </w:rPr>
        <w:t xml:space="preserve"> на ул. „Рила“ № 34.</w:t>
      </w:r>
      <w:r w:rsidR="00BB5F8F">
        <w:rPr>
          <w:rFonts w:ascii="Times New Roman" w:hAnsi="Times New Roman"/>
          <w:color w:val="000000"/>
          <w:sz w:val="24"/>
          <w:szCs w:val="24"/>
        </w:rPr>
        <w:t xml:space="preserve"> </w:t>
      </w:r>
      <w:r w:rsidR="00BB5F8F" w:rsidRPr="00BB5F8F">
        <w:rPr>
          <w:rFonts w:ascii="Times New Roman" w:hAnsi="Times New Roman"/>
          <w:color w:val="000000"/>
          <w:sz w:val="24"/>
          <w:szCs w:val="24"/>
        </w:rPr>
        <w:t xml:space="preserve">Възложител на </w:t>
      </w:r>
      <w:r w:rsidR="00BB5F8F" w:rsidRPr="00BB5F8F">
        <w:rPr>
          <w:rFonts w:ascii="Times New Roman" w:hAnsi="Times New Roman"/>
          <w:color w:val="000000"/>
          <w:sz w:val="24"/>
          <w:szCs w:val="24"/>
        </w:rPr>
        <w:lastRenderedPageBreak/>
        <w:t>сградата и строител е фирма „СТРОИТЕЛ 94“ ООД. Строежът е разположен в УПИ ХІ – 156, кв. 111 и е с административен адрес в гр. Русе,</w:t>
      </w:r>
      <w:r w:rsidR="00BB5F8F">
        <w:rPr>
          <w:rFonts w:ascii="Times New Roman" w:hAnsi="Times New Roman"/>
          <w:color w:val="000000"/>
          <w:sz w:val="24"/>
          <w:szCs w:val="24"/>
        </w:rPr>
        <w:t xml:space="preserve"> </w:t>
      </w:r>
      <w:r w:rsidR="00BB5F8F" w:rsidRPr="00BB5F8F">
        <w:rPr>
          <w:rFonts w:ascii="Times New Roman" w:hAnsi="Times New Roman"/>
          <w:color w:val="000000"/>
          <w:sz w:val="24"/>
          <w:szCs w:val="24"/>
        </w:rPr>
        <w:t>ул. „Рила“ № 34.</w:t>
      </w:r>
      <w:r w:rsidR="00BB5F8F">
        <w:rPr>
          <w:rFonts w:ascii="Times New Roman" w:hAnsi="Times New Roman"/>
          <w:color w:val="000000"/>
          <w:sz w:val="24"/>
          <w:szCs w:val="24"/>
        </w:rPr>
        <w:t xml:space="preserve"> </w:t>
      </w:r>
      <w:r w:rsidR="00BB5F8F" w:rsidRPr="00BB5F8F">
        <w:rPr>
          <w:rFonts w:ascii="Times New Roman" w:hAnsi="Times New Roman"/>
          <w:color w:val="000000"/>
          <w:sz w:val="24"/>
          <w:szCs w:val="24"/>
        </w:rPr>
        <w:t>За започване на строежа е издадено от Община Русе Разрешение № 265 от 28.06.2019 г. Строителните работи</w:t>
      </w:r>
      <w:r w:rsidR="00BB5F8F">
        <w:rPr>
          <w:rFonts w:ascii="Times New Roman" w:hAnsi="Times New Roman"/>
          <w:color w:val="000000"/>
          <w:sz w:val="24"/>
          <w:szCs w:val="24"/>
        </w:rPr>
        <w:t xml:space="preserve"> </w:t>
      </w:r>
      <w:r w:rsidR="00BB5F8F" w:rsidRPr="00BB5F8F">
        <w:rPr>
          <w:rFonts w:ascii="Times New Roman" w:hAnsi="Times New Roman"/>
          <w:color w:val="000000"/>
          <w:sz w:val="24"/>
          <w:szCs w:val="24"/>
        </w:rPr>
        <w:t>са</w:t>
      </w:r>
      <w:r w:rsidR="00BB5F8F">
        <w:rPr>
          <w:rFonts w:ascii="Times New Roman" w:hAnsi="Times New Roman"/>
          <w:color w:val="000000"/>
          <w:sz w:val="24"/>
          <w:szCs w:val="24"/>
        </w:rPr>
        <w:t xml:space="preserve"> </w:t>
      </w:r>
      <w:r w:rsidR="00BB5F8F" w:rsidRPr="00BB5F8F">
        <w:rPr>
          <w:rFonts w:ascii="Times New Roman" w:hAnsi="Times New Roman"/>
          <w:color w:val="000000"/>
          <w:sz w:val="24"/>
          <w:szCs w:val="24"/>
        </w:rPr>
        <w:t>започнали на 10 декември 2019 г. и съгласно поставената ИНФОРМАЦИОННА</w:t>
      </w:r>
      <w:r w:rsidR="00CE2486">
        <w:rPr>
          <w:rFonts w:ascii="Times New Roman" w:hAnsi="Times New Roman"/>
          <w:color w:val="000000"/>
          <w:sz w:val="24"/>
          <w:szCs w:val="24"/>
        </w:rPr>
        <w:t xml:space="preserve"> </w:t>
      </w:r>
      <w:r w:rsidR="00BB5F8F" w:rsidRPr="00BB5F8F">
        <w:rPr>
          <w:rFonts w:ascii="Times New Roman" w:hAnsi="Times New Roman"/>
          <w:color w:val="000000"/>
          <w:sz w:val="24"/>
          <w:szCs w:val="24"/>
        </w:rPr>
        <w:t>ТАБЕЛА са планирани строително</w:t>
      </w:r>
      <w:r w:rsidR="00BB5F8F">
        <w:rPr>
          <w:rFonts w:ascii="Times New Roman" w:hAnsi="Times New Roman"/>
          <w:color w:val="000000"/>
          <w:sz w:val="24"/>
          <w:szCs w:val="24"/>
        </w:rPr>
        <w:t>-</w:t>
      </w:r>
      <w:r w:rsidR="00BB5F8F" w:rsidRPr="00BB5F8F">
        <w:rPr>
          <w:rFonts w:ascii="Times New Roman" w:hAnsi="Times New Roman"/>
          <w:color w:val="000000"/>
          <w:sz w:val="24"/>
          <w:szCs w:val="24"/>
        </w:rPr>
        <w:t xml:space="preserve">монтажни работи с продължителност 18 месеца – до 10 юни 2021 г. </w:t>
      </w:r>
    </w:p>
    <w:p w14:paraId="12E461C2" w14:textId="77777777" w:rsidR="00BB5F8F" w:rsidRDefault="00BB5F8F" w:rsidP="00BB5F8F">
      <w:pPr>
        <w:spacing w:after="0"/>
        <w:ind w:firstLine="708"/>
        <w:jc w:val="both"/>
        <w:rPr>
          <w:rFonts w:ascii="Times New Roman" w:hAnsi="Times New Roman"/>
          <w:color w:val="000000"/>
          <w:sz w:val="24"/>
          <w:szCs w:val="24"/>
        </w:rPr>
      </w:pPr>
      <w:r w:rsidRPr="00BB5F8F">
        <w:rPr>
          <w:rFonts w:ascii="Times New Roman" w:hAnsi="Times New Roman"/>
          <w:color w:val="000000"/>
          <w:sz w:val="24"/>
          <w:szCs w:val="24"/>
        </w:rPr>
        <w:t>От месец януари 2020 г. южното платно и южния тротоар на ул. „Рила“ в разстоянието от № 32 до № 36 е затворено с преградни съоръжения и е обозначено със следните пътни знаци: от Група "А" - Предупредителни пътни знаци за опасност, а именно: А8 "Платно за движение, стеснено отдясно" и А23 "Участък от пътя в ремонт", от Група "Б" - Пътни знаци относно предимство - Б5 "Пропусни насрещнодвижещите се пътни превозни средства", от Група "В" - Пътни знаци за въвеждане на забрана -</w:t>
      </w:r>
      <w:r>
        <w:rPr>
          <w:rFonts w:ascii="Times New Roman" w:hAnsi="Times New Roman"/>
          <w:color w:val="000000"/>
          <w:sz w:val="24"/>
          <w:szCs w:val="24"/>
        </w:rPr>
        <w:t xml:space="preserve"> </w:t>
      </w:r>
      <w:r w:rsidRPr="00BB5F8F">
        <w:rPr>
          <w:rFonts w:ascii="Times New Roman" w:hAnsi="Times New Roman"/>
          <w:color w:val="000000"/>
          <w:sz w:val="24"/>
          <w:szCs w:val="24"/>
        </w:rPr>
        <w:t>В2 "Забранено е влизането на пътни превозни средства в двете посоки" и от Група "Г"- Пътни знаци със задължителни предписания - Г7 "Движение само надясно пред знака". Последните два знака са поставени в нарушение на Закона и Правилника за движението по пътищата.</w:t>
      </w:r>
      <w:r>
        <w:rPr>
          <w:rFonts w:ascii="Times New Roman" w:hAnsi="Times New Roman"/>
          <w:color w:val="000000"/>
          <w:sz w:val="24"/>
          <w:szCs w:val="24"/>
        </w:rPr>
        <w:t xml:space="preserve"> </w:t>
      </w:r>
      <w:r w:rsidRPr="00BB5F8F">
        <w:rPr>
          <w:rFonts w:ascii="Times New Roman" w:hAnsi="Times New Roman"/>
          <w:color w:val="000000"/>
          <w:sz w:val="24"/>
          <w:szCs w:val="24"/>
        </w:rPr>
        <w:t xml:space="preserve">Зад преградните съоръжения е монтиран строителен кран, който е причината за затваряне на пътното платно и тротоара в продължение на 13 месеца след разрешения срок. По строежа не се работи от поне 1 година.  </w:t>
      </w:r>
    </w:p>
    <w:p w14:paraId="1360F11E" w14:textId="3787A04C" w:rsidR="00BB5F8F" w:rsidRPr="00BB5F8F" w:rsidRDefault="00BB5F8F" w:rsidP="00BB5F8F">
      <w:pPr>
        <w:spacing w:after="0"/>
        <w:ind w:firstLine="708"/>
        <w:jc w:val="both"/>
        <w:rPr>
          <w:rFonts w:ascii="Times New Roman" w:hAnsi="Times New Roman"/>
          <w:color w:val="000000"/>
          <w:sz w:val="24"/>
          <w:szCs w:val="24"/>
        </w:rPr>
      </w:pPr>
      <w:r w:rsidRPr="00BB5F8F">
        <w:rPr>
          <w:rFonts w:ascii="Times New Roman" w:hAnsi="Times New Roman"/>
          <w:color w:val="000000"/>
          <w:sz w:val="24"/>
          <w:szCs w:val="24"/>
        </w:rPr>
        <w:t>По този повод искам да задам на кмета Пенчо Милков следните въпроси:</w:t>
      </w:r>
    </w:p>
    <w:p w14:paraId="181DDD0A" w14:textId="34C70EFB" w:rsidR="00BB5F8F" w:rsidRPr="00BB5F8F" w:rsidRDefault="00BB5F8F" w:rsidP="00BB5F8F">
      <w:pPr>
        <w:spacing w:after="0"/>
        <w:jc w:val="both"/>
        <w:rPr>
          <w:rFonts w:ascii="Times New Roman" w:hAnsi="Times New Roman"/>
          <w:color w:val="000000"/>
          <w:sz w:val="24"/>
          <w:szCs w:val="24"/>
        </w:rPr>
      </w:pPr>
      <w:r w:rsidRPr="00BB5F8F">
        <w:rPr>
          <w:rFonts w:ascii="Times New Roman" w:hAnsi="Times New Roman"/>
          <w:color w:val="000000"/>
          <w:sz w:val="24"/>
          <w:szCs w:val="24"/>
        </w:rPr>
        <w:t>1.</w:t>
      </w:r>
      <w:r w:rsidRPr="00BB5F8F">
        <w:rPr>
          <w:rFonts w:ascii="Times New Roman" w:hAnsi="Times New Roman"/>
          <w:color w:val="000000"/>
          <w:sz w:val="24"/>
          <w:szCs w:val="24"/>
        </w:rPr>
        <w:tab/>
        <w:t xml:space="preserve"> Кога ще бъдат отворени за движение южното улично платно и южния</w:t>
      </w:r>
      <w:r>
        <w:rPr>
          <w:rFonts w:ascii="Times New Roman" w:hAnsi="Times New Roman"/>
          <w:color w:val="000000"/>
          <w:sz w:val="24"/>
          <w:szCs w:val="24"/>
        </w:rPr>
        <w:t xml:space="preserve"> </w:t>
      </w:r>
      <w:r w:rsidRPr="00BB5F8F">
        <w:rPr>
          <w:rFonts w:ascii="Times New Roman" w:hAnsi="Times New Roman"/>
          <w:color w:val="000000"/>
          <w:sz w:val="24"/>
          <w:szCs w:val="24"/>
        </w:rPr>
        <w:t>тротоар на ул. „Рила“, които не могат да бъдат паркинг - място за съхранение на строителни</w:t>
      </w:r>
      <w:r w:rsidR="000F05DC">
        <w:rPr>
          <w:rFonts w:ascii="Times New Roman" w:hAnsi="Times New Roman"/>
          <w:color w:val="000000"/>
          <w:sz w:val="24"/>
          <w:szCs w:val="24"/>
        </w:rPr>
        <w:t xml:space="preserve"> </w:t>
      </w:r>
      <w:r w:rsidRPr="00BB5F8F">
        <w:rPr>
          <w:rFonts w:ascii="Times New Roman" w:hAnsi="Times New Roman"/>
          <w:color w:val="000000"/>
          <w:sz w:val="24"/>
          <w:szCs w:val="24"/>
        </w:rPr>
        <w:t>кранове?</w:t>
      </w:r>
    </w:p>
    <w:p w14:paraId="6936320A" w14:textId="555EA8FC" w:rsidR="00BB5F8F" w:rsidRPr="00BB5F8F" w:rsidRDefault="00BB5F8F" w:rsidP="00BB5F8F">
      <w:pPr>
        <w:spacing w:after="0"/>
        <w:jc w:val="both"/>
        <w:rPr>
          <w:rFonts w:ascii="Times New Roman" w:hAnsi="Times New Roman"/>
          <w:color w:val="000000"/>
          <w:sz w:val="24"/>
          <w:szCs w:val="24"/>
        </w:rPr>
      </w:pPr>
      <w:r w:rsidRPr="00BB5F8F">
        <w:rPr>
          <w:rFonts w:ascii="Times New Roman" w:hAnsi="Times New Roman"/>
          <w:color w:val="000000"/>
          <w:sz w:val="24"/>
          <w:szCs w:val="24"/>
        </w:rPr>
        <w:t>2.</w:t>
      </w:r>
      <w:r w:rsidRPr="00BB5F8F">
        <w:rPr>
          <w:rFonts w:ascii="Times New Roman" w:hAnsi="Times New Roman"/>
          <w:color w:val="000000"/>
          <w:sz w:val="24"/>
          <w:szCs w:val="24"/>
        </w:rPr>
        <w:tab/>
        <w:t xml:space="preserve"> Каква такса е заплатила на Община Русе фирма „СТРОИТЕЛ 94“ ООД</w:t>
      </w:r>
      <w:r w:rsidR="000F05DC">
        <w:rPr>
          <w:rFonts w:ascii="Times New Roman" w:hAnsi="Times New Roman"/>
          <w:color w:val="000000"/>
          <w:sz w:val="24"/>
          <w:szCs w:val="24"/>
        </w:rPr>
        <w:t xml:space="preserve"> </w:t>
      </w:r>
      <w:r w:rsidRPr="00BB5F8F">
        <w:rPr>
          <w:rFonts w:ascii="Times New Roman" w:hAnsi="Times New Roman"/>
          <w:color w:val="000000"/>
          <w:sz w:val="24"/>
          <w:szCs w:val="24"/>
        </w:rPr>
        <w:t>за затварянето на уличното платно и тротоара?</w:t>
      </w:r>
    </w:p>
    <w:p w14:paraId="01B134B4" w14:textId="4375B798" w:rsidR="00BB5F8F" w:rsidRPr="00BB5F8F" w:rsidRDefault="00BB5F8F" w:rsidP="00BB5F8F">
      <w:pPr>
        <w:spacing w:after="0"/>
        <w:jc w:val="both"/>
        <w:rPr>
          <w:rFonts w:ascii="Times New Roman" w:hAnsi="Times New Roman"/>
          <w:color w:val="000000"/>
          <w:sz w:val="24"/>
          <w:szCs w:val="24"/>
        </w:rPr>
      </w:pPr>
      <w:r w:rsidRPr="00BB5F8F">
        <w:rPr>
          <w:rFonts w:ascii="Times New Roman" w:hAnsi="Times New Roman"/>
          <w:color w:val="000000"/>
          <w:sz w:val="24"/>
          <w:szCs w:val="24"/>
        </w:rPr>
        <w:t>3.</w:t>
      </w:r>
      <w:r w:rsidRPr="00BB5F8F">
        <w:rPr>
          <w:rFonts w:ascii="Times New Roman" w:hAnsi="Times New Roman"/>
          <w:color w:val="000000"/>
          <w:sz w:val="24"/>
          <w:szCs w:val="24"/>
        </w:rPr>
        <w:tab/>
        <w:t xml:space="preserve"> Налагани ли са глоби и в какъв размер от Община Русе на фирма</w:t>
      </w:r>
      <w:r w:rsidR="000F05DC">
        <w:rPr>
          <w:rFonts w:ascii="Times New Roman" w:hAnsi="Times New Roman"/>
          <w:color w:val="000000"/>
          <w:sz w:val="24"/>
          <w:szCs w:val="24"/>
        </w:rPr>
        <w:t xml:space="preserve"> </w:t>
      </w:r>
      <w:r w:rsidRPr="00BB5F8F">
        <w:rPr>
          <w:rFonts w:ascii="Times New Roman" w:hAnsi="Times New Roman"/>
          <w:color w:val="000000"/>
          <w:sz w:val="24"/>
          <w:szCs w:val="24"/>
        </w:rPr>
        <w:t>„СТРОИТЕЛ 94“ ООД за това, че в продължение на 13 месеца незаконосъобразно и без разрешение затруднява движението на автомобилите по южното улично платно и движението на пешеходците по южния тротоар на ул. „Рила“?</w:t>
      </w:r>
    </w:p>
    <w:p w14:paraId="50C1F985" w14:textId="015DDF87" w:rsidR="00BB5F8F" w:rsidRPr="00BB5F8F" w:rsidRDefault="00BB5F8F" w:rsidP="00BB5F8F">
      <w:pPr>
        <w:spacing w:after="0"/>
        <w:jc w:val="both"/>
        <w:rPr>
          <w:rFonts w:ascii="Times New Roman" w:hAnsi="Times New Roman"/>
          <w:color w:val="000000"/>
          <w:sz w:val="24"/>
          <w:szCs w:val="24"/>
        </w:rPr>
      </w:pPr>
      <w:r w:rsidRPr="00BB5F8F">
        <w:rPr>
          <w:rFonts w:ascii="Times New Roman" w:hAnsi="Times New Roman"/>
          <w:color w:val="000000"/>
          <w:sz w:val="24"/>
          <w:szCs w:val="24"/>
        </w:rPr>
        <w:t>4.</w:t>
      </w:r>
      <w:r w:rsidRPr="00BB5F8F">
        <w:rPr>
          <w:rFonts w:ascii="Times New Roman" w:hAnsi="Times New Roman"/>
          <w:color w:val="000000"/>
          <w:sz w:val="24"/>
          <w:szCs w:val="24"/>
        </w:rPr>
        <w:tab/>
        <w:t xml:space="preserve"> Кога ще бъдат премахнати двата пътни знака поставени в нарушение на</w:t>
      </w:r>
      <w:r w:rsidR="000F05DC">
        <w:rPr>
          <w:rFonts w:ascii="Times New Roman" w:hAnsi="Times New Roman"/>
          <w:color w:val="000000"/>
          <w:sz w:val="24"/>
          <w:szCs w:val="24"/>
        </w:rPr>
        <w:t xml:space="preserve"> </w:t>
      </w:r>
      <w:r w:rsidRPr="00BB5F8F">
        <w:rPr>
          <w:rFonts w:ascii="Times New Roman" w:hAnsi="Times New Roman"/>
          <w:color w:val="000000"/>
          <w:sz w:val="24"/>
          <w:szCs w:val="24"/>
        </w:rPr>
        <w:t>Закона и Правилника за движението по пътищата?</w:t>
      </w:r>
    </w:p>
    <w:p w14:paraId="1F8EEE0B" w14:textId="4EC9C5DB" w:rsidR="00BB5F8F" w:rsidRDefault="00BB5F8F" w:rsidP="00BB5F8F">
      <w:pPr>
        <w:spacing w:after="0"/>
        <w:jc w:val="both"/>
        <w:rPr>
          <w:rFonts w:ascii="Times New Roman" w:hAnsi="Times New Roman"/>
          <w:color w:val="000000"/>
          <w:sz w:val="24"/>
          <w:szCs w:val="24"/>
        </w:rPr>
      </w:pPr>
      <w:r w:rsidRPr="00BB5F8F">
        <w:rPr>
          <w:rFonts w:ascii="Times New Roman" w:hAnsi="Times New Roman"/>
          <w:color w:val="000000"/>
          <w:sz w:val="24"/>
          <w:szCs w:val="24"/>
        </w:rPr>
        <w:t>Благодаря.</w:t>
      </w:r>
    </w:p>
    <w:p w14:paraId="2DB847CA" w14:textId="5C790278" w:rsidR="004F30D3" w:rsidRDefault="004F30D3" w:rsidP="00BB5F8F">
      <w:pPr>
        <w:spacing w:after="0"/>
        <w:jc w:val="both"/>
        <w:rPr>
          <w:rFonts w:ascii="Times New Roman" w:hAnsi="Times New Roman"/>
          <w:color w:val="000000"/>
          <w:sz w:val="24"/>
          <w:szCs w:val="24"/>
        </w:rPr>
      </w:pPr>
      <w:r>
        <w:rPr>
          <w:rFonts w:ascii="Times New Roman" w:hAnsi="Times New Roman"/>
          <w:color w:val="000000"/>
          <w:sz w:val="24"/>
          <w:szCs w:val="24"/>
        </w:rPr>
        <w:tab/>
      </w:r>
      <w:r w:rsidRPr="00DD7A33">
        <w:rPr>
          <w:rFonts w:ascii="Times New Roman" w:hAnsi="Times New Roman"/>
          <w:b/>
          <w:bCs/>
          <w:color w:val="000000"/>
          <w:sz w:val="24"/>
          <w:szCs w:val="24"/>
        </w:rPr>
        <w:t>Г-н Иво Пазарджиев:</w:t>
      </w:r>
      <w:r>
        <w:rPr>
          <w:rFonts w:ascii="Times New Roman" w:hAnsi="Times New Roman"/>
          <w:b/>
          <w:bCs/>
          <w:color w:val="000000"/>
          <w:sz w:val="24"/>
          <w:szCs w:val="24"/>
        </w:rPr>
        <w:t xml:space="preserve"> </w:t>
      </w:r>
      <w:r>
        <w:rPr>
          <w:rFonts w:ascii="Times New Roman" w:hAnsi="Times New Roman"/>
          <w:color w:val="000000"/>
          <w:sz w:val="24"/>
          <w:szCs w:val="24"/>
        </w:rPr>
        <w:t>Господин Димитров, обаче такива въпроси. Последния въпрос го няма в питането Ви.</w:t>
      </w:r>
    </w:p>
    <w:p w14:paraId="2960A397" w14:textId="4876E53A" w:rsidR="004F30D3" w:rsidRDefault="004F30D3" w:rsidP="00BB5F8F">
      <w:pPr>
        <w:spacing w:after="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 xml:space="preserve">Г-н Мариян Димитров: </w:t>
      </w:r>
      <w:r>
        <w:rPr>
          <w:rFonts w:ascii="Times New Roman" w:hAnsi="Times New Roman"/>
          <w:color w:val="000000"/>
          <w:sz w:val="24"/>
          <w:szCs w:val="24"/>
        </w:rPr>
        <w:t>Ами ако може да отговори администрацията.</w:t>
      </w:r>
    </w:p>
    <w:p w14:paraId="1444BDDC" w14:textId="5989634A" w:rsidR="004F30D3" w:rsidRDefault="004F30D3" w:rsidP="00BB5F8F">
      <w:pPr>
        <w:spacing w:after="0"/>
        <w:jc w:val="both"/>
        <w:rPr>
          <w:rFonts w:ascii="Times New Roman" w:hAnsi="Times New Roman"/>
          <w:color w:val="000000"/>
          <w:sz w:val="24"/>
          <w:szCs w:val="24"/>
        </w:rPr>
      </w:pPr>
      <w:r>
        <w:rPr>
          <w:rFonts w:ascii="Times New Roman" w:hAnsi="Times New Roman"/>
          <w:color w:val="000000"/>
          <w:sz w:val="24"/>
          <w:szCs w:val="24"/>
        </w:rPr>
        <w:tab/>
      </w:r>
      <w:r w:rsidRPr="00DD7A33">
        <w:rPr>
          <w:rFonts w:ascii="Times New Roman" w:hAnsi="Times New Roman"/>
          <w:b/>
          <w:bCs/>
          <w:color w:val="000000"/>
          <w:sz w:val="24"/>
          <w:szCs w:val="24"/>
        </w:rPr>
        <w:t>Г-н Иво Пазарджиев:</w:t>
      </w:r>
      <w:r>
        <w:rPr>
          <w:rFonts w:ascii="Times New Roman" w:hAnsi="Times New Roman"/>
          <w:b/>
          <w:bCs/>
          <w:color w:val="000000"/>
          <w:sz w:val="24"/>
          <w:szCs w:val="24"/>
        </w:rPr>
        <w:t xml:space="preserve"> </w:t>
      </w:r>
      <w:r>
        <w:rPr>
          <w:rFonts w:ascii="Times New Roman" w:hAnsi="Times New Roman"/>
          <w:color w:val="000000"/>
          <w:sz w:val="24"/>
          <w:szCs w:val="24"/>
        </w:rPr>
        <w:t>Не е коректно в момента да задавате въпрос, ако…</w:t>
      </w:r>
    </w:p>
    <w:p w14:paraId="06B2F9DC" w14:textId="74D5D5A6" w:rsidR="004F30D3" w:rsidRDefault="004F30D3" w:rsidP="00BB5F8F">
      <w:pPr>
        <w:spacing w:after="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 xml:space="preserve">Г-н Мариян Димитров: </w:t>
      </w:r>
      <w:r>
        <w:rPr>
          <w:rFonts w:ascii="Times New Roman" w:hAnsi="Times New Roman"/>
          <w:color w:val="000000"/>
          <w:sz w:val="24"/>
          <w:szCs w:val="24"/>
        </w:rPr>
        <w:t>Ако може да отговори. Ако не може…</w:t>
      </w:r>
    </w:p>
    <w:p w14:paraId="133F8553" w14:textId="06EA8FC2" w:rsidR="00881726" w:rsidRDefault="004F30D3" w:rsidP="00BB5F8F">
      <w:pPr>
        <w:spacing w:after="0"/>
        <w:jc w:val="both"/>
        <w:rPr>
          <w:rFonts w:ascii="Times New Roman" w:hAnsi="Times New Roman"/>
          <w:color w:val="000000"/>
          <w:sz w:val="24"/>
          <w:szCs w:val="24"/>
        </w:rPr>
      </w:pPr>
      <w:r>
        <w:rPr>
          <w:rFonts w:ascii="Times New Roman" w:hAnsi="Times New Roman"/>
          <w:color w:val="000000"/>
          <w:sz w:val="24"/>
          <w:szCs w:val="24"/>
        </w:rPr>
        <w:tab/>
      </w:r>
      <w:r w:rsidRPr="00DD7A33">
        <w:rPr>
          <w:rFonts w:ascii="Times New Roman" w:hAnsi="Times New Roman"/>
          <w:b/>
          <w:bCs/>
          <w:color w:val="000000"/>
          <w:sz w:val="24"/>
          <w:szCs w:val="24"/>
        </w:rPr>
        <w:t>Г-н Иво Пазарджиев:</w:t>
      </w:r>
      <w:r>
        <w:rPr>
          <w:rFonts w:ascii="Times New Roman" w:hAnsi="Times New Roman"/>
          <w:b/>
          <w:bCs/>
          <w:color w:val="000000"/>
          <w:sz w:val="24"/>
          <w:szCs w:val="24"/>
        </w:rPr>
        <w:t xml:space="preserve"> </w:t>
      </w:r>
      <w:r>
        <w:rPr>
          <w:rFonts w:ascii="Times New Roman" w:hAnsi="Times New Roman"/>
          <w:color w:val="000000"/>
          <w:sz w:val="24"/>
          <w:szCs w:val="24"/>
        </w:rPr>
        <w:t>Да. Ще Ви помоля да се придържате</w:t>
      </w:r>
      <w:r w:rsidR="00881726">
        <w:rPr>
          <w:rFonts w:ascii="Times New Roman" w:hAnsi="Times New Roman"/>
          <w:color w:val="000000"/>
          <w:sz w:val="24"/>
          <w:szCs w:val="24"/>
        </w:rPr>
        <w:t xml:space="preserve"> към питането. Заповядайте. Госпожа Магдалина Илиева. Господин Димитров.</w:t>
      </w:r>
      <w:r w:rsidR="00881726" w:rsidRPr="00881726">
        <w:t xml:space="preserve"> </w:t>
      </w:r>
      <w:r w:rsidR="00881726" w:rsidRPr="00881726">
        <w:rPr>
          <w:rFonts w:ascii="Times New Roman" w:hAnsi="Times New Roman"/>
          <w:color w:val="000000"/>
          <w:sz w:val="24"/>
          <w:szCs w:val="24"/>
        </w:rPr>
        <w:t>Госпожа Магдалина Илиева</w:t>
      </w:r>
      <w:r w:rsidR="00881726">
        <w:rPr>
          <w:rFonts w:ascii="Times New Roman" w:hAnsi="Times New Roman"/>
          <w:color w:val="000000"/>
          <w:sz w:val="24"/>
          <w:szCs w:val="24"/>
        </w:rPr>
        <w:t>, заповядайте.</w:t>
      </w:r>
    </w:p>
    <w:p w14:paraId="7DEA12CD" w14:textId="4196E5F5" w:rsidR="00837CFC" w:rsidRDefault="00881726" w:rsidP="002C68C1">
      <w:pPr>
        <w:spacing w:after="0"/>
        <w:jc w:val="both"/>
        <w:rPr>
          <w:rFonts w:ascii="Times New Roman" w:hAnsi="Times New Roman"/>
          <w:color w:val="000000"/>
          <w:sz w:val="24"/>
          <w:szCs w:val="24"/>
        </w:rPr>
      </w:pPr>
      <w:r>
        <w:rPr>
          <w:rFonts w:ascii="Times New Roman" w:hAnsi="Times New Roman"/>
          <w:color w:val="000000"/>
          <w:sz w:val="24"/>
          <w:szCs w:val="24"/>
        </w:rPr>
        <w:tab/>
      </w:r>
      <w:r w:rsidRPr="00881726">
        <w:rPr>
          <w:rFonts w:ascii="Times New Roman" w:hAnsi="Times New Roman"/>
          <w:b/>
          <w:bCs/>
          <w:color w:val="000000"/>
          <w:sz w:val="24"/>
          <w:szCs w:val="24"/>
        </w:rPr>
        <w:t>Г-жа Магдалина Илиева:</w:t>
      </w:r>
      <w:r>
        <w:rPr>
          <w:rFonts w:ascii="Times New Roman" w:hAnsi="Times New Roman"/>
          <w:b/>
          <w:bCs/>
          <w:color w:val="000000"/>
          <w:sz w:val="24"/>
          <w:szCs w:val="24"/>
        </w:rPr>
        <w:t xml:space="preserve"> </w:t>
      </w:r>
      <w:r>
        <w:rPr>
          <w:rFonts w:ascii="Times New Roman" w:hAnsi="Times New Roman"/>
          <w:color w:val="000000"/>
          <w:sz w:val="24"/>
          <w:szCs w:val="24"/>
        </w:rPr>
        <w:t>Уважаеми господин Димитров. Във връзка с първия въпр</w:t>
      </w:r>
      <w:r w:rsidR="000727E5">
        <w:rPr>
          <w:rFonts w:ascii="Times New Roman" w:hAnsi="Times New Roman"/>
          <w:color w:val="000000"/>
          <w:sz w:val="24"/>
          <w:szCs w:val="24"/>
        </w:rPr>
        <w:t>ос, к</w:t>
      </w:r>
      <w:r w:rsidR="000727E5" w:rsidRPr="000727E5">
        <w:rPr>
          <w:rFonts w:ascii="Times New Roman" w:hAnsi="Times New Roman"/>
          <w:color w:val="000000"/>
          <w:sz w:val="24"/>
          <w:szCs w:val="24"/>
        </w:rPr>
        <w:t>ога ще бъдат отворени за движение южното платно и южния тротоар на ул. „Рила“, които не могат да бъдат място за съхранение на строителни кранове?</w:t>
      </w:r>
      <w:r w:rsidR="000727E5">
        <w:rPr>
          <w:rFonts w:ascii="Times New Roman" w:hAnsi="Times New Roman"/>
          <w:color w:val="000000"/>
          <w:sz w:val="24"/>
          <w:szCs w:val="24"/>
        </w:rPr>
        <w:t xml:space="preserve"> Фирма </w:t>
      </w:r>
      <w:r w:rsidR="000727E5" w:rsidRPr="000727E5">
        <w:rPr>
          <w:rFonts w:ascii="Times New Roman" w:hAnsi="Times New Roman"/>
          <w:color w:val="000000"/>
          <w:sz w:val="24"/>
          <w:szCs w:val="24"/>
        </w:rPr>
        <w:t>„Строител“ ООД – изпълнител на строежа с вх. №</w:t>
      </w:r>
      <w:r w:rsidR="000727E5">
        <w:rPr>
          <w:rFonts w:ascii="Times New Roman" w:hAnsi="Times New Roman"/>
          <w:color w:val="000000"/>
          <w:sz w:val="24"/>
          <w:szCs w:val="24"/>
        </w:rPr>
        <w:t xml:space="preserve"> от </w:t>
      </w:r>
      <w:r w:rsidR="000727E5" w:rsidRPr="000727E5">
        <w:rPr>
          <w:rFonts w:ascii="Times New Roman" w:hAnsi="Times New Roman"/>
          <w:color w:val="000000"/>
          <w:sz w:val="24"/>
          <w:szCs w:val="24"/>
        </w:rPr>
        <w:t>02.12.2019 г.,</w:t>
      </w:r>
      <w:r w:rsidR="000727E5">
        <w:rPr>
          <w:rFonts w:ascii="Times New Roman" w:hAnsi="Times New Roman"/>
          <w:color w:val="000000"/>
          <w:sz w:val="24"/>
          <w:szCs w:val="24"/>
        </w:rPr>
        <w:t xml:space="preserve"> </w:t>
      </w:r>
      <w:r w:rsidR="000727E5" w:rsidRPr="000727E5">
        <w:rPr>
          <w:rFonts w:ascii="Times New Roman" w:hAnsi="Times New Roman"/>
          <w:color w:val="000000"/>
          <w:sz w:val="24"/>
          <w:szCs w:val="24"/>
        </w:rPr>
        <w:t>е издадена Заповед</w:t>
      </w:r>
      <w:r w:rsidR="000727E5">
        <w:rPr>
          <w:rFonts w:ascii="Times New Roman" w:hAnsi="Times New Roman"/>
          <w:color w:val="000000"/>
          <w:sz w:val="24"/>
          <w:szCs w:val="24"/>
        </w:rPr>
        <w:t xml:space="preserve"> </w:t>
      </w:r>
      <w:r w:rsidR="000727E5" w:rsidRPr="000727E5">
        <w:rPr>
          <w:rFonts w:ascii="Times New Roman" w:hAnsi="Times New Roman"/>
          <w:color w:val="000000"/>
          <w:sz w:val="24"/>
          <w:szCs w:val="24"/>
        </w:rPr>
        <w:t>за</w:t>
      </w:r>
      <w:r w:rsidR="000727E5">
        <w:rPr>
          <w:rFonts w:ascii="Times New Roman" w:hAnsi="Times New Roman"/>
          <w:color w:val="000000"/>
          <w:sz w:val="24"/>
          <w:szCs w:val="24"/>
        </w:rPr>
        <w:t xml:space="preserve"> </w:t>
      </w:r>
      <w:r w:rsidR="000727E5" w:rsidRPr="000727E5">
        <w:rPr>
          <w:rFonts w:ascii="Times New Roman" w:hAnsi="Times New Roman"/>
          <w:color w:val="000000"/>
          <w:sz w:val="24"/>
          <w:szCs w:val="24"/>
        </w:rPr>
        <w:t>временна организация и безопасност на движението</w:t>
      </w:r>
      <w:r w:rsidR="000727E5">
        <w:rPr>
          <w:rFonts w:ascii="Times New Roman" w:hAnsi="Times New Roman"/>
          <w:color w:val="000000"/>
          <w:sz w:val="24"/>
          <w:szCs w:val="24"/>
        </w:rPr>
        <w:t xml:space="preserve"> </w:t>
      </w:r>
      <w:r w:rsidR="000727E5" w:rsidRPr="000727E5">
        <w:rPr>
          <w:rFonts w:ascii="Times New Roman" w:hAnsi="Times New Roman"/>
          <w:color w:val="000000"/>
          <w:sz w:val="24"/>
          <w:szCs w:val="24"/>
        </w:rPr>
        <w:t>за товаро-разтоварна дейности и разполагане на строителна техника, без да се извършва разкопаване.</w:t>
      </w:r>
      <w:r w:rsidR="000727E5">
        <w:t xml:space="preserve"> </w:t>
      </w:r>
      <w:r w:rsidR="000727E5" w:rsidRPr="000727E5">
        <w:rPr>
          <w:rFonts w:ascii="Times New Roman" w:hAnsi="Times New Roman"/>
          <w:color w:val="000000"/>
          <w:sz w:val="24"/>
          <w:szCs w:val="24"/>
        </w:rPr>
        <w:t>Периодът на действие на Заповедта е от 10.12.2019 г. до 10.06.2021 г. Със Запове</w:t>
      </w:r>
      <w:r w:rsidR="000727E5">
        <w:rPr>
          <w:rFonts w:ascii="Times New Roman" w:hAnsi="Times New Roman"/>
          <w:color w:val="000000"/>
          <w:sz w:val="24"/>
          <w:szCs w:val="24"/>
        </w:rPr>
        <w:t xml:space="preserve">д от </w:t>
      </w:r>
      <w:r w:rsidR="000727E5" w:rsidRPr="000727E5">
        <w:rPr>
          <w:rFonts w:ascii="Times New Roman" w:hAnsi="Times New Roman"/>
          <w:color w:val="000000"/>
          <w:sz w:val="24"/>
          <w:szCs w:val="24"/>
        </w:rPr>
        <w:t>15.06.2021 г.</w:t>
      </w:r>
      <w:r w:rsidR="000727E5" w:rsidRPr="000727E5">
        <w:t xml:space="preserve"> </w:t>
      </w:r>
      <w:r w:rsidR="000727E5" w:rsidRPr="000727E5">
        <w:rPr>
          <w:rFonts w:ascii="Times New Roman" w:hAnsi="Times New Roman"/>
          <w:color w:val="000000"/>
          <w:sz w:val="24"/>
          <w:szCs w:val="24"/>
        </w:rPr>
        <w:t>на Кмета на Община Русе, срокът за ВОБД е удължен до 31.12.2022 г. включително, на основание повторно искане</w:t>
      </w:r>
      <w:r w:rsidR="000727E5">
        <w:rPr>
          <w:rFonts w:ascii="Times New Roman" w:hAnsi="Times New Roman"/>
          <w:color w:val="000000"/>
          <w:sz w:val="24"/>
          <w:szCs w:val="24"/>
        </w:rPr>
        <w:t xml:space="preserve"> от </w:t>
      </w:r>
      <w:r w:rsidR="000727E5" w:rsidRPr="000727E5">
        <w:rPr>
          <w:rFonts w:ascii="Times New Roman" w:hAnsi="Times New Roman"/>
          <w:color w:val="000000"/>
          <w:sz w:val="24"/>
          <w:szCs w:val="24"/>
        </w:rPr>
        <w:t>10.06.2021 г. от</w:t>
      </w:r>
      <w:r w:rsidR="000727E5">
        <w:rPr>
          <w:rFonts w:ascii="Times New Roman" w:hAnsi="Times New Roman"/>
          <w:color w:val="000000"/>
          <w:sz w:val="24"/>
          <w:szCs w:val="24"/>
        </w:rPr>
        <w:t xml:space="preserve"> фирма </w:t>
      </w:r>
      <w:r w:rsidR="000727E5" w:rsidRPr="000727E5">
        <w:rPr>
          <w:rFonts w:ascii="Times New Roman" w:hAnsi="Times New Roman"/>
          <w:color w:val="000000"/>
          <w:sz w:val="24"/>
          <w:szCs w:val="24"/>
        </w:rPr>
        <w:t xml:space="preserve">„Строител“. Във връзка с </w:t>
      </w:r>
      <w:r w:rsidR="000727E5" w:rsidRPr="000727E5">
        <w:rPr>
          <w:rFonts w:ascii="Times New Roman" w:hAnsi="Times New Roman"/>
          <w:color w:val="000000"/>
          <w:sz w:val="24"/>
          <w:szCs w:val="24"/>
        </w:rPr>
        <w:lastRenderedPageBreak/>
        <w:t>гореизложеното, следва че южното платно за движение и южният тротоар ще бъдат отворени за движение след изтичане срока на ВОБД.</w:t>
      </w:r>
      <w:r w:rsidR="00837CFC">
        <w:rPr>
          <w:rFonts w:ascii="Times New Roman" w:hAnsi="Times New Roman"/>
          <w:color w:val="000000"/>
          <w:sz w:val="24"/>
          <w:szCs w:val="24"/>
        </w:rPr>
        <w:t xml:space="preserve"> </w:t>
      </w:r>
      <w:r w:rsidR="00837CFC" w:rsidRPr="00837CFC">
        <w:rPr>
          <w:rFonts w:ascii="Times New Roman" w:hAnsi="Times New Roman"/>
          <w:color w:val="000000"/>
          <w:sz w:val="24"/>
          <w:szCs w:val="24"/>
        </w:rPr>
        <w:t>Въпрос 2</w:t>
      </w:r>
      <w:r w:rsidR="00837CFC">
        <w:rPr>
          <w:rFonts w:ascii="Times New Roman" w:hAnsi="Times New Roman"/>
          <w:color w:val="000000"/>
          <w:sz w:val="24"/>
          <w:szCs w:val="24"/>
        </w:rPr>
        <w:t>, к</w:t>
      </w:r>
      <w:r w:rsidR="00837CFC" w:rsidRPr="00837CFC">
        <w:rPr>
          <w:rFonts w:ascii="Times New Roman" w:hAnsi="Times New Roman"/>
          <w:color w:val="000000"/>
          <w:sz w:val="24"/>
          <w:szCs w:val="24"/>
        </w:rPr>
        <w:t>аква такса е заплатила на Община Русе фирма „Строител 94“ ООД за затваряне на уличното платно и тротоара?</w:t>
      </w:r>
      <w:r w:rsidR="00837CFC">
        <w:rPr>
          <w:rFonts w:ascii="Times New Roman" w:hAnsi="Times New Roman"/>
          <w:color w:val="000000"/>
          <w:sz w:val="24"/>
          <w:szCs w:val="24"/>
        </w:rPr>
        <w:t xml:space="preserve"> </w:t>
      </w:r>
      <w:r w:rsidR="00837CFC" w:rsidRPr="00837CFC">
        <w:rPr>
          <w:rFonts w:ascii="Times New Roman" w:hAnsi="Times New Roman"/>
          <w:color w:val="000000"/>
          <w:sz w:val="24"/>
          <w:szCs w:val="24"/>
        </w:rPr>
        <w:t>Направена е справка, при която е установено, че „Строител 94“ ООД е заплащал</w:t>
      </w:r>
      <w:r w:rsidR="00837CFC">
        <w:rPr>
          <w:rFonts w:ascii="Times New Roman" w:hAnsi="Times New Roman"/>
          <w:color w:val="000000"/>
          <w:sz w:val="24"/>
          <w:szCs w:val="24"/>
        </w:rPr>
        <w:t>а</w:t>
      </w:r>
      <w:r w:rsidR="00837CFC" w:rsidRPr="00837CFC">
        <w:rPr>
          <w:rFonts w:ascii="Times New Roman" w:hAnsi="Times New Roman"/>
          <w:color w:val="000000"/>
          <w:sz w:val="24"/>
          <w:szCs w:val="24"/>
        </w:rPr>
        <w:t xml:space="preserve"> регулярно дължимите такси, съгласно Наредба №16 на Общински съвет</w:t>
      </w:r>
      <w:r w:rsidR="00837CFC">
        <w:rPr>
          <w:rFonts w:ascii="Times New Roman" w:hAnsi="Times New Roman"/>
          <w:color w:val="000000"/>
          <w:sz w:val="24"/>
          <w:szCs w:val="24"/>
        </w:rPr>
        <w:t xml:space="preserve"> </w:t>
      </w:r>
      <w:r w:rsidR="00837CFC" w:rsidRPr="00837CFC">
        <w:rPr>
          <w:rFonts w:ascii="Times New Roman" w:hAnsi="Times New Roman"/>
          <w:color w:val="000000"/>
          <w:sz w:val="24"/>
          <w:szCs w:val="24"/>
        </w:rPr>
        <w:t>за определянето и администрирането на местните такси, цени</w:t>
      </w:r>
      <w:r w:rsidR="00837CFC">
        <w:rPr>
          <w:rFonts w:ascii="Times New Roman" w:hAnsi="Times New Roman"/>
          <w:color w:val="000000"/>
          <w:sz w:val="24"/>
          <w:szCs w:val="24"/>
        </w:rPr>
        <w:t xml:space="preserve"> и </w:t>
      </w:r>
      <w:r w:rsidR="00837CFC" w:rsidRPr="00837CFC">
        <w:rPr>
          <w:rFonts w:ascii="Times New Roman" w:hAnsi="Times New Roman"/>
          <w:color w:val="000000"/>
          <w:sz w:val="24"/>
          <w:szCs w:val="24"/>
        </w:rPr>
        <w:t>услуги. Същите са заплат</w:t>
      </w:r>
      <w:r w:rsidR="00837CFC">
        <w:rPr>
          <w:rFonts w:ascii="Times New Roman" w:hAnsi="Times New Roman"/>
          <w:color w:val="000000"/>
          <w:sz w:val="24"/>
          <w:szCs w:val="24"/>
        </w:rPr>
        <w:t>или такса</w:t>
      </w:r>
      <w:r w:rsidR="00837CFC" w:rsidRPr="00837CFC">
        <w:rPr>
          <w:rFonts w:ascii="Times New Roman" w:hAnsi="Times New Roman"/>
          <w:color w:val="000000"/>
          <w:sz w:val="24"/>
          <w:szCs w:val="24"/>
        </w:rPr>
        <w:t xml:space="preserve"> до 24.09.2022 г. включително.</w:t>
      </w:r>
      <w:r w:rsidR="00837CFC" w:rsidRPr="00837CFC">
        <w:t xml:space="preserve"> </w:t>
      </w:r>
      <w:r w:rsidR="00837CFC" w:rsidRPr="00837CFC">
        <w:rPr>
          <w:rFonts w:ascii="Times New Roman" w:hAnsi="Times New Roman"/>
          <w:color w:val="000000"/>
          <w:sz w:val="24"/>
          <w:szCs w:val="24"/>
        </w:rPr>
        <w:t>Налагани ли са глоби и в какъв размер от Община Русе на фирма „Строител 94“</w:t>
      </w:r>
      <w:r w:rsidR="00837CFC">
        <w:rPr>
          <w:rFonts w:ascii="Times New Roman" w:hAnsi="Times New Roman"/>
          <w:color w:val="000000"/>
          <w:sz w:val="24"/>
          <w:szCs w:val="24"/>
        </w:rPr>
        <w:t xml:space="preserve"> </w:t>
      </w:r>
      <w:r w:rsidR="00837CFC" w:rsidRPr="00837CFC">
        <w:rPr>
          <w:rFonts w:ascii="Times New Roman" w:hAnsi="Times New Roman"/>
          <w:color w:val="000000"/>
          <w:sz w:val="24"/>
          <w:szCs w:val="24"/>
        </w:rPr>
        <w:t>за това, че в продължение на 13 месеца незаконосъобразно и без разрешение затруднява движението на автомобилите по южното платно и движението на пешеходци по южния тротоар на ул. „Рила“?</w:t>
      </w:r>
      <w:r w:rsidR="00837CFC">
        <w:rPr>
          <w:rFonts w:ascii="Times New Roman" w:hAnsi="Times New Roman"/>
          <w:color w:val="000000"/>
          <w:sz w:val="24"/>
          <w:szCs w:val="24"/>
        </w:rPr>
        <w:t xml:space="preserve"> В светлината на това, което каза господин Милков току що, също много Ви моля да не задавате въпроси с неверни твърдения в тях, което ми звучи също манипулативно. Отговора на Вашия въпрос е следния.</w:t>
      </w:r>
      <w:r w:rsidR="009A68B7">
        <w:t xml:space="preserve"> </w:t>
      </w:r>
      <w:r w:rsidR="009A68B7" w:rsidRPr="009A68B7">
        <w:rPr>
          <w:rFonts w:ascii="Times New Roman" w:hAnsi="Times New Roman"/>
          <w:color w:val="000000"/>
          <w:sz w:val="24"/>
          <w:szCs w:val="24"/>
        </w:rPr>
        <w:t>Във връзка с издадена Запове</w:t>
      </w:r>
      <w:r w:rsidR="009A68B7">
        <w:rPr>
          <w:rFonts w:ascii="Times New Roman" w:hAnsi="Times New Roman"/>
          <w:color w:val="000000"/>
          <w:sz w:val="24"/>
          <w:szCs w:val="24"/>
        </w:rPr>
        <w:t xml:space="preserve">д от </w:t>
      </w:r>
      <w:r w:rsidR="009A68B7" w:rsidRPr="009A68B7">
        <w:rPr>
          <w:rFonts w:ascii="Times New Roman" w:hAnsi="Times New Roman"/>
          <w:color w:val="000000"/>
          <w:sz w:val="24"/>
          <w:szCs w:val="24"/>
        </w:rPr>
        <w:t>15.06.2021 г. на Кмета на Община Русе, няма основание да бъдат налагани санкции на възложителя или изпълнителя на строежа, предвид факта, че срокът на действие на въведената ВОБД е 31.12.2022 г</w:t>
      </w:r>
      <w:r w:rsidR="009A68B7">
        <w:rPr>
          <w:rFonts w:ascii="Times New Roman" w:hAnsi="Times New Roman"/>
          <w:color w:val="000000"/>
          <w:sz w:val="24"/>
          <w:szCs w:val="24"/>
        </w:rPr>
        <w:t xml:space="preserve">одина. </w:t>
      </w:r>
      <w:r w:rsidR="009A68B7" w:rsidRPr="009A68B7">
        <w:rPr>
          <w:rFonts w:ascii="Times New Roman" w:hAnsi="Times New Roman"/>
          <w:color w:val="000000"/>
          <w:sz w:val="24"/>
          <w:szCs w:val="24"/>
        </w:rPr>
        <w:t>На място са извършвани проверки от служителите на</w:t>
      </w:r>
      <w:r w:rsidR="009A68B7">
        <w:rPr>
          <w:rFonts w:ascii="Times New Roman" w:hAnsi="Times New Roman"/>
          <w:color w:val="000000"/>
          <w:sz w:val="24"/>
          <w:szCs w:val="24"/>
        </w:rPr>
        <w:t xml:space="preserve"> </w:t>
      </w:r>
      <w:r w:rsidR="009A68B7" w:rsidRPr="009A68B7">
        <w:rPr>
          <w:rFonts w:ascii="Times New Roman" w:hAnsi="Times New Roman"/>
          <w:color w:val="000000"/>
          <w:sz w:val="24"/>
          <w:szCs w:val="24"/>
        </w:rPr>
        <w:t>„Строителен контрол“ към Дирекция „Инфраструктура, строителен и инвеститорски контрол“, като е констатирано, че строежът се изпълнява в съответствие с одобрени</w:t>
      </w:r>
      <w:r w:rsidR="009A68B7">
        <w:rPr>
          <w:rFonts w:ascii="Times New Roman" w:hAnsi="Times New Roman"/>
          <w:color w:val="000000"/>
          <w:sz w:val="24"/>
          <w:szCs w:val="24"/>
        </w:rPr>
        <w:t>те</w:t>
      </w:r>
      <w:r w:rsidR="009A68B7" w:rsidRPr="009A68B7">
        <w:rPr>
          <w:rFonts w:ascii="Times New Roman" w:hAnsi="Times New Roman"/>
          <w:color w:val="000000"/>
          <w:sz w:val="24"/>
          <w:szCs w:val="24"/>
        </w:rPr>
        <w:t xml:space="preserve"> инвестицион</w:t>
      </w:r>
      <w:r w:rsidR="009A68B7">
        <w:rPr>
          <w:rFonts w:ascii="Times New Roman" w:hAnsi="Times New Roman"/>
          <w:color w:val="000000"/>
          <w:sz w:val="24"/>
          <w:szCs w:val="24"/>
        </w:rPr>
        <w:t>ни</w:t>
      </w:r>
      <w:r w:rsidR="009A68B7" w:rsidRPr="009A68B7">
        <w:rPr>
          <w:rFonts w:ascii="Times New Roman" w:hAnsi="Times New Roman"/>
          <w:color w:val="000000"/>
          <w:sz w:val="24"/>
          <w:szCs w:val="24"/>
        </w:rPr>
        <w:t xml:space="preserve"> проект</w:t>
      </w:r>
      <w:r w:rsidR="009A68B7">
        <w:rPr>
          <w:rFonts w:ascii="Times New Roman" w:hAnsi="Times New Roman"/>
          <w:color w:val="000000"/>
          <w:sz w:val="24"/>
          <w:szCs w:val="24"/>
        </w:rPr>
        <w:t>и</w:t>
      </w:r>
      <w:r w:rsidR="009A68B7" w:rsidRPr="009A68B7">
        <w:rPr>
          <w:rFonts w:ascii="Times New Roman" w:hAnsi="Times New Roman"/>
          <w:color w:val="000000"/>
          <w:sz w:val="24"/>
          <w:szCs w:val="24"/>
        </w:rPr>
        <w:t xml:space="preserve"> по част „План за безопасност и здраве“</w:t>
      </w:r>
      <w:r w:rsidR="009A68B7" w:rsidRPr="009A68B7">
        <w:t xml:space="preserve"> </w:t>
      </w:r>
      <w:r w:rsidR="009A68B7" w:rsidRPr="009A68B7">
        <w:rPr>
          <w:rFonts w:ascii="Times New Roman" w:hAnsi="Times New Roman"/>
          <w:color w:val="000000"/>
          <w:sz w:val="24"/>
          <w:szCs w:val="24"/>
        </w:rPr>
        <w:t>и не са установени нарушения на З</w:t>
      </w:r>
      <w:r w:rsidR="009A68B7">
        <w:rPr>
          <w:rFonts w:ascii="Times New Roman" w:hAnsi="Times New Roman"/>
          <w:color w:val="000000"/>
          <w:sz w:val="24"/>
          <w:szCs w:val="24"/>
        </w:rPr>
        <w:t xml:space="preserve">УТ </w:t>
      </w:r>
      <w:r w:rsidR="009A68B7" w:rsidRPr="009A68B7">
        <w:rPr>
          <w:rFonts w:ascii="Times New Roman" w:hAnsi="Times New Roman"/>
          <w:color w:val="000000"/>
          <w:sz w:val="24"/>
          <w:szCs w:val="24"/>
        </w:rPr>
        <w:t>и Наредба №</w:t>
      </w:r>
      <w:r w:rsidR="009A68B7">
        <w:rPr>
          <w:rFonts w:ascii="Times New Roman" w:hAnsi="Times New Roman"/>
          <w:color w:val="000000"/>
          <w:sz w:val="24"/>
          <w:szCs w:val="24"/>
        </w:rPr>
        <w:t xml:space="preserve"> </w:t>
      </w:r>
      <w:r w:rsidR="009A68B7" w:rsidRPr="009A68B7">
        <w:rPr>
          <w:rFonts w:ascii="Times New Roman" w:hAnsi="Times New Roman"/>
          <w:color w:val="000000"/>
          <w:sz w:val="24"/>
          <w:szCs w:val="24"/>
        </w:rPr>
        <w:t>2</w:t>
      </w:r>
      <w:r w:rsidR="009A68B7">
        <w:rPr>
          <w:rFonts w:ascii="Times New Roman" w:hAnsi="Times New Roman"/>
          <w:color w:val="000000"/>
          <w:sz w:val="24"/>
          <w:szCs w:val="24"/>
        </w:rPr>
        <w:t xml:space="preserve"> </w:t>
      </w:r>
      <w:r w:rsidR="009A68B7" w:rsidRPr="009A68B7">
        <w:rPr>
          <w:rFonts w:ascii="Times New Roman" w:hAnsi="Times New Roman"/>
          <w:color w:val="000000"/>
          <w:sz w:val="24"/>
          <w:szCs w:val="24"/>
        </w:rPr>
        <w:t>за минималните изисквания за здравословни и безопасни условия на труд при извършване на строителни и монтажни работи.</w:t>
      </w:r>
      <w:r w:rsidR="009A68B7" w:rsidRPr="009A68B7">
        <w:t xml:space="preserve"> </w:t>
      </w:r>
      <w:r w:rsidR="009A68B7" w:rsidRPr="009A68B7">
        <w:rPr>
          <w:rFonts w:ascii="Times New Roman" w:hAnsi="Times New Roman"/>
          <w:color w:val="000000"/>
          <w:sz w:val="24"/>
          <w:szCs w:val="24"/>
        </w:rPr>
        <w:t>Протоколът от огледа е изпратен до Регионална дирекция за национален строителен контрол, изпълнявайки указанията на Заповед</w:t>
      </w:r>
      <w:r w:rsidR="009A68B7">
        <w:rPr>
          <w:rFonts w:ascii="Times New Roman" w:hAnsi="Times New Roman"/>
          <w:color w:val="000000"/>
          <w:sz w:val="24"/>
          <w:szCs w:val="24"/>
        </w:rPr>
        <w:t xml:space="preserve"> от </w:t>
      </w:r>
      <w:r w:rsidR="009A68B7" w:rsidRPr="009A68B7">
        <w:rPr>
          <w:rFonts w:ascii="Times New Roman" w:hAnsi="Times New Roman"/>
          <w:color w:val="000000"/>
          <w:sz w:val="24"/>
          <w:szCs w:val="24"/>
        </w:rPr>
        <w:t>01.08.2018 г. на Началника на Дирекция за национален строителен контрол.</w:t>
      </w:r>
    </w:p>
    <w:p w14:paraId="5500B1CF" w14:textId="37780F3A" w:rsidR="009A68B7" w:rsidRPr="009A68B7" w:rsidRDefault="009A68B7" w:rsidP="002C68C1">
      <w:pPr>
        <w:spacing w:after="0"/>
        <w:jc w:val="both"/>
        <w:rPr>
          <w:rFonts w:ascii="Times New Roman" w:hAnsi="Times New Roman"/>
          <w:color w:val="000000"/>
          <w:sz w:val="24"/>
          <w:szCs w:val="24"/>
        </w:rPr>
      </w:pPr>
      <w:r>
        <w:rPr>
          <w:rFonts w:ascii="Times New Roman" w:hAnsi="Times New Roman"/>
          <w:color w:val="000000"/>
          <w:sz w:val="24"/>
          <w:szCs w:val="24"/>
        </w:rPr>
        <w:tab/>
      </w:r>
      <w:r w:rsidRPr="00DD7A33">
        <w:rPr>
          <w:rFonts w:ascii="Times New Roman" w:hAnsi="Times New Roman"/>
          <w:b/>
          <w:bCs/>
          <w:color w:val="000000"/>
          <w:sz w:val="24"/>
          <w:szCs w:val="24"/>
        </w:rPr>
        <w:t>Г-н Иво Пазарджиев:</w:t>
      </w:r>
      <w:r>
        <w:rPr>
          <w:rFonts w:ascii="Times New Roman" w:hAnsi="Times New Roman"/>
          <w:b/>
          <w:bCs/>
          <w:color w:val="000000"/>
          <w:sz w:val="24"/>
          <w:szCs w:val="24"/>
        </w:rPr>
        <w:t xml:space="preserve"> </w:t>
      </w:r>
      <w:r>
        <w:rPr>
          <w:rFonts w:ascii="Times New Roman" w:hAnsi="Times New Roman"/>
          <w:color w:val="000000"/>
          <w:sz w:val="24"/>
          <w:szCs w:val="24"/>
        </w:rPr>
        <w:t>Благодаря на госпожа Илиева. С изчерпване на дневния ред закривам заседанието.</w:t>
      </w:r>
    </w:p>
    <w:p w14:paraId="0A750233" w14:textId="17E02E99" w:rsidR="000727E5" w:rsidRPr="000727E5" w:rsidRDefault="000727E5" w:rsidP="000727E5">
      <w:pPr>
        <w:spacing w:after="0"/>
        <w:jc w:val="both"/>
        <w:rPr>
          <w:rFonts w:ascii="Times New Roman" w:hAnsi="Times New Roman"/>
          <w:color w:val="000000"/>
          <w:sz w:val="24"/>
          <w:szCs w:val="24"/>
        </w:rPr>
      </w:pPr>
    </w:p>
    <w:p w14:paraId="30F02002" w14:textId="77777777" w:rsidR="00091084" w:rsidRDefault="00091084" w:rsidP="00091084">
      <w:pPr>
        <w:spacing w:after="0"/>
        <w:jc w:val="both"/>
        <w:rPr>
          <w:rFonts w:ascii="Times New Roman" w:hAnsi="Times New Roman"/>
          <w:color w:val="000000"/>
          <w:sz w:val="24"/>
          <w:szCs w:val="24"/>
        </w:rPr>
      </w:pPr>
    </w:p>
    <w:p w14:paraId="74CAF076" w14:textId="77777777" w:rsidR="00091084" w:rsidRDefault="00091084" w:rsidP="00091084">
      <w:pPr>
        <w:spacing w:after="0"/>
        <w:jc w:val="both"/>
        <w:rPr>
          <w:rFonts w:ascii="Times New Roman" w:hAnsi="Times New Roman"/>
          <w:color w:val="000000"/>
          <w:sz w:val="24"/>
          <w:szCs w:val="24"/>
        </w:rPr>
      </w:pPr>
    </w:p>
    <w:p w14:paraId="1603D1E9" w14:textId="77777777" w:rsidR="00091084" w:rsidRDefault="00091084" w:rsidP="00091084">
      <w:pPr>
        <w:spacing w:after="0"/>
        <w:jc w:val="both"/>
        <w:rPr>
          <w:rFonts w:ascii="Times New Roman" w:hAnsi="Times New Roman"/>
          <w:color w:val="000000"/>
          <w:sz w:val="24"/>
          <w:szCs w:val="24"/>
        </w:rPr>
      </w:pPr>
    </w:p>
    <w:p w14:paraId="5E31CEDA" w14:textId="2877C66B" w:rsidR="00091084" w:rsidRPr="00091084" w:rsidRDefault="00091084" w:rsidP="00091084">
      <w:pPr>
        <w:spacing w:after="0"/>
        <w:jc w:val="both"/>
        <w:rPr>
          <w:rFonts w:ascii="Times New Roman" w:hAnsi="Times New Roman"/>
          <w:b/>
          <w:bCs/>
          <w:color w:val="000000"/>
          <w:sz w:val="24"/>
          <w:szCs w:val="24"/>
        </w:rPr>
      </w:pPr>
      <w:r w:rsidRPr="00091084">
        <w:rPr>
          <w:rFonts w:ascii="Times New Roman" w:hAnsi="Times New Roman"/>
          <w:b/>
          <w:bCs/>
          <w:color w:val="000000"/>
          <w:sz w:val="24"/>
          <w:szCs w:val="24"/>
        </w:rPr>
        <w:t xml:space="preserve">ИЗГОТВИЛ: </w:t>
      </w:r>
      <w:r w:rsidRPr="00091084">
        <w:rPr>
          <w:rFonts w:ascii="Times New Roman" w:hAnsi="Times New Roman"/>
          <w:b/>
          <w:bCs/>
          <w:color w:val="000000"/>
          <w:sz w:val="24"/>
          <w:szCs w:val="24"/>
        </w:rPr>
        <w:tab/>
      </w:r>
      <w:r w:rsidRPr="00091084">
        <w:rPr>
          <w:rFonts w:ascii="Times New Roman" w:hAnsi="Times New Roman"/>
          <w:b/>
          <w:bCs/>
          <w:color w:val="000000"/>
          <w:sz w:val="24"/>
          <w:szCs w:val="24"/>
        </w:rPr>
        <w:tab/>
      </w:r>
      <w:r w:rsidRPr="00091084">
        <w:rPr>
          <w:rFonts w:ascii="Times New Roman" w:hAnsi="Times New Roman"/>
          <w:b/>
          <w:bCs/>
          <w:color w:val="000000"/>
          <w:sz w:val="24"/>
          <w:szCs w:val="24"/>
        </w:rPr>
        <w:tab/>
      </w:r>
      <w:r w:rsidRPr="00091084">
        <w:rPr>
          <w:rFonts w:ascii="Times New Roman" w:hAnsi="Times New Roman"/>
          <w:b/>
          <w:bCs/>
          <w:color w:val="000000"/>
          <w:sz w:val="24"/>
          <w:szCs w:val="24"/>
        </w:rPr>
        <w:tab/>
        <w:t xml:space="preserve">       </w:t>
      </w:r>
      <w:r w:rsidRPr="00091084">
        <w:rPr>
          <w:rFonts w:ascii="Times New Roman" w:hAnsi="Times New Roman"/>
          <w:b/>
          <w:bCs/>
          <w:color w:val="000000"/>
          <w:sz w:val="24"/>
          <w:szCs w:val="24"/>
        </w:rPr>
        <w:tab/>
        <w:t>ПРЕДСЕДАТЕЛ:</w:t>
      </w:r>
      <w:r w:rsidRPr="00091084">
        <w:rPr>
          <w:rFonts w:ascii="Times New Roman" w:hAnsi="Times New Roman"/>
          <w:b/>
          <w:bCs/>
          <w:color w:val="000000"/>
          <w:sz w:val="24"/>
          <w:szCs w:val="24"/>
        </w:rPr>
        <w:tab/>
      </w:r>
    </w:p>
    <w:p w14:paraId="37D978EE" w14:textId="77777777" w:rsidR="00091084" w:rsidRPr="00091084" w:rsidRDefault="00091084" w:rsidP="00091084">
      <w:pPr>
        <w:spacing w:after="0"/>
        <w:jc w:val="both"/>
        <w:rPr>
          <w:rFonts w:ascii="Times New Roman" w:hAnsi="Times New Roman"/>
          <w:b/>
          <w:bCs/>
          <w:color w:val="000000"/>
          <w:sz w:val="24"/>
          <w:szCs w:val="24"/>
        </w:rPr>
      </w:pPr>
      <w:r w:rsidRPr="00091084">
        <w:rPr>
          <w:rFonts w:ascii="Times New Roman" w:hAnsi="Times New Roman"/>
          <w:b/>
          <w:bCs/>
          <w:color w:val="000000"/>
          <w:sz w:val="24"/>
          <w:szCs w:val="24"/>
        </w:rPr>
        <w:t xml:space="preserve">             </w:t>
      </w:r>
      <w:r w:rsidRPr="00091084">
        <w:rPr>
          <w:rFonts w:ascii="Times New Roman" w:hAnsi="Times New Roman"/>
          <w:b/>
          <w:bCs/>
          <w:color w:val="000000"/>
          <w:sz w:val="24"/>
          <w:szCs w:val="24"/>
        </w:rPr>
        <w:tab/>
        <w:t xml:space="preserve">  </w:t>
      </w:r>
    </w:p>
    <w:p w14:paraId="7D7E2E7D" w14:textId="2D012658" w:rsidR="000727E5" w:rsidRPr="00091084" w:rsidRDefault="00091084" w:rsidP="00091084">
      <w:pPr>
        <w:spacing w:after="0"/>
        <w:jc w:val="both"/>
        <w:rPr>
          <w:rFonts w:ascii="Times New Roman" w:hAnsi="Times New Roman"/>
          <w:b/>
          <w:bCs/>
          <w:color w:val="000000"/>
          <w:sz w:val="24"/>
          <w:szCs w:val="24"/>
        </w:rPr>
      </w:pPr>
      <w:r w:rsidRPr="00091084">
        <w:rPr>
          <w:rFonts w:ascii="Times New Roman" w:hAnsi="Times New Roman"/>
          <w:b/>
          <w:bCs/>
          <w:color w:val="000000"/>
          <w:sz w:val="24"/>
          <w:szCs w:val="24"/>
        </w:rPr>
        <w:t xml:space="preserve">            Йоанна Гочева</w:t>
      </w:r>
      <w:r w:rsidRPr="00091084">
        <w:rPr>
          <w:rFonts w:ascii="Times New Roman" w:hAnsi="Times New Roman"/>
          <w:b/>
          <w:bCs/>
          <w:color w:val="000000"/>
          <w:sz w:val="24"/>
          <w:szCs w:val="24"/>
        </w:rPr>
        <w:tab/>
      </w:r>
      <w:r w:rsidRPr="00091084">
        <w:rPr>
          <w:rFonts w:ascii="Times New Roman" w:hAnsi="Times New Roman"/>
          <w:b/>
          <w:bCs/>
          <w:color w:val="000000"/>
          <w:sz w:val="24"/>
          <w:szCs w:val="24"/>
        </w:rPr>
        <w:tab/>
      </w:r>
      <w:r w:rsidRPr="00091084">
        <w:rPr>
          <w:rFonts w:ascii="Times New Roman" w:hAnsi="Times New Roman"/>
          <w:b/>
          <w:bCs/>
          <w:color w:val="000000"/>
          <w:sz w:val="24"/>
          <w:szCs w:val="24"/>
        </w:rPr>
        <w:tab/>
      </w:r>
      <w:r w:rsidRPr="00091084">
        <w:rPr>
          <w:rFonts w:ascii="Times New Roman" w:hAnsi="Times New Roman"/>
          <w:b/>
          <w:bCs/>
          <w:color w:val="000000"/>
          <w:sz w:val="24"/>
          <w:szCs w:val="24"/>
        </w:rPr>
        <w:tab/>
      </w:r>
      <w:r w:rsidRPr="00091084">
        <w:rPr>
          <w:rFonts w:ascii="Times New Roman" w:hAnsi="Times New Roman"/>
          <w:b/>
          <w:bCs/>
          <w:color w:val="000000"/>
          <w:sz w:val="24"/>
          <w:szCs w:val="24"/>
        </w:rPr>
        <w:tab/>
      </w:r>
      <w:r w:rsidRPr="00091084">
        <w:rPr>
          <w:rFonts w:ascii="Times New Roman" w:hAnsi="Times New Roman"/>
          <w:b/>
          <w:bCs/>
          <w:color w:val="000000"/>
          <w:sz w:val="24"/>
          <w:szCs w:val="24"/>
        </w:rPr>
        <w:tab/>
        <w:t>Иво Пазарджиев</w:t>
      </w:r>
    </w:p>
    <w:p w14:paraId="2D369620" w14:textId="222A1E4C" w:rsidR="00881726" w:rsidRPr="00091084" w:rsidRDefault="00881726" w:rsidP="00BB5F8F">
      <w:pPr>
        <w:spacing w:after="0"/>
        <w:jc w:val="both"/>
        <w:rPr>
          <w:rFonts w:ascii="Times New Roman" w:hAnsi="Times New Roman"/>
          <w:b/>
          <w:bCs/>
          <w:color w:val="000000"/>
          <w:sz w:val="24"/>
          <w:szCs w:val="24"/>
        </w:rPr>
      </w:pPr>
      <w:r w:rsidRPr="00091084">
        <w:rPr>
          <w:rFonts w:ascii="Times New Roman" w:hAnsi="Times New Roman"/>
          <w:b/>
          <w:bCs/>
          <w:color w:val="000000"/>
          <w:sz w:val="24"/>
          <w:szCs w:val="24"/>
        </w:rPr>
        <w:tab/>
      </w:r>
    </w:p>
    <w:p w14:paraId="3E0FA3AA" w14:textId="77777777" w:rsidR="00DD7A33" w:rsidRPr="00DD7A33" w:rsidRDefault="00DD7A33" w:rsidP="00BB5F8F">
      <w:pPr>
        <w:jc w:val="both"/>
        <w:rPr>
          <w:rFonts w:ascii="Times New Roman" w:hAnsi="Times New Roman"/>
          <w:color w:val="000000"/>
          <w:sz w:val="24"/>
          <w:szCs w:val="24"/>
        </w:rPr>
      </w:pPr>
    </w:p>
    <w:p w14:paraId="69567FC8" w14:textId="1C9F06EB" w:rsidR="00F15B22" w:rsidRPr="00E40FA0" w:rsidRDefault="00DD7A33" w:rsidP="00E40FA0">
      <w:pPr>
        <w:pStyle w:val="a7"/>
        <w:ind w:left="0"/>
        <w:jc w:val="both"/>
        <w:rPr>
          <w:rFonts w:ascii="Times New Roman" w:hAnsi="Times New Roman" w:cs="Times New Roman"/>
          <w:sz w:val="24"/>
          <w:szCs w:val="24"/>
          <w:lang w:val="bg-BG"/>
        </w:rPr>
      </w:pPr>
      <w:r>
        <w:rPr>
          <w:rFonts w:ascii="Times New Roman" w:hAnsi="Times New Roman" w:cs="Times New Roman"/>
          <w:color w:val="000000"/>
          <w:sz w:val="24"/>
          <w:szCs w:val="24"/>
          <w:lang w:val="bg-BG"/>
        </w:rPr>
        <w:tab/>
      </w:r>
      <w:bookmarkStart w:id="13" w:name="_GoBack"/>
      <w:bookmarkEnd w:id="13"/>
    </w:p>
    <w:sectPr w:rsidR="00F15B22" w:rsidRPr="00E40F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C17F5" w14:textId="77777777" w:rsidR="005F4643" w:rsidRDefault="005F4643" w:rsidP="004907C9">
      <w:pPr>
        <w:spacing w:after="0" w:line="240" w:lineRule="auto"/>
      </w:pPr>
      <w:r>
        <w:separator/>
      </w:r>
    </w:p>
  </w:endnote>
  <w:endnote w:type="continuationSeparator" w:id="0">
    <w:p w14:paraId="2522627C" w14:textId="77777777" w:rsidR="005F4643" w:rsidRDefault="005F4643" w:rsidP="0049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TimesNewRomanPSMT">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attrocento Sans">
    <w:altName w:val="CG Omega"/>
    <w:charset w:val="00"/>
    <w:family w:val="swiss"/>
    <w:pitch w:val="variable"/>
    <w:sig w:usb0="800000BF" w:usb1="4000005B"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311613"/>
      <w:docPartObj>
        <w:docPartGallery w:val="Page Numbers (Bottom of Page)"/>
        <w:docPartUnique/>
      </w:docPartObj>
    </w:sdtPr>
    <w:sdtEndPr/>
    <w:sdtContent>
      <w:p w14:paraId="67E2EE69" w14:textId="585C51E4" w:rsidR="007142A6" w:rsidRDefault="007142A6">
        <w:pPr>
          <w:pStyle w:val="a5"/>
          <w:jc w:val="right"/>
        </w:pPr>
        <w:r>
          <w:fldChar w:fldCharType="begin"/>
        </w:r>
        <w:r>
          <w:instrText>PAGE   \* MERGEFORMAT</w:instrText>
        </w:r>
        <w:r>
          <w:fldChar w:fldCharType="separate"/>
        </w:r>
        <w:r w:rsidR="00E40FA0">
          <w:rPr>
            <w:noProof/>
          </w:rPr>
          <w:t>114</w:t>
        </w:r>
        <w:r>
          <w:fldChar w:fldCharType="end"/>
        </w:r>
      </w:p>
    </w:sdtContent>
  </w:sdt>
  <w:p w14:paraId="07E12025" w14:textId="77777777" w:rsidR="007142A6" w:rsidRDefault="007142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4C991" w14:textId="77777777" w:rsidR="005F4643" w:rsidRDefault="005F4643" w:rsidP="004907C9">
      <w:pPr>
        <w:spacing w:after="0" w:line="240" w:lineRule="auto"/>
      </w:pPr>
      <w:r>
        <w:separator/>
      </w:r>
    </w:p>
  </w:footnote>
  <w:footnote w:type="continuationSeparator" w:id="0">
    <w:p w14:paraId="0064467B" w14:textId="77777777" w:rsidR="005F4643" w:rsidRDefault="005F4643" w:rsidP="00490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A39"/>
    <w:multiLevelType w:val="hybridMultilevel"/>
    <w:tmpl w:val="0FFC88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8411A4"/>
    <w:multiLevelType w:val="hybridMultilevel"/>
    <w:tmpl w:val="136443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E867EB"/>
    <w:multiLevelType w:val="hybridMultilevel"/>
    <w:tmpl w:val="808E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86176"/>
    <w:multiLevelType w:val="hybridMultilevel"/>
    <w:tmpl w:val="40F458CC"/>
    <w:lvl w:ilvl="0" w:tplc="4E407F8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 w15:restartNumberingAfterBreak="0">
    <w:nsid w:val="10264430"/>
    <w:multiLevelType w:val="hybridMultilevel"/>
    <w:tmpl w:val="802EF5F4"/>
    <w:lvl w:ilvl="0" w:tplc="36E0AAA0">
      <w:start w:val="7"/>
      <w:numFmt w:val="upperRoman"/>
      <w:lvlText w:val="%1."/>
      <w:lvlJc w:val="left"/>
      <w:pPr>
        <w:ind w:left="1488" w:hanging="720"/>
      </w:pPr>
      <w:rPr>
        <w:rFonts w:hint="default"/>
        <w:b/>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 w15:restartNumberingAfterBreak="0">
    <w:nsid w:val="1192352B"/>
    <w:multiLevelType w:val="hybridMultilevel"/>
    <w:tmpl w:val="32E4BF56"/>
    <w:lvl w:ilvl="0" w:tplc="7EFE6578">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15:restartNumberingAfterBreak="0">
    <w:nsid w:val="129C2D7D"/>
    <w:multiLevelType w:val="hybridMultilevel"/>
    <w:tmpl w:val="B3BA6564"/>
    <w:lvl w:ilvl="0" w:tplc="829C044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15:restartNumberingAfterBreak="0">
    <w:nsid w:val="17F25775"/>
    <w:multiLevelType w:val="hybridMultilevel"/>
    <w:tmpl w:val="8FD20140"/>
    <w:lvl w:ilvl="0" w:tplc="48344422">
      <w:start w:val="1"/>
      <w:numFmt w:val="upperRoman"/>
      <w:lvlText w:val="%1."/>
      <w:lvlJc w:val="left"/>
      <w:pPr>
        <w:ind w:left="1429"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27A46E47"/>
    <w:multiLevelType w:val="hybridMultilevel"/>
    <w:tmpl w:val="8DF45A3E"/>
    <w:lvl w:ilvl="0" w:tplc="0402000F">
      <w:start w:val="1"/>
      <w:numFmt w:val="decimal"/>
      <w:lvlText w:val="%1."/>
      <w:lvlJc w:val="left"/>
      <w:pPr>
        <w:ind w:left="2651" w:hanging="360"/>
      </w:pPr>
      <w:rPr>
        <w:rFonts w:hint="default"/>
        <w:color w:val="auto"/>
      </w:rPr>
    </w:lvl>
    <w:lvl w:ilvl="1" w:tplc="04020019" w:tentative="1">
      <w:start w:val="1"/>
      <w:numFmt w:val="lowerLetter"/>
      <w:lvlText w:val="%2."/>
      <w:lvlJc w:val="left"/>
      <w:pPr>
        <w:ind w:left="3371" w:hanging="360"/>
      </w:pPr>
    </w:lvl>
    <w:lvl w:ilvl="2" w:tplc="0402001B" w:tentative="1">
      <w:start w:val="1"/>
      <w:numFmt w:val="lowerRoman"/>
      <w:lvlText w:val="%3."/>
      <w:lvlJc w:val="right"/>
      <w:pPr>
        <w:ind w:left="4091" w:hanging="180"/>
      </w:pPr>
    </w:lvl>
    <w:lvl w:ilvl="3" w:tplc="0402000F" w:tentative="1">
      <w:start w:val="1"/>
      <w:numFmt w:val="decimal"/>
      <w:lvlText w:val="%4."/>
      <w:lvlJc w:val="left"/>
      <w:pPr>
        <w:ind w:left="4811" w:hanging="360"/>
      </w:pPr>
    </w:lvl>
    <w:lvl w:ilvl="4" w:tplc="04020019" w:tentative="1">
      <w:start w:val="1"/>
      <w:numFmt w:val="lowerLetter"/>
      <w:lvlText w:val="%5."/>
      <w:lvlJc w:val="left"/>
      <w:pPr>
        <w:ind w:left="5531" w:hanging="360"/>
      </w:pPr>
    </w:lvl>
    <w:lvl w:ilvl="5" w:tplc="0402001B" w:tentative="1">
      <w:start w:val="1"/>
      <w:numFmt w:val="lowerRoman"/>
      <w:lvlText w:val="%6."/>
      <w:lvlJc w:val="right"/>
      <w:pPr>
        <w:ind w:left="6251" w:hanging="180"/>
      </w:pPr>
    </w:lvl>
    <w:lvl w:ilvl="6" w:tplc="0402000F" w:tentative="1">
      <w:start w:val="1"/>
      <w:numFmt w:val="decimal"/>
      <w:lvlText w:val="%7."/>
      <w:lvlJc w:val="left"/>
      <w:pPr>
        <w:ind w:left="6971" w:hanging="360"/>
      </w:pPr>
    </w:lvl>
    <w:lvl w:ilvl="7" w:tplc="04020019" w:tentative="1">
      <w:start w:val="1"/>
      <w:numFmt w:val="lowerLetter"/>
      <w:lvlText w:val="%8."/>
      <w:lvlJc w:val="left"/>
      <w:pPr>
        <w:ind w:left="7691" w:hanging="360"/>
      </w:pPr>
    </w:lvl>
    <w:lvl w:ilvl="8" w:tplc="0402001B" w:tentative="1">
      <w:start w:val="1"/>
      <w:numFmt w:val="lowerRoman"/>
      <w:lvlText w:val="%9."/>
      <w:lvlJc w:val="right"/>
      <w:pPr>
        <w:ind w:left="8411" w:hanging="180"/>
      </w:pPr>
    </w:lvl>
  </w:abstractNum>
  <w:abstractNum w:abstractNumId="10" w15:restartNumberingAfterBreak="0">
    <w:nsid w:val="2B1F76C3"/>
    <w:multiLevelType w:val="hybridMultilevel"/>
    <w:tmpl w:val="94761454"/>
    <w:lvl w:ilvl="0" w:tplc="EBF81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25CFF"/>
    <w:multiLevelType w:val="hybridMultilevel"/>
    <w:tmpl w:val="DA78D2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4D935C6"/>
    <w:multiLevelType w:val="hybridMultilevel"/>
    <w:tmpl w:val="460EF578"/>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3" w15:restartNumberingAfterBreak="0">
    <w:nsid w:val="355E0543"/>
    <w:multiLevelType w:val="hybridMultilevel"/>
    <w:tmpl w:val="17DE254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15:restartNumberingAfterBreak="0">
    <w:nsid w:val="388048C8"/>
    <w:multiLevelType w:val="hybridMultilevel"/>
    <w:tmpl w:val="C7F21222"/>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5" w15:restartNumberingAfterBreak="0">
    <w:nsid w:val="397D3AB1"/>
    <w:multiLevelType w:val="multilevel"/>
    <w:tmpl w:val="B2700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5E3387"/>
    <w:multiLevelType w:val="hybridMultilevel"/>
    <w:tmpl w:val="083EA8F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D8D16A0"/>
    <w:multiLevelType w:val="multilevel"/>
    <w:tmpl w:val="2F88016E"/>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12A182B"/>
    <w:multiLevelType w:val="hybridMultilevel"/>
    <w:tmpl w:val="10803A22"/>
    <w:lvl w:ilvl="0" w:tplc="8B605C7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74740F6"/>
    <w:multiLevelType w:val="hybridMultilevel"/>
    <w:tmpl w:val="AFF006EA"/>
    <w:lvl w:ilvl="0" w:tplc="FD6CC9A0">
      <w:start w:val="1"/>
      <w:numFmt w:val="decimal"/>
      <w:lvlText w:val="%1."/>
      <w:lvlJc w:val="left"/>
      <w:pPr>
        <w:ind w:left="1788" w:hanging="36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20" w15:restartNumberingAfterBreak="0">
    <w:nsid w:val="47710F74"/>
    <w:multiLevelType w:val="hybridMultilevel"/>
    <w:tmpl w:val="F4FAC988"/>
    <w:lvl w:ilvl="0" w:tplc="8FB6AA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48B628F2"/>
    <w:multiLevelType w:val="hybridMultilevel"/>
    <w:tmpl w:val="7C149F9A"/>
    <w:lvl w:ilvl="0" w:tplc="C554E38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4EBB16D1"/>
    <w:multiLevelType w:val="hybridMultilevel"/>
    <w:tmpl w:val="69F09E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2FE151F"/>
    <w:multiLevelType w:val="hybridMultilevel"/>
    <w:tmpl w:val="65E2F32E"/>
    <w:lvl w:ilvl="0" w:tplc="B5340FC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15:restartNumberingAfterBreak="0">
    <w:nsid w:val="588D6817"/>
    <w:multiLevelType w:val="multilevel"/>
    <w:tmpl w:val="3CA63C78"/>
    <w:lvl w:ilvl="0">
      <w:start w:val="1"/>
      <w:numFmt w:val="decimal"/>
      <w:lvlText w:val="%1."/>
      <w:lvlJc w:val="left"/>
      <w:pPr>
        <w:ind w:left="720" w:hanging="360"/>
      </w:pPr>
    </w:lvl>
    <w:lvl w:ilvl="1">
      <w:start w:val="1"/>
      <w:numFmt w:val="decimal"/>
      <w:isLgl/>
      <w:lvlText w:val="%1.%2."/>
      <w:lvlJc w:val="left"/>
      <w:pPr>
        <w:ind w:left="1905" w:hanging="1185"/>
      </w:pPr>
      <w:rPr>
        <w:rFonts w:hint="default"/>
        <w:color w:val="auto"/>
      </w:rPr>
    </w:lvl>
    <w:lvl w:ilvl="2">
      <w:start w:val="1"/>
      <w:numFmt w:val="decimal"/>
      <w:isLgl/>
      <w:lvlText w:val="%1.%2.%3."/>
      <w:lvlJc w:val="left"/>
      <w:pPr>
        <w:ind w:left="2265" w:hanging="1185"/>
      </w:pPr>
      <w:rPr>
        <w:rFonts w:hint="default"/>
        <w:color w:val="auto"/>
      </w:rPr>
    </w:lvl>
    <w:lvl w:ilvl="3">
      <w:start w:val="1"/>
      <w:numFmt w:val="decimal"/>
      <w:isLgl/>
      <w:lvlText w:val="%1.%2.%3.%4."/>
      <w:lvlJc w:val="left"/>
      <w:pPr>
        <w:ind w:left="2625" w:hanging="1185"/>
      </w:pPr>
      <w:rPr>
        <w:rFonts w:hint="default"/>
        <w:color w:val="auto"/>
      </w:rPr>
    </w:lvl>
    <w:lvl w:ilvl="4">
      <w:start w:val="1"/>
      <w:numFmt w:val="decimal"/>
      <w:isLgl/>
      <w:lvlText w:val="%1.%2.%3.%4.%5."/>
      <w:lvlJc w:val="left"/>
      <w:pPr>
        <w:ind w:left="2985" w:hanging="1185"/>
      </w:pPr>
      <w:rPr>
        <w:rFonts w:hint="default"/>
        <w:color w:val="auto"/>
      </w:rPr>
    </w:lvl>
    <w:lvl w:ilvl="5">
      <w:start w:val="1"/>
      <w:numFmt w:val="decimal"/>
      <w:isLgl/>
      <w:lvlText w:val="%1.%2.%3.%4.%5.%6."/>
      <w:lvlJc w:val="left"/>
      <w:pPr>
        <w:ind w:left="3345" w:hanging="1185"/>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5" w15:restartNumberingAfterBreak="0">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6" w15:restartNumberingAfterBreak="0">
    <w:nsid w:val="5EB33F73"/>
    <w:multiLevelType w:val="hybridMultilevel"/>
    <w:tmpl w:val="ED8EEDA6"/>
    <w:lvl w:ilvl="0" w:tplc="AC3E3FDA">
      <w:start w:val="1"/>
      <w:numFmt w:val="decimal"/>
      <w:lvlText w:val="%1."/>
      <w:lvlJc w:val="left"/>
      <w:pPr>
        <w:tabs>
          <w:tab w:val="num" w:pos="1068"/>
        </w:tabs>
        <w:ind w:left="1068" w:hanging="360"/>
      </w:pPr>
      <w:rPr>
        <w:rFonts w:ascii="Times New Roman" w:eastAsia="Times New Roman" w:hAnsi="Times New Roman" w:cs="Times New Roman"/>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7" w15:restartNumberingAfterBreak="0">
    <w:nsid w:val="61A12FEB"/>
    <w:multiLevelType w:val="hybridMultilevel"/>
    <w:tmpl w:val="8DF45A3E"/>
    <w:lvl w:ilvl="0" w:tplc="0402000F">
      <w:start w:val="1"/>
      <w:numFmt w:val="decimal"/>
      <w:lvlText w:val="%1."/>
      <w:lvlJc w:val="left"/>
      <w:pPr>
        <w:ind w:left="2651" w:hanging="360"/>
      </w:pPr>
      <w:rPr>
        <w:rFonts w:hint="default"/>
        <w:color w:val="auto"/>
      </w:rPr>
    </w:lvl>
    <w:lvl w:ilvl="1" w:tplc="04020019" w:tentative="1">
      <w:start w:val="1"/>
      <w:numFmt w:val="lowerLetter"/>
      <w:lvlText w:val="%2."/>
      <w:lvlJc w:val="left"/>
      <w:pPr>
        <w:ind w:left="3371" w:hanging="360"/>
      </w:pPr>
    </w:lvl>
    <w:lvl w:ilvl="2" w:tplc="0402001B" w:tentative="1">
      <w:start w:val="1"/>
      <w:numFmt w:val="lowerRoman"/>
      <w:lvlText w:val="%3."/>
      <w:lvlJc w:val="right"/>
      <w:pPr>
        <w:ind w:left="4091" w:hanging="180"/>
      </w:pPr>
    </w:lvl>
    <w:lvl w:ilvl="3" w:tplc="0402000F" w:tentative="1">
      <w:start w:val="1"/>
      <w:numFmt w:val="decimal"/>
      <w:lvlText w:val="%4."/>
      <w:lvlJc w:val="left"/>
      <w:pPr>
        <w:ind w:left="4811" w:hanging="360"/>
      </w:pPr>
    </w:lvl>
    <w:lvl w:ilvl="4" w:tplc="04020019" w:tentative="1">
      <w:start w:val="1"/>
      <w:numFmt w:val="lowerLetter"/>
      <w:lvlText w:val="%5."/>
      <w:lvlJc w:val="left"/>
      <w:pPr>
        <w:ind w:left="5531" w:hanging="360"/>
      </w:pPr>
    </w:lvl>
    <w:lvl w:ilvl="5" w:tplc="0402001B" w:tentative="1">
      <w:start w:val="1"/>
      <w:numFmt w:val="lowerRoman"/>
      <w:lvlText w:val="%6."/>
      <w:lvlJc w:val="right"/>
      <w:pPr>
        <w:ind w:left="6251" w:hanging="180"/>
      </w:pPr>
    </w:lvl>
    <w:lvl w:ilvl="6" w:tplc="0402000F" w:tentative="1">
      <w:start w:val="1"/>
      <w:numFmt w:val="decimal"/>
      <w:lvlText w:val="%7."/>
      <w:lvlJc w:val="left"/>
      <w:pPr>
        <w:ind w:left="6971" w:hanging="360"/>
      </w:pPr>
    </w:lvl>
    <w:lvl w:ilvl="7" w:tplc="04020019" w:tentative="1">
      <w:start w:val="1"/>
      <w:numFmt w:val="lowerLetter"/>
      <w:lvlText w:val="%8."/>
      <w:lvlJc w:val="left"/>
      <w:pPr>
        <w:ind w:left="7691" w:hanging="360"/>
      </w:pPr>
    </w:lvl>
    <w:lvl w:ilvl="8" w:tplc="0402001B" w:tentative="1">
      <w:start w:val="1"/>
      <w:numFmt w:val="lowerRoman"/>
      <w:lvlText w:val="%9."/>
      <w:lvlJc w:val="right"/>
      <w:pPr>
        <w:ind w:left="8411" w:hanging="180"/>
      </w:pPr>
    </w:lvl>
  </w:abstractNum>
  <w:abstractNum w:abstractNumId="28" w15:restartNumberingAfterBreak="0">
    <w:nsid w:val="68F53D25"/>
    <w:multiLevelType w:val="hybridMultilevel"/>
    <w:tmpl w:val="783AEAC8"/>
    <w:lvl w:ilvl="0" w:tplc="B9F6BFCC">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15:restartNumberingAfterBreak="0">
    <w:nsid w:val="74B93331"/>
    <w:multiLevelType w:val="multilevel"/>
    <w:tmpl w:val="F72AB5F0"/>
    <w:lvl w:ilvl="0">
      <w:start w:val="1"/>
      <w:numFmt w:val="decimal"/>
      <w:lvlText w:val="%1."/>
      <w:lvlJc w:val="left"/>
      <w:pPr>
        <w:ind w:left="930" w:hanging="360"/>
      </w:pPr>
      <w:rPr>
        <w:rFonts w:hint="default"/>
      </w:rPr>
    </w:lvl>
    <w:lvl w:ilvl="1">
      <w:start w:val="2"/>
      <w:numFmt w:val="decimal"/>
      <w:isLgl/>
      <w:lvlText w:val="%1.%2."/>
      <w:lvlJc w:val="left"/>
      <w:pPr>
        <w:ind w:left="1005" w:hanging="435"/>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30" w15:restartNumberingAfterBreak="0">
    <w:nsid w:val="79E80A12"/>
    <w:multiLevelType w:val="hybridMultilevel"/>
    <w:tmpl w:val="014E56E2"/>
    <w:lvl w:ilvl="0" w:tplc="57A003E6">
      <w:start w:val="1"/>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15:restartNumberingAfterBreak="0">
    <w:nsid w:val="7D6E49FD"/>
    <w:multiLevelType w:val="hybridMultilevel"/>
    <w:tmpl w:val="EFA2E2F8"/>
    <w:lvl w:ilvl="0" w:tplc="8762365C">
      <w:start w:val="1"/>
      <w:numFmt w:val="decimal"/>
      <w:lvlText w:val="%1."/>
      <w:lvlJc w:val="left"/>
      <w:pPr>
        <w:ind w:left="1069" w:hanging="360"/>
      </w:pPr>
      <w:rPr>
        <w:rFonts w:eastAsiaTheme="minorHAnsi"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6"/>
  </w:num>
  <w:num w:numId="2">
    <w:abstractNumId w:val="15"/>
  </w:num>
  <w:num w:numId="3">
    <w:abstractNumId w:val="10"/>
  </w:num>
  <w:num w:numId="4">
    <w:abstractNumId w:val="7"/>
  </w:num>
  <w:num w:numId="5">
    <w:abstractNumId w:val="24"/>
  </w:num>
  <w:num w:numId="6">
    <w:abstractNumId w:val="26"/>
  </w:num>
  <w:num w:numId="7">
    <w:abstractNumId w:val="13"/>
  </w:num>
  <w:num w:numId="8">
    <w:abstractNumId w:val="30"/>
  </w:num>
  <w:num w:numId="9">
    <w:abstractNumId w:val="17"/>
  </w:num>
  <w:num w:numId="10">
    <w:abstractNumId w:val="1"/>
  </w:num>
  <w:num w:numId="11">
    <w:abstractNumId w:val="0"/>
  </w:num>
  <w:num w:numId="12">
    <w:abstractNumId w:val="22"/>
  </w:num>
  <w:num w:numId="13">
    <w:abstractNumId w:val="8"/>
  </w:num>
  <w:num w:numId="14">
    <w:abstractNumId w:val="19"/>
  </w:num>
  <w:num w:numId="15">
    <w:abstractNumId w:val="5"/>
  </w:num>
  <w:num w:numId="16">
    <w:abstractNumId w:val="3"/>
  </w:num>
  <w:num w:numId="17">
    <w:abstractNumId w:val="31"/>
  </w:num>
  <w:num w:numId="18">
    <w:abstractNumId w:val="21"/>
  </w:num>
  <w:num w:numId="19">
    <w:abstractNumId w:val="23"/>
  </w:num>
  <w:num w:numId="20">
    <w:abstractNumId w:val="28"/>
  </w:num>
  <w:num w:numId="21">
    <w:abstractNumId w:val="20"/>
  </w:num>
  <w:num w:numId="22">
    <w:abstractNumId w:val="29"/>
  </w:num>
  <w:num w:numId="23">
    <w:abstractNumId w:val="6"/>
  </w:num>
  <w:num w:numId="24">
    <w:abstractNumId w:val="25"/>
  </w:num>
  <w:num w:numId="25">
    <w:abstractNumId w:val="9"/>
  </w:num>
  <w:num w:numId="26">
    <w:abstractNumId w:val="14"/>
  </w:num>
  <w:num w:numId="27">
    <w:abstractNumId w:val="11"/>
  </w:num>
  <w:num w:numId="28">
    <w:abstractNumId w:val="27"/>
  </w:num>
  <w:num w:numId="29">
    <w:abstractNumId w:val="12"/>
  </w:num>
  <w:num w:numId="30">
    <w:abstractNumId w:val="2"/>
  </w:num>
  <w:num w:numId="31">
    <w:abstractNumId w:val="18"/>
  </w:num>
  <w:num w:numId="3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E9"/>
    <w:rsid w:val="0000033F"/>
    <w:rsid w:val="00004907"/>
    <w:rsid w:val="00020446"/>
    <w:rsid w:val="00020C46"/>
    <w:rsid w:val="00031A44"/>
    <w:rsid w:val="00041B69"/>
    <w:rsid w:val="00044A83"/>
    <w:rsid w:val="000517C2"/>
    <w:rsid w:val="000534AB"/>
    <w:rsid w:val="000616F8"/>
    <w:rsid w:val="000727E5"/>
    <w:rsid w:val="00074BA2"/>
    <w:rsid w:val="00091084"/>
    <w:rsid w:val="000927C5"/>
    <w:rsid w:val="000A3883"/>
    <w:rsid w:val="000A38A7"/>
    <w:rsid w:val="000A4C51"/>
    <w:rsid w:val="000A6AFD"/>
    <w:rsid w:val="000B459A"/>
    <w:rsid w:val="000C00CF"/>
    <w:rsid w:val="000C1090"/>
    <w:rsid w:val="000E0C4B"/>
    <w:rsid w:val="000E6DA2"/>
    <w:rsid w:val="000F05DC"/>
    <w:rsid w:val="000F18D7"/>
    <w:rsid w:val="000F373D"/>
    <w:rsid w:val="000F5E89"/>
    <w:rsid w:val="001101DB"/>
    <w:rsid w:val="00110611"/>
    <w:rsid w:val="001225FA"/>
    <w:rsid w:val="00123569"/>
    <w:rsid w:val="001424B1"/>
    <w:rsid w:val="00142574"/>
    <w:rsid w:val="0014386A"/>
    <w:rsid w:val="0014696A"/>
    <w:rsid w:val="0016639F"/>
    <w:rsid w:val="00172E42"/>
    <w:rsid w:val="00174032"/>
    <w:rsid w:val="00175BB3"/>
    <w:rsid w:val="0018241C"/>
    <w:rsid w:val="00185AC3"/>
    <w:rsid w:val="00186C30"/>
    <w:rsid w:val="00190B77"/>
    <w:rsid w:val="00192BA5"/>
    <w:rsid w:val="001A68F8"/>
    <w:rsid w:val="001C2BE9"/>
    <w:rsid w:val="001C6505"/>
    <w:rsid w:val="001E209D"/>
    <w:rsid w:val="001E32B2"/>
    <w:rsid w:val="001E64A4"/>
    <w:rsid w:val="001E66C6"/>
    <w:rsid w:val="0021681A"/>
    <w:rsid w:val="00222C92"/>
    <w:rsid w:val="00234205"/>
    <w:rsid w:val="00244814"/>
    <w:rsid w:val="0024496C"/>
    <w:rsid w:val="0025720D"/>
    <w:rsid w:val="00261259"/>
    <w:rsid w:val="00264162"/>
    <w:rsid w:val="002641EF"/>
    <w:rsid w:val="00266BDE"/>
    <w:rsid w:val="0026743E"/>
    <w:rsid w:val="00281687"/>
    <w:rsid w:val="002821AD"/>
    <w:rsid w:val="00286BF7"/>
    <w:rsid w:val="002A5249"/>
    <w:rsid w:val="002B64DA"/>
    <w:rsid w:val="002B6F60"/>
    <w:rsid w:val="002C0733"/>
    <w:rsid w:val="002C14BF"/>
    <w:rsid w:val="002C68C1"/>
    <w:rsid w:val="002F4F79"/>
    <w:rsid w:val="002F7542"/>
    <w:rsid w:val="00311D34"/>
    <w:rsid w:val="00312F3C"/>
    <w:rsid w:val="00332748"/>
    <w:rsid w:val="00335816"/>
    <w:rsid w:val="003366C6"/>
    <w:rsid w:val="00341666"/>
    <w:rsid w:val="00341B30"/>
    <w:rsid w:val="00345E9F"/>
    <w:rsid w:val="00354FB1"/>
    <w:rsid w:val="00360324"/>
    <w:rsid w:val="00367D3B"/>
    <w:rsid w:val="0039792E"/>
    <w:rsid w:val="003A69F4"/>
    <w:rsid w:val="003B5A82"/>
    <w:rsid w:val="003C1B1A"/>
    <w:rsid w:val="003C32F2"/>
    <w:rsid w:val="003C3C45"/>
    <w:rsid w:val="003D7C11"/>
    <w:rsid w:val="004003F4"/>
    <w:rsid w:val="004077AE"/>
    <w:rsid w:val="004119D7"/>
    <w:rsid w:val="00415936"/>
    <w:rsid w:val="00420158"/>
    <w:rsid w:val="00421771"/>
    <w:rsid w:val="00422674"/>
    <w:rsid w:val="0042585A"/>
    <w:rsid w:val="00430A49"/>
    <w:rsid w:val="004345A9"/>
    <w:rsid w:val="004441F6"/>
    <w:rsid w:val="00454E84"/>
    <w:rsid w:val="00467C09"/>
    <w:rsid w:val="00480FBB"/>
    <w:rsid w:val="00484CB4"/>
    <w:rsid w:val="0049039F"/>
    <w:rsid w:val="004907C9"/>
    <w:rsid w:val="00492057"/>
    <w:rsid w:val="00497DAE"/>
    <w:rsid w:val="004A06D3"/>
    <w:rsid w:val="004E281B"/>
    <w:rsid w:val="004F07A6"/>
    <w:rsid w:val="004F1545"/>
    <w:rsid w:val="004F30D3"/>
    <w:rsid w:val="004F7E49"/>
    <w:rsid w:val="00500F70"/>
    <w:rsid w:val="00505E2F"/>
    <w:rsid w:val="00506033"/>
    <w:rsid w:val="00507644"/>
    <w:rsid w:val="00510C51"/>
    <w:rsid w:val="00515A85"/>
    <w:rsid w:val="00525EAF"/>
    <w:rsid w:val="0054183F"/>
    <w:rsid w:val="005418AB"/>
    <w:rsid w:val="00551991"/>
    <w:rsid w:val="00552918"/>
    <w:rsid w:val="00554B6A"/>
    <w:rsid w:val="00564D90"/>
    <w:rsid w:val="00574022"/>
    <w:rsid w:val="00576435"/>
    <w:rsid w:val="005A0A0C"/>
    <w:rsid w:val="005A35DB"/>
    <w:rsid w:val="005B5856"/>
    <w:rsid w:val="005C000A"/>
    <w:rsid w:val="005C1888"/>
    <w:rsid w:val="005C53C9"/>
    <w:rsid w:val="005D148C"/>
    <w:rsid w:val="005D77BC"/>
    <w:rsid w:val="005E1367"/>
    <w:rsid w:val="005E4A7D"/>
    <w:rsid w:val="005F1122"/>
    <w:rsid w:val="005F1C6D"/>
    <w:rsid w:val="005F4643"/>
    <w:rsid w:val="00601194"/>
    <w:rsid w:val="0062262A"/>
    <w:rsid w:val="00630179"/>
    <w:rsid w:val="00631BEF"/>
    <w:rsid w:val="00637C04"/>
    <w:rsid w:val="00647343"/>
    <w:rsid w:val="006479A3"/>
    <w:rsid w:val="006479E4"/>
    <w:rsid w:val="00652966"/>
    <w:rsid w:val="00653CD5"/>
    <w:rsid w:val="006637D6"/>
    <w:rsid w:val="006700CA"/>
    <w:rsid w:val="00677843"/>
    <w:rsid w:val="00694288"/>
    <w:rsid w:val="006970AD"/>
    <w:rsid w:val="006A2848"/>
    <w:rsid w:val="006B1C84"/>
    <w:rsid w:val="006B5E66"/>
    <w:rsid w:val="006B67E4"/>
    <w:rsid w:val="006C3956"/>
    <w:rsid w:val="006C4539"/>
    <w:rsid w:val="006C530D"/>
    <w:rsid w:val="006C7A8B"/>
    <w:rsid w:val="006E15E5"/>
    <w:rsid w:val="006E1764"/>
    <w:rsid w:val="006E7CD6"/>
    <w:rsid w:val="00701756"/>
    <w:rsid w:val="00701952"/>
    <w:rsid w:val="0070493B"/>
    <w:rsid w:val="00707A57"/>
    <w:rsid w:val="007128DC"/>
    <w:rsid w:val="007142A6"/>
    <w:rsid w:val="007258D4"/>
    <w:rsid w:val="0072698D"/>
    <w:rsid w:val="007340AD"/>
    <w:rsid w:val="007372DD"/>
    <w:rsid w:val="00761731"/>
    <w:rsid w:val="0077096C"/>
    <w:rsid w:val="00773A56"/>
    <w:rsid w:val="00776A99"/>
    <w:rsid w:val="00784AEF"/>
    <w:rsid w:val="00787356"/>
    <w:rsid w:val="00792FC9"/>
    <w:rsid w:val="007931EC"/>
    <w:rsid w:val="00793EDE"/>
    <w:rsid w:val="0079467C"/>
    <w:rsid w:val="007B2265"/>
    <w:rsid w:val="007B79A1"/>
    <w:rsid w:val="007C358E"/>
    <w:rsid w:val="007C4C13"/>
    <w:rsid w:val="007D13F4"/>
    <w:rsid w:val="007D48D7"/>
    <w:rsid w:val="007D5416"/>
    <w:rsid w:val="007D7CC2"/>
    <w:rsid w:val="007E1C4A"/>
    <w:rsid w:val="007E358C"/>
    <w:rsid w:val="007E5267"/>
    <w:rsid w:val="007F4AA5"/>
    <w:rsid w:val="007F77FD"/>
    <w:rsid w:val="00801F52"/>
    <w:rsid w:val="0081121A"/>
    <w:rsid w:val="00821704"/>
    <w:rsid w:val="00821708"/>
    <w:rsid w:val="00825D1A"/>
    <w:rsid w:val="00833A7C"/>
    <w:rsid w:val="00833B9B"/>
    <w:rsid w:val="00837CFC"/>
    <w:rsid w:val="0084434D"/>
    <w:rsid w:val="00851155"/>
    <w:rsid w:val="00860C88"/>
    <w:rsid w:val="00870DD0"/>
    <w:rsid w:val="00874734"/>
    <w:rsid w:val="00881726"/>
    <w:rsid w:val="00887A91"/>
    <w:rsid w:val="008960EC"/>
    <w:rsid w:val="008C2E1E"/>
    <w:rsid w:val="008C4EB0"/>
    <w:rsid w:val="008D4B65"/>
    <w:rsid w:val="008D73A8"/>
    <w:rsid w:val="008E480B"/>
    <w:rsid w:val="008E7E9B"/>
    <w:rsid w:val="008F21B1"/>
    <w:rsid w:val="008F548E"/>
    <w:rsid w:val="00902D5B"/>
    <w:rsid w:val="00903C23"/>
    <w:rsid w:val="00913652"/>
    <w:rsid w:val="00913D38"/>
    <w:rsid w:val="0093690C"/>
    <w:rsid w:val="009414A2"/>
    <w:rsid w:val="00953B84"/>
    <w:rsid w:val="00960518"/>
    <w:rsid w:val="009606DE"/>
    <w:rsid w:val="00964860"/>
    <w:rsid w:val="00966ABC"/>
    <w:rsid w:val="00981534"/>
    <w:rsid w:val="00981822"/>
    <w:rsid w:val="00981B7E"/>
    <w:rsid w:val="00981D35"/>
    <w:rsid w:val="0098761F"/>
    <w:rsid w:val="00991B85"/>
    <w:rsid w:val="00996709"/>
    <w:rsid w:val="009A1983"/>
    <w:rsid w:val="009A448F"/>
    <w:rsid w:val="009A68B7"/>
    <w:rsid w:val="009C2B57"/>
    <w:rsid w:val="009D0D64"/>
    <w:rsid w:val="009E42BD"/>
    <w:rsid w:val="009E45C8"/>
    <w:rsid w:val="009E7600"/>
    <w:rsid w:val="009F2E85"/>
    <w:rsid w:val="009F5900"/>
    <w:rsid w:val="00A07447"/>
    <w:rsid w:val="00A1063E"/>
    <w:rsid w:val="00A32FD1"/>
    <w:rsid w:val="00A476BA"/>
    <w:rsid w:val="00A619EB"/>
    <w:rsid w:val="00A748A4"/>
    <w:rsid w:val="00A80BE3"/>
    <w:rsid w:val="00A819A4"/>
    <w:rsid w:val="00AA05AF"/>
    <w:rsid w:val="00AA0623"/>
    <w:rsid w:val="00AA75B6"/>
    <w:rsid w:val="00AB3FCA"/>
    <w:rsid w:val="00AB4A90"/>
    <w:rsid w:val="00AB65CB"/>
    <w:rsid w:val="00AC6CDE"/>
    <w:rsid w:val="00AC76A5"/>
    <w:rsid w:val="00AD5D0E"/>
    <w:rsid w:val="00AE4A3A"/>
    <w:rsid w:val="00AF0FBB"/>
    <w:rsid w:val="00AF1EDA"/>
    <w:rsid w:val="00AF4E6C"/>
    <w:rsid w:val="00B04156"/>
    <w:rsid w:val="00B334F4"/>
    <w:rsid w:val="00B37B1F"/>
    <w:rsid w:val="00B601DC"/>
    <w:rsid w:val="00B607E9"/>
    <w:rsid w:val="00B91012"/>
    <w:rsid w:val="00BA5A03"/>
    <w:rsid w:val="00BB5F8F"/>
    <w:rsid w:val="00BB6C37"/>
    <w:rsid w:val="00BB7699"/>
    <w:rsid w:val="00BC2CD5"/>
    <w:rsid w:val="00BD5513"/>
    <w:rsid w:val="00BD5E35"/>
    <w:rsid w:val="00C3008D"/>
    <w:rsid w:val="00C3322B"/>
    <w:rsid w:val="00C45987"/>
    <w:rsid w:val="00C55122"/>
    <w:rsid w:val="00C71381"/>
    <w:rsid w:val="00C77D4B"/>
    <w:rsid w:val="00C86F36"/>
    <w:rsid w:val="00C92E2C"/>
    <w:rsid w:val="00C93996"/>
    <w:rsid w:val="00CA5F19"/>
    <w:rsid w:val="00CB1412"/>
    <w:rsid w:val="00CB3FBF"/>
    <w:rsid w:val="00CC0903"/>
    <w:rsid w:val="00CD40B9"/>
    <w:rsid w:val="00CE2486"/>
    <w:rsid w:val="00CF18A6"/>
    <w:rsid w:val="00D0465F"/>
    <w:rsid w:val="00D17142"/>
    <w:rsid w:val="00D214A8"/>
    <w:rsid w:val="00D23F84"/>
    <w:rsid w:val="00D279C4"/>
    <w:rsid w:val="00D42DD8"/>
    <w:rsid w:val="00D462AB"/>
    <w:rsid w:val="00D56022"/>
    <w:rsid w:val="00D74887"/>
    <w:rsid w:val="00D7511F"/>
    <w:rsid w:val="00D75FA7"/>
    <w:rsid w:val="00D82B7F"/>
    <w:rsid w:val="00DA1B8F"/>
    <w:rsid w:val="00DB2E7F"/>
    <w:rsid w:val="00DB620F"/>
    <w:rsid w:val="00DD1C18"/>
    <w:rsid w:val="00DD2FC5"/>
    <w:rsid w:val="00DD3A25"/>
    <w:rsid w:val="00DD62AE"/>
    <w:rsid w:val="00DD7A33"/>
    <w:rsid w:val="00DF61E6"/>
    <w:rsid w:val="00DF6970"/>
    <w:rsid w:val="00E02A30"/>
    <w:rsid w:val="00E079AE"/>
    <w:rsid w:val="00E15B7F"/>
    <w:rsid w:val="00E23E3B"/>
    <w:rsid w:val="00E3299D"/>
    <w:rsid w:val="00E40FA0"/>
    <w:rsid w:val="00E43147"/>
    <w:rsid w:val="00E53728"/>
    <w:rsid w:val="00E55203"/>
    <w:rsid w:val="00E64EA8"/>
    <w:rsid w:val="00E73932"/>
    <w:rsid w:val="00E73E0F"/>
    <w:rsid w:val="00E9761C"/>
    <w:rsid w:val="00EA2BB9"/>
    <w:rsid w:val="00EA2D24"/>
    <w:rsid w:val="00EA419F"/>
    <w:rsid w:val="00EE61F9"/>
    <w:rsid w:val="00EF7E2D"/>
    <w:rsid w:val="00F12CAA"/>
    <w:rsid w:val="00F15B22"/>
    <w:rsid w:val="00F21DA6"/>
    <w:rsid w:val="00F2287B"/>
    <w:rsid w:val="00F235CF"/>
    <w:rsid w:val="00F25CB9"/>
    <w:rsid w:val="00F34328"/>
    <w:rsid w:val="00F35D19"/>
    <w:rsid w:val="00F35D43"/>
    <w:rsid w:val="00F42D17"/>
    <w:rsid w:val="00F53FEE"/>
    <w:rsid w:val="00F5710A"/>
    <w:rsid w:val="00F6364E"/>
    <w:rsid w:val="00F65CDA"/>
    <w:rsid w:val="00F7307A"/>
    <w:rsid w:val="00F736AA"/>
    <w:rsid w:val="00F82C4C"/>
    <w:rsid w:val="00F85533"/>
    <w:rsid w:val="00FA5241"/>
    <w:rsid w:val="00FB3CE0"/>
    <w:rsid w:val="00FC005C"/>
    <w:rsid w:val="00FC46E3"/>
    <w:rsid w:val="00FD49D5"/>
    <w:rsid w:val="00FD55B7"/>
    <w:rsid w:val="00FE4C72"/>
    <w:rsid w:val="00FF75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C9B2"/>
  <w15:chartTrackingRefBased/>
  <w15:docId w15:val="{5DDF29C1-816F-4012-AF06-EE64A99C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99D"/>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7C9"/>
    <w:pPr>
      <w:tabs>
        <w:tab w:val="center" w:pos="4536"/>
        <w:tab w:val="right" w:pos="9072"/>
      </w:tabs>
      <w:spacing w:after="0" w:line="240" w:lineRule="auto"/>
    </w:pPr>
  </w:style>
  <w:style w:type="character" w:customStyle="1" w:styleId="a4">
    <w:name w:val="Горен колонтитул Знак"/>
    <w:basedOn w:val="a0"/>
    <w:link w:val="a3"/>
    <w:uiPriority w:val="99"/>
    <w:rsid w:val="004907C9"/>
    <w:rPr>
      <w:rFonts w:ascii="Calibri" w:eastAsia="Calibri" w:hAnsi="Calibri" w:cs="Times New Roman"/>
    </w:rPr>
  </w:style>
  <w:style w:type="paragraph" w:styleId="a5">
    <w:name w:val="footer"/>
    <w:basedOn w:val="a"/>
    <w:link w:val="a6"/>
    <w:uiPriority w:val="99"/>
    <w:unhideWhenUsed/>
    <w:rsid w:val="004907C9"/>
    <w:pPr>
      <w:tabs>
        <w:tab w:val="center" w:pos="4536"/>
        <w:tab w:val="right" w:pos="9072"/>
      </w:tabs>
      <w:spacing w:after="0" w:line="240" w:lineRule="auto"/>
    </w:pPr>
  </w:style>
  <w:style w:type="character" w:customStyle="1" w:styleId="a6">
    <w:name w:val="Долен колонтитул Знак"/>
    <w:basedOn w:val="a0"/>
    <w:link w:val="a5"/>
    <w:uiPriority w:val="99"/>
    <w:rsid w:val="004907C9"/>
    <w:rPr>
      <w:rFonts w:ascii="Calibri" w:eastAsia="Calibri" w:hAnsi="Calibri" w:cs="Times New Roman"/>
    </w:rPr>
  </w:style>
  <w:style w:type="paragraph" w:styleId="a7">
    <w:name w:val="List Paragraph"/>
    <w:basedOn w:val="a"/>
    <w:uiPriority w:val="34"/>
    <w:qFormat/>
    <w:rsid w:val="00185AC3"/>
    <w:pPr>
      <w:spacing w:line="259" w:lineRule="auto"/>
      <w:ind w:left="720"/>
      <w:contextualSpacing/>
    </w:pPr>
    <w:rPr>
      <w:rFonts w:asciiTheme="minorHAnsi" w:eastAsiaTheme="minorHAnsi" w:hAnsiTheme="minorHAnsi" w:cstheme="minorBidi"/>
      <w:lang w:val="en-US"/>
    </w:rPr>
  </w:style>
  <w:style w:type="paragraph" w:customStyle="1" w:styleId="4">
    <w:name w:val="Заглавие4"/>
    <w:basedOn w:val="a"/>
    <w:rsid w:val="00A619EB"/>
    <w:pPr>
      <w:spacing w:before="100" w:beforeAutospacing="1" w:after="100" w:afterAutospacing="1" w:line="240" w:lineRule="auto"/>
    </w:pPr>
    <w:rPr>
      <w:rFonts w:ascii="Times New Roman" w:eastAsia="Times New Roman" w:hAnsi="Times New Roman"/>
      <w:sz w:val="24"/>
      <w:szCs w:val="24"/>
      <w:lang w:eastAsia="bg-BG"/>
    </w:rPr>
  </w:style>
  <w:style w:type="numbering" w:customStyle="1" w:styleId="1">
    <w:name w:val="Без списък1"/>
    <w:next w:val="a2"/>
    <w:uiPriority w:val="99"/>
    <w:semiHidden/>
    <w:unhideWhenUsed/>
    <w:rsid w:val="007142A6"/>
  </w:style>
  <w:style w:type="character" w:styleId="a8">
    <w:name w:val="Emphasis"/>
    <w:uiPriority w:val="20"/>
    <w:qFormat/>
    <w:rsid w:val="00714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F730C-F1DB-47DE-AE76-B6ED0A67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114</Pages>
  <Words>46200</Words>
  <Characters>263345</Characters>
  <Application>Microsoft Office Word</Application>
  <DocSecurity>0</DocSecurity>
  <Lines>2194</Lines>
  <Paragraphs>617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dcterms:created xsi:type="dcterms:W3CDTF">2022-07-14T13:30:00Z</dcterms:created>
  <dcterms:modified xsi:type="dcterms:W3CDTF">2022-07-20T07:09:00Z</dcterms:modified>
</cp:coreProperties>
</file>