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BCF7A" w14:textId="6B8D88F9" w:rsidR="00F60909" w:rsidRPr="00F60909" w:rsidRDefault="00F60909" w:rsidP="00F60909">
      <w:pPr>
        <w:spacing w:line="254" w:lineRule="auto"/>
        <w:jc w:val="center"/>
        <w:rPr>
          <w:rFonts w:ascii="Times New Roman" w:eastAsia="Calibri" w:hAnsi="Times New Roman" w:cs="Times New Roman"/>
          <w:b/>
          <w:sz w:val="24"/>
          <w:szCs w:val="24"/>
          <w:lang w:val="bg-BG"/>
        </w:rPr>
      </w:pPr>
      <w:r w:rsidRPr="00F60909">
        <w:rPr>
          <w:rFonts w:ascii="Times New Roman" w:eastAsia="Calibri" w:hAnsi="Times New Roman" w:cs="Times New Roman"/>
          <w:b/>
          <w:sz w:val="24"/>
          <w:szCs w:val="24"/>
          <w:lang w:val="bg-BG"/>
        </w:rPr>
        <w:t xml:space="preserve">ПРОТОКОЛ ОТ ТРИДЕСЕТ И </w:t>
      </w:r>
      <w:r>
        <w:rPr>
          <w:rFonts w:ascii="Times New Roman" w:eastAsia="Calibri" w:hAnsi="Times New Roman" w:cs="Times New Roman"/>
          <w:b/>
          <w:sz w:val="24"/>
          <w:szCs w:val="24"/>
          <w:lang w:val="bg-BG"/>
        </w:rPr>
        <w:t>ДЕВЕТОТО</w:t>
      </w:r>
      <w:r w:rsidRPr="00F60909">
        <w:rPr>
          <w:rFonts w:ascii="Times New Roman" w:eastAsia="Calibri" w:hAnsi="Times New Roman" w:cs="Times New Roman"/>
          <w:b/>
          <w:sz w:val="24"/>
          <w:szCs w:val="24"/>
          <w:lang w:val="bg-BG"/>
        </w:rPr>
        <w:t xml:space="preserve"> ЗАСЕДАНИЕ НА ОБЩИНСКИ СЪВЕТ-РУСЕ</w:t>
      </w:r>
    </w:p>
    <w:p w14:paraId="53935695" w14:textId="4556474F" w:rsidR="00F60909" w:rsidRPr="00F60909" w:rsidRDefault="00F60909" w:rsidP="00F60909">
      <w:pPr>
        <w:spacing w:after="200" w:line="276" w:lineRule="auto"/>
        <w:jc w:val="center"/>
        <w:rPr>
          <w:rFonts w:ascii="Times New Roman" w:eastAsia="Calibri" w:hAnsi="Times New Roman" w:cs="Times New Roman"/>
          <w:b/>
          <w:sz w:val="24"/>
          <w:szCs w:val="24"/>
          <w:lang w:val="bg-BG"/>
        </w:rPr>
      </w:pPr>
      <w:r w:rsidRPr="00F60909">
        <w:rPr>
          <w:rFonts w:ascii="Times New Roman" w:eastAsia="Calibri" w:hAnsi="Times New Roman" w:cs="Times New Roman"/>
          <w:b/>
          <w:sz w:val="24"/>
          <w:szCs w:val="24"/>
          <w:lang w:val="bg-BG"/>
        </w:rPr>
        <w:t xml:space="preserve">Проведено на </w:t>
      </w:r>
      <w:r>
        <w:rPr>
          <w:rFonts w:ascii="Times New Roman" w:eastAsia="Calibri" w:hAnsi="Times New Roman" w:cs="Times New Roman"/>
          <w:b/>
          <w:sz w:val="24"/>
          <w:szCs w:val="24"/>
          <w:lang w:val="bg-BG"/>
        </w:rPr>
        <w:t>13 септември</w:t>
      </w:r>
      <w:r w:rsidRPr="00F60909">
        <w:rPr>
          <w:rFonts w:ascii="Times New Roman" w:eastAsia="Calibri" w:hAnsi="Times New Roman" w:cs="Times New Roman"/>
          <w:b/>
          <w:sz w:val="24"/>
          <w:szCs w:val="24"/>
          <w:lang w:val="bg-BG"/>
        </w:rPr>
        <w:t xml:space="preserve"> 2022 година, начало 09:00 часа</w:t>
      </w:r>
    </w:p>
    <w:p w14:paraId="566D751C" w14:textId="7A5735DE" w:rsidR="00F60909" w:rsidRDefault="00F60909" w:rsidP="00F60909">
      <w:pPr>
        <w:spacing w:after="200" w:line="276" w:lineRule="auto"/>
        <w:jc w:val="both"/>
        <w:rPr>
          <w:rFonts w:ascii="Times New Roman" w:eastAsia="Calibri" w:hAnsi="Times New Roman" w:cs="Times New Roman"/>
          <w:sz w:val="24"/>
          <w:szCs w:val="24"/>
          <w:lang w:val="bg-BG"/>
        </w:rPr>
      </w:pPr>
      <w:r w:rsidRPr="00F60909">
        <w:rPr>
          <w:rFonts w:ascii="Times New Roman" w:eastAsia="Calibri" w:hAnsi="Times New Roman" w:cs="Times New Roman"/>
          <w:sz w:val="24"/>
          <w:szCs w:val="24"/>
          <w:lang w:val="bg-BG"/>
        </w:rPr>
        <w:t>От общо 5</w:t>
      </w:r>
      <w:r w:rsidRPr="00F60909">
        <w:rPr>
          <w:rFonts w:ascii="Times New Roman" w:eastAsia="Calibri" w:hAnsi="Times New Roman" w:cs="Times New Roman"/>
          <w:sz w:val="24"/>
          <w:szCs w:val="24"/>
        </w:rPr>
        <w:t xml:space="preserve">1 </w:t>
      </w:r>
      <w:r w:rsidRPr="00F60909">
        <w:rPr>
          <w:rFonts w:ascii="Times New Roman" w:eastAsia="Calibri" w:hAnsi="Times New Roman" w:cs="Times New Roman"/>
          <w:sz w:val="24"/>
          <w:szCs w:val="24"/>
          <w:lang w:val="bg-BG"/>
        </w:rPr>
        <w:t>общински съветници присъстваха 45, отсъстваха: В</w:t>
      </w:r>
      <w:r w:rsidR="00E62278">
        <w:rPr>
          <w:rFonts w:ascii="Times New Roman" w:eastAsia="Calibri" w:hAnsi="Times New Roman" w:cs="Times New Roman"/>
          <w:sz w:val="24"/>
          <w:szCs w:val="24"/>
          <w:lang w:val="bg-BG"/>
        </w:rPr>
        <w:t>алери Иванов</w:t>
      </w:r>
      <w:r w:rsidRPr="00F60909">
        <w:rPr>
          <w:rFonts w:ascii="Times New Roman" w:eastAsia="Calibri" w:hAnsi="Times New Roman" w:cs="Times New Roman"/>
          <w:sz w:val="24"/>
          <w:szCs w:val="24"/>
          <w:lang w:val="bg-BG"/>
        </w:rPr>
        <w:t>,</w:t>
      </w:r>
      <w:r w:rsidR="00192CC4">
        <w:rPr>
          <w:rFonts w:ascii="Times New Roman" w:eastAsia="Calibri" w:hAnsi="Times New Roman" w:cs="Times New Roman"/>
          <w:sz w:val="24"/>
          <w:szCs w:val="24"/>
          <w:lang w:val="bg-BG"/>
        </w:rPr>
        <w:t xml:space="preserve"> </w:t>
      </w:r>
      <w:r w:rsidR="00E62278">
        <w:rPr>
          <w:rFonts w:ascii="Times New Roman" w:eastAsia="Calibri" w:hAnsi="Times New Roman" w:cs="Times New Roman"/>
          <w:sz w:val="24"/>
          <w:szCs w:val="24"/>
          <w:lang w:val="bg-BG"/>
        </w:rPr>
        <w:t>Владо Владов, Дилян Саманджиев, Марияна Иванчева, Мирослав Слав</w:t>
      </w:r>
      <w:r w:rsidR="00192CC4">
        <w:rPr>
          <w:rFonts w:ascii="Times New Roman" w:eastAsia="Calibri" w:hAnsi="Times New Roman" w:cs="Times New Roman"/>
          <w:sz w:val="24"/>
          <w:szCs w:val="24"/>
          <w:lang w:val="bg-BG"/>
        </w:rPr>
        <w:t xml:space="preserve">чев и Теодора Константинова-Гайдова. </w:t>
      </w:r>
      <w:r w:rsidRPr="00F60909">
        <w:rPr>
          <w:rFonts w:ascii="Times New Roman" w:eastAsia="Calibri" w:hAnsi="Times New Roman" w:cs="Times New Roman"/>
          <w:sz w:val="24"/>
          <w:szCs w:val="24"/>
          <w:lang w:val="bg-BG"/>
        </w:rPr>
        <w:t>Заседанието беше открито и ръководено от Иво Пазарджиев – Председател на Общински съвет – Русе.</w:t>
      </w:r>
    </w:p>
    <w:p w14:paraId="38653A30" w14:textId="5B51952D" w:rsidR="00F60909" w:rsidRDefault="00F60909" w:rsidP="00F60909">
      <w:pPr>
        <w:spacing w:after="20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F60909">
        <w:rPr>
          <w:rFonts w:ascii="Times New Roman" w:eastAsia="Calibri" w:hAnsi="Times New Roman" w:cs="Times New Roman"/>
          <w:b/>
          <w:bCs/>
          <w:sz w:val="24"/>
          <w:szCs w:val="24"/>
          <w:lang w:val="bg-BG"/>
        </w:rPr>
        <w:t>Г-н Иво Пазарджиев:</w:t>
      </w:r>
      <w:r>
        <w:rPr>
          <w:rFonts w:ascii="Times New Roman" w:eastAsia="Calibri" w:hAnsi="Times New Roman" w:cs="Times New Roman"/>
          <w:b/>
          <w:bCs/>
          <w:sz w:val="24"/>
          <w:szCs w:val="24"/>
          <w:lang w:val="bg-BG"/>
        </w:rPr>
        <w:t xml:space="preserve"> </w:t>
      </w:r>
      <w:r w:rsidR="00192CC4">
        <w:rPr>
          <w:rFonts w:ascii="Times New Roman" w:eastAsia="Calibri" w:hAnsi="Times New Roman" w:cs="Times New Roman"/>
          <w:sz w:val="24"/>
          <w:szCs w:val="24"/>
          <w:lang w:val="bg-BG"/>
        </w:rPr>
        <w:t>Стартираме проверка на кворума. Четиридесет общински съветници са се регистрирали по електронна система. Имаме необходимия кворум да започнем нашата работа</w:t>
      </w:r>
      <w:r w:rsidR="00B5625B">
        <w:rPr>
          <w:rFonts w:ascii="Times New Roman" w:eastAsia="Calibri" w:hAnsi="Times New Roman" w:cs="Times New Roman"/>
          <w:sz w:val="24"/>
          <w:szCs w:val="24"/>
          <w:lang w:val="bg-BG"/>
        </w:rPr>
        <w:t>. Откривам тридесет и деветото редовно заседание на Общински съвет – Русе. Преди да започнем с разискванията по дневния ред, на основание чл.106, ал.1 обявявам постъпилите питания. Питане от общинския съветник Биляна Иванова относно новоизградените на „Алеи Възраждане“ паркоместа. Тъй като има искане за устен и писмен отговор съгласно чл.109, писмения отговор ще й бъде връчен след завършване на процедурата по чл.108.</w:t>
      </w:r>
      <w:r w:rsidR="007F4521">
        <w:rPr>
          <w:rFonts w:ascii="Times New Roman" w:eastAsia="Calibri" w:hAnsi="Times New Roman" w:cs="Times New Roman"/>
          <w:sz w:val="24"/>
          <w:szCs w:val="24"/>
          <w:lang w:val="bg-BG"/>
        </w:rPr>
        <w:t xml:space="preserve"> Започваме с разисквания по дневния ред. Имате предоставен Проект за дневен ред гласуван на Председателския съвет. Има ли предложения по дневния ред? Няма. Гласуваме дневния ред.</w:t>
      </w:r>
    </w:p>
    <w:p w14:paraId="63D4C8C5" w14:textId="4AB04932" w:rsidR="00BB6B05" w:rsidRDefault="00BB6B05" w:rsidP="00BB6B05">
      <w:pPr>
        <w:spacing w:after="0" w:line="276" w:lineRule="auto"/>
        <w:jc w:val="both"/>
        <w:rPr>
          <w:rFonts w:ascii="Times New Roman" w:eastAsia="Calibri" w:hAnsi="Times New Roman" w:cs="Times New Roman"/>
          <w:b/>
          <w:sz w:val="24"/>
          <w:szCs w:val="24"/>
          <w:lang w:val="bg-BG"/>
        </w:rPr>
      </w:pPr>
      <w:r w:rsidRPr="00BB6B05">
        <w:rPr>
          <w:rFonts w:ascii="Times New Roman" w:eastAsia="Calibri" w:hAnsi="Times New Roman" w:cs="Times New Roman"/>
          <w:b/>
          <w:sz w:val="24"/>
          <w:szCs w:val="24"/>
          <w:lang w:val="bg-BG"/>
        </w:rPr>
        <w:t xml:space="preserve">КВОРУМ – 42. С </w:t>
      </w:r>
      <w:r>
        <w:rPr>
          <w:rFonts w:ascii="Times New Roman" w:eastAsia="Calibri" w:hAnsi="Times New Roman" w:cs="Times New Roman"/>
          <w:b/>
          <w:sz w:val="24"/>
          <w:szCs w:val="24"/>
          <w:lang w:val="bg-BG"/>
        </w:rPr>
        <w:t>42</w:t>
      </w:r>
      <w:r w:rsidRPr="00BB6B05">
        <w:rPr>
          <w:rFonts w:ascii="Times New Roman" w:eastAsia="Calibri" w:hAnsi="Times New Roman" w:cs="Times New Roman"/>
          <w:b/>
          <w:sz w:val="24"/>
          <w:szCs w:val="24"/>
          <w:lang w:val="bg-BG"/>
        </w:rPr>
        <w:t xml:space="preserve"> гласа „за”, </w:t>
      </w:r>
      <w:r>
        <w:rPr>
          <w:rFonts w:ascii="Times New Roman" w:eastAsia="Calibri" w:hAnsi="Times New Roman" w:cs="Times New Roman"/>
          <w:b/>
          <w:sz w:val="24"/>
          <w:szCs w:val="24"/>
          <w:lang w:val="bg-BG"/>
        </w:rPr>
        <w:t>0</w:t>
      </w:r>
      <w:r w:rsidRPr="00BB6B05">
        <w:rPr>
          <w:rFonts w:ascii="Times New Roman" w:eastAsia="Calibri" w:hAnsi="Times New Roman" w:cs="Times New Roman"/>
          <w:b/>
          <w:sz w:val="24"/>
          <w:szCs w:val="24"/>
          <w:lang w:val="bg-BG"/>
        </w:rPr>
        <w:t xml:space="preserve"> „против” и </w:t>
      </w:r>
      <w:r>
        <w:rPr>
          <w:rFonts w:ascii="Times New Roman" w:eastAsia="Calibri" w:hAnsi="Times New Roman" w:cs="Times New Roman"/>
          <w:b/>
          <w:sz w:val="24"/>
          <w:szCs w:val="24"/>
          <w:lang w:val="bg-BG"/>
        </w:rPr>
        <w:t>0</w:t>
      </w:r>
      <w:r w:rsidRPr="00BB6B05">
        <w:rPr>
          <w:rFonts w:ascii="Times New Roman" w:eastAsia="Calibri" w:hAnsi="Times New Roman" w:cs="Times New Roman"/>
          <w:b/>
          <w:sz w:val="24"/>
          <w:szCs w:val="24"/>
          <w:lang w:val="bg-BG"/>
        </w:rPr>
        <w:t xml:space="preserve"> „въздържали се” се прие следния проект за</w:t>
      </w:r>
    </w:p>
    <w:p w14:paraId="67F4E312" w14:textId="77777777" w:rsidR="00DE1E31" w:rsidRPr="00BB6B05" w:rsidRDefault="00DE1E31" w:rsidP="00BB6B05">
      <w:pPr>
        <w:spacing w:after="0" w:line="276" w:lineRule="auto"/>
        <w:jc w:val="both"/>
        <w:rPr>
          <w:rFonts w:ascii="Times New Roman" w:eastAsia="Calibri" w:hAnsi="Times New Roman" w:cs="Times New Roman"/>
          <w:b/>
          <w:sz w:val="24"/>
          <w:szCs w:val="24"/>
          <w:lang w:val="bg-BG"/>
        </w:rPr>
      </w:pPr>
    </w:p>
    <w:p w14:paraId="4762B67E" w14:textId="77777777" w:rsidR="00BB6B05" w:rsidRPr="00BB6B05" w:rsidRDefault="00BB6B05" w:rsidP="00BB6B05">
      <w:pPr>
        <w:tabs>
          <w:tab w:val="left" w:pos="284"/>
          <w:tab w:val="left" w:pos="1560"/>
          <w:tab w:val="left" w:pos="4678"/>
        </w:tabs>
        <w:spacing w:before="100" w:beforeAutospacing="1" w:after="100" w:afterAutospacing="1" w:line="240" w:lineRule="auto"/>
        <w:contextualSpacing/>
        <w:jc w:val="center"/>
        <w:outlineLvl w:val="2"/>
        <w:rPr>
          <w:rFonts w:ascii="Times New Roman" w:eastAsia="Calibri" w:hAnsi="Times New Roman" w:cs="Times New Roman"/>
          <w:b/>
          <w:bCs/>
          <w:sz w:val="24"/>
          <w:szCs w:val="24"/>
        </w:rPr>
      </w:pPr>
      <w:r w:rsidRPr="00BB6B05">
        <w:rPr>
          <w:rFonts w:ascii="Times New Roman" w:eastAsia="Calibri" w:hAnsi="Times New Roman" w:cs="Times New Roman"/>
          <w:b/>
          <w:bCs/>
          <w:sz w:val="24"/>
          <w:szCs w:val="24"/>
        </w:rPr>
        <w:t>ДНЕВЕН РЕД:</w:t>
      </w:r>
    </w:p>
    <w:p w14:paraId="30FFD558" w14:textId="77777777" w:rsidR="00BB6B05" w:rsidRPr="00BB6B05" w:rsidRDefault="00BB6B05" w:rsidP="00BB6B05">
      <w:pPr>
        <w:tabs>
          <w:tab w:val="left" w:pos="284"/>
          <w:tab w:val="left" w:pos="1560"/>
          <w:tab w:val="left" w:pos="4678"/>
        </w:tabs>
        <w:spacing w:before="100" w:beforeAutospacing="1" w:after="100" w:afterAutospacing="1" w:line="240" w:lineRule="auto"/>
        <w:contextualSpacing/>
        <w:jc w:val="center"/>
        <w:outlineLvl w:val="2"/>
        <w:rPr>
          <w:rFonts w:ascii="Times New Roman" w:eastAsia="Calibri" w:hAnsi="Times New Roman" w:cs="Times New Roman"/>
          <w:b/>
          <w:bCs/>
          <w:sz w:val="24"/>
          <w:szCs w:val="24"/>
        </w:rPr>
      </w:pPr>
    </w:p>
    <w:p w14:paraId="61A85514"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bookmarkStart w:id="0" w:name="_Hlk113969978"/>
      <w:r w:rsidRPr="00BB6B05">
        <w:rPr>
          <w:rFonts w:ascii="Times New Roman" w:eastAsia="Calibri" w:hAnsi="Times New Roman" w:cs="Times New Roman"/>
          <w:sz w:val="24"/>
          <w:szCs w:val="24"/>
        </w:rPr>
        <w:t xml:space="preserve">К.л. № 966 Удостояване на Анелия Нунева със званието „Почетен гражданин на град </w:t>
      </w:r>
      <w:proofErr w:type="gramStart"/>
      <w:r w:rsidRPr="00BB6B05">
        <w:rPr>
          <w:rFonts w:ascii="Times New Roman" w:eastAsia="Calibri" w:hAnsi="Times New Roman" w:cs="Times New Roman"/>
          <w:sz w:val="24"/>
          <w:szCs w:val="24"/>
        </w:rPr>
        <w:t>Русе“</w:t>
      </w:r>
      <w:proofErr w:type="gramEnd"/>
    </w:p>
    <w:p w14:paraId="11D4BE61"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bookmarkStart w:id="1" w:name="_Hlk113972374"/>
      <w:bookmarkEnd w:id="0"/>
      <w:r w:rsidRPr="00BB6B05">
        <w:rPr>
          <w:rFonts w:ascii="Times New Roman" w:eastAsia="Calibri" w:hAnsi="Times New Roman" w:cs="Times New Roman"/>
          <w:sz w:val="24"/>
          <w:szCs w:val="24"/>
        </w:rPr>
        <w:t xml:space="preserve">К.л. № 982 Приемане на отчета за изпълнение на сборния бюджет на Община Русе за 2021 г., в едно с Одитен доклад на Сметна палата за заверка на ГФО на Общината за 2021 г. </w:t>
      </w:r>
    </w:p>
    <w:bookmarkEnd w:id="1"/>
    <w:p w14:paraId="2998481C"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981 Предоставяне на Информация за текущото изпълнение бюджета, сметките за средства от Европейския съюз и сметките за чужди средства на Община Русе към 30.06.2022 г.</w:t>
      </w:r>
    </w:p>
    <w:p w14:paraId="52132ED7"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1002 Корекция </w:t>
      </w:r>
      <w:proofErr w:type="gramStart"/>
      <w:r w:rsidRPr="00BB6B05">
        <w:rPr>
          <w:rFonts w:ascii="Times New Roman" w:eastAsia="Calibri" w:hAnsi="Times New Roman" w:cs="Times New Roman"/>
          <w:sz w:val="24"/>
          <w:szCs w:val="24"/>
        </w:rPr>
        <w:t>на  Бюджета</w:t>
      </w:r>
      <w:proofErr w:type="gramEnd"/>
      <w:r w:rsidRPr="00BB6B05">
        <w:rPr>
          <w:rFonts w:ascii="Times New Roman" w:eastAsia="Calibri" w:hAnsi="Times New Roman" w:cs="Times New Roman"/>
          <w:sz w:val="24"/>
          <w:szCs w:val="24"/>
        </w:rPr>
        <w:t xml:space="preserve"> на Община  Русе за 2022 година  </w:t>
      </w:r>
    </w:p>
    <w:p w14:paraId="44F8D1AF"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1003 Информация за </w:t>
      </w:r>
      <w:proofErr w:type="gramStart"/>
      <w:r w:rsidRPr="00BB6B05">
        <w:rPr>
          <w:rFonts w:ascii="Times New Roman" w:eastAsia="Calibri" w:hAnsi="Times New Roman" w:cs="Times New Roman"/>
          <w:sz w:val="24"/>
          <w:szCs w:val="24"/>
        </w:rPr>
        <w:t>изменения  на</w:t>
      </w:r>
      <w:proofErr w:type="gramEnd"/>
      <w:r w:rsidRPr="00BB6B05">
        <w:rPr>
          <w:rFonts w:ascii="Times New Roman" w:eastAsia="Calibri" w:hAnsi="Times New Roman" w:cs="Times New Roman"/>
          <w:sz w:val="24"/>
          <w:szCs w:val="24"/>
        </w:rPr>
        <w:t xml:space="preserve">  Бюджета на Община  Русе към 30.06.2022 година  </w:t>
      </w:r>
    </w:p>
    <w:p w14:paraId="18910FC7"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1004 Промяна на списъка на лицата и длъжностите, </w:t>
      </w:r>
      <w:proofErr w:type="gramStart"/>
      <w:r w:rsidRPr="00BB6B05">
        <w:rPr>
          <w:rFonts w:ascii="Times New Roman" w:eastAsia="Calibri" w:hAnsi="Times New Roman" w:cs="Times New Roman"/>
          <w:sz w:val="24"/>
          <w:szCs w:val="24"/>
        </w:rPr>
        <w:t>имащи  право</w:t>
      </w:r>
      <w:proofErr w:type="gramEnd"/>
      <w:r w:rsidRPr="00BB6B05">
        <w:rPr>
          <w:rFonts w:ascii="Times New Roman" w:eastAsia="Calibri" w:hAnsi="Times New Roman" w:cs="Times New Roman"/>
          <w:sz w:val="24"/>
          <w:szCs w:val="24"/>
        </w:rPr>
        <w:t xml:space="preserve">    на транспортни разходи, съгласно чл. 35 ал.1 т.1и т.2 от ПМС №31/17.03.2022г. от Бюджет 2022 година,  утвърден с Решение на Общински съвет № 898, прието с Протокол №33/26.04.2022г.- Приложение № 18   </w:t>
      </w:r>
    </w:p>
    <w:p w14:paraId="1016F9AC"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1001 Приемане на Програма за опазване на околната среда на Община Русе за периода 2021 – 2027 г.</w:t>
      </w:r>
    </w:p>
    <w:p w14:paraId="5C74EDAF"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lang w:val="bg-BG"/>
        </w:rPr>
      </w:pPr>
      <w:r w:rsidRPr="00BB6B05">
        <w:rPr>
          <w:rFonts w:ascii="Times New Roman" w:eastAsia="Calibri" w:hAnsi="Times New Roman" w:cs="Times New Roman"/>
          <w:sz w:val="24"/>
          <w:szCs w:val="24"/>
          <w:lang w:val="bg-BG"/>
        </w:rPr>
        <w:t>К.л. № 965 Отчет за изпълнение на решенията на Общински съвет</w:t>
      </w:r>
    </w:p>
    <w:p w14:paraId="0CCF473E"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969 Приемане на Наредба за изменение и допълнение на Наредба № 7, на Общински съвет – Русе, за реда и условията за разполагане на преместваемите обекти, </w:t>
      </w:r>
      <w:r w:rsidRPr="00BB6B05">
        <w:rPr>
          <w:rFonts w:ascii="Times New Roman" w:eastAsia="Calibri" w:hAnsi="Times New Roman" w:cs="Times New Roman"/>
          <w:sz w:val="24"/>
          <w:szCs w:val="24"/>
        </w:rPr>
        <w:lastRenderedPageBreak/>
        <w:t>на рекламно-информационните и монументално-декоративни елементи, и за осъществяване на рекламната дейност на територията на Община Русе</w:t>
      </w:r>
    </w:p>
    <w:p w14:paraId="06ECC1E3"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996 Инвестиция за преустройство на съществуваща група магазини №7 в Централен общински пазар на бул. „Цар </w:t>
      </w:r>
      <w:proofErr w:type="gramStart"/>
      <w:r w:rsidRPr="00BB6B05">
        <w:rPr>
          <w:rFonts w:ascii="Times New Roman" w:eastAsia="Calibri" w:hAnsi="Times New Roman" w:cs="Times New Roman"/>
          <w:sz w:val="24"/>
          <w:szCs w:val="24"/>
        </w:rPr>
        <w:t>Освободител“ 113</w:t>
      </w:r>
      <w:proofErr w:type="gramEnd"/>
      <w:r w:rsidRPr="00BB6B05">
        <w:rPr>
          <w:rFonts w:ascii="Times New Roman" w:eastAsia="Calibri" w:hAnsi="Times New Roman" w:cs="Times New Roman"/>
          <w:sz w:val="24"/>
          <w:szCs w:val="24"/>
        </w:rPr>
        <w:t xml:space="preserve"> А, гр. Русе</w:t>
      </w:r>
    </w:p>
    <w:p w14:paraId="43D6C2F5"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997 Провеждане на конкурс за избор на член на Съвета на директорите на „Общински транспорт </w:t>
      </w:r>
      <w:proofErr w:type="gramStart"/>
      <w:r w:rsidRPr="00BB6B05">
        <w:rPr>
          <w:rFonts w:ascii="Times New Roman" w:eastAsia="Calibri" w:hAnsi="Times New Roman" w:cs="Times New Roman"/>
          <w:sz w:val="24"/>
          <w:szCs w:val="24"/>
        </w:rPr>
        <w:t>Русе“ ЕАД</w:t>
      </w:r>
      <w:proofErr w:type="gramEnd"/>
    </w:p>
    <w:p w14:paraId="21021243"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998 Даване на съгласие на управителя на „Център за психично здраве - Русе” ЕООД за упражняване на лекарската си специалност</w:t>
      </w:r>
    </w:p>
    <w:p w14:paraId="67836556"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967 Одобрение на инициатива за закупуване на комбиниран апарат за панорамни и 3D изследвания чрез банков кредит, необходим за нуждите на „Център по Дентална Медицина 1 - </w:t>
      </w:r>
      <w:proofErr w:type="gramStart"/>
      <w:r w:rsidRPr="00BB6B05">
        <w:rPr>
          <w:rFonts w:ascii="Times New Roman" w:eastAsia="Calibri" w:hAnsi="Times New Roman" w:cs="Times New Roman"/>
          <w:sz w:val="24"/>
          <w:szCs w:val="24"/>
        </w:rPr>
        <w:t>Русе“ ЕООД</w:t>
      </w:r>
      <w:proofErr w:type="gramEnd"/>
      <w:r w:rsidRPr="00BB6B05">
        <w:rPr>
          <w:rFonts w:ascii="Times New Roman" w:eastAsia="Calibri" w:hAnsi="Times New Roman" w:cs="Times New Roman"/>
          <w:sz w:val="24"/>
          <w:szCs w:val="24"/>
        </w:rPr>
        <w:t>, с принципал Община Русе</w:t>
      </w:r>
    </w:p>
    <w:p w14:paraId="36D37BA5"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999 Решение за приватизация чрез търг на помещение с търговско предназначение, с адрес: с. Червена вода, Община Русе</w:t>
      </w:r>
    </w:p>
    <w:p w14:paraId="6A3B35E4"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1000 Допълване на Годишния план за приватизация на общинска собственост през 2022 г. и откриване на процедура за приватизация на застроен поземлен имот с адрес: с. Червена вода, Община Русе, предмет на АОС №5410/13.05.2008 г.</w:t>
      </w:r>
    </w:p>
    <w:p w14:paraId="7C8F5A92"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984 Откриване процедура за продажба на недвижим имот – частна общинска собственост, с адрес: с. Николово, Община Русе, по реда на чл. 35, ал. 3 от ЗОС  </w:t>
      </w:r>
    </w:p>
    <w:p w14:paraId="22927EB7"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985 Откриване на процедура за провеждане на публичен търг с явно наддаване за продажба на общински имот, находящ се в м. „Дрибак 3,4“, землище на с. Николово, Община Русе  </w:t>
      </w:r>
    </w:p>
    <w:p w14:paraId="6913E6B4"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986 Прехвърляне на общински части, представляваща придаваеми терени от 8 кв.м. и 9 кв.м. по улична регулация, срещу част от 3 кв.м. от ПИ №0.348 /УПИ V-348/ – частна собственост към ПИ №7153 – улица, кв. 20, село Николово, Община Русе</w:t>
      </w:r>
    </w:p>
    <w:p w14:paraId="3B867862"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987 Откриване на процедура за провеждане на публичен търг с явно наддаване за продажба на сгради – частна общинска собственост, ведно с прилежащия към всяка от тях терен от ПИ с идентификатор 63427.2.196, с адрес:  гр. Русе, ул. „Цар </w:t>
      </w:r>
      <w:proofErr w:type="gramStart"/>
      <w:r w:rsidRPr="00BB6B05">
        <w:rPr>
          <w:rFonts w:ascii="Times New Roman" w:eastAsia="Calibri" w:hAnsi="Times New Roman" w:cs="Times New Roman"/>
          <w:sz w:val="24"/>
          <w:szCs w:val="24"/>
        </w:rPr>
        <w:t>Самуил“ №</w:t>
      </w:r>
      <w:proofErr w:type="gramEnd"/>
      <w:r w:rsidRPr="00BB6B05">
        <w:rPr>
          <w:rFonts w:ascii="Times New Roman" w:eastAsia="Calibri" w:hAnsi="Times New Roman" w:cs="Times New Roman"/>
          <w:sz w:val="24"/>
          <w:szCs w:val="24"/>
        </w:rPr>
        <w:t>4</w:t>
      </w:r>
    </w:p>
    <w:p w14:paraId="30C51E25"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988 Съгласие за продажба на общински недвижим имот, представляващ придаваем терен по улична регулация, с площ от 9 кв.м., приобщен към УПИ XX-1402 в кв. 51 по плана на кв. „</w:t>
      </w:r>
      <w:proofErr w:type="gramStart"/>
      <w:r w:rsidRPr="00BB6B05">
        <w:rPr>
          <w:rFonts w:ascii="Times New Roman" w:eastAsia="Calibri" w:hAnsi="Times New Roman" w:cs="Times New Roman"/>
          <w:sz w:val="24"/>
          <w:szCs w:val="24"/>
        </w:rPr>
        <w:t>Долапите“</w:t>
      </w:r>
      <w:proofErr w:type="gramEnd"/>
      <w:r w:rsidRPr="00BB6B05">
        <w:rPr>
          <w:rFonts w:ascii="Times New Roman" w:eastAsia="Calibri" w:hAnsi="Times New Roman" w:cs="Times New Roman"/>
          <w:sz w:val="24"/>
          <w:szCs w:val="24"/>
        </w:rPr>
        <w:t>, град Русе</w:t>
      </w:r>
    </w:p>
    <w:p w14:paraId="1522436A"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989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с. Долно Абланово, ул. „</w:t>
      </w:r>
      <w:proofErr w:type="gramStart"/>
      <w:r w:rsidRPr="00BB6B05">
        <w:rPr>
          <w:rFonts w:ascii="Times New Roman" w:eastAsia="Calibri" w:hAnsi="Times New Roman" w:cs="Times New Roman"/>
          <w:sz w:val="24"/>
          <w:szCs w:val="24"/>
        </w:rPr>
        <w:t>Арда“</w:t>
      </w:r>
      <w:proofErr w:type="gramEnd"/>
      <w:r w:rsidRPr="00BB6B05">
        <w:rPr>
          <w:rFonts w:ascii="Times New Roman" w:eastAsia="Calibri" w:hAnsi="Times New Roman" w:cs="Times New Roman"/>
          <w:sz w:val="24"/>
          <w:szCs w:val="24"/>
        </w:rPr>
        <w:t xml:space="preserve">   </w:t>
      </w:r>
    </w:p>
    <w:p w14:paraId="5E810868"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990 Откриване на процедура за провеждане на публичен търг с явно наддаване за учредяване на възмездно право на строеж за изграждане на гаражи върху имот – частна общинска собственост, намиращ се в град Русе, ж.к. „Дружба 1“   </w:t>
      </w:r>
    </w:p>
    <w:p w14:paraId="172C61E3"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991 Учредяване възмездно право на пристрояване към сграда частна собственост, в имот частна общинска собственост   </w:t>
      </w:r>
    </w:p>
    <w:p w14:paraId="1CB40EB8"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992 Съгласие за продажба на общински недвижим имот, представляващ придаваем терен по улична регулация, с площ от 8 кв.м., които да се придадат към УПИ VII-212, в кв. 153 по регулационния и кадастралния план на кв. „Средна </w:t>
      </w:r>
      <w:proofErr w:type="gramStart"/>
      <w:r w:rsidRPr="00BB6B05">
        <w:rPr>
          <w:rFonts w:ascii="Times New Roman" w:eastAsia="Calibri" w:hAnsi="Times New Roman" w:cs="Times New Roman"/>
          <w:sz w:val="24"/>
          <w:szCs w:val="24"/>
        </w:rPr>
        <w:t>кула“</w:t>
      </w:r>
      <w:proofErr w:type="gramEnd"/>
      <w:r w:rsidRPr="00BB6B05">
        <w:rPr>
          <w:rFonts w:ascii="Times New Roman" w:eastAsia="Calibri" w:hAnsi="Times New Roman" w:cs="Times New Roman"/>
          <w:sz w:val="24"/>
          <w:szCs w:val="24"/>
        </w:rPr>
        <w:t xml:space="preserve">, град Русе   </w:t>
      </w:r>
    </w:p>
    <w:p w14:paraId="42A566BC"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993 Съгласие за продажба на общински терен от 4 кв.м. по улична регулация, приобщен към УПИ VII-1274 в кв. 47 по плана на кв. „</w:t>
      </w:r>
      <w:proofErr w:type="gramStart"/>
      <w:r w:rsidRPr="00BB6B05">
        <w:rPr>
          <w:rFonts w:ascii="Times New Roman" w:eastAsia="Calibri" w:hAnsi="Times New Roman" w:cs="Times New Roman"/>
          <w:sz w:val="24"/>
          <w:szCs w:val="24"/>
        </w:rPr>
        <w:t>Долапите“</w:t>
      </w:r>
      <w:proofErr w:type="gramEnd"/>
      <w:r w:rsidRPr="00BB6B05">
        <w:rPr>
          <w:rFonts w:ascii="Times New Roman" w:eastAsia="Calibri" w:hAnsi="Times New Roman" w:cs="Times New Roman"/>
          <w:sz w:val="24"/>
          <w:szCs w:val="24"/>
        </w:rPr>
        <w:t>, град Русе</w:t>
      </w:r>
    </w:p>
    <w:p w14:paraId="5E63157C"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994 Изменение на „</w:t>
      </w:r>
      <w:proofErr w:type="gramStart"/>
      <w:r w:rsidRPr="00BB6B05">
        <w:rPr>
          <w:rFonts w:ascii="Times New Roman" w:eastAsia="Calibri" w:hAnsi="Times New Roman" w:cs="Times New Roman"/>
          <w:sz w:val="24"/>
          <w:szCs w:val="24"/>
        </w:rPr>
        <w:t>Списък  на</w:t>
      </w:r>
      <w:proofErr w:type="gramEnd"/>
      <w:r w:rsidRPr="00BB6B05">
        <w:rPr>
          <w:rFonts w:ascii="Times New Roman" w:eastAsia="Calibri" w:hAnsi="Times New Roman" w:cs="Times New Roman"/>
          <w:sz w:val="24"/>
          <w:szCs w:val="24"/>
        </w:rPr>
        <w:t xml:space="preserve"> жилищата за продажба“ и извършване на продажба на допълнително определени общински жилища</w:t>
      </w:r>
    </w:p>
    <w:p w14:paraId="1A3C1210"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lastRenderedPageBreak/>
        <w:t xml:space="preserve">К.л. № 995 Учредяване безвъзмездно право на управление върху част от общински недвижим имот, с адрес гр. Русе, ул. „Черно </w:t>
      </w:r>
      <w:proofErr w:type="gramStart"/>
      <w:r w:rsidRPr="00BB6B05">
        <w:rPr>
          <w:rFonts w:ascii="Times New Roman" w:eastAsia="Calibri" w:hAnsi="Times New Roman" w:cs="Times New Roman"/>
          <w:sz w:val="24"/>
          <w:szCs w:val="24"/>
        </w:rPr>
        <w:t>море“ №</w:t>
      </w:r>
      <w:proofErr w:type="gramEnd"/>
      <w:r w:rsidRPr="00BB6B05">
        <w:rPr>
          <w:rFonts w:ascii="Times New Roman" w:eastAsia="Calibri" w:hAnsi="Times New Roman" w:cs="Times New Roman"/>
          <w:sz w:val="24"/>
          <w:szCs w:val="24"/>
        </w:rPr>
        <w:t xml:space="preserve">2  </w:t>
      </w:r>
    </w:p>
    <w:p w14:paraId="0D8DA564"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1010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0E0E9BF0"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1011 Провеждане на публичен търг с явно наддаване за отдаване под наем на част от имот – публична общинска собственост, находящ се в село Бъзън, Община Русе</w:t>
      </w:r>
    </w:p>
    <w:p w14:paraId="6180F8EA"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1012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 </w:t>
      </w:r>
    </w:p>
    <w:p w14:paraId="2BDA01B9"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1013 Провеждане на публичен търг с явно наддаване за отдаване под наем на части от терен - публична общинска собственост, за разполагане на преместваеми увеселителни обекти и „Зала на </w:t>
      </w:r>
      <w:proofErr w:type="gramStart"/>
      <w:r w:rsidRPr="00BB6B05">
        <w:rPr>
          <w:rFonts w:ascii="Times New Roman" w:eastAsia="Calibri" w:hAnsi="Times New Roman" w:cs="Times New Roman"/>
          <w:sz w:val="24"/>
          <w:szCs w:val="24"/>
        </w:rPr>
        <w:t>смеха“</w:t>
      </w:r>
      <w:proofErr w:type="gramEnd"/>
    </w:p>
    <w:p w14:paraId="6580F271"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1014 Провеждане на публичен търг с явно наддаване за отдаване под наем на част от имот – ПОС, находящ се в село Тетово, Община Русе</w:t>
      </w:r>
    </w:p>
    <w:p w14:paraId="1EE1C9E5"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1015 Отдаване под наем на имот - частна общинска собственост, за клуб на Сдружение „Русенска търговско-индустриална </w:t>
      </w:r>
      <w:proofErr w:type="gramStart"/>
      <w:r w:rsidRPr="00BB6B05">
        <w:rPr>
          <w:rFonts w:ascii="Times New Roman" w:eastAsia="Calibri" w:hAnsi="Times New Roman" w:cs="Times New Roman"/>
          <w:sz w:val="24"/>
          <w:szCs w:val="24"/>
        </w:rPr>
        <w:t>камара“</w:t>
      </w:r>
      <w:proofErr w:type="gramEnd"/>
    </w:p>
    <w:p w14:paraId="570B1ECC"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1016 Отдаване под наем на части от терен - публична общинска собственост, за разполагане на преместваем обект по чл. 56 от ЗУТ на държавно предприятие „Български спортен </w:t>
      </w:r>
      <w:proofErr w:type="gramStart"/>
      <w:r w:rsidRPr="00BB6B05">
        <w:rPr>
          <w:rFonts w:ascii="Times New Roman" w:eastAsia="Calibri" w:hAnsi="Times New Roman" w:cs="Times New Roman"/>
          <w:sz w:val="24"/>
          <w:szCs w:val="24"/>
        </w:rPr>
        <w:t>тотализатор“</w:t>
      </w:r>
      <w:proofErr w:type="gramEnd"/>
    </w:p>
    <w:p w14:paraId="60A95252"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1017 Отдаване под наем на обособени части от имот - публична общинска собственост, предоставен за управление на СУПНЕ „Фридрих </w:t>
      </w:r>
      <w:proofErr w:type="gramStart"/>
      <w:r w:rsidRPr="00BB6B05">
        <w:rPr>
          <w:rFonts w:ascii="Times New Roman" w:eastAsia="Calibri" w:hAnsi="Times New Roman" w:cs="Times New Roman"/>
          <w:sz w:val="24"/>
          <w:szCs w:val="24"/>
        </w:rPr>
        <w:t>Шилер“ –</w:t>
      </w:r>
      <w:proofErr w:type="gramEnd"/>
      <w:r w:rsidRPr="00BB6B05">
        <w:rPr>
          <w:rFonts w:ascii="Times New Roman" w:eastAsia="Calibri" w:hAnsi="Times New Roman" w:cs="Times New Roman"/>
          <w:sz w:val="24"/>
          <w:szCs w:val="24"/>
        </w:rPr>
        <w:t xml:space="preserve"> гр. Русе</w:t>
      </w:r>
    </w:p>
    <w:p w14:paraId="5AC8084D"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983 Предварително съгласие за прилагане на мярка за насърчаване на инвестиции по чл. 15, ал. 1, т. 3, във връзка с чл. 16, ал. 2 и чл. 22а, ал. 1, т. 2 от Закона за насърчаване на инвестициите (ЗНИ), спрямо три поземлени имоти с построените в същите сгради и постройки – собственост на Община Русе, след получаване на сертификат за инвестиции - клас „</w:t>
      </w:r>
      <w:proofErr w:type="gramStart"/>
      <w:r w:rsidRPr="00BB6B05">
        <w:rPr>
          <w:rFonts w:ascii="Times New Roman" w:eastAsia="Calibri" w:hAnsi="Times New Roman" w:cs="Times New Roman"/>
          <w:sz w:val="24"/>
          <w:szCs w:val="24"/>
        </w:rPr>
        <w:t>А“ от</w:t>
      </w:r>
      <w:proofErr w:type="gramEnd"/>
      <w:r w:rsidRPr="00BB6B05">
        <w:rPr>
          <w:rFonts w:ascii="Times New Roman" w:eastAsia="Calibri" w:hAnsi="Times New Roman" w:cs="Times New Roman"/>
          <w:sz w:val="24"/>
          <w:szCs w:val="24"/>
        </w:rPr>
        <w:t xml:space="preserve"> частен инвеститор</w:t>
      </w:r>
    </w:p>
    <w:p w14:paraId="46F35D1F"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1007 Провеждане на публично оповестен конкурс за отдаване под наем на недвижим имот - частна общинска собственост, предоставен за управление на ОП „Спортни имоти”</w:t>
      </w:r>
    </w:p>
    <w:p w14:paraId="01483E5D"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1008 Отдаване под наем на имот - частна общинска собственост, за нуждите на СК ДЖУ ДЖИЦУ „ХЕЛИОС</w:t>
      </w:r>
    </w:p>
    <w:p w14:paraId="4B8D2FEE"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1009 Отдаване под наем на имот - частна общинска собственост, за нуждите на СК по корабомоделен спорт „ЗМС Иван </w:t>
      </w:r>
      <w:proofErr w:type="gramStart"/>
      <w:r w:rsidRPr="00BB6B05">
        <w:rPr>
          <w:rFonts w:ascii="Times New Roman" w:eastAsia="Calibri" w:hAnsi="Times New Roman" w:cs="Times New Roman"/>
          <w:sz w:val="24"/>
          <w:szCs w:val="24"/>
        </w:rPr>
        <w:t>Маринов“</w:t>
      </w:r>
      <w:proofErr w:type="gramEnd"/>
    </w:p>
    <w:p w14:paraId="02749582"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970 Приемане на механизъм за разпределение на субсидии между дружествата, изпълняващи превози по междуселищни линии от транспортните схеми на Община Русе </w:t>
      </w:r>
    </w:p>
    <w:p w14:paraId="4D984536"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1006 Утвърждаване на ценоразпис за продажба на дървесина по чл. 71, ал.1, т.1, т.3 и т.4 от Наредба за условията и реда за </w:t>
      </w:r>
      <w:proofErr w:type="gramStart"/>
      <w:r w:rsidRPr="00BB6B05">
        <w:rPr>
          <w:rFonts w:ascii="Times New Roman" w:eastAsia="Calibri" w:hAnsi="Times New Roman" w:cs="Times New Roman"/>
          <w:sz w:val="24"/>
          <w:szCs w:val="24"/>
        </w:rPr>
        <w:t>възлагане  на</w:t>
      </w:r>
      <w:proofErr w:type="gramEnd"/>
      <w:r w:rsidRPr="00BB6B05">
        <w:rPr>
          <w:rFonts w:ascii="Times New Roman" w:eastAsia="Calibri" w:hAnsi="Times New Roman" w:cs="Times New Roman"/>
          <w:sz w:val="24"/>
          <w:szCs w:val="24"/>
        </w:rPr>
        <w:t xml:space="preserve"> дейности в горски територии – държавна и общинска собственост и за ползване на недървесни горски продукти и за продажба на дърва за огрев от обект по чл. 206 от Закона за горите</w:t>
      </w:r>
    </w:p>
    <w:p w14:paraId="65A4102B"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1005 Формиране на групи и паралелки с пълняемост под определения минимум за учебната 2022/2023 година</w:t>
      </w:r>
    </w:p>
    <w:p w14:paraId="620D3383"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971 Даване на Разрешение за изработване на проект за Подробен устройствен план – План за застрояване (ПУП- ПЗ) на ПИ с идентификатор 63427.10.1839 находящ се в местност „Арнаут </w:t>
      </w:r>
      <w:proofErr w:type="gramStart"/>
      <w:r w:rsidRPr="00BB6B05">
        <w:rPr>
          <w:rFonts w:ascii="Times New Roman" w:eastAsia="Calibri" w:hAnsi="Times New Roman" w:cs="Times New Roman"/>
          <w:sz w:val="24"/>
          <w:szCs w:val="24"/>
        </w:rPr>
        <w:t>дере“</w:t>
      </w:r>
      <w:proofErr w:type="gramEnd"/>
      <w:r w:rsidRPr="00BB6B05">
        <w:rPr>
          <w:rFonts w:ascii="Times New Roman" w:eastAsia="Calibri" w:hAnsi="Times New Roman" w:cs="Times New Roman"/>
          <w:sz w:val="24"/>
          <w:szCs w:val="24"/>
        </w:rPr>
        <w:t>, землището на гр. Русе, община Русе</w:t>
      </w:r>
    </w:p>
    <w:p w14:paraId="2F7E0607"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lastRenderedPageBreak/>
        <w:t xml:space="preserve">К.л. № 972 Одобряване на задание, </w:t>
      </w:r>
      <w:proofErr w:type="gramStart"/>
      <w:r w:rsidRPr="00BB6B05">
        <w:rPr>
          <w:rFonts w:ascii="Times New Roman" w:eastAsia="Calibri" w:hAnsi="Times New Roman" w:cs="Times New Roman"/>
          <w:sz w:val="24"/>
          <w:szCs w:val="24"/>
        </w:rPr>
        <w:t>разрешаване  изработването</w:t>
      </w:r>
      <w:proofErr w:type="gramEnd"/>
      <w:r w:rsidRPr="00BB6B05">
        <w:rPr>
          <w:rFonts w:ascii="Times New Roman" w:eastAsia="Calibri" w:hAnsi="Times New Roman" w:cs="Times New Roman"/>
          <w:sz w:val="24"/>
          <w:szCs w:val="24"/>
        </w:rPr>
        <w:t xml:space="preserve">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65348.66.7 в м. „</w:t>
      </w:r>
      <w:proofErr w:type="gramStart"/>
      <w:r w:rsidRPr="00BB6B05">
        <w:rPr>
          <w:rFonts w:ascii="Times New Roman" w:eastAsia="Calibri" w:hAnsi="Times New Roman" w:cs="Times New Roman"/>
          <w:sz w:val="24"/>
          <w:szCs w:val="24"/>
        </w:rPr>
        <w:t>Люцерните“</w:t>
      </w:r>
      <w:proofErr w:type="gramEnd"/>
      <w:r w:rsidRPr="00BB6B05">
        <w:rPr>
          <w:rFonts w:ascii="Times New Roman" w:eastAsia="Calibri" w:hAnsi="Times New Roman" w:cs="Times New Roman"/>
          <w:sz w:val="24"/>
          <w:szCs w:val="24"/>
        </w:rPr>
        <w:t>, землище на с. Сандрово</w:t>
      </w:r>
    </w:p>
    <w:p w14:paraId="10BA016E"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973 Даване на Разрешение за изработване на проект за Подробен устройствен план – План за застрояване (ПУП-ПЗ) на поземлен имот с идентификатор 80460.285.470, находящ се в местност „</w:t>
      </w:r>
      <w:proofErr w:type="gramStart"/>
      <w:r w:rsidRPr="00BB6B05">
        <w:rPr>
          <w:rFonts w:ascii="Times New Roman" w:eastAsia="Calibri" w:hAnsi="Times New Roman" w:cs="Times New Roman"/>
          <w:sz w:val="24"/>
          <w:szCs w:val="24"/>
        </w:rPr>
        <w:t>Баламата“</w:t>
      </w:r>
      <w:proofErr w:type="gramEnd"/>
      <w:r w:rsidRPr="00BB6B05">
        <w:rPr>
          <w:rFonts w:ascii="Times New Roman" w:eastAsia="Calibri" w:hAnsi="Times New Roman" w:cs="Times New Roman"/>
          <w:sz w:val="24"/>
          <w:szCs w:val="24"/>
        </w:rPr>
        <w:t>, с. Червена вода, община Русе, област Русе</w:t>
      </w:r>
    </w:p>
    <w:p w14:paraId="4AD585FE"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974 Одобряване на задание, </w:t>
      </w:r>
      <w:proofErr w:type="gramStart"/>
      <w:r w:rsidRPr="00BB6B05">
        <w:rPr>
          <w:rFonts w:ascii="Times New Roman" w:eastAsia="Calibri" w:hAnsi="Times New Roman" w:cs="Times New Roman"/>
          <w:sz w:val="24"/>
          <w:szCs w:val="24"/>
        </w:rPr>
        <w:t>разрешаване  изработването</w:t>
      </w:r>
      <w:proofErr w:type="gramEnd"/>
      <w:r w:rsidRPr="00BB6B05">
        <w:rPr>
          <w:rFonts w:ascii="Times New Roman" w:eastAsia="Calibri" w:hAnsi="Times New Roman" w:cs="Times New Roman"/>
          <w:sz w:val="24"/>
          <w:szCs w:val="24"/>
        </w:rPr>
        <w:t xml:space="preserve">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72357.706.42 в м. „Черкезките </w:t>
      </w:r>
      <w:proofErr w:type="gramStart"/>
      <w:r w:rsidRPr="00BB6B05">
        <w:rPr>
          <w:rFonts w:ascii="Times New Roman" w:eastAsia="Calibri" w:hAnsi="Times New Roman" w:cs="Times New Roman"/>
          <w:sz w:val="24"/>
          <w:szCs w:val="24"/>
        </w:rPr>
        <w:t>ясаци“</w:t>
      </w:r>
      <w:proofErr w:type="gramEnd"/>
      <w:r w:rsidRPr="00BB6B05">
        <w:rPr>
          <w:rFonts w:ascii="Times New Roman" w:eastAsia="Calibri" w:hAnsi="Times New Roman" w:cs="Times New Roman"/>
          <w:sz w:val="24"/>
          <w:szCs w:val="24"/>
        </w:rPr>
        <w:t>, землище на с. Тетово</w:t>
      </w:r>
    </w:p>
    <w:p w14:paraId="7C82417A"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975 Даване на Разрешение за изработване на проект за Подробен устройствен план – План за застрояване (ПУП- ПЗ) на ПИ с идентификатор 63427.150.322 по КККР на гр. Русе, находящ се в местност „</w:t>
      </w:r>
      <w:proofErr w:type="gramStart"/>
      <w:r w:rsidRPr="00BB6B05">
        <w:rPr>
          <w:rFonts w:ascii="Times New Roman" w:eastAsia="Calibri" w:hAnsi="Times New Roman" w:cs="Times New Roman"/>
          <w:sz w:val="24"/>
          <w:szCs w:val="24"/>
        </w:rPr>
        <w:t>Караманлийка“</w:t>
      </w:r>
      <w:proofErr w:type="gramEnd"/>
      <w:r w:rsidRPr="00BB6B05">
        <w:rPr>
          <w:rFonts w:ascii="Times New Roman" w:eastAsia="Calibri" w:hAnsi="Times New Roman" w:cs="Times New Roman"/>
          <w:sz w:val="24"/>
          <w:szCs w:val="24"/>
        </w:rPr>
        <w:t>, землището на гр. Русе, община Русе</w:t>
      </w:r>
    </w:p>
    <w:p w14:paraId="2C16EE37"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976 Даване на Разрешение за изработване на проект за Подробен устройствен план – План за застрояване (ПУП- ПЗ) на ПИ с идентификатор 63427.149.548 по КККР на гр. Русе, находящ се в местност „Касева </w:t>
      </w:r>
      <w:proofErr w:type="gramStart"/>
      <w:r w:rsidRPr="00BB6B05">
        <w:rPr>
          <w:rFonts w:ascii="Times New Roman" w:eastAsia="Calibri" w:hAnsi="Times New Roman" w:cs="Times New Roman"/>
          <w:sz w:val="24"/>
          <w:szCs w:val="24"/>
        </w:rPr>
        <w:t>чешма“</w:t>
      </w:r>
      <w:proofErr w:type="gramEnd"/>
      <w:r w:rsidRPr="00BB6B05">
        <w:rPr>
          <w:rFonts w:ascii="Times New Roman" w:eastAsia="Calibri" w:hAnsi="Times New Roman" w:cs="Times New Roman"/>
          <w:sz w:val="24"/>
          <w:szCs w:val="24"/>
        </w:rPr>
        <w:t>, землището на гр. Русе, община Русе</w:t>
      </w:r>
    </w:p>
    <w:p w14:paraId="06BD886E"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977 Даване на Разрешение за изработване на проект за Подробен устройствен план – План за застрояване (ПУП-ПЗ) на поземлен имот с идентификатор 63427.149.885, находящ се в местност „Касева </w:t>
      </w:r>
      <w:proofErr w:type="gramStart"/>
      <w:r w:rsidRPr="00BB6B05">
        <w:rPr>
          <w:rFonts w:ascii="Times New Roman" w:eastAsia="Calibri" w:hAnsi="Times New Roman" w:cs="Times New Roman"/>
          <w:sz w:val="24"/>
          <w:szCs w:val="24"/>
        </w:rPr>
        <w:t>чешма“</w:t>
      </w:r>
      <w:proofErr w:type="gramEnd"/>
      <w:r w:rsidRPr="00BB6B05">
        <w:rPr>
          <w:rFonts w:ascii="Times New Roman" w:eastAsia="Calibri" w:hAnsi="Times New Roman" w:cs="Times New Roman"/>
          <w:sz w:val="24"/>
          <w:szCs w:val="24"/>
        </w:rPr>
        <w:t>, землище на гр. Русе, Община Русе</w:t>
      </w:r>
    </w:p>
    <w:p w14:paraId="30278C46"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К.л. № 978 Даване на Разрешение за изработване на проект за Подробен устройствен план – План за застрояване (ПУП-ПЗ) на поземлен имот с идентификатор 63427.153.2230, находящ се в местност „</w:t>
      </w:r>
      <w:proofErr w:type="gramStart"/>
      <w:r w:rsidRPr="00BB6B05">
        <w:rPr>
          <w:rFonts w:ascii="Times New Roman" w:eastAsia="Calibri" w:hAnsi="Times New Roman" w:cs="Times New Roman"/>
          <w:sz w:val="24"/>
          <w:szCs w:val="24"/>
        </w:rPr>
        <w:t>Караач“</w:t>
      </w:r>
      <w:proofErr w:type="gramEnd"/>
      <w:r w:rsidRPr="00BB6B05">
        <w:rPr>
          <w:rFonts w:ascii="Times New Roman" w:eastAsia="Calibri" w:hAnsi="Times New Roman" w:cs="Times New Roman"/>
          <w:sz w:val="24"/>
          <w:szCs w:val="24"/>
        </w:rPr>
        <w:t>, землище на гр. Русе, Община Русе</w:t>
      </w:r>
    </w:p>
    <w:p w14:paraId="783D28A0"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979 Даване на Разрешение за изработване на проект за Подробен устройствен план – План за застрояване (ПУП-ПЗ) на поземлен имот с идентификатор 63427.167.293, находящ се в местност „ДЗС - </w:t>
      </w:r>
      <w:proofErr w:type="gramStart"/>
      <w:r w:rsidRPr="00BB6B05">
        <w:rPr>
          <w:rFonts w:ascii="Times New Roman" w:eastAsia="Calibri" w:hAnsi="Times New Roman" w:cs="Times New Roman"/>
          <w:sz w:val="24"/>
          <w:szCs w:val="24"/>
        </w:rPr>
        <w:t>Птичарника“</w:t>
      </w:r>
      <w:proofErr w:type="gramEnd"/>
      <w:r w:rsidRPr="00BB6B05">
        <w:rPr>
          <w:rFonts w:ascii="Times New Roman" w:eastAsia="Calibri" w:hAnsi="Times New Roman" w:cs="Times New Roman"/>
          <w:sz w:val="24"/>
          <w:szCs w:val="24"/>
        </w:rPr>
        <w:t xml:space="preserve">, землище на гр. Русе, Община Русе  </w:t>
      </w:r>
    </w:p>
    <w:p w14:paraId="5D4C821A" w14:textId="77777777"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rPr>
        <w:t xml:space="preserve">К.л. № 980 Даване на Разрешение за изработване на проект за Подробен устройствен план – План за застрояване (ПУП-ПЗ) на поземлен имот с идентификатор 63427.149.535, находящ се в местност „Касева </w:t>
      </w:r>
      <w:proofErr w:type="gramStart"/>
      <w:r w:rsidRPr="00BB6B05">
        <w:rPr>
          <w:rFonts w:ascii="Times New Roman" w:eastAsia="Calibri" w:hAnsi="Times New Roman" w:cs="Times New Roman"/>
          <w:sz w:val="24"/>
          <w:szCs w:val="24"/>
        </w:rPr>
        <w:t>чешма“</w:t>
      </w:r>
      <w:proofErr w:type="gramEnd"/>
      <w:r w:rsidRPr="00BB6B05">
        <w:rPr>
          <w:rFonts w:ascii="Times New Roman" w:eastAsia="Calibri" w:hAnsi="Times New Roman" w:cs="Times New Roman"/>
          <w:sz w:val="24"/>
          <w:szCs w:val="24"/>
        </w:rPr>
        <w:t>, землище на гр. Русе, Община Русе</w:t>
      </w:r>
    </w:p>
    <w:p w14:paraId="5B280293" w14:textId="13934835" w:rsidR="00BB6B05" w:rsidRPr="00BB6B05" w:rsidRDefault="00BB6B05" w:rsidP="00BB6B05">
      <w:pPr>
        <w:numPr>
          <w:ilvl w:val="0"/>
          <w:numId w:val="1"/>
        </w:numPr>
        <w:spacing w:after="0" w:line="240" w:lineRule="auto"/>
        <w:contextualSpacing/>
        <w:jc w:val="both"/>
        <w:rPr>
          <w:rFonts w:ascii="Times New Roman" w:eastAsia="Calibri" w:hAnsi="Times New Roman" w:cs="Times New Roman"/>
          <w:sz w:val="24"/>
          <w:szCs w:val="24"/>
        </w:rPr>
      </w:pPr>
      <w:r w:rsidRPr="00BB6B05">
        <w:rPr>
          <w:rFonts w:ascii="Times New Roman" w:eastAsia="Calibri" w:hAnsi="Times New Roman" w:cs="Times New Roman"/>
          <w:sz w:val="24"/>
          <w:szCs w:val="24"/>
          <w:lang w:val="bg-BG"/>
        </w:rPr>
        <w:t>Питания</w:t>
      </w:r>
    </w:p>
    <w:p w14:paraId="1445D8A5" w14:textId="5694FF0B" w:rsidR="00BB6B05" w:rsidRDefault="00BB6B05" w:rsidP="00BB6B05">
      <w:pPr>
        <w:spacing w:after="0" w:line="240" w:lineRule="auto"/>
        <w:ind w:left="360"/>
        <w:contextualSpacing/>
        <w:jc w:val="both"/>
        <w:rPr>
          <w:rFonts w:ascii="Times New Roman" w:eastAsia="Calibri" w:hAnsi="Times New Roman" w:cs="Times New Roman"/>
          <w:sz w:val="24"/>
          <w:szCs w:val="24"/>
          <w:lang w:val="bg-BG"/>
        </w:rPr>
      </w:pPr>
    </w:p>
    <w:p w14:paraId="02A76E9A" w14:textId="77777777" w:rsidR="00BB6B05" w:rsidRDefault="00BB6B05" w:rsidP="00BB6B05">
      <w:pPr>
        <w:spacing w:after="0" w:line="240" w:lineRule="auto"/>
        <w:ind w:left="360"/>
        <w:contextualSpacing/>
        <w:jc w:val="both"/>
        <w:rPr>
          <w:rFonts w:ascii="Times New Roman" w:eastAsia="Calibri" w:hAnsi="Times New Roman" w:cs="Times New Roman"/>
          <w:sz w:val="24"/>
          <w:szCs w:val="24"/>
          <w:lang w:val="bg-BG"/>
        </w:rPr>
      </w:pPr>
    </w:p>
    <w:p w14:paraId="09D04FBB" w14:textId="77777777" w:rsidR="00BB6B05" w:rsidRDefault="00BB6B05" w:rsidP="00BB6B05">
      <w:pPr>
        <w:spacing w:after="0" w:line="240" w:lineRule="auto"/>
        <w:ind w:left="360"/>
        <w:contextualSpacing/>
        <w:jc w:val="both"/>
        <w:rPr>
          <w:rFonts w:ascii="Times New Roman" w:eastAsia="Calibri" w:hAnsi="Times New Roman" w:cs="Times New Roman"/>
          <w:sz w:val="24"/>
          <w:szCs w:val="24"/>
          <w:lang w:val="bg-BG"/>
        </w:rPr>
      </w:pPr>
    </w:p>
    <w:p w14:paraId="2D091F51" w14:textId="6C4ABA0C" w:rsidR="00BB6B05" w:rsidRPr="00BB6B05" w:rsidRDefault="00BB6B05" w:rsidP="00BB6B05">
      <w:pPr>
        <w:spacing w:after="0" w:line="240" w:lineRule="auto"/>
        <w:contextualSpacing/>
        <w:jc w:val="both"/>
        <w:rPr>
          <w:rFonts w:ascii="Times New Roman" w:eastAsia="Calibri" w:hAnsi="Times New Roman" w:cs="Times New Roman"/>
          <w:b/>
          <w:bCs/>
          <w:sz w:val="24"/>
          <w:szCs w:val="24"/>
          <w:lang w:val="bg-BG"/>
        </w:rPr>
      </w:pPr>
      <w:r w:rsidRPr="00BB6B05">
        <w:rPr>
          <w:rFonts w:ascii="Times New Roman" w:eastAsia="Calibri" w:hAnsi="Times New Roman" w:cs="Times New Roman"/>
          <w:b/>
          <w:bCs/>
          <w:sz w:val="24"/>
          <w:szCs w:val="24"/>
          <w:lang w:val="bg-BG"/>
        </w:rPr>
        <w:t>Точка 1</w:t>
      </w:r>
    </w:p>
    <w:p w14:paraId="2527B09B" w14:textId="5BACF131" w:rsidR="00BB6B05" w:rsidRDefault="00BB6B05" w:rsidP="00BB6B05">
      <w:pPr>
        <w:spacing w:after="0" w:line="240" w:lineRule="auto"/>
        <w:contextualSpacing/>
        <w:jc w:val="both"/>
        <w:rPr>
          <w:rFonts w:ascii="Times New Roman" w:eastAsia="Calibri" w:hAnsi="Times New Roman" w:cs="Times New Roman"/>
          <w:b/>
          <w:bCs/>
          <w:sz w:val="24"/>
          <w:szCs w:val="24"/>
        </w:rPr>
      </w:pPr>
      <w:r w:rsidRPr="00BB6B05">
        <w:rPr>
          <w:rFonts w:ascii="Times New Roman" w:eastAsia="Calibri" w:hAnsi="Times New Roman" w:cs="Times New Roman"/>
          <w:b/>
          <w:bCs/>
          <w:sz w:val="24"/>
          <w:szCs w:val="24"/>
        </w:rPr>
        <w:t xml:space="preserve">К.л. </w:t>
      </w:r>
      <w:bookmarkStart w:id="2" w:name="_Hlk113970360"/>
      <w:r w:rsidRPr="00BB6B05">
        <w:rPr>
          <w:rFonts w:ascii="Times New Roman" w:eastAsia="Calibri" w:hAnsi="Times New Roman" w:cs="Times New Roman"/>
          <w:b/>
          <w:bCs/>
          <w:sz w:val="24"/>
          <w:szCs w:val="24"/>
        </w:rPr>
        <w:t>№</w:t>
      </w:r>
      <w:bookmarkEnd w:id="2"/>
      <w:r w:rsidRPr="00BB6B05">
        <w:rPr>
          <w:rFonts w:ascii="Times New Roman" w:eastAsia="Calibri" w:hAnsi="Times New Roman" w:cs="Times New Roman"/>
          <w:b/>
          <w:bCs/>
          <w:sz w:val="24"/>
          <w:szCs w:val="24"/>
        </w:rPr>
        <w:t xml:space="preserve"> 966 Удостояване на Анелия Нунева със званието „Почетен гражданин на град </w:t>
      </w:r>
      <w:proofErr w:type="gramStart"/>
      <w:r w:rsidRPr="00BB6B05">
        <w:rPr>
          <w:rFonts w:ascii="Times New Roman" w:eastAsia="Calibri" w:hAnsi="Times New Roman" w:cs="Times New Roman"/>
          <w:b/>
          <w:bCs/>
          <w:sz w:val="24"/>
          <w:szCs w:val="24"/>
        </w:rPr>
        <w:t>Русе“</w:t>
      </w:r>
      <w:proofErr w:type="gramEnd"/>
    </w:p>
    <w:p w14:paraId="14ADD379" w14:textId="6B96874C" w:rsidR="00BB6B05" w:rsidRDefault="00BB6B05" w:rsidP="00BB6B05">
      <w:pPr>
        <w:spacing w:after="0" w:line="240" w:lineRule="auto"/>
        <w:contextualSpacing/>
        <w:jc w:val="both"/>
        <w:rPr>
          <w:rFonts w:ascii="Times New Roman" w:eastAsia="Calibri" w:hAnsi="Times New Roman" w:cs="Times New Roman"/>
          <w:b/>
          <w:bCs/>
          <w:sz w:val="24"/>
          <w:szCs w:val="24"/>
        </w:rPr>
      </w:pPr>
    </w:p>
    <w:p w14:paraId="08D14D3F" w14:textId="220D816B" w:rsidR="00BB6B05" w:rsidRDefault="00BB6B05" w:rsidP="00BB6B0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lang w:val="bg-BG"/>
        </w:rPr>
        <w:t>Г-н Иво Пазарджиев:</w:t>
      </w:r>
      <w:r>
        <w:rPr>
          <w:rFonts w:ascii="Times New Roman" w:eastAsia="Calibri" w:hAnsi="Times New Roman" w:cs="Times New Roman"/>
          <w:sz w:val="24"/>
          <w:szCs w:val="24"/>
          <w:lang w:val="bg-BG"/>
        </w:rPr>
        <w:t xml:space="preserve"> </w:t>
      </w:r>
      <w:r w:rsidR="007504E0">
        <w:rPr>
          <w:rFonts w:ascii="Times New Roman" w:eastAsia="Calibri" w:hAnsi="Times New Roman" w:cs="Times New Roman"/>
          <w:sz w:val="24"/>
          <w:szCs w:val="24"/>
          <w:lang w:val="bg-BG"/>
        </w:rPr>
        <w:t>Ще помоля, тъй като съм вносител, госпожа Деница Иванова да…И уговорката с останалите вносители е да докладвам материала. Госпожа Деница Иванова да води точката.</w:t>
      </w:r>
    </w:p>
    <w:p w14:paraId="7B2AA448" w14:textId="70DC884B" w:rsidR="007504E0" w:rsidRDefault="007504E0" w:rsidP="00BB6B0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Г-жа Деница Иванова:</w:t>
      </w:r>
      <w:r>
        <w:rPr>
          <w:rFonts w:ascii="Times New Roman" w:eastAsia="Calibri" w:hAnsi="Times New Roman" w:cs="Times New Roman"/>
          <w:sz w:val="24"/>
          <w:szCs w:val="24"/>
          <w:lang w:val="bg-BG"/>
        </w:rPr>
        <w:t xml:space="preserve"> Докладва господин Иво Пазарджиев. Заповядайте.</w:t>
      </w:r>
    </w:p>
    <w:p w14:paraId="5765AA78" w14:textId="4388BFAC" w:rsidR="007504E0" w:rsidRPr="00BB6B05" w:rsidRDefault="007504E0" w:rsidP="00BA1D4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bookmarkStart w:id="3" w:name="_Hlk113970551"/>
      <w:r>
        <w:rPr>
          <w:rFonts w:ascii="Times New Roman" w:eastAsia="Calibri" w:hAnsi="Times New Roman" w:cs="Times New Roman"/>
          <w:b/>
          <w:bCs/>
          <w:sz w:val="24"/>
          <w:szCs w:val="24"/>
          <w:lang w:val="bg-BG"/>
        </w:rPr>
        <w:t>Г-н Иво Пазарджиев:</w:t>
      </w:r>
      <w:bookmarkEnd w:id="3"/>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дами и господа, във връзка с постъпило предложение от група общински съветници за удостояването на госпожа Анелия Нунева със званието „Почетен гражданин на град Русе“, беше проведено заседание на Председателския съвет, каквото е изискването на Наредба</w:t>
      </w:r>
      <w:r w:rsidR="00BA1D45">
        <w:rPr>
          <w:rFonts w:ascii="Times New Roman" w:eastAsia="Calibri" w:hAnsi="Times New Roman" w:cs="Times New Roman"/>
          <w:sz w:val="24"/>
          <w:szCs w:val="24"/>
          <w:lang w:val="bg-BG"/>
        </w:rPr>
        <w:t xml:space="preserve"> </w:t>
      </w:r>
      <w:r w:rsidR="00BA1D45" w:rsidRPr="00BA1D45">
        <w:rPr>
          <w:rFonts w:ascii="Times New Roman" w:eastAsia="Calibri" w:hAnsi="Times New Roman" w:cs="Times New Roman"/>
          <w:sz w:val="24"/>
          <w:szCs w:val="24"/>
          <w:lang w:val="bg-BG"/>
        </w:rPr>
        <w:t>№</w:t>
      </w:r>
      <w:r w:rsidR="00BA1D45">
        <w:rPr>
          <w:rFonts w:ascii="Times New Roman" w:eastAsia="Calibri" w:hAnsi="Times New Roman" w:cs="Times New Roman"/>
          <w:sz w:val="24"/>
          <w:szCs w:val="24"/>
          <w:lang w:val="bg-BG"/>
        </w:rPr>
        <w:t>17 на Общински съвет - Русе</w:t>
      </w:r>
      <w:r>
        <w:rPr>
          <w:rFonts w:ascii="Times New Roman" w:eastAsia="Calibri" w:hAnsi="Times New Roman" w:cs="Times New Roman"/>
          <w:sz w:val="24"/>
          <w:szCs w:val="24"/>
          <w:lang w:val="bg-BG"/>
        </w:rPr>
        <w:t>.</w:t>
      </w:r>
    </w:p>
    <w:p w14:paraId="45D74596" w14:textId="1DB44FF3" w:rsidR="00BB6B05" w:rsidRDefault="00BA1D45" w:rsidP="00BA1D45">
      <w:pPr>
        <w:spacing w:after="0" w:line="276" w:lineRule="auto"/>
        <w:jc w:val="both"/>
        <w:rPr>
          <w:rFonts w:ascii="Times New Roman" w:eastAsia="Calibri" w:hAnsi="Times New Roman" w:cs="Times New Roman"/>
          <w:sz w:val="24"/>
          <w:szCs w:val="24"/>
          <w:lang w:val="bg-BG"/>
        </w:rPr>
      </w:pPr>
      <w:r w:rsidRPr="00BA1D45">
        <w:rPr>
          <w:rFonts w:ascii="Times New Roman" w:eastAsia="Calibri" w:hAnsi="Times New Roman" w:cs="Times New Roman"/>
          <w:sz w:val="24"/>
          <w:szCs w:val="24"/>
          <w:lang w:val="bg-BG"/>
        </w:rPr>
        <w:t>По време на Председателския съвет</w:t>
      </w:r>
      <w:r>
        <w:rPr>
          <w:rFonts w:ascii="Times New Roman" w:eastAsia="Calibri" w:hAnsi="Times New Roman" w:cs="Times New Roman"/>
          <w:sz w:val="24"/>
          <w:szCs w:val="24"/>
          <w:lang w:val="bg-BG"/>
        </w:rPr>
        <w:t xml:space="preserve"> беше изпълнена процедурата съгласно Наредбата…</w:t>
      </w:r>
    </w:p>
    <w:p w14:paraId="296BF206" w14:textId="43E9A359" w:rsidR="00BA1D45" w:rsidRDefault="00BA1D4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ab/>
      </w:r>
      <w:r w:rsidRPr="007504E0">
        <w:rPr>
          <w:rFonts w:ascii="Times New Roman" w:eastAsia="Calibri" w:hAnsi="Times New Roman" w:cs="Times New Roman"/>
          <w:b/>
          <w:bCs/>
          <w:sz w:val="24"/>
          <w:szCs w:val="24"/>
          <w:lang w:val="bg-BG"/>
        </w:rPr>
        <w:t>Г-жа Деница Иванова: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Ще помоля за тишина в залата. Господин Станчев, ако обичате. Благодаря.</w:t>
      </w:r>
    </w:p>
    <w:p w14:paraId="752C5D6D" w14:textId="0967E380" w:rsidR="00BA1D45" w:rsidRDefault="00BA1D4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Pr>
          <w:rFonts w:ascii="Times New Roman" w:eastAsia="Calibri" w:hAnsi="Times New Roman" w:cs="Times New Roman"/>
          <w:b/>
          <w:bCs/>
          <w:sz w:val="24"/>
          <w:szCs w:val="24"/>
          <w:lang w:val="bg-BG"/>
        </w:rPr>
        <w:t xml:space="preserve">Г-н Иво Пазарджиев: </w:t>
      </w:r>
      <w:r w:rsidR="000F5D8F">
        <w:rPr>
          <w:rFonts w:ascii="Times New Roman" w:eastAsia="Calibri" w:hAnsi="Times New Roman" w:cs="Times New Roman"/>
          <w:sz w:val="24"/>
          <w:szCs w:val="24"/>
          <w:lang w:val="bg-BG"/>
        </w:rPr>
        <w:t xml:space="preserve">…и госпожа Нунева получи пълна подкрепа. Материала е обстойно представен и мотивиран. Това което е хубаво да кажа е, че госпожа Нунева е постигнала големите си успехи като спортист в град Русе. Била е световноизвестна още преди 1989 година. Една именита наша съгражданка, която заслужава уважение и настоящия Проект за решение във връзка с нейната годишнина. Дори считам, че това наше решение до някъде е закъсняло, но никога не е късно за един човек да бъде отдадена необходимата почит, каквато е за жената, която е била обявена за </w:t>
      </w:r>
      <w:r w:rsidR="00B54DEF">
        <w:rPr>
          <w:rFonts w:ascii="Times New Roman" w:eastAsia="Calibri" w:hAnsi="Times New Roman" w:cs="Times New Roman"/>
          <w:sz w:val="24"/>
          <w:szCs w:val="24"/>
          <w:lang w:val="bg-BG"/>
        </w:rPr>
        <w:t>най-бързата бяла жена на планетата. Благодаря ви.</w:t>
      </w:r>
    </w:p>
    <w:p w14:paraId="718F4A36" w14:textId="4451FD31" w:rsidR="00B54DEF" w:rsidRDefault="00B54DEF"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Г-жа Деница Иванова: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на господин Пазарджиев. Заявки за изказвания, Елисавета Досева. Заповядайте.</w:t>
      </w:r>
    </w:p>
    <w:p w14:paraId="186B1074" w14:textId="0A3A3EE6" w:rsidR="00B54DEF" w:rsidRDefault="00B54DEF"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54DEF">
        <w:rPr>
          <w:rFonts w:ascii="Times New Roman" w:eastAsia="Calibri" w:hAnsi="Times New Roman" w:cs="Times New Roman"/>
          <w:b/>
          <w:bCs/>
          <w:sz w:val="24"/>
          <w:szCs w:val="24"/>
          <w:lang w:val="bg-BG"/>
        </w:rPr>
        <w:t>Г-жа Елисавета Досева: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господин Председател, господин Кмете, колеги общински съветници. Аз съм в комитета инициативния, така да го наречем за това предложение. Аз искам да добавя още нещо, защото</w:t>
      </w:r>
      <w:r w:rsidR="00B72B4E">
        <w:rPr>
          <w:rFonts w:ascii="Times New Roman" w:eastAsia="Calibri" w:hAnsi="Times New Roman" w:cs="Times New Roman"/>
          <w:sz w:val="24"/>
          <w:szCs w:val="24"/>
          <w:lang w:val="bg-BG"/>
        </w:rPr>
        <w:t xml:space="preserve"> нашия град е известен с много добри изяви на нашите спортисти. Спорта продължава да е това, което прославя нашето име и имаме достойни хора за това звание, освен Анелия Нунева. Лично аз, за да подкрепя това предложение, освен резултатите, които тя е дала през годините, които са впечатляващи, имаше още два фактора, които ме накараха да бъда в този комитет. Единия фактор е това, че тя тази година навършва юбилей и какъв по-добър подарък от това. А другата причина, която мисля е много важна, това са два форума за Русе, които са важни</w:t>
      </w:r>
      <w:r w:rsidR="0094615B">
        <w:rPr>
          <w:rFonts w:ascii="Times New Roman" w:eastAsia="Calibri" w:hAnsi="Times New Roman" w:cs="Times New Roman"/>
          <w:sz w:val="24"/>
          <w:szCs w:val="24"/>
          <w:lang w:val="bg-BG"/>
        </w:rPr>
        <w:t xml:space="preserve"> и за спорта и за самия град. Едното е турнира „Младост“, който е за подрастващи и единствен в страната по рода си и продължава да се провежда, а другото е Кроса „Русе-Гюргево“, който много повече хора знаят, тъй като там участват не само активни спортисти. Считам, че всеки един би трябвало да получи подобаващо уважение. Затова се надявам всички да сме единодушни. Благодаря ви.</w:t>
      </w:r>
    </w:p>
    <w:p w14:paraId="778BBB98" w14:textId="4B8EFC6B" w:rsidR="0094615B" w:rsidRDefault="0094615B"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00EE08DE" w:rsidRPr="007504E0">
        <w:rPr>
          <w:rFonts w:ascii="Times New Roman" w:eastAsia="Calibri" w:hAnsi="Times New Roman" w:cs="Times New Roman"/>
          <w:b/>
          <w:bCs/>
          <w:sz w:val="24"/>
          <w:szCs w:val="24"/>
          <w:lang w:val="bg-BG"/>
        </w:rPr>
        <w:t>Г-жа Деница Иванова:</w:t>
      </w:r>
      <w:r w:rsidR="00EE08DE">
        <w:rPr>
          <w:rFonts w:ascii="Times New Roman" w:eastAsia="Calibri" w:hAnsi="Times New Roman" w:cs="Times New Roman"/>
          <w:b/>
          <w:bCs/>
          <w:sz w:val="24"/>
          <w:szCs w:val="24"/>
          <w:lang w:val="bg-BG"/>
        </w:rPr>
        <w:t xml:space="preserve"> </w:t>
      </w:r>
      <w:r w:rsidR="00EE08DE">
        <w:rPr>
          <w:rFonts w:ascii="Times New Roman" w:eastAsia="Calibri" w:hAnsi="Times New Roman" w:cs="Times New Roman"/>
          <w:sz w:val="24"/>
          <w:szCs w:val="24"/>
          <w:lang w:val="bg-BG"/>
        </w:rPr>
        <w:t>Благодаря на госпожа Досева. Не виждам други заявки за изказвания. Режим на гласуване, моля. По искане на господин Ибрям, прегласуване на точката, моля.</w:t>
      </w:r>
      <w:r w:rsidR="003C04FC">
        <w:rPr>
          <w:rFonts w:ascii="Times New Roman" w:eastAsia="Calibri" w:hAnsi="Times New Roman" w:cs="Times New Roman"/>
          <w:sz w:val="24"/>
          <w:szCs w:val="24"/>
          <w:lang w:val="bg-BG"/>
        </w:rPr>
        <w:t xml:space="preserve"> Стартирана е системата.</w:t>
      </w:r>
    </w:p>
    <w:p w14:paraId="5C0F9252" w14:textId="071BB219" w:rsidR="00EE08DE" w:rsidRPr="00EE08DE" w:rsidRDefault="00EE08DE" w:rsidP="00BA1D45">
      <w:pPr>
        <w:spacing w:after="0" w:line="276" w:lineRule="auto"/>
        <w:jc w:val="both"/>
        <w:rPr>
          <w:rFonts w:ascii="Times New Roman" w:eastAsia="Calibri" w:hAnsi="Times New Roman" w:cs="Times New Roman"/>
          <w:b/>
          <w:bCs/>
          <w:sz w:val="24"/>
          <w:szCs w:val="24"/>
          <w:lang w:val="bg-BG"/>
        </w:rPr>
      </w:pPr>
      <w:r w:rsidRPr="00EE08DE">
        <w:rPr>
          <w:rFonts w:ascii="Times New Roman" w:eastAsia="Calibri" w:hAnsi="Times New Roman" w:cs="Times New Roman"/>
          <w:b/>
          <w:bCs/>
          <w:sz w:val="24"/>
          <w:szCs w:val="24"/>
          <w:lang w:val="bg-BG"/>
        </w:rPr>
        <w:t>Прегласуване на точката (броят гласове от първото гласуване не бива обявен на микрофон).</w:t>
      </w:r>
    </w:p>
    <w:p w14:paraId="675EDE69" w14:textId="71A1B599" w:rsidR="00EE08DE" w:rsidRDefault="00EE08DE" w:rsidP="00BA1D45">
      <w:pPr>
        <w:spacing w:after="0" w:line="276" w:lineRule="auto"/>
        <w:jc w:val="both"/>
        <w:rPr>
          <w:rFonts w:ascii="Times New Roman" w:eastAsia="Calibri" w:hAnsi="Times New Roman" w:cs="Times New Roman"/>
          <w:b/>
          <w:sz w:val="24"/>
          <w:szCs w:val="24"/>
          <w:lang w:val="bg-BG"/>
        </w:rPr>
      </w:pPr>
      <w:bookmarkStart w:id="4" w:name="_Hlk113977929"/>
      <w:r w:rsidRPr="008F1CE3">
        <w:rPr>
          <w:rFonts w:ascii="Times New Roman" w:eastAsia="Calibri" w:hAnsi="Times New Roman" w:cs="Times New Roman"/>
          <w:b/>
          <w:sz w:val="24"/>
          <w:szCs w:val="24"/>
          <w:lang w:val="bg-BG"/>
        </w:rPr>
        <w:t xml:space="preserve">КВОРУМ – </w:t>
      </w:r>
      <w:r w:rsidR="003C04FC" w:rsidRPr="008F1CE3">
        <w:rPr>
          <w:rFonts w:ascii="Times New Roman" w:eastAsia="Calibri" w:hAnsi="Times New Roman" w:cs="Times New Roman"/>
          <w:b/>
          <w:sz w:val="24"/>
          <w:szCs w:val="24"/>
          <w:lang w:val="bg-BG"/>
        </w:rPr>
        <w:t>39</w:t>
      </w:r>
      <w:r w:rsidRPr="008F1CE3">
        <w:rPr>
          <w:rFonts w:ascii="Times New Roman" w:eastAsia="Calibri" w:hAnsi="Times New Roman" w:cs="Times New Roman"/>
          <w:b/>
          <w:sz w:val="24"/>
          <w:szCs w:val="24"/>
          <w:lang w:val="bg-BG"/>
        </w:rPr>
        <w:t xml:space="preserve">. С </w:t>
      </w:r>
      <w:r w:rsidR="003C04FC" w:rsidRPr="008F1CE3">
        <w:rPr>
          <w:rFonts w:ascii="Times New Roman" w:eastAsia="Calibri" w:hAnsi="Times New Roman" w:cs="Times New Roman"/>
          <w:b/>
          <w:sz w:val="24"/>
          <w:szCs w:val="24"/>
          <w:lang w:val="bg-BG"/>
        </w:rPr>
        <w:t>38</w:t>
      </w:r>
      <w:r w:rsidRPr="008F1CE3">
        <w:rPr>
          <w:rFonts w:ascii="Times New Roman" w:eastAsia="Calibri" w:hAnsi="Times New Roman" w:cs="Times New Roman"/>
          <w:b/>
          <w:sz w:val="24"/>
          <w:szCs w:val="24"/>
          <w:lang w:val="bg-BG"/>
        </w:rPr>
        <w:t xml:space="preserve"> гласа „за”, 0 „против” и </w:t>
      </w:r>
      <w:r w:rsidR="003C04FC" w:rsidRPr="008F1CE3">
        <w:rPr>
          <w:rFonts w:ascii="Times New Roman" w:eastAsia="Calibri" w:hAnsi="Times New Roman" w:cs="Times New Roman"/>
          <w:b/>
          <w:sz w:val="24"/>
          <w:szCs w:val="24"/>
          <w:lang w:val="bg-BG"/>
        </w:rPr>
        <w:t>1</w:t>
      </w:r>
      <w:r w:rsidRPr="008F1CE3">
        <w:rPr>
          <w:rFonts w:ascii="Times New Roman" w:eastAsia="Calibri" w:hAnsi="Times New Roman" w:cs="Times New Roman"/>
          <w:b/>
          <w:sz w:val="24"/>
          <w:szCs w:val="24"/>
          <w:lang w:val="bg-BG"/>
        </w:rPr>
        <w:t xml:space="preserve"> „въздържали се” се прие</w:t>
      </w:r>
    </w:p>
    <w:p w14:paraId="63C0A138" w14:textId="77777777" w:rsidR="008F1CE3" w:rsidRDefault="008F1CE3" w:rsidP="00BA1D45">
      <w:pPr>
        <w:spacing w:after="0" w:line="276" w:lineRule="auto"/>
        <w:jc w:val="both"/>
        <w:rPr>
          <w:rFonts w:ascii="Times New Roman" w:eastAsia="Calibri" w:hAnsi="Times New Roman" w:cs="Times New Roman"/>
          <w:b/>
          <w:sz w:val="24"/>
          <w:szCs w:val="24"/>
          <w:lang w:val="bg-BG"/>
        </w:rPr>
      </w:pPr>
    </w:p>
    <w:p w14:paraId="56CE45F7" w14:textId="77777777" w:rsidR="008F1CE3" w:rsidRPr="008F1CE3" w:rsidRDefault="008F1CE3" w:rsidP="008F1CE3">
      <w:pPr>
        <w:keepNext/>
        <w:spacing w:after="0" w:line="240" w:lineRule="auto"/>
        <w:contextualSpacing/>
        <w:jc w:val="center"/>
        <w:outlineLvl w:val="0"/>
        <w:rPr>
          <w:rFonts w:ascii="Times New Roman" w:eastAsia="Times New Roman" w:hAnsi="Times New Roman" w:cs="Times New Roman"/>
          <w:b/>
          <w:sz w:val="28"/>
          <w:szCs w:val="28"/>
          <w:lang w:val="bg-BG"/>
        </w:rPr>
      </w:pPr>
      <w:r w:rsidRPr="008F1CE3">
        <w:rPr>
          <w:rFonts w:ascii="Times New Roman" w:eastAsia="Times New Roman" w:hAnsi="Times New Roman" w:cs="Times New Roman"/>
          <w:b/>
          <w:sz w:val="28"/>
          <w:szCs w:val="28"/>
          <w:lang w:val="bg-BG"/>
        </w:rPr>
        <w:t>РЕШЕНИЕ № 1031</w:t>
      </w:r>
    </w:p>
    <w:p w14:paraId="5F1695AF" w14:textId="6757BDFB" w:rsidR="008F1CE3" w:rsidRPr="008F1CE3" w:rsidRDefault="008F1CE3" w:rsidP="008F1CE3">
      <w:pPr>
        <w:spacing w:after="0" w:line="240" w:lineRule="auto"/>
        <w:contextualSpacing/>
        <w:jc w:val="center"/>
        <w:rPr>
          <w:rFonts w:ascii="Times New Roman" w:eastAsia="Times New Roman" w:hAnsi="Times New Roman" w:cs="Times New Roman"/>
          <w:b/>
          <w:sz w:val="28"/>
          <w:szCs w:val="28"/>
          <w:lang w:val="bg-BG"/>
        </w:rPr>
      </w:pPr>
    </w:p>
    <w:p w14:paraId="00795456" w14:textId="77777777" w:rsidR="008F1CE3" w:rsidRPr="008F1CE3" w:rsidRDefault="008F1CE3" w:rsidP="008F1CE3">
      <w:pPr>
        <w:spacing w:after="0" w:line="240" w:lineRule="auto"/>
        <w:ind w:firstLine="720"/>
        <w:jc w:val="both"/>
        <w:rPr>
          <w:rFonts w:ascii="Times New Roman" w:eastAsia="Times New Roman" w:hAnsi="Times New Roman" w:cs="Times New Roman"/>
          <w:sz w:val="24"/>
          <w:szCs w:val="24"/>
          <w:lang w:val="bg-BG"/>
        </w:rPr>
      </w:pPr>
      <w:r w:rsidRPr="008F1CE3">
        <w:rPr>
          <w:rFonts w:ascii="Times New Roman" w:eastAsia="Times New Roman" w:hAnsi="Times New Roman" w:cs="Times New Roman"/>
          <w:sz w:val="24"/>
          <w:szCs w:val="24"/>
        </w:rPr>
        <w:t xml:space="preserve">На основание чл.21, ал.2, чл.21, ал.1, т.22 от ЗМСМА, във връзка с чл.26, ал.1, т.5 от Наредба № 17 за символиката на Община Русе, Общински съвет – Русе </w:t>
      </w:r>
      <w:r w:rsidRPr="008F1CE3">
        <w:rPr>
          <w:rFonts w:ascii="Times New Roman" w:eastAsia="Times New Roman" w:hAnsi="Times New Roman" w:cs="Times New Roman"/>
          <w:sz w:val="24"/>
          <w:szCs w:val="24"/>
          <w:lang w:val="bg-BG"/>
        </w:rPr>
        <w:t>реши:</w:t>
      </w:r>
    </w:p>
    <w:p w14:paraId="5EF32B86" w14:textId="3F042591" w:rsidR="008F1CE3" w:rsidRPr="008F1CE3" w:rsidRDefault="008F1CE3" w:rsidP="008F1CE3">
      <w:pPr>
        <w:spacing w:after="0" w:line="240" w:lineRule="auto"/>
        <w:rPr>
          <w:rFonts w:ascii="Times New Roman" w:eastAsia="Times New Roman" w:hAnsi="Times New Roman" w:cs="Times New Roman"/>
          <w:sz w:val="24"/>
          <w:szCs w:val="24"/>
        </w:rPr>
      </w:pPr>
    </w:p>
    <w:p w14:paraId="31D99384" w14:textId="77777777" w:rsidR="008F1CE3" w:rsidRPr="008F1CE3" w:rsidRDefault="008F1CE3" w:rsidP="008F1CE3">
      <w:pPr>
        <w:spacing w:after="0" w:line="240" w:lineRule="auto"/>
        <w:jc w:val="both"/>
        <w:rPr>
          <w:rFonts w:ascii="Times New Roman" w:eastAsia="Times New Roman" w:hAnsi="Times New Roman" w:cs="Times New Roman"/>
          <w:sz w:val="24"/>
          <w:szCs w:val="24"/>
          <w:highlight w:val="white"/>
          <w:lang w:val="bg-BG"/>
        </w:rPr>
      </w:pPr>
      <w:r w:rsidRPr="008F1CE3">
        <w:rPr>
          <w:rFonts w:ascii="Times New Roman" w:eastAsia="Times New Roman" w:hAnsi="Times New Roman" w:cs="Times New Roman"/>
          <w:sz w:val="24"/>
          <w:szCs w:val="24"/>
        </w:rPr>
        <w:tab/>
        <w:t xml:space="preserve">Удостоява със званието „Почетен гражданин на град </w:t>
      </w:r>
      <w:proofErr w:type="gramStart"/>
      <w:r w:rsidRPr="008F1CE3">
        <w:rPr>
          <w:rFonts w:ascii="Times New Roman" w:eastAsia="Times New Roman" w:hAnsi="Times New Roman" w:cs="Times New Roman"/>
          <w:sz w:val="24"/>
          <w:szCs w:val="24"/>
        </w:rPr>
        <w:t xml:space="preserve">Русе“ </w:t>
      </w:r>
      <w:r w:rsidRPr="008F1CE3">
        <w:rPr>
          <w:rFonts w:ascii="Times New Roman" w:eastAsia="Times New Roman" w:hAnsi="Times New Roman" w:cs="Times New Roman"/>
          <w:sz w:val="24"/>
          <w:szCs w:val="24"/>
          <w:highlight w:val="white"/>
          <w:lang w:val="bg-BG"/>
        </w:rPr>
        <w:t>Анелия</w:t>
      </w:r>
      <w:proofErr w:type="gramEnd"/>
      <w:r w:rsidRPr="008F1CE3">
        <w:rPr>
          <w:rFonts w:ascii="Times New Roman" w:eastAsia="Times New Roman" w:hAnsi="Times New Roman" w:cs="Times New Roman"/>
          <w:sz w:val="24"/>
          <w:szCs w:val="24"/>
          <w:highlight w:val="white"/>
          <w:lang w:val="bg-BG"/>
        </w:rPr>
        <w:t xml:space="preserve"> Дулчева Нунева.</w:t>
      </w:r>
    </w:p>
    <w:p w14:paraId="02FCEEA5" w14:textId="77777777" w:rsidR="008F1CE3" w:rsidRPr="008F1CE3" w:rsidRDefault="008F1CE3" w:rsidP="008F1CE3">
      <w:pPr>
        <w:spacing w:after="0" w:line="240" w:lineRule="auto"/>
        <w:contextualSpacing/>
        <w:rPr>
          <w:rFonts w:ascii="Times New Roman" w:eastAsia="SimSun" w:hAnsi="Times New Roman" w:cs="Times New Roman"/>
          <w:sz w:val="24"/>
          <w:szCs w:val="24"/>
          <w:lang w:val="bg-BG" w:eastAsia="zh-CN"/>
        </w:rPr>
      </w:pPr>
    </w:p>
    <w:bookmarkEnd w:id="4"/>
    <w:p w14:paraId="2C02BD73" w14:textId="0601560D" w:rsidR="003C04FC" w:rsidRDefault="003C04FC" w:rsidP="00BA1D45">
      <w:pPr>
        <w:spacing w:after="0" w:line="276" w:lineRule="auto"/>
        <w:jc w:val="both"/>
        <w:rPr>
          <w:rFonts w:ascii="Times New Roman" w:eastAsia="Calibri" w:hAnsi="Times New Roman" w:cs="Times New Roman"/>
          <w:b/>
          <w:sz w:val="24"/>
          <w:szCs w:val="24"/>
          <w:lang w:val="bg-BG"/>
        </w:rPr>
      </w:pPr>
    </w:p>
    <w:p w14:paraId="588B099E" w14:textId="24EAA4E6" w:rsidR="003C04FC" w:rsidRDefault="003C04FC"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Иванова. Продължаваме с втора точка.</w:t>
      </w:r>
    </w:p>
    <w:p w14:paraId="58C4CCBE" w14:textId="10EF6FEA" w:rsidR="003C04FC" w:rsidRDefault="003C04FC" w:rsidP="00BA1D45">
      <w:pPr>
        <w:spacing w:after="0" w:line="276" w:lineRule="auto"/>
        <w:jc w:val="both"/>
        <w:rPr>
          <w:rFonts w:ascii="Times New Roman" w:eastAsia="Calibri" w:hAnsi="Times New Roman" w:cs="Times New Roman"/>
          <w:sz w:val="24"/>
          <w:szCs w:val="24"/>
          <w:lang w:val="bg-BG"/>
        </w:rPr>
      </w:pPr>
    </w:p>
    <w:p w14:paraId="5D94794C" w14:textId="77777777" w:rsidR="003C04FC" w:rsidRPr="003C04FC" w:rsidRDefault="003C04FC" w:rsidP="00BA1D45">
      <w:pPr>
        <w:spacing w:after="0" w:line="276" w:lineRule="auto"/>
        <w:jc w:val="both"/>
        <w:rPr>
          <w:rFonts w:ascii="Times New Roman" w:eastAsia="Calibri" w:hAnsi="Times New Roman" w:cs="Times New Roman"/>
          <w:b/>
          <w:bCs/>
          <w:sz w:val="24"/>
          <w:szCs w:val="24"/>
          <w:lang w:val="bg-BG"/>
        </w:rPr>
      </w:pPr>
      <w:r w:rsidRPr="003C04FC">
        <w:rPr>
          <w:rFonts w:ascii="Times New Roman" w:eastAsia="Calibri" w:hAnsi="Times New Roman" w:cs="Times New Roman"/>
          <w:b/>
          <w:bCs/>
          <w:sz w:val="24"/>
          <w:szCs w:val="24"/>
          <w:lang w:val="bg-BG"/>
        </w:rPr>
        <w:lastRenderedPageBreak/>
        <w:t>Точка 2</w:t>
      </w:r>
    </w:p>
    <w:p w14:paraId="4EF5A429" w14:textId="23FE4C4D" w:rsidR="003C04FC" w:rsidRDefault="003C04FC" w:rsidP="00BA1D45">
      <w:pPr>
        <w:spacing w:after="0" w:line="276" w:lineRule="auto"/>
        <w:jc w:val="both"/>
        <w:rPr>
          <w:rFonts w:ascii="Times New Roman" w:eastAsia="Calibri" w:hAnsi="Times New Roman" w:cs="Times New Roman"/>
          <w:b/>
          <w:bCs/>
          <w:sz w:val="24"/>
          <w:szCs w:val="24"/>
          <w:lang w:val="bg-BG"/>
        </w:rPr>
      </w:pPr>
      <w:r w:rsidRPr="003C04FC">
        <w:rPr>
          <w:rFonts w:ascii="Times New Roman" w:eastAsia="Calibri" w:hAnsi="Times New Roman" w:cs="Times New Roman"/>
          <w:b/>
          <w:bCs/>
          <w:sz w:val="24"/>
          <w:szCs w:val="24"/>
          <w:lang w:val="bg-BG"/>
        </w:rPr>
        <w:t>К.л. № 982 Приемане на отчета за изпълнение на сборния бюджет на Община Русе за 2021 г., в едно с Одитен доклад на Сметна палата за заверка на ГФО на Общината за 2021 г.</w:t>
      </w:r>
    </w:p>
    <w:p w14:paraId="6DC1EAD4" w14:textId="435AC472" w:rsidR="003C04FC" w:rsidRDefault="003C04FC" w:rsidP="00BA1D45">
      <w:pPr>
        <w:spacing w:after="0" w:line="276" w:lineRule="auto"/>
        <w:jc w:val="both"/>
        <w:rPr>
          <w:rFonts w:ascii="Times New Roman" w:eastAsia="Calibri" w:hAnsi="Times New Roman" w:cs="Times New Roman"/>
          <w:b/>
          <w:bCs/>
          <w:sz w:val="24"/>
          <w:szCs w:val="24"/>
          <w:lang w:val="bg-BG"/>
        </w:rPr>
      </w:pPr>
    </w:p>
    <w:p w14:paraId="0C2F25F4" w14:textId="512A3BA1" w:rsidR="003C04FC" w:rsidRDefault="003C04FC"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Кой ще докладва? Госпожа Минковска, заповядайте.</w:t>
      </w:r>
    </w:p>
    <w:p w14:paraId="5C3E6DAC" w14:textId="54697486" w:rsidR="003C04FC" w:rsidRDefault="003C04FC"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FA0202">
        <w:rPr>
          <w:rFonts w:ascii="Times New Roman" w:eastAsia="Calibri" w:hAnsi="Times New Roman" w:cs="Times New Roman"/>
          <w:b/>
          <w:bCs/>
          <w:sz w:val="24"/>
          <w:szCs w:val="24"/>
          <w:lang w:val="bg-BG"/>
        </w:rPr>
        <w:t>Г-жа Сабина Минковска</w:t>
      </w:r>
      <w:r w:rsidR="00FA0202" w:rsidRPr="00FA0202">
        <w:rPr>
          <w:rFonts w:ascii="Times New Roman" w:eastAsia="Calibri" w:hAnsi="Times New Roman" w:cs="Times New Roman"/>
          <w:b/>
          <w:bCs/>
          <w:sz w:val="24"/>
          <w:szCs w:val="24"/>
          <w:lang w:val="bg-BG"/>
        </w:rPr>
        <w:t>:</w:t>
      </w:r>
      <w:r w:rsidR="00FA0202">
        <w:rPr>
          <w:rFonts w:ascii="Times New Roman" w:eastAsia="Calibri" w:hAnsi="Times New Roman" w:cs="Times New Roman"/>
          <w:b/>
          <w:bCs/>
          <w:sz w:val="24"/>
          <w:szCs w:val="24"/>
          <w:lang w:val="bg-BG"/>
        </w:rPr>
        <w:t xml:space="preserve"> </w:t>
      </w:r>
      <w:r w:rsidR="00FA0202">
        <w:rPr>
          <w:rFonts w:ascii="Times New Roman" w:eastAsia="Calibri" w:hAnsi="Times New Roman" w:cs="Times New Roman"/>
          <w:sz w:val="24"/>
          <w:szCs w:val="24"/>
          <w:lang w:val="bg-BG"/>
        </w:rPr>
        <w:t>Уважаеми госпожи и господа общински съветници, представям на вашето внимание отчета на Община Русе за 2021 година. Същия се представя на основание чл.140 от Закона за публичните финанси и чл.37 от Наредбата на Общинския съвет след получена заверка от Сметна палата. Заверката е без резерви, което отговаря</w:t>
      </w:r>
      <w:r w:rsidR="00985692">
        <w:rPr>
          <w:rFonts w:ascii="Times New Roman" w:eastAsia="Calibri" w:hAnsi="Times New Roman" w:cs="Times New Roman"/>
          <w:sz w:val="24"/>
          <w:szCs w:val="24"/>
          <w:lang w:val="bg-BG"/>
        </w:rPr>
        <w:t xml:space="preserve">… </w:t>
      </w:r>
      <w:r w:rsidR="00FA0202">
        <w:rPr>
          <w:rFonts w:ascii="Times New Roman" w:eastAsia="Calibri" w:hAnsi="Times New Roman" w:cs="Times New Roman"/>
          <w:sz w:val="24"/>
          <w:szCs w:val="24"/>
          <w:lang w:val="bg-BG"/>
        </w:rPr>
        <w:t>С</w:t>
      </w:r>
      <w:r w:rsidR="00985692">
        <w:rPr>
          <w:rFonts w:ascii="Times New Roman" w:eastAsia="Calibri" w:hAnsi="Times New Roman" w:cs="Times New Roman"/>
          <w:sz w:val="24"/>
          <w:szCs w:val="24"/>
          <w:lang w:val="bg-BG"/>
        </w:rPr>
        <w:t xml:space="preserve"> немодифицирано мнение, което отговаря на заверката без резерви. Материала е ситуиран в девет раздела</w:t>
      </w:r>
      <w:r w:rsidR="00B735C2">
        <w:rPr>
          <w:rFonts w:ascii="Times New Roman" w:eastAsia="Calibri" w:hAnsi="Times New Roman" w:cs="Times New Roman"/>
          <w:sz w:val="24"/>
          <w:szCs w:val="24"/>
          <w:lang w:val="bg-BG"/>
        </w:rPr>
        <w:t xml:space="preserve"> и има дванадесет приложения, доста обстойни</w:t>
      </w:r>
      <w:r w:rsidR="00985692">
        <w:rPr>
          <w:rFonts w:ascii="Times New Roman" w:eastAsia="Calibri" w:hAnsi="Times New Roman" w:cs="Times New Roman"/>
          <w:sz w:val="24"/>
          <w:szCs w:val="24"/>
          <w:lang w:val="bg-BG"/>
        </w:rPr>
        <w:t>.</w:t>
      </w:r>
      <w:r w:rsidR="00B735C2">
        <w:rPr>
          <w:rFonts w:ascii="Times New Roman" w:eastAsia="Calibri" w:hAnsi="Times New Roman" w:cs="Times New Roman"/>
          <w:sz w:val="24"/>
          <w:szCs w:val="24"/>
          <w:lang w:val="bg-BG"/>
        </w:rPr>
        <w:t xml:space="preserve"> Предполагам, че сте се запознали. Ще маркирам само някои основни точки. Изпълнението на бюджета е със 79,39%, като в първия раздел ви е представено изпълнението на собствени</w:t>
      </w:r>
      <w:r w:rsidR="00437C55">
        <w:rPr>
          <w:rFonts w:ascii="Times New Roman" w:eastAsia="Calibri" w:hAnsi="Times New Roman" w:cs="Times New Roman"/>
          <w:sz w:val="24"/>
          <w:szCs w:val="24"/>
          <w:lang w:val="bg-BG"/>
        </w:rPr>
        <w:t>те приходи, които за 2021 година са 110,32 %. Спрямо предходната година имаме увеличение с над 6 млн. в изпълнението. Разходната част е изпълнена също</w:t>
      </w:r>
      <w:r w:rsidR="0040681D">
        <w:rPr>
          <w:rFonts w:ascii="Times New Roman" w:eastAsia="Calibri" w:hAnsi="Times New Roman" w:cs="Times New Roman"/>
          <w:sz w:val="24"/>
          <w:szCs w:val="24"/>
          <w:lang w:val="bg-BG"/>
        </w:rPr>
        <w:t xml:space="preserve"> на 79,39 %, като по дейности държавни, местни и дофинансиране, същото е 89,10 % за държавни дейности, за местни 64,12 и за дофинансиране </w:t>
      </w:r>
      <w:r w:rsidR="00937837">
        <w:rPr>
          <w:rFonts w:ascii="Times New Roman" w:eastAsia="Calibri" w:hAnsi="Times New Roman" w:cs="Times New Roman"/>
          <w:sz w:val="24"/>
          <w:szCs w:val="24"/>
          <w:lang w:val="bg-BG"/>
        </w:rPr>
        <w:t>67,05. Тук основното, което в разходната част следва да се отбележи е, че общината, както и предходните години, приключва годината без просрочени задължения. В следващия раздел ви е представено изпълнението на инвестиционната програма. Предходната година изпълнението е в общ размер на 46,38 % като със средства от бюджета изпълнението е 37,38 %, а със средства от ЕС 52,02 %</w:t>
      </w:r>
      <w:r w:rsidR="003B0A4C">
        <w:rPr>
          <w:rFonts w:ascii="Times New Roman" w:eastAsia="Calibri" w:hAnsi="Times New Roman" w:cs="Times New Roman"/>
          <w:sz w:val="24"/>
          <w:szCs w:val="24"/>
          <w:lang w:val="bg-BG"/>
        </w:rPr>
        <w:t xml:space="preserve">, </w:t>
      </w:r>
      <w:r w:rsidR="00937837">
        <w:rPr>
          <w:rFonts w:ascii="Times New Roman" w:eastAsia="Calibri" w:hAnsi="Times New Roman" w:cs="Times New Roman"/>
          <w:sz w:val="24"/>
          <w:szCs w:val="24"/>
          <w:lang w:val="bg-BG"/>
        </w:rPr>
        <w:t>като тук в този раздел ви е представено</w:t>
      </w:r>
      <w:r w:rsidR="003B0A4C">
        <w:rPr>
          <w:rFonts w:ascii="Times New Roman" w:eastAsia="Calibri" w:hAnsi="Times New Roman" w:cs="Times New Roman"/>
          <w:sz w:val="24"/>
          <w:szCs w:val="24"/>
          <w:lang w:val="bg-BG"/>
        </w:rPr>
        <w:t xml:space="preserve"> изпълнението както по Единна бюджетна класификация, така по функции на бюджета, също така и със средства от ЕС. Така, основно което искам да отбележа, че едновременно с отчета на бюджета, ви се представя на основание чл.9, ал.1 от Закона за общинския дълг Годишния отчет за състоянието на общинския дълг. </w:t>
      </w:r>
      <w:r w:rsidR="00DB2F75">
        <w:rPr>
          <w:rFonts w:ascii="Times New Roman" w:eastAsia="Calibri" w:hAnsi="Times New Roman" w:cs="Times New Roman"/>
          <w:sz w:val="24"/>
          <w:szCs w:val="24"/>
          <w:lang w:val="bg-BG"/>
        </w:rPr>
        <w:t>Предходната година общината е обслужвала три договора за кредит, основния който е дългосрочен към ОББ.</w:t>
      </w:r>
      <w:r w:rsidR="006F6784">
        <w:rPr>
          <w:rFonts w:ascii="Times New Roman" w:eastAsia="Calibri" w:hAnsi="Times New Roman" w:cs="Times New Roman"/>
          <w:sz w:val="24"/>
          <w:szCs w:val="24"/>
          <w:lang w:val="bg-BG"/>
        </w:rPr>
        <w:t xml:space="preserve"> През годината сме правили регулярните месечни вноски, които общо са в размер на 1 481 000 лева. Останалите два кредита, които бяха към </w:t>
      </w:r>
      <w:r w:rsidR="00CB3894">
        <w:rPr>
          <w:rFonts w:ascii="Times New Roman" w:eastAsia="Calibri" w:hAnsi="Times New Roman" w:cs="Times New Roman"/>
          <w:sz w:val="24"/>
          <w:szCs w:val="24"/>
          <w:lang w:val="bg-BG"/>
        </w:rPr>
        <w:t>Ф</w:t>
      </w:r>
      <w:r w:rsidR="006F6784">
        <w:rPr>
          <w:rFonts w:ascii="Times New Roman" w:eastAsia="Calibri" w:hAnsi="Times New Roman" w:cs="Times New Roman"/>
          <w:sz w:val="24"/>
          <w:szCs w:val="24"/>
          <w:lang w:val="bg-BG"/>
        </w:rPr>
        <w:t>онд „Флаг“</w:t>
      </w:r>
      <w:r w:rsidR="00CB3894">
        <w:rPr>
          <w:rFonts w:ascii="Times New Roman" w:eastAsia="Calibri" w:hAnsi="Times New Roman" w:cs="Times New Roman"/>
          <w:sz w:val="24"/>
          <w:szCs w:val="24"/>
          <w:lang w:val="bg-BG"/>
        </w:rPr>
        <w:t xml:space="preserve"> са погасени предсрочно.</w:t>
      </w:r>
      <w:r w:rsidR="00580AF0">
        <w:rPr>
          <w:rFonts w:ascii="Times New Roman" w:eastAsia="Calibri" w:hAnsi="Times New Roman" w:cs="Times New Roman"/>
          <w:sz w:val="24"/>
          <w:szCs w:val="24"/>
          <w:lang w:val="bg-BG"/>
        </w:rPr>
        <w:t xml:space="preserve"> Към края на годината салдото по дълга, който е само към ОББ е в размер на 8 313 595 лева. Ако имате въпроси? Материала е обстоен.</w:t>
      </w:r>
    </w:p>
    <w:p w14:paraId="6CA81956" w14:textId="3F6316B5" w:rsidR="004900BC" w:rsidRDefault="004900BC"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bookmarkStart w:id="5" w:name="_Hlk113981316"/>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 xml:space="preserve">Благодаря на госпожа Минковска. </w:t>
      </w:r>
      <w:bookmarkEnd w:id="5"/>
      <w:r>
        <w:rPr>
          <w:rFonts w:ascii="Times New Roman" w:eastAsia="Calibri" w:hAnsi="Times New Roman" w:cs="Times New Roman"/>
          <w:sz w:val="24"/>
          <w:szCs w:val="24"/>
          <w:lang w:val="bg-BG"/>
        </w:rPr>
        <w:t>Заявки за изказвания? Не виждам. Гласуваме точката.</w:t>
      </w:r>
    </w:p>
    <w:p w14:paraId="576B071A" w14:textId="3FFC591F" w:rsidR="004900BC" w:rsidRDefault="004900BC" w:rsidP="00BA1D45">
      <w:pPr>
        <w:spacing w:after="0" w:line="276" w:lineRule="auto"/>
        <w:jc w:val="both"/>
        <w:rPr>
          <w:rFonts w:ascii="Times New Roman" w:eastAsia="Calibri" w:hAnsi="Times New Roman" w:cs="Times New Roman"/>
          <w:sz w:val="24"/>
          <w:szCs w:val="24"/>
          <w:lang w:val="bg-BG"/>
        </w:rPr>
      </w:pPr>
    </w:p>
    <w:p w14:paraId="19DF7F0C" w14:textId="2A553553" w:rsidR="004900BC" w:rsidRDefault="004900BC" w:rsidP="004900BC">
      <w:pPr>
        <w:spacing w:after="0" w:line="276" w:lineRule="auto"/>
        <w:jc w:val="both"/>
        <w:rPr>
          <w:rFonts w:ascii="Times New Roman" w:eastAsia="Calibri" w:hAnsi="Times New Roman" w:cs="Times New Roman"/>
          <w:b/>
          <w:sz w:val="24"/>
          <w:szCs w:val="24"/>
          <w:lang w:val="bg-BG"/>
        </w:rPr>
      </w:pPr>
      <w:r w:rsidRPr="008F1CE3">
        <w:rPr>
          <w:rFonts w:ascii="Times New Roman" w:eastAsia="Calibri" w:hAnsi="Times New Roman" w:cs="Times New Roman"/>
          <w:b/>
          <w:sz w:val="24"/>
          <w:szCs w:val="24"/>
          <w:lang w:val="bg-BG"/>
        </w:rPr>
        <w:t xml:space="preserve">КВОРУМ – </w:t>
      </w:r>
      <w:r w:rsidR="00EA4D52" w:rsidRPr="008F1CE3">
        <w:rPr>
          <w:rFonts w:ascii="Times New Roman" w:eastAsia="Calibri" w:hAnsi="Times New Roman" w:cs="Times New Roman"/>
          <w:b/>
          <w:sz w:val="24"/>
          <w:szCs w:val="24"/>
          <w:lang w:val="bg-BG"/>
        </w:rPr>
        <w:t>44</w:t>
      </w:r>
      <w:r w:rsidRPr="008F1CE3">
        <w:rPr>
          <w:rFonts w:ascii="Times New Roman" w:eastAsia="Calibri" w:hAnsi="Times New Roman" w:cs="Times New Roman"/>
          <w:b/>
          <w:sz w:val="24"/>
          <w:szCs w:val="24"/>
          <w:lang w:val="bg-BG"/>
        </w:rPr>
        <w:t xml:space="preserve">. С 29 гласа „за”, 2 „против” и </w:t>
      </w:r>
      <w:r w:rsidR="00EA4D52" w:rsidRPr="008F1CE3">
        <w:rPr>
          <w:rFonts w:ascii="Times New Roman" w:eastAsia="Calibri" w:hAnsi="Times New Roman" w:cs="Times New Roman"/>
          <w:b/>
          <w:sz w:val="24"/>
          <w:szCs w:val="24"/>
          <w:lang w:val="bg-BG"/>
        </w:rPr>
        <w:t>1</w:t>
      </w:r>
      <w:r w:rsidRPr="008F1CE3">
        <w:rPr>
          <w:rFonts w:ascii="Times New Roman" w:eastAsia="Calibri" w:hAnsi="Times New Roman" w:cs="Times New Roman"/>
          <w:b/>
          <w:sz w:val="24"/>
          <w:szCs w:val="24"/>
          <w:lang w:val="bg-BG"/>
        </w:rPr>
        <w:t>3 „въздържали се” се прие</w:t>
      </w:r>
    </w:p>
    <w:p w14:paraId="21EB7D22" w14:textId="77777777" w:rsidR="008F1CE3" w:rsidRDefault="008F1CE3" w:rsidP="004900BC">
      <w:pPr>
        <w:spacing w:after="0" w:line="276" w:lineRule="auto"/>
        <w:jc w:val="both"/>
        <w:rPr>
          <w:rFonts w:ascii="Times New Roman" w:eastAsia="Calibri" w:hAnsi="Times New Roman" w:cs="Times New Roman"/>
          <w:b/>
          <w:sz w:val="24"/>
          <w:szCs w:val="24"/>
          <w:lang w:val="bg-BG"/>
        </w:rPr>
      </w:pPr>
    </w:p>
    <w:p w14:paraId="52FE4029" w14:textId="77777777" w:rsidR="008F1CE3" w:rsidRPr="008F1CE3" w:rsidRDefault="008F1CE3"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8F1CE3">
        <w:rPr>
          <w:rFonts w:ascii="Times New Roman" w:eastAsia="Times New Roman" w:hAnsi="Times New Roman" w:cs="Times New Roman"/>
          <w:b/>
          <w:sz w:val="28"/>
          <w:szCs w:val="28"/>
          <w:lang w:val="bg-BG"/>
        </w:rPr>
        <w:t>РЕШЕНИЕ № 1032</w:t>
      </w:r>
    </w:p>
    <w:p w14:paraId="62CB4904" w14:textId="4A851911" w:rsidR="008F1CE3" w:rsidRPr="008F1CE3" w:rsidRDefault="008F1CE3" w:rsidP="00043EE0">
      <w:pPr>
        <w:spacing w:after="0" w:line="240" w:lineRule="auto"/>
        <w:contextualSpacing/>
        <w:rPr>
          <w:rFonts w:ascii="Times New Roman" w:eastAsia="Times New Roman" w:hAnsi="Times New Roman" w:cs="Times New Roman"/>
          <w:b/>
          <w:sz w:val="28"/>
          <w:szCs w:val="28"/>
          <w:lang w:val="bg-BG"/>
        </w:rPr>
      </w:pPr>
    </w:p>
    <w:p w14:paraId="2BBCFF69" w14:textId="77777777" w:rsidR="008F1CE3" w:rsidRPr="008F1CE3" w:rsidRDefault="008F1CE3" w:rsidP="00043EE0">
      <w:pPr>
        <w:spacing w:after="0" w:line="252" w:lineRule="auto"/>
        <w:ind w:firstLine="720"/>
        <w:jc w:val="both"/>
        <w:rPr>
          <w:rFonts w:ascii="Times New Roman" w:eastAsia="Calibri" w:hAnsi="Times New Roman" w:cs="Times New Roman"/>
          <w:sz w:val="24"/>
          <w:szCs w:val="24"/>
          <w:lang w:val="bg-BG"/>
        </w:rPr>
      </w:pPr>
      <w:r w:rsidRPr="008F1CE3">
        <w:rPr>
          <w:rFonts w:ascii="Times New Roman" w:eastAsia="Calibri" w:hAnsi="Times New Roman" w:cs="Times New Roman"/>
          <w:sz w:val="24"/>
          <w:szCs w:val="24"/>
        </w:rPr>
        <w:t xml:space="preserve">На основание чл.21, ал.2, във връзка с чл.21, ал.1, т.6 от Закона за местното самоуправление и местната администрация, чл.140, ал.5 от Закона за Закона за публичните финанси, чл.9, ал.3 от Закона за общинския дълг и чл.37, ал.6 от Наредбата за условията и реда за съставяне на бюджетната прогноза за местни дейности за следващите три години, за </w:t>
      </w:r>
      <w:r w:rsidRPr="008F1CE3">
        <w:rPr>
          <w:rFonts w:ascii="Times New Roman" w:eastAsia="Calibri" w:hAnsi="Times New Roman" w:cs="Times New Roman"/>
          <w:sz w:val="24"/>
          <w:szCs w:val="24"/>
        </w:rPr>
        <w:lastRenderedPageBreak/>
        <w:t xml:space="preserve">съставяне, приемане, изпълнение и отчитане на бюджета на Община Русе, Общинският съвет </w:t>
      </w:r>
      <w:r w:rsidRPr="008F1CE3">
        <w:rPr>
          <w:rFonts w:ascii="Times New Roman" w:eastAsia="Calibri" w:hAnsi="Times New Roman" w:cs="Times New Roman"/>
          <w:sz w:val="24"/>
          <w:szCs w:val="24"/>
          <w:lang w:val="bg-BG"/>
        </w:rPr>
        <w:t>реши:</w:t>
      </w:r>
    </w:p>
    <w:p w14:paraId="0C9F3AA3" w14:textId="77777777" w:rsidR="008F1CE3" w:rsidRPr="008F1CE3" w:rsidRDefault="008F1CE3" w:rsidP="0025745E">
      <w:pPr>
        <w:numPr>
          <w:ilvl w:val="0"/>
          <w:numId w:val="2"/>
        </w:numPr>
        <w:tabs>
          <w:tab w:val="num" w:pos="0"/>
          <w:tab w:val="left" w:pos="180"/>
        </w:tabs>
        <w:spacing w:after="0" w:line="240" w:lineRule="auto"/>
        <w:ind w:left="0" w:firstLine="0"/>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 Приема отчета за изпълнение на бюджета </w:t>
      </w:r>
      <w:r w:rsidRPr="008F1CE3">
        <w:rPr>
          <w:rFonts w:ascii="Times New Roman" w:eastAsia="Calibri" w:hAnsi="Times New Roman" w:cs="Times New Roman"/>
          <w:b/>
          <w:sz w:val="24"/>
          <w:szCs w:val="24"/>
        </w:rPr>
        <w:t>за 2021 г</w:t>
      </w:r>
      <w:r w:rsidRPr="008F1CE3">
        <w:rPr>
          <w:rFonts w:ascii="Times New Roman" w:eastAsia="Calibri" w:hAnsi="Times New Roman" w:cs="Times New Roman"/>
          <w:sz w:val="24"/>
          <w:szCs w:val="24"/>
        </w:rPr>
        <w:t>., съгласно Приложение № 1</w:t>
      </w:r>
      <w:r w:rsidRPr="008F1CE3">
        <w:rPr>
          <w:rFonts w:ascii="Times New Roman" w:eastAsia="Calibri" w:hAnsi="Times New Roman" w:cs="Times New Roman"/>
          <w:sz w:val="24"/>
          <w:szCs w:val="24"/>
          <w:lang w:val="bg-BG"/>
        </w:rPr>
        <w:t>,</w:t>
      </w:r>
      <w:r w:rsidRPr="008F1CE3">
        <w:rPr>
          <w:rFonts w:ascii="Times New Roman" w:eastAsia="Calibri" w:hAnsi="Times New Roman" w:cs="Times New Roman"/>
          <w:sz w:val="24"/>
          <w:szCs w:val="24"/>
        </w:rPr>
        <w:t xml:space="preserve"> както следва:</w:t>
      </w:r>
    </w:p>
    <w:p w14:paraId="53992A5F" w14:textId="77777777" w:rsidR="008F1CE3" w:rsidRPr="008F1CE3" w:rsidRDefault="008F1CE3" w:rsidP="0025745E">
      <w:pPr>
        <w:numPr>
          <w:ilvl w:val="1"/>
          <w:numId w:val="2"/>
        </w:numPr>
        <w:tabs>
          <w:tab w:val="num" w:pos="180"/>
        </w:tabs>
        <w:spacing w:after="0" w:line="240" w:lineRule="auto"/>
        <w:ind w:hanging="600"/>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1.1.  По прихода:                                 </w:t>
      </w:r>
      <w:r w:rsidRPr="008F1CE3">
        <w:rPr>
          <w:rFonts w:ascii="Times New Roman" w:eastAsia="Calibri" w:hAnsi="Times New Roman" w:cs="Times New Roman"/>
          <w:sz w:val="24"/>
          <w:szCs w:val="24"/>
        </w:rPr>
        <w:tab/>
        <w:t xml:space="preserve"> </w:t>
      </w:r>
      <w:r w:rsidRPr="008F1CE3">
        <w:rPr>
          <w:rFonts w:ascii="Times New Roman" w:eastAsia="Calibri" w:hAnsi="Times New Roman" w:cs="Times New Roman"/>
          <w:b/>
          <w:sz w:val="24"/>
          <w:szCs w:val="24"/>
        </w:rPr>
        <w:t xml:space="preserve">186 355 310 </w:t>
      </w:r>
      <w:r w:rsidRPr="008F1CE3">
        <w:rPr>
          <w:rFonts w:ascii="Times New Roman" w:eastAsia="Calibri" w:hAnsi="Times New Roman" w:cs="Times New Roman"/>
          <w:sz w:val="24"/>
          <w:szCs w:val="24"/>
        </w:rPr>
        <w:t xml:space="preserve">лв. </w:t>
      </w:r>
    </w:p>
    <w:p w14:paraId="35FB7054" w14:textId="77777777" w:rsidR="008F1CE3" w:rsidRPr="008F1CE3" w:rsidRDefault="008F1CE3" w:rsidP="0025745E">
      <w:pPr>
        <w:numPr>
          <w:ilvl w:val="1"/>
          <w:numId w:val="2"/>
        </w:numPr>
        <w:tabs>
          <w:tab w:val="num" w:pos="180"/>
        </w:tabs>
        <w:spacing w:after="0" w:line="240" w:lineRule="auto"/>
        <w:ind w:hanging="600"/>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1.2.  По разхода:                                  </w:t>
      </w:r>
      <w:r w:rsidRPr="008F1CE3">
        <w:rPr>
          <w:rFonts w:ascii="Times New Roman" w:eastAsia="Calibri" w:hAnsi="Times New Roman" w:cs="Times New Roman"/>
          <w:sz w:val="24"/>
          <w:szCs w:val="24"/>
        </w:rPr>
        <w:tab/>
        <w:t xml:space="preserve"> </w:t>
      </w:r>
      <w:r w:rsidRPr="008F1CE3">
        <w:rPr>
          <w:rFonts w:ascii="Times New Roman" w:eastAsia="Calibri" w:hAnsi="Times New Roman" w:cs="Times New Roman"/>
          <w:b/>
          <w:sz w:val="24"/>
          <w:szCs w:val="24"/>
        </w:rPr>
        <w:t xml:space="preserve">146 212 537 </w:t>
      </w:r>
      <w:r w:rsidRPr="008F1CE3">
        <w:rPr>
          <w:rFonts w:ascii="Times New Roman" w:eastAsia="Calibri" w:hAnsi="Times New Roman" w:cs="Times New Roman"/>
          <w:sz w:val="24"/>
          <w:szCs w:val="24"/>
        </w:rPr>
        <w:t xml:space="preserve">лв. </w:t>
      </w:r>
    </w:p>
    <w:p w14:paraId="0A111CFD"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1.3. Преходен остатък, в размер на      </w:t>
      </w:r>
      <w:r w:rsidRPr="008F1CE3">
        <w:rPr>
          <w:rFonts w:ascii="Times New Roman" w:eastAsia="Calibri" w:hAnsi="Times New Roman" w:cs="Times New Roman"/>
          <w:sz w:val="24"/>
          <w:szCs w:val="24"/>
        </w:rPr>
        <w:tab/>
        <w:t xml:space="preserve">   </w:t>
      </w:r>
      <w:r w:rsidRPr="008F1CE3">
        <w:rPr>
          <w:rFonts w:ascii="Times New Roman" w:eastAsia="Calibri" w:hAnsi="Times New Roman" w:cs="Times New Roman"/>
          <w:b/>
          <w:sz w:val="24"/>
          <w:szCs w:val="24"/>
        </w:rPr>
        <w:t xml:space="preserve">40 142 773 </w:t>
      </w:r>
      <w:r w:rsidRPr="008F1CE3">
        <w:rPr>
          <w:rFonts w:ascii="Times New Roman" w:eastAsia="Calibri" w:hAnsi="Times New Roman" w:cs="Times New Roman"/>
          <w:sz w:val="24"/>
          <w:szCs w:val="24"/>
          <w:lang w:val="ru-RU"/>
        </w:rPr>
        <w:t>лв</w:t>
      </w:r>
      <w:r w:rsidRPr="008F1CE3">
        <w:rPr>
          <w:rFonts w:ascii="Times New Roman" w:eastAsia="Calibri" w:hAnsi="Times New Roman" w:cs="Times New Roman"/>
          <w:sz w:val="24"/>
          <w:szCs w:val="24"/>
        </w:rPr>
        <w:t>.</w:t>
      </w:r>
    </w:p>
    <w:p w14:paraId="4D91BA8D" w14:textId="2FF38FD2"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2. Приема отчета на натуралните показатели на Община Русе </w:t>
      </w:r>
      <w:r w:rsidR="00043EE0">
        <w:rPr>
          <w:rFonts w:ascii="Times New Roman" w:eastAsia="Calibri" w:hAnsi="Times New Roman" w:cs="Times New Roman"/>
          <w:sz w:val="24"/>
          <w:szCs w:val="24"/>
        </w:rPr>
        <w:t>за 2021 г.   Приложение №</w:t>
      </w:r>
      <w:r w:rsidRPr="008F1CE3">
        <w:rPr>
          <w:rFonts w:ascii="Times New Roman" w:eastAsia="Calibri" w:hAnsi="Times New Roman" w:cs="Times New Roman"/>
          <w:sz w:val="24"/>
          <w:szCs w:val="24"/>
        </w:rPr>
        <w:t>1а.</w:t>
      </w:r>
    </w:p>
    <w:p w14:paraId="6AAE863E" w14:textId="1242BF44" w:rsidR="008F1CE3" w:rsidRPr="008F1CE3" w:rsidRDefault="008F1CE3" w:rsidP="00043EE0">
      <w:pPr>
        <w:spacing w:after="0" w:line="252" w:lineRule="auto"/>
        <w:ind w:hanging="66"/>
        <w:jc w:val="both"/>
        <w:rPr>
          <w:rFonts w:ascii="Times New Roman" w:eastAsia="SimSun" w:hAnsi="Times New Roman" w:cs="Times New Roman"/>
          <w:sz w:val="24"/>
          <w:szCs w:val="24"/>
          <w:lang w:eastAsia="zh-CN"/>
        </w:rPr>
      </w:pPr>
      <w:r w:rsidRPr="008F1CE3">
        <w:rPr>
          <w:rFonts w:ascii="Times New Roman" w:eastAsia="SimSun" w:hAnsi="Times New Roman" w:cs="Times New Roman"/>
          <w:sz w:val="24"/>
          <w:szCs w:val="24"/>
          <w:lang w:eastAsia="zh-CN"/>
        </w:rPr>
        <w:t xml:space="preserve">3. Приема отчета за касово изпълнение на бюджета, на средствата от Европейския съюз и на чуждите </w:t>
      </w:r>
      <w:proofErr w:type="gramStart"/>
      <w:r w:rsidRPr="008F1CE3">
        <w:rPr>
          <w:rFonts w:ascii="Times New Roman" w:eastAsia="SimSun" w:hAnsi="Times New Roman" w:cs="Times New Roman"/>
          <w:sz w:val="24"/>
          <w:szCs w:val="24"/>
          <w:lang w:eastAsia="zh-CN"/>
        </w:rPr>
        <w:t>средства  за</w:t>
      </w:r>
      <w:proofErr w:type="gramEnd"/>
      <w:r w:rsidRPr="008F1CE3">
        <w:rPr>
          <w:rFonts w:ascii="Times New Roman" w:eastAsia="SimSun" w:hAnsi="Times New Roman" w:cs="Times New Roman"/>
          <w:sz w:val="24"/>
          <w:szCs w:val="24"/>
          <w:lang w:eastAsia="zh-CN"/>
        </w:rPr>
        <w:t xml:space="preserve"> 2021 г.                                                </w:t>
      </w:r>
      <w:r w:rsidR="00043EE0">
        <w:rPr>
          <w:rFonts w:ascii="Times New Roman" w:eastAsia="SimSun" w:hAnsi="Times New Roman" w:cs="Times New Roman"/>
          <w:sz w:val="24"/>
          <w:szCs w:val="24"/>
          <w:lang w:eastAsia="zh-CN"/>
        </w:rPr>
        <w:t xml:space="preserve">                        </w:t>
      </w:r>
      <w:r w:rsidRPr="008F1CE3">
        <w:rPr>
          <w:rFonts w:ascii="Times New Roman" w:eastAsia="Calibri" w:hAnsi="Times New Roman" w:cs="Times New Roman"/>
          <w:sz w:val="24"/>
          <w:szCs w:val="24"/>
        </w:rPr>
        <w:t>Приложение № 2</w:t>
      </w:r>
      <w:r w:rsidRPr="008F1CE3">
        <w:rPr>
          <w:rFonts w:ascii="Times New Roman" w:eastAsia="SimSun" w:hAnsi="Times New Roman" w:cs="Times New Roman"/>
          <w:sz w:val="24"/>
          <w:szCs w:val="24"/>
          <w:lang w:eastAsia="zh-CN"/>
        </w:rPr>
        <w:t xml:space="preserve">              </w:t>
      </w:r>
    </w:p>
    <w:p w14:paraId="4460DC41"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4. Приема отчета на инвестиционната програма, в едно със средствата от ЕС за 2021 г.</w:t>
      </w:r>
    </w:p>
    <w:p w14:paraId="52EE7A63" w14:textId="17F1656D"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                                                                                                </w:t>
      </w:r>
      <w:r w:rsidR="00043EE0">
        <w:rPr>
          <w:rFonts w:ascii="Times New Roman" w:eastAsia="Calibri" w:hAnsi="Times New Roman" w:cs="Times New Roman"/>
          <w:sz w:val="24"/>
          <w:szCs w:val="24"/>
        </w:rPr>
        <w:t xml:space="preserve">                   </w:t>
      </w:r>
      <w:r w:rsidRPr="008F1CE3">
        <w:rPr>
          <w:rFonts w:ascii="Times New Roman" w:eastAsia="Calibri" w:hAnsi="Times New Roman" w:cs="Times New Roman"/>
          <w:sz w:val="24"/>
          <w:szCs w:val="24"/>
        </w:rPr>
        <w:t xml:space="preserve"> </w:t>
      </w:r>
      <w:r w:rsidR="00043EE0">
        <w:rPr>
          <w:rFonts w:ascii="Times New Roman" w:eastAsia="Calibri" w:hAnsi="Times New Roman" w:cs="Times New Roman"/>
          <w:sz w:val="24"/>
          <w:szCs w:val="24"/>
          <w:lang w:val="bg-BG"/>
        </w:rPr>
        <w:t xml:space="preserve">            </w:t>
      </w:r>
      <w:r w:rsidRPr="008F1CE3">
        <w:rPr>
          <w:rFonts w:ascii="Times New Roman" w:eastAsia="Calibri" w:hAnsi="Times New Roman" w:cs="Times New Roman"/>
          <w:sz w:val="24"/>
          <w:szCs w:val="24"/>
        </w:rPr>
        <w:t xml:space="preserve"> Приложение </w:t>
      </w:r>
      <w:proofErr w:type="gramStart"/>
      <w:r w:rsidRPr="008F1CE3">
        <w:rPr>
          <w:rFonts w:ascii="Times New Roman" w:eastAsia="Calibri" w:hAnsi="Times New Roman" w:cs="Times New Roman"/>
          <w:sz w:val="24"/>
          <w:szCs w:val="24"/>
        </w:rPr>
        <w:t>№  3</w:t>
      </w:r>
      <w:proofErr w:type="gramEnd"/>
      <w:r w:rsidRPr="008F1CE3">
        <w:rPr>
          <w:rFonts w:ascii="Times New Roman" w:eastAsia="Calibri" w:hAnsi="Times New Roman" w:cs="Times New Roman"/>
          <w:sz w:val="24"/>
          <w:szCs w:val="24"/>
        </w:rPr>
        <w:t xml:space="preserve">. </w:t>
      </w:r>
    </w:p>
    <w:p w14:paraId="21D9FA77"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5. Приема отчета за изпълнение на средствата от ЕС за 2021 г., в т.ч.:</w:t>
      </w:r>
    </w:p>
    <w:p w14:paraId="426A5A2F"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    - Отчет на средствата от ЕС, предоставени по ОП – код 98 (</w:t>
      </w:r>
      <w:proofErr w:type="gramStart"/>
      <w:r w:rsidRPr="008F1CE3">
        <w:rPr>
          <w:rFonts w:ascii="Times New Roman" w:eastAsia="Calibri" w:hAnsi="Times New Roman" w:cs="Times New Roman"/>
          <w:sz w:val="24"/>
          <w:szCs w:val="24"/>
        </w:rPr>
        <w:t xml:space="preserve">KSF)   </w:t>
      </w:r>
      <w:proofErr w:type="gramEnd"/>
      <w:r w:rsidRPr="008F1CE3">
        <w:rPr>
          <w:rFonts w:ascii="Times New Roman" w:eastAsia="Calibri" w:hAnsi="Times New Roman" w:cs="Times New Roman"/>
          <w:sz w:val="24"/>
          <w:szCs w:val="24"/>
        </w:rPr>
        <w:t xml:space="preserve">             Приложение №  4. </w:t>
      </w:r>
    </w:p>
    <w:p w14:paraId="05128456"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    - Отчет на средствата от РА, фонд „</w:t>
      </w:r>
      <w:proofErr w:type="gramStart"/>
      <w:r w:rsidRPr="008F1CE3">
        <w:rPr>
          <w:rFonts w:ascii="Times New Roman" w:eastAsia="Calibri" w:hAnsi="Times New Roman" w:cs="Times New Roman"/>
          <w:sz w:val="24"/>
          <w:szCs w:val="24"/>
        </w:rPr>
        <w:t>Земеделие“ –</w:t>
      </w:r>
      <w:proofErr w:type="gramEnd"/>
      <w:r w:rsidRPr="008F1CE3">
        <w:rPr>
          <w:rFonts w:ascii="Times New Roman" w:eastAsia="Calibri" w:hAnsi="Times New Roman" w:cs="Times New Roman"/>
          <w:sz w:val="24"/>
          <w:szCs w:val="24"/>
        </w:rPr>
        <w:t xml:space="preserve"> код 42 (RA)                      Приложение №  5.</w:t>
      </w:r>
    </w:p>
    <w:p w14:paraId="326B80C1"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    - Отчет на другите европейски средства – код 96 (</w:t>
      </w:r>
      <w:proofErr w:type="gramStart"/>
      <w:r w:rsidRPr="008F1CE3">
        <w:rPr>
          <w:rFonts w:ascii="Times New Roman" w:eastAsia="Calibri" w:hAnsi="Times New Roman" w:cs="Times New Roman"/>
          <w:sz w:val="24"/>
          <w:szCs w:val="24"/>
        </w:rPr>
        <w:t xml:space="preserve">DES)   </w:t>
      </w:r>
      <w:proofErr w:type="gramEnd"/>
      <w:r w:rsidRPr="008F1CE3">
        <w:rPr>
          <w:rFonts w:ascii="Times New Roman" w:eastAsia="Calibri" w:hAnsi="Times New Roman" w:cs="Times New Roman"/>
          <w:sz w:val="24"/>
          <w:szCs w:val="24"/>
        </w:rPr>
        <w:t xml:space="preserve">                             Приложение №  6.</w:t>
      </w:r>
    </w:p>
    <w:p w14:paraId="613737B7"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    - Отчет на средствата по др. международни програми – код 97 (</w:t>
      </w:r>
      <w:proofErr w:type="gramStart"/>
      <w:r w:rsidRPr="008F1CE3">
        <w:rPr>
          <w:rFonts w:ascii="Times New Roman" w:eastAsia="Calibri" w:hAnsi="Times New Roman" w:cs="Times New Roman"/>
          <w:sz w:val="24"/>
          <w:szCs w:val="24"/>
        </w:rPr>
        <w:t xml:space="preserve">DMP)   </w:t>
      </w:r>
      <w:proofErr w:type="gramEnd"/>
      <w:r w:rsidRPr="008F1CE3">
        <w:rPr>
          <w:rFonts w:ascii="Times New Roman" w:eastAsia="Calibri" w:hAnsi="Times New Roman" w:cs="Times New Roman"/>
          <w:sz w:val="24"/>
          <w:szCs w:val="24"/>
        </w:rPr>
        <w:t xml:space="preserve">     Приложение №  7.</w:t>
      </w:r>
    </w:p>
    <w:p w14:paraId="1E614BE3"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7. Приема отчета на чуждите средства- код 33 за 2021 г.                                    Приложение № 8.                                                  </w:t>
      </w:r>
    </w:p>
    <w:p w14:paraId="15A9063B"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8. Приема отчета на план-сметките на общинските предприятия за 2021 г.     Приложение </w:t>
      </w:r>
      <w:proofErr w:type="gramStart"/>
      <w:r w:rsidRPr="008F1CE3">
        <w:rPr>
          <w:rFonts w:ascii="Times New Roman" w:eastAsia="Calibri" w:hAnsi="Times New Roman" w:cs="Times New Roman"/>
          <w:sz w:val="24"/>
          <w:szCs w:val="24"/>
        </w:rPr>
        <w:t>№  9</w:t>
      </w:r>
      <w:proofErr w:type="gramEnd"/>
      <w:r w:rsidRPr="008F1CE3">
        <w:rPr>
          <w:rFonts w:ascii="Times New Roman" w:eastAsia="Calibri" w:hAnsi="Times New Roman" w:cs="Times New Roman"/>
          <w:sz w:val="24"/>
          <w:szCs w:val="24"/>
        </w:rPr>
        <w:t>.</w:t>
      </w:r>
    </w:p>
    <w:p w14:paraId="1060B2D8"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9. Приема отчета на план-сметката на ТБО по чл.66 от ЗМДТ за 2021 г.          Приложение № 10.  </w:t>
      </w:r>
    </w:p>
    <w:p w14:paraId="68B9BECA" w14:textId="77777777" w:rsidR="008F1CE3" w:rsidRPr="008F1CE3" w:rsidRDefault="008F1CE3" w:rsidP="00043EE0">
      <w:pPr>
        <w:spacing w:after="0" w:line="252" w:lineRule="auto"/>
        <w:jc w:val="both"/>
        <w:rPr>
          <w:rFonts w:ascii="Times New Roman" w:eastAsia="Calibri" w:hAnsi="Times New Roman" w:cs="Times New Roman"/>
          <w:sz w:val="24"/>
          <w:szCs w:val="24"/>
        </w:rPr>
      </w:pPr>
      <w:r w:rsidRPr="008F1CE3">
        <w:rPr>
          <w:rFonts w:ascii="Times New Roman" w:eastAsia="Calibri" w:hAnsi="Times New Roman" w:cs="Times New Roman"/>
          <w:sz w:val="24"/>
          <w:szCs w:val="24"/>
        </w:rPr>
        <w:t xml:space="preserve">10. Приема годишния отчет за състоянието на общинския дълг за 2021 г.      Приложение </w:t>
      </w:r>
      <w:proofErr w:type="gramStart"/>
      <w:r w:rsidRPr="008F1CE3">
        <w:rPr>
          <w:rFonts w:ascii="Times New Roman" w:eastAsia="Calibri" w:hAnsi="Times New Roman" w:cs="Times New Roman"/>
          <w:sz w:val="24"/>
          <w:szCs w:val="24"/>
        </w:rPr>
        <w:t>№  11</w:t>
      </w:r>
      <w:proofErr w:type="gramEnd"/>
      <w:r w:rsidRPr="008F1CE3">
        <w:rPr>
          <w:rFonts w:ascii="Times New Roman" w:eastAsia="Calibri" w:hAnsi="Times New Roman" w:cs="Times New Roman"/>
          <w:sz w:val="24"/>
          <w:szCs w:val="24"/>
        </w:rPr>
        <w:t xml:space="preserve">.    </w:t>
      </w:r>
    </w:p>
    <w:p w14:paraId="38D93FAC" w14:textId="77777777" w:rsidR="008F1CE3" w:rsidRPr="008F1CE3" w:rsidRDefault="008F1CE3" w:rsidP="00043EE0">
      <w:pPr>
        <w:spacing w:after="0" w:line="252" w:lineRule="auto"/>
        <w:jc w:val="both"/>
        <w:rPr>
          <w:rFonts w:ascii="Times New Roman" w:eastAsia="Calibri" w:hAnsi="Times New Roman" w:cs="Times New Roman"/>
          <w:sz w:val="24"/>
          <w:szCs w:val="24"/>
          <w:lang w:val="bg-BG"/>
        </w:rPr>
      </w:pPr>
      <w:r w:rsidRPr="008F1CE3">
        <w:rPr>
          <w:rFonts w:ascii="Times New Roman" w:eastAsia="Calibri" w:hAnsi="Times New Roman" w:cs="Times New Roman"/>
          <w:sz w:val="24"/>
          <w:szCs w:val="24"/>
        </w:rPr>
        <w:t xml:space="preserve">11. Одитен </w:t>
      </w:r>
      <w:proofErr w:type="gramStart"/>
      <w:r w:rsidRPr="008F1CE3">
        <w:rPr>
          <w:rFonts w:ascii="Times New Roman" w:eastAsia="Calibri" w:hAnsi="Times New Roman" w:cs="Times New Roman"/>
          <w:sz w:val="24"/>
          <w:szCs w:val="24"/>
        </w:rPr>
        <w:t>доклад  на</w:t>
      </w:r>
      <w:proofErr w:type="gramEnd"/>
      <w:r w:rsidRPr="008F1CE3">
        <w:rPr>
          <w:rFonts w:ascii="Times New Roman" w:eastAsia="Calibri" w:hAnsi="Times New Roman" w:cs="Times New Roman"/>
          <w:sz w:val="24"/>
          <w:szCs w:val="24"/>
        </w:rPr>
        <w:t xml:space="preserve"> Сметна палата за заверка на годишния финансов отчет на община Русе за 2021 г.                                                                                                                  Приложение № 12.         </w:t>
      </w:r>
      <w:r w:rsidRPr="008F1CE3">
        <w:rPr>
          <w:rFonts w:ascii="Times New Roman" w:eastAsia="Calibri" w:hAnsi="Times New Roman" w:cs="Times New Roman"/>
          <w:sz w:val="24"/>
          <w:szCs w:val="24"/>
          <w:lang w:val="bg-BG"/>
        </w:rPr>
        <w:t xml:space="preserve"> </w:t>
      </w:r>
    </w:p>
    <w:p w14:paraId="016C7FBB" w14:textId="77777777" w:rsidR="008F1CE3" w:rsidRPr="008F1CE3" w:rsidRDefault="008F1CE3" w:rsidP="00043EE0">
      <w:pPr>
        <w:spacing w:after="0" w:line="240" w:lineRule="auto"/>
        <w:contextualSpacing/>
        <w:jc w:val="both"/>
        <w:rPr>
          <w:rFonts w:ascii="Times New Roman" w:eastAsia="Times New Roman" w:hAnsi="Times New Roman" w:cs="Times New Roman"/>
          <w:b/>
          <w:sz w:val="28"/>
          <w:szCs w:val="28"/>
          <w:lang w:val="bg-BG"/>
        </w:rPr>
      </w:pPr>
    </w:p>
    <w:p w14:paraId="4EF3CA96" w14:textId="73B640E7" w:rsidR="004900BC" w:rsidRDefault="004900BC" w:rsidP="00BA1D45">
      <w:pPr>
        <w:spacing w:after="0" w:line="276" w:lineRule="auto"/>
        <w:jc w:val="both"/>
        <w:rPr>
          <w:rFonts w:ascii="Times New Roman" w:eastAsia="Calibri" w:hAnsi="Times New Roman" w:cs="Times New Roman"/>
          <w:sz w:val="24"/>
          <w:szCs w:val="24"/>
          <w:lang w:val="bg-BG"/>
        </w:rPr>
      </w:pPr>
    </w:p>
    <w:p w14:paraId="1A37E8F5" w14:textId="3FDF4FB5" w:rsidR="004900BC" w:rsidRPr="004900BC" w:rsidRDefault="004900BC" w:rsidP="00BA1D45">
      <w:pPr>
        <w:spacing w:after="0" w:line="276" w:lineRule="auto"/>
        <w:jc w:val="both"/>
        <w:rPr>
          <w:rFonts w:ascii="Times New Roman" w:eastAsia="Calibri" w:hAnsi="Times New Roman" w:cs="Times New Roman"/>
          <w:b/>
          <w:bCs/>
          <w:sz w:val="24"/>
          <w:szCs w:val="24"/>
          <w:lang w:val="bg-BG"/>
        </w:rPr>
      </w:pPr>
      <w:r w:rsidRPr="004900BC">
        <w:rPr>
          <w:rFonts w:ascii="Times New Roman" w:eastAsia="Calibri" w:hAnsi="Times New Roman" w:cs="Times New Roman"/>
          <w:b/>
          <w:bCs/>
          <w:sz w:val="24"/>
          <w:szCs w:val="24"/>
          <w:lang w:val="bg-BG"/>
        </w:rPr>
        <w:t>Точка 3</w:t>
      </w:r>
    </w:p>
    <w:p w14:paraId="7501A971" w14:textId="737A71B8" w:rsidR="004900BC" w:rsidRDefault="004900BC" w:rsidP="00BA1D45">
      <w:pPr>
        <w:spacing w:after="0" w:line="276" w:lineRule="auto"/>
        <w:jc w:val="both"/>
        <w:rPr>
          <w:rFonts w:ascii="Times New Roman" w:eastAsia="Calibri" w:hAnsi="Times New Roman" w:cs="Times New Roman"/>
          <w:b/>
          <w:bCs/>
          <w:sz w:val="24"/>
          <w:szCs w:val="24"/>
          <w:lang w:val="bg-BG"/>
        </w:rPr>
      </w:pPr>
      <w:r w:rsidRPr="004900BC">
        <w:rPr>
          <w:rFonts w:ascii="Times New Roman" w:eastAsia="Calibri" w:hAnsi="Times New Roman" w:cs="Times New Roman"/>
          <w:b/>
          <w:bCs/>
          <w:sz w:val="24"/>
          <w:szCs w:val="24"/>
          <w:lang w:val="bg-BG"/>
        </w:rPr>
        <w:t>К.л. № 981 Предоставяне на Информация за текущото изпълнение бюджета, сметките за средства от Европейския съюз и сметките за чужди средства на Община Русе към 30.06.2022 г.</w:t>
      </w:r>
    </w:p>
    <w:p w14:paraId="3B69873F" w14:textId="5A765FEA" w:rsidR="004900BC" w:rsidRDefault="004900BC" w:rsidP="00BA1D45">
      <w:pPr>
        <w:spacing w:after="0" w:line="276" w:lineRule="auto"/>
        <w:jc w:val="both"/>
        <w:rPr>
          <w:rFonts w:ascii="Times New Roman" w:eastAsia="Calibri" w:hAnsi="Times New Roman" w:cs="Times New Roman"/>
          <w:b/>
          <w:bCs/>
          <w:sz w:val="24"/>
          <w:szCs w:val="24"/>
          <w:lang w:val="bg-BG"/>
        </w:rPr>
      </w:pPr>
    </w:p>
    <w:p w14:paraId="0A4A80A8" w14:textId="258D7817" w:rsidR="004900BC" w:rsidRDefault="004900BC"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EA4D52">
        <w:rPr>
          <w:rFonts w:ascii="Times New Roman" w:eastAsia="Calibri" w:hAnsi="Times New Roman" w:cs="Times New Roman"/>
          <w:sz w:val="24"/>
          <w:szCs w:val="24"/>
          <w:lang w:val="bg-BG"/>
        </w:rPr>
        <w:t>Отново госпожа Минковска. Заповядайте.</w:t>
      </w:r>
    </w:p>
    <w:p w14:paraId="3F44DECD" w14:textId="2E1C7184" w:rsidR="00EA4D52" w:rsidRDefault="00EA4D52"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FA0202">
        <w:rPr>
          <w:rFonts w:ascii="Times New Roman" w:eastAsia="Calibri" w:hAnsi="Times New Roman" w:cs="Times New Roman"/>
          <w:b/>
          <w:bCs/>
          <w:sz w:val="24"/>
          <w:szCs w:val="24"/>
          <w:lang w:val="bg-BG"/>
        </w:rPr>
        <w:t>Г-жа Сабина Минковска:</w:t>
      </w:r>
      <w:r>
        <w:rPr>
          <w:rFonts w:ascii="Times New Roman" w:eastAsia="Calibri" w:hAnsi="Times New Roman" w:cs="Times New Roman"/>
          <w:b/>
          <w:bCs/>
          <w:sz w:val="24"/>
          <w:szCs w:val="24"/>
          <w:lang w:val="bg-BG"/>
        </w:rPr>
        <w:t xml:space="preserve"> </w:t>
      </w:r>
      <w:r w:rsidR="00E212EF" w:rsidRPr="00E212EF">
        <w:rPr>
          <w:rFonts w:ascii="Times New Roman" w:eastAsia="Calibri" w:hAnsi="Times New Roman" w:cs="Times New Roman"/>
          <w:sz w:val="24"/>
          <w:szCs w:val="24"/>
          <w:lang w:val="bg-BG"/>
        </w:rPr>
        <w:t>На основание чл.137</w:t>
      </w:r>
      <w:r w:rsidR="00BC04A1">
        <w:rPr>
          <w:rFonts w:ascii="Times New Roman" w:eastAsia="Calibri" w:hAnsi="Times New Roman" w:cs="Times New Roman"/>
          <w:sz w:val="24"/>
          <w:szCs w:val="24"/>
          <w:lang w:val="bg-BG"/>
        </w:rPr>
        <w:t xml:space="preserve">, ал.2 </w:t>
      </w:r>
      <w:r w:rsidR="00E212EF" w:rsidRPr="00E212EF">
        <w:rPr>
          <w:rFonts w:ascii="Times New Roman" w:eastAsia="Calibri" w:hAnsi="Times New Roman" w:cs="Times New Roman"/>
          <w:sz w:val="24"/>
          <w:szCs w:val="24"/>
          <w:lang w:val="bg-BG"/>
        </w:rPr>
        <w:t>от Закона за публичните финанси.</w:t>
      </w:r>
      <w:r w:rsidR="004A49F8">
        <w:rPr>
          <w:rFonts w:ascii="Times New Roman" w:eastAsia="Calibri" w:hAnsi="Times New Roman" w:cs="Times New Roman"/>
          <w:sz w:val="24"/>
          <w:szCs w:val="24"/>
          <w:lang w:val="bg-BG"/>
        </w:rPr>
        <w:t xml:space="preserve"> Кметът ежегодно към септември месец информира Общинския съвет за изпълнението на бюджета на общината за първото полугодие на годината.</w:t>
      </w:r>
      <w:r w:rsidR="00847C8B">
        <w:rPr>
          <w:rFonts w:ascii="Times New Roman" w:eastAsia="Calibri" w:hAnsi="Times New Roman" w:cs="Times New Roman"/>
          <w:sz w:val="24"/>
          <w:szCs w:val="24"/>
          <w:lang w:val="bg-BG"/>
        </w:rPr>
        <w:t xml:space="preserve"> Тук знаете, че за 2022 година бюджета на общината беше приет с рамка</w:t>
      </w:r>
      <w:r w:rsidR="00801399">
        <w:rPr>
          <w:rFonts w:ascii="Times New Roman" w:eastAsia="Calibri" w:hAnsi="Times New Roman" w:cs="Times New Roman"/>
          <w:sz w:val="24"/>
          <w:szCs w:val="24"/>
          <w:lang w:val="bg-BG"/>
        </w:rPr>
        <w:t xml:space="preserve"> 187 793 000, като към 30.06 вече размера, уточнения годишен бюджет е 194 866 000 лева</w:t>
      </w:r>
      <w:r w:rsidR="00B5544A">
        <w:rPr>
          <w:rFonts w:ascii="Times New Roman" w:eastAsia="Calibri" w:hAnsi="Times New Roman" w:cs="Times New Roman"/>
          <w:sz w:val="24"/>
          <w:szCs w:val="24"/>
          <w:lang w:val="bg-BG"/>
        </w:rPr>
        <w:t>. Изпълнението към 30.06 е 39,75 % и увеличението спрямо същия период на миналата година е 8 510 000 лева. В първия раздел ви е представено изпълнението на собствените приходи като те за полугодието са 70,22 %</w:t>
      </w:r>
      <w:r w:rsidR="009F55DB">
        <w:rPr>
          <w:rFonts w:ascii="Times New Roman" w:eastAsia="Calibri" w:hAnsi="Times New Roman" w:cs="Times New Roman"/>
          <w:sz w:val="24"/>
          <w:szCs w:val="24"/>
          <w:lang w:val="bg-BG"/>
        </w:rPr>
        <w:t>, данъчните приходи 71,23 %, а неданъчните 69,36 %</w:t>
      </w:r>
      <w:r w:rsidR="00B5544A">
        <w:rPr>
          <w:rFonts w:ascii="Times New Roman" w:eastAsia="Calibri" w:hAnsi="Times New Roman" w:cs="Times New Roman"/>
          <w:sz w:val="24"/>
          <w:szCs w:val="24"/>
          <w:lang w:val="bg-BG"/>
        </w:rPr>
        <w:t>.</w:t>
      </w:r>
      <w:r w:rsidR="009F55DB">
        <w:rPr>
          <w:rFonts w:ascii="Times New Roman" w:eastAsia="Calibri" w:hAnsi="Times New Roman" w:cs="Times New Roman"/>
          <w:sz w:val="24"/>
          <w:szCs w:val="24"/>
          <w:lang w:val="bg-BG"/>
        </w:rPr>
        <w:t xml:space="preserve"> Във втория раздел ви е представено изпълнението на разходите. То е на 39,75 %. Увеличението спрямо предходната година е 8 511 000 лева. Към 30.06 също нямаме просрочени задължения.</w:t>
      </w:r>
      <w:r w:rsidR="00553E69">
        <w:rPr>
          <w:rFonts w:ascii="Times New Roman" w:eastAsia="Calibri" w:hAnsi="Times New Roman" w:cs="Times New Roman"/>
          <w:sz w:val="24"/>
          <w:szCs w:val="24"/>
          <w:lang w:val="bg-BG"/>
        </w:rPr>
        <w:t xml:space="preserve"> В раздела ви е представено изпълнението на разходите, както по единна бюджетна класификация, така и по функции на бюджета. В третия раздел ви е представено изпълнението на инвестиционната програма, както с бюджетни средства, така и </w:t>
      </w:r>
      <w:r w:rsidR="00553E69">
        <w:rPr>
          <w:rFonts w:ascii="Times New Roman" w:eastAsia="Calibri" w:hAnsi="Times New Roman" w:cs="Times New Roman"/>
          <w:sz w:val="24"/>
          <w:szCs w:val="24"/>
          <w:lang w:val="bg-BG"/>
        </w:rPr>
        <w:lastRenderedPageBreak/>
        <w:t>със средства от ЕС. Като цяло изпълнението е на 7,12 %</w:t>
      </w:r>
      <w:r w:rsidR="00FF0D14">
        <w:rPr>
          <w:rFonts w:ascii="Times New Roman" w:eastAsia="Calibri" w:hAnsi="Times New Roman" w:cs="Times New Roman"/>
          <w:sz w:val="24"/>
          <w:szCs w:val="24"/>
          <w:lang w:val="bg-BG"/>
        </w:rPr>
        <w:t>, с бюджетни средства 7,55 %, а със средства от ЕС 6,75. Представено е изпълнението по единна бюджетна класификация, по функции на бюджета и също така основните проекти, в следващия раздел са ви представени, които общината изпълнява към 30.06. Така както общината, така и второстепенните разпоредители. По отношение на общинския дълг, към 30.06 сме правили</w:t>
      </w:r>
      <w:r w:rsidR="00004AC6">
        <w:rPr>
          <w:rFonts w:ascii="Times New Roman" w:eastAsia="Calibri" w:hAnsi="Times New Roman" w:cs="Times New Roman"/>
          <w:sz w:val="24"/>
          <w:szCs w:val="24"/>
          <w:lang w:val="bg-BG"/>
        </w:rPr>
        <w:t xml:space="preserve"> регулярните си месечни вноски съгласно погасителния план. Общо в размер на 740 736 лева и към 30.06 размера на дълга е 7 572 859 лева. Информацията е за сведение. Ако имате въпроси, заповядайте.</w:t>
      </w:r>
    </w:p>
    <w:p w14:paraId="143BA248" w14:textId="01145987" w:rsidR="00004AC6" w:rsidRDefault="00004AC6"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Минковска. Заявки за изказвания? Няма. Материала не се гласува. Продължаваме със следваща точка.</w:t>
      </w:r>
    </w:p>
    <w:p w14:paraId="04BB3B21" w14:textId="1DD8257A" w:rsidR="00004AC6" w:rsidRDefault="00004AC6" w:rsidP="00BA1D45">
      <w:pPr>
        <w:spacing w:after="0" w:line="276" w:lineRule="auto"/>
        <w:jc w:val="both"/>
        <w:rPr>
          <w:rFonts w:ascii="Times New Roman" w:eastAsia="Calibri" w:hAnsi="Times New Roman" w:cs="Times New Roman"/>
          <w:sz w:val="24"/>
          <w:szCs w:val="24"/>
          <w:lang w:val="bg-BG"/>
        </w:rPr>
      </w:pPr>
    </w:p>
    <w:p w14:paraId="0822790C" w14:textId="6B17CE42" w:rsidR="00004AC6" w:rsidRPr="00004AC6" w:rsidRDefault="00004AC6" w:rsidP="00BA1D45">
      <w:pPr>
        <w:spacing w:after="0" w:line="276" w:lineRule="auto"/>
        <w:jc w:val="both"/>
        <w:rPr>
          <w:rFonts w:ascii="Times New Roman" w:eastAsia="Calibri" w:hAnsi="Times New Roman" w:cs="Times New Roman"/>
          <w:b/>
          <w:bCs/>
          <w:sz w:val="24"/>
          <w:szCs w:val="24"/>
          <w:lang w:val="bg-BG"/>
        </w:rPr>
      </w:pPr>
      <w:r w:rsidRPr="00004AC6">
        <w:rPr>
          <w:rFonts w:ascii="Times New Roman" w:eastAsia="Calibri" w:hAnsi="Times New Roman" w:cs="Times New Roman"/>
          <w:b/>
          <w:bCs/>
          <w:sz w:val="24"/>
          <w:szCs w:val="24"/>
          <w:lang w:val="bg-BG"/>
        </w:rPr>
        <w:t>Точка 4</w:t>
      </w:r>
    </w:p>
    <w:p w14:paraId="0B50A713" w14:textId="6A356422" w:rsidR="00004AC6" w:rsidRDefault="00004AC6" w:rsidP="00BA1D45">
      <w:pPr>
        <w:spacing w:after="0" w:line="276" w:lineRule="auto"/>
        <w:jc w:val="both"/>
        <w:rPr>
          <w:rFonts w:ascii="Times New Roman" w:eastAsia="Calibri" w:hAnsi="Times New Roman" w:cs="Times New Roman"/>
          <w:b/>
          <w:bCs/>
          <w:sz w:val="24"/>
          <w:szCs w:val="24"/>
          <w:lang w:val="bg-BG"/>
        </w:rPr>
      </w:pPr>
      <w:r w:rsidRPr="00004AC6">
        <w:rPr>
          <w:rFonts w:ascii="Times New Roman" w:eastAsia="Calibri" w:hAnsi="Times New Roman" w:cs="Times New Roman"/>
          <w:b/>
          <w:bCs/>
          <w:sz w:val="24"/>
          <w:szCs w:val="24"/>
          <w:lang w:val="bg-BG"/>
        </w:rPr>
        <w:t xml:space="preserve">К.л. № 1002 Корекция на  Бюджета на Община  Русе за 2022 година  </w:t>
      </w:r>
    </w:p>
    <w:p w14:paraId="1D4F5FAB" w14:textId="0915EB81" w:rsidR="00684AA9" w:rsidRDefault="00684AA9" w:rsidP="00BA1D45">
      <w:pPr>
        <w:spacing w:after="0" w:line="276" w:lineRule="auto"/>
        <w:jc w:val="both"/>
        <w:rPr>
          <w:rFonts w:ascii="Times New Roman" w:eastAsia="Calibri" w:hAnsi="Times New Roman" w:cs="Times New Roman"/>
          <w:b/>
          <w:bCs/>
          <w:sz w:val="24"/>
          <w:szCs w:val="24"/>
          <w:lang w:val="bg-BG"/>
        </w:rPr>
      </w:pPr>
    </w:p>
    <w:p w14:paraId="28F8792C" w14:textId="00775143" w:rsidR="00684AA9" w:rsidRDefault="00684AA9"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Емилия Пенева, заповядайте.</w:t>
      </w:r>
    </w:p>
    <w:p w14:paraId="7C753766" w14:textId="3A88C32E" w:rsidR="00684AA9" w:rsidRDefault="00684AA9"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684AA9">
        <w:rPr>
          <w:rFonts w:ascii="Times New Roman" w:eastAsia="Calibri" w:hAnsi="Times New Roman" w:cs="Times New Roman"/>
          <w:b/>
          <w:bCs/>
          <w:sz w:val="24"/>
          <w:szCs w:val="24"/>
          <w:lang w:val="bg-BG"/>
        </w:rPr>
        <w:t>Г-жа Емилия Пенева:</w:t>
      </w:r>
      <w:r>
        <w:rPr>
          <w:rFonts w:ascii="Times New Roman" w:eastAsia="Calibri" w:hAnsi="Times New Roman" w:cs="Times New Roman"/>
          <w:b/>
          <w:bCs/>
          <w:sz w:val="24"/>
          <w:szCs w:val="24"/>
          <w:lang w:val="bg-BG"/>
        </w:rPr>
        <w:t xml:space="preserve"> </w:t>
      </w:r>
      <w:r w:rsidR="00F66E93">
        <w:rPr>
          <w:rFonts w:ascii="Times New Roman" w:eastAsia="Calibri" w:hAnsi="Times New Roman" w:cs="Times New Roman"/>
          <w:sz w:val="24"/>
          <w:szCs w:val="24"/>
          <w:lang w:val="bg-BG"/>
        </w:rPr>
        <w:t>Уважаеми дами и господа общински съветници. Предвид инфлацията и тежката икономическа обстановка в страната, обема на предложенията за корекция от ръководителите на бюджетни звена е много голям. Основна част от предложението са промени в инвестиционната програма.</w:t>
      </w:r>
      <w:r w:rsidR="009274CA">
        <w:rPr>
          <w:rFonts w:ascii="Times New Roman" w:eastAsia="Calibri" w:hAnsi="Times New Roman" w:cs="Times New Roman"/>
          <w:sz w:val="24"/>
          <w:szCs w:val="24"/>
          <w:lang w:val="bg-BG"/>
        </w:rPr>
        <w:t xml:space="preserve"> Предложенията са обосновани и мотивирани. Основното предложение съдържа двадесет точки, като в тринадесета точка завършваме кампанията Фонд „Малки населени места“ за всички кметства. Последната корекция е в Кметство Басарбово, където кметът съответно е дал предложение да се извърши рехабилитация на подход от х. Алпинист към Парк „Кантона“ за 26 000 лева. Имаме и допълнение към корекцията на бюджета, което съдържа три точки и е свързано с промени, които са свързани както с първостепенни</w:t>
      </w:r>
      <w:r w:rsidR="006F01F5">
        <w:rPr>
          <w:rFonts w:ascii="Times New Roman" w:eastAsia="Calibri" w:hAnsi="Times New Roman" w:cs="Times New Roman"/>
          <w:sz w:val="24"/>
          <w:szCs w:val="24"/>
          <w:lang w:val="bg-BG"/>
        </w:rPr>
        <w:t>я разпоредител, така и в училището по немски език и в „Комунални дейности“. Надявам се, че сте прочели в детайли корекцията. Доста е обемиста. Поддържаме предложението, така както е входирано.</w:t>
      </w:r>
    </w:p>
    <w:p w14:paraId="2BB49BC5" w14:textId="13C37CD9" w:rsidR="006F01F5" w:rsidRDefault="006F01F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Пенева.</w:t>
      </w:r>
      <w:r w:rsidR="006F1949">
        <w:rPr>
          <w:rFonts w:ascii="Times New Roman" w:eastAsia="Calibri" w:hAnsi="Times New Roman" w:cs="Times New Roman"/>
          <w:sz w:val="24"/>
          <w:szCs w:val="24"/>
          <w:lang w:val="bg-BG"/>
        </w:rPr>
        <w:t xml:space="preserve"> Заявки за изказвания? Господин Владислав Атанасов, заповядайте.</w:t>
      </w:r>
    </w:p>
    <w:p w14:paraId="4D994A00" w14:textId="08210089" w:rsidR="006F1949" w:rsidRDefault="006F1949"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bookmarkStart w:id="6" w:name="_Hlk114044160"/>
      <w:r w:rsidRPr="006F1949">
        <w:rPr>
          <w:rFonts w:ascii="Times New Roman" w:eastAsia="Calibri" w:hAnsi="Times New Roman" w:cs="Times New Roman"/>
          <w:b/>
          <w:bCs/>
          <w:sz w:val="24"/>
          <w:szCs w:val="24"/>
          <w:lang w:val="bg-BG"/>
        </w:rPr>
        <w:t>Г-н Владислав Атанасов:</w:t>
      </w:r>
      <w:r>
        <w:rPr>
          <w:rFonts w:ascii="Times New Roman" w:eastAsia="Calibri" w:hAnsi="Times New Roman" w:cs="Times New Roman"/>
          <w:b/>
          <w:bCs/>
          <w:sz w:val="24"/>
          <w:szCs w:val="24"/>
          <w:lang w:val="bg-BG"/>
        </w:rPr>
        <w:t xml:space="preserve"> </w:t>
      </w:r>
      <w:bookmarkEnd w:id="6"/>
      <w:r>
        <w:rPr>
          <w:rFonts w:ascii="Times New Roman" w:eastAsia="Calibri" w:hAnsi="Times New Roman" w:cs="Times New Roman"/>
          <w:sz w:val="24"/>
          <w:szCs w:val="24"/>
          <w:lang w:val="bg-BG"/>
        </w:rPr>
        <w:t>Уважаеми господин Кмет, уважаеми дами и господа общински съветници. С уговорката, че ще гласувам „за“ разбира се, приемането на корекции по отношение на общинския бюджет. Много от тях са важни. Ще обърна вашето внимание</w:t>
      </w:r>
      <w:r w:rsidR="00DD25A3">
        <w:rPr>
          <w:rFonts w:ascii="Times New Roman" w:eastAsia="Calibri" w:hAnsi="Times New Roman" w:cs="Times New Roman"/>
          <w:sz w:val="24"/>
          <w:szCs w:val="24"/>
          <w:lang w:val="bg-BG"/>
        </w:rPr>
        <w:t xml:space="preserve"> върху оставащо едно обезпокоително многоточие в тази точка, на която днес ще сложим нашето решение</w:t>
      </w:r>
      <w:r>
        <w:rPr>
          <w:rFonts w:ascii="Times New Roman" w:eastAsia="Calibri" w:hAnsi="Times New Roman" w:cs="Times New Roman"/>
          <w:sz w:val="24"/>
          <w:szCs w:val="24"/>
          <w:lang w:val="bg-BG"/>
        </w:rPr>
        <w:t>.</w:t>
      </w:r>
      <w:r w:rsidR="00DD25A3">
        <w:rPr>
          <w:rFonts w:ascii="Times New Roman" w:eastAsia="Calibri" w:hAnsi="Times New Roman" w:cs="Times New Roman"/>
          <w:sz w:val="24"/>
          <w:szCs w:val="24"/>
          <w:lang w:val="bg-BG"/>
        </w:rPr>
        <w:t xml:space="preserve"> Става въпрос за т.17, по-скоро края на т.17, където е отбелязано, че „изготвяне и проучване на инвестиционен проект съгласно Наредба </w:t>
      </w:r>
      <w:r w:rsidR="00DD25A3" w:rsidRPr="00DD25A3">
        <w:rPr>
          <w:rFonts w:ascii="Times New Roman" w:eastAsia="Calibri" w:hAnsi="Times New Roman" w:cs="Times New Roman"/>
          <w:sz w:val="24"/>
          <w:szCs w:val="24"/>
          <w:lang w:val="bg-BG"/>
        </w:rPr>
        <w:t>№</w:t>
      </w:r>
      <w:r w:rsidR="00DD25A3">
        <w:rPr>
          <w:rFonts w:ascii="Times New Roman" w:eastAsia="Calibri" w:hAnsi="Times New Roman" w:cs="Times New Roman"/>
          <w:sz w:val="24"/>
          <w:szCs w:val="24"/>
          <w:lang w:val="bg-BG"/>
        </w:rPr>
        <w:t xml:space="preserve">4 за консервация и реставрация на Паметника на свободата – град Русе“, предвидената сума от 6 000 лева е крайно недостатъчна и не са се явили участници, които да са подали оферти. В изпълнение на проектни проучвания, обследване и </w:t>
      </w:r>
      <w:r w:rsidR="00AD314F">
        <w:rPr>
          <w:rFonts w:ascii="Times New Roman" w:eastAsia="Calibri" w:hAnsi="Times New Roman" w:cs="Times New Roman"/>
          <w:sz w:val="24"/>
          <w:szCs w:val="24"/>
          <w:lang w:val="bg-BG"/>
        </w:rPr>
        <w:t xml:space="preserve">проектиране на планираната сума е крайно недостатъчна. Предвид факта, че средствата са целеви с тяхното усвояване, предлагам да бъдат насочени и се посочва друг обект. Състоянието на русенските паметници е крайно обезпокоително. Аз не веднъж съм говорил за </w:t>
      </w:r>
      <w:r w:rsidR="00AD314F">
        <w:rPr>
          <w:rFonts w:ascii="Times New Roman" w:eastAsia="Calibri" w:hAnsi="Times New Roman" w:cs="Times New Roman"/>
          <w:sz w:val="24"/>
          <w:szCs w:val="24"/>
          <w:lang w:val="bg-BG"/>
        </w:rPr>
        <w:lastRenderedPageBreak/>
        <w:t>това от тази трибуна</w:t>
      </w:r>
      <w:r w:rsidR="004266EE">
        <w:rPr>
          <w:rFonts w:ascii="Times New Roman" w:eastAsia="Calibri" w:hAnsi="Times New Roman" w:cs="Times New Roman"/>
          <w:sz w:val="24"/>
          <w:szCs w:val="24"/>
          <w:lang w:val="bg-BG"/>
        </w:rPr>
        <w:t>. Няма да влизам в исторически разказ за значението на символа на града – Паметника на свободата. Не само този паметник, от специалисти знам, че състоянието</w:t>
      </w:r>
      <w:r w:rsidR="00097C94">
        <w:rPr>
          <w:rFonts w:ascii="Times New Roman" w:eastAsia="Calibri" w:hAnsi="Times New Roman" w:cs="Times New Roman"/>
          <w:sz w:val="24"/>
          <w:szCs w:val="24"/>
          <w:lang w:val="bg-BG"/>
        </w:rPr>
        <w:t xml:space="preserve"> на гранита не е в добро състояние. Необходима е консервация. Така наречената „братска могила“ срещу Халите също потъва, потъва Паметника на моряка. Разбира се, когато говорим за средства за тези паметници, казваме, че те са в пъти повече необходимите средства не само за обследване, но и за консервацията им и за реставрацията им.</w:t>
      </w:r>
      <w:r w:rsidR="00D564F8">
        <w:rPr>
          <w:rFonts w:ascii="Times New Roman" w:eastAsia="Calibri" w:hAnsi="Times New Roman" w:cs="Times New Roman"/>
          <w:sz w:val="24"/>
          <w:szCs w:val="24"/>
          <w:lang w:val="bg-BG"/>
        </w:rPr>
        <w:t xml:space="preserve"> С уговорката, че в последните две години не съм бил общински съветник и не съм следил от близо работата на Общинския съвет. Имам спомен, че в предния мандат в края на управлението на кмета Пламен Стоилов, имаше отделени близо 150 000 лева целеви средства за обследване и за ремонт на русенските паметници. Ясно ми е, че в момента няма да решим техния проблем, но искам да знам, тук е Главния архитект</w:t>
      </w:r>
      <w:r w:rsidR="001E7D73">
        <w:rPr>
          <w:rFonts w:ascii="Times New Roman" w:eastAsia="Calibri" w:hAnsi="Times New Roman" w:cs="Times New Roman"/>
          <w:sz w:val="24"/>
          <w:szCs w:val="24"/>
          <w:lang w:val="bg-BG"/>
        </w:rPr>
        <w:t>, какво възнамерява Община Русе да направи по този въпрос и въобще, има ли програма свързана по някакъв начин с тяхната реставрация и рехабилитация.</w:t>
      </w:r>
    </w:p>
    <w:p w14:paraId="751E48CE" w14:textId="20CCFD70" w:rsidR="001E7D73" w:rsidRDefault="001E7D7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господин Атанасов. Кмета на Община Русе ще вземе думата.</w:t>
      </w:r>
    </w:p>
    <w:p w14:paraId="73237795" w14:textId="37722853" w:rsidR="001E7D73" w:rsidRDefault="001E7D7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1E7D73">
        <w:rPr>
          <w:rFonts w:ascii="Times New Roman" w:eastAsia="Calibri" w:hAnsi="Times New Roman" w:cs="Times New Roman"/>
          <w:b/>
          <w:bCs/>
          <w:sz w:val="24"/>
          <w:szCs w:val="24"/>
          <w:lang w:val="bg-BG"/>
        </w:rPr>
        <w:t>Г-н Пенчо Милков:</w:t>
      </w:r>
      <w:r>
        <w:rPr>
          <w:rFonts w:ascii="Times New Roman" w:eastAsia="Calibri" w:hAnsi="Times New Roman" w:cs="Times New Roman"/>
          <w:sz w:val="24"/>
          <w:szCs w:val="24"/>
          <w:lang w:val="bg-BG"/>
        </w:rPr>
        <w:t xml:space="preserve"> Уважаеми господин Председател, уважаеми колеги, уважаеми господин Атанасов. Ще ставам да давам отговор на поставените въпроси. По отношение на паметниците, в първите седмици на моята работа се извърши почистване и ремонт на два паметника, които бяха в много тежко състояние. Единия е на жертвите на комунистическия режим, другия е на Братската могила. Това го изпълнихме в една седмица, без да</w:t>
      </w:r>
      <w:r w:rsidR="00FE542E">
        <w:rPr>
          <w:rFonts w:ascii="Times New Roman" w:eastAsia="Calibri" w:hAnsi="Times New Roman" w:cs="Times New Roman"/>
          <w:sz w:val="24"/>
          <w:szCs w:val="24"/>
          <w:lang w:val="bg-BG"/>
        </w:rPr>
        <w:t xml:space="preserve"> се дава гласност. След това, миналите месеци направихме ремонт до Паметника на моряка, който действително потъва, но пространството в момента изглежда различно. По отношение на Паметника на свободата, в бюджета, който заварих когато станах кмет, имаше 150 000 лева само за него, за проектиране, не за всички паметници. За проект, за ремонт на Паметника на свободата. Установявайки според мен сумата от 6 000 лева, абсолютно мога да кажа е грешна, не е правилна да бъде в бюджета 6 000 лева за Паметника на свободата и не е правилно подадена към мен от служителите</w:t>
      </w:r>
      <w:r w:rsidR="009C62BD">
        <w:rPr>
          <w:rFonts w:ascii="Times New Roman" w:eastAsia="Calibri" w:hAnsi="Times New Roman" w:cs="Times New Roman"/>
          <w:sz w:val="24"/>
          <w:szCs w:val="24"/>
          <w:lang w:val="bg-BG"/>
        </w:rPr>
        <w:t>, защото 6 000 лева са крайно недостатъчни да се изпълни тази дейност</w:t>
      </w:r>
      <w:r w:rsidR="00FE542E">
        <w:rPr>
          <w:rFonts w:ascii="Times New Roman" w:eastAsia="Calibri" w:hAnsi="Times New Roman" w:cs="Times New Roman"/>
          <w:sz w:val="24"/>
          <w:szCs w:val="24"/>
          <w:lang w:val="bg-BG"/>
        </w:rPr>
        <w:t>.</w:t>
      </w:r>
      <w:r w:rsidR="009C62BD">
        <w:rPr>
          <w:rFonts w:ascii="Times New Roman" w:eastAsia="Calibri" w:hAnsi="Times New Roman" w:cs="Times New Roman"/>
          <w:sz w:val="24"/>
          <w:szCs w:val="24"/>
          <w:lang w:val="bg-BG"/>
        </w:rPr>
        <w:t xml:space="preserve"> Това сме го установили за жалост на по-късен етап и затова ви предлагаме сумата да бъде използвана тази година. Разбира се, ще</w:t>
      </w:r>
      <w:r w:rsidR="006946A9">
        <w:rPr>
          <w:rFonts w:ascii="Times New Roman" w:eastAsia="Calibri" w:hAnsi="Times New Roman" w:cs="Times New Roman"/>
          <w:sz w:val="24"/>
          <w:szCs w:val="24"/>
          <w:lang w:val="bg-BG"/>
        </w:rPr>
        <w:t xml:space="preserve"> предвидим суми да се обследва Паметника на свободата и след това да се предприемат всички необходими действия по неговото съхранение за годините напред. Но аз искам да ви обърна едно друго внимание. Не ни трябват 150 000 лева, за да направим така, че паметниците да не бъдат биологично замърсени, така да кажа. Да не бъдат нарисувани, да не бъдат с тоалетна хартия. Нещо, което също заварих, което се опитвам да оправя. Да бъдат осветени, да бъдат окастрени тревите, да бъдат почистени, защото действително много от тях са в това състояние, което и Вие сигурно установявате. Абсолютно правилна Ви е забележката</w:t>
      </w:r>
      <w:r w:rsidR="001A6AE5">
        <w:rPr>
          <w:rFonts w:ascii="Times New Roman" w:eastAsia="Calibri" w:hAnsi="Times New Roman" w:cs="Times New Roman"/>
          <w:sz w:val="24"/>
          <w:szCs w:val="24"/>
          <w:lang w:val="bg-BG"/>
        </w:rPr>
        <w:t xml:space="preserve">, но казвам следното, с 6 000 лева не може да се направи проект. Така е подадена сумата в началото на правенето на бюджета. В следващата рамка на бюджета, ние трябва да предвидим реална стойност, за която може да се направи процедура. Тук трябва да се има предвид, че заниманието с паметници, не може всеки проектант, всеки архитект да бъде. Има специални категории, това и Главния архитект може да го обясни. Така че, правилна е </w:t>
      </w:r>
      <w:r w:rsidR="001A6AE5">
        <w:rPr>
          <w:rFonts w:ascii="Times New Roman" w:eastAsia="Calibri" w:hAnsi="Times New Roman" w:cs="Times New Roman"/>
          <w:sz w:val="24"/>
          <w:szCs w:val="24"/>
          <w:lang w:val="bg-BG"/>
        </w:rPr>
        <w:lastRenderedPageBreak/>
        <w:t>бележката Ви, но не показва лошо отношение към паметниците на град Русе, а напротив в последните години. Благодаря ви.</w:t>
      </w:r>
    </w:p>
    <w:p w14:paraId="3181C987" w14:textId="66F54C6C" w:rsidR="001A6AE5" w:rsidRDefault="001A6AE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Кмета.</w:t>
      </w:r>
    </w:p>
    <w:p w14:paraId="6B81AAC4" w14:textId="339A64C3" w:rsidR="001A6AE5" w:rsidRDefault="001A6AE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6F1949">
        <w:rPr>
          <w:rFonts w:ascii="Times New Roman" w:eastAsia="Calibri" w:hAnsi="Times New Roman" w:cs="Times New Roman"/>
          <w:b/>
          <w:bCs/>
          <w:sz w:val="24"/>
          <w:szCs w:val="24"/>
          <w:lang w:val="bg-BG"/>
        </w:rPr>
        <w:t>Г-н Владислав Атанасов: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Моля за реплика</w:t>
      </w:r>
      <w:r w:rsidR="000B4B32">
        <w:rPr>
          <w:rFonts w:ascii="Times New Roman" w:eastAsia="Calibri" w:hAnsi="Times New Roman" w:cs="Times New Roman"/>
          <w:sz w:val="24"/>
          <w:szCs w:val="24"/>
          <w:lang w:val="bg-BG"/>
        </w:rPr>
        <w:t xml:space="preserve"> (говори от зала).</w:t>
      </w:r>
    </w:p>
    <w:p w14:paraId="4518694D" w14:textId="544429E7" w:rsidR="000B4B32" w:rsidRDefault="000B4B32"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Реплика ли? Само ще помоля господин Игнатов да Ви натисне „червеното“, за да… Да, заповядайте.</w:t>
      </w:r>
    </w:p>
    <w:p w14:paraId="3062AAEE" w14:textId="6BCE1640" w:rsidR="000B4B32" w:rsidRDefault="000B4B32"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6F1949">
        <w:rPr>
          <w:rFonts w:ascii="Times New Roman" w:eastAsia="Calibri" w:hAnsi="Times New Roman" w:cs="Times New Roman"/>
          <w:b/>
          <w:bCs/>
          <w:sz w:val="24"/>
          <w:szCs w:val="24"/>
          <w:lang w:val="bg-BG"/>
        </w:rPr>
        <w:t>Г-н Владислав Атанасов</w:t>
      </w:r>
      <w:r>
        <w:rPr>
          <w:rFonts w:ascii="Times New Roman" w:eastAsia="Calibri" w:hAnsi="Times New Roman" w:cs="Times New Roman"/>
          <w:b/>
          <w:bCs/>
          <w:sz w:val="24"/>
          <w:szCs w:val="24"/>
          <w:lang w:val="bg-BG"/>
        </w:rPr>
        <w:t xml:space="preserve"> /реплика/</w:t>
      </w:r>
      <w:r w:rsidRPr="006F1949">
        <w:rPr>
          <w:rFonts w:ascii="Times New Roman" w:eastAsia="Calibri" w:hAnsi="Times New Roman" w:cs="Times New Roman"/>
          <w:b/>
          <w:bCs/>
          <w:sz w:val="24"/>
          <w:szCs w:val="24"/>
          <w:lang w:val="bg-BG"/>
        </w:rPr>
        <w:t>:</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По-скоро като част от този значим разговор, имах две предложения. Едното от тях е този текст да отпадне. Няма да го направя, разбира се, тъй като в момента едва ли боравим с някакви точни цифри, за да</w:t>
      </w:r>
      <w:r w:rsidR="00ED7242">
        <w:rPr>
          <w:rFonts w:ascii="Times New Roman" w:eastAsia="Calibri" w:hAnsi="Times New Roman" w:cs="Times New Roman"/>
          <w:sz w:val="24"/>
          <w:szCs w:val="24"/>
          <w:lang w:val="bg-BG"/>
        </w:rPr>
        <w:t xml:space="preserve"> предложим евентуално допълване на тази сума до необходимата и т.н.. Предлагам на ръководството на града да изработят някакъв план за действие свързан с паметниците в нашия град, като в това число се включат не само активните места на паметниците, за които говори господин Милков, а и всички тези паметници</w:t>
      </w:r>
      <w:r w:rsidR="00C13CAF">
        <w:rPr>
          <w:rFonts w:ascii="Times New Roman" w:eastAsia="Calibri" w:hAnsi="Times New Roman" w:cs="Times New Roman"/>
          <w:sz w:val="24"/>
          <w:szCs w:val="24"/>
          <w:lang w:val="bg-BG"/>
        </w:rPr>
        <w:t>, които във времето отпаднаха, но са част от нашето културно историческо наследство. Предполагам мнозина от вас знаете, че примерно в „Разсадника“ стоят два такива паметника от една друга епоха. Има и други такива паметници, за които аз знам и наред с мемориалните функции, които имат сегашните, нека да се погрижим и за тези, които и представляват исторически интерес, т.е. нека да има някаква цялостна визия въобще за нашето отношение към паметта на града и към паметниците.</w:t>
      </w:r>
    </w:p>
    <w:p w14:paraId="5C3889C3" w14:textId="6E752078" w:rsidR="00C13CAF" w:rsidRDefault="00C13CAF"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господин Атанасов. Дуплика за… Изказване. Заповядайте.</w:t>
      </w:r>
    </w:p>
    <w:p w14:paraId="1E6B8C5D" w14:textId="4A545E89" w:rsidR="00C13CAF" w:rsidRDefault="00C13CAF"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1E7D73">
        <w:rPr>
          <w:rFonts w:ascii="Times New Roman" w:eastAsia="Calibri" w:hAnsi="Times New Roman" w:cs="Times New Roman"/>
          <w:b/>
          <w:bCs/>
          <w:sz w:val="24"/>
          <w:szCs w:val="24"/>
          <w:lang w:val="bg-BG"/>
        </w:rPr>
        <w:t>Г-н Пенчо Милков</w:t>
      </w:r>
      <w:r>
        <w:rPr>
          <w:rFonts w:ascii="Times New Roman" w:eastAsia="Calibri" w:hAnsi="Times New Roman" w:cs="Times New Roman"/>
          <w:b/>
          <w:bCs/>
          <w:sz w:val="24"/>
          <w:szCs w:val="24"/>
          <w:lang w:val="bg-BG"/>
        </w:rPr>
        <w:t xml:space="preserve"> /дуплика/</w:t>
      </w:r>
      <w:r w:rsidRPr="001E7D73">
        <w:rPr>
          <w:rFonts w:ascii="Times New Roman" w:eastAsia="Calibri" w:hAnsi="Times New Roman" w:cs="Times New Roman"/>
          <w:b/>
          <w:bCs/>
          <w:sz w:val="24"/>
          <w:szCs w:val="24"/>
          <w:lang w:val="bg-BG"/>
        </w:rPr>
        <w:t>:</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Използвам правото на дуплика, въпреки че ще се присъединя, към това което каза и общинския съветник. Абсолютно правилно, трябва да има единна концепция.</w:t>
      </w:r>
      <w:r w:rsidR="00A43103">
        <w:rPr>
          <w:rFonts w:ascii="Times New Roman" w:eastAsia="Calibri" w:hAnsi="Times New Roman" w:cs="Times New Roman"/>
          <w:sz w:val="24"/>
          <w:szCs w:val="24"/>
          <w:lang w:val="bg-BG"/>
        </w:rPr>
        <w:t xml:space="preserve"> В общия устройствен план на нашия град, който беше приет от Общинския съвет има такава част, която е по отношение на паметниците и на…, т.е. ние можем да видим тяхното текущо състояние, описание, но както казвате Вие, те не са всички. Освен тези, които към момента изпълняват мемориални функции, най-вероятно има и други и аз затова казвам така, нека днешния разговор, „отварям вратата“ за това, съвместно. В смисъл, може да е Комисията по култура, заедно с нашия отдел по култура, да направим, нека наистина разходването на бюджет</w:t>
      </w:r>
      <w:r w:rsidR="00E82831">
        <w:rPr>
          <w:rFonts w:ascii="Times New Roman" w:eastAsia="Calibri" w:hAnsi="Times New Roman" w:cs="Times New Roman"/>
          <w:sz w:val="24"/>
          <w:szCs w:val="24"/>
          <w:lang w:val="bg-BG"/>
        </w:rPr>
        <w:t>ните средства. Принципа ми е на малки крачки, виждате всичко може да се постигне, а не да чакаме голямата крачка, която може никога да не дойде, някой европейски проект. Може наистина всяка година да се отделят средства и това да бъде планомерно. Затова „отварям вратата“, сега е бюджетната процедура, сега е момента</w:t>
      </w:r>
      <w:r w:rsidR="000612C3">
        <w:rPr>
          <w:rFonts w:ascii="Times New Roman" w:eastAsia="Calibri" w:hAnsi="Times New Roman" w:cs="Times New Roman"/>
          <w:sz w:val="24"/>
          <w:szCs w:val="24"/>
          <w:lang w:val="bg-BG"/>
        </w:rPr>
        <w:t>, в който ние да си поставим за цел догодина какво точно да направим и нека го решим заедно. Благодаря ви.</w:t>
      </w:r>
    </w:p>
    <w:p w14:paraId="21BB9938" w14:textId="1555B5E5" w:rsidR="000612C3" w:rsidRDefault="000612C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Кмета. Други заявки за изказвания? Няма. Режим на гласуване по точката, моля.</w:t>
      </w:r>
    </w:p>
    <w:p w14:paraId="142FBCD4" w14:textId="08DC712C" w:rsidR="000612C3" w:rsidRDefault="000612C3" w:rsidP="00BA1D45">
      <w:pPr>
        <w:spacing w:after="0" w:line="276" w:lineRule="auto"/>
        <w:jc w:val="both"/>
        <w:rPr>
          <w:rFonts w:ascii="Times New Roman" w:eastAsia="Calibri" w:hAnsi="Times New Roman" w:cs="Times New Roman"/>
          <w:sz w:val="24"/>
          <w:szCs w:val="24"/>
          <w:lang w:val="bg-BG"/>
        </w:rPr>
      </w:pPr>
    </w:p>
    <w:p w14:paraId="54007ECD" w14:textId="02AAB2D4" w:rsidR="000612C3" w:rsidRDefault="000612C3" w:rsidP="000612C3">
      <w:pPr>
        <w:spacing w:after="0" w:line="276" w:lineRule="auto"/>
        <w:jc w:val="both"/>
        <w:rPr>
          <w:rFonts w:ascii="Times New Roman" w:eastAsia="Calibri" w:hAnsi="Times New Roman" w:cs="Times New Roman"/>
          <w:b/>
          <w:sz w:val="24"/>
          <w:szCs w:val="24"/>
          <w:lang w:val="bg-BG"/>
        </w:rPr>
      </w:pPr>
      <w:r w:rsidRPr="00186839">
        <w:rPr>
          <w:rFonts w:ascii="Times New Roman" w:eastAsia="Calibri" w:hAnsi="Times New Roman" w:cs="Times New Roman"/>
          <w:b/>
          <w:sz w:val="24"/>
          <w:szCs w:val="24"/>
          <w:lang w:val="bg-BG"/>
        </w:rPr>
        <w:t>КВОРУМ – 40. С 39 гласа „за”, 1 „против” и 0 „въздържали се” се прие</w:t>
      </w:r>
    </w:p>
    <w:p w14:paraId="699B2410" w14:textId="77777777" w:rsidR="00186839" w:rsidRDefault="00186839" w:rsidP="000612C3">
      <w:pPr>
        <w:spacing w:after="0" w:line="276" w:lineRule="auto"/>
        <w:jc w:val="both"/>
        <w:rPr>
          <w:rFonts w:ascii="Times New Roman" w:eastAsia="Calibri" w:hAnsi="Times New Roman" w:cs="Times New Roman"/>
          <w:b/>
          <w:sz w:val="24"/>
          <w:szCs w:val="24"/>
          <w:lang w:val="bg-BG"/>
        </w:rPr>
      </w:pPr>
    </w:p>
    <w:p w14:paraId="1D679AFA" w14:textId="77777777" w:rsidR="00186839" w:rsidRPr="00186839" w:rsidRDefault="00186839" w:rsidP="00186839">
      <w:pPr>
        <w:keepNext/>
        <w:spacing w:after="0" w:line="240" w:lineRule="auto"/>
        <w:contextualSpacing/>
        <w:jc w:val="center"/>
        <w:outlineLvl w:val="0"/>
        <w:rPr>
          <w:rFonts w:ascii="Times New Roman" w:eastAsia="Times New Roman" w:hAnsi="Times New Roman" w:cs="Times New Roman"/>
          <w:b/>
          <w:sz w:val="28"/>
          <w:szCs w:val="28"/>
          <w:lang w:val="bg-BG"/>
        </w:rPr>
      </w:pPr>
      <w:r w:rsidRPr="00186839">
        <w:rPr>
          <w:rFonts w:ascii="Times New Roman" w:eastAsia="Times New Roman" w:hAnsi="Times New Roman" w:cs="Times New Roman"/>
          <w:b/>
          <w:sz w:val="28"/>
          <w:szCs w:val="28"/>
          <w:lang w:val="bg-BG"/>
        </w:rPr>
        <w:lastRenderedPageBreak/>
        <w:t>РЕШЕНИЕ № 1033</w:t>
      </w:r>
    </w:p>
    <w:p w14:paraId="2AB138B2" w14:textId="5A3C99BF" w:rsidR="00186839" w:rsidRPr="00186839" w:rsidRDefault="00186839" w:rsidP="00186839">
      <w:pPr>
        <w:spacing w:after="0" w:line="240" w:lineRule="auto"/>
        <w:contextualSpacing/>
        <w:rPr>
          <w:rFonts w:ascii="Times New Roman" w:eastAsia="Times New Roman" w:hAnsi="Times New Roman" w:cs="Times New Roman"/>
          <w:b/>
          <w:sz w:val="28"/>
          <w:szCs w:val="28"/>
          <w:lang w:val="bg-BG"/>
        </w:rPr>
      </w:pPr>
    </w:p>
    <w:p w14:paraId="6BD8D044" w14:textId="77777777" w:rsidR="00186839" w:rsidRPr="00186839" w:rsidRDefault="00186839" w:rsidP="00186839">
      <w:pPr>
        <w:spacing w:after="0" w:line="240" w:lineRule="auto"/>
        <w:ind w:left="4956" w:firstLine="708"/>
        <w:contextualSpacing/>
        <w:jc w:val="both"/>
        <w:rPr>
          <w:rFonts w:ascii="Times New Roman" w:eastAsia="Times New Roman" w:hAnsi="Times New Roman" w:cs="Times New Roman"/>
          <w:sz w:val="24"/>
          <w:szCs w:val="24"/>
          <w:lang w:val="bg-BG"/>
        </w:rPr>
      </w:pPr>
    </w:p>
    <w:p w14:paraId="77BAA51B" w14:textId="77777777" w:rsidR="00186839" w:rsidRPr="00186839" w:rsidRDefault="00186839" w:rsidP="00186839">
      <w:pPr>
        <w:spacing w:line="252" w:lineRule="auto"/>
        <w:ind w:firstLine="709"/>
        <w:rPr>
          <w:rFonts w:ascii="Times New Roman" w:eastAsia="Calibri" w:hAnsi="Times New Roman" w:cs="Times New Roman"/>
          <w:sz w:val="24"/>
          <w:szCs w:val="24"/>
          <w:lang w:val="bg-BG"/>
        </w:rPr>
      </w:pPr>
      <w:r w:rsidRPr="00186839">
        <w:rPr>
          <w:rFonts w:ascii="Times New Roman" w:eastAsia="Calibri" w:hAnsi="Times New Roman" w:cs="Times New Roman"/>
          <w:sz w:val="24"/>
          <w:szCs w:val="24"/>
        </w:rPr>
        <w:t xml:space="preserve">На </w:t>
      </w:r>
      <w:r w:rsidRPr="00186839">
        <w:rPr>
          <w:rFonts w:ascii="Times New Roman" w:eastAsia="Calibri" w:hAnsi="Times New Roman" w:cs="Times New Roman"/>
          <w:bCs/>
          <w:sz w:val="24"/>
          <w:szCs w:val="24"/>
        </w:rPr>
        <w:t xml:space="preserve">основание чл.21, ал.2 във връзка </w:t>
      </w:r>
      <w:proofErr w:type="gramStart"/>
      <w:r w:rsidRPr="00186839">
        <w:rPr>
          <w:rFonts w:ascii="Times New Roman" w:eastAsia="Calibri" w:hAnsi="Times New Roman" w:cs="Times New Roman"/>
          <w:bCs/>
          <w:sz w:val="24"/>
          <w:szCs w:val="24"/>
        </w:rPr>
        <w:t>с  чл.</w:t>
      </w:r>
      <w:proofErr w:type="gramEnd"/>
      <w:r w:rsidRPr="00186839">
        <w:rPr>
          <w:rFonts w:ascii="Times New Roman" w:eastAsia="Calibri" w:hAnsi="Times New Roman" w:cs="Times New Roman"/>
          <w:bCs/>
          <w:sz w:val="24"/>
          <w:szCs w:val="24"/>
        </w:rPr>
        <w:t xml:space="preserve"> 21, ал. 1, т. 6 от ЗМСМА, </w:t>
      </w:r>
      <w:r w:rsidRPr="00186839">
        <w:rPr>
          <w:rFonts w:ascii="Times New Roman" w:eastAsia="Calibri" w:hAnsi="Times New Roman" w:cs="Times New Roman"/>
          <w:sz w:val="24"/>
          <w:szCs w:val="24"/>
        </w:rPr>
        <w:t xml:space="preserve">чл.124 от Закона за публичните </w:t>
      </w:r>
      <w:proofErr w:type="gramStart"/>
      <w:r w:rsidRPr="00186839">
        <w:rPr>
          <w:rFonts w:ascii="Times New Roman" w:eastAsia="Calibri" w:hAnsi="Times New Roman" w:cs="Times New Roman"/>
          <w:sz w:val="24"/>
          <w:szCs w:val="24"/>
        </w:rPr>
        <w:t>финанси</w:t>
      </w:r>
      <w:r w:rsidRPr="00186839">
        <w:rPr>
          <w:rFonts w:ascii="Times New Roman" w:eastAsia="Calibri" w:hAnsi="Times New Roman" w:cs="Times New Roman"/>
          <w:bCs/>
          <w:sz w:val="24"/>
          <w:szCs w:val="24"/>
        </w:rPr>
        <w:t xml:space="preserve">, </w:t>
      </w:r>
      <w:r w:rsidRPr="00186839">
        <w:rPr>
          <w:rFonts w:ascii="Times New Roman" w:eastAsia="Calibri" w:hAnsi="Times New Roman" w:cs="Times New Roman"/>
          <w:sz w:val="24"/>
          <w:szCs w:val="24"/>
        </w:rPr>
        <w:t xml:space="preserve"> Общинският</w:t>
      </w:r>
      <w:proofErr w:type="gramEnd"/>
      <w:r w:rsidRPr="00186839">
        <w:rPr>
          <w:rFonts w:ascii="Times New Roman" w:eastAsia="Calibri" w:hAnsi="Times New Roman" w:cs="Times New Roman"/>
          <w:sz w:val="24"/>
          <w:szCs w:val="24"/>
        </w:rPr>
        <w:t xml:space="preserve"> съвет </w:t>
      </w:r>
      <w:r w:rsidRPr="00186839">
        <w:rPr>
          <w:rFonts w:ascii="Times New Roman" w:eastAsia="Calibri" w:hAnsi="Times New Roman" w:cs="Times New Roman"/>
          <w:sz w:val="24"/>
          <w:szCs w:val="24"/>
          <w:lang w:val="bg-BG"/>
        </w:rPr>
        <w:t>реши:</w:t>
      </w:r>
    </w:p>
    <w:p w14:paraId="4E5CE5EF"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І. Приходи – държавни дейности</w:t>
      </w:r>
    </w:p>
    <w:p w14:paraId="5CEDD5A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§3113 „Получени от общини целеви субсидии от ЦБ                                        + 842 600лв.</w:t>
      </w:r>
    </w:p>
    <w:p w14:paraId="2B2AE4C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за капиталови </w:t>
      </w:r>
      <w:proofErr w:type="gramStart"/>
      <w:r w:rsidRPr="00186839">
        <w:rPr>
          <w:rFonts w:ascii="Times New Roman" w:eastAsia="Calibri" w:hAnsi="Times New Roman" w:cs="Times New Roman"/>
          <w:sz w:val="24"/>
          <w:szCs w:val="24"/>
        </w:rPr>
        <w:t>разходи“</w:t>
      </w:r>
      <w:proofErr w:type="gramEnd"/>
      <w:r w:rsidRPr="00186839">
        <w:rPr>
          <w:rFonts w:ascii="Times New Roman" w:eastAsia="Calibri" w:hAnsi="Times New Roman" w:cs="Times New Roman"/>
          <w:sz w:val="24"/>
          <w:szCs w:val="24"/>
        </w:rPr>
        <w:t xml:space="preserve"> </w:t>
      </w:r>
    </w:p>
    <w:p w14:paraId="2797701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§3619 „Други неданъчни </w:t>
      </w:r>
      <w:proofErr w:type="gramStart"/>
      <w:r w:rsidRPr="00186839">
        <w:rPr>
          <w:rFonts w:ascii="Times New Roman" w:eastAsia="Calibri" w:hAnsi="Times New Roman" w:cs="Times New Roman"/>
          <w:sz w:val="24"/>
          <w:szCs w:val="24"/>
        </w:rPr>
        <w:t xml:space="preserve">приходи“  </w:t>
      </w:r>
      <w:proofErr w:type="gramEnd"/>
      <w:r w:rsidRPr="00186839">
        <w:rPr>
          <w:rFonts w:ascii="Times New Roman" w:eastAsia="Calibri" w:hAnsi="Times New Roman" w:cs="Times New Roman"/>
          <w:sz w:val="24"/>
          <w:szCs w:val="24"/>
        </w:rPr>
        <w:t xml:space="preserve">                                                                         +1 020лв.</w:t>
      </w:r>
    </w:p>
    <w:p w14:paraId="77B445B2"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приходи държавна дейност:                                                                + 843 620лв.</w:t>
      </w:r>
    </w:p>
    <w:p w14:paraId="59E2BCF7"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II. Приходи – местни дейности</w:t>
      </w:r>
    </w:p>
    <w:p w14:paraId="6A7840F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§3619 „Други неданъчни </w:t>
      </w:r>
      <w:proofErr w:type="gramStart"/>
      <w:r w:rsidRPr="00186839">
        <w:rPr>
          <w:rFonts w:ascii="Times New Roman" w:eastAsia="Calibri" w:hAnsi="Times New Roman" w:cs="Times New Roman"/>
          <w:sz w:val="24"/>
          <w:szCs w:val="24"/>
        </w:rPr>
        <w:t xml:space="preserve">приходи“  </w:t>
      </w:r>
      <w:proofErr w:type="gramEnd"/>
      <w:r w:rsidRPr="00186839">
        <w:rPr>
          <w:rFonts w:ascii="Times New Roman" w:eastAsia="Calibri" w:hAnsi="Times New Roman" w:cs="Times New Roman"/>
          <w:sz w:val="24"/>
          <w:szCs w:val="24"/>
        </w:rPr>
        <w:t xml:space="preserve">                                                                         +2 596лв.</w:t>
      </w:r>
    </w:p>
    <w:p w14:paraId="22606F5D"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приходи местна дейност:                                                                          + 2 596лв.</w:t>
      </w:r>
    </w:p>
    <w:p w14:paraId="689D0864"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приходи по бюджета:                                                                            + 846 216лв.</w:t>
      </w:r>
    </w:p>
    <w:p w14:paraId="6B57DAB6"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III. Разходи – държавни дейности</w:t>
      </w:r>
    </w:p>
    <w:p w14:paraId="246E780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ФУНКЦИЯ „Отбрана и сигурност”</w:t>
      </w:r>
    </w:p>
    <w:p w14:paraId="3CFF340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239 „Други дейности по вътрешната </w:t>
      </w:r>
      <w:proofErr w:type="gramStart"/>
      <w:r w:rsidRPr="00186839">
        <w:rPr>
          <w:rFonts w:ascii="Times New Roman" w:eastAsia="Calibri" w:hAnsi="Times New Roman" w:cs="Times New Roman"/>
          <w:sz w:val="24"/>
          <w:szCs w:val="24"/>
        </w:rPr>
        <w:t>сигурност“</w:t>
      </w:r>
      <w:proofErr w:type="gramEnd"/>
    </w:p>
    <w:p w14:paraId="257CC79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§5203 „Придобиване на друго оборудване, машини и </w:t>
      </w:r>
      <w:proofErr w:type="gramStart"/>
      <w:r w:rsidRPr="00186839">
        <w:rPr>
          <w:rFonts w:ascii="Times New Roman" w:eastAsia="Calibri" w:hAnsi="Times New Roman" w:cs="Times New Roman"/>
          <w:sz w:val="24"/>
          <w:szCs w:val="24"/>
        </w:rPr>
        <w:t>съоръжения“</w:t>
      </w:r>
      <w:proofErr w:type="gramEnd"/>
      <w:r w:rsidRPr="00186839">
        <w:rPr>
          <w:rFonts w:ascii="Times New Roman" w:eastAsia="Calibri" w:hAnsi="Times New Roman" w:cs="Times New Roman"/>
          <w:sz w:val="24"/>
          <w:szCs w:val="24"/>
        </w:rPr>
        <w:t xml:space="preserve">   </w:t>
      </w:r>
    </w:p>
    <w:p w14:paraId="3F00CE4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„Изграждане на газова инсталация за РПУ участък </w:t>
      </w:r>
      <w:proofErr w:type="gramStart"/>
      <w:r w:rsidRPr="00186839">
        <w:rPr>
          <w:rFonts w:ascii="Times New Roman" w:eastAsia="Calibri" w:hAnsi="Times New Roman" w:cs="Times New Roman"/>
          <w:sz w:val="24"/>
          <w:szCs w:val="24"/>
        </w:rPr>
        <w:t xml:space="preserve">Мартен“  </w:t>
      </w:r>
      <w:proofErr w:type="gramEnd"/>
      <w:r w:rsidRPr="00186839">
        <w:rPr>
          <w:rFonts w:ascii="Times New Roman" w:eastAsia="Calibri" w:hAnsi="Times New Roman" w:cs="Times New Roman"/>
          <w:sz w:val="24"/>
          <w:szCs w:val="24"/>
        </w:rPr>
        <w:t xml:space="preserve">                         +210</w:t>
      </w:r>
    </w:p>
    <w:p w14:paraId="1CF67A5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11 000 лв.; става 11 210 </w:t>
      </w:r>
      <w:proofErr w:type="gramStart"/>
      <w:r w:rsidRPr="00186839">
        <w:rPr>
          <w:rFonts w:ascii="Times New Roman" w:eastAsia="Calibri" w:hAnsi="Times New Roman" w:cs="Times New Roman"/>
          <w:sz w:val="24"/>
          <w:szCs w:val="24"/>
        </w:rPr>
        <w:t>лв./</w:t>
      </w:r>
      <w:proofErr w:type="gramEnd"/>
      <w:r w:rsidRPr="00186839">
        <w:rPr>
          <w:rFonts w:ascii="Times New Roman" w:eastAsia="Calibri" w:hAnsi="Times New Roman" w:cs="Times New Roman"/>
          <w:sz w:val="24"/>
          <w:szCs w:val="24"/>
        </w:rPr>
        <w:t xml:space="preserve">         </w:t>
      </w:r>
    </w:p>
    <w:p w14:paraId="36C15CAA"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§5204 „Придобиване на транспортни </w:t>
      </w:r>
      <w:proofErr w:type="gramStart"/>
      <w:r w:rsidRPr="00186839">
        <w:rPr>
          <w:rFonts w:ascii="Times New Roman" w:eastAsia="Calibri" w:hAnsi="Times New Roman" w:cs="Times New Roman"/>
          <w:sz w:val="24"/>
          <w:szCs w:val="24"/>
        </w:rPr>
        <w:t>средства“</w:t>
      </w:r>
      <w:proofErr w:type="gramEnd"/>
      <w:r w:rsidRPr="00186839">
        <w:rPr>
          <w:rFonts w:ascii="Times New Roman" w:eastAsia="Calibri" w:hAnsi="Times New Roman" w:cs="Times New Roman"/>
          <w:sz w:val="24"/>
          <w:szCs w:val="24"/>
        </w:rPr>
        <w:t>.                                                        +20 000</w:t>
      </w:r>
    </w:p>
    <w:p w14:paraId="330CAA8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 Автомобили 2бр. за районните полицейски </w:t>
      </w:r>
      <w:proofErr w:type="gramStart"/>
      <w:r w:rsidRPr="00186839">
        <w:rPr>
          <w:rFonts w:ascii="Times New Roman" w:eastAsia="Calibri" w:hAnsi="Times New Roman" w:cs="Times New Roman"/>
          <w:sz w:val="24"/>
          <w:szCs w:val="24"/>
        </w:rPr>
        <w:t>инспектори“</w:t>
      </w:r>
      <w:proofErr w:type="gramEnd"/>
      <w:r w:rsidRPr="00186839">
        <w:rPr>
          <w:rFonts w:ascii="Times New Roman" w:eastAsia="Calibri" w:hAnsi="Times New Roman" w:cs="Times New Roman"/>
          <w:sz w:val="24"/>
          <w:szCs w:val="24"/>
        </w:rPr>
        <w:t>+20000</w:t>
      </w:r>
    </w:p>
    <w:p w14:paraId="07F7669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§1098 „Други разходи, некласифицирани в другите параграфи                                -20 210</w:t>
      </w:r>
    </w:p>
    <w:p w14:paraId="3927B5BA"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дейност:                                                                                                            0лв.</w:t>
      </w:r>
    </w:p>
    <w:p w14:paraId="4373789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283 „Превантивна дейност за намаляване на вредните последствия от бедствия и </w:t>
      </w:r>
      <w:proofErr w:type="gramStart"/>
      <w:r w:rsidRPr="00186839">
        <w:rPr>
          <w:rFonts w:ascii="Times New Roman" w:eastAsia="Calibri" w:hAnsi="Times New Roman" w:cs="Times New Roman"/>
          <w:sz w:val="24"/>
          <w:szCs w:val="24"/>
        </w:rPr>
        <w:t>аварии“</w:t>
      </w:r>
      <w:proofErr w:type="gramEnd"/>
    </w:p>
    <w:p w14:paraId="3FE6E2E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§1015 „ </w:t>
      </w:r>
      <w:proofErr w:type="gramStart"/>
      <w:r w:rsidRPr="00186839">
        <w:rPr>
          <w:rFonts w:ascii="Times New Roman" w:eastAsia="Calibri" w:hAnsi="Times New Roman" w:cs="Times New Roman"/>
          <w:sz w:val="24"/>
          <w:szCs w:val="24"/>
        </w:rPr>
        <w:t xml:space="preserve">Материали“  </w:t>
      </w:r>
      <w:proofErr w:type="gramEnd"/>
      <w:r w:rsidRPr="00186839">
        <w:rPr>
          <w:rFonts w:ascii="Times New Roman" w:eastAsia="Calibri" w:hAnsi="Times New Roman" w:cs="Times New Roman"/>
          <w:sz w:val="24"/>
          <w:szCs w:val="24"/>
        </w:rPr>
        <w:t xml:space="preserve">                                                                                                  - 4 008лв.</w:t>
      </w:r>
    </w:p>
    <w:p w14:paraId="179C40F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§5203 „Придобиване на друго оборудване, машини и </w:t>
      </w:r>
      <w:proofErr w:type="gramStart"/>
      <w:r w:rsidRPr="00186839">
        <w:rPr>
          <w:rFonts w:ascii="Times New Roman" w:eastAsia="Calibri" w:hAnsi="Times New Roman" w:cs="Times New Roman"/>
          <w:sz w:val="24"/>
          <w:szCs w:val="24"/>
        </w:rPr>
        <w:t xml:space="preserve">съоръжения“  </w:t>
      </w:r>
      <w:proofErr w:type="gramEnd"/>
      <w:r w:rsidRPr="00186839">
        <w:rPr>
          <w:rFonts w:ascii="Times New Roman" w:eastAsia="Calibri" w:hAnsi="Times New Roman" w:cs="Times New Roman"/>
          <w:sz w:val="24"/>
          <w:szCs w:val="24"/>
        </w:rPr>
        <w:t xml:space="preserve">                  +4 008лв.</w:t>
      </w:r>
    </w:p>
    <w:p w14:paraId="607422C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„Изграждане на система за термонаблюдение на критични </w:t>
      </w:r>
    </w:p>
    <w:p w14:paraId="62674C9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пожароопасни места при Телевизионната кула, гр. </w:t>
      </w:r>
      <w:proofErr w:type="gramStart"/>
      <w:r w:rsidRPr="00186839">
        <w:rPr>
          <w:rFonts w:ascii="Times New Roman" w:eastAsia="Calibri" w:hAnsi="Times New Roman" w:cs="Times New Roman"/>
          <w:sz w:val="24"/>
          <w:szCs w:val="24"/>
        </w:rPr>
        <w:t>Русе“</w:t>
      </w:r>
      <w:proofErr w:type="gramEnd"/>
    </w:p>
    <w:p w14:paraId="2FF11E7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 xml:space="preserve">/било 20 592 лв.; става 24 600 </w:t>
      </w:r>
      <w:proofErr w:type="gramStart"/>
      <w:r w:rsidRPr="00186839">
        <w:rPr>
          <w:rFonts w:ascii="Times New Roman" w:eastAsia="Calibri" w:hAnsi="Times New Roman" w:cs="Times New Roman"/>
          <w:sz w:val="24"/>
          <w:szCs w:val="24"/>
        </w:rPr>
        <w:t>лв./</w:t>
      </w:r>
      <w:proofErr w:type="gramEnd"/>
      <w:r w:rsidRPr="00186839">
        <w:rPr>
          <w:rFonts w:ascii="Times New Roman" w:eastAsia="Calibri" w:hAnsi="Times New Roman" w:cs="Times New Roman"/>
          <w:sz w:val="24"/>
          <w:szCs w:val="24"/>
        </w:rPr>
        <w:t>+4008лв.</w:t>
      </w:r>
    </w:p>
    <w:p w14:paraId="502A48CB"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дейност:                                                                                                             0лв.</w:t>
      </w:r>
    </w:p>
    <w:p w14:paraId="013768DE"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функция:                                                                                                           0лв.        </w:t>
      </w:r>
    </w:p>
    <w:p w14:paraId="45BECD5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ФУНКЦИЯ „</w:t>
      </w:r>
      <w:proofErr w:type="gramStart"/>
      <w:r w:rsidRPr="00186839">
        <w:rPr>
          <w:rFonts w:ascii="Times New Roman" w:eastAsia="Calibri" w:hAnsi="Times New Roman" w:cs="Times New Roman"/>
          <w:sz w:val="24"/>
          <w:szCs w:val="24"/>
        </w:rPr>
        <w:t>Образование“</w:t>
      </w:r>
      <w:proofErr w:type="gramEnd"/>
    </w:p>
    <w:p w14:paraId="43D7468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311 „Детски </w:t>
      </w:r>
      <w:proofErr w:type="gramStart"/>
      <w:r w:rsidRPr="00186839">
        <w:rPr>
          <w:rFonts w:ascii="Times New Roman" w:eastAsia="Calibri" w:hAnsi="Times New Roman" w:cs="Times New Roman"/>
          <w:sz w:val="24"/>
          <w:szCs w:val="24"/>
        </w:rPr>
        <w:t>градини“</w:t>
      </w:r>
      <w:proofErr w:type="gramEnd"/>
    </w:p>
    <w:p w14:paraId="34B9DE3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ДГ „</w:t>
      </w:r>
      <w:proofErr w:type="gramStart"/>
      <w:r w:rsidRPr="00186839">
        <w:rPr>
          <w:rFonts w:ascii="Times New Roman" w:eastAsia="Calibri" w:hAnsi="Times New Roman" w:cs="Times New Roman"/>
          <w:sz w:val="24"/>
          <w:szCs w:val="24"/>
        </w:rPr>
        <w:t>Синчец“</w:t>
      </w:r>
      <w:proofErr w:type="gramEnd"/>
      <w:r w:rsidRPr="00186839">
        <w:rPr>
          <w:rFonts w:ascii="Times New Roman" w:eastAsia="Calibri" w:hAnsi="Times New Roman" w:cs="Times New Roman"/>
          <w:sz w:val="24"/>
          <w:szCs w:val="24"/>
        </w:rPr>
        <w:t xml:space="preserve">- гр. Русе, кв. Средна кула“.. </w:t>
      </w:r>
    </w:p>
    <w:p w14:paraId="598EEC20"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§5100 „Основен ремонт да дълготрайни материални </w:t>
      </w:r>
      <w:proofErr w:type="gramStart"/>
      <w:r w:rsidRPr="00186839">
        <w:rPr>
          <w:rFonts w:ascii="Times New Roman" w:eastAsia="Calibri" w:hAnsi="Times New Roman" w:cs="Times New Roman"/>
          <w:bCs/>
          <w:sz w:val="24"/>
          <w:szCs w:val="24"/>
        </w:rPr>
        <w:t xml:space="preserve">активи“  </w:t>
      </w:r>
      <w:proofErr w:type="gramEnd"/>
      <w:r w:rsidRPr="00186839">
        <w:rPr>
          <w:rFonts w:ascii="Times New Roman" w:eastAsia="Calibri" w:hAnsi="Times New Roman" w:cs="Times New Roman"/>
          <w:bCs/>
          <w:sz w:val="24"/>
          <w:szCs w:val="24"/>
        </w:rPr>
        <w:t xml:space="preserve">                           +37 751лв.</w:t>
      </w:r>
    </w:p>
    <w:p w14:paraId="5B05630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„Реконструкция площадкова канализация на ДГ „</w:t>
      </w:r>
      <w:proofErr w:type="gramStart"/>
      <w:r w:rsidRPr="00186839">
        <w:rPr>
          <w:rFonts w:ascii="Times New Roman" w:eastAsia="Calibri" w:hAnsi="Times New Roman" w:cs="Times New Roman"/>
          <w:sz w:val="24"/>
          <w:szCs w:val="24"/>
        </w:rPr>
        <w:t>Синчец“</w:t>
      </w:r>
      <w:proofErr w:type="gramEnd"/>
    </w:p>
    <w:p w14:paraId="78B5412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гр. Русе, кв. Средна </w:t>
      </w:r>
      <w:proofErr w:type="gramStart"/>
      <w:r w:rsidRPr="00186839">
        <w:rPr>
          <w:rFonts w:ascii="Times New Roman" w:eastAsia="Calibri" w:hAnsi="Times New Roman" w:cs="Times New Roman"/>
          <w:sz w:val="24"/>
          <w:szCs w:val="24"/>
        </w:rPr>
        <w:t>кула“</w:t>
      </w:r>
      <w:proofErr w:type="gramEnd"/>
      <w:r w:rsidRPr="00186839">
        <w:rPr>
          <w:rFonts w:ascii="Times New Roman" w:eastAsia="Calibri" w:hAnsi="Times New Roman" w:cs="Times New Roman"/>
          <w:sz w:val="24"/>
          <w:szCs w:val="24"/>
        </w:rPr>
        <w:t xml:space="preserve">. </w:t>
      </w:r>
    </w:p>
    <w:p w14:paraId="5C929E0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§0551 „ Осигурителни вноски от работодатели за </w:t>
      </w:r>
      <w:proofErr w:type="gramStart"/>
      <w:r w:rsidRPr="00186839">
        <w:rPr>
          <w:rFonts w:ascii="Times New Roman" w:eastAsia="Calibri" w:hAnsi="Times New Roman" w:cs="Times New Roman"/>
          <w:sz w:val="24"/>
          <w:szCs w:val="24"/>
        </w:rPr>
        <w:t xml:space="preserve">ДОО“  </w:t>
      </w:r>
      <w:proofErr w:type="gramEnd"/>
      <w:r w:rsidRPr="00186839">
        <w:rPr>
          <w:rFonts w:ascii="Times New Roman" w:eastAsia="Calibri" w:hAnsi="Times New Roman" w:cs="Times New Roman"/>
          <w:sz w:val="24"/>
          <w:szCs w:val="24"/>
        </w:rPr>
        <w:t xml:space="preserve">                                      -6 800лв.</w:t>
      </w:r>
    </w:p>
    <w:p w14:paraId="7FC4AF54"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sz w:val="24"/>
          <w:szCs w:val="24"/>
        </w:rPr>
        <w:t>§1098 „Други разходи, некласифицирани в другите параграфи                          - 30 951лв.</w:t>
      </w:r>
    </w:p>
    <w:p w14:paraId="37872C5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и </w:t>
      </w:r>
      <w:proofErr w:type="gramStart"/>
      <w:r w:rsidRPr="00186839">
        <w:rPr>
          <w:rFonts w:ascii="Times New Roman" w:eastAsia="Calibri" w:hAnsi="Times New Roman" w:cs="Times New Roman"/>
          <w:sz w:val="24"/>
          <w:szCs w:val="24"/>
        </w:rPr>
        <w:t xml:space="preserve">подпараграфи“  </w:t>
      </w:r>
      <w:proofErr w:type="gramEnd"/>
      <w:r w:rsidRPr="00186839">
        <w:rPr>
          <w:rFonts w:ascii="Times New Roman" w:eastAsia="Calibri" w:hAnsi="Times New Roman" w:cs="Times New Roman"/>
          <w:sz w:val="24"/>
          <w:szCs w:val="24"/>
        </w:rPr>
        <w:t>- Община Русе -30951лв./Резерв ф. Образование/</w:t>
      </w:r>
    </w:p>
    <w:p w14:paraId="57BCE523"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
          <w:sz w:val="24"/>
          <w:szCs w:val="24"/>
          <w:u w:val="single"/>
        </w:rPr>
        <w:t>Всичко за дейност:                                                                                                             0лв.</w:t>
      </w:r>
      <w:r w:rsidRPr="00186839">
        <w:rPr>
          <w:rFonts w:ascii="Times New Roman" w:eastAsia="Calibri" w:hAnsi="Times New Roman" w:cs="Times New Roman"/>
          <w:bCs/>
          <w:sz w:val="24"/>
          <w:szCs w:val="24"/>
        </w:rPr>
        <w:t xml:space="preserve">   </w:t>
      </w:r>
    </w:p>
    <w:p w14:paraId="04AF6043"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sz w:val="24"/>
          <w:szCs w:val="24"/>
        </w:rPr>
        <w:t>Дейност 322</w:t>
      </w:r>
      <w:r w:rsidRPr="00186839">
        <w:rPr>
          <w:rFonts w:ascii="Times New Roman" w:eastAsia="Calibri" w:hAnsi="Times New Roman" w:cs="Times New Roman"/>
          <w:bCs/>
          <w:sz w:val="24"/>
          <w:szCs w:val="24"/>
        </w:rPr>
        <w:t xml:space="preserve"> „Неспециализирани училища, без професионални </w:t>
      </w:r>
      <w:proofErr w:type="gramStart"/>
      <w:r w:rsidRPr="00186839">
        <w:rPr>
          <w:rFonts w:ascii="Times New Roman" w:eastAsia="Calibri" w:hAnsi="Times New Roman" w:cs="Times New Roman"/>
          <w:bCs/>
          <w:sz w:val="24"/>
          <w:szCs w:val="24"/>
        </w:rPr>
        <w:t>гимназии“</w:t>
      </w:r>
      <w:proofErr w:type="gramEnd"/>
    </w:p>
    <w:p w14:paraId="570C971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§1015 „</w:t>
      </w:r>
      <w:proofErr w:type="gramStart"/>
      <w:r w:rsidRPr="00186839">
        <w:rPr>
          <w:rFonts w:ascii="Times New Roman" w:eastAsia="Calibri" w:hAnsi="Times New Roman" w:cs="Times New Roman"/>
          <w:sz w:val="24"/>
          <w:szCs w:val="24"/>
        </w:rPr>
        <w:t xml:space="preserve">Материали“  </w:t>
      </w:r>
      <w:proofErr w:type="gramEnd"/>
      <w:r w:rsidRPr="00186839">
        <w:rPr>
          <w:rFonts w:ascii="Times New Roman" w:eastAsia="Calibri" w:hAnsi="Times New Roman" w:cs="Times New Roman"/>
          <w:bCs/>
          <w:sz w:val="24"/>
          <w:szCs w:val="24"/>
        </w:rPr>
        <w:t xml:space="preserve">СУПНЕ „Фридрих Шилер“ гр. Русе  </w:t>
      </w:r>
      <w:r w:rsidRPr="00186839">
        <w:rPr>
          <w:rFonts w:ascii="Times New Roman" w:eastAsia="Calibri" w:hAnsi="Times New Roman" w:cs="Times New Roman"/>
          <w:sz w:val="24"/>
          <w:szCs w:val="24"/>
        </w:rPr>
        <w:t xml:space="preserve">                                   +1 020 лв. </w:t>
      </w:r>
    </w:p>
    <w:p w14:paraId="190C783D" w14:textId="77777777" w:rsidR="00186839" w:rsidRPr="00186839" w:rsidRDefault="00186839" w:rsidP="00186839">
      <w:pPr>
        <w:spacing w:line="252" w:lineRule="auto"/>
        <w:rPr>
          <w:rFonts w:ascii="Times New Roman" w:eastAsia="Calibri" w:hAnsi="Times New Roman" w:cs="Times New Roman"/>
          <w:b/>
          <w:sz w:val="24"/>
          <w:szCs w:val="24"/>
          <w:highlight w:val="yellow"/>
          <w:u w:val="single"/>
        </w:rPr>
      </w:pPr>
      <w:r w:rsidRPr="00186839">
        <w:rPr>
          <w:rFonts w:ascii="Times New Roman" w:eastAsia="Calibri" w:hAnsi="Times New Roman" w:cs="Times New Roman"/>
          <w:b/>
          <w:sz w:val="24"/>
          <w:szCs w:val="24"/>
          <w:u w:val="single"/>
        </w:rPr>
        <w:t>Всичко за дейност:                                                                                                   +1 020лв.</w:t>
      </w:r>
      <w:r w:rsidRPr="00186839">
        <w:rPr>
          <w:rFonts w:ascii="Times New Roman" w:eastAsia="Calibri" w:hAnsi="Times New Roman" w:cs="Times New Roman"/>
          <w:b/>
          <w:sz w:val="24"/>
          <w:szCs w:val="24"/>
          <w:highlight w:val="yellow"/>
          <w:u w:val="single"/>
        </w:rPr>
        <w:t xml:space="preserve">  </w:t>
      </w:r>
      <w:r w:rsidRPr="00186839">
        <w:rPr>
          <w:rFonts w:ascii="Times New Roman" w:eastAsia="Calibri" w:hAnsi="Times New Roman" w:cs="Times New Roman"/>
          <w:bCs/>
          <w:sz w:val="24"/>
          <w:szCs w:val="24"/>
        </w:rPr>
        <w:t xml:space="preserve">                                            </w:t>
      </w:r>
    </w:p>
    <w:p w14:paraId="0E6D88D1" w14:textId="77777777" w:rsidR="00186839" w:rsidRPr="00186839" w:rsidRDefault="00186839" w:rsidP="00186839">
      <w:pPr>
        <w:spacing w:line="252" w:lineRule="auto"/>
        <w:rPr>
          <w:rFonts w:ascii="Times New Roman" w:eastAsia="Calibri" w:hAnsi="Times New Roman" w:cs="Times New Roman"/>
          <w:b/>
          <w:sz w:val="24"/>
          <w:szCs w:val="24"/>
          <w:highlight w:val="yellow"/>
          <w:u w:val="single"/>
        </w:rPr>
      </w:pPr>
      <w:r w:rsidRPr="00186839">
        <w:rPr>
          <w:rFonts w:ascii="Times New Roman" w:eastAsia="Calibri" w:hAnsi="Times New Roman" w:cs="Times New Roman"/>
          <w:b/>
          <w:sz w:val="24"/>
          <w:szCs w:val="24"/>
          <w:u w:val="single"/>
        </w:rPr>
        <w:t>Всичко за функция:                                                                                                 +1 020лв.</w:t>
      </w:r>
      <w:r w:rsidRPr="00186839">
        <w:rPr>
          <w:rFonts w:ascii="Times New Roman" w:eastAsia="Calibri" w:hAnsi="Times New Roman" w:cs="Times New Roman"/>
          <w:b/>
          <w:sz w:val="24"/>
          <w:szCs w:val="24"/>
          <w:highlight w:val="yellow"/>
          <w:u w:val="single"/>
        </w:rPr>
        <w:t xml:space="preserve">  </w:t>
      </w:r>
    </w:p>
    <w:p w14:paraId="1B266670"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sz w:val="24"/>
          <w:szCs w:val="24"/>
        </w:rPr>
        <w:t xml:space="preserve">ФУНКЦИЯ </w:t>
      </w:r>
      <w:r w:rsidRPr="00186839">
        <w:rPr>
          <w:rFonts w:ascii="Times New Roman" w:eastAsia="Calibri" w:hAnsi="Times New Roman" w:cs="Times New Roman"/>
          <w:bCs/>
          <w:sz w:val="24"/>
          <w:szCs w:val="24"/>
        </w:rPr>
        <w:t>„Здравеопазване”</w:t>
      </w:r>
    </w:p>
    <w:p w14:paraId="2B34861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431 „ Детски ясли, детски кухни и яслени групи в детски </w:t>
      </w:r>
      <w:proofErr w:type="gramStart"/>
      <w:r w:rsidRPr="00186839">
        <w:rPr>
          <w:rFonts w:ascii="Times New Roman" w:eastAsia="Calibri" w:hAnsi="Times New Roman" w:cs="Times New Roman"/>
          <w:sz w:val="24"/>
          <w:szCs w:val="24"/>
        </w:rPr>
        <w:t>градини“</w:t>
      </w:r>
      <w:proofErr w:type="gramEnd"/>
    </w:p>
    <w:p w14:paraId="190A05EA"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§1020 „Разходи за външни </w:t>
      </w:r>
      <w:proofErr w:type="gramStart"/>
      <w:r w:rsidRPr="00186839">
        <w:rPr>
          <w:rFonts w:ascii="Times New Roman" w:eastAsia="Calibri" w:hAnsi="Times New Roman" w:cs="Times New Roman"/>
          <w:sz w:val="24"/>
          <w:szCs w:val="24"/>
        </w:rPr>
        <w:t xml:space="preserve">услуги“  </w:t>
      </w:r>
      <w:proofErr w:type="gramEnd"/>
      <w:r w:rsidRPr="00186839">
        <w:rPr>
          <w:rFonts w:ascii="Times New Roman" w:eastAsia="Calibri" w:hAnsi="Times New Roman" w:cs="Times New Roman"/>
          <w:sz w:val="24"/>
          <w:szCs w:val="24"/>
        </w:rPr>
        <w:t xml:space="preserve">                                                                         -4 500лв.</w:t>
      </w:r>
    </w:p>
    <w:p w14:paraId="3091B3C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§1030„Текущ </w:t>
      </w:r>
      <w:proofErr w:type="gramStart"/>
      <w:r w:rsidRPr="00186839">
        <w:rPr>
          <w:rFonts w:ascii="Times New Roman" w:eastAsia="Calibri" w:hAnsi="Times New Roman" w:cs="Times New Roman"/>
          <w:sz w:val="24"/>
          <w:szCs w:val="24"/>
        </w:rPr>
        <w:t xml:space="preserve">ремонт“  </w:t>
      </w:r>
      <w:proofErr w:type="gramEnd"/>
      <w:r w:rsidRPr="00186839">
        <w:rPr>
          <w:rFonts w:ascii="Times New Roman" w:eastAsia="Calibri" w:hAnsi="Times New Roman" w:cs="Times New Roman"/>
          <w:sz w:val="24"/>
          <w:szCs w:val="24"/>
        </w:rPr>
        <w:t xml:space="preserve">                                                                                             +31 741лв.</w:t>
      </w:r>
    </w:p>
    <w:p w14:paraId="60A9D378"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§5100 „Основен ремонт да дълготрайни материални </w:t>
      </w:r>
      <w:proofErr w:type="gramStart"/>
      <w:r w:rsidRPr="00186839">
        <w:rPr>
          <w:rFonts w:ascii="Times New Roman" w:eastAsia="Calibri" w:hAnsi="Times New Roman" w:cs="Times New Roman"/>
          <w:bCs/>
          <w:sz w:val="24"/>
          <w:szCs w:val="24"/>
        </w:rPr>
        <w:t xml:space="preserve">активи“  </w:t>
      </w:r>
      <w:proofErr w:type="gramEnd"/>
      <w:r w:rsidRPr="00186839">
        <w:rPr>
          <w:rFonts w:ascii="Times New Roman" w:eastAsia="Calibri" w:hAnsi="Times New Roman" w:cs="Times New Roman"/>
          <w:bCs/>
          <w:sz w:val="24"/>
          <w:szCs w:val="24"/>
        </w:rPr>
        <w:t xml:space="preserve">                            -31 741лв.</w:t>
      </w:r>
    </w:p>
    <w:p w14:paraId="6E22930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w:t>
      </w:r>
      <w:r w:rsidRPr="00186839">
        <w:rPr>
          <w:rFonts w:ascii="Times New Roman" w:eastAsia="Calibri" w:hAnsi="Times New Roman" w:cs="Times New Roman"/>
          <w:b/>
          <w:sz w:val="24"/>
          <w:szCs w:val="24"/>
        </w:rPr>
        <w:t xml:space="preserve"> „</w:t>
      </w:r>
      <w:r w:rsidRPr="00186839">
        <w:rPr>
          <w:rFonts w:ascii="Times New Roman" w:eastAsia="Calibri" w:hAnsi="Times New Roman" w:cs="Times New Roman"/>
          <w:sz w:val="24"/>
          <w:szCs w:val="24"/>
        </w:rPr>
        <w:t xml:space="preserve">Внедряване на мерки за енергийна ефективност </w:t>
      </w:r>
    </w:p>
    <w:p w14:paraId="3F7098F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в Детска ясла №4, град </w:t>
      </w:r>
      <w:proofErr w:type="gramStart"/>
      <w:r w:rsidRPr="00186839">
        <w:rPr>
          <w:rFonts w:ascii="Times New Roman" w:eastAsia="Calibri" w:hAnsi="Times New Roman" w:cs="Times New Roman"/>
          <w:sz w:val="24"/>
          <w:szCs w:val="24"/>
        </w:rPr>
        <w:t>Русе“</w:t>
      </w:r>
      <w:proofErr w:type="gramEnd"/>
      <w:r w:rsidRPr="00186839">
        <w:rPr>
          <w:rFonts w:ascii="Times New Roman" w:eastAsia="Calibri" w:hAnsi="Times New Roman" w:cs="Times New Roman"/>
          <w:sz w:val="24"/>
          <w:szCs w:val="24"/>
        </w:rPr>
        <w:t>/било 245 087 лв.; става 301 087 лв./+56000лв.</w:t>
      </w:r>
    </w:p>
    <w:p w14:paraId="5DA81E0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w:t>
      </w:r>
      <w:r w:rsidRPr="00186839">
        <w:rPr>
          <w:rFonts w:ascii="Times New Roman" w:eastAsia="Calibri" w:hAnsi="Times New Roman" w:cs="Times New Roman"/>
          <w:b/>
          <w:sz w:val="24"/>
          <w:szCs w:val="24"/>
        </w:rPr>
        <w:t xml:space="preserve"> </w:t>
      </w:r>
      <w:r w:rsidRPr="00186839">
        <w:rPr>
          <w:rFonts w:ascii="Times New Roman" w:eastAsia="Calibri" w:hAnsi="Times New Roman" w:cs="Times New Roman"/>
          <w:sz w:val="24"/>
          <w:szCs w:val="24"/>
        </w:rPr>
        <w:t xml:space="preserve">„Внедряване на мерки за енергийна ефективност </w:t>
      </w:r>
    </w:p>
    <w:p w14:paraId="1593FF0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в Детска ясла №9, град </w:t>
      </w:r>
      <w:proofErr w:type="gramStart"/>
      <w:r w:rsidRPr="00186839">
        <w:rPr>
          <w:rFonts w:ascii="Times New Roman" w:eastAsia="Calibri" w:hAnsi="Times New Roman" w:cs="Times New Roman"/>
          <w:sz w:val="24"/>
          <w:szCs w:val="24"/>
        </w:rPr>
        <w:t>Русе“</w:t>
      </w:r>
      <w:proofErr w:type="gramEnd"/>
      <w:r w:rsidRPr="00186839">
        <w:rPr>
          <w:rFonts w:ascii="Times New Roman" w:eastAsia="Calibri" w:hAnsi="Times New Roman" w:cs="Times New Roman"/>
          <w:sz w:val="24"/>
          <w:szCs w:val="24"/>
        </w:rPr>
        <w:t>/било 409 525 лв.; става 527 727 лв./+118202лв.</w:t>
      </w:r>
    </w:p>
    <w:p w14:paraId="69AA9FC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„Внедряване на мерки за енергийна ефективност </w:t>
      </w:r>
    </w:p>
    <w:p w14:paraId="51BF998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в Детска ясла №5, град </w:t>
      </w:r>
      <w:proofErr w:type="gramStart"/>
      <w:r w:rsidRPr="00186839">
        <w:rPr>
          <w:rFonts w:ascii="Times New Roman" w:eastAsia="Calibri" w:hAnsi="Times New Roman" w:cs="Times New Roman"/>
          <w:sz w:val="24"/>
          <w:szCs w:val="24"/>
        </w:rPr>
        <w:t>Русе“</w:t>
      </w:r>
      <w:proofErr w:type="gramEnd"/>
      <w:r w:rsidRPr="00186839">
        <w:rPr>
          <w:rFonts w:ascii="Times New Roman" w:eastAsia="Calibri" w:hAnsi="Times New Roman" w:cs="Times New Roman"/>
          <w:sz w:val="24"/>
          <w:szCs w:val="24"/>
        </w:rPr>
        <w:t>/било 205 943 лв.; става 0 лв./-205 943лв.</w:t>
      </w:r>
    </w:p>
    <w:p w14:paraId="3E710DB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§5203 „Придобиване на друго оборудване, машини и </w:t>
      </w:r>
      <w:proofErr w:type="gramStart"/>
      <w:r w:rsidRPr="00186839">
        <w:rPr>
          <w:rFonts w:ascii="Times New Roman" w:eastAsia="Calibri" w:hAnsi="Times New Roman" w:cs="Times New Roman"/>
          <w:sz w:val="24"/>
          <w:szCs w:val="24"/>
        </w:rPr>
        <w:t xml:space="preserve">съоръжения“  </w:t>
      </w:r>
      <w:proofErr w:type="gramEnd"/>
      <w:r w:rsidRPr="00186839">
        <w:rPr>
          <w:rFonts w:ascii="Times New Roman" w:eastAsia="Calibri" w:hAnsi="Times New Roman" w:cs="Times New Roman"/>
          <w:sz w:val="24"/>
          <w:szCs w:val="24"/>
        </w:rPr>
        <w:t xml:space="preserve">                  +4 500лв.</w:t>
      </w:r>
    </w:p>
    <w:p w14:paraId="1228A24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 xml:space="preserve">Обект: „Електрически конвектомат - 3 </w:t>
      </w:r>
      <w:proofErr w:type="gramStart"/>
      <w:r w:rsidRPr="00186839">
        <w:rPr>
          <w:rFonts w:ascii="Times New Roman" w:eastAsia="Calibri" w:hAnsi="Times New Roman" w:cs="Times New Roman"/>
          <w:sz w:val="24"/>
          <w:szCs w:val="24"/>
        </w:rPr>
        <w:t>бр.“</w:t>
      </w:r>
      <w:proofErr w:type="gramEnd"/>
      <w:r w:rsidRPr="00186839">
        <w:rPr>
          <w:rFonts w:ascii="Times New Roman" w:eastAsia="Calibri" w:hAnsi="Times New Roman" w:cs="Times New Roman"/>
          <w:sz w:val="24"/>
          <w:szCs w:val="24"/>
        </w:rPr>
        <w:t xml:space="preserve">+2 912лв. </w:t>
      </w:r>
    </w:p>
    <w:p w14:paraId="3BE6C52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20 700 лв.; става 23 612 </w:t>
      </w:r>
      <w:proofErr w:type="gramStart"/>
      <w:r w:rsidRPr="00186839">
        <w:rPr>
          <w:rFonts w:ascii="Times New Roman" w:eastAsia="Calibri" w:hAnsi="Times New Roman" w:cs="Times New Roman"/>
          <w:sz w:val="24"/>
          <w:szCs w:val="24"/>
        </w:rPr>
        <w:t>лв./</w:t>
      </w:r>
      <w:proofErr w:type="gramEnd"/>
    </w:p>
    <w:p w14:paraId="1F27367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„Парен казан – </w:t>
      </w:r>
      <w:proofErr w:type="gramStart"/>
      <w:r w:rsidRPr="00186839">
        <w:rPr>
          <w:rFonts w:ascii="Times New Roman" w:eastAsia="Calibri" w:hAnsi="Times New Roman" w:cs="Times New Roman"/>
          <w:sz w:val="24"/>
          <w:szCs w:val="24"/>
        </w:rPr>
        <w:t>електрически“ +</w:t>
      </w:r>
      <w:proofErr w:type="gramEnd"/>
      <w:r w:rsidRPr="00186839">
        <w:rPr>
          <w:rFonts w:ascii="Times New Roman" w:eastAsia="Calibri" w:hAnsi="Times New Roman" w:cs="Times New Roman"/>
          <w:sz w:val="24"/>
          <w:szCs w:val="24"/>
        </w:rPr>
        <w:t>1 244 лв.</w:t>
      </w:r>
    </w:p>
    <w:p w14:paraId="3E60B13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8 580 лв.; става 9 824 </w:t>
      </w:r>
      <w:proofErr w:type="gramStart"/>
      <w:r w:rsidRPr="00186839">
        <w:rPr>
          <w:rFonts w:ascii="Times New Roman" w:eastAsia="Calibri" w:hAnsi="Times New Roman" w:cs="Times New Roman"/>
          <w:sz w:val="24"/>
          <w:szCs w:val="24"/>
        </w:rPr>
        <w:t>лв./</w:t>
      </w:r>
      <w:proofErr w:type="gramEnd"/>
    </w:p>
    <w:p w14:paraId="1E7B8A3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w:t>
      </w:r>
      <w:proofErr w:type="gramStart"/>
      <w:r w:rsidRPr="00186839">
        <w:rPr>
          <w:rFonts w:ascii="Times New Roman" w:eastAsia="Calibri" w:hAnsi="Times New Roman" w:cs="Times New Roman"/>
          <w:sz w:val="24"/>
          <w:szCs w:val="24"/>
        </w:rPr>
        <w:t>Картофобелачка“ +</w:t>
      </w:r>
      <w:proofErr w:type="gramEnd"/>
      <w:r w:rsidRPr="00186839">
        <w:rPr>
          <w:rFonts w:ascii="Times New Roman" w:eastAsia="Calibri" w:hAnsi="Times New Roman" w:cs="Times New Roman"/>
          <w:sz w:val="24"/>
          <w:szCs w:val="24"/>
        </w:rPr>
        <w:t>344 лв.</w:t>
      </w:r>
    </w:p>
    <w:p w14:paraId="0471FD6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3 060 лв.; става 3 404 </w:t>
      </w:r>
      <w:proofErr w:type="gramStart"/>
      <w:r w:rsidRPr="00186839">
        <w:rPr>
          <w:rFonts w:ascii="Times New Roman" w:eastAsia="Calibri" w:hAnsi="Times New Roman" w:cs="Times New Roman"/>
          <w:sz w:val="24"/>
          <w:szCs w:val="24"/>
        </w:rPr>
        <w:t>лв./</w:t>
      </w:r>
      <w:proofErr w:type="gramEnd"/>
    </w:p>
    <w:p w14:paraId="24142733"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дейност:                                                                                                             0лв.</w:t>
      </w:r>
    </w:p>
    <w:p w14:paraId="343098E2"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0лв.</w:t>
      </w:r>
    </w:p>
    <w:p w14:paraId="4765E94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ФУНКЦИЯ „Социално осигуряване, подпомагане и грижи”</w:t>
      </w:r>
    </w:p>
    <w:p w14:paraId="2BB2EDB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ОССД</w:t>
      </w:r>
    </w:p>
    <w:p w14:paraId="0A570DD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530 „Център за настаняване от семеен </w:t>
      </w:r>
      <w:proofErr w:type="gramStart"/>
      <w:r w:rsidRPr="00186839">
        <w:rPr>
          <w:rFonts w:ascii="Times New Roman" w:eastAsia="Calibri" w:hAnsi="Times New Roman" w:cs="Times New Roman"/>
          <w:sz w:val="24"/>
          <w:szCs w:val="24"/>
        </w:rPr>
        <w:t>тип“</w:t>
      </w:r>
      <w:proofErr w:type="gramEnd"/>
    </w:p>
    <w:p w14:paraId="48BA514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§5203 „Придобиване на друго оборудване, машини и </w:t>
      </w:r>
      <w:proofErr w:type="gramStart"/>
      <w:r w:rsidRPr="00186839">
        <w:rPr>
          <w:rFonts w:ascii="Times New Roman" w:eastAsia="Calibri" w:hAnsi="Times New Roman" w:cs="Times New Roman"/>
          <w:sz w:val="24"/>
          <w:szCs w:val="24"/>
        </w:rPr>
        <w:t>съоръжения“</w:t>
      </w:r>
      <w:proofErr w:type="gramEnd"/>
    </w:p>
    <w:p w14:paraId="2ECC499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„Кондензен котел за парна инсталация за </w:t>
      </w:r>
      <w:proofErr w:type="gramStart"/>
      <w:r w:rsidRPr="00186839">
        <w:rPr>
          <w:rFonts w:ascii="Times New Roman" w:eastAsia="Calibri" w:hAnsi="Times New Roman" w:cs="Times New Roman"/>
          <w:sz w:val="24"/>
          <w:szCs w:val="24"/>
        </w:rPr>
        <w:t xml:space="preserve">ЦНСТДМУ“  </w:t>
      </w:r>
      <w:proofErr w:type="gramEnd"/>
      <w:r w:rsidRPr="00186839">
        <w:rPr>
          <w:rFonts w:ascii="Times New Roman" w:eastAsia="Calibri" w:hAnsi="Times New Roman" w:cs="Times New Roman"/>
          <w:sz w:val="24"/>
          <w:szCs w:val="24"/>
        </w:rPr>
        <w:t xml:space="preserve">                              +900лв.</w:t>
      </w:r>
    </w:p>
    <w:p w14:paraId="6E30D07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3600 лв.; става 4500 </w:t>
      </w:r>
      <w:proofErr w:type="gramStart"/>
      <w:r w:rsidRPr="00186839">
        <w:rPr>
          <w:rFonts w:ascii="Times New Roman" w:eastAsia="Calibri" w:hAnsi="Times New Roman" w:cs="Times New Roman"/>
          <w:sz w:val="24"/>
          <w:szCs w:val="24"/>
        </w:rPr>
        <w:t>лв./</w:t>
      </w:r>
      <w:proofErr w:type="gramEnd"/>
    </w:p>
    <w:p w14:paraId="61B9790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§1020 „Разходи за външни </w:t>
      </w:r>
      <w:proofErr w:type="gramStart"/>
      <w:r w:rsidRPr="00186839">
        <w:rPr>
          <w:rFonts w:ascii="Times New Roman" w:eastAsia="Calibri" w:hAnsi="Times New Roman" w:cs="Times New Roman"/>
          <w:sz w:val="24"/>
          <w:szCs w:val="24"/>
        </w:rPr>
        <w:t xml:space="preserve">услуги“  </w:t>
      </w:r>
      <w:proofErr w:type="gramEnd"/>
      <w:r w:rsidRPr="00186839">
        <w:rPr>
          <w:rFonts w:ascii="Times New Roman" w:eastAsia="Calibri" w:hAnsi="Times New Roman" w:cs="Times New Roman"/>
          <w:sz w:val="24"/>
          <w:szCs w:val="24"/>
        </w:rPr>
        <w:t xml:space="preserve">                                                                            - 900лв.</w:t>
      </w:r>
    </w:p>
    <w:p w14:paraId="23651D05"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0лв.  </w:t>
      </w:r>
    </w:p>
    <w:p w14:paraId="79171EF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540 „Домове за стари </w:t>
      </w:r>
      <w:proofErr w:type="gramStart"/>
      <w:r w:rsidRPr="00186839">
        <w:rPr>
          <w:rFonts w:ascii="Times New Roman" w:eastAsia="Calibri" w:hAnsi="Times New Roman" w:cs="Times New Roman"/>
          <w:sz w:val="24"/>
          <w:szCs w:val="24"/>
        </w:rPr>
        <w:t>хора“</w:t>
      </w:r>
      <w:proofErr w:type="gramEnd"/>
    </w:p>
    <w:p w14:paraId="070C7F0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§5204 „Придобиване на транспортни </w:t>
      </w:r>
      <w:proofErr w:type="gramStart"/>
      <w:r w:rsidRPr="00186839">
        <w:rPr>
          <w:rFonts w:ascii="Times New Roman" w:eastAsia="Calibri" w:hAnsi="Times New Roman" w:cs="Times New Roman"/>
          <w:sz w:val="24"/>
          <w:szCs w:val="24"/>
        </w:rPr>
        <w:t xml:space="preserve">средства“  </w:t>
      </w:r>
      <w:proofErr w:type="gramEnd"/>
      <w:r w:rsidRPr="00186839">
        <w:rPr>
          <w:rFonts w:ascii="Times New Roman" w:eastAsia="Calibri" w:hAnsi="Times New Roman" w:cs="Times New Roman"/>
          <w:sz w:val="24"/>
          <w:szCs w:val="24"/>
        </w:rPr>
        <w:t xml:space="preserve">                                                  +38 000лв.</w:t>
      </w:r>
    </w:p>
    <w:p w14:paraId="0572863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Обект: „Специализиран пътнически автомобил за превоз на инвалиди – </w:t>
      </w:r>
      <w:proofErr w:type="gramStart"/>
      <w:r w:rsidRPr="00186839">
        <w:rPr>
          <w:rFonts w:ascii="Times New Roman" w:eastAsia="Calibri" w:hAnsi="Times New Roman" w:cs="Times New Roman"/>
          <w:sz w:val="24"/>
          <w:szCs w:val="24"/>
        </w:rPr>
        <w:t>нов“</w:t>
      </w:r>
      <w:proofErr w:type="gramEnd"/>
      <w:r w:rsidRPr="00186839">
        <w:rPr>
          <w:rFonts w:ascii="Times New Roman" w:eastAsia="Calibri" w:hAnsi="Times New Roman" w:cs="Times New Roman"/>
          <w:sz w:val="24"/>
          <w:szCs w:val="24"/>
        </w:rPr>
        <w:t xml:space="preserve">     </w:t>
      </w:r>
    </w:p>
    <w:p w14:paraId="1593AED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80 000 лв.; става 107 000 </w:t>
      </w:r>
      <w:proofErr w:type="gramStart"/>
      <w:r w:rsidRPr="00186839">
        <w:rPr>
          <w:rFonts w:ascii="Times New Roman" w:eastAsia="Calibri" w:hAnsi="Times New Roman" w:cs="Times New Roman"/>
          <w:sz w:val="24"/>
          <w:szCs w:val="24"/>
        </w:rPr>
        <w:t>лв./</w:t>
      </w:r>
      <w:proofErr w:type="gramEnd"/>
      <w:r w:rsidRPr="00186839">
        <w:rPr>
          <w:rFonts w:ascii="Times New Roman" w:eastAsia="Calibri" w:hAnsi="Times New Roman" w:cs="Times New Roman"/>
          <w:sz w:val="24"/>
          <w:szCs w:val="24"/>
        </w:rPr>
        <w:t xml:space="preserve">  +27000лв.</w:t>
      </w:r>
    </w:p>
    <w:p w14:paraId="5DA662AA"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„Лекотоварен автомобил нов тип фургон за общинска </w:t>
      </w:r>
      <w:proofErr w:type="gramStart"/>
      <w:r w:rsidRPr="00186839">
        <w:rPr>
          <w:rFonts w:ascii="Times New Roman" w:eastAsia="Calibri" w:hAnsi="Times New Roman" w:cs="Times New Roman"/>
          <w:sz w:val="24"/>
          <w:szCs w:val="24"/>
        </w:rPr>
        <w:t>пералня“</w:t>
      </w:r>
      <w:proofErr w:type="gramEnd"/>
    </w:p>
    <w:p w14:paraId="5323EC5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30 600 лв.; става 41 600 </w:t>
      </w:r>
      <w:proofErr w:type="gramStart"/>
      <w:r w:rsidRPr="00186839">
        <w:rPr>
          <w:rFonts w:ascii="Times New Roman" w:eastAsia="Calibri" w:hAnsi="Times New Roman" w:cs="Times New Roman"/>
          <w:sz w:val="24"/>
          <w:szCs w:val="24"/>
        </w:rPr>
        <w:t>лв./</w:t>
      </w:r>
      <w:proofErr w:type="gramEnd"/>
      <w:r w:rsidRPr="00186839">
        <w:rPr>
          <w:rFonts w:ascii="Times New Roman" w:eastAsia="Calibri" w:hAnsi="Times New Roman" w:cs="Times New Roman"/>
          <w:sz w:val="24"/>
          <w:szCs w:val="24"/>
        </w:rPr>
        <w:t xml:space="preserve">  +11000лв.</w:t>
      </w:r>
    </w:p>
    <w:p w14:paraId="242DFA7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§1015„</w:t>
      </w:r>
      <w:proofErr w:type="gramStart"/>
      <w:r w:rsidRPr="00186839">
        <w:rPr>
          <w:rFonts w:ascii="Times New Roman" w:eastAsia="Calibri" w:hAnsi="Times New Roman" w:cs="Times New Roman"/>
          <w:sz w:val="24"/>
          <w:szCs w:val="24"/>
        </w:rPr>
        <w:t xml:space="preserve">Материали“  </w:t>
      </w:r>
      <w:proofErr w:type="gramEnd"/>
      <w:r w:rsidRPr="00186839">
        <w:rPr>
          <w:rFonts w:ascii="Times New Roman" w:eastAsia="Calibri" w:hAnsi="Times New Roman" w:cs="Times New Roman"/>
          <w:sz w:val="24"/>
          <w:szCs w:val="24"/>
        </w:rPr>
        <w:t xml:space="preserve">                                                                                                  - 38 000лв.</w:t>
      </w:r>
    </w:p>
    <w:p w14:paraId="12EE06DD"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0лв.  </w:t>
      </w:r>
    </w:p>
    <w:p w14:paraId="508A142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541 „Домове за възрастни хора с </w:t>
      </w:r>
      <w:proofErr w:type="gramStart"/>
      <w:r w:rsidRPr="00186839">
        <w:rPr>
          <w:rFonts w:ascii="Times New Roman" w:eastAsia="Calibri" w:hAnsi="Times New Roman" w:cs="Times New Roman"/>
          <w:sz w:val="24"/>
          <w:szCs w:val="24"/>
        </w:rPr>
        <w:t>увреждания“</w:t>
      </w:r>
      <w:proofErr w:type="gramEnd"/>
    </w:p>
    <w:p w14:paraId="5C338A5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§5203 „Придобиване на друго оборудване, машини и </w:t>
      </w:r>
      <w:proofErr w:type="gramStart"/>
      <w:r w:rsidRPr="00186839">
        <w:rPr>
          <w:rFonts w:ascii="Times New Roman" w:eastAsia="Calibri" w:hAnsi="Times New Roman" w:cs="Times New Roman"/>
          <w:sz w:val="24"/>
          <w:szCs w:val="24"/>
        </w:rPr>
        <w:t xml:space="preserve">съоръжения“  </w:t>
      </w:r>
      <w:proofErr w:type="gramEnd"/>
      <w:r w:rsidRPr="00186839">
        <w:rPr>
          <w:rFonts w:ascii="Times New Roman" w:eastAsia="Calibri" w:hAnsi="Times New Roman" w:cs="Times New Roman"/>
          <w:sz w:val="24"/>
          <w:szCs w:val="24"/>
        </w:rPr>
        <w:t xml:space="preserve">             +121 000лв.</w:t>
      </w:r>
    </w:p>
    <w:p w14:paraId="404ED63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„Изграждане на надземна отоплителна инсталация I-ви кръг </w:t>
      </w:r>
    </w:p>
    <w:p w14:paraId="2B7DC99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от котелно до I-ви и III-ти блок и тръби за II-ри блок до кранов подземен </w:t>
      </w:r>
      <w:proofErr w:type="gramStart"/>
      <w:r w:rsidRPr="00186839">
        <w:rPr>
          <w:rFonts w:ascii="Times New Roman" w:eastAsia="Calibri" w:hAnsi="Times New Roman" w:cs="Times New Roman"/>
          <w:sz w:val="24"/>
          <w:szCs w:val="24"/>
        </w:rPr>
        <w:t>възел“</w:t>
      </w:r>
      <w:proofErr w:type="gramEnd"/>
      <w:r w:rsidRPr="00186839">
        <w:rPr>
          <w:rFonts w:ascii="Times New Roman" w:eastAsia="Calibri" w:hAnsi="Times New Roman" w:cs="Times New Roman"/>
          <w:sz w:val="24"/>
          <w:szCs w:val="24"/>
        </w:rPr>
        <w:t xml:space="preserve">  </w:t>
      </w:r>
    </w:p>
    <w:p w14:paraId="13AA664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§1013 „Постелен инвентар и </w:t>
      </w:r>
      <w:proofErr w:type="gramStart"/>
      <w:r w:rsidRPr="00186839">
        <w:rPr>
          <w:rFonts w:ascii="Times New Roman" w:eastAsia="Calibri" w:hAnsi="Times New Roman" w:cs="Times New Roman"/>
          <w:sz w:val="24"/>
          <w:szCs w:val="24"/>
        </w:rPr>
        <w:t xml:space="preserve">облекло“  </w:t>
      </w:r>
      <w:proofErr w:type="gramEnd"/>
      <w:r w:rsidRPr="00186839">
        <w:rPr>
          <w:rFonts w:ascii="Times New Roman" w:eastAsia="Calibri" w:hAnsi="Times New Roman" w:cs="Times New Roman"/>
          <w:sz w:val="24"/>
          <w:szCs w:val="24"/>
        </w:rPr>
        <w:t xml:space="preserve">                                                                - 20 000лв. </w:t>
      </w:r>
    </w:p>
    <w:p w14:paraId="0B22071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 xml:space="preserve"> §1015 „ </w:t>
      </w:r>
      <w:proofErr w:type="gramStart"/>
      <w:r w:rsidRPr="00186839">
        <w:rPr>
          <w:rFonts w:ascii="Times New Roman" w:eastAsia="Calibri" w:hAnsi="Times New Roman" w:cs="Times New Roman"/>
          <w:sz w:val="24"/>
          <w:szCs w:val="24"/>
        </w:rPr>
        <w:t xml:space="preserve">Материали“  </w:t>
      </w:r>
      <w:proofErr w:type="gramEnd"/>
      <w:r w:rsidRPr="00186839">
        <w:rPr>
          <w:rFonts w:ascii="Times New Roman" w:eastAsia="Calibri" w:hAnsi="Times New Roman" w:cs="Times New Roman"/>
          <w:sz w:val="24"/>
          <w:szCs w:val="24"/>
        </w:rPr>
        <w:t xml:space="preserve">                                                                                               - 60 000лв.</w:t>
      </w:r>
    </w:p>
    <w:p w14:paraId="33769C4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§1020 „Разходи за външни </w:t>
      </w:r>
      <w:proofErr w:type="gramStart"/>
      <w:r w:rsidRPr="00186839">
        <w:rPr>
          <w:rFonts w:ascii="Times New Roman" w:eastAsia="Calibri" w:hAnsi="Times New Roman" w:cs="Times New Roman"/>
          <w:sz w:val="24"/>
          <w:szCs w:val="24"/>
        </w:rPr>
        <w:t xml:space="preserve">услуги“  </w:t>
      </w:r>
      <w:proofErr w:type="gramEnd"/>
      <w:r w:rsidRPr="00186839">
        <w:rPr>
          <w:rFonts w:ascii="Times New Roman" w:eastAsia="Calibri" w:hAnsi="Times New Roman" w:cs="Times New Roman"/>
          <w:sz w:val="24"/>
          <w:szCs w:val="24"/>
        </w:rPr>
        <w:t xml:space="preserve">                                                                      - 11 000лв.</w:t>
      </w:r>
    </w:p>
    <w:p w14:paraId="6857107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§1030 „Текущ </w:t>
      </w:r>
      <w:proofErr w:type="gramStart"/>
      <w:r w:rsidRPr="00186839">
        <w:rPr>
          <w:rFonts w:ascii="Times New Roman" w:eastAsia="Calibri" w:hAnsi="Times New Roman" w:cs="Times New Roman"/>
          <w:sz w:val="24"/>
          <w:szCs w:val="24"/>
        </w:rPr>
        <w:t xml:space="preserve">ремонт“  </w:t>
      </w:r>
      <w:proofErr w:type="gramEnd"/>
      <w:r w:rsidRPr="00186839">
        <w:rPr>
          <w:rFonts w:ascii="Times New Roman" w:eastAsia="Calibri" w:hAnsi="Times New Roman" w:cs="Times New Roman"/>
          <w:sz w:val="24"/>
          <w:szCs w:val="24"/>
        </w:rPr>
        <w:t xml:space="preserve">                                                                                          - 30 000лв.</w:t>
      </w:r>
    </w:p>
    <w:p w14:paraId="6F204F11"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0лв.  </w:t>
      </w:r>
    </w:p>
    <w:p w14:paraId="4586403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562 „Асистенти за лична </w:t>
      </w:r>
      <w:proofErr w:type="gramStart"/>
      <w:r w:rsidRPr="00186839">
        <w:rPr>
          <w:rFonts w:ascii="Times New Roman" w:eastAsia="Calibri" w:hAnsi="Times New Roman" w:cs="Times New Roman"/>
          <w:sz w:val="24"/>
          <w:szCs w:val="24"/>
        </w:rPr>
        <w:t>помощ“</w:t>
      </w:r>
      <w:proofErr w:type="gramEnd"/>
    </w:p>
    <w:p w14:paraId="4A59DCA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§5204 „Придобиване на транспортни </w:t>
      </w:r>
      <w:proofErr w:type="gramStart"/>
      <w:r w:rsidRPr="00186839">
        <w:rPr>
          <w:rFonts w:ascii="Times New Roman" w:eastAsia="Calibri" w:hAnsi="Times New Roman" w:cs="Times New Roman"/>
          <w:sz w:val="24"/>
          <w:szCs w:val="24"/>
        </w:rPr>
        <w:t xml:space="preserve">средства“  </w:t>
      </w:r>
      <w:proofErr w:type="gramEnd"/>
      <w:r w:rsidRPr="00186839">
        <w:rPr>
          <w:rFonts w:ascii="Times New Roman" w:eastAsia="Calibri" w:hAnsi="Times New Roman" w:cs="Times New Roman"/>
          <w:sz w:val="24"/>
          <w:szCs w:val="24"/>
        </w:rPr>
        <w:t xml:space="preserve">                                                   +4 000лв.</w:t>
      </w:r>
    </w:p>
    <w:p w14:paraId="7472399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„Лек автомобил 6+1 места - нов за механизъм лична </w:t>
      </w:r>
      <w:proofErr w:type="gramStart"/>
      <w:r w:rsidRPr="00186839">
        <w:rPr>
          <w:rFonts w:ascii="Times New Roman" w:eastAsia="Calibri" w:hAnsi="Times New Roman" w:cs="Times New Roman"/>
          <w:sz w:val="24"/>
          <w:szCs w:val="24"/>
        </w:rPr>
        <w:t>помощ“</w:t>
      </w:r>
      <w:proofErr w:type="gramEnd"/>
    </w:p>
    <w:p w14:paraId="5D17868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35 000 лв.; става 39 000 </w:t>
      </w:r>
      <w:proofErr w:type="gramStart"/>
      <w:r w:rsidRPr="00186839">
        <w:rPr>
          <w:rFonts w:ascii="Times New Roman" w:eastAsia="Calibri" w:hAnsi="Times New Roman" w:cs="Times New Roman"/>
          <w:sz w:val="24"/>
          <w:szCs w:val="24"/>
        </w:rPr>
        <w:t>лв./</w:t>
      </w:r>
      <w:proofErr w:type="gramEnd"/>
      <w:r w:rsidRPr="00186839">
        <w:rPr>
          <w:rFonts w:ascii="Times New Roman" w:eastAsia="Calibri" w:hAnsi="Times New Roman" w:cs="Times New Roman"/>
          <w:sz w:val="24"/>
          <w:szCs w:val="24"/>
        </w:rPr>
        <w:t xml:space="preserve"> </w:t>
      </w:r>
    </w:p>
    <w:p w14:paraId="6A8FF56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§1015 „ </w:t>
      </w:r>
      <w:proofErr w:type="gramStart"/>
      <w:r w:rsidRPr="00186839">
        <w:rPr>
          <w:rFonts w:ascii="Times New Roman" w:eastAsia="Calibri" w:hAnsi="Times New Roman" w:cs="Times New Roman"/>
          <w:sz w:val="24"/>
          <w:szCs w:val="24"/>
        </w:rPr>
        <w:t xml:space="preserve">Материали“  </w:t>
      </w:r>
      <w:proofErr w:type="gramEnd"/>
      <w:r w:rsidRPr="00186839">
        <w:rPr>
          <w:rFonts w:ascii="Times New Roman" w:eastAsia="Calibri" w:hAnsi="Times New Roman" w:cs="Times New Roman"/>
          <w:sz w:val="24"/>
          <w:szCs w:val="24"/>
        </w:rPr>
        <w:t xml:space="preserve">                                                                                                  - 4 000лв.</w:t>
      </w:r>
    </w:p>
    <w:p w14:paraId="2FC74C63"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0лв.  </w:t>
      </w:r>
    </w:p>
    <w:p w14:paraId="0BCA3A20"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0лв.</w:t>
      </w:r>
    </w:p>
    <w:p w14:paraId="68248E0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ФУНКЦИЯ „Култура спорт, почивни дейности и религиозно </w:t>
      </w:r>
      <w:proofErr w:type="gramStart"/>
      <w:r w:rsidRPr="00186839">
        <w:rPr>
          <w:rFonts w:ascii="Times New Roman" w:eastAsia="Calibri" w:hAnsi="Times New Roman" w:cs="Times New Roman"/>
          <w:sz w:val="24"/>
          <w:szCs w:val="24"/>
        </w:rPr>
        <w:t>дело“</w:t>
      </w:r>
      <w:proofErr w:type="gramEnd"/>
    </w:p>
    <w:p w14:paraId="5D69896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739 „Музеи и художествени галерии с регионален </w:t>
      </w:r>
      <w:proofErr w:type="gramStart"/>
      <w:r w:rsidRPr="00186839">
        <w:rPr>
          <w:rFonts w:ascii="Times New Roman" w:eastAsia="Calibri" w:hAnsi="Times New Roman" w:cs="Times New Roman"/>
          <w:sz w:val="24"/>
          <w:szCs w:val="24"/>
        </w:rPr>
        <w:t>характер“</w:t>
      </w:r>
      <w:proofErr w:type="gramEnd"/>
    </w:p>
    <w:p w14:paraId="34C9B6C6"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§5203 „Придобиване на друго оборудване, машини и </w:t>
      </w:r>
      <w:proofErr w:type="gramStart"/>
      <w:r w:rsidRPr="00186839">
        <w:rPr>
          <w:rFonts w:ascii="Times New Roman" w:eastAsia="Calibri" w:hAnsi="Times New Roman" w:cs="Times New Roman"/>
          <w:bCs/>
          <w:sz w:val="24"/>
          <w:szCs w:val="24"/>
        </w:rPr>
        <w:t xml:space="preserve">съоръжения“  </w:t>
      </w:r>
      <w:proofErr w:type="gramEnd"/>
      <w:r w:rsidRPr="00186839">
        <w:rPr>
          <w:rFonts w:ascii="Times New Roman" w:eastAsia="Calibri" w:hAnsi="Times New Roman" w:cs="Times New Roman"/>
          <w:bCs/>
          <w:sz w:val="24"/>
          <w:szCs w:val="24"/>
        </w:rPr>
        <w:t xml:space="preserve">                 + 6 250лв.</w:t>
      </w:r>
    </w:p>
    <w:p w14:paraId="397588CC" w14:textId="77777777" w:rsidR="00186839" w:rsidRPr="00186839" w:rsidRDefault="00186839" w:rsidP="00186839">
      <w:pPr>
        <w:spacing w:line="252" w:lineRule="auto"/>
        <w:rPr>
          <w:rFonts w:ascii="Times New Roman" w:eastAsia="Calibri" w:hAnsi="Times New Roman" w:cs="Times New Roman"/>
          <w:i/>
          <w:sz w:val="24"/>
          <w:szCs w:val="24"/>
        </w:rPr>
      </w:pPr>
      <w:r w:rsidRPr="00186839">
        <w:rPr>
          <w:rFonts w:ascii="Times New Roman" w:eastAsia="Calibri" w:hAnsi="Times New Roman" w:cs="Times New Roman"/>
          <w:i/>
          <w:sz w:val="24"/>
          <w:szCs w:val="24"/>
        </w:rPr>
        <w:t xml:space="preserve">ОБКИ Художествена галерия – Русе </w:t>
      </w:r>
    </w:p>
    <w:p w14:paraId="6D0DBCCB"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Обект: „Климатична система тип 12000 </w:t>
      </w:r>
      <w:proofErr w:type="gramStart"/>
      <w:r w:rsidRPr="00186839">
        <w:rPr>
          <w:rFonts w:ascii="Times New Roman" w:eastAsia="Calibri" w:hAnsi="Times New Roman" w:cs="Times New Roman"/>
          <w:bCs/>
          <w:sz w:val="24"/>
          <w:szCs w:val="24"/>
        </w:rPr>
        <w:t>BTU  за</w:t>
      </w:r>
      <w:proofErr w:type="gramEnd"/>
      <w:r w:rsidRPr="00186839">
        <w:rPr>
          <w:rFonts w:ascii="Times New Roman" w:eastAsia="Calibri" w:hAnsi="Times New Roman" w:cs="Times New Roman"/>
          <w:bCs/>
          <w:sz w:val="24"/>
          <w:szCs w:val="24"/>
        </w:rPr>
        <w:t xml:space="preserve"> ОБКИ Худ. галерия-</w:t>
      </w:r>
      <w:proofErr w:type="gramStart"/>
      <w:r w:rsidRPr="00186839">
        <w:rPr>
          <w:rFonts w:ascii="Times New Roman" w:eastAsia="Calibri" w:hAnsi="Times New Roman" w:cs="Times New Roman"/>
          <w:bCs/>
          <w:sz w:val="24"/>
          <w:szCs w:val="24"/>
        </w:rPr>
        <w:t>Русе“ +</w:t>
      </w:r>
      <w:proofErr w:type="gramEnd"/>
      <w:r w:rsidRPr="00186839">
        <w:rPr>
          <w:rFonts w:ascii="Times New Roman" w:eastAsia="Calibri" w:hAnsi="Times New Roman" w:cs="Times New Roman"/>
          <w:bCs/>
          <w:sz w:val="24"/>
          <w:szCs w:val="24"/>
        </w:rPr>
        <w:t>1900лв.</w:t>
      </w:r>
    </w:p>
    <w:p w14:paraId="4310AAE9"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Обект: „Инверторен климатик стенен тип за ОБКИ Худ. галерия-</w:t>
      </w:r>
      <w:proofErr w:type="gramStart"/>
      <w:r w:rsidRPr="00186839">
        <w:rPr>
          <w:rFonts w:ascii="Times New Roman" w:eastAsia="Calibri" w:hAnsi="Times New Roman" w:cs="Times New Roman"/>
          <w:bCs/>
          <w:sz w:val="24"/>
          <w:szCs w:val="24"/>
        </w:rPr>
        <w:t>Русе“ +</w:t>
      </w:r>
      <w:proofErr w:type="gramEnd"/>
      <w:r w:rsidRPr="00186839">
        <w:rPr>
          <w:rFonts w:ascii="Times New Roman" w:eastAsia="Calibri" w:hAnsi="Times New Roman" w:cs="Times New Roman"/>
          <w:bCs/>
          <w:sz w:val="24"/>
          <w:szCs w:val="24"/>
        </w:rPr>
        <w:t>1200лв.</w:t>
      </w:r>
    </w:p>
    <w:p w14:paraId="71798D86" w14:textId="77777777" w:rsidR="00186839" w:rsidRPr="00186839" w:rsidRDefault="00186839" w:rsidP="00186839">
      <w:pPr>
        <w:spacing w:line="252" w:lineRule="auto"/>
        <w:rPr>
          <w:rFonts w:ascii="Times New Roman" w:eastAsia="Calibri" w:hAnsi="Times New Roman" w:cs="Times New Roman"/>
          <w:bCs/>
          <w:i/>
          <w:sz w:val="24"/>
          <w:szCs w:val="24"/>
        </w:rPr>
      </w:pPr>
      <w:r w:rsidRPr="00186839">
        <w:rPr>
          <w:rFonts w:ascii="Times New Roman" w:eastAsia="Calibri" w:hAnsi="Times New Roman" w:cs="Times New Roman"/>
          <w:bCs/>
          <w:i/>
          <w:sz w:val="24"/>
          <w:szCs w:val="24"/>
        </w:rPr>
        <w:t>РИМ-Русе</w:t>
      </w:r>
    </w:p>
    <w:p w14:paraId="5F37488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„Климатик инверторен за РИМ-</w:t>
      </w:r>
      <w:proofErr w:type="gramStart"/>
      <w:r w:rsidRPr="00186839">
        <w:rPr>
          <w:rFonts w:ascii="Times New Roman" w:eastAsia="Calibri" w:hAnsi="Times New Roman" w:cs="Times New Roman"/>
          <w:sz w:val="24"/>
          <w:szCs w:val="24"/>
        </w:rPr>
        <w:t>Русе“ +</w:t>
      </w:r>
      <w:proofErr w:type="gramEnd"/>
      <w:r w:rsidRPr="00186839">
        <w:rPr>
          <w:rFonts w:ascii="Times New Roman" w:eastAsia="Calibri" w:hAnsi="Times New Roman" w:cs="Times New Roman"/>
          <w:sz w:val="24"/>
          <w:szCs w:val="24"/>
        </w:rPr>
        <w:t>1 650лв.</w:t>
      </w:r>
    </w:p>
    <w:p w14:paraId="66E791F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„Климатик за РИМ-</w:t>
      </w:r>
      <w:proofErr w:type="gramStart"/>
      <w:r w:rsidRPr="00186839">
        <w:rPr>
          <w:rFonts w:ascii="Times New Roman" w:eastAsia="Calibri" w:hAnsi="Times New Roman" w:cs="Times New Roman"/>
          <w:sz w:val="24"/>
          <w:szCs w:val="24"/>
        </w:rPr>
        <w:t>Русе“ +</w:t>
      </w:r>
      <w:proofErr w:type="gramEnd"/>
      <w:r w:rsidRPr="00186839">
        <w:rPr>
          <w:rFonts w:ascii="Times New Roman" w:eastAsia="Calibri" w:hAnsi="Times New Roman" w:cs="Times New Roman"/>
          <w:sz w:val="24"/>
          <w:szCs w:val="24"/>
        </w:rPr>
        <w:t xml:space="preserve">1500лв. </w:t>
      </w:r>
    </w:p>
    <w:p w14:paraId="5CD72F15"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§1015„</w:t>
      </w:r>
      <w:proofErr w:type="gramStart"/>
      <w:r w:rsidRPr="00186839">
        <w:rPr>
          <w:rFonts w:ascii="Times New Roman" w:eastAsia="Calibri" w:hAnsi="Times New Roman" w:cs="Times New Roman"/>
          <w:bCs/>
          <w:sz w:val="24"/>
          <w:szCs w:val="24"/>
        </w:rPr>
        <w:t xml:space="preserve">Материали“  </w:t>
      </w:r>
      <w:proofErr w:type="gramEnd"/>
      <w:r w:rsidRPr="00186839">
        <w:rPr>
          <w:rFonts w:ascii="Times New Roman" w:eastAsia="Calibri" w:hAnsi="Times New Roman" w:cs="Times New Roman"/>
          <w:bCs/>
          <w:sz w:val="24"/>
          <w:szCs w:val="24"/>
        </w:rPr>
        <w:t xml:space="preserve">                                                                                                    - 6 250лв.</w:t>
      </w:r>
    </w:p>
    <w:p w14:paraId="4636129E" w14:textId="77777777" w:rsidR="00186839" w:rsidRPr="00186839" w:rsidRDefault="00186839" w:rsidP="00186839">
      <w:pPr>
        <w:spacing w:line="252" w:lineRule="auto"/>
        <w:rPr>
          <w:rFonts w:ascii="Times New Roman" w:eastAsia="Calibri" w:hAnsi="Times New Roman" w:cs="Times New Roman"/>
          <w:i/>
          <w:sz w:val="24"/>
          <w:szCs w:val="24"/>
        </w:rPr>
      </w:pPr>
      <w:r w:rsidRPr="00186839">
        <w:rPr>
          <w:rFonts w:ascii="Times New Roman" w:eastAsia="Calibri" w:hAnsi="Times New Roman" w:cs="Times New Roman"/>
          <w:i/>
          <w:sz w:val="24"/>
          <w:szCs w:val="24"/>
        </w:rPr>
        <w:t>ОБКИ Художествена галерия – Русе -3100лв.</w:t>
      </w:r>
    </w:p>
    <w:p w14:paraId="23751702" w14:textId="77777777" w:rsidR="00186839" w:rsidRPr="00186839" w:rsidRDefault="00186839" w:rsidP="00186839">
      <w:pPr>
        <w:spacing w:line="252" w:lineRule="auto"/>
        <w:rPr>
          <w:rFonts w:ascii="Times New Roman" w:eastAsia="Calibri" w:hAnsi="Times New Roman" w:cs="Times New Roman"/>
          <w:i/>
          <w:sz w:val="24"/>
          <w:szCs w:val="24"/>
        </w:rPr>
      </w:pPr>
      <w:r w:rsidRPr="00186839">
        <w:rPr>
          <w:rFonts w:ascii="Times New Roman" w:eastAsia="Calibri" w:hAnsi="Times New Roman" w:cs="Times New Roman"/>
          <w:i/>
          <w:sz w:val="24"/>
          <w:szCs w:val="24"/>
        </w:rPr>
        <w:t>РИМ-Русе -3150лв.</w:t>
      </w:r>
    </w:p>
    <w:p w14:paraId="5E0078DF" w14:textId="77777777" w:rsidR="00186839" w:rsidRPr="00186839" w:rsidRDefault="00186839" w:rsidP="00186839">
      <w:pPr>
        <w:spacing w:line="252" w:lineRule="auto"/>
        <w:rPr>
          <w:rFonts w:ascii="Times New Roman" w:eastAsia="Calibri" w:hAnsi="Times New Roman" w:cs="Times New Roman"/>
          <w:b/>
          <w:sz w:val="24"/>
          <w:szCs w:val="24"/>
          <w:highlight w:val="yellow"/>
          <w:u w:val="single"/>
        </w:rPr>
      </w:pPr>
      <w:r w:rsidRPr="00186839">
        <w:rPr>
          <w:rFonts w:ascii="Times New Roman" w:eastAsia="Calibri" w:hAnsi="Times New Roman" w:cs="Times New Roman"/>
          <w:b/>
          <w:sz w:val="24"/>
          <w:szCs w:val="24"/>
          <w:u w:val="single"/>
        </w:rPr>
        <w:t>Всичко за дейност:                                                                                                             0лв.</w:t>
      </w:r>
      <w:r w:rsidRPr="00186839">
        <w:rPr>
          <w:rFonts w:ascii="Times New Roman" w:eastAsia="Calibri" w:hAnsi="Times New Roman" w:cs="Times New Roman"/>
          <w:b/>
          <w:sz w:val="24"/>
          <w:szCs w:val="24"/>
          <w:highlight w:val="yellow"/>
          <w:u w:val="single"/>
        </w:rPr>
        <w:t xml:space="preserve">  </w:t>
      </w:r>
    </w:p>
    <w:p w14:paraId="5329F859" w14:textId="77777777" w:rsidR="00186839" w:rsidRPr="00186839" w:rsidRDefault="00186839" w:rsidP="00186839">
      <w:pPr>
        <w:spacing w:line="252" w:lineRule="auto"/>
        <w:rPr>
          <w:rFonts w:ascii="Times New Roman" w:eastAsia="Calibri" w:hAnsi="Times New Roman" w:cs="Times New Roman"/>
          <w:b/>
          <w:sz w:val="24"/>
          <w:szCs w:val="24"/>
          <w:highlight w:val="yellow"/>
          <w:u w:val="single"/>
        </w:rPr>
      </w:pPr>
      <w:r w:rsidRPr="00186839">
        <w:rPr>
          <w:rFonts w:ascii="Times New Roman" w:eastAsia="Calibri" w:hAnsi="Times New Roman" w:cs="Times New Roman"/>
          <w:b/>
          <w:sz w:val="24"/>
          <w:szCs w:val="24"/>
          <w:u w:val="single"/>
        </w:rPr>
        <w:t>Всичко за функция:                                                                                                           0лв.</w:t>
      </w:r>
    </w:p>
    <w:p w14:paraId="0C295968"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разходи държавна дейност:                                                                      +1 020лв.</w:t>
      </w:r>
    </w:p>
    <w:p w14:paraId="2957B3EA"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IV. Разходи – местни дейности</w:t>
      </w:r>
    </w:p>
    <w:p w14:paraId="249DD64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ФУНКЦИЯ „Общи държавни </w:t>
      </w:r>
      <w:proofErr w:type="gramStart"/>
      <w:r w:rsidRPr="00186839">
        <w:rPr>
          <w:rFonts w:ascii="Times New Roman" w:eastAsia="Calibri" w:hAnsi="Times New Roman" w:cs="Times New Roman"/>
          <w:sz w:val="24"/>
          <w:szCs w:val="24"/>
        </w:rPr>
        <w:t>служби“</w:t>
      </w:r>
      <w:proofErr w:type="gramEnd"/>
    </w:p>
    <w:p w14:paraId="5632131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122 „Общинска </w:t>
      </w:r>
      <w:proofErr w:type="gramStart"/>
      <w:r w:rsidRPr="00186839">
        <w:rPr>
          <w:rFonts w:ascii="Times New Roman" w:eastAsia="Calibri" w:hAnsi="Times New Roman" w:cs="Times New Roman"/>
          <w:sz w:val="24"/>
          <w:szCs w:val="24"/>
        </w:rPr>
        <w:t>администрация“</w:t>
      </w:r>
      <w:proofErr w:type="gramEnd"/>
    </w:p>
    <w:p w14:paraId="5A136D7D"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lastRenderedPageBreak/>
        <w:t xml:space="preserve">5100 „ Основен ремонт на дълготрайни материални </w:t>
      </w:r>
      <w:proofErr w:type="gramStart"/>
      <w:r w:rsidRPr="00186839">
        <w:rPr>
          <w:rFonts w:ascii="Times New Roman" w:eastAsia="Calibri" w:hAnsi="Times New Roman" w:cs="Times New Roman"/>
          <w:bCs/>
          <w:sz w:val="24"/>
          <w:szCs w:val="24"/>
        </w:rPr>
        <w:t xml:space="preserve">активи“  </w:t>
      </w:r>
      <w:proofErr w:type="gramEnd"/>
      <w:r w:rsidRPr="00186839">
        <w:rPr>
          <w:rFonts w:ascii="Times New Roman" w:eastAsia="Calibri" w:hAnsi="Times New Roman" w:cs="Times New Roman"/>
          <w:bCs/>
          <w:sz w:val="24"/>
          <w:szCs w:val="24"/>
        </w:rPr>
        <w:t xml:space="preserve">                           +20 844лв.</w:t>
      </w:r>
    </w:p>
    <w:p w14:paraId="365C3239"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Обект: „ Ремонт на отоплителна инсталация на ет.1 и ет.2 </w:t>
      </w:r>
    </w:p>
    <w:p w14:paraId="09FF7812"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на сградата на ул. „</w:t>
      </w:r>
      <w:proofErr w:type="gramStart"/>
      <w:r w:rsidRPr="00186839">
        <w:rPr>
          <w:rFonts w:ascii="Times New Roman" w:eastAsia="Calibri" w:hAnsi="Times New Roman" w:cs="Times New Roman"/>
          <w:bCs/>
          <w:sz w:val="24"/>
          <w:szCs w:val="24"/>
        </w:rPr>
        <w:t>Котовск“ №</w:t>
      </w:r>
      <w:proofErr w:type="gramEnd"/>
      <w:r w:rsidRPr="00186839">
        <w:rPr>
          <w:rFonts w:ascii="Times New Roman" w:eastAsia="Calibri" w:hAnsi="Times New Roman" w:cs="Times New Roman"/>
          <w:bCs/>
          <w:sz w:val="24"/>
          <w:szCs w:val="24"/>
        </w:rPr>
        <w:t xml:space="preserve">2 </w:t>
      </w:r>
    </w:p>
    <w:p w14:paraId="28AE095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u w:val="single"/>
        </w:rPr>
        <w:t>Всичко за дейност:                                                                                                  +20 844лв.</w:t>
      </w:r>
    </w:p>
    <w:p w14:paraId="37A8BD99"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+20 844лв.</w:t>
      </w:r>
    </w:p>
    <w:p w14:paraId="5F7E678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ФУНКЦИЯ „Здравеопазване”</w:t>
      </w:r>
    </w:p>
    <w:p w14:paraId="0F55A04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469 „Други дейности по </w:t>
      </w:r>
      <w:proofErr w:type="gramStart"/>
      <w:r w:rsidRPr="00186839">
        <w:rPr>
          <w:rFonts w:ascii="Times New Roman" w:eastAsia="Calibri" w:hAnsi="Times New Roman" w:cs="Times New Roman"/>
          <w:sz w:val="24"/>
          <w:szCs w:val="24"/>
        </w:rPr>
        <w:t>здравеопазването“</w:t>
      </w:r>
      <w:proofErr w:type="gramEnd"/>
    </w:p>
    <w:p w14:paraId="62F354A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§5203 „Придобиване на друго оборудване, машини и </w:t>
      </w:r>
      <w:proofErr w:type="gramStart"/>
      <w:r w:rsidRPr="00186839">
        <w:rPr>
          <w:rFonts w:ascii="Times New Roman" w:eastAsia="Calibri" w:hAnsi="Times New Roman" w:cs="Times New Roman"/>
          <w:sz w:val="24"/>
          <w:szCs w:val="24"/>
        </w:rPr>
        <w:t xml:space="preserve">съоръжения“  </w:t>
      </w:r>
      <w:proofErr w:type="gramEnd"/>
      <w:r w:rsidRPr="00186839">
        <w:rPr>
          <w:rFonts w:ascii="Times New Roman" w:eastAsia="Calibri" w:hAnsi="Times New Roman" w:cs="Times New Roman"/>
          <w:sz w:val="24"/>
          <w:szCs w:val="24"/>
        </w:rPr>
        <w:t xml:space="preserve">                +80 400лв.</w:t>
      </w:r>
    </w:p>
    <w:p w14:paraId="2C04859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„Телефонна централа за интернет </w:t>
      </w:r>
      <w:proofErr w:type="gramStart"/>
      <w:r w:rsidRPr="00186839">
        <w:rPr>
          <w:rFonts w:ascii="Times New Roman" w:eastAsia="Calibri" w:hAnsi="Times New Roman" w:cs="Times New Roman"/>
          <w:sz w:val="24"/>
          <w:szCs w:val="24"/>
        </w:rPr>
        <w:t>телефония“</w:t>
      </w:r>
      <w:proofErr w:type="gramEnd"/>
      <w:r w:rsidRPr="00186839">
        <w:rPr>
          <w:rFonts w:ascii="Times New Roman" w:eastAsia="Calibri" w:hAnsi="Times New Roman" w:cs="Times New Roman"/>
          <w:sz w:val="24"/>
          <w:szCs w:val="24"/>
        </w:rPr>
        <w:t xml:space="preserve"> </w:t>
      </w:r>
    </w:p>
    <w:p w14:paraId="44856DF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§1098 „Други разходи, некласифицирани в другите параграфи                          - 80 400лв.</w:t>
      </w:r>
    </w:p>
    <w:p w14:paraId="4DD83F1F"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0лв.  </w:t>
      </w:r>
    </w:p>
    <w:p w14:paraId="7BFA7069"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0лв.</w:t>
      </w:r>
    </w:p>
    <w:p w14:paraId="51B7586A"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ФУНКЦИЯ „Социално осигуряване, подпомагане и грижи”</w:t>
      </w:r>
    </w:p>
    <w:p w14:paraId="01C7C67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524 „Домашен социален </w:t>
      </w:r>
      <w:proofErr w:type="gramStart"/>
      <w:r w:rsidRPr="00186839">
        <w:rPr>
          <w:rFonts w:ascii="Times New Roman" w:eastAsia="Calibri" w:hAnsi="Times New Roman" w:cs="Times New Roman"/>
          <w:sz w:val="24"/>
          <w:szCs w:val="24"/>
        </w:rPr>
        <w:t>патронаж“</w:t>
      </w:r>
      <w:proofErr w:type="gramEnd"/>
    </w:p>
    <w:p w14:paraId="68162CB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§5204 „Придобиване на транспортни </w:t>
      </w:r>
      <w:proofErr w:type="gramStart"/>
      <w:r w:rsidRPr="00186839">
        <w:rPr>
          <w:rFonts w:ascii="Times New Roman" w:eastAsia="Calibri" w:hAnsi="Times New Roman" w:cs="Times New Roman"/>
          <w:sz w:val="24"/>
          <w:szCs w:val="24"/>
        </w:rPr>
        <w:t xml:space="preserve">средства“  </w:t>
      </w:r>
      <w:proofErr w:type="gramEnd"/>
      <w:r w:rsidRPr="00186839">
        <w:rPr>
          <w:rFonts w:ascii="Times New Roman" w:eastAsia="Calibri" w:hAnsi="Times New Roman" w:cs="Times New Roman"/>
          <w:sz w:val="24"/>
          <w:szCs w:val="24"/>
        </w:rPr>
        <w:t xml:space="preserve">                                                 + 16 800лв.</w:t>
      </w:r>
    </w:p>
    <w:p w14:paraId="35BDF54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„Лекотоварни автомобили - нови, 1+1 места, </w:t>
      </w:r>
    </w:p>
    <w:p w14:paraId="5378316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тип фургон за Домашен соц. патронаж - 2 </w:t>
      </w:r>
      <w:proofErr w:type="gramStart"/>
      <w:r w:rsidRPr="00186839">
        <w:rPr>
          <w:rFonts w:ascii="Times New Roman" w:eastAsia="Calibri" w:hAnsi="Times New Roman" w:cs="Times New Roman"/>
          <w:sz w:val="24"/>
          <w:szCs w:val="24"/>
        </w:rPr>
        <w:t>бр.“</w:t>
      </w:r>
      <w:proofErr w:type="gramEnd"/>
    </w:p>
    <w:p w14:paraId="450C69F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61 200 лв.; става 78 000 </w:t>
      </w:r>
      <w:proofErr w:type="gramStart"/>
      <w:r w:rsidRPr="00186839">
        <w:rPr>
          <w:rFonts w:ascii="Times New Roman" w:eastAsia="Calibri" w:hAnsi="Times New Roman" w:cs="Times New Roman"/>
          <w:sz w:val="24"/>
          <w:szCs w:val="24"/>
        </w:rPr>
        <w:t>лв./</w:t>
      </w:r>
      <w:proofErr w:type="gramEnd"/>
      <w:r w:rsidRPr="00186839">
        <w:rPr>
          <w:rFonts w:ascii="Times New Roman" w:eastAsia="Calibri" w:hAnsi="Times New Roman" w:cs="Times New Roman"/>
          <w:sz w:val="24"/>
          <w:szCs w:val="24"/>
        </w:rPr>
        <w:t xml:space="preserve"> </w:t>
      </w:r>
    </w:p>
    <w:p w14:paraId="08498332"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+ 16 800лв.  </w:t>
      </w:r>
    </w:p>
    <w:p w14:paraId="073AC892"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+16 800лв.</w:t>
      </w:r>
    </w:p>
    <w:p w14:paraId="752D2D6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ФУНКЦИЯ „Жилищно строителство, благоустройство, комунално стопанство и опазване на околната </w:t>
      </w:r>
      <w:proofErr w:type="gramStart"/>
      <w:r w:rsidRPr="00186839">
        <w:rPr>
          <w:rFonts w:ascii="Times New Roman" w:eastAsia="Calibri" w:hAnsi="Times New Roman" w:cs="Times New Roman"/>
          <w:sz w:val="24"/>
          <w:szCs w:val="24"/>
        </w:rPr>
        <w:t>среда“</w:t>
      </w:r>
      <w:proofErr w:type="gramEnd"/>
    </w:p>
    <w:p w14:paraId="6132BFB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604 „Осветление на улици и </w:t>
      </w:r>
      <w:proofErr w:type="gramStart"/>
      <w:r w:rsidRPr="00186839">
        <w:rPr>
          <w:rFonts w:ascii="Times New Roman" w:eastAsia="Calibri" w:hAnsi="Times New Roman" w:cs="Times New Roman"/>
          <w:sz w:val="24"/>
          <w:szCs w:val="24"/>
        </w:rPr>
        <w:t>площади“</w:t>
      </w:r>
      <w:proofErr w:type="gramEnd"/>
    </w:p>
    <w:p w14:paraId="72F2F69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§5206 „Изграждане на инфраструктурни </w:t>
      </w:r>
      <w:proofErr w:type="gramStart"/>
      <w:r w:rsidRPr="00186839">
        <w:rPr>
          <w:rFonts w:ascii="Times New Roman" w:eastAsia="Calibri" w:hAnsi="Times New Roman" w:cs="Times New Roman"/>
          <w:sz w:val="24"/>
          <w:szCs w:val="24"/>
        </w:rPr>
        <w:t xml:space="preserve">обекти“  </w:t>
      </w:r>
      <w:proofErr w:type="gramEnd"/>
      <w:r w:rsidRPr="00186839">
        <w:rPr>
          <w:rFonts w:ascii="Times New Roman" w:eastAsia="Calibri" w:hAnsi="Times New Roman" w:cs="Times New Roman"/>
          <w:sz w:val="24"/>
          <w:szCs w:val="24"/>
        </w:rPr>
        <w:t xml:space="preserve">                                                 20 044лв.</w:t>
      </w:r>
    </w:p>
    <w:p w14:paraId="6DEB413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„Осветление по главен път I-2 Русе - </w:t>
      </w:r>
      <w:proofErr w:type="gramStart"/>
      <w:r w:rsidRPr="00186839">
        <w:rPr>
          <w:rFonts w:ascii="Times New Roman" w:eastAsia="Calibri" w:hAnsi="Times New Roman" w:cs="Times New Roman"/>
          <w:sz w:val="24"/>
          <w:szCs w:val="24"/>
        </w:rPr>
        <w:t>Разград  /</w:t>
      </w:r>
      <w:proofErr w:type="gramEnd"/>
      <w:r w:rsidRPr="00186839">
        <w:rPr>
          <w:rFonts w:ascii="Times New Roman" w:eastAsia="Calibri" w:hAnsi="Times New Roman" w:cs="Times New Roman"/>
          <w:sz w:val="24"/>
          <w:szCs w:val="24"/>
        </w:rPr>
        <w:t>при Джъмбо/“</w:t>
      </w:r>
    </w:p>
    <w:p w14:paraId="7531E21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/било 137 880 лв.; става 117 836 </w:t>
      </w:r>
      <w:proofErr w:type="gramStart"/>
      <w:r w:rsidRPr="00186839">
        <w:rPr>
          <w:rFonts w:ascii="Times New Roman" w:eastAsia="Calibri" w:hAnsi="Times New Roman" w:cs="Times New Roman"/>
          <w:sz w:val="24"/>
          <w:szCs w:val="24"/>
        </w:rPr>
        <w:t>лв./</w:t>
      </w:r>
      <w:proofErr w:type="gramEnd"/>
    </w:p>
    <w:p w14:paraId="15BADFE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u w:val="single"/>
        </w:rPr>
        <w:t xml:space="preserve">Всичко за дейност:                                                                                                  - 20 044лв.  </w:t>
      </w:r>
    </w:p>
    <w:p w14:paraId="3D2D45AA"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Дейност 606 „Изграждане, ремонт и поддържане на уличната </w:t>
      </w:r>
      <w:proofErr w:type="gramStart"/>
      <w:r w:rsidRPr="00186839">
        <w:rPr>
          <w:rFonts w:ascii="Times New Roman" w:eastAsia="Calibri" w:hAnsi="Times New Roman" w:cs="Times New Roman"/>
          <w:bCs/>
          <w:sz w:val="24"/>
          <w:szCs w:val="24"/>
        </w:rPr>
        <w:t>мрежа“</w:t>
      </w:r>
      <w:proofErr w:type="gramEnd"/>
    </w:p>
    <w:p w14:paraId="0CD657F0"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ОП „Комунални </w:t>
      </w:r>
      <w:proofErr w:type="gramStart"/>
      <w:r w:rsidRPr="00186839">
        <w:rPr>
          <w:rFonts w:ascii="Times New Roman" w:eastAsia="Calibri" w:hAnsi="Times New Roman" w:cs="Times New Roman"/>
          <w:bCs/>
          <w:sz w:val="24"/>
          <w:szCs w:val="24"/>
        </w:rPr>
        <w:t>дейности“</w:t>
      </w:r>
      <w:proofErr w:type="gramEnd"/>
    </w:p>
    <w:p w14:paraId="15F8491D"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lastRenderedPageBreak/>
        <w:t xml:space="preserve">§5203 „Придобиване на друго оборудване, машини и </w:t>
      </w:r>
      <w:proofErr w:type="gramStart"/>
      <w:r w:rsidRPr="00186839">
        <w:rPr>
          <w:rFonts w:ascii="Times New Roman" w:eastAsia="Calibri" w:hAnsi="Times New Roman" w:cs="Times New Roman"/>
          <w:bCs/>
          <w:sz w:val="24"/>
          <w:szCs w:val="24"/>
        </w:rPr>
        <w:t>съоръжения“</w:t>
      </w:r>
      <w:r w:rsidRPr="00186839">
        <w:rPr>
          <w:rFonts w:ascii="Times New Roman" w:eastAsia="Calibri" w:hAnsi="Times New Roman" w:cs="Times New Roman"/>
          <w:sz w:val="24"/>
          <w:szCs w:val="24"/>
        </w:rPr>
        <w:t xml:space="preserve">  </w:t>
      </w:r>
      <w:proofErr w:type="gramEnd"/>
      <w:r w:rsidRPr="00186839">
        <w:rPr>
          <w:rFonts w:ascii="Times New Roman" w:eastAsia="Calibri" w:hAnsi="Times New Roman" w:cs="Times New Roman"/>
          <w:sz w:val="24"/>
          <w:szCs w:val="24"/>
        </w:rPr>
        <w:t xml:space="preserve">                 + 9</w:t>
      </w:r>
      <w:r w:rsidRPr="00186839">
        <w:rPr>
          <w:rFonts w:ascii="Times New Roman" w:eastAsia="Calibri" w:hAnsi="Times New Roman" w:cs="Times New Roman"/>
          <w:bCs/>
          <w:sz w:val="24"/>
          <w:szCs w:val="24"/>
        </w:rPr>
        <w:t xml:space="preserve"> 000лв.</w:t>
      </w:r>
    </w:p>
    <w:p w14:paraId="7119967A"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Обект: „Ремарке за машина за пътна маркировка за ОП Комунални </w:t>
      </w:r>
      <w:proofErr w:type="gramStart"/>
      <w:r w:rsidRPr="00186839">
        <w:rPr>
          <w:rFonts w:ascii="Times New Roman" w:eastAsia="Calibri" w:hAnsi="Times New Roman" w:cs="Times New Roman"/>
          <w:bCs/>
          <w:sz w:val="24"/>
          <w:szCs w:val="24"/>
        </w:rPr>
        <w:t>дейности“ +</w:t>
      </w:r>
      <w:proofErr w:type="gramEnd"/>
      <w:r w:rsidRPr="00186839">
        <w:rPr>
          <w:rFonts w:ascii="Times New Roman" w:eastAsia="Calibri" w:hAnsi="Times New Roman" w:cs="Times New Roman"/>
          <w:bCs/>
          <w:sz w:val="24"/>
          <w:szCs w:val="24"/>
        </w:rPr>
        <w:t>3 500лв.</w:t>
      </w:r>
    </w:p>
    <w:p w14:paraId="7DAEC851"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„Машина /циркуляр/ за мокро рязане на строителни                                 +5 500лв.</w:t>
      </w:r>
    </w:p>
    <w:p w14:paraId="3547D15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материали, мин. Ф600 мм. с работна маса за ОП Комунални </w:t>
      </w:r>
      <w:proofErr w:type="gramStart"/>
      <w:r w:rsidRPr="00186839">
        <w:rPr>
          <w:rFonts w:ascii="Times New Roman" w:eastAsia="Calibri" w:hAnsi="Times New Roman" w:cs="Times New Roman"/>
          <w:sz w:val="24"/>
          <w:szCs w:val="24"/>
        </w:rPr>
        <w:t>дейности“</w:t>
      </w:r>
      <w:proofErr w:type="gramEnd"/>
    </w:p>
    <w:p w14:paraId="1F362769" w14:textId="77777777" w:rsidR="00186839" w:rsidRPr="00186839" w:rsidRDefault="00186839" w:rsidP="00186839">
      <w:pPr>
        <w:spacing w:line="252" w:lineRule="auto"/>
        <w:rPr>
          <w:rFonts w:ascii="Times New Roman" w:eastAsia="Calibri" w:hAnsi="Times New Roman" w:cs="Times New Roman"/>
          <w:bCs/>
          <w:sz w:val="24"/>
          <w:szCs w:val="24"/>
        </w:rPr>
      </w:pPr>
    </w:p>
    <w:p w14:paraId="7B929AD7"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§1015 „ </w:t>
      </w:r>
      <w:proofErr w:type="gramStart"/>
      <w:r w:rsidRPr="00186839">
        <w:rPr>
          <w:rFonts w:ascii="Times New Roman" w:eastAsia="Calibri" w:hAnsi="Times New Roman" w:cs="Times New Roman"/>
          <w:bCs/>
          <w:sz w:val="24"/>
          <w:szCs w:val="24"/>
        </w:rPr>
        <w:t xml:space="preserve">Материали“  </w:t>
      </w:r>
      <w:proofErr w:type="gramEnd"/>
      <w:r w:rsidRPr="00186839">
        <w:rPr>
          <w:rFonts w:ascii="Times New Roman" w:eastAsia="Calibri" w:hAnsi="Times New Roman" w:cs="Times New Roman"/>
          <w:bCs/>
          <w:sz w:val="24"/>
          <w:szCs w:val="24"/>
        </w:rPr>
        <w:t xml:space="preserve">                                                                                                 </w:t>
      </w:r>
      <w:r w:rsidRPr="00186839">
        <w:rPr>
          <w:rFonts w:ascii="Times New Roman" w:eastAsia="Calibri" w:hAnsi="Times New Roman" w:cs="Times New Roman"/>
          <w:sz w:val="24"/>
          <w:szCs w:val="24"/>
        </w:rPr>
        <w:t xml:space="preserve"> - 9</w:t>
      </w:r>
      <w:r w:rsidRPr="00186839">
        <w:rPr>
          <w:rFonts w:ascii="Times New Roman" w:eastAsia="Calibri" w:hAnsi="Times New Roman" w:cs="Times New Roman"/>
          <w:bCs/>
          <w:sz w:val="24"/>
          <w:szCs w:val="24"/>
        </w:rPr>
        <w:t xml:space="preserve"> 000лв.</w:t>
      </w:r>
    </w:p>
    <w:p w14:paraId="424B370C"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Кметство Басарбово  </w:t>
      </w:r>
    </w:p>
    <w:p w14:paraId="5A8B9476"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§1030 „Текущ </w:t>
      </w:r>
      <w:proofErr w:type="gramStart"/>
      <w:r w:rsidRPr="00186839">
        <w:rPr>
          <w:rFonts w:ascii="Times New Roman" w:eastAsia="Calibri" w:hAnsi="Times New Roman" w:cs="Times New Roman"/>
          <w:bCs/>
          <w:sz w:val="24"/>
          <w:szCs w:val="24"/>
        </w:rPr>
        <w:t xml:space="preserve">ремонт“  </w:t>
      </w:r>
      <w:proofErr w:type="gramEnd"/>
      <w:r w:rsidRPr="00186839">
        <w:rPr>
          <w:rFonts w:ascii="Times New Roman" w:eastAsia="Calibri" w:hAnsi="Times New Roman" w:cs="Times New Roman"/>
          <w:bCs/>
          <w:sz w:val="24"/>
          <w:szCs w:val="24"/>
        </w:rPr>
        <w:t xml:space="preserve">                                                                                           + 26 000лв.</w:t>
      </w:r>
    </w:p>
    <w:p w14:paraId="37CB492F" w14:textId="77777777" w:rsidR="00186839" w:rsidRPr="00186839" w:rsidRDefault="00186839" w:rsidP="00186839">
      <w:pPr>
        <w:spacing w:line="252" w:lineRule="auto"/>
        <w:rPr>
          <w:rFonts w:ascii="Times New Roman" w:eastAsia="Calibri" w:hAnsi="Times New Roman" w:cs="Times New Roman"/>
          <w:b/>
          <w:bCs/>
          <w:sz w:val="24"/>
          <w:szCs w:val="24"/>
          <w:u w:val="single"/>
        </w:rPr>
      </w:pPr>
      <w:r w:rsidRPr="00186839">
        <w:rPr>
          <w:rFonts w:ascii="Times New Roman" w:eastAsia="Calibri" w:hAnsi="Times New Roman" w:cs="Times New Roman"/>
          <w:b/>
          <w:bCs/>
          <w:sz w:val="24"/>
          <w:szCs w:val="24"/>
          <w:u w:val="single"/>
        </w:rPr>
        <w:t xml:space="preserve">Всичко за дейност:                                                                                                 + 26 000лв.  </w:t>
      </w:r>
    </w:p>
    <w:p w14:paraId="0CC37382"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Дейност 619 „Други дейности по жилищното строителство, </w:t>
      </w:r>
    </w:p>
    <w:p w14:paraId="4132F720"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благоустройството и регионалното развитие”</w:t>
      </w:r>
    </w:p>
    <w:p w14:paraId="5B3F699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§5203 „Придобиване на друго оборудване, машини и </w:t>
      </w:r>
      <w:proofErr w:type="gramStart"/>
      <w:r w:rsidRPr="00186839">
        <w:rPr>
          <w:rFonts w:ascii="Times New Roman" w:eastAsia="Calibri" w:hAnsi="Times New Roman" w:cs="Times New Roman"/>
          <w:sz w:val="24"/>
          <w:szCs w:val="24"/>
        </w:rPr>
        <w:t xml:space="preserve">съоръжения“  </w:t>
      </w:r>
      <w:proofErr w:type="gramEnd"/>
      <w:r w:rsidRPr="00186839">
        <w:rPr>
          <w:rFonts w:ascii="Times New Roman" w:eastAsia="Calibri" w:hAnsi="Times New Roman" w:cs="Times New Roman"/>
          <w:sz w:val="24"/>
          <w:szCs w:val="24"/>
        </w:rPr>
        <w:t xml:space="preserve">                 + 3 971лв.            </w:t>
      </w:r>
    </w:p>
    <w:p w14:paraId="2AC3372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„Термокамера-1</w:t>
      </w:r>
      <w:proofErr w:type="gramStart"/>
      <w:r w:rsidRPr="00186839">
        <w:rPr>
          <w:rFonts w:ascii="Times New Roman" w:eastAsia="Calibri" w:hAnsi="Times New Roman" w:cs="Times New Roman"/>
          <w:sz w:val="24"/>
          <w:szCs w:val="24"/>
        </w:rPr>
        <w:t>бр.“</w:t>
      </w:r>
      <w:proofErr w:type="gramEnd"/>
      <w:r w:rsidRPr="00186839">
        <w:rPr>
          <w:rFonts w:ascii="Times New Roman" w:eastAsia="Calibri" w:hAnsi="Times New Roman" w:cs="Times New Roman"/>
          <w:sz w:val="24"/>
          <w:szCs w:val="24"/>
        </w:rPr>
        <w:t xml:space="preserve">   + 2 841лв.                                                                   </w:t>
      </w:r>
    </w:p>
    <w:p w14:paraId="1E269BF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„Дрон-1</w:t>
      </w:r>
      <w:proofErr w:type="gramStart"/>
      <w:r w:rsidRPr="00186839">
        <w:rPr>
          <w:rFonts w:ascii="Times New Roman" w:eastAsia="Calibri" w:hAnsi="Times New Roman" w:cs="Times New Roman"/>
          <w:sz w:val="24"/>
          <w:szCs w:val="24"/>
        </w:rPr>
        <w:t>бр.“</w:t>
      </w:r>
      <w:proofErr w:type="gramEnd"/>
      <w:r w:rsidRPr="00186839">
        <w:rPr>
          <w:rFonts w:ascii="Times New Roman" w:eastAsia="Calibri" w:hAnsi="Times New Roman" w:cs="Times New Roman"/>
          <w:sz w:val="24"/>
          <w:szCs w:val="24"/>
        </w:rPr>
        <w:t xml:space="preserve"> + 1 130лв.</w:t>
      </w:r>
    </w:p>
    <w:p w14:paraId="4A3A4EA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§1020 „Разходи за външни </w:t>
      </w:r>
      <w:proofErr w:type="gramStart"/>
      <w:r w:rsidRPr="00186839">
        <w:rPr>
          <w:rFonts w:ascii="Times New Roman" w:eastAsia="Calibri" w:hAnsi="Times New Roman" w:cs="Times New Roman"/>
          <w:sz w:val="24"/>
          <w:szCs w:val="24"/>
        </w:rPr>
        <w:t xml:space="preserve">услуги“  </w:t>
      </w:r>
      <w:proofErr w:type="gramEnd"/>
      <w:r w:rsidRPr="00186839">
        <w:rPr>
          <w:rFonts w:ascii="Times New Roman" w:eastAsia="Calibri" w:hAnsi="Times New Roman" w:cs="Times New Roman"/>
          <w:sz w:val="24"/>
          <w:szCs w:val="24"/>
        </w:rPr>
        <w:t xml:space="preserve"> </w:t>
      </w:r>
      <w:r w:rsidRPr="00186839">
        <w:rPr>
          <w:rFonts w:ascii="Times New Roman" w:eastAsia="Calibri" w:hAnsi="Times New Roman" w:cs="Times New Roman"/>
          <w:sz w:val="24"/>
          <w:szCs w:val="24"/>
        </w:rPr>
        <w:tab/>
      </w:r>
      <w:r w:rsidRPr="00186839">
        <w:rPr>
          <w:rFonts w:ascii="Times New Roman" w:eastAsia="Calibri" w:hAnsi="Times New Roman" w:cs="Times New Roman"/>
          <w:sz w:val="24"/>
          <w:szCs w:val="24"/>
        </w:rPr>
        <w:tab/>
      </w:r>
      <w:r w:rsidRPr="00186839">
        <w:rPr>
          <w:rFonts w:ascii="Times New Roman" w:eastAsia="Calibri" w:hAnsi="Times New Roman" w:cs="Times New Roman"/>
          <w:sz w:val="24"/>
          <w:szCs w:val="24"/>
        </w:rPr>
        <w:tab/>
      </w:r>
      <w:r w:rsidRPr="00186839">
        <w:rPr>
          <w:rFonts w:ascii="Times New Roman" w:eastAsia="Calibri" w:hAnsi="Times New Roman" w:cs="Times New Roman"/>
          <w:sz w:val="24"/>
          <w:szCs w:val="24"/>
        </w:rPr>
        <w:tab/>
      </w:r>
      <w:r w:rsidRPr="00186839">
        <w:rPr>
          <w:rFonts w:ascii="Times New Roman" w:eastAsia="Calibri" w:hAnsi="Times New Roman" w:cs="Times New Roman"/>
          <w:sz w:val="24"/>
          <w:szCs w:val="24"/>
        </w:rPr>
        <w:tab/>
      </w:r>
      <w:r w:rsidRPr="00186839">
        <w:rPr>
          <w:rFonts w:ascii="Times New Roman" w:eastAsia="Calibri" w:hAnsi="Times New Roman" w:cs="Times New Roman"/>
          <w:sz w:val="24"/>
          <w:szCs w:val="24"/>
        </w:rPr>
        <w:tab/>
        <w:t xml:space="preserve">  - 35 971лв.</w:t>
      </w:r>
    </w:p>
    <w:p w14:paraId="39E893DE" w14:textId="77777777" w:rsidR="00186839" w:rsidRPr="00186839" w:rsidRDefault="00186839" w:rsidP="00186839">
      <w:pPr>
        <w:spacing w:line="252" w:lineRule="auto"/>
        <w:rPr>
          <w:rFonts w:ascii="Times New Roman" w:eastAsia="Calibri" w:hAnsi="Times New Roman" w:cs="Times New Roman"/>
          <w:color w:val="000000"/>
          <w:sz w:val="24"/>
          <w:szCs w:val="24"/>
        </w:rPr>
      </w:pPr>
      <w:r w:rsidRPr="00186839">
        <w:rPr>
          <w:rFonts w:ascii="Times New Roman" w:eastAsia="Calibri" w:hAnsi="Times New Roman" w:cs="Times New Roman"/>
          <w:color w:val="000000"/>
          <w:sz w:val="24"/>
          <w:szCs w:val="24"/>
        </w:rPr>
        <w:t xml:space="preserve">§1098 „Други разходи, некласифицирани в др. параграфи и </w:t>
      </w:r>
      <w:proofErr w:type="gramStart"/>
      <w:r w:rsidRPr="00186839">
        <w:rPr>
          <w:rFonts w:ascii="Times New Roman" w:eastAsia="Calibri" w:hAnsi="Times New Roman" w:cs="Times New Roman"/>
          <w:color w:val="000000"/>
          <w:sz w:val="24"/>
          <w:szCs w:val="24"/>
        </w:rPr>
        <w:t xml:space="preserve">подпараграфи“  </w:t>
      </w:r>
      <w:proofErr w:type="gramEnd"/>
      <w:r w:rsidRPr="00186839">
        <w:rPr>
          <w:rFonts w:ascii="Times New Roman" w:eastAsia="Calibri" w:hAnsi="Times New Roman" w:cs="Times New Roman"/>
          <w:color w:val="000000"/>
          <w:sz w:val="24"/>
          <w:szCs w:val="24"/>
        </w:rPr>
        <w:t xml:space="preserve">  - 26 000лв.</w:t>
      </w:r>
    </w:p>
    <w:p w14:paraId="2A7D89C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color w:val="000000"/>
          <w:sz w:val="24"/>
          <w:szCs w:val="24"/>
        </w:rPr>
        <w:t xml:space="preserve">Община </w:t>
      </w:r>
      <w:proofErr w:type="gramStart"/>
      <w:r w:rsidRPr="00186839">
        <w:rPr>
          <w:rFonts w:ascii="Times New Roman" w:eastAsia="Calibri" w:hAnsi="Times New Roman" w:cs="Times New Roman"/>
          <w:color w:val="000000"/>
          <w:sz w:val="24"/>
          <w:szCs w:val="24"/>
        </w:rPr>
        <w:t>Русе  -</w:t>
      </w:r>
      <w:proofErr w:type="gramEnd"/>
      <w:r w:rsidRPr="00186839">
        <w:rPr>
          <w:rFonts w:ascii="Times New Roman" w:eastAsia="Calibri" w:hAnsi="Times New Roman" w:cs="Times New Roman"/>
          <w:color w:val="000000"/>
          <w:sz w:val="24"/>
          <w:szCs w:val="24"/>
        </w:rPr>
        <w:t>26 000лв.</w:t>
      </w:r>
    </w:p>
    <w:p w14:paraId="2D1AB6B6"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дейност:                                                                                                  - 58 000лв.</w:t>
      </w:r>
    </w:p>
    <w:p w14:paraId="74E038C9"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Дейност 629 „Други дейности по опазване на околната </w:t>
      </w:r>
      <w:proofErr w:type="gramStart"/>
      <w:r w:rsidRPr="00186839">
        <w:rPr>
          <w:rFonts w:ascii="Times New Roman" w:eastAsia="Calibri" w:hAnsi="Times New Roman" w:cs="Times New Roman"/>
          <w:bCs/>
          <w:sz w:val="24"/>
          <w:szCs w:val="24"/>
        </w:rPr>
        <w:t>среда“</w:t>
      </w:r>
      <w:proofErr w:type="gramEnd"/>
    </w:p>
    <w:p w14:paraId="58EF5A99"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§5204 „Придобиване на транспортни </w:t>
      </w:r>
      <w:proofErr w:type="gramStart"/>
      <w:r w:rsidRPr="00186839">
        <w:rPr>
          <w:rFonts w:ascii="Times New Roman" w:eastAsia="Calibri" w:hAnsi="Times New Roman" w:cs="Times New Roman"/>
          <w:bCs/>
          <w:sz w:val="24"/>
          <w:szCs w:val="24"/>
        </w:rPr>
        <w:t xml:space="preserve">средства“  </w:t>
      </w:r>
      <w:proofErr w:type="gramEnd"/>
      <w:r w:rsidRPr="00186839">
        <w:rPr>
          <w:rFonts w:ascii="Times New Roman" w:eastAsia="Calibri" w:hAnsi="Times New Roman" w:cs="Times New Roman"/>
          <w:bCs/>
          <w:sz w:val="24"/>
          <w:szCs w:val="24"/>
        </w:rPr>
        <w:t xml:space="preserve">                                                  +32 000лв.</w:t>
      </w:r>
    </w:p>
    <w:p w14:paraId="717388DB"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 обект: „Електромобили 2 бр. </w:t>
      </w:r>
      <w:proofErr w:type="gramStart"/>
      <w:r w:rsidRPr="00186839">
        <w:rPr>
          <w:rFonts w:ascii="Times New Roman" w:eastAsia="Calibri" w:hAnsi="Times New Roman" w:cs="Times New Roman"/>
          <w:bCs/>
          <w:sz w:val="24"/>
          <w:szCs w:val="24"/>
        </w:rPr>
        <w:t>( за</w:t>
      </w:r>
      <w:proofErr w:type="gramEnd"/>
      <w:r w:rsidRPr="00186839">
        <w:rPr>
          <w:rFonts w:ascii="Times New Roman" w:eastAsia="Calibri" w:hAnsi="Times New Roman" w:cs="Times New Roman"/>
          <w:bCs/>
          <w:sz w:val="24"/>
          <w:szCs w:val="24"/>
        </w:rPr>
        <w:t xml:space="preserve"> скоби) за нуждите на </w:t>
      </w:r>
    </w:p>
    <w:p w14:paraId="78561B43" w14:textId="77777777" w:rsidR="00186839" w:rsidRPr="00186839" w:rsidRDefault="00186839" w:rsidP="00186839">
      <w:pPr>
        <w:spacing w:line="252" w:lineRule="auto"/>
        <w:rPr>
          <w:rFonts w:ascii="Times New Roman" w:eastAsia="Calibri" w:hAnsi="Times New Roman" w:cs="Times New Roman"/>
          <w:bCs/>
          <w:sz w:val="24"/>
          <w:szCs w:val="24"/>
        </w:rPr>
      </w:pPr>
      <w:r w:rsidRPr="00186839">
        <w:rPr>
          <w:rFonts w:ascii="Times New Roman" w:eastAsia="Calibri" w:hAnsi="Times New Roman" w:cs="Times New Roman"/>
          <w:bCs/>
          <w:sz w:val="24"/>
          <w:szCs w:val="24"/>
        </w:rPr>
        <w:t xml:space="preserve">ОП "Комунални дейности", гр. </w:t>
      </w:r>
      <w:proofErr w:type="gramStart"/>
      <w:r w:rsidRPr="00186839">
        <w:rPr>
          <w:rFonts w:ascii="Times New Roman" w:eastAsia="Calibri" w:hAnsi="Times New Roman" w:cs="Times New Roman"/>
          <w:bCs/>
          <w:sz w:val="24"/>
          <w:szCs w:val="24"/>
        </w:rPr>
        <w:t>Русе“</w:t>
      </w:r>
      <w:proofErr w:type="gramEnd"/>
      <w:r w:rsidRPr="00186839">
        <w:rPr>
          <w:rFonts w:ascii="Times New Roman" w:eastAsia="Calibri" w:hAnsi="Times New Roman" w:cs="Times New Roman"/>
          <w:bCs/>
          <w:sz w:val="24"/>
          <w:szCs w:val="24"/>
        </w:rPr>
        <w:t>/било 100 000 лв.; става 132 000 лв./</w:t>
      </w:r>
    </w:p>
    <w:p w14:paraId="1A60D42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u w:val="single"/>
        </w:rPr>
        <w:t>Всичко за дейност:                                                                                                  +32 000лв.</w:t>
      </w:r>
      <w:r w:rsidRPr="00186839">
        <w:rPr>
          <w:rFonts w:ascii="Times New Roman" w:eastAsia="Calibri" w:hAnsi="Times New Roman" w:cs="Times New Roman"/>
          <w:b/>
          <w:sz w:val="24"/>
          <w:szCs w:val="24"/>
          <w:highlight w:val="yellow"/>
          <w:u w:val="single"/>
        </w:rPr>
        <w:t xml:space="preserve">  </w:t>
      </w:r>
    </w:p>
    <w:p w14:paraId="0FB7848F"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функция:                                                                                                 -20 044лв.                                                                                                 </w:t>
      </w:r>
    </w:p>
    <w:p w14:paraId="0E6511C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ФУНКЦИЯ „Култура спорт, почивни дейности и религиозно </w:t>
      </w:r>
      <w:proofErr w:type="gramStart"/>
      <w:r w:rsidRPr="00186839">
        <w:rPr>
          <w:rFonts w:ascii="Times New Roman" w:eastAsia="Calibri" w:hAnsi="Times New Roman" w:cs="Times New Roman"/>
          <w:sz w:val="24"/>
          <w:szCs w:val="24"/>
        </w:rPr>
        <w:t>дело“</w:t>
      </w:r>
      <w:proofErr w:type="gramEnd"/>
    </w:p>
    <w:p w14:paraId="5666EE9B" w14:textId="77777777" w:rsidR="00186839" w:rsidRPr="00186839" w:rsidRDefault="00186839" w:rsidP="00186839">
      <w:pPr>
        <w:spacing w:line="252" w:lineRule="auto"/>
        <w:rPr>
          <w:rFonts w:ascii="Times New Roman" w:eastAsia="Calibri" w:hAnsi="Times New Roman" w:cs="Times New Roman"/>
          <w:sz w:val="24"/>
          <w:szCs w:val="24"/>
        </w:rPr>
      </w:pPr>
      <w:proofErr w:type="gramStart"/>
      <w:r w:rsidRPr="00186839">
        <w:rPr>
          <w:rFonts w:ascii="Times New Roman" w:eastAsia="Calibri" w:hAnsi="Times New Roman" w:cs="Times New Roman"/>
          <w:sz w:val="24"/>
          <w:szCs w:val="24"/>
        </w:rPr>
        <w:t>Дейност  714</w:t>
      </w:r>
      <w:proofErr w:type="gramEnd"/>
      <w:r w:rsidRPr="00186839">
        <w:rPr>
          <w:rFonts w:ascii="Times New Roman" w:eastAsia="Calibri" w:hAnsi="Times New Roman" w:cs="Times New Roman"/>
          <w:sz w:val="24"/>
          <w:szCs w:val="24"/>
        </w:rPr>
        <w:t xml:space="preserve"> “Спортни бази и спорт за всички”</w:t>
      </w:r>
    </w:p>
    <w:p w14:paraId="45DC93D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§1098 „Други разходи, некласифицирани в др. параграфи и </w:t>
      </w:r>
      <w:proofErr w:type="gramStart"/>
      <w:r w:rsidRPr="00186839">
        <w:rPr>
          <w:rFonts w:ascii="Times New Roman" w:eastAsia="Calibri" w:hAnsi="Times New Roman" w:cs="Times New Roman"/>
          <w:sz w:val="24"/>
          <w:szCs w:val="24"/>
        </w:rPr>
        <w:t xml:space="preserve">подпараграфи“  </w:t>
      </w:r>
      <w:proofErr w:type="gramEnd"/>
      <w:r w:rsidRPr="00186839">
        <w:rPr>
          <w:rFonts w:ascii="Times New Roman" w:eastAsia="Calibri" w:hAnsi="Times New Roman" w:cs="Times New Roman"/>
          <w:sz w:val="24"/>
          <w:szCs w:val="24"/>
        </w:rPr>
        <w:t xml:space="preserve"> + 15 000лв.</w:t>
      </w:r>
    </w:p>
    <w:p w14:paraId="3A1F74CB"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+ 15 000лв.  </w:t>
      </w:r>
    </w:p>
    <w:p w14:paraId="63D06E9A"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+ 15 000лв.</w:t>
      </w:r>
    </w:p>
    <w:p w14:paraId="4E30088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 xml:space="preserve">ФУНКЦИЯ „Разходи некласифицирани в другите </w:t>
      </w:r>
      <w:proofErr w:type="gramStart"/>
      <w:r w:rsidRPr="00186839">
        <w:rPr>
          <w:rFonts w:ascii="Times New Roman" w:eastAsia="Calibri" w:hAnsi="Times New Roman" w:cs="Times New Roman"/>
          <w:sz w:val="24"/>
          <w:szCs w:val="24"/>
        </w:rPr>
        <w:t>функции“</w:t>
      </w:r>
      <w:proofErr w:type="gramEnd"/>
    </w:p>
    <w:p w14:paraId="23C2E85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Дейност 998 „</w:t>
      </w:r>
      <w:proofErr w:type="gramStart"/>
      <w:r w:rsidRPr="00186839">
        <w:rPr>
          <w:rFonts w:ascii="Times New Roman" w:eastAsia="Calibri" w:hAnsi="Times New Roman" w:cs="Times New Roman"/>
          <w:sz w:val="24"/>
          <w:szCs w:val="24"/>
        </w:rPr>
        <w:t>Резерв“</w:t>
      </w:r>
      <w:proofErr w:type="gramEnd"/>
    </w:p>
    <w:p w14:paraId="0757791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§0098 „Резерв за непредвидени и неотложни </w:t>
      </w:r>
      <w:proofErr w:type="gramStart"/>
      <w:r w:rsidRPr="00186839">
        <w:rPr>
          <w:rFonts w:ascii="Times New Roman" w:eastAsia="Calibri" w:hAnsi="Times New Roman" w:cs="Times New Roman"/>
          <w:sz w:val="24"/>
          <w:szCs w:val="24"/>
        </w:rPr>
        <w:t xml:space="preserve">разходи“  </w:t>
      </w:r>
      <w:proofErr w:type="gramEnd"/>
      <w:r w:rsidRPr="00186839">
        <w:rPr>
          <w:rFonts w:ascii="Times New Roman" w:eastAsia="Calibri" w:hAnsi="Times New Roman" w:cs="Times New Roman"/>
          <w:sz w:val="24"/>
          <w:szCs w:val="24"/>
        </w:rPr>
        <w:t xml:space="preserve">                                      - 66 254лв.</w:t>
      </w:r>
    </w:p>
    <w:p w14:paraId="41CE39E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u w:val="single"/>
        </w:rPr>
        <w:t xml:space="preserve">Всичко за дейност:                                                                                                  - 66 254лв.   </w:t>
      </w:r>
    </w:p>
    <w:p w14:paraId="1F8F5F9B"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- 66 254лв. Всичко разходи местни дейности:                                                                        -33 654лв.</w:t>
      </w:r>
    </w:p>
    <w:p w14:paraId="5A53823E"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 xml:space="preserve">V Разходи </w:t>
      </w:r>
      <w:proofErr w:type="gramStart"/>
      <w:r w:rsidRPr="00186839">
        <w:rPr>
          <w:rFonts w:ascii="Times New Roman" w:eastAsia="Calibri" w:hAnsi="Times New Roman" w:cs="Times New Roman"/>
          <w:b/>
          <w:sz w:val="24"/>
          <w:szCs w:val="24"/>
        </w:rPr>
        <w:t>ДД  дофинансирани</w:t>
      </w:r>
      <w:proofErr w:type="gramEnd"/>
      <w:r w:rsidRPr="00186839">
        <w:rPr>
          <w:rFonts w:ascii="Times New Roman" w:eastAsia="Calibri" w:hAnsi="Times New Roman" w:cs="Times New Roman"/>
          <w:b/>
          <w:sz w:val="24"/>
          <w:szCs w:val="24"/>
        </w:rPr>
        <w:t xml:space="preserve"> с общински приходи</w:t>
      </w:r>
    </w:p>
    <w:p w14:paraId="50B8628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ФУНКЦИЯ „Общи държавни </w:t>
      </w:r>
      <w:proofErr w:type="gramStart"/>
      <w:r w:rsidRPr="00186839">
        <w:rPr>
          <w:rFonts w:ascii="Times New Roman" w:eastAsia="Calibri" w:hAnsi="Times New Roman" w:cs="Times New Roman"/>
          <w:sz w:val="24"/>
          <w:szCs w:val="24"/>
        </w:rPr>
        <w:t>служби“</w:t>
      </w:r>
      <w:proofErr w:type="gramEnd"/>
    </w:p>
    <w:p w14:paraId="4CA9E03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122 „Общинска </w:t>
      </w:r>
      <w:proofErr w:type="gramStart"/>
      <w:r w:rsidRPr="00186839">
        <w:rPr>
          <w:rFonts w:ascii="Times New Roman" w:eastAsia="Calibri" w:hAnsi="Times New Roman" w:cs="Times New Roman"/>
          <w:sz w:val="24"/>
          <w:szCs w:val="24"/>
        </w:rPr>
        <w:t>администрация“</w:t>
      </w:r>
      <w:proofErr w:type="gramEnd"/>
    </w:p>
    <w:p w14:paraId="2C0B76C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§0101“Заплати и възнаграждения на персонала нает по                                       +10 560лв.</w:t>
      </w:r>
    </w:p>
    <w:p w14:paraId="4ED846C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трудови </w:t>
      </w:r>
      <w:proofErr w:type="gramStart"/>
      <w:r w:rsidRPr="00186839">
        <w:rPr>
          <w:rFonts w:ascii="Times New Roman" w:eastAsia="Calibri" w:hAnsi="Times New Roman" w:cs="Times New Roman"/>
          <w:sz w:val="24"/>
          <w:szCs w:val="24"/>
        </w:rPr>
        <w:t>правоотношения“</w:t>
      </w:r>
      <w:proofErr w:type="gramEnd"/>
    </w:p>
    <w:p w14:paraId="5A1FE049"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Cs/>
          <w:sz w:val="24"/>
          <w:szCs w:val="24"/>
        </w:rPr>
        <w:t>Кметство с. Семерджиево – 1 300 лв.</w:t>
      </w:r>
    </w:p>
    <w:p w14:paraId="13EC3FD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Кметство с. Тетово –690 лв. </w:t>
      </w:r>
    </w:p>
    <w:p w14:paraId="695AD7FA"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Бъзън – 1 420 лв.</w:t>
      </w:r>
    </w:p>
    <w:p w14:paraId="5D1C71BA"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Червена вода – 640 лв.</w:t>
      </w:r>
    </w:p>
    <w:p w14:paraId="2743D99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Ново село – 1 280 лв.</w:t>
      </w:r>
    </w:p>
    <w:p w14:paraId="70FF5AB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Сандрово – 1 300 лв.</w:t>
      </w:r>
    </w:p>
    <w:p w14:paraId="0F47BE54"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Хотанца – 1 300 лв.</w:t>
      </w:r>
    </w:p>
    <w:p w14:paraId="4E5D57A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Просена – 1 300 лв.</w:t>
      </w:r>
    </w:p>
    <w:p w14:paraId="6DF7C7C0"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Кметство с. Ястребово – 1 330 лв.</w:t>
      </w:r>
    </w:p>
    <w:p w14:paraId="55B71226"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u w:val="single"/>
        </w:rPr>
        <w:t xml:space="preserve">Всичко за дейност:                                                                                                  +10 560лв.   </w:t>
      </w:r>
    </w:p>
    <w:p w14:paraId="6B403051" w14:textId="77777777" w:rsidR="00186839" w:rsidRPr="00186839" w:rsidRDefault="00186839" w:rsidP="00186839">
      <w:pPr>
        <w:spacing w:line="252" w:lineRule="auto"/>
        <w:rPr>
          <w:rFonts w:ascii="Times New Roman" w:eastAsia="Calibri" w:hAnsi="Times New Roman" w:cs="Times New Roman"/>
          <w:b/>
          <w:sz w:val="24"/>
          <w:szCs w:val="24"/>
          <w:highlight w:val="yellow"/>
          <w:u w:val="single"/>
        </w:rPr>
      </w:pPr>
      <w:r w:rsidRPr="00186839">
        <w:rPr>
          <w:rFonts w:ascii="Times New Roman" w:eastAsia="Calibri" w:hAnsi="Times New Roman" w:cs="Times New Roman"/>
          <w:b/>
          <w:sz w:val="24"/>
          <w:szCs w:val="24"/>
          <w:u w:val="single"/>
        </w:rPr>
        <w:t xml:space="preserve">Всичко за функция:                                                                                                +10 560лв.   </w:t>
      </w:r>
    </w:p>
    <w:p w14:paraId="188A7E9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ФУНКЦИЯ „</w:t>
      </w:r>
      <w:proofErr w:type="gramStart"/>
      <w:r w:rsidRPr="00186839">
        <w:rPr>
          <w:rFonts w:ascii="Times New Roman" w:eastAsia="Calibri" w:hAnsi="Times New Roman" w:cs="Times New Roman"/>
          <w:sz w:val="24"/>
          <w:szCs w:val="24"/>
        </w:rPr>
        <w:t>Образование“</w:t>
      </w:r>
      <w:proofErr w:type="gramEnd"/>
    </w:p>
    <w:p w14:paraId="14269DA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Дейност 311 „Детски </w:t>
      </w:r>
      <w:proofErr w:type="gramStart"/>
      <w:r w:rsidRPr="00186839">
        <w:rPr>
          <w:rFonts w:ascii="Times New Roman" w:eastAsia="Calibri" w:hAnsi="Times New Roman" w:cs="Times New Roman"/>
          <w:sz w:val="24"/>
          <w:szCs w:val="24"/>
        </w:rPr>
        <w:t>градини“</w:t>
      </w:r>
      <w:proofErr w:type="gramEnd"/>
    </w:p>
    <w:p w14:paraId="287AD7C0" w14:textId="77777777" w:rsidR="00186839" w:rsidRPr="00186839" w:rsidRDefault="00186839" w:rsidP="00186839">
      <w:pPr>
        <w:spacing w:line="252" w:lineRule="auto"/>
        <w:rPr>
          <w:rFonts w:ascii="Times New Roman" w:eastAsia="Calibri" w:hAnsi="Times New Roman" w:cs="Times New Roman"/>
          <w:sz w:val="24"/>
          <w:szCs w:val="24"/>
        </w:rPr>
      </w:pPr>
      <w:proofErr w:type="gramStart"/>
      <w:r w:rsidRPr="00186839">
        <w:rPr>
          <w:rFonts w:ascii="Times New Roman" w:eastAsia="Calibri" w:hAnsi="Times New Roman" w:cs="Times New Roman"/>
          <w:sz w:val="24"/>
          <w:szCs w:val="24"/>
        </w:rPr>
        <w:t>ДГ  „</w:t>
      </w:r>
      <w:proofErr w:type="gramEnd"/>
      <w:r w:rsidRPr="00186839">
        <w:rPr>
          <w:rFonts w:ascii="Times New Roman" w:eastAsia="Calibri" w:hAnsi="Times New Roman" w:cs="Times New Roman"/>
          <w:sz w:val="24"/>
          <w:szCs w:val="24"/>
        </w:rPr>
        <w:t>Слънце“-Русе</w:t>
      </w:r>
    </w:p>
    <w:p w14:paraId="0BB3B08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§1030 „Текущ </w:t>
      </w:r>
      <w:proofErr w:type="gramStart"/>
      <w:r w:rsidRPr="00186839">
        <w:rPr>
          <w:rFonts w:ascii="Times New Roman" w:eastAsia="Calibri" w:hAnsi="Times New Roman" w:cs="Times New Roman"/>
          <w:sz w:val="24"/>
          <w:szCs w:val="24"/>
        </w:rPr>
        <w:t xml:space="preserve">ремонт“  </w:t>
      </w:r>
      <w:proofErr w:type="gramEnd"/>
      <w:r w:rsidRPr="00186839">
        <w:rPr>
          <w:rFonts w:ascii="Times New Roman" w:eastAsia="Calibri" w:hAnsi="Times New Roman" w:cs="Times New Roman"/>
          <w:sz w:val="24"/>
          <w:szCs w:val="24"/>
        </w:rPr>
        <w:t xml:space="preserve">                                                                                             +2 596лв.</w:t>
      </w:r>
    </w:p>
    <w:p w14:paraId="0788D5D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u w:val="single"/>
        </w:rPr>
        <w:t xml:space="preserve">Всичко за дейност:                                                                                                    +2 596лв.   </w:t>
      </w:r>
    </w:p>
    <w:p w14:paraId="27811B16" w14:textId="77777777" w:rsidR="00186839" w:rsidRPr="00186839" w:rsidRDefault="00186839" w:rsidP="00186839">
      <w:pPr>
        <w:spacing w:line="252" w:lineRule="auto"/>
        <w:rPr>
          <w:rFonts w:ascii="Times New Roman" w:eastAsia="Calibri" w:hAnsi="Times New Roman" w:cs="Times New Roman"/>
          <w:b/>
          <w:sz w:val="24"/>
          <w:szCs w:val="24"/>
          <w:highlight w:val="yellow"/>
          <w:u w:val="single"/>
        </w:rPr>
      </w:pPr>
      <w:r w:rsidRPr="00186839">
        <w:rPr>
          <w:rFonts w:ascii="Times New Roman" w:eastAsia="Calibri" w:hAnsi="Times New Roman" w:cs="Times New Roman"/>
          <w:b/>
          <w:sz w:val="24"/>
          <w:szCs w:val="24"/>
          <w:u w:val="single"/>
        </w:rPr>
        <w:t>Всичко за функция:                                                                                                  +2 596лв.</w:t>
      </w:r>
    </w:p>
    <w:p w14:paraId="1EF8DD6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ФУНКЦИЯ „Култура спорт, почивни дейности и религиозно </w:t>
      </w:r>
      <w:proofErr w:type="gramStart"/>
      <w:r w:rsidRPr="00186839">
        <w:rPr>
          <w:rFonts w:ascii="Times New Roman" w:eastAsia="Calibri" w:hAnsi="Times New Roman" w:cs="Times New Roman"/>
          <w:sz w:val="24"/>
          <w:szCs w:val="24"/>
        </w:rPr>
        <w:t>дело“</w:t>
      </w:r>
      <w:proofErr w:type="gramEnd"/>
    </w:p>
    <w:p w14:paraId="4C51A988" w14:textId="77777777" w:rsidR="00186839" w:rsidRPr="00186839" w:rsidRDefault="00186839" w:rsidP="00186839">
      <w:pPr>
        <w:spacing w:line="252" w:lineRule="auto"/>
        <w:rPr>
          <w:rFonts w:ascii="Times New Roman" w:eastAsia="Calibri" w:hAnsi="Times New Roman" w:cs="Times New Roman"/>
          <w:sz w:val="24"/>
          <w:szCs w:val="24"/>
        </w:rPr>
      </w:pPr>
      <w:proofErr w:type="gramStart"/>
      <w:r w:rsidRPr="00186839">
        <w:rPr>
          <w:rFonts w:ascii="Times New Roman" w:eastAsia="Calibri" w:hAnsi="Times New Roman" w:cs="Times New Roman"/>
          <w:sz w:val="24"/>
          <w:szCs w:val="24"/>
        </w:rPr>
        <w:lastRenderedPageBreak/>
        <w:t>Дейност  738</w:t>
      </w:r>
      <w:proofErr w:type="gramEnd"/>
      <w:r w:rsidRPr="00186839">
        <w:rPr>
          <w:rFonts w:ascii="Times New Roman" w:eastAsia="Calibri" w:hAnsi="Times New Roman" w:cs="Times New Roman"/>
          <w:sz w:val="24"/>
          <w:szCs w:val="24"/>
        </w:rPr>
        <w:t xml:space="preserve"> “Читалища”</w:t>
      </w:r>
    </w:p>
    <w:p w14:paraId="73E19155"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§4500 “Субсидии и други текущи трансфери                                                        + 3 050лв.</w:t>
      </w:r>
    </w:p>
    <w:p w14:paraId="2F915C4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за юридически лица с нестопанска цел                   </w:t>
      </w:r>
    </w:p>
    <w:p w14:paraId="768E912B"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за дейност:                                                                                                  + 3 050лв.   </w:t>
      </w:r>
    </w:p>
    <w:p w14:paraId="56641C5A"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за функция:                                                                                                + 3 050лв.</w:t>
      </w:r>
    </w:p>
    <w:p w14:paraId="59A07ABE"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Всичко разходи ДД дофинансирани с общински приходи                             +16 206лв.       </w:t>
      </w:r>
    </w:p>
    <w:p w14:paraId="7C91A0E3"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 xml:space="preserve">   </w:t>
      </w:r>
    </w:p>
    <w:p w14:paraId="79D62ACF" w14:textId="77777777" w:rsidR="00186839" w:rsidRPr="00186839" w:rsidRDefault="00186839" w:rsidP="00186839">
      <w:pPr>
        <w:spacing w:line="252" w:lineRule="auto"/>
        <w:jc w:val="center"/>
        <w:rPr>
          <w:rFonts w:ascii="Times New Roman" w:eastAsia="Calibri" w:hAnsi="Times New Roman" w:cs="Times New Roman"/>
          <w:b/>
          <w:sz w:val="24"/>
          <w:szCs w:val="24"/>
        </w:rPr>
      </w:pPr>
      <w:r w:rsidRPr="00186839">
        <w:rPr>
          <w:rFonts w:ascii="Times New Roman" w:eastAsia="Calibri" w:hAnsi="Times New Roman" w:cs="Times New Roman"/>
          <w:b/>
          <w:sz w:val="24"/>
          <w:szCs w:val="24"/>
        </w:rPr>
        <w:t xml:space="preserve">Корекции в Инвестиционната програма за 2022 г. с </w:t>
      </w:r>
      <w:proofErr w:type="gramStart"/>
      <w:r w:rsidRPr="00186839">
        <w:rPr>
          <w:rFonts w:ascii="Times New Roman" w:eastAsia="Calibri" w:hAnsi="Times New Roman" w:cs="Times New Roman"/>
          <w:b/>
          <w:sz w:val="24"/>
          <w:szCs w:val="24"/>
        </w:rPr>
        <w:t>целеви  средства</w:t>
      </w:r>
      <w:proofErr w:type="gramEnd"/>
      <w:r w:rsidRPr="00186839">
        <w:rPr>
          <w:rFonts w:ascii="Times New Roman" w:eastAsia="Calibri" w:hAnsi="Times New Roman" w:cs="Times New Roman"/>
          <w:b/>
          <w:sz w:val="24"/>
          <w:szCs w:val="24"/>
        </w:rPr>
        <w:t>:</w:t>
      </w:r>
    </w:p>
    <w:tbl>
      <w:tblPr>
        <w:tblW w:w="1049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46"/>
        <w:gridCol w:w="1389"/>
      </w:tblGrid>
      <w:tr w:rsidR="00186839" w:rsidRPr="00186839" w14:paraId="45040456" w14:textId="77777777" w:rsidTr="00186839">
        <w:tc>
          <w:tcPr>
            <w:tcW w:w="4253" w:type="dxa"/>
            <w:shd w:val="clear" w:color="auto" w:fill="auto"/>
          </w:tcPr>
          <w:p w14:paraId="28353B44" w14:textId="77777777" w:rsidR="00186839" w:rsidRPr="00186839" w:rsidRDefault="00186839" w:rsidP="00186839">
            <w:pPr>
              <w:spacing w:after="0" w:line="240" w:lineRule="auto"/>
              <w:jc w:val="both"/>
              <w:rPr>
                <w:rFonts w:ascii="Times New Roman" w:eastAsia="Times New Roman" w:hAnsi="Times New Roman" w:cs="Times New Roman"/>
                <w:sz w:val="24"/>
                <w:szCs w:val="24"/>
                <w:lang w:val="bg-BG" w:eastAsia="bg-BG"/>
              </w:rPr>
            </w:pPr>
          </w:p>
          <w:p w14:paraId="1D2F611E"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Наименование на обекта</w:t>
            </w:r>
          </w:p>
        </w:tc>
        <w:tc>
          <w:tcPr>
            <w:tcW w:w="1134" w:type="dxa"/>
            <w:shd w:val="clear" w:color="auto" w:fill="auto"/>
          </w:tcPr>
          <w:p w14:paraId="3DAD8554" w14:textId="77777777" w:rsidR="00186839" w:rsidRPr="00186839" w:rsidRDefault="00186839" w:rsidP="00186839">
            <w:pPr>
              <w:spacing w:line="252" w:lineRule="auto"/>
              <w:ind w:left="176" w:hanging="176"/>
              <w:rPr>
                <w:rFonts w:ascii="Times New Roman" w:eastAsia="Calibri" w:hAnsi="Times New Roman" w:cs="Times New Roman"/>
                <w:sz w:val="24"/>
                <w:szCs w:val="24"/>
              </w:rPr>
            </w:pPr>
            <w:r w:rsidRPr="00186839">
              <w:rPr>
                <w:rFonts w:ascii="Times New Roman" w:eastAsia="Calibri" w:hAnsi="Times New Roman" w:cs="Times New Roman"/>
                <w:sz w:val="24"/>
                <w:szCs w:val="24"/>
              </w:rPr>
              <w:t>Финансиране с целеви средства /било/</w:t>
            </w:r>
          </w:p>
        </w:tc>
        <w:tc>
          <w:tcPr>
            <w:tcW w:w="1134" w:type="dxa"/>
            <w:shd w:val="clear" w:color="auto" w:fill="auto"/>
          </w:tcPr>
          <w:p w14:paraId="44E0C1A8" w14:textId="77777777" w:rsidR="00186839" w:rsidRPr="00186839" w:rsidRDefault="00186839" w:rsidP="00186839">
            <w:pPr>
              <w:spacing w:line="252" w:lineRule="auto"/>
              <w:ind w:left="176" w:hanging="176"/>
              <w:rPr>
                <w:rFonts w:ascii="Times New Roman" w:eastAsia="Calibri" w:hAnsi="Times New Roman" w:cs="Times New Roman"/>
                <w:sz w:val="24"/>
                <w:szCs w:val="24"/>
              </w:rPr>
            </w:pPr>
            <w:r w:rsidRPr="00186839">
              <w:rPr>
                <w:rFonts w:ascii="Times New Roman" w:eastAsia="Calibri" w:hAnsi="Times New Roman" w:cs="Times New Roman"/>
                <w:sz w:val="24"/>
                <w:szCs w:val="24"/>
              </w:rPr>
              <w:t>Финансиране с целеви средства /става/</w:t>
            </w:r>
          </w:p>
        </w:tc>
        <w:tc>
          <w:tcPr>
            <w:tcW w:w="1134" w:type="dxa"/>
            <w:shd w:val="clear" w:color="auto" w:fill="auto"/>
          </w:tcPr>
          <w:p w14:paraId="7D721136" w14:textId="77777777" w:rsidR="00186839" w:rsidRPr="00186839" w:rsidRDefault="00186839" w:rsidP="00186839">
            <w:pPr>
              <w:spacing w:line="252" w:lineRule="auto"/>
              <w:ind w:left="176" w:hanging="176"/>
              <w:rPr>
                <w:rFonts w:ascii="Times New Roman" w:eastAsia="Calibri" w:hAnsi="Times New Roman" w:cs="Times New Roman"/>
                <w:sz w:val="24"/>
                <w:szCs w:val="24"/>
              </w:rPr>
            </w:pPr>
            <w:r w:rsidRPr="00186839">
              <w:rPr>
                <w:rFonts w:ascii="Times New Roman" w:eastAsia="Calibri" w:hAnsi="Times New Roman" w:cs="Times New Roman"/>
                <w:sz w:val="24"/>
                <w:szCs w:val="24"/>
              </w:rPr>
              <w:t>Финансиране със собствени средства /било/</w:t>
            </w:r>
          </w:p>
        </w:tc>
        <w:tc>
          <w:tcPr>
            <w:tcW w:w="1446" w:type="dxa"/>
            <w:shd w:val="clear" w:color="auto" w:fill="auto"/>
          </w:tcPr>
          <w:p w14:paraId="1C0B33E3" w14:textId="77777777" w:rsidR="00186839" w:rsidRPr="00186839" w:rsidRDefault="00186839" w:rsidP="00186839">
            <w:pPr>
              <w:spacing w:line="252" w:lineRule="auto"/>
              <w:ind w:left="176" w:right="290" w:hanging="176"/>
              <w:rPr>
                <w:rFonts w:ascii="Times New Roman" w:eastAsia="Calibri" w:hAnsi="Times New Roman" w:cs="Times New Roman"/>
                <w:sz w:val="24"/>
                <w:szCs w:val="24"/>
              </w:rPr>
            </w:pPr>
            <w:r w:rsidRPr="00186839">
              <w:rPr>
                <w:rFonts w:ascii="Times New Roman" w:eastAsia="Calibri" w:hAnsi="Times New Roman" w:cs="Times New Roman"/>
                <w:sz w:val="24"/>
                <w:szCs w:val="24"/>
              </w:rPr>
              <w:t>Финансиране със собствени средства /става/</w:t>
            </w:r>
          </w:p>
        </w:tc>
        <w:tc>
          <w:tcPr>
            <w:tcW w:w="1389" w:type="dxa"/>
            <w:shd w:val="clear" w:color="auto" w:fill="auto"/>
          </w:tcPr>
          <w:p w14:paraId="74D25B43" w14:textId="77777777" w:rsidR="00186839" w:rsidRPr="00186839" w:rsidRDefault="00186839" w:rsidP="00186839">
            <w:pPr>
              <w:spacing w:line="252" w:lineRule="auto"/>
              <w:ind w:left="176" w:hanging="176"/>
              <w:rPr>
                <w:rFonts w:ascii="Times New Roman" w:eastAsia="Calibri" w:hAnsi="Times New Roman" w:cs="Times New Roman"/>
                <w:sz w:val="24"/>
                <w:szCs w:val="24"/>
              </w:rPr>
            </w:pPr>
            <w:r w:rsidRPr="00186839">
              <w:rPr>
                <w:rFonts w:ascii="Times New Roman" w:eastAsia="Calibri" w:hAnsi="Times New Roman" w:cs="Times New Roman"/>
                <w:sz w:val="24"/>
                <w:szCs w:val="24"/>
              </w:rPr>
              <w:t>Корекция „+“/“-„</w:t>
            </w:r>
          </w:p>
        </w:tc>
      </w:tr>
      <w:tr w:rsidR="00186839" w:rsidRPr="00186839" w14:paraId="7AE62A8F" w14:textId="77777777" w:rsidTr="00186839">
        <w:tc>
          <w:tcPr>
            <w:tcW w:w="4253" w:type="dxa"/>
            <w:shd w:val="clear" w:color="auto" w:fill="auto"/>
          </w:tcPr>
          <w:p w14:paraId="46273FC4"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 xml:space="preserve">§5202 „Придобиване на </w:t>
            </w:r>
            <w:proofErr w:type="gramStart"/>
            <w:r w:rsidRPr="00186839">
              <w:rPr>
                <w:rFonts w:ascii="Times New Roman" w:eastAsia="Calibri" w:hAnsi="Times New Roman" w:cs="Times New Roman"/>
                <w:b/>
                <w:sz w:val="24"/>
                <w:szCs w:val="24"/>
              </w:rPr>
              <w:t>сгради“</w:t>
            </w:r>
            <w:proofErr w:type="gramEnd"/>
          </w:p>
          <w:p w14:paraId="6AC62AF3" w14:textId="77777777" w:rsidR="00186839" w:rsidRPr="00186839" w:rsidRDefault="00186839" w:rsidP="00186839">
            <w:pPr>
              <w:spacing w:after="0" w:line="240" w:lineRule="auto"/>
              <w:jc w:val="both"/>
              <w:rPr>
                <w:rFonts w:ascii="Times New Roman" w:eastAsia="Times New Roman" w:hAnsi="Times New Roman" w:cs="Times New Roman"/>
                <w:b/>
                <w:sz w:val="24"/>
                <w:szCs w:val="24"/>
                <w:lang w:val="bg-BG" w:eastAsia="bg-BG"/>
              </w:rPr>
            </w:pPr>
            <w:r w:rsidRPr="00186839">
              <w:rPr>
                <w:rFonts w:ascii="Times New Roman" w:eastAsia="Times New Roman" w:hAnsi="Times New Roman" w:cs="Times New Roman"/>
                <w:b/>
                <w:sz w:val="24"/>
                <w:szCs w:val="24"/>
                <w:lang w:val="bg-BG" w:eastAsia="bg-BG"/>
              </w:rPr>
              <w:t xml:space="preserve">Дейност </w:t>
            </w:r>
            <w:r w:rsidRPr="00186839">
              <w:rPr>
                <w:rFonts w:ascii="Times New Roman" w:eastAsia="Times New Roman" w:hAnsi="Times New Roman" w:cs="Times New Roman"/>
                <w:b/>
                <w:sz w:val="24"/>
                <w:szCs w:val="24"/>
                <w:lang w:eastAsia="bg-BG"/>
              </w:rPr>
              <w:t>311</w:t>
            </w:r>
            <w:r w:rsidRPr="00186839">
              <w:rPr>
                <w:rFonts w:ascii="Times New Roman" w:eastAsia="Times New Roman" w:hAnsi="Times New Roman" w:cs="Times New Roman"/>
                <w:b/>
                <w:sz w:val="24"/>
                <w:szCs w:val="24"/>
                <w:lang w:val="bg-BG" w:eastAsia="bg-BG"/>
              </w:rPr>
              <w:t xml:space="preserve"> „Детски градини“, </w:t>
            </w:r>
          </w:p>
          <w:p w14:paraId="4F6AA9EE" w14:textId="77777777" w:rsidR="00186839" w:rsidRPr="00186839" w:rsidRDefault="00186839" w:rsidP="00186839">
            <w:pPr>
              <w:spacing w:line="252" w:lineRule="auto"/>
              <w:rPr>
                <w:rFonts w:ascii="Times New Roman" w:eastAsia="Calibri" w:hAnsi="Times New Roman" w:cs="Times New Roman"/>
                <w:color w:val="000000"/>
                <w:sz w:val="24"/>
                <w:szCs w:val="24"/>
              </w:rPr>
            </w:pPr>
            <w:r w:rsidRPr="00186839">
              <w:rPr>
                <w:rFonts w:ascii="Times New Roman" w:eastAsia="Calibri" w:hAnsi="Times New Roman" w:cs="Times New Roman"/>
                <w:sz w:val="24"/>
                <w:szCs w:val="24"/>
              </w:rPr>
              <w:t>Обект: „Изграждане на нова детска градина в кв.103,Централна градска част, гр. Русе 63427.2.436, УПИ-436- за детска градина, кв.103, с административен адрес: гр. Русе, ул. "Дондуков Корсаков"3“</w:t>
            </w:r>
          </w:p>
        </w:tc>
        <w:tc>
          <w:tcPr>
            <w:tcW w:w="1134" w:type="dxa"/>
            <w:shd w:val="clear" w:color="auto" w:fill="auto"/>
          </w:tcPr>
          <w:p w14:paraId="4A0600D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35A980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5877500"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tc>
        <w:tc>
          <w:tcPr>
            <w:tcW w:w="1134" w:type="dxa"/>
            <w:shd w:val="clear" w:color="auto" w:fill="auto"/>
          </w:tcPr>
          <w:p w14:paraId="58A051C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96DEB6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8ED8DEA"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429 600</w:t>
            </w:r>
          </w:p>
        </w:tc>
        <w:tc>
          <w:tcPr>
            <w:tcW w:w="1134" w:type="dxa"/>
            <w:shd w:val="clear" w:color="auto" w:fill="auto"/>
          </w:tcPr>
          <w:p w14:paraId="3C6A114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C252D9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952525E"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160 360</w:t>
            </w:r>
          </w:p>
        </w:tc>
        <w:tc>
          <w:tcPr>
            <w:tcW w:w="1446" w:type="dxa"/>
            <w:shd w:val="clear" w:color="auto" w:fill="auto"/>
          </w:tcPr>
          <w:p w14:paraId="762EC48D"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B373E58"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115FB02E" w14:textId="77777777" w:rsidR="00186839" w:rsidRPr="00186839" w:rsidRDefault="00186839" w:rsidP="00186839">
            <w:pPr>
              <w:spacing w:line="252" w:lineRule="auto"/>
              <w:ind w:right="290"/>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164 826</w:t>
            </w:r>
          </w:p>
        </w:tc>
        <w:tc>
          <w:tcPr>
            <w:tcW w:w="1389" w:type="dxa"/>
            <w:shd w:val="clear" w:color="auto" w:fill="auto"/>
          </w:tcPr>
          <w:p w14:paraId="1EF6921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44EDA0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00F8422"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+434 066</w:t>
            </w:r>
          </w:p>
          <w:p w14:paraId="3E4CBF61"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2156BA77" w14:textId="77777777" w:rsidR="00186839" w:rsidRPr="00186839" w:rsidRDefault="00186839" w:rsidP="00186839">
            <w:pPr>
              <w:spacing w:line="252" w:lineRule="auto"/>
              <w:rPr>
                <w:rFonts w:ascii="Times New Roman" w:eastAsia="Calibri" w:hAnsi="Times New Roman" w:cs="Times New Roman"/>
                <w:sz w:val="24"/>
                <w:szCs w:val="24"/>
              </w:rPr>
            </w:pPr>
          </w:p>
          <w:p w14:paraId="173C32FC" w14:textId="77777777" w:rsidR="00186839" w:rsidRPr="00186839" w:rsidRDefault="00186839" w:rsidP="00186839">
            <w:pPr>
              <w:spacing w:line="252" w:lineRule="auto"/>
              <w:rPr>
                <w:rFonts w:ascii="Times New Roman" w:eastAsia="Calibri" w:hAnsi="Times New Roman" w:cs="Times New Roman"/>
                <w:sz w:val="24"/>
                <w:szCs w:val="24"/>
              </w:rPr>
            </w:pPr>
          </w:p>
          <w:p w14:paraId="7B7CB985" w14:textId="77777777" w:rsidR="00186839" w:rsidRPr="00186839" w:rsidRDefault="00186839" w:rsidP="00186839">
            <w:pPr>
              <w:spacing w:line="252" w:lineRule="auto"/>
              <w:rPr>
                <w:rFonts w:ascii="Times New Roman" w:eastAsia="Calibri" w:hAnsi="Times New Roman" w:cs="Times New Roman"/>
                <w:sz w:val="24"/>
                <w:szCs w:val="24"/>
              </w:rPr>
            </w:pPr>
          </w:p>
        </w:tc>
      </w:tr>
      <w:tr w:rsidR="00186839" w:rsidRPr="00186839" w14:paraId="7DD63714" w14:textId="77777777" w:rsidTr="00186839">
        <w:tc>
          <w:tcPr>
            <w:tcW w:w="4253" w:type="dxa"/>
            <w:shd w:val="clear" w:color="auto" w:fill="auto"/>
          </w:tcPr>
          <w:p w14:paraId="6AFBAAE7" w14:textId="77777777" w:rsidR="00186839" w:rsidRPr="00186839" w:rsidRDefault="00186839" w:rsidP="00186839">
            <w:pPr>
              <w:spacing w:line="252" w:lineRule="auto"/>
              <w:rPr>
                <w:rFonts w:ascii="Times New Roman" w:eastAsia="Calibri" w:hAnsi="Times New Roman" w:cs="Times New Roman"/>
                <w:b/>
                <w:color w:val="000000"/>
                <w:sz w:val="24"/>
                <w:szCs w:val="24"/>
              </w:rPr>
            </w:pPr>
            <w:r w:rsidRPr="00186839">
              <w:rPr>
                <w:rFonts w:ascii="Times New Roman" w:eastAsia="Calibri" w:hAnsi="Times New Roman" w:cs="Times New Roman"/>
                <w:b/>
                <w:bCs/>
                <w:sz w:val="24"/>
                <w:szCs w:val="24"/>
              </w:rPr>
              <w:t xml:space="preserve">§5100 „Основен ремонт да дълготрайни материални </w:t>
            </w:r>
            <w:proofErr w:type="gramStart"/>
            <w:r w:rsidRPr="00186839">
              <w:rPr>
                <w:rFonts w:ascii="Times New Roman" w:eastAsia="Calibri" w:hAnsi="Times New Roman" w:cs="Times New Roman"/>
                <w:b/>
                <w:bCs/>
                <w:sz w:val="24"/>
                <w:szCs w:val="24"/>
              </w:rPr>
              <w:t>активи“</w:t>
            </w:r>
            <w:proofErr w:type="gramEnd"/>
            <w:r w:rsidRPr="00186839">
              <w:rPr>
                <w:rFonts w:ascii="Times New Roman" w:eastAsia="Calibri" w:hAnsi="Times New Roman" w:cs="Times New Roman"/>
                <w:b/>
                <w:bCs/>
                <w:sz w:val="24"/>
                <w:szCs w:val="24"/>
              </w:rPr>
              <w:t xml:space="preserve">   </w:t>
            </w:r>
          </w:p>
          <w:p w14:paraId="53D862F7" w14:textId="77777777" w:rsidR="00186839" w:rsidRPr="00186839" w:rsidRDefault="00186839" w:rsidP="00186839">
            <w:pPr>
              <w:spacing w:line="252" w:lineRule="auto"/>
              <w:rPr>
                <w:rFonts w:ascii="Times New Roman" w:eastAsia="Calibri" w:hAnsi="Times New Roman" w:cs="Times New Roman"/>
                <w:b/>
                <w:color w:val="000000"/>
                <w:sz w:val="24"/>
                <w:szCs w:val="24"/>
              </w:rPr>
            </w:pPr>
            <w:r w:rsidRPr="00186839">
              <w:rPr>
                <w:rFonts w:ascii="Times New Roman" w:eastAsia="Calibri" w:hAnsi="Times New Roman" w:cs="Times New Roman"/>
                <w:b/>
                <w:color w:val="000000"/>
                <w:sz w:val="24"/>
                <w:szCs w:val="24"/>
              </w:rPr>
              <w:t>Дейност 739 „Музеи, художествени галерии, паметници на културата и етногр. комплекси с национален и регионален характер</w:t>
            </w:r>
          </w:p>
          <w:p w14:paraId="2F599218" w14:textId="77777777" w:rsidR="00186839" w:rsidRPr="00186839" w:rsidRDefault="00186839" w:rsidP="00186839">
            <w:pPr>
              <w:spacing w:line="252" w:lineRule="auto"/>
              <w:rPr>
                <w:rFonts w:ascii="Times New Roman" w:eastAsia="Calibri" w:hAnsi="Times New Roman" w:cs="Times New Roman"/>
                <w:color w:val="000000"/>
                <w:sz w:val="24"/>
                <w:szCs w:val="24"/>
              </w:rPr>
            </w:pPr>
            <w:r w:rsidRPr="00186839">
              <w:rPr>
                <w:rFonts w:ascii="Times New Roman" w:eastAsia="Calibri" w:hAnsi="Times New Roman" w:cs="Times New Roman"/>
                <w:color w:val="000000"/>
                <w:sz w:val="24"/>
                <w:szCs w:val="24"/>
              </w:rPr>
              <w:t xml:space="preserve">Обект: </w:t>
            </w:r>
            <w:bookmarkStart w:id="7" w:name="OLE_LINK1"/>
            <w:r w:rsidRPr="00186839">
              <w:rPr>
                <w:rFonts w:ascii="Times New Roman" w:eastAsia="Calibri" w:hAnsi="Times New Roman" w:cs="Times New Roman"/>
                <w:color w:val="000000"/>
                <w:sz w:val="24"/>
                <w:szCs w:val="24"/>
              </w:rPr>
              <w:t xml:space="preserve">„Изготвяне на проучване и инвестиционен проект съгласно Наредба №4 от 21.12.2016г. за консервация и реставрация на </w:t>
            </w:r>
            <w:r w:rsidRPr="00186839">
              <w:rPr>
                <w:rFonts w:ascii="Times New Roman" w:eastAsia="Calibri" w:hAnsi="Times New Roman" w:cs="Times New Roman"/>
                <w:color w:val="000000"/>
                <w:sz w:val="24"/>
                <w:szCs w:val="24"/>
              </w:rPr>
              <w:lastRenderedPageBreak/>
              <w:t>паметника на Свободата, град Русе – проектиране“</w:t>
            </w:r>
            <w:bookmarkEnd w:id="7"/>
          </w:p>
        </w:tc>
        <w:tc>
          <w:tcPr>
            <w:tcW w:w="1134" w:type="dxa"/>
            <w:shd w:val="clear" w:color="auto" w:fill="auto"/>
          </w:tcPr>
          <w:p w14:paraId="1A467FEF" w14:textId="77777777" w:rsidR="00186839" w:rsidRPr="00186839" w:rsidRDefault="00186839" w:rsidP="00186839">
            <w:pPr>
              <w:spacing w:line="252" w:lineRule="auto"/>
              <w:rPr>
                <w:rFonts w:ascii="Times New Roman" w:eastAsia="Calibri" w:hAnsi="Times New Roman" w:cs="Times New Roman"/>
                <w:sz w:val="24"/>
                <w:szCs w:val="24"/>
              </w:rPr>
            </w:pPr>
          </w:p>
          <w:p w14:paraId="1DA6A5CE" w14:textId="77777777" w:rsidR="00186839" w:rsidRPr="00186839" w:rsidRDefault="00186839" w:rsidP="00186839">
            <w:pPr>
              <w:spacing w:line="252" w:lineRule="auto"/>
              <w:rPr>
                <w:rFonts w:ascii="Times New Roman" w:eastAsia="Calibri" w:hAnsi="Times New Roman" w:cs="Times New Roman"/>
                <w:sz w:val="24"/>
                <w:szCs w:val="24"/>
              </w:rPr>
            </w:pPr>
          </w:p>
          <w:p w14:paraId="1D33893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D247B8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BA3640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6420C2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EDA292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269EBA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483274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6 000</w:t>
            </w:r>
          </w:p>
        </w:tc>
        <w:tc>
          <w:tcPr>
            <w:tcW w:w="1134" w:type="dxa"/>
            <w:shd w:val="clear" w:color="auto" w:fill="auto"/>
          </w:tcPr>
          <w:p w14:paraId="4685FFE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DB6C3C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7810C4D"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CC18E2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87695FB" w14:textId="77777777" w:rsidR="00186839" w:rsidRPr="00186839" w:rsidRDefault="00186839" w:rsidP="00186839">
            <w:pPr>
              <w:spacing w:line="252" w:lineRule="auto"/>
              <w:rPr>
                <w:rFonts w:ascii="Times New Roman" w:eastAsia="Calibri" w:hAnsi="Times New Roman" w:cs="Times New Roman"/>
                <w:sz w:val="24"/>
                <w:szCs w:val="24"/>
              </w:rPr>
            </w:pPr>
          </w:p>
          <w:p w14:paraId="686479C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19FA41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4673BC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76C51E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0</w:t>
            </w:r>
          </w:p>
          <w:p w14:paraId="718DD464" w14:textId="77777777" w:rsidR="00186839" w:rsidRPr="00186839" w:rsidRDefault="00186839" w:rsidP="00186839">
            <w:pPr>
              <w:spacing w:line="252" w:lineRule="auto"/>
              <w:rPr>
                <w:rFonts w:ascii="Times New Roman" w:eastAsia="Calibri" w:hAnsi="Times New Roman" w:cs="Times New Roman"/>
                <w:sz w:val="24"/>
                <w:szCs w:val="24"/>
              </w:rPr>
            </w:pPr>
          </w:p>
        </w:tc>
        <w:tc>
          <w:tcPr>
            <w:tcW w:w="1134" w:type="dxa"/>
            <w:shd w:val="clear" w:color="auto" w:fill="auto"/>
          </w:tcPr>
          <w:p w14:paraId="6919EE3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2D5D2B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001523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DBB76A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BC47FE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C6B72F9"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1267AD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C42A54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3CA75B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tc>
        <w:tc>
          <w:tcPr>
            <w:tcW w:w="1446" w:type="dxa"/>
            <w:shd w:val="clear" w:color="auto" w:fill="auto"/>
          </w:tcPr>
          <w:p w14:paraId="5912FC25"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485FEB49"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22D2332D"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5020F26"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6B0C21C8"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4B78F4F6"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A5A4C38"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52AEBCA"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0AA49082"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tc>
        <w:tc>
          <w:tcPr>
            <w:tcW w:w="1389" w:type="dxa"/>
            <w:shd w:val="clear" w:color="auto" w:fill="auto"/>
          </w:tcPr>
          <w:p w14:paraId="664882E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6D289D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5FE161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FA1E07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02D485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43C1467" w14:textId="77777777" w:rsidR="00186839" w:rsidRPr="00186839" w:rsidRDefault="00186839" w:rsidP="00186839">
            <w:pPr>
              <w:spacing w:line="252" w:lineRule="auto"/>
              <w:rPr>
                <w:rFonts w:ascii="Times New Roman" w:eastAsia="Calibri" w:hAnsi="Times New Roman" w:cs="Times New Roman"/>
                <w:sz w:val="24"/>
                <w:szCs w:val="24"/>
              </w:rPr>
            </w:pPr>
          </w:p>
          <w:p w14:paraId="3FE7B079" w14:textId="77777777" w:rsidR="00186839" w:rsidRPr="00186839" w:rsidRDefault="00186839" w:rsidP="00186839">
            <w:pPr>
              <w:spacing w:line="252" w:lineRule="auto"/>
              <w:rPr>
                <w:rFonts w:ascii="Times New Roman" w:eastAsia="Calibri" w:hAnsi="Times New Roman" w:cs="Times New Roman"/>
                <w:sz w:val="24"/>
                <w:szCs w:val="24"/>
              </w:rPr>
            </w:pPr>
          </w:p>
          <w:p w14:paraId="3669F1F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973782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lastRenderedPageBreak/>
              <w:t>-6 000</w:t>
            </w:r>
          </w:p>
        </w:tc>
      </w:tr>
      <w:tr w:rsidR="00186839" w:rsidRPr="00186839" w14:paraId="2236B32A" w14:textId="77777777" w:rsidTr="00186839">
        <w:tc>
          <w:tcPr>
            <w:tcW w:w="4253" w:type="dxa"/>
            <w:shd w:val="clear" w:color="auto" w:fill="auto"/>
          </w:tcPr>
          <w:p w14:paraId="1E0BE73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b/>
                <w:sz w:val="24"/>
                <w:szCs w:val="24"/>
              </w:rPr>
              <w:lastRenderedPageBreak/>
              <w:t xml:space="preserve">§5206„Изграждане на инфраструктурни </w:t>
            </w:r>
            <w:proofErr w:type="gramStart"/>
            <w:r w:rsidRPr="00186839">
              <w:rPr>
                <w:rFonts w:ascii="Times New Roman" w:eastAsia="Calibri" w:hAnsi="Times New Roman" w:cs="Times New Roman"/>
                <w:b/>
                <w:sz w:val="24"/>
                <w:szCs w:val="24"/>
              </w:rPr>
              <w:t>обекти“</w:t>
            </w:r>
            <w:proofErr w:type="gramEnd"/>
            <w:r w:rsidRPr="00186839">
              <w:rPr>
                <w:rFonts w:ascii="Times New Roman" w:eastAsia="Calibri" w:hAnsi="Times New Roman" w:cs="Times New Roman"/>
                <w:b/>
                <w:sz w:val="24"/>
                <w:szCs w:val="24"/>
              </w:rPr>
              <w:t>,</w:t>
            </w:r>
            <w:r w:rsidRPr="00186839">
              <w:rPr>
                <w:rFonts w:ascii="Times New Roman" w:eastAsia="Calibri" w:hAnsi="Times New Roman" w:cs="Times New Roman"/>
                <w:sz w:val="24"/>
                <w:szCs w:val="24"/>
              </w:rPr>
              <w:t xml:space="preserve"> </w:t>
            </w:r>
          </w:p>
          <w:p w14:paraId="49B1E0A7"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Дейност 604 „Осветление на улици и площади”</w:t>
            </w:r>
          </w:p>
          <w:p w14:paraId="48043EEF"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"Електрическо осветление на път RSE1138 в землището на с. Сандрово, община Русе, област Русе"</w:t>
            </w:r>
          </w:p>
          <w:p w14:paraId="65EF2F9D" w14:textId="77777777" w:rsidR="00186839" w:rsidRPr="00186839" w:rsidRDefault="00186839" w:rsidP="00186839">
            <w:pPr>
              <w:spacing w:line="252" w:lineRule="auto"/>
              <w:rPr>
                <w:rFonts w:ascii="Times New Roman" w:eastAsia="Calibri" w:hAnsi="Times New Roman" w:cs="Times New Roman"/>
                <w:b/>
                <w:sz w:val="24"/>
                <w:szCs w:val="24"/>
              </w:rPr>
            </w:pPr>
          </w:p>
          <w:p w14:paraId="24027D3E"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 xml:space="preserve">Дейност 603 „Водоснабдяване и </w:t>
            </w:r>
            <w:proofErr w:type="gramStart"/>
            <w:r w:rsidRPr="00186839">
              <w:rPr>
                <w:rFonts w:ascii="Times New Roman" w:eastAsia="Calibri" w:hAnsi="Times New Roman" w:cs="Times New Roman"/>
                <w:b/>
                <w:sz w:val="24"/>
                <w:szCs w:val="24"/>
              </w:rPr>
              <w:t>канализация“</w:t>
            </w:r>
            <w:proofErr w:type="gramEnd"/>
          </w:p>
          <w:p w14:paraId="0E8B79E2" w14:textId="77777777" w:rsidR="00186839" w:rsidRPr="00186839" w:rsidRDefault="00186839" w:rsidP="00186839">
            <w:pPr>
              <w:spacing w:line="252" w:lineRule="auto"/>
              <w:rPr>
                <w:rFonts w:ascii="Times New Roman" w:eastAsia="Calibri" w:hAnsi="Times New Roman" w:cs="Times New Roman"/>
                <w:color w:val="000000"/>
                <w:sz w:val="24"/>
                <w:szCs w:val="24"/>
              </w:rPr>
            </w:pPr>
            <w:r w:rsidRPr="00186839">
              <w:rPr>
                <w:rFonts w:ascii="Times New Roman" w:eastAsia="Calibri" w:hAnsi="Times New Roman" w:cs="Times New Roman"/>
                <w:sz w:val="24"/>
                <w:szCs w:val="24"/>
              </w:rPr>
              <w:t xml:space="preserve">Обект: „Канализационно </w:t>
            </w:r>
            <w:proofErr w:type="gramStart"/>
            <w:r w:rsidRPr="00186839">
              <w:rPr>
                <w:rFonts w:ascii="Times New Roman" w:eastAsia="Calibri" w:hAnsi="Times New Roman" w:cs="Times New Roman"/>
                <w:sz w:val="24"/>
                <w:szCs w:val="24"/>
              </w:rPr>
              <w:t>отклонение  и</w:t>
            </w:r>
            <w:proofErr w:type="gramEnd"/>
            <w:r w:rsidRPr="00186839">
              <w:rPr>
                <w:rFonts w:ascii="Times New Roman" w:eastAsia="Calibri" w:hAnsi="Times New Roman" w:cs="Times New Roman"/>
                <w:sz w:val="24"/>
                <w:szCs w:val="24"/>
              </w:rPr>
              <w:t xml:space="preserve"> площадкова канализация към гробищен парк "Чародейка" -  Русе“</w:t>
            </w:r>
          </w:p>
          <w:p w14:paraId="17CF9C16" w14:textId="77777777" w:rsidR="00186839" w:rsidRPr="00186839" w:rsidRDefault="00186839" w:rsidP="00186839">
            <w:pPr>
              <w:spacing w:line="252" w:lineRule="auto"/>
              <w:rPr>
                <w:rFonts w:ascii="Times New Roman" w:eastAsia="Calibri" w:hAnsi="Times New Roman" w:cs="Times New Roman"/>
                <w:b/>
                <w:sz w:val="24"/>
                <w:szCs w:val="24"/>
              </w:rPr>
            </w:pPr>
          </w:p>
          <w:p w14:paraId="12A3A853"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Дейност 606 „Изграждане, ремонт и поддържане на уличната мрежа”</w:t>
            </w:r>
          </w:p>
          <w:p w14:paraId="2B7D31B3"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w:t>
            </w:r>
            <w:proofErr w:type="gramStart"/>
            <w:r w:rsidRPr="00186839">
              <w:rPr>
                <w:rFonts w:ascii="Times New Roman" w:eastAsia="Calibri" w:hAnsi="Times New Roman" w:cs="Times New Roman"/>
                <w:sz w:val="24"/>
                <w:szCs w:val="24"/>
              </w:rPr>
              <w:t>Тротоари  за</w:t>
            </w:r>
            <w:proofErr w:type="gramEnd"/>
            <w:r w:rsidRPr="00186839">
              <w:rPr>
                <w:rFonts w:ascii="Times New Roman" w:eastAsia="Calibri" w:hAnsi="Times New Roman" w:cs="Times New Roman"/>
                <w:sz w:val="24"/>
                <w:szCs w:val="24"/>
              </w:rPr>
              <w:t xml:space="preserve"> споделено движение със съоръжения за колоездене по бул. "Васил Левски" в участъка от бул.  "Христо Ботев" до бул. "Гоце Делчев</w:t>
            </w:r>
            <w:proofErr w:type="gramStart"/>
            <w:r w:rsidRPr="00186839">
              <w:rPr>
                <w:rFonts w:ascii="Times New Roman" w:eastAsia="Calibri" w:hAnsi="Times New Roman" w:cs="Times New Roman"/>
                <w:sz w:val="24"/>
                <w:szCs w:val="24"/>
              </w:rPr>
              <w:t>"  и</w:t>
            </w:r>
            <w:proofErr w:type="gramEnd"/>
            <w:r w:rsidRPr="00186839">
              <w:rPr>
                <w:rFonts w:ascii="Times New Roman" w:eastAsia="Calibri" w:hAnsi="Times New Roman" w:cs="Times New Roman"/>
                <w:sz w:val="24"/>
                <w:szCs w:val="24"/>
              </w:rPr>
              <w:t xml:space="preserve"> по бул. "Гоце Делчев" в участъка от  бул. "Васил Левски" до бул. "България II ри етап-бул. "Васил Левски" - от ул. "Даме Груев" до бул. "Гоце Делчев, IV-ти етап - бул. "Гоце Делчев" - от ул. "Христо Ясенов" до бул. "България", град Русе“</w:t>
            </w:r>
          </w:p>
          <w:p w14:paraId="7CE866AE" w14:textId="77777777" w:rsidR="00186839" w:rsidRPr="00186839" w:rsidRDefault="00186839" w:rsidP="00186839">
            <w:pPr>
              <w:spacing w:line="252" w:lineRule="auto"/>
              <w:rPr>
                <w:rFonts w:ascii="Times New Roman" w:eastAsia="Calibri" w:hAnsi="Times New Roman" w:cs="Times New Roman"/>
                <w:b/>
                <w:sz w:val="24"/>
                <w:szCs w:val="24"/>
              </w:rPr>
            </w:pPr>
            <w:r w:rsidRPr="00186839">
              <w:rPr>
                <w:rFonts w:ascii="Times New Roman" w:eastAsia="Calibri" w:hAnsi="Times New Roman" w:cs="Times New Roman"/>
                <w:b/>
                <w:sz w:val="24"/>
                <w:szCs w:val="24"/>
              </w:rPr>
              <w:t xml:space="preserve">Дейност 619 „Други дейности по жилищното строителство, благоустройството и регионалното </w:t>
            </w:r>
            <w:proofErr w:type="gramStart"/>
            <w:r w:rsidRPr="00186839">
              <w:rPr>
                <w:rFonts w:ascii="Times New Roman" w:eastAsia="Calibri" w:hAnsi="Times New Roman" w:cs="Times New Roman"/>
                <w:b/>
                <w:sz w:val="24"/>
                <w:szCs w:val="24"/>
              </w:rPr>
              <w:t>развитие“</w:t>
            </w:r>
            <w:proofErr w:type="gramEnd"/>
          </w:p>
          <w:p w14:paraId="7AB82C6D"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„Благоустрояване на бл. Енергетик I и бл. Енергетик 2, в т. ч. изграждане на паркинг, град </w:t>
            </w:r>
            <w:proofErr w:type="gramStart"/>
            <w:r w:rsidRPr="00186839">
              <w:rPr>
                <w:rFonts w:ascii="Times New Roman" w:eastAsia="Calibri" w:hAnsi="Times New Roman" w:cs="Times New Roman"/>
                <w:sz w:val="24"/>
                <w:szCs w:val="24"/>
              </w:rPr>
              <w:t>Русе“</w:t>
            </w:r>
            <w:proofErr w:type="gramEnd"/>
          </w:p>
          <w:p w14:paraId="068D3E53" w14:textId="77777777" w:rsidR="00186839" w:rsidRPr="00186839" w:rsidRDefault="00186839" w:rsidP="00186839">
            <w:pPr>
              <w:spacing w:line="252" w:lineRule="auto"/>
              <w:rPr>
                <w:rFonts w:ascii="Times New Roman" w:eastAsia="Calibri" w:hAnsi="Times New Roman" w:cs="Times New Roman"/>
                <w:sz w:val="24"/>
                <w:szCs w:val="24"/>
              </w:rPr>
            </w:pPr>
          </w:p>
          <w:p w14:paraId="739C98D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„Изработване на ИТП за благоустрояване на бл. "Иван Дечев", бл. "Елба" и бл. "Гребенец" - проектиране, град </w:t>
            </w:r>
            <w:proofErr w:type="gramStart"/>
            <w:r w:rsidRPr="00186839">
              <w:rPr>
                <w:rFonts w:ascii="Times New Roman" w:eastAsia="Calibri" w:hAnsi="Times New Roman" w:cs="Times New Roman"/>
                <w:sz w:val="24"/>
                <w:szCs w:val="24"/>
              </w:rPr>
              <w:t>Русе“</w:t>
            </w:r>
            <w:proofErr w:type="gramEnd"/>
          </w:p>
          <w:p w14:paraId="59A07421" w14:textId="77777777" w:rsidR="00186839" w:rsidRPr="00186839" w:rsidRDefault="00186839" w:rsidP="00186839">
            <w:pPr>
              <w:spacing w:line="252" w:lineRule="auto"/>
              <w:rPr>
                <w:rFonts w:ascii="Times New Roman" w:eastAsia="Calibri" w:hAnsi="Times New Roman" w:cs="Times New Roman"/>
                <w:sz w:val="24"/>
                <w:szCs w:val="24"/>
              </w:rPr>
            </w:pPr>
          </w:p>
          <w:p w14:paraId="7B93F1E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„Изработване на ИТП за благоустрояване на бл. "Асен1", бл. "Петър", бл. "Калоян", град </w:t>
            </w:r>
            <w:proofErr w:type="gramStart"/>
            <w:r w:rsidRPr="00186839">
              <w:rPr>
                <w:rFonts w:ascii="Times New Roman" w:eastAsia="Calibri" w:hAnsi="Times New Roman" w:cs="Times New Roman"/>
                <w:sz w:val="24"/>
                <w:szCs w:val="24"/>
              </w:rPr>
              <w:t>Русе“</w:t>
            </w:r>
            <w:proofErr w:type="gramEnd"/>
            <w:r w:rsidRPr="00186839">
              <w:rPr>
                <w:rFonts w:ascii="Times New Roman" w:eastAsia="Calibri" w:hAnsi="Times New Roman" w:cs="Times New Roman"/>
                <w:sz w:val="24"/>
                <w:szCs w:val="24"/>
              </w:rPr>
              <w:t xml:space="preserve"> </w:t>
            </w:r>
          </w:p>
          <w:p w14:paraId="75B4E610" w14:textId="77777777" w:rsidR="00186839" w:rsidRPr="00186839" w:rsidRDefault="00186839" w:rsidP="00186839">
            <w:pPr>
              <w:spacing w:line="252" w:lineRule="auto"/>
              <w:rPr>
                <w:rFonts w:ascii="Times New Roman" w:eastAsia="Calibri" w:hAnsi="Times New Roman" w:cs="Times New Roman"/>
                <w:sz w:val="24"/>
                <w:szCs w:val="24"/>
              </w:rPr>
            </w:pPr>
          </w:p>
          <w:p w14:paraId="37EAF36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„Изработване на ИТП за ремонт на локално платна на бул. "Липник" от ул. "Стоян Заимов" до кръгово кръстовище при КАТ-проектиране, град </w:t>
            </w:r>
            <w:proofErr w:type="gramStart"/>
            <w:r w:rsidRPr="00186839">
              <w:rPr>
                <w:rFonts w:ascii="Times New Roman" w:eastAsia="Calibri" w:hAnsi="Times New Roman" w:cs="Times New Roman"/>
                <w:sz w:val="24"/>
                <w:szCs w:val="24"/>
              </w:rPr>
              <w:t>Русе“</w:t>
            </w:r>
            <w:proofErr w:type="gramEnd"/>
          </w:p>
          <w:p w14:paraId="4B89103C"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Обект: „Безопасни тротоари със съоръжения за колоездене 3-ти етап по бул. "Гоце Делчев" в участъка от бул. "Васил Левски" до ул. "Христо Ясенов", гр. </w:t>
            </w:r>
            <w:proofErr w:type="gramStart"/>
            <w:r w:rsidRPr="00186839">
              <w:rPr>
                <w:rFonts w:ascii="Times New Roman" w:eastAsia="Calibri" w:hAnsi="Times New Roman" w:cs="Times New Roman"/>
                <w:sz w:val="24"/>
                <w:szCs w:val="24"/>
              </w:rPr>
              <w:t>Русе“</w:t>
            </w:r>
            <w:proofErr w:type="gramEnd"/>
            <w:r w:rsidRPr="00186839">
              <w:rPr>
                <w:rFonts w:ascii="Times New Roman" w:eastAsia="Calibri" w:hAnsi="Times New Roman" w:cs="Times New Roman"/>
                <w:sz w:val="24"/>
                <w:szCs w:val="24"/>
              </w:rPr>
              <w:t xml:space="preserve"> </w:t>
            </w:r>
          </w:p>
          <w:p w14:paraId="6440A8C2"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Обект: „Благоустрояване прилежащите пространства около жилищни блокове „Червен“, „Тинтява“, „Астра“, „Р. Лом“, „Пощенец“, „Машпроект“, „Хоризонт“, „Железничар“, „Елена“ в кв. „Дружба 2“, гр. Русе“</w:t>
            </w:r>
          </w:p>
        </w:tc>
        <w:tc>
          <w:tcPr>
            <w:tcW w:w="1134" w:type="dxa"/>
            <w:shd w:val="clear" w:color="auto" w:fill="auto"/>
          </w:tcPr>
          <w:p w14:paraId="1F9707F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018B73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F398CD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DDC5E4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A1AD424"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32494205"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F768498"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0C99FB3" w14:textId="77777777" w:rsidR="00186839" w:rsidRPr="00186839" w:rsidRDefault="00186839" w:rsidP="00186839">
            <w:pPr>
              <w:spacing w:line="252" w:lineRule="auto"/>
              <w:rPr>
                <w:rFonts w:ascii="Times New Roman" w:eastAsia="Calibri" w:hAnsi="Times New Roman" w:cs="Times New Roman"/>
                <w:sz w:val="24"/>
                <w:szCs w:val="24"/>
              </w:rPr>
            </w:pPr>
          </w:p>
          <w:p w14:paraId="12005FC3"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3666520"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7A4259A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E777F57"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95D14A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2EF3C8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EF15D9B"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164 800</w:t>
            </w:r>
          </w:p>
          <w:p w14:paraId="6CA0F26D"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58127B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6DEB6C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917F6B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761C53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CD8BCC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1CF15A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07E8F1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243727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08C143B"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8F0E7B7"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369 200</w:t>
            </w:r>
          </w:p>
          <w:p w14:paraId="1CF6078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58AF0A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E3E014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BC3711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12 390</w:t>
            </w:r>
          </w:p>
          <w:p w14:paraId="63D520B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256002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84FA311"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15 390</w:t>
            </w:r>
          </w:p>
          <w:p w14:paraId="622F9C0B"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7822CC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7FDE0B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1A3567A"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7344</w:t>
            </w:r>
          </w:p>
          <w:p w14:paraId="1239596B"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D28223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7B517E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962F22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333 000</w:t>
            </w:r>
          </w:p>
          <w:p w14:paraId="33F097F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002916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D902E5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F4EECB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21DB0C8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tc>
        <w:tc>
          <w:tcPr>
            <w:tcW w:w="1134" w:type="dxa"/>
            <w:shd w:val="clear" w:color="auto" w:fill="auto"/>
          </w:tcPr>
          <w:p w14:paraId="6B7D7DA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84A2FE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11BBE3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05CA73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D877FAE"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78 820</w:t>
            </w:r>
          </w:p>
          <w:p w14:paraId="523A37D6"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1E7CFE1C"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C2D4B31"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0AA7A88" w14:textId="77777777" w:rsidR="00186839" w:rsidRPr="00186839" w:rsidRDefault="00186839" w:rsidP="00186839">
            <w:pPr>
              <w:spacing w:line="252" w:lineRule="auto"/>
              <w:rPr>
                <w:rFonts w:ascii="Times New Roman" w:eastAsia="Calibri" w:hAnsi="Times New Roman" w:cs="Times New Roman"/>
                <w:sz w:val="24"/>
                <w:szCs w:val="24"/>
              </w:rPr>
            </w:pPr>
          </w:p>
          <w:p w14:paraId="172B842F"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6 000</w:t>
            </w:r>
          </w:p>
          <w:p w14:paraId="7B7AAB3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C06E99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03B4D4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E112C7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3E45CA7"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3AC330B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D3078E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79A238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F510F0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3BBB4C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311FEC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46891C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AAE606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EB6389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FA5265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DBD71C9"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556 077</w:t>
            </w:r>
          </w:p>
          <w:p w14:paraId="27C3081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01AD6B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0ABFB5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0D59EFC"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12 390</w:t>
            </w:r>
          </w:p>
          <w:p w14:paraId="1E40E6C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AE1B00A"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F2B55DE"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15 390</w:t>
            </w:r>
          </w:p>
          <w:p w14:paraId="3C8A334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CDD76DF"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726013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80930F0"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7344</w:t>
            </w:r>
          </w:p>
          <w:p w14:paraId="63A7233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DFE6EB0"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4E925E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3F5F480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455B618D"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DBA47B8"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E5E547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3DAD497"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645 103</w:t>
            </w:r>
          </w:p>
        </w:tc>
        <w:tc>
          <w:tcPr>
            <w:tcW w:w="1134" w:type="dxa"/>
            <w:shd w:val="clear" w:color="auto" w:fill="auto"/>
          </w:tcPr>
          <w:p w14:paraId="4D1A4E4A"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53A57E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A4A3B4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CD0621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614FE3A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50DD224F"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E7A03B8"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9ED8D93"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695D112C" w14:textId="77777777" w:rsidR="00186839" w:rsidRPr="00186839" w:rsidRDefault="00186839" w:rsidP="00186839">
            <w:pPr>
              <w:spacing w:line="252" w:lineRule="auto"/>
              <w:rPr>
                <w:rFonts w:ascii="Times New Roman" w:eastAsia="Calibri" w:hAnsi="Times New Roman" w:cs="Times New Roman"/>
                <w:sz w:val="24"/>
                <w:szCs w:val="24"/>
              </w:rPr>
            </w:pPr>
          </w:p>
          <w:p w14:paraId="3268BDD8" w14:textId="77777777" w:rsidR="00186839" w:rsidRPr="00186839" w:rsidRDefault="00186839" w:rsidP="00186839">
            <w:pPr>
              <w:spacing w:line="252" w:lineRule="auto"/>
              <w:rPr>
                <w:rFonts w:ascii="Times New Roman" w:eastAsia="Calibri" w:hAnsi="Times New Roman" w:cs="Times New Roman"/>
                <w:sz w:val="24"/>
                <w:szCs w:val="24"/>
              </w:rPr>
            </w:pPr>
            <w:r w:rsidRPr="00186839">
              <w:rPr>
                <w:rFonts w:ascii="Times New Roman" w:eastAsia="Calibri" w:hAnsi="Times New Roman" w:cs="Times New Roman"/>
                <w:sz w:val="24"/>
                <w:szCs w:val="24"/>
              </w:rPr>
              <w:t>35 000</w:t>
            </w:r>
          </w:p>
          <w:p w14:paraId="7747E0C8"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1B874647"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2F9FE1BE"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23A40899"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66EA8F80"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F900B00"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6402CF3F"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AD59254"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E5B96AD"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2AB055D9"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9DA27FE"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13D2406"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19BD179"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1BFD9E3"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7816A584"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17D8A0CE"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6C9DCF62"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7D29C68D"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6B31B6A"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602F85A7"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tc>
        <w:tc>
          <w:tcPr>
            <w:tcW w:w="1446" w:type="dxa"/>
            <w:shd w:val="clear" w:color="auto" w:fill="auto"/>
          </w:tcPr>
          <w:p w14:paraId="1A2730D6"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6C893B0F"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67ABACED"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4015F151"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24D77583"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0</w:t>
            </w:r>
          </w:p>
          <w:p w14:paraId="78C3E832"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highlight w:val="yellow"/>
              </w:rPr>
            </w:pPr>
          </w:p>
          <w:p w14:paraId="0EAFBC8E"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highlight w:val="yellow"/>
              </w:rPr>
            </w:pPr>
          </w:p>
          <w:p w14:paraId="06E146C4" w14:textId="77777777" w:rsidR="00186839" w:rsidRPr="00186839" w:rsidRDefault="00186839" w:rsidP="00186839">
            <w:pPr>
              <w:spacing w:line="252" w:lineRule="auto"/>
              <w:ind w:right="290"/>
              <w:rPr>
                <w:rFonts w:ascii="Times New Roman" w:eastAsia="Calibri" w:hAnsi="Times New Roman" w:cs="Times New Roman"/>
                <w:sz w:val="24"/>
                <w:szCs w:val="24"/>
              </w:rPr>
            </w:pPr>
          </w:p>
          <w:p w14:paraId="0B648301"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2A0280E0" w14:textId="77777777" w:rsidR="00186839" w:rsidRPr="00186839" w:rsidRDefault="00186839" w:rsidP="00186839">
            <w:pPr>
              <w:spacing w:line="252" w:lineRule="auto"/>
              <w:ind w:right="290"/>
              <w:rPr>
                <w:rFonts w:ascii="Times New Roman" w:eastAsia="Calibri" w:hAnsi="Times New Roman" w:cs="Times New Roman"/>
                <w:sz w:val="24"/>
                <w:szCs w:val="24"/>
              </w:rPr>
            </w:pPr>
            <w:r w:rsidRPr="00186839">
              <w:rPr>
                <w:rFonts w:ascii="Times New Roman" w:eastAsia="Calibri" w:hAnsi="Times New Roman" w:cs="Times New Roman"/>
                <w:sz w:val="24"/>
                <w:szCs w:val="24"/>
              </w:rPr>
              <w:t xml:space="preserve">   39 922</w:t>
            </w:r>
          </w:p>
          <w:p w14:paraId="3D16DE1A"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31536549"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67617330"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208CF831"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5B1A3E06"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18CA5E4C"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26905597"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0A303C61"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7890364"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5E540F55"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59DD2165"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135700A7"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0BC0BBCC"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BF12C44"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6E3C1E84"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136BAADD"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24868BF8"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58B47EF6"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1F77835A"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46F6E152" w14:textId="77777777" w:rsidR="00186839" w:rsidRPr="00186839" w:rsidRDefault="00186839" w:rsidP="00186839">
            <w:pPr>
              <w:spacing w:line="252" w:lineRule="auto"/>
              <w:ind w:right="290"/>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2 000</w:t>
            </w:r>
          </w:p>
          <w:p w14:paraId="082EE786"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0A74C644"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3CE6D63A" w14:textId="77777777" w:rsidR="00186839" w:rsidRPr="00186839" w:rsidRDefault="00186839" w:rsidP="00186839">
            <w:pPr>
              <w:spacing w:line="252" w:lineRule="auto"/>
              <w:ind w:right="290"/>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2 000</w:t>
            </w:r>
          </w:p>
          <w:p w14:paraId="7EB53965"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0967DF17" w14:textId="77777777" w:rsidR="00186839" w:rsidRPr="00186839" w:rsidRDefault="00186839" w:rsidP="00186839">
            <w:pPr>
              <w:spacing w:line="252" w:lineRule="auto"/>
              <w:ind w:left="176" w:right="290" w:hanging="176"/>
              <w:jc w:val="center"/>
              <w:rPr>
                <w:rFonts w:ascii="Times New Roman" w:eastAsia="Calibri" w:hAnsi="Times New Roman" w:cs="Times New Roman"/>
                <w:sz w:val="24"/>
                <w:szCs w:val="24"/>
              </w:rPr>
            </w:pPr>
          </w:p>
          <w:p w14:paraId="70E63185" w14:textId="77777777" w:rsidR="00186839" w:rsidRPr="00186839" w:rsidRDefault="00186839" w:rsidP="00186839">
            <w:pPr>
              <w:spacing w:line="252" w:lineRule="auto"/>
              <w:ind w:right="290"/>
              <w:jc w:val="center"/>
              <w:rPr>
                <w:rFonts w:ascii="Times New Roman" w:eastAsia="Calibri" w:hAnsi="Times New Roman" w:cs="Times New Roman"/>
                <w:sz w:val="24"/>
                <w:szCs w:val="24"/>
              </w:rPr>
            </w:pPr>
          </w:p>
          <w:p w14:paraId="4A06B60C" w14:textId="77777777" w:rsidR="00186839" w:rsidRPr="00186839" w:rsidRDefault="00186839" w:rsidP="00186839">
            <w:pPr>
              <w:spacing w:line="252" w:lineRule="auto"/>
              <w:ind w:right="290"/>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6 656</w:t>
            </w:r>
          </w:p>
        </w:tc>
        <w:tc>
          <w:tcPr>
            <w:tcW w:w="1389" w:type="dxa"/>
            <w:shd w:val="clear" w:color="auto" w:fill="auto"/>
          </w:tcPr>
          <w:p w14:paraId="7E82D89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CBB870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137C25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326DF9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55B895A"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+78 820</w:t>
            </w:r>
          </w:p>
          <w:p w14:paraId="33B12D12"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highlight w:val="yellow"/>
              </w:rPr>
            </w:pPr>
          </w:p>
          <w:p w14:paraId="2F1ACA2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highlight w:val="yellow"/>
              </w:rPr>
            </w:pPr>
          </w:p>
          <w:p w14:paraId="31CB1ADB"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highlight w:val="yellow"/>
              </w:rPr>
            </w:pPr>
          </w:p>
          <w:p w14:paraId="57D21CB9" w14:textId="77777777" w:rsidR="00186839" w:rsidRPr="00186839" w:rsidRDefault="00186839" w:rsidP="00186839">
            <w:pPr>
              <w:spacing w:line="252" w:lineRule="auto"/>
              <w:rPr>
                <w:rFonts w:ascii="Times New Roman" w:eastAsia="Calibri" w:hAnsi="Times New Roman" w:cs="Times New Roman"/>
                <w:sz w:val="24"/>
                <w:szCs w:val="24"/>
                <w:highlight w:val="cyan"/>
              </w:rPr>
            </w:pPr>
          </w:p>
          <w:p w14:paraId="32A4C4E4"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+10 922</w:t>
            </w:r>
          </w:p>
          <w:p w14:paraId="762236F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9A2ACC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0CAC6BA"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E369A2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1FC46FB6"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-164 800</w:t>
            </w:r>
          </w:p>
          <w:p w14:paraId="4DFE4CAB"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FD014C3"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5CB9521B"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C8FCAC5"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362D629"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1BEC0A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4DF0C33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87F0ACD"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2CCE15D1"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7927C75E" w14:textId="77777777" w:rsidR="00186839" w:rsidRPr="00186839" w:rsidRDefault="00186839" w:rsidP="00186839">
            <w:pPr>
              <w:spacing w:line="252" w:lineRule="auto"/>
              <w:ind w:left="176" w:hanging="176"/>
              <w:jc w:val="center"/>
              <w:rPr>
                <w:rFonts w:ascii="Times New Roman" w:eastAsia="Calibri" w:hAnsi="Times New Roman" w:cs="Times New Roman"/>
                <w:sz w:val="24"/>
                <w:szCs w:val="24"/>
              </w:rPr>
            </w:pPr>
          </w:p>
          <w:p w14:paraId="06185631"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+186877</w:t>
            </w:r>
          </w:p>
          <w:p w14:paraId="6EAF3EC9"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4088C92"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67059813"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CA80557"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+2 000</w:t>
            </w:r>
          </w:p>
          <w:p w14:paraId="34E1BEC9"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360F93D"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A46794B"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+2 000</w:t>
            </w:r>
          </w:p>
          <w:p w14:paraId="0CA80DD0"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262696B1"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316FCBA2"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28E3DCB2"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+6656</w:t>
            </w:r>
          </w:p>
          <w:p w14:paraId="48966025"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BF35038"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05959F2"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0EDC7E72"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-333 000</w:t>
            </w:r>
          </w:p>
          <w:p w14:paraId="3BEB939C"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578AAA5A"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7DB620FF" w14:textId="77777777" w:rsidR="00186839" w:rsidRPr="00186839" w:rsidRDefault="00186839" w:rsidP="00186839">
            <w:pPr>
              <w:spacing w:line="252" w:lineRule="auto"/>
              <w:jc w:val="center"/>
              <w:rPr>
                <w:rFonts w:ascii="Times New Roman" w:eastAsia="Calibri" w:hAnsi="Times New Roman" w:cs="Times New Roman"/>
                <w:sz w:val="24"/>
                <w:szCs w:val="24"/>
              </w:rPr>
            </w:pPr>
          </w:p>
          <w:p w14:paraId="4F1CE2D4" w14:textId="77777777" w:rsidR="00186839" w:rsidRPr="00186839" w:rsidRDefault="00186839" w:rsidP="00186839">
            <w:pPr>
              <w:spacing w:line="252" w:lineRule="auto"/>
              <w:jc w:val="center"/>
              <w:rPr>
                <w:rFonts w:ascii="Times New Roman" w:eastAsia="Calibri" w:hAnsi="Times New Roman" w:cs="Times New Roman"/>
                <w:sz w:val="24"/>
                <w:szCs w:val="24"/>
              </w:rPr>
            </w:pPr>
            <w:r w:rsidRPr="00186839">
              <w:rPr>
                <w:rFonts w:ascii="Times New Roman" w:eastAsia="Calibri" w:hAnsi="Times New Roman" w:cs="Times New Roman"/>
                <w:sz w:val="24"/>
                <w:szCs w:val="24"/>
              </w:rPr>
              <w:t>+645 103</w:t>
            </w:r>
          </w:p>
        </w:tc>
      </w:tr>
    </w:tbl>
    <w:p w14:paraId="27840510" w14:textId="77777777" w:rsidR="00186839" w:rsidRPr="00186839" w:rsidRDefault="00186839" w:rsidP="00186839">
      <w:pPr>
        <w:spacing w:line="252" w:lineRule="auto"/>
        <w:rPr>
          <w:rFonts w:ascii="Times New Roman" w:eastAsia="Calibri" w:hAnsi="Times New Roman" w:cs="Times New Roman"/>
          <w:b/>
          <w:sz w:val="24"/>
          <w:szCs w:val="24"/>
          <w:u w:val="single"/>
        </w:rPr>
      </w:pPr>
    </w:p>
    <w:p w14:paraId="0EC2F023" w14:textId="77777777" w:rsidR="00186839" w:rsidRPr="00186839" w:rsidRDefault="00186839" w:rsidP="00186839">
      <w:pPr>
        <w:spacing w:line="252" w:lineRule="auto"/>
        <w:rPr>
          <w:rFonts w:ascii="Times New Roman" w:eastAsia="Calibri" w:hAnsi="Times New Roman" w:cs="Times New Roman"/>
          <w:b/>
          <w:sz w:val="24"/>
          <w:szCs w:val="24"/>
          <w:u w:val="single"/>
        </w:rPr>
      </w:pPr>
      <w:r w:rsidRPr="00186839">
        <w:rPr>
          <w:rFonts w:ascii="Times New Roman" w:eastAsia="Calibri" w:hAnsi="Times New Roman" w:cs="Times New Roman"/>
          <w:b/>
          <w:sz w:val="24"/>
          <w:szCs w:val="24"/>
          <w:u w:val="single"/>
        </w:rPr>
        <w:t>Всичко разходи по бюджета:                                                                              +846 216лв.</w:t>
      </w:r>
    </w:p>
    <w:p w14:paraId="67832077" w14:textId="77777777" w:rsidR="00186839" w:rsidRPr="00186839" w:rsidRDefault="00186839" w:rsidP="00186839">
      <w:pPr>
        <w:spacing w:line="240" w:lineRule="auto"/>
        <w:contextualSpacing/>
        <w:rPr>
          <w:rFonts w:ascii="Times New Roman" w:eastAsia="Calibri" w:hAnsi="Times New Roman" w:cs="Times New Roman"/>
          <w:b/>
        </w:rPr>
      </w:pPr>
      <w:r w:rsidRPr="00186839">
        <w:rPr>
          <w:rFonts w:ascii="Times New Roman" w:eastAsia="Calibri" w:hAnsi="Times New Roman" w:cs="Times New Roman"/>
          <w:b/>
        </w:rPr>
        <w:t xml:space="preserve"> </w:t>
      </w:r>
    </w:p>
    <w:p w14:paraId="0BEE6760" w14:textId="48681932" w:rsidR="000612C3" w:rsidRDefault="000612C3" w:rsidP="00BA1D45">
      <w:pPr>
        <w:spacing w:after="0" w:line="276" w:lineRule="auto"/>
        <w:jc w:val="both"/>
        <w:rPr>
          <w:rFonts w:ascii="Times New Roman" w:eastAsia="Calibri" w:hAnsi="Times New Roman" w:cs="Times New Roman"/>
          <w:sz w:val="24"/>
          <w:szCs w:val="24"/>
          <w:lang w:val="bg-BG"/>
        </w:rPr>
      </w:pPr>
    </w:p>
    <w:p w14:paraId="02FEEAA8" w14:textId="348E8807" w:rsidR="000612C3" w:rsidRPr="000612C3" w:rsidRDefault="000612C3" w:rsidP="00BA1D45">
      <w:pPr>
        <w:spacing w:after="0" w:line="276" w:lineRule="auto"/>
        <w:jc w:val="both"/>
        <w:rPr>
          <w:rFonts w:ascii="Times New Roman" w:eastAsia="Calibri" w:hAnsi="Times New Roman" w:cs="Times New Roman"/>
          <w:b/>
          <w:bCs/>
          <w:sz w:val="24"/>
          <w:szCs w:val="24"/>
          <w:lang w:val="bg-BG"/>
        </w:rPr>
      </w:pPr>
      <w:r w:rsidRPr="000612C3">
        <w:rPr>
          <w:rFonts w:ascii="Times New Roman" w:eastAsia="Calibri" w:hAnsi="Times New Roman" w:cs="Times New Roman"/>
          <w:b/>
          <w:bCs/>
          <w:sz w:val="24"/>
          <w:szCs w:val="24"/>
          <w:lang w:val="bg-BG"/>
        </w:rPr>
        <w:t>Точка 5</w:t>
      </w:r>
    </w:p>
    <w:p w14:paraId="77132F4F" w14:textId="77777777" w:rsidR="000612C3" w:rsidRPr="000612C3" w:rsidRDefault="000612C3" w:rsidP="000612C3">
      <w:pPr>
        <w:spacing w:after="0" w:line="240" w:lineRule="auto"/>
        <w:contextualSpacing/>
        <w:jc w:val="both"/>
        <w:rPr>
          <w:rFonts w:ascii="Times New Roman" w:eastAsia="Calibri" w:hAnsi="Times New Roman" w:cs="Times New Roman"/>
          <w:b/>
          <w:bCs/>
          <w:sz w:val="24"/>
          <w:szCs w:val="24"/>
        </w:rPr>
      </w:pPr>
      <w:r w:rsidRPr="000612C3">
        <w:rPr>
          <w:rFonts w:ascii="Times New Roman" w:eastAsia="Calibri" w:hAnsi="Times New Roman" w:cs="Times New Roman"/>
          <w:b/>
          <w:bCs/>
          <w:sz w:val="24"/>
          <w:szCs w:val="24"/>
        </w:rPr>
        <w:t xml:space="preserve">К.л. № 1003 Информация за </w:t>
      </w:r>
      <w:proofErr w:type="gramStart"/>
      <w:r w:rsidRPr="000612C3">
        <w:rPr>
          <w:rFonts w:ascii="Times New Roman" w:eastAsia="Calibri" w:hAnsi="Times New Roman" w:cs="Times New Roman"/>
          <w:b/>
          <w:bCs/>
          <w:sz w:val="24"/>
          <w:szCs w:val="24"/>
        </w:rPr>
        <w:t>изменения  на</w:t>
      </w:r>
      <w:proofErr w:type="gramEnd"/>
      <w:r w:rsidRPr="000612C3">
        <w:rPr>
          <w:rFonts w:ascii="Times New Roman" w:eastAsia="Calibri" w:hAnsi="Times New Roman" w:cs="Times New Roman"/>
          <w:b/>
          <w:bCs/>
          <w:sz w:val="24"/>
          <w:szCs w:val="24"/>
        </w:rPr>
        <w:t xml:space="preserve">  Бюджета на Община  Русе към 30.06.2022 година  </w:t>
      </w:r>
    </w:p>
    <w:p w14:paraId="5B054CE2" w14:textId="67681460" w:rsidR="000612C3" w:rsidRDefault="000612C3" w:rsidP="00BA1D45">
      <w:pPr>
        <w:spacing w:after="0" w:line="276" w:lineRule="auto"/>
        <w:jc w:val="both"/>
        <w:rPr>
          <w:rFonts w:ascii="Times New Roman" w:eastAsia="Calibri" w:hAnsi="Times New Roman" w:cs="Times New Roman"/>
          <w:b/>
          <w:bCs/>
          <w:sz w:val="24"/>
          <w:szCs w:val="24"/>
          <w:lang w:val="bg-BG"/>
        </w:rPr>
      </w:pPr>
    </w:p>
    <w:p w14:paraId="1EE2964C" w14:textId="024E1819" w:rsidR="000612C3" w:rsidRDefault="000612C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970A4B">
        <w:rPr>
          <w:rFonts w:ascii="Times New Roman" w:eastAsia="Calibri" w:hAnsi="Times New Roman" w:cs="Times New Roman"/>
          <w:sz w:val="24"/>
          <w:szCs w:val="24"/>
          <w:lang w:val="bg-BG"/>
        </w:rPr>
        <w:t>Госпожа Пенева, заповядайте.</w:t>
      </w:r>
    </w:p>
    <w:p w14:paraId="08FF302E" w14:textId="1A01AA57" w:rsidR="00970A4B" w:rsidRDefault="00970A4B"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970A4B">
        <w:rPr>
          <w:rFonts w:ascii="Times New Roman" w:eastAsia="Calibri" w:hAnsi="Times New Roman" w:cs="Times New Roman"/>
          <w:b/>
          <w:bCs/>
          <w:sz w:val="24"/>
          <w:szCs w:val="24"/>
          <w:lang w:val="bg-BG"/>
        </w:rPr>
        <w:t>Г-жа Емилия Пенева:</w:t>
      </w:r>
      <w:r>
        <w:rPr>
          <w:rFonts w:ascii="Times New Roman" w:eastAsia="Calibri" w:hAnsi="Times New Roman" w:cs="Times New Roman"/>
          <w:sz w:val="24"/>
          <w:szCs w:val="24"/>
          <w:lang w:val="bg-BG"/>
        </w:rPr>
        <w:t xml:space="preserve"> Уважаеми дами и господа общински съветници, настоящата информация за изменение на бюджета към 30.06, ви се предоставя съгласно чл.125 от Закона за публичните финанси. Тя е в три приложения, като</w:t>
      </w:r>
      <w:r w:rsidR="00901F99">
        <w:rPr>
          <w:rFonts w:ascii="Times New Roman" w:eastAsia="Calibri" w:hAnsi="Times New Roman" w:cs="Times New Roman"/>
          <w:sz w:val="24"/>
          <w:szCs w:val="24"/>
          <w:lang w:val="bg-BG"/>
        </w:rPr>
        <w:t xml:space="preserve"> първото приложение дава информация за </w:t>
      </w:r>
      <w:r w:rsidR="00901F99">
        <w:rPr>
          <w:rFonts w:ascii="Times New Roman" w:eastAsia="Calibri" w:hAnsi="Times New Roman" w:cs="Times New Roman"/>
          <w:sz w:val="24"/>
          <w:szCs w:val="24"/>
          <w:lang w:val="bg-BG"/>
        </w:rPr>
        <w:lastRenderedPageBreak/>
        <w:t>всички тези документи и писма от различни институции, които са направили възможна трансформацията от 187 000 000 лева първоначален бюджет за 2022 година към 30.06 в размер 194 865 976 лева. Второто приложение дава информация как е разпределен този бюджет, както на държавни дейности, дофинансиране и местни дейности по параграфи. И третото приложение е индикативния разчет на средствата от ЕС, като същите са съобразени с очакваното изпълнение на дейностите на различните проекти изпълнявани в общината. Предложените промени за бюджет</w:t>
      </w:r>
      <w:r w:rsidR="002842D3">
        <w:rPr>
          <w:rFonts w:ascii="Times New Roman" w:eastAsia="Calibri" w:hAnsi="Times New Roman" w:cs="Times New Roman"/>
          <w:sz w:val="24"/>
          <w:szCs w:val="24"/>
          <w:lang w:val="bg-BG"/>
        </w:rPr>
        <w:t xml:space="preserve"> за първото и второто тримесечие са съобразени с основните показатели, фискални правила и ограничения разписани в Закона за публичните финанси. Общинския бюджет към 30.06 е балансиран и няма просрочени задължения. Информацията е само за сведение.</w:t>
      </w:r>
    </w:p>
    <w:p w14:paraId="4CF07F15" w14:textId="70794982" w:rsidR="002842D3" w:rsidRDefault="002842D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Пенева. Заявки за изказвания? Няма заявки. Материала е само за сведение, не се гласува. Продължаваме по следваща точка шеста.</w:t>
      </w:r>
    </w:p>
    <w:p w14:paraId="7805E693" w14:textId="156B9A67" w:rsidR="002842D3" w:rsidRDefault="002842D3" w:rsidP="00BA1D45">
      <w:pPr>
        <w:spacing w:after="0" w:line="276" w:lineRule="auto"/>
        <w:jc w:val="both"/>
        <w:rPr>
          <w:rFonts w:ascii="Times New Roman" w:eastAsia="Calibri" w:hAnsi="Times New Roman" w:cs="Times New Roman"/>
          <w:sz w:val="24"/>
          <w:szCs w:val="24"/>
          <w:lang w:val="bg-BG"/>
        </w:rPr>
      </w:pPr>
    </w:p>
    <w:p w14:paraId="5C0F24C7" w14:textId="38B64D74" w:rsidR="002842D3" w:rsidRPr="002842D3" w:rsidRDefault="002842D3" w:rsidP="00BA1D45">
      <w:pPr>
        <w:spacing w:after="0" w:line="276" w:lineRule="auto"/>
        <w:jc w:val="both"/>
        <w:rPr>
          <w:rFonts w:ascii="Times New Roman" w:eastAsia="Calibri" w:hAnsi="Times New Roman" w:cs="Times New Roman"/>
          <w:b/>
          <w:bCs/>
          <w:sz w:val="24"/>
          <w:szCs w:val="24"/>
          <w:lang w:val="bg-BG"/>
        </w:rPr>
      </w:pPr>
      <w:r w:rsidRPr="002842D3">
        <w:rPr>
          <w:rFonts w:ascii="Times New Roman" w:eastAsia="Calibri" w:hAnsi="Times New Roman" w:cs="Times New Roman"/>
          <w:b/>
          <w:bCs/>
          <w:sz w:val="24"/>
          <w:szCs w:val="24"/>
          <w:lang w:val="bg-BG"/>
        </w:rPr>
        <w:t>Точка 6</w:t>
      </w:r>
    </w:p>
    <w:p w14:paraId="3B27B9D5" w14:textId="4A9D0149" w:rsidR="002842D3" w:rsidRDefault="002842D3" w:rsidP="002842D3">
      <w:pPr>
        <w:spacing w:after="0" w:line="240" w:lineRule="auto"/>
        <w:contextualSpacing/>
        <w:jc w:val="both"/>
        <w:rPr>
          <w:rFonts w:ascii="Times New Roman" w:eastAsia="Calibri" w:hAnsi="Times New Roman" w:cs="Times New Roman"/>
          <w:b/>
          <w:bCs/>
          <w:sz w:val="24"/>
          <w:szCs w:val="24"/>
        </w:rPr>
      </w:pPr>
      <w:r w:rsidRPr="002842D3">
        <w:rPr>
          <w:rFonts w:ascii="Times New Roman" w:eastAsia="Calibri" w:hAnsi="Times New Roman" w:cs="Times New Roman"/>
          <w:b/>
          <w:bCs/>
          <w:sz w:val="24"/>
          <w:szCs w:val="24"/>
        </w:rPr>
        <w:t xml:space="preserve">К.л. № 1004 Промяна на списъка на лицата и длъжностите, </w:t>
      </w:r>
      <w:proofErr w:type="gramStart"/>
      <w:r w:rsidRPr="002842D3">
        <w:rPr>
          <w:rFonts w:ascii="Times New Roman" w:eastAsia="Calibri" w:hAnsi="Times New Roman" w:cs="Times New Roman"/>
          <w:b/>
          <w:bCs/>
          <w:sz w:val="24"/>
          <w:szCs w:val="24"/>
        </w:rPr>
        <w:t>имащи  право</w:t>
      </w:r>
      <w:proofErr w:type="gramEnd"/>
      <w:r w:rsidRPr="002842D3">
        <w:rPr>
          <w:rFonts w:ascii="Times New Roman" w:eastAsia="Calibri" w:hAnsi="Times New Roman" w:cs="Times New Roman"/>
          <w:b/>
          <w:bCs/>
          <w:sz w:val="24"/>
          <w:szCs w:val="24"/>
        </w:rPr>
        <w:t xml:space="preserve">    на транспортни разходи, съгласно чл. 35 ал.1 т.1и т.2 от ПМС №31/17.03.2022г. от Бюджет 2022 година,  утвърден с Решение на Общински съвет № 898, прието с Протокол №33/26.04.2022г.- Приложение № 18   </w:t>
      </w:r>
    </w:p>
    <w:p w14:paraId="04471BE6" w14:textId="3705F9E2" w:rsidR="002842D3" w:rsidRDefault="002842D3" w:rsidP="002842D3">
      <w:pPr>
        <w:spacing w:after="0" w:line="240" w:lineRule="auto"/>
        <w:contextualSpacing/>
        <w:jc w:val="both"/>
        <w:rPr>
          <w:rFonts w:ascii="Times New Roman" w:eastAsia="Calibri" w:hAnsi="Times New Roman" w:cs="Times New Roman"/>
          <w:b/>
          <w:bCs/>
          <w:sz w:val="24"/>
          <w:szCs w:val="24"/>
        </w:rPr>
      </w:pPr>
    </w:p>
    <w:p w14:paraId="7B5016D5" w14:textId="23C37602" w:rsidR="002842D3" w:rsidRPr="002842D3" w:rsidRDefault="002842D3" w:rsidP="002842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Отново госпожа Пенева. Заповядайте.</w:t>
      </w:r>
    </w:p>
    <w:p w14:paraId="44C63F2C" w14:textId="4E7EF09F" w:rsidR="002842D3" w:rsidRDefault="002842D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2842D3">
        <w:rPr>
          <w:rFonts w:ascii="Times New Roman" w:eastAsia="Calibri" w:hAnsi="Times New Roman" w:cs="Times New Roman"/>
          <w:b/>
          <w:bCs/>
          <w:sz w:val="24"/>
          <w:szCs w:val="24"/>
          <w:lang w:val="bg-BG"/>
        </w:rPr>
        <w:t>Г-жа Емилия Пенева:</w:t>
      </w:r>
      <w:r>
        <w:rPr>
          <w:rFonts w:ascii="Times New Roman" w:eastAsia="Calibri" w:hAnsi="Times New Roman" w:cs="Times New Roman"/>
          <w:b/>
          <w:bCs/>
          <w:sz w:val="24"/>
          <w:szCs w:val="24"/>
          <w:lang w:val="bg-BG"/>
        </w:rPr>
        <w:t xml:space="preserve"> </w:t>
      </w:r>
      <w:r w:rsidR="00365A35">
        <w:rPr>
          <w:rFonts w:ascii="Times New Roman" w:eastAsia="Calibri" w:hAnsi="Times New Roman" w:cs="Times New Roman"/>
          <w:sz w:val="24"/>
          <w:szCs w:val="24"/>
          <w:lang w:val="bg-BG"/>
        </w:rPr>
        <w:t>Поддържаме предложението, така както е входирано.</w:t>
      </w:r>
    </w:p>
    <w:p w14:paraId="76E1D881" w14:textId="124E051B" w:rsidR="00365A35" w:rsidRDefault="00365A3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Ви. Заявки за изказвания? Няма. Режим на гласуване по точката, моля.</w:t>
      </w:r>
    </w:p>
    <w:p w14:paraId="56269694" w14:textId="216B8755" w:rsidR="00365A35" w:rsidRDefault="00365A35" w:rsidP="00BA1D45">
      <w:pPr>
        <w:spacing w:after="0" w:line="276" w:lineRule="auto"/>
        <w:jc w:val="both"/>
        <w:rPr>
          <w:rFonts w:ascii="Times New Roman" w:eastAsia="Calibri" w:hAnsi="Times New Roman" w:cs="Times New Roman"/>
          <w:sz w:val="24"/>
          <w:szCs w:val="24"/>
          <w:lang w:val="bg-BG"/>
        </w:rPr>
      </w:pPr>
    </w:p>
    <w:p w14:paraId="4D3118BA" w14:textId="119BE6C7" w:rsidR="00365A35" w:rsidRDefault="00365A35" w:rsidP="00365A35">
      <w:pPr>
        <w:spacing w:after="0" w:line="276" w:lineRule="auto"/>
        <w:jc w:val="both"/>
        <w:rPr>
          <w:rFonts w:ascii="Times New Roman" w:eastAsia="Calibri" w:hAnsi="Times New Roman" w:cs="Times New Roman"/>
          <w:b/>
          <w:sz w:val="24"/>
          <w:szCs w:val="24"/>
          <w:lang w:val="bg-BG"/>
        </w:rPr>
      </w:pPr>
      <w:r w:rsidRPr="00043EE0">
        <w:rPr>
          <w:rFonts w:ascii="Times New Roman" w:eastAsia="Calibri" w:hAnsi="Times New Roman" w:cs="Times New Roman"/>
          <w:b/>
          <w:sz w:val="24"/>
          <w:szCs w:val="24"/>
          <w:lang w:val="bg-BG"/>
        </w:rPr>
        <w:t>КВОРУМ – 41. С 41 гласа „за”, 0 „против” и 0 „въздържали се” се прие</w:t>
      </w:r>
    </w:p>
    <w:p w14:paraId="24F12681" w14:textId="77777777" w:rsidR="00043EE0" w:rsidRDefault="00043EE0" w:rsidP="00365A35">
      <w:pPr>
        <w:spacing w:after="0" w:line="276" w:lineRule="auto"/>
        <w:jc w:val="both"/>
        <w:rPr>
          <w:rFonts w:ascii="Times New Roman" w:eastAsia="Calibri" w:hAnsi="Times New Roman" w:cs="Times New Roman"/>
          <w:b/>
          <w:sz w:val="24"/>
          <w:szCs w:val="24"/>
          <w:lang w:val="bg-BG"/>
        </w:rPr>
      </w:pPr>
    </w:p>
    <w:p w14:paraId="3D7AED88" w14:textId="77777777" w:rsidR="00043EE0" w:rsidRPr="00043EE0" w:rsidRDefault="00043EE0"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043EE0">
        <w:rPr>
          <w:rFonts w:ascii="Times New Roman" w:eastAsia="Times New Roman" w:hAnsi="Times New Roman" w:cs="Times New Roman"/>
          <w:b/>
          <w:sz w:val="28"/>
          <w:szCs w:val="28"/>
          <w:lang w:val="bg-BG"/>
        </w:rPr>
        <w:t>РЕШЕНИЕ № 1034</w:t>
      </w:r>
    </w:p>
    <w:p w14:paraId="48E897F7" w14:textId="77AF7F4B" w:rsidR="00043EE0" w:rsidRPr="00043EE0" w:rsidRDefault="00043EE0" w:rsidP="00043EE0">
      <w:pPr>
        <w:spacing w:after="0" w:line="240" w:lineRule="auto"/>
        <w:contextualSpacing/>
        <w:rPr>
          <w:rFonts w:ascii="Times New Roman" w:eastAsia="Times New Roman" w:hAnsi="Times New Roman" w:cs="Times New Roman"/>
          <w:b/>
          <w:sz w:val="28"/>
          <w:szCs w:val="28"/>
          <w:lang w:val="bg-BG"/>
        </w:rPr>
      </w:pPr>
    </w:p>
    <w:p w14:paraId="1E1AAF35" w14:textId="77777777" w:rsidR="00043EE0" w:rsidRPr="00043EE0" w:rsidRDefault="00043EE0" w:rsidP="00043EE0">
      <w:pPr>
        <w:spacing w:line="240" w:lineRule="auto"/>
        <w:ind w:firstLine="720"/>
        <w:contextualSpacing/>
        <w:jc w:val="both"/>
        <w:rPr>
          <w:rFonts w:ascii="Times New Roman" w:eastAsia="Calibri" w:hAnsi="Times New Roman" w:cs="Times New Roman"/>
          <w:sz w:val="24"/>
          <w:szCs w:val="24"/>
          <w:lang w:val="bg-BG"/>
        </w:rPr>
      </w:pPr>
      <w:r w:rsidRPr="00043EE0">
        <w:rPr>
          <w:rFonts w:ascii="Times New Roman" w:eastAsia="Calibri" w:hAnsi="Times New Roman" w:cs="Times New Roman"/>
          <w:sz w:val="24"/>
          <w:szCs w:val="24"/>
        </w:rPr>
        <w:t>На основание чл. 21, ал. 2</w:t>
      </w:r>
      <w:r w:rsidRPr="00043EE0">
        <w:rPr>
          <w:rFonts w:ascii="Times New Roman" w:eastAsia="Calibri" w:hAnsi="Times New Roman" w:cs="Times New Roman"/>
          <w:sz w:val="24"/>
          <w:szCs w:val="24"/>
          <w:lang w:val="bg-BG"/>
        </w:rPr>
        <w:t>,</w:t>
      </w:r>
      <w:r w:rsidRPr="00043EE0">
        <w:rPr>
          <w:rFonts w:ascii="Times New Roman" w:eastAsia="Calibri" w:hAnsi="Times New Roman" w:cs="Times New Roman"/>
          <w:sz w:val="24"/>
          <w:szCs w:val="24"/>
        </w:rPr>
        <w:t xml:space="preserve"> във връзка с чл. 21, ал. 1, т. 6 от ЗМСМА, чл.35, ал.1, т. 2 от Постановление №31 от 17.03.2022 година за изпълнението на държавния бюджет на Република България за 2022г.</w:t>
      </w:r>
      <w:proofErr w:type="gramStart"/>
      <w:r w:rsidRPr="00043EE0">
        <w:rPr>
          <w:rFonts w:ascii="Times New Roman" w:eastAsia="Calibri" w:hAnsi="Times New Roman" w:cs="Times New Roman"/>
          <w:sz w:val="24"/>
          <w:szCs w:val="24"/>
        </w:rPr>
        <w:t>,  Общински</w:t>
      </w:r>
      <w:proofErr w:type="gramEnd"/>
      <w:r w:rsidRPr="00043EE0">
        <w:rPr>
          <w:rFonts w:ascii="Times New Roman" w:eastAsia="Calibri" w:hAnsi="Times New Roman" w:cs="Times New Roman"/>
          <w:sz w:val="24"/>
          <w:szCs w:val="24"/>
        </w:rPr>
        <w:t xml:space="preserve"> съвет – Русе реши</w:t>
      </w:r>
      <w:r w:rsidRPr="00043EE0">
        <w:rPr>
          <w:rFonts w:ascii="Times New Roman" w:eastAsia="Calibri" w:hAnsi="Times New Roman" w:cs="Times New Roman"/>
          <w:sz w:val="24"/>
          <w:szCs w:val="24"/>
          <w:lang w:val="bg-BG"/>
        </w:rPr>
        <w:t>:</w:t>
      </w:r>
    </w:p>
    <w:p w14:paraId="00C03AE1" w14:textId="77777777" w:rsidR="00043EE0" w:rsidRPr="00043EE0" w:rsidRDefault="00043EE0" w:rsidP="00043EE0">
      <w:pPr>
        <w:spacing w:line="240" w:lineRule="auto"/>
        <w:contextualSpacing/>
        <w:jc w:val="both"/>
        <w:rPr>
          <w:rFonts w:ascii="Times New Roman" w:eastAsia="Calibri" w:hAnsi="Times New Roman" w:cs="Times New Roman"/>
          <w:b/>
          <w:sz w:val="24"/>
          <w:szCs w:val="24"/>
        </w:rPr>
      </w:pPr>
    </w:p>
    <w:p w14:paraId="699F8D2C" w14:textId="77777777" w:rsidR="00043EE0" w:rsidRPr="00043EE0" w:rsidRDefault="00043EE0" w:rsidP="00043EE0">
      <w:pPr>
        <w:spacing w:line="240" w:lineRule="auto"/>
        <w:contextualSpacing/>
        <w:jc w:val="both"/>
        <w:rPr>
          <w:rFonts w:ascii="Times New Roman" w:eastAsia="Calibri" w:hAnsi="Times New Roman" w:cs="Times New Roman"/>
          <w:b/>
          <w:sz w:val="24"/>
          <w:szCs w:val="24"/>
        </w:rPr>
      </w:pPr>
    </w:p>
    <w:p w14:paraId="28F7BD1C" w14:textId="77777777" w:rsidR="00043EE0" w:rsidRPr="00043EE0" w:rsidRDefault="00043EE0" w:rsidP="00043EE0">
      <w:pPr>
        <w:spacing w:line="240" w:lineRule="auto"/>
        <w:ind w:firstLine="720"/>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Утвърждава промяна на Приложение №</w:t>
      </w:r>
      <w:proofErr w:type="gramStart"/>
      <w:r w:rsidRPr="00043EE0">
        <w:rPr>
          <w:rFonts w:ascii="Times New Roman" w:eastAsia="Calibri" w:hAnsi="Times New Roman" w:cs="Times New Roman"/>
          <w:sz w:val="24"/>
          <w:szCs w:val="24"/>
        </w:rPr>
        <w:t>18  Списък</w:t>
      </w:r>
      <w:proofErr w:type="gramEnd"/>
      <w:r w:rsidRPr="00043EE0">
        <w:rPr>
          <w:rFonts w:ascii="Times New Roman" w:eastAsia="Calibri" w:hAnsi="Times New Roman" w:cs="Times New Roman"/>
          <w:sz w:val="24"/>
          <w:szCs w:val="24"/>
        </w:rPr>
        <w:t xml:space="preserve"> на лицата и длъжностите, имащи право на транспортни разходи  утвърдено с Решение на Общински съвет № 898, прието с Протокол №33/26</w:t>
      </w:r>
      <w:r w:rsidRPr="00043EE0">
        <w:rPr>
          <w:rFonts w:ascii="Times New Roman" w:eastAsia="Calibri" w:hAnsi="Times New Roman" w:cs="Times New Roman"/>
          <w:sz w:val="24"/>
          <w:szCs w:val="24"/>
          <w:lang w:val="ru-RU"/>
        </w:rPr>
        <w:t>.0</w:t>
      </w:r>
      <w:r w:rsidRPr="00043EE0">
        <w:rPr>
          <w:rFonts w:ascii="Times New Roman" w:eastAsia="Calibri" w:hAnsi="Times New Roman" w:cs="Times New Roman"/>
          <w:sz w:val="24"/>
          <w:szCs w:val="24"/>
        </w:rPr>
        <w:t>4</w:t>
      </w:r>
      <w:r w:rsidRPr="00043EE0">
        <w:rPr>
          <w:rFonts w:ascii="Times New Roman" w:eastAsia="Calibri" w:hAnsi="Times New Roman" w:cs="Times New Roman"/>
          <w:sz w:val="24"/>
          <w:szCs w:val="24"/>
          <w:lang w:val="ru-RU"/>
        </w:rPr>
        <w:t>.202</w:t>
      </w:r>
      <w:r w:rsidRPr="00043EE0">
        <w:rPr>
          <w:rFonts w:ascii="Times New Roman" w:eastAsia="Calibri" w:hAnsi="Times New Roman" w:cs="Times New Roman"/>
          <w:sz w:val="24"/>
          <w:szCs w:val="24"/>
        </w:rPr>
        <w:t>2</w:t>
      </w:r>
      <w:r w:rsidRPr="00043EE0">
        <w:rPr>
          <w:rFonts w:ascii="Times New Roman" w:eastAsia="Calibri" w:hAnsi="Times New Roman" w:cs="Times New Roman"/>
          <w:sz w:val="24"/>
          <w:szCs w:val="24"/>
          <w:lang w:val="ru-RU"/>
        </w:rPr>
        <w:t>г.</w:t>
      </w:r>
      <w:r w:rsidRPr="00043EE0">
        <w:rPr>
          <w:rFonts w:ascii="Times New Roman" w:eastAsia="Calibri" w:hAnsi="Times New Roman" w:cs="Times New Roman"/>
          <w:sz w:val="24"/>
          <w:szCs w:val="24"/>
        </w:rPr>
        <w:t>, както следва:</w:t>
      </w:r>
    </w:p>
    <w:p w14:paraId="431E9E3C" w14:textId="77777777" w:rsidR="00043EE0" w:rsidRPr="00043EE0" w:rsidRDefault="00043EE0" w:rsidP="00043EE0">
      <w:pPr>
        <w:spacing w:line="240" w:lineRule="auto"/>
        <w:ind w:left="60"/>
        <w:contextualSpacing/>
        <w:jc w:val="both"/>
        <w:rPr>
          <w:rFonts w:ascii="Times New Roman" w:eastAsia="Calibri" w:hAnsi="Times New Roman" w:cs="Times New Roman"/>
          <w:b/>
          <w:i/>
          <w:sz w:val="24"/>
          <w:szCs w:val="24"/>
          <w:u w:val="single"/>
        </w:rPr>
      </w:pPr>
    </w:p>
    <w:p w14:paraId="08A92D15"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Чл. 35, ал.1, т.2 За пътувания от местоживеене до месторабота и обратно</w:t>
      </w:r>
    </w:p>
    <w:p w14:paraId="5D332477"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ДГ „Райна </w:t>
      </w:r>
      <w:proofErr w:type="gramStart"/>
      <w:r w:rsidRPr="00043EE0">
        <w:rPr>
          <w:rFonts w:ascii="Times New Roman" w:eastAsia="Calibri" w:hAnsi="Times New Roman" w:cs="Times New Roman"/>
          <w:sz w:val="24"/>
          <w:szCs w:val="24"/>
        </w:rPr>
        <w:t>Княгиня“</w:t>
      </w:r>
      <w:proofErr w:type="gramEnd"/>
      <w:r w:rsidRPr="00043EE0">
        <w:rPr>
          <w:rFonts w:ascii="Times New Roman" w:eastAsia="Calibri" w:hAnsi="Times New Roman" w:cs="Times New Roman"/>
          <w:sz w:val="24"/>
          <w:szCs w:val="24"/>
        </w:rPr>
        <w:t xml:space="preserve">-гр. Мартен </w:t>
      </w:r>
    </w:p>
    <w:p w14:paraId="0E0ADF05"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Отпада:</w:t>
      </w:r>
    </w:p>
    <w:p w14:paraId="521A8AF9"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       1.Татяна Стоянова </w:t>
      </w:r>
      <w:proofErr w:type="gramStart"/>
      <w:r w:rsidRPr="00043EE0">
        <w:rPr>
          <w:rFonts w:ascii="Times New Roman" w:eastAsia="Calibri" w:hAnsi="Times New Roman" w:cs="Times New Roman"/>
          <w:sz w:val="24"/>
          <w:szCs w:val="24"/>
        </w:rPr>
        <w:t>Караиванова  -</w:t>
      </w:r>
      <w:proofErr w:type="gramEnd"/>
      <w:r w:rsidRPr="00043EE0">
        <w:rPr>
          <w:rFonts w:ascii="Times New Roman" w:eastAsia="Calibri" w:hAnsi="Times New Roman" w:cs="Times New Roman"/>
          <w:sz w:val="24"/>
          <w:szCs w:val="24"/>
        </w:rPr>
        <w:t xml:space="preserve"> гл. счетоводител в детското заведение -  билети, освободена</w:t>
      </w:r>
    </w:p>
    <w:p w14:paraId="5F524939"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Добавя се:</w:t>
      </w:r>
    </w:p>
    <w:p w14:paraId="72CFF695"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lastRenderedPageBreak/>
        <w:t xml:space="preserve">       1. Христина Богомилова Гайдарджиева – гл. счетоводител в детското заведение -  билети, новоназначена, местожителство гр. Русе.</w:t>
      </w:r>
    </w:p>
    <w:p w14:paraId="2F339B08"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r>
    </w:p>
    <w:p w14:paraId="69CF40C5"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ОУ „Св. Св. Кирил и </w:t>
      </w:r>
      <w:proofErr w:type="gramStart"/>
      <w:r w:rsidRPr="00043EE0">
        <w:rPr>
          <w:rFonts w:ascii="Times New Roman" w:eastAsia="Calibri" w:hAnsi="Times New Roman" w:cs="Times New Roman"/>
          <w:sz w:val="24"/>
          <w:szCs w:val="24"/>
        </w:rPr>
        <w:t xml:space="preserve">Методий“  </w:t>
      </w:r>
      <w:proofErr w:type="gramEnd"/>
      <w:r w:rsidRPr="00043EE0">
        <w:rPr>
          <w:rFonts w:ascii="Times New Roman" w:eastAsia="Calibri" w:hAnsi="Times New Roman" w:cs="Times New Roman"/>
          <w:sz w:val="24"/>
          <w:szCs w:val="24"/>
        </w:rPr>
        <w:t>- с. Николово</w:t>
      </w:r>
    </w:p>
    <w:p w14:paraId="4EF4AE9E" w14:textId="77777777" w:rsidR="00043EE0" w:rsidRPr="00043EE0" w:rsidRDefault="00043EE0" w:rsidP="00043EE0">
      <w:pPr>
        <w:spacing w:line="240"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Добавя се:</w:t>
      </w:r>
    </w:p>
    <w:p w14:paraId="1BDBB034" w14:textId="77777777" w:rsidR="00043EE0" w:rsidRPr="00043EE0" w:rsidRDefault="00043EE0" w:rsidP="00043EE0">
      <w:pPr>
        <w:spacing w:line="240" w:lineRule="auto"/>
        <w:contextualSpacing/>
        <w:jc w:val="both"/>
        <w:rPr>
          <w:rFonts w:ascii="Times New Roman" w:eastAsia="Calibri" w:hAnsi="Times New Roman" w:cs="Times New Roman"/>
          <w:sz w:val="28"/>
          <w:szCs w:val="28"/>
        </w:rPr>
      </w:pPr>
      <w:r w:rsidRPr="00043EE0">
        <w:rPr>
          <w:rFonts w:ascii="Times New Roman" w:eastAsia="Calibri" w:hAnsi="Times New Roman" w:cs="Times New Roman"/>
          <w:sz w:val="24"/>
          <w:szCs w:val="24"/>
        </w:rPr>
        <w:t xml:space="preserve">       1. Бехчет Мехмедов Касимов - шофьор на училищен автобус – личен автомобил, новоназначен, местожителство с. Просена. Разходът, който ще се признава на лицето, след представена фактура за гориво ще е до размера на цената на билета в двете посоки, съобразно учебните дни.</w:t>
      </w:r>
    </w:p>
    <w:p w14:paraId="35337A02" w14:textId="59373511" w:rsidR="00365A35" w:rsidRPr="00043EE0" w:rsidRDefault="00365A35" w:rsidP="00043EE0">
      <w:pPr>
        <w:spacing w:line="240" w:lineRule="auto"/>
        <w:contextualSpacing/>
        <w:jc w:val="both"/>
        <w:rPr>
          <w:rFonts w:ascii="Times New Roman" w:eastAsia="Calibri" w:hAnsi="Times New Roman" w:cs="Times New Roman"/>
          <w:sz w:val="28"/>
          <w:szCs w:val="28"/>
          <w:lang w:val="bg-BG"/>
        </w:rPr>
      </w:pPr>
    </w:p>
    <w:p w14:paraId="79560360" w14:textId="0E86F89C" w:rsidR="00365A35" w:rsidRPr="00365A35" w:rsidRDefault="00365A35" w:rsidP="00BA1D45">
      <w:pPr>
        <w:spacing w:after="0" w:line="276" w:lineRule="auto"/>
        <w:jc w:val="both"/>
        <w:rPr>
          <w:rFonts w:ascii="Times New Roman" w:eastAsia="Calibri" w:hAnsi="Times New Roman" w:cs="Times New Roman"/>
          <w:b/>
          <w:bCs/>
          <w:sz w:val="24"/>
          <w:szCs w:val="24"/>
          <w:lang w:val="bg-BG"/>
        </w:rPr>
      </w:pPr>
      <w:r w:rsidRPr="00365A35">
        <w:rPr>
          <w:rFonts w:ascii="Times New Roman" w:eastAsia="Calibri" w:hAnsi="Times New Roman" w:cs="Times New Roman"/>
          <w:b/>
          <w:bCs/>
          <w:sz w:val="24"/>
          <w:szCs w:val="24"/>
          <w:lang w:val="bg-BG"/>
        </w:rPr>
        <w:t>Точка 7</w:t>
      </w:r>
    </w:p>
    <w:p w14:paraId="14654185" w14:textId="77777777" w:rsidR="00365A35" w:rsidRPr="00365A35" w:rsidRDefault="00365A35" w:rsidP="00365A35">
      <w:pPr>
        <w:spacing w:after="0" w:line="240" w:lineRule="auto"/>
        <w:contextualSpacing/>
        <w:jc w:val="both"/>
        <w:rPr>
          <w:rFonts w:ascii="Times New Roman" w:eastAsia="Calibri" w:hAnsi="Times New Roman" w:cs="Times New Roman"/>
          <w:b/>
          <w:bCs/>
          <w:sz w:val="24"/>
          <w:szCs w:val="24"/>
        </w:rPr>
      </w:pPr>
      <w:r w:rsidRPr="00365A35">
        <w:rPr>
          <w:rFonts w:ascii="Times New Roman" w:eastAsia="Calibri" w:hAnsi="Times New Roman" w:cs="Times New Roman"/>
          <w:b/>
          <w:bCs/>
          <w:sz w:val="24"/>
          <w:szCs w:val="24"/>
        </w:rPr>
        <w:t>К.л. № 1001 Приемане на Програма за опазване на околната среда на Община Русе за периода 2021 – 2027 г.</w:t>
      </w:r>
    </w:p>
    <w:p w14:paraId="6AFC1F1C" w14:textId="77777777" w:rsidR="00365A35" w:rsidRPr="00365A35" w:rsidRDefault="00365A35" w:rsidP="00BA1D45">
      <w:pPr>
        <w:spacing w:after="0" w:line="276" w:lineRule="auto"/>
        <w:jc w:val="both"/>
        <w:rPr>
          <w:rFonts w:ascii="Times New Roman" w:eastAsia="Calibri" w:hAnsi="Times New Roman" w:cs="Times New Roman"/>
          <w:sz w:val="24"/>
          <w:szCs w:val="24"/>
          <w:lang w:val="bg-BG"/>
        </w:rPr>
      </w:pPr>
    </w:p>
    <w:p w14:paraId="71663009" w14:textId="0F4A7B02" w:rsidR="000612C3" w:rsidRDefault="00A43DB2"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Господин Димитър Недев ще докладва. Заповядайте, господин Заместник-кмет.</w:t>
      </w:r>
    </w:p>
    <w:p w14:paraId="375DC6F5" w14:textId="46C7BF1C" w:rsidR="00A43DB2" w:rsidRDefault="00A43DB2"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A43DB2">
        <w:rPr>
          <w:rFonts w:ascii="Times New Roman" w:eastAsia="Calibri" w:hAnsi="Times New Roman" w:cs="Times New Roman"/>
          <w:b/>
          <w:bCs/>
          <w:sz w:val="24"/>
          <w:szCs w:val="24"/>
          <w:lang w:val="bg-BG"/>
        </w:rPr>
        <w:t>Г-н Димитър Недев: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господин Председател, уважаеми дами и господа общински съветници. Съгласно изискванията на чл.79 от</w:t>
      </w:r>
      <w:r w:rsidR="00892401">
        <w:rPr>
          <w:rFonts w:ascii="Times New Roman" w:eastAsia="Calibri" w:hAnsi="Times New Roman" w:cs="Times New Roman"/>
          <w:sz w:val="24"/>
          <w:szCs w:val="24"/>
          <w:lang w:val="bg-BG"/>
        </w:rPr>
        <w:t xml:space="preserve"> Закона за опазването на околната среда е разработена Програма за опазване на околната среда. Програмата трябва да бъде за период не по-малък от три години. Предложената за одобрение Програма за околна среда е разработена за периода 2021-2027 година. Същата е разработена в съответствие с други стандарти и документи, които се изисква да бъдат съблюдавани при нейната разработка. Това са Националната стратегия за околна среда за период 2009</w:t>
      </w:r>
      <w:r w:rsidR="00E415E3">
        <w:rPr>
          <w:rFonts w:ascii="Times New Roman" w:eastAsia="Calibri" w:hAnsi="Times New Roman" w:cs="Times New Roman"/>
          <w:sz w:val="24"/>
          <w:szCs w:val="24"/>
          <w:lang w:val="bg-BG"/>
        </w:rPr>
        <w:t xml:space="preserve">-2018 година, Плана за управление на отпадъци за периода 2021-2028 година и други. При разработването на самата програма е извършен анализ на текущото състояние на компонентите на околната среда, както влиянието на факторите на околната среда върху тях и върху населението. Извършен е и </w:t>
      </w:r>
      <w:r w:rsidR="00EC66BE">
        <w:rPr>
          <w:rFonts w:ascii="Times New Roman" w:eastAsia="Calibri" w:hAnsi="Times New Roman" w:cs="Times New Roman"/>
          <w:sz w:val="24"/>
          <w:szCs w:val="24"/>
          <w:lang w:val="bg-BG"/>
        </w:rPr>
        <w:t>слот-анализ, което означава, че са оценени силните и слаби страни, възможните заплахи, които произлизат от тях, извършен е и финансов анализ, определени са 8 специфични стратегически цели. Всяка от целите има значими мерки, които са описани също в програмата. И това накратко е представената пред вас за одобрение Програма за опазване на околна среда. Тъй като на една от комисиите имаше въпроси свързани с приюта за домашни животни, аз обещах да отговоря на тази сесия. Искам да ви кажа, че капацитета на приюта за домашни животни е 760 броя кучета и 30 броя котки, а към настоящия момент в приюта се намират около 650 кучета.</w:t>
      </w:r>
      <w:r w:rsidR="00B70778">
        <w:rPr>
          <w:rFonts w:ascii="Times New Roman" w:eastAsia="Calibri" w:hAnsi="Times New Roman" w:cs="Times New Roman"/>
          <w:sz w:val="24"/>
          <w:szCs w:val="24"/>
          <w:lang w:val="bg-BG"/>
        </w:rPr>
        <w:t xml:space="preserve"> По въпросите за тази година, в приюта са заловени 630 кучета, кастрирани са 318, осиновени до 31.08 са 254 и 48 кучета са върнати по места. За котките, има 30 котки, като са заловени 43, кастрирани са 177, осиновени са 60. Благодаря ви. Ако има въпроси, ще отговорим допълнително.</w:t>
      </w:r>
    </w:p>
    <w:p w14:paraId="77FB6D36" w14:textId="1E244BC3" w:rsidR="00B70778" w:rsidRDefault="00B7077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8C3DD1">
        <w:rPr>
          <w:rFonts w:ascii="Times New Roman" w:eastAsia="Calibri" w:hAnsi="Times New Roman" w:cs="Times New Roman"/>
          <w:sz w:val="24"/>
          <w:szCs w:val="24"/>
          <w:lang w:val="bg-BG"/>
        </w:rPr>
        <w:t>Благодаря на господин Недев. Заявки за изказвания? Няма. Кмета на Община Русе ще допълни по точката. Заповядайте.</w:t>
      </w:r>
    </w:p>
    <w:p w14:paraId="717B35CE" w14:textId="6309098D" w:rsidR="008C3DD1" w:rsidRDefault="008C3DD1"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8C3DD1">
        <w:rPr>
          <w:rFonts w:ascii="Times New Roman" w:eastAsia="Calibri" w:hAnsi="Times New Roman" w:cs="Times New Roman"/>
          <w:b/>
          <w:bCs/>
          <w:sz w:val="24"/>
          <w:szCs w:val="24"/>
          <w:lang w:val="bg-BG"/>
        </w:rPr>
        <w:t>Г-н Пенчо Милков: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господин Председател, уважаеми общински съветници. Взимам думата, защото програмата е изключително важен документ за общината. Тя е създадена в резултати на обществени обсъждания и участия</w:t>
      </w:r>
      <w:r w:rsidR="002C2D80">
        <w:rPr>
          <w:rFonts w:ascii="Times New Roman" w:eastAsia="Calibri" w:hAnsi="Times New Roman" w:cs="Times New Roman"/>
          <w:sz w:val="24"/>
          <w:szCs w:val="24"/>
          <w:lang w:val="bg-BG"/>
        </w:rPr>
        <w:t xml:space="preserve"> на гражданите и действително, както преди малко стана дума за паметниците, че трябва по важните въпроси да има планирано </w:t>
      </w:r>
      <w:r w:rsidR="002C2D80">
        <w:rPr>
          <w:rFonts w:ascii="Times New Roman" w:eastAsia="Calibri" w:hAnsi="Times New Roman" w:cs="Times New Roman"/>
          <w:sz w:val="24"/>
          <w:szCs w:val="24"/>
          <w:lang w:val="bg-BG"/>
        </w:rPr>
        <w:lastRenderedPageBreak/>
        <w:t>действие, в случая ние извършваме точно това. Околната среда има много фактори, не е само въздуха. Това са всички фактори на жизнената среда. Опитали сме се в този документ да вземем една научно обоснована позиция, но също така да е взето отношение и на активните граждани в тази насока, защото те не са никак малко. Така че отново искам да кажа, представили сме ви документ, в който са участвали и гражданите при неговото съставяне. По отношение на работата на приюта, искам да ви кажа също, че сме възстановили кастрационната дейност. Това е изключително важно и пести пари.</w:t>
      </w:r>
      <w:r w:rsidR="00B4744A">
        <w:rPr>
          <w:rFonts w:ascii="Times New Roman" w:eastAsia="Calibri" w:hAnsi="Times New Roman" w:cs="Times New Roman"/>
          <w:sz w:val="24"/>
          <w:szCs w:val="24"/>
          <w:lang w:val="bg-BG"/>
        </w:rPr>
        <w:t xml:space="preserve"> В приюта също така спестяваме пари на русенци, защото сме закупили на не много висока цена оборудване, което позволява </w:t>
      </w:r>
      <w:r w:rsidR="00B4744A" w:rsidRPr="00B4744A">
        <w:rPr>
          <w:rFonts w:ascii="Times New Roman" w:eastAsia="Calibri" w:hAnsi="Times New Roman" w:cs="Times New Roman"/>
          <w:sz w:val="24"/>
          <w:szCs w:val="24"/>
          <w:lang w:val="bg-BG"/>
        </w:rPr>
        <w:t xml:space="preserve">вече </w:t>
      </w:r>
      <w:r w:rsidR="00B4744A">
        <w:rPr>
          <w:rFonts w:ascii="Times New Roman" w:eastAsia="Calibri" w:hAnsi="Times New Roman" w:cs="Times New Roman"/>
          <w:sz w:val="24"/>
          <w:szCs w:val="24"/>
          <w:lang w:val="bg-BG"/>
        </w:rPr>
        <w:t>да не се плаща на външни услуги и някой да е абониран да му ползваме неговите апарати. Общината си е дооборудвала и приюта като се кастрира и се правят проверки за животните там на място. Изключително горд съм, не знам дали чухте, спомням си, че първата година като кмет бяхме направили 519 кучета бяха осиновени, са намерили своя дом, а сега само до август близо 250, което също показва, че подобна цифра ще бъда и за годината.</w:t>
      </w:r>
      <w:r w:rsidR="00434BBD">
        <w:rPr>
          <w:rFonts w:ascii="Times New Roman" w:eastAsia="Calibri" w:hAnsi="Times New Roman" w:cs="Times New Roman"/>
          <w:sz w:val="24"/>
          <w:szCs w:val="24"/>
          <w:lang w:val="bg-BG"/>
        </w:rPr>
        <w:t xml:space="preserve"> Така че Община Русе показва изключително настойчива политика към околната среда и към животните на наша територия и ви моля да подкрепите документа. Използвам това, че съм станал да се извиня, след малко ще напусна заседанието, защото в пожарната има отбелязване на Деня на загиналите при изпълнение на служебния дълг и ще отправя освен моите пожелания към служителите, също така и от името на Общинския съвет, като ще кажа, че има сесия в момента. Благодаря ви.</w:t>
      </w:r>
    </w:p>
    <w:p w14:paraId="6CC05856" w14:textId="51F88EB4" w:rsidR="00434BBD" w:rsidRDefault="00434BBD"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господин Милков. Заявки за изказвания? Няма заявки. Режим на гласуване по точката, моля.</w:t>
      </w:r>
      <w:r w:rsidR="00E97F9B" w:rsidRPr="00E97F9B">
        <w:t xml:space="preserve"> </w:t>
      </w:r>
      <w:r w:rsidR="00E97F9B" w:rsidRPr="00E97F9B">
        <w:rPr>
          <w:rFonts w:ascii="Times New Roman" w:eastAsia="Calibri" w:hAnsi="Times New Roman" w:cs="Times New Roman"/>
          <w:sz w:val="24"/>
          <w:szCs w:val="24"/>
          <w:lang w:val="bg-BG"/>
        </w:rPr>
        <w:t>С 28 гласа „за”, 0 „против” и 11 „въздържали се”</w:t>
      </w:r>
      <w:r w:rsidR="00E97F9B">
        <w:rPr>
          <w:rFonts w:ascii="Times New Roman" w:eastAsia="Calibri" w:hAnsi="Times New Roman" w:cs="Times New Roman"/>
          <w:sz w:val="24"/>
          <w:szCs w:val="24"/>
          <w:lang w:val="bg-BG"/>
        </w:rPr>
        <w:t xml:space="preserve"> (шум от зала). Моля само да се извърши проверка, дали господин Иван Костадинов Иванов… Господин Иван Костадинов Иванов е ръчно „за“.</w:t>
      </w:r>
    </w:p>
    <w:p w14:paraId="55C3457A" w14:textId="01CEA6C7" w:rsidR="00434BBD" w:rsidRDefault="00434BBD" w:rsidP="00BA1D45">
      <w:pPr>
        <w:spacing w:after="0" w:line="276" w:lineRule="auto"/>
        <w:jc w:val="both"/>
        <w:rPr>
          <w:rFonts w:ascii="Times New Roman" w:eastAsia="Calibri" w:hAnsi="Times New Roman" w:cs="Times New Roman"/>
          <w:sz w:val="24"/>
          <w:szCs w:val="24"/>
          <w:lang w:val="bg-BG"/>
        </w:rPr>
      </w:pPr>
    </w:p>
    <w:p w14:paraId="2DBAD988" w14:textId="26AEA36C" w:rsidR="00E97F9B" w:rsidRDefault="00E97F9B" w:rsidP="00E97F9B">
      <w:pPr>
        <w:spacing w:after="0" w:line="276" w:lineRule="auto"/>
        <w:jc w:val="both"/>
        <w:rPr>
          <w:rFonts w:ascii="Times New Roman" w:eastAsia="Calibri" w:hAnsi="Times New Roman" w:cs="Times New Roman"/>
          <w:b/>
          <w:sz w:val="24"/>
          <w:szCs w:val="24"/>
          <w:lang w:val="bg-BG"/>
        </w:rPr>
      </w:pPr>
      <w:r w:rsidRPr="00043EE0">
        <w:rPr>
          <w:rFonts w:ascii="Times New Roman" w:eastAsia="Calibri" w:hAnsi="Times New Roman" w:cs="Times New Roman"/>
          <w:b/>
          <w:sz w:val="24"/>
          <w:szCs w:val="24"/>
          <w:lang w:val="bg-BG"/>
        </w:rPr>
        <w:t>КВОРУМ – 40. С 29 гласа „за”, 0 „против” и 11 „въздържали се” се прие</w:t>
      </w:r>
    </w:p>
    <w:p w14:paraId="14C03D4E" w14:textId="77777777" w:rsidR="00043EE0" w:rsidRDefault="00043EE0" w:rsidP="00E97F9B">
      <w:pPr>
        <w:spacing w:after="0" w:line="276" w:lineRule="auto"/>
        <w:jc w:val="both"/>
        <w:rPr>
          <w:rFonts w:ascii="Times New Roman" w:eastAsia="Calibri" w:hAnsi="Times New Roman" w:cs="Times New Roman"/>
          <w:b/>
          <w:sz w:val="24"/>
          <w:szCs w:val="24"/>
          <w:lang w:val="bg-BG"/>
        </w:rPr>
      </w:pPr>
    </w:p>
    <w:p w14:paraId="72C8BC2C" w14:textId="77777777" w:rsidR="00043EE0" w:rsidRPr="00043EE0" w:rsidRDefault="00043EE0"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043EE0">
        <w:rPr>
          <w:rFonts w:ascii="Times New Roman" w:eastAsia="Times New Roman" w:hAnsi="Times New Roman" w:cs="Times New Roman"/>
          <w:b/>
          <w:sz w:val="28"/>
          <w:szCs w:val="28"/>
          <w:lang w:val="bg-BG"/>
        </w:rPr>
        <w:t>РЕШЕНИЕ № 1035</w:t>
      </w:r>
    </w:p>
    <w:p w14:paraId="00F9E5ED" w14:textId="32612A2D" w:rsidR="00043EE0" w:rsidRPr="00043EE0" w:rsidRDefault="00043EE0" w:rsidP="00043EE0">
      <w:pPr>
        <w:spacing w:after="0" w:line="240" w:lineRule="auto"/>
        <w:contextualSpacing/>
        <w:rPr>
          <w:rFonts w:ascii="Times New Roman" w:eastAsia="Times New Roman" w:hAnsi="Times New Roman" w:cs="Times New Roman"/>
          <w:b/>
          <w:sz w:val="28"/>
          <w:szCs w:val="28"/>
          <w:lang w:val="bg-BG"/>
        </w:rPr>
      </w:pPr>
    </w:p>
    <w:p w14:paraId="0DF6602F" w14:textId="77777777" w:rsidR="00043EE0" w:rsidRPr="00043EE0" w:rsidRDefault="00043EE0" w:rsidP="00043EE0">
      <w:pPr>
        <w:spacing w:line="252" w:lineRule="auto"/>
        <w:ind w:firstLine="720"/>
        <w:jc w:val="both"/>
        <w:rPr>
          <w:rFonts w:ascii="Times New Roman" w:eastAsia="Calibri" w:hAnsi="Times New Roman" w:cs="Times New Roman"/>
          <w:sz w:val="24"/>
          <w:szCs w:val="24"/>
          <w:lang w:val="bg-BG"/>
        </w:rPr>
      </w:pPr>
      <w:r w:rsidRPr="00043EE0">
        <w:rPr>
          <w:rFonts w:ascii="Times New Roman" w:eastAsia="Calibri" w:hAnsi="Times New Roman" w:cs="Times New Roman"/>
          <w:sz w:val="24"/>
          <w:szCs w:val="24"/>
        </w:rPr>
        <w:t xml:space="preserve">На основание чл. 21, ал.2, във връзка с ал. 1, т.12 от ЗМСМА, във връзка с чл. 79, ал.4 от ЗООС, Общински съвет – Русе </w:t>
      </w:r>
      <w:r w:rsidRPr="00043EE0">
        <w:rPr>
          <w:rFonts w:ascii="Times New Roman" w:eastAsia="Calibri" w:hAnsi="Times New Roman" w:cs="Times New Roman"/>
          <w:sz w:val="24"/>
          <w:szCs w:val="24"/>
          <w:lang w:val="bg-BG"/>
        </w:rPr>
        <w:t>реши:</w:t>
      </w:r>
    </w:p>
    <w:p w14:paraId="3FD4AF8F" w14:textId="77777777" w:rsidR="00043EE0" w:rsidRPr="00043EE0" w:rsidRDefault="00043EE0" w:rsidP="00043EE0">
      <w:pPr>
        <w:spacing w:line="252" w:lineRule="auto"/>
        <w:ind w:firstLine="720"/>
        <w:jc w:val="both"/>
        <w:rPr>
          <w:rFonts w:ascii="Times New Roman" w:eastAsia="Calibri" w:hAnsi="Times New Roman" w:cs="Times New Roman"/>
          <w:sz w:val="24"/>
          <w:szCs w:val="24"/>
          <w:lang w:val="bg-BG"/>
        </w:rPr>
      </w:pPr>
    </w:p>
    <w:p w14:paraId="5D5FE70A" w14:textId="77777777" w:rsidR="00043EE0" w:rsidRPr="00043EE0" w:rsidRDefault="00043EE0" w:rsidP="0025745E">
      <w:pPr>
        <w:numPr>
          <w:ilvl w:val="0"/>
          <w:numId w:val="3"/>
        </w:numPr>
        <w:spacing w:line="252"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Приема Програма за опазване на околната среда на Община Русе за периода 2021-2027 г.</w:t>
      </w:r>
    </w:p>
    <w:p w14:paraId="6FE0E393" w14:textId="78DAAABB" w:rsidR="00E97F9B" w:rsidRDefault="00E97F9B" w:rsidP="00BA1D45">
      <w:pPr>
        <w:spacing w:after="0" w:line="276" w:lineRule="auto"/>
        <w:jc w:val="both"/>
        <w:rPr>
          <w:rFonts w:ascii="Times New Roman" w:eastAsia="Calibri" w:hAnsi="Times New Roman" w:cs="Times New Roman"/>
          <w:sz w:val="24"/>
          <w:szCs w:val="24"/>
          <w:lang w:val="bg-BG"/>
        </w:rPr>
      </w:pPr>
    </w:p>
    <w:p w14:paraId="72D96D20" w14:textId="129E86CC" w:rsidR="00E97F9B" w:rsidRPr="00E97F9B" w:rsidRDefault="00E97F9B" w:rsidP="00BA1D45">
      <w:pPr>
        <w:spacing w:after="0" w:line="276" w:lineRule="auto"/>
        <w:jc w:val="both"/>
        <w:rPr>
          <w:rFonts w:ascii="Times New Roman" w:eastAsia="Calibri" w:hAnsi="Times New Roman" w:cs="Times New Roman"/>
          <w:b/>
          <w:bCs/>
          <w:sz w:val="24"/>
          <w:szCs w:val="24"/>
          <w:lang w:val="bg-BG"/>
        </w:rPr>
      </w:pPr>
      <w:r w:rsidRPr="00E97F9B">
        <w:rPr>
          <w:rFonts w:ascii="Times New Roman" w:eastAsia="Calibri" w:hAnsi="Times New Roman" w:cs="Times New Roman"/>
          <w:b/>
          <w:bCs/>
          <w:sz w:val="24"/>
          <w:szCs w:val="24"/>
          <w:lang w:val="bg-BG"/>
        </w:rPr>
        <w:t>Точка 8</w:t>
      </w:r>
    </w:p>
    <w:p w14:paraId="503F939B" w14:textId="77777777" w:rsidR="00E97F9B" w:rsidRPr="00E97F9B" w:rsidRDefault="00E97F9B" w:rsidP="00E97F9B">
      <w:pPr>
        <w:spacing w:after="0" w:line="240" w:lineRule="auto"/>
        <w:contextualSpacing/>
        <w:jc w:val="both"/>
        <w:rPr>
          <w:rFonts w:ascii="Times New Roman" w:eastAsia="Calibri" w:hAnsi="Times New Roman" w:cs="Times New Roman"/>
          <w:b/>
          <w:bCs/>
          <w:sz w:val="24"/>
          <w:szCs w:val="24"/>
          <w:lang w:val="bg-BG"/>
        </w:rPr>
      </w:pPr>
      <w:r w:rsidRPr="00E97F9B">
        <w:rPr>
          <w:rFonts w:ascii="Times New Roman" w:eastAsia="Calibri" w:hAnsi="Times New Roman" w:cs="Times New Roman"/>
          <w:b/>
          <w:bCs/>
          <w:sz w:val="24"/>
          <w:szCs w:val="24"/>
          <w:lang w:val="bg-BG"/>
        </w:rPr>
        <w:t>К.л. № 965 Отчет за изпълнение на решенията на Общински съвет</w:t>
      </w:r>
    </w:p>
    <w:p w14:paraId="66A60BA3" w14:textId="77777777" w:rsidR="00E97F9B" w:rsidRPr="00E97F9B" w:rsidRDefault="00E97F9B" w:rsidP="00BA1D45">
      <w:pPr>
        <w:spacing w:after="0" w:line="276" w:lineRule="auto"/>
        <w:jc w:val="both"/>
        <w:rPr>
          <w:rFonts w:ascii="Times New Roman" w:eastAsia="Calibri" w:hAnsi="Times New Roman" w:cs="Times New Roman"/>
          <w:b/>
          <w:bCs/>
          <w:sz w:val="24"/>
          <w:szCs w:val="24"/>
          <w:lang w:val="bg-BG"/>
        </w:rPr>
      </w:pPr>
    </w:p>
    <w:p w14:paraId="6F06DAB3" w14:textId="72F06939" w:rsidR="008C3DD1" w:rsidRDefault="00E97F9B"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Господин Благовест Белчев ще докладва. Заповядайте.</w:t>
      </w:r>
    </w:p>
    <w:p w14:paraId="0C01AD97" w14:textId="1AB76906" w:rsidR="00E97F9B" w:rsidRDefault="00E97F9B"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E97F9B">
        <w:rPr>
          <w:rFonts w:ascii="Times New Roman" w:eastAsia="Calibri" w:hAnsi="Times New Roman" w:cs="Times New Roman"/>
          <w:b/>
          <w:bCs/>
          <w:sz w:val="24"/>
          <w:szCs w:val="24"/>
          <w:lang w:val="bg-BG"/>
        </w:rPr>
        <w:t>Г-н Благовест Белчев:</w:t>
      </w:r>
      <w:r>
        <w:rPr>
          <w:rFonts w:ascii="Times New Roman" w:eastAsia="Calibri" w:hAnsi="Times New Roman" w:cs="Times New Roman"/>
          <w:b/>
          <w:bCs/>
          <w:sz w:val="24"/>
          <w:szCs w:val="24"/>
          <w:lang w:val="bg-BG"/>
        </w:rPr>
        <w:t xml:space="preserve"> </w:t>
      </w:r>
      <w:r w:rsidR="00A23439">
        <w:rPr>
          <w:rFonts w:ascii="Times New Roman" w:eastAsia="Calibri" w:hAnsi="Times New Roman" w:cs="Times New Roman"/>
          <w:sz w:val="24"/>
          <w:szCs w:val="24"/>
          <w:lang w:val="bg-BG"/>
        </w:rPr>
        <w:t>Господин Председател, уважаеми общински съветници, поддържаме решението. Проекта за решение във вида, в който е внесен по време на комисии бележки не са правени. Благодаря ви.</w:t>
      </w:r>
    </w:p>
    <w:p w14:paraId="0944BD9C" w14:textId="4D3722AC" w:rsidR="00A23439" w:rsidRDefault="00A23439"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Ви. Заявки за изказвания? Няма. Режим на гласуване.</w:t>
      </w:r>
    </w:p>
    <w:p w14:paraId="573A09AF" w14:textId="6892594F" w:rsidR="00A23439" w:rsidRDefault="00A23439" w:rsidP="00BA1D45">
      <w:pPr>
        <w:spacing w:after="0" w:line="276" w:lineRule="auto"/>
        <w:jc w:val="both"/>
        <w:rPr>
          <w:rFonts w:ascii="Times New Roman" w:eastAsia="Calibri" w:hAnsi="Times New Roman" w:cs="Times New Roman"/>
          <w:sz w:val="24"/>
          <w:szCs w:val="24"/>
          <w:lang w:val="bg-BG"/>
        </w:rPr>
      </w:pPr>
    </w:p>
    <w:p w14:paraId="632B3BAA" w14:textId="458D6EF4" w:rsidR="00A23439" w:rsidRDefault="00A23439" w:rsidP="00A23439">
      <w:pPr>
        <w:spacing w:after="0" w:line="276" w:lineRule="auto"/>
        <w:jc w:val="both"/>
        <w:rPr>
          <w:rFonts w:ascii="Times New Roman" w:eastAsia="Calibri" w:hAnsi="Times New Roman" w:cs="Times New Roman"/>
          <w:b/>
          <w:sz w:val="24"/>
          <w:szCs w:val="24"/>
          <w:lang w:val="bg-BG"/>
        </w:rPr>
      </w:pPr>
      <w:r w:rsidRPr="00043EE0">
        <w:rPr>
          <w:rFonts w:ascii="Times New Roman" w:eastAsia="Calibri" w:hAnsi="Times New Roman" w:cs="Times New Roman"/>
          <w:b/>
          <w:sz w:val="24"/>
          <w:szCs w:val="24"/>
          <w:lang w:val="bg-BG"/>
        </w:rPr>
        <w:t>КВОРУМ – 40. С 40 гласа „за”, 0 „против” и 0 „въздържали се” се прие</w:t>
      </w:r>
    </w:p>
    <w:p w14:paraId="5DE65191" w14:textId="77777777" w:rsidR="00043EE0" w:rsidRDefault="00043EE0" w:rsidP="00A23439">
      <w:pPr>
        <w:spacing w:after="0" w:line="276" w:lineRule="auto"/>
        <w:jc w:val="both"/>
        <w:rPr>
          <w:rFonts w:ascii="Times New Roman" w:eastAsia="Calibri" w:hAnsi="Times New Roman" w:cs="Times New Roman"/>
          <w:b/>
          <w:sz w:val="24"/>
          <w:szCs w:val="24"/>
          <w:lang w:val="bg-BG"/>
        </w:rPr>
      </w:pPr>
    </w:p>
    <w:p w14:paraId="53B3C0F7" w14:textId="77777777" w:rsidR="00043EE0" w:rsidRPr="00043EE0" w:rsidRDefault="00043EE0"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043EE0">
        <w:rPr>
          <w:rFonts w:ascii="Times New Roman" w:eastAsia="Times New Roman" w:hAnsi="Times New Roman" w:cs="Times New Roman"/>
          <w:b/>
          <w:sz w:val="28"/>
          <w:szCs w:val="28"/>
          <w:lang w:val="bg-BG"/>
        </w:rPr>
        <w:t>РЕШЕНИЕ № 1036</w:t>
      </w:r>
    </w:p>
    <w:p w14:paraId="532488A0" w14:textId="33E2AB0E" w:rsidR="00043EE0" w:rsidRPr="00043EE0" w:rsidRDefault="00043EE0" w:rsidP="00043EE0">
      <w:pPr>
        <w:spacing w:after="0" w:line="240" w:lineRule="auto"/>
        <w:contextualSpacing/>
        <w:rPr>
          <w:rFonts w:ascii="Times New Roman" w:eastAsia="Times New Roman" w:hAnsi="Times New Roman" w:cs="Times New Roman"/>
          <w:b/>
          <w:sz w:val="28"/>
          <w:szCs w:val="28"/>
          <w:lang w:val="bg-BG"/>
        </w:rPr>
      </w:pPr>
    </w:p>
    <w:p w14:paraId="280F37FD" w14:textId="7CAF2182" w:rsidR="00043EE0" w:rsidRPr="00043EE0" w:rsidRDefault="00043EE0" w:rsidP="00043EE0">
      <w:pPr>
        <w:spacing w:line="252" w:lineRule="auto"/>
        <w:ind w:firstLine="708"/>
        <w:jc w:val="both"/>
        <w:rPr>
          <w:rFonts w:ascii="Times New Roman" w:eastAsia="Calibri" w:hAnsi="Times New Roman" w:cs="Times New Roman"/>
          <w:sz w:val="24"/>
          <w:szCs w:val="24"/>
          <w:lang w:val="bg-BG"/>
        </w:rPr>
      </w:pPr>
      <w:r w:rsidRPr="00043EE0">
        <w:rPr>
          <w:rFonts w:ascii="Times New Roman" w:eastAsia="Calibri" w:hAnsi="Times New Roman" w:cs="Times New Roman"/>
          <w:sz w:val="24"/>
          <w:szCs w:val="24"/>
        </w:rPr>
        <w:t xml:space="preserve">На основание чл. 21, ал.1, т. 24 от Закона за местното самоуправление и местната администрация, Общински съвет – Русе </w:t>
      </w:r>
      <w:r w:rsidRPr="00043EE0">
        <w:rPr>
          <w:rFonts w:ascii="Times New Roman" w:eastAsia="Calibri" w:hAnsi="Times New Roman" w:cs="Times New Roman"/>
          <w:sz w:val="24"/>
          <w:szCs w:val="24"/>
          <w:lang w:val="bg-BG"/>
        </w:rPr>
        <w:t>реши:</w:t>
      </w:r>
    </w:p>
    <w:p w14:paraId="6AE3B24F" w14:textId="77777777" w:rsidR="00043EE0" w:rsidRPr="00043EE0" w:rsidRDefault="00043EE0" w:rsidP="0025745E">
      <w:pPr>
        <w:numPr>
          <w:ilvl w:val="0"/>
          <w:numId w:val="4"/>
        </w:numPr>
        <w:spacing w:line="252" w:lineRule="auto"/>
        <w:contextualSpacing/>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Приема отчета на кмета за изпълнение решенията на Общински съвет – Русе за периода месец ноември 2021 г. до месец април 2022 г. включително, съгласно Приложение № 1.</w:t>
      </w:r>
    </w:p>
    <w:p w14:paraId="51792AA1" w14:textId="457A01C2" w:rsidR="00A23439" w:rsidRDefault="00A23439" w:rsidP="00BA1D45">
      <w:pPr>
        <w:spacing w:after="0" w:line="276" w:lineRule="auto"/>
        <w:jc w:val="both"/>
        <w:rPr>
          <w:rFonts w:ascii="Times New Roman" w:eastAsia="Calibri" w:hAnsi="Times New Roman" w:cs="Times New Roman"/>
          <w:sz w:val="24"/>
          <w:szCs w:val="24"/>
          <w:lang w:val="bg-BG"/>
        </w:rPr>
      </w:pPr>
    </w:p>
    <w:p w14:paraId="6451A57F" w14:textId="2E94143C" w:rsidR="00A23439" w:rsidRPr="00A23439" w:rsidRDefault="00A23439" w:rsidP="00BA1D45">
      <w:pPr>
        <w:spacing w:after="0" w:line="276" w:lineRule="auto"/>
        <w:jc w:val="both"/>
        <w:rPr>
          <w:rFonts w:ascii="Times New Roman" w:eastAsia="Calibri" w:hAnsi="Times New Roman" w:cs="Times New Roman"/>
          <w:b/>
          <w:bCs/>
          <w:sz w:val="24"/>
          <w:szCs w:val="24"/>
          <w:lang w:val="bg-BG"/>
        </w:rPr>
      </w:pPr>
      <w:r w:rsidRPr="00A23439">
        <w:rPr>
          <w:rFonts w:ascii="Times New Roman" w:eastAsia="Calibri" w:hAnsi="Times New Roman" w:cs="Times New Roman"/>
          <w:b/>
          <w:bCs/>
          <w:sz w:val="24"/>
          <w:szCs w:val="24"/>
          <w:lang w:val="bg-BG"/>
        </w:rPr>
        <w:t>Точка 9</w:t>
      </w:r>
    </w:p>
    <w:p w14:paraId="06855DD9" w14:textId="2C84FB11" w:rsidR="00A23439" w:rsidRDefault="00A23439" w:rsidP="00A23439">
      <w:pPr>
        <w:spacing w:after="0" w:line="240" w:lineRule="auto"/>
        <w:contextualSpacing/>
        <w:jc w:val="both"/>
        <w:rPr>
          <w:rFonts w:ascii="Times New Roman" w:eastAsia="Calibri" w:hAnsi="Times New Roman" w:cs="Times New Roman"/>
          <w:b/>
          <w:bCs/>
          <w:sz w:val="24"/>
          <w:szCs w:val="24"/>
        </w:rPr>
      </w:pPr>
      <w:r w:rsidRPr="00A23439">
        <w:rPr>
          <w:rFonts w:ascii="Times New Roman" w:eastAsia="Calibri" w:hAnsi="Times New Roman" w:cs="Times New Roman"/>
          <w:b/>
          <w:bCs/>
          <w:sz w:val="24"/>
          <w:szCs w:val="24"/>
        </w:rPr>
        <w:t>К.л. № 969 Приемане на Наредба за изменение и допълнение на Наредба № 7, на Общински съвет – Русе,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w:t>
      </w:r>
    </w:p>
    <w:p w14:paraId="04A08C7A" w14:textId="1E39DADF" w:rsidR="00A23439" w:rsidRDefault="00A23439" w:rsidP="00A23439">
      <w:pPr>
        <w:spacing w:after="0" w:line="240" w:lineRule="auto"/>
        <w:contextualSpacing/>
        <w:jc w:val="both"/>
        <w:rPr>
          <w:rFonts w:ascii="Times New Roman" w:eastAsia="Calibri" w:hAnsi="Times New Roman" w:cs="Times New Roman"/>
          <w:b/>
          <w:bCs/>
          <w:sz w:val="24"/>
          <w:szCs w:val="24"/>
        </w:rPr>
      </w:pPr>
    </w:p>
    <w:p w14:paraId="2C8E597B" w14:textId="58F6D3E9" w:rsidR="00A23439" w:rsidRDefault="00A23439" w:rsidP="00A23439">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Златомира Стефанова ще докладва. Заповядайте.</w:t>
      </w:r>
    </w:p>
    <w:p w14:paraId="102C68DD" w14:textId="3CDED496" w:rsidR="00A23439" w:rsidRDefault="00A23439" w:rsidP="00A23439">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bookmarkStart w:id="8" w:name="_Hlk114057273"/>
      <w:r w:rsidRPr="00A23439">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sz w:val="24"/>
          <w:szCs w:val="24"/>
          <w:lang w:val="bg-BG"/>
        </w:rPr>
        <w:t xml:space="preserve"> </w:t>
      </w:r>
      <w:bookmarkEnd w:id="8"/>
      <w:r>
        <w:rPr>
          <w:rFonts w:ascii="Times New Roman" w:eastAsia="Calibri" w:hAnsi="Times New Roman" w:cs="Times New Roman"/>
          <w:sz w:val="24"/>
          <w:szCs w:val="24"/>
          <w:lang w:val="bg-BG"/>
        </w:rPr>
        <w:t xml:space="preserve">Добро утро! Уважаеми господин Председател, уважаеми общински съветници. След преглед на Наредба </w:t>
      </w:r>
      <w:r w:rsidRPr="00A23439">
        <w:rPr>
          <w:rFonts w:ascii="Times New Roman" w:eastAsia="Calibri" w:hAnsi="Times New Roman" w:cs="Times New Roman"/>
          <w:sz w:val="24"/>
          <w:szCs w:val="24"/>
          <w:lang w:val="bg-BG"/>
        </w:rPr>
        <w:t>№7</w:t>
      </w:r>
      <w:r>
        <w:rPr>
          <w:rFonts w:ascii="Times New Roman" w:eastAsia="Calibri" w:hAnsi="Times New Roman" w:cs="Times New Roman"/>
          <w:sz w:val="24"/>
          <w:szCs w:val="24"/>
          <w:lang w:val="bg-BG"/>
        </w:rPr>
        <w:t>, се установи, че същата трябва да бъде доразвита, изменена, допълнена с оглед</w:t>
      </w:r>
      <w:r w:rsidR="00BF2533">
        <w:rPr>
          <w:rFonts w:ascii="Times New Roman" w:eastAsia="Calibri" w:hAnsi="Times New Roman" w:cs="Times New Roman"/>
          <w:sz w:val="24"/>
          <w:szCs w:val="24"/>
          <w:lang w:val="bg-BG"/>
        </w:rPr>
        <w:t xml:space="preserve"> превеждането й в съответствие със Закона за устройство на територията, както и с оглед преодоляването на празнини и противоречия в подзаконовата регламентация, които са налагани от развиващи се фактически обществени отношения.</w:t>
      </w:r>
      <w:r w:rsidR="003A4F8A">
        <w:rPr>
          <w:rFonts w:ascii="Times New Roman" w:eastAsia="Calibri" w:hAnsi="Times New Roman" w:cs="Times New Roman"/>
          <w:sz w:val="24"/>
          <w:szCs w:val="24"/>
          <w:lang w:val="bg-BG"/>
        </w:rPr>
        <w:t xml:space="preserve"> Основните изменения се състоят, създава се нов чл.25а, който е съобразен с чл.56а от ЗУТ и урежда фактическите отношения развиващи се при и по повод ползване на</w:t>
      </w:r>
      <w:r w:rsidR="00FF37B8">
        <w:rPr>
          <w:rFonts w:ascii="Times New Roman" w:eastAsia="Calibri" w:hAnsi="Times New Roman" w:cs="Times New Roman"/>
          <w:sz w:val="24"/>
          <w:szCs w:val="24"/>
          <w:lang w:val="bg-BG"/>
        </w:rPr>
        <w:t xml:space="preserve"> терени публична общинска собственост за поставяне на щандове, колички и други с цел извършване на търговска дейност. До настоящия момент чл.56а, чиято цел е облекчаване на административната тежест…</w:t>
      </w:r>
    </w:p>
    <w:p w14:paraId="4B8E48AC" w14:textId="4AF12178" w:rsidR="00FF37B8" w:rsidRPr="00A23439" w:rsidRDefault="00FF37B8" w:rsidP="00A2343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Моля за тишина в залата.</w:t>
      </w:r>
    </w:p>
    <w:p w14:paraId="01D912E0" w14:textId="04D83818" w:rsidR="00A23439" w:rsidRDefault="00FF37B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FF37B8">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…върху гражданите, не е бил адекватно приложен. Считаме, че така приложения нов ред облекчава значително гражданите, както от финансова гледана точка, така и по отношение </w:t>
      </w:r>
      <w:r w:rsidR="0036532E">
        <w:rPr>
          <w:rFonts w:ascii="Times New Roman" w:eastAsia="Calibri" w:hAnsi="Times New Roman" w:cs="Times New Roman"/>
          <w:sz w:val="24"/>
          <w:szCs w:val="24"/>
          <w:lang w:val="bg-BG"/>
        </w:rPr>
        <w:t>н</w:t>
      </w:r>
      <w:r>
        <w:rPr>
          <w:rFonts w:ascii="Times New Roman" w:eastAsia="Calibri" w:hAnsi="Times New Roman" w:cs="Times New Roman"/>
          <w:sz w:val="24"/>
          <w:szCs w:val="24"/>
          <w:lang w:val="bg-BG"/>
        </w:rPr>
        <w:t>а времетраене</w:t>
      </w:r>
      <w:r w:rsidR="0036532E">
        <w:rPr>
          <w:rFonts w:ascii="Times New Roman" w:eastAsia="Calibri" w:hAnsi="Times New Roman" w:cs="Times New Roman"/>
          <w:sz w:val="24"/>
          <w:szCs w:val="24"/>
          <w:lang w:val="bg-BG"/>
        </w:rPr>
        <w:t xml:space="preserve"> за предоставяне на услугата. За целта се въвежда нова такса в размер на 60 лева и времето, в което ще бъде предоставена услугата е до 7 работни дни. За сравнение, към настоящия момент на гражданите се налага да заплащат две такси на обща стойност 100 лева. Първо за одобряване на схема и издаване на разрешение, при минимален срок от 30 дни за изготвяне на документите и отговор</w:t>
      </w:r>
      <w:r w:rsidR="0011415F">
        <w:rPr>
          <w:rFonts w:ascii="Times New Roman" w:eastAsia="Calibri" w:hAnsi="Times New Roman" w:cs="Times New Roman"/>
          <w:sz w:val="24"/>
          <w:szCs w:val="24"/>
          <w:lang w:val="bg-BG"/>
        </w:rPr>
        <w:t>. С новия ред в Наредбата, се въвежда възможността за определен вид обекти предвидени в Закона и в Наредбата, се въвежда възможността да се издава само един документ-разрешение, а схемата да бъде изготвена служебно. Разбира се общия ред не се отменя и за всички преместваеми обекти, които не попадат в хипотезата на новия чл.25а, той ще бъде приложим. Създава се нов чл.25б, който урежда отношенията между общината и търговците</w:t>
      </w:r>
      <w:r w:rsidR="008450C9">
        <w:rPr>
          <w:rFonts w:ascii="Times New Roman" w:eastAsia="Calibri" w:hAnsi="Times New Roman" w:cs="Times New Roman"/>
          <w:sz w:val="24"/>
          <w:szCs w:val="24"/>
          <w:lang w:val="bg-BG"/>
        </w:rPr>
        <w:t xml:space="preserve"> що се отнася до поставянето на преместваеми обекти за съпътстваща търговска дейност в близост до стопанисваните от </w:t>
      </w:r>
      <w:r w:rsidR="008450C9">
        <w:rPr>
          <w:rFonts w:ascii="Times New Roman" w:eastAsia="Calibri" w:hAnsi="Times New Roman" w:cs="Times New Roman"/>
          <w:sz w:val="24"/>
          <w:szCs w:val="24"/>
          <w:lang w:val="bg-BG"/>
        </w:rPr>
        <w:lastRenderedPageBreak/>
        <w:t xml:space="preserve">търговците обекти. Към настоящия момент чл.56, ал.11 от ЗУТ, не е бил развит подзаконовия нормативен акт. С оглед на по-голяма прозрачност и предвидимост на действията се създава и този нов член, който на практика регулира и вече съществуващи отношения с установена трайна практика между търговци и администрация. Направена е взаимовръзка между текстовете на чл.25б със съществуваща действаща урегулирана търговска дейност на територията на </w:t>
      </w:r>
      <w:r w:rsidR="00765612">
        <w:rPr>
          <w:rFonts w:ascii="Times New Roman" w:eastAsia="Calibri" w:hAnsi="Times New Roman" w:cs="Times New Roman"/>
          <w:sz w:val="24"/>
          <w:szCs w:val="24"/>
          <w:lang w:val="bg-BG"/>
        </w:rPr>
        <w:t xml:space="preserve">общината, а именно Наредба </w:t>
      </w:r>
      <w:r w:rsidR="00765612" w:rsidRPr="00765612">
        <w:rPr>
          <w:rFonts w:ascii="Times New Roman" w:eastAsia="Calibri" w:hAnsi="Times New Roman" w:cs="Times New Roman"/>
          <w:sz w:val="24"/>
          <w:szCs w:val="24"/>
          <w:lang w:val="bg-BG"/>
        </w:rPr>
        <w:t>№</w:t>
      </w:r>
      <w:r w:rsidR="00765612">
        <w:rPr>
          <w:rFonts w:ascii="Times New Roman" w:eastAsia="Calibri" w:hAnsi="Times New Roman" w:cs="Times New Roman"/>
          <w:sz w:val="24"/>
          <w:szCs w:val="24"/>
          <w:lang w:val="bg-BG"/>
        </w:rPr>
        <w:t>5. Създава се и ал.3 към чл.26, който е съществувал в предишна редакция на Наредбата и е необходим от гледна точка на това, че при актуализация на общата схема, схема на зона и т.н., разрешението за поставяне на преместваеми обекти, чиито позиции се променят, или отпадат, или се обезсилват или прекратяват. Бих искала да внеса само едно допълнение във връзка с чл.21, ал.2 от ЗМСМА с оглед внасяне на яснота относно упражняване на Общински съвет правомощия, предлагам в правните основания</w:t>
      </w:r>
      <w:r w:rsidR="00B13866">
        <w:rPr>
          <w:rFonts w:ascii="Times New Roman" w:eastAsia="Calibri" w:hAnsi="Times New Roman" w:cs="Times New Roman"/>
          <w:sz w:val="24"/>
          <w:szCs w:val="24"/>
          <w:lang w:val="bg-BG"/>
        </w:rPr>
        <w:t xml:space="preserve"> към диспозитива на предлагания Проект за решение текста: „На основание чл.21, ал.2 да се добави във връзка с чл.21, ал1, т.7 и т.23.“ В останалата си част текста на предложението се запазва във вида, в който е внесено. Благодаря ви.</w:t>
      </w:r>
    </w:p>
    <w:p w14:paraId="75ECB0EE" w14:textId="01CFC6FE" w:rsidR="00B13866" w:rsidRDefault="00B13866"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Господин Орлин Дяков, заповядайте.</w:t>
      </w:r>
    </w:p>
    <w:p w14:paraId="1B11B19A" w14:textId="50C0880A" w:rsidR="00B13866" w:rsidRDefault="00B13866"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13866">
        <w:rPr>
          <w:rFonts w:ascii="Times New Roman" w:eastAsia="Calibri" w:hAnsi="Times New Roman" w:cs="Times New Roman"/>
          <w:b/>
          <w:bCs/>
          <w:sz w:val="24"/>
          <w:szCs w:val="24"/>
          <w:lang w:val="bg-BG"/>
        </w:rPr>
        <w:t>Г-н Орлин Дяков: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Господин Председател, уважаеми колеги. Видно е, че това предложение иска да създаде някакъв ред, в което на практика няма нищо лошо. Само че от практика и от годините знам, че този ред, ако не се санкционира както трябва, ако не се следи както трябва, той е безсмислен.</w:t>
      </w:r>
      <w:r w:rsidR="00146D9A">
        <w:rPr>
          <w:rFonts w:ascii="Times New Roman" w:eastAsia="Calibri" w:hAnsi="Times New Roman" w:cs="Times New Roman"/>
          <w:sz w:val="24"/>
          <w:szCs w:val="24"/>
          <w:lang w:val="bg-BG"/>
        </w:rPr>
        <w:t xml:space="preserve"> Свидетели сме много пъти как добрите намерения се разбиват в това, че няма кой да ги контролира. И моя въпрос е, кой ще контролира всички тези промени и кой ще глобява, ако има нарушения. Защото ей тука на площада има един човек, против който нямам нищо, но той продава едни балони когато иска, както си иска. Да не говоря надолу за пуканки, да не говоря надолу за</w:t>
      </w:r>
      <w:r w:rsidR="0054270A">
        <w:rPr>
          <w:rFonts w:ascii="Times New Roman" w:eastAsia="Calibri" w:hAnsi="Times New Roman" w:cs="Times New Roman"/>
          <w:sz w:val="24"/>
          <w:szCs w:val="24"/>
          <w:lang w:val="bg-BG"/>
        </w:rPr>
        <w:t xml:space="preserve"> всякакви хора, които на една щайга или на едно платнище изсипват една стока, стоят примерно 2-3 часа и изчезват. Така че въпроса ми е, кой ще санкционира и кой ще следи за изпълнение на Наредбата?</w:t>
      </w:r>
    </w:p>
    <w:p w14:paraId="052FCAFE" w14:textId="0595CD42" w:rsidR="0054270A" w:rsidRDefault="0054270A"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 xml:space="preserve">Благодаря на господин Дяков. </w:t>
      </w:r>
      <w:r w:rsidR="00300E12">
        <w:rPr>
          <w:rFonts w:ascii="Times New Roman" w:eastAsia="Calibri" w:hAnsi="Times New Roman" w:cs="Times New Roman"/>
          <w:sz w:val="24"/>
          <w:szCs w:val="24"/>
          <w:lang w:val="bg-BG"/>
        </w:rPr>
        <w:t>Само ще допълня, без да правя изказване, че дори не на щайга, на платнище, а на пейки. На общинските пейки става търговската дейност понякога. Господин Иван Иванов, заповядайте.</w:t>
      </w:r>
    </w:p>
    <w:p w14:paraId="5EF01326" w14:textId="0C1B098C" w:rsidR="00300E12" w:rsidRDefault="00300E12"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300E12">
        <w:rPr>
          <w:rFonts w:ascii="Times New Roman" w:eastAsia="Calibri" w:hAnsi="Times New Roman" w:cs="Times New Roman"/>
          <w:b/>
          <w:bCs/>
          <w:sz w:val="24"/>
          <w:szCs w:val="24"/>
          <w:lang w:val="bg-BG"/>
        </w:rPr>
        <w:t>Г-н Иван Ивано</w:t>
      </w:r>
      <w:r>
        <w:rPr>
          <w:rFonts w:ascii="Times New Roman" w:eastAsia="Calibri" w:hAnsi="Times New Roman" w:cs="Times New Roman"/>
          <w:b/>
          <w:bCs/>
          <w:sz w:val="24"/>
          <w:szCs w:val="24"/>
          <w:lang w:val="bg-BG"/>
        </w:rPr>
        <w:t>в</w:t>
      </w:r>
      <w:r w:rsidRPr="00300E12">
        <w:rPr>
          <w:rFonts w:ascii="Times New Roman" w:eastAsia="Calibri" w:hAnsi="Times New Roman" w:cs="Times New Roman"/>
          <w:b/>
          <w:bCs/>
          <w:sz w:val="24"/>
          <w:szCs w:val="24"/>
          <w:lang w:val="bg-BG"/>
        </w:rPr>
        <w:t>:</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Уважаеми дами и господа общински съветници, господин Дяков. На въпроса Ви директно отговора пристъпвам. Контрол по Наредбата упражняват Специализирано звено </w:t>
      </w:r>
      <w:r w:rsidR="00161C8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КООРС</w:t>
      </w:r>
      <w:r w:rsidR="00161C83">
        <w:rPr>
          <w:rFonts w:ascii="Times New Roman" w:eastAsia="Calibri" w:hAnsi="Times New Roman" w:cs="Times New Roman"/>
          <w:sz w:val="24"/>
          <w:szCs w:val="24"/>
          <w:lang w:val="bg-BG"/>
        </w:rPr>
        <w:t>“ и Отдел „Търговия, наемни отношения и защита на потребителите“ в частта „Защита на потребителите“</w:t>
      </w:r>
      <w:r>
        <w:rPr>
          <w:rFonts w:ascii="Times New Roman" w:eastAsia="Calibri" w:hAnsi="Times New Roman" w:cs="Times New Roman"/>
          <w:sz w:val="24"/>
          <w:szCs w:val="24"/>
          <w:lang w:val="bg-BG"/>
        </w:rPr>
        <w:t>.</w:t>
      </w:r>
      <w:r w:rsidR="00161C83">
        <w:rPr>
          <w:rFonts w:ascii="Times New Roman" w:eastAsia="Calibri" w:hAnsi="Times New Roman" w:cs="Times New Roman"/>
          <w:sz w:val="24"/>
          <w:szCs w:val="24"/>
          <w:lang w:val="bg-BG"/>
        </w:rPr>
        <w:t xml:space="preserve"> Относно конкретните лица, субекти, които цитирахте, ние извършваме контрол и постоянно проверки и съответно сме съставяли и актове за установяване на </w:t>
      </w:r>
      <w:r w:rsidR="00F521B6">
        <w:rPr>
          <w:rFonts w:ascii="Times New Roman" w:eastAsia="Calibri" w:hAnsi="Times New Roman" w:cs="Times New Roman"/>
          <w:sz w:val="24"/>
          <w:szCs w:val="24"/>
          <w:lang w:val="bg-BG"/>
        </w:rPr>
        <w:t>административни</w:t>
      </w:r>
      <w:r w:rsidR="00161C83">
        <w:rPr>
          <w:rFonts w:ascii="Times New Roman" w:eastAsia="Calibri" w:hAnsi="Times New Roman" w:cs="Times New Roman"/>
          <w:sz w:val="24"/>
          <w:szCs w:val="24"/>
          <w:lang w:val="bg-BG"/>
        </w:rPr>
        <w:t xml:space="preserve"> нарушения</w:t>
      </w:r>
      <w:r w:rsidR="00F521B6">
        <w:rPr>
          <w:rFonts w:ascii="Times New Roman" w:eastAsia="Calibri" w:hAnsi="Times New Roman" w:cs="Times New Roman"/>
          <w:sz w:val="24"/>
          <w:szCs w:val="24"/>
          <w:lang w:val="bg-BG"/>
        </w:rPr>
        <w:t>. Издаваме и наказателни постановления. Други органи, които могат да контролират това са в зависимост вече от дейността, която се развива</w:t>
      </w:r>
      <w:r w:rsidR="0049134C">
        <w:rPr>
          <w:rFonts w:ascii="Times New Roman" w:eastAsia="Calibri" w:hAnsi="Times New Roman" w:cs="Times New Roman"/>
          <w:sz w:val="24"/>
          <w:szCs w:val="24"/>
          <w:lang w:val="bg-BG"/>
        </w:rPr>
        <w:t>. Държавни органи, МВР, НАП, РЗИ, ОДБХ и т.н., но Ви уверявам, че контрол се осъществява. Благодаря.</w:t>
      </w:r>
    </w:p>
    <w:p w14:paraId="044A052C" w14:textId="769E1B00" w:rsidR="0049134C" w:rsidRDefault="0049134C"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096548">
        <w:rPr>
          <w:rFonts w:ascii="Times New Roman" w:eastAsia="Calibri" w:hAnsi="Times New Roman" w:cs="Times New Roman"/>
          <w:sz w:val="24"/>
          <w:szCs w:val="24"/>
          <w:lang w:val="bg-BG"/>
        </w:rPr>
        <w:t>Заповядайте. Реплика, заповядайте.</w:t>
      </w:r>
    </w:p>
    <w:p w14:paraId="2A7EC131" w14:textId="4C67FE96" w:rsidR="00096548" w:rsidRDefault="0009654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13866">
        <w:rPr>
          <w:rFonts w:ascii="Times New Roman" w:eastAsia="Calibri" w:hAnsi="Times New Roman" w:cs="Times New Roman"/>
          <w:b/>
          <w:bCs/>
          <w:sz w:val="24"/>
          <w:szCs w:val="24"/>
          <w:lang w:val="bg-BG"/>
        </w:rPr>
        <w:t>Г-н Орлин Дяков</w:t>
      </w:r>
      <w:r>
        <w:rPr>
          <w:rFonts w:ascii="Times New Roman" w:eastAsia="Calibri" w:hAnsi="Times New Roman" w:cs="Times New Roman"/>
          <w:b/>
          <w:bCs/>
          <w:sz w:val="24"/>
          <w:szCs w:val="24"/>
          <w:lang w:val="bg-BG"/>
        </w:rPr>
        <w:t xml:space="preserve"> /реплика/</w:t>
      </w:r>
      <w:r w:rsidRPr="00B13866">
        <w:rPr>
          <w:rFonts w:ascii="Times New Roman" w:eastAsia="Calibri" w:hAnsi="Times New Roman" w:cs="Times New Roman"/>
          <w:b/>
          <w:bCs/>
          <w:sz w:val="24"/>
          <w:szCs w:val="24"/>
          <w:lang w:val="bg-BG"/>
        </w:rPr>
        <w:t>:</w:t>
      </w:r>
      <w:r w:rsidR="00A7437E">
        <w:rPr>
          <w:rFonts w:ascii="Times New Roman" w:eastAsia="Calibri" w:hAnsi="Times New Roman" w:cs="Times New Roman"/>
          <w:b/>
          <w:bCs/>
          <w:sz w:val="24"/>
          <w:szCs w:val="24"/>
          <w:lang w:val="bg-BG"/>
        </w:rPr>
        <w:t xml:space="preserve"> </w:t>
      </w:r>
      <w:r w:rsidR="00A7437E">
        <w:rPr>
          <w:rFonts w:ascii="Times New Roman" w:eastAsia="Calibri" w:hAnsi="Times New Roman" w:cs="Times New Roman"/>
          <w:sz w:val="24"/>
          <w:szCs w:val="24"/>
          <w:lang w:val="bg-BG"/>
        </w:rPr>
        <w:t xml:space="preserve">Аз не казвам, че не се осъществява. Вероятно се осъществява, само че той е крайно недостатъчен. И го давам за пример винаги това. На </w:t>
      </w:r>
      <w:r w:rsidR="00A7437E">
        <w:rPr>
          <w:rFonts w:ascii="Times New Roman" w:eastAsia="Calibri" w:hAnsi="Times New Roman" w:cs="Times New Roman"/>
          <w:sz w:val="24"/>
          <w:szCs w:val="24"/>
          <w:lang w:val="bg-BG"/>
        </w:rPr>
        <w:lastRenderedPageBreak/>
        <w:t>кръстовището при Пантеона едни коли паркираха безобразно, паркираха безобразно. За една седмица дойде КАТ, започна масови глоби и сега колите ги няма. И ги няма вече много, много дълго време.</w:t>
      </w:r>
      <w:r w:rsidR="00F979C0">
        <w:rPr>
          <w:rFonts w:ascii="Times New Roman" w:eastAsia="Calibri" w:hAnsi="Times New Roman" w:cs="Times New Roman"/>
          <w:sz w:val="24"/>
          <w:szCs w:val="24"/>
          <w:lang w:val="bg-BG"/>
        </w:rPr>
        <w:t xml:space="preserve"> Т.е., ако не се тръгне масирано и ако не се тръгне категорично спазване на Наредбата, тя ще се обезсмисли с времето. Благодаря ви.</w:t>
      </w:r>
    </w:p>
    <w:p w14:paraId="4C9EB142" w14:textId="05E55549" w:rsidR="00F979C0" w:rsidRDefault="00F979C0"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господин Дяков. Други заявки за изказвания? Няма. Режим на гласуване по точката, моля.</w:t>
      </w:r>
      <w:r w:rsidR="00B90AD5" w:rsidRPr="00B90AD5">
        <w:t xml:space="preserve"> </w:t>
      </w:r>
      <w:r w:rsidR="00B90AD5" w:rsidRPr="00B90AD5">
        <w:rPr>
          <w:rFonts w:ascii="Times New Roman" w:eastAsia="Calibri" w:hAnsi="Times New Roman" w:cs="Times New Roman"/>
          <w:sz w:val="24"/>
          <w:szCs w:val="24"/>
          <w:lang w:val="bg-BG"/>
        </w:rPr>
        <w:t>С 25 гласа „за”, 0 „против” и 17 „въздържали се”</w:t>
      </w:r>
      <w:r w:rsidR="00B90AD5">
        <w:rPr>
          <w:rFonts w:ascii="Times New Roman" w:eastAsia="Calibri" w:hAnsi="Times New Roman" w:cs="Times New Roman"/>
          <w:sz w:val="24"/>
          <w:szCs w:val="24"/>
          <w:lang w:val="bg-BG"/>
        </w:rPr>
        <w:t xml:space="preserve"> (шум от зала). Как гласувате? Господин Юрий Георгиев има ли отчетено гласуване? Господин Юрий Георгиев е ръчно „за“.</w:t>
      </w:r>
      <w:r w:rsidR="00B90AD5" w:rsidRPr="00B90AD5">
        <w:t xml:space="preserve"> </w:t>
      </w:r>
      <w:r w:rsidR="00B90AD5" w:rsidRPr="00B90AD5">
        <w:rPr>
          <w:rFonts w:ascii="Times New Roman" w:eastAsia="Calibri" w:hAnsi="Times New Roman" w:cs="Times New Roman"/>
          <w:sz w:val="24"/>
          <w:szCs w:val="24"/>
          <w:lang w:val="bg-BG"/>
        </w:rPr>
        <w:t>С 26 гласа „за”, 0 „против” и 17 „въздържали се”</w:t>
      </w:r>
      <w:r w:rsidR="00B90AD5">
        <w:rPr>
          <w:rFonts w:ascii="Times New Roman" w:eastAsia="Calibri" w:hAnsi="Times New Roman" w:cs="Times New Roman"/>
          <w:sz w:val="24"/>
          <w:szCs w:val="24"/>
          <w:lang w:val="bg-BG"/>
        </w:rPr>
        <w:t>…По искане на господин Станчев ще направим прегласуване на точката. Системата е стартирана, моля да гласувате.</w:t>
      </w:r>
    </w:p>
    <w:p w14:paraId="51608D8D" w14:textId="002349DF" w:rsidR="00F979C0" w:rsidRDefault="00F979C0" w:rsidP="00BA1D45">
      <w:pPr>
        <w:spacing w:after="0" w:line="276" w:lineRule="auto"/>
        <w:jc w:val="both"/>
        <w:rPr>
          <w:rFonts w:ascii="Times New Roman" w:eastAsia="Calibri" w:hAnsi="Times New Roman" w:cs="Times New Roman"/>
          <w:sz w:val="24"/>
          <w:szCs w:val="24"/>
          <w:lang w:val="bg-BG"/>
        </w:rPr>
      </w:pPr>
    </w:p>
    <w:p w14:paraId="7C00F761" w14:textId="3EF404EA" w:rsidR="00F979C0" w:rsidRDefault="00F979C0" w:rsidP="00F979C0">
      <w:pPr>
        <w:spacing w:after="0" w:line="276" w:lineRule="auto"/>
        <w:jc w:val="both"/>
        <w:rPr>
          <w:rFonts w:ascii="Times New Roman" w:eastAsia="Calibri" w:hAnsi="Times New Roman" w:cs="Times New Roman"/>
          <w:b/>
          <w:sz w:val="24"/>
          <w:szCs w:val="24"/>
          <w:lang w:val="bg-BG"/>
        </w:rPr>
      </w:pPr>
      <w:r w:rsidRPr="00043EE0">
        <w:rPr>
          <w:rFonts w:ascii="Times New Roman" w:eastAsia="Calibri" w:hAnsi="Times New Roman" w:cs="Times New Roman"/>
          <w:b/>
          <w:sz w:val="24"/>
          <w:szCs w:val="24"/>
          <w:lang w:val="bg-BG"/>
        </w:rPr>
        <w:t>КВОРУМ – 4</w:t>
      </w:r>
      <w:r w:rsidR="00B90AD5" w:rsidRPr="00043EE0">
        <w:rPr>
          <w:rFonts w:ascii="Times New Roman" w:eastAsia="Calibri" w:hAnsi="Times New Roman" w:cs="Times New Roman"/>
          <w:b/>
          <w:sz w:val="24"/>
          <w:szCs w:val="24"/>
          <w:lang w:val="bg-BG"/>
        </w:rPr>
        <w:t>3</w:t>
      </w:r>
      <w:r w:rsidRPr="00043EE0">
        <w:rPr>
          <w:rFonts w:ascii="Times New Roman" w:eastAsia="Calibri" w:hAnsi="Times New Roman" w:cs="Times New Roman"/>
          <w:b/>
          <w:sz w:val="24"/>
          <w:szCs w:val="24"/>
          <w:lang w:val="bg-BG"/>
        </w:rPr>
        <w:t>. С 2</w:t>
      </w:r>
      <w:r w:rsidR="00B90AD5" w:rsidRPr="00043EE0">
        <w:rPr>
          <w:rFonts w:ascii="Times New Roman" w:eastAsia="Calibri" w:hAnsi="Times New Roman" w:cs="Times New Roman"/>
          <w:b/>
          <w:sz w:val="24"/>
          <w:szCs w:val="24"/>
          <w:lang w:val="bg-BG"/>
        </w:rPr>
        <w:t>6</w:t>
      </w:r>
      <w:r w:rsidRPr="00043EE0">
        <w:rPr>
          <w:rFonts w:ascii="Times New Roman" w:eastAsia="Calibri" w:hAnsi="Times New Roman" w:cs="Times New Roman"/>
          <w:b/>
          <w:sz w:val="24"/>
          <w:szCs w:val="24"/>
          <w:lang w:val="bg-BG"/>
        </w:rPr>
        <w:t xml:space="preserve"> гласа „за”, 0 „против” и 17 „въздържали се” се прие</w:t>
      </w:r>
    </w:p>
    <w:p w14:paraId="326D4D04" w14:textId="77777777" w:rsidR="00043EE0" w:rsidRDefault="00043EE0" w:rsidP="00F979C0">
      <w:pPr>
        <w:spacing w:after="0" w:line="276" w:lineRule="auto"/>
        <w:jc w:val="both"/>
        <w:rPr>
          <w:rFonts w:ascii="Times New Roman" w:eastAsia="Calibri" w:hAnsi="Times New Roman" w:cs="Times New Roman"/>
          <w:b/>
          <w:sz w:val="24"/>
          <w:szCs w:val="24"/>
          <w:lang w:val="bg-BG"/>
        </w:rPr>
      </w:pPr>
    </w:p>
    <w:p w14:paraId="731E106D" w14:textId="77777777" w:rsidR="00043EE0" w:rsidRPr="00043EE0" w:rsidRDefault="00043EE0"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043EE0">
        <w:rPr>
          <w:rFonts w:ascii="Times New Roman" w:eastAsia="Times New Roman" w:hAnsi="Times New Roman" w:cs="Times New Roman"/>
          <w:b/>
          <w:sz w:val="28"/>
          <w:szCs w:val="28"/>
          <w:lang w:val="bg-BG"/>
        </w:rPr>
        <w:t>РЕШЕНИЕ № 1037</w:t>
      </w:r>
    </w:p>
    <w:p w14:paraId="3C3A5D13" w14:textId="1532D2E1" w:rsidR="00043EE0" w:rsidRPr="00043EE0" w:rsidRDefault="00043EE0" w:rsidP="00043EE0">
      <w:pPr>
        <w:spacing w:after="0" w:line="240" w:lineRule="auto"/>
        <w:contextualSpacing/>
        <w:rPr>
          <w:rFonts w:ascii="Times New Roman" w:eastAsia="Times New Roman" w:hAnsi="Times New Roman" w:cs="Times New Roman"/>
          <w:b/>
          <w:sz w:val="28"/>
          <w:szCs w:val="28"/>
          <w:lang w:val="bg-BG"/>
        </w:rPr>
      </w:pPr>
    </w:p>
    <w:p w14:paraId="2611839C" w14:textId="77777777" w:rsidR="00043EE0" w:rsidRPr="00043EE0" w:rsidRDefault="00043EE0" w:rsidP="00043EE0">
      <w:pPr>
        <w:spacing w:after="0" w:line="240" w:lineRule="auto"/>
        <w:ind w:firstLine="708"/>
        <w:jc w:val="both"/>
        <w:rPr>
          <w:rFonts w:ascii="Arbat-Bold" w:eastAsia="Times New Roman" w:hAnsi="Arbat-Bold" w:cs="Times New Roman"/>
          <w:kern w:val="28"/>
          <w:sz w:val="24"/>
          <w:szCs w:val="20"/>
        </w:rPr>
      </w:pPr>
      <w:r w:rsidRPr="00043EE0">
        <w:rPr>
          <w:rFonts w:ascii="Arbat-Bold" w:eastAsia="Times New Roman" w:hAnsi="Arbat-Bold" w:cs="Times New Roman"/>
          <w:kern w:val="28"/>
          <w:sz w:val="24"/>
          <w:szCs w:val="20"/>
        </w:rPr>
        <w:t>На основание чл. 21, ал. 2</w:t>
      </w:r>
      <w:r w:rsidRPr="00043EE0">
        <w:rPr>
          <w:rFonts w:ascii="Arbat-Bold" w:eastAsia="Times New Roman" w:hAnsi="Arbat-Bold" w:cs="Times New Roman"/>
          <w:kern w:val="28"/>
          <w:sz w:val="24"/>
          <w:szCs w:val="20"/>
          <w:lang w:val="bg-BG"/>
        </w:rPr>
        <w:t>, във връзка с чл.21, ал.1, т.7 и т.23</w:t>
      </w:r>
      <w:r w:rsidRPr="00043EE0">
        <w:rPr>
          <w:rFonts w:ascii="Arbat-Bold" w:eastAsia="Times New Roman" w:hAnsi="Arbat-Bold" w:cs="Times New Roman"/>
          <w:kern w:val="28"/>
          <w:sz w:val="24"/>
          <w:szCs w:val="20"/>
        </w:rPr>
        <w:t xml:space="preserve"> от Закона за местното самоуправление и местната администрация (ЗМСМА)</w:t>
      </w:r>
      <w:r w:rsidRPr="00043EE0">
        <w:rPr>
          <w:rFonts w:ascii="Arbat-Bold" w:eastAsia="Times New Roman" w:hAnsi="Arbat-Bold" w:cs="Times New Roman"/>
          <w:bCs/>
          <w:color w:val="000000"/>
          <w:kern w:val="28"/>
          <w:sz w:val="24"/>
          <w:szCs w:val="20"/>
        </w:rPr>
        <w:t>, във връзка с чл. 8 от Закона за нормативните актове (ЗНА), чл. 56, ал. 2 и 11, чл. 56а, ал. 2 от Закона за устройство на територията (ЗУТ), чл. 107, т. 7 от Закона за местните данъци и такси (ЗМДТ), и чл. 79 от Административнопроцесуалния кодекс (АПК)</w:t>
      </w:r>
      <w:r w:rsidRPr="00043EE0">
        <w:rPr>
          <w:rFonts w:ascii="Arbat-Bold" w:eastAsia="Times New Roman" w:hAnsi="Arbat-Bold" w:cs="Times New Roman"/>
          <w:bCs/>
          <w:kern w:val="28"/>
          <w:sz w:val="24"/>
          <w:szCs w:val="20"/>
        </w:rPr>
        <w:t xml:space="preserve">, </w:t>
      </w:r>
      <w:r w:rsidRPr="00043EE0">
        <w:rPr>
          <w:rFonts w:ascii="Arbat-Bold" w:eastAsia="Times New Roman" w:hAnsi="Arbat-Bold" w:cs="Times New Roman"/>
          <w:kern w:val="28"/>
          <w:sz w:val="24"/>
          <w:szCs w:val="20"/>
        </w:rPr>
        <w:t>Общински съвет – Русе реши:</w:t>
      </w:r>
    </w:p>
    <w:p w14:paraId="08F2CC1F"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p>
    <w:p w14:paraId="658D6992"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proofErr w:type="gramStart"/>
      <w:r w:rsidRPr="00043EE0">
        <w:rPr>
          <w:rFonts w:ascii="Times New Roman" w:eastAsia="Calibri" w:hAnsi="Times New Roman" w:cs="Times New Roman"/>
          <w:sz w:val="24"/>
          <w:szCs w:val="24"/>
        </w:rPr>
        <w:t>Приема  Наредба</w:t>
      </w:r>
      <w:proofErr w:type="gramEnd"/>
      <w:r w:rsidRPr="00043EE0">
        <w:rPr>
          <w:rFonts w:ascii="Times New Roman" w:eastAsia="Calibri" w:hAnsi="Times New Roman" w:cs="Times New Roman"/>
          <w:sz w:val="24"/>
          <w:szCs w:val="24"/>
        </w:rPr>
        <w:t xml:space="preserve"> за изменение и допълнение на Наредба № 7, на Общински съвет – Русе,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 както следва:</w:t>
      </w:r>
    </w:p>
    <w:p w14:paraId="7D17FB99"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p>
    <w:p w14:paraId="1C1C1C90"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1. Член 25а, в цялост се изменя, като същият придобива следната нова редакция:</w:t>
      </w:r>
    </w:p>
    <w:p w14:paraId="7D807D13"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Чл. 25а. (1). Части от улици, тротоари, площади, озеленени площи за широко обществено ползване и други имоти и обекти – публична общинска собственост, могат да се ползват за извършване на търговска и/или друга дейност на открито, включително и при и/или по повод на организирани събития от медиен характер, изложения с търговска, рекламна и/или промоционална цел на стоки и услуги, концерти, панаири, фестивали, чествания на национални, общоградски и други празници, свързани с традициите, чрез съоръжения и елементи – открити щандове, апарати, грилове, хладилни витрини, сладолед машини, щендери, стелажи, колички, атракционни съоръжения, батути, детски клатушки, детски колички задвижвани с акумулатори и други подобни, с площ до 6 кв.м. всяко, въз основа на разрешение, издадено от кмета на общината или от оправомощено от него длъжностно лице.</w:t>
      </w:r>
    </w:p>
    <w:p w14:paraId="454B4E05"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(2). Заинтересованите лица подават искане до кмета на общината за разрешаване ползването на конкретното място – публична общинска собственост, за осъществяване на дейностите при условията по предходната алинея, най-малко седем дни преди започване на дейността. Към искането се прилагат:</w:t>
      </w:r>
    </w:p>
    <w:p w14:paraId="74FCE311"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1. Копия от документи, когато последните са нормативно определена предпоставка за извършване на съответната дейност – удостоверение за регистрация за временен обект от ОДБХ Русе (при търговия с храни); доклад и/или сертификат за контрол на съответствието от акредитиран орган за контрол (при търговска дейност на открито чрез детски клатушки, </w:t>
      </w:r>
      <w:r w:rsidRPr="00043EE0">
        <w:rPr>
          <w:rFonts w:ascii="Times New Roman" w:eastAsia="Calibri" w:hAnsi="Times New Roman" w:cs="Times New Roman"/>
          <w:sz w:val="24"/>
          <w:szCs w:val="24"/>
        </w:rPr>
        <w:lastRenderedPageBreak/>
        <w:t>атракционни съоръжения и батути); сертификат за качество и безопасност, издаден от производител или вносител, и/или други;</w:t>
      </w:r>
    </w:p>
    <w:p w14:paraId="249FE76F"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2. Документи за заплатени такси, съобразно Наредба № 16, на Общински съвет - Русе – за ползване на терена; за издаване на разрешение по чл. 56а, ал. 1 ЗУТ;</w:t>
      </w:r>
    </w:p>
    <w:p w14:paraId="257E424D"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3. Пълномощно от представлявания, когато искането не се подава лично от лицето, искащо издаване на разрешението, или от законния му представител.</w:t>
      </w:r>
    </w:p>
    <w:p w14:paraId="77C2478E"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(3). След постъпване на искане, с приложени книжа по предходната алинея, Кметът на Общината или оправомощено от него лице се произнася, в седем дневен срок от постъпването им, и предоставяне по служебен път на писмено становище от Главния архитект на Община Русе, придружено със схематично решение, с нанесени тип, размери и отстояния на преместваемия обект / преместваемите обекти, за които е подадено искането по ал. 2. При констатиране на непълноти или други нередовности в подаденото искане и приложенията към него, Кметът на Общината или оправомощеното от него лице уведомява писмено заявителя и му предоставя срок за отстраняване на нередовностите или за представяне на необходимите документи. Срокът за произнасяне на органа започва да тече от датата на отстраняване на нередовностите и/или представяне на всички необходими книжа по ал. 2. При неотстраняване на констатираните нередовности, респ. при непредставяне на необходимите документи по ал. 2, в срока, искането се оставя без разглеждане, а преписката се прекратява.</w:t>
      </w:r>
    </w:p>
    <w:p w14:paraId="73400CA4"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(4). Кметът на Общината или оправомощеното от него лице издава разрешение (когато са изпълнени условията по предходните алинеи и Главният архитект на Общината е дал положително становище по повод на постъпилото искане). В разрешението се посочват дейността за която е разрешено ползването; съоръжението/елемента/преместваемия обект чрез който ще се осъществява дейността; часовият интервал и дните от седмицата, за които се разрешава ползването и срокът, за който се издава разрешението. Схематичното решение на Главния архитект е неразделна част към издаденото разрешение. Разрешението се издава в два екземпляра, като първият се предоставя на лицето, а вторият се съхранява в Община Русе. Разрешената дейност се осъществява при съответно спазване на правилата на Наредба № 5, на Общински съвет – Русе, за търговската дейност на територията на Община Русе.</w:t>
      </w:r>
    </w:p>
    <w:p w14:paraId="7B31EBBB"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(5). Издадените разрешения се вписват от определено от Кмета на Общината длъжностно лице от общинската администрация в информационния масив по чл. 3, ал. 1, т. 2 от Наредба № 5, на Общински съвет - Русе, за търговската дейност на територията на Община Русе. </w:t>
      </w:r>
    </w:p>
    <w:p w14:paraId="452D6463"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(6). Кметът на Общината или оправомощеното от него лице отказва издаването на разрешение, респ. прекратява действието на издадено разрешение, или оставя подаденото искане без разглеждане:</w:t>
      </w:r>
    </w:p>
    <w:p w14:paraId="797102C0"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1. в хипотезата на чл. 25а, ал. 3, изр. последно;</w:t>
      </w:r>
    </w:p>
    <w:p w14:paraId="7F838951"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2. когато не са спазени изискванията по чл. 15, ал. 1;</w:t>
      </w:r>
    </w:p>
    <w:p w14:paraId="7437D525"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3. когато искането е подадено по-малко от седем дни преди започване на дейността.</w:t>
      </w:r>
    </w:p>
    <w:p w14:paraId="1CF8DBDD"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2. Създава нов чл. 25б, както следва:</w:t>
      </w:r>
    </w:p>
    <w:p w14:paraId="121764A9" w14:textId="77777777" w:rsidR="00043EE0" w:rsidRPr="00043EE0" w:rsidRDefault="00043EE0" w:rsidP="00043EE0">
      <w:pPr>
        <w:spacing w:after="0" w:line="240"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Чл. 25б. (1). Временно ползване на имоти или части от тях – общинска собственост, за допълнителна открита търговска площ към преместваеми обекти, както и към търговски обекти в сгради, се разрешава от Кмета на общината или оправомощено от него лице.</w:t>
      </w:r>
    </w:p>
    <w:p w14:paraId="267D63CA" w14:textId="77777777" w:rsidR="00043EE0" w:rsidRPr="00043EE0" w:rsidRDefault="00043EE0" w:rsidP="00043EE0">
      <w:pPr>
        <w:spacing w:after="0" w:line="240"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(2). Разполагането и ползването на преместваемите обекти за допълнителна открита търговска площ по предходната алинея се разрешава само на физически или юридически лица, подали уведомление за вписване по чл. 5, ал. 1 от Наредба 5, на Общински съвет – Русе, за съответния адрес. </w:t>
      </w:r>
    </w:p>
    <w:p w14:paraId="3369FF4B" w14:textId="77777777" w:rsidR="00043EE0" w:rsidRPr="00043EE0" w:rsidRDefault="00043EE0" w:rsidP="00043EE0">
      <w:pPr>
        <w:spacing w:after="0" w:line="240" w:lineRule="auto"/>
        <w:ind w:firstLine="709"/>
        <w:jc w:val="both"/>
        <w:rPr>
          <w:rFonts w:ascii="Times New Roman" w:eastAsia="Calibri" w:hAnsi="Times New Roman" w:cs="Times New Roman"/>
          <w:color w:val="000000"/>
          <w:sz w:val="24"/>
          <w:szCs w:val="24"/>
        </w:rPr>
      </w:pPr>
      <w:r w:rsidRPr="00043EE0">
        <w:rPr>
          <w:rFonts w:ascii="Times New Roman" w:eastAsia="Calibri" w:hAnsi="Times New Roman" w:cs="Times New Roman"/>
          <w:sz w:val="24"/>
          <w:szCs w:val="24"/>
        </w:rPr>
        <w:lastRenderedPageBreak/>
        <w:t xml:space="preserve"> (3). З</w:t>
      </w:r>
      <w:r w:rsidRPr="00043EE0">
        <w:rPr>
          <w:rFonts w:ascii="Times New Roman" w:eastAsia="Calibri" w:hAnsi="Times New Roman" w:cs="Times New Roman"/>
          <w:color w:val="000000"/>
          <w:sz w:val="24"/>
          <w:szCs w:val="24"/>
        </w:rPr>
        <w:t>аинтересованите лица подават искане до Кмета на Общината за разрешаване ползването на допълнителни открити търговски площи. Към искането се прилагат:</w:t>
      </w:r>
    </w:p>
    <w:p w14:paraId="0473C1F5" w14:textId="77777777" w:rsidR="00043EE0" w:rsidRPr="00043EE0" w:rsidRDefault="00043EE0" w:rsidP="00043EE0">
      <w:pPr>
        <w:spacing w:after="0" w:line="240" w:lineRule="auto"/>
        <w:ind w:firstLine="709"/>
        <w:jc w:val="both"/>
        <w:rPr>
          <w:rFonts w:ascii="Times New Roman" w:eastAsia="Calibri" w:hAnsi="Times New Roman" w:cs="Times New Roman"/>
          <w:color w:val="000000"/>
          <w:sz w:val="24"/>
          <w:szCs w:val="24"/>
        </w:rPr>
      </w:pPr>
      <w:r w:rsidRPr="00043EE0">
        <w:rPr>
          <w:rFonts w:ascii="Times New Roman" w:eastAsia="Calibri" w:hAnsi="Times New Roman" w:cs="Times New Roman"/>
          <w:color w:val="000000"/>
          <w:sz w:val="24"/>
          <w:szCs w:val="24"/>
        </w:rPr>
        <w:t>1.</w:t>
      </w:r>
      <w:r w:rsidRPr="00043EE0">
        <w:rPr>
          <w:rFonts w:ascii="Times New Roman" w:eastAsia="Calibri" w:hAnsi="Times New Roman" w:cs="Times New Roman"/>
          <w:color w:val="000000"/>
          <w:sz w:val="24"/>
          <w:szCs w:val="24"/>
        </w:rPr>
        <w:tab/>
      </w:r>
      <w:r w:rsidRPr="00043EE0">
        <w:rPr>
          <w:rFonts w:ascii="Times New Roman" w:eastAsia="Calibri" w:hAnsi="Times New Roman" w:cs="Times New Roman"/>
          <w:sz w:val="24"/>
          <w:szCs w:val="24"/>
        </w:rPr>
        <w:t>Копия от документи, когато последните са нормативно определена предпоставка за извършване на съответната дейност – удостоверение за регистрация за временен обект от ОДБХ Русе (при търговия с храни); доклад и/или сертификат за контрол на съответствието от акредитиран орган за контрол (при търговска дейност на открито чрез детски клатушки, атракционни съоръжения и батути); сертификат за качество и безопасност, издаден от производител или вносител, и/или други;</w:t>
      </w:r>
    </w:p>
    <w:p w14:paraId="67E48215" w14:textId="77777777" w:rsidR="00043EE0" w:rsidRPr="00043EE0" w:rsidRDefault="00043EE0" w:rsidP="00043EE0">
      <w:pPr>
        <w:spacing w:after="0" w:line="240" w:lineRule="auto"/>
        <w:ind w:firstLine="709"/>
        <w:jc w:val="both"/>
        <w:rPr>
          <w:rFonts w:ascii="Times New Roman" w:eastAsia="Calibri" w:hAnsi="Times New Roman" w:cs="Times New Roman"/>
          <w:color w:val="000000"/>
          <w:sz w:val="24"/>
          <w:szCs w:val="24"/>
        </w:rPr>
      </w:pPr>
      <w:r w:rsidRPr="00043EE0">
        <w:rPr>
          <w:rFonts w:ascii="Times New Roman" w:eastAsia="Calibri" w:hAnsi="Times New Roman" w:cs="Times New Roman"/>
          <w:color w:val="000000"/>
          <w:sz w:val="24"/>
          <w:szCs w:val="24"/>
        </w:rPr>
        <w:t>2.</w:t>
      </w:r>
      <w:r w:rsidRPr="00043EE0">
        <w:rPr>
          <w:rFonts w:ascii="Times New Roman" w:eastAsia="Calibri" w:hAnsi="Times New Roman" w:cs="Times New Roman"/>
          <w:color w:val="000000"/>
          <w:sz w:val="24"/>
          <w:szCs w:val="24"/>
        </w:rPr>
        <w:tab/>
        <w:t>Подробна схема за разполагане на обекта, одобрена от Главния архитект на Общината по реда на тази наредба;</w:t>
      </w:r>
    </w:p>
    <w:p w14:paraId="445F54AB" w14:textId="77777777" w:rsidR="00043EE0" w:rsidRPr="00043EE0" w:rsidRDefault="00043EE0" w:rsidP="00043EE0">
      <w:pPr>
        <w:spacing w:after="0" w:line="240" w:lineRule="auto"/>
        <w:ind w:firstLine="709"/>
        <w:jc w:val="both"/>
        <w:rPr>
          <w:rFonts w:ascii="Times New Roman" w:eastAsia="Calibri" w:hAnsi="Times New Roman" w:cs="Times New Roman"/>
          <w:color w:val="000000"/>
          <w:sz w:val="24"/>
          <w:szCs w:val="24"/>
        </w:rPr>
      </w:pPr>
      <w:r w:rsidRPr="00043EE0">
        <w:rPr>
          <w:rFonts w:ascii="Times New Roman" w:eastAsia="Calibri" w:hAnsi="Times New Roman" w:cs="Times New Roman"/>
          <w:color w:val="000000"/>
          <w:sz w:val="24"/>
          <w:szCs w:val="24"/>
        </w:rPr>
        <w:t>3.</w:t>
      </w:r>
      <w:r w:rsidRPr="00043EE0">
        <w:rPr>
          <w:rFonts w:ascii="Times New Roman" w:eastAsia="Calibri" w:hAnsi="Times New Roman" w:cs="Times New Roman"/>
          <w:color w:val="000000"/>
          <w:sz w:val="24"/>
          <w:szCs w:val="24"/>
        </w:rPr>
        <w:tab/>
        <w:t>Документ за заплатена такса за ползване на терена – общинска собственост, съгласно Наредба № 16 на Общински съвет Русе;</w:t>
      </w:r>
    </w:p>
    <w:p w14:paraId="183FF353" w14:textId="77777777" w:rsidR="00043EE0" w:rsidRPr="00043EE0" w:rsidRDefault="00043EE0" w:rsidP="00043EE0">
      <w:pPr>
        <w:spacing w:after="0" w:line="240" w:lineRule="auto"/>
        <w:ind w:firstLine="709"/>
        <w:jc w:val="both"/>
        <w:rPr>
          <w:rFonts w:ascii="Times New Roman" w:eastAsia="Calibri" w:hAnsi="Times New Roman" w:cs="Times New Roman"/>
          <w:color w:val="000000"/>
          <w:sz w:val="24"/>
          <w:szCs w:val="24"/>
        </w:rPr>
      </w:pPr>
      <w:r w:rsidRPr="00043EE0">
        <w:rPr>
          <w:rFonts w:ascii="Times New Roman" w:eastAsia="Calibri" w:hAnsi="Times New Roman" w:cs="Times New Roman"/>
          <w:color w:val="000000"/>
          <w:sz w:val="24"/>
          <w:szCs w:val="24"/>
        </w:rPr>
        <w:t>4.</w:t>
      </w:r>
      <w:r w:rsidRPr="00043EE0">
        <w:rPr>
          <w:rFonts w:ascii="Times New Roman" w:eastAsia="Calibri" w:hAnsi="Times New Roman" w:cs="Times New Roman"/>
          <w:color w:val="000000"/>
          <w:sz w:val="24"/>
          <w:szCs w:val="24"/>
        </w:rPr>
        <w:tab/>
        <w:t>Разрешение за поставяне, издадено от Главния архитект на Общината по реда на настоящата наредба;</w:t>
      </w:r>
    </w:p>
    <w:p w14:paraId="68666A67" w14:textId="77777777" w:rsidR="00043EE0" w:rsidRPr="00043EE0" w:rsidRDefault="00043EE0" w:rsidP="00043EE0">
      <w:pPr>
        <w:spacing w:after="0" w:line="240"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color w:val="000000"/>
          <w:sz w:val="24"/>
          <w:szCs w:val="24"/>
        </w:rPr>
        <w:t>5.</w:t>
      </w:r>
      <w:r w:rsidRPr="00043EE0">
        <w:rPr>
          <w:rFonts w:ascii="Times New Roman" w:eastAsia="Calibri" w:hAnsi="Times New Roman" w:cs="Times New Roman"/>
          <w:color w:val="000000"/>
          <w:sz w:val="24"/>
          <w:szCs w:val="24"/>
        </w:rPr>
        <w:tab/>
      </w:r>
      <w:r w:rsidRPr="00043EE0">
        <w:rPr>
          <w:rFonts w:ascii="Times New Roman" w:eastAsia="Calibri" w:hAnsi="Times New Roman" w:cs="Times New Roman"/>
          <w:sz w:val="24"/>
          <w:szCs w:val="24"/>
        </w:rPr>
        <w:t>Пълномощно от представлявания, когато искането не се подава лично от лицето, искащо издаване на разрешението, или от законния му представител;</w:t>
      </w:r>
    </w:p>
    <w:p w14:paraId="3C0CD48C"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 (4). След постъпване на искане, с приложени книжа по предходната алинея, Кметът на Общината или оправомощено от него лице се произнася, в седем дневен срок от постъпването им. При констатиране на непълноти или други нередовности в подаденото искане и приложенията към него, Кметът на Общината или оправомощеното от него лице уведомява писмено заявителя и му предоставя срок за отстраняване на нередовностите или за представяне на необходимите документи. Срокът за произнасяне на органа започва да тече от датата на отстраняване на нередовностите и/или представяне на всички необходими книжа по ал. 3. При неотстраняване на констатираните нередовности, респ. при непредставяне на необходимите документи по ал. 3, в срока, искането се оставя без разглеждане, а преписката се прекратява.</w:t>
      </w:r>
    </w:p>
    <w:p w14:paraId="5342E49C"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(5). Кметът на Общината или оправомощеното от него лице издава разрешение, когато са изпълнени условията по предходните алинеи. В разрешението се посочват дейността за която е разрешено ползването; преместваемият обект чрез който ще се осъществява дейността; часовият интервал и дните от седмицата, за които се разрешава ползването и срокът, за който се издава разрешението. Разрешението се издава в два екземпляра, като първият се предоставя на лицето, а вторият се съхранява в Община Русе. Разрешената дейност се осъществява при съответно спазване на правилата на Наредба № 5, на Общински съвет – Русе, за търговската дейност на територията на Община Русе.</w:t>
      </w:r>
    </w:p>
    <w:p w14:paraId="48492823"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(6). Издадените разрешения се вписват от определено от Кмета на Общината длъжностно лице от общинската администрация в информационния масив по чл. 3, ал. 1, т. 2 от Наредба № 5, на Общински съвет - Русе, за търговската дейност на територията на Община Русе. </w:t>
      </w:r>
    </w:p>
    <w:p w14:paraId="39959D08"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(7). Издаденото разрешение от Кмета на Общината или оправомощеното от него лице, по ал. 5, е със срок на валидност съобразно заплатената такса /такси – в случаите на презаверяване на разрешението/ за ползване на терена, но не повече от срока на действие на издаденото разрешение за поставяне от Главния архитект на Общината по ал. 3, т. 4. След изтичане на срока, разрешението, издадено от Кмета на Общината или от оправомощеното от него лице, губи действие.</w:t>
      </w:r>
    </w:p>
    <w:p w14:paraId="3BB61F56"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(8). Временно ползване на имоти или части от тях – частна или държавна собственост, за допълнителна открита търговска площ към преместваеми обекти, или към търговски обекти в сгради, се допуска доколкото са изпълнени съответно условията по чл. 25б, ал. 2, ал. 3, т. 1, 2 и 4, и при наличие на писмено съгласие от съответния собственик, или държавен орган или </w:t>
      </w:r>
      <w:r w:rsidRPr="00043EE0">
        <w:rPr>
          <w:rFonts w:ascii="Times New Roman" w:eastAsia="Calibri" w:hAnsi="Times New Roman" w:cs="Times New Roman"/>
          <w:sz w:val="24"/>
          <w:szCs w:val="24"/>
        </w:rPr>
        <w:lastRenderedPageBreak/>
        <w:t>ведомство, упражняващ правото на собственост на Българската държава, и се осъществява при съответно спазване на правилата на Наредба № 5, на Общински съвет – Русе, за търговската дейност на територията на Община Русе.</w:t>
      </w:r>
    </w:p>
    <w:p w14:paraId="54DD0181" w14:textId="77777777" w:rsidR="00043EE0" w:rsidRPr="00043EE0" w:rsidRDefault="00043EE0" w:rsidP="00043EE0">
      <w:pPr>
        <w:spacing w:after="0" w:line="240" w:lineRule="auto"/>
        <w:jc w:val="both"/>
        <w:rPr>
          <w:rFonts w:ascii="Times New Roman" w:eastAsia="Calibri" w:hAnsi="Times New Roman" w:cs="Times New Roman"/>
          <w:sz w:val="24"/>
          <w:szCs w:val="24"/>
        </w:rPr>
      </w:pPr>
    </w:p>
    <w:p w14:paraId="3D8F94D8"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 3. Създава се нова ал. 3 към чл. 26 със следния текст:</w:t>
      </w:r>
    </w:p>
    <w:p w14:paraId="484DFA49"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Ако общата схема за цялата територия на гр. Русе, респ. общата схема за съответната зона (ако има одобрена такава), бъде актуализирана през времето на действие на сключен договор за отдаване под наем на имот – общинска собственост, в насока отпадане на съответната позиция на конкретното място, издаденото разрешение за поставяне за конкретния преместваем обект губи действието си занапред, съставляващо основание за прекратяване на наемното отношение и за премахване на преместваемия обект от имота. Наемателят е длъжен да премахне преместваемия обект за своя сметка в 30-дневен срок от прекратяване на договора за наем.</w:t>
      </w:r>
    </w:p>
    <w:p w14:paraId="728797DC"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 4. В чл. 85, ал. 1, след думите „</w:t>
      </w:r>
      <w:proofErr w:type="gramStart"/>
      <w:r w:rsidRPr="00043EE0">
        <w:rPr>
          <w:rFonts w:ascii="Times New Roman" w:eastAsia="Calibri" w:hAnsi="Times New Roman" w:cs="Times New Roman"/>
          <w:color w:val="000000"/>
          <w:sz w:val="24"/>
        </w:rPr>
        <w:t>За  извършване</w:t>
      </w:r>
      <w:proofErr w:type="gramEnd"/>
      <w:r w:rsidRPr="00043EE0">
        <w:rPr>
          <w:rFonts w:ascii="Times New Roman" w:eastAsia="Calibri" w:hAnsi="Times New Roman" w:cs="Times New Roman"/>
          <w:color w:val="000000"/>
          <w:sz w:val="24"/>
        </w:rPr>
        <w:t xml:space="preserve"> на дейност по чл.25а…</w:t>
      </w:r>
      <w:r w:rsidRPr="00043EE0">
        <w:rPr>
          <w:rFonts w:ascii="Times New Roman" w:eastAsia="Calibri" w:hAnsi="Times New Roman" w:cs="Times New Roman"/>
          <w:sz w:val="24"/>
          <w:szCs w:val="24"/>
        </w:rPr>
        <w:t>“ се допълва „…или чл. 25б…“, след което се запазва и продължава съществуващият текст на разпоредбата.</w:t>
      </w:r>
    </w:p>
    <w:p w14:paraId="56D9CEDA"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 xml:space="preserve">§ 5. Отменя приложения № 4 и № 5 към Наредба № 7, на Общински съвет – Русе, </w:t>
      </w:r>
      <w:r w:rsidRPr="00043EE0">
        <w:rPr>
          <w:rFonts w:ascii="Times New Roman" w:eastAsia="Calibri" w:hAnsi="Times New Roman" w:cs="Times New Roman"/>
          <w:color w:val="000000"/>
          <w:sz w:val="24"/>
          <w:szCs w:val="24"/>
        </w:rPr>
        <w:t>за</w:t>
      </w:r>
      <w:r w:rsidRPr="00043EE0">
        <w:rPr>
          <w:rFonts w:ascii="Times New Roman" w:eastAsia="Calibri" w:hAnsi="Times New Roman" w:cs="Times New Roman"/>
          <w:bCs/>
          <w:color w:val="000000"/>
          <w:sz w:val="24"/>
          <w:szCs w:val="24"/>
        </w:rPr>
        <w:t xml:space="preserve"> </w:t>
      </w:r>
      <w:proofErr w:type="gramStart"/>
      <w:r w:rsidRPr="00043EE0">
        <w:rPr>
          <w:rFonts w:ascii="Times New Roman" w:eastAsia="Calibri" w:hAnsi="Times New Roman" w:cs="Times New Roman"/>
          <w:bCs/>
          <w:color w:val="000000"/>
          <w:sz w:val="24"/>
          <w:szCs w:val="24"/>
        </w:rPr>
        <w:t>реда  и</w:t>
      </w:r>
      <w:proofErr w:type="gramEnd"/>
      <w:r w:rsidRPr="00043EE0">
        <w:rPr>
          <w:rFonts w:ascii="Times New Roman" w:eastAsia="Calibri" w:hAnsi="Times New Roman" w:cs="Times New Roman"/>
          <w:bCs/>
          <w:color w:val="000000"/>
          <w:sz w:val="24"/>
          <w:szCs w:val="24"/>
        </w:rPr>
        <w:t xml:space="preserve"> условията за разполагане на преместваемите обекти, за рекламно-информационните и монументално-декоративните елементи, и за осъществяване на рекламната дейност на територията на Община Русе.</w:t>
      </w:r>
    </w:p>
    <w:p w14:paraId="7CE16BD1" w14:textId="77777777" w:rsidR="00043EE0" w:rsidRPr="00043EE0" w:rsidRDefault="00043EE0" w:rsidP="00043EE0">
      <w:pPr>
        <w:spacing w:after="0" w:line="240" w:lineRule="auto"/>
        <w:jc w:val="center"/>
        <w:rPr>
          <w:rFonts w:ascii="Times New Roman" w:eastAsia="Calibri" w:hAnsi="Times New Roman" w:cs="Times New Roman"/>
          <w:sz w:val="24"/>
          <w:szCs w:val="24"/>
        </w:rPr>
      </w:pPr>
    </w:p>
    <w:p w14:paraId="6EF21CF8" w14:textId="77777777" w:rsidR="00043EE0" w:rsidRPr="00043EE0" w:rsidRDefault="00043EE0" w:rsidP="00043EE0">
      <w:pPr>
        <w:spacing w:after="0" w:line="240" w:lineRule="auto"/>
        <w:jc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Преходни и заключителни разпоредби</w:t>
      </w:r>
    </w:p>
    <w:p w14:paraId="594E5399" w14:textId="77777777" w:rsidR="00043EE0" w:rsidRPr="00043EE0" w:rsidRDefault="00043EE0" w:rsidP="00043EE0">
      <w:pPr>
        <w:spacing w:after="0" w:line="240" w:lineRule="auto"/>
        <w:jc w:val="center"/>
        <w:rPr>
          <w:rFonts w:ascii="Times New Roman" w:eastAsia="Calibri" w:hAnsi="Times New Roman" w:cs="Times New Roman"/>
          <w:sz w:val="24"/>
          <w:szCs w:val="24"/>
        </w:rPr>
      </w:pPr>
    </w:p>
    <w:p w14:paraId="2CE9F803"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 1. (1). Започналите до влизане в сила на настоящата наредба производства по чл. 25а се довършват по досегашния ред.</w:t>
      </w:r>
    </w:p>
    <w:p w14:paraId="26DC665B"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(2). Нормата на чл. 26, ал. 3 се прилага и спрямо заварените към влизането й в сила действащи договори за наем.</w:t>
      </w:r>
    </w:p>
    <w:p w14:paraId="704F6DAC"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 2. (1). В Наредба № 16, на Общински съвет – Русе, за определянето и администрирането на местните такси, цени на услуги и права на територията на Община Русе, в чл. 42, към т. 7 се създава нова подточка 7.3. със следното съдържание:</w:t>
      </w:r>
    </w:p>
    <w:p w14:paraId="322F5DAA"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7.3. За издаване на разрешение по чл. 56а, ал. 1 от ЗУТ, във връзка с чл. 25а, ал. 4 от Наредба № 7, на Общински съвет – Русе – 60,00 лева.</w:t>
      </w:r>
    </w:p>
    <w:p w14:paraId="5E29181A"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(2). В чл. 42б, ал. 2 от Наредба № 16, на Общински съвет – Русе, за определянето и администрирането на местните такси, цени на услуги и права на територията на Община Русе, след съществуващия текст се допълва „и т. 7.3</w:t>
      </w:r>
      <w:proofErr w:type="gramStart"/>
      <w:r w:rsidRPr="00043EE0">
        <w:rPr>
          <w:rFonts w:ascii="Times New Roman" w:eastAsia="Calibri" w:hAnsi="Times New Roman" w:cs="Times New Roman"/>
          <w:sz w:val="24"/>
          <w:szCs w:val="24"/>
        </w:rPr>
        <w:t>.“</w:t>
      </w:r>
      <w:proofErr w:type="gramEnd"/>
      <w:r w:rsidRPr="00043EE0">
        <w:rPr>
          <w:rFonts w:ascii="Times New Roman" w:eastAsia="Calibri" w:hAnsi="Times New Roman" w:cs="Times New Roman"/>
          <w:sz w:val="24"/>
          <w:szCs w:val="24"/>
        </w:rPr>
        <w:t>.</w:t>
      </w:r>
    </w:p>
    <w:p w14:paraId="698E7303" w14:textId="77777777" w:rsidR="00043EE0" w:rsidRPr="00043EE0" w:rsidRDefault="00043EE0" w:rsidP="00043EE0">
      <w:pPr>
        <w:spacing w:after="0" w:line="240" w:lineRule="auto"/>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t>§ 3. В Наредба № 5, на Общински съвет – Русе, за търговската дейност на територията на Община Русе, в чл. 23, ал. 1, т. 1, след думите „…</w:t>
      </w:r>
      <w:r w:rsidRPr="00043EE0">
        <w:rPr>
          <w:rFonts w:ascii="Times New Roman" w:eastAsia="Calibri" w:hAnsi="Times New Roman" w:cs="Times New Roman"/>
          <w:sz w:val="24"/>
          <w:szCs w:val="24"/>
          <w:shd w:val="clear" w:color="auto" w:fill="FFFFFF"/>
        </w:rPr>
        <w:t> без издадено разрешение за ползване на място по чл. 25а</w:t>
      </w:r>
      <w:proofErr w:type="gramStart"/>
      <w:r w:rsidRPr="00043EE0">
        <w:rPr>
          <w:rFonts w:ascii="Times New Roman" w:eastAsia="Calibri" w:hAnsi="Times New Roman" w:cs="Times New Roman"/>
          <w:sz w:val="24"/>
          <w:szCs w:val="24"/>
          <w:shd w:val="clear" w:color="auto" w:fill="FFFFFF"/>
        </w:rPr>
        <w:t>…</w:t>
      </w:r>
      <w:r w:rsidRPr="00043EE0">
        <w:rPr>
          <w:rFonts w:ascii="Times New Roman" w:eastAsia="Calibri" w:hAnsi="Times New Roman" w:cs="Times New Roman"/>
          <w:sz w:val="24"/>
          <w:szCs w:val="24"/>
        </w:rPr>
        <w:t>“ се</w:t>
      </w:r>
      <w:proofErr w:type="gramEnd"/>
      <w:r w:rsidRPr="00043EE0">
        <w:rPr>
          <w:rFonts w:ascii="Times New Roman" w:eastAsia="Calibri" w:hAnsi="Times New Roman" w:cs="Times New Roman"/>
          <w:sz w:val="24"/>
          <w:szCs w:val="24"/>
        </w:rPr>
        <w:t xml:space="preserve"> допълва „…или чл. 25б…“, след което се запазва и продължава съществуващият текст на разпоредбата.</w:t>
      </w:r>
    </w:p>
    <w:p w14:paraId="18DF2491" w14:textId="77777777" w:rsidR="00043EE0" w:rsidRPr="00043EE0" w:rsidRDefault="00043EE0" w:rsidP="00043EE0">
      <w:pPr>
        <w:spacing w:after="0" w:line="240"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4. Тази Наредба е приета на основание</w:t>
      </w:r>
      <w:r w:rsidRPr="00043EE0">
        <w:rPr>
          <w:rFonts w:ascii="Times New Roman" w:eastAsia="Calibri" w:hAnsi="Times New Roman" w:cs="Times New Roman"/>
          <w:b/>
          <w:sz w:val="24"/>
          <w:szCs w:val="24"/>
        </w:rPr>
        <w:t xml:space="preserve"> </w:t>
      </w:r>
      <w:r w:rsidRPr="00043EE0">
        <w:rPr>
          <w:rFonts w:ascii="Times New Roman" w:eastAsia="Calibri" w:hAnsi="Times New Roman" w:cs="Times New Roman"/>
          <w:sz w:val="24"/>
          <w:szCs w:val="24"/>
        </w:rPr>
        <w:t>чл. 21, ал. 2 от Закона за местното самоуправление и местната администрация (ЗМСМА), във връзка с чл. 56, ал. 2 и 11, чл. 56а, ал. 2 от Закона за устройство на територията (ЗУТ), чл. 107, т. 7 от Закона за местните данъци и такси (ЗМДТ), чл. 79 от Административнопроцесуалния кодекс (АПК), и влиза в сила от момента на разгласяването й чрез публикуване на интернет-страницата на Общински съвет – Русе, съгласно чл. 78, ал. 3 АПК.</w:t>
      </w:r>
    </w:p>
    <w:p w14:paraId="64D595D9" w14:textId="59110D65" w:rsidR="00F979C0" w:rsidRPr="00043EE0" w:rsidRDefault="00043EE0" w:rsidP="00043EE0">
      <w:pPr>
        <w:spacing w:after="0" w:line="240" w:lineRule="auto"/>
        <w:contextualSpacing/>
        <w:rPr>
          <w:rFonts w:ascii="Times New Roman" w:eastAsia="SimSun" w:hAnsi="Times New Roman" w:cs="Times New Roman"/>
          <w:sz w:val="24"/>
          <w:szCs w:val="24"/>
          <w:lang w:val="bg-BG" w:eastAsia="zh-CN"/>
        </w:rPr>
      </w:pPr>
      <w:r w:rsidRPr="00043EE0">
        <w:rPr>
          <w:rFonts w:ascii="Times New Roman" w:eastAsia="SimSun" w:hAnsi="Times New Roman" w:cs="Times New Roman"/>
          <w:b/>
          <w:sz w:val="24"/>
          <w:szCs w:val="24"/>
          <w:lang w:val="bg-BG" w:eastAsia="zh-CN"/>
        </w:rPr>
        <w:tab/>
      </w:r>
    </w:p>
    <w:p w14:paraId="2C9D3942" w14:textId="77777777" w:rsidR="00503A4B" w:rsidRDefault="00503A4B" w:rsidP="00BA1D45">
      <w:pPr>
        <w:spacing w:after="0" w:line="276" w:lineRule="auto"/>
        <w:jc w:val="both"/>
        <w:rPr>
          <w:rFonts w:ascii="Times New Roman" w:eastAsia="Calibri" w:hAnsi="Times New Roman" w:cs="Times New Roman"/>
          <w:b/>
          <w:bCs/>
          <w:sz w:val="24"/>
          <w:szCs w:val="24"/>
          <w:lang w:val="bg-BG"/>
        </w:rPr>
      </w:pPr>
    </w:p>
    <w:p w14:paraId="7185BB5A" w14:textId="0B2885AF" w:rsidR="00F979C0" w:rsidRPr="00F979C0" w:rsidRDefault="00F979C0" w:rsidP="00BA1D45">
      <w:pPr>
        <w:spacing w:after="0" w:line="276" w:lineRule="auto"/>
        <w:jc w:val="both"/>
        <w:rPr>
          <w:rFonts w:ascii="Times New Roman" w:eastAsia="Calibri" w:hAnsi="Times New Roman" w:cs="Times New Roman"/>
          <w:b/>
          <w:bCs/>
          <w:sz w:val="24"/>
          <w:szCs w:val="24"/>
          <w:lang w:val="bg-BG"/>
        </w:rPr>
      </w:pPr>
      <w:r w:rsidRPr="00F979C0">
        <w:rPr>
          <w:rFonts w:ascii="Times New Roman" w:eastAsia="Calibri" w:hAnsi="Times New Roman" w:cs="Times New Roman"/>
          <w:b/>
          <w:bCs/>
          <w:sz w:val="24"/>
          <w:szCs w:val="24"/>
          <w:lang w:val="bg-BG"/>
        </w:rPr>
        <w:lastRenderedPageBreak/>
        <w:t>Точка 10</w:t>
      </w:r>
    </w:p>
    <w:p w14:paraId="2197F965" w14:textId="41AFA408" w:rsidR="00F979C0" w:rsidRDefault="00F979C0" w:rsidP="00F979C0">
      <w:pPr>
        <w:spacing w:after="0" w:line="240" w:lineRule="auto"/>
        <w:contextualSpacing/>
        <w:jc w:val="both"/>
        <w:rPr>
          <w:rFonts w:ascii="Times New Roman" w:eastAsia="Calibri" w:hAnsi="Times New Roman" w:cs="Times New Roman"/>
          <w:b/>
          <w:bCs/>
          <w:sz w:val="24"/>
          <w:szCs w:val="24"/>
        </w:rPr>
      </w:pPr>
      <w:r w:rsidRPr="00F979C0">
        <w:rPr>
          <w:rFonts w:ascii="Times New Roman" w:eastAsia="Calibri" w:hAnsi="Times New Roman" w:cs="Times New Roman"/>
          <w:b/>
          <w:bCs/>
          <w:sz w:val="24"/>
          <w:szCs w:val="24"/>
        </w:rPr>
        <w:t xml:space="preserve">К.л. № 996 Инвестиция за преустройство на съществуваща група магазини №7 в Централен общински пазар на бул. „Цар </w:t>
      </w:r>
      <w:proofErr w:type="gramStart"/>
      <w:r w:rsidRPr="00F979C0">
        <w:rPr>
          <w:rFonts w:ascii="Times New Roman" w:eastAsia="Calibri" w:hAnsi="Times New Roman" w:cs="Times New Roman"/>
          <w:b/>
          <w:bCs/>
          <w:sz w:val="24"/>
          <w:szCs w:val="24"/>
        </w:rPr>
        <w:t>Освободител“ 113</w:t>
      </w:r>
      <w:proofErr w:type="gramEnd"/>
      <w:r w:rsidRPr="00F979C0">
        <w:rPr>
          <w:rFonts w:ascii="Times New Roman" w:eastAsia="Calibri" w:hAnsi="Times New Roman" w:cs="Times New Roman"/>
          <w:b/>
          <w:bCs/>
          <w:sz w:val="24"/>
          <w:szCs w:val="24"/>
        </w:rPr>
        <w:t xml:space="preserve"> А, гр. Русе</w:t>
      </w:r>
    </w:p>
    <w:p w14:paraId="0A348D31" w14:textId="1D1952D1" w:rsidR="00F979C0" w:rsidRDefault="00F979C0" w:rsidP="00F979C0">
      <w:pPr>
        <w:spacing w:after="0" w:line="240" w:lineRule="auto"/>
        <w:contextualSpacing/>
        <w:jc w:val="both"/>
        <w:rPr>
          <w:rFonts w:ascii="Times New Roman" w:eastAsia="Calibri" w:hAnsi="Times New Roman" w:cs="Times New Roman"/>
          <w:b/>
          <w:bCs/>
          <w:sz w:val="24"/>
          <w:szCs w:val="24"/>
        </w:rPr>
      </w:pPr>
    </w:p>
    <w:p w14:paraId="6F8AD05F" w14:textId="1A4191AA" w:rsidR="00F979C0" w:rsidRDefault="00F979C0" w:rsidP="00F979C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B90AD5">
        <w:rPr>
          <w:rFonts w:ascii="Times New Roman" w:eastAsia="Calibri" w:hAnsi="Times New Roman" w:cs="Times New Roman"/>
          <w:sz w:val="24"/>
          <w:szCs w:val="24"/>
          <w:lang w:val="bg-BG"/>
        </w:rPr>
        <w:t>Кой ще докладва? Господин Кунчев…Госпожо Стефанова, той не е част от администрацията, а е управител на търговско дружество, така че ако може все пак от администрацията някой да докладва.</w:t>
      </w:r>
      <w:r w:rsidR="00B8592C">
        <w:rPr>
          <w:rFonts w:ascii="Times New Roman" w:eastAsia="Calibri" w:hAnsi="Times New Roman" w:cs="Times New Roman"/>
          <w:sz w:val="24"/>
          <w:szCs w:val="24"/>
          <w:lang w:val="bg-BG"/>
        </w:rPr>
        <w:t xml:space="preserve"> Да, да, изчаквам да се подготви госпожа Стефанова.</w:t>
      </w:r>
    </w:p>
    <w:p w14:paraId="607DE40C" w14:textId="0E14EF4A" w:rsidR="00B8592C" w:rsidRDefault="00B8592C" w:rsidP="00F979C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8592C">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sz w:val="24"/>
          <w:szCs w:val="24"/>
          <w:lang w:val="bg-BG"/>
        </w:rPr>
        <w:t xml:space="preserve"> Аз ще докладвам, добре. Уважаеми общински съветници, в програмата на „Общински пазари“ ЕООД за 2022 година е заложен първи етап от преустройството на група магазини </w:t>
      </w:r>
      <w:r w:rsidRPr="00B8592C">
        <w:rPr>
          <w:rFonts w:ascii="Times New Roman" w:eastAsia="Calibri" w:hAnsi="Times New Roman" w:cs="Times New Roman"/>
          <w:sz w:val="24"/>
          <w:szCs w:val="24"/>
          <w:lang w:val="bg-BG"/>
        </w:rPr>
        <w:t>№7</w:t>
      </w:r>
      <w:r>
        <w:rPr>
          <w:rFonts w:ascii="Times New Roman" w:eastAsia="Calibri" w:hAnsi="Times New Roman" w:cs="Times New Roman"/>
          <w:sz w:val="24"/>
          <w:szCs w:val="24"/>
          <w:lang w:val="bg-BG"/>
        </w:rPr>
        <w:t xml:space="preserve"> на </w:t>
      </w:r>
      <w:r w:rsidRPr="00B8592C">
        <w:rPr>
          <w:rFonts w:ascii="Times New Roman" w:eastAsia="Calibri" w:hAnsi="Times New Roman" w:cs="Times New Roman"/>
          <w:sz w:val="24"/>
          <w:szCs w:val="24"/>
          <w:lang w:val="bg-BG"/>
        </w:rPr>
        <w:t>Централ</w:t>
      </w:r>
      <w:r>
        <w:rPr>
          <w:rFonts w:ascii="Times New Roman" w:eastAsia="Calibri" w:hAnsi="Times New Roman" w:cs="Times New Roman"/>
          <w:sz w:val="24"/>
          <w:szCs w:val="24"/>
          <w:lang w:val="bg-BG"/>
        </w:rPr>
        <w:t>ния</w:t>
      </w:r>
      <w:r w:rsidRPr="00B8592C">
        <w:rPr>
          <w:rFonts w:ascii="Times New Roman" w:eastAsia="Calibri" w:hAnsi="Times New Roman" w:cs="Times New Roman"/>
          <w:sz w:val="24"/>
          <w:szCs w:val="24"/>
          <w:lang w:val="bg-BG"/>
        </w:rPr>
        <w:t xml:space="preserve"> общински пазар</w:t>
      </w:r>
      <w:r>
        <w:rPr>
          <w:rFonts w:ascii="Times New Roman" w:eastAsia="Calibri" w:hAnsi="Times New Roman" w:cs="Times New Roman"/>
          <w:sz w:val="24"/>
          <w:szCs w:val="24"/>
          <w:lang w:val="bg-BG"/>
        </w:rPr>
        <w:t>. На мястото, където „Общински пазари“ има намерение да направи преустройство, сега има 30 малки магазина</w:t>
      </w:r>
      <w:r w:rsidR="0082287A">
        <w:rPr>
          <w:rFonts w:ascii="Times New Roman" w:eastAsia="Calibri" w:hAnsi="Times New Roman" w:cs="Times New Roman"/>
          <w:sz w:val="24"/>
          <w:szCs w:val="24"/>
          <w:lang w:val="bg-BG"/>
        </w:rPr>
        <w:t xml:space="preserve"> по 6 кв.м., които нямат дограма, нямат оформени таванни настилки и са с тротоарни плочи, както по алеята пред тях. Предградните им стени са с метални мрежи. Магазините след ремонт ще бъдат обединени в по-големи помещения. Има разработен проект за преустройството им</w:t>
      </w:r>
      <w:r w:rsidR="00442FF9">
        <w:rPr>
          <w:rFonts w:ascii="Times New Roman" w:eastAsia="Calibri" w:hAnsi="Times New Roman" w:cs="Times New Roman"/>
          <w:sz w:val="24"/>
          <w:szCs w:val="24"/>
          <w:lang w:val="bg-BG"/>
        </w:rPr>
        <w:t>, има издадено разрешение за строеж, всички необходими документи за бъдещи строителни работи. Предвиденото изграждане на тази реконструкция е предвидено да се извърши със собствени средства на дружеството и на нетна стойност 210 000 лева. След цялостното завършване на проекта, се предвижда възвращаемостта на инвестицията да е за около 8 години. Благодаря ви.</w:t>
      </w:r>
    </w:p>
    <w:p w14:paraId="542CAE37" w14:textId="21BD157C" w:rsidR="00442FF9" w:rsidRDefault="00442FF9" w:rsidP="00F979C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Стефанова. Както разбрахте, в залата е господин Кунчев, който ако има въпроси, ще гласуваме и ще му дадем думата. Заявки за изказвания? Не виждам. Режим на гласуване по точката, моля.</w:t>
      </w:r>
    </w:p>
    <w:p w14:paraId="6DEE0757" w14:textId="5F9C97E1" w:rsidR="00442FF9" w:rsidRDefault="00442FF9" w:rsidP="00F979C0">
      <w:pPr>
        <w:spacing w:after="0" w:line="240" w:lineRule="auto"/>
        <w:contextualSpacing/>
        <w:jc w:val="both"/>
        <w:rPr>
          <w:rFonts w:ascii="Times New Roman" w:eastAsia="Calibri" w:hAnsi="Times New Roman" w:cs="Times New Roman"/>
          <w:sz w:val="24"/>
          <w:szCs w:val="24"/>
          <w:lang w:val="bg-BG"/>
        </w:rPr>
      </w:pPr>
    </w:p>
    <w:p w14:paraId="282B92D3" w14:textId="2D86DBA2" w:rsidR="00442FF9" w:rsidRDefault="00442FF9" w:rsidP="00442FF9">
      <w:pPr>
        <w:spacing w:after="0" w:line="276" w:lineRule="auto"/>
        <w:jc w:val="both"/>
        <w:rPr>
          <w:rFonts w:ascii="Times New Roman" w:eastAsia="Calibri" w:hAnsi="Times New Roman" w:cs="Times New Roman"/>
          <w:b/>
          <w:sz w:val="24"/>
          <w:szCs w:val="24"/>
          <w:lang w:val="bg-BG"/>
        </w:rPr>
      </w:pPr>
      <w:r w:rsidRPr="00043EE0">
        <w:rPr>
          <w:rFonts w:ascii="Times New Roman" w:eastAsia="Calibri" w:hAnsi="Times New Roman" w:cs="Times New Roman"/>
          <w:b/>
          <w:sz w:val="24"/>
          <w:szCs w:val="24"/>
          <w:lang w:val="bg-BG"/>
        </w:rPr>
        <w:t>КВОРУМ – 41. С 41 гласа „за”, 0 „против” и 0 „въздържали се” се прие</w:t>
      </w:r>
    </w:p>
    <w:p w14:paraId="29A4A487" w14:textId="77777777" w:rsidR="00043EE0" w:rsidRDefault="00043EE0" w:rsidP="00442FF9">
      <w:pPr>
        <w:spacing w:after="0" w:line="276" w:lineRule="auto"/>
        <w:jc w:val="both"/>
        <w:rPr>
          <w:rFonts w:ascii="Times New Roman" w:eastAsia="Calibri" w:hAnsi="Times New Roman" w:cs="Times New Roman"/>
          <w:b/>
          <w:sz w:val="24"/>
          <w:szCs w:val="24"/>
          <w:lang w:val="bg-BG"/>
        </w:rPr>
      </w:pPr>
    </w:p>
    <w:p w14:paraId="6276D931" w14:textId="77777777" w:rsidR="00043EE0" w:rsidRPr="00043EE0" w:rsidRDefault="00043EE0"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043EE0">
        <w:rPr>
          <w:rFonts w:ascii="Times New Roman" w:eastAsia="Times New Roman" w:hAnsi="Times New Roman" w:cs="Times New Roman"/>
          <w:b/>
          <w:sz w:val="28"/>
          <w:szCs w:val="28"/>
          <w:lang w:val="bg-BG"/>
        </w:rPr>
        <w:t>РЕШЕНИЕ № 1038</w:t>
      </w:r>
    </w:p>
    <w:p w14:paraId="2BE8A20E" w14:textId="23B8627A" w:rsidR="00043EE0" w:rsidRPr="00043EE0" w:rsidRDefault="00043EE0" w:rsidP="00043EE0">
      <w:pPr>
        <w:spacing w:line="240" w:lineRule="auto"/>
        <w:contextualSpacing/>
        <w:jc w:val="both"/>
        <w:rPr>
          <w:rFonts w:ascii="Times New Roman" w:eastAsia="Calibri" w:hAnsi="Times New Roman" w:cs="Times New Roman"/>
          <w:sz w:val="26"/>
          <w:szCs w:val="26"/>
          <w:lang w:val="bg-BG"/>
        </w:rPr>
      </w:pPr>
    </w:p>
    <w:p w14:paraId="169DCC41" w14:textId="77777777" w:rsidR="00043EE0" w:rsidRPr="00043EE0" w:rsidRDefault="00043EE0" w:rsidP="00043EE0">
      <w:pPr>
        <w:spacing w:line="252" w:lineRule="auto"/>
        <w:ind w:firstLine="708"/>
        <w:jc w:val="both"/>
        <w:rPr>
          <w:rFonts w:ascii="Times New Roman" w:eastAsia="Calibri" w:hAnsi="Times New Roman" w:cs="Times New Roman"/>
          <w:b/>
          <w:sz w:val="24"/>
          <w:szCs w:val="24"/>
          <w:lang w:val="bg-BG"/>
        </w:rPr>
      </w:pPr>
      <w:r w:rsidRPr="00043EE0">
        <w:rPr>
          <w:rFonts w:ascii="Times New Roman" w:eastAsia="Calibri" w:hAnsi="Times New Roman" w:cs="Times New Roman"/>
          <w:sz w:val="24"/>
          <w:szCs w:val="24"/>
          <w:lang w:val="bg-BG"/>
        </w:rPr>
        <w:t>На основание чл. 21, ал. 2, във връзка с чл. 21, ал. 1, т. 23 от ЗМСМА и чл. 10, ал. 1, т. 9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3EB192EF" w14:textId="77777777" w:rsidR="00043EE0" w:rsidRPr="00043EE0" w:rsidRDefault="00043EE0" w:rsidP="00043EE0">
      <w:pPr>
        <w:spacing w:line="252" w:lineRule="auto"/>
        <w:ind w:firstLine="708"/>
        <w:jc w:val="both"/>
        <w:rPr>
          <w:rFonts w:ascii="Times New Roman" w:eastAsia="Calibri" w:hAnsi="Times New Roman" w:cs="Times New Roman"/>
          <w:b/>
          <w:sz w:val="24"/>
          <w:szCs w:val="24"/>
          <w:lang w:val="bg-BG"/>
        </w:rPr>
      </w:pPr>
    </w:p>
    <w:p w14:paraId="3D5EB2F1" w14:textId="77777777" w:rsidR="00043EE0" w:rsidRPr="00043EE0" w:rsidRDefault="00043EE0" w:rsidP="00043EE0">
      <w:pPr>
        <w:spacing w:after="0" w:line="240" w:lineRule="auto"/>
        <w:ind w:firstLine="708"/>
        <w:contextualSpacing/>
        <w:jc w:val="both"/>
        <w:rPr>
          <w:rFonts w:ascii="Times New Roman" w:eastAsia="SimSun" w:hAnsi="Times New Roman" w:cs="Times New Roman"/>
          <w:sz w:val="24"/>
          <w:szCs w:val="24"/>
          <w:lang w:val="bg-BG" w:eastAsia="zh-CN"/>
        </w:rPr>
      </w:pPr>
      <w:r w:rsidRPr="00043EE0">
        <w:rPr>
          <w:rFonts w:ascii="Times New Roman" w:eastAsia="Calibri" w:hAnsi="Times New Roman" w:cs="Times New Roman"/>
          <w:sz w:val="24"/>
          <w:szCs w:val="24"/>
          <w:lang w:val="bg-BG"/>
        </w:rPr>
        <w:t>Дава съгласие общинско търговско дружество „Общински пазари” ЕООД,                       ЕИК 117111045 със собствени средства в размер на 210 000 лева да извърши преустройство на група №7 в Централен общински пазар с адрес: бул. „Цар Освободител“ №113 А, гр. Русе.</w:t>
      </w:r>
    </w:p>
    <w:p w14:paraId="4C7F4B0C" w14:textId="51144993" w:rsidR="00043EE0" w:rsidRPr="00043EE0" w:rsidRDefault="00043EE0" w:rsidP="00043EE0">
      <w:pPr>
        <w:spacing w:after="0" w:line="240" w:lineRule="auto"/>
        <w:contextualSpacing/>
        <w:rPr>
          <w:rFonts w:ascii="Times New Roman" w:eastAsia="SimSun" w:hAnsi="Times New Roman" w:cs="Times New Roman"/>
          <w:sz w:val="24"/>
          <w:szCs w:val="24"/>
          <w:lang w:val="bg-BG" w:eastAsia="zh-CN"/>
        </w:rPr>
      </w:pPr>
      <w:r w:rsidRPr="00043EE0">
        <w:rPr>
          <w:rFonts w:ascii="Times New Roman" w:eastAsia="SimSun" w:hAnsi="Times New Roman" w:cs="Times New Roman"/>
          <w:b/>
          <w:sz w:val="24"/>
          <w:szCs w:val="24"/>
          <w:lang w:val="bg-BG" w:eastAsia="zh-CN"/>
        </w:rPr>
        <w:tab/>
      </w:r>
    </w:p>
    <w:p w14:paraId="157B7592" w14:textId="1D632A2D" w:rsidR="00442FF9" w:rsidRDefault="00442FF9" w:rsidP="00F979C0">
      <w:pPr>
        <w:spacing w:after="0" w:line="240" w:lineRule="auto"/>
        <w:contextualSpacing/>
        <w:jc w:val="both"/>
        <w:rPr>
          <w:rFonts w:ascii="Times New Roman" w:eastAsia="Calibri" w:hAnsi="Times New Roman" w:cs="Times New Roman"/>
          <w:sz w:val="24"/>
          <w:szCs w:val="24"/>
        </w:rPr>
      </w:pPr>
    </w:p>
    <w:p w14:paraId="6F1347F3" w14:textId="77777777" w:rsidR="00442FF9" w:rsidRPr="00442FF9" w:rsidRDefault="00442FF9" w:rsidP="00442FF9">
      <w:pPr>
        <w:spacing w:after="0" w:line="240" w:lineRule="auto"/>
        <w:contextualSpacing/>
        <w:jc w:val="both"/>
        <w:rPr>
          <w:rFonts w:ascii="Times New Roman" w:eastAsia="Calibri" w:hAnsi="Times New Roman" w:cs="Times New Roman"/>
          <w:b/>
          <w:bCs/>
          <w:sz w:val="24"/>
          <w:szCs w:val="24"/>
          <w:lang w:val="bg-BG"/>
        </w:rPr>
      </w:pPr>
      <w:r w:rsidRPr="00442FF9">
        <w:rPr>
          <w:rFonts w:ascii="Times New Roman" w:eastAsia="Calibri" w:hAnsi="Times New Roman" w:cs="Times New Roman"/>
          <w:b/>
          <w:bCs/>
          <w:sz w:val="24"/>
          <w:szCs w:val="24"/>
          <w:lang w:val="bg-BG"/>
        </w:rPr>
        <w:t>Точка 11</w:t>
      </w:r>
    </w:p>
    <w:p w14:paraId="631928BF" w14:textId="1D62B700" w:rsidR="00442FF9" w:rsidRPr="00442FF9" w:rsidRDefault="00442FF9" w:rsidP="00442FF9">
      <w:pPr>
        <w:spacing w:after="0" w:line="240" w:lineRule="auto"/>
        <w:contextualSpacing/>
        <w:jc w:val="both"/>
        <w:rPr>
          <w:rFonts w:ascii="Times New Roman" w:eastAsia="Calibri" w:hAnsi="Times New Roman" w:cs="Times New Roman"/>
          <w:b/>
          <w:bCs/>
          <w:sz w:val="24"/>
          <w:szCs w:val="24"/>
          <w:lang w:val="bg-BG"/>
        </w:rPr>
      </w:pPr>
      <w:r w:rsidRPr="00442FF9">
        <w:rPr>
          <w:rFonts w:ascii="Times New Roman" w:eastAsia="Calibri" w:hAnsi="Times New Roman" w:cs="Times New Roman"/>
          <w:b/>
          <w:bCs/>
          <w:sz w:val="24"/>
          <w:szCs w:val="24"/>
        </w:rPr>
        <w:t xml:space="preserve">К.л. № 997 Провеждане на конкурс за избор на член на Съвета на директорите на „Общински транспорт </w:t>
      </w:r>
      <w:proofErr w:type="gramStart"/>
      <w:r w:rsidRPr="00442FF9">
        <w:rPr>
          <w:rFonts w:ascii="Times New Roman" w:eastAsia="Calibri" w:hAnsi="Times New Roman" w:cs="Times New Roman"/>
          <w:b/>
          <w:bCs/>
          <w:sz w:val="24"/>
          <w:szCs w:val="24"/>
        </w:rPr>
        <w:t>Русе“ ЕАД</w:t>
      </w:r>
      <w:proofErr w:type="gramEnd"/>
    </w:p>
    <w:p w14:paraId="66B85F9F" w14:textId="77777777" w:rsidR="00442FF9" w:rsidRPr="00F979C0" w:rsidRDefault="00442FF9" w:rsidP="00F979C0">
      <w:pPr>
        <w:spacing w:after="0" w:line="240" w:lineRule="auto"/>
        <w:contextualSpacing/>
        <w:jc w:val="both"/>
        <w:rPr>
          <w:rFonts w:ascii="Times New Roman" w:eastAsia="Calibri" w:hAnsi="Times New Roman" w:cs="Times New Roman"/>
          <w:b/>
          <w:bCs/>
          <w:sz w:val="24"/>
          <w:szCs w:val="24"/>
          <w:lang w:val="bg-BG"/>
        </w:rPr>
      </w:pPr>
    </w:p>
    <w:p w14:paraId="3AF080E3" w14:textId="53BC3A85" w:rsidR="00F979C0" w:rsidRPr="00413275" w:rsidRDefault="00413275"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Стефанова, заповядайте.</w:t>
      </w:r>
    </w:p>
    <w:p w14:paraId="72A984D3" w14:textId="736EC1B8" w:rsidR="00413275" w:rsidRDefault="00EC66BE" w:rsidP="0041327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 xml:space="preserve"> </w:t>
      </w:r>
      <w:r w:rsidR="00413275">
        <w:rPr>
          <w:rFonts w:ascii="Times New Roman" w:eastAsia="Calibri" w:hAnsi="Times New Roman" w:cs="Times New Roman"/>
          <w:b/>
          <w:bCs/>
          <w:sz w:val="24"/>
          <w:szCs w:val="24"/>
          <w:lang w:val="bg-BG"/>
        </w:rPr>
        <w:tab/>
      </w:r>
      <w:r w:rsidR="00413275" w:rsidRPr="00B8592C">
        <w:rPr>
          <w:rFonts w:ascii="Times New Roman" w:eastAsia="Calibri" w:hAnsi="Times New Roman" w:cs="Times New Roman"/>
          <w:b/>
          <w:bCs/>
          <w:sz w:val="24"/>
          <w:szCs w:val="24"/>
          <w:lang w:val="bg-BG"/>
        </w:rPr>
        <w:t>Г-жа Златомира Стефанова:</w:t>
      </w:r>
      <w:r w:rsidR="00413275">
        <w:rPr>
          <w:rFonts w:ascii="Times New Roman" w:eastAsia="Calibri" w:hAnsi="Times New Roman" w:cs="Times New Roman"/>
          <w:b/>
          <w:bCs/>
          <w:sz w:val="24"/>
          <w:szCs w:val="24"/>
          <w:lang w:val="bg-BG"/>
        </w:rPr>
        <w:t xml:space="preserve"> </w:t>
      </w:r>
      <w:r w:rsidR="00413275">
        <w:rPr>
          <w:rFonts w:ascii="Times New Roman" w:eastAsia="Calibri" w:hAnsi="Times New Roman" w:cs="Times New Roman"/>
          <w:sz w:val="24"/>
          <w:szCs w:val="24"/>
          <w:lang w:val="bg-BG"/>
        </w:rPr>
        <w:t xml:space="preserve">Уважаеми общински съветници, с настоящото предложение се обявява </w:t>
      </w:r>
      <w:r w:rsidR="00413275" w:rsidRPr="00442FF9">
        <w:rPr>
          <w:rFonts w:ascii="Times New Roman" w:eastAsia="Calibri" w:hAnsi="Times New Roman" w:cs="Times New Roman"/>
          <w:sz w:val="24"/>
          <w:szCs w:val="24"/>
        </w:rPr>
        <w:t>конкурс за избор на член на Съвета на директорите на „Общински транспорт Русе“ ЕАД</w:t>
      </w:r>
      <w:r w:rsidR="00413275">
        <w:rPr>
          <w:rFonts w:ascii="Times New Roman" w:eastAsia="Calibri" w:hAnsi="Times New Roman" w:cs="Times New Roman"/>
          <w:sz w:val="24"/>
          <w:szCs w:val="24"/>
          <w:lang w:val="bg-BG"/>
        </w:rPr>
        <w:t xml:space="preserve"> и се определят правилата и реда за провеждането му. Съгласно устава на общинското дружество, Съвета на директорите е в състав от трима члена, като с Решение </w:t>
      </w:r>
      <w:r w:rsidR="00413275" w:rsidRPr="00413275">
        <w:rPr>
          <w:rFonts w:ascii="Times New Roman" w:eastAsia="Calibri" w:hAnsi="Times New Roman" w:cs="Times New Roman"/>
          <w:sz w:val="24"/>
          <w:szCs w:val="24"/>
          <w:lang w:val="bg-BG"/>
        </w:rPr>
        <w:t>№</w:t>
      </w:r>
      <w:r w:rsidR="00413275">
        <w:rPr>
          <w:rFonts w:ascii="Times New Roman" w:eastAsia="Calibri" w:hAnsi="Times New Roman" w:cs="Times New Roman"/>
          <w:sz w:val="24"/>
          <w:szCs w:val="24"/>
          <w:lang w:val="bg-BG"/>
        </w:rPr>
        <w:t xml:space="preserve"> </w:t>
      </w:r>
      <w:r w:rsidR="00413275">
        <w:rPr>
          <w:rFonts w:ascii="Times New Roman" w:eastAsia="Calibri" w:hAnsi="Times New Roman" w:cs="Times New Roman"/>
          <w:sz w:val="24"/>
          <w:szCs w:val="24"/>
          <w:lang w:val="bg-BG"/>
        </w:rPr>
        <w:lastRenderedPageBreak/>
        <w:t>976/14.07.2022 г. на Общински съвет – Русе, са избрани Александър Георгиев и проф. Велизара Пенчева за срок от три години след проведен конкурс.</w:t>
      </w:r>
      <w:r w:rsidR="00BC057D">
        <w:rPr>
          <w:rFonts w:ascii="Times New Roman" w:eastAsia="Calibri" w:hAnsi="Times New Roman" w:cs="Times New Roman"/>
          <w:sz w:val="24"/>
          <w:szCs w:val="24"/>
          <w:lang w:val="bg-BG"/>
        </w:rPr>
        <w:t xml:space="preserve"> Към настоящия момент Съвета на директорите на </w:t>
      </w:r>
      <w:r w:rsidR="00BC057D" w:rsidRPr="00442FF9">
        <w:rPr>
          <w:rFonts w:ascii="Times New Roman" w:eastAsia="Calibri" w:hAnsi="Times New Roman" w:cs="Times New Roman"/>
          <w:sz w:val="24"/>
          <w:szCs w:val="24"/>
        </w:rPr>
        <w:t>„Общински транспорт Русе“ ЕАД</w:t>
      </w:r>
      <w:r w:rsidR="00BC057D">
        <w:rPr>
          <w:rFonts w:ascii="Times New Roman" w:eastAsia="Calibri" w:hAnsi="Times New Roman" w:cs="Times New Roman"/>
          <w:sz w:val="24"/>
          <w:szCs w:val="24"/>
          <w:lang w:val="bg-BG"/>
        </w:rPr>
        <w:t xml:space="preserve"> е от двама члена, поради което е необходимо допълване на състава му и провеждане на конкурс съгласно изискванията на Закона за публичните предприятия. В предишното си решение, вие като общински съветници определихте членовете на Съвета на директорите да получават възнаграждение в размер на минимална работна заплата и условията на конкурса са ви описани в контролния лист. Надяваме се, че ще го подкрепите. Благодаря.</w:t>
      </w:r>
    </w:p>
    <w:p w14:paraId="7B0AAB19" w14:textId="00641464" w:rsidR="00BC057D" w:rsidRDefault="00BC057D" w:rsidP="0041327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F36859">
        <w:rPr>
          <w:rFonts w:ascii="Times New Roman" w:eastAsia="Calibri" w:hAnsi="Times New Roman" w:cs="Times New Roman"/>
          <w:sz w:val="24"/>
          <w:szCs w:val="24"/>
          <w:lang w:val="bg-BG"/>
        </w:rPr>
        <w:t>Благодаря на госпожа Стефанова. Госпожа Елеонора Николова за изказване.</w:t>
      </w:r>
    </w:p>
    <w:p w14:paraId="0B1D72C3" w14:textId="7ADF8900" w:rsidR="00F36859" w:rsidRDefault="00F36859" w:rsidP="0041327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F36859">
        <w:rPr>
          <w:rFonts w:ascii="Times New Roman" w:eastAsia="Calibri" w:hAnsi="Times New Roman" w:cs="Times New Roman"/>
          <w:b/>
          <w:bCs/>
          <w:sz w:val="24"/>
          <w:szCs w:val="24"/>
          <w:lang w:val="bg-BG"/>
        </w:rPr>
        <w:t>Г-жа Елеонора Николова: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колеги, безспорно е, че тази точка следва да бъде подкрепена от нас. Аз взимам думата само, за да предложа господин Станимир Станчев, който беше член в предходната комисия за член и на настоящата и за резервен член Деян Недков. Благодаря ви.</w:t>
      </w:r>
    </w:p>
    <w:p w14:paraId="6C97B8E0" w14:textId="4B1521C1" w:rsidR="00F36859" w:rsidRDefault="00F36859" w:rsidP="00413275">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Николова. Предложенията от БСП беше за Йовчо Смилов. Трима общински съветници мисля, че трябваше да бъдат. Нали така, госпожо Стефанова? Да. От ГЕРБ имате ли предложения?</w:t>
      </w:r>
      <w:r w:rsidR="00A5203E">
        <w:rPr>
          <w:rFonts w:ascii="Times New Roman" w:eastAsia="Calibri" w:hAnsi="Times New Roman" w:cs="Times New Roman"/>
          <w:sz w:val="24"/>
          <w:szCs w:val="24"/>
          <w:lang w:val="bg-BG"/>
        </w:rPr>
        <w:t xml:space="preserve"> Иван Петров Иванов. Има ли други предложения? Добре. Гласуваме предложението с предложените общински съветници: Йовчо Смилов, Станимир Станчев, Иван Петров Иванов и резервен Деян Недков. Гласуваме точката.</w:t>
      </w:r>
    </w:p>
    <w:p w14:paraId="04BCB8B1" w14:textId="57060E07" w:rsidR="00A5203E" w:rsidRDefault="00A5203E" w:rsidP="00413275">
      <w:pPr>
        <w:spacing w:after="0" w:line="240" w:lineRule="auto"/>
        <w:contextualSpacing/>
        <w:jc w:val="both"/>
        <w:rPr>
          <w:rFonts w:ascii="Times New Roman" w:eastAsia="Calibri" w:hAnsi="Times New Roman" w:cs="Times New Roman"/>
          <w:sz w:val="24"/>
          <w:szCs w:val="24"/>
          <w:lang w:val="bg-BG"/>
        </w:rPr>
      </w:pPr>
    </w:p>
    <w:p w14:paraId="1665D2B7" w14:textId="3C977017" w:rsidR="00A5203E" w:rsidRDefault="00A5203E" w:rsidP="00A5203E">
      <w:pPr>
        <w:spacing w:after="0" w:line="276" w:lineRule="auto"/>
        <w:jc w:val="both"/>
        <w:rPr>
          <w:rFonts w:ascii="Times New Roman" w:eastAsia="Calibri" w:hAnsi="Times New Roman" w:cs="Times New Roman"/>
          <w:b/>
          <w:sz w:val="24"/>
          <w:szCs w:val="24"/>
          <w:lang w:val="bg-BG"/>
        </w:rPr>
      </w:pPr>
      <w:r w:rsidRPr="00043EE0">
        <w:rPr>
          <w:rFonts w:ascii="Times New Roman" w:eastAsia="Calibri" w:hAnsi="Times New Roman" w:cs="Times New Roman"/>
          <w:b/>
          <w:sz w:val="24"/>
          <w:szCs w:val="24"/>
          <w:lang w:val="bg-BG"/>
        </w:rPr>
        <w:t>КВОРУМ – 43. С 43 гласа „за”, 0 „против” и 0 „въздържали се” се прие</w:t>
      </w:r>
    </w:p>
    <w:p w14:paraId="18B3F6F4" w14:textId="77777777" w:rsidR="00043EE0" w:rsidRDefault="00043EE0" w:rsidP="00A5203E">
      <w:pPr>
        <w:spacing w:after="0" w:line="276" w:lineRule="auto"/>
        <w:jc w:val="both"/>
        <w:rPr>
          <w:rFonts w:ascii="Times New Roman" w:eastAsia="Calibri" w:hAnsi="Times New Roman" w:cs="Times New Roman"/>
          <w:b/>
          <w:sz w:val="24"/>
          <w:szCs w:val="24"/>
          <w:lang w:val="bg-BG"/>
        </w:rPr>
      </w:pPr>
    </w:p>
    <w:p w14:paraId="16A440EA" w14:textId="77777777" w:rsidR="00043EE0" w:rsidRPr="00043EE0" w:rsidRDefault="00043EE0" w:rsidP="00043EE0">
      <w:pPr>
        <w:keepNext/>
        <w:spacing w:after="0" w:line="240" w:lineRule="auto"/>
        <w:contextualSpacing/>
        <w:jc w:val="center"/>
        <w:outlineLvl w:val="0"/>
        <w:rPr>
          <w:rFonts w:ascii="Times New Roman" w:eastAsia="Times New Roman" w:hAnsi="Times New Roman" w:cs="Times New Roman"/>
          <w:b/>
          <w:sz w:val="28"/>
          <w:szCs w:val="28"/>
          <w:lang w:val="bg-BG"/>
        </w:rPr>
      </w:pPr>
      <w:r w:rsidRPr="00043EE0">
        <w:rPr>
          <w:rFonts w:ascii="Times New Roman" w:eastAsia="Times New Roman" w:hAnsi="Times New Roman" w:cs="Times New Roman"/>
          <w:b/>
          <w:sz w:val="28"/>
          <w:szCs w:val="28"/>
          <w:lang w:val="bg-BG"/>
        </w:rPr>
        <w:t>РЕШЕНИЕ № 1039</w:t>
      </w:r>
    </w:p>
    <w:p w14:paraId="3EDFD865" w14:textId="0B27F6EF" w:rsidR="00043EE0" w:rsidRPr="00043EE0" w:rsidRDefault="00043EE0" w:rsidP="00043EE0">
      <w:pPr>
        <w:spacing w:after="0" w:line="240" w:lineRule="auto"/>
        <w:contextualSpacing/>
        <w:jc w:val="center"/>
        <w:rPr>
          <w:rFonts w:ascii="Times New Roman" w:eastAsia="Times New Roman" w:hAnsi="Times New Roman" w:cs="Times New Roman"/>
          <w:b/>
          <w:sz w:val="28"/>
          <w:szCs w:val="28"/>
          <w:lang w:val="bg-BG"/>
        </w:rPr>
      </w:pPr>
    </w:p>
    <w:p w14:paraId="2C7D6446" w14:textId="77777777" w:rsidR="00043EE0" w:rsidRPr="00043EE0" w:rsidRDefault="00043EE0" w:rsidP="00043EE0">
      <w:pPr>
        <w:spacing w:line="252"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color w:val="000000"/>
          <w:sz w:val="24"/>
          <w:szCs w:val="24"/>
        </w:rPr>
        <w:t xml:space="preserve">На основание чл. 21, ал. 2, във връзка с чл. 21, ал. 1, т. 9 от </w:t>
      </w:r>
      <w:proofErr w:type="gramStart"/>
      <w:r w:rsidRPr="00043EE0">
        <w:rPr>
          <w:rFonts w:ascii="Times New Roman" w:eastAsia="Calibri" w:hAnsi="Times New Roman" w:cs="Times New Roman"/>
          <w:color w:val="000000"/>
          <w:sz w:val="24"/>
          <w:szCs w:val="24"/>
        </w:rPr>
        <w:t>ЗМСМА,  чл.</w:t>
      </w:r>
      <w:proofErr w:type="gramEnd"/>
      <w:r w:rsidRPr="00043EE0">
        <w:rPr>
          <w:rFonts w:ascii="Times New Roman" w:eastAsia="Calibri" w:hAnsi="Times New Roman" w:cs="Times New Roman"/>
          <w:color w:val="000000"/>
          <w:sz w:val="24"/>
          <w:szCs w:val="24"/>
        </w:rPr>
        <w:t xml:space="preserve"> 219, ал. 2 и чл. 221, т. 4 от Търговския закон, чл. 21, ал. 1 и ал. 2, чл. 22, ал. 1 от Закона за публичните предприятия, чл. 68 и чл. 69 от Правилника за прилагане на Закона за публичните предприятия,</w:t>
      </w:r>
      <w:r w:rsidRPr="00043EE0">
        <w:rPr>
          <w:rFonts w:ascii="Times New Roman" w:eastAsia="Calibri" w:hAnsi="Times New Roman" w:cs="Times New Roman"/>
          <w:color w:val="FF0000"/>
          <w:sz w:val="24"/>
          <w:szCs w:val="24"/>
        </w:rPr>
        <w:t xml:space="preserve"> </w:t>
      </w:r>
      <w:r w:rsidRPr="00043EE0">
        <w:rPr>
          <w:rFonts w:ascii="Times New Roman" w:eastAsia="Calibri" w:hAnsi="Times New Roman" w:cs="Times New Roman"/>
          <w:sz w:val="24"/>
          <w:szCs w:val="24"/>
        </w:rPr>
        <w:t xml:space="preserve">чл. 8, ал. 2, чл. 13, т. 4 и чл. 23 от Наредба №9 за реда и условията за </w:t>
      </w:r>
      <w:proofErr w:type="gramStart"/>
      <w:r w:rsidRPr="00043EE0">
        <w:rPr>
          <w:rFonts w:ascii="Times New Roman" w:eastAsia="Calibri" w:hAnsi="Times New Roman" w:cs="Times New Roman"/>
          <w:sz w:val="24"/>
          <w:szCs w:val="24"/>
        </w:rPr>
        <w:t>упражняване  правата</w:t>
      </w:r>
      <w:proofErr w:type="gramEnd"/>
      <w:r w:rsidRPr="00043EE0">
        <w:rPr>
          <w:rFonts w:ascii="Times New Roman" w:eastAsia="Calibri" w:hAnsi="Times New Roman" w:cs="Times New Roman"/>
          <w:sz w:val="24"/>
          <w:szCs w:val="24"/>
        </w:rPr>
        <w:t xml:space="preserve"> на Община Русе върху общинската част от капитала на търговските дружества на Общински съвет – Русе, Общинският съвет реши:</w:t>
      </w:r>
    </w:p>
    <w:p w14:paraId="617C9324" w14:textId="77777777" w:rsidR="00043EE0" w:rsidRPr="00043EE0" w:rsidRDefault="00043EE0" w:rsidP="00043EE0">
      <w:pPr>
        <w:autoSpaceDE w:val="0"/>
        <w:autoSpaceDN w:val="0"/>
        <w:adjustRightInd w:val="0"/>
        <w:spacing w:after="0" w:line="240" w:lineRule="auto"/>
        <w:rPr>
          <w:rFonts w:ascii="Times New Roman" w:eastAsia="Calibri" w:hAnsi="Times New Roman" w:cs="Times New Roman"/>
          <w:color w:val="000000"/>
          <w:sz w:val="24"/>
          <w:szCs w:val="24"/>
          <w:lang w:val="bg-BG"/>
        </w:rPr>
      </w:pPr>
    </w:p>
    <w:p w14:paraId="0325B163" w14:textId="77777777" w:rsidR="00043EE0" w:rsidRPr="00043EE0" w:rsidRDefault="00043EE0" w:rsidP="00043EE0">
      <w:pPr>
        <w:spacing w:line="252" w:lineRule="auto"/>
        <w:ind w:firstLine="709"/>
        <w:jc w:val="both"/>
        <w:rPr>
          <w:rFonts w:ascii="Times New Roman" w:eastAsia="Calibri" w:hAnsi="Times New Roman" w:cs="Times New Roman"/>
          <w:b/>
          <w:sz w:val="24"/>
          <w:szCs w:val="24"/>
        </w:rPr>
      </w:pPr>
      <w:r w:rsidRPr="00043EE0">
        <w:rPr>
          <w:rFonts w:ascii="Times New Roman" w:eastAsia="Calibri" w:hAnsi="Times New Roman" w:cs="Times New Roman"/>
          <w:b/>
          <w:sz w:val="24"/>
          <w:szCs w:val="24"/>
        </w:rPr>
        <w:t>I.</w:t>
      </w:r>
      <w:r w:rsidRPr="00043EE0">
        <w:rPr>
          <w:rFonts w:ascii="Times New Roman" w:eastAsia="Calibri" w:hAnsi="Times New Roman" w:cs="Times New Roman"/>
          <w:sz w:val="24"/>
          <w:szCs w:val="24"/>
        </w:rPr>
        <w:t xml:space="preserve"> Обявява конкурс за избор на член на Съвета на директорите на „Общински транспорт Русе” ЕАД, ЕИК 117690845, за срок от 3 години.</w:t>
      </w:r>
    </w:p>
    <w:p w14:paraId="5812C641" w14:textId="77777777" w:rsidR="00043EE0" w:rsidRPr="00043EE0" w:rsidRDefault="00043EE0" w:rsidP="00043EE0">
      <w:pPr>
        <w:spacing w:line="252" w:lineRule="auto"/>
        <w:ind w:firstLine="709"/>
        <w:jc w:val="both"/>
        <w:rPr>
          <w:rFonts w:ascii="Times New Roman" w:eastAsia="Calibri" w:hAnsi="Times New Roman" w:cs="Times New Roman"/>
          <w:b/>
          <w:sz w:val="24"/>
          <w:szCs w:val="24"/>
        </w:rPr>
      </w:pPr>
      <w:r w:rsidRPr="00043EE0">
        <w:rPr>
          <w:rFonts w:ascii="Times New Roman" w:eastAsia="Calibri" w:hAnsi="Times New Roman" w:cs="Times New Roman"/>
          <w:b/>
          <w:sz w:val="24"/>
          <w:szCs w:val="24"/>
        </w:rPr>
        <w:t xml:space="preserve">II. </w:t>
      </w:r>
      <w:r w:rsidRPr="00043EE0">
        <w:rPr>
          <w:rFonts w:ascii="Times New Roman" w:eastAsia="Calibri" w:hAnsi="Times New Roman" w:cs="Times New Roman"/>
          <w:sz w:val="24"/>
          <w:szCs w:val="24"/>
        </w:rPr>
        <w:t>Изисквания към кандидатите за член на Съвета на директорите на „Общински транспорт Русе” ЕАД:</w:t>
      </w:r>
    </w:p>
    <w:p w14:paraId="634C9AA8"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1. Да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да са дееспособни физически лица;</w:t>
      </w:r>
    </w:p>
    <w:p w14:paraId="0CD61738"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2. Да притежават образователно-квалификационна степен „</w:t>
      </w:r>
      <w:proofErr w:type="gramStart"/>
      <w:r w:rsidRPr="00043EE0">
        <w:rPr>
          <w:rFonts w:ascii="Times New Roman" w:eastAsia="Calibri" w:hAnsi="Times New Roman" w:cs="Times New Roman"/>
          <w:sz w:val="24"/>
          <w:szCs w:val="24"/>
        </w:rPr>
        <w:t>бакалавър“ или</w:t>
      </w:r>
      <w:proofErr w:type="gramEnd"/>
      <w:r w:rsidRPr="00043EE0">
        <w:rPr>
          <w:rFonts w:ascii="Times New Roman" w:eastAsia="Calibri" w:hAnsi="Times New Roman" w:cs="Times New Roman"/>
          <w:sz w:val="24"/>
          <w:szCs w:val="24"/>
        </w:rPr>
        <w:t xml:space="preserve"> по-висока;</w:t>
      </w:r>
    </w:p>
    <w:p w14:paraId="0C45804F"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3. Да имат най-малко пет години професионален опит;</w:t>
      </w:r>
    </w:p>
    <w:p w14:paraId="61581CAE"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4. Да не са поставени под запрещение;</w:t>
      </w:r>
    </w:p>
    <w:p w14:paraId="0C513214"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lastRenderedPageBreak/>
        <w:t>5. Да не са осъждани за умишлено престъпление от общ характер;</w:t>
      </w:r>
    </w:p>
    <w:p w14:paraId="21FAEE34"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6. Да не са лишени от правото да заемат съответната длъжност;</w:t>
      </w:r>
    </w:p>
    <w:p w14:paraId="3290F890"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14:paraId="7E9C8493"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5596FA8E"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14:paraId="1C16FCDE"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10. Да не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14:paraId="38EF9DFA"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11. Да не извършват търговски сделки от свое или от чуждо име, сходни с дейността на „Общински транспорт </w:t>
      </w:r>
      <w:proofErr w:type="gramStart"/>
      <w:r w:rsidRPr="00043EE0">
        <w:rPr>
          <w:rFonts w:ascii="Times New Roman" w:eastAsia="Calibri" w:hAnsi="Times New Roman" w:cs="Times New Roman"/>
          <w:sz w:val="24"/>
          <w:szCs w:val="24"/>
        </w:rPr>
        <w:t>Русе“ ЕАД</w:t>
      </w:r>
      <w:proofErr w:type="gramEnd"/>
      <w:r w:rsidRPr="00043EE0">
        <w:rPr>
          <w:rFonts w:ascii="Times New Roman" w:eastAsia="Calibri" w:hAnsi="Times New Roman" w:cs="Times New Roman"/>
          <w:sz w:val="24"/>
          <w:szCs w:val="24"/>
        </w:rPr>
        <w:t>;</w:t>
      </w:r>
    </w:p>
    <w:p w14:paraId="5B8C44AE"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12. Да не са съдружници в събирателни, в командитни дружества и в дружества с ограничена отговорност, които имат същия или сходен предмет на дейност като „Общински транспорт </w:t>
      </w:r>
      <w:proofErr w:type="gramStart"/>
      <w:r w:rsidRPr="00043EE0">
        <w:rPr>
          <w:rFonts w:ascii="Times New Roman" w:eastAsia="Calibri" w:hAnsi="Times New Roman" w:cs="Times New Roman"/>
          <w:sz w:val="24"/>
          <w:szCs w:val="24"/>
        </w:rPr>
        <w:t>Русе“ ЕАД</w:t>
      </w:r>
      <w:proofErr w:type="gramEnd"/>
      <w:r w:rsidRPr="00043EE0">
        <w:rPr>
          <w:rFonts w:ascii="Times New Roman" w:eastAsia="Calibri" w:hAnsi="Times New Roman" w:cs="Times New Roman"/>
          <w:sz w:val="24"/>
          <w:szCs w:val="24"/>
        </w:rPr>
        <w:t>;</w:t>
      </w:r>
    </w:p>
    <w:p w14:paraId="2F339E47"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13. Да не са управители или членове на изпълнителен или контролен орган на друго публично предприятие.</w:t>
      </w:r>
    </w:p>
    <w:p w14:paraId="6A4BE62D"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b/>
          <w:sz w:val="24"/>
          <w:szCs w:val="24"/>
        </w:rPr>
        <w:t>III.</w:t>
      </w:r>
      <w:r w:rsidRPr="00043EE0">
        <w:rPr>
          <w:rFonts w:ascii="Times New Roman" w:eastAsia="Calibri" w:hAnsi="Times New Roman" w:cs="Times New Roman"/>
          <w:sz w:val="24"/>
          <w:szCs w:val="24"/>
        </w:rPr>
        <w:t xml:space="preserve"> Необходими документи за участие в конкурса:</w:t>
      </w:r>
    </w:p>
    <w:p w14:paraId="7CCA4B1F"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1. Заявление до Кмета на Община Русе за допускане за участие в конкурса.</w:t>
      </w:r>
    </w:p>
    <w:p w14:paraId="77B0F159"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2. Автобиография – европейски формат;</w:t>
      </w:r>
    </w:p>
    <w:p w14:paraId="5A27E4BB"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3. Документ за самоличност – копие;</w:t>
      </w:r>
    </w:p>
    <w:p w14:paraId="477ECE72" w14:textId="77777777" w:rsidR="00043EE0" w:rsidRPr="00043EE0" w:rsidRDefault="00043EE0" w:rsidP="00043EE0">
      <w:pPr>
        <w:spacing w:line="252" w:lineRule="auto"/>
        <w:ind w:firstLine="709"/>
        <w:jc w:val="both"/>
        <w:rPr>
          <w:rFonts w:ascii="Times New Roman" w:eastAsia="Calibri" w:hAnsi="Times New Roman" w:cs="Times New Roman"/>
          <w:color w:val="2E74B5"/>
          <w:sz w:val="24"/>
          <w:szCs w:val="24"/>
        </w:rPr>
      </w:pPr>
      <w:r w:rsidRPr="00043EE0">
        <w:rPr>
          <w:rFonts w:ascii="Times New Roman" w:eastAsia="Calibri" w:hAnsi="Times New Roman" w:cs="Times New Roman"/>
          <w:sz w:val="24"/>
          <w:szCs w:val="24"/>
        </w:rPr>
        <w:t>4. Нотариално заверено копие от диплома за завършено висше образование, придобитата образователно-квалификационна степен, допълнителна квалификация или правоспособност;</w:t>
      </w:r>
    </w:p>
    <w:p w14:paraId="66C2D68F"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5. Копия от документи (трудова, служебна или осигурителна книжка), удостоверяващи наличие на минимум пет години професионален опит;</w:t>
      </w:r>
    </w:p>
    <w:p w14:paraId="5BAE2269"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6. Медицинско удостоверение – общо здравословно състояние и удостоверение от „Център за психично здраве - </w:t>
      </w:r>
      <w:proofErr w:type="gramStart"/>
      <w:r w:rsidRPr="00043EE0">
        <w:rPr>
          <w:rFonts w:ascii="Times New Roman" w:eastAsia="Calibri" w:hAnsi="Times New Roman" w:cs="Times New Roman"/>
          <w:sz w:val="24"/>
          <w:szCs w:val="24"/>
        </w:rPr>
        <w:t>Русе“ ЕООД</w:t>
      </w:r>
      <w:proofErr w:type="gramEnd"/>
      <w:r w:rsidRPr="00043EE0">
        <w:rPr>
          <w:rFonts w:ascii="Times New Roman" w:eastAsia="Calibri" w:hAnsi="Times New Roman" w:cs="Times New Roman"/>
          <w:sz w:val="24"/>
          <w:szCs w:val="24"/>
        </w:rPr>
        <w:t>, оригинали;</w:t>
      </w:r>
    </w:p>
    <w:p w14:paraId="426AF6A7"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7. Копия от други документи, удостоверяващи изпълнението на изискванията за заемане на длъжността;</w:t>
      </w:r>
    </w:p>
    <w:p w14:paraId="1C853CB6"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8. Декларация, че са налице условията по т. II.4-13.;</w:t>
      </w:r>
    </w:p>
    <w:p w14:paraId="3E76D601"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lastRenderedPageBreak/>
        <w:t>9. Концепция за развитието на „Общински транспорт Русе” ЕАД за тригодишен период, в обем до 5 страници (формат А4, шрифт Times New Roman – размер 12) и да съдържа най-малко следното съдържание:</w:t>
      </w:r>
    </w:p>
    <w:p w14:paraId="6FFCAD91"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анализ и оценка на състоянието и дейността на „Общински транспорт Русе” ЕАД;</w:t>
      </w:r>
    </w:p>
    <w:p w14:paraId="4B9B7F46"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тенденции и възможности за развитие на „Общински транспорт Русе” ЕАД;</w:t>
      </w:r>
    </w:p>
    <w:p w14:paraId="276E73FA"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определяне на целите, приоритетните области, очакваните резултати в управлението, финансирането, структурата и организацията на дейността на „Общински транспорт Русе” ЕАД;</w:t>
      </w:r>
    </w:p>
    <w:p w14:paraId="5364059A"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приложимост и етапи за реализацията на концепцията.</w:t>
      </w:r>
    </w:p>
    <w:p w14:paraId="3F37BF3C"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Заявленията за участие в конкурса, заедно с необходимите документи съответно по т. III.2-8 се подават в запечатан непрозрачен плик (Плик №1).</w:t>
      </w:r>
    </w:p>
    <w:p w14:paraId="58B035EA"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Концепцията се представя в отделен запечатан плик (Плик №2). </w:t>
      </w:r>
    </w:p>
    <w:p w14:paraId="7B113908"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shd w:val="clear" w:color="auto" w:fill="FFFFFF"/>
        </w:rPr>
        <w:t xml:space="preserve">Плик №1 и Плик №2 се поставят в един общ запечатан плик, а заявленията </w:t>
      </w:r>
      <w:r w:rsidRPr="00043EE0">
        <w:rPr>
          <w:rFonts w:ascii="Times New Roman" w:eastAsia="Calibri" w:hAnsi="Times New Roman" w:cs="Times New Roman"/>
          <w:sz w:val="24"/>
          <w:szCs w:val="24"/>
        </w:rPr>
        <w:t xml:space="preserve">се завеждат в специален регистър по реда на тяхното постъпване. </w:t>
      </w:r>
    </w:p>
    <w:p w14:paraId="5EC5DEBE" w14:textId="77777777" w:rsidR="00043EE0" w:rsidRPr="00043EE0" w:rsidRDefault="00043EE0" w:rsidP="00043EE0">
      <w:pPr>
        <w:spacing w:line="252" w:lineRule="auto"/>
        <w:ind w:firstLine="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За всяко подадено заявление се издава удостоверение, в което се посочват името на подателя, датата и часа на приемането му.</w:t>
      </w:r>
    </w:p>
    <w:p w14:paraId="67FEFC28"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b/>
          <w:sz w:val="24"/>
          <w:szCs w:val="24"/>
        </w:rPr>
        <w:t>IV.</w:t>
      </w:r>
      <w:r w:rsidRPr="00043EE0">
        <w:rPr>
          <w:rFonts w:ascii="Times New Roman" w:eastAsia="Calibri" w:hAnsi="Times New Roman" w:cs="Times New Roman"/>
          <w:sz w:val="24"/>
          <w:szCs w:val="24"/>
        </w:rPr>
        <w:t xml:space="preserve"> Правила за провеждане на конкурса и работа на комисията:</w:t>
      </w:r>
    </w:p>
    <w:p w14:paraId="3C1C8244"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Заседанията на комисията са редовни, ако присъства председателят, респективно заместник-председателя и една втора от състава ѝ. При отсъствие на председателя, заседанията се водят от заместник-председателя.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w:t>
      </w:r>
    </w:p>
    <w:p w14:paraId="2CBE4E96"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провежда конкурса на два етапа:</w:t>
      </w:r>
    </w:p>
    <w:p w14:paraId="1BD988D7"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ПЪРВИ ЕТАП – проверка на съответствието на представените документи с предварително обявените изисквания.</w:t>
      </w:r>
    </w:p>
    <w:p w14:paraId="03636A5D"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14:paraId="17F4257D"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разглежда представените документи за съответствие с изискванията по т. II, като проверява за наличието на всички изискуеми документи по т. III, включително по отношение на съответствието на представената Концепция с минимално изискуемото съдържание по т. III.9.</w:t>
      </w:r>
    </w:p>
    <w:p w14:paraId="0C4EECA1"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lastRenderedPageBreak/>
        <w:t>Комисията не допуска до участие в конкурса кандидати, за които не са налице обстоятелствата по т. II или не са представили някой от документите по т. III съответно.</w:t>
      </w:r>
    </w:p>
    <w:p w14:paraId="4AD88327"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изготвя списък на допуснатите кандидати.</w:t>
      </w:r>
    </w:p>
    <w:p w14:paraId="6F2C3E84"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 III. 1.</w:t>
      </w:r>
    </w:p>
    <w:p w14:paraId="0F673582"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ВТОРИ ЕТАП – представяне от кандидатите на Концепция за развитието и дейността на дружеството за тригодишен период и събеседване. </w:t>
      </w:r>
    </w:p>
    <w:p w14:paraId="057C70E8"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14:paraId="12041BFF"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оценява представените от участниците Концепции по следните показатели:</w:t>
      </w:r>
    </w:p>
    <w:p w14:paraId="42B2C374" w14:textId="77777777" w:rsidR="00043EE0" w:rsidRPr="00043EE0" w:rsidRDefault="00043EE0" w:rsidP="0025745E">
      <w:pPr>
        <w:numPr>
          <w:ilvl w:val="0"/>
          <w:numId w:val="5"/>
        </w:numPr>
        <w:tabs>
          <w:tab w:val="left" w:pos="993"/>
        </w:tabs>
        <w:spacing w:after="0" w:line="240" w:lineRule="auto"/>
        <w:ind w:left="0"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Умение на кандидата да анализира дейността на дружеството;</w:t>
      </w:r>
    </w:p>
    <w:p w14:paraId="5F010D5C" w14:textId="77777777" w:rsidR="00043EE0" w:rsidRPr="00043EE0" w:rsidRDefault="00043EE0" w:rsidP="0025745E">
      <w:pPr>
        <w:numPr>
          <w:ilvl w:val="0"/>
          <w:numId w:val="5"/>
        </w:numPr>
        <w:tabs>
          <w:tab w:val="left" w:pos="993"/>
        </w:tabs>
        <w:spacing w:after="0" w:line="240" w:lineRule="auto"/>
        <w:ind w:left="0"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Познаване на тенденциите в областта на дейностите, извършвани от „Общински транспорт Русе” ЕАД</w:t>
      </w:r>
    </w:p>
    <w:p w14:paraId="466A628E" w14:textId="77777777" w:rsidR="00043EE0" w:rsidRPr="00043EE0" w:rsidRDefault="00043EE0" w:rsidP="0025745E">
      <w:pPr>
        <w:numPr>
          <w:ilvl w:val="0"/>
          <w:numId w:val="5"/>
        </w:numPr>
        <w:tabs>
          <w:tab w:val="left" w:pos="993"/>
        </w:tabs>
        <w:spacing w:after="0" w:line="240" w:lineRule="auto"/>
        <w:ind w:left="0"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Умение на кандидата за поставяне на адекватни краткосрочни и дългосрочни цели и приоритети;</w:t>
      </w:r>
    </w:p>
    <w:p w14:paraId="7A53BD25" w14:textId="77777777" w:rsidR="00043EE0" w:rsidRPr="00043EE0" w:rsidRDefault="00043EE0" w:rsidP="0025745E">
      <w:pPr>
        <w:numPr>
          <w:ilvl w:val="0"/>
          <w:numId w:val="5"/>
        </w:numPr>
        <w:tabs>
          <w:tab w:val="left" w:pos="993"/>
        </w:tabs>
        <w:spacing w:after="0" w:line="240" w:lineRule="auto"/>
        <w:ind w:left="0"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Умение на кандидата да планира и управлява промени в дейността на дружеството.</w:t>
      </w:r>
    </w:p>
    <w:p w14:paraId="798C334B"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14:paraId="1298B205" w14:textId="77777777" w:rsidR="00043EE0" w:rsidRPr="00043EE0" w:rsidRDefault="00043EE0" w:rsidP="0025745E">
      <w:pPr>
        <w:numPr>
          <w:ilvl w:val="0"/>
          <w:numId w:val="6"/>
        </w:numPr>
        <w:tabs>
          <w:tab w:val="left" w:pos="993"/>
        </w:tabs>
        <w:spacing w:after="0" w:line="240" w:lineRule="auto"/>
        <w:ind w:left="0"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Степен на познаване на нормативната уредба; </w:t>
      </w:r>
    </w:p>
    <w:p w14:paraId="06F22158" w14:textId="77777777" w:rsidR="00043EE0" w:rsidRPr="00043EE0" w:rsidRDefault="00043EE0" w:rsidP="0025745E">
      <w:pPr>
        <w:numPr>
          <w:ilvl w:val="0"/>
          <w:numId w:val="6"/>
        </w:numPr>
        <w:tabs>
          <w:tab w:val="left" w:pos="993"/>
        </w:tabs>
        <w:spacing w:after="0" w:line="240" w:lineRule="auto"/>
        <w:ind w:left="0"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Способност да се планират и взимат управленски решения;</w:t>
      </w:r>
    </w:p>
    <w:p w14:paraId="11F5D0F0" w14:textId="77777777" w:rsidR="00043EE0" w:rsidRPr="00043EE0" w:rsidRDefault="00043EE0" w:rsidP="0025745E">
      <w:pPr>
        <w:numPr>
          <w:ilvl w:val="0"/>
          <w:numId w:val="6"/>
        </w:numPr>
        <w:tabs>
          <w:tab w:val="left" w:pos="993"/>
        </w:tabs>
        <w:spacing w:after="0" w:line="240" w:lineRule="auto"/>
        <w:ind w:left="0"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Административни умения, професионални и делови качества; </w:t>
      </w:r>
    </w:p>
    <w:p w14:paraId="1E5D41DC" w14:textId="77777777" w:rsidR="00043EE0" w:rsidRPr="00043EE0" w:rsidRDefault="00043EE0" w:rsidP="0025745E">
      <w:pPr>
        <w:numPr>
          <w:ilvl w:val="0"/>
          <w:numId w:val="6"/>
        </w:numPr>
        <w:tabs>
          <w:tab w:val="left" w:pos="993"/>
        </w:tabs>
        <w:spacing w:after="0" w:line="240" w:lineRule="auto"/>
        <w:ind w:left="0"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Комуникативни и организационни способности;</w:t>
      </w:r>
    </w:p>
    <w:p w14:paraId="7AB45103" w14:textId="77777777" w:rsidR="00043EE0" w:rsidRPr="00043EE0" w:rsidRDefault="00043EE0" w:rsidP="0025745E">
      <w:pPr>
        <w:numPr>
          <w:ilvl w:val="0"/>
          <w:numId w:val="6"/>
        </w:numPr>
        <w:tabs>
          <w:tab w:val="left" w:pos="993"/>
        </w:tabs>
        <w:spacing w:after="0" w:line="240" w:lineRule="auto"/>
        <w:ind w:left="0"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Способност за обективни преценки и представяне на адекватно разрешение на конкретен проблем;</w:t>
      </w:r>
    </w:p>
    <w:p w14:paraId="7294D3DA" w14:textId="77777777" w:rsidR="00043EE0" w:rsidRPr="00043EE0" w:rsidRDefault="00043EE0" w:rsidP="0025745E">
      <w:pPr>
        <w:numPr>
          <w:ilvl w:val="0"/>
          <w:numId w:val="6"/>
        </w:numPr>
        <w:tabs>
          <w:tab w:val="left" w:pos="993"/>
        </w:tabs>
        <w:spacing w:after="0" w:line="240" w:lineRule="auto"/>
        <w:ind w:left="0"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Ориентация към резултати и умение за определяне на текущи приоритети.</w:t>
      </w:r>
    </w:p>
    <w:p w14:paraId="52904476"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Всеки член на комисията самостоятелно оценява всеки от кандидатите по посочените показатели с оценка от 1 до 5, като максималната оценка е „</w:t>
      </w:r>
      <w:proofErr w:type="gramStart"/>
      <w:r w:rsidRPr="00043EE0">
        <w:rPr>
          <w:rFonts w:ascii="Times New Roman" w:eastAsia="Calibri" w:hAnsi="Times New Roman" w:cs="Times New Roman"/>
          <w:sz w:val="24"/>
          <w:szCs w:val="24"/>
        </w:rPr>
        <w:t>5“ по</w:t>
      </w:r>
      <w:proofErr w:type="gramEnd"/>
      <w:r w:rsidRPr="00043EE0">
        <w:rPr>
          <w:rFonts w:ascii="Times New Roman" w:eastAsia="Calibri" w:hAnsi="Times New Roman" w:cs="Times New Roman"/>
          <w:sz w:val="24"/>
          <w:szCs w:val="24"/>
        </w:rPr>
        <w:t xml:space="preserve"> петобалната система. Окончателната оценка на всеки кандидат се формира като </w:t>
      </w:r>
      <w:proofErr w:type="gramStart"/>
      <w:r w:rsidRPr="00043EE0">
        <w:rPr>
          <w:rFonts w:ascii="Times New Roman" w:eastAsia="Calibri" w:hAnsi="Times New Roman" w:cs="Times New Roman"/>
          <w:sz w:val="24"/>
          <w:szCs w:val="24"/>
        </w:rPr>
        <w:t>сборът  от</w:t>
      </w:r>
      <w:proofErr w:type="gramEnd"/>
      <w:r w:rsidRPr="00043EE0">
        <w:rPr>
          <w:rFonts w:ascii="Times New Roman" w:eastAsia="Calibri" w:hAnsi="Times New Roman" w:cs="Times New Roman"/>
          <w:sz w:val="24"/>
          <w:szCs w:val="24"/>
        </w:rPr>
        <w:t xml:space="preserve"> оценките на всички членове на комисията се разделя на броя на членовете на комисията, взели участие в оценяването, при точност на оценката 0,25.</w:t>
      </w:r>
    </w:p>
    <w:p w14:paraId="039F3CDC"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Комисията класира участниците в низходящ ред като на първо място се класира кандидатът, получил най-висок брой точки.</w:t>
      </w:r>
    </w:p>
    <w:p w14:paraId="0EEE7D2C"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14:paraId="6E44ABC4"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lastRenderedPageBreak/>
        <w:t xml:space="preserve">В десетдневен срок от представяне на протокола пред Общинския съвет, комисията уведомява кандидатите за получените от тях оценки. </w:t>
      </w:r>
    </w:p>
    <w:p w14:paraId="5B7E738A"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14:paraId="1D23605C"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b/>
          <w:sz w:val="24"/>
          <w:szCs w:val="24"/>
        </w:rPr>
        <w:t xml:space="preserve">V. </w:t>
      </w:r>
      <w:r w:rsidRPr="00043EE0">
        <w:rPr>
          <w:rFonts w:ascii="Times New Roman" w:eastAsia="Calibri" w:hAnsi="Times New Roman" w:cs="Times New Roman"/>
          <w:sz w:val="24"/>
          <w:szCs w:val="24"/>
        </w:rPr>
        <w:t>Място и срок за подаване на документите.</w:t>
      </w:r>
    </w:p>
    <w:p w14:paraId="71345A1F"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Документите за участие се представят в срок до 5 (пет) дни от публикуването на обявлението за конкурса на адрес: гр. Русе, пл. „</w:t>
      </w:r>
      <w:proofErr w:type="gramStart"/>
      <w:r w:rsidRPr="00043EE0">
        <w:rPr>
          <w:rFonts w:ascii="Times New Roman" w:eastAsia="Calibri" w:hAnsi="Times New Roman" w:cs="Times New Roman"/>
          <w:sz w:val="24"/>
          <w:szCs w:val="24"/>
        </w:rPr>
        <w:t>Свобода“ №</w:t>
      </w:r>
      <w:proofErr w:type="gramEnd"/>
      <w:r w:rsidRPr="00043EE0">
        <w:rPr>
          <w:rFonts w:ascii="Times New Roman" w:eastAsia="Calibri" w:hAnsi="Times New Roman" w:cs="Times New Roman"/>
          <w:sz w:val="24"/>
          <w:szCs w:val="24"/>
        </w:rPr>
        <w:t>6, Община Русе, ІІ етаж, стая 204, отдел „Човешки ресурси “.</w:t>
      </w:r>
    </w:p>
    <w:p w14:paraId="00725A04" w14:textId="77777777" w:rsidR="00043EE0" w:rsidRPr="00043EE0" w:rsidRDefault="00043EE0" w:rsidP="00043EE0">
      <w:pPr>
        <w:spacing w:line="252" w:lineRule="auto"/>
        <w:ind w:firstLine="708"/>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b/>
          <w:sz w:val="24"/>
          <w:szCs w:val="24"/>
        </w:rPr>
        <w:t>VI.</w:t>
      </w:r>
      <w:r w:rsidRPr="00043EE0">
        <w:rPr>
          <w:rFonts w:ascii="Times New Roman" w:eastAsia="Calibri" w:hAnsi="Times New Roman" w:cs="Times New Roman"/>
          <w:sz w:val="24"/>
          <w:szCs w:val="24"/>
        </w:rPr>
        <w:t xml:space="preserve"> Място и срок за получаване на информация.</w:t>
      </w:r>
    </w:p>
    <w:p w14:paraId="3DF3FD95"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се предоставя в срока, определен в т. V. от отдел „Стопански дейности и </w:t>
      </w:r>
      <w:proofErr w:type="gramStart"/>
      <w:r w:rsidRPr="00043EE0">
        <w:rPr>
          <w:rFonts w:ascii="Times New Roman" w:eastAsia="Calibri" w:hAnsi="Times New Roman" w:cs="Times New Roman"/>
          <w:sz w:val="24"/>
          <w:szCs w:val="24"/>
        </w:rPr>
        <w:t>анализи“</w:t>
      </w:r>
      <w:proofErr w:type="gramEnd"/>
      <w:r w:rsidRPr="00043EE0">
        <w:rPr>
          <w:rFonts w:ascii="Times New Roman" w:eastAsia="Calibri" w:hAnsi="Times New Roman" w:cs="Times New Roman"/>
          <w:sz w:val="24"/>
          <w:szCs w:val="24"/>
        </w:rPr>
        <w:t>, стая 609, VI етаж, Община Русе, пл. „Свобода“ №6, гр. Русе. Телефон за контакти: 082/881 632 и 082/881 607.</w:t>
      </w:r>
    </w:p>
    <w:p w14:paraId="54540476"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b/>
          <w:sz w:val="24"/>
          <w:szCs w:val="24"/>
        </w:rPr>
        <w:t>VII.</w:t>
      </w:r>
      <w:r w:rsidRPr="00043EE0">
        <w:rPr>
          <w:rFonts w:ascii="Times New Roman" w:eastAsia="Calibri" w:hAnsi="Times New Roman" w:cs="Times New Roman"/>
          <w:sz w:val="24"/>
          <w:szCs w:val="24"/>
        </w:rPr>
        <w:t xml:space="preserve"> Място, дата и час на провеждане на конкурса.</w:t>
      </w:r>
    </w:p>
    <w:p w14:paraId="363C052D"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Конкурсът ще се проведе в сградата на Община Русе – заседателната зала, III етаж, в следния ред:</w:t>
      </w:r>
    </w:p>
    <w:p w14:paraId="379F4ED0"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На 28.09.2022 г. от 9,30 часа – проверка на съответствието на представените документи.</w:t>
      </w:r>
    </w:p>
    <w:p w14:paraId="759F55A1"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На 29.09.2022 г. от 9,30 часа – представяне на Концепция за развитието на „Общински транспорт Русе” ЕАД и събеседване с кандидатите.</w:t>
      </w:r>
    </w:p>
    <w:p w14:paraId="7CA4FA0B" w14:textId="77777777" w:rsidR="00043EE0" w:rsidRPr="00043EE0" w:rsidRDefault="00043EE0" w:rsidP="00043EE0">
      <w:pPr>
        <w:spacing w:line="252" w:lineRule="auto"/>
        <w:ind w:firstLine="709"/>
        <w:jc w:val="both"/>
        <w:textAlignment w:val="center"/>
        <w:rPr>
          <w:rFonts w:ascii="Times New Roman" w:eastAsia="Calibri" w:hAnsi="Times New Roman" w:cs="Times New Roman"/>
          <w:sz w:val="24"/>
          <w:szCs w:val="24"/>
        </w:rPr>
      </w:pPr>
      <w:r w:rsidRPr="00043EE0">
        <w:rPr>
          <w:rFonts w:ascii="Times New Roman" w:eastAsia="Calibri" w:hAnsi="Times New Roman" w:cs="Times New Roman"/>
          <w:b/>
          <w:sz w:val="24"/>
          <w:szCs w:val="24"/>
        </w:rPr>
        <w:t>VIII.</w:t>
      </w:r>
      <w:r w:rsidRPr="00043EE0">
        <w:rPr>
          <w:rFonts w:ascii="Times New Roman" w:eastAsia="Calibri" w:hAnsi="Times New Roman" w:cs="Times New Roman"/>
          <w:sz w:val="24"/>
          <w:szCs w:val="24"/>
        </w:rPr>
        <w:t xml:space="preserve"> Избира комисия за организиране и провеждане на конкурса в състав, както следва: </w:t>
      </w:r>
    </w:p>
    <w:p w14:paraId="6019823D" w14:textId="77777777" w:rsidR="00043EE0" w:rsidRPr="00043EE0" w:rsidRDefault="00043EE0" w:rsidP="00043EE0">
      <w:pPr>
        <w:spacing w:line="252" w:lineRule="auto"/>
        <w:ind w:left="708" w:firstLine="1"/>
        <w:textAlignment w:val="center"/>
        <w:rPr>
          <w:rFonts w:ascii="Times New Roman" w:eastAsia="Calibri" w:hAnsi="Times New Roman" w:cs="Times New Roman"/>
          <w:sz w:val="24"/>
          <w:szCs w:val="24"/>
        </w:rPr>
      </w:pPr>
      <w:r w:rsidRPr="00043EE0">
        <w:rPr>
          <w:rFonts w:ascii="Times New Roman" w:eastAsia="Calibri" w:hAnsi="Times New Roman" w:cs="Times New Roman"/>
          <w:sz w:val="24"/>
          <w:szCs w:val="24"/>
        </w:rPr>
        <w:t xml:space="preserve">Председател: </w:t>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Димитър Недев</w:t>
      </w:r>
      <w:r w:rsidRPr="00043EE0">
        <w:rPr>
          <w:rFonts w:ascii="Times New Roman" w:eastAsia="Calibri" w:hAnsi="Times New Roman" w:cs="Times New Roman"/>
          <w:sz w:val="24"/>
          <w:szCs w:val="24"/>
        </w:rPr>
        <w:tab/>
        <w:t xml:space="preserve">– заместник-кмет </w:t>
      </w:r>
      <w:r w:rsidRPr="00043EE0">
        <w:rPr>
          <w:rFonts w:ascii="Times New Roman" w:eastAsia="Calibri" w:hAnsi="Times New Roman" w:cs="Times New Roman"/>
          <w:color w:val="000000"/>
          <w:sz w:val="24"/>
          <w:szCs w:val="24"/>
        </w:rPr>
        <w:t xml:space="preserve">КД   </w:t>
      </w:r>
      <w:r w:rsidRPr="00043EE0">
        <w:rPr>
          <w:rFonts w:ascii="Times New Roman" w:eastAsia="Calibri" w:hAnsi="Times New Roman" w:cs="Times New Roman"/>
          <w:i/>
          <w:color w:val="000000"/>
          <w:sz w:val="24"/>
          <w:szCs w:val="24"/>
        </w:rPr>
        <w:t xml:space="preserve">            </w:t>
      </w:r>
      <w:r w:rsidRPr="00043EE0">
        <w:rPr>
          <w:rFonts w:ascii="Times New Roman" w:eastAsia="Calibri" w:hAnsi="Times New Roman" w:cs="Times New Roman"/>
          <w:sz w:val="24"/>
          <w:szCs w:val="24"/>
        </w:rPr>
        <w:br/>
        <w:t xml:space="preserve">Зам.-председател: </w:t>
      </w:r>
      <w:r w:rsidRPr="00043EE0">
        <w:rPr>
          <w:rFonts w:ascii="Times New Roman" w:eastAsia="Calibri" w:hAnsi="Times New Roman" w:cs="Times New Roman"/>
          <w:sz w:val="24"/>
          <w:szCs w:val="24"/>
        </w:rPr>
        <w:tab/>
        <w:t xml:space="preserve">Ивайло Кадишев </w:t>
      </w:r>
      <w:r w:rsidRPr="00043EE0">
        <w:rPr>
          <w:rFonts w:ascii="Times New Roman" w:eastAsia="Calibri" w:hAnsi="Times New Roman" w:cs="Times New Roman"/>
          <w:sz w:val="24"/>
          <w:szCs w:val="24"/>
        </w:rPr>
        <w:tab/>
        <w:t>– директор дирекция МПСДА</w:t>
      </w:r>
    </w:p>
    <w:p w14:paraId="4DA63CF2" w14:textId="77777777" w:rsidR="00043EE0" w:rsidRPr="00043EE0" w:rsidRDefault="00043EE0" w:rsidP="00043EE0">
      <w:pPr>
        <w:spacing w:line="252" w:lineRule="auto"/>
        <w:ind w:firstLine="709"/>
        <w:jc w:val="both"/>
        <w:outlineLvl w:val="0"/>
        <w:rPr>
          <w:rFonts w:ascii="Times New Roman" w:eastAsia="Calibri" w:hAnsi="Times New Roman" w:cs="Times New Roman"/>
          <w:sz w:val="24"/>
          <w:szCs w:val="24"/>
        </w:rPr>
      </w:pPr>
      <w:r w:rsidRPr="00043EE0">
        <w:rPr>
          <w:rFonts w:ascii="Times New Roman" w:eastAsia="Calibri" w:hAnsi="Times New Roman" w:cs="Times New Roman"/>
          <w:sz w:val="24"/>
          <w:szCs w:val="24"/>
        </w:rPr>
        <w:t>Членове:</w:t>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1.</w:t>
      </w:r>
      <w:r w:rsidRPr="00043EE0">
        <w:rPr>
          <w:rFonts w:ascii="Times New Roman" w:eastAsia="Calibri" w:hAnsi="Times New Roman" w:cs="Times New Roman"/>
          <w:sz w:val="24"/>
          <w:szCs w:val="24"/>
          <w:lang w:val="bg-BG"/>
        </w:rPr>
        <w:t xml:space="preserve"> Йовчо Смилов</w:t>
      </w:r>
      <w:r w:rsidRPr="00043EE0">
        <w:rPr>
          <w:rFonts w:ascii="Times New Roman" w:eastAsia="Calibri" w:hAnsi="Times New Roman" w:cs="Times New Roman"/>
          <w:sz w:val="24"/>
          <w:szCs w:val="24"/>
        </w:rPr>
        <w:t xml:space="preserve"> </w:t>
      </w:r>
      <w:r w:rsidRPr="00043EE0">
        <w:rPr>
          <w:rFonts w:ascii="Times New Roman" w:eastAsia="Calibri" w:hAnsi="Times New Roman" w:cs="Times New Roman"/>
          <w:sz w:val="24"/>
          <w:szCs w:val="24"/>
        </w:rPr>
        <w:tab/>
        <w:t>– общински съветник</w:t>
      </w:r>
    </w:p>
    <w:p w14:paraId="7D7CE122" w14:textId="38CB2CBB" w:rsidR="00043EE0" w:rsidRPr="00043EE0" w:rsidRDefault="00043EE0" w:rsidP="00043EE0">
      <w:pPr>
        <w:spacing w:line="252" w:lineRule="auto"/>
        <w:ind w:firstLine="709"/>
        <w:jc w:val="both"/>
        <w:outlineLvl w:val="0"/>
        <w:rPr>
          <w:rFonts w:ascii="Times New Roman" w:eastAsia="Calibri" w:hAnsi="Times New Roman" w:cs="Times New Roman"/>
          <w:sz w:val="24"/>
          <w:szCs w:val="24"/>
        </w:rPr>
      </w:pP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 xml:space="preserve">2. </w:t>
      </w:r>
      <w:r w:rsidR="004E1D4B">
        <w:rPr>
          <w:rFonts w:ascii="Times New Roman" w:eastAsia="Calibri" w:hAnsi="Times New Roman" w:cs="Times New Roman"/>
          <w:sz w:val="24"/>
          <w:szCs w:val="24"/>
          <w:lang w:val="bg-BG"/>
        </w:rPr>
        <w:t>Иван Петров</w:t>
      </w:r>
      <w:bookmarkStart w:id="9" w:name="_GoBack"/>
      <w:bookmarkEnd w:id="9"/>
      <w:r w:rsidRPr="00043EE0">
        <w:rPr>
          <w:rFonts w:ascii="Times New Roman" w:eastAsia="Calibri" w:hAnsi="Times New Roman" w:cs="Times New Roman"/>
          <w:sz w:val="24"/>
          <w:szCs w:val="24"/>
          <w:lang w:val="bg-BG"/>
        </w:rPr>
        <w:t xml:space="preserve"> Иванов</w:t>
      </w:r>
      <w:r w:rsidRPr="00043EE0">
        <w:rPr>
          <w:rFonts w:ascii="Times New Roman" w:eastAsia="Calibri" w:hAnsi="Times New Roman" w:cs="Times New Roman"/>
          <w:sz w:val="24"/>
          <w:szCs w:val="24"/>
        </w:rPr>
        <w:t xml:space="preserve"> – общински съветник</w:t>
      </w:r>
    </w:p>
    <w:p w14:paraId="3AD5D1A9" w14:textId="77777777" w:rsidR="00043EE0" w:rsidRPr="00043EE0" w:rsidRDefault="00043EE0" w:rsidP="00043EE0">
      <w:pPr>
        <w:spacing w:line="252" w:lineRule="auto"/>
        <w:ind w:firstLine="709"/>
        <w:jc w:val="both"/>
        <w:outlineLvl w:val="0"/>
        <w:rPr>
          <w:rFonts w:ascii="Times New Roman" w:eastAsia="Calibri" w:hAnsi="Times New Roman" w:cs="Times New Roman"/>
          <w:sz w:val="24"/>
          <w:szCs w:val="24"/>
        </w:rPr>
      </w:pP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3</w:t>
      </w:r>
      <w:r w:rsidRPr="00043EE0">
        <w:rPr>
          <w:rFonts w:ascii="Times New Roman" w:eastAsia="Calibri" w:hAnsi="Times New Roman" w:cs="Times New Roman"/>
          <w:sz w:val="24"/>
          <w:szCs w:val="24"/>
          <w:lang w:val="bg-BG"/>
        </w:rPr>
        <w:t>. Станимир Станчев</w:t>
      </w:r>
      <w:r w:rsidRPr="00043EE0">
        <w:rPr>
          <w:rFonts w:ascii="Times New Roman" w:eastAsia="Calibri" w:hAnsi="Times New Roman" w:cs="Times New Roman"/>
          <w:sz w:val="24"/>
          <w:szCs w:val="24"/>
        </w:rPr>
        <w:tab/>
        <w:t>– общински съветник</w:t>
      </w:r>
    </w:p>
    <w:p w14:paraId="37D9010F" w14:textId="77777777" w:rsidR="00043EE0" w:rsidRPr="00043EE0" w:rsidRDefault="00043EE0" w:rsidP="00043EE0">
      <w:pPr>
        <w:spacing w:line="252"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4.Анелия Георгиева</w:t>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 xml:space="preserve">– началник-отдел СДА </w:t>
      </w:r>
    </w:p>
    <w:p w14:paraId="1B0A6CED" w14:textId="77777777" w:rsidR="00043EE0" w:rsidRPr="00043EE0" w:rsidRDefault="00043EE0" w:rsidP="00043EE0">
      <w:pPr>
        <w:spacing w:line="252"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 xml:space="preserve">5.Елена Тодорова </w:t>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 началник отдел ПНО</w:t>
      </w:r>
    </w:p>
    <w:p w14:paraId="7A0176B8" w14:textId="77777777" w:rsidR="00043EE0" w:rsidRPr="00043EE0" w:rsidRDefault="00043EE0" w:rsidP="00043EE0">
      <w:pPr>
        <w:spacing w:line="252"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lastRenderedPageBreak/>
        <w:t>и технически секретар: Пламена Алексиева</w:t>
      </w:r>
      <w:r w:rsidRPr="00043EE0">
        <w:rPr>
          <w:rFonts w:ascii="Times New Roman" w:eastAsia="Calibri" w:hAnsi="Times New Roman" w:cs="Times New Roman"/>
          <w:sz w:val="24"/>
          <w:szCs w:val="24"/>
        </w:rPr>
        <w:tab/>
        <w:t>– главен експерт в отдел СДА</w:t>
      </w:r>
    </w:p>
    <w:p w14:paraId="25345AA5" w14:textId="77777777" w:rsidR="00043EE0" w:rsidRPr="00043EE0" w:rsidRDefault="00043EE0" w:rsidP="00043EE0">
      <w:pPr>
        <w:spacing w:line="252" w:lineRule="auto"/>
        <w:ind w:left="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Резервни членове:</w:t>
      </w:r>
      <w:r w:rsidRPr="00043EE0">
        <w:rPr>
          <w:rFonts w:ascii="Times New Roman" w:eastAsia="Calibri" w:hAnsi="Times New Roman" w:cs="Times New Roman"/>
          <w:sz w:val="24"/>
          <w:szCs w:val="24"/>
        </w:rPr>
        <w:tab/>
        <w:t xml:space="preserve">1. </w:t>
      </w:r>
      <w:r w:rsidRPr="00043EE0">
        <w:rPr>
          <w:rFonts w:ascii="Times New Roman" w:eastAsia="Calibri" w:hAnsi="Times New Roman" w:cs="Times New Roman"/>
          <w:sz w:val="24"/>
          <w:szCs w:val="24"/>
          <w:lang w:val="bg-BG"/>
        </w:rPr>
        <w:t>Деян Недков</w:t>
      </w:r>
      <w:r w:rsidRPr="00043EE0">
        <w:rPr>
          <w:rFonts w:ascii="Times New Roman" w:eastAsia="Calibri" w:hAnsi="Times New Roman" w:cs="Times New Roman"/>
          <w:sz w:val="24"/>
          <w:szCs w:val="24"/>
        </w:rPr>
        <w:t xml:space="preserve">     – общински съветник</w:t>
      </w:r>
    </w:p>
    <w:p w14:paraId="648631B3" w14:textId="77777777" w:rsidR="00043EE0" w:rsidRPr="00043EE0" w:rsidRDefault="00043EE0" w:rsidP="00043EE0">
      <w:pPr>
        <w:spacing w:line="252" w:lineRule="auto"/>
        <w:ind w:left="709"/>
        <w:jc w:val="both"/>
        <w:rPr>
          <w:rFonts w:ascii="Times New Roman" w:eastAsia="Calibri" w:hAnsi="Times New Roman" w:cs="Times New Roman"/>
          <w:sz w:val="24"/>
          <w:szCs w:val="24"/>
        </w:rPr>
      </w:pP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r>
      <w:r w:rsidRPr="00043EE0">
        <w:rPr>
          <w:rFonts w:ascii="Times New Roman" w:eastAsia="Calibri" w:hAnsi="Times New Roman" w:cs="Times New Roman"/>
          <w:sz w:val="24"/>
          <w:szCs w:val="24"/>
        </w:rPr>
        <w:tab/>
        <w:t>2.Александър Стефанов – главен юрисконсулт в отдел ПНО</w:t>
      </w:r>
    </w:p>
    <w:p w14:paraId="678D0B31" w14:textId="5F1A8B9E" w:rsidR="00043EE0" w:rsidRDefault="00043EE0" w:rsidP="00043EE0">
      <w:pPr>
        <w:spacing w:line="252" w:lineRule="auto"/>
        <w:ind w:firstLine="708"/>
        <w:jc w:val="both"/>
        <w:rPr>
          <w:rFonts w:ascii="Times New Roman" w:eastAsia="Calibri" w:hAnsi="Times New Roman" w:cs="Times New Roman"/>
          <w:sz w:val="24"/>
          <w:szCs w:val="24"/>
        </w:rPr>
      </w:pPr>
      <w:r w:rsidRPr="00043EE0">
        <w:rPr>
          <w:rFonts w:ascii="Times New Roman" w:eastAsia="Calibri" w:hAnsi="Times New Roman" w:cs="Times New Roman"/>
          <w:b/>
          <w:sz w:val="24"/>
          <w:szCs w:val="24"/>
        </w:rPr>
        <w:t>IX.</w:t>
      </w:r>
      <w:r w:rsidRPr="00043EE0">
        <w:rPr>
          <w:rFonts w:ascii="Times New Roman" w:eastAsia="Calibri" w:hAnsi="Times New Roman" w:cs="Times New Roman"/>
          <w:sz w:val="24"/>
          <w:szCs w:val="24"/>
        </w:rPr>
        <w:t xml:space="preserve"> Възлага на Кмета на Община Русе в петдневен срок от приемане на настоящото решение да направи съобщение в два местни вестника за обявяването на конкурса, условията и правилата за провеждането му.</w:t>
      </w:r>
    </w:p>
    <w:p w14:paraId="186B1F0B" w14:textId="77777777" w:rsidR="00043EE0" w:rsidRPr="00043EE0" w:rsidRDefault="00043EE0" w:rsidP="00043EE0">
      <w:pPr>
        <w:spacing w:line="252" w:lineRule="auto"/>
        <w:ind w:firstLine="708"/>
        <w:jc w:val="both"/>
        <w:rPr>
          <w:rFonts w:ascii="Times New Roman" w:eastAsia="Calibri" w:hAnsi="Times New Roman" w:cs="Times New Roman"/>
          <w:sz w:val="24"/>
          <w:szCs w:val="24"/>
        </w:rPr>
      </w:pPr>
    </w:p>
    <w:p w14:paraId="5E977E89" w14:textId="0A2BE188" w:rsidR="00A5203E" w:rsidRPr="00A5203E" w:rsidRDefault="00A5203E" w:rsidP="00413275">
      <w:pPr>
        <w:spacing w:after="0" w:line="240" w:lineRule="auto"/>
        <w:contextualSpacing/>
        <w:jc w:val="both"/>
        <w:rPr>
          <w:rFonts w:ascii="Times New Roman" w:eastAsia="Calibri" w:hAnsi="Times New Roman" w:cs="Times New Roman"/>
          <w:b/>
          <w:bCs/>
          <w:sz w:val="24"/>
          <w:szCs w:val="24"/>
          <w:lang w:val="bg-BG"/>
        </w:rPr>
      </w:pPr>
      <w:r w:rsidRPr="00A5203E">
        <w:rPr>
          <w:rFonts w:ascii="Times New Roman" w:eastAsia="Calibri" w:hAnsi="Times New Roman" w:cs="Times New Roman"/>
          <w:b/>
          <w:bCs/>
          <w:sz w:val="24"/>
          <w:szCs w:val="24"/>
          <w:lang w:val="bg-BG"/>
        </w:rPr>
        <w:t>Точка 12</w:t>
      </w:r>
    </w:p>
    <w:p w14:paraId="721A44F1" w14:textId="77777777" w:rsidR="00A5203E" w:rsidRPr="00A5203E" w:rsidRDefault="00A5203E" w:rsidP="00A5203E">
      <w:pPr>
        <w:spacing w:after="0" w:line="240" w:lineRule="auto"/>
        <w:contextualSpacing/>
        <w:jc w:val="both"/>
        <w:rPr>
          <w:rFonts w:ascii="Times New Roman" w:eastAsia="Calibri" w:hAnsi="Times New Roman" w:cs="Times New Roman"/>
          <w:b/>
          <w:bCs/>
          <w:sz w:val="24"/>
          <w:szCs w:val="24"/>
        </w:rPr>
      </w:pPr>
      <w:r w:rsidRPr="00A5203E">
        <w:rPr>
          <w:rFonts w:ascii="Times New Roman" w:eastAsia="Calibri" w:hAnsi="Times New Roman" w:cs="Times New Roman"/>
          <w:b/>
          <w:bCs/>
          <w:sz w:val="24"/>
          <w:szCs w:val="24"/>
        </w:rPr>
        <w:t>К.л. № 998 Даване на съгласие на управителя на „Център за психично здраве - Русе” ЕООД за упражняване на лекарската си специалност</w:t>
      </w:r>
    </w:p>
    <w:p w14:paraId="5077D208" w14:textId="77777777" w:rsidR="00A5203E" w:rsidRPr="00442FF9" w:rsidRDefault="00A5203E" w:rsidP="00413275">
      <w:pPr>
        <w:spacing w:after="0" w:line="240" w:lineRule="auto"/>
        <w:contextualSpacing/>
        <w:jc w:val="both"/>
        <w:rPr>
          <w:rFonts w:ascii="Times New Roman" w:eastAsia="Calibri" w:hAnsi="Times New Roman" w:cs="Times New Roman"/>
          <w:b/>
          <w:bCs/>
          <w:sz w:val="24"/>
          <w:szCs w:val="24"/>
          <w:lang w:val="bg-BG"/>
        </w:rPr>
      </w:pPr>
    </w:p>
    <w:p w14:paraId="36E21315" w14:textId="7C7574BD" w:rsidR="004900BC" w:rsidRDefault="00A5203E"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 xml:space="preserve">Госпожа Златомира Стефанова ще докладва. Управителя </w:t>
      </w:r>
      <w:r w:rsidR="00F84634">
        <w:rPr>
          <w:rFonts w:ascii="Times New Roman" w:eastAsia="Calibri" w:hAnsi="Times New Roman" w:cs="Times New Roman"/>
          <w:sz w:val="24"/>
          <w:szCs w:val="24"/>
          <w:lang w:val="bg-BG"/>
        </w:rPr>
        <w:t>Д</w:t>
      </w:r>
      <w:r>
        <w:rPr>
          <w:rFonts w:ascii="Times New Roman" w:eastAsia="Calibri" w:hAnsi="Times New Roman" w:cs="Times New Roman"/>
          <w:sz w:val="24"/>
          <w:szCs w:val="24"/>
          <w:lang w:val="bg-BG"/>
        </w:rPr>
        <w:t>-р Теменужка Матева е в залата. Заповядайте, госпожо Стефанова.</w:t>
      </w:r>
    </w:p>
    <w:p w14:paraId="23033899" w14:textId="044C18D5" w:rsidR="00A5203E" w:rsidRDefault="00A5203E"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00F84634" w:rsidRPr="00B8592C">
        <w:rPr>
          <w:rFonts w:ascii="Times New Roman" w:eastAsia="Calibri" w:hAnsi="Times New Roman" w:cs="Times New Roman"/>
          <w:b/>
          <w:bCs/>
          <w:sz w:val="24"/>
          <w:szCs w:val="24"/>
          <w:lang w:val="bg-BG"/>
        </w:rPr>
        <w:t>Г-жа Златомира Стефанова:</w:t>
      </w:r>
      <w:r w:rsidR="00F84634">
        <w:rPr>
          <w:rFonts w:ascii="Times New Roman" w:eastAsia="Calibri" w:hAnsi="Times New Roman" w:cs="Times New Roman"/>
          <w:b/>
          <w:bCs/>
          <w:sz w:val="24"/>
          <w:szCs w:val="24"/>
          <w:lang w:val="bg-BG"/>
        </w:rPr>
        <w:t xml:space="preserve"> </w:t>
      </w:r>
      <w:r w:rsidR="00F84634">
        <w:rPr>
          <w:rFonts w:ascii="Times New Roman" w:eastAsia="Calibri" w:hAnsi="Times New Roman" w:cs="Times New Roman"/>
          <w:sz w:val="24"/>
          <w:szCs w:val="24"/>
          <w:lang w:val="bg-BG"/>
        </w:rPr>
        <w:t xml:space="preserve">Добро утро на д-р Матева. Уважаеми общински съветници, тази точка беше дискутирана в комисиите и предизвика така учудване защо я внасяме. Всъщност, знаете че Д-р Матева е избрана за управител на </w:t>
      </w:r>
      <w:r w:rsidR="00F84634" w:rsidRPr="00F84634">
        <w:rPr>
          <w:rFonts w:ascii="Times New Roman" w:eastAsia="Calibri" w:hAnsi="Times New Roman" w:cs="Times New Roman"/>
          <w:sz w:val="24"/>
          <w:szCs w:val="24"/>
          <w:lang w:val="bg-BG"/>
        </w:rPr>
        <w:t>„Център за психично здраве”</w:t>
      </w:r>
      <w:r w:rsidR="00F84634">
        <w:rPr>
          <w:rFonts w:ascii="Times New Roman" w:eastAsia="Calibri" w:hAnsi="Times New Roman" w:cs="Times New Roman"/>
          <w:sz w:val="24"/>
          <w:szCs w:val="24"/>
          <w:lang w:val="bg-BG"/>
        </w:rPr>
        <w:t xml:space="preserve"> след конкурс и след одобрение от Общинския съвет. Когато се възлага, съвсем кратко ще я докладвам, тъй като вие възлагате Договор за управление на</w:t>
      </w:r>
      <w:r w:rsidR="00F84634" w:rsidRPr="00F84634">
        <w:t xml:space="preserve"> </w:t>
      </w:r>
      <w:r w:rsidR="00F84634" w:rsidRPr="00F84634">
        <w:rPr>
          <w:rFonts w:ascii="Times New Roman" w:eastAsia="Calibri" w:hAnsi="Times New Roman" w:cs="Times New Roman"/>
          <w:sz w:val="24"/>
          <w:szCs w:val="24"/>
          <w:lang w:val="bg-BG"/>
        </w:rPr>
        <w:t>Д-р Матева</w:t>
      </w:r>
      <w:r w:rsidR="00F84634">
        <w:rPr>
          <w:rFonts w:ascii="Times New Roman" w:eastAsia="Calibri" w:hAnsi="Times New Roman" w:cs="Times New Roman"/>
          <w:sz w:val="24"/>
          <w:szCs w:val="24"/>
          <w:lang w:val="bg-BG"/>
        </w:rPr>
        <w:t>. Всъщност следодитния доклад, който е</w:t>
      </w:r>
      <w:r w:rsidR="00EB0F03">
        <w:rPr>
          <w:rFonts w:ascii="Times New Roman" w:eastAsia="Calibri" w:hAnsi="Times New Roman" w:cs="Times New Roman"/>
          <w:sz w:val="24"/>
          <w:szCs w:val="24"/>
          <w:lang w:val="bg-BG"/>
        </w:rPr>
        <w:t xml:space="preserve"> на вътрешния одит и се предлага да се внесе допълнително решение на Общинския съвет, тя да има всъщност възможност да си упражнява и лекарската професия освен Договора за управление, който й се възлага по закон. Благодаря ви.</w:t>
      </w:r>
    </w:p>
    <w:p w14:paraId="76615654" w14:textId="5FC91040" w:rsidR="00EB0F03" w:rsidRDefault="00EB0F0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3F81565E" w14:textId="5FDB3C4C" w:rsidR="00EB0F03" w:rsidRDefault="00EB0F03" w:rsidP="00BA1D45">
      <w:pPr>
        <w:spacing w:after="0" w:line="276" w:lineRule="auto"/>
        <w:jc w:val="both"/>
        <w:rPr>
          <w:rFonts w:ascii="Times New Roman" w:eastAsia="Calibri" w:hAnsi="Times New Roman" w:cs="Times New Roman"/>
          <w:sz w:val="24"/>
          <w:szCs w:val="24"/>
          <w:lang w:val="bg-BG"/>
        </w:rPr>
      </w:pPr>
    </w:p>
    <w:p w14:paraId="79E654CC" w14:textId="29C9C16A" w:rsidR="00EB0F03" w:rsidRDefault="00EB0F03" w:rsidP="00EB0F03">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43. С 43 гласа „за”, 0 „против” и 0 „въздържали се” се прие</w:t>
      </w:r>
    </w:p>
    <w:p w14:paraId="3C0DDA79" w14:textId="77777777" w:rsidR="003A5031" w:rsidRDefault="003A5031" w:rsidP="00EB0F03">
      <w:pPr>
        <w:spacing w:after="0" w:line="276" w:lineRule="auto"/>
        <w:jc w:val="both"/>
        <w:rPr>
          <w:rFonts w:ascii="Times New Roman" w:eastAsia="Calibri" w:hAnsi="Times New Roman" w:cs="Times New Roman"/>
          <w:b/>
          <w:sz w:val="24"/>
          <w:szCs w:val="24"/>
          <w:lang w:val="bg-BG"/>
        </w:rPr>
      </w:pPr>
    </w:p>
    <w:p w14:paraId="377312B5"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1040</w:t>
      </w:r>
    </w:p>
    <w:p w14:paraId="6FEF5034" w14:textId="5B098EE9" w:rsidR="003A5031" w:rsidRPr="003A5031" w:rsidRDefault="003A5031" w:rsidP="003A5031">
      <w:pPr>
        <w:spacing w:after="0" w:line="240" w:lineRule="auto"/>
        <w:contextualSpacing/>
        <w:jc w:val="center"/>
        <w:rPr>
          <w:rFonts w:ascii="Times New Roman" w:eastAsia="Times New Roman" w:hAnsi="Times New Roman" w:cs="Times New Roman"/>
          <w:b/>
          <w:sz w:val="28"/>
          <w:szCs w:val="28"/>
          <w:lang w:val="bg-BG"/>
        </w:rPr>
      </w:pPr>
    </w:p>
    <w:p w14:paraId="4AE4D5B3" w14:textId="77777777" w:rsidR="003A5031" w:rsidRPr="003A5031" w:rsidRDefault="003A5031" w:rsidP="003A5031">
      <w:pPr>
        <w:spacing w:line="252" w:lineRule="auto"/>
        <w:ind w:firstLine="708"/>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 xml:space="preserve">На основание чл. 21, ал. 2, във връзка с чл. 21, ал. 1, т. 23 от </w:t>
      </w:r>
      <w:proofErr w:type="gramStart"/>
      <w:r w:rsidRPr="003A5031">
        <w:rPr>
          <w:rFonts w:ascii="Times New Roman" w:eastAsia="Calibri" w:hAnsi="Times New Roman" w:cs="Times New Roman"/>
          <w:sz w:val="24"/>
          <w:szCs w:val="24"/>
        </w:rPr>
        <w:t>ЗМСМА,  чл.</w:t>
      </w:r>
      <w:proofErr w:type="gramEnd"/>
      <w:r w:rsidRPr="003A5031">
        <w:rPr>
          <w:rFonts w:ascii="Times New Roman" w:eastAsia="Calibri" w:hAnsi="Times New Roman" w:cs="Times New Roman"/>
          <w:sz w:val="24"/>
          <w:szCs w:val="24"/>
        </w:rPr>
        <w:t xml:space="preserve"> 147, ал. 2 от Търговския закон, чл. 20, ал. 3 от Закона за публичните предприятия, чл. 38, ал. 1 от</w:t>
      </w:r>
      <w:r w:rsidRPr="003A5031">
        <w:rPr>
          <w:rFonts w:ascii="Times New Roman" w:eastAsia="Calibri" w:hAnsi="Times New Roman" w:cs="Times New Roman"/>
        </w:rPr>
        <w:t xml:space="preserve"> </w:t>
      </w:r>
      <w:r w:rsidRPr="003A5031">
        <w:rPr>
          <w:rFonts w:ascii="Times New Roman" w:eastAsia="Calibri" w:hAnsi="Times New Roman" w:cs="Times New Roman"/>
          <w:sz w:val="24"/>
          <w:szCs w:val="24"/>
        </w:rPr>
        <w:t>Закона за задълженията и договорите, чл. 8, ал. 1, т. 1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47E702C7" w14:textId="77777777" w:rsidR="003A5031" w:rsidRPr="003A5031" w:rsidRDefault="003A5031" w:rsidP="003A5031">
      <w:pPr>
        <w:spacing w:line="252" w:lineRule="auto"/>
        <w:ind w:firstLine="708"/>
        <w:jc w:val="both"/>
        <w:rPr>
          <w:rFonts w:ascii="Calibri" w:eastAsia="Calibri" w:hAnsi="Calibri" w:cs="Times New Roman"/>
          <w:sz w:val="24"/>
          <w:szCs w:val="24"/>
        </w:rPr>
      </w:pPr>
    </w:p>
    <w:p w14:paraId="04626277" w14:textId="77777777" w:rsidR="003A5031" w:rsidRPr="003A5031" w:rsidRDefault="003A5031" w:rsidP="0025745E">
      <w:pPr>
        <w:numPr>
          <w:ilvl w:val="0"/>
          <w:numId w:val="7"/>
        </w:numPr>
        <w:spacing w:after="0" w:line="240" w:lineRule="auto"/>
        <w:ind w:left="709"/>
        <w:contextualSpacing/>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Дава съгласие</w:t>
      </w:r>
      <w:r w:rsidRPr="003A5031">
        <w:rPr>
          <w:rFonts w:ascii="Times New Roman" w:eastAsia="Times New Roman" w:hAnsi="Times New Roman" w:cs="Times New Roman"/>
          <w:b/>
          <w:sz w:val="24"/>
          <w:szCs w:val="24"/>
          <w:lang w:val="bg-BG" w:eastAsia="bg-BG"/>
        </w:rPr>
        <w:t xml:space="preserve"> </w:t>
      </w:r>
      <w:r w:rsidRPr="003A5031">
        <w:rPr>
          <w:rFonts w:ascii="Times New Roman" w:eastAsia="Times New Roman" w:hAnsi="Times New Roman" w:cs="Times New Roman"/>
          <w:sz w:val="24"/>
          <w:szCs w:val="24"/>
          <w:lang w:val="bg-BG" w:eastAsia="bg-BG"/>
        </w:rPr>
        <w:t>управителят на „Център за психично здраве – Русе” ЕООД, ЕИК 117526194 д-р Теменужка Матева Дечкова-Новакова да упражнява лекарската си професия в лечебното заведение, което управлява, сумарно за не повече от 40 часа месечно, както и при спешни случаи. Дейностите могат да се извършват в случай, че не възпрепятстват изпълнението на основните му задължения като управител.</w:t>
      </w:r>
    </w:p>
    <w:p w14:paraId="4D681E5C" w14:textId="77777777" w:rsidR="003A5031" w:rsidRPr="003A5031" w:rsidRDefault="003A5031" w:rsidP="0025745E">
      <w:pPr>
        <w:numPr>
          <w:ilvl w:val="0"/>
          <w:numId w:val="7"/>
        </w:numPr>
        <w:spacing w:after="0" w:line="240" w:lineRule="auto"/>
        <w:ind w:left="709"/>
        <w:contextualSpacing/>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lastRenderedPageBreak/>
        <w:t>Дава съгласие</w:t>
      </w:r>
      <w:r w:rsidRPr="003A5031">
        <w:rPr>
          <w:rFonts w:ascii="Times New Roman" w:eastAsia="Times New Roman" w:hAnsi="Times New Roman" w:cs="Times New Roman"/>
          <w:sz w:val="26"/>
          <w:szCs w:val="26"/>
          <w:lang w:val="bg-BG" w:eastAsia="bg-BG"/>
        </w:rPr>
        <w:t xml:space="preserve"> </w:t>
      </w:r>
      <w:r w:rsidRPr="003A5031">
        <w:rPr>
          <w:rFonts w:ascii="Times New Roman" w:eastAsia="Times New Roman" w:hAnsi="Times New Roman" w:cs="Times New Roman"/>
          <w:sz w:val="24"/>
          <w:szCs w:val="24"/>
          <w:lang w:val="bg-BG" w:eastAsia="bg-BG"/>
        </w:rPr>
        <w:t>управителят на „Център за психично здраве – Русе” ЕООД, ЕИК 117526194 д-р Теменужка Матева</w:t>
      </w:r>
      <w:r w:rsidRPr="003A5031">
        <w:rPr>
          <w:rFonts w:ascii="Times New Roman" w:eastAsia="Times New Roman" w:hAnsi="Times New Roman" w:cs="Times New Roman"/>
          <w:sz w:val="26"/>
          <w:szCs w:val="26"/>
          <w:lang w:val="bg-BG" w:eastAsia="bg-BG"/>
        </w:rPr>
        <w:t xml:space="preserve"> </w:t>
      </w:r>
      <w:r w:rsidRPr="003A5031">
        <w:rPr>
          <w:rFonts w:ascii="Times New Roman" w:eastAsia="Times New Roman" w:hAnsi="Times New Roman" w:cs="Times New Roman"/>
          <w:sz w:val="24"/>
          <w:szCs w:val="24"/>
          <w:lang w:val="bg-BG" w:eastAsia="bg-BG"/>
        </w:rPr>
        <w:t>Дечкова-Новакова да упражнява лекарската си професия в лечебното заведение, което управлява, без ограничение във времето при  обявена извънредна епидемична обстановка по реда на чл. 63 от Закона за здравето.</w:t>
      </w:r>
    </w:p>
    <w:p w14:paraId="2E6192EE" w14:textId="77777777" w:rsidR="003A5031" w:rsidRPr="003A5031" w:rsidRDefault="003A5031" w:rsidP="0025745E">
      <w:pPr>
        <w:numPr>
          <w:ilvl w:val="0"/>
          <w:numId w:val="7"/>
        </w:numPr>
        <w:spacing w:after="0" w:line="240" w:lineRule="auto"/>
        <w:ind w:left="709"/>
        <w:contextualSpacing/>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Дава съгласие</w:t>
      </w:r>
      <w:r w:rsidRPr="003A5031">
        <w:rPr>
          <w:rFonts w:ascii="Times New Roman" w:eastAsia="Times New Roman" w:hAnsi="Times New Roman" w:cs="Times New Roman"/>
          <w:sz w:val="26"/>
          <w:szCs w:val="26"/>
          <w:lang w:val="bg-BG" w:eastAsia="bg-BG"/>
        </w:rPr>
        <w:t xml:space="preserve"> </w:t>
      </w:r>
      <w:r w:rsidRPr="003A5031">
        <w:rPr>
          <w:rFonts w:ascii="Times New Roman" w:eastAsia="Times New Roman" w:hAnsi="Times New Roman" w:cs="Times New Roman"/>
          <w:sz w:val="24"/>
          <w:szCs w:val="24"/>
          <w:lang w:val="bg-BG" w:eastAsia="bg-BG"/>
        </w:rPr>
        <w:t>управителят на „Център за психично здраве – Русе” ЕООД, ЕИК 117526194 д-р Теменужка Матева</w:t>
      </w:r>
      <w:r w:rsidRPr="003A5031">
        <w:rPr>
          <w:rFonts w:ascii="Times New Roman" w:eastAsia="Times New Roman" w:hAnsi="Times New Roman" w:cs="Times New Roman"/>
          <w:sz w:val="26"/>
          <w:szCs w:val="26"/>
          <w:lang w:val="bg-BG" w:eastAsia="bg-BG"/>
        </w:rPr>
        <w:t xml:space="preserve"> </w:t>
      </w:r>
      <w:r w:rsidRPr="003A5031">
        <w:rPr>
          <w:rFonts w:ascii="Times New Roman" w:eastAsia="Times New Roman" w:hAnsi="Times New Roman" w:cs="Times New Roman"/>
          <w:sz w:val="24"/>
          <w:szCs w:val="24"/>
          <w:lang w:val="bg-BG" w:eastAsia="bg-BG"/>
        </w:rPr>
        <w:t>Дечкова-Новакова, за положения лекарски труд да получава възнаграждение в размер на 50% от получените приходи от РЗОК за комплексно диспансерно наблюдение на пациенти на управителя.</w:t>
      </w:r>
    </w:p>
    <w:p w14:paraId="704E7053" w14:textId="77777777" w:rsidR="003A5031" w:rsidRPr="003A5031" w:rsidRDefault="003A5031" w:rsidP="0025745E">
      <w:pPr>
        <w:numPr>
          <w:ilvl w:val="0"/>
          <w:numId w:val="7"/>
        </w:numPr>
        <w:spacing w:after="0" w:line="240" w:lineRule="auto"/>
        <w:ind w:left="709"/>
        <w:contextualSpacing/>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Дава съгласие управителят на „Център за психично здраве – Русе” ЕООД, ЕИК 117526194 д-р Теменужка Матева</w:t>
      </w:r>
      <w:r w:rsidRPr="003A5031">
        <w:rPr>
          <w:rFonts w:ascii="Times New Roman" w:eastAsia="Times New Roman" w:hAnsi="Times New Roman" w:cs="Times New Roman"/>
          <w:sz w:val="26"/>
          <w:szCs w:val="26"/>
          <w:lang w:val="bg-BG" w:eastAsia="bg-BG"/>
        </w:rPr>
        <w:t xml:space="preserve"> </w:t>
      </w:r>
      <w:r w:rsidRPr="003A5031">
        <w:rPr>
          <w:rFonts w:ascii="Times New Roman" w:eastAsia="Times New Roman" w:hAnsi="Times New Roman" w:cs="Times New Roman"/>
          <w:sz w:val="24"/>
          <w:szCs w:val="24"/>
          <w:lang w:val="bg-BG" w:eastAsia="bg-BG"/>
        </w:rPr>
        <w:t>Дечкова-Новакова, за положения лекарски труд да получава възнаграждение в размер на 25% от приходите от лекуваните от него пациенти, включени в процедури за лечение с апарат за транскраниална магнитна стимулация.</w:t>
      </w:r>
    </w:p>
    <w:p w14:paraId="0C382561" w14:textId="77777777" w:rsidR="003A5031" w:rsidRPr="003A5031" w:rsidRDefault="003A5031" w:rsidP="0025745E">
      <w:pPr>
        <w:numPr>
          <w:ilvl w:val="0"/>
          <w:numId w:val="7"/>
        </w:numPr>
        <w:spacing w:after="0" w:line="240" w:lineRule="auto"/>
        <w:ind w:left="709"/>
        <w:contextualSpacing/>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Възлага на управителя на „Център за психично здраве – Русе” ЕООД, ЕИК 117526194 да сключи трудов договор между дружеството-работодател и д-р Теменужка Матева</w:t>
      </w:r>
      <w:r w:rsidRPr="003A5031">
        <w:rPr>
          <w:rFonts w:ascii="Times New Roman" w:eastAsia="Times New Roman" w:hAnsi="Times New Roman" w:cs="Times New Roman"/>
          <w:sz w:val="26"/>
          <w:szCs w:val="26"/>
          <w:lang w:val="bg-BG" w:eastAsia="bg-BG"/>
        </w:rPr>
        <w:t xml:space="preserve"> </w:t>
      </w:r>
      <w:r w:rsidRPr="003A5031">
        <w:rPr>
          <w:rFonts w:ascii="Times New Roman" w:eastAsia="Times New Roman" w:hAnsi="Times New Roman" w:cs="Times New Roman"/>
          <w:sz w:val="24"/>
          <w:szCs w:val="24"/>
          <w:lang w:val="bg-BG" w:eastAsia="bg-BG"/>
        </w:rPr>
        <w:t>Дечкова-Новакова с условията по т. 1 – т. 4, при спазване на релевантното трудово законодателство.</w:t>
      </w:r>
    </w:p>
    <w:p w14:paraId="60FEAC37" w14:textId="77777777" w:rsidR="003A5031" w:rsidRPr="003A5031" w:rsidRDefault="003A5031" w:rsidP="0025745E">
      <w:pPr>
        <w:numPr>
          <w:ilvl w:val="0"/>
          <w:numId w:val="7"/>
        </w:numPr>
        <w:spacing w:after="0" w:line="240" w:lineRule="auto"/>
        <w:ind w:left="709"/>
        <w:contextualSpacing/>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Задължава Кмета на Община Русе да сключи анекс към договор от 14.07.2022 г. за възлагане на управлението на „Център за психично здраве – Русе” ЕООД, ЕИК 117526194, за отпадане на т. 6.2 към чл. 6 от него.</w:t>
      </w:r>
    </w:p>
    <w:p w14:paraId="252199BE" w14:textId="77777777" w:rsidR="003A5031" w:rsidRPr="003A5031" w:rsidRDefault="003A5031" w:rsidP="003A5031">
      <w:pPr>
        <w:spacing w:after="0" w:line="240" w:lineRule="auto"/>
        <w:ind w:left="709"/>
        <w:contextualSpacing/>
        <w:rPr>
          <w:rFonts w:ascii="Times New Roman" w:eastAsia="SimSun" w:hAnsi="Times New Roman" w:cs="Times New Roman"/>
          <w:sz w:val="24"/>
          <w:szCs w:val="24"/>
          <w:lang w:val="bg-BG" w:eastAsia="zh-CN"/>
        </w:rPr>
      </w:pPr>
    </w:p>
    <w:p w14:paraId="4318B357" w14:textId="4855B172" w:rsidR="00EB0F03" w:rsidRDefault="00EB0F03" w:rsidP="00EB0F03">
      <w:pPr>
        <w:spacing w:after="0" w:line="276" w:lineRule="auto"/>
        <w:jc w:val="both"/>
        <w:rPr>
          <w:rFonts w:ascii="Times New Roman" w:eastAsia="Calibri" w:hAnsi="Times New Roman" w:cs="Times New Roman"/>
          <w:sz w:val="24"/>
          <w:szCs w:val="24"/>
          <w:lang w:val="bg-BG"/>
        </w:rPr>
      </w:pPr>
    </w:p>
    <w:p w14:paraId="19EBDE20" w14:textId="4F8F2F5C" w:rsidR="00EB0F03" w:rsidRPr="00EB0F03" w:rsidRDefault="00EB0F03" w:rsidP="00EB0F03">
      <w:pPr>
        <w:spacing w:after="0" w:line="276" w:lineRule="auto"/>
        <w:jc w:val="both"/>
        <w:rPr>
          <w:rFonts w:ascii="Times New Roman" w:eastAsia="Calibri" w:hAnsi="Times New Roman" w:cs="Times New Roman"/>
          <w:b/>
          <w:bCs/>
          <w:sz w:val="24"/>
          <w:szCs w:val="24"/>
          <w:lang w:val="bg-BG"/>
        </w:rPr>
      </w:pPr>
      <w:r w:rsidRPr="00EB0F03">
        <w:rPr>
          <w:rFonts w:ascii="Times New Roman" w:eastAsia="Calibri" w:hAnsi="Times New Roman" w:cs="Times New Roman"/>
          <w:b/>
          <w:bCs/>
          <w:sz w:val="24"/>
          <w:szCs w:val="24"/>
          <w:lang w:val="bg-BG"/>
        </w:rPr>
        <w:t>Точка 13</w:t>
      </w:r>
    </w:p>
    <w:p w14:paraId="18008B96" w14:textId="579F6B7F" w:rsidR="00EB0F03" w:rsidRPr="00EB0F03" w:rsidRDefault="00EB0F03" w:rsidP="00EB0F03">
      <w:pPr>
        <w:spacing w:after="0" w:line="276" w:lineRule="auto"/>
        <w:jc w:val="both"/>
        <w:rPr>
          <w:rFonts w:ascii="Times New Roman" w:eastAsia="Calibri" w:hAnsi="Times New Roman" w:cs="Times New Roman"/>
          <w:b/>
          <w:bCs/>
          <w:sz w:val="24"/>
          <w:szCs w:val="24"/>
          <w:lang w:val="bg-BG"/>
        </w:rPr>
      </w:pPr>
      <w:r w:rsidRPr="00EB0F03">
        <w:rPr>
          <w:rFonts w:ascii="Times New Roman" w:eastAsia="Calibri" w:hAnsi="Times New Roman" w:cs="Times New Roman"/>
          <w:b/>
          <w:bCs/>
          <w:sz w:val="24"/>
          <w:szCs w:val="24"/>
        </w:rPr>
        <w:t xml:space="preserve">К.л. № 967 Одобрение на инициатива за закупуване на комбиниран апарат за панорамни и 3D изследвания чрез банков кредит, необходим за нуждите на „Център по Дентална Медицина 1 - </w:t>
      </w:r>
      <w:proofErr w:type="gramStart"/>
      <w:r w:rsidRPr="00EB0F03">
        <w:rPr>
          <w:rFonts w:ascii="Times New Roman" w:eastAsia="Calibri" w:hAnsi="Times New Roman" w:cs="Times New Roman"/>
          <w:b/>
          <w:bCs/>
          <w:sz w:val="24"/>
          <w:szCs w:val="24"/>
        </w:rPr>
        <w:t>Русе“ ЕООД</w:t>
      </w:r>
      <w:proofErr w:type="gramEnd"/>
      <w:r w:rsidRPr="00EB0F03">
        <w:rPr>
          <w:rFonts w:ascii="Times New Roman" w:eastAsia="Calibri" w:hAnsi="Times New Roman" w:cs="Times New Roman"/>
          <w:b/>
          <w:bCs/>
          <w:sz w:val="24"/>
          <w:szCs w:val="24"/>
        </w:rPr>
        <w:t>, с принципал Община Русе</w:t>
      </w:r>
    </w:p>
    <w:p w14:paraId="4C0DBB36" w14:textId="77777777" w:rsidR="00EB0F03" w:rsidRPr="00EB0F03" w:rsidRDefault="00EB0F03" w:rsidP="00BA1D45">
      <w:pPr>
        <w:spacing w:after="0" w:line="276" w:lineRule="auto"/>
        <w:jc w:val="both"/>
        <w:rPr>
          <w:rFonts w:ascii="Times New Roman" w:eastAsia="Calibri" w:hAnsi="Times New Roman" w:cs="Times New Roman"/>
          <w:b/>
          <w:bCs/>
          <w:sz w:val="24"/>
          <w:szCs w:val="24"/>
          <w:lang w:val="bg-BG"/>
        </w:rPr>
      </w:pPr>
    </w:p>
    <w:p w14:paraId="030D8301" w14:textId="1838D8E0" w:rsidR="003C04FC" w:rsidRDefault="000A21F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bookmarkStart w:id="10" w:name="_Hlk114065632"/>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н Иво Пазарджиев:</w:t>
      </w:r>
      <w:bookmarkEnd w:id="10"/>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Доктор Дачева също е в залата. Аз съм вносител по точката. Йоана Неделчева ще докладва. Заповядайте.</w:t>
      </w:r>
    </w:p>
    <w:p w14:paraId="57E4CCCF" w14:textId="3520190B" w:rsidR="000A21F8" w:rsidRDefault="000A21F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0A21F8">
        <w:rPr>
          <w:rFonts w:ascii="Times New Roman" w:eastAsia="Calibri" w:hAnsi="Times New Roman" w:cs="Times New Roman"/>
          <w:b/>
          <w:bCs/>
          <w:sz w:val="24"/>
          <w:szCs w:val="24"/>
          <w:lang w:val="bg-BG"/>
        </w:rPr>
        <w:t>Г-жа Йоана Неделчева: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Господин Председател, уважаеми общински съветници. В Общински съвет – Русе постъпи инвестиционно намерение от Д-р Елена Дачева</w:t>
      </w:r>
      <w:r w:rsidR="00B7576F">
        <w:rPr>
          <w:rFonts w:ascii="Times New Roman" w:eastAsia="Calibri" w:hAnsi="Times New Roman" w:cs="Times New Roman"/>
          <w:sz w:val="24"/>
          <w:szCs w:val="24"/>
          <w:lang w:val="bg-BG"/>
        </w:rPr>
        <w:t xml:space="preserve"> – Управител на </w:t>
      </w:r>
      <w:r w:rsidR="00B7576F" w:rsidRPr="00B7576F">
        <w:rPr>
          <w:rFonts w:ascii="Times New Roman" w:eastAsia="Calibri" w:hAnsi="Times New Roman" w:cs="Times New Roman"/>
          <w:sz w:val="24"/>
          <w:szCs w:val="24"/>
          <w:lang w:val="bg-BG"/>
        </w:rPr>
        <w:t>„Център по Дентална Медицина 1 - Русе“ ЕООД</w:t>
      </w:r>
      <w:r w:rsidR="00B7576F">
        <w:rPr>
          <w:rFonts w:ascii="Times New Roman" w:eastAsia="Calibri" w:hAnsi="Times New Roman" w:cs="Times New Roman"/>
          <w:sz w:val="24"/>
          <w:szCs w:val="24"/>
          <w:lang w:val="bg-BG"/>
        </w:rPr>
        <w:t xml:space="preserve"> за закупуването на </w:t>
      </w:r>
      <w:r w:rsidR="00B7576F" w:rsidRPr="00B7576F">
        <w:rPr>
          <w:rFonts w:ascii="Times New Roman" w:eastAsia="Calibri" w:hAnsi="Times New Roman" w:cs="Times New Roman"/>
          <w:sz w:val="24"/>
          <w:szCs w:val="24"/>
          <w:lang w:val="bg-BG"/>
        </w:rPr>
        <w:t>комбиниран апарат за панорамни и 3D изследвания</w:t>
      </w:r>
      <w:r w:rsidR="00B7576F">
        <w:rPr>
          <w:rFonts w:ascii="Times New Roman" w:eastAsia="Calibri" w:hAnsi="Times New Roman" w:cs="Times New Roman"/>
          <w:sz w:val="24"/>
          <w:szCs w:val="24"/>
          <w:lang w:val="bg-BG"/>
        </w:rPr>
        <w:t>, който е необходим за нуждите на центъра. Като средствата, чрез които ще бъде закупен са чрез банков кредит, като Д-р Дачева пояснява, че 20% от стойността на апарата ще бъдат за сметка на дружеството, а 80% или 108 333 лева с включено ДДС ще са с банков кредит. В тази връзка моля да подкрепите точката.</w:t>
      </w:r>
    </w:p>
    <w:p w14:paraId="2B6D8A59" w14:textId="361B2723" w:rsidR="00B7576F" w:rsidRDefault="00B7576F"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Йоана Неделчева.</w:t>
      </w:r>
      <w:r w:rsidR="00E85FD6">
        <w:rPr>
          <w:rFonts w:ascii="Times New Roman" w:eastAsia="Calibri" w:hAnsi="Times New Roman" w:cs="Times New Roman"/>
          <w:sz w:val="24"/>
          <w:szCs w:val="24"/>
          <w:lang w:val="bg-BG"/>
        </w:rPr>
        <w:t xml:space="preserve"> Моля за тишина в залата. Заявки за изказвания няма. Режим на гласуване, моля.</w:t>
      </w:r>
    </w:p>
    <w:p w14:paraId="4AB944AD" w14:textId="4F0092EF" w:rsidR="00E85FD6" w:rsidRDefault="00E85FD6" w:rsidP="00BA1D45">
      <w:pPr>
        <w:spacing w:after="0" w:line="276" w:lineRule="auto"/>
        <w:jc w:val="both"/>
        <w:rPr>
          <w:rFonts w:ascii="Times New Roman" w:eastAsia="Calibri" w:hAnsi="Times New Roman" w:cs="Times New Roman"/>
          <w:sz w:val="24"/>
          <w:szCs w:val="24"/>
          <w:lang w:val="bg-BG"/>
        </w:rPr>
      </w:pPr>
    </w:p>
    <w:p w14:paraId="1532FC1B" w14:textId="13BBD1A4" w:rsidR="00E85FD6" w:rsidRDefault="00E85FD6" w:rsidP="00E85FD6">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42. С 42 гласа „за”, 0 „против” и 0 „въздържали се” се прие</w:t>
      </w:r>
    </w:p>
    <w:p w14:paraId="27664D88" w14:textId="77777777" w:rsidR="003A5031" w:rsidRDefault="003A5031" w:rsidP="00E85FD6">
      <w:pPr>
        <w:spacing w:after="0" w:line="276" w:lineRule="auto"/>
        <w:jc w:val="both"/>
        <w:rPr>
          <w:rFonts w:ascii="Times New Roman" w:eastAsia="Calibri" w:hAnsi="Times New Roman" w:cs="Times New Roman"/>
          <w:b/>
          <w:sz w:val="24"/>
          <w:szCs w:val="24"/>
          <w:lang w:val="bg-BG"/>
        </w:rPr>
      </w:pPr>
    </w:p>
    <w:p w14:paraId="7FC604A6" w14:textId="77777777" w:rsidR="00503A4B" w:rsidRDefault="00503A4B" w:rsidP="003A5031">
      <w:pPr>
        <w:keepNext/>
        <w:spacing w:after="0" w:line="240" w:lineRule="auto"/>
        <w:contextualSpacing/>
        <w:jc w:val="center"/>
        <w:outlineLvl w:val="0"/>
        <w:rPr>
          <w:rFonts w:ascii="Times New Roman" w:eastAsia="Times New Roman" w:hAnsi="Times New Roman" w:cs="Times New Roman"/>
          <w:b/>
          <w:sz w:val="28"/>
          <w:szCs w:val="28"/>
          <w:lang w:val="bg-BG"/>
        </w:rPr>
      </w:pPr>
    </w:p>
    <w:p w14:paraId="72172E87" w14:textId="77777777" w:rsidR="00503A4B" w:rsidRDefault="00503A4B" w:rsidP="003A5031">
      <w:pPr>
        <w:keepNext/>
        <w:spacing w:after="0" w:line="240" w:lineRule="auto"/>
        <w:contextualSpacing/>
        <w:jc w:val="center"/>
        <w:outlineLvl w:val="0"/>
        <w:rPr>
          <w:rFonts w:ascii="Times New Roman" w:eastAsia="Times New Roman" w:hAnsi="Times New Roman" w:cs="Times New Roman"/>
          <w:b/>
          <w:sz w:val="28"/>
          <w:szCs w:val="28"/>
          <w:lang w:val="bg-BG"/>
        </w:rPr>
      </w:pPr>
    </w:p>
    <w:p w14:paraId="518D6830" w14:textId="177EAF48"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1041</w:t>
      </w:r>
    </w:p>
    <w:p w14:paraId="50A88707" w14:textId="0859F93C" w:rsidR="003A5031" w:rsidRPr="003A5031" w:rsidRDefault="003A5031" w:rsidP="003A5031">
      <w:pPr>
        <w:spacing w:after="0" w:line="240" w:lineRule="auto"/>
        <w:contextualSpacing/>
        <w:rPr>
          <w:rFonts w:ascii="Times New Roman" w:eastAsia="Times New Roman" w:hAnsi="Times New Roman" w:cs="Times New Roman"/>
          <w:b/>
          <w:sz w:val="28"/>
          <w:szCs w:val="28"/>
          <w:lang w:val="bg-BG"/>
        </w:rPr>
      </w:pPr>
    </w:p>
    <w:p w14:paraId="6C50FB45" w14:textId="77777777" w:rsidR="003A5031" w:rsidRPr="003A5031" w:rsidRDefault="003A5031" w:rsidP="003A5031">
      <w:pPr>
        <w:spacing w:after="0" w:line="240" w:lineRule="auto"/>
        <w:ind w:firstLine="709"/>
        <w:jc w:val="both"/>
        <w:rPr>
          <w:rFonts w:ascii="Times New Roman" w:eastAsia="Times New Roman" w:hAnsi="Times New Roman" w:cs="Times New Roman"/>
          <w:sz w:val="24"/>
          <w:szCs w:val="24"/>
          <w:lang w:val="bg-BG" w:eastAsia="bg-BG"/>
        </w:rPr>
      </w:pPr>
      <w:r w:rsidRPr="003A5031">
        <w:rPr>
          <w:rFonts w:ascii="Times New Roman" w:eastAsia="SimSun" w:hAnsi="Times New Roman" w:cs="Times New Roman"/>
          <w:b/>
          <w:sz w:val="24"/>
          <w:szCs w:val="24"/>
          <w:lang w:val="bg-BG" w:eastAsia="zh-CN"/>
        </w:rPr>
        <w:tab/>
      </w:r>
      <w:r w:rsidRPr="003A5031">
        <w:rPr>
          <w:rFonts w:ascii="Times New Roman" w:eastAsia="Times New Roman" w:hAnsi="Times New Roman" w:cs="Times New Roman"/>
          <w:sz w:val="24"/>
          <w:szCs w:val="24"/>
          <w:lang w:val="bg-BG" w:eastAsia="bg-BG"/>
        </w:rPr>
        <w:t>На основание чл. 21, ал. 2,</w:t>
      </w:r>
      <w:r w:rsidRPr="003A5031">
        <w:rPr>
          <w:rFonts w:ascii="Times New Roman" w:eastAsia="Times New Roman" w:hAnsi="Times New Roman" w:cs="Times New Roman"/>
          <w:sz w:val="24"/>
          <w:szCs w:val="24"/>
          <w:lang w:eastAsia="bg-BG"/>
        </w:rPr>
        <w:t xml:space="preserve"> във връзка с чл. 21, ал. 1, т.</w:t>
      </w:r>
      <w:r w:rsidRPr="003A5031">
        <w:rPr>
          <w:rFonts w:ascii="Times New Roman" w:eastAsia="Times New Roman" w:hAnsi="Times New Roman" w:cs="Times New Roman"/>
          <w:sz w:val="24"/>
          <w:szCs w:val="24"/>
          <w:lang w:val="bg-BG" w:eastAsia="bg-BG"/>
        </w:rPr>
        <w:t xml:space="preserve"> </w:t>
      </w:r>
      <w:r w:rsidRPr="003A5031">
        <w:rPr>
          <w:rFonts w:ascii="Times New Roman" w:eastAsia="Times New Roman" w:hAnsi="Times New Roman" w:cs="Times New Roman"/>
          <w:sz w:val="24"/>
          <w:szCs w:val="24"/>
          <w:lang w:eastAsia="bg-BG"/>
        </w:rPr>
        <w:t xml:space="preserve">23 от ЗМСМА, </w:t>
      </w:r>
      <w:r w:rsidRPr="003A5031">
        <w:rPr>
          <w:rFonts w:ascii="Times New Roman" w:eastAsia="Times New Roman" w:hAnsi="Times New Roman" w:cs="Times New Roman"/>
          <w:sz w:val="24"/>
          <w:szCs w:val="24"/>
          <w:lang w:val="bg-BG" w:eastAsia="bg-BG"/>
        </w:rPr>
        <w:t>чл. 8, ал. 1, т. 1 и чл. 10, ал. 1, т. 13 от Наредба №9 на Общински съвет - Русе, Общинският съвет реши:</w:t>
      </w:r>
    </w:p>
    <w:p w14:paraId="79C47D33" w14:textId="77777777" w:rsidR="003A5031" w:rsidRPr="003A5031" w:rsidRDefault="003A5031" w:rsidP="003A5031">
      <w:pPr>
        <w:spacing w:after="0" w:line="240" w:lineRule="auto"/>
        <w:ind w:firstLine="709"/>
        <w:jc w:val="both"/>
        <w:rPr>
          <w:rFonts w:ascii="Times New Roman" w:eastAsia="Times New Roman" w:hAnsi="Times New Roman" w:cs="Times New Roman"/>
          <w:sz w:val="24"/>
          <w:szCs w:val="24"/>
          <w:lang w:val="bg-BG" w:eastAsia="bg-BG"/>
        </w:rPr>
      </w:pPr>
    </w:p>
    <w:p w14:paraId="0204068A" w14:textId="77777777" w:rsidR="003A5031" w:rsidRPr="003A5031" w:rsidRDefault="003A5031" w:rsidP="0025745E">
      <w:pPr>
        <w:numPr>
          <w:ilvl w:val="0"/>
          <w:numId w:val="8"/>
        </w:numPr>
        <w:spacing w:after="150" w:line="240" w:lineRule="auto"/>
        <w:jc w:val="both"/>
        <w:rPr>
          <w:rFonts w:ascii="Times New Roman" w:eastAsia="Times New Roman" w:hAnsi="Times New Roman" w:cs="Times New Roman"/>
          <w:color w:val="333333"/>
          <w:sz w:val="24"/>
          <w:szCs w:val="24"/>
          <w:lang w:val="bg-BG" w:eastAsia="bg-BG"/>
        </w:rPr>
      </w:pPr>
      <w:r w:rsidRPr="003A5031">
        <w:rPr>
          <w:rFonts w:ascii="Times New Roman" w:eastAsia="Times New Roman" w:hAnsi="Times New Roman" w:cs="Times New Roman"/>
          <w:sz w:val="24"/>
          <w:szCs w:val="24"/>
          <w:lang w:val="bg-BG" w:eastAsia="bg-BG"/>
        </w:rPr>
        <w:t>Дава съгласие „Център по дентална медицина 1 – Русе“ ЕООД,</w:t>
      </w:r>
      <w:r w:rsidRPr="003A5031">
        <w:rPr>
          <w:rFonts w:ascii="Times New Roman" w:eastAsia="Times New Roman" w:hAnsi="Times New Roman" w:cs="Times New Roman"/>
          <w:color w:val="000000"/>
          <w:sz w:val="24"/>
          <w:szCs w:val="24"/>
          <w:lang w:val="bg-BG" w:eastAsia="bg-BG"/>
        </w:rPr>
        <w:t xml:space="preserve"> гр. Русе, ЕИК 000527052 да сключи договор за кредит в размер до </w:t>
      </w:r>
      <w:r w:rsidRPr="003A5031">
        <w:rPr>
          <w:rFonts w:ascii="Times New Roman" w:eastAsia="Times New Roman" w:hAnsi="Times New Roman" w:cs="Times New Roman"/>
          <w:sz w:val="24"/>
          <w:szCs w:val="24"/>
          <w:lang w:val="bg-BG" w:eastAsia="bg-BG"/>
        </w:rPr>
        <w:t xml:space="preserve">108 333 (сто и осем хиляди триста тридесет и три) лева за закупуване на медицинска апаратура – Комбиниран апарат за панорамни и </w:t>
      </w:r>
      <w:r w:rsidRPr="003A5031">
        <w:rPr>
          <w:rFonts w:ascii="Times New Roman" w:eastAsia="Times New Roman" w:hAnsi="Times New Roman" w:cs="Times New Roman"/>
          <w:sz w:val="24"/>
          <w:szCs w:val="24"/>
          <w:lang w:val="en-GB" w:eastAsia="bg-BG"/>
        </w:rPr>
        <w:t xml:space="preserve">3D </w:t>
      </w:r>
      <w:r w:rsidRPr="003A5031">
        <w:rPr>
          <w:rFonts w:ascii="Times New Roman" w:eastAsia="Times New Roman" w:hAnsi="Times New Roman" w:cs="Times New Roman"/>
          <w:sz w:val="24"/>
          <w:szCs w:val="24"/>
          <w:lang w:val="bg-BG" w:eastAsia="bg-BG"/>
        </w:rPr>
        <w:t>изследвания за дейността на дружеството.</w:t>
      </w:r>
    </w:p>
    <w:p w14:paraId="6F7B9D18" w14:textId="77777777" w:rsidR="003A5031" w:rsidRPr="003A5031" w:rsidRDefault="003A5031" w:rsidP="0025745E">
      <w:pPr>
        <w:numPr>
          <w:ilvl w:val="0"/>
          <w:numId w:val="8"/>
        </w:numPr>
        <w:spacing w:after="150" w:line="240" w:lineRule="auto"/>
        <w:jc w:val="both"/>
        <w:rPr>
          <w:rFonts w:ascii="Times New Roman" w:eastAsia="Times New Roman" w:hAnsi="Times New Roman" w:cs="Times New Roman"/>
          <w:color w:val="333333"/>
          <w:sz w:val="24"/>
          <w:szCs w:val="24"/>
          <w:lang w:val="bg-BG" w:eastAsia="bg-BG"/>
        </w:rPr>
      </w:pPr>
      <w:r w:rsidRPr="003A5031">
        <w:rPr>
          <w:rFonts w:ascii="Times New Roman" w:eastAsia="Times New Roman" w:hAnsi="Times New Roman" w:cs="Times New Roman"/>
          <w:sz w:val="24"/>
          <w:szCs w:val="24"/>
          <w:lang w:val="bg-BG" w:eastAsia="bg-BG"/>
        </w:rPr>
        <w:t xml:space="preserve">Дава съгласие за обезпечаване на договора за кредит по т. 1 със залог, както следва:  </w:t>
      </w:r>
    </w:p>
    <w:p w14:paraId="74468E11" w14:textId="77777777" w:rsidR="003A5031" w:rsidRPr="003A5031" w:rsidRDefault="003A5031" w:rsidP="0025745E">
      <w:pPr>
        <w:numPr>
          <w:ilvl w:val="0"/>
          <w:numId w:val="9"/>
        </w:numPr>
        <w:spacing w:after="0" w:line="240" w:lineRule="auto"/>
        <w:ind w:left="1560"/>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 xml:space="preserve">Първи по ред залог по ЗОЗ на закупения със средства от кредита Комбиниран апарат за панорамни и </w:t>
      </w:r>
      <w:r w:rsidRPr="003A5031">
        <w:rPr>
          <w:rFonts w:ascii="Times New Roman" w:eastAsia="Times New Roman" w:hAnsi="Times New Roman" w:cs="Times New Roman"/>
          <w:sz w:val="24"/>
          <w:szCs w:val="24"/>
          <w:lang w:val="en-GB" w:eastAsia="bg-BG"/>
        </w:rPr>
        <w:t xml:space="preserve">3D </w:t>
      </w:r>
      <w:r w:rsidRPr="003A5031">
        <w:rPr>
          <w:rFonts w:ascii="Times New Roman" w:eastAsia="Times New Roman" w:hAnsi="Times New Roman" w:cs="Times New Roman"/>
          <w:sz w:val="24"/>
          <w:szCs w:val="24"/>
          <w:lang w:val="bg-BG" w:eastAsia="bg-BG"/>
        </w:rPr>
        <w:t>изследвания или</w:t>
      </w:r>
    </w:p>
    <w:p w14:paraId="51C505C1" w14:textId="77777777" w:rsidR="003A5031" w:rsidRPr="003A5031" w:rsidRDefault="003A5031" w:rsidP="0025745E">
      <w:pPr>
        <w:numPr>
          <w:ilvl w:val="0"/>
          <w:numId w:val="9"/>
        </w:numPr>
        <w:spacing w:after="0" w:line="240" w:lineRule="auto"/>
        <w:ind w:left="1560"/>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Залог на оборудване, собственост на „Център по дентална медицина 1 – Русе“ ЕООД,</w:t>
      </w:r>
      <w:r w:rsidRPr="003A5031">
        <w:rPr>
          <w:rFonts w:ascii="Times New Roman" w:eastAsia="Times New Roman" w:hAnsi="Times New Roman" w:cs="Times New Roman"/>
          <w:color w:val="000000"/>
          <w:sz w:val="24"/>
          <w:szCs w:val="24"/>
          <w:lang w:val="bg-BG" w:eastAsia="bg-BG"/>
        </w:rPr>
        <w:t xml:space="preserve"> гр. Русе</w:t>
      </w:r>
      <w:r w:rsidRPr="003A5031">
        <w:rPr>
          <w:rFonts w:ascii="Times New Roman" w:eastAsia="Times New Roman" w:hAnsi="Times New Roman" w:cs="Times New Roman"/>
          <w:sz w:val="24"/>
          <w:szCs w:val="24"/>
          <w:lang w:val="bg-BG" w:eastAsia="bg-BG"/>
        </w:rPr>
        <w:t xml:space="preserve"> с пазарна стойност не по-малко от 108 333 лева.</w:t>
      </w:r>
    </w:p>
    <w:p w14:paraId="0E7AA664" w14:textId="77777777" w:rsidR="003A5031" w:rsidRPr="003A5031" w:rsidRDefault="003A5031" w:rsidP="0025745E">
      <w:pPr>
        <w:numPr>
          <w:ilvl w:val="0"/>
          <w:numId w:val="8"/>
        </w:numPr>
        <w:spacing w:after="0" w:line="240" w:lineRule="auto"/>
        <w:jc w:val="both"/>
        <w:rPr>
          <w:rFonts w:ascii="Times New Roman" w:eastAsia="Times New Roman" w:hAnsi="Times New Roman" w:cs="Times New Roman"/>
          <w:sz w:val="24"/>
          <w:szCs w:val="24"/>
          <w:lang w:val="bg-BG" w:eastAsia="bg-BG"/>
        </w:rPr>
      </w:pPr>
      <w:r w:rsidRPr="003A5031">
        <w:rPr>
          <w:rFonts w:ascii="Times New Roman" w:eastAsia="Times New Roman" w:hAnsi="Times New Roman" w:cs="Times New Roman"/>
          <w:sz w:val="24"/>
          <w:szCs w:val="24"/>
          <w:lang w:val="bg-BG" w:eastAsia="bg-BG"/>
        </w:rPr>
        <w:t>Упълномощава д-р Елена Дачева Иванова – управител  на „Център по дентална медицина 1 – Русе“ ЕООД,</w:t>
      </w:r>
      <w:r w:rsidRPr="003A5031">
        <w:rPr>
          <w:rFonts w:ascii="Times New Roman" w:eastAsia="Times New Roman" w:hAnsi="Times New Roman" w:cs="Times New Roman"/>
          <w:color w:val="000000"/>
          <w:sz w:val="24"/>
          <w:szCs w:val="24"/>
          <w:lang w:val="bg-BG" w:eastAsia="bg-BG"/>
        </w:rPr>
        <w:t xml:space="preserve"> гр. Русе </w:t>
      </w:r>
      <w:r w:rsidRPr="003A5031">
        <w:rPr>
          <w:rFonts w:ascii="Times New Roman" w:eastAsia="Times New Roman" w:hAnsi="Times New Roman" w:cs="Times New Roman"/>
          <w:sz w:val="24"/>
          <w:szCs w:val="24"/>
          <w:lang w:val="bg-BG" w:eastAsia="bg-BG"/>
        </w:rPr>
        <w:t>да подпише всички документи, изискуеми при сключване на договора за кредит и свързаните с него анекси относно ползването му, както и за обезпечаването му.</w:t>
      </w:r>
    </w:p>
    <w:p w14:paraId="6411AD52" w14:textId="0C2557B9" w:rsidR="00E85FD6" w:rsidRDefault="00E85FD6" w:rsidP="003A5031">
      <w:pPr>
        <w:spacing w:line="240" w:lineRule="auto"/>
        <w:contextualSpacing/>
        <w:jc w:val="both"/>
        <w:rPr>
          <w:rFonts w:ascii="Times New Roman" w:eastAsia="Calibri" w:hAnsi="Times New Roman" w:cs="Times New Roman"/>
          <w:sz w:val="24"/>
          <w:szCs w:val="24"/>
          <w:lang w:val="bg-BG"/>
        </w:rPr>
      </w:pPr>
    </w:p>
    <w:p w14:paraId="59483BF4" w14:textId="4ED00F48" w:rsidR="00E85FD6" w:rsidRPr="00E85FD6" w:rsidRDefault="00E85FD6" w:rsidP="00BA1D45">
      <w:pPr>
        <w:spacing w:after="0" w:line="276" w:lineRule="auto"/>
        <w:jc w:val="both"/>
        <w:rPr>
          <w:rFonts w:ascii="Times New Roman" w:eastAsia="Calibri" w:hAnsi="Times New Roman" w:cs="Times New Roman"/>
          <w:b/>
          <w:bCs/>
          <w:sz w:val="24"/>
          <w:szCs w:val="24"/>
          <w:lang w:val="bg-BG"/>
        </w:rPr>
      </w:pPr>
      <w:r w:rsidRPr="00E85FD6">
        <w:rPr>
          <w:rFonts w:ascii="Times New Roman" w:eastAsia="Calibri" w:hAnsi="Times New Roman" w:cs="Times New Roman"/>
          <w:b/>
          <w:bCs/>
          <w:sz w:val="24"/>
          <w:szCs w:val="24"/>
          <w:lang w:val="bg-BG"/>
        </w:rPr>
        <w:t>Точка 14</w:t>
      </w:r>
    </w:p>
    <w:p w14:paraId="24FDE97E" w14:textId="5C34D187" w:rsidR="00E85FD6" w:rsidRDefault="00E85FD6" w:rsidP="00BA1D45">
      <w:pPr>
        <w:spacing w:after="0" w:line="276" w:lineRule="auto"/>
        <w:jc w:val="both"/>
        <w:rPr>
          <w:rFonts w:ascii="Times New Roman" w:eastAsia="Calibri" w:hAnsi="Times New Roman" w:cs="Times New Roman"/>
          <w:b/>
          <w:bCs/>
          <w:sz w:val="24"/>
          <w:szCs w:val="24"/>
          <w:lang w:val="bg-BG"/>
        </w:rPr>
      </w:pPr>
      <w:r w:rsidRPr="00E85FD6">
        <w:rPr>
          <w:rFonts w:ascii="Times New Roman" w:eastAsia="Calibri" w:hAnsi="Times New Roman" w:cs="Times New Roman"/>
          <w:b/>
          <w:bCs/>
          <w:sz w:val="24"/>
          <w:szCs w:val="24"/>
          <w:lang w:val="bg-BG"/>
        </w:rPr>
        <w:t>К.л. № 999 Решение за приватизация чрез търг на помещение с търговско предназначение, с адрес: с. Червена вода, Община Русе</w:t>
      </w:r>
    </w:p>
    <w:p w14:paraId="7156FE22" w14:textId="3160533E" w:rsidR="00E85FD6" w:rsidRDefault="00E85FD6" w:rsidP="00BA1D45">
      <w:pPr>
        <w:spacing w:after="0" w:line="276" w:lineRule="auto"/>
        <w:jc w:val="both"/>
        <w:rPr>
          <w:rFonts w:ascii="Times New Roman" w:eastAsia="Calibri" w:hAnsi="Times New Roman" w:cs="Times New Roman"/>
          <w:b/>
          <w:bCs/>
          <w:sz w:val="24"/>
          <w:szCs w:val="24"/>
          <w:lang w:val="bg-BG"/>
        </w:rPr>
      </w:pPr>
    </w:p>
    <w:p w14:paraId="576632C9" w14:textId="248AE39A" w:rsidR="00E85FD6" w:rsidRDefault="00E85FD6"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Стефанова, заповядайте.</w:t>
      </w:r>
    </w:p>
    <w:p w14:paraId="6B3CA1B9" w14:textId="16791D75" w:rsidR="00E85FD6" w:rsidRDefault="00E85FD6"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8592C">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Уважаеми общински съветници, предложението е за продажба по реда на Закона за приватизация и следприватизационен контрол на общински нежилищен имот. Той е включен в Годишния план на приватизация на общинската собственост през 2022 година. Обекта представлява помещение с площ 49 </w:t>
      </w:r>
      <w:r w:rsidR="00A97573">
        <w:rPr>
          <w:rFonts w:ascii="Times New Roman" w:eastAsia="Calibri" w:hAnsi="Times New Roman" w:cs="Times New Roman"/>
          <w:sz w:val="24"/>
          <w:szCs w:val="24"/>
          <w:lang w:val="bg-BG"/>
        </w:rPr>
        <w:t>кв.м. с търговско предназначение, разположено в сградата на автоспирката в с. Червена вода. Комисията по приватизация и следприватизационен контрол предлага продажбата на общинския имот да се извърши чрез публичен търг с явно наддаване. Началната тръжна цена е 24 170 лева. Благодаря ви.</w:t>
      </w:r>
    </w:p>
    <w:p w14:paraId="3F6BCD99" w14:textId="06299001" w:rsidR="00A97573" w:rsidRDefault="00A97573"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w:t>
      </w:r>
    </w:p>
    <w:p w14:paraId="09DCD964" w14:textId="77777777" w:rsidR="00A97573" w:rsidRDefault="00A97573" w:rsidP="00A97573">
      <w:pPr>
        <w:spacing w:after="0" w:line="276" w:lineRule="auto"/>
        <w:jc w:val="both"/>
        <w:rPr>
          <w:rFonts w:ascii="Times New Roman" w:eastAsia="Calibri" w:hAnsi="Times New Roman" w:cs="Times New Roman"/>
          <w:b/>
          <w:sz w:val="24"/>
          <w:szCs w:val="24"/>
          <w:highlight w:val="yellow"/>
          <w:lang w:val="bg-BG"/>
        </w:rPr>
      </w:pPr>
    </w:p>
    <w:p w14:paraId="4EF26641" w14:textId="60C4B44A" w:rsidR="00A97573" w:rsidRDefault="00A97573" w:rsidP="00A97573">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40. С 39 гласа „за”, 1 „против” и 0 „въздържали се” се прие</w:t>
      </w:r>
    </w:p>
    <w:p w14:paraId="75455F5C" w14:textId="77777777" w:rsidR="003A5031" w:rsidRDefault="003A5031" w:rsidP="00A97573">
      <w:pPr>
        <w:spacing w:after="0" w:line="276" w:lineRule="auto"/>
        <w:jc w:val="both"/>
        <w:rPr>
          <w:rFonts w:ascii="Times New Roman" w:eastAsia="Calibri" w:hAnsi="Times New Roman" w:cs="Times New Roman"/>
          <w:b/>
          <w:sz w:val="24"/>
          <w:szCs w:val="24"/>
          <w:lang w:val="bg-BG"/>
        </w:rPr>
      </w:pPr>
    </w:p>
    <w:p w14:paraId="06103001"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1042</w:t>
      </w:r>
    </w:p>
    <w:p w14:paraId="550CE813" w14:textId="5989B144" w:rsidR="003A5031" w:rsidRPr="003A5031" w:rsidRDefault="003A5031" w:rsidP="003A5031">
      <w:pPr>
        <w:spacing w:after="0" w:line="240" w:lineRule="auto"/>
        <w:contextualSpacing/>
        <w:rPr>
          <w:rFonts w:ascii="Times New Roman" w:eastAsia="Times New Roman" w:hAnsi="Times New Roman" w:cs="Times New Roman"/>
          <w:b/>
          <w:sz w:val="28"/>
          <w:szCs w:val="28"/>
          <w:lang w:val="bg-BG"/>
        </w:rPr>
      </w:pPr>
    </w:p>
    <w:p w14:paraId="6B2FFB7D" w14:textId="77777777" w:rsidR="003A5031" w:rsidRPr="003A5031" w:rsidRDefault="003A5031" w:rsidP="003A5031">
      <w:pPr>
        <w:spacing w:line="252" w:lineRule="auto"/>
        <w:jc w:val="both"/>
        <w:rPr>
          <w:rFonts w:ascii="Times New Roman" w:eastAsia="Calibri" w:hAnsi="Times New Roman" w:cs="Times New Roman"/>
          <w:sz w:val="24"/>
          <w:szCs w:val="24"/>
        </w:rPr>
      </w:pPr>
      <w:r w:rsidRPr="003A5031">
        <w:rPr>
          <w:rFonts w:ascii="Times New Roman" w:eastAsia="SimSun" w:hAnsi="Times New Roman" w:cs="Times New Roman"/>
          <w:b/>
          <w:sz w:val="24"/>
          <w:szCs w:val="24"/>
          <w:lang w:val="bg-BG" w:eastAsia="zh-CN"/>
        </w:rPr>
        <w:tab/>
      </w:r>
      <w:r w:rsidRPr="003A5031">
        <w:rPr>
          <w:rFonts w:ascii="Times New Roman" w:eastAsia="Calibri" w:hAnsi="Times New Roman" w:cs="Times New Roman"/>
          <w:sz w:val="24"/>
          <w:szCs w:val="24"/>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14:paraId="2ACFDB67" w14:textId="77777777" w:rsidR="003A5031" w:rsidRPr="003A5031" w:rsidRDefault="003A5031" w:rsidP="003A5031">
      <w:pPr>
        <w:spacing w:line="252" w:lineRule="auto"/>
        <w:ind w:left="23" w:firstLine="685"/>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lastRenderedPageBreak/>
        <w:t xml:space="preserve">1. Да се извърши продажба чрез публичен търг с явно наддаване на помещение с площ 49 кв. м., с търговско предназначение, разположено в сграда с идентификатор 503.724.1 в кв. 56, цялата със застроена площ от 79 кв. м., от които помещение с площ от 49 кв. м. и навес с площ от 30 кв. м., по плана на с. Червена вода, Община Русе, предмет на АОС №5895/20.05.2009 г. </w:t>
      </w:r>
    </w:p>
    <w:p w14:paraId="0320D4F7" w14:textId="77777777" w:rsidR="003A5031" w:rsidRPr="003A5031" w:rsidRDefault="003A5031" w:rsidP="003A5031">
      <w:pPr>
        <w:spacing w:line="252" w:lineRule="auto"/>
        <w:ind w:left="23" w:firstLine="685"/>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2.</w:t>
      </w:r>
      <w:r w:rsidRPr="003A5031">
        <w:rPr>
          <w:rFonts w:ascii="Times New Roman" w:eastAsia="Calibri" w:hAnsi="Times New Roman" w:cs="Times New Roman"/>
          <w:color w:val="FF0000"/>
          <w:sz w:val="24"/>
          <w:szCs w:val="24"/>
        </w:rPr>
        <w:t xml:space="preserve"> </w:t>
      </w:r>
      <w:r w:rsidRPr="003A5031">
        <w:rPr>
          <w:rFonts w:ascii="Times New Roman" w:eastAsia="Calibri" w:hAnsi="Times New Roman" w:cs="Times New Roman"/>
          <w:sz w:val="24"/>
          <w:szCs w:val="24"/>
        </w:rPr>
        <w:t>Утвърждава тръжната документация /Приложение 4/ при следните условия:</w:t>
      </w:r>
    </w:p>
    <w:p w14:paraId="1D96B357" w14:textId="77777777" w:rsidR="003A5031" w:rsidRPr="003A5031" w:rsidRDefault="003A5031" w:rsidP="0025745E">
      <w:pPr>
        <w:numPr>
          <w:ilvl w:val="1"/>
          <w:numId w:val="10"/>
        </w:numPr>
        <w:spacing w:after="0" w:line="240" w:lineRule="auto"/>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Начална тръжна цена – 24 170 лева;</w:t>
      </w:r>
    </w:p>
    <w:p w14:paraId="396ADF82" w14:textId="77777777" w:rsidR="003A5031" w:rsidRPr="003A5031" w:rsidRDefault="003A5031" w:rsidP="0025745E">
      <w:pPr>
        <w:numPr>
          <w:ilvl w:val="1"/>
          <w:numId w:val="10"/>
        </w:numPr>
        <w:spacing w:after="0" w:line="240" w:lineRule="auto"/>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 xml:space="preserve">Стъпка на наддаване – 1 000 лева; </w:t>
      </w:r>
    </w:p>
    <w:p w14:paraId="540D52F8" w14:textId="77777777" w:rsidR="003A5031" w:rsidRPr="003A5031" w:rsidRDefault="003A5031" w:rsidP="0025745E">
      <w:pPr>
        <w:numPr>
          <w:ilvl w:val="1"/>
          <w:numId w:val="10"/>
        </w:numPr>
        <w:spacing w:after="0" w:line="240" w:lineRule="auto"/>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Депозит за участие в търга – 1 500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1E34DEA5" w14:textId="77777777" w:rsidR="003A5031" w:rsidRPr="003A5031" w:rsidRDefault="003A5031" w:rsidP="0025745E">
      <w:pPr>
        <w:numPr>
          <w:ilvl w:val="1"/>
          <w:numId w:val="10"/>
        </w:numPr>
        <w:spacing w:after="0" w:line="240" w:lineRule="auto"/>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14:paraId="6D4E1EA7"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3A5031">
        <w:rPr>
          <w:rFonts w:ascii="Times New Roman" w:eastAsia="Calibri" w:hAnsi="Times New Roman" w:cs="Times New Roman"/>
          <w:sz w:val="24"/>
          <w:szCs w:val="24"/>
        </w:rPr>
        <w:t>Свобода“ 6</w:t>
      </w:r>
      <w:proofErr w:type="gramEnd"/>
      <w:r w:rsidRPr="003A5031">
        <w:rPr>
          <w:rFonts w:ascii="Times New Roman" w:eastAsia="Calibri" w:hAnsi="Times New Roman" w:cs="Times New Roman"/>
          <w:sz w:val="24"/>
          <w:szCs w:val="24"/>
        </w:rPr>
        <w:t>. Цената на тръжната документация е</w:t>
      </w:r>
      <w:r w:rsidRPr="003A5031">
        <w:rPr>
          <w:rFonts w:ascii="Times New Roman" w:eastAsia="Calibri" w:hAnsi="Times New Roman" w:cs="Times New Roman"/>
          <w:color w:val="FF0000"/>
          <w:sz w:val="24"/>
          <w:szCs w:val="24"/>
        </w:rPr>
        <w:t xml:space="preserve"> </w:t>
      </w:r>
      <w:r w:rsidRPr="003A5031">
        <w:rPr>
          <w:rFonts w:ascii="Times New Roman" w:eastAsia="Calibri" w:hAnsi="Times New Roman" w:cs="Times New Roman"/>
          <w:sz w:val="24"/>
          <w:szCs w:val="24"/>
        </w:rPr>
        <w:t>250 лева и се заплаща в офиса на „ТБ Инвестбанк” АД клон Русе, по сметка: BG96IORT73798400080000, банков код/BIC: IORTBGSF, вид плащане: 447000 „</w:t>
      </w:r>
      <w:proofErr w:type="gramStart"/>
      <w:r w:rsidRPr="003A5031">
        <w:rPr>
          <w:rFonts w:ascii="Times New Roman" w:eastAsia="Calibri" w:hAnsi="Times New Roman" w:cs="Times New Roman"/>
          <w:sz w:val="24"/>
          <w:szCs w:val="24"/>
        </w:rPr>
        <w:t>ИНВЕСТБАНК“ АД</w:t>
      </w:r>
      <w:proofErr w:type="gramEnd"/>
      <w:r w:rsidRPr="003A5031">
        <w:rPr>
          <w:rFonts w:ascii="Times New Roman" w:eastAsia="Calibri" w:hAnsi="Times New Roman" w:cs="Times New Roman"/>
          <w:sz w:val="24"/>
          <w:szCs w:val="24"/>
        </w:rPr>
        <w:t>, клон РУСЕ в центъра за административни услуги и информация.</w:t>
      </w:r>
    </w:p>
    <w:p w14:paraId="68FAEE24"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3. Срок за закупуване на тръжна документация – до 15 работни дни, считано от датата на обнародване на решението в „Държавен вестник”.</w:t>
      </w:r>
    </w:p>
    <w:p w14:paraId="7D8ED67B"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4. Срок за подаване на предложения за участие в търга – до 20 работни дни, считано от датата на обнародване на решението в „Държавен вестник”.</w:t>
      </w:r>
    </w:p>
    <w:p w14:paraId="6BC7331A"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5400678D"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w:t>
      </w:r>
      <w:proofErr w:type="gramStart"/>
      <w:r w:rsidRPr="003A5031">
        <w:rPr>
          <w:rFonts w:ascii="Times New Roman" w:eastAsia="Calibri" w:hAnsi="Times New Roman" w:cs="Times New Roman"/>
          <w:sz w:val="24"/>
          <w:szCs w:val="24"/>
        </w:rPr>
        <w:t>Свобода“ 6</w:t>
      </w:r>
      <w:proofErr w:type="gramEnd"/>
      <w:r w:rsidRPr="003A5031">
        <w:rPr>
          <w:rFonts w:ascii="Times New Roman" w:eastAsia="Calibri" w:hAnsi="Times New Roman" w:cs="Times New Roman"/>
          <w:sz w:val="24"/>
          <w:szCs w:val="24"/>
        </w:rPr>
        <w:t>.</w:t>
      </w:r>
    </w:p>
    <w:p w14:paraId="2E9176D9"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1D892885"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31E426F2"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9. Възлага на Комисията по приватизация и следприватизационен контрол да определи спечелилия търга участник.</w:t>
      </w:r>
    </w:p>
    <w:p w14:paraId="18B6E756"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3BD5846A" w14:textId="77777777" w:rsidR="003A5031" w:rsidRPr="003A5031" w:rsidRDefault="003A5031" w:rsidP="003A5031">
      <w:pPr>
        <w:spacing w:line="252" w:lineRule="auto"/>
        <w:ind w:firstLine="720"/>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lastRenderedPageBreak/>
        <w:t>11. При непровеждане на търга да се проведе повторен търг 17 работни дни след първата дата от 17,30 часа на същото място и при същите условия.</w:t>
      </w:r>
    </w:p>
    <w:p w14:paraId="03863468" w14:textId="7E761E2B" w:rsidR="00A97573" w:rsidRDefault="00A97573" w:rsidP="003A5031">
      <w:pPr>
        <w:spacing w:line="240" w:lineRule="auto"/>
        <w:contextualSpacing/>
        <w:jc w:val="both"/>
        <w:rPr>
          <w:rFonts w:ascii="Times New Roman" w:eastAsia="Calibri" w:hAnsi="Times New Roman" w:cs="Times New Roman"/>
          <w:sz w:val="24"/>
          <w:szCs w:val="24"/>
          <w:lang w:val="bg-BG"/>
        </w:rPr>
      </w:pPr>
    </w:p>
    <w:p w14:paraId="43F4ABCE" w14:textId="24519B4D" w:rsidR="00A97573" w:rsidRPr="00A97573" w:rsidRDefault="00A97573" w:rsidP="00BA1D45">
      <w:pPr>
        <w:spacing w:after="0" w:line="276" w:lineRule="auto"/>
        <w:jc w:val="both"/>
        <w:rPr>
          <w:rFonts w:ascii="Times New Roman" w:eastAsia="Calibri" w:hAnsi="Times New Roman" w:cs="Times New Roman"/>
          <w:b/>
          <w:bCs/>
          <w:sz w:val="24"/>
          <w:szCs w:val="24"/>
          <w:lang w:val="bg-BG"/>
        </w:rPr>
      </w:pPr>
      <w:r w:rsidRPr="00A97573">
        <w:rPr>
          <w:rFonts w:ascii="Times New Roman" w:eastAsia="Calibri" w:hAnsi="Times New Roman" w:cs="Times New Roman"/>
          <w:b/>
          <w:bCs/>
          <w:sz w:val="24"/>
          <w:szCs w:val="24"/>
          <w:lang w:val="bg-BG"/>
        </w:rPr>
        <w:t>Точка 15</w:t>
      </w:r>
    </w:p>
    <w:p w14:paraId="2A6B24DF" w14:textId="1B05623B" w:rsidR="00A97573" w:rsidRDefault="00A97573" w:rsidP="00A97573">
      <w:pPr>
        <w:spacing w:after="0" w:line="240" w:lineRule="auto"/>
        <w:contextualSpacing/>
        <w:jc w:val="both"/>
        <w:rPr>
          <w:rFonts w:ascii="Times New Roman" w:eastAsia="Calibri" w:hAnsi="Times New Roman" w:cs="Times New Roman"/>
          <w:b/>
          <w:bCs/>
          <w:sz w:val="24"/>
          <w:szCs w:val="24"/>
        </w:rPr>
      </w:pPr>
      <w:r w:rsidRPr="00A97573">
        <w:rPr>
          <w:rFonts w:ascii="Times New Roman" w:eastAsia="Calibri" w:hAnsi="Times New Roman" w:cs="Times New Roman"/>
          <w:b/>
          <w:bCs/>
          <w:sz w:val="24"/>
          <w:szCs w:val="24"/>
        </w:rPr>
        <w:t>К.л. № 1000 Допълване на Годишния план за приватизация на общинска собственост през 2022 г. и откриване на процедура за приватизация на застроен поземлен имот с адрес: с. Червена вода, Община Русе, предмет на АОС №5410/13.05.2008 г.</w:t>
      </w:r>
    </w:p>
    <w:p w14:paraId="38963791" w14:textId="03D66C67" w:rsidR="00A97573" w:rsidRDefault="00A97573" w:rsidP="00A97573">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E871C0">
        <w:rPr>
          <w:rFonts w:ascii="Times New Roman" w:eastAsia="Calibri" w:hAnsi="Times New Roman" w:cs="Times New Roman"/>
          <w:sz w:val="24"/>
          <w:szCs w:val="24"/>
          <w:lang w:val="bg-BG"/>
        </w:rPr>
        <w:t>Заповядайте.</w:t>
      </w:r>
    </w:p>
    <w:p w14:paraId="69BFA732" w14:textId="3A6EE162" w:rsidR="00A97573" w:rsidRDefault="00E871C0" w:rsidP="00E871C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8592C">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Уважаеми общински съветници, с този контролен лист предлагаме на Общинския съвет да одобри да се допълни списъка за Годишния план за приватизация през 2022 година с нежилищен имот, който също се намира в Червена вода. Обекта представлява урегулиран поземлен имот с предназначение изкопвателен пункт и фуражомелка с площ 2035 кв.м. и построената към него едноетажна</w:t>
      </w:r>
      <w:r w:rsidR="006823E9" w:rsidRPr="006823E9">
        <w:t xml:space="preserve"> </w:t>
      </w:r>
      <w:r w:rsidR="006823E9" w:rsidRPr="006823E9">
        <w:rPr>
          <w:rFonts w:ascii="Times New Roman" w:eastAsia="Calibri" w:hAnsi="Times New Roman" w:cs="Times New Roman"/>
          <w:sz w:val="24"/>
          <w:szCs w:val="24"/>
          <w:lang w:val="bg-BG"/>
        </w:rPr>
        <w:t>масивна</w:t>
      </w:r>
      <w:r w:rsidR="006823E9">
        <w:rPr>
          <w:rFonts w:ascii="Times New Roman" w:eastAsia="Calibri" w:hAnsi="Times New Roman" w:cs="Times New Roman"/>
          <w:sz w:val="24"/>
          <w:szCs w:val="24"/>
          <w:lang w:val="bg-BG"/>
        </w:rPr>
        <w:t xml:space="preserve"> селскостопанска сграда със застроена площ 75 кв.м.</w:t>
      </w:r>
      <w:r>
        <w:rPr>
          <w:rFonts w:ascii="Times New Roman" w:eastAsia="Calibri" w:hAnsi="Times New Roman" w:cs="Times New Roman"/>
          <w:sz w:val="24"/>
          <w:szCs w:val="24"/>
          <w:lang w:val="bg-BG"/>
        </w:rPr>
        <w:t>.</w:t>
      </w:r>
      <w:r w:rsidR="00B826F4">
        <w:rPr>
          <w:rFonts w:ascii="Times New Roman" w:eastAsia="Calibri" w:hAnsi="Times New Roman" w:cs="Times New Roman"/>
          <w:sz w:val="24"/>
          <w:szCs w:val="24"/>
          <w:lang w:val="bg-BG"/>
        </w:rPr>
        <w:t xml:space="preserve"> За започване на процеса за продажба по реда на Закона за приватизация и следприватизационен контрол, комисията предлага да се открие процедура за приватизация, да се изготви приватизационна оценка и информационен меморандум на Общинския съвет. Благодаря ви.</w:t>
      </w:r>
    </w:p>
    <w:p w14:paraId="4AC938FE" w14:textId="220CEA9E" w:rsidR="00B826F4" w:rsidRDefault="00B826F4" w:rsidP="00E871C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64916412" w14:textId="38B8FAFA" w:rsidR="00B826F4" w:rsidRDefault="00B826F4" w:rsidP="00E871C0">
      <w:pPr>
        <w:spacing w:after="0" w:line="240" w:lineRule="auto"/>
        <w:contextualSpacing/>
        <w:jc w:val="both"/>
        <w:rPr>
          <w:rFonts w:ascii="Times New Roman" w:eastAsia="Calibri" w:hAnsi="Times New Roman" w:cs="Times New Roman"/>
          <w:sz w:val="24"/>
          <w:szCs w:val="24"/>
          <w:lang w:val="bg-BG"/>
        </w:rPr>
      </w:pPr>
    </w:p>
    <w:p w14:paraId="57352CE2" w14:textId="7D8A1368" w:rsidR="00B826F4" w:rsidRDefault="00B826F4" w:rsidP="00B826F4">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41. С 41 гласа „за”, 0 „против” и 0 „въздържали се” се прие</w:t>
      </w:r>
    </w:p>
    <w:p w14:paraId="35177737" w14:textId="77777777" w:rsidR="003A5031" w:rsidRDefault="003A5031" w:rsidP="00B826F4">
      <w:pPr>
        <w:spacing w:after="0" w:line="276" w:lineRule="auto"/>
        <w:jc w:val="both"/>
        <w:rPr>
          <w:rFonts w:ascii="Times New Roman" w:eastAsia="Calibri" w:hAnsi="Times New Roman" w:cs="Times New Roman"/>
          <w:b/>
          <w:sz w:val="24"/>
          <w:szCs w:val="24"/>
          <w:lang w:val="bg-BG"/>
        </w:rPr>
      </w:pPr>
    </w:p>
    <w:p w14:paraId="5D3EE8CE"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1043</w:t>
      </w:r>
    </w:p>
    <w:p w14:paraId="1A1341F9" w14:textId="7EC6F2B1" w:rsidR="003A5031" w:rsidRPr="003A5031" w:rsidRDefault="003A5031" w:rsidP="003A5031">
      <w:pPr>
        <w:spacing w:after="0" w:line="240" w:lineRule="auto"/>
        <w:contextualSpacing/>
        <w:jc w:val="center"/>
        <w:rPr>
          <w:rFonts w:ascii="Times New Roman" w:eastAsia="Times New Roman" w:hAnsi="Times New Roman" w:cs="Times New Roman"/>
          <w:b/>
          <w:sz w:val="28"/>
          <w:szCs w:val="28"/>
          <w:lang w:val="bg-BG"/>
        </w:rPr>
      </w:pPr>
    </w:p>
    <w:p w14:paraId="6FD6B815" w14:textId="77777777" w:rsidR="003A5031" w:rsidRPr="003A5031" w:rsidRDefault="003A5031" w:rsidP="003A5031">
      <w:pPr>
        <w:spacing w:after="0" w:line="240" w:lineRule="auto"/>
        <w:ind w:firstLine="708"/>
        <w:jc w:val="both"/>
        <w:rPr>
          <w:rFonts w:ascii="Times New Roman" w:eastAsia="Times New Roman" w:hAnsi="Times New Roman" w:cs="Times New Roman"/>
          <w:sz w:val="24"/>
          <w:szCs w:val="24"/>
        </w:rPr>
      </w:pPr>
      <w:r w:rsidRPr="003A5031">
        <w:rPr>
          <w:rFonts w:ascii="Times New Roman" w:eastAsia="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14:paraId="1B60FA89" w14:textId="77777777" w:rsidR="003A5031" w:rsidRPr="003A5031" w:rsidRDefault="003A5031" w:rsidP="003A5031">
      <w:pPr>
        <w:spacing w:after="0" w:line="240" w:lineRule="auto"/>
        <w:ind w:firstLine="708"/>
        <w:jc w:val="both"/>
        <w:rPr>
          <w:rFonts w:ascii="Times New Roman" w:eastAsia="Times New Roman" w:hAnsi="Times New Roman" w:cs="Times New Roman"/>
          <w:sz w:val="24"/>
          <w:szCs w:val="24"/>
        </w:rPr>
      </w:pPr>
    </w:p>
    <w:p w14:paraId="72782BD0" w14:textId="77777777" w:rsidR="003A5031" w:rsidRPr="003A5031" w:rsidRDefault="003A5031" w:rsidP="0025745E">
      <w:pPr>
        <w:numPr>
          <w:ilvl w:val="0"/>
          <w:numId w:val="11"/>
        </w:numPr>
        <w:spacing w:after="0" w:line="240" w:lineRule="auto"/>
        <w:contextualSpacing/>
        <w:jc w:val="both"/>
        <w:rPr>
          <w:rFonts w:ascii="Times New Roman" w:eastAsia="Times New Roman" w:hAnsi="Times New Roman" w:cs="Times New Roman"/>
          <w:sz w:val="24"/>
          <w:szCs w:val="24"/>
        </w:rPr>
      </w:pPr>
      <w:r w:rsidRPr="003A5031">
        <w:rPr>
          <w:rFonts w:ascii="Times New Roman" w:eastAsia="Times New Roman" w:hAnsi="Times New Roman" w:cs="Times New Roman"/>
          <w:sz w:val="24"/>
          <w:szCs w:val="24"/>
        </w:rPr>
        <w:t xml:space="preserve">Допълва </w:t>
      </w:r>
      <w:r w:rsidRPr="003A5031">
        <w:rPr>
          <w:rFonts w:ascii="Times New Roman" w:eastAsia="Times New Roman" w:hAnsi="Times New Roman" w:cs="Times New Roman"/>
          <w:bCs/>
          <w:sz w:val="24"/>
          <w:szCs w:val="24"/>
        </w:rPr>
        <w:t xml:space="preserve">Годишния план за приватизация на общинска собственост през 2022 г., </w:t>
      </w:r>
      <w:r w:rsidRPr="003A5031">
        <w:rPr>
          <w:rFonts w:ascii="Times New Roman" w:eastAsia="Times New Roman" w:hAnsi="Times New Roman" w:cs="Times New Roman"/>
          <w:sz w:val="24"/>
          <w:szCs w:val="24"/>
        </w:rPr>
        <w:t xml:space="preserve">приет с Решение №767/24.01.2022 г., с точка 2.13: </w:t>
      </w:r>
    </w:p>
    <w:p w14:paraId="0735C6CC" w14:textId="77777777" w:rsidR="003A5031" w:rsidRPr="003A5031" w:rsidRDefault="003A5031" w:rsidP="003A5031">
      <w:pPr>
        <w:spacing w:after="0" w:line="240" w:lineRule="auto"/>
        <w:ind w:left="708"/>
        <w:jc w:val="both"/>
        <w:rPr>
          <w:rFonts w:ascii="Times New Roman" w:eastAsia="Times New Roman" w:hAnsi="Times New Roman" w:cs="Times New Roman"/>
          <w:sz w:val="24"/>
          <w:szCs w:val="24"/>
        </w:rPr>
      </w:pPr>
      <w:r w:rsidRPr="003A5031">
        <w:rPr>
          <w:rFonts w:ascii="Times New Roman" w:eastAsia="Times New Roman" w:hAnsi="Times New Roman" w:cs="Times New Roman"/>
          <w:sz w:val="24"/>
          <w:szCs w:val="24"/>
        </w:rPr>
        <w:t>„Застроен поземлен имот №503.1725 с площ 2 035 кв. м.,</w:t>
      </w:r>
      <w:r w:rsidRPr="003A5031">
        <w:rPr>
          <w:rFonts w:ascii="Calibri" w:eastAsia="Calibri" w:hAnsi="Calibri" w:cs="Times New Roman"/>
        </w:rPr>
        <w:t xml:space="preserve"> </w:t>
      </w:r>
      <w:r w:rsidRPr="003A5031">
        <w:rPr>
          <w:rFonts w:ascii="Times New Roman" w:eastAsia="Times New Roman" w:hAnsi="Times New Roman" w:cs="Times New Roman"/>
          <w:sz w:val="24"/>
          <w:szCs w:val="24"/>
        </w:rPr>
        <w:t>трайно предназначение: урбанизирана територия, начин на ползване: ниско застрояване (до 10 м.</w:t>
      </w:r>
      <w:proofErr w:type="gramStart"/>
      <w:r w:rsidRPr="003A5031">
        <w:rPr>
          <w:rFonts w:ascii="Times New Roman" w:eastAsia="Times New Roman" w:hAnsi="Times New Roman" w:cs="Times New Roman"/>
          <w:sz w:val="24"/>
          <w:szCs w:val="24"/>
        </w:rPr>
        <w:t>),  представляващ</w:t>
      </w:r>
      <w:proofErr w:type="gramEnd"/>
      <w:r w:rsidRPr="003A5031">
        <w:rPr>
          <w:rFonts w:ascii="Times New Roman" w:eastAsia="Times New Roman" w:hAnsi="Times New Roman" w:cs="Times New Roman"/>
          <w:sz w:val="24"/>
          <w:szCs w:val="24"/>
        </w:rPr>
        <w:t xml:space="preserve"> урегулиран поземлен имот II-за изкупвателен пункт и фуражомелка в квартал 86 по регулационен и застроителен план на с. Червена вода, ведно с построената в него едноетажна масивна селскостопанска сграда №503.1725.1 със застроена площ 75 кв. м., с адрес: с. Червена вода, Община Русе, предмет на АОС №5410/13.05.2008 г.“</w:t>
      </w:r>
    </w:p>
    <w:p w14:paraId="351839E1" w14:textId="77777777" w:rsidR="003A5031" w:rsidRPr="003A5031" w:rsidRDefault="003A5031" w:rsidP="0025745E">
      <w:pPr>
        <w:numPr>
          <w:ilvl w:val="0"/>
          <w:numId w:val="11"/>
        </w:numPr>
        <w:spacing w:after="0" w:line="240" w:lineRule="auto"/>
        <w:contextualSpacing/>
        <w:jc w:val="both"/>
        <w:rPr>
          <w:rFonts w:ascii="Times New Roman" w:eastAsia="Times New Roman" w:hAnsi="Times New Roman" w:cs="Times New Roman"/>
          <w:sz w:val="24"/>
          <w:szCs w:val="24"/>
        </w:rPr>
      </w:pPr>
      <w:r w:rsidRPr="003A5031">
        <w:rPr>
          <w:rFonts w:ascii="Times New Roman" w:eastAsia="Times New Roman" w:hAnsi="Times New Roman" w:cs="Times New Roman"/>
          <w:sz w:val="24"/>
          <w:szCs w:val="24"/>
        </w:rPr>
        <w:t>Открива процедура за приватизация на застроен поземлен имот №503.1725 с площ 2 035 кв. м., трайно предназначение: урбанизирана територия, начин на ползване: ниско застрояване (до 10 м.),  представляващ урегулиран поземлен имот II-за изкупвателен пункт и фуражомелка в квартал 86 по регулационен и застроителен план на с. Червена вода, ведно с построената в него едноетажна масивна селскостопанска сграда №503.1725.1 със застроена площ 75 кв. м., с адрес: с. Червена вода, Община Русе, предмет на АОС №5410/13.05.2008 г.</w:t>
      </w:r>
    </w:p>
    <w:p w14:paraId="7D71484C" w14:textId="77777777" w:rsidR="003A5031" w:rsidRPr="003A5031" w:rsidRDefault="003A5031" w:rsidP="0025745E">
      <w:pPr>
        <w:numPr>
          <w:ilvl w:val="0"/>
          <w:numId w:val="11"/>
        </w:numPr>
        <w:spacing w:after="0" w:line="240" w:lineRule="auto"/>
        <w:contextualSpacing/>
        <w:jc w:val="both"/>
        <w:rPr>
          <w:rFonts w:ascii="Times New Roman" w:eastAsia="Times New Roman" w:hAnsi="Times New Roman" w:cs="Times New Roman"/>
          <w:sz w:val="24"/>
          <w:szCs w:val="24"/>
        </w:rPr>
      </w:pPr>
      <w:r w:rsidRPr="003A5031">
        <w:rPr>
          <w:rFonts w:ascii="Times New Roman" w:eastAsia="Times New Roman" w:hAnsi="Times New Roman" w:cs="Times New Roman"/>
          <w:sz w:val="24"/>
          <w:szCs w:val="24"/>
        </w:rPr>
        <w:t xml:space="preserve">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w:t>
      </w:r>
      <w:r w:rsidRPr="003A5031">
        <w:rPr>
          <w:rFonts w:ascii="Times New Roman" w:eastAsia="Times New Roman" w:hAnsi="Times New Roman" w:cs="Times New Roman"/>
          <w:sz w:val="24"/>
          <w:szCs w:val="24"/>
        </w:rPr>
        <w:lastRenderedPageBreak/>
        <w:t xml:space="preserve">следприватизационния контрол, включително процесуално представителство, или на дейности, свързани с функциите по Закона за публичните </w:t>
      </w:r>
      <w:proofErr w:type="gramStart"/>
      <w:r w:rsidRPr="003A5031">
        <w:rPr>
          <w:rFonts w:ascii="Times New Roman" w:eastAsia="Times New Roman" w:hAnsi="Times New Roman" w:cs="Times New Roman"/>
          <w:sz w:val="24"/>
          <w:szCs w:val="24"/>
        </w:rPr>
        <w:t>предприятия“</w:t>
      </w:r>
      <w:proofErr w:type="gramEnd"/>
    </w:p>
    <w:p w14:paraId="7DEF8A76" w14:textId="77777777" w:rsidR="003A5031" w:rsidRPr="003A5031" w:rsidRDefault="003A5031" w:rsidP="003A5031">
      <w:pPr>
        <w:spacing w:after="0" w:line="240" w:lineRule="auto"/>
        <w:contextualSpacing/>
        <w:rPr>
          <w:rFonts w:ascii="Times New Roman" w:eastAsia="SimSun" w:hAnsi="Times New Roman" w:cs="Times New Roman"/>
          <w:sz w:val="24"/>
          <w:szCs w:val="24"/>
          <w:lang w:val="bg-BG" w:eastAsia="zh-CN"/>
        </w:rPr>
      </w:pPr>
    </w:p>
    <w:p w14:paraId="2B812D00" w14:textId="6E6DE4EA" w:rsidR="00B826F4" w:rsidRPr="003A5031" w:rsidRDefault="003A5031" w:rsidP="003A5031">
      <w:pPr>
        <w:spacing w:after="0" w:line="240" w:lineRule="auto"/>
        <w:contextualSpacing/>
        <w:rPr>
          <w:rFonts w:ascii="Times New Roman" w:eastAsia="SimSun" w:hAnsi="Times New Roman" w:cs="Times New Roman"/>
          <w:sz w:val="24"/>
          <w:szCs w:val="24"/>
          <w:lang w:val="bg-BG" w:eastAsia="zh-CN"/>
        </w:rPr>
      </w:pPr>
      <w:r w:rsidRPr="003A5031">
        <w:rPr>
          <w:rFonts w:ascii="Times New Roman" w:eastAsia="SimSun" w:hAnsi="Times New Roman" w:cs="Times New Roman"/>
          <w:b/>
          <w:sz w:val="24"/>
          <w:szCs w:val="24"/>
          <w:lang w:val="bg-BG" w:eastAsia="zh-CN"/>
        </w:rPr>
        <w:tab/>
      </w:r>
    </w:p>
    <w:p w14:paraId="13AA831A" w14:textId="66400125" w:rsidR="00B826F4" w:rsidRPr="00B826F4" w:rsidRDefault="00B826F4" w:rsidP="00E871C0">
      <w:pPr>
        <w:spacing w:after="0" w:line="240" w:lineRule="auto"/>
        <w:contextualSpacing/>
        <w:jc w:val="both"/>
        <w:rPr>
          <w:rFonts w:ascii="Times New Roman" w:eastAsia="Calibri" w:hAnsi="Times New Roman" w:cs="Times New Roman"/>
          <w:b/>
          <w:bCs/>
          <w:sz w:val="24"/>
          <w:szCs w:val="24"/>
          <w:lang w:val="bg-BG"/>
        </w:rPr>
      </w:pPr>
      <w:r w:rsidRPr="00B826F4">
        <w:rPr>
          <w:rFonts w:ascii="Times New Roman" w:eastAsia="Calibri" w:hAnsi="Times New Roman" w:cs="Times New Roman"/>
          <w:b/>
          <w:bCs/>
          <w:sz w:val="24"/>
          <w:szCs w:val="24"/>
          <w:lang w:val="bg-BG"/>
        </w:rPr>
        <w:t>Точка 16</w:t>
      </w:r>
    </w:p>
    <w:p w14:paraId="5560F439" w14:textId="77777777" w:rsidR="00B826F4" w:rsidRPr="00B826F4" w:rsidRDefault="00B826F4" w:rsidP="00B826F4">
      <w:pPr>
        <w:spacing w:after="0" w:line="240" w:lineRule="auto"/>
        <w:contextualSpacing/>
        <w:jc w:val="both"/>
        <w:rPr>
          <w:rFonts w:ascii="Times New Roman" w:eastAsia="Calibri" w:hAnsi="Times New Roman" w:cs="Times New Roman"/>
          <w:b/>
          <w:bCs/>
          <w:sz w:val="24"/>
          <w:szCs w:val="24"/>
        </w:rPr>
      </w:pPr>
      <w:r w:rsidRPr="00B826F4">
        <w:rPr>
          <w:rFonts w:ascii="Times New Roman" w:eastAsia="Calibri" w:hAnsi="Times New Roman" w:cs="Times New Roman"/>
          <w:b/>
          <w:bCs/>
          <w:sz w:val="24"/>
          <w:szCs w:val="24"/>
        </w:rPr>
        <w:t xml:space="preserve">К.л. </w:t>
      </w:r>
      <w:bookmarkStart w:id="11" w:name="_Hlk114067412"/>
      <w:r w:rsidRPr="00B826F4">
        <w:rPr>
          <w:rFonts w:ascii="Times New Roman" w:eastAsia="Calibri" w:hAnsi="Times New Roman" w:cs="Times New Roman"/>
          <w:b/>
          <w:bCs/>
          <w:sz w:val="24"/>
          <w:szCs w:val="24"/>
        </w:rPr>
        <w:t>№</w:t>
      </w:r>
      <w:bookmarkEnd w:id="11"/>
      <w:r w:rsidRPr="00B826F4">
        <w:rPr>
          <w:rFonts w:ascii="Times New Roman" w:eastAsia="Calibri" w:hAnsi="Times New Roman" w:cs="Times New Roman"/>
          <w:b/>
          <w:bCs/>
          <w:sz w:val="24"/>
          <w:szCs w:val="24"/>
        </w:rPr>
        <w:t xml:space="preserve"> 984 Откриване процедура за продажба на недвижим имот – частна общинска собственост, с адрес: с. Николово, Община Русе, по реда на чл. 35, ал. 3 от ЗОС  </w:t>
      </w:r>
    </w:p>
    <w:p w14:paraId="4078DB88" w14:textId="77777777" w:rsidR="00B826F4" w:rsidRPr="00B826F4" w:rsidRDefault="00B826F4" w:rsidP="00E871C0">
      <w:pPr>
        <w:spacing w:after="0" w:line="240" w:lineRule="auto"/>
        <w:contextualSpacing/>
        <w:jc w:val="both"/>
        <w:rPr>
          <w:rFonts w:ascii="Times New Roman" w:eastAsia="Calibri" w:hAnsi="Times New Roman" w:cs="Times New Roman"/>
          <w:b/>
          <w:bCs/>
          <w:sz w:val="24"/>
          <w:szCs w:val="24"/>
          <w:lang w:val="bg-BG"/>
        </w:rPr>
      </w:pPr>
    </w:p>
    <w:p w14:paraId="4E407444" w14:textId="47BF1C07" w:rsidR="00A97573" w:rsidRDefault="00B826F4"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09A30160" w14:textId="55303561" w:rsidR="00B826F4" w:rsidRDefault="00B826F4"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8592C">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Имаме постъпило заявление от с. Николово за закупуване на недвижим имот ЧОС, по реда на</w:t>
      </w:r>
      <w:r w:rsidRPr="00B826F4">
        <w:t xml:space="preserve"> </w:t>
      </w:r>
      <w:r w:rsidRPr="00B826F4">
        <w:rPr>
          <w:rFonts w:ascii="Times New Roman" w:eastAsia="Calibri" w:hAnsi="Times New Roman" w:cs="Times New Roman"/>
          <w:sz w:val="24"/>
          <w:szCs w:val="24"/>
          <w:lang w:val="bg-BG"/>
        </w:rPr>
        <w:t>чл. 35, ал. 3</w:t>
      </w:r>
      <w:r w:rsidR="00102908">
        <w:rPr>
          <w:rFonts w:ascii="Times New Roman" w:eastAsia="Calibri" w:hAnsi="Times New Roman" w:cs="Times New Roman"/>
          <w:sz w:val="24"/>
          <w:szCs w:val="24"/>
          <w:lang w:val="bg-BG"/>
        </w:rPr>
        <w:t xml:space="preserve"> на ул. „Хан Кубрат“ </w:t>
      </w:r>
      <w:r w:rsidR="00102908" w:rsidRPr="00102908">
        <w:rPr>
          <w:rFonts w:ascii="Times New Roman" w:eastAsia="Calibri" w:hAnsi="Times New Roman" w:cs="Times New Roman"/>
          <w:sz w:val="24"/>
          <w:szCs w:val="24"/>
          <w:lang w:val="bg-BG"/>
        </w:rPr>
        <w:t>№</w:t>
      </w:r>
      <w:r w:rsidR="00102908">
        <w:rPr>
          <w:rFonts w:ascii="Times New Roman" w:eastAsia="Calibri" w:hAnsi="Times New Roman" w:cs="Times New Roman"/>
          <w:sz w:val="24"/>
          <w:szCs w:val="24"/>
          <w:lang w:val="bg-BG"/>
        </w:rPr>
        <w:t xml:space="preserve"> 74. По силата на Нотариален акт Евелина Георгиева Тодорова-Сарова е собственик на жилищната сграда с площ 60 кв.м. и затова тя изявява желание да си закупи и самия терен. Господин Златан Ванев дава положително становище. Пазарната стойност на гореописания общински имот е определена в размер на 16 530 лева. Има положително становище и от Комисия по общинска собственост. Благодаря.</w:t>
      </w:r>
    </w:p>
    <w:p w14:paraId="357CC040" w14:textId="267B2890" w:rsidR="00102908" w:rsidRDefault="0010290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5DCFD961" w14:textId="09D33981" w:rsidR="00102908" w:rsidRDefault="00102908" w:rsidP="00BA1D45">
      <w:pPr>
        <w:spacing w:after="0" w:line="276" w:lineRule="auto"/>
        <w:jc w:val="both"/>
        <w:rPr>
          <w:rFonts w:ascii="Times New Roman" w:eastAsia="Calibri" w:hAnsi="Times New Roman" w:cs="Times New Roman"/>
          <w:sz w:val="24"/>
          <w:szCs w:val="24"/>
          <w:lang w:val="bg-BG"/>
        </w:rPr>
      </w:pPr>
    </w:p>
    <w:p w14:paraId="0BC51F0A" w14:textId="3B7AFB18" w:rsidR="00102908" w:rsidRDefault="00102908" w:rsidP="00102908">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41. С 41 гласа „за”, 0 „против” и 0 „въздържали се” се прие</w:t>
      </w:r>
    </w:p>
    <w:p w14:paraId="77FFA53A" w14:textId="77777777" w:rsidR="003A5031" w:rsidRDefault="003A5031" w:rsidP="00102908">
      <w:pPr>
        <w:spacing w:after="0" w:line="276" w:lineRule="auto"/>
        <w:jc w:val="both"/>
        <w:rPr>
          <w:rFonts w:ascii="Times New Roman" w:eastAsia="Calibri" w:hAnsi="Times New Roman" w:cs="Times New Roman"/>
          <w:b/>
          <w:sz w:val="24"/>
          <w:szCs w:val="24"/>
          <w:lang w:val="bg-BG"/>
        </w:rPr>
      </w:pPr>
    </w:p>
    <w:p w14:paraId="5C47844E"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1044</w:t>
      </w:r>
    </w:p>
    <w:p w14:paraId="4ABB1E31" w14:textId="7E78DD3F" w:rsidR="003A5031" w:rsidRPr="003A5031" w:rsidRDefault="003A5031" w:rsidP="003A5031">
      <w:pPr>
        <w:spacing w:after="0" w:line="240" w:lineRule="auto"/>
        <w:contextualSpacing/>
        <w:jc w:val="center"/>
        <w:rPr>
          <w:rFonts w:ascii="Times New Roman" w:eastAsia="Times New Roman" w:hAnsi="Times New Roman" w:cs="Times New Roman"/>
          <w:b/>
          <w:sz w:val="28"/>
          <w:szCs w:val="28"/>
          <w:lang w:val="bg-BG"/>
        </w:rPr>
      </w:pPr>
    </w:p>
    <w:p w14:paraId="078208A8" w14:textId="77777777" w:rsidR="003A5031" w:rsidRPr="003A5031" w:rsidRDefault="003A5031" w:rsidP="003A5031">
      <w:pPr>
        <w:spacing w:line="252" w:lineRule="auto"/>
        <w:ind w:firstLine="567"/>
        <w:jc w:val="both"/>
        <w:rPr>
          <w:rFonts w:ascii="Times New Roman" w:eastAsia="Calibri" w:hAnsi="Times New Roman" w:cs="Times New Roman"/>
          <w:b/>
          <w:sz w:val="24"/>
          <w:szCs w:val="24"/>
          <w:lang w:val="bg-BG"/>
        </w:rPr>
      </w:pPr>
      <w:r w:rsidRPr="003A5031">
        <w:rPr>
          <w:rFonts w:ascii="Times New Roman" w:eastAsia="SimSun" w:hAnsi="Times New Roman" w:cs="Times New Roman"/>
          <w:b/>
          <w:sz w:val="24"/>
          <w:szCs w:val="24"/>
          <w:lang w:val="bg-BG" w:eastAsia="zh-CN"/>
        </w:rPr>
        <w:tab/>
      </w:r>
      <w:r w:rsidRPr="003A5031">
        <w:rPr>
          <w:rFonts w:ascii="Times New Roman" w:eastAsia="Calibri" w:hAnsi="Times New Roman" w:cs="Times New Roman"/>
          <w:sz w:val="24"/>
          <w:szCs w:val="24"/>
          <w:lang w:val="bg-BG"/>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w:t>
      </w:r>
      <w:r w:rsidRPr="003A5031">
        <w:rPr>
          <w:rFonts w:ascii="Times New Roman" w:eastAsia="Calibri" w:hAnsi="Times New Roman" w:cs="Times New Roman"/>
          <w:sz w:val="24"/>
          <w:szCs w:val="24"/>
        </w:rPr>
        <w:t>30</w:t>
      </w:r>
      <w:r w:rsidRPr="003A5031">
        <w:rPr>
          <w:rFonts w:ascii="Times New Roman" w:eastAsia="Calibri" w:hAnsi="Times New Roman" w:cs="Times New Roman"/>
          <w:sz w:val="24"/>
          <w:szCs w:val="24"/>
          <w:lang w:val="bg-BG"/>
        </w:rPr>
        <w:t>/1</w:t>
      </w:r>
      <w:r w:rsidRPr="003A5031">
        <w:rPr>
          <w:rFonts w:ascii="Times New Roman" w:eastAsia="Calibri" w:hAnsi="Times New Roman" w:cs="Times New Roman"/>
          <w:sz w:val="24"/>
          <w:szCs w:val="24"/>
        </w:rPr>
        <w:t>9</w:t>
      </w:r>
      <w:r w:rsidRPr="003A5031">
        <w:rPr>
          <w:rFonts w:ascii="Times New Roman" w:eastAsia="Calibri" w:hAnsi="Times New Roman" w:cs="Times New Roman"/>
          <w:sz w:val="24"/>
          <w:szCs w:val="24"/>
          <w:lang w:val="bg-BG"/>
        </w:rPr>
        <w:t>.0</w:t>
      </w:r>
      <w:r w:rsidRPr="003A5031">
        <w:rPr>
          <w:rFonts w:ascii="Times New Roman" w:eastAsia="Calibri" w:hAnsi="Times New Roman" w:cs="Times New Roman"/>
          <w:sz w:val="24"/>
          <w:szCs w:val="24"/>
        </w:rPr>
        <w:t>7</w:t>
      </w:r>
      <w:r w:rsidRPr="003A5031">
        <w:rPr>
          <w:rFonts w:ascii="Times New Roman" w:eastAsia="Calibri" w:hAnsi="Times New Roman" w:cs="Times New Roman"/>
          <w:sz w:val="24"/>
          <w:szCs w:val="24"/>
          <w:lang w:val="bg-BG"/>
        </w:rPr>
        <w:t>.20</w:t>
      </w:r>
      <w:r w:rsidRPr="003A5031">
        <w:rPr>
          <w:rFonts w:ascii="Times New Roman" w:eastAsia="Calibri" w:hAnsi="Times New Roman" w:cs="Times New Roman"/>
          <w:sz w:val="24"/>
          <w:szCs w:val="24"/>
        </w:rPr>
        <w:t>22</w:t>
      </w:r>
      <w:r w:rsidRPr="003A5031">
        <w:rPr>
          <w:rFonts w:ascii="Times New Roman" w:eastAsia="Calibri" w:hAnsi="Times New Roman" w:cs="Times New Roman"/>
          <w:sz w:val="24"/>
          <w:szCs w:val="24"/>
          <w:lang w:val="bg-BG"/>
        </w:rPr>
        <w:t xml:space="preserve"> г. на Комисията по общинска собственост, Общинският съвет реши:</w:t>
      </w:r>
    </w:p>
    <w:p w14:paraId="2292DA1E" w14:textId="77777777" w:rsidR="003A5031" w:rsidRPr="003A5031" w:rsidRDefault="003A5031" w:rsidP="003A5031">
      <w:pPr>
        <w:spacing w:line="252" w:lineRule="auto"/>
        <w:ind w:right="-286" w:firstLine="567"/>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rPr>
        <w:t>1.Допълва годишната програма</w:t>
      </w:r>
      <w:r w:rsidRPr="003A5031">
        <w:rPr>
          <w:rFonts w:ascii="Times New Roman" w:eastAsia="Calibri" w:hAnsi="Times New Roman" w:cs="Times New Roman"/>
          <w:b/>
          <w:sz w:val="24"/>
          <w:szCs w:val="24"/>
        </w:rPr>
        <w:t xml:space="preserve"> </w:t>
      </w:r>
      <w:r w:rsidRPr="003A5031">
        <w:rPr>
          <w:rFonts w:ascii="Times New Roman" w:eastAsia="Calibri" w:hAnsi="Times New Roman" w:cs="Times New Roman"/>
          <w:sz w:val="24"/>
          <w:szCs w:val="24"/>
        </w:rPr>
        <w:t>за управление и разпореждане с имоти общинска собственост за 2022 г. с продажба на поземлен имот №0.</w:t>
      </w:r>
      <w:r w:rsidRPr="003A5031">
        <w:rPr>
          <w:rFonts w:ascii="Times New Roman" w:eastAsia="Calibri" w:hAnsi="Times New Roman" w:cs="Times New Roman"/>
          <w:sz w:val="24"/>
          <w:szCs w:val="24"/>
          <w:lang w:val="bg-BG"/>
        </w:rPr>
        <w:t>105</w:t>
      </w:r>
      <w:r w:rsidRPr="003A5031">
        <w:rPr>
          <w:rFonts w:ascii="Times New Roman" w:eastAsia="Calibri" w:hAnsi="Times New Roman" w:cs="Times New Roman"/>
          <w:sz w:val="24"/>
          <w:szCs w:val="24"/>
        </w:rPr>
        <w:t xml:space="preserve">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застроен урегулиран поземлен имот /УПИ/ I</w:t>
      </w:r>
      <w:r w:rsidRPr="003A5031">
        <w:rPr>
          <w:rFonts w:ascii="Times New Roman" w:eastAsia="Calibri" w:hAnsi="Times New Roman" w:cs="Times New Roman"/>
          <w:sz w:val="24"/>
          <w:szCs w:val="24"/>
          <w:lang w:val="bg-BG"/>
        </w:rPr>
        <w:t>-105</w:t>
      </w:r>
      <w:r w:rsidRPr="003A5031">
        <w:rPr>
          <w:rFonts w:ascii="Times New Roman" w:eastAsia="Calibri" w:hAnsi="Times New Roman" w:cs="Times New Roman"/>
          <w:sz w:val="24"/>
          <w:szCs w:val="24"/>
        </w:rPr>
        <w:t xml:space="preserve"> в кв. </w:t>
      </w:r>
      <w:r w:rsidRPr="003A5031">
        <w:rPr>
          <w:rFonts w:ascii="Times New Roman" w:eastAsia="Calibri" w:hAnsi="Times New Roman" w:cs="Times New Roman"/>
          <w:sz w:val="24"/>
          <w:szCs w:val="24"/>
          <w:lang w:val="bg-BG"/>
        </w:rPr>
        <w:t>2</w:t>
      </w:r>
      <w:r w:rsidRPr="003A5031">
        <w:rPr>
          <w:rFonts w:ascii="Times New Roman" w:eastAsia="Calibri" w:hAnsi="Times New Roman" w:cs="Times New Roman"/>
          <w:sz w:val="24"/>
          <w:szCs w:val="24"/>
        </w:rPr>
        <w:t xml:space="preserve">, отреден за жилищно застрояване, с площ </w:t>
      </w:r>
      <w:r w:rsidRPr="003A5031">
        <w:rPr>
          <w:rFonts w:ascii="Times New Roman" w:eastAsia="Calibri" w:hAnsi="Times New Roman" w:cs="Times New Roman"/>
          <w:sz w:val="24"/>
          <w:szCs w:val="24"/>
          <w:lang w:val="bg-BG"/>
        </w:rPr>
        <w:t>883</w:t>
      </w:r>
      <w:r w:rsidRPr="003A5031">
        <w:rPr>
          <w:rFonts w:ascii="Times New Roman" w:eastAsia="Calibri" w:hAnsi="Times New Roman" w:cs="Times New Roman"/>
          <w:sz w:val="24"/>
          <w:szCs w:val="24"/>
        </w:rPr>
        <w:t xml:space="preserve"> кв.м., съобразно регулационния план  на с. Николово</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 xml:space="preserve"> </w:t>
      </w:r>
      <w:r w:rsidRPr="003A5031">
        <w:rPr>
          <w:rFonts w:ascii="Times New Roman" w:eastAsia="Calibri" w:hAnsi="Times New Roman" w:cs="Times New Roman"/>
          <w:sz w:val="24"/>
          <w:szCs w:val="24"/>
          <w:lang w:val="bg-BG"/>
        </w:rPr>
        <w:t>с адрес</w:t>
      </w:r>
      <w:r w:rsidRPr="003A5031">
        <w:rPr>
          <w:rFonts w:ascii="Times New Roman" w:eastAsia="Calibri" w:hAnsi="Times New Roman" w:cs="Times New Roman"/>
          <w:sz w:val="24"/>
          <w:szCs w:val="24"/>
        </w:rPr>
        <w:t xml:space="preserve"> с. Николово, Община Русе, ул. „</w:t>
      </w:r>
      <w:r w:rsidRPr="003A5031">
        <w:rPr>
          <w:rFonts w:ascii="Times New Roman" w:eastAsia="Calibri" w:hAnsi="Times New Roman" w:cs="Times New Roman"/>
          <w:sz w:val="24"/>
          <w:szCs w:val="24"/>
          <w:lang w:val="bg-BG"/>
        </w:rPr>
        <w:t>Хан Кубрат</w:t>
      </w:r>
      <w:r w:rsidRPr="003A5031">
        <w:rPr>
          <w:rFonts w:ascii="Times New Roman" w:eastAsia="Calibri" w:hAnsi="Times New Roman" w:cs="Times New Roman"/>
          <w:sz w:val="24"/>
          <w:szCs w:val="24"/>
        </w:rPr>
        <w:t>“ №</w:t>
      </w:r>
      <w:r w:rsidRPr="003A5031">
        <w:rPr>
          <w:rFonts w:ascii="Times New Roman" w:eastAsia="Calibri" w:hAnsi="Times New Roman" w:cs="Times New Roman"/>
          <w:sz w:val="24"/>
          <w:szCs w:val="24"/>
          <w:lang w:val="bg-BG"/>
        </w:rPr>
        <w:t>74</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 xml:space="preserve"> предмет на </w:t>
      </w:r>
      <w:r w:rsidRPr="003A5031">
        <w:rPr>
          <w:rFonts w:ascii="Times New Roman" w:eastAsia="Calibri" w:hAnsi="Times New Roman" w:cs="Times New Roman"/>
          <w:sz w:val="24"/>
          <w:szCs w:val="24"/>
        </w:rPr>
        <w:t xml:space="preserve">Акт </w:t>
      </w:r>
      <w:r w:rsidRPr="003A5031">
        <w:rPr>
          <w:rFonts w:ascii="Times New Roman" w:eastAsia="Calibri" w:hAnsi="Times New Roman" w:cs="Times New Roman"/>
          <w:sz w:val="24"/>
          <w:szCs w:val="24"/>
          <w:lang w:val="bg-BG"/>
        </w:rPr>
        <w:t xml:space="preserve">№4872/16.01.2007 </w:t>
      </w:r>
      <w:r w:rsidRPr="003A5031">
        <w:rPr>
          <w:rFonts w:ascii="Times New Roman" w:eastAsia="Calibri" w:hAnsi="Times New Roman" w:cs="Times New Roman"/>
          <w:sz w:val="24"/>
          <w:szCs w:val="24"/>
        </w:rPr>
        <w:t>за частна общинска собственост</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вписан под №</w:t>
      </w:r>
      <w:r w:rsidRPr="003A5031">
        <w:rPr>
          <w:rFonts w:ascii="Times New Roman" w:eastAsia="Calibri" w:hAnsi="Times New Roman" w:cs="Times New Roman"/>
          <w:sz w:val="24"/>
          <w:szCs w:val="24"/>
          <w:lang w:val="bg-BG"/>
        </w:rPr>
        <w:t>68</w:t>
      </w:r>
      <w:r w:rsidRPr="003A5031">
        <w:rPr>
          <w:rFonts w:ascii="Times New Roman" w:eastAsia="Calibri" w:hAnsi="Times New Roman" w:cs="Times New Roman"/>
          <w:sz w:val="24"/>
          <w:szCs w:val="24"/>
        </w:rPr>
        <w:t xml:space="preserve">, том </w:t>
      </w:r>
      <w:r w:rsidRPr="003A5031">
        <w:rPr>
          <w:rFonts w:ascii="Times New Roman" w:eastAsia="Calibri" w:hAnsi="Times New Roman" w:cs="Times New Roman"/>
          <w:sz w:val="24"/>
          <w:szCs w:val="24"/>
          <w:lang w:val="bg-BG"/>
        </w:rPr>
        <w:t>2</w:t>
      </w:r>
      <w:r w:rsidRPr="003A5031">
        <w:rPr>
          <w:rFonts w:ascii="Times New Roman" w:eastAsia="Calibri" w:hAnsi="Times New Roman" w:cs="Times New Roman"/>
          <w:sz w:val="24"/>
          <w:szCs w:val="24"/>
        </w:rPr>
        <w:t xml:space="preserve">, н.д. </w:t>
      </w:r>
      <w:r w:rsidRPr="003A5031">
        <w:rPr>
          <w:rFonts w:ascii="Times New Roman" w:eastAsia="Calibri" w:hAnsi="Times New Roman" w:cs="Times New Roman"/>
          <w:sz w:val="24"/>
          <w:szCs w:val="24"/>
          <w:lang w:val="bg-BG"/>
        </w:rPr>
        <w:t>346</w:t>
      </w:r>
      <w:r w:rsidRPr="003A5031">
        <w:rPr>
          <w:rFonts w:ascii="Times New Roman" w:eastAsia="Calibri" w:hAnsi="Times New Roman" w:cs="Times New Roman"/>
          <w:sz w:val="24"/>
          <w:szCs w:val="24"/>
        </w:rPr>
        <w:t>, вх.</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рег. №</w:t>
      </w:r>
      <w:r w:rsidRPr="003A5031">
        <w:rPr>
          <w:rFonts w:ascii="Times New Roman" w:eastAsia="Calibri" w:hAnsi="Times New Roman" w:cs="Times New Roman"/>
          <w:sz w:val="24"/>
          <w:szCs w:val="24"/>
          <w:lang w:val="bg-BG"/>
        </w:rPr>
        <w:t>755</w:t>
      </w:r>
      <w:r w:rsidRPr="003A5031">
        <w:rPr>
          <w:rFonts w:ascii="Times New Roman" w:eastAsia="Calibri" w:hAnsi="Times New Roman" w:cs="Times New Roman"/>
          <w:sz w:val="24"/>
          <w:szCs w:val="24"/>
        </w:rPr>
        <w:t xml:space="preserve"> от </w:t>
      </w:r>
      <w:r w:rsidRPr="003A5031">
        <w:rPr>
          <w:rFonts w:ascii="Times New Roman" w:eastAsia="Calibri" w:hAnsi="Times New Roman" w:cs="Times New Roman"/>
          <w:sz w:val="24"/>
          <w:szCs w:val="24"/>
          <w:lang w:val="bg-BG"/>
        </w:rPr>
        <w:t>29</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01</w:t>
      </w:r>
      <w:r w:rsidRPr="003A5031">
        <w:rPr>
          <w:rFonts w:ascii="Times New Roman" w:eastAsia="Calibri" w:hAnsi="Times New Roman" w:cs="Times New Roman"/>
          <w:sz w:val="24"/>
          <w:szCs w:val="24"/>
        </w:rPr>
        <w:t>.2007 г. по описа на Службата по вписвания – Русе</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 xml:space="preserve"> с прогнозен приход от продажбата в размер на </w:t>
      </w:r>
      <w:r w:rsidRPr="003A5031">
        <w:rPr>
          <w:rFonts w:ascii="Times New Roman" w:eastAsia="Calibri" w:hAnsi="Times New Roman" w:cs="Times New Roman"/>
          <w:sz w:val="24"/>
          <w:szCs w:val="24"/>
          <w:lang w:val="bg-BG"/>
        </w:rPr>
        <w:t>16 530</w:t>
      </w:r>
      <w:r w:rsidRPr="003A5031">
        <w:rPr>
          <w:rFonts w:ascii="Times New Roman" w:eastAsia="Calibri" w:hAnsi="Times New Roman" w:cs="Times New Roman"/>
          <w:sz w:val="24"/>
          <w:szCs w:val="24"/>
        </w:rPr>
        <w:t>,00 лева</w:t>
      </w:r>
      <w:r w:rsidRPr="003A5031">
        <w:rPr>
          <w:rFonts w:ascii="Times New Roman" w:eastAsia="Calibri" w:hAnsi="Times New Roman" w:cs="Times New Roman"/>
          <w:sz w:val="24"/>
          <w:szCs w:val="24"/>
          <w:lang w:val="bg-BG"/>
        </w:rPr>
        <w:t>, без данъци и такси.</w:t>
      </w:r>
    </w:p>
    <w:p w14:paraId="76C67681" w14:textId="77777777" w:rsidR="003A5031" w:rsidRPr="003A5031" w:rsidRDefault="003A5031" w:rsidP="003A5031">
      <w:pPr>
        <w:spacing w:line="252" w:lineRule="auto"/>
        <w:ind w:right="-286" w:firstLine="567"/>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2.</w:t>
      </w:r>
      <w:r w:rsidRPr="003A5031">
        <w:rPr>
          <w:rFonts w:ascii="Times New Roman" w:eastAsia="Calibri" w:hAnsi="Times New Roman" w:cs="Times New Roman"/>
          <w:sz w:val="24"/>
          <w:szCs w:val="24"/>
        </w:rPr>
        <w:t>Дава съгласие за продажба на общински поземлен имот, представляващ поземлен имот №0.</w:t>
      </w:r>
      <w:r w:rsidRPr="003A5031">
        <w:rPr>
          <w:rFonts w:ascii="Times New Roman" w:eastAsia="Calibri" w:hAnsi="Times New Roman" w:cs="Times New Roman"/>
          <w:sz w:val="24"/>
          <w:szCs w:val="24"/>
          <w:lang w:val="bg-BG"/>
        </w:rPr>
        <w:t>105</w:t>
      </w:r>
      <w:r w:rsidRPr="003A5031">
        <w:rPr>
          <w:rFonts w:ascii="Times New Roman" w:eastAsia="Calibri" w:hAnsi="Times New Roman" w:cs="Times New Roman"/>
          <w:sz w:val="24"/>
          <w:szCs w:val="24"/>
        </w:rPr>
        <w:t xml:space="preserve">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w:t>
      </w:r>
      <w:proofErr w:type="gramStart"/>
      <w:r w:rsidRPr="003A5031">
        <w:rPr>
          <w:rFonts w:ascii="Times New Roman" w:eastAsia="Calibri" w:hAnsi="Times New Roman" w:cs="Times New Roman"/>
          <w:sz w:val="24"/>
          <w:szCs w:val="24"/>
        </w:rPr>
        <w:t>представляващ  застроен</w:t>
      </w:r>
      <w:proofErr w:type="gramEnd"/>
      <w:r w:rsidRPr="003A5031">
        <w:rPr>
          <w:rFonts w:ascii="Times New Roman" w:eastAsia="Calibri" w:hAnsi="Times New Roman" w:cs="Times New Roman"/>
          <w:sz w:val="24"/>
          <w:szCs w:val="24"/>
        </w:rPr>
        <w:t xml:space="preserve"> урегулиран поземлен имот /УПИ/ I</w:t>
      </w:r>
      <w:r w:rsidRPr="003A5031">
        <w:rPr>
          <w:rFonts w:ascii="Times New Roman" w:eastAsia="Calibri" w:hAnsi="Times New Roman" w:cs="Times New Roman"/>
          <w:sz w:val="24"/>
          <w:szCs w:val="24"/>
          <w:lang w:val="bg-BG"/>
        </w:rPr>
        <w:t>-105</w:t>
      </w:r>
      <w:r w:rsidRPr="003A5031">
        <w:rPr>
          <w:rFonts w:ascii="Times New Roman" w:eastAsia="Calibri" w:hAnsi="Times New Roman" w:cs="Times New Roman"/>
          <w:sz w:val="24"/>
          <w:szCs w:val="24"/>
        </w:rPr>
        <w:t xml:space="preserve"> в кв. </w:t>
      </w:r>
      <w:r w:rsidRPr="003A5031">
        <w:rPr>
          <w:rFonts w:ascii="Times New Roman" w:eastAsia="Calibri" w:hAnsi="Times New Roman" w:cs="Times New Roman"/>
          <w:sz w:val="24"/>
          <w:szCs w:val="24"/>
          <w:lang w:val="bg-BG"/>
        </w:rPr>
        <w:t>2</w:t>
      </w:r>
      <w:r w:rsidRPr="003A5031">
        <w:rPr>
          <w:rFonts w:ascii="Times New Roman" w:eastAsia="Calibri" w:hAnsi="Times New Roman" w:cs="Times New Roman"/>
          <w:sz w:val="24"/>
          <w:szCs w:val="24"/>
        </w:rPr>
        <w:t xml:space="preserve">, отреден за жилищно застрояване, с площ </w:t>
      </w:r>
      <w:r w:rsidRPr="003A5031">
        <w:rPr>
          <w:rFonts w:ascii="Times New Roman" w:eastAsia="Calibri" w:hAnsi="Times New Roman" w:cs="Times New Roman"/>
          <w:sz w:val="24"/>
          <w:szCs w:val="24"/>
          <w:lang w:val="bg-BG"/>
        </w:rPr>
        <w:t>883</w:t>
      </w:r>
      <w:r w:rsidRPr="003A5031">
        <w:rPr>
          <w:rFonts w:ascii="Times New Roman" w:eastAsia="Calibri" w:hAnsi="Times New Roman" w:cs="Times New Roman"/>
          <w:sz w:val="24"/>
          <w:szCs w:val="24"/>
        </w:rPr>
        <w:t xml:space="preserve"> кв.м., съобразно регулационния план  на с. Николово</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 xml:space="preserve"> </w:t>
      </w:r>
      <w:r w:rsidRPr="003A5031">
        <w:rPr>
          <w:rFonts w:ascii="Times New Roman" w:eastAsia="Calibri" w:hAnsi="Times New Roman" w:cs="Times New Roman"/>
          <w:sz w:val="24"/>
          <w:szCs w:val="24"/>
          <w:lang w:val="bg-BG"/>
        </w:rPr>
        <w:t>с адрес</w:t>
      </w:r>
      <w:r w:rsidRPr="003A5031">
        <w:rPr>
          <w:rFonts w:ascii="Times New Roman" w:eastAsia="Calibri" w:hAnsi="Times New Roman" w:cs="Times New Roman"/>
          <w:sz w:val="24"/>
          <w:szCs w:val="24"/>
        </w:rPr>
        <w:t xml:space="preserve"> с. Николово, </w:t>
      </w:r>
      <w:r w:rsidRPr="003A5031">
        <w:rPr>
          <w:rFonts w:ascii="Times New Roman" w:eastAsia="Calibri" w:hAnsi="Times New Roman" w:cs="Times New Roman"/>
          <w:sz w:val="24"/>
          <w:szCs w:val="24"/>
        </w:rPr>
        <w:lastRenderedPageBreak/>
        <w:t>Община Русе, ул. „</w:t>
      </w:r>
      <w:r w:rsidRPr="003A5031">
        <w:rPr>
          <w:rFonts w:ascii="Times New Roman" w:eastAsia="Calibri" w:hAnsi="Times New Roman" w:cs="Times New Roman"/>
          <w:sz w:val="24"/>
          <w:szCs w:val="24"/>
          <w:lang w:val="bg-BG"/>
        </w:rPr>
        <w:t>Хан Кубрат</w:t>
      </w:r>
      <w:r w:rsidRPr="003A5031">
        <w:rPr>
          <w:rFonts w:ascii="Times New Roman" w:eastAsia="Calibri" w:hAnsi="Times New Roman" w:cs="Times New Roman"/>
          <w:sz w:val="24"/>
          <w:szCs w:val="24"/>
        </w:rPr>
        <w:t>“ №</w:t>
      </w:r>
      <w:r w:rsidRPr="003A5031">
        <w:rPr>
          <w:rFonts w:ascii="Times New Roman" w:eastAsia="Calibri" w:hAnsi="Times New Roman" w:cs="Times New Roman"/>
          <w:sz w:val="24"/>
          <w:szCs w:val="24"/>
          <w:lang w:val="bg-BG"/>
        </w:rPr>
        <w:t>74</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 xml:space="preserve"> предмет на </w:t>
      </w:r>
      <w:r w:rsidRPr="003A5031">
        <w:rPr>
          <w:rFonts w:ascii="Times New Roman" w:eastAsia="Calibri" w:hAnsi="Times New Roman" w:cs="Times New Roman"/>
          <w:sz w:val="24"/>
          <w:szCs w:val="24"/>
        </w:rPr>
        <w:t xml:space="preserve">Акт </w:t>
      </w:r>
      <w:r w:rsidRPr="003A5031">
        <w:rPr>
          <w:rFonts w:ascii="Times New Roman" w:eastAsia="Calibri" w:hAnsi="Times New Roman" w:cs="Times New Roman"/>
          <w:sz w:val="24"/>
          <w:szCs w:val="24"/>
          <w:lang w:val="bg-BG"/>
        </w:rPr>
        <w:t xml:space="preserve">№4872/16.01.2007 </w:t>
      </w:r>
      <w:r w:rsidRPr="003A5031">
        <w:rPr>
          <w:rFonts w:ascii="Times New Roman" w:eastAsia="Calibri" w:hAnsi="Times New Roman" w:cs="Times New Roman"/>
          <w:sz w:val="24"/>
          <w:szCs w:val="24"/>
        </w:rPr>
        <w:t>за частна общинска собственост</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вписан под №</w:t>
      </w:r>
      <w:r w:rsidRPr="003A5031">
        <w:rPr>
          <w:rFonts w:ascii="Times New Roman" w:eastAsia="Calibri" w:hAnsi="Times New Roman" w:cs="Times New Roman"/>
          <w:sz w:val="24"/>
          <w:szCs w:val="24"/>
          <w:lang w:val="bg-BG"/>
        </w:rPr>
        <w:t>68</w:t>
      </w:r>
      <w:r w:rsidRPr="003A5031">
        <w:rPr>
          <w:rFonts w:ascii="Times New Roman" w:eastAsia="Calibri" w:hAnsi="Times New Roman" w:cs="Times New Roman"/>
          <w:sz w:val="24"/>
          <w:szCs w:val="24"/>
        </w:rPr>
        <w:t xml:space="preserve">, том </w:t>
      </w:r>
      <w:r w:rsidRPr="003A5031">
        <w:rPr>
          <w:rFonts w:ascii="Times New Roman" w:eastAsia="Calibri" w:hAnsi="Times New Roman" w:cs="Times New Roman"/>
          <w:sz w:val="24"/>
          <w:szCs w:val="24"/>
          <w:lang w:val="bg-BG"/>
        </w:rPr>
        <w:t>2</w:t>
      </w:r>
      <w:r w:rsidRPr="003A5031">
        <w:rPr>
          <w:rFonts w:ascii="Times New Roman" w:eastAsia="Calibri" w:hAnsi="Times New Roman" w:cs="Times New Roman"/>
          <w:sz w:val="24"/>
          <w:szCs w:val="24"/>
        </w:rPr>
        <w:t xml:space="preserve">, н.д. </w:t>
      </w:r>
      <w:r w:rsidRPr="003A5031">
        <w:rPr>
          <w:rFonts w:ascii="Times New Roman" w:eastAsia="Calibri" w:hAnsi="Times New Roman" w:cs="Times New Roman"/>
          <w:sz w:val="24"/>
          <w:szCs w:val="24"/>
          <w:lang w:val="bg-BG"/>
        </w:rPr>
        <w:t>346</w:t>
      </w:r>
      <w:r w:rsidRPr="003A5031">
        <w:rPr>
          <w:rFonts w:ascii="Times New Roman" w:eastAsia="Calibri" w:hAnsi="Times New Roman" w:cs="Times New Roman"/>
          <w:sz w:val="24"/>
          <w:szCs w:val="24"/>
        </w:rPr>
        <w:t>, вх.</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рег. №</w:t>
      </w:r>
      <w:r w:rsidRPr="003A5031">
        <w:rPr>
          <w:rFonts w:ascii="Times New Roman" w:eastAsia="Calibri" w:hAnsi="Times New Roman" w:cs="Times New Roman"/>
          <w:sz w:val="24"/>
          <w:szCs w:val="24"/>
          <w:lang w:val="bg-BG"/>
        </w:rPr>
        <w:t>755</w:t>
      </w:r>
      <w:r w:rsidRPr="003A5031">
        <w:rPr>
          <w:rFonts w:ascii="Times New Roman" w:eastAsia="Calibri" w:hAnsi="Times New Roman" w:cs="Times New Roman"/>
          <w:sz w:val="24"/>
          <w:szCs w:val="24"/>
        </w:rPr>
        <w:t xml:space="preserve"> от </w:t>
      </w:r>
      <w:r w:rsidRPr="003A5031">
        <w:rPr>
          <w:rFonts w:ascii="Times New Roman" w:eastAsia="Calibri" w:hAnsi="Times New Roman" w:cs="Times New Roman"/>
          <w:sz w:val="24"/>
          <w:szCs w:val="24"/>
          <w:lang w:val="bg-BG"/>
        </w:rPr>
        <w:t>29</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01</w:t>
      </w:r>
      <w:r w:rsidRPr="003A5031">
        <w:rPr>
          <w:rFonts w:ascii="Times New Roman" w:eastAsia="Calibri" w:hAnsi="Times New Roman" w:cs="Times New Roman"/>
          <w:sz w:val="24"/>
          <w:szCs w:val="24"/>
        </w:rPr>
        <w:t>.2007 г. по описа на Службата по вписвания – Русе</w:t>
      </w:r>
      <w:r w:rsidRPr="003A5031">
        <w:rPr>
          <w:rFonts w:ascii="Times New Roman" w:eastAsia="Calibri" w:hAnsi="Times New Roman" w:cs="Times New Roman"/>
          <w:sz w:val="24"/>
          <w:szCs w:val="24"/>
          <w:lang w:val="bg-BG"/>
        </w:rPr>
        <w:t xml:space="preserve">, в полза на Евелина Георгиева Тодорова-Сарова, </w:t>
      </w:r>
      <w:r w:rsidRPr="003A5031">
        <w:rPr>
          <w:rFonts w:ascii="Times New Roman" w:eastAsia="Calibri" w:hAnsi="Times New Roman" w:cs="Times New Roman"/>
          <w:sz w:val="24"/>
          <w:szCs w:val="24"/>
        </w:rPr>
        <w:t xml:space="preserve">срещу заплащане </w:t>
      </w:r>
      <w:r w:rsidRPr="003A5031">
        <w:rPr>
          <w:rFonts w:ascii="Times New Roman" w:eastAsia="Calibri" w:hAnsi="Times New Roman" w:cs="Times New Roman"/>
          <w:sz w:val="24"/>
          <w:szCs w:val="24"/>
          <w:lang w:val="bg-BG"/>
        </w:rPr>
        <w:t>от</w:t>
      </w:r>
      <w:r w:rsidRPr="003A5031">
        <w:rPr>
          <w:rFonts w:ascii="Times New Roman" w:eastAsia="Calibri" w:hAnsi="Times New Roman" w:cs="Times New Roman"/>
          <w:sz w:val="24"/>
          <w:szCs w:val="24"/>
        </w:rPr>
        <w:t xml:space="preserve"> купувача на цена</w:t>
      </w:r>
      <w:r w:rsidRPr="003A5031">
        <w:rPr>
          <w:rFonts w:ascii="Times New Roman" w:eastAsia="Calibri" w:hAnsi="Times New Roman" w:cs="Times New Roman"/>
          <w:sz w:val="24"/>
          <w:szCs w:val="24"/>
          <w:lang w:val="bg-BG"/>
        </w:rPr>
        <w:t xml:space="preserve"> в размер на</w:t>
      </w:r>
      <w:r w:rsidRPr="003A5031">
        <w:rPr>
          <w:rFonts w:ascii="Times New Roman" w:eastAsia="Calibri" w:hAnsi="Times New Roman" w:cs="Times New Roman"/>
          <w:sz w:val="24"/>
          <w:szCs w:val="24"/>
        </w:rPr>
        <w:t xml:space="preserve"> </w:t>
      </w:r>
      <w:r w:rsidRPr="003A5031">
        <w:rPr>
          <w:rFonts w:ascii="Times New Roman" w:eastAsia="Calibri" w:hAnsi="Times New Roman" w:cs="Times New Roman"/>
          <w:sz w:val="24"/>
          <w:szCs w:val="24"/>
          <w:lang w:val="bg-BG"/>
        </w:rPr>
        <w:t>16 530,</w:t>
      </w:r>
      <w:r w:rsidRPr="003A5031">
        <w:rPr>
          <w:rFonts w:ascii="Times New Roman" w:eastAsia="Calibri" w:hAnsi="Times New Roman" w:cs="Times New Roman"/>
          <w:sz w:val="24"/>
          <w:szCs w:val="24"/>
        </w:rPr>
        <w:t>00</w:t>
      </w:r>
      <w:r w:rsidRPr="003A5031">
        <w:rPr>
          <w:rFonts w:ascii="Times New Roman" w:eastAsia="Calibri" w:hAnsi="Times New Roman" w:cs="Times New Roman"/>
          <w:sz w:val="24"/>
          <w:szCs w:val="24"/>
          <w:lang w:val="bg-BG"/>
        </w:rPr>
        <w:t xml:space="preserve"> </w:t>
      </w:r>
      <w:proofErr w:type="gramStart"/>
      <w:r w:rsidRPr="003A5031">
        <w:rPr>
          <w:rFonts w:ascii="Times New Roman" w:eastAsia="Calibri" w:hAnsi="Times New Roman" w:cs="Times New Roman"/>
          <w:sz w:val="24"/>
          <w:szCs w:val="24"/>
          <w:lang w:val="bg-BG"/>
        </w:rPr>
        <w:t>лв.(</w:t>
      </w:r>
      <w:proofErr w:type="gramEnd"/>
      <w:r w:rsidRPr="003A5031">
        <w:rPr>
          <w:rFonts w:ascii="Times New Roman" w:eastAsia="Calibri" w:hAnsi="Times New Roman" w:cs="Times New Roman"/>
          <w:sz w:val="24"/>
          <w:szCs w:val="24"/>
          <w:lang w:val="bg-BG"/>
        </w:rPr>
        <w:t xml:space="preserve">шестнадесет хиляди петстотин и тридесет лева), </w:t>
      </w:r>
      <w:r w:rsidRPr="003A5031">
        <w:rPr>
          <w:rFonts w:ascii="Times New Roman" w:eastAsia="Calibri" w:hAnsi="Times New Roman" w:cs="Times New Roman"/>
          <w:sz w:val="24"/>
          <w:szCs w:val="24"/>
        </w:rPr>
        <w:t xml:space="preserve">без дължими данъци и такси. </w:t>
      </w:r>
      <w:r w:rsidRPr="003A5031">
        <w:rPr>
          <w:rFonts w:ascii="Times New Roman" w:eastAsia="Calibri" w:hAnsi="Times New Roman" w:cs="Times New Roman"/>
          <w:sz w:val="24"/>
          <w:szCs w:val="24"/>
          <w:lang w:val="bg-BG"/>
        </w:rPr>
        <w:t xml:space="preserve">      </w:t>
      </w:r>
    </w:p>
    <w:p w14:paraId="36BD2940" w14:textId="77777777" w:rsidR="003A5031" w:rsidRPr="003A5031" w:rsidRDefault="003A5031" w:rsidP="003A5031">
      <w:pPr>
        <w:spacing w:line="252" w:lineRule="auto"/>
        <w:ind w:right="-286" w:firstLine="567"/>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rPr>
        <w:t xml:space="preserve">Дължимите данъци и такси са за сметка на купувача. </w:t>
      </w:r>
    </w:p>
    <w:p w14:paraId="11E455CB" w14:textId="77777777" w:rsidR="003A5031" w:rsidRPr="003A5031" w:rsidRDefault="003A5031" w:rsidP="003A5031">
      <w:pPr>
        <w:spacing w:line="252" w:lineRule="auto"/>
        <w:ind w:right="-286" w:firstLine="567"/>
        <w:jc w:val="both"/>
        <w:rPr>
          <w:rFonts w:ascii="Times New Roman" w:eastAsia="Calibri" w:hAnsi="Times New Roman" w:cs="Times New Roman"/>
          <w:sz w:val="24"/>
          <w:szCs w:val="24"/>
          <w:lang w:val="bg-BG"/>
        </w:rPr>
      </w:pPr>
      <w:r w:rsidRPr="003A5031">
        <w:rPr>
          <w:rFonts w:ascii="Times New Roman" w:eastAsia="Calibri" w:hAnsi="Times New Roman" w:cs="Times New Roman"/>
          <w:bCs/>
          <w:sz w:val="24"/>
          <w:szCs w:val="24"/>
          <w:lang w:val="bg-BG"/>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7FBC028B" w14:textId="77777777" w:rsidR="003A5031" w:rsidRPr="003A5031" w:rsidRDefault="003A5031" w:rsidP="003A5031">
      <w:pPr>
        <w:spacing w:line="252" w:lineRule="auto"/>
        <w:ind w:right="-286" w:firstLine="567"/>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0751C67C" w14:textId="18207E36" w:rsidR="00102908" w:rsidRDefault="00102908" w:rsidP="003A5031">
      <w:pPr>
        <w:spacing w:line="240" w:lineRule="auto"/>
        <w:contextualSpacing/>
        <w:jc w:val="both"/>
        <w:rPr>
          <w:rFonts w:ascii="Times New Roman" w:eastAsia="Calibri" w:hAnsi="Times New Roman" w:cs="Times New Roman"/>
          <w:sz w:val="24"/>
          <w:szCs w:val="24"/>
          <w:lang w:val="bg-BG"/>
        </w:rPr>
      </w:pPr>
    </w:p>
    <w:p w14:paraId="1E8001A2" w14:textId="11A4C5AE" w:rsidR="00102908" w:rsidRPr="00102908" w:rsidRDefault="00102908" w:rsidP="00BA1D45">
      <w:pPr>
        <w:spacing w:after="0" w:line="276" w:lineRule="auto"/>
        <w:jc w:val="both"/>
        <w:rPr>
          <w:rFonts w:ascii="Times New Roman" w:eastAsia="Calibri" w:hAnsi="Times New Roman" w:cs="Times New Roman"/>
          <w:b/>
          <w:bCs/>
          <w:sz w:val="24"/>
          <w:szCs w:val="24"/>
          <w:lang w:val="bg-BG"/>
        </w:rPr>
      </w:pPr>
      <w:r w:rsidRPr="00102908">
        <w:rPr>
          <w:rFonts w:ascii="Times New Roman" w:eastAsia="Calibri" w:hAnsi="Times New Roman" w:cs="Times New Roman"/>
          <w:b/>
          <w:bCs/>
          <w:sz w:val="24"/>
          <w:szCs w:val="24"/>
          <w:lang w:val="bg-BG"/>
        </w:rPr>
        <w:t>Точка 17</w:t>
      </w:r>
    </w:p>
    <w:p w14:paraId="230AB6D2" w14:textId="77777777" w:rsidR="00102908" w:rsidRPr="00102908" w:rsidRDefault="00102908" w:rsidP="00102908">
      <w:pPr>
        <w:spacing w:after="0" w:line="240" w:lineRule="auto"/>
        <w:contextualSpacing/>
        <w:jc w:val="both"/>
        <w:rPr>
          <w:rFonts w:ascii="Times New Roman" w:eastAsia="Calibri" w:hAnsi="Times New Roman" w:cs="Times New Roman"/>
          <w:b/>
          <w:bCs/>
          <w:sz w:val="24"/>
          <w:szCs w:val="24"/>
        </w:rPr>
      </w:pPr>
      <w:r w:rsidRPr="00102908">
        <w:rPr>
          <w:rFonts w:ascii="Times New Roman" w:eastAsia="Calibri" w:hAnsi="Times New Roman" w:cs="Times New Roman"/>
          <w:b/>
          <w:bCs/>
          <w:sz w:val="24"/>
          <w:szCs w:val="24"/>
        </w:rPr>
        <w:t xml:space="preserve">К.л. № 985 Откриване на процедура за провеждане на публичен търг с явно наддаване за продажба на общински имот, находящ се в м. „Дрибак 3,4“, землище на с. Николово, Община Русе  </w:t>
      </w:r>
    </w:p>
    <w:p w14:paraId="79406E89" w14:textId="4C6ADEB0" w:rsidR="00102908" w:rsidRDefault="00102908" w:rsidP="00BA1D45">
      <w:pPr>
        <w:spacing w:after="0" w:line="276" w:lineRule="auto"/>
        <w:jc w:val="both"/>
        <w:rPr>
          <w:rFonts w:ascii="Times New Roman" w:eastAsia="Calibri" w:hAnsi="Times New Roman" w:cs="Times New Roman"/>
          <w:b/>
          <w:bCs/>
          <w:sz w:val="24"/>
          <w:szCs w:val="24"/>
          <w:lang w:val="bg-BG"/>
        </w:rPr>
      </w:pPr>
    </w:p>
    <w:p w14:paraId="3AEDF3B5" w14:textId="21BE0A09" w:rsidR="00102908" w:rsidRDefault="00102908"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EF6429">
        <w:rPr>
          <w:rFonts w:ascii="Times New Roman" w:eastAsia="Calibri" w:hAnsi="Times New Roman" w:cs="Times New Roman"/>
          <w:sz w:val="24"/>
          <w:szCs w:val="24"/>
          <w:lang w:val="bg-BG"/>
        </w:rPr>
        <w:t>Заповядайте.</w:t>
      </w:r>
    </w:p>
    <w:p w14:paraId="1293B771" w14:textId="3B35E89C" w:rsidR="00EF6429" w:rsidRDefault="00EF6429"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8592C">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Уважаеми общински съветници, имаме постъпило заявление за закупуване на земеделска земя в</w:t>
      </w:r>
      <w:r w:rsidRPr="00EF6429">
        <w:t xml:space="preserve"> </w:t>
      </w:r>
      <w:r w:rsidRPr="00EF6429">
        <w:rPr>
          <w:rFonts w:ascii="Times New Roman" w:eastAsia="Calibri" w:hAnsi="Times New Roman" w:cs="Times New Roman"/>
          <w:sz w:val="24"/>
          <w:szCs w:val="24"/>
          <w:lang w:val="bg-BG"/>
        </w:rPr>
        <w:t>м. „Дрибак 3,4“, землище</w:t>
      </w:r>
      <w:r>
        <w:rPr>
          <w:rFonts w:ascii="Times New Roman" w:eastAsia="Calibri" w:hAnsi="Times New Roman" w:cs="Times New Roman"/>
          <w:sz w:val="24"/>
          <w:szCs w:val="24"/>
          <w:lang w:val="bg-BG"/>
        </w:rPr>
        <w:t>то</w:t>
      </w:r>
      <w:r w:rsidRPr="00EF6429">
        <w:rPr>
          <w:rFonts w:ascii="Times New Roman" w:eastAsia="Calibri" w:hAnsi="Times New Roman" w:cs="Times New Roman"/>
          <w:sz w:val="24"/>
          <w:szCs w:val="24"/>
          <w:lang w:val="bg-BG"/>
        </w:rPr>
        <w:t xml:space="preserve"> на с. Николово</w:t>
      </w:r>
      <w:r>
        <w:rPr>
          <w:rFonts w:ascii="Times New Roman" w:eastAsia="Calibri" w:hAnsi="Times New Roman" w:cs="Times New Roman"/>
          <w:sz w:val="24"/>
          <w:szCs w:val="24"/>
          <w:lang w:val="bg-BG"/>
        </w:rPr>
        <w:t xml:space="preserve"> с площ 447 кв.м.. Кметът на кметството господин Ванев дава положително становище, както и Комисията по общинска собственост. Тук знаете, че след решение на Общински съвет началната тръжна цена на имота находящ се в местността </w:t>
      </w:r>
      <w:r w:rsidRPr="00EF6429">
        <w:rPr>
          <w:rFonts w:ascii="Times New Roman" w:eastAsia="Calibri" w:hAnsi="Times New Roman" w:cs="Times New Roman"/>
          <w:sz w:val="24"/>
          <w:szCs w:val="24"/>
          <w:lang w:val="bg-BG"/>
        </w:rPr>
        <w:t>„Дрибак 3,4“</w:t>
      </w:r>
      <w:r>
        <w:rPr>
          <w:rFonts w:ascii="Times New Roman" w:eastAsia="Calibri" w:hAnsi="Times New Roman" w:cs="Times New Roman"/>
          <w:sz w:val="24"/>
          <w:szCs w:val="24"/>
          <w:lang w:val="bg-BG"/>
        </w:rPr>
        <w:t xml:space="preserve"> се определя като предложената от лицензиран оценител земя се увеличава с коефициент 4. Благодаря ви.</w:t>
      </w:r>
    </w:p>
    <w:p w14:paraId="1E297121" w14:textId="7C18B050" w:rsidR="00EF6429" w:rsidRDefault="00EF6429"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CE0C01">
        <w:rPr>
          <w:rFonts w:ascii="Times New Roman" w:eastAsia="Calibri" w:hAnsi="Times New Roman" w:cs="Times New Roman"/>
          <w:sz w:val="24"/>
          <w:szCs w:val="24"/>
          <w:lang w:val="bg-BG"/>
        </w:rPr>
        <w:t>Благодаря. Заявки за изказвания? Няма. Режим на гласуване, моля.</w:t>
      </w:r>
    </w:p>
    <w:p w14:paraId="5A30DA62" w14:textId="1F36D2F8" w:rsidR="00CE0C01" w:rsidRDefault="00CE0C01" w:rsidP="00BA1D45">
      <w:pPr>
        <w:spacing w:after="0" w:line="276" w:lineRule="auto"/>
        <w:jc w:val="both"/>
        <w:rPr>
          <w:rFonts w:ascii="Times New Roman" w:eastAsia="Calibri" w:hAnsi="Times New Roman" w:cs="Times New Roman"/>
          <w:sz w:val="24"/>
          <w:szCs w:val="24"/>
          <w:lang w:val="bg-BG"/>
        </w:rPr>
      </w:pPr>
    </w:p>
    <w:p w14:paraId="0155F6D2" w14:textId="2502DEF7" w:rsidR="00CE0C01" w:rsidRDefault="00CE0C01" w:rsidP="00CE0C01">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41. С 41 гласа „за”, 0 „против” и 0 „въздържали се” се прие</w:t>
      </w:r>
    </w:p>
    <w:p w14:paraId="7A307CAC" w14:textId="77777777" w:rsidR="003A5031" w:rsidRDefault="003A5031" w:rsidP="00CE0C01">
      <w:pPr>
        <w:spacing w:after="0" w:line="276" w:lineRule="auto"/>
        <w:jc w:val="both"/>
        <w:rPr>
          <w:rFonts w:ascii="Times New Roman" w:eastAsia="Calibri" w:hAnsi="Times New Roman" w:cs="Times New Roman"/>
          <w:b/>
          <w:sz w:val="24"/>
          <w:szCs w:val="24"/>
          <w:lang w:val="bg-BG"/>
        </w:rPr>
      </w:pPr>
    </w:p>
    <w:p w14:paraId="3F29324A"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1045</w:t>
      </w:r>
    </w:p>
    <w:p w14:paraId="31D89622" w14:textId="570EC72C" w:rsidR="003A5031" w:rsidRPr="003A5031" w:rsidRDefault="003A5031" w:rsidP="003A5031">
      <w:pPr>
        <w:spacing w:after="0" w:line="240" w:lineRule="auto"/>
        <w:contextualSpacing/>
        <w:rPr>
          <w:rFonts w:ascii="Times New Roman" w:eastAsia="Times New Roman" w:hAnsi="Times New Roman" w:cs="Times New Roman"/>
          <w:b/>
          <w:sz w:val="28"/>
          <w:szCs w:val="28"/>
          <w:lang w:val="bg-BG"/>
        </w:rPr>
      </w:pPr>
    </w:p>
    <w:p w14:paraId="0A6B665A" w14:textId="5C4EAB6E" w:rsidR="003A5031" w:rsidRPr="003A5031" w:rsidRDefault="003A5031" w:rsidP="003A5031">
      <w:pPr>
        <w:spacing w:line="252" w:lineRule="auto"/>
        <w:ind w:firstLine="708"/>
        <w:jc w:val="both"/>
        <w:rPr>
          <w:rFonts w:ascii="Times New Roman" w:eastAsia="Calibri" w:hAnsi="Times New Roman" w:cs="Times New Roman"/>
          <w:bCs/>
          <w:sz w:val="24"/>
          <w:szCs w:val="24"/>
          <w:lang w:val="bg-BG"/>
        </w:rPr>
      </w:pPr>
      <w:r w:rsidRPr="003A5031">
        <w:rPr>
          <w:rFonts w:ascii="Times New Roman" w:eastAsia="Calibri" w:hAnsi="Times New Roman" w:cs="Times New Roman"/>
          <w:sz w:val="24"/>
          <w:szCs w:val="24"/>
          <w:lang w:val="bg-BG"/>
        </w:rPr>
        <w:t xml:space="preserve">На основание чл. 21, ал. 2, във връзка с чл. 21, ал. 1, т. 8 от ЗМСМА, чл. 35, ал. 1 и чл. 41, ал. 2 от ЗОС,  чл. 8, ал. 1 и ал. 9 от ЗОС,  и чл. 30 от Наредба №1 за общинската собственост на </w:t>
      </w:r>
      <w:r w:rsidRPr="003A5031">
        <w:rPr>
          <w:rFonts w:ascii="Times New Roman" w:eastAsia="Calibri" w:hAnsi="Times New Roman" w:cs="Times New Roman"/>
          <w:sz w:val="24"/>
          <w:szCs w:val="24"/>
        </w:rPr>
        <w:t>Общински</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съвет</w:t>
      </w:r>
      <w:r w:rsidRPr="003A5031">
        <w:rPr>
          <w:rFonts w:ascii="Times New Roman" w:eastAsia="Calibri" w:hAnsi="Times New Roman" w:cs="Times New Roman"/>
          <w:sz w:val="24"/>
          <w:szCs w:val="24"/>
          <w:lang w:val="bg-BG"/>
        </w:rPr>
        <w:t xml:space="preserve"> – </w:t>
      </w:r>
      <w:r w:rsidRPr="003A5031">
        <w:rPr>
          <w:rFonts w:ascii="Times New Roman" w:eastAsia="Calibri" w:hAnsi="Times New Roman" w:cs="Times New Roman"/>
          <w:sz w:val="24"/>
          <w:szCs w:val="24"/>
        </w:rPr>
        <w:t>Русе</w:t>
      </w:r>
      <w:r w:rsidRPr="003A5031">
        <w:rPr>
          <w:rFonts w:ascii="Times New Roman" w:eastAsia="Calibri" w:hAnsi="Times New Roman" w:cs="Times New Roman"/>
          <w:sz w:val="24"/>
          <w:szCs w:val="24"/>
          <w:lang w:val="bg-BG"/>
        </w:rPr>
        <w:t xml:space="preserve">, Заявление вх. </w:t>
      </w:r>
      <w:r w:rsidRPr="003A5031">
        <w:rPr>
          <w:rFonts w:ascii="Times New Roman" w:eastAsia="Calibri" w:hAnsi="Times New Roman" w:cs="Times New Roman"/>
          <w:sz w:val="24"/>
          <w:szCs w:val="24"/>
          <w:lang w:val="bg-BG" w:eastAsia="bg-BG"/>
        </w:rPr>
        <w:t>№ ОИ-10-17/08.0</w:t>
      </w:r>
      <w:r w:rsidRPr="003A5031">
        <w:rPr>
          <w:rFonts w:ascii="Times New Roman" w:eastAsia="Calibri" w:hAnsi="Times New Roman" w:cs="Times New Roman"/>
          <w:sz w:val="24"/>
          <w:szCs w:val="24"/>
          <w:lang w:eastAsia="bg-BG"/>
        </w:rPr>
        <w:t>2</w:t>
      </w:r>
      <w:r w:rsidRPr="003A5031">
        <w:rPr>
          <w:rFonts w:ascii="Times New Roman" w:eastAsia="Calibri" w:hAnsi="Times New Roman" w:cs="Times New Roman"/>
          <w:sz w:val="24"/>
          <w:szCs w:val="24"/>
          <w:lang w:val="bg-BG" w:eastAsia="bg-BG"/>
        </w:rPr>
        <w:t>.2022 г.</w:t>
      </w:r>
      <w:r w:rsidRPr="003A5031">
        <w:rPr>
          <w:rFonts w:ascii="Times New Roman" w:eastAsia="Calibri" w:hAnsi="Times New Roman" w:cs="Times New Roman"/>
          <w:sz w:val="24"/>
          <w:szCs w:val="24"/>
          <w:lang w:val="bg-BG"/>
        </w:rPr>
        <w:t xml:space="preserve"> и извлечение от протокол №</w:t>
      </w:r>
      <w:r w:rsidRPr="003A5031">
        <w:rPr>
          <w:rFonts w:ascii="Times New Roman" w:eastAsia="Calibri" w:hAnsi="Times New Roman" w:cs="Times New Roman"/>
          <w:bCs/>
          <w:sz w:val="24"/>
          <w:szCs w:val="24"/>
          <w:lang w:val="bg-BG"/>
        </w:rPr>
        <w:t xml:space="preserve">29/25.05.2022 </w:t>
      </w:r>
      <w:r w:rsidRPr="003A5031">
        <w:rPr>
          <w:rFonts w:ascii="Times New Roman" w:eastAsia="Calibri" w:hAnsi="Times New Roman" w:cs="Times New Roman"/>
          <w:sz w:val="24"/>
          <w:szCs w:val="24"/>
          <w:lang w:val="bg-BG"/>
        </w:rPr>
        <w:t xml:space="preserve"> г. на КОС, Общинският съвет </w:t>
      </w:r>
      <w:r w:rsidRPr="003A5031">
        <w:rPr>
          <w:rFonts w:ascii="Times New Roman" w:eastAsia="Calibri" w:hAnsi="Times New Roman" w:cs="Times New Roman"/>
          <w:bCs/>
          <w:sz w:val="24"/>
          <w:szCs w:val="24"/>
          <w:lang w:val="bg-BG"/>
        </w:rPr>
        <w:t xml:space="preserve">реши: </w:t>
      </w:r>
    </w:p>
    <w:p w14:paraId="55424849" w14:textId="77777777" w:rsidR="003A5031" w:rsidRPr="003A5031" w:rsidRDefault="003A5031" w:rsidP="003A5031">
      <w:pPr>
        <w:spacing w:line="252" w:lineRule="auto"/>
        <w:ind w:firstLine="709"/>
        <w:jc w:val="both"/>
        <w:rPr>
          <w:rFonts w:ascii="Times New Roman" w:eastAsia="Calibri" w:hAnsi="Times New Roman" w:cs="Times New Roman"/>
          <w:sz w:val="24"/>
          <w:szCs w:val="24"/>
          <w:lang w:val="bg-BG"/>
        </w:rPr>
      </w:pPr>
      <w:r w:rsidRPr="003A5031">
        <w:rPr>
          <w:rFonts w:ascii="Times New Roman" w:eastAsia="Calibri" w:hAnsi="Times New Roman" w:cs="Times New Roman"/>
          <w:bCs/>
          <w:sz w:val="24"/>
          <w:szCs w:val="24"/>
          <w:lang w:val="bg-BG"/>
        </w:rPr>
        <w:t xml:space="preserve">1.Допълва годишната програма за управление и разпореждане с имоти – общинска собственост за 2022 г., с продажба на недвижим имот – частна общинска собственост, предмет на АОС </w:t>
      </w:r>
      <w:r w:rsidRPr="003A5031">
        <w:rPr>
          <w:rFonts w:ascii="Times New Roman" w:eastAsia="Calibri" w:hAnsi="Times New Roman" w:cs="Times New Roman"/>
          <w:bCs/>
          <w:sz w:val="24"/>
          <w:szCs w:val="24"/>
        </w:rPr>
        <w:t>№</w:t>
      </w:r>
      <w:r w:rsidRPr="003A5031">
        <w:rPr>
          <w:rFonts w:ascii="Times New Roman" w:eastAsia="Calibri" w:hAnsi="Times New Roman" w:cs="Times New Roman"/>
          <w:sz w:val="24"/>
          <w:szCs w:val="24"/>
          <w:lang w:val="bg-BG" w:eastAsia="bg-BG"/>
        </w:rPr>
        <w:t>7102/18.11.2013 г</w:t>
      </w:r>
      <w:r w:rsidRPr="003A5031">
        <w:rPr>
          <w:rFonts w:ascii="Times New Roman" w:eastAsia="Calibri" w:hAnsi="Times New Roman" w:cs="Times New Roman"/>
          <w:bCs/>
          <w:sz w:val="24"/>
          <w:szCs w:val="24"/>
        </w:rPr>
        <w:t>.</w:t>
      </w:r>
      <w:r w:rsidRPr="003A5031">
        <w:rPr>
          <w:rFonts w:ascii="Times New Roman" w:eastAsia="Calibri" w:hAnsi="Times New Roman" w:cs="Times New Roman"/>
          <w:bCs/>
          <w:sz w:val="24"/>
          <w:szCs w:val="24"/>
          <w:lang w:val="bg-BG"/>
        </w:rPr>
        <w:t>, находящ се</w:t>
      </w:r>
      <w:r w:rsidRPr="003A5031">
        <w:rPr>
          <w:rFonts w:ascii="Times New Roman" w:eastAsia="Calibri" w:hAnsi="Times New Roman" w:cs="Times New Roman"/>
          <w:sz w:val="24"/>
          <w:szCs w:val="24"/>
        </w:rPr>
        <w:t xml:space="preserve"> в землището на с.</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 xml:space="preserve">Николово, </w:t>
      </w:r>
      <w:proofErr w:type="gramStart"/>
      <w:r w:rsidRPr="003A5031">
        <w:rPr>
          <w:rFonts w:ascii="Times New Roman" w:eastAsia="Calibri" w:hAnsi="Times New Roman" w:cs="Times New Roman"/>
          <w:sz w:val="24"/>
          <w:szCs w:val="24"/>
        </w:rPr>
        <w:t>местност  „</w:t>
      </w:r>
      <w:proofErr w:type="gramEnd"/>
      <w:r w:rsidRPr="003A5031">
        <w:rPr>
          <w:rFonts w:ascii="Times New Roman" w:eastAsia="Calibri" w:hAnsi="Times New Roman" w:cs="Times New Roman"/>
          <w:sz w:val="24"/>
          <w:szCs w:val="24"/>
        </w:rPr>
        <w:t>Дрибак</w:t>
      </w:r>
      <w:r w:rsidRPr="003A5031">
        <w:rPr>
          <w:rFonts w:ascii="Times New Roman" w:eastAsia="Calibri" w:hAnsi="Times New Roman" w:cs="Times New Roman"/>
          <w:sz w:val="24"/>
          <w:szCs w:val="24"/>
          <w:lang w:val="bg-BG"/>
        </w:rPr>
        <w:t xml:space="preserve"> 3,4</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lang w:val="bg-BG"/>
        </w:rPr>
        <w:lastRenderedPageBreak/>
        <w:t>представляващ имот №503.1623, с площ 447 кв.м., с прогнозен приход от продажбата му в размер на 9 424,00 лева, без дължими данъци и такси.</w:t>
      </w:r>
    </w:p>
    <w:p w14:paraId="6ADBFE32" w14:textId="77777777" w:rsidR="003A5031" w:rsidRPr="003A5031" w:rsidRDefault="003A5031" w:rsidP="003A5031">
      <w:pPr>
        <w:spacing w:line="252" w:lineRule="auto"/>
        <w:ind w:firstLine="708"/>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rPr>
        <w:t>2.Дава съгласие за откриване на процедура за продажба чрез публичен търг с явно наддаване на земеделска земя, представляваща имот №503.</w:t>
      </w:r>
      <w:r w:rsidRPr="003A5031">
        <w:rPr>
          <w:rFonts w:ascii="Times New Roman" w:eastAsia="Calibri" w:hAnsi="Times New Roman" w:cs="Times New Roman"/>
          <w:sz w:val="24"/>
          <w:szCs w:val="24"/>
          <w:lang w:val="bg-BG"/>
        </w:rPr>
        <w:t>1623,</w:t>
      </w:r>
      <w:r w:rsidRPr="003A5031">
        <w:rPr>
          <w:rFonts w:ascii="Times New Roman" w:eastAsia="Calibri" w:hAnsi="Times New Roman" w:cs="Times New Roman"/>
          <w:sz w:val="24"/>
          <w:szCs w:val="24"/>
        </w:rPr>
        <w:t xml:space="preserve"> с площ </w:t>
      </w:r>
      <w:r w:rsidRPr="003A5031">
        <w:rPr>
          <w:rFonts w:ascii="Times New Roman" w:eastAsia="Calibri" w:hAnsi="Times New Roman" w:cs="Times New Roman"/>
          <w:sz w:val="24"/>
          <w:szCs w:val="24"/>
          <w:lang w:val="bg-BG"/>
        </w:rPr>
        <w:t>447</w:t>
      </w:r>
      <w:r w:rsidRPr="003A5031">
        <w:rPr>
          <w:rFonts w:ascii="Times New Roman" w:eastAsia="Calibri" w:hAnsi="Times New Roman" w:cs="Times New Roman"/>
          <w:sz w:val="24"/>
          <w:szCs w:val="24"/>
        </w:rPr>
        <w:t xml:space="preserve"> кв.м. </w:t>
      </w:r>
      <w:r w:rsidRPr="003A5031">
        <w:rPr>
          <w:rFonts w:ascii="Times New Roman" w:eastAsia="Calibri" w:hAnsi="Times New Roman" w:cs="Times New Roman"/>
          <w:sz w:val="24"/>
          <w:szCs w:val="24"/>
          <w:lang w:val="bg-BG"/>
        </w:rPr>
        <w:t xml:space="preserve">с начин на трайно ползване - за земеделски труд и отдих, четвърта категория, намиращ се </w:t>
      </w:r>
      <w:r w:rsidRPr="003A5031">
        <w:rPr>
          <w:rFonts w:ascii="Times New Roman" w:eastAsia="Calibri" w:hAnsi="Times New Roman" w:cs="Times New Roman"/>
          <w:sz w:val="24"/>
          <w:szCs w:val="24"/>
        </w:rPr>
        <w:t>в землището на с.</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sz w:val="24"/>
          <w:szCs w:val="24"/>
        </w:rPr>
        <w:t xml:space="preserve">Николово, местност „Дрибак </w:t>
      </w:r>
      <w:r w:rsidRPr="003A5031">
        <w:rPr>
          <w:rFonts w:ascii="Times New Roman" w:eastAsia="Calibri" w:hAnsi="Times New Roman" w:cs="Times New Roman"/>
          <w:sz w:val="24"/>
          <w:szCs w:val="24"/>
          <w:lang w:val="bg-BG"/>
        </w:rPr>
        <w:t>3,4</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 xml:space="preserve"> поподащ в територия по §4 ПЗР към ЗСПЗЗ,</w:t>
      </w:r>
      <w:r w:rsidRPr="003A5031">
        <w:rPr>
          <w:rFonts w:ascii="Times New Roman" w:eastAsia="Calibri" w:hAnsi="Times New Roman" w:cs="Times New Roman"/>
          <w:sz w:val="24"/>
          <w:szCs w:val="24"/>
        </w:rPr>
        <w:t xml:space="preserve"> предмет на А</w:t>
      </w:r>
      <w:r w:rsidRPr="003A5031">
        <w:rPr>
          <w:rFonts w:ascii="Times New Roman" w:eastAsia="Calibri" w:hAnsi="Times New Roman" w:cs="Times New Roman"/>
          <w:sz w:val="24"/>
          <w:szCs w:val="24"/>
          <w:lang w:val="bg-BG"/>
        </w:rPr>
        <w:t xml:space="preserve">кт </w:t>
      </w:r>
      <w:r w:rsidRPr="003A5031">
        <w:rPr>
          <w:rFonts w:ascii="Times New Roman" w:eastAsia="Calibri" w:hAnsi="Times New Roman" w:cs="Times New Roman"/>
          <w:sz w:val="24"/>
          <w:szCs w:val="24"/>
          <w:lang w:val="bg-BG" w:eastAsia="bg-BG"/>
        </w:rPr>
        <w:t>№7102/18.11.2013 г. за частна общинска собственост, вписан под №3, том 43, дв.вх.16398, н.д. 8373, вх. рег. №16714/25.11.2013 г. по описа на Служба по вписванията – град Русе</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 xml:space="preserve"> при начална тръжна</w:t>
      </w:r>
      <w:r w:rsidRPr="003A5031">
        <w:rPr>
          <w:rFonts w:ascii="Times New Roman" w:eastAsia="Calibri" w:hAnsi="Times New Roman" w:cs="Times New Roman"/>
          <w:sz w:val="24"/>
          <w:szCs w:val="24"/>
          <w:lang w:val="bg-BG"/>
        </w:rPr>
        <w:t xml:space="preserve"> продажна</w:t>
      </w:r>
      <w:r w:rsidRPr="003A5031">
        <w:rPr>
          <w:rFonts w:ascii="Times New Roman" w:eastAsia="Calibri" w:hAnsi="Times New Roman" w:cs="Times New Roman"/>
          <w:sz w:val="24"/>
          <w:szCs w:val="24"/>
        </w:rPr>
        <w:t xml:space="preserve"> цен</w:t>
      </w:r>
      <w:r w:rsidRPr="003A5031">
        <w:rPr>
          <w:rFonts w:ascii="Times New Roman" w:eastAsia="Calibri" w:hAnsi="Times New Roman" w:cs="Times New Roman"/>
          <w:sz w:val="24"/>
          <w:szCs w:val="24"/>
          <w:lang w:val="bg-BG"/>
        </w:rPr>
        <w:t>а</w:t>
      </w:r>
      <w:r w:rsidRPr="003A5031">
        <w:rPr>
          <w:rFonts w:ascii="Times New Roman" w:eastAsia="Calibri" w:hAnsi="Times New Roman" w:cs="Times New Roman"/>
          <w:sz w:val="24"/>
          <w:szCs w:val="24"/>
        </w:rPr>
        <w:t xml:space="preserve"> </w:t>
      </w:r>
      <w:r w:rsidRPr="003A5031">
        <w:rPr>
          <w:rFonts w:ascii="Times New Roman" w:eastAsia="Calibri" w:hAnsi="Times New Roman" w:cs="Times New Roman"/>
          <w:sz w:val="24"/>
          <w:szCs w:val="24"/>
          <w:lang w:val="bg-BG"/>
        </w:rPr>
        <w:t>9 424,00</w:t>
      </w:r>
      <w:r w:rsidRPr="003A5031">
        <w:rPr>
          <w:rFonts w:ascii="Times New Roman" w:eastAsia="Calibri" w:hAnsi="Times New Roman" w:cs="Times New Roman"/>
          <w:sz w:val="24"/>
          <w:szCs w:val="24"/>
        </w:rPr>
        <w:t xml:space="preserve"> лв.</w:t>
      </w:r>
      <w:r w:rsidRPr="003A5031">
        <w:rPr>
          <w:rFonts w:ascii="Times New Roman" w:eastAsia="Calibri" w:hAnsi="Times New Roman" w:cs="Times New Roman"/>
          <w:sz w:val="24"/>
          <w:szCs w:val="24"/>
          <w:lang w:val="bg-BG"/>
        </w:rPr>
        <w:t xml:space="preserve"> (девет хиляди четиристотин двадесет и четири </w:t>
      </w:r>
      <w:r w:rsidRPr="003A5031">
        <w:rPr>
          <w:rFonts w:ascii="Times New Roman" w:eastAsia="Calibri" w:hAnsi="Times New Roman" w:cs="Times New Roman"/>
          <w:sz w:val="24"/>
          <w:szCs w:val="24"/>
        </w:rPr>
        <w:t xml:space="preserve"> лева</w:t>
      </w:r>
      <w:r w:rsidRPr="003A5031">
        <w:rPr>
          <w:rFonts w:ascii="Times New Roman" w:eastAsia="Calibri" w:hAnsi="Times New Roman" w:cs="Times New Roman"/>
          <w:sz w:val="24"/>
          <w:szCs w:val="24"/>
          <w:lang w:val="bg-BG"/>
        </w:rPr>
        <w:t>), без дължими данъци и такси.</w:t>
      </w:r>
    </w:p>
    <w:p w14:paraId="14B3B0AA" w14:textId="77777777" w:rsidR="003A5031" w:rsidRPr="003A5031" w:rsidRDefault="003A5031" w:rsidP="003A5031">
      <w:pPr>
        <w:spacing w:line="252" w:lineRule="auto"/>
        <w:ind w:right="-1" w:firstLine="709"/>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rPr>
        <w:t xml:space="preserve">Дължимите данъци и такси </w:t>
      </w:r>
      <w:r w:rsidRPr="003A5031">
        <w:rPr>
          <w:rFonts w:ascii="Times New Roman" w:eastAsia="Calibri" w:hAnsi="Times New Roman" w:cs="Times New Roman"/>
          <w:sz w:val="24"/>
          <w:szCs w:val="24"/>
          <w:lang w:val="bg-BG"/>
        </w:rPr>
        <w:t xml:space="preserve">да </w:t>
      </w:r>
      <w:r w:rsidRPr="003A5031">
        <w:rPr>
          <w:rFonts w:ascii="Times New Roman" w:eastAsia="Calibri" w:hAnsi="Times New Roman" w:cs="Times New Roman"/>
          <w:sz w:val="24"/>
          <w:szCs w:val="24"/>
        </w:rPr>
        <w:t xml:space="preserve">се определят след провеждане на търга и са за сметка на </w:t>
      </w:r>
      <w:r w:rsidRPr="003A5031">
        <w:rPr>
          <w:rFonts w:ascii="Times New Roman" w:eastAsia="Calibri" w:hAnsi="Times New Roman" w:cs="Times New Roman"/>
          <w:sz w:val="24"/>
          <w:szCs w:val="24"/>
          <w:lang w:val="bg-BG"/>
        </w:rPr>
        <w:t>спечелилия търга участник – купувач.</w:t>
      </w:r>
    </w:p>
    <w:p w14:paraId="4C8D1DD5" w14:textId="77777777" w:rsidR="003A5031" w:rsidRPr="003A5031" w:rsidRDefault="003A5031" w:rsidP="003A5031">
      <w:pPr>
        <w:spacing w:line="252" w:lineRule="auto"/>
        <w:ind w:right="-1" w:firstLine="709"/>
        <w:jc w:val="both"/>
        <w:rPr>
          <w:rFonts w:ascii="Times New Roman" w:eastAsia="Calibri" w:hAnsi="Times New Roman" w:cs="Times New Roman"/>
          <w:sz w:val="24"/>
          <w:szCs w:val="24"/>
        </w:rPr>
      </w:pPr>
      <w:r w:rsidRPr="003A5031">
        <w:rPr>
          <w:rFonts w:ascii="Times New Roman" w:eastAsia="Calibri" w:hAnsi="Times New Roman" w:cs="Times New Roman"/>
          <w:bCs/>
          <w:sz w:val="24"/>
          <w:szCs w:val="24"/>
          <w:lang w:val="bg-BG"/>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5CBE576F" w14:textId="77777777" w:rsidR="003A5031" w:rsidRPr="003A5031" w:rsidRDefault="003A5031" w:rsidP="003A5031">
      <w:pPr>
        <w:spacing w:line="252" w:lineRule="auto"/>
        <w:ind w:right="-1" w:firstLine="709"/>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548471E" w14:textId="15E1AA66" w:rsidR="00CE0C01" w:rsidRPr="003A5031" w:rsidRDefault="00CE0C01" w:rsidP="003A5031">
      <w:pPr>
        <w:spacing w:after="0" w:line="240" w:lineRule="auto"/>
        <w:contextualSpacing/>
        <w:rPr>
          <w:rFonts w:ascii="Times New Roman" w:eastAsia="SimSun" w:hAnsi="Times New Roman" w:cs="Times New Roman"/>
          <w:sz w:val="24"/>
          <w:szCs w:val="24"/>
          <w:lang w:val="bg-BG" w:eastAsia="zh-CN"/>
        </w:rPr>
      </w:pPr>
    </w:p>
    <w:p w14:paraId="4F141ED2" w14:textId="06B97D1E" w:rsidR="00CE0C01" w:rsidRPr="00CE0C01" w:rsidRDefault="00CE0C01" w:rsidP="00BA1D45">
      <w:pPr>
        <w:spacing w:after="0" w:line="276" w:lineRule="auto"/>
        <w:jc w:val="both"/>
        <w:rPr>
          <w:rFonts w:ascii="Times New Roman" w:eastAsia="Calibri" w:hAnsi="Times New Roman" w:cs="Times New Roman"/>
          <w:b/>
          <w:bCs/>
          <w:sz w:val="24"/>
          <w:szCs w:val="24"/>
          <w:lang w:val="bg-BG"/>
        </w:rPr>
      </w:pPr>
      <w:r w:rsidRPr="00CE0C01">
        <w:rPr>
          <w:rFonts w:ascii="Times New Roman" w:eastAsia="Calibri" w:hAnsi="Times New Roman" w:cs="Times New Roman"/>
          <w:b/>
          <w:bCs/>
          <w:sz w:val="24"/>
          <w:szCs w:val="24"/>
          <w:lang w:val="bg-BG"/>
        </w:rPr>
        <w:t>Точка 18</w:t>
      </w:r>
    </w:p>
    <w:p w14:paraId="48AFE407" w14:textId="77777777" w:rsidR="00CE0C01" w:rsidRPr="00CE0C01" w:rsidRDefault="00CE0C01" w:rsidP="00CE0C01">
      <w:pPr>
        <w:spacing w:after="0" w:line="240" w:lineRule="auto"/>
        <w:contextualSpacing/>
        <w:jc w:val="both"/>
        <w:rPr>
          <w:rFonts w:ascii="Times New Roman" w:eastAsia="Calibri" w:hAnsi="Times New Roman" w:cs="Times New Roman"/>
          <w:b/>
          <w:bCs/>
          <w:sz w:val="24"/>
          <w:szCs w:val="24"/>
        </w:rPr>
      </w:pPr>
      <w:r w:rsidRPr="00CE0C01">
        <w:rPr>
          <w:rFonts w:ascii="Times New Roman" w:eastAsia="Calibri" w:hAnsi="Times New Roman" w:cs="Times New Roman"/>
          <w:b/>
          <w:bCs/>
          <w:sz w:val="24"/>
          <w:szCs w:val="24"/>
        </w:rPr>
        <w:t>К.л. № 986 Прехвърляне на общински части, представляваща придаваеми терени от 8 кв.м. и 9 кв.м. по улична регулация, срещу част от 3 кв.м. от ПИ №0.348 /УПИ V-348/ – частна собственост към ПИ №7153 – улица, кв. 20, село Николово, Община Русе</w:t>
      </w:r>
    </w:p>
    <w:p w14:paraId="15018ABE" w14:textId="7C7459DD" w:rsidR="00CE0C01" w:rsidRDefault="00CE0C01" w:rsidP="00BA1D45">
      <w:pPr>
        <w:spacing w:after="0" w:line="276" w:lineRule="auto"/>
        <w:jc w:val="both"/>
        <w:rPr>
          <w:rFonts w:ascii="Times New Roman" w:eastAsia="Calibri" w:hAnsi="Times New Roman" w:cs="Times New Roman"/>
          <w:b/>
          <w:bCs/>
          <w:sz w:val="24"/>
          <w:szCs w:val="24"/>
          <w:lang w:val="bg-BG"/>
        </w:rPr>
      </w:pPr>
    </w:p>
    <w:p w14:paraId="16A87A4F" w14:textId="5B78F045" w:rsidR="00CE0C01" w:rsidRDefault="00CE0C01"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49A66D1E" w14:textId="66A296AC" w:rsidR="00CE0C01" w:rsidRDefault="00CE0C01"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B8592C">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Уважаеми общински съветници, поддържаме точката за прилагане на уличната регулация. Благодаря.</w:t>
      </w:r>
    </w:p>
    <w:p w14:paraId="067B3448" w14:textId="329DACC3" w:rsidR="00CE0C01" w:rsidRDefault="00CE0C01" w:rsidP="00BA1D45">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Ви. Заявки за изказвания няма. Режим на гласуване, моля.</w:t>
      </w:r>
    </w:p>
    <w:p w14:paraId="65F993EC" w14:textId="32ACB1D5" w:rsidR="00CE0C01" w:rsidRDefault="00CE0C01" w:rsidP="00BA1D45">
      <w:pPr>
        <w:spacing w:after="0" w:line="276" w:lineRule="auto"/>
        <w:jc w:val="both"/>
        <w:rPr>
          <w:rFonts w:ascii="Times New Roman" w:eastAsia="Calibri" w:hAnsi="Times New Roman" w:cs="Times New Roman"/>
          <w:sz w:val="24"/>
          <w:szCs w:val="24"/>
          <w:lang w:val="bg-BG"/>
        </w:rPr>
      </w:pPr>
    </w:p>
    <w:p w14:paraId="7E671F9D" w14:textId="150937FF" w:rsidR="00CE0C01" w:rsidRDefault="00CE0C01" w:rsidP="00CE0C01">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40. С 40 гласа „за”, 0 „против” и 0 „въздържали се” се прие</w:t>
      </w:r>
    </w:p>
    <w:p w14:paraId="1DB5DBAD" w14:textId="77777777" w:rsidR="003A5031" w:rsidRDefault="003A5031" w:rsidP="00CE0C01">
      <w:pPr>
        <w:spacing w:after="0" w:line="276" w:lineRule="auto"/>
        <w:jc w:val="both"/>
        <w:rPr>
          <w:rFonts w:ascii="Times New Roman" w:eastAsia="Calibri" w:hAnsi="Times New Roman" w:cs="Times New Roman"/>
          <w:b/>
          <w:sz w:val="24"/>
          <w:szCs w:val="24"/>
          <w:lang w:val="bg-BG"/>
        </w:rPr>
      </w:pPr>
    </w:p>
    <w:p w14:paraId="1D7A91D7"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1046</w:t>
      </w:r>
    </w:p>
    <w:p w14:paraId="21A59632" w14:textId="098EEFE3" w:rsidR="003A5031" w:rsidRPr="003A5031" w:rsidRDefault="003A5031" w:rsidP="003A5031">
      <w:pPr>
        <w:spacing w:after="0" w:line="240" w:lineRule="auto"/>
        <w:contextualSpacing/>
        <w:rPr>
          <w:rFonts w:ascii="Times New Roman" w:eastAsia="Times New Roman" w:hAnsi="Times New Roman" w:cs="Times New Roman"/>
          <w:b/>
          <w:sz w:val="28"/>
          <w:szCs w:val="28"/>
          <w:lang w:val="bg-BG"/>
        </w:rPr>
      </w:pPr>
    </w:p>
    <w:p w14:paraId="687FD1F4" w14:textId="77777777" w:rsidR="003A5031" w:rsidRPr="003A5031" w:rsidRDefault="003A5031" w:rsidP="003A5031">
      <w:pPr>
        <w:spacing w:line="252"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sz w:val="24"/>
          <w:szCs w:val="24"/>
          <w:lang w:val="bg-BG"/>
        </w:rPr>
        <w:t>На основание чл. 21, ал. 1, т. 8 и чл. 21, ал. 2</w:t>
      </w:r>
      <w:r w:rsidRPr="003A5031">
        <w:rPr>
          <w:rFonts w:ascii="Times New Roman" w:eastAsia="Calibri" w:hAnsi="Times New Roman" w:cs="Times New Roman"/>
          <w:sz w:val="24"/>
          <w:szCs w:val="24"/>
          <w:lang w:val="ru-RU"/>
        </w:rPr>
        <w:t xml:space="preserve"> </w:t>
      </w:r>
      <w:r w:rsidRPr="003A5031">
        <w:rPr>
          <w:rFonts w:ascii="Times New Roman" w:eastAsia="Calibri" w:hAnsi="Times New Roman" w:cs="Times New Roman"/>
          <w:sz w:val="24"/>
          <w:szCs w:val="24"/>
          <w:lang w:val="bg-BG"/>
        </w:rPr>
        <w:t>от ЗМСМА, чл. 6, ал. 1 и ал. 3 от ЗОС</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 xml:space="preserve"> §22, ал. 1, т. 1, буква „б“ от ПЗР от ЗУТ, с цел прилагане на регулацията, във връзка със</w:t>
      </w:r>
      <w:r w:rsidRPr="003A5031">
        <w:rPr>
          <w:rFonts w:ascii="Times New Roman" w:eastAsia="Calibri" w:hAnsi="Times New Roman" w:cs="Times New Roman"/>
          <w:bCs/>
          <w:sz w:val="24"/>
          <w:szCs w:val="24"/>
          <w:lang w:val="bg-BG"/>
        </w:rPr>
        <w:t xml:space="preserve"> Заповед №РД-01-984/11.04.2022 г. на Кмета на Община Русе за одобряване на Подробен устройствен план – План за регулация /ПУП-ПР/ на </w:t>
      </w:r>
      <w:r w:rsidRPr="003A5031">
        <w:rPr>
          <w:rFonts w:ascii="Times New Roman" w:eastAsia="Calibri" w:hAnsi="Times New Roman" w:cs="Times New Roman"/>
          <w:sz w:val="24"/>
          <w:szCs w:val="24"/>
          <w:lang w:val="bg-BG"/>
        </w:rPr>
        <w:t>ПИ №0.348 в кв. 20 по плана на село Николово, Община Русе, Протокол №29/25.05.2022 г. на Комисията по общинска собственост</w:t>
      </w:r>
      <w:r w:rsidRPr="003A5031">
        <w:rPr>
          <w:rFonts w:ascii="Times New Roman" w:eastAsia="Calibri" w:hAnsi="Times New Roman" w:cs="Times New Roman"/>
          <w:bCs/>
          <w:sz w:val="24"/>
          <w:szCs w:val="24"/>
          <w:lang w:val="bg-BG"/>
        </w:rPr>
        <w:t xml:space="preserve">, </w:t>
      </w:r>
      <w:r w:rsidRPr="003A5031">
        <w:rPr>
          <w:rFonts w:ascii="Times New Roman" w:eastAsia="Calibri" w:hAnsi="Times New Roman" w:cs="Times New Roman"/>
          <w:sz w:val="24"/>
          <w:szCs w:val="24"/>
          <w:lang w:val="bg-BG"/>
        </w:rPr>
        <w:t xml:space="preserve">Общински съвет – Русе, </w:t>
      </w:r>
      <w:r w:rsidRPr="003A5031">
        <w:rPr>
          <w:rFonts w:ascii="Times New Roman" w:eastAsia="Calibri" w:hAnsi="Times New Roman" w:cs="Times New Roman"/>
          <w:b/>
          <w:sz w:val="24"/>
          <w:szCs w:val="24"/>
          <w:lang w:val="bg-BG"/>
        </w:rPr>
        <w:t>реши:</w:t>
      </w:r>
    </w:p>
    <w:p w14:paraId="0AA67D06" w14:textId="77777777" w:rsidR="003A5031" w:rsidRPr="003A5031" w:rsidRDefault="003A5031" w:rsidP="003A5031">
      <w:pPr>
        <w:spacing w:line="252" w:lineRule="auto"/>
        <w:ind w:right="-2"/>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lastRenderedPageBreak/>
        <w:t xml:space="preserve">             1. Допълва годишната програма за управление и разпореждане с имотите – общинска собственост за 2022 г. с продажба на терени, както следва:</w:t>
      </w:r>
    </w:p>
    <w:p w14:paraId="3016FA91" w14:textId="77777777"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1.1.  Придаваема част от </w:t>
      </w:r>
      <w:r w:rsidRPr="003A5031">
        <w:rPr>
          <w:rFonts w:ascii="Times New Roman" w:eastAsia="Calibri" w:hAnsi="Times New Roman" w:cs="Times New Roman"/>
          <w:bCs/>
          <w:sz w:val="24"/>
          <w:szCs w:val="24"/>
          <w:lang w:val="bg-BG"/>
        </w:rPr>
        <w:t xml:space="preserve">8 кв.м. по улична регулация от поземлен имот /ПИ/ №0.7118 - ул. „Хан Кубрат“ , общинска собственост, към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ЕКАТТЕ 51679, Община Русе</w:t>
      </w:r>
      <w:r w:rsidRPr="003A5031">
        <w:rPr>
          <w:rFonts w:ascii="Times New Roman" w:eastAsia="Calibri" w:hAnsi="Times New Roman" w:cs="Times New Roman"/>
          <w:sz w:val="24"/>
          <w:szCs w:val="24"/>
          <w:lang w:val="bg-BG"/>
        </w:rPr>
        <w:t>, с прогнозна цена в размер на 224,00 лева (двеста двадесет и четири лева), без дължими данъци и такси.</w:t>
      </w:r>
    </w:p>
    <w:p w14:paraId="7C9746AB" w14:textId="77777777" w:rsidR="003A5031" w:rsidRPr="003A5031" w:rsidRDefault="003A5031" w:rsidP="003A5031">
      <w:pPr>
        <w:spacing w:line="252" w:lineRule="auto"/>
        <w:ind w:right="-2"/>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1.2.  Придаваема част от </w:t>
      </w:r>
      <w:r w:rsidRPr="003A5031">
        <w:rPr>
          <w:rFonts w:ascii="Times New Roman" w:eastAsia="Calibri" w:hAnsi="Times New Roman" w:cs="Times New Roman"/>
          <w:bCs/>
          <w:sz w:val="24"/>
          <w:szCs w:val="24"/>
          <w:lang w:val="bg-BG"/>
        </w:rPr>
        <w:t xml:space="preserve">9 кв.м. по улична регулация от поземлен имот /ПИ/ №0.7153 – улица, общинска собственост, към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ЕКАТТЕ 51679, Община Русе</w:t>
      </w:r>
      <w:r w:rsidRPr="003A5031">
        <w:rPr>
          <w:rFonts w:ascii="Times New Roman" w:eastAsia="Calibri" w:hAnsi="Times New Roman" w:cs="Times New Roman"/>
          <w:sz w:val="24"/>
          <w:szCs w:val="24"/>
          <w:lang w:val="bg-BG"/>
        </w:rPr>
        <w:t>, с прогнозна цена в размер на 252,00 лева (двеста петдесет и два лева), без дължими данъци и такси.</w:t>
      </w:r>
    </w:p>
    <w:p w14:paraId="527EFE96" w14:textId="77777777"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1.3.  Придобиване от Община Русе на придаваема част от </w:t>
      </w:r>
      <w:r w:rsidRPr="003A5031">
        <w:rPr>
          <w:rFonts w:ascii="Times New Roman" w:eastAsia="Calibri" w:hAnsi="Times New Roman" w:cs="Times New Roman"/>
          <w:bCs/>
          <w:sz w:val="24"/>
          <w:szCs w:val="24"/>
          <w:lang w:val="bg-BG"/>
        </w:rPr>
        <w:t xml:space="preserve">3 кв.м. от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ЕКАТТЕ 51679, Община Русе</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bCs/>
          <w:sz w:val="24"/>
          <w:szCs w:val="24"/>
          <w:lang w:val="bg-BG"/>
        </w:rPr>
        <w:t xml:space="preserve"> към общински поземлен имот /ПИ/ №0.7153, представляващ улица, село Николово, Община Русе</w:t>
      </w:r>
      <w:r w:rsidRPr="003A5031">
        <w:rPr>
          <w:rFonts w:ascii="Times New Roman" w:eastAsia="Calibri" w:hAnsi="Times New Roman" w:cs="Times New Roman"/>
          <w:sz w:val="24"/>
          <w:szCs w:val="24"/>
          <w:lang w:val="bg-BG"/>
        </w:rPr>
        <w:t>, с прогнозна цена в размер на 61,00 лева (шестдесет и един лева), без дължими данъци и такси.</w:t>
      </w:r>
    </w:p>
    <w:p w14:paraId="6CF9B30E" w14:textId="77777777" w:rsidR="003A5031" w:rsidRPr="003A5031" w:rsidRDefault="003A5031" w:rsidP="003A5031">
      <w:pPr>
        <w:spacing w:line="252" w:lineRule="auto"/>
        <w:jc w:val="both"/>
        <w:rPr>
          <w:rFonts w:ascii="Times New Roman" w:eastAsia="Calibri" w:hAnsi="Times New Roman" w:cs="Times New Roman"/>
          <w:bCs/>
          <w:sz w:val="24"/>
          <w:szCs w:val="24"/>
          <w:lang w:val="bg-BG"/>
        </w:rPr>
      </w:pPr>
      <w:r w:rsidRPr="003A5031">
        <w:rPr>
          <w:rFonts w:ascii="Times New Roman" w:eastAsia="Calibri" w:hAnsi="Times New Roman" w:cs="Times New Roman"/>
          <w:bCs/>
          <w:sz w:val="24"/>
          <w:szCs w:val="24"/>
          <w:lang w:val="bg-BG"/>
        </w:rPr>
        <w:t xml:space="preserve">            2. Обявява придаваем терен от 8 кв.м. по улична регулация от поземлен имот /ПИ/ №0.7118 - ул. „Хан Кубрат“,</w:t>
      </w:r>
      <w:r w:rsidRPr="003A5031">
        <w:rPr>
          <w:rFonts w:ascii="Times New Roman" w:eastAsia="Calibri" w:hAnsi="Times New Roman" w:cs="Times New Roman"/>
          <w:sz w:val="24"/>
          <w:szCs w:val="24"/>
          <w:lang w:val="bg-BG"/>
        </w:rPr>
        <w:t xml:space="preserve"> село Николово</w:t>
      </w:r>
      <w:r w:rsidRPr="003A5031">
        <w:rPr>
          <w:rFonts w:ascii="Times New Roman" w:eastAsia="Calibri" w:hAnsi="Times New Roman" w:cs="Times New Roman"/>
          <w:bCs/>
          <w:sz w:val="24"/>
          <w:szCs w:val="24"/>
          <w:lang w:val="bg-BG"/>
        </w:rPr>
        <w:t xml:space="preserve">, ЕКАТТЕ 51679, Община Русе, придавани към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Община Русе, за частна общинска собственост.</w:t>
      </w:r>
    </w:p>
    <w:p w14:paraId="425715E0" w14:textId="77777777" w:rsidR="003A5031" w:rsidRPr="003A5031" w:rsidRDefault="003A5031" w:rsidP="003A5031">
      <w:pPr>
        <w:spacing w:line="252" w:lineRule="auto"/>
        <w:jc w:val="both"/>
        <w:rPr>
          <w:rFonts w:ascii="Times New Roman" w:eastAsia="Calibri" w:hAnsi="Times New Roman" w:cs="Times New Roman"/>
          <w:bCs/>
          <w:sz w:val="24"/>
          <w:szCs w:val="24"/>
          <w:lang w:val="bg-BG"/>
        </w:rPr>
      </w:pPr>
      <w:r w:rsidRPr="003A5031">
        <w:rPr>
          <w:rFonts w:ascii="Times New Roman" w:eastAsia="Calibri" w:hAnsi="Times New Roman" w:cs="Times New Roman"/>
          <w:bCs/>
          <w:sz w:val="24"/>
          <w:szCs w:val="24"/>
          <w:lang w:val="bg-BG"/>
        </w:rPr>
        <w:t xml:space="preserve">            3. Обявява придаваем терен от 9 кв.м. по улична регулация от поземлен имот /ПИ/ №0.7153 – улица, </w:t>
      </w:r>
      <w:r w:rsidRPr="003A5031">
        <w:rPr>
          <w:rFonts w:ascii="Times New Roman" w:eastAsia="Calibri" w:hAnsi="Times New Roman" w:cs="Times New Roman"/>
          <w:sz w:val="24"/>
          <w:szCs w:val="24"/>
          <w:lang w:val="bg-BG"/>
        </w:rPr>
        <w:t>село Николово</w:t>
      </w:r>
      <w:r w:rsidRPr="003A5031">
        <w:rPr>
          <w:rFonts w:ascii="Times New Roman" w:eastAsia="Calibri" w:hAnsi="Times New Roman" w:cs="Times New Roman"/>
          <w:bCs/>
          <w:sz w:val="24"/>
          <w:szCs w:val="24"/>
          <w:lang w:val="bg-BG"/>
        </w:rPr>
        <w:t xml:space="preserve">, ЕКАТТЕ 51679, Община Русе,  придавани към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Община Русе, за частна общинска собственост.</w:t>
      </w:r>
    </w:p>
    <w:p w14:paraId="21EEFA88" w14:textId="77777777"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bCs/>
          <w:sz w:val="24"/>
          <w:szCs w:val="24"/>
          <w:lang w:val="bg-BG"/>
        </w:rPr>
        <w:t xml:space="preserve">            4. Да се придадат</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bCs/>
          <w:sz w:val="24"/>
          <w:szCs w:val="24"/>
          <w:lang w:val="bg-BG"/>
        </w:rPr>
        <w:t xml:space="preserve">8 кв.м. по улична регулация от поземлен имот /ПИ/ №0.7118 - ул. „Хан Кубрат“ към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ЕКАТТЕ 51679, Община Русе</w:t>
      </w:r>
      <w:r w:rsidRPr="003A5031">
        <w:rPr>
          <w:rFonts w:ascii="Times New Roman" w:eastAsia="Calibri" w:hAnsi="Times New Roman" w:cs="Times New Roman"/>
          <w:sz w:val="24"/>
          <w:szCs w:val="24"/>
          <w:lang w:val="bg-BG"/>
        </w:rPr>
        <w:t>, собственост на Теодора Гецова Алексиева и на</w:t>
      </w:r>
      <w:r w:rsidRPr="003A5031">
        <w:rPr>
          <w:rFonts w:ascii="Times New Roman" w:eastAsia="Calibri" w:hAnsi="Times New Roman" w:cs="Times New Roman"/>
          <w:bCs/>
          <w:sz w:val="24"/>
          <w:szCs w:val="24"/>
          <w:lang w:val="bg-BG"/>
        </w:rPr>
        <w:t xml:space="preserve"> Виктор Гецов Илиев</w:t>
      </w:r>
      <w:r w:rsidRPr="003A5031">
        <w:rPr>
          <w:rFonts w:ascii="Times New Roman" w:eastAsia="Calibri" w:hAnsi="Times New Roman" w:cs="Times New Roman"/>
          <w:sz w:val="24"/>
          <w:szCs w:val="24"/>
          <w:lang w:val="bg-BG"/>
        </w:rPr>
        <w:t>, на стойност 224,00 лева (двеста двадесет и четири лева), без данъци и такси.</w:t>
      </w:r>
    </w:p>
    <w:p w14:paraId="680E0A2C" w14:textId="77777777" w:rsidR="003A5031" w:rsidRPr="003A5031" w:rsidRDefault="003A5031" w:rsidP="003A5031">
      <w:pPr>
        <w:spacing w:line="252" w:lineRule="auto"/>
        <w:ind w:right="-2"/>
        <w:jc w:val="both"/>
        <w:rPr>
          <w:rFonts w:ascii="Times New Roman" w:eastAsia="Calibri" w:hAnsi="Times New Roman" w:cs="Times New Roman"/>
          <w:sz w:val="24"/>
          <w:szCs w:val="24"/>
          <w:lang w:val="bg-BG"/>
        </w:rPr>
      </w:pPr>
      <w:r w:rsidRPr="003A5031">
        <w:rPr>
          <w:rFonts w:ascii="Times New Roman" w:eastAsia="Calibri" w:hAnsi="Times New Roman" w:cs="Times New Roman"/>
          <w:bCs/>
          <w:sz w:val="24"/>
          <w:szCs w:val="24"/>
          <w:lang w:val="bg-BG"/>
        </w:rPr>
        <w:t xml:space="preserve">            5. Да се придадат 9 кв.м. по улична регулация от поземлен имот /ПИ/ №0.7153 – улица, към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ЕКАТТЕ 51679, Община Русе</w:t>
      </w:r>
      <w:r w:rsidRPr="003A5031">
        <w:rPr>
          <w:rFonts w:ascii="Times New Roman" w:eastAsia="Calibri" w:hAnsi="Times New Roman" w:cs="Times New Roman"/>
          <w:sz w:val="24"/>
          <w:szCs w:val="24"/>
          <w:lang w:val="bg-BG"/>
        </w:rPr>
        <w:t>, собственост на Теодора Гецова Алексиева и на</w:t>
      </w:r>
      <w:r w:rsidRPr="003A5031">
        <w:rPr>
          <w:rFonts w:ascii="Times New Roman" w:eastAsia="Calibri" w:hAnsi="Times New Roman" w:cs="Times New Roman"/>
          <w:bCs/>
          <w:sz w:val="24"/>
          <w:szCs w:val="24"/>
          <w:lang w:val="bg-BG"/>
        </w:rPr>
        <w:t xml:space="preserve"> Виктор Гецов Илиев</w:t>
      </w:r>
      <w:r w:rsidRPr="003A5031">
        <w:rPr>
          <w:rFonts w:ascii="Times New Roman" w:eastAsia="Calibri" w:hAnsi="Times New Roman" w:cs="Times New Roman"/>
          <w:sz w:val="24"/>
          <w:szCs w:val="24"/>
          <w:lang w:val="bg-BG"/>
        </w:rPr>
        <w:t>, на стойност 252,00 лева (двеста петдесет и два лева), без  данъци и такси.</w:t>
      </w:r>
    </w:p>
    <w:p w14:paraId="7DA920DC" w14:textId="77777777" w:rsidR="003A5031" w:rsidRPr="003A5031" w:rsidRDefault="003A5031" w:rsidP="003A5031">
      <w:pPr>
        <w:spacing w:line="252" w:lineRule="auto"/>
        <w:ind w:firstLine="720"/>
        <w:jc w:val="both"/>
        <w:rPr>
          <w:rFonts w:ascii="Times New Roman" w:eastAsia="Calibri" w:hAnsi="Times New Roman" w:cs="Times New Roman"/>
          <w:sz w:val="24"/>
          <w:szCs w:val="24"/>
          <w:lang w:val="bg-BG"/>
        </w:rPr>
      </w:pPr>
      <w:r w:rsidRPr="003A5031">
        <w:rPr>
          <w:rFonts w:ascii="Times New Roman" w:eastAsia="Calibri" w:hAnsi="Times New Roman" w:cs="Times New Roman"/>
          <w:bCs/>
          <w:sz w:val="24"/>
          <w:szCs w:val="24"/>
          <w:lang w:val="bg-BG"/>
        </w:rPr>
        <w:t xml:space="preserve">6. Да се придадат 3 кв.м. от </w:t>
      </w:r>
      <w:r w:rsidRPr="003A5031">
        <w:rPr>
          <w:rFonts w:ascii="Times New Roman" w:eastAsia="Calibri" w:hAnsi="Times New Roman" w:cs="Times New Roman"/>
          <w:sz w:val="24"/>
          <w:szCs w:val="24"/>
          <w:lang w:val="bg-BG"/>
        </w:rPr>
        <w:t xml:space="preserve">УПИ </w:t>
      </w:r>
      <w:r w:rsidRPr="003A5031">
        <w:rPr>
          <w:rFonts w:ascii="Times New Roman" w:eastAsia="Calibri" w:hAnsi="Times New Roman" w:cs="Times New Roman"/>
          <w:sz w:val="24"/>
          <w:szCs w:val="24"/>
        </w:rPr>
        <w:t>V-348</w:t>
      </w:r>
      <w:r w:rsidRPr="003A5031">
        <w:rPr>
          <w:rFonts w:ascii="Times New Roman" w:eastAsia="Calibri" w:hAnsi="Times New Roman" w:cs="Times New Roman"/>
          <w:bCs/>
          <w:sz w:val="24"/>
          <w:szCs w:val="24"/>
          <w:lang w:val="bg-BG"/>
        </w:rPr>
        <w:t xml:space="preserve"> в кв. 20 </w:t>
      </w:r>
      <w:r w:rsidRPr="003A5031">
        <w:rPr>
          <w:rFonts w:ascii="Times New Roman" w:eastAsia="Calibri" w:hAnsi="Times New Roman" w:cs="Times New Roman"/>
          <w:sz w:val="24"/>
          <w:szCs w:val="24"/>
          <w:lang w:val="bg-BG"/>
        </w:rPr>
        <w:t xml:space="preserve"> по плана на село Николово</w:t>
      </w:r>
      <w:r w:rsidRPr="003A5031">
        <w:rPr>
          <w:rFonts w:ascii="Times New Roman" w:eastAsia="Calibri" w:hAnsi="Times New Roman" w:cs="Times New Roman"/>
          <w:bCs/>
          <w:sz w:val="24"/>
          <w:szCs w:val="24"/>
          <w:lang w:val="bg-BG"/>
        </w:rPr>
        <w:t>, ЕКАТТЕ 51679, Община Русе</w:t>
      </w:r>
      <w:r w:rsidRPr="003A5031">
        <w:rPr>
          <w:rFonts w:ascii="Times New Roman" w:eastAsia="Calibri" w:hAnsi="Times New Roman" w:cs="Times New Roman"/>
          <w:sz w:val="24"/>
          <w:szCs w:val="24"/>
          <w:lang w:val="bg-BG"/>
        </w:rPr>
        <w:t>, собственост на Теодора Гецова Алексиева и на</w:t>
      </w:r>
      <w:r w:rsidRPr="003A5031">
        <w:rPr>
          <w:rFonts w:ascii="Times New Roman" w:eastAsia="Calibri" w:hAnsi="Times New Roman" w:cs="Times New Roman"/>
          <w:bCs/>
          <w:sz w:val="24"/>
          <w:szCs w:val="24"/>
          <w:lang w:val="bg-BG"/>
        </w:rPr>
        <w:t xml:space="preserve"> Виктор Гецов Илиев към общински поземлен имот /ПИ/ №0.7153, представляващ улица, село Николово, Община Русе</w:t>
      </w:r>
      <w:r w:rsidRPr="003A5031">
        <w:rPr>
          <w:rFonts w:ascii="Times New Roman" w:eastAsia="Calibri" w:hAnsi="Times New Roman" w:cs="Times New Roman"/>
          <w:sz w:val="24"/>
          <w:szCs w:val="24"/>
          <w:lang w:val="bg-BG"/>
        </w:rPr>
        <w:t>, на стойност 61,00 лева (шестдесет и един лева), без данъци и такси.</w:t>
      </w:r>
    </w:p>
    <w:p w14:paraId="5C5E80D2" w14:textId="77777777"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и доплащане от Теодора Гецова Алексиева и от</w:t>
      </w:r>
      <w:r w:rsidRPr="003A5031">
        <w:rPr>
          <w:rFonts w:ascii="Times New Roman" w:eastAsia="Calibri" w:hAnsi="Times New Roman" w:cs="Times New Roman"/>
          <w:bCs/>
          <w:sz w:val="24"/>
          <w:szCs w:val="24"/>
          <w:lang w:val="bg-BG"/>
        </w:rPr>
        <w:t xml:space="preserve"> Виктор Гецов Илиев</w:t>
      </w:r>
      <w:r w:rsidRPr="003A5031">
        <w:rPr>
          <w:rFonts w:ascii="Times New Roman" w:eastAsia="Calibri" w:hAnsi="Times New Roman" w:cs="Times New Roman"/>
          <w:sz w:val="24"/>
          <w:szCs w:val="24"/>
          <w:lang w:val="bg-BG"/>
        </w:rPr>
        <w:t xml:space="preserve"> </w:t>
      </w:r>
      <w:r w:rsidRPr="003A5031">
        <w:rPr>
          <w:rFonts w:ascii="Times New Roman" w:eastAsia="Calibri" w:hAnsi="Times New Roman" w:cs="Times New Roman"/>
          <w:bCs/>
          <w:sz w:val="24"/>
          <w:szCs w:val="24"/>
          <w:lang w:val="bg-BG"/>
        </w:rPr>
        <w:t xml:space="preserve"> на </w:t>
      </w:r>
      <w:r w:rsidRPr="003A5031">
        <w:rPr>
          <w:rFonts w:ascii="Times New Roman" w:eastAsia="Calibri" w:hAnsi="Times New Roman" w:cs="Times New Roman"/>
          <w:sz w:val="24"/>
          <w:szCs w:val="24"/>
          <w:lang w:val="bg-BG"/>
        </w:rPr>
        <w:t xml:space="preserve">Община Русе цена в размер на 415,00 лева </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четиристотин и петнадесет лева</w:t>
      </w:r>
      <w:r w:rsidRPr="003A5031">
        <w:rPr>
          <w:rFonts w:ascii="Times New Roman" w:eastAsia="Calibri" w:hAnsi="Times New Roman" w:cs="Times New Roman"/>
          <w:sz w:val="24"/>
          <w:szCs w:val="24"/>
        </w:rPr>
        <w:t>)</w:t>
      </w:r>
      <w:r w:rsidRPr="003A5031">
        <w:rPr>
          <w:rFonts w:ascii="Times New Roman" w:eastAsia="Calibri" w:hAnsi="Times New Roman" w:cs="Times New Roman"/>
          <w:sz w:val="24"/>
          <w:szCs w:val="24"/>
          <w:lang w:val="bg-BG"/>
        </w:rPr>
        <w:t xml:space="preserve"> и дължимите данъци и такси</w:t>
      </w:r>
      <w:r w:rsidRPr="003A5031">
        <w:rPr>
          <w:rFonts w:ascii="Times New Roman" w:eastAsia="Calibri" w:hAnsi="Times New Roman" w:cs="Times New Roman"/>
          <w:bCs/>
          <w:sz w:val="24"/>
          <w:szCs w:val="24"/>
          <w:lang w:val="bg-BG"/>
        </w:rPr>
        <w:t>, съобразно правилата на данъчното законодателство, след погасяване на насрещните вземания на страните до размера на по-малкото, във връзка с прехвърляните придаваеми части от описаните имоти.</w:t>
      </w:r>
    </w:p>
    <w:p w14:paraId="3080DD85" w14:textId="77777777" w:rsidR="003A5031" w:rsidRPr="003A5031" w:rsidRDefault="003A5031" w:rsidP="003A5031">
      <w:pPr>
        <w:spacing w:line="252" w:lineRule="auto"/>
        <w:jc w:val="both"/>
        <w:rPr>
          <w:rFonts w:ascii="Times New Roman" w:eastAsia="Calibri" w:hAnsi="Times New Roman" w:cs="Times New Roman"/>
          <w:bCs/>
          <w:sz w:val="24"/>
          <w:szCs w:val="24"/>
          <w:lang w:val="bg-BG"/>
        </w:rPr>
      </w:pPr>
      <w:r w:rsidRPr="003A5031">
        <w:rPr>
          <w:rFonts w:ascii="Times New Roman" w:eastAsia="Calibri" w:hAnsi="Times New Roman" w:cs="Times New Roman"/>
          <w:sz w:val="24"/>
          <w:szCs w:val="24"/>
          <w:lang w:val="bg-BG"/>
        </w:rPr>
        <w:lastRenderedPageBreak/>
        <w:t xml:space="preserve">            </w:t>
      </w:r>
      <w:r w:rsidRPr="003A5031">
        <w:rPr>
          <w:rFonts w:ascii="Times New Roman" w:eastAsia="Calibri" w:hAnsi="Times New Roman" w:cs="Times New Roman"/>
          <w:bCs/>
          <w:sz w:val="24"/>
          <w:szCs w:val="24"/>
          <w:lang w:val="bg-BG"/>
        </w:rPr>
        <w:t>30% от постъпленията от прехвърлянията на посочените придаваеми общински терени да се използват за дейности, съответно посочени в чл. 52, ал. 5, т. 1 и т. 2 от ЗМСМА, на територията на съответното населено място.</w:t>
      </w:r>
    </w:p>
    <w:p w14:paraId="6C76CBB5" w14:textId="46B06284"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Решението подлежи на оспорване чрез Общински съвет – Русе пред Административен съд – Русе в 14-дневен срок от оповестяването му.</w:t>
      </w:r>
    </w:p>
    <w:p w14:paraId="438685C0" w14:textId="283433E5" w:rsidR="00CE0C01" w:rsidRPr="00CE0C01" w:rsidRDefault="00CE0C01" w:rsidP="00BA1D45">
      <w:pPr>
        <w:spacing w:after="0" w:line="276" w:lineRule="auto"/>
        <w:jc w:val="both"/>
        <w:rPr>
          <w:rFonts w:ascii="Times New Roman" w:eastAsia="Calibri" w:hAnsi="Times New Roman" w:cs="Times New Roman"/>
          <w:b/>
          <w:bCs/>
          <w:sz w:val="24"/>
          <w:szCs w:val="24"/>
          <w:lang w:val="bg-BG"/>
        </w:rPr>
      </w:pPr>
      <w:r w:rsidRPr="00CE0C01">
        <w:rPr>
          <w:rFonts w:ascii="Times New Roman" w:eastAsia="Calibri" w:hAnsi="Times New Roman" w:cs="Times New Roman"/>
          <w:b/>
          <w:bCs/>
          <w:sz w:val="24"/>
          <w:szCs w:val="24"/>
          <w:lang w:val="bg-BG"/>
        </w:rPr>
        <w:t>Точка 19</w:t>
      </w:r>
    </w:p>
    <w:p w14:paraId="744CE6AA" w14:textId="77777777" w:rsidR="00CE0C01" w:rsidRPr="00CE0C01" w:rsidRDefault="00CE0C01" w:rsidP="00CE0C01">
      <w:pPr>
        <w:spacing w:after="0" w:line="240" w:lineRule="auto"/>
        <w:contextualSpacing/>
        <w:jc w:val="both"/>
        <w:rPr>
          <w:rFonts w:ascii="Times New Roman" w:eastAsia="Calibri" w:hAnsi="Times New Roman" w:cs="Times New Roman"/>
          <w:b/>
          <w:bCs/>
          <w:sz w:val="24"/>
          <w:szCs w:val="24"/>
        </w:rPr>
      </w:pPr>
      <w:r w:rsidRPr="00CE0C01">
        <w:rPr>
          <w:rFonts w:ascii="Times New Roman" w:eastAsia="Calibri" w:hAnsi="Times New Roman" w:cs="Times New Roman"/>
          <w:b/>
          <w:bCs/>
          <w:sz w:val="24"/>
          <w:szCs w:val="24"/>
        </w:rPr>
        <w:t xml:space="preserve">К.л. № 987 Откриване на процедура за провеждане на публичен търг с явно наддаване за продажба на сгради – частна общинска собственост, ведно с прилежащия към всяка от тях терен от ПИ с идентификатор 63427.2.196, с адрес:  гр. Русе, ул. „Цар </w:t>
      </w:r>
      <w:proofErr w:type="gramStart"/>
      <w:r w:rsidRPr="00CE0C01">
        <w:rPr>
          <w:rFonts w:ascii="Times New Roman" w:eastAsia="Calibri" w:hAnsi="Times New Roman" w:cs="Times New Roman"/>
          <w:b/>
          <w:bCs/>
          <w:sz w:val="24"/>
          <w:szCs w:val="24"/>
        </w:rPr>
        <w:t>Самуил“ №</w:t>
      </w:r>
      <w:proofErr w:type="gramEnd"/>
      <w:r w:rsidRPr="00CE0C01">
        <w:rPr>
          <w:rFonts w:ascii="Times New Roman" w:eastAsia="Calibri" w:hAnsi="Times New Roman" w:cs="Times New Roman"/>
          <w:b/>
          <w:bCs/>
          <w:sz w:val="24"/>
          <w:szCs w:val="24"/>
        </w:rPr>
        <w:t>4</w:t>
      </w:r>
    </w:p>
    <w:p w14:paraId="75B7A045" w14:textId="77777777" w:rsidR="00CE0C01" w:rsidRPr="00CE0C01" w:rsidRDefault="00CE0C01" w:rsidP="00BA1D45">
      <w:pPr>
        <w:spacing w:after="0" w:line="276" w:lineRule="auto"/>
        <w:jc w:val="both"/>
        <w:rPr>
          <w:rFonts w:ascii="Times New Roman" w:eastAsia="Calibri" w:hAnsi="Times New Roman" w:cs="Times New Roman"/>
          <w:b/>
          <w:bCs/>
          <w:sz w:val="24"/>
          <w:szCs w:val="24"/>
          <w:lang w:val="bg-BG"/>
        </w:rPr>
      </w:pPr>
    </w:p>
    <w:p w14:paraId="7831F5E3" w14:textId="402C28A7" w:rsidR="00B7576F" w:rsidRDefault="00B566C7" w:rsidP="00B566C7">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н Иво Пазарджиев:</w:t>
      </w:r>
      <w:r w:rsidR="003B7019">
        <w:rPr>
          <w:rFonts w:ascii="Times New Roman" w:eastAsia="Calibri" w:hAnsi="Times New Roman" w:cs="Times New Roman"/>
          <w:b/>
          <w:bCs/>
          <w:sz w:val="24"/>
          <w:szCs w:val="24"/>
        </w:rPr>
        <w:t xml:space="preserve"> </w:t>
      </w:r>
      <w:r w:rsidR="00075C02">
        <w:rPr>
          <w:rFonts w:ascii="Times New Roman" w:eastAsia="Calibri" w:hAnsi="Times New Roman" w:cs="Times New Roman"/>
          <w:sz w:val="24"/>
          <w:szCs w:val="24"/>
          <w:lang w:val="bg-BG"/>
        </w:rPr>
        <w:t>Заповядайте.</w:t>
      </w:r>
    </w:p>
    <w:p w14:paraId="792063C9" w14:textId="5EDE47DA" w:rsidR="00075C02" w:rsidRDefault="00075C02" w:rsidP="00B566C7">
      <w:pPr>
        <w:spacing w:after="0" w:line="276" w:lineRule="auto"/>
        <w:ind w:firstLine="720"/>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sz w:val="24"/>
          <w:szCs w:val="24"/>
          <w:lang w:val="bg-BG"/>
        </w:rPr>
        <w:t xml:space="preserve"> Благодаря. Уважаеми общински съветници, имаме постъпило заявление, с което се изразява желание да се закупят сгради частна общинска собственост ведно с прилежащите им идеални части от имот собственост на Община Русе с адрес </w:t>
      </w:r>
      <w:r w:rsidRPr="00075C02">
        <w:rPr>
          <w:rFonts w:ascii="Times New Roman" w:eastAsia="Calibri" w:hAnsi="Times New Roman" w:cs="Times New Roman"/>
          <w:sz w:val="24"/>
          <w:szCs w:val="24"/>
          <w:lang w:val="bg-BG"/>
        </w:rPr>
        <w:t>ул. „Цар Самуил“ №4</w:t>
      </w:r>
      <w:r>
        <w:rPr>
          <w:rFonts w:ascii="Times New Roman" w:eastAsia="Calibri" w:hAnsi="Times New Roman" w:cs="Times New Roman"/>
          <w:sz w:val="24"/>
          <w:szCs w:val="24"/>
          <w:lang w:val="bg-BG"/>
        </w:rPr>
        <w:t xml:space="preserve">. Описани са ви двете сгради, както и пазарните стойности след лицензирания оценител. На свое заседание Комисията по общинска собственост също изразява положително становище. Благодаря ви. </w:t>
      </w:r>
    </w:p>
    <w:p w14:paraId="3941B166" w14:textId="1CDA6A98" w:rsidR="00075C02" w:rsidRPr="00075C02" w:rsidRDefault="00075C02" w:rsidP="00B566C7">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w:t>
      </w:r>
    </w:p>
    <w:p w14:paraId="37B65C24" w14:textId="602FB8ED" w:rsidR="00075C02" w:rsidRDefault="00075C02" w:rsidP="00B566C7">
      <w:pPr>
        <w:spacing w:after="0" w:line="276" w:lineRule="auto"/>
        <w:ind w:firstLine="720"/>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sidRPr="00075C02">
        <w:rPr>
          <w:rFonts w:ascii="Times New Roman" w:eastAsia="Calibri" w:hAnsi="Times New Roman" w:cs="Times New Roman"/>
          <w:sz w:val="24"/>
          <w:szCs w:val="24"/>
          <w:lang w:val="bg-BG"/>
        </w:rPr>
        <w:t>Аз</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и</w:t>
      </w:r>
      <w:r w:rsidRPr="00075C02">
        <w:rPr>
          <w:rFonts w:ascii="Times New Roman" w:eastAsia="Calibri" w:hAnsi="Times New Roman" w:cs="Times New Roman"/>
          <w:sz w:val="24"/>
          <w:szCs w:val="24"/>
          <w:lang w:val="bg-BG"/>
        </w:rPr>
        <w:t>скам само извинявайте, да допълня, че</w:t>
      </w:r>
      <w:r>
        <w:rPr>
          <w:rFonts w:ascii="Times New Roman" w:eastAsia="Calibri" w:hAnsi="Times New Roman" w:cs="Times New Roman"/>
          <w:sz w:val="24"/>
          <w:szCs w:val="24"/>
          <w:lang w:val="bg-BG"/>
        </w:rPr>
        <w:t xml:space="preserve"> </w:t>
      </w:r>
      <w:r w:rsidR="00980040">
        <w:rPr>
          <w:rFonts w:ascii="Times New Roman" w:eastAsia="Calibri" w:hAnsi="Times New Roman" w:cs="Times New Roman"/>
          <w:sz w:val="24"/>
          <w:szCs w:val="24"/>
          <w:lang w:val="bg-BG"/>
        </w:rPr>
        <w:t>жилищната сграда не е включена в списъците на общинските жилища и не е отдавана под наем в момента на придобиването й.</w:t>
      </w:r>
    </w:p>
    <w:p w14:paraId="21D65436" w14:textId="1CD055DF" w:rsidR="00980040" w:rsidRDefault="00980040" w:rsidP="00B566C7">
      <w:pPr>
        <w:spacing w:after="0" w:line="276" w:lineRule="auto"/>
        <w:ind w:firstLine="720"/>
        <w:jc w:val="both"/>
        <w:rPr>
          <w:rFonts w:ascii="Times New Roman" w:eastAsia="Calibri" w:hAnsi="Times New Roman" w:cs="Times New Roman"/>
          <w:sz w:val="24"/>
          <w:szCs w:val="24"/>
          <w:lang w:val="bg-BG"/>
        </w:rPr>
      </w:pPr>
      <w:bookmarkStart w:id="12" w:name="_Hlk114125521"/>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 информацията. Заявки за изказвания? Няма. Режим на гласуване, моля.</w:t>
      </w:r>
    </w:p>
    <w:p w14:paraId="7F7B060A" w14:textId="2DA3B4C4" w:rsidR="00980040" w:rsidRDefault="00980040" w:rsidP="00980040">
      <w:pPr>
        <w:spacing w:after="0" w:line="276" w:lineRule="auto"/>
        <w:jc w:val="both"/>
        <w:rPr>
          <w:rFonts w:ascii="Times New Roman" w:eastAsia="Calibri" w:hAnsi="Times New Roman" w:cs="Times New Roman"/>
          <w:sz w:val="24"/>
          <w:szCs w:val="24"/>
          <w:lang w:val="bg-BG"/>
        </w:rPr>
      </w:pPr>
    </w:p>
    <w:p w14:paraId="1A6A4E25" w14:textId="5B9E34AD" w:rsidR="00980040" w:rsidRDefault="00980040" w:rsidP="00980040">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40. С 40 гласа „за”, 0 „против” и 0 „въздържали се” се прие</w:t>
      </w:r>
    </w:p>
    <w:p w14:paraId="5F57B806" w14:textId="77777777" w:rsidR="003A5031" w:rsidRDefault="003A5031" w:rsidP="00980040">
      <w:pPr>
        <w:spacing w:after="0" w:line="276" w:lineRule="auto"/>
        <w:jc w:val="both"/>
        <w:rPr>
          <w:rFonts w:ascii="Times New Roman" w:eastAsia="Calibri" w:hAnsi="Times New Roman" w:cs="Times New Roman"/>
          <w:b/>
          <w:sz w:val="24"/>
          <w:szCs w:val="24"/>
          <w:lang w:val="bg-BG"/>
        </w:rPr>
      </w:pPr>
    </w:p>
    <w:p w14:paraId="5E5C1BD2"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1047</w:t>
      </w:r>
    </w:p>
    <w:p w14:paraId="0D00C8B6" w14:textId="42DF32F5" w:rsidR="003A5031" w:rsidRPr="003A5031" w:rsidRDefault="003A5031" w:rsidP="003A5031">
      <w:pPr>
        <w:spacing w:after="0" w:line="240" w:lineRule="auto"/>
        <w:contextualSpacing/>
        <w:jc w:val="center"/>
        <w:rPr>
          <w:rFonts w:ascii="Times New Roman" w:eastAsia="Times New Roman" w:hAnsi="Times New Roman" w:cs="Times New Roman"/>
          <w:b/>
          <w:sz w:val="28"/>
          <w:szCs w:val="28"/>
          <w:lang w:val="bg-BG"/>
        </w:rPr>
      </w:pPr>
    </w:p>
    <w:p w14:paraId="72209D18" w14:textId="77777777" w:rsidR="003A5031" w:rsidRPr="003A5031" w:rsidRDefault="003A5031" w:rsidP="003A5031">
      <w:pPr>
        <w:spacing w:line="252" w:lineRule="auto"/>
        <w:ind w:firstLine="851"/>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вх.№ОИ-10-104/17.12.2020 г. и извлечение от Протокол №15/23.02.2021 г. на Комисията по общинска собственост, Общинският съвет реши:</w:t>
      </w:r>
    </w:p>
    <w:p w14:paraId="68379DA6" w14:textId="77777777" w:rsidR="003A5031" w:rsidRPr="003A5031" w:rsidRDefault="003A5031" w:rsidP="003A5031">
      <w:pPr>
        <w:spacing w:line="252" w:lineRule="auto"/>
        <w:ind w:firstLine="851"/>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Дава съгласие за откриване на процедура за провеждане на публичен търг с явно наддаване за продажба на следните </w:t>
      </w:r>
      <w:r w:rsidRPr="003A5031">
        <w:rPr>
          <w:rFonts w:ascii="Times New Roman" w:eastAsia="Calibri" w:hAnsi="Times New Roman" w:cs="Times New Roman"/>
          <w:sz w:val="24"/>
          <w:szCs w:val="24"/>
        </w:rPr>
        <w:t>сгради – частна общинска собственост, ведно с прилежащите идеални части от поземления имот в собственост на Община Русе</w:t>
      </w:r>
      <w:r w:rsidRPr="003A5031">
        <w:rPr>
          <w:rFonts w:ascii="Times New Roman" w:eastAsia="Calibri" w:hAnsi="Times New Roman" w:cs="Times New Roman"/>
          <w:sz w:val="24"/>
          <w:szCs w:val="24"/>
          <w:lang w:val="bg-BG"/>
        </w:rPr>
        <w:t>:</w:t>
      </w:r>
    </w:p>
    <w:p w14:paraId="38A7D3EE" w14:textId="77777777" w:rsidR="003A5031" w:rsidRPr="003A5031" w:rsidRDefault="003A5031" w:rsidP="003A5031">
      <w:pPr>
        <w:spacing w:after="0" w:line="240" w:lineRule="auto"/>
        <w:ind w:firstLine="709"/>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1. Сграда с идентификатор 63427.2.196.2 по КККР на гр. Русе, със застроена площ от 59 кв.м., с предназначение: Жилищна сграда – еднофамилна, на един етаж, заедно с принадлежащите към нея 85,51% от 90/398 ид.части от поземлен имот с идентификатор 63427.2.196 по КККР на гр. Русе, целият с площ от 398 кв.м., трайно предназначение на територията: Урбанизирана, с начин на трайно ползване: Ниско застрояване (до 10 m), а съгласно регулационния план на гр. Русе, представляващ УПИ V-196 в кв. 119, предмет на </w:t>
      </w:r>
      <w:r w:rsidRPr="003A5031">
        <w:rPr>
          <w:rFonts w:ascii="Times New Roman" w:eastAsia="Calibri" w:hAnsi="Times New Roman" w:cs="Times New Roman"/>
          <w:sz w:val="24"/>
          <w:szCs w:val="24"/>
          <w:lang w:val="bg-BG"/>
        </w:rPr>
        <w:lastRenderedPageBreak/>
        <w:t>АЧОС №7158/28.01.2014 г., вписан под №168, том 5, Н.Д. 955, ДВР 2031, вх.рег. №2002 от 21.02.2014 г. по описа на Службата по вписвания – Русе, при начална тръжна продажна цена 50 964,00 лева, без дължими данъци и такси. Последните са за сметка на спечелилия търга участник – купувач.</w:t>
      </w:r>
    </w:p>
    <w:p w14:paraId="197A1726" w14:textId="77777777" w:rsidR="003A5031" w:rsidRPr="003A5031" w:rsidRDefault="003A5031" w:rsidP="003A5031">
      <w:pPr>
        <w:spacing w:after="0" w:line="240" w:lineRule="auto"/>
        <w:ind w:firstLine="709"/>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2. Сграда с идентификатор 63427.2.196.3 по КККР на гр. Русе, със застроена площ от 10 кв.м., с предназначение: Постройка на допълващото застрояване, на един етаж, заедно с принадлежащите към нея 14,49% от 90/398 ид.части от поземлен имот с идентификатор 63427.2.196 по КККР на гр. Русе, целият с площ от 398 кв.м., трайно предназначение на територията: Урбанизирана, с начин на трайно ползване: Ниско застрояване (до 10 m), а съгласно регулационния план на гр. Русе, представляващ УПИ V-196 в кв. 119, предмет на АЧОС №7158/28.01.2014 г., вписан под №168, том 5, Н.Д. 955, ДВР 2031, вх.рег. №2002 от 21.02.2014 г. по описа на Службата по вписвания – Русе, при начална тръжна продажна цена 6 620,00 лева, без дължими данъци и такси. Последните са за сметка на спечелилия търга участник – купувач.</w:t>
      </w:r>
    </w:p>
    <w:p w14:paraId="7BD6BD6E" w14:textId="77777777" w:rsidR="003A5031" w:rsidRPr="003A5031" w:rsidRDefault="003A5031" w:rsidP="003A5031">
      <w:pPr>
        <w:spacing w:line="252" w:lineRule="auto"/>
        <w:ind w:firstLine="851"/>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Решението подлежи на оспорване чрез Общински съвет - Русе пред Административен съд – Русе, по реда на АПК, в 14-дневен срок от съобщаването му.</w:t>
      </w:r>
    </w:p>
    <w:p w14:paraId="087E2023" w14:textId="77777777" w:rsidR="003A5031" w:rsidRDefault="003A5031" w:rsidP="00980040">
      <w:pPr>
        <w:spacing w:after="0" w:line="276" w:lineRule="auto"/>
        <w:jc w:val="both"/>
        <w:rPr>
          <w:rFonts w:ascii="Times New Roman" w:eastAsia="Calibri" w:hAnsi="Times New Roman" w:cs="Times New Roman"/>
          <w:b/>
          <w:sz w:val="24"/>
          <w:szCs w:val="24"/>
          <w:lang w:val="bg-BG"/>
        </w:rPr>
      </w:pPr>
    </w:p>
    <w:bookmarkEnd w:id="12"/>
    <w:p w14:paraId="7C5AA07C" w14:textId="79C493B8" w:rsidR="00980040" w:rsidRPr="00980040" w:rsidRDefault="00980040" w:rsidP="00980040">
      <w:pPr>
        <w:spacing w:after="0" w:line="276" w:lineRule="auto"/>
        <w:jc w:val="both"/>
        <w:rPr>
          <w:rFonts w:ascii="Times New Roman" w:eastAsia="Calibri" w:hAnsi="Times New Roman" w:cs="Times New Roman"/>
          <w:b/>
          <w:bCs/>
          <w:sz w:val="24"/>
          <w:szCs w:val="24"/>
          <w:lang w:val="bg-BG"/>
        </w:rPr>
      </w:pPr>
      <w:r w:rsidRPr="00980040">
        <w:rPr>
          <w:rFonts w:ascii="Times New Roman" w:eastAsia="Calibri" w:hAnsi="Times New Roman" w:cs="Times New Roman"/>
          <w:b/>
          <w:bCs/>
          <w:sz w:val="24"/>
          <w:szCs w:val="24"/>
          <w:lang w:val="bg-BG"/>
        </w:rPr>
        <w:t>Точка 20</w:t>
      </w:r>
    </w:p>
    <w:p w14:paraId="107C83D1" w14:textId="77777777" w:rsidR="00980040" w:rsidRPr="00980040" w:rsidRDefault="00980040" w:rsidP="00980040">
      <w:pPr>
        <w:spacing w:after="0" w:line="240" w:lineRule="auto"/>
        <w:contextualSpacing/>
        <w:jc w:val="both"/>
        <w:rPr>
          <w:rFonts w:ascii="Times New Roman" w:eastAsia="Calibri" w:hAnsi="Times New Roman" w:cs="Times New Roman"/>
          <w:b/>
          <w:bCs/>
          <w:sz w:val="24"/>
          <w:szCs w:val="24"/>
        </w:rPr>
      </w:pPr>
      <w:r w:rsidRPr="00980040">
        <w:rPr>
          <w:rFonts w:ascii="Times New Roman" w:eastAsia="Calibri" w:hAnsi="Times New Roman" w:cs="Times New Roman"/>
          <w:b/>
          <w:bCs/>
          <w:sz w:val="24"/>
          <w:szCs w:val="24"/>
        </w:rPr>
        <w:t>К.л. № 988 Съгласие за продажба на общински недвижим имот, представляващ придаваем терен по улична регулация, с площ от 9 кв.м., приобщен към УПИ XX-1402 в кв. 51 по плана на кв. „</w:t>
      </w:r>
      <w:proofErr w:type="gramStart"/>
      <w:r w:rsidRPr="00980040">
        <w:rPr>
          <w:rFonts w:ascii="Times New Roman" w:eastAsia="Calibri" w:hAnsi="Times New Roman" w:cs="Times New Roman"/>
          <w:b/>
          <w:bCs/>
          <w:sz w:val="24"/>
          <w:szCs w:val="24"/>
        </w:rPr>
        <w:t>Долапите“</w:t>
      </w:r>
      <w:proofErr w:type="gramEnd"/>
      <w:r w:rsidRPr="00980040">
        <w:rPr>
          <w:rFonts w:ascii="Times New Roman" w:eastAsia="Calibri" w:hAnsi="Times New Roman" w:cs="Times New Roman"/>
          <w:b/>
          <w:bCs/>
          <w:sz w:val="24"/>
          <w:szCs w:val="24"/>
        </w:rPr>
        <w:t>, град Русе</w:t>
      </w:r>
    </w:p>
    <w:p w14:paraId="05640105" w14:textId="14DBDFF5" w:rsidR="00980040" w:rsidRDefault="00980040" w:rsidP="00980040">
      <w:pPr>
        <w:spacing w:after="0" w:line="276" w:lineRule="auto"/>
        <w:jc w:val="both"/>
        <w:rPr>
          <w:rFonts w:ascii="Times New Roman" w:eastAsia="Calibri" w:hAnsi="Times New Roman" w:cs="Times New Roman"/>
          <w:b/>
          <w:bCs/>
          <w:sz w:val="24"/>
          <w:szCs w:val="24"/>
          <w:lang w:val="bg-BG"/>
        </w:rPr>
      </w:pPr>
    </w:p>
    <w:p w14:paraId="522B87B4" w14:textId="632232FB" w:rsidR="00980040" w:rsidRDefault="00980040" w:rsidP="00980040">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320AA91E" w14:textId="2EEA9547" w:rsidR="00980040" w:rsidRDefault="00980040" w:rsidP="00980040">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Уважаеми общински съветници, поддържаме точката за прилагане на уличната регулация.</w:t>
      </w:r>
    </w:p>
    <w:p w14:paraId="226665DD" w14:textId="42F296EC" w:rsidR="00980040" w:rsidRDefault="00980040" w:rsidP="00980040">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4D5EA00F" w14:textId="77777777" w:rsidR="00980040" w:rsidRDefault="00980040" w:rsidP="00980040">
      <w:pPr>
        <w:spacing w:after="0" w:line="276" w:lineRule="auto"/>
        <w:jc w:val="both"/>
        <w:rPr>
          <w:rFonts w:ascii="Times New Roman" w:eastAsia="Calibri" w:hAnsi="Times New Roman" w:cs="Times New Roman"/>
          <w:sz w:val="24"/>
          <w:szCs w:val="24"/>
          <w:lang w:val="bg-BG"/>
        </w:rPr>
      </w:pPr>
    </w:p>
    <w:p w14:paraId="422F31F2" w14:textId="339D70FF" w:rsidR="00980040" w:rsidRDefault="00980040" w:rsidP="00980040">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 xml:space="preserve">КВОРУМ – </w:t>
      </w:r>
      <w:r w:rsidR="006B00A1" w:rsidRPr="003A5031">
        <w:rPr>
          <w:rFonts w:ascii="Times New Roman" w:eastAsia="Calibri" w:hAnsi="Times New Roman" w:cs="Times New Roman"/>
          <w:b/>
          <w:sz w:val="24"/>
          <w:szCs w:val="24"/>
          <w:lang w:val="bg-BG"/>
        </w:rPr>
        <w:t>38</w:t>
      </w:r>
      <w:r w:rsidRPr="003A5031">
        <w:rPr>
          <w:rFonts w:ascii="Times New Roman" w:eastAsia="Calibri" w:hAnsi="Times New Roman" w:cs="Times New Roman"/>
          <w:b/>
          <w:sz w:val="24"/>
          <w:szCs w:val="24"/>
          <w:lang w:val="bg-BG"/>
        </w:rPr>
        <w:t xml:space="preserve">. С </w:t>
      </w:r>
      <w:r w:rsidR="006B00A1" w:rsidRPr="003A5031">
        <w:rPr>
          <w:rFonts w:ascii="Times New Roman" w:eastAsia="Calibri" w:hAnsi="Times New Roman" w:cs="Times New Roman"/>
          <w:b/>
          <w:sz w:val="24"/>
          <w:szCs w:val="24"/>
          <w:lang w:val="bg-BG"/>
        </w:rPr>
        <w:t>38</w:t>
      </w:r>
      <w:r w:rsidRPr="003A5031">
        <w:rPr>
          <w:rFonts w:ascii="Times New Roman" w:eastAsia="Calibri" w:hAnsi="Times New Roman" w:cs="Times New Roman"/>
          <w:b/>
          <w:sz w:val="24"/>
          <w:szCs w:val="24"/>
          <w:lang w:val="bg-BG"/>
        </w:rPr>
        <w:t xml:space="preserve"> гласа „за”, 0 „против” и 0 „въздържали се” се прие</w:t>
      </w:r>
    </w:p>
    <w:p w14:paraId="3A04A44E" w14:textId="77777777" w:rsidR="003A5031" w:rsidRDefault="003A5031" w:rsidP="00980040">
      <w:pPr>
        <w:spacing w:after="0" w:line="276" w:lineRule="auto"/>
        <w:jc w:val="both"/>
        <w:rPr>
          <w:rFonts w:ascii="Times New Roman" w:eastAsia="Calibri" w:hAnsi="Times New Roman" w:cs="Times New Roman"/>
          <w:b/>
          <w:sz w:val="24"/>
          <w:szCs w:val="24"/>
          <w:lang w:val="bg-BG"/>
        </w:rPr>
      </w:pPr>
    </w:p>
    <w:p w14:paraId="264B2423"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1048</w:t>
      </w:r>
    </w:p>
    <w:p w14:paraId="31049C18" w14:textId="2AA0E0D9" w:rsidR="003A5031" w:rsidRPr="003A5031" w:rsidRDefault="003A5031" w:rsidP="003A5031">
      <w:pPr>
        <w:spacing w:after="0" w:line="240" w:lineRule="auto"/>
        <w:contextualSpacing/>
        <w:jc w:val="center"/>
        <w:rPr>
          <w:rFonts w:ascii="Times New Roman" w:eastAsia="Times New Roman" w:hAnsi="Times New Roman" w:cs="Times New Roman"/>
          <w:b/>
          <w:sz w:val="28"/>
          <w:szCs w:val="28"/>
          <w:lang w:val="bg-BG"/>
        </w:rPr>
      </w:pPr>
    </w:p>
    <w:p w14:paraId="18E50E60" w14:textId="77777777" w:rsidR="003A5031" w:rsidRPr="003A5031" w:rsidRDefault="003A5031" w:rsidP="003A5031">
      <w:pPr>
        <w:spacing w:line="252" w:lineRule="auto"/>
        <w:ind w:firstLine="720"/>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На основание чл. 21, ал. 1, т. 8 и чл. 21, ал. 2</w:t>
      </w:r>
      <w:r w:rsidRPr="003A5031">
        <w:rPr>
          <w:rFonts w:ascii="Times New Roman" w:eastAsia="Calibri" w:hAnsi="Times New Roman" w:cs="Times New Roman"/>
          <w:sz w:val="24"/>
          <w:szCs w:val="24"/>
          <w:lang w:val="ru-RU"/>
        </w:rPr>
        <w:t xml:space="preserve"> </w:t>
      </w:r>
      <w:r w:rsidRPr="003A5031">
        <w:rPr>
          <w:rFonts w:ascii="Times New Roman" w:eastAsia="Calibri" w:hAnsi="Times New Roman" w:cs="Times New Roman"/>
          <w:sz w:val="24"/>
          <w:szCs w:val="24"/>
          <w:lang w:val="bg-BG"/>
        </w:rPr>
        <w:t xml:space="preserve">от ЗМСМА, §22, ал. 1, т. 1, буква „б“ от ПЗР от ЗУТ, чл. 6, ал. 1 и ал. 3 и чл. 41, ал. 2, чл. 8, ал. 9 от ЗОС, Протокол </w:t>
      </w:r>
      <w:r w:rsidRPr="003A5031">
        <w:rPr>
          <w:rFonts w:ascii="Times New Roman" w:eastAsia="Calibri" w:hAnsi="Times New Roman" w:cs="Times New Roman"/>
          <w:bCs/>
          <w:sz w:val="24"/>
          <w:szCs w:val="24"/>
          <w:lang w:val="bg-BG"/>
        </w:rPr>
        <w:t>№ 29/25.05.2022</w:t>
      </w:r>
      <w:r w:rsidRPr="003A5031">
        <w:rPr>
          <w:rFonts w:ascii="Times New Roman" w:eastAsia="Calibri" w:hAnsi="Times New Roman" w:cs="Times New Roman"/>
          <w:sz w:val="24"/>
          <w:szCs w:val="24"/>
          <w:lang w:val="bg-BG"/>
        </w:rPr>
        <w:t xml:space="preserve">г. на Комисията по общинска собственост, във връзка със </w:t>
      </w:r>
      <w:r w:rsidRPr="003A5031">
        <w:rPr>
          <w:rFonts w:ascii="Times New Roman" w:eastAsia="Calibri" w:hAnsi="Times New Roman" w:cs="Times New Roman"/>
          <w:bCs/>
          <w:sz w:val="24"/>
          <w:szCs w:val="24"/>
          <w:lang w:val="bg-BG"/>
        </w:rPr>
        <w:t xml:space="preserve">Заповед № РД-01-985/11.04.2022г. </w:t>
      </w:r>
      <w:r w:rsidRPr="003A5031">
        <w:rPr>
          <w:rFonts w:ascii="Times New Roman" w:eastAsia="Calibri" w:hAnsi="Times New Roman" w:cs="Times New Roman"/>
          <w:bCs/>
          <w:sz w:val="24"/>
          <w:szCs w:val="24"/>
        </w:rPr>
        <w:t xml:space="preserve">на Кмета на Община Русе за одобряване на ПУП-ПР за поземлен имот с идентификатор </w:t>
      </w:r>
      <w:r w:rsidRPr="003A5031">
        <w:rPr>
          <w:rFonts w:ascii="Times New Roman" w:eastAsia="Calibri" w:hAnsi="Times New Roman" w:cs="Times New Roman"/>
          <w:bCs/>
          <w:sz w:val="24"/>
          <w:szCs w:val="24"/>
          <w:lang w:val="bg-BG"/>
        </w:rPr>
        <w:t>63427.9.726 в кв. 51 по плана на кв. „</w:t>
      </w:r>
      <w:proofErr w:type="gramStart"/>
      <w:r w:rsidRPr="003A5031">
        <w:rPr>
          <w:rFonts w:ascii="Times New Roman" w:eastAsia="Calibri" w:hAnsi="Times New Roman" w:cs="Times New Roman"/>
          <w:bCs/>
          <w:sz w:val="24"/>
          <w:szCs w:val="24"/>
          <w:lang w:val="bg-BG"/>
        </w:rPr>
        <w:t>Долапите“</w:t>
      </w:r>
      <w:proofErr w:type="gramEnd"/>
      <w:r w:rsidRPr="003A5031">
        <w:rPr>
          <w:rFonts w:ascii="Times New Roman" w:eastAsia="Calibri" w:hAnsi="Times New Roman" w:cs="Times New Roman"/>
          <w:bCs/>
          <w:sz w:val="24"/>
          <w:szCs w:val="24"/>
          <w:lang w:val="bg-BG"/>
        </w:rPr>
        <w:t xml:space="preserve">, град Русе, </w:t>
      </w:r>
      <w:r w:rsidRPr="003A5031">
        <w:rPr>
          <w:rFonts w:ascii="Times New Roman" w:eastAsia="Calibri" w:hAnsi="Times New Roman" w:cs="Times New Roman"/>
          <w:sz w:val="24"/>
          <w:szCs w:val="24"/>
          <w:lang w:val="bg-BG"/>
        </w:rPr>
        <w:t>Общинският съвет реши:</w:t>
      </w:r>
    </w:p>
    <w:p w14:paraId="2665418F" w14:textId="77777777"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1. Допълва годишната програма за управление и разпореждане с имотите – общинска собственост за 2022 г. с продажба на терен, общинска собственост, представляващ придаваема част от 9 кв.м. по улична регулация от поземлен имот с идентификатор 63427.9.1197 - ул. „Кула“, кв. „Долапите“, град Русе, придаван към </w:t>
      </w:r>
      <w:r w:rsidRPr="003A5031">
        <w:rPr>
          <w:rFonts w:ascii="Times New Roman" w:eastAsia="Calibri" w:hAnsi="Times New Roman" w:cs="Times New Roman"/>
          <w:bCs/>
          <w:sz w:val="24"/>
          <w:szCs w:val="24"/>
          <w:lang w:val="bg-BG"/>
        </w:rPr>
        <w:t xml:space="preserve">УПИ </w:t>
      </w:r>
      <w:r w:rsidRPr="003A5031">
        <w:rPr>
          <w:rFonts w:ascii="Times New Roman" w:eastAsia="Calibri" w:hAnsi="Times New Roman" w:cs="Times New Roman"/>
          <w:bCs/>
          <w:sz w:val="24"/>
          <w:szCs w:val="24"/>
        </w:rPr>
        <w:t>XX-1402</w:t>
      </w:r>
      <w:r w:rsidRPr="003A5031">
        <w:rPr>
          <w:rFonts w:ascii="Times New Roman" w:eastAsia="Calibri" w:hAnsi="Times New Roman" w:cs="Times New Roman"/>
          <w:bCs/>
          <w:sz w:val="24"/>
          <w:szCs w:val="24"/>
          <w:lang w:val="bg-BG"/>
        </w:rPr>
        <w:t xml:space="preserve"> в кв. 51 по плана на </w:t>
      </w:r>
      <w:r w:rsidRPr="003A5031">
        <w:rPr>
          <w:rFonts w:ascii="Times New Roman" w:eastAsia="Calibri" w:hAnsi="Times New Roman" w:cs="Times New Roman"/>
          <w:sz w:val="24"/>
          <w:szCs w:val="24"/>
          <w:lang w:val="bg-BG"/>
        </w:rPr>
        <w:t xml:space="preserve">кв. „Долапите“, </w:t>
      </w:r>
      <w:r w:rsidRPr="003A5031">
        <w:rPr>
          <w:rFonts w:ascii="Times New Roman" w:eastAsia="Calibri" w:hAnsi="Times New Roman" w:cs="Times New Roman"/>
          <w:bCs/>
          <w:sz w:val="24"/>
          <w:szCs w:val="24"/>
          <w:lang w:val="bg-BG"/>
        </w:rPr>
        <w:t>град Русе</w:t>
      </w:r>
      <w:r w:rsidRPr="003A5031">
        <w:rPr>
          <w:rFonts w:ascii="Times New Roman" w:eastAsia="Calibri" w:hAnsi="Times New Roman" w:cs="Times New Roman"/>
          <w:sz w:val="24"/>
          <w:szCs w:val="24"/>
          <w:lang w:val="bg-BG"/>
        </w:rPr>
        <w:t xml:space="preserve">, с прогнозна цена в размер на 180.00 лева (сто и осемдесет лева), без дължими данъци и такси.            </w:t>
      </w:r>
    </w:p>
    <w:p w14:paraId="1590C5C5" w14:textId="77777777" w:rsidR="003A5031" w:rsidRPr="003A5031" w:rsidRDefault="003A5031" w:rsidP="003A5031">
      <w:pPr>
        <w:spacing w:line="252" w:lineRule="auto"/>
        <w:jc w:val="both"/>
        <w:rPr>
          <w:rFonts w:ascii="Times New Roman" w:eastAsia="Calibri" w:hAnsi="Times New Roman" w:cs="Times New Roman"/>
          <w:bCs/>
          <w:sz w:val="24"/>
          <w:szCs w:val="24"/>
          <w:lang w:val="bg-BG"/>
        </w:rPr>
      </w:pPr>
      <w:r w:rsidRPr="003A5031">
        <w:rPr>
          <w:rFonts w:ascii="Times New Roman" w:eastAsia="Calibri" w:hAnsi="Times New Roman" w:cs="Times New Roman"/>
          <w:sz w:val="24"/>
          <w:szCs w:val="24"/>
          <w:lang w:val="bg-BG"/>
        </w:rPr>
        <w:lastRenderedPageBreak/>
        <w:t xml:space="preserve">            2. Обявява придаваем терен от 9 кв.м. по улична регулация от поземлен имот с идентификатор 63427.9.1197 - ул. „Кула“, кв. „Долапите“, град Русе, придаван към </w:t>
      </w:r>
      <w:r w:rsidRPr="003A5031">
        <w:rPr>
          <w:rFonts w:ascii="Times New Roman" w:eastAsia="Calibri" w:hAnsi="Times New Roman" w:cs="Times New Roman"/>
          <w:bCs/>
          <w:sz w:val="24"/>
          <w:szCs w:val="24"/>
          <w:lang w:val="bg-BG"/>
        </w:rPr>
        <w:t xml:space="preserve">УПИ </w:t>
      </w:r>
      <w:r w:rsidRPr="003A5031">
        <w:rPr>
          <w:rFonts w:ascii="Times New Roman" w:eastAsia="Calibri" w:hAnsi="Times New Roman" w:cs="Times New Roman"/>
          <w:bCs/>
          <w:sz w:val="24"/>
          <w:szCs w:val="24"/>
        </w:rPr>
        <w:t>XX-1402</w:t>
      </w:r>
      <w:r w:rsidRPr="003A5031">
        <w:rPr>
          <w:rFonts w:ascii="Times New Roman" w:eastAsia="Calibri" w:hAnsi="Times New Roman" w:cs="Times New Roman"/>
          <w:bCs/>
          <w:sz w:val="24"/>
          <w:szCs w:val="24"/>
          <w:lang w:val="bg-BG"/>
        </w:rPr>
        <w:t xml:space="preserve"> в кв. 51 по плана на</w:t>
      </w:r>
      <w:r w:rsidRPr="003A5031">
        <w:rPr>
          <w:rFonts w:ascii="Times New Roman" w:eastAsia="Calibri" w:hAnsi="Times New Roman" w:cs="Times New Roman"/>
          <w:sz w:val="24"/>
          <w:szCs w:val="24"/>
          <w:lang w:val="bg-BG"/>
        </w:rPr>
        <w:t xml:space="preserve"> кв. „Долапите“,</w:t>
      </w:r>
      <w:r w:rsidRPr="003A5031">
        <w:rPr>
          <w:rFonts w:ascii="Times New Roman" w:eastAsia="Calibri" w:hAnsi="Times New Roman" w:cs="Times New Roman"/>
          <w:bCs/>
          <w:sz w:val="24"/>
          <w:szCs w:val="24"/>
          <w:lang w:val="bg-BG"/>
        </w:rPr>
        <w:t xml:space="preserve"> град Русе, за частна общинска собственост.</w:t>
      </w:r>
    </w:p>
    <w:p w14:paraId="6DFFE098" w14:textId="77777777" w:rsidR="003A5031" w:rsidRPr="003A5031" w:rsidRDefault="003A5031" w:rsidP="003A5031">
      <w:pPr>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rPr>
        <w:t xml:space="preserve">           </w:t>
      </w:r>
      <w:r w:rsidRPr="003A5031">
        <w:rPr>
          <w:rFonts w:ascii="Times New Roman" w:eastAsia="Calibri" w:hAnsi="Times New Roman" w:cs="Times New Roman"/>
          <w:sz w:val="24"/>
          <w:szCs w:val="24"/>
          <w:lang w:val="bg-BG"/>
        </w:rPr>
        <w:t xml:space="preserve"> 3. Да се продаде терен, общинска собственост, представляващ придаваема част от 9 кв.м. по улична регулация от поземлен имот с идентификатор 63427.9.1197 – ул. „Кула“, кв. „Долапите“, град Русе, придаван към </w:t>
      </w:r>
      <w:r w:rsidRPr="003A5031">
        <w:rPr>
          <w:rFonts w:ascii="Times New Roman" w:eastAsia="Calibri" w:hAnsi="Times New Roman" w:cs="Times New Roman"/>
          <w:bCs/>
          <w:sz w:val="24"/>
          <w:szCs w:val="24"/>
          <w:lang w:val="bg-BG"/>
        </w:rPr>
        <w:t xml:space="preserve">УПИ </w:t>
      </w:r>
      <w:r w:rsidRPr="003A5031">
        <w:rPr>
          <w:rFonts w:ascii="Times New Roman" w:eastAsia="Calibri" w:hAnsi="Times New Roman" w:cs="Times New Roman"/>
          <w:bCs/>
          <w:sz w:val="24"/>
          <w:szCs w:val="24"/>
        </w:rPr>
        <w:t>XX-1402</w:t>
      </w:r>
      <w:r w:rsidRPr="003A5031">
        <w:rPr>
          <w:rFonts w:ascii="Times New Roman" w:eastAsia="Calibri" w:hAnsi="Times New Roman" w:cs="Times New Roman"/>
          <w:bCs/>
          <w:sz w:val="24"/>
          <w:szCs w:val="24"/>
          <w:lang w:val="bg-BG"/>
        </w:rPr>
        <w:t>, в кв. 51 по плана на кв. „Долапите“, град Русе,</w:t>
      </w:r>
      <w:r w:rsidRPr="003A5031">
        <w:rPr>
          <w:rFonts w:ascii="Times New Roman" w:eastAsia="Calibri" w:hAnsi="Times New Roman" w:cs="Times New Roman"/>
          <w:sz w:val="24"/>
          <w:szCs w:val="24"/>
          <w:lang w:val="bg-BG"/>
        </w:rPr>
        <w:t xml:space="preserve"> на</w:t>
      </w:r>
      <w:r w:rsidRPr="003A5031">
        <w:rPr>
          <w:rFonts w:ascii="Times New Roman" w:eastAsia="Calibri" w:hAnsi="Times New Roman" w:cs="Times New Roman"/>
          <w:bCs/>
          <w:sz w:val="24"/>
          <w:szCs w:val="24"/>
          <w:lang w:val="bg-BG"/>
        </w:rPr>
        <w:t xml:space="preserve"> Марийка Димитрова Маринова и Деян Маринов Христов, </w:t>
      </w:r>
      <w:r w:rsidRPr="003A5031">
        <w:rPr>
          <w:rFonts w:ascii="Times New Roman" w:eastAsia="Calibri" w:hAnsi="Times New Roman" w:cs="Times New Roman"/>
          <w:sz w:val="24"/>
          <w:szCs w:val="24"/>
          <w:lang w:val="bg-BG"/>
        </w:rPr>
        <w:t>след заплащане на Община Русе цена в размер на 180.00 лева (сто и осемдесет лева) и дължимите данъци и такси</w:t>
      </w:r>
      <w:r w:rsidRPr="003A5031">
        <w:rPr>
          <w:rFonts w:ascii="Times New Roman" w:eastAsia="Calibri" w:hAnsi="Times New Roman" w:cs="Times New Roman"/>
          <w:bCs/>
          <w:sz w:val="24"/>
          <w:szCs w:val="24"/>
          <w:lang w:val="bg-BG"/>
        </w:rPr>
        <w:t xml:space="preserve">. </w:t>
      </w:r>
    </w:p>
    <w:p w14:paraId="2C69B99E" w14:textId="3DAF73D5" w:rsidR="003A5031" w:rsidRPr="003A5031" w:rsidRDefault="003A5031" w:rsidP="003A5031">
      <w:pPr>
        <w:tabs>
          <w:tab w:val="left" w:pos="0"/>
        </w:tabs>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1CC7977C" w14:textId="7107B125" w:rsidR="00980040" w:rsidRDefault="00980040" w:rsidP="00980040">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21</w:t>
      </w:r>
    </w:p>
    <w:p w14:paraId="020D39DA" w14:textId="0B114442" w:rsidR="00980040" w:rsidRDefault="00980040" w:rsidP="00980040">
      <w:pPr>
        <w:spacing w:after="0" w:line="240" w:lineRule="auto"/>
        <w:contextualSpacing/>
        <w:jc w:val="both"/>
        <w:rPr>
          <w:rFonts w:ascii="Times New Roman" w:eastAsia="Calibri" w:hAnsi="Times New Roman" w:cs="Times New Roman"/>
          <w:b/>
          <w:bCs/>
          <w:sz w:val="24"/>
          <w:szCs w:val="24"/>
        </w:rPr>
      </w:pPr>
      <w:r w:rsidRPr="00980040">
        <w:rPr>
          <w:rFonts w:ascii="Times New Roman" w:eastAsia="Calibri" w:hAnsi="Times New Roman" w:cs="Times New Roman"/>
          <w:b/>
          <w:bCs/>
          <w:sz w:val="24"/>
          <w:szCs w:val="24"/>
        </w:rPr>
        <w:t>К.л. № 989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с. Долно Абланово, ул. „</w:t>
      </w:r>
      <w:proofErr w:type="gramStart"/>
      <w:r w:rsidRPr="00980040">
        <w:rPr>
          <w:rFonts w:ascii="Times New Roman" w:eastAsia="Calibri" w:hAnsi="Times New Roman" w:cs="Times New Roman"/>
          <w:b/>
          <w:bCs/>
          <w:sz w:val="24"/>
          <w:szCs w:val="24"/>
        </w:rPr>
        <w:t>Арда“</w:t>
      </w:r>
      <w:proofErr w:type="gramEnd"/>
      <w:r w:rsidRPr="00980040">
        <w:rPr>
          <w:rFonts w:ascii="Times New Roman" w:eastAsia="Calibri" w:hAnsi="Times New Roman" w:cs="Times New Roman"/>
          <w:b/>
          <w:bCs/>
          <w:sz w:val="24"/>
          <w:szCs w:val="24"/>
        </w:rPr>
        <w:t xml:space="preserve">   </w:t>
      </w:r>
    </w:p>
    <w:p w14:paraId="30744383" w14:textId="774EC085" w:rsidR="00980040" w:rsidRDefault="00980040" w:rsidP="00980040">
      <w:pPr>
        <w:spacing w:after="0" w:line="240" w:lineRule="auto"/>
        <w:contextualSpacing/>
        <w:jc w:val="both"/>
        <w:rPr>
          <w:rFonts w:ascii="Times New Roman" w:eastAsia="Calibri" w:hAnsi="Times New Roman" w:cs="Times New Roman"/>
          <w:b/>
          <w:bCs/>
          <w:sz w:val="24"/>
          <w:szCs w:val="24"/>
        </w:rPr>
      </w:pPr>
    </w:p>
    <w:p w14:paraId="4FB78FC5" w14:textId="77777777" w:rsidR="006B00A1" w:rsidRDefault="00980040" w:rsidP="0098004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н Иво Пазарджиев:</w:t>
      </w:r>
      <w:r w:rsidR="006B00A1">
        <w:rPr>
          <w:rFonts w:ascii="Times New Roman" w:eastAsia="Calibri" w:hAnsi="Times New Roman" w:cs="Times New Roman"/>
          <w:b/>
          <w:bCs/>
          <w:sz w:val="24"/>
          <w:szCs w:val="24"/>
          <w:lang w:val="bg-BG"/>
        </w:rPr>
        <w:t xml:space="preserve"> </w:t>
      </w:r>
      <w:r w:rsidR="006B00A1">
        <w:rPr>
          <w:rFonts w:ascii="Times New Roman" w:eastAsia="Calibri" w:hAnsi="Times New Roman" w:cs="Times New Roman"/>
          <w:sz w:val="24"/>
          <w:szCs w:val="24"/>
          <w:lang w:val="bg-BG"/>
        </w:rPr>
        <w:t>Заповядайте.</w:t>
      </w:r>
    </w:p>
    <w:p w14:paraId="233C968B" w14:textId="0235EA85" w:rsidR="00980040" w:rsidRDefault="006B00A1" w:rsidP="0098004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Имаме постъпило заявление</w:t>
      </w:r>
      <w:r w:rsidR="00D07B16">
        <w:rPr>
          <w:rFonts w:ascii="Times New Roman" w:eastAsia="Calibri" w:hAnsi="Times New Roman" w:cs="Times New Roman"/>
          <w:sz w:val="24"/>
          <w:szCs w:val="24"/>
          <w:lang w:val="bg-BG"/>
        </w:rPr>
        <w:t xml:space="preserve"> от заявител, който изразява желание да закупи незастроен поземлен имот, урегулиран поземлен имот с площ от 1065 кв.м. в с. Долно Абланово, ул. „Арда“. Пазарната стойност е посочена в контролния лист и Комисията по общинска собственост дава положително становище за продажбата. Благодаря ви.</w:t>
      </w:r>
    </w:p>
    <w:p w14:paraId="48443207" w14:textId="5FF5862D" w:rsidR="00D07B16" w:rsidRDefault="00D07B16" w:rsidP="00D07B16">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н Иво Пазарджиев:</w:t>
      </w:r>
      <w:r w:rsidR="00F540BA">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Заявки за изказвания? Няма. Режим на гласуване</w:t>
      </w:r>
      <w:r w:rsidR="00F540BA">
        <w:rPr>
          <w:rFonts w:ascii="Times New Roman" w:eastAsia="Calibri" w:hAnsi="Times New Roman" w:cs="Times New Roman"/>
          <w:sz w:val="24"/>
          <w:szCs w:val="24"/>
          <w:lang w:val="bg-BG"/>
        </w:rPr>
        <w:t xml:space="preserve"> по точката</w:t>
      </w:r>
      <w:r>
        <w:rPr>
          <w:rFonts w:ascii="Times New Roman" w:eastAsia="Calibri" w:hAnsi="Times New Roman" w:cs="Times New Roman"/>
          <w:sz w:val="24"/>
          <w:szCs w:val="24"/>
          <w:lang w:val="bg-BG"/>
        </w:rPr>
        <w:t>, моля.</w:t>
      </w:r>
    </w:p>
    <w:p w14:paraId="7B4015B3" w14:textId="77777777" w:rsidR="00D07B16" w:rsidRDefault="00D07B16" w:rsidP="00D07B16">
      <w:pPr>
        <w:spacing w:after="0" w:line="276" w:lineRule="auto"/>
        <w:jc w:val="both"/>
        <w:rPr>
          <w:rFonts w:ascii="Times New Roman" w:eastAsia="Calibri" w:hAnsi="Times New Roman" w:cs="Times New Roman"/>
          <w:sz w:val="24"/>
          <w:szCs w:val="24"/>
          <w:lang w:val="bg-BG"/>
        </w:rPr>
      </w:pPr>
    </w:p>
    <w:p w14:paraId="648D6817" w14:textId="2D24CB45" w:rsidR="00D07B16" w:rsidRDefault="00D07B16" w:rsidP="00D07B16">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3</w:t>
      </w:r>
      <w:r w:rsidR="00F540BA" w:rsidRPr="003A5031">
        <w:rPr>
          <w:rFonts w:ascii="Times New Roman" w:eastAsia="Calibri" w:hAnsi="Times New Roman" w:cs="Times New Roman"/>
          <w:b/>
          <w:sz w:val="24"/>
          <w:szCs w:val="24"/>
          <w:lang w:val="bg-BG"/>
        </w:rPr>
        <w:t>7</w:t>
      </w:r>
      <w:r w:rsidRPr="003A5031">
        <w:rPr>
          <w:rFonts w:ascii="Times New Roman" w:eastAsia="Calibri" w:hAnsi="Times New Roman" w:cs="Times New Roman"/>
          <w:b/>
          <w:sz w:val="24"/>
          <w:szCs w:val="24"/>
          <w:lang w:val="bg-BG"/>
        </w:rPr>
        <w:t>. С 3</w:t>
      </w:r>
      <w:r w:rsidR="00F540BA" w:rsidRPr="003A5031">
        <w:rPr>
          <w:rFonts w:ascii="Times New Roman" w:eastAsia="Calibri" w:hAnsi="Times New Roman" w:cs="Times New Roman"/>
          <w:b/>
          <w:sz w:val="24"/>
          <w:szCs w:val="24"/>
          <w:lang w:val="bg-BG"/>
        </w:rPr>
        <w:t>7</w:t>
      </w:r>
      <w:r w:rsidRPr="003A5031">
        <w:rPr>
          <w:rFonts w:ascii="Times New Roman" w:eastAsia="Calibri" w:hAnsi="Times New Roman" w:cs="Times New Roman"/>
          <w:b/>
          <w:sz w:val="24"/>
          <w:szCs w:val="24"/>
          <w:lang w:val="bg-BG"/>
        </w:rPr>
        <w:t xml:space="preserve"> гласа „за”, 0 „против” и 0 „въздържали се” се прие</w:t>
      </w:r>
    </w:p>
    <w:p w14:paraId="7796EF14" w14:textId="2331419C" w:rsidR="003A5031" w:rsidRDefault="003A5031" w:rsidP="00D07B16">
      <w:pPr>
        <w:spacing w:after="0" w:line="276" w:lineRule="auto"/>
        <w:jc w:val="both"/>
        <w:rPr>
          <w:rFonts w:ascii="Times New Roman" w:eastAsia="Calibri" w:hAnsi="Times New Roman" w:cs="Times New Roman"/>
          <w:b/>
          <w:sz w:val="24"/>
          <w:szCs w:val="24"/>
          <w:lang w:val="bg-BG"/>
        </w:rPr>
      </w:pPr>
    </w:p>
    <w:p w14:paraId="33AEB86B" w14:textId="77777777" w:rsidR="003A5031" w:rsidRDefault="003A5031" w:rsidP="00D07B16">
      <w:pPr>
        <w:spacing w:after="0" w:line="276" w:lineRule="auto"/>
        <w:jc w:val="both"/>
        <w:rPr>
          <w:rFonts w:ascii="Times New Roman" w:eastAsia="Calibri" w:hAnsi="Times New Roman" w:cs="Times New Roman"/>
          <w:b/>
          <w:sz w:val="24"/>
          <w:szCs w:val="24"/>
          <w:lang w:val="bg-BG"/>
        </w:rPr>
      </w:pPr>
    </w:p>
    <w:p w14:paraId="63CE1423" w14:textId="315E95E8"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1049</w:t>
      </w:r>
    </w:p>
    <w:p w14:paraId="73E76C49" w14:textId="77777777" w:rsidR="003A5031" w:rsidRPr="003A5031" w:rsidRDefault="003A5031" w:rsidP="003A5031">
      <w:pPr>
        <w:spacing w:after="0" w:line="240" w:lineRule="auto"/>
        <w:contextualSpacing/>
        <w:rPr>
          <w:rFonts w:ascii="Times New Roman" w:eastAsia="SimSun" w:hAnsi="Times New Roman" w:cs="Times New Roman"/>
          <w:sz w:val="24"/>
          <w:szCs w:val="24"/>
          <w:lang w:val="bg-BG" w:eastAsia="zh-CN"/>
        </w:rPr>
      </w:pPr>
    </w:p>
    <w:p w14:paraId="10322A1A" w14:textId="77777777" w:rsidR="003A5031" w:rsidRPr="003A5031" w:rsidRDefault="003A5031" w:rsidP="003A5031">
      <w:pPr>
        <w:tabs>
          <w:tab w:val="left" w:pos="900"/>
        </w:tabs>
        <w:spacing w:line="252" w:lineRule="auto"/>
        <w:jc w:val="both"/>
        <w:rPr>
          <w:rFonts w:ascii="Times New Roman" w:eastAsia="Calibri" w:hAnsi="Times New Roman" w:cs="Times New Roman"/>
          <w:sz w:val="24"/>
          <w:szCs w:val="24"/>
          <w:lang w:val="bg-BG"/>
        </w:rPr>
      </w:pPr>
      <w:r w:rsidRPr="003A5031">
        <w:rPr>
          <w:rFonts w:ascii="Times New Roman" w:eastAsia="SimSun" w:hAnsi="Times New Roman" w:cs="Times New Roman"/>
          <w:b/>
          <w:sz w:val="24"/>
          <w:szCs w:val="24"/>
          <w:lang w:val="bg-BG" w:eastAsia="zh-CN"/>
        </w:rPr>
        <w:tab/>
      </w:r>
      <w:r w:rsidRPr="003A5031">
        <w:rPr>
          <w:rFonts w:ascii="Times New Roman" w:eastAsia="Calibri" w:hAnsi="Times New Roman" w:cs="Times New Roman"/>
          <w:sz w:val="24"/>
          <w:szCs w:val="24"/>
          <w:lang w:val="bg-BG"/>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w:t>
      </w:r>
      <w:r w:rsidRPr="003A5031">
        <w:rPr>
          <w:rFonts w:ascii="Times New Roman" w:eastAsia="Calibri" w:hAnsi="Times New Roman" w:cs="Times New Roman"/>
          <w:sz w:val="24"/>
          <w:szCs w:val="24"/>
        </w:rPr>
        <w:t>147</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23</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12</w:t>
      </w:r>
      <w:r w:rsidRPr="003A5031">
        <w:rPr>
          <w:rFonts w:ascii="Times New Roman" w:eastAsia="Calibri" w:hAnsi="Times New Roman" w:cs="Times New Roman"/>
          <w:sz w:val="24"/>
          <w:szCs w:val="24"/>
          <w:lang w:val="bg-BG"/>
        </w:rPr>
        <w:t>.2021г. и извлечение от Протокол №</w:t>
      </w:r>
      <w:r w:rsidRPr="003A5031">
        <w:rPr>
          <w:rFonts w:ascii="Times New Roman" w:eastAsia="Calibri" w:hAnsi="Times New Roman" w:cs="Times New Roman"/>
          <w:sz w:val="24"/>
          <w:szCs w:val="24"/>
        </w:rPr>
        <w:t>30</w:t>
      </w:r>
      <w:r w:rsidRPr="003A5031">
        <w:rPr>
          <w:rFonts w:ascii="Times New Roman" w:eastAsia="Calibri" w:hAnsi="Times New Roman" w:cs="Times New Roman"/>
          <w:sz w:val="24"/>
          <w:szCs w:val="24"/>
          <w:lang w:val="bg-BG"/>
        </w:rPr>
        <w:t>/</w:t>
      </w:r>
      <w:r w:rsidRPr="003A5031">
        <w:rPr>
          <w:rFonts w:ascii="Times New Roman" w:eastAsia="Calibri" w:hAnsi="Times New Roman" w:cs="Times New Roman"/>
          <w:sz w:val="24"/>
          <w:szCs w:val="24"/>
        </w:rPr>
        <w:t>19</w:t>
      </w:r>
      <w:r w:rsidRPr="003A5031">
        <w:rPr>
          <w:rFonts w:ascii="Times New Roman" w:eastAsia="Calibri" w:hAnsi="Times New Roman" w:cs="Times New Roman"/>
          <w:sz w:val="24"/>
          <w:szCs w:val="24"/>
          <w:lang w:val="bg-BG"/>
        </w:rPr>
        <w:t>.0</w:t>
      </w:r>
      <w:r w:rsidRPr="003A5031">
        <w:rPr>
          <w:rFonts w:ascii="Times New Roman" w:eastAsia="Calibri" w:hAnsi="Times New Roman" w:cs="Times New Roman"/>
          <w:sz w:val="24"/>
          <w:szCs w:val="24"/>
        </w:rPr>
        <w:t>7</w:t>
      </w:r>
      <w:r w:rsidRPr="003A5031">
        <w:rPr>
          <w:rFonts w:ascii="Times New Roman" w:eastAsia="Calibri" w:hAnsi="Times New Roman" w:cs="Times New Roman"/>
          <w:sz w:val="24"/>
          <w:szCs w:val="24"/>
          <w:lang w:val="bg-BG"/>
        </w:rPr>
        <w:t>.202</w:t>
      </w:r>
      <w:r w:rsidRPr="003A5031">
        <w:rPr>
          <w:rFonts w:ascii="Times New Roman" w:eastAsia="Calibri" w:hAnsi="Times New Roman" w:cs="Times New Roman"/>
          <w:sz w:val="24"/>
          <w:szCs w:val="24"/>
        </w:rPr>
        <w:t>2</w:t>
      </w:r>
      <w:r w:rsidRPr="003A5031">
        <w:rPr>
          <w:rFonts w:ascii="Times New Roman" w:eastAsia="Calibri" w:hAnsi="Times New Roman" w:cs="Times New Roman"/>
          <w:sz w:val="24"/>
          <w:szCs w:val="24"/>
          <w:lang w:val="bg-BG"/>
        </w:rPr>
        <w:t xml:space="preserve"> г. на Комисията по общинска собственост, Общинският съвет реши:</w:t>
      </w:r>
    </w:p>
    <w:p w14:paraId="6F85EB67" w14:textId="77777777" w:rsidR="003A5031" w:rsidRPr="003A5031" w:rsidRDefault="003A5031" w:rsidP="003A5031">
      <w:pPr>
        <w:tabs>
          <w:tab w:val="left" w:pos="900"/>
        </w:tabs>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ab/>
        <w:t xml:space="preserve">1. Допълва годишната програма за управление и разпореждане с имоти общинска собственост за 2022 г. с продажба на незастроен поземлен имот – частна общинска собственост, представляващ урегулиран поземлен имот /УПИ/ XV – </w:t>
      </w:r>
      <w:r w:rsidRPr="003A5031">
        <w:rPr>
          <w:rFonts w:ascii="Times New Roman" w:eastAsia="Calibri" w:hAnsi="Times New Roman" w:cs="Times New Roman"/>
          <w:sz w:val="24"/>
          <w:szCs w:val="24"/>
        </w:rPr>
        <w:t>172</w:t>
      </w:r>
      <w:r w:rsidRPr="003A5031">
        <w:rPr>
          <w:rFonts w:ascii="Times New Roman" w:eastAsia="Calibri" w:hAnsi="Times New Roman" w:cs="Times New Roman"/>
          <w:sz w:val="24"/>
          <w:szCs w:val="24"/>
          <w:lang w:val="bg-BG"/>
        </w:rPr>
        <w:t xml:space="preserve">,  с площ от </w:t>
      </w:r>
      <w:r w:rsidRPr="003A5031">
        <w:rPr>
          <w:rFonts w:ascii="Times New Roman" w:eastAsia="Calibri" w:hAnsi="Times New Roman" w:cs="Times New Roman"/>
          <w:sz w:val="24"/>
          <w:szCs w:val="24"/>
        </w:rPr>
        <w:t>1065</w:t>
      </w:r>
      <w:r w:rsidRPr="003A5031">
        <w:rPr>
          <w:rFonts w:ascii="Times New Roman" w:eastAsia="Calibri" w:hAnsi="Times New Roman" w:cs="Times New Roman"/>
          <w:sz w:val="24"/>
          <w:szCs w:val="24"/>
          <w:lang w:val="bg-BG"/>
        </w:rPr>
        <w:t xml:space="preserve"> кв.м.,  в кв. 1</w:t>
      </w:r>
      <w:r w:rsidRPr="003A5031">
        <w:rPr>
          <w:rFonts w:ascii="Times New Roman" w:eastAsia="Calibri" w:hAnsi="Times New Roman" w:cs="Times New Roman"/>
          <w:sz w:val="24"/>
          <w:szCs w:val="24"/>
        </w:rPr>
        <w:t>8</w:t>
      </w:r>
      <w:r w:rsidRPr="003A5031">
        <w:rPr>
          <w:rFonts w:ascii="Times New Roman" w:eastAsia="Calibri" w:hAnsi="Times New Roman" w:cs="Times New Roman"/>
          <w:sz w:val="24"/>
          <w:szCs w:val="24"/>
          <w:lang w:val="bg-BG"/>
        </w:rPr>
        <w:t xml:space="preserve"> по Регулационния план на село Долно Абланово, отреден за жилищно застрояване, с адрес: Област Русе, Община Русе, с. Долно Абланово, ул. “Арда“, предмет на Акт за частна общинска собственост №5348/26.02.2008г., вписан под №101, том 37, д. 9575, дв.вх.рег. 14475, вх. рег. № 47/16.09.2008 г. по описа на Службата по вписвания – Русе, с прогнозен приход от продажбата в размер на </w:t>
      </w:r>
      <w:r w:rsidRPr="003A5031">
        <w:rPr>
          <w:rFonts w:ascii="Times New Roman" w:eastAsia="Calibri" w:hAnsi="Times New Roman" w:cs="Times New Roman"/>
          <w:sz w:val="24"/>
          <w:szCs w:val="24"/>
        </w:rPr>
        <w:t>5940</w:t>
      </w:r>
      <w:r w:rsidRPr="003A5031">
        <w:rPr>
          <w:rFonts w:ascii="Times New Roman" w:eastAsia="Calibri" w:hAnsi="Times New Roman" w:cs="Times New Roman"/>
          <w:sz w:val="24"/>
          <w:szCs w:val="24"/>
          <w:lang w:val="bg-BG"/>
        </w:rPr>
        <w:t>.00 лева без данъци и такси.</w:t>
      </w:r>
    </w:p>
    <w:p w14:paraId="7FA4C4F3" w14:textId="77777777" w:rsidR="003A5031" w:rsidRPr="003A5031" w:rsidRDefault="003A5031" w:rsidP="003A5031">
      <w:pPr>
        <w:tabs>
          <w:tab w:val="left" w:pos="900"/>
        </w:tabs>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lastRenderedPageBreak/>
        <w:tab/>
        <w:t xml:space="preserve">2.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представляващ урегулиран поземлен имот /УПИ/ XV – 172,  с площ от 1065 кв.м.,  в кв. 18 по Регулационния план на село Долно Абланово, отреден за жилищно застрояване, с адрес: Област Русе, Община Русе, с. Долно Абланово, ул. “Арда“, предмет на Акт за частна общинска собственост №5348/26.02.2008г., вписан под №101, том 37, д. 9575, дв.вх.рег. 14475, вх. рег. № 47/16.09.2008 г. по описа на Службата по вписвания – Русе, при начална тръжна продажна цена </w:t>
      </w:r>
      <w:r w:rsidRPr="003A5031">
        <w:rPr>
          <w:rFonts w:ascii="Times New Roman" w:eastAsia="Calibri" w:hAnsi="Times New Roman" w:cs="Times New Roman"/>
          <w:sz w:val="24"/>
          <w:szCs w:val="24"/>
        </w:rPr>
        <w:t>5940</w:t>
      </w:r>
      <w:r w:rsidRPr="003A5031">
        <w:rPr>
          <w:rFonts w:ascii="Times New Roman" w:eastAsia="Calibri" w:hAnsi="Times New Roman" w:cs="Times New Roman"/>
          <w:sz w:val="24"/>
          <w:szCs w:val="24"/>
          <w:lang w:val="bg-BG"/>
        </w:rPr>
        <w:t>.00 лв., без дължими данъци и такси.</w:t>
      </w:r>
    </w:p>
    <w:p w14:paraId="6F24AC44" w14:textId="77777777" w:rsidR="003A5031" w:rsidRPr="003A5031" w:rsidRDefault="003A5031" w:rsidP="003A5031">
      <w:pPr>
        <w:tabs>
          <w:tab w:val="left" w:pos="900"/>
        </w:tabs>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ab/>
        <w:t>Дължимите данъци и такси да се определят след провеждане на тръжната процедура и са за сметка на спечелилия участник – купувач.</w:t>
      </w:r>
    </w:p>
    <w:p w14:paraId="6CF18EA2" w14:textId="77777777" w:rsidR="003A5031" w:rsidRPr="003A5031" w:rsidRDefault="003A5031" w:rsidP="003A5031">
      <w:pPr>
        <w:tabs>
          <w:tab w:val="left" w:pos="900"/>
        </w:tabs>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ab/>
        <w:t>30% от постъпленията от продажбата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14:paraId="09F9C648" w14:textId="77777777" w:rsidR="003A5031" w:rsidRPr="003A5031" w:rsidRDefault="003A5031" w:rsidP="003A5031">
      <w:pPr>
        <w:tabs>
          <w:tab w:val="left" w:pos="900"/>
        </w:tabs>
        <w:spacing w:line="252" w:lineRule="auto"/>
        <w:jc w:val="both"/>
        <w:rPr>
          <w:rFonts w:ascii="Times New Roman" w:eastAsia="Calibri" w:hAnsi="Times New Roman" w:cs="Times New Roman"/>
          <w:sz w:val="24"/>
          <w:szCs w:val="24"/>
          <w:lang w:val="bg-BG"/>
        </w:rPr>
      </w:pPr>
      <w:r w:rsidRPr="003A5031">
        <w:rPr>
          <w:rFonts w:ascii="Times New Roman" w:eastAsia="Calibri" w:hAnsi="Times New Roman" w:cs="Times New Roman"/>
          <w:sz w:val="24"/>
          <w:szCs w:val="24"/>
          <w:lang w:val="bg-BG"/>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9166565" w14:textId="5F239C51" w:rsidR="00F540BA" w:rsidRDefault="00F540BA" w:rsidP="00D07B16">
      <w:pPr>
        <w:spacing w:after="0" w:line="276" w:lineRule="auto"/>
        <w:jc w:val="both"/>
        <w:rPr>
          <w:rFonts w:ascii="Times New Roman" w:eastAsia="Calibri" w:hAnsi="Times New Roman" w:cs="Times New Roman"/>
          <w:b/>
          <w:sz w:val="24"/>
          <w:szCs w:val="24"/>
          <w:lang w:val="bg-BG"/>
        </w:rPr>
      </w:pPr>
    </w:p>
    <w:p w14:paraId="13A5F777" w14:textId="792919F3" w:rsidR="00F540BA" w:rsidRDefault="00F540BA" w:rsidP="00D07B16">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22</w:t>
      </w:r>
    </w:p>
    <w:p w14:paraId="66F58D6C" w14:textId="34A3267A" w:rsidR="00F540BA" w:rsidRDefault="00F540BA" w:rsidP="00F540BA">
      <w:pPr>
        <w:spacing w:after="0" w:line="240" w:lineRule="auto"/>
        <w:contextualSpacing/>
        <w:jc w:val="both"/>
        <w:rPr>
          <w:rFonts w:ascii="Times New Roman" w:eastAsia="Calibri" w:hAnsi="Times New Roman" w:cs="Times New Roman"/>
          <w:b/>
          <w:bCs/>
          <w:sz w:val="24"/>
          <w:szCs w:val="24"/>
        </w:rPr>
      </w:pPr>
      <w:r w:rsidRPr="00F540BA">
        <w:rPr>
          <w:rFonts w:ascii="Times New Roman" w:eastAsia="Calibri" w:hAnsi="Times New Roman" w:cs="Times New Roman"/>
          <w:b/>
          <w:bCs/>
          <w:sz w:val="24"/>
          <w:szCs w:val="24"/>
        </w:rPr>
        <w:t xml:space="preserve">К.л. № 990 Откриване на процедура за провеждане на публичен търг с явно наддаване за учредяване на възмездно право на строеж за изграждане на гаражи върху имот – частна общинска собственост, намиращ се в град Русе, ж.к. „Дружба 1“   </w:t>
      </w:r>
    </w:p>
    <w:p w14:paraId="7207EFB5" w14:textId="3583E758" w:rsidR="00F540BA" w:rsidRDefault="00F540BA" w:rsidP="00F540BA">
      <w:pPr>
        <w:spacing w:after="0" w:line="240" w:lineRule="auto"/>
        <w:contextualSpacing/>
        <w:jc w:val="both"/>
        <w:rPr>
          <w:rFonts w:ascii="Times New Roman" w:eastAsia="Calibri" w:hAnsi="Times New Roman" w:cs="Times New Roman"/>
          <w:b/>
          <w:bCs/>
          <w:sz w:val="24"/>
          <w:szCs w:val="24"/>
        </w:rPr>
      </w:pPr>
    </w:p>
    <w:p w14:paraId="204EE6B9" w14:textId="073548C5" w:rsidR="00F540BA" w:rsidRDefault="00F540BA" w:rsidP="00F540BA">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22355F06" w14:textId="5B93A35E" w:rsidR="00F540BA" w:rsidRDefault="00F540BA" w:rsidP="00F540BA">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Благодаря, господин Председател. </w:t>
      </w:r>
      <w:r w:rsidRPr="00F540BA">
        <w:rPr>
          <w:rFonts w:ascii="Times New Roman" w:eastAsia="Calibri" w:hAnsi="Times New Roman" w:cs="Times New Roman"/>
          <w:sz w:val="24"/>
          <w:szCs w:val="24"/>
          <w:lang w:val="bg-BG"/>
        </w:rPr>
        <w:t>Уважаеми общински съветници, имаме постъпили заявления</w:t>
      </w:r>
      <w:r>
        <w:rPr>
          <w:rFonts w:ascii="Times New Roman" w:eastAsia="Calibri" w:hAnsi="Times New Roman" w:cs="Times New Roman"/>
          <w:sz w:val="24"/>
          <w:szCs w:val="24"/>
          <w:lang w:val="bg-BG"/>
        </w:rPr>
        <w:t>, в които се изразяват желания да се учреди право на строеж за изграждане на четири броя гаражи</w:t>
      </w:r>
      <w:r w:rsidR="00617B54">
        <w:rPr>
          <w:rFonts w:ascii="Times New Roman" w:eastAsia="Calibri" w:hAnsi="Times New Roman" w:cs="Times New Roman"/>
          <w:sz w:val="24"/>
          <w:szCs w:val="24"/>
          <w:lang w:val="bg-BG"/>
        </w:rPr>
        <w:t xml:space="preserve"> върху общински терен</w:t>
      </w:r>
      <w:r w:rsidRPr="00F540B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00617B54">
        <w:rPr>
          <w:rFonts w:ascii="Times New Roman" w:eastAsia="Calibri" w:hAnsi="Times New Roman" w:cs="Times New Roman"/>
          <w:sz w:val="24"/>
          <w:szCs w:val="24"/>
          <w:lang w:val="bg-BG"/>
        </w:rPr>
        <w:t>За имота има влязъл в сила застроителен план. Става дума за ж.к. „Дружба 1“</w:t>
      </w:r>
      <w:r w:rsidR="00352A3C">
        <w:rPr>
          <w:rFonts w:ascii="Times New Roman" w:eastAsia="Calibri" w:hAnsi="Times New Roman" w:cs="Times New Roman"/>
          <w:sz w:val="24"/>
          <w:szCs w:val="24"/>
          <w:lang w:val="bg-BG"/>
        </w:rPr>
        <w:t xml:space="preserve">, като във втората група, има втора група гаражна, където има 4 свободни позиции, т.е. имаме </w:t>
      </w:r>
      <w:r w:rsidR="00352A3C" w:rsidRPr="00352A3C">
        <w:rPr>
          <w:rFonts w:ascii="Times New Roman" w:eastAsia="Calibri" w:hAnsi="Times New Roman" w:cs="Times New Roman"/>
          <w:sz w:val="24"/>
          <w:szCs w:val="24"/>
          <w:lang w:val="bg-BG"/>
        </w:rPr>
        <w:t xml:space="preserve">вече </w:t>
      </w:r>
      <w:r w:rsidR="00352A3C">
        <w:rPr>
          <w:rFonts w:ascii="Times New Roman" w:eastAsia="Calibri" w:hAnsi="Times New Roman" w:cs="Times New Roman"/>
          <w:sz w:val="24"/>
          <w:szCs w:val="24"/>
          <w:lang w:val="bg-BG"/>
        </w:rPr>
        <w:t>предвидена такава гаражна група</w:t>
      </w:r>
      <w:r w:rsidR="00617B54">
        <w:rPr>
          <w:rFonts w:ascii="Times New Roman" w:eastAsia="Calibri" w:hAnsi="Times New Roman" w:cs="Times New Roman"/>
          <w:sz w:val="24"/>
          <w:szCs w:val="24"/>
          <w:lang w:val="bg-BG"/>
        </w:rPr>
        <w:t>.</w:t>
      </w:r>
      <w:r w:rsidR="00352A3C">
        <w:rPr>
          <w:rFonts w:ascii="Times New Roman" w:eastAsia="Calibri" w:hAnsi="Times New Roman" w:cs="Times New Roman"/>
          <w:sz w:val="24"/>
          <w:szCs w:val="24"/>
          <w:lang w:val="bg-BG"/>
        </w:rPr>
        <w:t xml:space="preserve"> Предоставена е скица с виза за проектиране </w:t>
      </w:r>
      <w:r w:rsidR="00F20270">
        <w:rPr>
          <w:rFonts w:ascii="Times New Roman" w:eastAsia="Calibri" w:hAnsi="Times New Roman" w:cs="Times New Roman"/>
          <w:sz w:val="24"/>
          <w:szCs w:val="24"/>
          <w:lang w:val="bg-BG"/>
        </w:rPr>
        <w:t xml:space="preserve">издадена </w:t>
      </w:r>
      <w:r w:rsidR="00352A3C">
        <w:rPr>
          <w:rFonts w:ascii="Times New Roman" w:eastAsia="Calibri" w:hAnsi="Times New Roman" w:cs="Times New Roman"/>
          <w:sz w:val="24"/>
          <w:szCs w:val="24"/>
          <w:lang w:val="bg-BG"/>
        </w:rPr>
        <w:t>от Главния архитект</w:t>
      </w:r>
      <w:r w:rsidR="00F20270">
        <w:rPr>
          <w:rFonts w:ascii="Times New Roman" w:eastAsia="Calibri" w:hAnsi="Times New Roman" w:cs="Times New Roman"/>
          <w:sz w:val="24"/>
          <w:szCs w:val="24"/>
          <w:lang w:val="bg-BG"/>
        </w:rPr>
        <w:t xml:space="preserve"> на общината</w:t>
      </w:r>
      <w:r w:rsidR="00352A3C">
        <w:rPr>
          <w:rFonts w:ascii="Times New Roman" w:eastAsia="Calibri" w:hAnsi="Times New Roman" w:cs="Times New Roman"/>
          <w:sz w:val="24"/>
          <w:szCs w:val="24"/>
          <w:lang w:val="bg-BG"/>
        </w:rPr>
        <w:t>.</w:t>
      </w:r>
      <w:r w:rsidR="00F20270">
        <w:rPr>
          <w:rFonts w:ascii="Times New Roman" w:eastAsia="Calibri" w:hAnsi="Times New Roman" w:cs="Times New Roman"/>
          <w:sz w:val="24"/>
          <w:szCs w:val="24"/>
          <w:lang w:val="bg-BG"/>
        </w:rPr>
        <w:t xml:space="preserve"> Съобразена е с предвижданията на влезлия в сила ПУП, съгласно в който се предвижда изграждането на съответните 4 броя гаражи. Преписката е разгледана в Комисия по общинска собственост и тя също дава своето положително становище. Надявам се, че ще подкрепите</w:t>
      </w:r>
      <w:r w:rsidR="00AC73A4">
        <w:rPr>
          <w:rFonts w:ascii="Times New Roman" w:eastAsia="Calibri" w:hAnsi="Times New Roman" w:cs="Times New Roman"/>
          <w:sz w:val="24"/>
          <w:szCs w:val="24"/>
          <w:lang w:val="bg-BG"/>
        </w:rPr>
        <w:t>. Благодаря ви.</w:t>
      </w:r>
    </w:p>
    <w:p w14:paraId="49EF33BA" w14:textId="354146C5" w:rsidR="00AC73A4" w:rsidRDefault="00AC73A4" w:rsidP="00F540BA">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2444C1A5" w14:textId="7CC594C1" w:rsidR="00AC73A4" w:rsidRDefault="00AC73A4" w:rsidP="00F540BA">
      <w:pPr>
        <w:spacing w:after="0" w:line="240" w:lineRule="auto"/>
        <w:contextualSpacing/>
        <w:jc w:val="both"/>
        <w:rPr>
          <w:rFonts w:ascii="Times New Roman" w:eastAsia="Calibri" w:hAnsi="Times New Roman" w:cs="Times New Roman"/>
          <w:sz w:val="24"/>
          <w:szCs w:val="24"/>
          <w:lang w:val="bg-BG"/>
        </w:rPr>
      </w:pPr>
    </w:p>
    <w:p w14:paraId="72E94ECB" w14:textId="309F05A1" w:rsidR="00AC73A4" w:rsidRDefault="00AC73A4" w:rsidP="00AC73A4">
      <w:pPr>
        <w:spacing w:after="0" w:line="276" w:lineRule="auto"/>
        <w:jc w:val="both"/>
        <w:rPr>
          <w:rFonts w:ascii="Times New Roman" w:eastAsia="Calibri" w:hAnsi="Times New Roman" w:cs="Times New Roman"/>
          <w:b/>
          <w:sz w:val="24"/>
          <w:szCs w:val="24"/>
          <w:lang w:val="bg-BG"/>
        </w:rPr>
      </w:pPr>
      <w:r w:rsidRPr="003A5031">
        <w:rPr>
          <w:rFonts w:ascii="Times New Roman" w:eastAsia="Calibri" w:hAnsi="Times New Roman" w:cs="Times New Roman"/>
          <w:b/>
          <w:sz w:val="24"/>
          <w:szCs w:val="24"/>
          <w:lang w:val="bg-BG"/>
        </w:rPr>
        <w:t>КВОРУМ – 39. С 39 гласа „за”, 0 „против” и 0 „въздържали се” се прие</w:t>
      </w:r>
    </w:p>
    <w:p w14:paraId="5FA7AD81" w14:textId="77777777" w:rsidR="003A5031" w:rsidRDefault="003A5031" w:rsidP="00AC73A4">
      <w:pPr>
        <w:spacing w:after="0" w:line="276" w:lineRule="auto"/>
        <w:jc w:val="both"/>
        <w:rPr>
          <w:rFonts w:ascii="Times New Roman" w:eastAsia="Calibri" w:hAnsi="Times New Roman" w:cs="Times New Roman"/>
          <w:b/>
          <w:sz w:val="24"/>
          <w:szCs w:val="24"/>
          <w:lang w:val="bg-BG"/>
        </w:rPr>
      </w:pPr>
    </w:p>
    <w:p w14:paraId="0AD39EC6" w14:textId="4A809A9E" w:rsid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r w:rsidRPr="003A5031">
        <w:rPr>
          <w:rFonts w:ascii="Times New Roman" w:eastAsia="Times New Roman" w:hAnsi="Times New Roman" w:cs="Times New Roman"/>
          <w:b/>
          <w:sz w:val="28"/>
          <w:szCs w:val="28"/>
          <w:lang w:val="bg-BG"/>
        </w:rPr>
        <w:t>РЕШЕНИЕ № 1050</w:t>
      </w:r>
    </w:p>
    <w:p w14:paraId="42B8757E" w14:textId="77777777" w:rsidR="003A5031" w:rsidRPr="003A5031" w:rsidRDefault="003A5031" w:rsidP="003A5031">
      <w:pPr>
        <w:keepNext/>
        <w:spacing w:after="0" w:line="240" w:lineRule="auto"/>
        <w:contextualSpacing/>
        <w:jc w:val="center"/>
        <w:outlineLvl w:val="0"/>
        <w:rPr>
          <w:rFonts w:ascii="Times New Roman" w:eastAsia="Times New Roman" w:hAnsi="Times New Roman" w:cs="Times New Roman"/>
          <w:b/>
          <w:sz w:val="28"/>
          <w:szCs w:val="28"/>
          <w:lang w:val="bg-BG"/>
        </w:rPr>
      </w:pPr>
    </w:p>
    <w:p w14:paraId="737EB6A4" w14:textId="77777777" w:rsidR="003A5031" w:rsidRPr="003A5031" w:rsidRDefault="003A5031" w:rsidP="003A5031">
      <w:pPr>
        <w:tabs>
          <w:tab w:val="left" w:pos="9070"/>
        </w:tabs>
        <w:spacing w:after="0" w:line="240" w:lineRule="auto"/>
        <w:ind w:firstLine="709"/>
        <w:contextualSpacing/>
        <w:jc w:val="both"/>
        <w:rPr>
          <w:rFonts w:ascii="Times New Roman" w:eastAsia="Calibri" w:hAnsi="Times New Roman" w:cs="Times New Roman"/>
          <w:sz w:val="24"/>
          <w:szCs w:val="24"/>
        </w:rPr>
      </w:pPr>
      <w:r w:rsidRPr="003A5031">
        <w:rPr>
          <w:rFonts w:ascii="Times New Roman" w:eastAsia="Calibri" w:hAnsi="Times New Roman" w:cs="Times New Roman"/>
          <w:sz w:val="24"/>
          <w:szCs w:val="24"/>
          <w:lang w:val="ru-RU"/>
        </w:rPr>
        <w:t>На основание чл. 21, ал. 2, във връзка с чл. 21, ал. 1, т. 8 от З</w:t>
      </w:r>
      <w:r w:rsidRPr="003A5031">
        <w:rPr>
          <w:rFonts w:ascii="Times New Roman" w:eastAsia="Calibri" w:hAnsi="Times New Roman" w:cs="Times New Roman"/>
          <w:sz w:val="24"/>
          <w:szCs w:val="24"/>
        </w:rPr>
        <w:t>МСМА</w:t>
      </w:r>
      <w:r w:rsidRPr="003A5031">
        <w:rPr>
          <w:rFonts w:ascii="Times New Roman" w:eastAsia="Calibri" w:hAnsi="Times New Roman" w:cs="Times New Roman"/>
          <w:sz w:val="24"/>
          <w:szCs w:val="24"/>
          <w:lang w:val="ru-RU"/>
        </w:rPr>
        <w:t xml:space="preserve">, чл. 8, ал. </w:t>
      </w:r>
      <w:proofErr w:type="gramStart"/>
      <w:r w:rsidRPr="003A5031">
        <w:rPr>
          <w:rFonts w:ascii="Times New Roman" w:eastAsia="Calibri" w:hAnsi="Times New Roman" w:cs="Times New Roman"/>
          <w:sz w:val="24"/>
          <w:szCs w:val="24"/>
          <w:lang w:val="ru-RU"/>
        </w:rPr>
        <w:t>9,  чл.</w:t>
      </w:r>
      <w:proofErr w:type="gramEnd"/>
      <w:r w:rsidRPr="003A5031">
        <w:rPr>
          <w:rFonts w:ascii="Times New Roman" w:eastAsia="Calibri" w:hAnsi="Times New Roman" w:cs="Times New Roman"/>
          <w:sz w:val="24"/>
          <w:szCs w:val="24"/>
          <w:lang w:val="ru-RU"/>
        </w:rPr>
        <w:t xml:space="preserve"> 3</w:t>
      </w:r>
      <w:r w:rsidRPr="003A5031">
        <w:rPr>
          <w:rFonts w:ascii="Times New Roman" w:eastAsia="Calibri" w:hAnsi="Times New Roman" w:cs="Times New Roman"/>
          <w:sz w:val="24"/>
          <w:szCs w:val="24"/>
        </w:rPr>
        <w:t>7</w:t>
      </w:r>
      <w:r w:rsidRPr="003A5031">
        <w:rPr>
          <w:rFonts w:ascii="Times New Roman" w:eastAsia="Calibri" w:hAnsi="Times New Roman" w:cs="Times New Roman"/>
          <w:sz w:val="24"/>
          <w:szCs w:val="24"/>
          <w:lang w:val="ru-RU"/>
        </w:rPr>
        <w:t xml:space="preserve">, ал. 1 и чл. 41, ал. 2 от ЗОС, чл. 26, ал. </w:t>
      </w:r>
      <w:proofErr w:type="gramStart"/>
      <w:r w:rsidRPr="003A5031">
        <w:rPr>
          <w:rFonts w:ascii="Times New Roman" w:eastAsia="Calibri" w:hAnsi="Times New Roman" w:cs="Times New Roman"/>
          <w:sz w:val="24"/>
          <w:szCs w:val="24"/>
          <w:lang w:val="ru-RU"/>
        </w:rPr>
        <w:t>1,  т.</w:t>
      </w:r>
      <w:proofErr w:type="gramEnd"/>
      <w:r w:rsidRPr="003A5031">
        <w:rPr>
          <w:rFonts w:ascii="Times New Roman" w:eastAsia="Calibri" w:hAnsi="Times New Roman" w:cs="Times New Roman"/>
          <w:sz w:val="24"/>
          <w:szCs w:val="24"/>
          <w:lang w:val="ru-RU"/>
        </w:rPr>
        <w:t xml:space="preserve"> 3, чл. 36, ал. 1 от Наредба №1 за общинската собственост на Общински съвет – Русе, </w:t>
      </w:r>
      <w:r w:rsidRPr="003A5031">
        <w:rPr>
          <w:rFonts w:ascii="Times New Roman" w:eastAsia="Times New Roman" w:hAnsi="Times New Roman" w:cs="Times New Roman"/>
          <w:sz w:val="24"/>
          <w:szCs w:val="24"/>
        </w:rPr>
        <w:t xml:space="preserve">и извлечение от Протокол №29/25.05.2022 г. на КОС, Общинският </w:t>
      </w:r>
      <w:proofErr w:type="gramStart"/>
      <w:r w:rsidRPr="003A5031">
        <w:rPr>
          <w:rFonts w:ascii="Times New Roman" w:eastAsia="Times New Roman" w:hAnsi="Times New Roman" w:cs="Times New Roman"/>
          <w:sz w:val="24"/>
          <w:szCs w:val="24"/>
        </w:rPr>
        <w:t xml:space="preserve">съвет </w:t>
      </w:r>
      <w:r w:rsidRPr="003A5031">
        <w:rPr>
          <w:rFonts w:ascii="Times New Roman" w:eastAsia="Times New Roman" w:hAnsi="Times New Roman" w:cs="Times New Roman"/>
          <w:sz w:val="24"/>
          <w:szCs w:val="24"/>
          <w:lang w:val="en-GB"/>
        </w:rPr>
        <w:t xml:space="preserve"> </w:t>
      </w:r>
      <w:r w:rsidRPr="003A5031">
        <w:rPr>
          <w:rFonts w:ascii="Times New Roman" w:eastAsia="Times New Roman" w:hAnsi="Times New Roman" w:cs="Times New Roman"/>
          <w:bCs/>
          <w:sz w:val="24"/>
          <w:szCs w:val="24"/>
        </w:rPr>
        <w:t>реши</w:t>
      </w:r>
      <w:proofErr w:type="gramEnd"/>
      <w:r w:rsidRPr="003A5031">
        <w:rPr>
          <w:rFonts w:ascii="Times New Roman" w:eastAsia="Times New Roman" w:hAnsi="Times New Roman" w:cs="Times New Roman"/>
          <w:bCs/>
          <w:sz w:val="24"/>
          <w:szCs w:val="24"/>
        </w:rPr>
        <w:t>:</w:t>
      </w:r>
      <w:r w:rsidRPr="003A5031">
        <w:rPr>
          <w:rFonts w:ascii="Times New Roman" w:eastAsia="Calibri" w:hAnsi="Times New Roman" w:cs="Times New Roman"/>
          <w:sz w:val="24"/>
          <w:szCs w:val="24"/>
        </w:rPr>
        <w:t xml:space="preserve"> </w:t>
      </w:r>
    </w:p>
    <w:p w14:paraId="5F31B1EE" w14:textId="77777777" w:rsidR="003A5031" w:rsidRPr="003A5031" w:rsidRDefault="003A5031" w:rsidP="003A5031">
      <w:pPr>
        <w:tabs>
          <w:tab w:val="left" w:pos="9070"/>
        </w:tabs>
        <w:spacing w:after="0" w:line="240" w:lineRule="auto"/>
        <w:ind w:firstLine="709"/>
        <w:contextualSpacing/>
        <w:jc w:val="both"/>
        <w:rPr>
          <w:rFonts w:ascii="Times New Roman" w:eastAsia="Calibri" w:hAnsi="Times New Roman" w:cs="Times New Roman"/>
          <w:sz w:val="24"/>
          <w:szCs w:val="24"/>
        </w:rPr>
      </w:pPr>
    </w:p>
    <w:p w14:paraId="1083D726" w14:textId="77777777" w:rsidR="003A5031" w:rsidRPr="003A5031" w:rsidRDefault="003A5031" w:rsidP="003A5031">
      <w:pPr>
        <w:spacing w:after="0" w:line="240" w:lineRule="auto"/>
        <w:ind w:firstLine="709"/>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1.Допълва Годишната програма за управление и разпореждане с имоти, общинска собственост за 2022 г., като включва възмездно учредяване на право на строеж за изграждане на четири броя гаражи с №№6, 7, 8 и 9, всеки един с размери 3,00/6,00 м. и застроена площ от 18,00 кв.м., съобразно предвижданията на влязъл в сила ПУП и виза за проектиране, издадена на 04.03.2022 г. от Главния архитект на Община Русе,</w:t>
      </w:r>
      <w:r w:rsidRPr="003A5031">
        <w:rPr>
          <w:rFonts w:ascii="Times New Roman" w:eastAsia="Times New Roman" w:hAnsi="Times New Roman" w:cs="Times New Roman"/>
          <w:sz w:val="24"/>
          <w:szCs w:val="24"/>
          <w:lang w:eastAsia="bg-BG"/>
        </w:rPr>
        <w:t xml:space="preserve"> </w:t>
      </w:r>
      <w:r w:rsidRPr="003A5031">
        <w:rPr>
          <w:rFonts w:ascii="Times New Roman" w:eastAsia="Calibri" w:hAnsi="Times New Roman" w:cs="Times New Roman"/>
          <w:sz w:val="24"/>
          <w:szCs w:val="24"/>
        </w:rPr>
        <w:t>върху имот – частна общинска собственост, представляващ поземлен имот с идентификатор 63427.4.301</w:t>
      </w:r>
      <w:r w:rsidRPr="003A5031">
        <w:rPr>
          <w:rFonts w:ascii="Times New Roman" w:eastAsia="Times New Roman" w:hAnsi="Times New Roman" w:cs="Times New Roman"/>
          <w:sz w:val="24"/>
          <w:szCs w:val="24"/>
          <w:lang w:eastAsia="bg-BG"/>
        </w:rPr>
        <w:t xml:space="preserve"> по Кадастралната карта и кадастралните регистри на гр. Русе, с площ от 51 324 кв. м., с трайно предназначение  на територията: Урбанизирана; начин на трайно ползване: Комплексно застрояване, а по действащия регулационен план на гр. Русе, представляващ УПИ I-за жилищно строителство от кв. 857,</w:t>
      </w:r>
      <w:r w:rsidRPr="003A5031">
        <w:rPr>
          <w:rFonts w:ascii="Times New Roman" w:eastAsia="Calibri" w:hAnsi="Times New Roman" w:cs="Times New Roman"/>
          <w:sz w:val="24"/>
          <w:szCs w:val="24"/>
        </w:rPr>
        <w:t xml:space="preserve"> </w:t>
      </w:r>
      <w:r w:rsidRPr="003A5031">
        <w:rPr>
          <w:rFonts w:ascii="Times New Roman" w:eastAsia="Times New Roman" w:hAnsi="Times New Roman" w:cs="Times New Roman"/>
          <w:sz w:val="24"/>
          <w:szCs w:val="24"/>
          <w:lang w:eastAsia="bg-BG"/>
        </w:rPr>
        <w:t>с адрес гр. Русе, кв. „Дружба 1“, с прогнозен приход при учредяване на ограниченото вещно право на строеж в размер на 3 548,00 лв.,</w:t>
      </w:r>
      <w:r w:rsidRPr="003A5031">
        <w:rPr>
          <w:rFonts w:ascii="Times New Roman" w:eastAsia="Calibri" w:hAnsi="Times New Roman" w:cs="Times New Roman"/>
          <w:sz w:val="24"/>
          <w:szCs w:val="24"/>
        </w:rPr>
        <w:t xml:space="preserve"> за всеки един от гаражите поотделно, без дължими данъци и такси.</w:t>
      </w:r>
    </w:p>
    <w:p w14:paraId="2CE17E8F" w14:textId="77777777" w:rsidR="003A5031" w:rsidRPr="003A5031" w:rsidRDefault="003A5031" w:rsidP="003A5031">
      <w:pPr>
        <w:spacing w:after="0" w:line="240" w:lineRule="auto"/>
        <w:ind w:firstLine="709"/>
        <w:jc w:val="both"/>
        <w:rPr>
          <w:rFonts w:ascii="Times New Roman" w:eastAsia="Times New Roman" w:hAnsi="Times New Roman" w:cs="Times New Roman"/>
          <w:sz w:val="24"/>
          <w:szCs w:val="24"/>
          <w:lang w:eastAsia="bg-BG"/>
        </w:rPr>
      </w:pPr>
      <w:r w:rsidRPr="003A5031">
        <w:rPr>
          <w:rFonts w:ascii="Times New Roman" w:eastAsia="Calibri" w:hAnsi="Times New Roman" w:cs="Times New Roman"/>
          <w:sz w:val="24"/>
          <w:szCs w:val="24"/>
        </w:rPr>
        <w:t>2.Дава съгласие за провеждане на публичен търг с явно наддаване за учредяване възмездно право на строеж за изграждане на четири  броя гаражи с №№6, 7, 8 и 9, върху имот – частна общинска собственост, представляващ поземлен имот с идентификатор 63427.4.301</w:t>
      </w:r>
      <w:r w:rsidRPr="003A5031">
        <w:rPr>
          <w:rFonts w:ascii="Times New Roman" w:eastAsia="Times New Roman" w:hAnsi="Times New Roman" w:cs="Times New Roman"/>
          <w:sz w:val="24"/>
          <w:szCs w:val="24"/>
          <w:lang w:eastAsia="bg-BG"/>
        </w:rPr>
        <w:t xml:space="preserve"> по Кадастралната карта и кадастралните регистри на гр. Русе, с площ от 51 324 кв. м., с трайно предназначение  на територията: Урбанизирана; начин на трайно ползване: Комплексно застрояване, а по действащия регулационен план на гр. Русе, представляващ УПИ I-за жилищно строителство от кв. 857,</w:t>
      </w:r>
      <w:r w:rsidRPr="003A5031">
        <w:rPr>
          <w:rFonts w:ascii="Times New Roman" w:eastAsia="Calibri" w:hAnsi="Times New Roman" w:cs="Times New Roman"/>
          <w:sz w:val="24"/>
          <w:szCs w:val="24"/>
        </w:rPr>
        <w:t xml:space="preserve"> </w:t>
      </w:r>
      <w:r w:rsidRPr="003A5031">
        <w:rPr>
          <w:rFonts w:ascii="Times New Roman" w:eastAsia="Times New Roman" w:hAnsi="Times New Roman" w:cs="Times New Roman"/>
          <w:sz w:val="24"/>
          <w:szCs w:val="24"/>
          <w:lang w:eastAsia="bg-BG"/>
        </w:rPr>
        <w:t>с адрес гр. Русе, кв. „Дружба 1“,</w:t>
      </w:r>
      <w:r w:rsidRPr="003A5031">
        <w:rPr>
          <w:rFonts w:ascii="Times New Roman" w:eastAsia="Calibri" w:hAnsi="Times New Roman" w:cs="Times New Roman"/>
          <w:sz w:val="24"/>
          <w:szCs w:val="24"/>
        </w:rPr>
        <w:t xml:space="preserve"> съобразно предвижданията на влязъл в сила ПУП и виза за проектиране, </w:t>
      </w:r>
      <w:r w:rsidRPr="003A5031">
        <w:rPr>
          <w:rFonts w:ascii="Times New Roman" w:eastAsia="Times New Roman" w:hAnsi="Times New Roman" w:cs="Times New Roman"/>
          <w:sz w:val="24"/>
          <w:szCs w:val="24"/>
          <w:lang w:eastAsia="bg-BG"/>
        </w:rPr>
        <w:t>както следва:</w:t>
      </w:r>
    </w:p>
    <w:p w14:paraId="61C0FECD" w14:textId="77777777" w:rsidR="003A5031" w:rsidRPr="003A5031" w:rsidRDefault="003A5031" w:rsidP="003A5031">
      <w:pPr>
        <w:spacing w:after="0" w:line="240" w:lineRule="auto"/>
        <w:ind w:firstLine="709"/>
        <w:jc w:val="both"/>
        <w:rPr>
          <w:rFonts w:ascii="Times New Roman" w:eastAsia="Calibri" w:hAnsi="Times New Roman" w:cs="Times New Roman"/>
          <w:sz w:val="24"/>
          <w:szCs w:val="24"/>
        </w:rPr>
      </w:pPr>
      <w:r w:rsidRPr="003A5031">
        <w:rPr>
          <w:rFonts w:ascii="Times New Roman" w:eastAsia="Times New Roman" w:hAnsi="Times New Roman" w:cs="Times New Roman"/>
          <w:sz w:val="24"/>
          <w:szCs w:val="24"/>
          <w:lang w:eastAsia="bg-BG"/>
        </w:rPr>
        <w:t>- гараж №</w:t>
      </w:r>
      <w:proofErr w:type="gramStart"/>
      <w:r w:rsidRPr="003A5031">
        <w:rPr>
          <w:rFonts w:ascii="Times New Roman" w:eastAsia="Times New Roman" w:hAnsi="Times New Roman" w:cs="Times New Roman"/>
          <w:sz w:val="24"/>
          <w:szCs w:val="24"/>
          <w:lang w:eastAsia="bg-BG"/>
        </w:rPr>
        <w:t xml:space="preserve">6  </w:t>
      </w:r>
      <w:r w:rsidRPr="003A5031">
        <w:rPr>
          <w:rFonts w:ascii="Times New Roman" w:eastAsia="Calibri" w:hAnsi="Times New Roman" w:cs="Times New Roman"/>
          <w:sz w:val="24"/>
          <w:szCs w:val="24"/>
        </w:rPr>
        <w:t>с</w:t>
      </w:r>
      <w:proofErr w:type="gramEnd"/>
      <w:r w:rsidRPr="003A5031">
        <w:rPr>
          <w:rFonts w:ascii="Times New Roman" w:eastAsia="Calibri" w:hAnsi="Times New Roman" w:cs="Times New Roman"/>
          <w:sz w:val="24"/>
          <w:szCs w:val="24"/>
        </w:rPr>
        <w:t xml:space="preserve"> размери 3,00/6,00 м. и застроена площ от 18,00 кв.м., при начална тръжна цена 3 548,00 лева, без включени дължими данъци и такси, които са за сметка на участника, спечелил търга;</w:t>
      </w:r>
    </w:p>
    <w:p w14:paraId="43FBE9EB" w14:textId="77777777" w:rsidR="003A5031" w:rsidRPr="003A5031" w:rsidRDefault="003A5031" w:rsidP="003A5031">
      <w:pPr>
        <w:spacing w:after="0" w:line="240" w:lineRule="auto"/>
        <w:ind w:firstLine="709"/>
        <w:jc w:val="both"/>
        <w:rPr>
          <w:rFonts w:ascii="Times New Roman" w:eastAsia="Calibri" w:hAnsi="Times New Roman" w:cs="Times New Roman"/>
          <w:sz w:val="24"/>
          <w:szCs w:val="24"/>
        </w:rPr>
      </w:pPr>
      <w:r w:rsidRPr="003A5031">
        <w:rPr>
          <w:rFonts w:ascii="Times New Roman" w:eastAsia="Calibri" w:hAnsi="Times New Roman" w:cs="Times New Roman"/>
          <w:sz w:val="24"/>
          <w:szCs w:val="24"/>
        </w:rPr>
        <w:t>-</w:t>
      </w:r>
      <w:r w:rsidRPr="003A5031">
        <w:rPr>
          <w:rFonts w:ascii="Times New Roman" w:eastAsia="Times New Roman" w:hAnsi="Times New Roman" w:cs="Times New Roman"/>
          <w:sz w:val="24"/>
          <w:szCs w:val="24"/>
          <w:lang w:eastAsia="bg-BG"/>
        </w:rPr>
        <w:t xml:space="preserve"> гараж №</w:t>
      </w:r>
      <w:proofErr w:type="gramStart"/>
      <w:r w:rsidRPr="003A5031">
        <w:rPr>
          <w:rFonts w:ascii="Times New Roman" w:eastAsia="Times New Roman" w:hAnsi="Times New Roman" w:cs="Times New Roman"/>
          <w:sz w:val="24"/>
          <w:szCs w:val="24"/>
          <w:lang w:eastAsia="bg-BG"/>
        </w:rPr>
        <w:t xml:space="preserve">7  </w:t>
      </w:r>
      <w:r w:rsidRPr="003A5031">
        <w:rPr>
          <w:rFonts w:ascii="Times New Roman" w:eastAsia="Calibri" w:hAnsi="Times New Roman" w:cs="Times New Roman"/>
          <w:sz w:val="24"/>
          <w:szCs w:val="24"/>
        </w:rPr>
        <w:t>с</w:t>
      </w:r>
      <w:proofErr w:type="gramEnd"/>
      <w:r w:rsidRPr="003A5031">
        <w:rPr>
          <w:rFonts w:ascii="Times New Roman" w:eastAsia="Calibri" w:hAnsi="Times New Roman" w:cs="Times New Roman"/>
          <w:sz w:val="24"/>
          <w:szCs w:val="24"/>
        </w:rPr>
        <w:t xml:space="preserve"> размери 3,00/6,00 м. и застроена площ от 18,00 кв.м. при начална тръжна цена 3 548,00 лева, без включени дължими данъци и такси, които са за сметка на участника, спечелил търга;</w:t>
      </w:r>
    </w:p>
    <w:p w14:paraId="3249C858" w14:textId="77777777" w:rsidR="003A5031" w:rsidRPr="003A5031" w:rsidRDefault="003A5031" w:rsidP="003A5031">
      <w:pPr>
        <w:spacing w:after="0" w:line="240" w:lineRule="auto"/>
        <w:ind w:firstLine="709"/>
        <w:jc w:val="both"/>
        <w:rPr>
          <w:rFonts w:ascii="Times New Roman" w:eastAsia="Calibri" w:hAnsi="Times New Roman" w:cs="Times New Roman"/>
          <w:sz w:val="24"/>
          <w:szCs w:val="24"/>
        </w:rPr>
      </w:pPr>
      <w:r w:rsidRPr="003A5031">
        <w:rPr>
          <w:rFonts w:ascii="Times New Roman" w:eastAsia="Times New Roman" w:hAnsi="Times New Roman" w:cs="Times New Roman"/>
          <w:sz w:val="24"/>
          <w:szCs w:val="24"/>
          <w:lang w:eastAsia="bg-BG"/>
        </w:rPr>
        <w:t>- гараж №</w:t>
      </w:r>
      <w:proofErr w:type="gramStart"/>
      <w:r w:rsidRPr="003A5031">
        <w:rPr>
          <w:rFonts w:ascii="Times New Roman" w:eastAsia="Times New Roman" w:hAnsi="Times New Roman" w:cs="Times New Roman"/>
          <w:sz w:val="24"/>
          <w:szCs w:val="24"/>
          <w:lang w:eastAsia="bg-BG"/>
        </w:rPr>
        <w:t xml:space="preserve">8  </w:t>
      </w:r>
      <w:r w:rsidRPr="003A5031">
        <w:rPr>
          <w:rFonts w:ascii="Times New Roman" w:eastAsia="Calibri" w:hAnsi="Times New Roman" w:cs="Times New Roman"/>
          <w:sz w:val="24"/>
          <w:szCs w:val="24"/>
        </w:rPr>
        <w:t>с</w:t>
      </w:r>
      <w:proofErr w:type="gramEnd"/>
      <w:r w:rsidRPr="003A5031">
        <w:rPr>
          <w:rFonts w:ascii="Times New Roman" w:eastAsia="Calibri" w:hAnsi="Times New Roman" w:cs="Times New Roman"/>
          <w:sz w:val="24"/>
          <w:szCs w:val="24"/>
        </w:rPr>
        <w:t xml:space="preserve"> размери 3,00/6,00 м. и застроена площ от 18,00 кв.м. при начална тръжна цена 3 548,00 лева, без включени дължими данъци и такси, които са за сметка на участника, спечелил търга;</w:t>
      </w:r>
    </w:p>
    <w:p w14:paraId="5397A7FE" w14:textId="77777777" w:rsidR="003A5031" w:rsidRPr="003A5031" w:rsidRDefault="003A5031" w:rsidP="003A5031">
      <w:pPr>
        <w:spacing w:after="0" w:line="240" w:lineRule="auto"/>
        <w:ind w:firstLine="709"/>
        <w:jc w:val="both"/>
        <w:rPr>
          <w:rFonts w:ascii="Times New Roman" w:eastAsia="Times New Roman" w:hAnsi="Times New Roman" w:cs="Times New Roman"/>
          <w:sz w:val="24"/>
          <w:szCs w:val="24"/>
          <w:lang w:eastAsia="bg-BG"/>
        </w:rPr>
      </w:pPr>
      <w:r w:rsidRPr="003A5031">
        <w:rPr>
          <w:rFonts w:ascii="Times New Roman" w:eastAsia="Times New Roman" w:hAnsi="Times New Roman" w:cs="Times New Roman"/>
          <w:sz w:val="24"/>
          <w:szCs w:val="24"/>
          <w:lang w:eastAsia="bg-BG"/>
        </w:rPr>
        <w:t>- гараж №</w:t>
      </w:r>
      <w:proofErr w:type="gramStart"/>
      <w:r w:rsidRPr="003A5031">
        <w:rPr>
          <w:rFonts w:ascii="Times New Roman" w:eastAsia="Times New Roman" w:hAnsi="Times New Roman" w:cs="Times New Roman"/>
          <w:sz w:val="24"/>
          <w:szCs w:val="24"/>
          <w:lang w:eastAsia="bg-BG"/>
        </w:rPr>
        <w:t xml:space="preserve">9  </w:t>
      </w:r>
      <w:r w:rsidRPr="003A5031">
        <w:rPr>
          <w:rFonts w:ascii="Times New Roman" w:eastAsia="Calibri" w:hAnsi="Times New Roman" w:cs="Times New Roman"/>
          <w:sz w:val="24"/>
          <w:szCs w:val="24"/>
        </w:rPr>
        <w:t>с</w:t>
      </w:r>
      <w:proofErr w:type="gramEnd"/>
      <w:r w:rsidRPr="003A5031">
        <w:rPr>
          <w:rFonts w:ascii="Times New Roman" w:eastAsia="Calibri" w:hAnsi="Times New Roman" w:cs="Times New Roman"/>
          <w:sz w:val="24"/>
          <w:szCs w:val="24"/>
        </w:rPr>
        <w:t xml:space="preserve"> размери 3,00/6,00 м. и застроена площ от 18,00 кв.м. при начална тръжна цена 3 548,00 лева, без включени дължими данъци и такси, които са за сметка на участника, спечелил търга.</w:t>
      </w:r>
    </w:p>
    <w:p w14:paraId="7C1494CF" w14:textId="77777777" w:rsidR="003A5031" w:rsidRPr="003A5031" w:rsidRDefault="003A5031" w:rsidP="003A5031">
      <w:pPr>
        <w:spacing w:after="0" w:line="240" w:lineRule="auto"/>
        <w:ind w:firstLine="708"/>
        <w:jc w:val="both"/>
        <w:rPr>
          <w:rFonts w:ascii="Times New Roman" w:eastAsia="Calibri" w:hAnsi="Times New Roman" w:cs="Times New Roman"/>
          <w:sz w:val="24"/>
          <w:szCs w:val="24"/>
          <w:lang w:val="ru-RU"/>
        </w:rPr>
      </w:pPr>
      <w:r w:rsidRPr="003A5031">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3A5031">
        <w:rPr>
          <w:rFonts w:ascii="Times New Roman" w:eastAsia="Calibri" w:hAnsi="Times New Roman" w:cs="Times New Roman"/>
          <w:sz w:val="24"/>
          <w:szCs w:val="24"/>
          <w:lang w:val="ru-RU"/>
        </w:rPr>
        <w:t xml:space="preserve">  </w:t>
      </w:r>
    </w:p>
    <w:p w14:paraId="42E8AAB2" w14:textId="57A9A5B6" w:rsidR="00AC73A4" w:rsidRPr="003A5031" w:rsidRDefault="00AC73A4" w:rsidP="003A5031">
      <w:pPr>
        <w:spacing w:after="0" w:line="240" w:lineRule="auto"/>
        <w:contextualSpacing/>
        <w:rPr>
          <w:rFonts w:ascii="Times New Roman" w:eastAsia="SimSun" w:hAnsi="Times New Roman" w:cs="Times New Roman"/>
          <w:sz w:val="24"/>
          <w:szCs w:val="24"/>
          <w:lang w:val="bg-BG" w:eastAsia="zh-CN"/>
        </w:rPr>
      </w:pPr>
    </w:p>
    <w:p w14:paraId="1B1C3001" w14:textId="6DB344B4" w:rsidR="00AC73A4" w:rsidRPr="00AC73A4" w:rsidRDefault="00AC73A4" w:rsidP="00F540BA">
      <w:pPr>
        <w:spacing w:after="0" w:line="240" w:lineRule="auto"/>
        <w:contextualSpacing/>
        <w:jc w:val="both"/>
        <w:rPr>
          <w:rFonts w:ascii="Times New Roman" w:eastAsia="Calibri" w:hAnsi="Times New Roman" w:cs="Times New Roman"/>
          <w:b/>
          <w:bCs/>
          <w:sz w:val="24"/>
          <w:szCs w:val="24"/>
          <w:lang w:val="bg-BG"/>
        </w:rPr>
      </w:pPr>
      <w:r w:rsidRPr="00AC73A4">
        <w:rPr>
          <w:rFonts w:ascii="Times New Roman" w:eastAsia="Calibri" w:hAnsi="Times New Roman" w:cs="Times New Roman"/>
          <w:b/>
          <w:bCs/>
          <w:sz w:val="24"/>
          <w:szCs w:val="24"/>
          <w:lang w:val="bg-BG"/>
        </w:rPr>
        <w:t>Точка 23</w:t>
      </w:r>
    </w:p>
    <w:p w14:paraId="3C7A9430" w14:textId="4047661E" w:rsidR="00AC73A4" w:rsidRDefault="00AC73A4" w:rsidP="00AC73A4">
      <w:pPr>
        <w:spacing w:after="0" w:line="240" w:lineRule="auto"/>
        <w:contextualSpacing/>
        <w:jc w:val="both"/>
        <w:rPr>
          <w:rFonts w:ascii="Times New Roman" w:eastAsia="Calibri" w:hAnsi="Times New Roman" w:cs="Times New Roman"/>
          <w:b/>
          <w:bCs/>
          <w:sz w:val="24"/>
          <w:szCs w:val="24"/>
        </w:rPr>
      </w:pPr>
      <w:r w:rsidRPr="00AC73A4">
        <w:rPr>
          <w:rFonts w:ascii="Times New Roman" w:eastAsia="Calibri" w:hAnsi="Times New Roman" w:cs="Times New Roman"/>
          <w:b/>
          <w:bCs/>
          <w:sz w:val="24"/>
          <w:szCs w:val="24"/>
        </w:rPr>
        <w:t xml:space="preserve">К.л. № 991 Учредяване възмездно право на пристрояване към сграда частна собственост, в имот частна общинска собственост   </w:t>
      </w:r>
    </w:p>
    <w:p w14:paraId="0E2554FC" w14:textId="4939F0FB" w:rsidR="00AC73A4" w:rsidRDefault="00AC73A4" w:rsidP="00AC73A4">
      <w:pPr>
        <w:spacing w:after="0" w:line="240" w:lineRule="auto"/>
        <w:contextualSpacing/>
        <w:jc w:val="both"/>
        <w:rPr>
          <w:rFonts w:ascii="Times New Roman" w:eastAsia="Calibri" w:hAnsi="Times New Roman" w:cs="Times New Roman"/>
          <w:b/>
          <w:bCs/>
          <w:sz w:val="24"/>
          <w:szCs w:val="24"/>
        </w:rPr>
      </w:pPr>
    </w:p>
    <w:p w14:paraId="4EDEB82E" w14:textId="18038F7D" w:rsidR="00AC73A4" w:rsidRPr="00AC73A4" w:rsidRDefault="00AC73A4" w:rsidP="00AC73A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Стефанова, заповядайте.</w:t>
      </w:r>
    </w:p>
    <w:p w14:paraId="115FAB33" w14:textId="64CBDA21" w:rsidR="00AC73A4" w:rsidRDefault="00AC73A4" w:rsidP="00AC73A4">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Тази точка беше оттеглена в предишна сесия. Възложихме нова оценка пон заявлението на Иларион Младенов Илиев. Той изразява желание да му бъде учредено право на пристрояване към съществуваща двуетажна сграда, негова собственост построена върху имот ЧОС</w:t>
      </w:r>
      <w:r w:rsidR="003F4DFE">
        <w:rPr>
          <w:rFonts w:ascii="Times New Roman" w:eastAsia="Calibri" w:hAnsi="Times New Roman" w:cs="Times New Roman"/>
          <w:sz w:val="24"/>
          <w:szCs w:val="24"/>
          <w:lang w:val="bg-BG"/>
        </w:rPr>
        <w:t xml:space="preserve">. Представена е съгласувана от Главния архитект виза за изработване на инвестиционния проект. Пристройка зимна градина </w:t>
      </w:r>
      <w:r w:rsidR="003F4DFE">
        <w:rPr>
          <w:rFonts w:ascii="Times New Roman" w:eastAsia="Calibri" w:hAnsi="Times New Roman" w:cs="Times New Roman"/>
          <w:sz w:val="24"/>
          <w:szCs w:val="24"/>
          <w:lang w:val="bg-BG"/>
        </w:rPr>
        <w:lastRenderedPageBreak/>
        <w:t>към снек-бар към съществуващата сграда. Инвестиционните намерения на възложителя се състоят в проектиране и изграждане на пристройка на един етаж със застроена площ 45,60 кв.м.. Комисията по общинска собственост е разгледала преписката и дава своето съгласие. Благодаря ви.</w:t>
      </w:r>
    </w:p>
    <w:p w14:paraId="4AE3A978" w14:textId="18007CA9" w:rsidR="003F4DFE" w:rsidRDefault="003F4DFE" w:rsidP="003F4DFE">
      <w:pPr>
        <w:spacing w:after="0" w:line="240" w:lineRule="auto"/>
        <w:ind w:firstLine="720"/>
        <w:contextualSpacing/>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 xml:space="preserve">Благодаря на госпожа </w:t>
      </w:r>
      <w:r w:rsidR="00DE7294">
        <w:rPr>
          <w:rFonts w:ascii="Times New Roman" w:eastAsia="Calibri" w:hAnsi="Times New Roman" w:cs="Times New Roman"/>
          <w:sz w:val="24"/>
          <w:szCs w:val="24"/>
          <w:lang w:val="bg-BG"/>
        </w:rPr>
        <w:t>Стефанова</w:t>
      </w:r>
      <w:r>
        <w:rPr>
          <w:rFonts w:ascii="Times New Roman" w:eastAsia="Calibri" w:hAnsi="Times New Roman" w:cs="Times New Roman"/>
          <w:sz w:val="24"/>
          <w:szCs w:val="24"/>
          <w:lang w:val="bg-BG"/>
        </w:rPr>
        <w:t>. Заявки за изказвания</w:t>
      </w:r>
      <w:r w:rsidR="00DE7294">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00DE7294">
        <w:rPr>
          <w:rFonts w:ascii="Times New Roman" w:eastAsia="Calibri" w:hAnsi="Times New Roman" w:cs="Times New Roman"/>
          <w:sz w:val="24"/>
          <w:szCs w:val="24"/>
          <w:lang w:val="bg-BG"/>
        </w:rPr>
        <w:t>Н</w:t>
      </w:r>
      <w:r>
        <w:rPr>
          <w:rFonts w:ascii="Times New Roman" w:eastAsia="Calibri" w:hAnsi="Times New Roman" w:cs="Times New Roman"/>
          <w:sz w:val="24"/>
          <w:szCs w:val="24"/>
          <w:lang w:val="bg-BG"/>
        </w:rPr>
        <w:t>яма. Режим на гласуване.</w:t>
      </w:r>
    </w:p>
    <w:p w14:paraId="1AE94586" w14:textId="77777777" w:rsidR="003F4DFE" w:rsidRDefault="003F4DFE" w:rsidP="003F4DFE">
      <w:pPr>
        <w:spacing w:after="0" w:line="240" w:lineRule="auto"/>
        <w:contextualSpacing/>
        <w:jc w:val="both"/>
        <w:rPr>
          <w:rFonts w:ascii="Times New Roman" w:eastAsia="Calibri" w:hAnsi="Times New Roman" w:cs="Times New Roman"/>
          <w:sz w:val="24"/>
          <w:szCs w:val="24"/>
          <w:lang w:val="bg-BG"/>
        </w:rPr>
      </w:pPr>
    </w:p>
    <w:p w14:paraId="021CF2DC" w14:textId="1976ACE9" w:rsidR="003F4DFE" w:rsidRDefault="003F4DFE" w:rsidP="003F4DFE">
      <w:pPr>
        <w:spacing w:after="0" w:line="276" w:lineRule="auto"/>
        <w:jc w:val="both"/>
        <w:rPr>
          <w:rFonts w:ascii="Times New Roman" w:eastAsia="Calibri" w:hAnsi="Times New Roman" w:cs="Times New Roman"/>
          <w:b/>
          <w:sz w:val="24"/>
          <w:szCs w:val="24"/>
          <w:lang w:val="bg-BG"/>
        </w:rPr>
      </w:pPr>
      <w:r w:rsidRPr="00DA3369">
        <w:rPr>
          <w:rFonts w:ascii="Times New Roman" w:eastAsia="Calibri" w:hAnsi="Times New Roman" w:cs="Times New Roman"/>
          <w:b/>
          <w:sz w:val="24"/>
          <w:szCs w:val="24"/>
          <w:lang w:val="bg-BG"/>
        </w:rPr>
        <w:t xml:space="preserve">КВОРУМ – </w:t>
      </w:r>
      <w:r w:rsidR="00DA3369" w:rsidRPr="00DA3369">
        <w:rPr>
          <w:rFonts w:ascii="Times New Roman" w:eastAsia="Calibri" w:hAnsi="Times New Roman" w:cs="Times New Roman"/>
          <w:b/>
          <w:sz w:val="24"/>
          <w:szCs w:val="24"/>
          <w:lang w:val="bg-BG"/>
        </w:rPr>
        <w:t>41</w:t>
      </w:r>
      <w:r w:rsidRPr="00DA3369">
        <w:rPr>
          <w:rFonts w:ascii="Times New Roman" w:eastAsia="Calibri" w:hAnsi="Times New Roman" w:cs="Times New Roman"/>
          <w:b/>
          <w:sz w:val="24"/>
          <w:szCs w:val="24"/>
          <w:lang w:val="bg-BG"/>
        </w:rPr>
        <w:t xml:space="preserve">. С </w:t>
      </w:r>
      <w:r w:rsidR="00DA3369" w:rsidRPr="00DA3369">
        <w:rPr>
          <w:rFonts w:ascii="Times New Roman" w:eastAsia="Calibri" w:hAnsi="Times New Roman" w:cs="Times New Roman"/>
          <w:b/>
          <w:sz w:val="24"/>
          <w:szCs w:val="24"/>
          <w:lang w:val="bg-BG"/>
        </w:rPr>
        <w:t>27</w:t>
      </w:r>
      <w:r w:rsidRPr="00DA3369">
        <w:rPr>
          <w:rFonts w:ascii="Times New Roman" w:eastAsia="Calibri" w:hAnsi="Times New Roman" w:cs="Times New Roman"/>
          <w:b/>
          <w:sz w:val="24"/>
          <w:szCs w:val="24"/>
          <w:lang w:val="bg-BG"/>
        </w:rPr>
        <w:t xml:space="preserve"> гласа „за”, 0 „против” и </w:t>
      </w:r>
      <w:r w:rsidR="00DA3369" w:rsidRPr="00DA3369">
        <w:rPr>
          <w:rFonts w:ascii="Times New Roman" w:eastAsia="Calibri" w:hAnsi="Times New Roman" w:cs="Times New Roman"/>
          <w:b/>
          <w:sz w:val="24"/>
          <w:szCs w:val="24"/>
          <w:lang w:val="bg-BG"/>
        </w:rPr>
        <w:t>14</w:t>
      </w:r>
      <w:r w:rsidRPr="00DA3369">
        <w:rPr>
          <w:rFonts w:ascii="Times New Roman" w:eastAsia="Calibri" w:hAnsi="Times New Roman" w:cs="Times New Roman"/>
          <w:b/>
          <w:sz w:val="24"/>
          <w:szCs w:val="24"/>
          <w:lang w:val="bg-BG"/>
        </w:rPr>
        <w:t xml:space="preserve"> „въздържали се” се прие</w:t>
      </w:r>
      <w:r w:rsidR="00DA3369">
        <w:rPr>
          <w:rFonts w:ascii="Times New Roman" w:eastAsia="Calibri" w:hAnsi="Times New Roman" w:cs="Times New Roman"/>
          <w:b/>
          <w:sz w:val="24"/>
          <w:szCs w:val="24"/>
          <w:lang w:val="bg-BG"/>
        </w:rPr>
        <w:t xml:space="preserve"> предложението.</w:t>
      </w:r>
    </w:p>
    <w:p w14:paraId="78D41386" w14:textId="7AFDF450" w:rsidR="00DA3369" w:rsidRDefault="00DA3369" w:rsidP="003F4DFE">
      <w:pPr>
        <w:spacing w:after="0" w:line="276" w:lineRule="auto"/>
        <w:jc w:val="both"/>
        <w:rPr>
          <w:rFonts w:ascii="Times New Roman" w:eastAsia="Calibri" w:hAnsi="Times New Roman" w:cs="Times New Roman"/>
          <w:b/>
          <w:sz w:val="24"/>
          <w:szCs w:val="24"/>
          <w:lang w:val="bg-BG"/>
        </w:rPr>
      </w:pPr>
    </w:p>
    <w:p w14:paraId="7B928BFB" w14:textId="2631C23D" w:rsidR="00DA3369" w:rsidRDefault="00DA3369" w:rsidP="003F4DFE">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По искане на господин Орлин Дяков прегласуваме точката.</w:t>
      </w:r>
    </w:p>
    <w:p w14:paraId="5DF5596D" w14:textId="55557C46" w:rsidR="00DA3369" w:rsidRDefault="00DA3369" w:rsidP="003F4DFE">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Системата е стартирана, моля гласувайте.</w:t>
      </w:r>
    </w:p>
    <w:p w14:paraId="4B8D5B8D" w14:textId="77777777" w:rsidR="00DA3369" w:rsidRDefault="00DA3369" w:rsidP="003F4DFE">
      <w:pPr>
        <w:spacing w:after="0" w:line="276" w:lineRule="auto"/>
        <w:jc w:val="both"/>
        <w:rPr>
          <w:rFonts w:ascii="Times New Roman" w:eastAsia="Calibri" w:hAnsi="Times New Roman" w:cs="Times New Roman"/>
          <w:sz w:val="24"/>
          <w:szCs w:val="24"/>
          <w:lang w:val="bg-BG"/>
        </w:rPr>
      </w:pPr>
    </w:p>
    <w:p w14:paraId="1CEF017C" w14:textId="2B71928D" w:rsidR="00DA3369" w:rsidRPr="00DA3369" w:rsidRDefault="00DA3369" w:rsidP="003F4DFE">
      <w:pPr>
        <w:spacing w:after="0" w:line="276" w:lineRule="auto"/>
        <w:jc w:val="both"/>
        <w:rPr>
          <w:rFonts w:ascii="Times New Roman" w:eastAsia="Calibri" w:hAnsi="Times New Roman" w:cs="Times New Roman"/>
          <w:b/>
          <w:bCs/>
          <w:sz w:val="24"/>
          <w:szCs w:val="24"/>
          <w:lang w:val="bg-BG"/>
        </w:rPr>
      </w:pPr>
      <w:r w:rsidRPr="00DA3369">
        <w:rPr>
          <w:rFonts w:ascii="Times New Roman" w:eastAsia="Calibri" w:hAnsi="Times New Roman" w:cs="Times New Roman"/>
          <w:b/>
          <w:bCs/>
          <w:sz w:val="24"/>
          <w:szCs w:val="24"/>
          <w:lang w:val="bg-BG"/>
        </w:rPr>
        <w:t>Прегласуване на Точка 23, К.л.</w:t>
      </w:r>
      <w:r w:rsidRPr="00DA3369">
        <w:rPr>
          <w:b/>
          <w:bCs/>
        </w:rPr>
        <w:t xml:space="preserve"> </w:t>
      </w:r>
      <w:r w:rsidRPr="00DA3369">
        <w:rPr>
          <w:rFonts w:ascii="Times New Roman" w:eastAsia="Calibri" w:hAnsi="Times New Roman" w:cs="Times New Roman"/>
          <w:b/>
          <w:bCs/>
          <w:sz w:val="24"/>
          <w:szCs w:val="24"/>
          <w:lang w:val="bg-BG"/>
        </w:rPr>
        <w:t>№ 991</w:t>
      </w:r>
      <w:r>
        <w:rPr>
          <w:rFonts w:ascii="Times New Roman" w:eastAsia="Calibri" w:hAnsi="Times New Roman" w:cs="Times New Roman"/>
          <w:b/>
          <w:bCs/>
          <w:sz w:val="24"/>
          <w:szCs w:val="24"/>
          <w:lang w:val="bg-BG"/>
        </w:rPr>
        <w:t>.</w:t>
      </w:r>
    </w:p>
    <w:p w14:paraId="314EEA71" w14:textId="391D1313" w:rsidR="00DA3369" w:rsidRDefault="00DA3369" w:rsidP="00DA3369">
      <w:pPr>
        <w:spacing w:after="0" w:line="276" w:lineRule="auto"/>
        <w:jc w:val="both"/>
        <w:rPr>
          <w:rFonts w:ascii="Times New Roman" w:eastAsia="Calibri" w:hAnsi="Times New Roman" w:cs="Times New Roman"/>
          <w:b/>
          <w:sz w:val="24"/>
          <w:szCs w:val="24"/>
          <w:lang w:val="bg-BG"/>
        </w:rPr>
      </w:pPr>
      <w:r w:rsidRPr="00DA3369">
        <w:rPr>
          <w:rFonts w:ascii="Times New Roman" w:eastAsia="Calibri" w:hAnsi="Times New Roman" w:cs="Times New Roman"/>
          <w:b/>
          <w:sz w:val="24"/>
          <w:szCs w:val="24"/>
          <w:lang w:val="bg-BG"/>
        </w:rPr>
        <w:t>КВОРУМ – 4</w:t>
      </w:r>
      <w:r>
        <w:rPr>
          <w:rFonts w:ascii="Times New Roman" w:eastAsia="Calibri" w:hAnsi="Times New Roman" w:cs="Times New Roman"/>
          <w:b/>
          <w:sz w:val="24"/>
          <w:szCs w:val="24"/>
          <w:lang w:val="bg-BG"/>
        </w:rPr>
        <w:t>2</w:t>
      </w:r>
      <w:r w:rsidRPr="00DA3369">
        <w:rPr>
          <w:rFonts w:ascii="Times New Roman" w:eastAsia="Calibri" w:hAnsi="Times New Roman" w:cs="Times New Roman"/>
          <w:b/>
          <w:sz w:val="24"/>
          <w:szCs w:val="24"/>
          <w:lang w:val="bg-BG"/>
        </w:rPr>
        <w:t>. С 2</w:t>
      </w:r>
      <w:r>
        <w:rPr>
          <w:rFonts w:ascii="Times New Roman" w:eastAsia="Calibri" w:hAnsi="Times New Roman" w:cs="Times New Roman"/>
          <w:b/>
          <w:sz w:val="24"/>
          <w:szCs w:val="24"/>
          <w:lang w:val="bg-BG"/>
        </w:rPr>
        <w:t>4</w:t>
      </w:r>
      <w:r w:rsidRPr="00DA3369">
        <w:rPr>
          <w:rFonts w:ascii="Times New Roman" w:eastAsia="Calibri" w:hAnsi="Times New Roman" w:cs="Times New Roman"/>
          <w:b/>
          <w:sz w:val="24"/>
          <w:szCs w:val="24"/>
          <w:lang w:val="bg-BG"/>
        </w:rPr>
        <w:t xml:space="preserve"> гласа „за”, 0 „против” и 1</w:t>
      </w:r>
      <w:r>
        <w:rPr>
          <w:rFonts w:ascii="Times New Roman" w:eastAsia="Calibri" w:hAnsi="Times New Roman" w:cs="Times New Roman"/>
          <w:b/>
          <w:sz w:val="24"/>
          <w:szCs w:val="24"/>
          <w:lang w:val="bg-BG"/>
        </w:rPr>
        <w:t>8</w:t>
      </w:r>
      <w:r w:rsidRPr="00DA3369">
        <w:rPr>
          <w:rFonts w:ascii="Times New Roman" w:eastAsia="Calibri" w:hAnsi="Times New Roman" w:cs="Times New Roman"/>
          <w:b/>
          <w:sz w:val="24"/>
          <w:szCs w:val="24"/>
          <w:lang w:val="bg-BG"/>
        </w:rPr>
        <w:t xml:space="preserve"> „въздържали се”</w:t>
      </w:r>
      <w:r>
        <w:rPr>
          <w:rFonts w:ascii="Times New Roman" w:eastAsia="Calibri" w:hAnsi="Times New Roman" w:cs="Times New Roman"/>
          <w:b/>
          <w:sz w:val="24"/>
          <w:szCs w:val="24"/>
          <w:lang w:val="bg-BG"/>
        </w:rPr>
        <w:t xml:space="preserve"> не </w:t>
      </w:r>
      <w:r w:rsidRPr="00DA3369">
        <w:rPr>
          <w:rFonts w:ascii="Times New Roman" w:eastAsia="Calibri" w:hAnsi="Times New Roman" w:cs="Times New Roman"/>
          <w:b/>
          <w:sz w:val="24"/>
          <w:szCs w:val="24"/>
          <w:lang w:val="bg-BG"/>
        </w:rPr>
        <w:t>се прие</w:t>
      </w:r>
      <w:r>
        <w:rPr>
          <w:rFonts w:ascii="Times New Roman" w:eastAsia="Calibri" w:hAnsi="Times New Roman" w:cs="Times New Roman"/>
          <w:b/>
          <w:sz w:val="24"/>
          <w:szCs w:val="24"/>
          <w:lang w:val="bg-BG"/>
        </w:rPr>
        <w:t xml:space="preserve"> предложението.</w:t>
      </w:r>
    </w:p>
    <w:p w14:paraId="7F0C8E67" w14:textId="1FC01233" w:rsidR="003F4DFE" w:rsidRDefault="003F4DFE" w:rsidP="003F4DFE">
      <w:pPr>
        <w:spacing w:after="0" w:line="276" w:lineRule="auto"/>
        <w:jc w:val="both"/>
        <w:rPr>
          <w:rFonts w:ascii="Times New Roman" w:eastAsia="Calibri" w:hAnsi="Times New Roman" w:cs="Times New Roman"/>
          <w:b/>
          <w:sz w:val="24"/>
          <w:szCs w:val="24"/>
          <w:lang w:val="bg-BG"/>
        </w:rPr>
      </w:pPr>
    </w:p>
    <w:p w14:paraId="268704C6" w14:textId="0258E3C2" w:rsidR="003F4DFE" w:rsidRDefault="003F4DFE" w:rsidP="003F4DFE">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24</w:t>
      </w:r>
    </w:p>
    <w:p w14:paraId="4F884D98" w14:textId="3B9E9939" w:rsidR="003F4DFE" w:rsidRDefault="003F4DFE" w:rsidP="003F4DFE">
      <w:pPr>
        <w:spacing w:after="0" w:line="240" w:lineRule="auto"/>
        <w:contextualSpacing/>
        <w:jc w:val="both"/>
        <w:rPr>
          <w:rFonts w:ascii="Times New Roman" w:eastAsia="Calibri" w:hAnsi="Times New Roman" w:cs="Times New Roman"/>
          <w:b/>
          <w:bCs/>
          <w:sz w:val="24"/>
          <w:szCs w:val="24"/>
        </w:rPr>
      </w:pPr>
      <w:r w:rsidRPr="003F4DFE">
        <w:rPr>
          <w:rFonts w:ascii="Times New Roman" w:eastAsia="Calibri" w:hAnsi="Times New Roman" w:cs="Times New Roman"/>
          <w:b/>
          <w:bCs/>
          <w:sz w:val="24"/>
          <w:szCs w:val="24"/>
        </w:rPr>
        <w:t xml:space="preserve">К.л. № 992 Съгласие за продажба на общински недвижим имот, представляващ придаваем терен по улична регулация, с площ от 8 кв.м., които да се придадат към УПИ VII-212, в кв. 153 по регулационния и кадастралния план на кв. „Средна </w:t>
      </w:r>
      <w:proofErr w:type="gramStart"/>
      <w:r w:rsidRPr="003F4DFE">
        <w:rPr>
          <w:rFonts w:ascii="Times New Roman" w:eastAsia="Calibri" w:hAnsi="Times New Roman" w:cs="Times New Roman"/>
          <w:b/>
          <w:bCs/>
          <w:sz w:val="24"/>
          <w:szCs w:val="24"/>
        </w:rPr>
        <w:t>кула“</w:t>
      </w:r>
      <w:proofErr w:type="gramEnd"/>
      <w:r w:rsidRPr="003F4DFE">
        <w:rPr>
          <w:rFonts w:ascii="Times New Roman" w:eastAsia="Calibri" w:hAnsi="Times New Roman" w:cs="Times New Roman"/>
          <w:b/>
          <w:bCs/>
          <w:sz w:val="24"/>
          <w:szCs w:val="24"/>
        </w:rPr>
        <w:t xml:space="preserve">, град Русе   </w:t>
      </w:r>
    </w:p>
    <w:p w14:paraId="4E68EEAE" w14:textId="2A997449" w:rsidR="003F4DFE" w:rsidRDefault="003F4DFE" w:rsidP="003F4DFE">
      <w:pPr>
        <w:spacing w:after="0" w:line="240" w:lineRule="auto"/>
        <w:contextualSpacing/>
        <w:jc w:val="both"/>
        <w:rPr>
          <w:rFonts w:ascii="Times New Roman" w:eastAsia="Calibri" w:hAnsi="Times New Roman" w:cs="Times New Roman"/>
          <w:b/>
          <w:bCs/>
          <w:sz w:val="24"/>
          <w:szCs w:val="24"/>
        </w:rPr>
      </w:pPr>
    </w:p>
    <w:p w14:paraId="5C0EDDA6" w14:textId="42518BCB" w:rsidR="003F4DFE" w:rsidRPr="003F4DFE" w:rsidRDefault="003F4DFE" w:rsidP="003F4DF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DA3369">
        <w:rPr>
          <w:rFonts w:ascii="Times New Roman" w:eastAsia="Calibri" w:hAnsi="Times New Roman" w:cs="Times New Roman"/>
          <w:sz w:val="24"/>
          <w:szCs w:val="24"/>
          <w:lang w:val="bg-BG"/>
        </w:rPr>
        <w:t>Заповядайте.</w:t>
      </w:r>
    </w:p>
    <w:p w14:paraId="27264319" w14:textId="2AC3152A" w:rsidR="003F4DFE" w:rsidRDefault="003F4DFE" w:rsidP="003F4DFE">
      <w:pPr>
        <w:spacing w:after="0" w:line="276" w:lineRule="auto"/>
        <w:ind w:firstLine="720"/>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sidR="00DA3369">
        <w:rPr>
          <w:rFonts w:ascii="Times New Roman" w:eastAsia="Calibri" w:hAnsi="Times New Roman" w:cs="Times New Roman"/>
          <w:b/>
          <w:bCs/>
          <w:sz w:val="24"/>
          <w:szCs w:val="24"/>
          <w:lang w:val="bg-BG"/>
        </w:rPr>
        <w:t xml:space="preserve"> </w:t>
      </w:r>
      <w:r w:rsidR="00DA3369">
        <w:rPr>
          <w:rFonts w:ascii="Times New Roman" w:eastAsia="Calibri" w:hAnsi="Times New Roman" w:cs="Times New Roman"/>
          <w:sz w:val="24"/>
          <w:szCs w:val="24"/>
          <w:lang w:val="bg-BG"/>
        </w:rPr>
        <w:t>Благодаря, господин Председател. Поддържаме точката за прилагане на уличната регулация в кв. „Средна кула“. Благодаря.</w:t>
      </w:r>
    </w:p>
    <w:p w14:paraId="11F844BB" w14:textId="79B7EB40" w:rsidR="00DA3369" w:rsidRDefault="00DA3369" w:rsidP="00DA3369">
      <w:pPr>
        <w:spacing w:after="0" w:line="240" w:lineRule="auto"/>
        <w:ind w:firstLine="720"/>
        <w:contextualSpacing/>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w:t>
      </w:r>
      <w:r w:rsidR="00BD4EF1">
        <w:rPr>
          <w:rFonts w:ascii="Times New Roman" w:eastAsia="Calibri" w:hAnsi="Times New Roman" w:cs="Times New Roman"/>
          <w:sz w:val="24"/>
          <w:szCs w:val="24"/>
          <w:lang w:val="bg-BG"/>
        </w:rPr>
        <w:t>, моля</w:t>
      </w:r>
      <w:r>
        <w:rPr>
          <w:rFonts w:ascii="Times New Roman" w:eastAsia="Calibri" w:hAnsi="Times New Roman" w:cs="Times New Roman"/>
          <w:sz w:val="24"/>
          <w:szCs w:val="24"/>
          <w:lang w:val="bg-BG"/>
        </w:rPr>
        <w:t>.</w:t>
      </w:r>
    </w:p>
    <w:p w14:paraId="7C717C04" w14:textId="77777777" w:rsidR="00DA3369" w:rsidRDefault="00DA3369" w:rsidP="00DA3369">
      <w:pPr>
        <w:spacing w:after="0" w:line="240" w:lineRule="auto"/>
        <w:contextualSpacing/>
        <w:jc w:val="both"/>
        <w:rPr>
          <w:rFonts w:ascii="Times New Roman" w:eastAsia="Calibri" w:hAnsi="Times New Roman" w:cs="Times New Roman"/>
          <w:sz w:val="24"/>
          <w:szCs w:val="24"/>
          <w:lang w:val="bg-BG"/>
        </w:rPr>
      </w:pPr>
    </w:p>
    <w:p w14:paraId="28AFAD99" w14:textId="2D5C0703" w:rsidR="00DA3369" w:rsidRDefault="00DA3369" w:rsidP="00DA3369">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 xml:space="preserve">КВОРУМ – 41. С </w:t>
      </w:r>
      <w:r w:rsidR="00BD4EF1" w:rsidRPr="00847D4E">
        <w:rPr>
          <w:rFonts w:ascii="Times New Roman" w:eastAsia="Calibri" w:hAnsi="Times New Roman" w:cs="Times New Roman"/>
          <w:b/>
          <w:sz w:val="24"/>
          <w:szCs w:val="24"/>
          <w:lang w:val="bg-BG"/>
        </w:rPr>
        <w:t>41</w:t>
      </w:r>
      <w:r w:rsidRPr="00847D4E">
        <w:rPr>
          <w:rFonts w:ascii="Times New Roman" w:eastAsia="Calibri" w:hAnsi="Times New Roman" w:cs="Times New Roman"/>
          <w:b/>
          <w:sz w:val="24"/>
          <w:szCs w:val="24"/>
          <w:lang w:val="bg-BG"/>
        </w:rPr>
        <w:t xml:space="preserve"> гласа „за”, 0 „против” и </w:t>
      </w:r>
      <w:r w:rsidR="00BD4EF1" w:rsidRPr="00847D4E">
        <w:rPr>
          <w:rFonts w:ascii="Times New Roman" w:eastAsia="Calibri" w:hAnsi="Times New Roman" w:cs="Times New Roman"/>
          <w:b/>
          <w:sz w:val="24"/>
          <w:szCs w:val="24"/>
          <w:lang w:val="bg-BG"/>
        </w:rPr>
        <w:t xml:space="preserve"> 0 </w:t>
      </w:r>
      <w:r w:rsidRPr="00847D4E">
        <w:rPr>
          <w:rFonts w:ascii="Times New Roman" w:eastAsia="Calibri" w:hAnsi="Times New Roman" w:cs="Times New Roman"/>
          <w:b/>
          <w:sz w:val="24"/>
          <w:szCs w:val="24"/>
          <w:lang w:val="bg-BG"/>
        </w:rPr>
        <w:t>„въздържали се” се прие</w:t>
      </w:r>
    </w:p>
    <w:p w14:paraId="3E85B709" w14:textId="77777777" w:rsidR="00503A4B" w:rsidRDefault="00503A4B" w:rsidP="00DA3369">
      <w:pPr>
        <w:spacing w:after="0" w:line="276" w:lineRule="auto"/>
        <w:jc w:val="both"/>
        <w:rPr>
          <w:rFonts w:ascii="Times New Roman" w:eastAsia="Calibri" w:hAnsi="Times New Roman" w:cs="Times New Roman"/>
          <w:b/>
          <w:sz w:val="24"/>
          <w:szCs w:val="24"/>
          <w:lang w:val="bg-BG"/>
        </w:rPr>
      </w:pPr>
    </w:p>
    <w:p w14:paraId="78F25E81"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1051</w:t>
      </w:r>
    </w:p>
    <w:p w14:paraId="461032B9" w14:textId="707450C6" w:rsidR="00847D4E" w:rsidRPr="00847D4E" w:rsidRDefault="00847D4E" w:rsidP="00847D4E">
      <w:pPr>
        <w:spacing w:after="0" w:line="240" w:lineRule="auto"/>
        <w:contextualSpacing/>
        <w:rPr>
          <w:rFonts w:ascii="Times New Roman" w:eastAsia="Times New Roman" w:hAnsi="Times New Roman" w:cs="Times New Roman"/>
          <w:b/>
          <w:sz w:val="28"/>
          <w:szCs w:val="28"/>
          <w:lang w:val="bg-BG"/>
        </w:rPr>
      </w:pPr>
    </w:p>
    <w:p w14:paraId="7676AC7C" w14:textId="77777777" w:rsidR="00847D4E" w:rsidRPr="00847D4E" w:rsidRDefault="00847D4E" w:rsidP="00847D4E">
      <w:pPr>
        <w:spacing w:line="252" w:lineRule="auto"/>
        <w:jc w:val="both"/>
        <w:rPr>
          <w:rFonts w:ascii="Times New Roman" w:eastAsia="Calibri" w:hAnsi="Times New Roman" w:cs="Times New Roman"/>
          <w:sz w:val="24"/>
          <w:szCs w:val="24"/>
          <w:lang w:val="bg-BG"/>
        </w:rPr>
      </w:pPr>
      <w:r w:rsidRPr="00847D4E">
        <w:rPr>
          <w:rFonts w:ascii="Times New Roman" w:eastAsia="SimSun" w:hAnsi="Times New Roman" w:cs="Times New Roman"/>
          <w:b/>
          <w:sz w:val="24"/>
          <w:szCs w:val="24"/>
          <w:lang w:val="bg-BG" w:eastAsia="zh-CN"/>
        </w:rPr>
        <w:tab/>
      </w:r>
      <w:r w:rsidRPr="00847D4E">
        <w:rPr>
          <w:rFonts w:ascii="Times New Roman" w:eastAsia="Calibri" w:hAnsi="Times New Roman" w:cs="Times New Roman"/>
          <w:sz w:val="24"/>
          <w:szCs w:val="24"/>
          <w:lang w:val="bg-BG"/>
        </w:rPr>
        <w:t xml:space="preserve">           На основание чл. 21, ал. 1, т. 8 и чл. 21, ал. 2</w:t>
      </w:r>
      <w:r w:rsidRPr="00847D4E">
        <w:rPr>
          <w:rFonts w:ascii="Times New Roman" w:eastAsia="Calibri" w:hAnsi="Times New Roman" w:cs="Times New Roman"/>
          <w:sz w:val="24"/>
          <w:szCs w:val="24"/>
          <w:lang w:val="ru-RU"/>
        </w:rPr>
        <w:t xml:space="preserve"> </w:t>
      </w:r>
      <w:r w:rsidRPr="00847D4E">
        <w:rPr>
          <w:rFonts w:ascii="Times New Roman" w:eastAsia="Calibri" w:hAnsi="Times New Roman" w:cs="Times New Roman"/>
          <w:sz w:val="24"/>
          <w:szCs w:val="24"/>
          <w:lang w:val="bg-BG"/>
        </w:rPr>
        <w:t xml:space="preserve">от ЗМСМА, §22, ал. 1, т. 1, буква „б“ от ПЗР от ЗУТ, чл. 6, ал. 1 и ал. 3 и чл. 41, ал. 2, чл. 8, ал. 9 от ЗОС, Протокол </w:t>
      </w:r>
      <w:r w:rsidRPr="00847D4E">
        <w:rPr>
          <w:rFonts w:ascii="Times New Roman" w:eastAsia="Calibri" w:hAnsi="Times New Roman" w:cs="Times New Roman"/>
          <w:bCs/>
          <w:sz w:val="24"/>
          <w:szCs w:val="24"/>
          <w:lang w:val="bg-BG"/>
        </w:rPr>
        <w:t xml:space="preserve">№30/19.07.2022 г. </w:t>
      </w:r>
      <w:r w:rsidRPr="00847D4E">
        <w:rPr>
          <w:rFonts w:ascii="Times New Roman" w:eastAsia="Calibri" w:hAnsi="Times New Roman" w:cs="Times New Roman"/>
          <w:sz w:val="24"/>
          <w:szCs w:val="24"/>
          <w:lang w:val="bg-BG"/>
        </w:rPr>
        <w:t>на Комисията по общинска собственост, скица-предложение за придаваемо място по улична регулация</w:t>
      </w:r>
      <w:r w:rsidRPr="00847D4E">
        <w:rPr>
          <w:rFonts w:ascii="Times New Roman" w:eastAsia="Calibri" w:hAnsi="Times New Roman" w:cs="Times New Roman"/>
          <w:bCs/>
          <w:sz w:val="24"/>
          <w:szCs w:val="24"/>
          <w:lang w:val="bg-BG"/>
        </w:rPr>
        <w:t xml:space="preserve">, </w:t>
      </w:r>
      <w:r w:rsidRPr="00847D4E">
        <w:rPr>
          <w:rFonts w:ascii="Times New Roman" w:eastAsia="Calibri" w:hAnsi="Times New Roman" w:cs="Times New Roman"/>
          <w:sz w:val="24"/>
          <w:szCs w:val="24"/>
          <w:lang w:val="bg-BG"/>
        </w:rPr>
        <w:t>Общински съвет реши:</w:t>
      </w:r>
    </w:p>
    <w:p w14:paraId="41C4039D" w14:textId="77777777" w:rsidR="00847D4E" w:rsidRPr="00847D4E" w:rsidRDefault="00847D4E" w:rsidP="00847D4E">
      <w:pPr>
        <w:spacing w:line="252" w:lineRule="auto"/>
        <w:ind w:right="-2"/>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            1. Допълва годишната програма за управление и разпореждане с имотите – общинска собственост за 2022 г. с продажба на терен, общинска собственост, представляващ придаваема част от 8 кв.м. по улична регулация от поземлен имот с идентификатор 63427.10.926 – ул. „Йордан Йовков“, кв. „Средна кула“, град Русе, придаван към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t>VII-</w:t>
      </w:r>
      <w:r w:rsidRPr="00847D4E">
        <w:rPr>
          <w:rFonts w:ascii="Times New Roman" w:eastAsia="Calibri" w:hAnsi="Times New Roman" w:cs="Times New Roman"/>
          <w:bCs/>
          <w:sz w:val="24"/>
          <w:szCs w:val="24"/>
          <w:lang w:val="bg-BG"/>
        </w:rPr>
        <w:t>212, в кв. 153 по плана на кв. „Средна кула, град Русе</w:t>
      </w:r>
      <w:r w:rsidRPr="00847D4E">
        <w:rPr>
          <w:rFonts w:ascii="Times New Roman" w:eastAsia="Calibri" w:hAnsi="Times New Roman" w:cs="Times New Roman"/>
          <w:sz w:val="24"/>
          <w:szCs w:val="24"/>
          <w:lang w:val="bg-BG"/>
        </w:rPr>
        <w:t>, с прогнозна цена в размер на 279</w:t>
      </w:r>
      <w:r w:rsidRPr="00847D4E">
        <w:rPr>
          <w:rFonts w:ascii="Times New Roman" w:eastAsia="Calibri" w:hAnsi="Times New Roman" w:cs="Times New Roman"/>
          <w:sz w:val="24"/>
          <w:szCs w:val="24"/>
        </w:rPr>
        <w:t>,00</w:t>
      </w:r>
      <w:r w:rsidRPr="00847D4E">
        <w:rPr>
          <w:rFonts w:ascii="Times New Roman" w:eastAsia="Calibri" w:hAnsi="Times New Roman" w:cs="Times New Roman"/>
          <w:sz w:val="24"/>
          <w:szCs w:val="24"/>
          <w:lang w:val="bg-BG"/>
        </w:rPr>
        <w:t xml:space="preserve"> лева (двеста седемдесет и девет лева), без дължими данъци и такси.            </w:t>
      </w:r>
    </w:p>
    <w:p w14:paraId="17CB6D89" w14:textId="77777777" w:rsidR="00847D4E" w:rsidRPr="00847D4E" w:rsidRDefault="00847D4E" w:rsidP="00847D4E">
      <w:pPr>
        <w:spacing w:line="252" w:lineRule="auto"/>
        <w:jc w:val="both"/>
        <w:rPr>
          <w:rFonts w:ascii="Times New Roman" w:eastAsia="Calibri" w:hAnsi="Times New Roman" w:cs="Times New Roman"/>
          <w:bCs/>
          <w:sz w:val="24"/>
          <w:szCs w:val="24"/>
          <w:lang w:val="bg-BG"/>
        </w:rPr>
      </w:pPr>
      <w:r w:rsidRPr="00847D4E">
        <w:rPr>
          <w:rFonts w:ascii="Times New Roman" w:eastAsia="Calibri" w:hAnsi="Times New Roman" w:cs="Times New Roman"/>
          <w:sz w:val="24"/>
          <w:szCs w:val="24"/>
          <w:lang w:val="bg-BG"/>
        </w:rPr>
        <w:t xml:space="preserve">            2. Обявява придаваем терен от 8 кв.м. по улична регулация от поземлен имот с идентификатор 63427.10.926 – ул. „Йордан Йовков“, кв. „Средна кула“, град Русе, придаван </w:t>
      </w:r>
      <w:r w:rsidRPr="00847D4E">
        <w:rPr>
          <w:rFonts w:ascii="Times New Roman" w:eastAsia="Calibri" w:hAnsi="Times New Roman" w:cs="Times New Roman"/>
          <w:sz w:val="24"/>
          <w:szCs w:val="24"/>
          <w:lang w:val="bg-BG"/>
        </w:rPr>
        <w:lastRenderedPageBreak/>
        <w:t xml:space="preserve">към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t>VII-</w:t>
      </w:r>
      <w:r w:rsidRPr="00847D4E">
        <w:rPr>
          <w:rFonts w:ascii="Times New Roman" w:eastAsia="Calibri" w:hAnsi="Times New Roman" w:cs="Times New Roman"/>
          <w:bCs/>
          <w:sz w:val="24"/>
          <w:szCs w:val="24"/>
          <w:lang w:val="bg-BG"/>
        </w:rPr>
        <w:t>212, в кв. 153 по плана на кв. „Средна кула, град Русе, за частна общинска собственост.</w:t>
      </w:r>
    </w:p>
    <w:p w14:paraId="7235EFE4" w14:textId="77777777" w:rsidR="00847D4E" w:rsidRPr="00847D4E" w:rsidRDefault="00847D4E" w:rsidP="00847D4E">
      <w:pPr>
        <w:spacing w:line="252" w:lineRule="auto"/>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sz w:val="24"/>
          <w:szCs w:val="24"/>
          <w:lang w:val="bg-BG"/>
        </w:rPr>
        <w:t xml:space="preserve"> 3. Да се продаде терен, общинска собственост, представляващ придаваема част от 8 кв.м. по улична регулация от поземлен имот с идентификатор 63427.10.926 – ул. „Йордан Йовков“, кв. „Средна кула“, град Русе, придаван към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t>VII-</w:t>
      </w:r>
      <w:r w:rsidRPr="00847D4E">
        <w:rPr>
          <w:rFonts w:ascii="Times New Roman" w:eastAsia="Calibri" w:hAnsi="Times New Roman" w:cs="Times New Roman"/>
          <w:bCs/>
          <w:sz w:val="24"/>
          <w:szCs w:val="24"/>
          <w:lang w:val="bg-BG"/>
        </w:rPr>
        <w:t>212, в кв. 153 по плана на кв. „Средна кула, град Русе,</w:t>
      </w:r>
      <w:r w:rsidRPr="00847D4E">
        <w:rPr>
          <w:rFonts w:ascii="Times New Roman" w:eastAsia="Calibri" w:hAnsi="Times New Roman" w:cs="Times New Roman"/>
          <w:sz w:val="24"/>
          <w:szCs w:val="24"/>
          <w:lang w:val="bg-BG"/>
        </w:rPr>
        <w:t xml:space="preserve"> на </w:t>
      </w:r>
      <w:r w:rsidRPr="00847D4E">
        <w:rPr>
          <w:rFonts w:ascii="Times New Roman" w:eastAsia="Calibri" w:hAnsi="Times New Roman" w:cs="Times New Roman"/>
          <w:bCs/>
          <w:sz w:val="24"/>
          <w:szCs w:val="24"/>
          <w:lang w:val="bg-BG"/>
        </w:rPr>
        <w:t xml:space="preserve">Надежда Цветанова Иванова, </w:t>
      </w:r>
      <w:r w:rsidRPr="00847D4E">
        <w:rPr>
          <w:rFonts w:ascii="Times New Roman" w:eastAsia="Calibri" w:hAnsi="Times New Roman" w:cs="Times New Roman"/>
          <w:sz w:val="24"/>
          <w:szCs w:val="24"/>
          <w:lang w:val="bg-BG"/>
        </w:rPr>
        <w:t>след заплащане на Община Русе цена в размер на 279</w:t>
      </w:r>
      <w:r w:rsidRPr="00847D4E">
        <w:rPr>
          <w:rFonts w:ascii="Times New Roman" w:eastAsia="Calibri" w:hAnsi="Times New Roman" w:cs="Times New Roman"/>
          <w:sz w:val="24"/>
          <w:szCs w:val="24"/>
        </w:rPr>
        <w:t>,00</w:t>
      </w:r>
      <w:r w:rsidRPr="00847D4E">
        <w:rPr>
          <w:rFonts w:ascii="Times New Roman" w:eastAsia="Calibri" w:hAnsi="Times New Roman" w:cs="Times New Roman"/>
          <w:sz w:val="24"/>
          <w:szCs w:val="24"/>
          <w:lang w:val="bg-BG"/>
        </w:rPr>
        <w:t xml:space="preserve"> лева (двеста седемдесет и девет лева) и дължимите данъци и такси</w:t>
      </w:r>
      <w:r w:rsidRPr="00847D4E">
        <w:rPr>
          <w:rFonts w:ascii="Times New Roman" w:eastAsia="Calibri" w:hAnsi="Times New Roman" w:cs="Times New Roman"/>
          <w:bCs/>
          <w:sz w:val="24"/>
          <w:szCs w:val="24"/>
          <w:lang w:val="bg-BG"/>
        </w:rPr>
        <w:t xml:space="preserve">. </w:t>
      </w:r>
    </w:p>
    <w:p w14:paraId="1A40F6D7" w14:textId="77777777" w:rsidR="00847D4E" w:rsidRPr="00847D4E" w:rsidRDefault="00847D4E" w:rsidP="00847D4E">
      <w:pPr>
        <w:tabs>
          <w:tab w:val="left" w:pos="0"/>
        </w:tabs>
        <w:spacing w:line="252" w:lineRule="auto"/>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5E7FED85" w14:textId="7B0AD99A" w:rsidR="00BD4EF1" w:rsidRDefault="00BD4EF1" w:rsidP="00DA3369">
      <w:pPr>
        <w:spacing w:after="0" w:line="276" w:lineRule="auto"/>
        <w:jc w:val="both"/>
        <w:rPr>
          <w:rFonts w:ascii="Times New Roman" w:eastAsia="Calibri" w:hAnsi="Times New Roman" w:cs="Times New Roman"/>
          <w:b/>
          <w:sz w:val="24"/>
          <w:szCs w:val="24"/>
          <w:lang w:val="bg-BG"/>
        </w:rPr>
      </w:pPr>
    </w:p>
    <w:p w14:paraId="4D96905D" w14:textId="441DD0DB" w:rsidR="00BD4EF1" w:rsidRPr="00BD4EF1" w:rsidRDefault="00BD4EF1" w:rsidP="00DA3369">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Моля за тишина в залата.</w:t>
      </w:r>
    </w:p>
    <w:p w14:paraId="798FC9E2" w14:textId="1C40EBEC" w:rsidR="00BD4EF1" w:rsidRDefault="00BD4EF1" w:rsidP="00DA3369">
      <w:pPr>
        <w:spacing w:after="0" w:line="276" w:lineRule="auto"/>
        <w:jc w:val="both"/>
        <w:rPr>
          <w:rFonts w:ascii="Times New Roman" w:eastAsia="Calibri" w:hAnsi="Times New Roman" w:cs="Times New Roman"/>
          <w:b/>
          <w:sz w:val="24"/>
          <w:szCs w:val="24"/>
          <w:lang w:val="bg-BG"/>
        </w:rPr>
      </w:pPr>
    </w:p>
    <w:p w14:paraId="01A78A4A" w14:textId="18407DA7" w:rsidR="00BD4EF1" w:rsidRDefault="00BD4EF1" w:rsidP="00DA3369">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25</w:t>
      </w:r>
    </w:p>
    <w:p w14:paraId="45CF85B5" w14:textId="46E24058" w:rsidR="00BD4EF1" w:rsidRDefault="00BD4EF1" w:rsidP="00BD4EF1">
      <w:pPr>
        <w:spacing w:after="0" w:line="240" w:lineRule="auto"/>
        <w:contextualSpacing/>
        <w:jc w:val="both"/>
        <w:rPr>
          <w:rFonts w:ascii="Times New Roman" w:eastAsia="Calibri" w:hAnsi="Times New Roman" w:cs="Times New Roman"/>
          <w:b/>
          <w:bCs/>
          <w:sz w:val="24"/>
          <w:szCs w:val="24"/>
        </w:rPr>
      </w:pPr>
      <w:r w:rsidRPr="00BD4EF1">
        <w:rPr>
          <w:rFonts w:ascii="Times New Roman" w:eastAsia="Calibri" w:hAnsi="Times New Roman" w:cs="Times New Roman"/>
          <w:b/>
          <w:bCs/>
          <w:sz w:val="24"/>
          <w:szCs w:val="24"/>
        </w:rPr>
        <w:t>К.л. № 993 Съгласие за продажба на общински терен от 4 кв.м. по улична регулация, приобщен към УПИ VII-1274 в кв. 47 по плана на кв. „</w:t>
      </w:r>
      <w:proofErr w:type="gramStart"/>
      <w:r w:rsidRPr="00BD4EF1">
        <w:rPr>
          <w:rFonts w:ascii="Times New Roman" w:eastAsia="Calibri" w:hAnsi="Times New Roman" w:cs="Times New Roman"/>
          <w:b/>
          <w:bCs/>
          <w:sz w:val="24"/>
          <w:szCs w:val="24"/>
        </w:rPr>
        <w:t>Долапите“</w:t>
      </w:r>
      <w:proofErr w:type="gramEnd"/>
      <w:r w:rsidRPr="00BD4EF1">
        <w:rPr>
          <w:rFonts w:ascii="Times New Roman" w:eastAsia="Calibri" w:hAnsi="Times New Roman" w:cs="Times New Roman"/>
          <w:b/>
          <w:bCs/>
          <w:sz w:val="24"/>
          <w:szCs w:val="24"/>
        </w:rPr>
        <w:t>, град Русе</w:t>
      </w:r>
    </w:p>
    <w:p w14:paraId="70CB4130" w14:textId="4090CABE" w:rsidR="00BD4EF1" w:rsidRDefault="00BD4EF1" w:rsidP="00BD4EF1">
      <w:pPr>
        <w:spacing w:after="0" w:line="240" w:lineRule="auto"/>
        <w:contextualSpacing/>
        <w:jc w:val="both"/>
        <w:rPr>
          <w:rFonts w:ascii="Times New Roman" w:eastAsia="Calibri" w:hAnsi="Times New Roman" w:cs="Times New Roman"/>
          <w:b/>
          <w:bCs/>
          <w:sz w:val="24"/>
          <w:szCs w:val="24"/>
        </w:rPr>
      </w:pPr>
    </w:p>
    <w:p w14:paraId="0DBEC20E" w14:textId="36FD01B3" w:rsidR="00BD4EF1" w:rsidRPr="00BD4EF1" w:rsidRDefault="00BD4EF1" w:rsidP="00BD4EF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 госпожо Стефанова.</w:t>
      </w:r>
    </w:p>
    <w:p w14:paraId="7D2120E4" w14:textId="425C7989" w:rsidR="00BD4EF1" w:rsidRDefault="00BD4EF1" w:rsidP="00BD4EF1">
      <w:pPr>
        <w:spacing w:after="0" w:line="276" w:lineRule="auto"/>
        <w:ind w:firstLine="720"/>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Поддържаме точката.</w:t>
      </w:r>
    </w:p>
    <w:p w14:paraId="228F74CF" w14:textId="73F9D71D" w:rsidR="00BD4EF1" w:rsidRDefault="00BD4EF1" w:rsidP="00BD4EF1">
      <w:pPr>
        <w:spacing w:after="0" w:line="240" w:lineRule="auto"/>
        <w:ind w:firstLine="720"/>
        <w:contextualSpacing/>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w:t>
      </w:r>
      <w:r w:rsidR="00ED4FCA">
        <w:rPr>
          <w:rFonts w:ascii="Times New Roman" w:eastAsia="Calibri" w:hAnsi="Times New Roman" w:cs="Times New Roman"/>
          <w:sz w:val="24"/>
          <w:szCs w:val="24"/>
          <w:lang w:val="bg-BG"/>
        </w:rPr>
        <w:t xml:space="preserve"> не виждам</w:t>
      </w:r>
      <w:r>
        <w:rPr>
          <w:rFonts w:ascii="Times New Roman" w:eastAsia="Calibri" w:hAnsi="Times New Roman" w:cs="Times New Roman"/>
          <w:sz w:val="24"/>
          <w:szCs w:val="24"/>
          <w:lang w:val="bg-BG"/>
        </w:rPr>
        <w:t>.</w:t>
      </w:r>
      <w:r w:rsidR="00ED4FC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Режим на гласуване, моля.</w:t>
      </w:r>
    </w:p>
    <w:p w14:paraId="7480E510" w14:textId="77777777" w:rsidR="00BD4EF1" w:rsidRDefault="00BD4EF1" w:rsidP="00BD4EF1">
      <w:pPr>
        <w:spacing w:after="0" w:line="240" w:lineRule="auto"/>
        <w:contextualSpacing/>
        <w:jc w:val="both"/>
        <w:rPr>
          <w:rFonts w:ascii="Times New Roman" w:eastAsia="Calibri" w:hAnsi="Times New Roman" w:cs="Times New Roman"/>
          <w:sz w:val="24"/>
          <w:szCs w:val="24"/>
          <w:lang w:val="bg-BG"/>
        </w:rPr>
      </w:pPr>
    </w:p>
    <w:p w14:paraId="0FE09C0A" w14:textId="3E4C8B2B" w:rsidR="00BD4EF1" w:rsidRDefault="00BD4EF1" w:rsidP="00BD4EF1">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4</w:t>
      </w:r>
      <w:r w:rsidR="00ED4FCA" w:rsidRPr="00847D4E">
        <w:rPr>
          <w:rFonts w:ascii="Times New Roman" w:eastAsia="Calibri" w:hAnsi="Times New Roman" w:cs="Times New Roman"/>
          <w:b/>
          <w:sz w:val="24"/>
          <w:szCs w:val="24"/>
          <w:lang w:val="bg-BG"/>
        </w:rPr>
        <w:t>0</w:t>
      </w:r>
      <w:r w:rsidRPr="00847D4E">
        <w:rPr>
          <w:rFonts w:ascii="Times New Roman" w:eastAsia="Calibri" w:hAnsi="Times New Roman" w:cs="Times New Roman"/>
          <w:b/>
          <w:sz w:val="24"/>
          <w:szCs w:val="24"/>
          <w:lang w:val="bg-BG"/>
        </w:rPr>
        <w:t>. С 4</w:t>
      </w:r>
      <w:r w:rsidR="00ED4FCA" w:rsidRPr="00847D4E">
        <w:rPr>
          <w:rFonts w:ascii="Times New Roman" w:eastAsia="Calibri" w:hAnsi="Times New Roman" w:cs="Times New Roman"/>
          <w:b/>
          <w:sz w:val="24"/>
          <w:szCs w:val="24"/>
          <w:lang w:val="bg-BG"/>
        </w:rPr>
        <w:t>0</w:t>
      </w:r>
      <w:r w:rsidRPr="00847D4E">
        <w:rPr>
          <w:rFonts w:ascii="Times New Roman" w:eastAsia="Calibri" w:hAnsi="Times New Roman" w:cs="Times New Roman"/>
          <w:b/>
          <w:sz w:val="24"/>
          <w:szCs w:val="24"/>
          <w:lang w:val="bg-BG"/>
        </w:rPr>
        <w:t xml:space="preserve"> гласа „за”, 0 „против” и  0 „въздържали се” се прие</w:t>
      </w:r>
    </w:p>
    <w:p w14:paraId="1983C4C5" w14:textId="77777777" w:rsidR="00847D4E" w:rsidRDefault="00847D4E" w:rsidP="00BD4EF1">
      <w:pPr>
        <w:spacing w:after="0" w:line="276" w:lineRule="auto"/>
        <w:jc w:val="both"/>
        <w:rPr>
          <w:rFonts w:ascii="Times New Roman" w:eastAsia="Calibri" w:hAnsi="Times New Roman" w:cs="Times New Roman"/>
          <w:b/>
          <w:sz w:val="24"/>
          <w:szCs w:val="24"/>
          <w:lang w:val="bg-BG"/>
        </w:rPr>
      </w:pPr>
    </w:p>
    <w:p w14:paraId="0FC65907"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1052</w:t>
      </w:r>
    </w:p>
    <w:p w14:paraId="0E8B1BD1" w14:textId="658D8445" w:rsidR="00847D4E" w:rsidRPr="00847D4E" w:rsidRDefault="00847D4E" w:rsidP="00847D4E">
      <w:pPr>
        <w:spacing w:after="0" w:line="240" w:lineRule="auto"/>
        <w:contextualSpacing/>
        <w:jc w:val="center"/>
        <w:rPr>
          <w:rFonts w:ascii="Times New Roman" w:eastAsia="Times New Roman" w:hAnsi="Times New Roman" w:cs="Times New Roman"/>
          <w:b/>
          <w:sz w:val="28"/>
          <w:szCs w:val="28"/>
          <w:lang w:val="bg-BG"/>
        </w:rPr>
      </w:pPr>
    </w:p>
    <w:p w14:paraId="09B6CD96" w14:textId="0BD32CA6" w:rsidR="00847D4E" w:rsidRPr="00847D4E" w:rsidRDefault="00847D4E" w:rsidP="00847D4E">
      <w:pPr>
        <w:spacing w:line="252" w:lineRule="auto"/>
        <w:jc w:val="both"/>
        <w:rPr>
          <w:rFonts w:ascii="Times New Roman" w:eastAsia="Calibri" w:hAnsi="Times New Roman" w:cs="Times New Roman"/>
          <w:sz w:val="24"/>
          <w:szCs w:val="24"/>
          <w:lang w:val="bg-BG"/>
        </w:rPr>
      </w:pPr>
      <w:r w:rsidRPr="00847D4E">
        <w:rPr>
          <w:rFonts w:ascii="Times New Roman" w:eastAsia="SimSun" w:hAnsi="Times New Roman" w:cs="Times New Roman"/>
          <w:b/>
          <w:sz w:val="24"/>
          <w:szCs w:val="24"/>
          <w:lang w:val="bg-BG" w:eastAsia="zh-CN"/>
        </w:rPr>
        <w:tab/>
      </w:r>
      <w:r>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lang w:val="bg-BG"/>
        </w:rPr>
        <w:t>На основание чл. 21, ал. 1, т. 8 и чл. 21, ал. 2</w:t>
      </w:r>
      <w:r w:rsidRPr="00847D4E">
        <w:rPr>
          <w:rFonts w:ascii="Times New Roman" w:eastAsia="Calibri" w:hAnsi="Times New Roman" w:cs="Times New Roman"/>
          <w:sz w:val="24"/>
          <w:szCs w:val="24"/>
          <w:lang w:val="ru-RU"/>
        </w:rPr>
        <w:t xml:space="preserve"> </w:t>
      </w:r>
      <w:r w:rsidRPr="00847D4E">
        <w:rPr>
          <w:rFonts w:ascii="Times New Roman" w:eastAsia="Calibri" w:hAnsi="Times New Roman" w:cs="Times New Roman"/>
          <w:sz w:val="24"/>
          <w:szCs w:val="24"/>
          <w:lang w:val="bg-BG"/>
        </w:rPr>
        <w:t xml:space="preserve">от ЗМСМА, §22, ал. 1, т. 1, буква „б“ от ПЗР от ЗУТ, чл. 6, ал. 1 и ал. 3 и чл. 41, ал. 2, чл. 8, ал. 9 от ЗОС, Протокол </w:t>
      </w:r>
      <w:r w:rsidRPr="00847D4E">
        <w:rPr>
          <w:rFonts w:ascii="Times New Roman" w:eastAsia="Calibri" w:hAnsi="Times New Roman" w:cs="Times New Roman"/>
          <w:bCs/>
          <w:sz w:val="24"/>
          <w:szCs w:val="24"/>
          <w:lang w:val="bg-BG"/>
        </w:rPr>
        <w:t xml:space="preserve">№29/25.05.2022 </w:t>
      </w:r>
      <w:r w:rsidRPr="00847D4E">
        <w:rPr>
          <w:rFonts w:ascii="Times New Roman" w:eastAsia="Calibri" w:hAnsi="Times New Roman" w:cs="Times New Roman"/>
          <w:sz w:val="24"/>
          <w:szCs w:val="24"/>
          <w:lang w:val="bg-BG"/>
        </w:rPr>
        <w:t>г. на Комисията по общинска собственост,</w:t>
      </w:r>
      <w:r w:rsidRPr="00847D4E">
        <w:rPr>
          <w:rFonts w:ascii="Times New Roman" w:eastAsia="Calibri" w:hAnsi="Times New Roman" w:cs="Times New Roman"/>
          <w:bCs/>
          <w:sz w:val="24"/>
          <w:szCs w:val="24"/>
          <w:lang w:val="bg-BG"/>
        </w:rPr>
        <w:t xml:space="preserve"> </w:t>
      </w:r>
      <w:r w:rsidRPr="00847D4E">
        <w:rPr>
          <w:rFonts w:ascii="Times New Roman" w:eastAsia="Calibri" w:hAnsi="Times New Roman" w:cs="Times New Roman"/>
          <w:sz w:val="24"/>
          <w:szCs w:val="24"/>
          <w:lang w:val="bg-BG"/>
        </w:rPr>
        <w:t xml:space="preserve">във връзка със </w:t>
      </w:r>
      <w:r w:rsidRPr="00847D4E">
        <w:rPr>
          <w:rFonts w:ascii="Times New Roman" w:eastAsia="Calibri" w:hAnsi="Times New Roman" w:cs="Times New Roman"/>
          <w:bCs/>
          <w:sz w:val="24"/>
          <w:szCs w:val="24"/>
          <w:lang w:val="bg-BG"/>
        </w:rPr>
        <w:t xml:space="preserve">Заповед №РД-01-472/24.02.2022 г. на Кмета на Община Русе </w:t>
      </w:r>
      <w:r w:rsidRPr="00847D4E">
        <w:rPr>
          <w:rFonts w:ascii="Times New Roman" w:eastAsia="Calibri" w:hAnsi="Times New Roman" w:cs="Times New Roman"/>
          <w:bCs/>
          <w:sz w:val="24"/>
          <w:szCs w:val="24"/>
        </w:rPr>
        <w:t xml:space="preserve">за одобряване на ПУП-ПР </w:t>
      </w:r>
      <w:r w:rsidRPr="00847D4E">
        <w:rPr>
          <w:rFonts w:ascii="Times New Roman" w:eastAsia="Calibri" w:hAnsi="Times New Roman" w:cs="Times New Roman"/>
          <w:bCs/>
          <w:sz w:val="24"/>
          <w:szCs w:val="24"/>
          <w:lang w:val="bg-BG"/>
        </w:rPr>
        <w:t>на</w:t>
      </w:r>
      <w:r w:rsidRPr="00847D4E">
        <w:rPr>
          <w:rFonts w:ascii="Times New Roman" w:eastAsia="Calibri" w:hAnsi="Times New Roman" w:cs="Times New Roman"/>
          <w:bCs/>
          <w:sz w:val="24"/>
          <w:szCs w:val="24"/>
        </w:rPr>
        <w:t xml:space="preserve">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t xml:space="preserve">VII-1274, </w:t>
      </w:r>
      <w:r w:rsidRPr="00847D4E">
        <w:rPr>
          <w:rFonts w:ascii="Times New Roman" w:eastAsia="Calibri" w:hAnsi="Times New Roman" w:cs="Times New Roman"/>
          <w:bCs/>
          <w:sz w:val="24"/>
          <w:szCs w:val="24"/>
          <w:lang w:val="bg-BG"/>
        </w:rPr>
        <w:t xml:space="preserve">в кв. 47, представляващ, съгласно кадастралната карта и кадастралните регистри /КККР/ на гр. Русе, поземлен имот с идентификатор 63427.9.1274 по плана на кв. „Долапите“, град Русе, </w:t>
      </w:r>
      <w:r w:rsidRPr="00847D4E">
        <w:rPr>
          <w:rFonts w:ascii="Times New Roman" w:eastAsia="Calibri" w:hAnsi="Times New Roman" w:cs="Times New Roman"/>
          <w:sz w:val="24"/>
          <w:szCs w:val="24"/>
          <w:lang w:val="bg-BG"/>
        </w:rPr>
        <w:t>Общински съвет реши:</w:t>
      </w:r>
    </w:p>
    <w:p w14:paraId="44F9B0DC" w14:textId="77777777" w:rsidR="00847D4E" w:rsidRPr="00847D4E" w:rsidRDefault="00847D4E" w:rsidP="00847D4E">
      <w:pPr>
        <w:spacing w:line="252" w:lineRule="auto"/>
        <w:ind w:right="-2"/>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            1. Допълва годишната програма за управление и разпореждане с имотите – общинска собственост за 2022г. с продажба на терен, общинска собственост, представляващ придаваема част от 4 кв.м. по улична регулация от поземлен имот с идентификатор 63427.9.1210 - ул. „Тополовград“, кв. „Долапите“, град Русе, придаван към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t>VII-1274</w:t>
      </w:r>
      <w:r w:rsidRPr="00847D4E">
        <w:rPr>
          <w:rFonts w:ascii="Times New Roman" w:eastAsia="Calibri" w:hAnsi="Times New Roman" w:cs="Times New Roman"/>
          <w:bCs/>
          <w:sz w:val="24"/>
          <w:szCs w:val="24"/>
          <w:lang w:val="bg-BG"/>
        </w:rPr>
        <w:t xml:space="preserve"> в кв. 47 представляващ, съгласно КККР на гр. Русе, поземлен имот с идентификатор 63427.9.1274 по плана на кв. „Долапите“, град Русе</w:t>
      </w:r>
      <w:r w:rsidRPr="00847D4E">
        <w:rPr>
          <w:rFonts w:ascii="Times New Roman" w:eastAsia="Calibri" w:hAnsi="Times New Roman" w:cs="Times New Roman"/>
          <w:sz w:val="24"/>
          <w:szCs w:val="24"/>
          <w:lang w:val="bg-BG"/>
        </w:rPr>
        <w:t xml:space="preserve">, с прогнозна цена в размер на 88.00 лева (осемдесет и осем лева), без дължими данъци и такси.            </w:t>
      </w:r>
    </w:p>
    <w:p w14:paraId="3A02B8B2" w14:textId="77777777" w:rsidR="00847D4E" w:rsidRPr="00847D4E" w:rsidRDefault="00847D4E" w:rsidP="00847D4E">
      <w:pPr>
        <w:spacing w:line="252" w:lineRule="auto"/>
        <w:jc w:val="both"/>
        <w:rPr>
          <w:rFonts w:ascii="Times New Roman" w:eastAsia="Calibri" w:hAnsi="Times New Roman" w:cs="Times New Roman"/>
          <w:bCs/>
          <w:sz w:val="24"/>
          <w:szCs w:val="24"/>
          <w:lang w:val="bg-BG"/>
        </w:rPr>
      </w:pPr>
      <w:r w:rsidRPr="00847D4E">
        <w:rPr>
          <w:rFonts w:ascii="Times New Roman" w:eastAsia="Calibri" w:hAnsi="Times New Roman" w:cs="Times New Roman"/>
          <w:sz w:val="24"/>
          <w:szCs w:val="24"/>
          <w:lang w:val="bg-BG"/>
        </w:rPr>
        <w:t xml:space="preserve">            2. Обявява придаваем терен от 4 кв.м. по улична регулация от поземлен имот с идентификатор 63427.9.1210 - ул. „Тополовград“, кв. „Долапите“, град Русе, придаван към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lastRenderedPageBreak/>
        <w:t>VII-1274</w:t>
      </w:r>
      <w:r w:rsidRPr="00847D4E">
        <w:rPr>
          <w:rFonts w:ascii="Times New Roman" w:eastAsia="Calibri" w:hAnsi="Times New Roman" w:cs="Times New Roman"/>
          <w:bCs/>
          <w:sz w:val="24"/>
          <w:szCs w:val="24"/>
          <w:lang w:val="bg-BG"/>
        </w:rPr>
        <w:t xml:space="preserve"> в кв. 47, представляващ, съгласно КККР на гр. Русе, поземлен имот с идентификатор 63427.9.1274 по плана на кв. „Долапите“, град Русе, за частна общинска собственост.</w:t>
      </w:r>
    </w:p>
    <w:p w14:paraId="1574572A" w14:textId="77777777" w:rsidR="00847D4E" w:rsidRPr="00847D4E" w:rsidRDefault="00847D4E" w:rsidP="00847D4E">
      <w:pPr>
        <w:spacing w:line="252" w:lineRule="auto"/>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sz w:val="24"/>
          <w:szCs w:val="24"/>
          <w:lang w:val="bg-BG"/>
        </w:rPr>
        <w:t xml:space="preserve"> 3. Да се продаде терен, общинска собственост, представляващ придаваема част от 4 кв.м. по улична регулация от поземлен имот с идентификатор 63427.9.1210 - ул. „Тополовград“, кв. „Долапите“, град Русе, придаван към </w:t>
      </w:r>
      <w:r w:rsidRPr="00847D4E">
        <w:rPr>
          <w:rFonts w:ascii="Times New Roman" w:eastAsia="Calibri" w:hAnsi="Times New Roman" w:cs="Times New Roman"/>
          <w:bCs/>
          <w:sz w:val="24"/>
          <w:szCs w:val="24"/>
          <w:lang w:val="bg-BG"/>
        </w:rPr>
        <w:t xml:space="preserve">УПИ </w:t>
      </w:r>
      <w:r w:rsidRPr="00847D4E">
        <w:rPr>
          <w:rFonts w:ascii="Times New Roman" w:eastAsia="Calibri" w:hAnsi="Times New Roman" w:cs="Times New Roman"/>
          <w:bCs/>
          <w:sz w:val="24"/>
          <w:szCs w:val="24"/>
        </w:rPr>
        <w:t>VII-1274</w:t>
      </w:r>
      <w:r w:rsidRPr="00847D4E">
        <w:rPr>
          <w:rFonts w:ascii="Times New Roman" w:eastAsia="Calibri" w:hAnsi="Times New Roman" w:cs="Times New Roman"/>
          <w:bCs/>
          <w:sz w:val="24"/>
          <w:szCs w:val="24"/>
          <w:lang w:val="bg-BG"/>
        </w:rPr>
        <w:t xml:space="preserve"> в кв. 47, представляващ, съгласно КККР на гр. Русе, поземлен имот с идентификатор 63427.9.1274 по плана на кв. „Долапите“, град Русе,</w:t>
      </w:r>
      <w:r w:rsidRPr="00847D4E">
        <w:rPr>
          <w:rFonts w:ascii="Times New Roman" w:eastAsia="Calibri" w:hAnsi="Times New Roman" w:cs="Times New Roman"/>
          <w:sz w:val="24"/>
          <w:szCs w:val="24"/>
          <w:lang w:val="bg-BG"/>
        </w:rPr>
        <w:t xml:space="preserve"> на </w:t>
      </w:r>
      <w:r w:rsidRPr="00847D4E">
        <w:rPr>
          <w:rFonts w:ascii="Times New Roman" w:eastAsia="Calibri" w:hAnsi="Times New Roman" w:cs="Times New Roman"/>
          <w:bCs/>
          <w:sz w:val="24"/>
          <w:szCs w:val="24"/>
          <w:lang w:val="bg-BG"/>
        </w:rPr>
        <w:t xml:space="preserve">Радостин Стефанов Колев, </w:t>
      </w:r>
      <w:r w:rsidRPr="00847D4E">
        <w:rPr>
          <w:rFonts w:ascii="Times New Roman" w:eastAsia="Calibri" w:hAnsi="Times New Roman" w:cs="Times New Roman"/>
          <w:sz w:val="24"/>
          <w:szCs w:val="24"/>
          <w:lang w:val="bg-BG"/>
        </w:rPr>
        <w:t>след заплащане на Община Русе цена в размер на 88.00 лева (осемдесет и осем лева) и дължимите данъци и такси</w:t>
      </w:r>
      <w:r w:rsidRPr="00847D4E">
        <w:rPr>
          <w:rFonts w:ascii="Times New Roman" w:eastAsia="Calibri" w:hAnsi="Times New Roman" w:cs="Times New Roman"/>
          <w:bCs/>
          <w:sz w:val="24"/>
          <w:szCs w:val="24"/>
          <w:lang w:val="bg-BG"/>
        </w:rPr>
        <w:t xml:space="preserve">. </w:t>
      </w:r>
    </w:p>
    <w:p w14:paraId="70AF5E79" w14:textId="074AB4AD" w:rsidR="00BD4EF1" w:rsidRDefault="00847D4E" w:rsidP="00847D4E">
      <w:pPr>
        <w:tabs>
          <w:tab w:val="left" w:pos="0"/>
        </w:tabs>
        <w:spacing w:line="252" w:lineRule="auto"/>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20051520" w14:textId="7B95D613" w:rsidR="00BD4EF1" w:rsidRPr="00BD4EF1" w:rsidRDefault="00BD4EF1" w:rsidP="00BD4EF1">
      <w:pPr>
        <w:spacing w:after="0" w:line="276" w:lineRule="auto"/>
        <w:jc w:val="both"/>
        <w:rPr>
          <w:rFonts w:ascii="Times New Roman" w:eastAsia="Calibri" w:hAnsi="Times New Roman" w:cs="Times New Roman"/>
          <w:b/>
          <w:bCs/>
          <w:sz w:val="24"/>
          <w:szCs w:val="24"/>
          <w:lang w:val="bg-BG"/>
        </w:rPr>
      </w:pPr>
      <w:r w:rsidRPr="00BD4EF1">
        <w:rPr>
          <w:rFonts w:ascii="Times New Roman" w:eastAsia="Calibri" w:hAnsi="Times New Roman" w:cs="Times New Roman"/>
          <w:b/>
          <w:bCs/>
          <w:sz w:val="24"/>
          <w:szCs w:val="24"/>
          <w:lang w:val="bg-BG"/>
        </w:rPr>
        <w:t>Точка 26</w:t>
      </w:r>
    </w:p>
    <w:p w14:paraId="0550BBCA" w14:textId="77777777" w:rsidR="00BD4EF1" w:rsidRPr="00BD4EF1" w:rsidRDefault="00BD4EF1" w:rsidP="00BD4EF1">
      <w:pPr>
        <w:spacing w:after="0" w:line="240" w:lineRule="auto"/>
        <w:contextualSpacing/>
        <w:jc w:val="both"/>
        <w:rPr>
          <w:rFonts w:ascii="Times New Roman" w:eastAsia="Calibri" w:hAnsi="Times New Roman" w:cs="Times New Roman"/>
          <w:b/>
          <w:bCs/>
          <w:sz w:val="24"/>
          <w:szCs w:val="24"/>
        </w:rPr>
      </w:pPr>
      <w:r w:rsidRPr="00BD4EF1">
        <w:rPr>
          <w:rFonts w:ascii="Times New Roman" w:eastAsia="Calibri" w:hAnsi="Times New Roman" w:cs="Times New Roman"/>
          <w:b/>
          <w:bCs/>
          <w:sz w:val="24"/>
          <w:szCs w:val="24"/>
        </w:rPr>
        <w:t>К.л. № 994 Изменение на „</w:t>
      </w:r>
      <w:proofErr w:type="gramStart"/>
      <w:r w:rsidRPr="00BD4EF1">
        <w:rPr>
          <w:rFonts w:ascii="Times New Roman" w:eastAsia="Calibri" w:hAnsi="Times New Roman" w:cs="Times New Roman"/>
          <w:b/>
          <w:bCs/>
          <w:sz w:val="24"/>
          <w:szCs w:val="24"/>
        </w:rPr>
        <w:t>Списък  на</w:t>
      </w:r>
      <w:proofErr w:type="gramEnd"/>
      <w:r w:rsidRPr="00BD4EF1">
        <w:rPr>
          <w:rFonts w:ascii="Times New Roman" w:eastAsia="Calibri" w:hAnsi="Times New Roman" w:cs="Times New Roman"/>
          <w:b/>
          <w:bCs/>
          <w:sz w:val="24"/>
          <w:szCs w:val="24"/>
        </w:rPr>
        <w:t xml:space="preserve"> жилищата за продажба“ и извършване на продажба на допълнително определени общински жилища</w:t>
      </w:r>
    </w:p>
    <w:p w14:paraId="3A9A9E38" w14:textId="58B4AE86" w:rsidR="00ED4FCA" w:rsidRDefault="00ED4FCA" w:rsidP="00BD4EF1">
      <w:pPr>
        <w:spacing w:after="0" w:line="276" w:lineRule="auto"/>
        <w:jc w:val="both"/>
        <w:rPr>
          <w:rFonts w:ascii="Times New Roman" w:eastAsia="Calibri" w:hAnsi="Times New Roman" w:cs="Times New Roman"/>
          <w:b/>
          <w:bCs/>
          <w:sz w:val="24"/>
          <w:szCs w:val="24"/>
          <w:lang w:val="bg-BG"/>
        </w:rPr>
      </w:pPr>
    </w:p>
    <w:p w14:paraId="333C89AE" w14:textId="3ED98152" w:rsidR="00ED4FCA" w:rsidRPr="00BD4EF1" w:rsidRDefault="00ED4FCA" w:rsidP="00ED4FC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Златомира Стефанова, заповядайте.</w:t>
      </w:r>
    </w:p>
    <w:p w14:paraId="26981EE7" w14:textId="76DFBD40" w:rsidR="00ED4FCA" w:rsidRDefault="00ED4FCA" w:rsidP="00ED4FCA">
      <w:pPr>
        <w:spacing w:after="0" w:line="276" w:lineRule="auto"/>
        <w:ind w:firstLine="720"/>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Благодаря, господин Председател. Уважаеми общински съветници, в изпълнение на Решение </w:t>
      </w:r>
      <w:r w:rsidRPr="00ED4FC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877</w:t>
      </w:r>
      <w:r w:rsidR="0016338F">
        <w:rPr>
          <w:rFonts w:ascii="Times New Roman" w:eastAsia="Calibri" w:hAnsi="Times New Roman" w:cs="Times New Roman"/>
          <w:sz w:val="24"/>
          <w:szCs w:val="24"/>
          <w:lang w:val="bg-BG"/>
        </w:rPr>
        <w:t xml:space="preserve">, прието с Протокол </w:t>
      </w:r>
      <w:r w:rsidR="0016338F" w:rsidRPr="0016338F">
        <w:rPr>
          <w:rFonts w:ascii="Times New Roman" w:eastAsia="Calibri" w:hAnsi="Times New Roman" w:cs="Times New Roman"/>
          <w:sz w:val="24"/>
          <w:szCs w:val="24"/>
          <w:lang w:val="bg-BG"/>
        </w:rPr>
        <w:t>№</w:t>
      </w:r>
      <w:r w:rsidR="0016338F">
        <w:rPr>
          <w:rFonts w:ascii="Times New Roman" w:eastAsia="Calibri" w:hAnsi="Times New Roman" w:cs="Times New Roman"/>
          <w:sz w:val="24"/>
          <w:szCs w:val="24"/>
          <w:lang w:val="bg-BG"/>
        </w:rPr>
        <w:t xml:space="preserve">32/19.04.2022 г. и допълнено с Решение </w:t>
      </w:r>
      <w:r w:rsidR="0016338F" w:rsidRPr="0016338F">
        <w:rPr>
          <w:rFonts w:ascii="Times New Roman" w:eastAsia="Calibri" w:hAnsi="Times New Roman" w:cs="Times New Roman"/>
          <w:sz w:val="24"/>
          <w:szCs w:val="24"/>
          <w:lang w:val="bg-BG"/>
        </w:rPr>
        <w:t>№</w:t>
      </w:r>
      <w:r w:rsidR="0016338F">
        <w:rPr>
          <w:rFonts w:ascii="Times New Roman" w:eastAsia="Calibri" w:hAnsi="Times New Roman" w:cs="Times New Roman"/>
          <w:sz w:val="24"/>
          <w:szCs w:val="24"/>
          <w:lang w:val="bg-BG"/>
        </w:rPr>
        <w:t xml:space="preserve"> 997 на Общинския съвет с утвърден списък на жилищата за продажба 48 броя жилища. При връчване на заповедите за продажба осем от</w:t>
      </w:r>
      <w:r w:rsidR="007A06DA">
        <w:rPr>
          <w:rFonts w:ascii="Times New Roman" w:eastAsia="Calibri" w:hAnsi="Times New Roman" w:cs="Times New Roman"/>
          <w:sz w:val="24"/>
          <w:szCs w:val="24"/>
          <w:lang w:val="bg-BG"/>
        </w:rPr>
        <w:t xml:space="preserve"> наемателите са декларирали отказ от правото на закупуване на жилищата поради липса на финансова възможност. Съгласно разпоредбата на чл.36, ал.5 от Наредба </w:t>
      </w:r>
      <w:r w:rsidR="007A06DA" w:rsidRPr="007A06DA">
        <w:rPr>
          <w:rFonts w:ascii="Times New Roman" w:eastAsia="Calibri" w:hAnsi="Times New Roman" w:cs="Times New Roman"/>
          <w:sz w:val="24"/>
          <w:szCs w:val="24"/>
          <w:lang w:val="bg-BG"/>
        </w:rPr>
        <w:t>№</w:t>
      </w:r>
      <w:r w:rsidR="007A06DA">
        <w:rPr>
          <w:rFonts w:ascii="Times New Roman" w:eastAsia="Calibri" w:hAnsi="Times New Roman" w:cs="Times New Roman"/>
          <w:sz w:val="24"/>
          <w:szCs w:val="24"/>
          <w:lang w:val="bg-BG"/>
        </w:rPr>
        <w:t>6, когато преписка бъде прекратена жилищните имоти се връщат или преместват от Списъка на общинските жилища</w:t>
      </w:r>
      <w:r w:rsidR="00CA2DA9">
        <w:rPr>
          <w:rFonts w:ascii="Times New Roman" w:eastAsia="Calibri" w:hAnsi="Times New Roman" w:cs="Times New Roman"/>
          <w:sz w:val="24"/>
          <w:szCs w:val="24"/>
          <w:lang w:val="bg-BG"/>
        </w:rPr>
        <w:t xml:space="preserve"> отредени за продажба в Списъка за настаняване под наем на граждани с установени жилищни нужди. Поради това, на свое заседание Комисията по чл.6 от Наредба </w:t>
      </w:r>
      <w:r w:rsidR="00CA2DA9" w:rsidRPr="00CA2DA9">
        <w:rPr>
          <w:rFonts w:ascii="Times New Roman" w:eastAsia="Calibri" w:hAnsi="Times New Roman" w:cs="Times New Roman"/>
          <w:sz w:val="24"/>
          <w:szCs w:val="24"/>
          <w:lang w:val="bg-BG"/>
        </w:rPr>
        <w:t>№</w:t>
      </w:r>
      <w:r w:rsidR="00CA2DA9">
        <w:rPr>
          <w:rFonts w:ascii="Times New Roman" w:eastAsia="Calibri" w:hAnsi="Times New Roman" w:cs="Times New Roman"/>
          <w:sz w:val="24"/>
          <w:szCs w:val="24"/>
          <w:lang w:val="bg-BG"/>
        </w:rPr>
        <w:t xml:space="preserve">6, определи Списъка на жилища за продажба по реда на чл.35, ал.2 от Наредба </w:t>
      </w:r>
      <w:r w:rsidR="00CA2DA9" w:rsidRPr="00CA2DA9">
        <w:rPr>
          <w:rFonts w:ascii="Times New Roman" w:eastAsia="Calibri" w:hAnsi="Times New Roman" w:cs="Times New Roman"/>
          <w:sz w:val="24"/>
          <w:szCs w:val="24"/>
          <w:lang w:val="bg-BG"/>
        </w:rPr>
        <w:t>№</w:t>
      </w:r>
      <w:r w:rsidR="00CA2DA9">
        <w:rPr>
          <w:rFonts w:ascii="Times New Roman" w:eastAsia="Calibri" w:hAnsi="Times New Roman" w:cs="Times New Roman"/>
          <w:sz w:val="24"/>
          <w:szCs w:val="24"/>
          <w:lang w:val="bg-BG"/>
        </w:rPr>
        <w:t>6 и е приела допълнение с 8 жилища</w:t>
      </w:r>
      <w:r w:rsidR="00BC4A1F">
        <w:rPr>
          <w:rFonts w:ascii="Times New Roman" w:eastAsia="Calibri" w:hAnsi="Times New Roman" w:cs="Times New Roman"/>
          <w:sz w:val="24"/>
          <w:szCs w:val="24"/>
          <w:lang w:val="bg-BG"/>
        </w:rPr>
        <w:t xml:space="preserve"> на Списъка за жилища за продажба, които да бъдат предложени на Общински съвет – Русе. За осемте жилища са изготвени пазарни оценки определени от лицензиран оценител, описани в настоящото предложение. Благодаря ви.</w:t>
      </w:r>
    </w:p>
    <w:p w14:paraId="1C0D34D2" w14:textId="77777777" w:rsidR="00BC4A1F" w:rsidRDefault="00BC4A1F" w:rsidP="00BC4A1F">
      <w:pPr>
        <w:spacing w:after="0" w:line="240" w:lineRule="auto"/>
        <w:ind w:firstLine="720"/>
        <w:contextualSpacing/>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не виждам. Режим на гласуване, моля.</w:t>
      </w:r>
    </w:p>
    <w:p w14:paraId="41B01B27" w14:textId="77777777" w:rsidR="00BC4A1F" w:rsidRDefault="00BC4A1F" w:rsidP="00BC4A1F">
      <w:pPr>
        <w:spacing w:after="0" w:line="240" w:lineRule="auto"/>
        <w:contextualSpacing/>
        <w:jc w:val="both"/>
        <w:rPr>
          <w:rFonts w:ascii="Times New Roman" w:eastAsia="Calibri" w:hAnsi="Times New Roman" w:cs="Times New Roman"/>
          <w:sz w:val="24"/>
          <w:szCs w:val="24"/>
          <w:lang w:val="bg-BG"/>
        </w:rPr>
      </w:pPr>
    </w:p>
    <w:p w14:paraId="1C0E9038" w14:textId="4BD5C7A1" w:rsidR="00BC4A1F" w:rsidRDefault="00BC4A1F" w:rsidP="00BC4A1F">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39. С 39 гласа „за”, 0 „против” и  0 „въздържали се” се прие</w:t>
      </w:r>
    </w:p>
    <w:p w14:paraId="635850DD" w14:textId="77777777" w:rsidR="00847D4E" w:rsidRDefault="00847D4E" w:rsidP="00BC4A1F">
      <w:pPr>
        <w:spacing w:after="0" w:line="276" w:lineRule="auto"/>
        <w:jc w:val="both"/>
        <w:rPr>
          <w:rFonts w:ascii="Times New Roman" w:eastAsia="Calibri" w:hAnsi="Times New Roman" w:cs="Times New Roman"/>
          <w:b/>
          <w:sz w:val="24"/>
          <w:szCs w:val="24"/>
          <w:lang w:val="bg-BG"/>
        </w:rPr>
      </w:pPr>
    </w:p>
    <w:p w14:paraId="0FFE031A" w14:textId="0A253AFF"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1053</w:t>
      </w:r>
    </w:p>
    <w:p w14:paraId="1EC9C8A6" w14:textId="77777777" w:rsidR="00847D4E" w:rsidRPr="00847D4E" w:rsidRDefault="00847D4E" w:rsidP="00847D4E">
      <w:pPr>
        <w:spacing w:line="240" w:lineRule="auto"/>
        <w:ind w:firstLine="709"/>
        <w:contextualSpacing/>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shd w:val="clear" w:color="auto" w:fill="FFFFFF"/>
          <w:lang w:val="bg-BG"/>
        </w:rPr>
        <w:t xml:space="preserve"> </w:t>
      </w:r>
    </w:p>
    <w:p w14:paraId="6CE96916" w14:textId="68E80918"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 ал. 2 и ал. 5 от Наредба №6 </w:t>
      </w:r>
      <w:r w:rsidRPr="00847D4E">
        <w:rPr>
          <w:rFonts w:ascii="Times New Roman" w:eastAsia="Calibri" w:hAnsi="Times New Roman" w:cs="Times New Roman"/>
          <w:sz w:val="24"/>
          <w:szCs w:val="24"/>
        </w:rPr>
        <w:t>за условията и реда за установяване на жилищни нужди, настаняване под наем и разпореждане с жилища – общинска собственост</w:t>
      </w:r>
      <w:r w:rsidRPr="00847D4E">
        <w:rPr>
          <w:rFonts w:ascii="Times New Roman" w:eastAsia="Calibri" w:hAnsi="Times New Roman" w:cs="Times New Roman"/>
          <w:sz w:val="24"/>
          <w:szCs w:val="24"/>
          <w:lang w:val="bg-BG"/>
        </w:rPr>
        <w:t xml:space="preserve"> на Общински съвет - Русе, Решение №645, прието с протокол №26/14.10.2021 г., Общинският съвет реши:</w:t>
      </w:r>
    </w:p>
    <w:p w14:paraId="51716E1F"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lastRenderedPageBreak/>
        <w:t>1</w:t>
      </w:r>
      <w:r w:rsidRPr="00847D4E">
        <w:rPr>
          <w:rFonts w:ascii="Times New Roman" w:eastAsia="Calibri" w:hAnsi="Times New Roman" w:cs="Times New Roman"/>
          <w:bCs/>
          <w:sz w:val="24"/>
          <w:szCs w:val="24"/>
        </w:rPr>
        <w:t>.</w:t>
      </w:r>
      <w:r w:rsidRPr="00847D4E">
        <w:rPr>
          <w:rFonts w:ascii="Times New Roman" w:eastAsia="Calibri" w:hAnsi="Times New Roman" w:cs="Times New Roman"/>
          <w:bCs/>
          <w:sz w:val="24"/>
          <w:szCs w:val="24"/>
          <w:lang w:val="bg-BG"/>
        </w:rPr>
        <w:t xml:space="preserve"> Приема допълнение и изменение на Списък №1 на общинските жилища за настаняване под наем на  граждани с установени жилищни нужди, раздел А: Апартаменти, утвърден от Общински съвет – Русе с Решение №771, прието с протокол №29/24.01.2022 г., </w:t>
      </w:r>
      <w:r w:rsidRPr="00847D4E">
        <w:rPr>
          <w:rFonts w:ascii="Times New Roman" w:eastAsia="Calibri" w:hAnsi="Times New Roman" w:cs="Times New Roman"/>
          <w:sz w:val="24"/>
          <w:szCs w:val="24"/>
        </w:rPr>
        <w:t xml:space="preserve">допълнено с Решение №997 на Общински съвет – Русе, прието с протокол №36/14.07.2022 г., </w:t>
      </w:r>
      <w:r w:rsidRPr="00847D4E">
        <w:rPr>
          <w:rFonts w:ascii="Times New Roman" w:eastAsia="Calibri" w:hAnsi="Times New Roman" w:cs="Times New Roman"/>
          <w:bCs/>
          <w:sz w:val="24"/>
          <w:szCs w:val="24"/>
          <w:lang w:val="bg-BG"/>
        </w:rPr>
        <w:t>както следва:</w:t>
      </w:r>
    </w:p>
    <w:p w14:paraId="079A824B"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1.1. създава нова точка №1596 – жилищен имот, представляващ апартамент с административен адрес </w:t>
      </w:r>
      <w:r w:rsidRPr="00847D4E">
        <w:rPr>
          <w:rFonts w:ascii="Times New Roman" w:eastAsia="Calibri" w:hAnsi="Times New Roman" w:cs="Times New Roman"/>
          <w:sz w:val="24"/>
          <w:szCs w:val="24"/>
        </w:rPr>
        <w:t>гр. Русе, к</w:t>
      </w:r>
      <w:r w:rsidRPr="00847D4E">
        <w:rPr>
          <w:rFonts w:ascii="Times New Roman" w:eastAsia="Calibri" w:hAnsi="Times New Roman" w:cs="Times New Roman"/>
          <w:sz w:val="24"/>
          <w:szCs w:val="24"/>
          <w:lang w:val="bg-BG"/>
        </w:rPr>
        <w:t>в</w:t>
      </w:r>
      <w:r w:rsidRPr="00847D4E">
        <w:rPr>
          <w:rFonts w:ascii="Times New Roman" w:eastAsia="Calibri" w:hAnsi="Times New Roman" w:cs="Times New Roman"/>
          <w:sz w:val="24"/>
          <w:szCs w:val="24"/>
        </w:rPr>
        <w:t>. „</w:t>
      </w:r>
      <w:proofErr w:type="gramStart"/>
      <w:r w:rsidRPr="00847D4E">
        <w:rPr>
          <w:rFonts w:ascii="Times New Roman" w:eastAsia="Calibri" w:hAnsi="Times New Roman" w:cs="Times New Roman"/>
          <w:sz w:val="24"/>
          <w:szCs w:val="24"/>
          <w:lang w:val="bg-BG"/>
        </w:rPr>
        <w:t>Възраждане</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ул. „</w:t>
      </w:r>
      <w:r w:rsidRPr="00847D4E">
        <w:rPr>
          <w:rFonts w:ascii="Times New Roman" w:eastAsia="Calibri" w:hAnsi="Times New Roman" w:cs="Times New Roman"/>
          <w:sz w:val="24"/>
          <w:szCs w:val="24"/>
          <w:lang w:val="bg-BG"/>
        </w:rPr>
        <w:t>Солун</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6, бл. „</w:t>
      </w:r>
      <w:proofErr w:type="gramStart"/>
      <w:r w:rsidRPr="00847D4E">
        <w:rPr>
          <w:rFonts w:ascii="Times New Roman" w:eastAsia="Calibri" w:hAnsi="Times New Roman" w:cs="Times New Roman"/>
          <w:sz w:val="24"/>
          <w:szCs w:val="24"/>
          <w:lang w:val="bg-BG"/>
        </w:rPr>
        <w:t>Воден</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1, ап. 7</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№8729/08.11.2018 г.;</w:t>
      </w:r>
    </w:p>
    <w:p w14:paraId="4D85215B"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1.2. създава нова точка №1597 – жилищен имот, представляващ апартамент с административен адрес </w:t>
      </w:r>
      <w:r w:rsidRPr="00847D4E">
        <w:rPr>
          <w:rFonts w:ascii="Times New Roman" w:eastAsia="Calibri" w:hAnsi="Times New Roman" w:cs="Times New Roman"/>
          <w:sz w:val="24"/>
          <w:szCs w:val="24"/>
        </w:rPr>
        <w:t>гр. Русе, ул. „</w:t>
      </w:r>
      <w:proofErr w:type="gramStart"/>
      <w:r w:rsidRPr="00847D4E">
        <w:rPr>
          <w:rFonts w:ascii="Times New Roman" w:eastAsia="Calibri" w:hAnsi="Times New Roman" w:cs="Times New Roman"/>
          <w:sz w:val="24"/>
          <w:szCs w:val="24"/>
          <w:lang w:val="bg-BG"/>
        </w:rPr>
        <w:t>Муткурова</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44</w:t>
      </w:r>
      <w:r w:rsidRPr="00847D4E">
        <w:rPr>
          <w:rFonts w:ascii="Times New Roman" w:eastAsia="Calibri" w:hAnsi="Times New Roman" w:cs="Times New Roman"/>
          <w:sz w:val="24"/>
          <w:szCs w:val="24"/>
        </w:rPr>
        <w:t>, бл. „</w:t>
      </w:r>
      <w:proofErr w:type="gramStart"/>
      <w:r w:rsidRPr="00847D4E">
        <w:rPr>
          <w:rFonts w:ascii="Times New Roman" w:eastAsia="Calibri" w:hAnsi="Times New Roman" w:cs="Times New Roman"/>
          <w:sz w:val="24"/>
          <w:szCs w:val="24"/>
          <w:lang w:val="bg-BG"/>
        </w:rPr>
        <w:t>Съгласие</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3</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№7147/27.01.2014 г.;</w:t>
      </w:r>
    </w:p>
    <w:p w14:paraId="075D7D0C"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1.3. създава нова точка №1598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б</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Цар </w:t>
      </w:r>
      <w:proofErr w:type="gramStart"/>
      <w:r w:rsidRPr="00847D4E">
        <w:rPr>
          <w:rFonts w:ascii="Times New Roman" w:eastAsia="Calibri" w:hAnsi="Times New Roman" w:cs="Times New Roman"/>
          <w:sz w:val="24"/>
          <w:szCs w:val="24"/>
          <w:lang w:val="bg-BG"/>
        </w:rPr>
        <w:t>Освободител</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108</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15</w:t>
      </w:r>
      <w:r w:rsidRPr="00847D4E">
        <w:rPr>
          <w:rFonts w:ascii="Times New Roman" w:eastAsia="Calibri" w:hAnsi="Times New Roman" w:cs="Times New Roman"/>
          <w:sz w:val="24"/>
          <w:szCs w:val="24"/>
        </w:rPr>
        <w:t xml:space="preserve">, вх. 2, ет. </w:t>
      </w:r>
      <w:r w:rsidRPr="00847D4E">
        <w:rPr>
          <w:rFonts w:ascii="Times New Roman" w:eastAsia="Calibri" w:hAnsi="Times New Roman" w:cs="Times New Roman"/>
          <w:sz w:val="24"/>
          <w:szCs w:val="24"/>
          <w:lang w:val="bg-BG"/>
        </w:rPr>
        <w:t>5</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20</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 xml:space="preserve">предмет на АЧОС №9098/21.03.2019 г.; </w:t>
      </w:r>
    </w:p>
    <w:p w14:paraId="2892F8CC"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1.4. създава нова точка №1599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кв. „</w:t>
      </w:r>
      <w:proofErr w:type="gramStart"/>
      <w:r w:rsidRPr="00847D4E">
        <w:rPr>
          <w:rFonts w:ascii="Times New Roman" w:eastAsia="Calibri" w:hAnsi="Times New Roman" w:cs="Times New Roman"/>
          <w:sz w:val="24"/>
          <w:szCs w:val="24"/>
          <w:lang w:val="bg-BG"/>
        </w:rPr>
        <w:t>Здравец“</w:t>
      </w:r>
      <w:proofErr w:type="gramEnd"/>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Околчица</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5</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85</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„Ж“</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№9551/25.11.2019 г.;</w:t>
      </w:r>
    </w:p>
    <w:p w14:paraId="295F6FDF"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1.5. създава нова точка №1600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кв. „</w:t>
      </w:r>
      <w:proofErr w:type="gramStart"/>
      <w:r w:rsidRPr="00847D4E">
        <w:rPr>
          <w:rFonts w:ascii="Times New Roman" w:eastAsia="Calibri" w:hAnsi="Times New Roman" w:cs="Times New Roman"/>
          <w:sz w:val="24"/>
          <w:szCs w:val="24"/>
          <w:lang w:val="bg-BG"/>
        </w:rPr>
        <w:t>Изток“</w:t>
      </w:r>
      <w:proofErr w:type="gramEnd"/>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Гюргево</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„Цена“</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2</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№10375/11.03.2022 г.;</w:t>
      </w:r>
    </w:p>
    <w:p w14:paraId="4D53759C"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1.6. създава нова точка №1601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 xml:space="preserve">ж.к. „Дружба 1“,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Гео </w:t>
      </w:r>
      <w:proofErr w:type="gramStart"/>
      <w:r w:rsidRPr="00847D4E">
        <w:rPr>
          <w:rFonts w:ascii="Times New Roman" w:eastAsia="Calibri" w:hAnsi="Times New Roman" w:cs="Times New Roman"/>
          <w:sz w:val="24"/>
          <w:szCs w:val="24"/>
          <w:lang w:val="bg-BG"/>
        </w:rPr>
        <w:t>Милев</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6</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„Таня“</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8</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№10376/14.03.2022 г.;</w:t>
      </w:r>
    </w:p>
    <w:p w14:paraId="15D3B2F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1.7. създава нова точка №1602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 xml:space="preserve">ж.к. „Дружба 1“,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Студен </w:t>
      </w:r>
      <w:proofErr w:type="gramStart"/>
      <w:r w:rsidRPr="00847D4E">
        <w:rPr>
          <w:rFonts w:ascii="Times New Roman" w:eastAsia="Calibri" w:hAnsi="Times New Roman" w:cs="Times New Roman"/>
          <w:sz w:val="24"/>
          <w:szCs w:val="24"/>
          <w:lang w:val="bg-BG"/>
        </w:rPr>
        <w:t>кладенец</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21</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5</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№10425/25.03.2022 г.;</w:t>
      </w:r>
    </w:p>
    <w:p w14:paraId="7585B100"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1.8. създава нова точка №1603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 xml:space="preserve">ж.к. „Дружба 1“,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Студен </w:t>
      </w:r>
      <w:proofErr w:type="gramStart"/>
      <w:r w:rsidRPr="00847D4E">
        <w:rPr>
          <w:rFonts w:ascii="Times New Roman" w:eastAsia="Calibri" w:hAnsi="Times New Roman" w:cs="Times New Roman"/>
          <w:sz w:val="24"/>
          <w:szCs w:val="24"/>
          <w:lang w:val="bg-BG"/>
        </w:rPr>
        <w:t>кладенец</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21</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6</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№10426/25.03.2022 г.;</w:t>
      </w:r>
    </w:p>
    <w:p w14:paraId="24E45632"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1.9. премахва точка №143 – жилищен имот, представляващ апартамент с административен адрес гр. Русе, ж.к. „Изток“, ул. „Гюргево“ №5, бл. „Камен“, вх. 1, ет. 4, ап. 3, предмет на АЧОС №5605/18.12.2008 г.;</w:t>
      </w:r>
    </w:p>
    <w:p w14:paraId="66CB861E"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1.10. премахва точка №279 – жилищен имот, представляващ апартамент с административен адрес гр. Русе, ж.к. „Изток“, ул. „Киев“ №11, бл. „Сметана“, вх. 3, ет. 3, ап. 15, предмет на АЧОС №10369/10.03.2022 г.;</w:t>
      </w:r>
    </w:p>
    <w:p w14:paraId="28E51174"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1.11. премахва точка №106 – жилищен имот, представляващ апартамент с административен адрес гр. Русе, ж.к. „Здравец-Север-</w:t>
      </w:r>
      <w:r w:rsidRPr="00847D4E">
        <w:rPr>
          <w:rFonts w:ascii="Times New Roman" w:eastAsia="Calibri" w:hAnsi="Times New Roman" w:cs="Times New Roman"/>
          <w:bCs/>
          <w:sz w:val="24"/>
          <w:szCs w:val="24"/>
        </w:rPr>
        <w:t>I</w:t>
      </w:r>
      <w:r w:rsidRPr="00847D4E">
        <w:rPr>
          <w:rFonts w:ascii="Times New Roman" w:eastAsia="Calibri" w:hAnsi="Times New Roman" w:cs="Times New Roman"/>
          <w:bCs/>
          <w:sz w:val="24"/>
          <w:szCs w:val="24"/>
          <w:lang w:val="bg-BG"/>
        </w:rPr>
        <w:t>“, ул. „Родопи“ №2, бл. „Бабуна планина“, вх. 2, ет. 4, ап. 5, предмет на АЧОС №9596/16.12.2019 г.;</w:t>
      </w:r>
    </w:p>
    <w:p w14:paraId="76DB5FD6"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lastRenderedPageBreak/>
        <w:t>1.12. премахва точка №185 – жилищен имот, представляващ апартамент с административен адрес гр. Русе, ж.к. „Изток“, ул. „Новисад“ №2, бл. „Мура“, вх. 5, ет. 1, ап. 20, предмет на АЧОС №10538/04.08.2022 г.;</w:t>
      </w:r>
    </w:p>
    <w:p w14:paraId="58F886A2"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1.13. премахва точка №110 – жилищен имот, представляващ апартамент с административен адрес гр. Русе, ж.к. „Изток“, бул. „Липник“ №108, бл. „Берое“, вх. 3, ет. 1, ап. 7, предмет на АЧОС №9598/16.12.2019 г.;</w:t>
      </w:r>
    </w:p>
    <w:p w14:paraId="5151D24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1.14. премахва точка №402 – жилищен имот, представляващ апартамент с административен адрес гр. Русе, кв. „Родина 1 и 2“, ул. „Чипровци“ №24, бл. „Фридрих Енгелс - Б“, вх. 1, ет. 5, ап. 7, предмет на АЧОС №10539/08.08.2022 г.;</w:t>
      </w:r>
    </w:p>
    <w:p w14:paraId="4AFD27C4"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1.15. премахва точка №489 – жилищен имот, представляващ апартамент с административен адрес гр. Русе, ж.к. „Дружба 1“, ул. „Гео Милев“ №4, бл. „Маргаритка“, вх. 2, ет. 2, ап. 3, предмет на АЧОС №10370/10.03.2022 г.;</w:t>
      </w:r>
    </w:p>
    <w:p w14:paraId="6CEB5D9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1.16. премахва точка №181 – жилищен имот, представляващ апартамент с административен адрес гр. Русе, ж.к. „Изток“, ул. „Новисад“ №2, бл. „Мура“, вх. 3, ет. 3, ап. 29, предмет на АЧОС №10540/09.08.2022 г.</w:t>
      </w:r>
    </w:p>
    <w:p w14:paraId="1C7296CB"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 Допълва и изменя „Списък на общинските жилища за продажба“ на наемателите, настанени в тях по административен ред, както следва:</w:t>
      </w:r>
    </w:p>
    <w:p w14:paraId="730FA5E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2.1. създава нова точка №49 – жилищен имот, представляващ апартамент с административен адрес гр. Русе, ж.к. „Изток“, ул. „Гюргево“ №5, бл. „Камен“, вх. 1, ет. 4, ап. 3, предмет на АЧОС №5605/18.12.2008 г.;</w:t>
      </w:r>
    </w:p>
    <w:p w14:paraId="3A5CD661"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2.2. създава нова точка №50 – жилищен имот, представляващ апартамент с административен адрес гр. Русе, ж.к. „Изток“, ул. „Киев“ №11, бл. „Сметана“, вх. 3, ет. 3, ап. 15, предмет на АЧОС №10369/10.03.2022 г.;</w:t>
      </w:r>
    </w:p>
    <w:p w14:paraId="16990F1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2.3. създава нова точка №51 – жилищен имот, представляващ апартамент с административен адрес гр. Русе, ж.к. „Здравец-Север-</w:t>
      </w:r>
      <w:r w:rsidRPr="00847D4E">
        <w:rPr>
          <w:rFonts w:ascii="Times New Roman" w:eastAsia="Calibri" w:hAnsi="Times New Roman" w:cs="Times New Roman"/>
          <w:bCs/>
          <w:sz w:val="24"/>
          <w:szCs w:val="24"/>
        </w:rPr>
        <w:t>I</w:t>
      </w:r>
      <w:r w:rsidRPr="00847D4E">
        <w:rPr>
          <w:rFonts w:ascii="Times New Roman" w:eastAsia="Calibri" w:hAnsi="Times New Roman" w:cs="Times New Roman"/>
          <w:bCs/>
          <w:sz w:val="24"/>
          <w:szCs w:val="24"/>
          <w:lang w:val="bg-BG"/>
        </w:rPr>
        <w:t>“, ул. „Родопи“ №2, бл. „Бабуна планина“, вх. 2, ет. 4, ап. 5, предмет на АЧОС №9596/16.12.2019 г.;</w:t>
      </w:r>
    </w:p>
    <w:p w14:paraId="08E4ECFB"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2.4. създава нова точка №52 – жилищен имот, представляващ апартамент с административен адрес гр. Русе, ж.к. „Изток“, ул. „Новисад“ №2, бл. „Мура“, вх. 5, ет. 1, ап. 20, предмет на АЧОС №10538/04.08.2022 г.;</w:t>
      </w:r>
    </w:p>
    <w:p w14:paraId="516403D1"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2.5. създава нова точка №53 – жилищен имот, представляващ апартамент с административен адрес гр. Русе, ж.к. „Изток“, бул. „Липник“ №108, бл. „Берое“, вх. 3, ет. 1, ап. 7, предмет на АЧОС №9598/16.12.2019 г.;</w:t>
      </w:r>
    </w:p>
    <w:p w14:paraId="04F35055"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2.6. създава нова точка №54 – жилищен имот, представляващ апартамент с административен адрес гр. Русе, кв. „Родина 1 и 2“, ул. „Чипровци“ №24, бл. „Фридрих Енгелс - Б“, вх. 1, ет. 5, ап. 7, предмет на АЧОС №10539/08.08.2022 г.;</w:t>
      </w:r>
    </w:p>
    <w:p w14:paraId="055D737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2.7. създава нова точка №55 – жилищен имот, представляващ апартамент с административен адрес гр. Русе, ж.к. „Дружба 1“, ул. „Гео Милев“ №4, бл. „Маргаритка“, вх. 2, ет. 2, ап. 3, предмет на АЧОС №10370/10.03.2022 г.;</w:t>
      </w:r>
    </w:p>
    <w:p w14:paraId="6D238AF9"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lastRenderedPageBreak/>
        <w:t>2.8. създава нова точка №56 – жилищен имот, представляващ апартамент с административен адрес гр. Русе, ж.к. „Изток“, ул. „Новисад“ №2, бл. „Мура“, вх. 3, ет. 3, ап. 29, предмет на АЧОС №10540/09.08.2022 г.;</w:t>
      </w:r>
    </w:p>
    <w:p w14:paraId="07975E22"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2.9. премахва точка №26 – жилищен имот, представляващ апартамент с административен адрес </w:t>
      </w:r>
      <w:r w:rsidRPr="00847D4E">
        <w:rPr>
          <w:rFonts w:ascii="Times New Roman" w:eastAsia="Calibri" w:hAnsi="Times New Roman" w:cs="Times New Roman"/>
          <w:sz w:val="24"/>
          <w:szCs w:val="24"/>
        </w:rPr>
        <w:t>гр. Русе, к</w:t>
      </w:r>
      <w:r w:rsidRPr="00847D4E">
        <w:rPr>
          <w:rFonts w:ascii="Times New Roman" w:eastAsia="Calibri" w:hAnsi="Times New Roman" w:cs="Times New Roman"/>
          <w:sz w:val="24"/>
          <w:szCs w:val="24"/>
          <w:lang w:val="bg-BG"/>
        </w:rPr>
        <w:t>в</w:t>
      </w:r>
      <w:r w:rsidRPr="00847D4E">
        <w:rPr>
          <w:rFonts w:ascii="Times New Roman" w:eastAsia="Calibri" w:hAnsi="Times New Roman" w:cs="Times New Roman"/>
          <w:sz w:val="24"/>
          <w:szCs w:val="24"/>
        </w:rPr>
        <w:t>. „</w:t>
      </w:r>
      <w:proofErr w:type="gramStart"/>
      <w:r w:rsidRPr="00847D4E">
        <w:rPr>
          <w:rFonts w:ascii="Times New Roman" w:eastAsia="Calibri" w:hAnsi="Times New Roman" w:cs="Times New Roman"/>
          <w:sz w:val="24"/>
          <w:szCs w:val="24"/>
          <w:lang w:val="bg-BG"/>
        </w:rPr>
        <w:t>Възраждане</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ул. „</w:t>
      </w:r>
      <w:r w:rsidRPr="00847D4E">
        <w:rPr>
          <w:rFonts w:ascii="Times New Roman" w:eastAsia="Calibri" w:hAnsi="Times New Roman" w:cs="Times New Roman"/>
          <w:sz w:val="24"/>
          <w:szCs w:val="24"/>
          <w:lang w:val="bg-BG"/>
        </w:rPr>
        <w:t>Солун</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6, бл. „</w:t>
      </w:r>
      <w:proofErr w:type="gramStart"/>
      <w:r w:rsidRPr="00847D4E">
        <w:rPr>
          <w:rFonts w:ascii="Times New Roman" w:eastAsia="Calibri" w:hAnsi="Times New Roman" w:cs="Times New Roman"/>
          <w:sz w:val="24"/>
          <w:szCs w:val="24"/>
          <w:lang w:val="bg-BG"/>
        </w:rPr>
        <w:t>Воден</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1, ап. 7</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№8729/08.11.2018 г.;</w:t>
      </w:r>
    </w:p>
    <w:p w14:paraId="5502F293"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2.10. премахва точка №2 – жилищен имот, представляващ апартамент с административен адрес </w:t>
      </w:r>
      <w:r w:rsidRPr="00847D4E">
        <w:rPr>
          <w:rFonts w:ascii="Times New Roman" w:eastAsia="Calibri" w:hAnsi="Times New Roman" w:cs="Times New Roman"/>
          <w:sz w:val="24"/>
          <w:szCs w:val="24"/>
        </w:rPr>
        <w:t>гр. Русе, ул. „</w:t>
      </w:r>
      <w:proofErr w:type="gramStart"/>
      <w:r w:rsidRPr="00847D4E">
        <w:rPr>
          <w:rFonts w:ascii="Times New Roman" w:eastAsia="Calibri" w:hAnsi="Times New Roman" w:cs="Times New Roman"/>
          <w:sz w:val="24"/>
          <w:szCs w:val="24"/>
          <w:lang w:val="bg-BG"/>
        </w:rPr>
        <w:t>Муткурова</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44</w:t>
      </w:r>
      <w:r w:rsidRPr="00847D4E">
        <w:rPr>
          <w:rFonts w:ascii="Times New Roman" w:eastAsia="Calibri" w:hAnsi="Times New Roman" w:cs="Times New Roman"/>
          <w:sz w:val="24"/>
          <w:szCs w:val="24"/>
        </w:rPr>
        <w:t>, бл. „</w:t>
      </w:r>
      <w:proofErr w:type="gramStart"/>
      <w:r w:rsidRPr="00847D4E">
        <w:rPr>
          <w:rFonts w:ascii="Times New Roman" w:eastAsia="Calibri" w:hAnsi="Times New Roman" w:cs="Times New Roman"/>
          <w:sz w:val="24"/>
          <w:szCs w:val="24"/>
          <w:lang w:val="bg-BG"/>
        </w:rPr>
        <w:t>Съгласие</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3</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№7147/27.01.2014 г.;</w:t>
      </w:r>
    </w:p>
    <w:p w14:paraId="6D20E264"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2.11. премахва точка №4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б</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Цар </w:t>
      </w:r>
      <w:proofErr w:type="gramStart"/>
      <w:r w:rsidRPr="00847D4E">
        <w:rPr>
          <w:rFonts w:ascii="Times New Roman" w:eastAsia="Calibri" w:hAnsi="Times New Roman" w:cs="Times New Roman"/>
          <w:sz w:val="24"/>
          <w:szCs w:val="24"/>
          <w:lang w:val="bg-BG"/>
        </w:rPr>
        <w:t>Освободител</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108</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15</w:t>
      </w:r>
      <w:r w:rsidRPr="00847D4E">
        <w:rPr>
          <w:rFonts w:ascii="Times New Roman" w:eastAsia="Calibri" w:hAnsi="Times New Roman" w:cs="Times New Roman"/>
          <w:sz w:val="24"/>
          <w:szCs w:val="24"/>
        </w:rPr>
        <w:t xml:space="preserve">, вх. 2, ет. </w:t>
      </w:r>
      <w:r w:rsidRPr="00847D4E">
        <w:rPr>
          <w:rFonts w:ascii="Times New Roman" w:eastAsia="Calibri" w:hAnsi="Times New Roman" w:cs="Times New Roman"/>
          <w:sz w:val="24"/>
          <w:szCs w:val="24"/>
          <w:lang w:val="bg-BG"/>
        </w:rPr>
        <w:t>5</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20</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№9098/21.03.2019 г.;</w:t>
      </w:r>
    </w:p>
    <w:p w14:paraId="219A133C"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2.12. премахва точка №21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кв. „</w:t>
      </w:r>
      <w:proofErr w:type="gramStart"/>
      <w:r w:rsidRPr="00847D4E">
        <w:rPr>
          <w:rFonts w:ascii="Times New Roman" w:eastAsia="Calibri" w:hAnsi="Times New Roman" w:cs="Times New Roman"/>
          <w:sz w:val="24"/>
          <w:szCs w:val="24"/>
          <w:lang w:val="bg-BG"/>
        </w:rPr>
        <w:t>Здравец“</w:t>
      </w:r>
      <w:proofErr w:type="gramEnd"/>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Околчица</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5</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85</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„Ж“</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№9551/25.11.2019 г.;</w:t>
      </w:r>
    </w:p>
    <w:p w14:paraId="2EE0B6D8"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2.13. премахва точка №40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кв. „</w:t>
      </w:r>
      <w:proofErr w:type="gramStart"/>
      <w:r w:rsidRPr="00847D4E">
        <w:rPr>
          <w:rFonts w:ascii="Times New Roman" w:eastAsia="Calibri" w:hAnsi="Times New Roman" w:cs="Times New Roman"/>
          <w:sz w:val="24"/>
          <w:szCs w:val="24"/>
          <w:lang w:val="bg-BG"/>
        </w:rPr>
        <w:t>Изток“</w:t>
      </w:r>
      <w:proofErr w:type="gramEnd"/>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Гюргево</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„Цена“</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2</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№10375/11.03.2022 г.;</w:t>
      </w:r>
    </w:p>
    <w:p w14:paraId="7DD35255"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2.14. премахва точка №13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 xml:space="preserve">ж.к. „Дружба 1“,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Гео </w:t>
      </w:r>
      <w:proofErr w:type="gramStart"/>
      <w:r w:rsidRPr="00847D4E">
        <w:rPr>
          <w:rFonts w:ascii="Times New Roman" w:eastAsia="Calibri" w:hAnsi="Times New Roman" w:cs="Times New Roman"/>
          <w:sz w:val="24"/>
          <w:szCs w:val="24"/>
          <w:lang w:val="bg-BG"/>
        </w:rPr>
        <w:t>Милев</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6</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„Таня“</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8</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№10376/14.03.2022 г.;</w:t>
      </w:r>
    </w:p>
    <w:p w14:paraId="2F0A8D3A"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2.15. премахва точка №20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 xml:space="preserve">ж.к. „Дружба 1“,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Студен </w:t>
      </w:r>
      <w:proofErr w:type="gramStart"/>
      <w:r w:rsidRPr="00847D4E">
        <w:rPr>
          <w:rFonts w:ascii="Times New Roman" w:eastAsia="Calibri" w:hAnsi="Times New Roman" w:cs="Times New Roman"/>
          <w:sz w:val="24"/>
          <w:szCs w:val="24"/>
          <w:lang w:val="bg-BG"/>
        </w:rPr>
        <w:t>кладенец</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21</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5</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№10425/25.03.2022 г.;</w:t>
      </w:r>
    </w:p>
    <w:p w14:paraId="42D8B7C5" w14:textId="77777777" w:rsidR="00847D4E" w:rsidRPr="00847D4E" w:rsidRDefault="00847D4E" w:rsidP="00847D4E">
      <w:pPr>
        <w:spacing w:line="252" w:lineRule="auto"/>
        <w:ind w:firstLine="567"/>
        <w:jc w:val="both"/>
        <w:rPr>
          <w:rFonts w:ascii="Times New Roman" w:eastAsia="Calibri" w:hAnsi="Times New Roman" w:cs="Times New Roman"/>
          <w:bCs/>
          <w:sz w:val="24"/>
          <w:szCs w:val="24"/>
          <w:lang w:val="bg-BG"/>
        </w:rPr>
      </w:pPr>
      <w:r w:rsidRPr="00847D4E">
        <w:rPr>
          <w:rFonts w:ascii="Times New Roman" w:eastAsia="Calibri" w:hAnsi="Times New Roman" w:cs="Times New Roman"/>
          <w:bCs/>
          <w:sz w:val="24"/>
          <w:szCs w:val="24"/>
          <w:lang w:val="bg-BG"/>
        </w:rPr>
        <w:t xml:space="preserve">2.16. премахва точка №9 – жилищен имот, представляващ апартамент с административен адрес </w:t>
      </w:r>
      <w:r w:rsidRPr="00847D4E">
        <w:rPr>
          <w:rFonts w:ascii="Times New Roman" w:eastAsia="Calibri" w:hAnsi="Times New Roman" w:cs="Times New Roman"/>
          <w:sz w:val="24"/>
          <w:szCs w:val="24"/>
        </w:rPr>
        <w:t xml:space="preserve">гр. Русе, </w:t>
      </w:r>
      <w:r w:rsidRPr="00847D4E">
        <w:rPr>
          <w:rFonts w:ascii="Times New Roman" w:eastAsia="Calibri" w:hAnsi="Times New Roman" w:cs="Times New Roman"/>
          <w:sz w:val="24"/>
          <w:szCs w:val="24"/>
          <w:lang w:val="bg-BG"/>
        </w:rPr>
        <w:t xml:space="preserve">ж.к. „Дружба 1“,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Студен </w:t>
      </w:r>
      <w:proofErr w:type="gramStart"/>
      <w:r w:rsidRPr="00847D4E">
        <w:rPr>
          <w:rFonts w:ascii="Times New Roman" w:eastAsia="Calibri" w:hAnsi="Times New Roman" w:cs="Times New Roman"/>
          <w:sz w:val="24"/>
          <w:szCs w:val="24"/>
          <w:lang w:val="bg-BG"/>
        </w:rPr>
        <w:t>кладенец</w:t>
      </w:r>
      <w:r w:rsidRPr="00847D4E">
        <w:rPr>
          <w:rFonts w:ascii="Times New Roman" w:eastAsia="Calibri" w:hAnsi="Times New Roman" w:cs="Times New Roman"/>
          <w:sz w:val="24"/>
          <w:szCs w:val="24"/>
        </w:rPr>
        <w:t>“ №</w:t>
      </w:r>
      <w:proofErr w:type="gramEnd"/>
      <w:r w:rsidRPr="00847D4E">
        <w:rPr>
          <w:rFonts w:ascii="Times New Roman" w:eastAsia="Calibri" w:hAnsi="Times New Roman" w:cs="Times New Roman"/>
          <w:sz w:val="24"/>
          <w:szCs w:val="24"/>
          <w:lang w:val="bg-BG"/>
        </w:rPr>
        <w:t>21</w:t>
      </w:r>
      <w:r w:rsidRPr="00847D4E">
        <w:rPr>
          <w:rFonts w:ascii="Times New Roman" w:eastAsia="Calibri" w:hAnsi="Times New Roman" w:cs="Times New Roman"/>
          <w:sz w:val="24"/>
          <w:szCs w:val="24"/>
        </w:rPr>
        <w:t xml:space="preserve">, бл.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вх. </w:t>
      </w: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rPr>
        <w:t xml:space="preserve">, ет. </w:t>
      </w: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ап. 6</w:t>
      </w:r>
      <w:r w:rsidRPr="00847D4E">
        <w:rPr>
          <w:rFonts w:ascii="Times New Roman" w:eastAsia="Calibri" w:hAnsi="Times New Roman" w:cs="Times New Roman"/>
          <w:bCs/>
          <w:sz w:val="24"/>
          <w:szCs w:val="24"/>
          <w:lang w:val="bg-BG"/>
        </w:rPr>
        <w:t>,</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bCs/>
          <w:sz w:val="24"/>
          <w:szCs w:val="24"/>
          <w:lang w:val="bg-BG"/>
        </w:rPr>
        <w:t>предмет на АЧОС №10426/25.03.2022 г.</w:t>
      </w:r>
    </w:p>
    <w:p w14:paraId="0F0EE845"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3. Допълва годишната програма за управление и разпореждане с имоти общинска собственост за 2022 г. с продажби на следните жилищни имоти – частна общинска собственост:</w:t>
      </w:r>
    </w:p>
    <w:p w14:paraId="49F16187"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3.1. </w:t>
      </w:r>
      <w:r w:rsidRPr="00847D4E">
        <w:rPr>
          <w:rFonts w:ascii="Times New Roman" w:eastAsia="Times New Roman" w:hAnsi="Times New Roman" w:cs="Times New Roman"/>
          <w:sz w:val="24"/>
          <w:szCs w:val="24"/>
          <w:lang w:val="bg-BG"/>
        </w:rPr>
        <w:t xml:space="preserve">СОС с идентификатор 63427.7.379.2.11 по Кадастралната карта и кадастралните регистри (КККР) на гр. Русе, представляващ апартамент №3, с предназначение: Жилище, апартамент, брой нива на обекта: 1, с площ от 59,37 кв.м., заедно с прилежащите изба №6 с площ от 2,79 кв.м. и 0,716% идеални части от общите части на сградата, с административен адрес гр. Русе, ж.к. „Изток“, ул. „Гюргево“ №5, бл. „Камен“, вх. 1, ет. 4, предмет на АЧОС №5605/18.12.2008 г., вписан в Службата по вписвания – Русе, </w:t>
      </w:r>
      <w:r w:rsidRPr="00847D4E">
        <w:rPr>
          <w:rFonts w:ascii="Times New Roman" w:eastAsia="Calibri" w:hAnsi="Times New Roman" w:cs="Times New Roman"/>
          <w:sz w:val="24"/>
          <w:szCs w:val="24"/>
          <w:lang w:val="bg-BG"/>
        </w:rPr>
        <w:t>с прогнозен приход от продажбата в размер на 80 200,00 лева, без дължими данъци и такси.</w:t>
      </w:r>
    </w:p>
    <w:p w14:paraId="4C37564D"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r w:rsidRPr="00847D4E">
        <w:rPr>
          <w:rFonts w:ascii="Times New Roman" w:eastAsia="Calibri" w:hAnsi="Times New Roman" w:cs="Times New Roman"/>
          <w:sz w:val="24"/>
          <w:szCs w:val="24"/>
          <w:lang w:val="bg-BG"/>
        </w:rPr>
        <w:t xml:space="preserve">3.2. </w:t>
      </w:r>
      <w:r w:rsidRPr="00847D4E">
        <w:rPr>
          <w:rFonts w:ascii="Times New Roman" w:eastAsia="Times New Roman" w:hAnsi="Times New Roman" w:cs="Times New Roman"/>
          <w:sz w:val="24"/>
          <w:szCs w:val="24"/>
          <w:lang w:val="bg-BG"/>
        </w:rPr>
        <w:t xml:space="preserve">СОС с идентификатор 63427.7.504.1.46 по КККР на гр. Русе, представляващ апартамент №15, с предназначение: Жилище, апартамент, брой нива на обекта: 1, с площ от 59,36 кв.м., заедно с прилежащите изба №22 с площ от 3,43 кв.м. и 1,182% идеални части от общите части на сградата, с административен адрес гр. Русе, ж.к. „Изток“, ул. „Киев“ №11, бл. </w:t>
      </w:r>
      <w:r w:rsidRPr="00847D4E">
        <w:rPr>
          <w:rFonts w:ascii="Times New Roman" w:eastAsia="Times New Roman" w:hAnsi="Times New Roman" w:cs="Times New Roman"/>
          <w:sz w:val="24"/>
          <w:szCs w:val="24"/>
          <w:lang w:val="bg-BG"/>
        </w:rPr>
        <w:lastRenderedPageBreak/>
        <w:t>„Сметана“, вх. 3, ет. 3, предмет на АЧОС №10369/10.03.2022 г., вписан в Службата по вписвания – Русе, с прогнозен приход от продажбата в размер на 94 500,00 лева</w:t>
      </w:r>
      <w:r w:rsidRPr="00847D4E">
        <w:rPr>
          <w:rFonts w:ascii="Times New Roman" w:eastAsia="Calibri" w:hAnsi="Times New Roman" w:cs="Times New Roman"/>
          <w:sz w:val="24"/>
          <w:szCs w:val="24"/>
          <w:lang w:val="bg-BG"/>
        </w:rPr>
        <w:t>, без дължими данъци и такси</w:t>
      </w:r>
      <w:r w:rsidRPr="00847D4E">
        <w:rPr>
          <w:rFonts w:ascii="Times New Roman" w:eastAsia="Times New Roman" w:hAnsi="Times New Roman" w:cs="Times New Roman"/>
          <w:sz w:val="24"/>
          <w:szCs w:val="24"/>
          <w:lang w:val="bg-BG"/>
        </w:rPr>
        <w:t xml:space="preserve">. </w:t>
      </w:r>
    </w:p>
    <w:p w14:paraId="01F6B526"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rPr>
        <w:t xml:space="preserve">.3. СОС с идентификатор 63427.7.634.52.32 по КККР на гр. Русе, </w:t>
      </w:r>
      <w:r w:rsidRPr="00847D4E">
        <w:rPr>
          <w:rFonts w:ascii="Times New Roman" w:eastAsia="Calibri" w:hAnsi="Times New Roman" w:cs="Times New Roman"/>
          <w:sz w:val="24"/>
          <w:szCs w:val="24"/>
          <w:lang w:val="bg-BG"/>
        </w:rPr>
        <w:t xml:space="preserve">представляващ апартамент №5,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37,21 кв.м., заедно с прилежащите изба №1 с площ от 2,70 кв.м и 0,678%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ж.к. „Здравец-Север-</w:t>
      </w:r>
      <w:proofErr w:type="gramStart"/>
      <w:r w:rsidRPr="00847D4E">
        <w:rPr>
          <w:rFonts w:ascii="Times New Roman" w:eastAsia="Calibri" w:hAnsi="Times New Roman" w:cs="Times New Roman"/>
          <w:sz w:val="24"/>
          <w:szCs w:val="24"/>
        </w:rPr>
        <w:t>I</w:t>
      </w:r>
      <w:r w:rsidRPr="00847D4E">
        <w:rPr>
          <w:rFonts w:ascii="Times New Roman" w:eastAsia="Calibri" w:hAnsi="Times New Roman" w:cs="Times New Roman"/>
          <w:sz w:val="24"/>
          <w:szCs w:val="24"/>
          <w:lang w:val="bg-BG"/>
        </w:rPr>
        <w:t>“</w:t>
      </w:r>
      <w:proofErr w:type="gramEnd"/>
      <w:r w:rsidRPr="00847D4E">
        <w:rPr>
          <w:rFonts w:ascii="Times New Roman" w:eastAsia="Calibri" w:hAnsi="Times New Roman" w:cs="Times New Roman"/>
          <w:sz w:val="24"/>
          <w:szCs w:val="24"/>
          <w:lang w:val="bg-BG"/>
        </w:rPr>
        <w:t xml:space="preserve">, ул. „Родопи“ №2, бл. „Бабуна планина“, вх. 2, ет. 4, </w:t>
      </w:r>
      <w:r w:rsidRPr="00847D4E">
        <w:rPr>
          <w:rFonts w:ascii="Times New Roman" w:eastAsia="Calibri" w:hAnsi="Times New Roman" w:cs="Times New Roman"/>
          <w:sz w:val="24"/>
          <w:szCs w:val="24"/>
        </w:rPr>
        <w:t>предмет на АЧОС №9596/16.12.2019 г., вписан в Службата 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с прогнозен приход от продажбата в размер на </w:t>
      </w:r>
      <w:r w:rsidRPr="00847D4E">
        <w:rPr>
          <w:rFonts w:ascii="Times New Roman" w:eastAsia="Calibri" w:hAnsi="Times New Roman" w:cs="Times New Roman"/>
          <w:sz w:val="24"/>
          <w:szCs w:val="24"/>
          <w:lang w:val="bg-BG"/>
        </w:rPr>
        <w:t>51</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80</w:t>
      </w:r>
      <w:r w:rsidRPr="00847D4E">
        <w:rPr>
          <w:rFonts w:ascii="Times New Roman" w:eastAsia="Calibri" w:hAnsi="Times New Roman" w:cs="Times New Roman"/>
          <w:sz w:val="24"/>
          <w:szCs w:val="24"/>
        </w:rPr>
        <w:t>0,00 лева, без дължими данъци и такси.</w:t>
      </w:r>
    </w:p>
    <w:p w14:paraId="709018DE"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3.4. СОС с </w:t>
      </w:r>
      <w:r w:rsidRPr="00847D4E">
        <w:rPr>
          <w:rFonts w:ascii="Times New Roman" w:eastAsia="Calibri" w:hAnsi="Times New Roman" w:cs="Times New Roman"/>
          <w:sz w:val="24"/>
          <w:szCs w:val="24"/>
        </w:rPr>
        <w:t xml:space="preserve">идентификатор 63427.7.357.5.132 по КККР на гр. Русе, </w:t>
      </w:r>
      <w:r w:rsidRPr="00847D4E">
        <w:rPr>
          <w:rFonts w:ascii="Times New Roman" w:eastAsia="Calibri" w:hAnsi="Times New Roman" w:cs="Times New Roman"/>
          <w:sz w:val="24"/>
          <w:szCs w:val="24"/>
          <w:lang w:val="bg-BG"/>
        </w:rPr>
        <w:t xml:space="preserve">представляващ апартамент №20,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70,74 кв.м., заедно с прилежащите изба №2 с площ от 2,54 кв.м и 0,766%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ж.к. „</w:t>
      </w:r>
      <w:proofErr w:type="gramStart"/>
      <w:r w:rsidRPr="00847D4E">
        <w:rPr>
          <w:rFonts w:ascii="Times New Roman" w:eastAsia="Calibri" w:hAnsi="Times New Roman" w:cs="Times New Roman"/>
          <w:sz w:val="24"/>
          <w:szCs w:val="24"/>
          <w:lang w:val="bg-BG"/>
        </w:rPr>
        <w:t>Изток“</w:t>
      </w:r>
      <w:proofErr w:type="gramEnd"/>
      <w:r w:rsidRPr="00847D4E">
        <w:rPr>
          <w:rFonts w:ascii="Times New Roman" w:eastAsia="Calibri" w:hAnsi="Times New Roman" w:cs="Times New Roman"/>
          <w:sz w:val="24"/>
          <w:szCs w:val="24"/>
          <w:lang w:val="bg-BG"/>
        </w:rPr>
        <w:t xml:space="preserve">, ул. „Новисад“ №2, бл. „Мура“, вх. 5, ет. 1, </w:t>
      </w:r>
      <w:r w:rsidRPr="00847D4E">
        <w:rPr>
          <w:rFonts w:ascii="Times New Roman" w:eastAsia="Calibri" w:hAnsi="Times New Roman" w:cs="Times New Roman"/>
          <w:sz w:val="24"/>
          <w:szCs w:val="24"/>
        </w:rPr>
        <w:t>предмет на АЧОС №10538/04.08.2022 г., вписан в Службата 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с прогнозен приход от продажбата в размер на 94 3</w:t>
      </w:r>
      <w:r w:rsidRPr="00847D4E">
        <w:rPr>
          <w:rFonts w:ascii="Times New Roman" w:eastAsia="Calibri" w:hAnsi="Times New Roman" w:cs="Times New Roman"/>
          <w:sz w:val="24"/>
          <w:szCs w:val="24"/>
          <w:lang w:val="bg-BG"/>
        </w:rPr>
        <w:t>0</w:t>
      </w:r>
      <w:r w:rsidRPr="00847D4E">
        <w:rPr>
          <w:rFonts w:ascii="Times New Roman" w:eastAsia="Calibri" w:hAnsi="Times New Roman" w:cs="Times New Roman"/>
          <w:sz w:val="24"/>
          <w:szCs w:val="24"/>
        </w:rPr>
        <w:t>0,00 лева, без дължими данъци и такси.</w:t>
      </w:r>
    </w:p>
    <w:p w14:paraId="6316E0FA"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3.5. СОС с </w:t>
      </w:r>
      <w:r w:rsidRPr="00847D4E">
        <w:rPr>
          <w:rFonts w:ascii="Times New Roman" w:eastAsia="Calibri" w:hAnsi="Times New Roman" w:cs="Times New Roman"/>
          <w:sz w:val="24"/>
          <w:szCs w:val="24"/>
        </w:rPr>
        <w:t xml:space="preserve">идентификатор 63427.7.606.2.48 по КККР на гр. Русе, </w:t>
      </w:r>
      <w:r w:rsidRPr="00847D4E">
        <w:rPr>
          <w:rFonts w:ascii="Times New Roman" w:eastAsia="Calibri" w:hAnsi="Times New Roman" w:cs="Times New Roman"/>
          <w:sz w:val="24"/>
          <w:szCs w:val="24"/>
          <w:lang w:val="bg-BG"/>
        </w:rPr>
        <w:t xml:space="preserve">представляващ апартамент №7,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57,57 кв.м., заедно с прилежащите изба №6 с площ от 3,50 кв.м и 0,512%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ж.к. „</w:t>
      </w:r>
      <w:proofErr w:type="gramStart"/>
      <w:r w:rsidRPr="00847D4E">
        <w:rPr>
          <w:rFonts w:ascii="Times New Roman" w:eastAsia="Calibri" w:hAnsi="Times New Roman" w:cs="Times New Roman"/>
          <w:sz w:val="24"/>
          <w:szCs w:val="24"/>
          <w:lang w:val="bg-BG"/>
        </w:rPr>
        <w:t>Изток“</w:t>
      </w:r>
      <w:proofErr w:type="gramEnd"/>
      <w:r w:rsidRPr="00847D4E">
        <w:rPr>
          <w:rFonts w:ascii="Times New Roman" w:eastAsia="Calibri" w:hAnsi="Times New Roman" w:cs="Times New Roman"/>
          <w:sz w:val="24"/>
          <w:szCs w:val="24"/>
          <w:lang w:val="bg-BG"/>
        </w:rPr>
        <w:t xml:space="preserve">, бул „Липник“ №108, бл. „Берое“, вх. 3, ет. 1, </w:t>
      </w:r>
      <w:r w:rsidRPr="00847D4E">
        <w:rPr>
          <w:rFonts w:ascii="Times New Roman" w:eastAsia="Calibri" w:hAnsi="Times New Roman" w:cs="Times New Roman"/>
          <w:sz w:val="24"/>
          <w:szCs w:val="24"/>
        </w:rPr>
        <w:t>предмет на АЧОС №9598/16.12.2019 г., вписан в Службата 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с прогнозен приход от продажбата в размер на </w:t>
      </w:r>
      <w:r w:rsidRPr="00847D4E">
        <w:rPr>
          <w:rFonts w:ascii="Times New Roman" w:eastAsia="Calibri" w:hAnsi="Times New Roman" w:cs="Times New Roman"/>
          <w:sz w:val="24"/>
          <w:szCs w:val="24"/>
          <w:lang w:val="bg-BG"/>
        </w:rPr>
        <w:t>87</w:t>
      </w:r>
      <w:r w:rsidRPr="00847D4E">
        <w:rPr>
          <w:rFonts w:ascii="Times New Roman" w:eastAsia="Calibri" w:hAnsi="Times New Roman" w:cs="Times New Roman"/>
          <w:sz w:val="24"/>
          <w:szCs w:val="24"/>
        </w:rPr>
        <w:t> </w:t>
      </w:r>
      <w:r w:rsidRPr="00847D4E">
        <w:rPr>
          <w:rFonts w:ascii="Times New Roman" w:eastAsia="Calibri" w:hAnsi="Times New Roman" w:cs="Times New Roman"/>
          <w:sz w:val="24"/>
          <w:szCs w:val="24"/>
          <w:lang w:val="bg-BG"/>
        </w:rPr>
        <w:t>00</w:t>
      </w:r>
      <w:r w:rsidRPr="00847D4E">
        <w:rPr>
          <w:rFonts w:ascii="Times New Roman" w:eastAsia="Calibri" w:hAnsi="Times New Roman" w:cs="Times New Roman"/>
          <w:sz w:val="24"/>
          <w:szCs w:val="24"/>
        </w:rPr>
        <w:t>0,00 лева, без дължими данъци и такси.</w:t>
      </w:r>
      <w:r w:rsidRPr="00847D4E">
        <w:rPr>
          <w:rFonts w:ascii="Times New Roman" w:eastAsia="Calibri" w:hAnsi="Times New Roman" w:cs="Times New Roman"/>
          <w:sz w:val="24"/>
          <w:szCs w:val="24"/>
          <w:lang w:val="bg-BG"/>
        </w:rPr>
        <w:t xml:space="preserve"> </w:t>
      </w:r>
    </w:p>
    <w:p w14:paraId="7FC1CFFA"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3.6. СОС с </w:t>
      </w:r>
      <w:r w:rsidRPr="00847D4E">
        <w:rPr>
          <w:rFonts w:ascii="Times New Roman" w:eastAsia="Calibri" w:hAnsi="Times New Roman" w:cs="Times New Roman"/>
          <w:sz w:val="24"/>
          <w:szCs w:val="24"/>
        </w:rPr>
        <w:t xml:space="preserve">идентификатор 63427.5.598.4.12 по КККР на гр. Русе, </w:t>
      </w:r>
      <w:r w:rsidRPr="00847D4E">
        <w:rPr>
          <w:rFonts w:ascii="Times New Roman" w:eastAsia="Calibri" w:hAnsi="Times New Roman" w:cs="Times New Roman"/>
          <w:sz w:val="24"/>
          <w:szCs w:val="24"/>
          <w:lang w:val="bg-BG"/>
        </w:rPr>
        <w:t xml:space="preserve">представляващ апартамент №7,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60,72 кв.м., заедно с прилежащите изба №2 с площ от 2,55 кв.м и 1,425%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кв. „Родина 1 и 2“, ул. „</w:t>
      </w:r>
      <w:proofErr w:type="gramStart"/>
      <w:r w:rsidRPr="00847D4E">
        <w:rPr>
          <w:rFonts w:ascii="Times New Roman" w:eastAsia="Calibri" w:hAnsi="Times New Roman" w:cs="Times New Roman"/>
          <w:sz w:val="24"/>
          <w:szCs w:val="24"/>
          <w:lang w:val="bg-BG"/>
        </w:rPr>
        <w:t>Чипровци“ №</w:t>
      </w:r>
      <w:proofErr w:type="gramEnd"/>
      <w:r w:rsidRPr="00847D4E">
        <w:rPr>
          <w:rFonts w:ascii="Times New Roman" w:eastAsia="Calibri" w:hAnsi="Times New Roman" w:cs="Times New Roman"/>
          <w:sz w:val="24"/>
          <w:szCs w:val="24"/>
          <w:lang w:val="bg-BG"/>
        </w:rPr>
        <w:t xml:space="preserve">24, бл. „Фридрих Енгелс-Б“, вх. 1, ет. 5, </w:t>
      </w:r>
      <w:r w:rsidRPr="00847D4E">
        <w:rPr>
          <w:rFonts w:ascii="Times New Roman" w:eastAsia="Calibri" w:hAnsi="Times New Roman" w:cs="Times New Roman"/>
          <w:sz w:val="24"/>
          <w:szCs w:val="24"/>
        </w:rPr>
        <w:t>предмет на АЧОС №10539/08.08.2022 г., вписан в Службата 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с прогнозен приход от продажбата в размер на 90 9</w:t>
      </w:r>
      <w:r w:rsidRPr="00847D4E">
        <w:rPr>
          <w:rFonts w:ascii="Times New Roman" w:eastAsia="Calibri" w:hAnsi="Times New Roman" w:cs="Times New Roman"/>
          <w:sz w:val="24"/>
          <w:szCs w:val="24"/>
          <w:lang w:val="bg-BG"/>
        </w:rPr>
        <w:t>0</w:t>
      </w:r>
      <w:r w:rsidRPr="00847D4E">
        <w:rPr>
          <w:rFonts w:ascii="Times New Roman" w:eastAsia="Calibri" w:hAnsi="Times New Roman" w:cs="Times New Roman"/>
          <w:sz w:val="24"/>
          <w:szCs w:val="24"/>
        </w:rPr>
        <w:t>0,00 лева, без дължими данъци и такси.</w:t>
      </w:r>
    </w:p>
    <w:p w14:paraId="49549F02"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r w:rsidRPr="00847D4E">
        <w:rPr>
          <w:rFonts w:ascii="Times New Roman" w:eastAsia="Times New Roman" w:hAnsi="Times New Roman" w:cs="Times New Roman"/>
          <w:sz w:val="24"/>
          <w:szCs w:val="24"/>
          <w:lang w:val="bg-BG"/>
        </w:rPr>
        <w:t>3.7. СОС с идентификатор 63427.4.210.6.3 по КККР на гр. Русе, представляващ апартамент №3, с предназначение: Жилище, апартамент, брой нива на обекта: 1, с площ от 61,28 кв.м., заедно с прилежащите изба №11 с площ от 11,95 кв.м и 4,469% идеални части от общите части на сградата, с административен адрес гр. Русе, ж.к. „Дружба 1“, ул. „Гео Милев“ №4, бл. „Маргаритка“, вх. 2, ет. 2, предмет на АЧОС №10370/10.03.2022 г., вписан в Службата по вписвания – Русе, с прогнозен приход от продажбата в размер на 85 330,00 лева</w:t>
      </w:r>
      <w:r w:rsidRPr="00847D4E">
        <w:rPr>
          <w:rFonts w:ascii="Times New Roman" w:eastAsia="Calibri" w:hAnsi="Times New Roman" w:cs="Times New Roman"/>
          <w:sz w:val="24"/>
          <w:szCs w:val="24"/>
          <w:lang w:val="bg-BG"/>
        </w:rPr>
        <w:t>, без дължими данъци и такси</w:t>
      </w:r>
      <w:r w:rsidRPr="00847D4E">
        <w:rPr>
          <w:rFonts w:ascii="Times New Roman" w:eastAsia="Times New Roman" w:hAnsi="Times New Roman" w:cs="Times New Roman"/>
          <w:sz w:val="24"/>
          <w:szCs w:val="24"/>
          <w:lang w:val="bg-BG"/>
        </w:rPr>
        <w:t>.</w:t>
      </w:r>
    </w:p>
    <w:p w14:paraId="4E64ECDD"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r w:rsidRPr="00847D4E">
        <w:rPr>
          <w:rFonts w:ascii="Times New Roman" w:eastAsia="Times New Roman" w:hAnsi="Times New Roman" w:cs="Times New Roman"/>
          <w:sz w:val="24"/>
          <w:szCs w:val="24"/>
          <w:lang w:val="bg-BG"/>
        </w:rPr>
        <w:t xml:space="preserve">3.8. СОС с идентификатор 63427.7.357.5.73 по КККР на гр. Русе, представляващ апартамент №29, с предназначение: Жилище, апартамент, брой нива на обекта: 1, с площ от 41,22 кв.м., заедно с прилежащите изба №19 с площ от 2,32 кв.м и 0,501% идеални части от общите части на сградата, с административен адрес гр. Русе, ж.к. „Изток“, ул. „Новисад“ №2, бл. „Мура“, вх. 3, ет. 3, предмет на АЧОС №10540/09.08.2022 г., вписан в Службата по </w:t>
      </w:r>
      <w:r w:rsidRPr="00847D4E">
        <w:rPr>
          <w:rFonts w:ascii="Times New Roman" w:eastAsia="Times New Roman" w:hAnsi="Times New Roman" w:cs="Times New Roman"/>
          <w:sz w:val="24"/>
          <w:szCs w:val="24"/>
          <w:lang w:val="bg-BG"/>
        </w:rPr>
        <w:lastRenderedPageBreak/>
        <w:t xml:space="preserve">вписвания – Русе, с прогнозен приход от продажбата в размер на </w:t>
      </w:r>
      <w:r w:rsidRPr="00847D4E">
        <w:rPr>
          <w:rFonts w:ascii="Times New Roman" w:eastAsia="Times New Roman" w:hAnsi="Times New Roman" w:cs="Times New Roman"/>
          <w:sz w:val="24"/>
          <w:szCs w:val="24"/>
        </w:rPr>
        <w:t>59</w:t>
      </w:r>
      <w:r w:rsidRPr="00847D4E">
        <w:rPr>
          <w:rFonts w:ascii="Times New Roman" w:eastAsia="Times New Roman" w:hAnsi="Times New Roman" w:cs="Times New Roman"/>
          <w:sz w:val="24"/>
          <w:szCs w:val="24"/>
          <w:lang w:val="bg-BG"/>
        </w:rPr>
        <w:t> </w:t>
      </w:r>
      <w:r w:rsidRPr="00847D4E">
        <w:rPr>
          <w:rFonts w:ascii="Times New Roman" w:eastAsia="Times New Roman" w:hAnsi="Times New Roman" w:cs="Times New Roman"/>
          <w:sz w:val="24"/>
          <w:szCs w:val="24"/>
        </w:rPr>
        <w:t>700</w:t>
      </w:r>
      <w:r w:rsidRPr="00847D4E">
        <w:rPr>
          <w:rFonts w:ascii="Times New Roman" w:eastAsia="Times New Roman" w:hAnsi="Times New Roman" w:cs="Times New Roman"/>
          <w:sz w:val="24"/>
          <w:szCs w:val="24"/>
          <w:lang w:val="bg-BG"/>
        </w:rPr>
        <w:t>,00 лева</w:t>
      </w:r>
      <w:r w:rsidRPr="00847D4E">
        <w:rPr>
          <w:rFonts w:ascii="Times New Roman" w:eastAsia="Calibri" w:hAnsi="Times New Roman" w:cs="Times New Roman"/>
          <w:sz w:val="24"/>
          <w:szCs w:val="24"/>
          <w:lang w:val="bg-BG"/>
        </w:rPr>
        <w:t>, без дължими данъци и такси</w:t>
      </w:r>
      <w:r w:rsidRPr="00847D4E">
        <w:rPr>
          <w:rFonts w:ascii="Times New Roman" w:eastAsia="Times New Roman" w:hAnsi="Times New Roman" w:cs="Times New Roman"/>
          <w:sz w:val="24"/>
          <w:szCs w:val="24"/>
          <w:lang w:val="bg-BG"/>
        </w:rPr>
        <w:t>.</w:t>
      </w:r>
    </w:p>
    <w:p w14:paraId="10DFABA9"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bCs/>
          <w:sz w:val="24"/>
          <w:szCs w:val="24"/>
          <w:lang w:val="bg-BG"/>
        </w:rPr>
        <w:t xml:space="preserve">4. </w:t>
      </w:r>
      <w:r w:rsidRPr="00847D4E">
        <w:rPr>
          <w:rFonts w:ascii="Times New Roman" w:eastAsia="Calibri" w:hAnsi="Times New Roman" w:cs="Times New Roman"/>
          <w:sz w:val="24"/>
          <w:szCs w:val="24"/>
          <w:lang w:val="bg-BG"/>
        </w:rPr>
        <w:t>Дава съгласие за извършване на продажби на посочените жилищни</w:t>
      </w:r>
      <w:r w:rsidRPr="00847D4E">
        <w:rPr>
          <w:rFonts w:ascii="Times New Roman" w:eastAsia="Calibri" w:hAnsi="Times New Roman" w:cs="Times New Roman"/>
          <w:sz w:val="24"/>
          <w:szCs w:val="24"/>
        </w:rPr>
        <w:t xml:space="preserve"> имот</w:t>
      </w:r>
      <w:r w:rsidRPr="00847D4E">
        <w:rPr>
          <w:rFonts w:ascii="Times New Roman" w:eastAsia="Calibri" w:hAnsi="Times New Roman" w:cs="Times New Roman"/>
          <w:sz w:val="24"/>
          <w:szCs w:val="24"/>
          <w:lang w:val="bg-BG"/>
        </w:rPr>
        <w:t>и – частна общинска собственост, на настанените в тях наематели, както следва:</w:t>
      </w:r>
    </w:p>
    <w:p w14:paraId="6FC92FE8"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r w:rsidRPr="00847D4E">
        <w:rPr>
          <w:rFonts w:ascii="Times New Roman" w:eastAsia="Times New Roman" w:hAnsi="Times New Roman" w:cs="Times New Roman"/>
          <w:sz w:val="24"/>
          <w:szCs w:val="24"/>
          <w:lang w:val="bg-BG"/>
        </w:rPr>
        <w:t xml:space="preserve">4.1. СОС с идентификатор 63427.7.379.2.11 по Кадастралната карта и кадастралните регистри (КККР) на гр. Русе, представляващ апартамент №3, с предназначение: Жилище, апартамент, брой нива на обекта: 1, с площ от 59,37 кв.м., заедно с прилежащите изба №6 с площ от 2,79 кв.м. и 0,716% идеални части от общите части на сградата, с административен адрес гр. Русе, ж.к. „Изток“, ул. „Гюргево“ №5, бл. „Камен“, вх. 1, ет. 4, предмет на АЧОС №5605/18.12.2008 г., вписан в Службата по вписвания – Русе, на </w:t>
      </w:r>
      <w:r w:rsidRPr="00847D4E">
        <w:rPr>
          <w:rFonts w:ascii="Times New Roman" w:eastAsia="Times New Roman" w:hAnsi="Times New Roman" w:cs="Times New Roman"/>
          <w:b/>
          <w:sz w:val="24"/>
          <w:szCs w:val="24"/>
          <w:lang w:val="bg-BG"/>
        </w:rPr>
        <w:t>И. Ц. Б.</w:t>
      </w:r>
      <w:r w:rsidRPr="00847D4E">
        <w:rPr>
          <w:rFonts w:ascii="Times New Roman" w:eastAsia="Times New Roman" w:hAnsi="Times New Roman" w:cs="Times New Roman"/>
          <w:sz w:val="24"/>
          <w:szCs w:val="24"/>
          <w:lang w:val="bg-BG"/>
        </w:rPr>
        <w:t xml:space="preserve"> на цена </w:t>
      </w:r>
      <w:r w:rsidRPr="00847D4E">
        <w:rPr>
          <w:rFonts w:ascii="Times New Roman" w:eastAsia="Times New Roman" w:hAnsi="Times New Roman" w:cs="Times New Roman"/>
          <w:b/>
          <w:sz w:val="24"/>
          <w:szCs w:val="24"/>
          <w:lang w:val="bg-BG"/>
        </w:rPr>
        <w:t>80 200,</w:t>
      </w:r>
      <w:r w:rsidRPr="00847D4E">
        <w:rPr>
          <w:rFonts w:ascii="Times New Roman" w:eastAsia="Times New Roman" w:hAnsi="Times New Roman" w:cs="Times New Roman"/>
          <w:b/>
          <w:sz w:val="24"/>
          <w:szCs w:val="24"/>
        </w:rPr>
        <w:t xml:space="preserve">00 </w:t>
      </w:r>
      <w:r w:rsidRPr="00847D4E">
        <w:rPr>
          <w:rFonts w:ascii="Times New Roman" w:eastAsia="Times New Roman" w:hAnsi="Times New Roman" w:cs="Times New Roman"/>
          <w:b/>
          <w:sz w:val="24"/>
          <w:szCs w:val="24"/>
          <w:lang w:val="bg-BG"/>
        </w:rPr>
        <w:t>лева</w:t>
      </w:r>
      <w:r w:rsidRPr="00847D4E">
        <w:rPr>
          <w:rFonts w:ascii="Times New Roman" w:eastAsia="Times New Roman" w:hAnsi="Times New Roman" w:cs="Times New Roman"/>
          <w:sz w:val="24"/>
          <w:szCs w:val="24"/>
          <w:lang w:val="bg-BG"/>
        </w:rPr>
        <w:t>, без включени дължими данъци и такси. Последните са за сметка на купувача.</w:t>
      </w:r>
    </w:p>
    <w:p w14:paraId="143FDC5B"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r w:rsidRPr="00847D4E">
        <w:rPr>
          <w:rFonts w:ascii="Times New Roman" w:eastAsia="Times New Roman" w:hAnsi="Times New Roman" w:cs="Times New Roman"/>
          <w:sz w:val="24"/>
          <w:szCs w:val="24"/>
          <w:lang w:val="bg-BG"/>
        </w:rPr>
        <w:t xml:space="preserve">4.2. СОС с идентификатор 63427.7.504.1.46 по КККР на гр. Русе, представляващ апартамент №15, с предназначение: Жилище, апартамент, брой нива на обекта: 1, с площ от 59,36 кв.м., заедно с прилежащите изба №22 с площ от 3,43 кв.м. и 1,182% идеални части от общите части на сградата, с административен адрес гр. Русе, ж.к. „Изток“, ул. „Киев“ №11, бл. „Сметана“, вх. 3, ет. 3, предмет на АЧОС №10369/10.03.2022 г., вписан в Службата по вписвания – Русе, на </w:t>
      </w:r>
      <w:r w:rsidRPr="00847D4E">
        <w:rPr>
          <w:rFonts w:ascii="Times New Roman" w:eastAsia="Times New Roman" w:hAnsi="Times New Roman" w:cs="Times New Roman"/>
          <w:b/>
          <w:sz w:val="24"/>
          <w:szCs w:val="24"/>
          <w:lang w:val="bg-BG"/>
        </w:rPr>
        <w:t>С. В. Н.</w:t>
      </w:r>
      <w:r w:rsidRPr="00847D4E">
        <w:rPr>
          <w:rFonts w:ascii="Times New Roman" w:eastAsia="Times New Roman" w:hAnsi="Times New Roman" w:cs="Times New Roman"/>
          <w:sz w:val="24"/>
          <w:szCs w:val="24"/>
          <w:lang w:val="bg-BG"/>
        </w:rPr>
        <w:t xml:space="preserve"> на цена </w:t>
      </w:r>
      <w:r w:rsidRPr="00847D4E">
        <w:rPr>
          <w:rFonts w:ascii="Times New Roman" w:eastAsia="Times New Roman" w:hAnsi="Times New Roman" w:cs="Times New Roman"/>
          <w:b/>
          <w:sz w:val="24"/>
          <w:szCs w:val="24"/>
          <w:lang w:val="bg-BG"/>
        </w:rPr>
        <w:t>94 500,00 лева</w:t>
      </w:r>
      <w:r w:rsidRPr="00847D4E">
        <w:rPr>
          <w:rFonts w:ascii="Times New Roman" w:eastAsia="Times New Roman" w:hAnsi="Times New Roman" w:cs="Times New Roman"/>
          <w:sz w:val="24"/>
          <w:szCs w:val="24"/>
          <w:lang w:val="bg-BG"/>
        </w:rPr>
        <w:t>, без включени дължими данъци и такси. Последните са за сметка на купувача.</w:t>
      </w:r>
    </w:p>
    <w:p w14:paraId="70F5594F"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4</w:t>
      </w:r>
      <w:r w:rsidRPr="00847D4E">
        <w:rPr>
          <w:rFonts w:ascii="Times New Roman" w:eastAsia="Calibri" w:hAnsi="Times New Roman" w:cs="Times New Roman"/>
          <w:sz w:val="24"/>
          <w:szCs w:val="24"/>
        </w:rPr>
        <w:t xml:space="preserve">.3. СОС с идентификатор 63427.7.634.52.32 по КККР на гр. Русе, </w:t>
      </w:r>
      <w:r w:rsidRPr="00847D4E">
        <w:rPr>
          <w:rFonts w:ascii="Times New Roman" w:eastAsia="Calibri" w:hAnsi="Times New Roman" w:cs="Times New Roman"/>
          <w:sz w:val="24"/>
          <w:szCs w:val="24"/>
          <w:lang w:val="bg-BG"/>
        </w:rPr>
        <w:t xml:space="preserve">представляващ апартамент №5,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37,21 кв.м., заедно с прилежащите изба №1 с площ от 2,70 кв.м и 0,678%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ж.к. „Здравец-Север-</w:t>
      </w:r>
      <w:proofErr w:type="gramStart"/>
      <w:r w:rsidRPr="00847D4E">
        <w:rPr>
          <w:rFonts w:ascii="Times New Roman" w:eastAsia="Calibri" w:hAnsi="Times New Roman" w:cs="Times New Roman"/>
          <w:sz w:val="24"/>
          <w:szCs w:val="24"/>
        </w:rPr>
        <w:t>I</w:t>
      </w:r>
      <w:r w:rsidRPr="00847D4E">
        <w:rPr>
          <w:rFonts w:ascii="Times New Roman" w:eastAsia="Calibri" w:hAnsi="Times New Roman" w:cs="Times New Roman"/>
          <w:sz w:val="24"/>
          <w:szCs w:val="24"/>
          <w:lang w:val="bg-BG"/>
        </w:rPr>
        <w:t>“</w:t>
      </w:r>
      <w:proofErr w:type="gramEnd"/>
      <w:r w:rsidRPr="00847D4E">
        <w:rPr>
          <w:rFonts w:ascii="Times New Roman" w:eastAsia="Calibri" w:hAnsi="Times New Roman" w:cs="Times New Roman"/>
          <w:sz w:val="24"/>
          <w:szCs w:val="24"/>
          <w:lang w:val="bg-BG"/>
        </w:rPr>
        <w:t xml:space="preserve">, ул. „Родопи“ №2, бл. „Бабуна планина“, вх. 2, ет. 4, </w:t>
      </w:r>
      <w:r w:rsidRPr="00847D4E">
        <w:rPr>
          <w:rFonts w:ascii="Times New Roman" w:eastAsia="Calibri" w:hAnsi="Times New Roman" w:cs="Times New Roman"/>
          <w:sz w:val="24"/>
          <w:szCs w:val="24"/>
        </w:rPr>
        <w:t>предмет на АЧОС №9596/16.12.2019 г., вписан в Службата 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на </w:t>
      </w:r>
      <w:r w:rsidRPr="00847D4E">
        <w:rPr>
          <w:rFonts w:ascii="Times New Roman" w:eastAsia="Calibri" w:hAnsi="Times New Roman" w:cs="Times New Roman"/>
          <w:b/>
          <w:sz w:val="24"/>
          <w:szCs w:val="24"/>
          <w:lang w:val="bg-BG"/>
        </w:rPr>
        <w:t>Н. К. С.</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sz w:val="24"/>
          <w:szCs w:val="24"/>
        </w:rPr>
        <w:t xml:space="preserve">на цена </w:t>
      </w:r>
      <w:r w:rsidRPr="00847D4E">
        <w:rPr>
          <w:rFonts w:ascii="Times New Roman" w:eastAsia="Calibri" w:hAnsi="Times New Roman" w:cs="Times New Roman"/>
          <w:b/>
          <w:sz w:val="24"/>
          <w:szCs w:val="24"/>
        </w:rPr>
        <w:t>5</w:t>
      </w:r>
      <w:r w:rsidRPr="00847D4E">
        <w:rPr>
          <w:rFonts w:ascii="Times New Roman" w:eastAsia="Calibri" w:hAnsi="Times New Roman" w:cs="Times New Roman"/>
          <w:b/>
          <w:sz w:val="24"/>
          <w:szCs w:val="24"/>
          <w:lang w:val="bg-BG"/>
        </w:rPr>
        <w:t>1</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b/>
          <w:sz w:val="24"/>
          <w:szCs w:val="24"/>
          <w:lang w:val="bg-BG"/>
        </w:rPr>
        <w:t>80</w:t>
      </w:r>
      <w:r w:rsidRPr="00847D4E">
        <w:rPr>
          <w:rFonts w:ascii="Times New Roman" w:eastAsia="Calibri" w:hAnsi="Times New Roman" w:cs="Times New Roman"/>
          <w:b/>
          <w:sz w:val="24"/>
          <w:szCs w:val="24"/>
        </w:rPr>
        <w:t>0,00 лева</w:t>
      </w:r>
      <w:r w:rsidRPr="00847D4E">
        <w:rPr>
          <w:rFonts w:ascii="Times New Roman" w:eastAsia="Calibri" w:hAnsi="Times New Roman" w:cs="Times New Roman"/>
          <w:sz w:val="24"/>
          <w:szCs w:val="24"/>
        </w:rPr>
        <w:t>, без включени дължими данъци и такси. Последните са за сметка на купувача.</w:t>
      </w:r>
    </w:p>
    <w:p w14:paraId="0F702C21"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4.4. СОС с </w:t>
      </w:r>
      <w:r w:rsidRPr="00847D4E">
        <w:rPr>
          <w:rFonts w:ascii="Times New Roman" w:eastAsia="Calibri" w:hAnsi="Times New Roman" w:cs="Times New Roman"/>
          <w:sz w:val="24"/>
          <w:szCs w:val="24"/>
        </w:rPr>
        <w:t xml:space="preserve">идентификатор 63427.7.357.5.132 по КККР на гр. Русе, </w:t>
      </w:r>
      <w:r w:rsidRPr="00847D4E">
        <w:rPr>
          <w:rFonts w:ascii="Times New Roman" w:eastAsia="Calibri" w:hAnsi="Times New Roman" w:cs="Times New Roman"/>
          <w:sz w:val="24"/>
          <w:szCs w:val="24"/>
          <w:lang w:val="bg-BG"/>
        </w:rPr>
        <w:t xml:space="preserve">представляващ апартамент №20,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70,74 кв.м., заедно с прилежащите изба №2 с площ от 2,54 кв.м и 0,766%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ж.к. „</w:t>
      </w:r>
      <w:proofErr w:type="gramStart"/>
      <w:r w:rsidRPr="00847D4E">
        <w:rPr>
          <w:rFonts w:ascii="Times New Roman" w:eastAsia="Calibri" w:hAnsi="Times New Roman" w:cs="Times New Roman"/>
          <w:sz w:val="24"/>
          <w:szCs w:val="24"/>
          <w:lang w:val="bg-BG"/>
        </w:rPr>
        <w:t>Изток“</w:t>
      </w:r>
      <w:proofErr w:type="gramEnd"/>
      <w:r w:rsidRPr="00847D4E">
        <w:rPr>
          <w:rFonts w:ascii="Times New Roman" w:eastAsia="Calibri" w:hAnsi="Times New Roman" w:cs="Times New Roman"/>
          <w:sz w:val="24"/>
          <w:szCs w:val="24"/>
          <w:lang w:val="bg-BG"/>
        </w:rPr>
        <w:t xml:space="preserve">, ул. „Новисад“ №2, бл. „Мура“, вх. 5, ет. 1, </w:t>
      </w:r>
      <w:r w:rsidRPr="00847D4E">
        <w:rPr>
          <w:rFonts w:ascii="Times New Roman" w:eastAsia="Calibri" w:hAnsi="Times New Roman" w:cs="Times New Roman"/>
          <w:sz w:val="24"/>
          <w:szCs w:val="24"/>
        </w:rPr>
        <w:t>предмет на АЧОС №10538/04.08.2022 г.,</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на </w:t>
      </w:r>
      <w:r w:rsidRPr="00847D4E">
        <w:rPr>
          <w:rFonts w:ascii="Times New Roman" w:eastAsia="Calibri" w:hAnsi="Times New Roman" w:cs="Times New Roman"/>
          <w:b/>
          <w:sz w:val="24"/>
          <w:szCs w:val="24"/>
          <w:lang w:val="bg-BG"/>
        </w:rPr>
        <w:t>Д. Д. В.</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sz w:val="24"/>
          <w:szCs w:val="24"/>
        </w:rPr>
        <w:t xml:space="preserve">на цена </w:t>
      </w:r>
      <w:r w:rsidRPr="00847D4E">
        <w:rPr>
          <w:rFonts w:ascii="Times New Roman" w:eastAsia="Calibri" w:hAnsi="Times New Roman" w:cs="Times New Roman"/>
          <w:b/>
          <w:sz w:val="24"/>
          <w:szCs w:val="24"/>
        </w:rPr>
        <w:t>94 3</w:t>
      </w:r>
      <w:r w:rsidRPr="00847D4E">
        <w:rPr>
          <w:rFonts w:ascii="Times New Roman" w:eastAsia="Calibri" w:hAnsi="Times New Roman" w:cs="Times New Roman"/>
          <w:b/>
          <w:sz w:val="24"/>
          <w:szCs w:val="24"/>
          <w:lang w:val="bg-BG"/>
        </w:rPr>
        <w:t>0</w:t>
      </w:r>
      <w:r w:rsidRPr="00847D4E">
        <w:rPr>
          <w:rFonts w:ascii="Times New Roman" w:eastAsia="Calibri" w:hAnsi="Times New Roman" w:cs="Times New Roman"/>
          <w:b/>
          <w:sz w:val="24"/>
          <w:szCs w:val="24"/>
        </w:rPr>
        <w:t>0,00 лева</w:t>
      </w:r>
      <w:r w:rsidRPr="00847D4E">
        <w:rPr>
          <w:rFonts w:ascii="Times New Roman" w:eastAsia="Calibri" w:hAnsi="Times New Roman" w:cs="Times New Roman"/>
          <w:sz w:val="24"/>
          <w:szCs w:val="24"/>
        </w:rPr>
        <w:t xml:space="preserve">, без включени дължими данъци и такси. Последните са за сметка на купувача. </w:t>
      </w:r>
    </w:p>
    <w:p w14:paraId="5D59AE5A"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4.5. СОС с </w:t>
      </w:r>
      <w:r w:rsidRPr="00847D4E">
        <w:rPr>
          <w:rFonts w:ascii="Times New Roman" w:eastAsia="Calibri" w:hAnsi="Times New Roman" w:cs="Times New Roman"/>
          <w:sz w:val="24"/>
          <w:szCs w:val="24"/>
        </w:rPr>
        <w:t xml:space="preserve">идентификатор 63427.7.606.2.48 по КККР на гр. Русе, </w:t>
      </w:r>
      <w:r w:rsidRPr="00847D4E">
        <w:rPr>
          <w:rFonts w:ascii="Times New Roman" w:eastAsia="Calibri" w:hAnsi="Times New Roman" w:cs="Times New Roman"/>
          <w:sz w:val="24"/>
          <w:szCs w:val="24"/>
          <w:lang w:val="bg-BG"/>
        </w:rPr>
        <w:t xml:space="preserve">представляващ апартамент №7,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57,57 кв.м., заедно с прилежащите изба №6 с площ от 3,50 кв.м и 0,512%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ж.к. „</w:t>
      </w:r>
      <w:proofErr w:type="gramStart"/>
      <w:r w:rsidRPr="00847D4E">
        <w:rPr>
          <w:rFonts w:ascii="Times New Roman" w:eastAsia="Calibri" w:hAnsi="Times New Roman" w:cs="Times New Roman"/>
          <w:sz w:val="24"/>
          <w:szCs w:val="24"/>
          <w:lang w:val="bg-BG"/>
        </w:rPr>
        <w:t>Изток“</w:t>
      </w:r>
      <w:proofErr w:type="gramEnd"/>
      <w:r w:rsidRPr="00847D4E">
        <w:rPr>
          <w:rFonts w:ascii="Times New Roman" w:eastAsia="Calibri" w:hAnsi="Times New Roman" w:cs="Times New Roman"/>
          <w:sz w:val="24"/>
          <w:szCs w:val="24"/>
          <w:lang w:val="bg-BG"/>
        </w:rPr>
        <w:t xml:space="preserve">, бул „Липник“ №108, бл. „Берое“, вх. 3, ет. 1, </w:t>
      </w:r>
      <w:r w:rsidRPr="00847D4E">
        <w:rPr>
          <w:rFonts w:ascii="Times New Roman" w:eastAsia="Calibri" w:hAnsi="Times New Roman" w:cs="Times New Roman"/>
          <w:sz w:val="24"/>
          <w:szCs w:val="24"/>
        </w:rPr>
        <w:t>предмет на АЧОС №9598/16.12.2019 г., вписан в Службата 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на </w:t>
      </w:r>
      <w:r w:rsidRPr="00847D4E">
        <w:rPr>
          <w:rFonts w:ascii="Times New Roman" w:eastAsia="Calibri" w:hAnsi="Times New Roman" w:cs="Times New Roman"/>
          <w:b/>
          <w:sz w:val="24"/>
          <w:szCs w:val="24"/>
          <w:lang w:val="bg-BG"/>
        </w:rPr>
        <w:t>И. Б. К.</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sz w:val="24"/>
          <w:szCs w:val="24"/>
        </w:rPr>
        <w:t xml:space="preserve">на цена </w:t>
      </w:r>
      <w:r w:rsidRPr="00847D4E">
        <w:rPr>
          <w:rFonts w:ascii="Times New Roman" w:eastAsia="Calibri" w:hAnsi="Times New Roman" w:cs="Times New Roman"/>
          <w:b/>
          <w:sz w:val="24"/>
          <w:szCs w:val="24"/>
          <w:lang w:val="bg-BG"/>
        </w:rPr>
        <w:t>87</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b/>
          <w:sz w:val="24"/>
          <w:szCs w:val="24"/>
          <w:lang w:val="bg-BG"/>
        </w:rPr>
        <w:t>00</w:t>
      </w:r>
      <w:r w:rsidRPr="00847D4E">
        <w:rPr>
          <w:rFonts w:ascii="Times New Roman" w:eastAsia="Calibri" w:hAnsi="Times New Roman" w:cs="Times New Roman"/>
          <w:b/>
          <w:sz w:val="24"/>
          <w:szCs w:val="24"/>
        </w:rPr>
        <w:t>0,00 лева</w:t>
      </w:r>
      <w:r w:rsidRPr="00847D4E">
        <w:rPr>
          <w:rFonts w:ascii="Times New Roman" w:eastAsia="Calibri" w:hAnsi="Times New Roman" w:cs="Times New Roman"/>
          <w:sz w:val="24"/>
          <w:szCs w:val="24"/>
        </w:rPr>
        <w:t xml:space="preserve">, без включени дължими данъци и такси. Последните са за сметка на купувача. </w:t>
      </w:r>
    </w:p>
    <w:p w14:paraId="54828DA8"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4.6. СОС с </w:t>
      </w:r>
      <w:r w:rsidRPr="00847D4E">
        <w:rPr>
          <w:rFonts w:ascii="Times New Roman" w:eastAsia="Calibri" w:hAnsi="Times New Roman" w:cs="Times New Roman"/>
          <w:sz w:val="24"/>
          <w:szCs w:val="24"/>
        </w:rPr>
        <w:t xml:space="preserve">идентификатор 63427.5.598.4.12 по КККР на гр. Русе, </w:t>
      </w:r>
      <w:r w:rsidRPr="00847D4E">
        <w:rPr>
          <w:rFonts w:ascii="Times New Roman" w:eastAsia="Calibri" w:hAnsi="Times New Roman" w:cs="Times New Roman"/>
          <w:sz w:val="24"/>
          <w:szCs w:val="24"/>
          <w:lang w:val="bg-BG"/>
        </w:rPr>
        <w:t xml:space="preserve">представляващ апартамент №7, </w:t>
      </w:r>
      <w:r w:rsidRPr="00847D4E">
        <w:rPr>
          <w:rFonts w:ascii="Times New Roman" w:eastAsia="Calibri" w:hAnsi="Times New Roman" w:cs="Times New Roman"/>
          <w:sz w:val="24"/>
          <w:szCs w:val="24"/>
        </w:rPr>
        <w:t xml:space="preserve">с предназначение: Жилище, апартамент, брой нива на обекта: 1, с площ от 60,72 кв.м., заедно с прилежащите изба №2 с площ от 2,55 кв.м и 1,425% идеални части от общите части на сградата, </w:t>
      </w:r>
      <w:r w:rsidRPr="00847D4E">
        <w:rPr>
          <w:rFonts w:ascii="Times New Roman" w:eastAsia="Calibri" w:hAnsi="Times New Roman" w:cs="Times New Roman"/>
          <w:sz w:val="24"/>
          <w:szCs w:val="24"/>
          <w:lang w:val="bg-BG"/>
        </w:rPr>
        <w:t>с административен адрес гр. Русе, кв. „Родина 1 и 2“, ул. „</w:t>
      </w:r>
      <w:proofErr w:type="gramStart"/>
      <w:r w:rsidRPr="00847D4E">
        <w:rPr>
          <w:rFonts w:ascii="Times New Roman" w:eastAsia="Calibri" w:hAnsi="Times New Roman" w:cs="Times New Roman"/>
          <w:sz w:val="24"/>
          <w:szCs w:val="24"/>
          <w:lang w:val="bg-BG"/>
        </w:rPr>
        <w:t>Чипровци“ №</w:t>
      </w:r>
      <w:proofErr w:type="gramEnd"/>
      <w:r w:rsidRPr="00847D4E">
        <w:rPr>
          <w:rFonts w:ascii="Times New Roman" w:eastAsia="Calibri" w:hAnsi="Times New Roman" w:cs="Times New Roman"/>
          <w:sz w:val="24"/>
          <w:szCs w:val="24"/>
          <w:lang w:val="bg-BG"/>
        </w:rPr>
        <w:t xml:space="preserve">24, бл. „Фридрих Енгелс-Б“, вх. 1, ет. 5, </w:t>
      </w:r>
      <w:r w:rsidRPr="00847D4E">
        <w:rPr>
          <w:rFonts w:ascii="Times New Roman" w:eastAsia="Calibri" w:hAnsi="Times New Roman" w:cs="Times New Roman"/>
          <w:sz w:val="24"/>
          <w:szCs w:val="24"/>
        </w:rPr>
        <w:t xml:space="preserve">предмет на АЧОС №10539/08.08.2022 г., вписан в Службата </w:t>
      </w:r>
      <w:r w:rsidRPr="00847D4E">
        <w:rPr>
          <w:rFonts w:ascii="Times New Roman" w:eastAsia="Calibri" w:hAnsi="Times New Roman" w:cs="Times New Roman"/>
          <w:sz w:val="24"/>
          <w:szCs w:val="24"/>
        </w:rPr>
        <w:lastRenderedPageBreak/>
        <w:t>по вписвания – Русе</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на </w:t>
      </w:r>
      <w:r w:rsidRPr="00847D4E">
        <w:rPr>
          <w:rFonts w:ascii="Times New Roman" w:eastAsia="Calibri" w:hAnsi="Times New Roman" w:cs="Times New Roman"/>
          <w:b/>
          <w:sz w:val="24"/>
          <w:szCs w:val="24"/>
          <w:lang w:val="bg-BG"/>
        </w:rPr>
        <w:t>И. Д. Д.</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sz w:val="24"/>
          <w:szCs w:val="24"/>
        </w:rPr>
        <w:t xml:space="preserve">на цена </w:t>
      </w:r>
      <w:r w:rsidRPr="00847D4E">
        <w:rPr>
          <w:rFonts w:ascii="Times New Roman" w:eastAsia="Calibri" w:hAnsi="Times New Roman" w:cs="Times New Roman"/>
          <w:b/>
          <w:sz w:val="24"/>
          <w:szCs w:val="24"/>
        </w:rPr>
        <w:t>90 9</w:t>
      </w:r>
      <w:r w:rsidRPr="00847D4E">
        <w:rPr>
          <w:rFonts w:ascii="Times New Roman" w:eastAsia="Calibri" w:hAnsi="Times New Roman" w:cs="Times New Roman"/>
          <w:b/>
          <w:sz w:val="24"/>
          <w:szCs w:val="24"/>
          <w:lang w:val="bg-BG"/>
        </w:rPr>
        <w:t>0</w:t>
      </w:r>
      <w:r w:rsidRPr="00847D4E">
        <w:rPr>
          <w:rFonts w:ascii="Times New Roman" w:eastAsia="Calibri" w:hAnsi="Times New Roman" w:cs="Times New Roman"/>
          <w:b/>
          <w:sz w:val="24"/>
          <w:szCs w:val="24"/>
        </w:rPr>
        <w:t>0,00 лева</w:t>
      </w:r>
      <w:r w:rsidRPr="00847D4E">
        <w:rPr>
          <w:rFonts w:ascii="Times New Roman" w:eastAsia="Calibri" w:hAnsi="Times New Roman" w:cs="Times New Roman"/>
          <w:sz w:val="24"/>
          <w:szCs w:val="24"/>
        </w:rPr>
        <w:t>, без включени дължими данъци и такси. Последните са за сметка на купувача.</w:t>
      </w:r>
    </w:p>
    <w:p w14:paraId="2F815381"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r w:rsidRPr="00847D4E">
        <w:rPr>
          <w:rFonts w:ascii="Times New Roman" w:eastAsia="Times New Roman" w:hAnsi="Times New Roman" w:cs="Times New Roman"/>
          <w:sz w:val="24"/>
          <w:szCs w:val="24"/>
          <w:lang w:val="bg-BG"/>
        </w:rPr>
        <w:t xml:space="preserve">4.7. СОС с идентификатор 63427.4.210.6.3 по КККР на гр. Русе, представляващ апартамент №3, с предназначение: Жилище, апартамент, брой нива на обекта: 1, с площ от 61,28 кв.м., заедно с прилежащите изба №11 с площ от 11,95 кв.м и 4,469% идеални части от общите части на сградата, с административен адрес гр. Русе, ж.к. „Дружба 1“, ул. „Гео Милев“ №4, бл. „Маргаритка“, вх. 2, ет. 2, предмет на АЧОС №10370/10.03.2022 г., вписан в Службата по вписвания – Русе, на </w:t>
      </w:r>
      <w:r w:rsidRPr="00847D4E">
        <w:rPr>
          <w:rFonts w:ascii="Times New Roman" w:eastAsia="Times New Roman" w:hAnsi="Times New Roman" w:cs="Times New Roman"/>
          <w:b/>
          <w:sz w:val="24"/>
          <w:szCs w:val="24"/>
          <w:lang w:val="bg-BG"/>
        </w:rPr>
        <w:t xml:space="preserve">А. Х. Г. </w:t>
      </w:r>
      <w:r w:rsidRPr="00847D4E">
        <w:rPr>
          <w:rFonts w:ascii="Times New Roman" w:eastAsia="Times New Roman" w:hAnsi="Times New Roman" w:cs="Times New Roman"/>
          <w:sz w:val="24"/>
          <w:szCs w:val="24"/>
          <w:lang w:val="bg-BG"/>
        </w:rPr>
        <w:t xml:space="preserve">на цена </w:t>
      </w:r>
      <w:r w:rsidRPr="00847D4E">
        <w:rPr>
          <w:rFonts w:ascii="Times New Roman" w:eastAsia="Times New Roman" w:hAnsi="Times New Roman" w:cs="Times New Roman"/>
          <w:b/>
          <w:sz w:val="24"/>
          <w:szCs w:val="24"/>
          <w:lang w:val="bg-BG"/>
        </w:rPr>
        <w:t>85 330,00 лева</w:t>
      </w:r>
      <w:r w:rsidRPr="00847D4E">
        <w:rPr>
          <w:rFonts w:ascii="Times New Roman" w:eastAsia="Times New Roman" w:hAnsi="Times New Roman" w:cs="Times New Roman"/>
          <w:sz w:val="24"/>
          <w:szCs w:val="24"/>
          <w:lang w:val="bg-BG"/>
        </w:rPr>
        <w:t>, без включени дължими данъци и такси. Последните са за сметка на купувача.</w:t>
      </w:r>
    </w:p>
    <w:p w14:paraId="0F6D3DCE" w14:textId="77777777"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4.8. СОС с </w:t>
      </w:r>
      <w:r w:rsidRPr="00847D4E">
        <w:rPr>
          <w:rFonts w:ascii="Times New Roman" w:eastAsia="Calibri" w:hAnsi="Times New Roman" w:cs="Times New Roman"/>
          <w:sz w:val="24"/>
          <w:szCs w:val="24"/>
        </w:rPr>
        <w:t>идентификатор 63427.7.357.5.73 по КККР на гр. Русе, представляващ апартамент №29, с предназначение: Жилище, апартамент, брой нива на обекта: 1, с площ от 41,22 кв.м., заедно с прилежащите изба №19 с площ от 2,32 кв.м и 0,501% идеални части от общите части на сградата, с административен адрес гр. Русе, ж.к. „</w:t>
      </w:r>
      <w:proofErr w:type="gramStart"/>
      <w:r w:rsidRPr="00847D4E">
        <w:rPr>
          <w:rFonts w:ascii="Times New Roman" w:eastAsia="Calibri" w:hAnsi="Times New Roman" w:cs="Times New Roman"/>
          <w:sz w:val="24"/>
          <w:szCs w:val="24"/>
        </w:rPr>
        <w:t>Изток“</w:t>
      </w:r>
      <w:proofErr w:type="gramEnd"/>
      <w:r w:rsidRPr="00847D4E">
        <w:rPr>
          <w:rFonts w:ascii="Times New Roman" w:eastAsia="Calibri" w:hAnsi="Times New Roman" w:cs="Times New Roman"/>
          <w:sz w:val="24"/>
          <w:szCs w:val="24"/>
        </w:rPr>
        <w:t>, ул. „Новисад“ №2, бл. „</w:t>
      </w:r>
      <w:proofErr w:type="gramStart"/>
      <w:r w:rsidRPr="00847D4E">
        <w:rPr>
          <w:rFonts w:ascii="Times New Roman" w:eastAsia="Calibri" w:hAnsi="Times New Roman" w:cs="Times New Roman"/>
          <w:sz w:val="24"/>
          <w:szCs w:val="24"/>
        </w:rPr>
        <w:t>Мура“</w:t>
      </w:r>
      <w:proofErr w:type="gramEnd"/>
      <w:r w:rsidRPr="00847D4E">
        <w:rPr>
          <w:rFonts w:ascii="Times New Roman" w:eastAsia="Calibri" w:hAnsi="Times New Roman" w:cs="Times New Roman"/>
          <w:sz w:val="24"/>
          <w:szCs w:val="24"/>
        </w:rPr>
        <w:t xml:space="preserve">, вх. 3, ет. 3, предмет на АЧОС №10540/09.08.2022 г., вписан в Службата по вписвания – Русе, на </w:t>
      </w:r>
      <w:r w:rsidRPr="00847D4E">
        <w:rPr>
          <w:rFonts w:ascii="Times New Roman" w:eastAsia="Calibri" w:hAnsi="Times New Roman" w:cs="Times New Roman"/>
          <w:b/>
          <w:sz w:val="24"/>
          <w:szCs w:val="24"/>
          <w:lang w:val="bg-BG"/>
        </w:rPr>
        <w:t>Й. Д. Д.</w:t>
      </w:r>
      <w:r w:rsidRPr="00847D4E">
        <w:rPr>
          <w:rFonts w:ascii="Times New Roman" w:eastAsia="Calibri" w:hAnsi="Times New Roman" w:cs="Times New Roman"/>
          <w:b/>
          <w:sz w:val="24"/>
          <w:szCs w:val="24"/>
        </w:rPr>
        <w:t xml:space="preserve"> </w:t>
      </w:r>
      <w:r w:rsidRPr="00847D4E">
        <w:rPr>
          <w:rFonts w:ascii="Times New Roman" w:eastAsia="Calibri" w:hAnsi="Times New Roman" w:cs="Times New Roman"/>
          <w:sz w:val="24"/>
          <w:szCs w:val="24"/>
        </w:rPr>
        <w:t xml:space="preserve">на цена </w:t>
      </w:r>
      <w:r w:rsidRPr="00847D4E">
        <w:rPr>
          <w:rFonts w:ascii="Times New Roman" w:eastAsia="Calibri" w:hAnsi="Times New Roman" w:cs="Times New Roman"/>
          <w:b/>
          <w:sz w:val="24"/>
          <w:szCs w:val="24"/>
        </w:rPr>
        <w:t>59 7</w:t>
      </w:r>
      <w:r w:rsidRPr="00847D4E">
        <w:rPr>
          <w:rFonts w:ascii="Times New Roman" w:eastAsia="Calibri" w:hAnsi="Times New Roman" w:cs="Times New Roman"/>
          <w:b/>
          <w:sz w:val="24"/>
          <w:szCs w:val="24"/>
          <w:lang w:val="bg-BG"/>
        </w:rPr>
        <w:t>0</w:t>
      </w:r>
      <w:r w:rsidRPr="00847D4E">
        <w:rPr>
          <w:rFonts w:ascii="Times New Roman" w:eastAsia="Calibri" w:hAnsi="Times New Roman" w:cs="Times New Roman"/>
          <w:b/>
          <w:sz w:val="24"/>
          <w:szCs w:val="24"/>
        </w:rPr>
        <w:t>0,00 лева</w:t>
      </w:r>
      <w:r w:rsidRPr="00847D4E">
        <w:rPr>
          <w:rFonts w:ascii="Times New Roman" w:eastAsia="Calibri" w:hAnsi="Times New Roman" w:cs="Times New Roman"/>
          <w:sz w:val="24"/>
          <w:szCs w:val="24"/>
        </w:rPr>
        <w:t>, без включени дължими данъци и такси. Последните са за сметка на купувача.</w:t>
      </w:r>
    </w:p>
    <w:p w14:paraId="6CE8B551" w14:textId="77777777" w:rsidR="00847D4E" w:rsidRPr="00847D4E" w:rsidRDefault="00847D4E" w:rsidP="00847D4E">
      <w:pPr>
        <w:spacing w:after="0" w:line="240" w:lineRule="auto"/>
        <w:ind w:firstLine="567"/>
        <w:jc w:val="both"/>
        <w:rPr>
          <w:rFonts w:ascii="Times New Roman" w:eastAsia="Times New Roman" w:hAnsi="Times New Roman" w:cs="Times New Roman"/>
          <w:sz w:val="24"/>
          <w:szCs w:val="24"/>
          <w:lang w:val="bg-BG"/>
        </w:rPr>
      </w:pPr>
    </w:p>
    <w:p w14:paraId="76B79E87" w14:textId="0F5BD4CC" w:rsidR="00847D4E" w:rsidRPr="00847D4E" w:rsidRDefault="00847D4E" w:rsidP="00847D4E">
      <w:pPr>
        <w:spacing w:line="252" w:lineRule="auto"/>
        <w:ind w:firstLine="567"/>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0C337CD5" w14:textId="108258F9" w:rsidR="00BC4A1F" w:rsidRDefault="00BC4A1F" w:rsidP="00BC4A1F">
      <w:pPr>
        <w:spacing w:after="0" w:line="276" w:lineRule="auto"/>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27</w:t>
      </w:r>
    </w:p>
    <w:p w14:paraId="71A49568" w14:textId="77777777" w:rsidR="00BC4A1F" w:rsidRPr="00BC4A1F" w:rsidRDefault="00BC4A1F" w:rsidP="00BC4A1F">
      <w:pPr>
        <w:spacing w:after="0" w:line="240" w:lineRule="auto"/>
        <w:contextualSpacing/>
        <w:jc w:val="both"/>
        <w:rPr>
          <w:rFonts w:ascii="Times New Roman" w:eastAsia="Calibri" w:hAnsi="Times New Roman" w:cs="Times New Roman"/>
          <w:b/>
          <w:bCs/>
          <w:sz w:val="24"/>
          <w:szCs w:val="24"/>
        </w:rPr>
      </w:pPr>
      <w:r w:rsidRPr="00BC4A1F">
        <w:rPr>
          <w:rFonts w:ascii="Times New Roman" w:eastAsia="Calibri" w:hAnsi="Times New Roman" w:cs="Times New Roman"/>
          <w:b/>
          <w:bCs/>
          <w:sz w:val="24"/>
          <w:szCs w:val="24"/>
        </w:rPr>
        <w:t xml:space="preserve">К.л. </w:t>
      </w:r>
      <w:bookmarkStart w:id="13" w:name="_Hlk114130182"/>
      <w:r w:rsidRPr="00BC4A1F">
        <w:rPr>
          <w:rFonts w:ascii="Times New Roman" w:eastAsia="Calibri" w:hAnsi="Times New Roman" w:cs="Times New Roman"/>
          <w:b/>
          <w:bCs/>
          <w:sz w:val="24"/>
          <w:szCs w:val="24"/>
        </w:rPr>
        <w:t xml:space="preserve">№ </w:t>
      </w:r>
      <w:bookmarkEnd w:id="13"/>
      <w:r w:rsidRPr="00BC4A1F">
        <w:rPr>
          <w:rFonts w:ascii="Times New Roman" w:eastAsia="Calibri" w:hAnsi="Times New Roman" w:cs="Times New Roman"/>
          <w:b/>
          <w:bCs/>
          <w:sz w:val="24"/>
          <w:szCs w:val="24"/>
        </w:rPr>
        <w:t xml:space="preserve">995 Учредяване безвъзмездно право на управление върху част от общински недвижим имот, с адрес гр. Русе, ул. „Черно </w:t>
      </w:r>
      <w:proofErr w:type="gramStart"/>
      <w:r w:rsidRPr="00BC4A1F">
        <w:rPr>
          <w:rFonts w:ascii="Times New Roman" w:eastAsia="Calibri" w:hAnsi="Times New Roman" w:cs="Times New Roman"/>
          <w:b/>
          <w:bCs/>
          <w:sz w:val="24"/>
          <w:szCs w:val="24"/>
        </w:rPr>
        <w:t>море“ №</w:t>
      </w:r>
      <w:proofErr w:type="gramEnd"/>
      <w:r w:rsidRPr="00BC4A1F">
        <w:rPr>
          <w:rFonts w:ascii="Times New Roman" w:eastAsia="Calibri" w:hAnsi="Times New Roman" w:cs="Times New Roman"/>
          <w:b/>
          <w:bCs/>
          <w:sz w:val="24"/>
          <w:szCs w:val="24"/>
        </w:rPr>
        <w:t xml:space="preserve">2  </w:t>
      </w:r>
    </w:p>
    <w:p w14:paraId="1375E979" w14:textId="7B0DF7C0" w:rsidR="00BC4A1F" w:rsidRDefault="00BC4A1F" w:rsidP="00BC4A1F">
      <w:pPr>
        <w:spacing w:after="0" w:line="276" w:lineRule="auto"/>
        <w:jc w:val="both"/>
        <w:rPr>
          <w:rFonts w:ascii="Times New Roman" w:eastAsia="Calibri" w:hAnsi="Times New Roman" w:cs="Times New Roman"/>
          <w:b/>
          <w:bCs/>
          <w:sz w:val="24"/>
          <w:szCs w:val="24"/>
          <w:lang w:val="bg-BG"/>
        </w:rPr>
      </w:pPr>
    </w:p>
    <w:p w14:paraId="2AEB8706" w14:textId="3C31B52E" w:rsidR="00BC4A1F" w:rsidRPr="00BD4EF1" w:rsidRDefault="00BC4A1F" w:rsidP="00BC4A1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Стефанова, заповядайте.</w:t>
      </w:r>
    </w:p>
    <w:p w14:paraId="61E66F44" w14:textId="786D724A" w:rsidR="00BC4A1F" w:rsidRDefault="00BC4A1F" w:rsidP="00BC4A1F">
      <w:pPr>
        <w:spacing w:after="0" w:line="276" w:lineRule="auto"/>
        <w:ind w:firstLine="720"/>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Благодаря, господин Председател. Този контролен лист касае Агенцията за социално подпомагане със седалище и адрес на управление в гр. София, Район Оборище, ул. „Триадица“ </w:t>
      </w:r>
      <w:r w:rsidRPr="00BC4A1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2, които се помещават в Русе на ул. „Черно море“ </w:t>
      </w:r>
      <w:r w:rsidRPr="00BC4A1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2</w:t>
      </w:r>
      <w:r w:rsidR="00031DAC">
        <w:rPr>
          <w:rFonts w:ascii="Times New Roman" w:eastAsia="Calibri" w:hAnsi="Times New Roman" w:cs="Times New Roman"/>
          <w:sz w:val="24"/>
          <w:szCs w:val="24"/>
          <w:lang w:val="bg-BG"/>
        </w:rPr>
        <w:t>. Срока им изтича на 18.08.2022 г. и затова предлагаме да им бъде удължен срока за безвъзмездно управление на 10 години като преписката е разгледана в Комисията по общинска собственост. Благодаря.</w:t>
      </w:r>
    </w:p>
    <w:p w14:paraId="19C6873B" w14:textId="7439F9A2" w:rsidR="00667421" w:rsidRDefault="00667421" w:rsidP="00BC4A1F">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Стефанова. Заявки за изказвания? Няма. Режим на гласуване, моля.</w:t>
      </w:r>
    </w:p>
    <w:p w14:paraId="13EF17CC" w14:textId="77777777" w:rsidR="00667421" w:rsidRDefault="00667421" w:rsidP="00667421">
      <w:pPr>
        <w:spacing w:after="0" w:line="276" w:lineRule="auto"/>
        <w:jc w:val="both"/>
        <w:rPr>
          <w:rFonts w:ascii="Times New Roman" w:eastAsia="Calibri" w:hAnsi="Times New Roman" w:cs="Times New Roman"/>
          <w:b/>
          <w:sz w:val="24"/>
          <w:szCs w:val="24"/>
          <w:highlight w:val="yellow"/>
          <w:lang w:val="bg-BG"/>
        </w:rPr>
      </w:pPr>
    </w:p>
    <w:p w14:paraId="5ADA1B89" w14:textId="692989F8" w:rsidR="00667421" w:rsidRDefault="00667421" w:rsidP="00667421">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w:t>
      </w:r>
      <w:r w:rsidR="007C3106" w:rsidRPr="00847D4E">
        <w:rPr>
          <w:rFonts w:ascii="Times New Roman" w:eastAsia="Calibri" w:hAnsi="Times New Roman" w:cs="Times New Roman"/>
          <w:b/>
          <w:sz w:val="24"/>
          <w:szCs w:val="24"/>
          <w:lang w:val="bg-BG"/>
        </w:rPr>
        <w:t>7</w:t>
      </w:r>
      <w:r w:rsidRPr="00847D4E">
        <w:rPr>
          <w:rFonts w:ascii="Times New Roman" w:eastAsia="Calibri" w:hAnsi="Times New Roman" w:cs="Times New Roman"/>
          <w:b/>
          <w:sz w:val="24"/>
          <w:szCs w:val="24"/>
          <w:lang w:val="bg-BG"/>
        </w:rPr>
        <w:t>. С 3</w:t>
      </w:r>
      <w:r w:rsidR="007C3106" w:rsidRPr="00847D4E">
        <w:rPr>
          <w:rFonts w:ascii="Times New Roman" w:eastAsia="Calibri" w:hAnsi="Times New Roman" w:cs="Times New Roman"/>
          <w:b/>
          <w:sz w:val="24"/>
          <w:szCs w:val="24"/>
          <w:lang w:val="bg-BG"/>
        </w:rPr>
        <w:t>7</w:t>
      </w:r>
      <w:r w:rsidRPr="00847D4E">
        <w:rPr>
          <w:rFonts w:ascii="Times New Roman" w:eastAsia="Calibri" w:hAnsi="Times New Roman" w:cs="Times New Roman"/>
          <w:b/>
          <w:sz w:val="24"/>
          <w:szCs w:val="24"/>
          <w:lang w:val="bg-BG"/>
        </w:rPr>
        <w:t xml:space="preserve"> гласа „за”, 0 „против” и  0 „въздържали се” се прие</w:t>
      </w:r>
    </w:p>
    <w:p w14:paraId="799ECD6D" w14:textId="77777777" w:rsidR="00847D4E" w:rsidRDefault="00847D4E" w:rsidP="00667421">
      <w:pPr>
        <w:spacing w:after="0" w:line="276" w:lineRule="auto"/>
        <w:jc w:val="both"/>
        <w:rPr>
          <w:rFonts w:ascii="Times New Roman" w:eastAsia="Calibri" w:hAnsi="Times New Roman" w:cs="Times New Roman"/>
          <w:b/>
          <w:sz w:val="24"/>
          <w:szCs w:val="24"/>
          <w:lang w:val="bg-BG"/>
        </w:rPr>
      </w:pPr>
    </w:p>
    <w:p w14:paraId="3E364A25"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1054</w:t>
      </w:r>
    </w:p>
    <w:p w14:paraId="417E8E21" w14:textId="049CAD48" w:rsidR="00847D4E" w:rsidRPr="00847D4E" w:rsidRDefault="00847D4E" w:rsidP="00847D4E">
      <w:pPr>
        <w:spacing w:after="0" w:line="240" w:lineRule="auto"/>
        <w:contextualSpacing/>
        <w:jc w:val="center"/>
        <w:rPr>
          <w:rFonts w:ascii="Times New Roman" w:eastAsia="Times New Roman" w:hAnsi="Times New Roman" w:cs="Times New Roman"/>
          <w:b/>
          <w:sz w:val="28"/>
          <w:szCs w:val="28"/>
          <w:lang w:val="bg-BG"/>
        </w:rPr>
      </w:pPr>
    </w:p>
    <w:p w14:paraId="5FC28D2A" w14:textId="56054F69" w:rsidR="00847D4E" w:rsidRPr="00847D4E" w:rsidRDefault="00847D4E" w:rsidP="00847D4E">
      <w:pPr>
        <w:spacing w:line="252" w:lineRule="auto"/>
        <w:ind w:firstLine="709"/>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На основание чл. 21, ал. 2, във връзка с чл. 21,  ал. 1, т. 8 от ЗМСМА, чл. 12, ал. 3 и ал. 4 от ЗОС, във връзка с чл. 13, ал. 2 от Наредба №1 за общинската собственост  на Общински съвет – Русе, и извлечение от Протокол №30/19.07.2022 г. на КОС, Общински съвет –  Русе реши:</w:t>
      </w:r>
    </w:p>
    <w:p w14:paraId="45AE63DE" w14:textId="77777777" w:rsidR="00847D4E" w:rsidRPr="00847D4E" w:rsidRDefault="00847D4E" w:rsidP="00847D4E">
      <w:pPr>
        <w:spacing w:after="0" w:line="240" w:lineRule="auto"/>
        <w:ind w:firstLine="709"/>
        <w:jc w:val="both"/>
        <w:rPr>
          <w:rFonts w:ascii="Times New Roman" w:eastAsia="Times New Roman" w:hAnsi="Times New Roman" w:cs="Times New Roman"/>
          <w:sz w:val="24"/>
          <w:szCs w:val="24"/>
          <w:lang w:val="bg-BG"/>
        </w:rPr>
      </w:pPr>
      <w:r w:rsidRPr="00847D4E">
        <w:rPr>
          <w:rFonts w:ascii="Times New Roman" w:eastAsia="Calibri" w:hAnsi="Times New Roman" w:cs="Times New Roman"/>
          <w:sz w:val="24"/>
          <w:szCs w:val="24"/>
          <w:lang w:val="bg-BG"/>
        </w:rPr>
        <w:lastRenderedPageBreak/>
        <w:t xml:space="preserve">Дава съгласие за учредяване безвъзмездно право на управление върху </w:t>
      </w:r>
      <w:r w:rsidRPr="00847D4E">
        <w:rPr>
          <w:rFonts w:ascii="Times New Roman" w:eastAsia="Times New Roman" w:hAnsi="Times New Roman" w:cs="Times New Roman"/>
          <w:sz w:val="24"/>
          <w:szCs w:val="24"/>
          <w:lang w:val="bg-BG"/>
        </w:rPr>
        <w:t xml:space="preserve">част от недвижим имот – частна общинска собственост, представляваща стаи №№15 с площ от 14,40 кв.м.; 16 с площ от 14,40 кв.м.; 17 с площ от 19,20 кв.м. и 18 с площ от 31 кв.м., разположени на първи етаж от сграда с идентификатор 63427.2.639.3 по Кадастралната карта и кадастралните регистри на гр. Русе, цялата със застроена площ от 258 кв.м., на четири етажа, с предназначение: Друг вид сграда за обитаване, с административен адрес гр. Русе, ул. „Черно море“ №2, описана в АЧОС №5896 от 21.05.2009 г., вписан под №177, том </w:t>
      </w:r>
      <w:r w:rsidRPr="00847D4E">
        <w:rPr>
          <w:rFonts w:ascii="Times New Roman" w:eastAsia="Times New Roman" w:hAnsi="Times New Roman" w:cs="Times New Roman"/>
          <w:sz w:val="24"/>
          <w:szCs w:val="24"/>
        </w:rPr>
        <w:t>XVI</w:t>
      </w:r>
      <w:r w:rsidRPr="00847D4E">
        <w:rPr>
          <w:rFonts w:ascii="Times New Roman" w:eastAsia="Times New Roman" w:hAnsi="Times New Roman" w:cs="Times New Roman"/>
          <w:sz w:val="24"/>
          <w:szCs w:val="24"/>
          <w:lang w:val="bg-BG"/>
        </w:rPr>
        <w:t xml:space="preserve">, Н.Д.3502, вх. рег. №7539/02.06.2009 г. </w:t>
      </w:r>
      <w:r w:rsidRPr="00847D4E">
        <w:rPr>
          <w:rFonts w:ascii="Times New Roman" w:eastAsia="Calibri" w:hAnsi="Times New Roman" w:cs="Times New Roman"/>
          <w:sz w:val="24"/>
          <w:szCs w:val="24"/>
          <w:lang w:val="bg-BG"/>
        </w:rPr>
        <w:t>по описа на Службата по вписвания – Русе, на Аген</w:t>
      </w:r>
      <w:r w:rsidRPr="00847D4E">
        <w:rPr>
          <w:rFonts w:ascii="Times New Roman" w:eastAsia="Times New Roman" w:hAnsi="Times New Roman" w:cs="Times New Roman"/>
          <w:sz w:val="24"/>
          <w:szCs w:val="24"/>
          <w:lang w:val="bg-BG"/>
        </w:rPr>
        <w:t>ция за социално подпомагане , за нуждите на Дирекция „Социално подпомагане“ – Русе, за срок от 10 (десет) години, който имот да се използва от дирекцията за осъществяване на административната й дейност.</w:t>
      </w:r>
    </w:p>
    <w:p w14:paraId="6F2AA26D" w14:textId="6F8564AC" w:rsidR="00667421" w:rsidRDefault="00847D4E" w:rsidP="00847D4E">
      <w:pPr>
        <w:spacing w:line="252" w:lineRule="auto"/>
        <w:ind w:firstLine="709"/>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Решението подлежи на оспорване чрез Общински съвет – Русе пред Административен съд – Русе в 14-дневен срок от оповестяването му.</w:t>
      </w:r>
    </w:p>
    <w:p w14:paraId="3DF4FC50" w14:textId="6664A253" w:rsidR="00667421" w:rsidRPr="00667421" w:rsidRDefault="00667421" w:rsidP="00667421">
      <w:pPr>
        <w:spacing w:after="0" w:line="276" w:lineRule="auto"/>
        <w:jc w:val="both"/>
        <w:rPr>
          <w:rFonts w:ascii="Times New Roman" w:eastAsia="Calibri" w:hAnsi="Times New Roman" w:cs="Times New Roman"/>
          <w:b/>
          <w:bCs/>
          <w:sz w:val="24"/>
          <w:szCs w:val="24"/>
          <w:lang w:val="bg-BG"/>
        </w:rPr>
      </w:pPr>
      <w:r w:rsidRPr="00667421">
        <w:rPr>
          <w:rFonts w:ascii="Times New Roman" w:eastAsia="Calibri" w:hAnsi="Times New Roman" w:cs="Times New Roman"/>
          <w:b/>
          <w:bCs/>
          <w:sz w:val="24"/>
          <w:szCs w:val="24"/>
          <w:lang w:val="bg-BG"/>
        </w:rPr>
        <w:t>Точка 28</w:t>
      </w:r>
    </w:p>
    <w:p w14:paraId="3710BF2A" w14:textId="4489396C" w:rsidR="00667421" w:rsidRDefault="00667421" w:rsidP="00667421">
      <w:pPr>
        <w:spacing w:after="0" w:line="240" w:lineRule="auto"/>
        <w:contextualSpacing/>
        <w:jc w:val="both"/>
        <w:rPr>
          <w:rFonts w:ascii="Times New Roman" w:eastAsia="Calibri" w:hAnsi="Times New Roman" w:cs="Times New Roman"/>
          <w:b/>
          <w:bCs/>
          <w:sz w:val="24"/>
          <w:szCs w:val="24"/>
        </w:rPr>
      </w:pPr>
      <w:r w:rsidRPr="00667421">
        <w:rPr>
          <w:rFonts w:ascii="Times New Roman" w:eastAsia="Calibri" w:hAnsi="Times New Roman" w:cs="Times New Roman"/>
          <w:b/>
          <w:bCs/>
          <w:sz w:val="24"/>
          <w:szCs w:val="24"/>
        </w:rPr>
        <w:t xml:space="preserve">К.л. № 1010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5F6CCEA2" w14:textId="6C3FF3FE" w:rsidR="00667421" w:rsidRDefault="00667421" w:rsidP="00667421">
      <w:pPr>
        <w:spacing w:after="0" w:line="240" w:lineRule="auto"/>
        <w:contextualSpacing/>
        <w:jc w:val="both"/>
        <w:rPr>
          <w:rFonts w:ascii="Times New Roman" w:eastAsia="Calibri" w:hAnsi="Times New Roman" w:cs="Times New Roman"/>
          <w:b/>
          <w:bCs/>
          <w:sz w:val="24"/>
          <w:szCs w:val="24"/>
        </w:rPr>
      </w:pPr>
    </w:p>
    <w:p w14:paraId="7188F488" w14:textId="6B09C921" w:rsidR="00667421" w:rsidRPr="00BD4EF1" w:rsidRDefault="00667421" w:rsidP="0066742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7C3106">
        <w:rPr>
          <w:rFonts w:ascii="Times New Roman" w:eastAsia="Calibri" w:hAnsi="Times New Roman" w:cs="Times New Roman"/>
          <w:sz w:val="24"/>
          <w:szCs w:val="24"/>
          <w:lang w:val="bg-BG"/>
        </w:rPr>
        <w:t>З</w:t>
      </w:r>
      <w:r>
        <w:rPr>
          <w:rFonts w:ascii="Times New Roman" w:eastAsia="Calibri" w:hAnsi="Times New Roman" w:cs="Times New Roman"/>
          <w:sz w:val="24"/>
          <w:szCs w:val="24"/>
          <w:lang w:val="bg-BG"/>
        </w:rPr>
        <w:t>аповядайте.</w:t>
      </w:r>
    </w:p>
    <w:p w14:paraId="6C803AA0" w14:textId="24DD8572" w:rsidR="00667421" w:rsidRDefault="00667421" w:rsidP="00667421">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w:t>
      </w:r>
      <w:r w:rsidR="007C3106">
        <w:rPr>
          <w:rFonts w:ascii="Times New Roman" w:eastAsia="Calibri" w:hAnsi="Times New Roman" w:cs="Times New Roman"/>
          <w:sz w:val="24"/>
          <w:szCs w:val="24"/>
          <w:lang w:val="bg-BG"/>
        </w:rPr>
        <w:t xml:space="preserve"> Това е стандартна процедура за отдаване под наем на терени ПОС за поставяне на преместваеми обекти по чл.56 от ЗУТ. Предлагаме на описаните терени да се организира публичен търг с явно наддаване за всички терени предмет на предложението със сключвани договори за отдаване под наем чието наемно правоотношение е изтекло. Благодаря.</w:t>
      </w:r>
    </w:p>
    <w:p w14:paraId="4E9AE820" w14:textId="0FF8F78B" w:rsidR="007C3106" w:rsidRDefault="007C3106" w:rsidP="007C3106">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27C7F21D" w14:textId="77777777" w:rsidR="007C3106" w:rsidRDefault="007C3106" w:rsidP="007C3106">
      <w:pPr>
        <w:spacing w:after="0" w:line="276" w:lineRule="auto"/>
        <w:jc w:val="both"/>
        <w:rPr>
          <w:rFonts w:ascii="Times New Roman" w:eastAsia="Calibri" w:hAnsi="Times New Roman" w:cs="Times New Roman"/>
          <w:b/>
          <w:sz w:val="24"/>
          <w:szCs w:val="24"/>
          <w:highlight w:val="yellow"/>
          <w:lang w:val="bg-BG"/>
        </w:rPr>
      </w:pPr>
    </w:p>
    <w:p w14:paraId="3C9FF7E2" w14:textId="2B808446" w:rsidR="007C3106" w:rsidRDefault="007C3106" w:rsidP="007C3106">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34. С 34 гласа „за”, 0 „против” и  0 „въздържали се” се прие</w:t>
      </w:r>
    </w:p>
    <w:p w14:paraId="7C5F3529" w14:textId="77777777" w:rsidR="00847D4E" w:rsidRDefault="00847D4E" w:rsidP="007C3106">
      <w:pPr>
        <w:spacing w:after="0" w:line="276" w:lineRule="auto"/>
        <w:jc w:val="both"/>
        <w:rPr>
          <w:rFonts w:ascii="Times New Roman" w:eastAsia="Calibri" w:hAnsi="Times New Roman" w:cs="Times New Roman"/>
          <w:b/>
          <w:sz w:val="24"/>
          <w:szCs w:val="24"/>
          <w:lang w:val="bg-BG"/>
        </w:rPr>
      </w:pPr>
    </w:p>
    <w:p w14:paraId="778DF88F"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1055</w:t>
      </w:r>
    </w:p>
    <w:p w14:paraId="0B734389" w14:textId="0CCF4143" w:rsidR="00847D4E" w:rsidRPr="00847D4E" w:rsidRDefault="00847D4E" w:rsidP="00847D4E">
      <w:pPr>
        <w:spacing w:line="240" w:lineRule="auto"/>
        <w:contextualSpacing/>
        <w:jc w:val="both"/>
        <w:rPr>
          <w:rFonts w:ascii="Times New Roman" w:eastAsia="Calibri" w:hAnsi="Times New Roman" w:cs="Times New Roman"/>
          <w:sz w:val="26"/>
          <w:szCs w:val="26"/>
          <w:lang w:val="bg-BG"/>
        </w:rPr>
      </w:pPr>
    </w:p>
    <w:p w14:paraId="5FF284E8"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На основание </w:t>
      </w:r>
      <w:r w:rsidRPr="00847D4E">
        <w:rPr>
          <w:rFonts w:ascii="Times New Roman" w:eastAsia="Calibri" w:hAnsi="Times New Roman" w:cs="Times New Roman"/>
          <w:bCs/>
          <w:sz w:val="24"/>
          <w:szCs w:val="24"/>
          <w:shd w:val="clear" w:color="auto" w:fill="FFFFFF"/>
          <w:lang w:val="bg-BG"/>
        </w:rPr>
        <w:t xml:space="preserve">чл. 21, ал. 2, във връзка с </w:t>
      </w:r>
      <w:r w:rsidRPr="00847D4E">
        <w:rPr>
          <w:rFonts w:ascii="Times New Roman" w:eastAsia="Calibri" w:hAnsi="Times New Roman" w:cs="Times New Roman"/>
          <w:sz w:val="24"/>
          <w:szCs w:val="24"/>
          <w:lang w:val="bg-BG"/>
        </w:rPr>
        <w:t>чл. 21, ал. 1, т. 8 от ЗМСМА, чл. 14, ал. 7, във връзка с чл. 14, ал. 2 от ЗОС, във връзка с чл. 56, ал. 1</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т. 2 и ал. 5 от ЗУТ, чл. 11, ал. 1 и 2 от Наредба №1 за общинската собственост на Общински съвет – Русе, във връзка с</w:t>
      </w:r>
      <w:r w:rsidRPr="00847D4E">
        <w:rPr>
          <w:rFonts w:ascii="Times New Roman" w:eastAsia="Calibri" w:hAnsi="Times New Roman" w:cs="Times New Roman"/>
          <w:bCs/>
          <w:sz w:val="24"/>
          <w:szCs w:val="24"/>
          <w:lang w:val="bg-BG"/>
        </w:rPr>
        <w:t xml:space="preserve"> чл. 1, т. 1, чл. 2, ал. 1, т. 1, т. </w:t>
      </w:r>
      <w:r w:rsidRPr="00847D4E">
        <w:rPr>
          <w:rFonts w:ascii="Times New Roman" w:eastAsia="Calibri" w:hAnsi="Times New Roman" w:cs="Times New Roman"/>
          <w:bCs/>
          <w:sz w:val="24"/>
          <w:szCs w:val="24"/>
        </w:rPr>
        <w:t>14</w:t>
      </w:r>
      <w:r w:rsidRPr="00847D4E">
        <w:rPr>
          <w:rFonts w:ascii="Times New Roman" w:eastAsia="Calibri" w:hAnsi="Times New Roman" w:cs="Times New Roman"/>
          <w:bCs/>
          <w:sz w:val="24"/>
          <w:szCs w:val="24"/>
          <w:lang w:val="bg-BG"/>
        </w:rPr>
        <w:t>, ал. 2, чл. 3 и чл. 5</w:t>
      </w:r>
      <w:r w:rsidRPr="00847D4E">
        <w:rPr>
          <w:rFonts w:ascii="Times New Roman" w:eastAsia="Calibri" w:hAnsi="Times New Roman" w:cs="Times New Roman"/>
          <w:bCs/>
          <w:i/>
          <w:color w:val="FF0000"/>
          <w:sz w:val="24"/>
          <w:szCs w:val="24"/>
          <w:lang w:val="bg-BG"/>
        </w:rPr>
        <w:t xml:space="preserve"> </w:t>
      </w:r>
      <w:r w:rsidRPr="00847D4E">
        <w:rPr>
          <w:rFonts w:ascii="Times New Roman" w:eastAsia="Calibri" w:hAnsi="Times New Roman" w:cs="Times New Roman"/>
          <w:bCs/>
          <w:sz w:val="24"/>
          <w:szCs w:val="24"/>
          <w:lang w:val="bg-BG"/>
        </w:rPr>
        <w:t xml:space="preserve">от Наредба №2 на </w:t>
      </w:r>
      <w:r w:rsidRPr="00847D4E">
        <w:rPr>
          <w:rFonts w:ascii="Times New Roman" w:eastAsia="Calibri" w:hAnsi="Times New Roman" w:cs="Times New Roman"/>
          <w:sz w:val="24"/>
          <w:szCs w:val="24"/>
          <w:lang w:val="bg-BG"/>
        </w:rPr>
        <w:t>Общински съвет - Русе</w:t>
      </w:r>
      <w:r w:rsidRPr="00847D4E">
        <w:rPr>
          <w:rFonts w:ascii="Times New Roman" w:eastAsia="Calibri" w:hAnsi="Times New Roman" w:cs="Times New Roman"/>
          <w:bCs/>
          <w:sz w:val="24"/>
          <w:szCs w:val="24"/>
          <w:lang w:val="bg-BG"/>
        </w:rPr>
        <w:t xml:space="preserve">, за началните цени за отдаване под наем на общински обекти със стопанско и административно предназначение, </w:t>
      </w:r>
      <w:r w:rsidRPr="00847D4E">
        <w:rPr>
          <w:rFonts w:ascii="Times New Roman" w:eastAsia="Calibri" w:hAnsi="Times New Roman" w:cs="Times New Roman"/>
          <w:sz w:val="24"/>
          <w:szCs w:val="24"/>
          <w:lang w:val="bg-BG"/>
        </w:rPr>
        <w:t>Общински съвет – Русе реши:</w:t>
      </w:r>
    </w:p>
    <w:p w14:paraId="75E1A393"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6C4D42CC"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1. Част от терен – </w:t>
      </w:r>
      <w:r w:rsidRPr="00847D4E">
        <w:rPr>
          <w:rFonts w:ascii="Times New Roman" w:eastAsia="Calibri" w:hAnsi="Times New Roman" w:cs="Times New Roman"/>
          <w:sz w:val="24"/>
          <w:szCs w:val="24"/>
        </w:rPr>
        <w:t>публична</w:t>
      </w:r>
      <w:r w:rsidRPr="00847D4E">
        <w:rPr>
          <w:rFonts w:ascii="Times New Roman" w:eastAsia="Calibri" w:hAnsi="Times New Roman" w:cs="Times New Roman"/>
          <w:sz w:val="24"/>
          <w:szCs w:val="24"/>
          <w:lang w:val="bg-BG"/>
        </w:rPr>
        <w:t xml:space="preserve"> общинска собственост, за поставяне на преместваем обект – павилион за продажба на кафе, закуски, захарни изделия, находящ се в гр. Русе, ж. к. „Родина“, ул. “Шипка“, преди прелеза, с площ от 5,00 кв. м, т. 381 от Общата схема за поставяне на </w:t>
      </w:r>
      <w:r w:rsidRPr="00847D4E">
        <w:rPr>
          <w:rFonts w:ascii="Times New Roman" w:eastAsia="Calibri" w:hAnsi="Times New Roman" w:cs="Times New Roman"/>
          <w:sz w:val="24"/>
          <w:szCs w:val="24"/>
          <w:lang w:val="bg-BG"/>
        </w:rPr>
        <w:lastRenderedPageBreak/>
        <w:t>преместваеми обекти на територията на гр. Русе, с начална тръжна месечна наемна цена – 72,00 лв. (Седемдесет и два лева) без включен ДДС.</w:t>
      </w:r>
    </w:p>
    <w:p w14:paraId="6B088AD0"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2. Част от терен – </w:t>
      </w:r>
      <w:r w:rsidRPr="00847D4E">
        <w:rPr>
          <w:rFonts w:ascii="Times New Roman" w:eastAsia="Calibri" w:hAnsi="Times New Roman" w:cs="Times New Roman"/>
          <w:sz w:val="24"/>
          <w:szCs w:val="24"/>
        </w:rPr>
        <w:t>публична</w:t>
      </w:r>
      <w:r w:rsidRPr="00847D4E">
        <w:rPr>
          <w:rFonts w:ascii="Times New Roman" w:eastAsia="Calibri" w:hAnsi="Times New Roman" w:cs="Times New Roman"/>
          <w:sz w:val="24"/>
          <w:szCs w:val="24"/>
          <w:lang w:val="bg-BG"/>
        </w:rPr>
        <w:t xml:space="preserve"> общинска собственост, за поставяне на преместваем обект – павилион за продажба на цветя №1, с площ от 6,00 кв. м, в гр. Русе, ЦГЧ, при градинката на ул. „Хан Крум“, пред Младежкия център, с начална тръжна месечна наемна цена – 95,00 лв. (Деветдесет и пет лева) без включен ДДС.</w:t>
      </w:r>
    </w:p>
    <w:p w14:paraId="41C22D65"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3. Част от терен – </w:t>
      </w:r>
      <w:r w:rsidRPr="00847D4E">
        <w:rPr>
          <w:rFonts w:ascii="Times New Roman" w:eastAsia="Calibri" w:hAnsi="Times New Roman" w:cs="Times New Roman"/>
          <w:sz w:val="24"/>
          <w:szCs w:val="24"/>
        </w:rPr>
        <w:t>публична</w:t>
      </w:r>
      <w:r w:rsidRPr="00847D4E">
        <w:rPr>
          <w:rFonts w:ascii="Times New Roman" w:eastAsia="Calibri" w:hAnsi="Times New Roman" w:cs="Times New Roman"/>
          <w:sz w:val="24"/>
          <w:szCs w:val="24"/>
          <w:lang w:val="bg-BG"/>
        </w:rPr>
        <w:t xml:space="preserve"> общинска собственост, за поставяне на преместваем обект – павилион за продажба на цветя №3, с площ от 6,00 кв. м, в гр. Русе, ЦГЧ, при градинката на ул. „Хан Крум“, пред Младежкия център, с начална тръжна месечна наемна цена – 95,00 лв. (Деветдесет и пет лева) без включен ДДС.</w:t>
      </w:r>
    </w:p>
    <w:p w14:paraId="515461D1"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4. Част от терен – </w:t>
      </w:r>
      <w:r w:rsidRPr="00847D4E">
        <w:rPr>
          <w:rFonts w:ascii="Times New Roman" w:eastAsia="Calibri" w:hAnsi="Times New Roman" w:cs="Times New Roman"/>
          <w:sz w:val="24"/>
          <w:szCs w:val="24"/>
        </w:rPr>
        <w:t>публична</w:t>
      </w:r>
      <w:r w:rsidRPr="00847D4E">
        <w:rPr>
          <w:rFonts w:ascii="Times New Roman" w:eastAsia="Calibri" w:hAnsi="Times New Roman" w:cs="Times New Roman"/>
          <w:sz w:val="24"/>
          <w:szCs w:val="24"/>
          <w:lang w:val="bg-BG"/>
        </w:rPr>
        <w:t xml:space="preserve"> общинска собственост, за поставяне на преместваем обект – павилион за продажба на цветя №5, находящ се в гр. Русе, ЦГЧ, между сградата на Община Русе и ж. бл. “Ларго“, с площ от 6,00 кв. м, с начална тръжна месечна наемна цена – 95,00 лв. (Деветдесет и пет лева) без включен ДДС.</w:t>
      </w:r>
    </w:p>
    <w:p w14:paraId="2D397EDF"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rPr>
        <w:t>5. Част от терен – публична общинска собственост, за поставяне на преместваем обект – павилион за продажба на вестници</w:t>
      </w:r>
      <w:r w:rsidRPr="00847D4E">
        <w:rPr>
          <w:rFonts w:ascii="Times New Roman" w:eastAsia="Calibri" w:hAnsi="Times New Roman" w:cs="Times New Roman"/>
          <w:sz w:val="24"/>
          <w:szCs w:val="24"/>
          <w:lang w:val="bg-BG"/>
        </w:rPr>
        <w:t>,</w:t>
      </w:r>
      <w:r w:rsidRPr="00847D4E">
        <w:rPr>
          <w:rFonts w:ascii="Times New Roman" w:eastAsia="Calibri" w:hAnsi="Times New Roman" w:cs="Times New Roman"/>
          <w:sz w:val="24"/>
          <w:szCs w:val="24"/>
        </w:rPr>
        <w:t xml:space="preserve"> списания</w:t>
      </w:r>
      <w:r w:rsidRPr="00847D4E">
        <w:rPr>
          <w:rFonts w:ascii="Times New Roman" w:eastAsia="Calibri" w:hAnsi="Times New Roman" w:cs="Times New Roman"/>
          <w:sz w:val="24"/>
          <w:szCs w:val="24"/>
          <w:lang w:val="bg-BG"/>
        </w:rPr>
        <w:t xml:space="preserve"> и пакетирани стоки</w:t>
      </w:r>
      <w:r w:rsidRPr="00847D4E">
        <w:rPr>
          <w:rFonts w:ascii="Times New Roman" w:eastAsia="Calibri" w:hAnsi="Times New Roman" w:cs="Times New Roman"/>
          <w:sz w:val="24"/>
          <w:szCs w:val="24"/>
        </w:rPr>
        <w:t xml:space="preserve">, с площ </w:t>
      </w:r>
      <w:r w:rsidRPr="00847D4E">
        <w:rPr>
          <w:rFonts w:ascii="Times New Roman" w:eastAsia="Calibri" w:hAnsi="Times New Roman" w:cs="Times New Roman"/>
          <w:sz w:val="24"/>
          <w:szCs w:val="24"/>
          <w:lang w:val="bg-BG"/>
        </w:rPr>
        <w:t>2,40</w:t>
      </w:r>
      <w:r w:rsidRPr="00847D4E">
        <w:rPr>
          <w:rFonts w:ascii="Times New Roman" w:eastAsia="Calibri" w:hAnsi="Times New Roman" w:cs="Times New Roman"/>
          <w:sz w:val="24"/>
          <w:szCs w:val="24"/>
        </w:rPr>
        <w:t xml:space="preserve"> кв. м, в гр. Русе, ж. к. „</w:t>
      </w:r>
      <w:proofErr w:type="gramStart"/>
      <w:r w:rsidRPr="00847D4E">
        <w:rPr>
          <w:rFonts w:ascii="Times New Roman" w:eastAsia="Calibri" w:hAnsi="Times New Roman" w:cs="Times New Roman"/>
          <w:sz w:val="24"/>
          <w:szCs w:val="24"/>
        </w:rPr>
        <w:t>Възраждане“</w:t>
      </w:r>
      <w:proofErr w:type="gramEnd"/>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sz w:val="24"/>
          <w:szCs w:val="24"/>
          <w:lang w:val="bg-BG"/>
        </w:rPr>
        <w:t xml:space="preserve">кръстовището на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Плиска</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и ул. „Битоля“</w:t>
      </w:r>
      <w:r w:rsidRPr="00847D4E">
        <w:rPr>
          <w:rFonts w:ascii="Times New Roman" w:eastAsia="Calibri" w:hAnsi="Times New Roman" w:cs="Times New Roman"/>
          <w:sz w:val="24"/>
          <w:szCs w:val="24"/>
        </w:rPr>
        <w:t xml:space="preserve">, т. </w:t>
      </w:r>
      <w:r w:rsidRPr="00847D4E">
        <w:rPr>
          <w:rFonts w:ascii="Times New Roman" w:eastAsia="Calibri" w:hAnsi="Times New Roman" w:cs="Times New Roman"/>
          <w:sz w:val="24"/>
          <w:szCs w:val="24"/>
          <w:lang w:val="bg-BG"/>
        </w:rPr>
        <w:t>1528</w:t>
      </w:r>
      <w:r w:rsidRPr="00847D4E">
        <w:rPr>
          <w:rFonts w:ascii="Times New Roman" w:eastAsia="Calibri" w:hAnsi="Times New Roman" w:cs="Times New Roman"/>
          <w:sz w:val="24"/>
          <w:szCs w:val="24"/>
        </w:rPr>
        <w:t xml:space="preserve"> от Общата схема за поставяне на преместваеми обекти по чл. 56 от ЗУТ на територията на гр. Русе, </w:t>
      </w:r>
      <w:r w:rsidRPr="00847D4E">
        <w:rPr>
          <w:rFonts w:ascii="Times New Roman" w:eastAsia="Calibri" w:hAnsi="Times New Roman" w:cs="Times New Roman"/>
          <w:sz w:val="24"/>
          <w:szCs w:val="24"/>
          <w:lang w:val="bg-BG"/>
        </w:rPr>
        <w:t xml:space="preserve">с начална тръжна месечна наемна цена – </w:t>
      </w:r>
      <w:r w:rsidRPr="00847D4E">
        <w:rPr>
          <w:rFonts w:ascii="Times New Roman" w:eastAsia="Calibri" w:hAnsi="Times New Roman" w:cs="Times New Roman"/>
          <w:sz w:val="24"/>
          <w:szCs w:val="24"/>
        </w:rPr>
        <w:t>35</w:t>
      </w:r>
      <w:r w:rsidRPr="00847D4E">
        <w:rPr>
          <w:rFonts w:ascii="Times New Roman" w:eastAsia="Calibri" w:hAnsi="Times New Roman" w:cs="Times New Roman"/>
          <w:sz w:val="24"/>
          <w:szCs w:val="24"/>
          <w:lang w:val="bg-BG"/>
        </w:rPr>
        <w:t>,00 лв. (</w:t>
      </w:r>
      <w:r w:rsidRPr="00847D4E">
        <w:rPr>
          <w:rFonts w:ascii="Times New Roman" w:eastAsia="Calibri" w:hAnsi="Times New Roman" w:cs="Times New Roman"/>
          <w:sz w:val="24"/>
          <w:szCs w:val="24"/>
        </w:rPr>
        <w:t>Тридесет</w:t>
      </w:r>
      <w:r w:rsidRPr="00847D4E">
        <w:rPr>
          <w:rFonts w:ascii="Times New Roman" w:eastAsia="Calibri" w:hAnsi="Times New Roman" w:cs="Times New Roman"/>
          <w:sz w:val="24"/>
          <w:szCs w:val="24"/>
          <w:lang w:val="bg-BG"/>
        </w:rPr>
        <w:t xml:space="preserve"> и пет лева) без включен ДДС.</w:t>
      </w:r>
    </w:p>
    <w:p w14:paraId="11C4F2BA" w14:textId="77777777" w:rsidR="00847D4E" w:rsidRPr="00847D4E" w:rsidRDefault="00847D4E" w:rsidP="00847D4E">
      <w:pPr>
        <w:tabs>
          <w:tab w:val="left" w:pos="709"/>
          <w:tab w:val="left" w:pos="993"/>
          <w:tab w:val="left" w:pos="2124"/>
          <w:tab w:val="left" w:pos="2832"/>
          <w:tab w:val="left" w:pos="3540"/>
          <w:tab w:val="left" w:pos="4248"/>
          <w:tab w:val="left" w:pos="4956"/>
          <w:tab w:val="left" w:pos="5664"/>
          <w:tab w:val="left" w:pos="6372"/>
          <w:tab w:val="left" w:pos="7155"/>
        </w:tabs>
        <w:spacing w:line="252" w:lineRule="auto"/>
        <w:jc w:val="both"/>
        <w:rPr>
          <w:rFonts w:ascii="Times New Roman" w:eastAsia="Calibri" w:hAnsi="Times New Roman" w:cs="Times New Roman"/>
          <w:b/>
          <w:sz w:val="24"/>
          <w:szCs w:val="24"/>
        </w:rPr>
      </w:pPr>
      <w:r w:rsidRPr="00847D4E">
        <w:rPr>
          <w:rFonts w:ascii="Times New Roman" w:eastAsia="Calibri" w:hAnsi="Times New Roman" w:cs="Times New Roman"/>
          <w:sz w:val="24"/>
          <w:szCs w:val="24"/>
          <w:lang w:val="bg-BG"/>
        </w:rPr>
        <w:tab/>
      </w:r>
      <w:r w:rsidRPr="00847D4E">
        <w:rPr>
          <w:rFonts w:ascii="Times New Roman" w:eastAsia="Calibri" w:hAnsi="Times New Roman" w:cs="Times New Roman"/>
          <w:sz w:val="24"/>
          <w:szCs w:val="24"/>
        </w:rPr>
        <w:t>6</w:t>
      </w:r>
      <w:r w:rsidRPr="00847D4E">
        <w:rPr>
          <w:rFonts w:ascii="Times New Roman" w:eastAsia="Calibri" w:hAnsi="Times New Roman" w:cs="Times New Roman"/>
          <w:sz w:val="24"/>
          <w:szCs w:val="24"/>
          <w:lang w:val="bg-BG"/>
        </w:rPr>
        <w:t xml:space="preserve">. </w:t>
      </w:r>
      <w:r w:rsidRPr="00847D4E">
        <w:rPr>
          <w:rFonts w:ascii="Times New Roman" w:eastAsia="Calibri" w:hAnsi="Times New Roman" w:cs="Times New Roman"/>
          <w:sz w:val="24"/>
          <w:szCs w:val="24"/>
        </w:rPr>
        <w:t xml:space="preserve">Част от терен – </w:t>
      </w:r>
      <w:r w:rsidRPr="00847D4E">
        <w:rPr>
          <w:rFonts w:ascii="Times New Roman" w:eastAsia="Calibri" w:hAnsi="Times New Roman" w:cs="Times New Roman"/>
          <w:sz w:val="24"/>
          <w:szCs w:val="24"/>
          <w:lang w:val="bg-BG"/>
        </w:rPr>
        <w:t xml:space="preserve">публична </w:t>
      </w:r>
      <w:r w:rsidRPr="00847D4E">
        <w:rPr>
          <w:rFonts w:ascii="Times New Roman" w:eastAsia="Calibri" w:hAnsi="Times New Roman" w:cs="Times New Roman"/>
          <w:sz w:val="24"/>
          <w:szCs w:val="24"/>
        </w:rPr>
        <w:t>общинска собственост, за поставяне на преместваем обект – павилион</w:t>
      </w:r>
      <w:r w:rsidRPr="00847D4E">
        <w:rPr>
          <w:rFonts w:ascii="Times New Roman" w:eastAsia="Calibri" w:hAnsi="Times New Roman" w:cs="Times New Roman"/>
          <w:i/>
          <w:sz w:val="24"/>
          <w:szCs w:val="24"/>
        </w:rPr>
        <w:t xml:space="preserve"> </w:t>
      </w:r>
      <w:r w:rsidRPr="00847D4E">
        <w:rPr>
          <w:rFonts w:ascii="Times New Roman" w:eastAsia="Calibri" w:hAnsi="Times New Roman" w:cs="Times New Roman"/>
          <w:sz w:val="24"/>
          <w:szCs w:val="24"/>
        </w:rPr>
        <w:t xml:space="preserve">за каса, с площ от 30,00 кв. м, в гр. Русе, ж. к. „Дружба-3“, ул. „Даме </w:t>
      </w:r>
      <w:proofErr w:type="gramStart"/>
      <w:r w:rsidRPr="00847D4E">
        <w:rPr>
          <w:rFonts w:ascii="Times New Roman" w:eastAsia="Calibri" w:hAnsi="Times New Roman" w:cs="Times New Roman"/>
          <w:sz w:val="24"/>
          <w:szCs w:val="24"/>
        </w:rPr>
        <w:t>Груев“</w:t>
      </w:r>
      <w:proofErr w:type="gramEnd"/>
      <w:r w:rsidRPr="00847D4E">
        <w:rPr>
          <w:rFonts w:ascii="Times New Roman" w:eastAsia="Calibri" w:hAnsi="Times New Roman" w:cs="Times New Roman"/>
          <w:sz w:val="24"/>
          <w:szCs w:val="24"/>
        </w:rPr>
        <w:t xml:space="preserve">, пред бл. №6, т. 31 от Общата схема за поставяне на преместваеми обекти на територията на гр. Русе, </w:t>
      </w:r>
      <w:r w:rsidRPr="00847D4E">
        <w:rPr>
          <w:rFonts w:ascii="Times New Roman" w:eastAsia="Calibri" w:hAnsi="Times New Roman" w:cs="Times New Roman"/>
          <w:sz w:val="24"/>
          <w:szCs w:val="24"/>
          <w:lang w:val="bg-BG"/>
        </w:rPr>
        <w:t>с начална тръжна месечна наемна цена – 89,00 лв. (Осемдесет и девет лева) без включен ДДС.</w:t>
      </w:r>
    </w:p>
    <w:p w14:paraId="4BA08882" w14:textId="77777777" w:rsidR="00847D4E" w:rsidRPr="00847D4E" w:rsidRDefault="00847D4E" w:rsidP="00847D4E">
      <w:pPr>
        <w:tabs>
          <w:tab w:val="left" w:pos="709"/>
          <w:tab w:val="left" w:pos="993"/>
          <w:tab w:val="left" w:pos="2124"/>
          <w:tab w:val="left" w:pos="2832"/>
          <w:tab w:val="left" w:pos="3540"/>
          <w:tab w:val="left" w:pos="4248"/>
          <w:tab w:val="left" w:pos="4956"/>
          <w:tab w:val="left" w:pos="5664"/>
          <w:tab w:val="left" w:pos="6372"/>
          <w:tab w:val="left" w:pos="7155"/>
        </w:tabs>
        <w:spacing w:line="252" w:lineRule="auto"/>
        <w:ind w:right="-2"/>
        <w:jc w:val="both"/>
        <w:rPr>
          <w:rFonts w:ascii="Times New Roman" w:eastAsia="Calibri" w:hAnsi="Times New Roman" w:cs="Times New Roman"/>
          <w:b/>
          <w:color w:val="FF0000"/>
          <w:sz w:val="24"/>
          <w:szCs w:val="24"/>
        </w:rPr>
      </w:pPr>
      <w:r w:rsidRPr="00847D4E">
        <w:rPr>
          <w:rFonts w:ascii="Times New Roman" w:eastAsia="Calibri" w:hAnsi="Times New Roman" w:cs="Times New Roman"/>
          <w:color w:val="FF0000"/>
          <w:sz w:val="24"/>
          <w:szCs w:val="24"/>
        </w:rPr>
        <w:tab/>
      </w:r>
      <w:r w:rsidRPr="00847D4E">
        <w:rPr>
          <w:rFonts w:ascii="Times New Roman" w:eastAsia="Calibri" w:hAnsi="Times New Roman" w:cs="Times New Roman"/>
          <w:sz w:val="24"/>
          <w:szCs w:val="24"/>
        </w:rPr>
        <w:t xml:space="preserve">7. Част от терен – публична общинска собственост, за поставяне на преместваем обект – павилион за търговска дейност, с размери </w:t>
      </w:r>
      <w:r w:rsidRPr="00847D4E">
        <w:rPr>
          <w:rFonts w:ascii="Times New Roman" w:eastAsia="Calibri" w:hAnsi="Times New Roman" w:cs="Times New Roman"/>
          <w:sz w:val="24"/>
          <w:szCs w:val="24"/>
          <w:lang w:val="bg-BG"/>
        </w:rPr>
        <w:t>2,44</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1,74</w:t>
      </w:r>
      <w:r w:rsidRPr="00847D4E">
        <w:rPr>
          <w:rFonts w:ascii="Times New Roman" w:eastAsia="Calibri" w:hAnsi="Times New Roman" w:cs="Times New Roman"/>
          <w:sz w:val="24"/>
          <w:szCs w:val="24"/>
        </w:rPr>
        <w:t xml:space="preserve"> м, с площ </w:t>
      </w:r>
      <w:r w:rsidRPr="00847D4E">
        <w:rPr>
          <w:rFonts w:ascii="Times New Roman" w:eastAsia="Calibri" w:hAnsi="Times New Roman" w:cs="Times New Roman"/>
          <w:sz w:val="24"/>
          <w:szCs w:val="24"/>
          <w:lang w:val="bg-BG"/>
        </w:rPr>
        <w:t>4,25</w:t>
      </w:r>
      <w:r w:rsidRPr="00847D4E">
        <w:rPr>
          <w:rFonts w:ascii="Times New Roman" w:eastAsia="Calibri" w:hAnsi="Times New Roman" w:cs="Times New Roman"/>
          <w:sz w:val="24"/>
          <w:szCs w:val="24"/>
        </w:rPr>
        <w:t xml:space="preserve"> кв. м, в УПИ І-1719-За автобусна спирка-център, в кв. 120, по регулационния план на гр. Мартен, ЕКАТТЕ 47336, Община Русе, описан в АПОС №7371 от 17.11.2014 г., находящ се в гр. Мартен, Община Русе, ул. „Христо </w:t>
      </w:r>
      <w:proofErr w:type="gramStart"/>
      <w:r w:rsidRPr="00847D4E">
        <w:rPr>
          <w:rFonts w:ascii="Times New Roman" w:eastAsia="Calibri" w:hAnsi="Times New Roman" w:cs="Times New Roman"/>
          <w:sz w:val="24"/>
          <w:szCs w:val="24"/>
        </w:rPr>
        <w:t>Смирненски“ и</w:t>
      </w:r>
      <w:proofErr w:type="gramEnd"/>
      <w:r w:rsidRPr="00847D4E">
        <w:rPr>
          <w:rFonts w:ascii="Times New Roman" w:eastAsia="Calibri" w:hAnsi="Times New Roman" w:cs="Times New Roman"/>
          <w:sz w:val="24"/>
          <w:szCs w:val="24"/>
        </w:rPr>
        <w:t xml:space="preserve"> ул. „Райко Даскалов“,</w:t>
      </w:r>
      <w:r w:rsidRPr="00847D4E">
        <w:rPr>
          <w:rFonts w:ascii="Times New Roman" w:eastAsia="Calibri" w:hAnsi="Times New Roman" w:cs="Times New Roman"/>
          <w:sz w:val="24"/>
          <w:szCs w:val="24"/>
          <w:lang w:val="bg-BG"/>
        </w:rPr>
        <w:t xml:space="preserve"> с начална тръжна месечна наемна цена – 41,00 лв. (Четиридесет и един лева) без включен ДДС.</w:t>
      </w:r>
      <w:r w:rsidRPr="00847D4E">
        <w:rPr>
          <w:rFonts w:ascii="Times New Roman" w:eastAsia="Calibri" w:hAnsi="Times New Roman" w:cs="Times New Roman"/>
          <w:color w:val="FF0000"/>
          <w:sz w:val="24"/>
          <w:szCs w:val="24"/>
        </w:rPr>
        <w:tab/>
      </w:r>
    </w:p>
    <w:p w14:paraId="68A1D33E" w14:textId="77777777" w:rsidR="00847D4E" w:rsidRPr="00847D4E" w:rsidRDefault="00847D4E" w:rsidP="00847D4E">
      <w:pPr>
        <w:spacing w:after="0" w:line="240" w:lineRule="auto"/>
        <w:contextualSpacing/>
        <w:jc w:val="both"/>
        <w:rPr>
          <w:rFonts w:ascii="Times New Roman" w:eastAsia="SimSun" w:hAnsi="Times New Roman" w:cs="Times New Roman"/>
          <w:sz w:val="24"/>
          <w:szCs w:val="24"/>
          <w:lang w:val="bg-BG" w:eastAsia="zh-CN"/>
        </w:rPr>
      </w:pPr>
      <w:r w:rsidRPr="00847D4E">
        <w:rPr>
          <w:rFonts w:ascii="Times New Roman" w:eastAsia="Calibri" w:hAnsi="Times New Roman" w:cs="Times New Roman"/>
          <w:color w:val="FF0000"/>
          <w:sz w:val="24"/>
          <w:szCs w:val="24"/>
        </w:rPr>
        <w:tab/>
      </w:r>
      <w:r w:rsidRPr="00847D4E">
        <w:rPr>
          <w:rFonts w:ascii="Times New Roman" w:eastAsia="Calibri" w:hAnsi="Times New Roman" w:cs="Times New Roman"/>
          <w:sz w:val="24"/>
          <w:szCs w:val="24"/>
        </w:rPr>
        <w:t xml:space="preserve">8. Част от терен – </w:t>
      </w:r>
      <w:r w:rsidRPr="00847D4E">
        <w:rPr>
          <w:rFonts w:ascii="Times New Roman" w:eastAsia="Calibri" w:hAnsi="Times New Roman" w:cs="Times New Roman"/>
          <w:sz w:val="24"/>
          <w:szCs w:val="24"/>
          <w:lang w:val="bg-BG"/>
        </w:rPr>
        <w:t xml:space="preserve">публична </w:t>
      </w:r>
      <w:r w:rsidRPr="00847D4E">
        <w:rPr>
          <w:rFonts w:ascii="Times New Roman" w:eastAsia="Calibri" w:hAnsi="Times New Roman" w:cs="Times New Roman"/>
          <w:sz w:val="24"/>
          <w:szCs w:val="24"/>
        </w:rPr>
        <w:t xml:space="preserve">общинска собственост, за поставяне на павилион за търговска дейност, с размери 2,44/1,74 м. и с площ от 4,25 кв. м, в урегулиран поземлен имот (УПИ) ХІІІ-278, 279-за Общински съвет, Културен дом и търговия, в кв. 12, по регулационния план на с. Сандрово, ЕКАТТЕ 65348, Община Русе, описан в АПОС №3769 от 09.11.2001 г., находящ се в с. Сандрово, Община Русе, ул. „Хан </w:t>
      </w:r>
      <w:proofErr w:type="gramStart"/>
      <w:r w:rsidRPr="00847D4E">
        <w:rPr>
          <w:rFonts w:ascii="Times New Roman" w:eastAsia="Calibri" w:hAnsi="Times New Roman" w:cs="Times New Roman"/>
          <w:sz w:val="24"/>
          <w:szCs w:val="24"/>
        </w:rPr>
        <w:t>Аспарух“</w:t>
      </w:r>
      <w:proofErr w:type="gramEnd"/>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с начална тръжна месечна наемна цена – 31,00 лв. (Тридесет и един лева) без включен ДДС</w:t>
      </w:r>
    </w:p>
    <w:p w14:paraId="61552AAC" w14:textId="318D5AA9" w:rsidR="007C3106" w:rsidRPr="00847D4E" w:rsidRDefault="00847D4E" w:rsidP="00847D4E">
      <w:pPr>
        <w:spacing w:after="0" w:line="240" w:lineRule="auto"/>
        <w:contextualSpacing/>
        <w:rPr>
          <w:rFonts w:ascii="Times New Roman" w:eastAsia="SimSun" w:hAnsi="Times New Roman" w:cs="Times New Roman"/>
          <w:sz w:val="24"/>
          <w:szCs w:val="24"/>
          <w:lang w:val="bg-BG" w:eastAsia="zh-CN"/>
        </w:rPr>
      </w:pPr>
      <w:r w:rsidRPr="00847D4E">
        <w:rPr>
          <w:rFonts w:ascii="Times New Roman" w:eastAsia="SimSun" w:hAnsi="Times New Roman" w:cs="Times New Roman"/>
          <w:b/>
          <w:sz w:val="24"/>
          <w:szCs w:val="24"/>
          <w:lang w:val="bg-BG" w:eastAsia="zh-CN"/>
        </w:rPr>
        <w:tab/>
      </w:r>
    </w:p>
    <w:p w14:paraId="59A19E0C" w14:textId="29941414" w:rsidR="007C3106" w:rsidRDefault="007C3106" w:rsidP="007C3106">
      <w:pPr>
        <w:spacing w:after="0" w:line="240" w:lineRule="auto"/>
        <w:contextualSpacing/>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29</w:t>
      </w:r>
    </w:p>
    <w:p w14:paraId="3A037FFB" w14:textId="5A42C3CC" w:rsidR="007C3106" w:rsidRDefault="007C3106" w:rsidP="007C3106">
      <w:pPr>
        <w:spacing w:after="0" w:line="240" w:lineRule="auto"/>
        <w:contextualSpacing/>
        <w:jc w:val="both"/>
        <w:rPr>
          <w:rFonts w:ascii="Times New Roman" w:eastAsia="Calibri" w:hAnsi="Times New Roman" w:cs="Times New Roman"/>
          <w:b/>
          <w:bCs/>
          <w:sz w:val="24"/>
          <w:szCs w:val="24"/>
        </w:rPr>
      </w:pPr>
      <w:r w:rsidRPr="007C3106">
        <w:rPr>
          <w:rFonts w:ascii="Times New Roman" w:eastAsia="Calibri" w:hAnsi="Times New Roman" w:cs="Times New Roman"/>
          <w:b/>
          <w:bCs/>
          <w:sz w:val="24"/>
          <w:szCs w:val="24"/>
        </w:rPr>
        <w:t>К.л. № 1011 Провеждане на публичен търг с явно наддаване за отдаване под наем на част от имот – публична общинска собственост, находящ се в село Бъзън, Община Русе</w:t>
      </w:r>
    </w:p>
    <w:p w14:paraId="4E5E6155" w14:textId="15C8D18C" w:rsidR="007C3106" w:rsidRDefault="007C3106" w:rsidP="007C3106">
      <w:pPr>
        <w:spacing w:after="0" w:line="240" w:lineRule="auto"/>
        <w:contextualSpacing/>
        <w:jc w:val="both"/>
        <w:rPr>
          <w:rFonts w:ascii="Times New Roman" w:eastAsia="Calibri" w:hAnsi="Times New Roman" w:cs="Times New Roman"/>
          <w:b/>
          <w:bCs/>
          <w:sz w:val="24"/>
          <w:szCs w:val="24"/>
        </w:rPr>
      </w:pPr>
    </w:p>
    <w:p w14:paraId="6F3D820F" w14:textId="3BECA71F" w:rsidR="007C3106" w:rsidRPr="00BD4EF1" w:rsidRDefault="007C3106" w:rsidP="007C310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Стефанова, заповядайте.</w:t>
      </w:r>
    </w:p>
    <w:p w14:paraId="541BAF44" w14:textId="52FCAC04" w:rsidR="007C3106" w:rsidRDefault="007C3106" w:rsidP="007C3106">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lastRenderedPageBreak/>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Уважаеми общински съветници</w:t>
      </w:r>
      <w:r w:rsidR="0000123E">
        <w:rPr>
          <w:rFonts w:ascii="Times New Roman" w:eastAsia="Calibri" w:hAnsi="Times New Roman" w:cs="Times New Roman"/>
          <w:sz w:val="24"/>
          <w:szCs w:val="24"/>
          <w:lang w:val="bg-BG"/>
        </w:rPr>
        <w:t>, поддържаме точката да се проведе публичен търг с явно наддаване за отдаване под наем на част от имот ПОС в с. Бъзън. Става дума за лекарския кабинет. Предложението ни е за 5 години, в случай че вие също го подкрепите в този вариант. Благодаря.</w:t>
      </w:r>
    </w:p>
    <w:p w14:paraId="025C0028" w14:textId="77777777" w:rsidR="0000123E" w:rsidRDefault="0000123E" w:rsidP="0000123E">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1E7EBFF2" w14:textId="77777777" w:rsidR="0000123E" w:rsidRDefault="0000123E" w:rsidP="0000123E">
      <w:pPr>
        <w:spacing w:after="0" w:line="276" w:lineRule="auto"/>
        <w:jc w:val="both"/>
        <w:rPr>
          <w:rFonts w:ascii="Times New Roman" w:eastAsia="Calibri" w:hAnsi="Times New Roman" w:cs="Times New Roman"/>
          <w:b/>
          <w:sz w:val="24"/>
          <w:szCs w:val="24"/>
          <w:highlight w:val="yellow"/>
          <w:lang w:val="bg-BG"/>
        </w:rPr>
      </w:pPr>
    </w:p>
    <w:p w14:paraId="7F967058" w14:textId="20C7F546" w:rsidR="0000123E" w:rsidRDefault="0000123E" w:rsidP="0000123E">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33. С 33 гласа „за”, 0 „против” и  0 „въздържали се” се прие</w:t>
      </w:r>
    </w:p>
    <w:p w14:paraId="32193368" w14:textId="77777777" w:rsidR="00847D4E" w:rsidRDefault="00847D4E" w:rsidP="0000123E">
      <w:pPr>
        <w:spacing w:after="0" w:line="276" w:lineRule="auto"/>
        <w:jc w:val="both"/>
        <w:rPr>
          <w:rFonts w:ascii="Times New Roman" w:eastAsia="Calibri" w:hAnsi="Times New Roman" w:cs="Times New Roman"/>
          <w:b/>
          <w:sz w:val="24"/>
          <w:szCs w:val="24"/>
          <w:lang w:val="bg-BG"/>
        </w:rPr>
      </w:pPr>
    </w:p>
    <w:p w14:paraId="3794AE44" w14:textId="6956A6A6" w:rsid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1056</w:t>
      </w:r>
    </w:p>
    <w:p w14:paraId="3C443075"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p>
    <w:p w14:paraId="5DEE27AA" w14:textId="77777777" w:rsidR="00847D4E" w:rsidRPr="00847D4E" w:rsidRDefault="00847D4E" w:rsidP="00847D4E">
      <w:pPr>
        <w:spacing w:after="0" w:line="240" w:lineRule="auto"/>
        <w:ind w:firstLine="709"/>
        <w:jc w:val="both"/>
        <w:rPr>
          <w:rFonts w:ascii="Times New Roman" w:eastAsia="Times New Roman" w:hAnsi="Times New Roman" w:cs="Times New Roman"/>
          <w:color w:val="000000"/>
          <w:kern w:val="28"/>
          <w:sz w:val="24"/>
          <w:szCs w:val="24"/>
          <w:lang w:val="ru-RU"/>
        </w:rPr>
      </w:pPr>
      <w:r w:rsidRPr="00847D4E">
        <w:rPr>
          <w:rFonts w:ascii="Times New Roman" w:eastAsia="Times New Roman" w:hAnsi="Times New Roman" w:cs="Times New Roman"/>
          <w:color w:val="000000"/>
          <w:kern w:val="28"/>
          <w:sz w:val="24"/>
          <w:szCs w:val="24"/>
          <w:lang w:val="ru-RU"/>
        </w:rPr>
        <w:t xml:space="preserve">На основание чл. 21, ал. 1, т. 8, във връзка с чл. 21, ал. 2, чл. 52, ал. 5, т. </w:t>
      </w:r>
      <w:proofErr w:type="gramStart"/>
      <w:r w:rsidRPr="00847D4E">
        <w:rPr>
          <w:rFonts w:ascii="Times New Roman" w:eastAsia="Times New Roman" w:hAnsi="Times New Roman" w:cs="Times New Roman"/>
          <w:color w:val="000000"/>
          <w:kern w:val="28"/>
          <w:sz w:val="24"/>
          <w:szCs w:val="24"/>
          <w:lang w:val="ru-RU"/>
        </w:rPr>
        <w:t>2  от</w:t>
      </w:r>
      <w:proofErr w:type="gramEnd"/>
      <w:r w:rsidRPr="00847D4E">
        <w:rPr>
          <w:rFonts w:ascii="Times New Roman" w:eastAsia="Times New Roman" w:hAnsi="Times New Roman" w:cs="Times New Roman"/>
          <w:color w:val="000000"/>
          <w:kern w:val="28"/>
          <w:sz w:val="24"/>
          <w:szCs w:val="24"/>
          <w:lang w:val="ru-RU"/>
        </w:rPr>
        <w:t xml:space="preserve"> Закона за местното самоуправление и местната администрация (ЗМСМА), във връзка  с чл. 102, ал. 6, във връзка с ал. 4 на същия член от Закона за лечебните заведения (ЗЛЗ), във връзка с чл. 14, ал. 2 и 7 от Закона за общинската собственост (ЗОС), чл. 11, ал. 1 и 2 от Наредба №1 за общинската собственост на Общински съвет - Русе</w:t>
      </w:r>
      <w:r w:rsidRPr="00847D4E">
        <w:rPr>
          <w:rFonts w:ascii="Times New Roman" w:eastAsia="Times New Roman" w:hAnsi="Times New Roman" w:cs="Times New Roman"/>
          <w:kern w:val="28"/>
          <w:sz w:val="24"/>
          <w:szCs w:val="24"/>
          <w:lang w:val="ru-RU"/>
        </w:rPr>
        <w:t>,</w:t>
      </w:r>
      <w:r w:rsidRPr="00847D4E">
        <w:rPr>
          <w:rFonts w:ascii="Times New Roman" w:eastAsia="Times New Roman" w:hAnsi="Times New Roman" w:cs="Times New Roman"/>
          <w:bCs/>
          <w:kern w:val="28"/>
          <w:sz w:val="24"/>
          <w:szCs w:val="24"/>
          <w:lang w:val="ru-RU"/>
        </w:rPr>
        <w:t xml:space="preserve"> чл. 1, т. 1, чл. 2, ал. 1, т. 7, чл. 3, 4 и 5 от Наредба №2 </w:t>
      </w:r>
      <w:r w:rsidRPr="00847D4E">
        <w:rPr>
          <w:rFonts w:ascii="Times New Roman" w:eastAsia="Times New Roman" w:hAnsi="Times New Roman" w:cs="Times New Roman"/>
          <w:bCs/>
          <w:color w:val="000000"/>
          <w:kern w:val="28"/>
          <w:sz w:val="24"/>
          <w:szCs w:val="24"/>
          <w:lang w:val="ru-RU"/>
        </w:rPr>
        <w:t xml:space="preserve">на </w:t>
      </w:r>
      <w:r w:rsidRPr="00847D4E">
        <w:rPr>
          <w:rFonts w:ascii="Times New Roman" w:eastAsia="Times New Roman" w:hAnsi="Times New Roman" w:cs="Times New Roman"/>
          <w:color w:val="000000"/>
          <w:kern w:val="28"/>
          <w:sz w:val="24"/>
          <w:szCs w:val="24"/>
          <w:lang w:val="ru-RU"/>
        </w:rPr>
        <w:t>Общински съвет - Русе</w:t>
      </w:r>
      <w:r w:rsidRPr="00847D4E">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847D4E">
        <w:rPr>
          <w:rFonts w:ascii="Times New Roman" w:eastAsia="Times New Roman" w:hAnsi="Times New Roman" w:cs="Times New Roman"/>
          <w:color w:val="000000"/>
          <w:kern w:val="28"/>
          <w:sz w:val="24"/>
          <w:szCs w:val="24"/>
          <w:lang w:val="ru-RU"/>
        </w:rPr>
        <w:t>Общински съвет – Русе реши:</w:t>
      </w:r>
    </w:p>
    <w:p w14:paraId="1474911B" w14:textId="77777777" w:rsidR="00847D4E" w:rsidRPr="00847D4E" w:rsidRDefault="00847D4E" w:rsidP="00847D4E">
      <w:pPr>
        <w:spacing w:after="0" w:line="240" w:lineRule="auto"/>
        <w:ind w:firstLine="709"/>
        <w:jc w:val="both"/>
        <w:rPr>
          <w:rFonts w:ascii="Times New Roman" w:eastAsia="Times New Roman" w:hAnsi="Times New Roman" w:cs="Times New Roman"/>
          <w:color w:val="000000"/>
          <w:kern w:val="28"/>
          <w:sz w:val="24"/>
          <w:szCs w:val="24"/>
          <w:lang w:val="ru-RU"/>
        </w:rPr>
      </w:pPr>
    </w:p>
    <w:p w14:paraId="56EF854F" w14:textId="7DD90AC7" w:rsidR="00847D4E" w:rsidRPr="00847D4E" w:rsidRDefault="00847D4E" w:rsidP="00847D4E">
      <w:pPr>
        <w:spacing w:after="0" w:line="240" w:lineRule="auto"/>
        <w:ind w:firstLine="709"/>
        <w:jc w:val="both"/>
        <w:rPr>
          <w:rFonts w:ascii="Times New Roman" w:eastAsia="Times New Roman" w:hAnsi="Times New Roman" w:cs="Times New Roman"/>
          <w:color w:val="000000"/>
          <w:kern w:val="28"/>
          <w:sz w:val="24"/>
          <w:szCs w:val="24"/>
        </w:rPr>
      </w:pPr>
      <w:r w:rsidRPr="00847D4E">
        <w:rPr>
          <w:rFonts w:ascii="Times New Roman" w:eastAsia="Times New Roman" w:hAnsi="Times New Roman" w:cs="Times New Roman"/>
          <w:color w:val="000000"/>
          <w:kern w:val="28"/>
          <w:sz w:val="24"/>
          <w:szCs w:val="24"/>
        </w:rPr>
        <w:t>1. Дава съгласие да бъде проведен публи</w:t>
      </w:r>
      <w:r>
        <w:rPr>
          <w:rFonts w:ascii="Times New Roman" w:eastAsia="Times New Roman" w:hAnsi="Times New Roman" w:cs="Times New Roman"/>
          <w:color w:val="000000"/>
          <w:kern w:val="28"/>
          <w:sz w:val="24"/>
          <w:szCs w:val="24"/>
        </w:rPr>
        <w:t>чен търг с явно наддаване,</w:t>
      </w:r>
      <w:r w:rsidRPr="00847D4E">
        <w:rPr>
          <w:rFonts w:ascii="Times New Roman" w:eastAsia="Times New Roman" w:hAnsi="Times New Roman" w:cs="Times New Roman"/>
          <w:color w:val="000000"/>
          <w:kern w:val="28"/>
          <w:sz w:val="24"/>
          <w:szCs w:val="24"/>
        </w:rPr>
        <w:t xml:space="preserve"> за отдаване </w:t>
      </w:r>
      <w:r w:rsidRPr="00847D4E">
        <w:rPr>
          <w:rFonts w:ascii="Times New Roman" w:eastAsia="Times New Roman" w:hAnsi="Times New Roman" w:cs="Times New Roman"/>
          <w:color w:val="000000"/>
          <w:kern w:val="28"/>
          <w:sz w:val="24"/>
          <w:szCs w:val="24"/>
          <w:lang w:val="ru-RU"/>
        </w:rPr>
        <w:t>под наем</w:t>
      </w:r>
      <w:r w:rsidRPr="00847D4E">
        <w:rPr>
          <w:rFonts w:ascii="Times New Roman" w:eastAsia="Times New Roman" w:hAnsi="Times New Roman" w:cs="Times New Roman"/>
          <w:color w:val="000000"/>
          <w:kern w:val="28"/>
          <w:sz w:val="24"/>
          <w:szCs w:val="24"/>
        </w:rPr>
        <w:t xml:space="preserve"> за срок от пет години,</w:t>
      </w:r>
      <w:r w:rsidRPr="00847D4E">
        <w:rPr>
          <w:rFonts w:ascii="Times New Roman" w:eastAsia="Times New Roman" w:hAnsi="Times New Roman" w:cs="Times New Roman"/>
          <w:color w:val="000000"/>
          <w:kern w:val="28"/>
          <w:sz w:val="24"/>
          <w:szCs w:val="24"/>
          <w:lang w:val="ru-RU"/>
        </w:rPr>
        <w:t xml:space="preserve"> като лекарски кабинет, на помещение,                 с площ 43,90 кв. м., разположено на първи етаж в западната част от масивна, двуетажна, административна, делова сграда със сутерен №501.1450.2, която западна част е със застроена площ от 166,25 кв. м., с предназначение - за Здравна служба,                      с обща застроена площ на цялата сграда 233,00 кв. м., отредена за Здравна служба и Кметство, ситуирана в поземлен имот №501.1450 по Кадастралния план на с. Бъзън, ЕКАТТЕ 07231, Община Русе, с адрес: с. Бъзън, Община Русе, ул. „Св. Св. Кирил и Методий“ №35, предмет на АПОС №6280/ 27.07.2010 г., </w:t>
      </w:r>
      <w:r w:rsidRPr="00847D4E">
        <w:rPr>
          <w:rFonts w:ascii="Times New Roman" w:eastAsia="Times New Roman" w:hAnsi="Times New Roman" w:cs="Times New Roman"/>
          <w:color w:val="000000"/>
          <w:kern w:val="28"/>
          <w:sz w:val="24"/>
          <w:szCs w:val="24"/>
        </w:rPr>
        <w:t>с начална тръжна месечна наемна цена – 11,00 лв. (Единадесет лева) без ДДС.</w:t>
      </w:r>
    </w:p>
    <w:p w14:paraId="3DDA12FF" w14:textId="77777777" w:rsidR="00847D4E" w:rsidRPr="00847D4E" w:rsidRDefault="00847D4E" w:rsidP="00847D4E">
      <w:pPr>
        <w:spacing w:after="0" w:line="240" w:lineRule="auto"/>
        <w:ind w:firstLine="709"/>
        <w:jc w:val="both"/>
        <w:rPr>
          <w:rFonts w:ascii="Times New Roman" w:eastAsia="Arial Unicode MS" w:hAnsi="Times New Roman" w:cs="Times New Roman"/>
          <w:bCs/>
          <w:noProof/>
          <w:sz w:val="24"/>
          <w:szCs w:val="24"/>
        </w:rPr>
      </w:pPr>
      <w:r w:rsidRPr="00847D4E">
        <w:rPr>
          <w:rFonts w:ascii="Times New Roman" w:eastAsia="Times New Roman" w:hAnsi="Times New Roman" w:cs="Times New Roman"/>
          <w:color w:val="000000"/>
          <w:kern w:val="28"/>
          <w:sz w:val="24"/>
          <w:szCs w:val="24"/>
        </w:rPr>
        <w:t>2. Тридесет на сто от постъпленията от получения наем на помещението – общинска собственост, да се използват за изпълнение на дейности от местно значение в съответното населено място.</w:t>
      </w:r>
    </w:p>
    <w:p w14:paraId="4960D11C" w14:textId="25F372AF" w:rsidR="0000123E" w:rsidRPr="00847D4E" w:rsidRDefault="0000123E" w:rsidP="00847D4E">
      <w:pPr>
        <w:spacing w:after="0" w:line="240" w:lineRule="auto"/>
        <w:contextualSpacing/>
        <w:rPr>
          <w:rFonts w:ascii="Times New Roman" w:eastAsia="SimSun" w:hAnsi="Times New Roman" w:cs="Times New Roman"/>
          <w:sz w:val="24"/>
          <w:szCs w:val="24"/>
          <w:lang w:val="bg-BG" w:eastAsia="zh-CN"/>
        </w:rPr>
      </w:pPr>
    </w:p>
    <w:p w14:paraId="425FFBBB" w14:textId="56A5B967" w:rsidR="0000123E" w:rsidRDefault="0000123E" w:rsidP="0000123E">
      <w:pPr>
        <w:spacing w:after="0" w:line="240" w:lineRule="auto"/>
        <w:contextualSpacing/>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30</w:t>
      </w:r>
    </w:p>
    <w:p w14:paraId="6826E5D8" w14:textId="77777777" w:rsidR="0000123E" w:rsidRPr="0000123E" w:rsidRDefault="0000123E" w:rsidP="0000123E">
      <w:pPr>
        <w:spacing w:after="0" w:line="240" w:lineRule="auto"/>
        <w:contextualSpacing/>
        <w:jc w:val="both"/>
        <w:rPr>
          <w:rFonts w:ascii="Times New Roman" w:eastAsia="Calibri" w:hAnsi="Times New Roman" w:cs="Times New Roman"/>
          <w:b/>
          <w:bCs/>
          <w:sz w:val="24"/>
          <w:szCs w:val="24"/>
        </w:rPr>
      </w:pPr>
      <w:r w:rsidRPr="0000123E">
        <w:rPr>
          <w:rFonts w:ascii="Times New Roman" w:eastAsia="Calibri" w:hAnsi="Times New Roman" w:cs="Times New Roman"/>
          <w:b/>
          <w:bCs/>
          <w:sz w:val="24"/>
          <w:szCs w:val="24"/>
        </w:rPr>
        <w:t xml:space="preserve">К.л. № 1012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 </w:t>
      </w:r>
    </w:p>
    <w:p w14:paraId="2EC69A22" w14:textId="22AF1119" w:rsidR="0000123E" w:rsidRDefault="0000123E" w:rsidP="0000123E">
      <w:pPr>
        <w:spacing w:after="0" w:line="240" w:lineRule="auto"/>
        <w:contextualSpacing/>
        <w:jc w:val="both"/>
        <w:rPr>
          <w:rFonts w:ascii="Times New Roman" w:eastAsia="Calibri" w:hAnsi="Times New Roman" w:cs="Times New Roman"/>
          <w:b/>
          <w:bCs/>
          <w:sz w:val="24"/>
          <w:szCs w:val="24"/>
          <w:lang w:val="bg-BG"/>
        </w:rPr>
      </w:pPr>
    </w:p>
    <w:p w14:paraId="303D13CA" w14:textId="3BB58FB3" w:rsidR="0000123E" w:rsidRPr="00BD4EF1" w:rsidRDefault="0000123E" w:rsidP="0000123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312FA720" w14:textId="52D905EE" w:rsidR="0000123E" w:rsidRDefault="0000123E" w:rsidP="0000123E">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Уважаеми общински съветници, тук имаме изтекли договори за РИЕ и предлагаме да бъде организиран публичен търг с явно наддаване за отдаване под наем на описаните терени. Благодаря.</w:t>
      </w:r>
    </w:p>
    <w:p w14:paraId="2CE0FA4E" w14:textId="77DDA392" w:rsidR="00D82872" w:rsidRDefault="00D82872" w:rsidP="00D82872">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и аз. Заявки за изказвания? Няма. Режим на гласуване, моля.</w:t>
      </w:r>
    </w:p>
    <w:p w14:paraId="4DEF3C54" w14:textId="77777777" w:rsidR="00D82872" w:rsidRDefault="00D82872" w:rsidP="00D82872">
      <w:pPr>
        <w:spacing w:after="0" w:line="276" w:lineRule="auto"/>
        <w:jc w:val="both"/>
        <w:rPr>
          <w:rFonts w:ascii="Times New Roman" w:eastAsia="Calibri" w:hAnsi="Times New Roman" w:cs="Times New Roman"/>
          <w:b/>
          <w:sz w:val="24"/>
          <w:szCs w:val="24"/>
          <w:highlight w:val="yellow"/>
          <w:lang w:val="bg-BG"/>
        </w:rPr>
      </w:pPr>
    </w:p>
    <w:p w14:paraId="6DEA52FB" w14:textId="2737E3AE" w:rsidR="00D82872" w:rsidRDefault="00D82872" w:rsidP="00D82872">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33. С 33 гласа „за”, 0 „против” и  0 „въздържали се” се прие</w:t>
      </w:r>
    </w:p>
    <w:p w14:paraId="2626640D" w14:textId="77777777" w:rsidR="00847D4E" w:rsidRDefault="00847D4E" w:rsidP="00D82872">
      <w:pPr>
        <w:spacing w:after="0" w:line="276" w:lineRule="auto"/>
        <w:jc w:val="both"/>
        <w:rPr>
          <w:rFonts w:ascii="Times New Roman" w:eastAsia="Calibri" w:hAnsi="Times New Roman" w:cs="Times New Roman"/>
          <w:b/>
          <w:sz w:val="24"/>
          <w:szCs w:val="24"/>
          <w:lang w:val="bg-BG"/>
        </w:rPr>
      </w:pPr>
    </w:p>
    <w:p w14:paraId="298909C6"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1057</w:t>
      </w:r>
    </w:p>
    <w:p w14:paraId="077BFEAB" w14:textId="09796175" w:rsidR="00847D4E" w:rsidRPr="00847D4E" w:rsidRDefault="00847D4E" w:rsidP="00847D4E">
      <w:pPr>
        <w:spacing w:after="0" w:line="240" w:lineRule="auto"/>
        <w:contextualSpacing/>
        <w:jc w:val="center"/>
        <w:rPr>
          <w:rFonts w:ascii="Times New Roman" w:eastAsia="Times New Roman" w:hAnsi="Times New Roman" w:cs="Times New Roman"/>
          <w:b/>
          <w:sz w:val="28"/>
          <w:szCs w:val="28"/>
          <w:lang w:val="bg-BG"/>
        </w:rPr>
      </w:pPr>
    </w:p>
    <w:p w14:paraId="3AE599AC" w14:textId="77777777" w:rsidR="00847D4E" w:rsidRPr="00847D4E" w:rsidRDefault="00847D4E" w:rsidP="00847D4E">
      <w:pPr>
        <w:spacing w:line="252" w:lineRule="auto"/>
        <w:jc w:val="both"/>
        <w:rPr>
          <w:rFonts w:ascii="Times New Roman" w:eastAsia="Calibri" w:hAnsi="Times New Roman" w:cs="Times New Roman"/>
          <w:b/>
          <w:sz w:val="24"/>
          <w:szCs w:val="24"/>
          <w:lang w:val="bg-BG"/>
        </w:rPr>
      </w:pPr>
      <w:r w:rsidRPr="00847D4E">
        <w:rPr>
          <w:rFonts w:ascii="Times New Roman" w:eastAsia="SimSun" w:hAnsi="Times New Roman" w:cs="Times New Roman"/>
          <w:b/>
          <w:sz w:val="24"/>
          <w:szCs w:val="24"/>
          <w:lang w:val="bg-BG" w:eastAsia="zh-CN"/>
        </w:rPr>
        <w:tab/>
      </w:r>
      <w:r w:rsidRPr="00847D4E">
        <w:rPr>
          <w:rFonts w:ascii="Times New Roman" w:eastAsia="Calibri" w:hAnsi="Times New Roman" w:cs="Times New Roman"/>
          <w:sz w:val="24"/>
          <w:szCs w:val="24"/>
          <w:lang w:val="bg-BG"/>
        </w:rPr>
        <w:t xml:space="preserve">На основание чл. 21, ал. 1, т. 8, </w:t>
      </w:r>
      <w:r w:rsidRPr="00847D4E">
        <w:rPr>
          <w:rFonts w:ascii="Times New Roman" w:eastAsia="Calibri" w:hAnsi="Times New Roman" w:cs="Times New Roman"/>
          <w:bCs/>
          <w:sz w:val="24"/>
          <w:szCs w:val="24"/>
          <w:lang w:val="bg-BG"/>
        </w:rPr>
        <w:t xml:space="preserve">във връзка с чл. 21, ал. 2 </w:t>
      </w:r>
      <w:r w:rsidRPr="00847D4E">
        <w:rPr>
          <w:rFonts w:ascii="Times New Roman" w:eastAsia="Calibri" w:hAnsi="Times New Roman" w:cs="Times New Roman"/>
          <w:sz w:val="24"/>
          <w:szCs w:val="24"/>
          <w:lang w:val="bg-BG"/>
        </w:rPr>
        <w:t>от ЗМСМА</w:t>
      </w:r>
      <w:r w:rsidRPr="00847D4E">
        <w:rPr>
          <w:rFonts w:ascii="Times New Roman" w:eastAsia="Calibri" w:hAnsi="Times New Roman" w:cs="Times New Roman"/>
          <w:bCs/>
          <w:sz w:val="24"/>
          <w:szCs w:val="24"/>
          <w:lang w:val="bg-BG"/>
        </w:rPr>
        <w:t xml:space="preserve">, </w:t>
      </w:r>
      <w:r w:rsidRPr="00847D4E">
        <w:rPr>
          <w:rFonts w:ascii="Times New Roman" w:eastAsia="Calibri" w:hAnsi="Times New Roman" w:cs="Times New Roman"/>
          <w:sz w:val="24"/>
          <w:szCs w:val="24"/>
          <w:lang w:val="bg-BG"/>
        </w:rPr>
        <w:t xml:space="preserve">чл. 14, ал. 2 и 7 от ЗОС, във връзка с чл. 57, ал. 1 и ал. 3 от ЗУТ, във връзка с чл. 11, ал. 1 и ал. 2 от Наредба №1 за общинската собственост на Общински съвет - Русе, във връзка с чл. 1, т. 1, </w:t>
      </w:r>
      <w:r w:rsidRPr="00847D4E">
        <w:rPr>
          <w:rFonts w:ascii="Times New Roman" w:eastAsia="Calibri" w:hAnsi="Times New Roman" w:cs="Times New Roman"/>
          <w:bCs/>
          <w:sz w:val="24"/>
          <w:szCs w:val="24"/>
          <w:lang w:val="bg-BG"/>
        </w:rPr>
        <w:t xml:space="preserve">чл. 2, ал. 1, т. 32, </w:t>
      </w:r>
      <w:r w:rsidRPr="00847D4E">
        <w:rPr>
          <w:rFonts w:ascii="Times New Roman" w:eastAsia="Calibri" w:hAnsi="Times New Roman" w:cs="Times New Roman"/>
          <w:sz w:val="24"/>
          <w:szCs w:val="24"/>
          <w:lang w:val="bg-BG"/>
        </w:rPr>
        <w:t xml:space="preserve">чл. 3 и чл. 5 </w:t>
      </w:r>
      <w:r w:rsidRPr="00847D4E">
        <w:rPr>
          <w:rFonts w:ascii="Times New Roman" w:eastAsia="Calibri" w:hAnsi="Times New Roman" w:cs="Times New Roman"/>
          <w:bCs/>
          <w:sz w:val="24"/>
          <w:szCs w:val="24"/>
          <w:lang w:val="bg-BG"/>
        </w:rPr>
        <w:t xml:space="preserve">от Наредба №2 на Общински съвет - </w:t>
      </w:r>
      <w:r w:rsidRPr="00847D4E">
        <w:rPr>
          <w:rFonts w:ascii="Times New Roman" w:eastAsia="Calibri" w:hAnsi="Times New Roman" w:cs="Times New Roman"/>
          <w:sz w:val="24"/>
          <w:szCs w:val="24"/>
          <w:lang w:val="bg-BG"/>
        </w:rPr>
        <w:t>Русе за началните цени за отдаване под наем на общински обекти със стопанско и административно предназначение, Общински съвет – Русе реши:</w:t>
      </w:r>
    </w:p>
    <w:p w14:paraId="15453421" w14:textId="77777777" w:rsidR="00847D4E" w:rsidRPr="00847D4E" w:rsidRDefault="00847D4E" w:rsidP="00847D4E">
      <w:pPr>
        <w:spacing w:line="252" w:lineRule="auto"/>
        <w:ind w:firstLine="709"/>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w:t>
      </w:r>
      <w:r w:rsidRPr="00847D4E">
        <w:rPr>
          <w:rFonts w:ascii="Times New Roman" w:eastAsia="Calibri" w:hAnsi="Times New Roman" w:cs="Times New Roman"/>
          <w:sz w:val="24"/>
          <w:szCs w:val="24"/>
        </w:rPr>
        <w:t xml:space="preserve">18,98 </w:t>
      </w:r>
      <w:r w:rsidRPr="00847D4E">
        <w:rPr>
          <w:rFonts w:ascii="Times New Roman" w:eastAsia="Calibri" w:hAnsi="Times New Roman" w:cs="Times New Roman"/>
          <w:sz w:val="24"/>
          <w:szCs w:val="24"/>
          <w:lang w:val="bg-BG"/>
        </w:rPr>
        <w:t>лв. за един кв.м изобразителна площ, без включен ДДС, както следва:</w:t>
      </w:r>
    </w:p>
    <w:p w14:paraId="1AED84E5" w14:textId="77777777" w:rsidR="00847D4E" w:rsidRPr="00847D4E" w:rsidRDefault="00847D4E" w:rsidP="0025745E">
      <w:pPr>
        <w:numPr>
          <w:ilvl w:val="0"/>
          <w:numId w:val="12"/>
        </w:numPr>
        <w:spacing w:after="0" w:line="240" w:lineRule="auto"/>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kern w:val="28"/>
          <w:sz w:val="24"/>
          <w:szCs w:val="24"/>
          <w:lang w:val="bg-BG"/>
        </w:rPr>
        <w:t xml:space="preserve">Част от терен – публична общинска собственост, за поставяне на РИЕ, </w:t>
      </w:r>
      <w:r w:rsidRPr="00847D4E">
        <w:rPr>
          <w:rFonts w:ascii="Times New Roman" w:eastAsia="Times New Roman" w:hAnsi="Times New Roman" w:cs="Times New Roman"/>
          <w:b/>
          <w:kern w:val="28"/>
          <w:sz w:val="24"/>
          <w:szCs w:val="24"/>
          <w:lang w:val="bg-BG"/>
        </w:rPr>
        <w:t>позиция №162</w:t>
      </w:r>
      <w:r w:rsidRPr="00847D4E">
        <w:rPr>
          <w:rFonts w:ascii="Times New Roman" w:eastAsia="Times New Roman" w:hAnsi="Times New Roman" w:cs="Times New Roman"/>
          <w:kern w:val="28"/>
          <w:sz w:val="24"/>
          <w:szCs w:val="24"/>
          <w:lang w:val="bg-BG"/>
        </w:rPr>
        <w:t xml:space="preserve">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,,Цар Фердинанд“, в разделителната ивица, зад паметника ,,Стефан Караджа“, посока ,,Рига“;</w:t>
      </w:r>
    </w:p>
    <w:p w14:paraId="251013CB" w14:textId="77777777" w:rsidR="00847D4E" w:rsidRPr="00847D4E" w:rsidRDefault="00847D4E" w:rsidP="0025745E">
      <w:pPr>
        <w:numPr>
          <w:ilvl w:val="0"/>
          <w:numId w:val="12"/>
        </w:numPr>
        <w:spacing w:after="0" w:line="240" w:lineRule="auto"/>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kern w:val="28"/>
          <w:sz w:val="24"/>
          <w:szCs w:val="24"/>
          <w:lang w:val="bg-BG"/>
        </w:rPr>
        <w:t xml:space="preserve">Част от терен – публична общинска собственост, за поставяне на РИЕ, </w:t>
      </w:r>
      <w:r w:rsidRPr="00847D4E">
        <w:rPr>
          <w:rFonts w:ascii="Times New Roman" w:eastAsia="Times New Roman" w:hAnsi="Times New Roman" w:cs="Times New Roman"/>
          <w:b/>
          <w:kern w:val="28"/>
          <w:sz w:val="24"/>
          <w:szCs w:val="24"/>
          <w:lang w:val="bg-BG"/>
        </w:rPr>
        <w:t>позиция №143</w:t>
      </w:r>
      <w:r w:rsidRPr="00847D4E">
        <w:rPr>
          <w:rFonts w:ascii="Times New Roman" w:eastAsia="Times New Roman" w:hAnsi="Times New Roman" w:cs="Times New Roman"/>
          <w:kern w:val="28"/>
          <w:sz w:val="24"/>
          <w:szCs w:val="24"/>
          <w:lang w:val="bg-BG"/>
        </w:rPr>
        <w:t xml:space="preserve">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,,Цар Освободител“, посока Автогара юг, срещу ,,Симовата мелница“;</w:t>
      </w:r>
    </w:p>
    <w:p w14:paraId="74D41AF9" w14:textId="77777777" w:rsidR="00847D4E" w:rsidRPr="00847D4E" w:rsidRDefault="00847D4E" w:rsidP="0025745E">
      <w:pPr>
        <w:numPr>
          <w:ilvl w:val="0"/>
          <w:numId w:val="12"/>
        </w:numPr>
        <w:spacing w:after="0" w:line="240" w:lineRule="auto"/>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kern w:val="28"/>
          <w:sz w:val="24"/>
          <w:szCs w:val="24"/>
          <w:lang w:val="bg-BG"/>
        </w:rPr>
        <w:t xml:space="preserve">Част от терен – публична общинска собственост, за поставяне на РИЕ, </w:t>
      </w:r>
      <w:r w:rsidRPr="00847D4E">
        <w:rPr>
          <w:rFonts w:ascii="Times New Roman" w:eastAsia="Times New Roman" w:hAnsi="Times New Roman" w:cs="Times New Roman"/>
          <w:b/>
          <w:kern w:val="28"/>
          <w:sz w:val="24"/>
          <w:szCs w:val="24"/>
          <w:lang w:val="bg-BG"/>
        </w:rPr>
        <w:t>позиция №197-А</w:t>
      </w:r>
      <w:r w:rsidRPr="00847D4E">
        <w:rPr>
          <w:rFonts w:ascii="Times New Roman" w:eastAsia="Times New Roman" w:hAnsi="Times New Roman" w:cs="Times New Roman"/>
          <w:kern w:val="28"/>
          <w:sz w:val="24"/>
          <w:szCs w:val="24"/>
          <w:lang w:val="bg-BG"/>
        </w:rPr>
        <w:t xml:space="preserve">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,,Липник“, посока КАТ-център, преди бензиностанция ,,ГЕЯ“;</w:t>
      </w:r>
    </w:p>
    <w:p w14:paraId="081BC68F" w14:textId="77777777" w:rsidR="00847D4E" w:rsidRPr="00847D4E" w:rsidRDefault="00847D4E" w:rsidP="0025745E">
      <w:pPr>
        <w:numPr>
          <w:ilvl w:val="0"/>
          <w:numId w:val="12"/>
        </w:numPr>
        <w:spacing w:after="0" w:line="240" w:lineRule="auto"/>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kern w:val="28"/>
          <w:sz w:val="24"/>
          <w:szCs w:val="24"/>
          <w:lang w:val="bg-BG"/>
        </w:rPr>
        <w:t xml:space="preserve">Част от терен – публична общинска собственост, за поставяне на РИЕ, </w:t>
      </w:r>
      <w:r w:rsidRPr="00847D4E">
        <w:rPr>
          <w:rFonts w:ascii="Times New Roman" w:eastAsia="Times New Roman" w:hAnsi="Times New Roman" w:cs="Times New Roman"/>
          <w:b/>
          <w:kern w:val="28"/>
          <w:sz w:val="24"/>
          <w:szCs w:val="24"/>
          <w:lang w:val="bg-BG"/>
        </w:rPr>
        <w:t xml:space="preserve">позиция №49 </w:t>
      </w:r>
      <w:r w:rsidRPr="00847D4E">
        <w:rPr>
          <w:rFonts w:ascii="Times New Roman" w:eastAsia="Times New Roman" w:hAnsi="Times New Roman" w:cs="Times New Roman"/>
          <w:kern w:val="28"/>
          <w:sz w:val="24"/>
          <w:szCs w:val="24"/>
          <w:lang w:val="bg-BG"/>
        </w:rPr>
        <w:t>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,,България“, в разделителната тревна ивица;</w:t>
      </w:r>
    </w:p>
    <w:p w14:paraId="2C9D186B" w14:textId="77777777" w:rsidR="00847D4E" w:rsidRPr="00847D4E" w:rsidRDefault="00847D4E" w:rsidP="0025745E">
      <w:pPr>
        <w:numPr>
          <w:ilvl w:val="0"/>
          <w:numId w:val="12"/>
        </w:numPr>
        <w:spacing w:after="0" w:line="240" w:lineRule="auto"/>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kern w:val="28"/>
          <w:sz w:val="24"/>
          <w:szCs w:val="24"/>
          <w:lang w:val="bg-BG"/>
        </w:rPr>
        <w:t xml:space="preserve">Част от терен – публична общинска собственост, за поставяне на РИЕ, </w:t>
      </w:r>
      <w:r w:rsidRPr="00847D4E">
        <w:rPr>
          <w:rFonts w:ascii="Times New Roman" w:eastAsia="Times New Roman" w:hAnsi="Times New Roman" w:cs="Times New Roman"/>
          <w:b/>
          <w:kern w:val="28"/>
          <w:sz w:val="24"/>
          <w:szCs w:val="24"/>
          <w:lang w:val="bg-BG"/>
        </w:rPr>
        <w:t>позиция №195-А</w:t>
      </w:r>
      <w:r w:rsidRPr="00847D4E">
        <w:rPr>
          <w:rFonts w:ascii="Times New Roman" w:eastAsia="Times New Roman" w:hAnsi="Times New Roman" w:cs="Times New Roman"/>
          <w:kern w:val="28"/>
          <w:sz w:val="24"/>
          <w:szCs w:val="24"/>
          <w:lang w:val="bg-BG"/>
        </w:rPr>
        <w:t xml:space="preserve"> от Общата схема за разполагане на рекламно-</w:t>
      </w:r>
    </w:p>
    <w:p w14:paraId="21BE8AC1" w14:textId="77777777" w:rsidR="00847D4E" w:rsidRPr="00847D4E" w:rsidRDefault="00847D4E" w:rsidP="00847D4E">
      <w:pPr>
        <w:spacing w:after="0" w:line="240" w:lineRule="auto"/>
        <w:ind w:left="1069"/>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kern w:val="28"/>
          <w:sz w:val="24"/>
          <w:szCs w:val="24"/>
          <w:lang w:val="bg-BG"/>
        </w:rPr>
        <w:t>информационни елементи по чл. 57 от ЗУТ на територията на гр. Русе с рекламна площ над 3 кв. м, с размери 4.00/3.00 м, в гр. Русе, бул. ,,Липник“, в посока ,,Дунав мост“, ,,Кръгово движение“, срещу ,,Мототехника“;</w:t>
      </w:r>
    </w:p>
    <w:p w14:paraId="25DDC556" w14:textId="77777777" w:rsidR="00847D4E" w:rsidRPr="00847D4E" w:rsidRDefault="00847D4E" w:rsidP="0025745E">
      <w:pPr>
        <w:numPr>
          <w:ilvl w:val="0"/>
          <w:numId w:val="12"/>
        </w:numPr>
        <w:spacing w:after="0" w:line="240" w:lineRule="auto"/>
        <w:contextualSpacing/>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hint="eastAsia"/>
          <w:kern w:val="28"/>
          <w:sz w:val="24"/>
          <w:szCs w:val="24"/>
          <w:lang w:val="bg-BG"/>
        </w:rPr>
        <w:t>Част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терен</w:t>
      </w:r>
      <w:r w:rsidRPr="00847D4E">
        <w:rPr>
          <w:rFonts w:ascii="Times New Roman" w:eastAsia="Times New Roman" w:hAnsi="Times New Roman" w:cs="Times New Roman"/>
          <w:kern w:val="28"/>
          <w:sz w:val="24"/>
          <w:szCs w:val="24"/>
          <w:lang w:val="bg-BG"/>
        </w:rPr>
        <w:t xml:space="preserve"> – </w:t>
      </w:r>
      <w:r w:rsidRPr="00847D4E">
        <w:rPr>
          <w:rFonts w:ascii="Times New Roman" w:eastAsia="Times New Roman" w:hAnsi="Times New Roman" w:cs="Times New Roman" w:hint="eastAsia"/>
          <w:kern w:val="28"/>
          <w:sz w:val="24"/>
          <w:szCs w:val="24"/>
          <w:lang w:val="bg-BG"/>
        </w:rPr>
        <w:t>публична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общинска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собственост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за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поставяне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РИЕ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позиция</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b/>
          <w:kern w:val="28"/>
          <w:sz w:val="24"/>
          <w:szCs w:val="24"/>
          <w:lang w:val="bg-BG"/>
        </w:rPr>
        <w:t>№</w:t>
      </w:r>
      <w:r w:rsidRPr="00847D4E">
        <w:rPr>
          <w:rFonts w:ascii="Times New Roman" w:eastAsia="Times New Roman" w:hAnsi="Times New Roman" w:cs="Times New Roman"/>
          <w:b/>
          <w:kern w:val="28"/>
          <w:sz w:val="24"/>
          <w:szCs w:val="24"/>
          <w:lang w:val="bg-BG"/>
        </w:rPr>
        <w:t>193</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Общата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схема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за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разполагане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рекламно</w:t>
      </w:r>
      <w:r w:rsidRPr="00847D4E">
        <w:rPr>
          <w:rFonts w:ascii="Times New Roman" w:eastAsia="Times New Roman" w:hAnsi="Times New Roman" w:cs="Times New Roman"/>
          <w:kern w:val="28"/>
          <w:sz w:val="24"/>
          <w:szCs w:val="24"/>
          <w:lang w:val="bg-BG"/>
        </w:rPr>
        <w:t>-</w:t>
      </w:r>
      <w:r w:rsidRPr="00847D4E">
        <w:rPr>
          <w:rFonts w:ascii="Times New Roman" w:eastAsia="Times New Roman" w:hAnsi="Times New Roman" w:cs="Times New Roman" w:hint="eastAsia"/>
          <w:kern w:val="28"/>
          <w:sz w:val="24"/>
          <w:szCs w:val="24"/>
          <w:lang w:val="bg-BG"/>
        </w:rPr>
        <w:t>информационни</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елементи</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по</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чл</w:t>
      </w:r>
      <w:r w:rsidRPr="00847D4E">
        <w:rPr>
          <w:rFonts w:ascii="Times New Roman" w:eastAsia="Times New Roman" w:hAnsi="Times New Roman" w:cs="Times New Roman"/>
          <w:kern w:val="28"/>
          <w:sz w:val="24"/>
          <w:szCs w:val="24"/>
          <w:lang w:val="bg-BG"/>
        </w:rPr>
        <w:t xml:space="preserve">. 57 </w:t>
      </w:r>
      <w:r w:rsidRPr="00847D4E">
        <w:rPr>
          <w:rFonts w:ascii="Times New Roman" w:eastAsia="Times New Roman" w:hAnsi="Times New Roman" w:cs="Times New Roman" w:hint="eastAsia"/>
          <w:kern w:val="28"/>
          <w:sz w:val="24"/>
          <w:szCs w:val="24"/>
          <w:lang w:val="bg-BG"/>
        </w:rPr>
        <w:t>от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ЗУТ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територията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гр</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Русе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рекламна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площ</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над</w:t>
      </w:r>
      <w:r w:rsidRPr="00847D4E">
        <w:rPr>
          <w:rFonts w:ascii="Times New Roman" w:eastAsia="Times New Roman" w:hAnsi="Times New Roman" w:cs="Times New Roman"/>
          <w:kern w:val="28"/>
          <w:sz w:val="24"/>
          <w:szCs w:val="24"/>
          <w:lang w:val="bg-BG"/>
        </w:rPr>
        <w:t xml:space="preserve"> 3 </w:t>
      </w:r>
      <w:r w:rsidRPr="00847D4E">
        <w:rPr>
          <w:rFonts w:ascii="Times New Roman" w:eastAsia="Times New Roman" w:hAnsi="Times New Roman" w:cs="Times New Roman" w:hint="eastAsia"/>
          <w:kern w:val="28"/>
          <w:sz w:val="24"/>
          <w:szCs w:val="24"/>
          <w:lang w:val="bg-BG"/>
        </w:rPr>
        <w:t>кв</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м</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размери</w:t>
      </w:r>
      <w:r w:rsidRPr="00847D4E">
        <w:rPr>
          <w:rFonts w:ascii="Times New Roman" w:eastAsia="Times New Roman" w:hAnsi="Times New Roman" w:cs="Times New Roman"/>
          <w:kern w:val="28"/>
          <w:sz w:val="24"/>
          <w:szCs w:val="24"/>
          <w:lang w:val="bg-BG"/>
        </w:rPr>
        <w:t xml:space="preserve"> 2.50/1.50 </w:t>
      </w:r>
      <w:r w:rsidRPr="00847D4E">
        <w:rPr>
          <w:rFonts w:ascii="Times New Roman" w:eastAsia="Times New Roman" w:hAnsi="Times New Roman" w:cs="Times New Roman" w:hint="eastAsia"/>
          <w:kern w:val="28"/>
          <w:sz w:val="24"/>
          <w:szCs w:val="24"/>
          <w:lang w:val="bg-BG"/>
        </w:rPr>
        <w:t>м</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в</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гр</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Русе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бул</w:t>
      </w:r>
      <w:r w:rsidRPr="00847D4E">
        <w:rPr>
          <w:rFonts w:ascii="Times New Roman" w:eastAsia="Times New Roman" w:hAnsi="Times New Roman" w:cs="Times New Roman"/>
          <w:kern w:val="28"/>
          <w:sz w:val="24"/>
          <w:szCs w:val="24"/>
          <w:lang w:val="bg-BG"/>
        </w:rPr>
        <w:t>. ,,</w:t>
      </w:r>
      <w:r w:rsidRPr="00847D4E">
        <w:rPr>
          <w:rFonts w:ascii="Times New Roman" w:eastAsia="Times New Roman" w:hAnsi="Times New Roman" w:cs="Times New Roman" w:hint="eastAsia"/>
          <w:kern w:val="28"/>
          <w:sz w:val="24"/>
          <w:szCs w:val="24"/>
          <w:lang w:val="bg-BG"/>
        </w:rPr>
        <w:t>Липник“</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в</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rPr>
        <w:t>разделителната ивица, срещу ,,Мототехника</w:t>
      </w:r>
      <w:r w:rsidRPr="00847D4E">
        <w:rPr>
          <w:rFonts w:ascii="Times New Roman" w:eastAsia="Times New Roman" w:hAnsi="Times New Roman" w:cs="Times New Roman"/>
          <w:kern w:val="28"/>
          <w:sz w:val="24"/>
          <w:szCs w:val="24"/>
          <w:lang w:val="bg-BG"/>
        </w:rPr>
        <w:t>“;</w:t>
      </w:r>
    </w:p>
    <w:p w14:paraId="47E84910" w14:textId="77777777" w:rsidR="00847D4E" w:rsidRPr="00847D4E" w:rsidRDefault="00847D4E" w:rsidP="0025745E">
      <w:pPr>
        <w:numPr>
          <w:ilvl w:val="0"/>
          <w:numId w:val="12"/>
        </w:numPr>
        <w:spacing w:after="0" w:line="240" w:lineRule="auto"/>
        <w:contextualSpacing/>
        <w:jc w:val="both"/>
        <w:rPr>
          <w:rFonts w:ascii="Times New Roman" w:eastAsia="Times New Roman" w:hAnsi="Times New Roman" w:cs="Times New Roman"/>
          <w:kern w:val="28"/>
          <w:sz w:val="24"/>
          <w:szCs w:val="24"/>
          <w:lang w:val="bg-BG"/>
        </w:rPr>
      </w:pPr>
      <w:r w:rsidRPr="00847D4E">
        <w:rPr>
          <w:rFonts w:ascii="Times New Roman" w:eastAsia="Times New Roman" w:hAnsi="Times New Roman" w:cs="Times New Roman" w:hint="eastAsia"/>
          <w:kern w:val="28"/>
          <w:sz w:val="24"/>
          <w:szCs w:val="24"/>
          <w:lang w:val="bg-BG"/>
        </w:rPr>
        <w:t>Част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терен</w:t>
      </w:r>
      <w:r w:rsidRPr="00847D4E">
        <w:rPr>
          <w:rFonts w:ascii="Times New Roman" w:eastAsia="Times New Roman" w:hAnsi="Times New Roman" w:cs="Times New Roman"/>
          <w:kern w:val="28"/>
          <w:sz w:val="24"/>
          <w:szCs w:val="24"/>
          <w:lang w:val="bg-BG"/>
        </w:rPr>
        <w:t xml:space="preserve"> – </w:t>
      </w:r>
      <w:r w:rsidRPr="00847D4E">
        <w:rPr>
          <w:rFonts w:ascii="Times New Roman" w:eastAsia="Times New Roman" w:hAnsi="Times New Roman" w:cs="Times New Roman" w:hint="eastAsia"/>
          <w:kern w:val="28"/>
          <w:sz w:val="24"/>
          <w:szCs w:val="24"/>
          <w:lang w:val="bg-BG"/>
        </w:rPr>
        <w:t>публична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общинска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собственост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за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поставяне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РИЕ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позиция</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b/>
          <w:kern w:val="28"/>
          <w:sz w:val="24"/>
          <w:szCs w:val="24"/>
          <w:lang w:val="bg-BG"/>
        </w:rPr>
        <w:t>№</w:t>
      </w:r>
      <w:r w:rsidRPr="00847D4E">
        <w:rPr>
          <w:rFonts w:ascii="Times New Roman" w:eastAsia="Times New Roman" w:hAnsi="Times New Roman" w:cs="Times New Roman"/>
          <w:b/>
          <w:kern w:val="28"/>
          <w:sz w:val="24"/>
          <w:szCs w:val="24"/>
          <w:lang w:val="bg-BG"/>
        </w:rPr>
        <w:t>146-А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Общата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схема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за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разполагане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рекламно</w:t>
      </w:r>
      <w:r w:rsidRPr="00847D4E">
        <w:rPr>
          <w:rFonts w:ascii="Times New Roman" w:eastAsia="Times New Roman" w:hAnsi="Times New Roman" w:cs="Times New Roman"/>
          <w:kern w:val="28"/>
          <w:sz w:val="24"/>
          <w:szCs w:val="24"/>
          <w:lang w:val="bg-BG"/>
        </w:rPr>
        <w:t>-</w:t>
      </w:r>
      <w:r w:rsidRPr="00847D4E">
        <w:rPr>
          <w:rFonts w:ascii="Times New Roman" w:eastAsia="Times New Roman" w:hAnsi="Times New Roman" w:cs="Times New Roman" w:hint="eastAsia"/>
          <w:kern w:val="28"/>
          <w:sz w:val="24"/>
          <w:szCs w:val="24"/>
          <w:lang w:val="bg-BG"/>
        </w:rPr>
        <w:t>информационни</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елементи</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по</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чл</w:t>
      </w:r>
      <w:r w:rsidRPr="00847D4E">
        <w:rPr>
          <w:rFonts w:ascii="Times New Roman" w:eastAsia="Times New Roman" w:hAnsi="Times New Roman" w:cs="Times New Roman"/>
          <w:kern w:val="28"/>
          <w:sz w:val="24"/>
          <w:szCs w:val="24"/>
          <w:lang w:val="bg-BG"/>
        </w:rPr>
        <w:t xml:space="preserve">. 57 </w:t>
      </w:r>
      <w:r w:rsidRPr="00847D4E">
        <w:rPr>
          <w:rFonts w:ascii="Times New Roman" w:eastAsia="Times New Roman" w:hAnsi="Times New Roman" w:cs="Times New Roman" w:hint="eastAsia"/>
          <w:kern w:val="28"/>
          <w:sz w:val="24"/>
          <w:szCs w:val="24"/>
          <w:lang w:val="bg-BG"/>
        </w:rPr>
        <w:t>от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ЗУТ</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територията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гр</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Русе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рекламна</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площ</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над</w:t>
      </w:r>
      <w:r w:rsidRPr="00847D4E">
        <w:rPr>
          <w:rFonts w:ascii="Times New Roman" w:eastAsia="Times New Roman" w:hAnsi="Times New Roman" w:cs="Times New Roman"/>
          <w:kern w:val="28"/>
          <w:sz w:val="24"/>
          <w:szCs w:val="24"/>
          <w:lang w:val="bg-BG"/>
        </w:rPr>
        <w:t xml:space="preserve"> 3 </w:t>
      </w:r>
      <w:r w:rsidRPr="00847D4E">
        <w:rPr>
          <w:rFonts w:ascii="Times New Roman" w:eastAsia="Times New Roman" w:hAnsi="Times New Roman" w:cs="Times New Roman" w:hint="eastAsia"/>
          <w:kern w:val="28"/>
          <w:sz w:val="24"/>
          <w:szCs w:val="24"/>
          <w:lang w:val="bg-BG"/>
        </w:rPr>
        <w:t>кв</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м</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с</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размери</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kern w:val="28"/>
          <w:sz w:val="24"/>
          <w:szCs w:val="24"/>
          <w:lang w:val="bg-BG"/>
        </w:rPr>
        <w:lastRenderedPageBreak/>
        <w:t xml:space="preserve">4.00/3.00 </w:t>
      </w:r>
      <w:r w:rsidRPr="00847D4E">
        <w:rPr>
          <w:rFonts w:ascii="Times New Roman" w:eastAsia="Times New Roman" w:hAnsi="Times New Roman" w:cs="Times New Roman" w:hint="eastAsia"/>
          <w:kern w:val="28"/>
          <w:sz w:val="24"/>
          <w:szCs w:val="24"/>
          <w:lang w:val="bg-BG"/>
        </w:rPr>
        <w:t>м</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в</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гр</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Русе</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lang w:val="bg-BG"/>
        </w:rPr>
        <w:t>бул</w:t>
      </w:r>
      <w:r w:rsidRPr="00847D4E">
        <w:rPr>
          <w:rFonts w:ascii="Times New Roman" w:eastAsia="Times New Roman" w:hAnsi="Times New Roman" w:cs="Times New Roman"/>
          <w:kern w:val="28"/>
          <w:sz w:val="24"/>
          <w:szCs w:val="24"/>
          <w:lang w:val="bg-BG"/>
        </w:rPr>
        <w:t>. ,,</w:t>
      </w:r>
      <w:r w:rsidRPr="00847D4E">
        <w:rPr>
          <w:rFonts w:ascii="Times New Roman" w:eastAsia="Times New Roman" w:hAnsi="Times New Roman" w:cs="Times New Roman" w:hint="eastAsia"/>
          <w:kern w:val="28"/>
          <w:sz w:val="24"/>
          <w:szCs w:val="24"/>
        </w:rPr>
        <w:t>Цар Освободител</w:t>
      </w:r>
      <w:r w:rsidRPr="00847D4E">
        <w:rPr>
          <w:rFonts w:ascii="Times New Roman" w:eastAsia="Times New Roman" w:hAnsi="Times New Roman" w:cs="Times New Roman" w:hint="eastAsia"/>
          <w:kern w:val="28"/>
          <w:sz w:val="24"/>
          <w:szCs w:val="24"/>
          <w:lang w:val="bg-BG"/>
        </w:rPr>
        <w:t>“</w:t>
      </w:r>
      <w:r w:rsidRPr="00847D4E">
        <w:rPr>
          <w:rFonts w:ascii="Times New Roman" w:eastAsia="Times New Roman" w:hAnsi="Times New Roman" w:cs="Times New Roman"/>
          <w:kern w:val="28"/>
          <w:sz w:val="24"/>
          <w:szCs w:val="24"/>
          <w:lang w:val="bg-BG"/>
        </w:rPr>
        <w:t xml:space="preserve">, </w:t>
      </w:r>
      <w:r w:rsidRPr="00847D4E">
        <w:rPr>
          <w:rFonts w:ascii="Times New Roman" w:eastAsia="Times New Roman" w:hAnsi="Times New Roman" w:cs="Times New Roman" w:hint="eastAsia"/>
          <w:kern w:val="28"/>
          <w:sz w:val="24"/>
          <w:szCs w:val="24"/>
        </w:rPr>
        <w:t xml:space="preserve">и бул. </w:t>
      </w:r>
      <w:proofErr w:type="gramStart"/>
      <w:r w:rsidRPr="00847D4E">
        <w:rPr>
          <w:rFonts w:ascii="Times New Roman" w:eastAsia="Times New Roman" w:hAnsi="Times New Roman" w:cs="Times New Roman" w:hint="eastAsia"/>
          <w:kern w:val="28"/>
          <w:sz w:val="24"/>
          <w:szCs w:val="24"/>
        </w:rPr>
        <w:t>,,</w:t>
      </w:r>
      <w:proofErr w:type="gramEnd"/>
      <w:r w:rsidRPr="00847D4E">
        <w:rPr>
          <w:rFonts w:ascii="Times New Roman" w:eastAsia="Times New Roman" w:hAnsi="Times New Roman" w:cs="Times New Roman"/>
          <w:kern w:val="28"/>
          <w:sz w:val="24"/>
          <w:szCs w:val="24"/>
          <w:lang w:val="bg-BG"/>
        </w:rPr>
        <w:t>Христо Ботев“, в разделителната ивица;</w:t>
      </w:r>
    </w:p>
    <w:p w14:paraId="6AC55167" w14:textId="039FA5F2" w:rsidR="0000123E" w:rsidRDefault="0000123E" w:rsidP="00D82872">
      <w:pPr>
        <w:spacing w:after="0" w:line="240" w:lineRule="auto"/>
        <w:contextualSpacing/>
        <w:jc w:val="both"/>
        <w:rPr>
          <w:rFonts w:ascii="Times New Roman" w:eastAsia="Calibri" w:hAnsi="Times New Roman" w:cs="Times New Roman"/>
          <w:b/>
          <w:bCs/>
          <w:sz w:val="24"/>
          <w:szCs w:val="24"/>
          <w:lang w:val="bg-BG"/>
        </w:rPr>
      </w:pPr>
    </w:p>
    <w:p w14:paraId="7E12C521" w14:textId="50A44D02" w:rsidR="00D82872" w:rsidRDefault="00D82872" w:rsidP="00D82872">
      <w:pPr>
        <w:spacing w:after="0" w:line="240" w:lineRule="auto"/>
        <w:contextualSpacing/>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31</w:t>
      </w:r>
    </w:p>
    <w:p w14:paraId="3D49099D" w14:textId="40F9889A" w:rsidR="00D82872" w:rsidRDefault="00D82872" w:rsidP="00D82872">
      <w:pPr>
        <w:spacing w:after="0" w:line="240" w:lineRule="auto"/>
        <w:contextualSpacing/>
        <w:jc w:val="both"/>
        <w:rPr>
          <w:rFonts w:ascii="Times New Roman" w:eastAsia="Calibri" w:hAnsi="Times New Roman" w:cs="Times New Roman"/>
          <w:b/>
          <w:bCs/>
          <w:sz w:val="24"/>
          <w:szCs w:val="24"/>
        </w:rPr>
      </w:pPr>
      <w:r w:rsidRPr="00D82872">
        <w:rPr>
          <w:rFonts w:ascii="Times New Roman" w:eastAsia="Calibri" w:hAnsi="Times New Roman" w:cs="Times New Roman"/>
          <w:b/>
          <w:bCs/>
          <w:sz w:val="24"/>
          <w:szCs w:val="24"/>
        </w:rPr>
        <w:t xml:space="preserve">К.л. № 1013 Провеждане на публичен търг с явно наддаване за отдаване под наем на части от терен - публична общинска собственост, за разполагане на преместваеми увеселителни обекти и „Зала на </w:t>
      </w:r>
      <w:proofErr w:type="gramStart"/>
      <w:r w:rsidRPr="00D82872">
        <w:rPr>
          <w:rFonts w:ascii="Times New Roman" w:eastAsia="Calibri" w:hAnsi="Times New Roman" w:cs="Times New Roman"/>
          <w:b/>
          <w:bCs/>
          <w:sz w:val="24"/>
          <w:szCs w:val="24"/>
        </w:rPr>
        <w:t>смеха“</w:t>
      </w:r>
      <w:proofErr w:type="gramEnd"/>
    </w:p>
    <w:p w14:paraId="3FFA61A0" w14:textId="037FFD43" w:rsidR="00D82872" w:rsidRDefault="00D82872" w:rsidP="00D82872">
      <w:pPr>
        <w:spacing w:after="0" w:line="240" w:lineRule="auto"/>
        <w:contextualSpacing/>
        <w:jc w:val="both"/>
        <w:rPr>
          <w:rFonts w:ascii="Times New Roman" w:eastAsia="Calibri" w:hAnsi="Times New Roman" w:cs="Times New Roman"/>
          <w:b/>
          <w:bCs/>
          <w:sz w:val="24"/>
          <w:szCs w:val="24"/>
        </w:rPr>
      </w:pPr>
    </w:p>
    <w:p w14:paraId="05345148" w14:textId="180371F1" w:rsidR="00D82872" w:rsidRPr="00BD4EF1" w:rsidRDefault="00D82872" w:rsidP="00D8287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 госпожо Стефанова.</w:t>
      </w:r>
    </w:p>
    <w:p w14:paraId="6023A76A" w14:textId="3D1A9737" w:rsidR="00D82872" w:rsidRDefault="00D82872" w:rsidP="00D82872">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Тази точка беше внесена в предишен Общински съвет, където имаше предложения от общинските съветници да бъде оттеглена и да бъде преработена във вид, в който да бъде отдадена цялата зона. Това правим и в момента. Предлагаме на вашето внимание и за вашето одобрение, стартиране на процедура за отдаване под наем на „Залата за смеха“ заедно с прилежащи към нея терени за поставяне на</w:t>
      </w:r>
      <w:r w:rsidR="00CA4660">
        <w:rPr>
          <w:rFonts w:ascii="Times New Roman" w:eastAsia="Calibri" w:hAnsi="Times New Roman" w:cs="Times New Roman"/>
          <w:sz w:val="24"/>
          <w:szCs w:val="24"/>
          <w:lang w:val="bg-BG"/>
        </w:rPr>
        <w:t xml:space="preserve"> увеселителни атракционни съоръжения</w:t>
      </w:r>
      <w:r>
        <w:rPr>
          <w:rFonts w:ascii="Times New Roman" w:eastAsia="Calibri" w:hAnsi="Times New Roman" w:cs="Times New Roman"/>
          <w:sz w:val="24"/>
          <w:szCs w:val="24"/>
          <w:lang w:val="bg-BG"/>
        </w:rPr>
        <w:t>.</w:t>
      </w:r>
      <w:r w:rsidR="00CA4660">
        <w:rPr>
          <w:rFonts w:ascii="Times New Roman" w:eastAsia="Calibri" w:hAnsi="Times New Roman" w:cs="Times New Roman"/>
          <w:sz w:val="24"/>
          <w:szCs w:val="24"/>
          <w:lang w:val="bg-BG"/>
        </w:rPr>
        <w:t xml:space="preserve"> В предложението е заложено условие залата на смеха да бъде ремонтирана, обновена и възстановена, за което е изготвена количествена сметка за необходимите ремонти. Целта на предложението е „Залата на смеха“ да заработи, такава каквато всички русенци я помнят при условие, че същата разбира се бъде успешно отдадена. Различното от предходната процедура е в две основни неща. Първо, заложено е като тръжно условие да бъде извършен ремонт на залата, тя да бъде възстановена, което не е било предмет на предходната процедура. И второто, че се отдава заедно с два терена за поставяне на допълнителни атракционни съоръжения, като по този начин се създава възможност пространството около </w:t>
      </w:r>
      <w:r w:rsidR="004D30E5">
        <w:rPr>
          <w:rFonts w:ascii="Times New Roman" w:eastAsia="Calibri" w:hAnsi="Times New Roman" w:cs="Times New Roman"/>
          <w:sz w:val="24"/>
          <w:szCs w:val="24"/>
          <w:lang w:val="bg-BG"/>
        </w:rPr>
        <w:t>„З</w:t>
      </w:r>
      <w:r w:rsidR="00CA4660">
        <w:rPr>
          <w:rFonts w:ascii="Times New Roman" w:eastAsia="Calibri" w:hAnsi="Times New Roman" w:cs="Times New Roman"/>
          <w:sz w:val="24"/>
          <w:szCs w:val="24"/>
          <w:lang w:val="bg-BG"/>
        </w:rPr>
        <w:t>алата</w:t>
      </w:r>
      <w:r w:rsidR="004D30E5">
        <w:rPr>
          <w:rFonts w:ascii="Times New Roman" w:eastAsia="Calibri" w:hAnsi="Times New Roman" w:cs="Times New Roman"/>
          <w:sz w:val="24"/>
          <w:szCs w:val="24"/>
          <w:lang w:val="bg-BG"/>
        </w:rPr>
        <w:t xml:space="preserve"> на смеха“ да се облагороди и развие като постоянна атракция, както е предвидено и на ПУП-а в парка. Благодаря.</w:t>
      </w:r>
    </w:p>
    <w:p w14:paraId="6D344255" w14:textId="61DA424C" w:rsidR="004D30E5" w:rsidRDefault="004D30E5" w:rsidP="004D30E5">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 моля.</w:t>
      </w:r>
    </w:p>
    <w:p w14:paraId="08E19CDC" w14:textId="77777777" w:rsidR="004D30E5" w:rsidRDefault="004D30E5" w:rsidP="004D30E5">
      <w:pPr>
        <w:spacing w:after="0" w:line="276" w:lineRule="auto"/>
        <w:jc w:val="both"/>
        <w:rPr>
          <w:rFonts w:ascii="Times New Roman" w:eastAsia="Calibri" w:hAnsi="Times New Roman" w:cs="Times New Roman"/>
          <w:b/>
          <w:sz w:val="24"/>
          <w:szCs w:val="24"/>
          <w:highlight w:val="yellow"/>
          <w:lang w:val="bg-BG"/>
        </w:rPr>
      </w:pPr>
    </w:p>
    <w:p w14:paraId="524B5FA4" w14:textId="7F925231" w:rsidR="004D30E5" w:rsidRDefault="004D30E5" w:rsidP="004D30E5">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36. С 36 гласа „за”, 0 „против” и  0 „въздържали се” се прие</w:t>
      </w:r>
    </w:p>
    <w:p w14:paraId="2B68290C" w14:textId="77777777" w:rsidR="00503A4B" w:rsidRDefault="00503A4B" w:rsidP="004D30E5">
      <w:pPr>
        <w:spacing w:after="0" w:line="276" w:lineRule="auto"/>
        <w:jc w:val="both"/>
        <w:rPr>
          <w:rFonts w:ascii="Times New Roman" w:eastAsia="Calibri" w:hAnsi="Times New Roman" w:cs="Times New Roman"/>
          <w:b/>
          <w:sz w:val="24"/>
          <w:szCs w:val="24"/>
          <w:lang w:val="bg-BG"/>
        </w:rPr>
      </w:pPr>
    </w:p>
    <w:p w14:paraId="623B4C41"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1058</w:t>
      </w:r>
    </w:p>
    <w:p w14:paraId="32AA5E32" w14:textId="59DFC89F" w:rsidR="00847D4E" w:rsidRPr="00847D4E" w:rsidRDefault="00847D4E" w:rsidP="00847D4E">
      <w:pPr>
        <w:spacing w:after="0" w:line="240" w:lineRule="auto"/>
        <w:contextualSpacing/>
        <w:jc w:val="center"/>
        <w:rPr>
          <w:rFonts w:ascii="Times New Roman" w:eastAsia="Times New Roman" w:hAnsi="Times New Roman" w:cs="Times New Roman"/>
          <w:b/>
          <w:sz w:val="28"/>
          <w:szCs w:val="28"/>
          <w:lang w:val="bg-BG"/>
        </w:rPr>
      </w:pPr>
    </w:p>
    <w:p w14:paraId="4CEC7D8E"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На основание </w:t>
      </w:r>
      <w:r w:rsidRPr="00847D4E">
        <w:rPr>
          <w:rFonts w:ascii="Times New Roman" w:eastAsia="Calibri" w:hAnsi="Times New Roman" w:cs="Times New Roman"/>
          <w:bCs/>
          <w:sz w:val="24"/>
          <w:szCs w:val="24"/>
          <w:shd w:val="clear" w:color="auto" w:fill="FFFFFF"/>
          <w:lang w:val="bg-BG"/>
        </w:rPr>
        <w:t xml:space="preserve">чл. 21, ал. 2, във връзка с </w:t>
      </w:r>
      <w:r w:rsidRPr="00847D4E">
        <w:rPr>
          <w:rFonts w:ascii="Times New Roman" w:eastAsia="Calibri" w:hAnsi="Times New Roman" w:cs="Times New Roman"/>
          <w:sz w:val="24"/>
          <w:szCs w:val="24"/>
          <w:lang w:val="bg-BG"/>
        </w:rPr>
        <w:t>чл. 21, ал. 1, т. 8 от ЗМСМА, чл. 8, ал. 1, чл. 14, ал. 1 и 7, във връзка с чл. 14, ал. 2 от ЗОС, във връзка с чл. 56, ал. 1</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bg-BG"/>
        </w:rPr>
        <w:t xml:space="preserve"> т. 1 и ал. 5 от ЗУТ, чл. 11, ал. 1 и 2, чл. 14 ал. 1 и 2 от Наредба №1 за общинската собственост на Общински съвет – Русе, във връзка с</w:t>
      </w:r>
      <w:r w:rsidRPr="00847D4E">
        <w:rPr>
          <w:rFonts w:ascii="Times New Roman" w:eastAsia="Calibri" w:hAnsi="Times New Roman" w:cs="Times New Roman"/>
          <w:bCs/>
          <w:sz w:val="24"/>
          <w:szCs w:val="24"/>
          <w:lang w:val="bg-BG"/>
        </w:rPr>
        <w:t xml:space="preserve"> чл. 1, т. 1, чл. 2, ал. 1, т. </w:t>
      </w:r>
      <w:r w:rsidRPr="00847D4E">
        <w:rPr>
          <w:rFonts w:ascii="Times New Roman" w:eastAsia="Calibri" w:hAnsi="Times New Roman" w:cs="Times New Roman"/>
          <w:bCs/>
          <w:sz w:val="24"/>
          <w:szCs w:val="24"/>
        </w:rPr>
        <w:t>12</w:t>
      </w:r>
      <w:r w:rsidRPr="00847D4E">
        <w:rPr>
          <w:rFonts w:ascii="Times New Roman" w:eastAsia="Calibri" w:hAnsi="Times New Roman" w:cs="Times New Roman"/>
          <w:bCs/>
          <w:sz w:val="24"/>
          <w:szCs w:val="24"/>
          <w:lang w:val="bg-BG"/>
        </w:rPr>
        <w:t>, ал. 2, чл. 3, чл. 4 и чл. 5</w:t>
      </w:r>
      <w:r w:rsidRPr="00847D4E">
        <w:rPr>
          <w:rFonts w:ascii="Times New Roman" w:eastAsia="Calibri" w:hAnsi="Times New Roman" w:cs="Times New Roman"/>
          <w:bCs/>
          <w:i/>
          <w:color w:val="FF0000"/>
          <w:sz w:val="24"/>
          <w:szCs w:val="24"/>
          <w:lang w:val="bg-BG"/>
        </w:rPr>
        <w:t xml:space="preserve"> </w:t>
      </w:r>
      <w:r w:rsidRPr="00847D4E">
        <w:rPr>
          <w:rFonts w:ascii="Times New Roman" w:eastAsia="Calibri" w:hAnsi="Times New Roman" w:cs="Times New Roman"/>
          <w:bCs/>
          <w:sz w:val="24"/>
          <w:szCs w:val="24"/>
          <w:lang w:val="bg-BG"/>
        </w:rPr>
        <w:t xml:space="preserve">от Наредба №2 на </w:t>
      </w:r>
      <w:r w:rsidRPr="00847D4E">
        <w:rPr>
          <w:rFonts w:ascii="Times New Roman" w:eastAsia="Calibri" w:hAnsi="Times New Roman" w:cs="Times New Roman"/>
          <w:sz w:val="24"/>
          <w:szCs w:val="24"/>
          <w:lang w:val="bg-BG"/>
        </w:rPr>
        <w:t>Общински съвет - Русе</w:t>
      </w:r>
      <w:r w:rsidRPr="00847D4E">
        <w:rPr>
          <w:rFonts w:ascii="Times New Roman" w:eastAsia="Calibri" w:hAnsi="Times New Roman" w:cs="Times New Roman"/>
          <w:bCs/>
          <w:sz w:val="24"/>
          <w:szCs w:val="24"/>
          <w:lang w:val="bg-BG"/>
        </w:rPr>
        <w:t xml:space="preserve">, за началните цени за отдаване под наем на общински обекти със стопанско и административно предназначение, съобразно предвижданията на план-схема по чл. 56, ал. 8 и чл. 62, ал. 9 от ЗУТ, към ПУП-ПЗ на Парк на младежта, гр. Русе, одобрени с Решение № 279, прието от Общински съвет – Русе, по протокол № 17 / 11.09.2008 г., </w:t>
      </w:r>
      <w:r w:rsidRPr="00847D4E">
        <w:rPr>
          <w:rFonts w:ascii="Times New Roman" w:eastAsia="Calibri" w:hAnsi="Times New Roman" w:cs="Times New Roman"/>
          <w:sz w:val="24"/>
          <w:szCs w:val="24"/>
          <w:lang w:val="bg-BG"/>
        </w:rPr>
        <w:t>Общински съвет – Русе реши:</w:t>
      </w:r>
    </w:p>
    <w:p w14:paraId="27997ED0"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1. Дава съгласие да бъде проведен публичен търг с явно наддаване за отдаване под наем за срок от десет години</w:t>
      </w:r>
      <w:r w:rsidRPr="00847D4E">
        <w:rPr>
          <w:rFonts w:ascii="Times New Roman" w:eastAsia="Calibri" w:hAnsi="Times New Roman" w:cs="Times New Roman"/>
          <w:color w:val="000000"/>
          <w:sz w:val="24"/>
          <w:szCs w:val="24"/>
          <w:lang w:val="bg-BG" w:eastAsia="bg-BG"/>
        </w:rPr>
        <w:t>, заедно, на следните части от имот - публична общинска собственост, и сграда – частна общинска собственост, за увеселителни (атракционни) дейности и игри, както следва:</w:t>
      </w:r>
    </w:p>
    <w:p w14:paraId="46A2BD51"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lastRenderedPageBreak/>
        <w:t xml:space="preserve">1.1. </w:t>
      </w:r>
      <w:r w:rsidRPr="00847D4E">
        <w:rPr>
          <w:rFonts w:ascii="Times New Roman" w:eastAsia="Calibri" w:hAnsi="Times New Roman" w:cs="Times New Roman"/>
          <w:color w:val="000000"/>
          <w:sz w:val="24"/>
          <w:szCs w:val="24"/>
          <w:lang w:val="bg-BG" w:eastAsia="bg-BG"/>
        </w:rPr>
        <w:t>Ч</w:t>
      </w:r>
      <w:r w:rsidRPr="00847D4E">
        <w:rPr>
          <w:rFonts w:ascii="Times New Roman" w:eastAsia="Calibri" w:hAnsi="Times New Roman" w:cs="Times New Roman"/>
          <w:sz w:val="24"/>
          <w:szCs w:val="24"/>
          <w:lang w:val="bg-BG"/>
        </w:rPr>
        <w:t xml:space="preserve">аст от ПИ 63427.1.30 – </w:t>
      </w:r>
      <w:r w:rsidRPr="00847D4E">
        <w:rPr>
          <w:rFonts w:ascii="Times New Roman" w:eastAsia="Calibri" w:hAnsi="Times New Roman" w:cs="Times New Roman"/>
          <w:sz w:val="24"/>
          <w:szCs w:val="24"/>
        </w:rPr>
        <w:t>публична</w:t>
      </w:r>
      <w:r w:rsidRPr="00847D4E">
        <w:rPr>
          <w:rFonts w:ascii="Times New Roman" w:eastAsia="Calibri" w:hAnsi="Times New Roman" w:cs="Times New Roman"/>
          <w:sz w:val="24"/>
          <w:szCs w:val="24"/>
          <w:lang w:val="bg-BG"/>
        </w:rPr>
        <w:t xml:space="preserve"> общинска собственост, с размери 14 м / 9 м, с площ от 126 кв.м., за поставяне на преместваем увеселителен обект – атракционно съоръжение „лодки“, в гр. Русе, „Парк на младежта“, </w:t>
      </w:r>
      <w:r w:rsidRPr="00847D4E">
        <w:rPr>
          <w:rFonts w:ascii="Times New Roman" w:eastAsia="Calibri" w:hAnsi="Times New Roman" w:cs="Times New Roman"/>
          <w:bCs/>
          <w:sz w:val="24"/>
          <w:szCs w:val="24"/>
          <w:lang w:val="bg-BG"/>
        </w:rPr>
        <w:t>съобразно предвижданията на план-схема по чл. 56, ал. 8 и чл. 62, ал. 9 от ЗУТ, към ПУП-ПЗ на Парк на младежта, гр. Русе, одобрени с Решение № 279, прието от Общински съвет – Русе, по протокол № 17 / 11.09.2008 г.</w:t>
      </w:r>
      <w:r w:rsidRPr="00847D4E">
        <w:rPr>
          <w:rFonts w:ascii="Times New Roman" w:eastAsia="Calibri" w:hAnsi="Times New Roman" w:cs="Times New Roman"/>
          <w:sz w:val="24"/>
          <w:szCs w:val="24"/>
          <w:lang w:val="bg-BG"/>
        </w:rPr>
        <w:t>, заедно с</w:t>
      </w:r>
    </w:p>
    <w:p w14:paraId="6C459867"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1.2. </w:t>
      </w:r>
      <w:r w:rsidRPr="00847D4E">
        <w:rPr>
          <w:rFonts w:ascii="Times New Roman" w:eastAsia="Calibri" w:hAnsi="Times New Roman" w:cs="Times New Roman"/>
          <w:color w:val="000000"/>
          <w:sz w:val="24"/>
          <w:szCs w:val="24"/>
          <w:lang w:val="bg-BG" w:eastAsia="bg-BG"/>
        </w:rPr>
        <w:t>Ч</w:t>
      </w:r>
      <w:r w:rsidRPr="00847D4E">
        <w:rPr>
          <w:rFonts w:ascii="Times New Roman" w:eastAsia="Calibri" w:hAnsi="Times New Roman" w:cs="Times New Roman"/>
          <w:sz w:val="24"/>
          <w:szCs w:val="24"/>
          <w:lang w:val="bg-BG"/>
        </w:rPr>
        <w:t xml:space="preserve">аст от ПИ 63427.1.30 – </w:t>
      </w:r>
      <w:r w:rsidRPr="00847D4E">
        <w:rPr>
          <w:rFonts w:ascii="Times New Roman" w:eastAsia="Calibri" w:hAnsi="Times New Roman" w:cs="Times New Roman"/>
          <w:sz w:val="24"/>
          <w:szCs w:val="24"/>
        </w:rPr>
        <w:t>публична</w:t>
      </w:r>
      <w:r w:rsidRPr="00847D4E">
        <w:rPr>
          <w:rFonts w:ascii="Times New Roman" w:eastAsia="Calibri" w:hAnsi="Times New Roman" w:cs="Times New Roman"/>
          <w:sz w:val="24"/>
          <w:szCs w:val="24"/>
          <w:lang w:val="bg-BG"/>
        </w:rPr>
        <w:t xml:space="preserve"> общинска собственост, с площ от 154 кв.м., за поставяне на преместваем увеселителен обект – атракционно съоръжение „самолети“, в гр. Русе, „Парк на младежта“, </w:t>
      </w:r>
      <w:r w:rsidRPr="00847D4E">
        <w:rPr>
          <w:rFonts w:ascii="Times New Roman" w:eastAsia="Calibri" w:hAnsi="Times New Roman" w:cs="Times New Roman"/>
          <w:bCs/>
          <w:sz w:val="24"/>
          <w:szCs w:val="24"/>
          <w:lang w:val="bg-BG"/>
        </w:rPr>
        <w:t>съобразно предвижданията на план-схема по чл. 56, ал. 8 и чл. 62, ал. 9 от ЗУТ, към ПУП-ПЗ на Парк на младежта, гр. Русе, одобрени с Решение № 279, прието от Общински съвет – Русе, по протокол № 17 / 11.09.2008 г.</w:t>
      </w:r>
      <w:r w:rsidRPr="00847D4E">
        <w:rPr>
          <w:rFonts w:ascii="Times New Roman" w:eastAsia="Calibri" w:hAnsi="Times New Roman" w:cs="Times New Roman"/>
          <w:sz w:val="24"/>
          <w:szCs w:val="24"/>
          <w:lang w:val="bg-BG"/>
        </w:rPr>
        <w:t>, заедно със</w:t>
      </w:r>
    </w:p>
    <w:p w14:paraId="44F4884D"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1.3. Сграда с идентификатор 63427.1.30.7 по КККР на гр. Русе, с административен адрес гр. Русе, Парк на младежта, представляваща Зала на смеха, със застроена площ 99,00 кв. м, масивна, едноетажна, с предназначение: Спортна сграда, база, обект на АЧОС № 7803 / 02.06.2016 г., </w:t>
      </w:r>
    </w:p>
    <w:p w14:paraId="741DC690" w14:textId="77777777" w:rsidR="00847D4E" w:rsidRPr="00847D4E"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при начална тръжна месечна наемна цена общо за всички описани по-горе обекти в размер на 1891,00 лв. (Хиляди осемстотин деветдесет и един лева) без включен ДДС.</w:t>
      </w:r>
    </w:p>
    <w:p w14:paraId="44C97DA4" w14:textId="3CB1F7BF" w:rsidR="004D30E5" w:rsidRDefault="00847D4E" w:rsidP="00847D4E">
      <w:pPr>
        <w:spacing w:line="252" w:lineRule="auto"/>
        <w:ind w:right="-2" w:firstLine="708"/>
        <w:jc w:val="both"/>
        <w:rPr>
          <w:rFonts w:ascii="Times New Roman" w:eastAsia="Calibri" w:hAnsi="Times New Roman" w:cs="Times New Roman"/>
          <w:b/>
          <w:sz w:val="24"/>
          <w:szCs w:val="24"/>
          <w:lang w:val="bg-BG"/>
        </w:rPr>
      </w:pPr>
      <w:r w:rsidRPr="00847D4E">
        <w:rPr>
          <w:rFonts w:ascii="Times New Roman" w:eastAsia="Calibri" w:hAnsi="Times New Roman" w:cs="Times New Roman"/>
          <w:sz w:val="24"/>
          <w:szCs w:val="24"/>
          <w:lang w:val="bg-BG"/>
        </w:rPr>
        <w:t xml:space="preserve">2. Като тръжно условие по смисъла на чл. 50, ал. 2, т. 10 от Наредба № 1, на Общински съвет – Русе, за общинската собственост, при провеждане на публичния търг с явно наддаване, да бъде установено, че спечелилият тръжната процедура участник-наемател се задължава за своя сметка, в полза на Община Русе, през време на действие на наемния договор, да извърши ремонт, възстановяване и обновяване на сграда 63427.1.30.7, съобразно количествена сметка, неразделна част от настоящото решение, до 6 (шест) месеца след сключване на договор за наем. За извършените дейности по ремонт, възстановяване и обновяване, Община Русе няма да дължи цена или друго обезщетение, като след прекратяване на договора за наем, ремонтираната и възстановена сграда 63427.1.30.7 следва да бъде върната в това състояние обратно на Община Русе. Същото да бъде записано, респ. уговорено, в проекта на договор за наем (неразделна част от утвърдената тръжна документация), респ. в сключения въз основа на проведената тръжна процедура договор за наем. </w:t>
      </w:r>
    </w:p>
    <w:p w14:paraId="0EDADBF7" w14:textId="4FB8E415" w:rsidR="004D30E5" w:rsidRDefault="004D30E5" w:rsidP="004D30E5">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32</w:t>
      </w:r>
    </w:p>
    <w:p w14:paraId="3E0013AF" w14:textId="513945CE" w:rsidR="004D30E5" w:rsidRDefault="004D30E5" w:rsidP="004D30E5">
      <w:pPr>
        <w:spacing w:after="0" w:line="240" w:lineRule="auto"/>
        <w:contextualSpacing/>
        <w:jc w:val="both"/>
        <w:rPr>
          <w:rFonts w:ascii="Times New Roman" w:eastAsia="Calibri" w:hAnsi="Times New Roman" w:cs="Times New Roman"/>
          <w:b/>
          <w:bCs/>
          <w:sz w:val="24"/>
          <w:szCs w:val="24"/>
        </w:rPr>
      </w:pPr>
      <w:r w:rsidRPr="004D30E5">
        <w:rPr>
          <w:rFonts w:ascii="Times New Roman" w:eastAsia="Calibri" w:hAnsi="Times New Roman" w:cs="Times New Roman"/>
          <w:b/>
          <w:bCs/>
          <w:sz w:val="24"/>
          <w:szCs w:val="24"/>
        </w:rPr>
        <w:t>К.л. № 1014 Провеждане на публичен търг с явно наддаване за отдаване под наем на част от имот – ПОС, находящ се в село Тетово, Община Русе</w:t>
      </w:r>
    </w:p>
    <w:p w14:paraId="58BE938C" w14:textId="34FFD3C5" w:rsidR="004D30E5" w:rsidRPr="00BD4EF1" w:rsidRDefault="004D30E5" w:rsidP="004D30E5">
      <w:pPr>
        <w:spacing w:after="0" w:line="240" w:lineRule="auto"/>
        <w:contextualSpacing/>
        <w:jc w:val="both"/>
        <w:rPr>
          <w:rFonts w:ascii="Times New Roman" w:eastAsia="Calibri" w:hAnsi="Times New Roman" w:cs="Times New Roman"/>
          <w:sz w:val="24"/>
          <w:szCs w:val="24"/>
        </w:rPr>
      </w:pPr>
    </w:p>
    <w:p w14:paraId="0312E23C" w14:textId="0733D361" w:rsidR="004D30E5" w:rsidRDefault="004D30E5" w:rsidP="004D30E5">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Уважаеми общински съветници, поддържаме точката за провеждане на публичен търг с явно наддаване за помещение</w:t>
      </w:r>
      <w:r w:rsidR="00206B5B">
        <w:rPr>
          <w:rFonts w:ascii="Times New Roman" w:eastAsia="Calibri" w:hAnsi="Times New Roman" w:cs="Times New Roman"/>
          <w:sz w:val="24"/>
          <w:szCs w:val="24"/>
          <w:lang w:val="bg-BG"/>
        </w:rPr>
        <w:t xml:space="preserve"> ПОС в сградата на Кметство Тетово. Това се ползва като офис на „Български пощи“. Договора е изтекъл. Искам само да направя едно допълнение, което ще внеса към господин Председателя. Във връзка с чл.52, ал.5 от т.2 от ЗМСМА, предлагаме в диспозитива на предлагания Проект на решение</w:t>
      </w:r>
      <w:r w:rsidR="0075000F">
        <w:rPr>
          <w:rFonts w:ascii="Times New Roman" w:eastAsia="Calibri" w:hAnsi="Times New Roman" w:cs="Times New Roman"/>
          <w:sz w:val="24"/>
          <w:szCs w:val="24"/>
          <w:lang w:val="bg-BG"/>
        </w:rPr>
        <w:t xml:space="preserve"> да се добави следния текст: „30/100 от постъпленията от получения наем на помещението общинска собственост да се използват за дейности от местно значение на съответното населено място. Благодаря.</w:t>
      </w:r>
    </w:p>
    <w:p w14:paraId="354FDA8D" w14:textId="424F18DD" w:rsidR="0075000F" w:rsidRDefault="0075000F" w:rsidP="0075000F">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Стефанова. Заявки за изказвания? Няма. С направената корекция, гласуваме предложението.</w:t>
      </w:r>
    </w:p>
    <w:p w14:paraId="53803142" w14:textId="77777777" w:rsidR="0075000F" w:rsidRDefault="0075000F" w:rsidP="0075000F">
      <w:pPr>
        <w:spacing w:after="0" w:line="276" w:lineRule="auto"/>
        <w:jc w:val="both"/>
        <w:rPr>
          <w:rFonts w:ascii="Times New Roman" w:eastAsia="Calibri" w:hAnsi="Times New Roman" w:cs="Times New Roman"/>
          <w:b/>
          <w:sz w:val="24"/>
          <w:szCs w:val="24"/>
          <w:highlight w:val="yellow"/>
          <w:lang w:val="bg-BG"/>
        </w:rPr>
      </w:pPr>
    </w:p>
    <w:p w14:paraId="77EE893D" w14:textId="433974E9" w:rsidR="0075000F" w:rsidRDefault="0075000F" w:rsidP="0075000F">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36. С 36 гласа „за”, 0 „против” и  0 „въздържали се” се прие</w:t>
      </w:r>
    </w:p>
    <w:p w14:paraId="0E46E5CA" w14:textId="77777777" w:rsidR="00847D4E" w:rsidRDefault="00847D4E" w:rsidP="0075000F">
      <w:pPr>
        <w:spacing w:after="0" w:line="276" w:lineRule="auto"/>
        <w:jc w:val="both"/>
        <w:rPr>
          <w:rFonts w:ascii="Times New Roman" w:eastAsia="Calibri" w:hAnsi="Times New Roman" w:cs="Times New Roman"/>
          <w:b/>
          <w:sz w:val="24"/>
          <w:szCs w:val="24"/>
          <w:lang w:val="bg-BG"/>
        </w:rPr>
      </w:pPr>
    </w:p>
    <w:p w14:paraId="47AC4B3A"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1059</w:t>
      </w:r>
    </w:p>
    <w:p w14:paraId="16A29181" w14:textId="3A96F319" w:rsidR="00847D4E" w:rsidRPr="00847D4E" w:rsidRDefault="00847D4E" w:rsidP="00847D4E">
      <w:pPr>
        <w:spacing w:after="0" w:line="240" w:lineRule="auto"/>
        <w:contextualSpacing/>
        <w:jc w:val="center"/>
        <w:rPr>
          <w:rFonts w:ascii="Times New Roman" w:eastAsia="Times New Roman" w:hAnsi="Times New Roman" w:cs="Times New Roman"/>
          <w:b/>
          <w:sz w:val="28"/>
          <w:szCs w:val="28"/>
          <w:lang w:val="bg-BG"/>
        </w:rPr>
      </w:pPr>
    </w:p>
    <w:p w14:paraId="75B4C047" w14:textId="77777777" w:rsidR="00847D4E" w:rsidRPr="00847D4E" w:rsidRDefault="00847D4E" w:rsidP="00847D4E">
      <w:pPr>
        <w:spacing w:after="0" w:line="240" w:lineRule="auto"/>
        <w:jc w:val="both"/>
        <w:rPr>
          <w:rFonts w:ascii="Times New Roman" w:eastAsia="Times New Roman" w:hAnsi="Times New Roman" w:cs="Times New Roman"/>
          <w:color w:val="000000"/>
          <w:kern w:val="28"/>
          <w:sz w:val="24"/>
          <w:szCs w:val="24"/>
          <w:lang w:val="ru-RU"/>
        </w:rPr>
      </w:pPr>
      <w:r w:rsidRPr="00847D4E">
        <w:rPr>
          <w:rFonts w:ascii="Times New Roman" w:eastAsia="SimSun" w:hAnsi="Times New Roman" w:cs="Times New Roman"/>
          <w:b/>
          <w:sz w:val="24"/>
          <w:szCs w:val="24"/>
          <w:lang w:val="bg-BG" w:eastAsia="zh-CN"/>
        </w:rPr>
        <w:tab/>
      </w:r>
      <w:r w:rsidRPr="00847D4E">
        <w:rPr>
          <w:rFonts w:ascii="Times New Roman" w:eastAsia="Times New Roman" w:hAnsi="Times New Roman" w:cs="Times New Roman"/>
          <w:color w:val="000000"/>
          <w:kern w:val="28"/>
          <w:sz w:val="24"/>
          <w:szCs w:val="24"/>
          <w:lang w:val="ru-RU"/>
        </w:rPr>
        <w:t>На основание чл. 21, ал. 1, т. 8, във връзка с чл. 21, ал. 2, чл. 8, (ЗМСМА), във връзка с чл. 14, ал. 2 и 7 от Закона за общинската собственост (ЗОС), чл. 11, ал. 1 и 2 от Наредба №1 за общинската собственост на Общински съвет - Русе</w:t>
      </w:r>
      <w:r w:rsidRPr="00847D4E">
        <w:rPr>
          <w:rFonts w:ascii="Times New Roman" w:eastAsia="Times New Roman" w:hAnsi="Times New Roman" w:cs="Times New Roman"/>
          <w:kern w:val="28"/>
          <w:sz w:val="24"/>
          <w:szCs w:val="24"/>
          <w:lang w:val="ru-RU"/>
        </w:rPr>
        <w:t>,</w:t>
      </w:r>
      <w:r w:rsidRPr="00847D4E">
        <w:rPr>
          <w:rFonts w:ascii="Times New Roman" w:eastAsia="Times New Roman" w:hAnsi="Times New Roman" w:cs="Times New Roman"/>
          <w:bCs/>
          <w:kern w:val="28"/>
          <w:sz w:val="24"/>
          <w:szCs w:val="24"/>
          <w:lang w:val="ru-RU"/>
        </w:rPr>
        <w:t xml:space="preserve"> чл. 1, т. 1, чл. 2, ал. 1, т. 14, чл. 3, 4 и 5 от Наредба №2 </w:t>
      </w:r>
      <w:r w:rsidRPr="00847D4E">
        <w:rPr>
          <w:rFonts w:ascii="Times New Roman" w:eastAsia="Times New Roman" w:hAnsi="Times New Roman" w:cs="Times New Roman"/>
          <w:bCs/>
          <w:color w:val="000000"/>
          <w:kern w:val="28"/>
          <w:sz w:val="24"/>
          <w:szCs w:val="24"/>
          <w:lang w:val="ru-RU"/>
        </w:rPr>
        <w:t xml:space="preserve">на </w:t>
      </w:r>
      <w:r w:rsidRPr="00847D4E">
        <w:rPr>
          <w:rFonts w:ascii="Times New Roman" w:eastAsia="Times New Roman" w:hAnsi="Times New Roman" w:cs="Times New Roman"/>
          <w:color w:val="000000"/>
          <w:kern w:val="28"/>
          <w:sz w:val="24"/>
          <w:szCs w:val="24"/>
          <w:lang w:val="ru-RU"/>
        </w:rPr>
        <w:t>Общински съвет - Русе</w:t>
      </w:r>
      <w:r w:rsidRPr="00847D4E">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847D4E">
        <w:rPr>
          <w:rFonts w:ascii="Times New Roman" w:eastAsia="Times New Roman" w:hAnsi="Times New Roman" w:cs="Times New Roman"/>
          <w:color w:val="000000"/>
          <w:kern w:val="28"/>
          <w:sz w:val="24"/>
          <w:szCs w:val="24"/>
          <w:lang w:val="ru-RU"/>
        </w:rPr>
        <w:t>Общински съвет – Русе реши:</w:t>
      </w:r>
    </w:p>
    <w:p w14:paraId="32414966" w14:textId="77777777" w:rsidR="00847D4E" w:rsidRPr="00847D4E" w:rsidRDefault="00847D4E" w:rsidP="00847D4E">
      <w:pPr>
        <w:spacing w:after="0" w:line="240" w:lineRule="auto"/>
        <w:jc w:val="both"/>
        <w:rPr>
          <w:rFonts w:ascii="Times New Roman" w:eastAsia="Times New Roman" w:hAnsi="Times New Roman" w:cs="Times New Roman"/>
          <w:color w:val="000000"/>
          <w:kern w:val="28"/>
          <w:sz w:val="24"/>
          <w:szCs w:val="24"/>
          <w:lang w:val="ru-RU"/>
        </w:rPr>
      </w:pPr>
    </w:p>
    <w:p w14:paraId="762589FC" w14:textId="4A6860CB" w:rsidR="00847D4E" w:rsidRPr="00503A4B" w:rsidRDefault="00847D4E" w:rsidP="00503A4B">
      <w:pPr>
        <w:numPr>
          <w:ilvl w:val="0"/>
          <w:numId w:val="13"/>
        </w:numPr>
        <w:spacing w:after="0" w:line="240" w:lineRule="auto"/>
        <w:ind w:left="709"/>
        <w:contextualSpacing/>
        <w:jc w:val="both"/>
        <w:rPr>
          <w:rFonts w:ascii="Times New Roman" w:eastAsia="Times New Roman" w:hAnsi="Times New Roman" w:cs="Times New Roman"/>
          <w:color w:val="000000"/>
          <w:kern w:val="28"/>
          <w:sz w:val="24"/>
          <w:szCs w:val="24"/>
        </w:rPr>
      </w:pPr>
      <w:r w:rsidRPr="00847D4E">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w:t>
      </w:r>
      <w:r w:rsidRPr="00847D4E">
        <w:rPr>
          <w:rFonts w:ascii="Times New Roman" w:eastAsia="Times New Roman" w:hAnsi="Times New Roman" w:cs="Times New Roman"/>
          <w:color w:val="000000"/>
          <w:kern w:val="28"/>
          <w:sz w:val="24"/>
          <w:szCs w:val="24"/>
          <w:lang w:val="ru-RU"/>
        </w:rPr>
        <w:t>под наем</w:t>
      </w:r>
      <w:r w:rsidRPr="00847D4E">
        <w:rPr>
          <w:rFonts w:ascii="Times New Roman" w:eastAsia="Times New Roman" w:hAnsi="Times New Roman" w:cs="Times New Roman"/>
          <w:color w:val="000000"/>
          <w:kern w:val="28"/>
          <w:sz w:val="24"/>
          <w:szCs w:val="24"/>
        </w:rPr>
        <w:t xml:space="preserve"> за срок от пет години</w:t>
      </w:r>
      <w:r w:rsidRPr="00847D4E">
        <w:rPr>
          <w:rFonts w:ascii="Calibri" w:eastAsia="Calibri" w:hAnsi="Calibri" w:cs="Times New Roman"/>
        </w:rPr>
        <w:t xml:space="preserve"> </w:t>
      </w:r>
      <w:r w:rsidRPr="00847D4E">
        <w:rPr>
          <w:rFonts w:ascii="Times New Roman" w:eastAsia="Times New Roman" w:hAnsi="Times New Roman" w:cs="Times New Roman"/>
          <w:color w:val="000000"/>
          <w:kern w:val="28"/>
          <w:sz w:val="24"/>
          <w:szCs w:val="24"/>
          <w:lang w:val="ru-RU"/>
        </w:rPr>
        <w:t xml:space="preserve">като офис, на помещение, с площ 39,70 кв. м., разположено на етаж минус едно, в масивна, двуетажна, сграда със сутерен цялата със застроена площ съобразно документ за собственост от 253,00 кв. м. (а съобразно скица №УТ-01-72/ 09.03.2022 г., издадена от Община Русе, със застроена площ от 238,00 кв. м.),  с предназначение – друг вид обществена сграда, разположена в урегулиран поземлен имот (УПИ) </w:t>
      </w:r>
      <w:r w:rsidRPr="00847D4E">
        <w:rPr>
          <w:rFonts w:ascii="Times New Roman" w:eastAsia="Times New Roman" w:hAnsi="Times New Roman" w:cs="Times New Roman"/>
          <w:color w:val="000000"/>
          <w:kern w:val="28"/>
          <w:sz w:val="24"/>
          <w:szCs w:val="24"/>
        </w:rPr>
        <w:t>III-530-за обществено обслужващи сгради от квартал 61, по плана на с. Тетово, ЕККАТЕ 72357, Община Русе (представляващ по документ за собственост УПИ III-530- за Кметство, от квартал 61 по застроителния и регулационен план на с. Тетово, ЕККАТЕ 72357, Община Русе</w:t>
      </w:r>
      <w:r w:rsidRPr="00847D4E">
        <w:rPr>
          <w:rFonts w:ascii="Times New Roman" w:eastAsia="Times New Roman" w:hAnsi="Times New Roman" w:cs="Times New Roman"/>
          <w:color w:val="000000"/>
          <w:kern w:val="28"/>
          <w:sz w:val="24"/>
          <w:szCs w:val="24"/>
          <w:lang w:val="ru-RU"/>
        </w:rPr>
        <w:t xml:space="preserve"> предмет на АПОС №4252/ 09.09.2004 г.</w:t>
      </w:r>
      <w:r w:rsidRPr="00847D4E">
        <w:rPr>
          <w:rFonts w:ascii="Times New Roman" w:eastAsia="Arial Unicode MS" w:hAnsi="Times New Roman" w:cs="Times New Roman"/>
          <w:bCs/>
          <w:noProof/>
          <w:sz w:val="24"/>
          <w:szCs w:val="24"/>
        </w:rPr>
        <w:t xml:space="preserve"> </w:t>
      </w:r>
      <w:r w:rsidRPr="00847D4E">
        <w:rPr>
          <w:rFonts w:ascii="Times New Roman" w:eastAsia="Times New Roman" w:hAnsi="Times New Roman" w:cs="Times New Roman"/>
          <w:color w:val="000000"/>
          <w:kern w:val="28"/>
          <w:sz w:val="24"/>
          <w:szCs w:val="24"/>
        </w:rPr>
        <w:t xml:space="preserve">с начална тръжна месечна наемна цена – 119,00 лв. (сто и деветнадесет лева) без ДДС. </w:t>
      </w:r>
      <w:r w:rsidRPr="00847D4E">
        <w:rPr>
          <w:rFonts w:ascii="Times New Roman" w:eastAsia="Times New Roman" w:hAnsi="Times New Roman" w:cs="Times New Roman"/>
          <w:color w:val="000000"/>
          <w:kern w:val="28"/>
          <w:sz w:val="24"/>
          <w:szCs w:val="24"/>
          <w:lang w:val="bg-BG"/>
        </w:rPr>
        <w:t>Тридесет на сто от постъпленията от получения наем на помещението, общинска собственост, да се използват за изпълнение на дейности от местно значение в съответното населено място.</w:t>
      </w:r>
    </w:p>
    <w:p w14:paraId="0F662DA4" w14:textId="77777777" w:rsidR="00847D4E" w:rsidRDefault="00847D4E" w:rsidP="0075000F">
      <w:pPr>
        <w:spacing w:after="0" w:line="276" w:lineRule="auto"/>
        <w:jc w:val="both"/>
        <w:rPr>
          <w:rFonts w:ascii="Times New Roman" w:eastAsia="Calibri" w:hAnsi="Times New Roman" w:cs="Times New Roman"/>
          <w:b/>
          <w:sz w:val="24"/>
          <w:szCs w:val="24"/>
          <w:lang w:val="bg-BG"/>
        </w:rPr>
      </w:pPr>
    </w:p>
    <w:p w14:paraId="58D9B66F" w14:textId="2EAF1FDD" w:rsidR="0075000F" w:rsidRDefault="0075000F" w:rsidP="0075000F">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33</w:t>
      </w:r>
    </w:p>
    <w:p w14:paraId="284E763B" w14:textId="4F8DE658" w:rsidR="0075000F" w:rsidRDefault="0075000F" w:rsidP="0075000F">
      <w:pPr>
        <w:spacing w:after="0" w:line="240" w:lineRule="auto"/>
        <w:contextualSpacing/>
        <w:jc w:val="both"/>
        <w:rPr>
          <w:rFonts w:ascii="Times New Roman" w:eastAsia="Calibri" w:hAnsi="Times New Roman" w:cs="Times New Roman"/>
          <w:b/>
          <w:bCs/>
          <w:sz w:val="24"/>
          <w:szCs w:val="24"/>
        </w:rPr>
      </w:pPr>
      <w:r w:rsidRPr="0075000F">
        <w:rPr>
          <w:rFonts w:ascii="Times New Roman" w:eastAsia="Calibri" w:hAnsi="Times New Roman" w:cs="Times New Roman"/>
          <w:b/>
          <w:bCs/>
          <w:sz w:val="24"/>
          <w:szCs w:val="24"/>
        </w:rPr>
        <w:t xml:space="preserve">К.л. № 1015 Отдаване под наем на имот - частна общинска собственост, за клуб на Сдружение „Русенска търговско-индустриална </w:t>
      </w:r>
      <w:proofErr w:type="gramStart"/>
      <w:r w:rsidRPr="0075000F">
        <w:rPr>
          <w:rFonts w:ascii="Times New Roman" w:eastAsia="Calibri" w:hAnsi="Times New Roman" w:cs="Times New Roman"/>
          <w:b/>
          <w:bCs/>
          <w:sz w:val="24"/>
          <w:szCs w:val="24"/>
        </w:rPr>
        <w:t>камара“</w:t>
      </w:r>
      <w:proofErr w:type="gramEnd"/>
    </w:p>
    <w:p w14:paraId="11CA8AEC" w14:textId="2240481E" w:rsidR="0075000F" w:rsidRDefault="0075000F" w:rsidP="0075000F">
      <w:pPr>
        <w:spacing w:after="0" w:line="240" w:lineRule="auto"/>
        <w:contextualSpacing/>
        <w:jc w:val="both"/>
        <w:rPr>
          <w:rFonts w:ascii="Times New Roman" w:eastAsia="Calibri" w:hAnsi="Times New Roman" w:cs="Times New Roman"/>
          <w:b/>
          <w:bCs/>
          <w:sz w:val="24"/>
          <w:szCs w:val="24"/>
        </w:rPr>
      </w:pPr>
    </w:p>
    <w:p w14:paraId="248DF10C" w14:textId="07AB3D27" w:rsidR="0075000F" w:rsidRPr="00BD4EF1" w:rsidRDefault="0075000F" w:rsidP="0075000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 госпожа Стефанова.</w:t>
      </w:r>
    </w:p>
    <w:p w14:paraId="171B6C36" w14:textId="4917B020" w:rsidR="0075000F" w:rsidRDefault="0075000F" w:rsidP="0075000F">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Благодаря, господин Председател. Сдружението на </w:t>
      </w:r>
      <w:r w:rsidRPr="0075000F">
        <w:rPr>
          <w:rFonts w:ascii="Times New Roman" w:eastAsia="Calibri" w:hAnsi="Times New Roman" w:cs="Times New Roman"/>
          <w:sz w:val="24"/>
          <w:szCs w:val="24"/>
          <w:lang w:val="bg-BG"/>
        </w:rPr>
        <w:t>Русенска</w:t>
      </w:r>
      <w:r>
        <w:rPr>
          <w:rFonts w:ascii="Times New Roman" w:eastAsia="Calibri" w:hAnsi="Times New Roman" w:cs="Times New Roman"/>
          <w:sz w:val="24"/>
          <w:szCs w:val="24"/>
          <w:lang w:val="bg-BG"/>
        </w:rPr>
        <w:t>та</w:t>
      </w:r>
      <w:r w:rsidRPr="0075000F">
        <w:rPr>
          <w:rFonts w:ascii="Times New Roman" w:eastAsia="Calibri" w:hAnsi="Times New Roman" w:cs="Times New Roman"/>
          <w:sz w:val="24"/>
          <w:szCs w:val="24"/>
          <w:lang w:val="bg-BG"/>
        </w:rPr>
        <w:t xml:space="preserve"> търговско-индустриална камара</w:t>
      </w:r>
      <w:r>
        <w:rPr>
          <w:rFonts w:ascii="Times New Roman" w:eastAsia="Calibri" w:hAnsi="Times New Roman" w:cs="Times New Roman"/>
          <w:sz w:val="24"/>
          <w:szCs w:val="24"/>
          <w:lang w:val="bg-BG"/>
        </w:rPr>
        <w:t xml:space="preserve"> е юридическо лице с нестопанска цел. Както знаете, те държат различни помещения под наем</w:t>
      </w:r>
      <w:r w:rsidR="006E7460">
        <w:rPr>
          <w:rFonts w:ascii="Times New Roman" w:eastAsia="Calibri" w:hAnsi="Times New Roman" w:cs="Times New Roman"/>
          <w:sz w:val="24"/>
          <w:szCs w:val="24"/>
          <w:lang w:val="bg-BG"/>
        </w:rPr>
        <w:t>. Тъй като мина едно решение за</w:t>
      </w:r>
      <w:r w:rsidR="006E7460" w:rsidRPr="006E7460">
        <w:rPr>
          <w:rFonts w:ascii="Times New Roman" w:eastAsia="Calibri" w:hAnsi="Times New Roman" w:cs="Times New Roman"/>
          <w:sz w:val="24"/>
          <w:szCs w:val="24"/>
          <w:lang w:val="bg-BG"/>
        </w:rPr>
        <w:t xml:space="preserve"> </w:t>
      </w:r>
      <w:r w:rsidR="006E7460" w:rsidRPr="0075000F">
        <w:rPr>
          <w:rFonts w:ascii="Times New Roman" w:eastAsia="Calibri" w:hAnsi="Times New Roman" w:cs="Times New Roman"/>
          <w:sz w:val="24"/>
          <w:szCs w:val="24"/>
          <w:lang w:val="bg-BG"/>
        </w:rPr>
        <w:t>Русенска</w:t>
      </w:r>
      <w:r w:rsidR="006E7460">
        <w:rPr>
          <w:rFonts w:ascii="Times New Roman" w:eastAsia="Calibri" w:hAnsi="Times New Roman" w:cs="Times New Roman"/>
          <w:sz w:val="24"/>
          <w:szCs w:val="24"/>
          <w:lang w:val="bg-BG"/>
        </w:rPr>
        <w:t>та</w:t>
      </w:r>
      <w:r w:rsidR="006E7460" w:rsidRPr="0075000F">
        <w:rPr>
          <w:rFonts w:ascii="Times New Roman" w:eastAsia="Calibri" w:hAnsi="Times New Roman" w:cs="Times New Roman"/>
          <w:sz w:val="24"/>
          <w:szCs w:val="24"/>
          <w:lang w:val="bg-BG"/>
        </w:rPr>
        <w:t xml:space="preserve"> търговско-индустриална камара</w:t>
      </w:r>
      <w:r w:rsidR="006E7460">
        <w:rPr>
          <w:rFonts w:ascii="Times New Roman" w:eastAsia="Calibri" w:hAnsi="Times New Roman" w:cs="Times New Roman"/>
          <w:sz w:val="24"/>
          <w:szCs w:val="24"/>
          <w:lang w:val="bg-BG"/>
        </w:rPr>
        <w:t>, но става дума за други помещения, които се намират на същия адрес. Предложението ни е да бъде удължен срока за под наем. Благодаря.</w:t>
      </w:r>
    </w:p>
    <w:p w14:paraId="7195DA9D" w14:textId="25FC2D6C" w:rsidR="006E7460" w:rsidRDefault="006E7460" w:rsidP="006E7460">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Заявки за изказвания? Няма.</w:t>
      </w:r>
      <w:r w:rsidR="00C11AAF">
        <w:rPr>
          <w:rFonts w:ascii="Times New Roman" w:eastAsia="Calibri" w:hAnsi="Times New Roman" w:cs="Times New Roman"/>
          <w:sz w:val="24"/>
          <w:szCs w:val="24"/>
          <w:lang w:val="bg-BG"/>
        </w:rPr>
        <w:t xml:space="preserve"> Режим на гласуване, моля</w:t>
      </w:r>
      <w:r>
        <w:rPr>
          <w:rFonts w:ascii="Times New Roman" w:eastAsia="Calibri" w:hAnsi="Times New Roman" w:cs="Times New Roman"/>
          <w:sz w:val="24"/>
          <w:szCs w:val="24"/>
          <w:lang w:val="bg-BG"/>
        </w:rPr>
        <w:t>.</w:t>
      </w:r>
    </w:p>
    <w:p w14:paraId="1CF0B0B3" w14:textId="77777777" w:rsidR="006E7460" w:rsidRDefault="006E7460" w:rsidP="006E7460">
      <w:pPr>
        <w:spacing w:after="0" w:line="276" w:lineRule="auto"/>
        <w:jc w:val="both"/>
        <w:rPr>
          <w:rFonts w:ascii="Times New Roman" w:eastAsia="Calibri" w:hAnsi="Times New Roman" w:cs="Times New Roman"/>
          <w:b/>
          <w:sz w:val="24"/>
          <w:szCs w:val="24"/>
          <w:highlight w:val="yellow"/>
          <w:lang w:val="bg-BG"/>
        </w:rPr>
      </w:pPr>
    </w:p>
    <w:p w14:paraId="58B779A6" w14:textId="61731D9C" w:rsidR="006E7460" w:rsidRDefault="006E7460" w:rsidP="006E7460">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36. С 36 гласа „за”, 0 „против” и  0 „въздържали се” се прие</w:t>
      </w:r>
    </w:p>
    <w:p w14:paraId="1843C6E3" w14:textId="77777777" w:rsidR="00847D4E" w:rsidRDefault="00847D4E" w:rsidP="006E7460">
      <w:pPr>
        <w:spacing w:after="0" w:line="276" w:lineRule="auto"/>
        <w:jc w:val="both"/>
        <w:rPr>
          <w:rFonts w:ascii="Times New Roman" w:eastAsia="Calibri" w:hAnsi="Times New Roman" w:cs="Times New Roman"/>
          <w:b/>
          <w:sz w:val="24"/>
          <w:szCs w:val="24"/>
          <w:lang w:val="bg-BG"/>
        </w:rPr>
      </w:pPr>
    </w:p>
    <w:p w14:paraId="214DDF33"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w:t>
      </w:r>
      <w:r w:rsidRPr="00847D4E">
        <w:rPr>
          <w:rFonts w:ascii="Times New Roman" w:eastAsia="Times New Roman" w:hAnsi="Times New Roman" w:cs="Times New Roman"/>
          <w:b/>
          <w:sz w:val="28"/>
          <w:szCs w:val="28"/>
        </w:rPr>
        <w:t>6</w:t>
      </w:r>
      <w:r w:rsidRPr="00847D4E">
        <w:rPr>
          <w:rFonts w:ascii="Times New Roman" w:eastAsia="Times New Roman" w:hAnsi="Times New Roman" w:cs="Times New Roman"/>
          <w:b/>
          <w:sz w:val="28"/>
          <w:szCs w:val="28"/>
          <w:lang w:val="bg-BG"/>
        </w:rPr>
        <w:t>0</w:t>
      </w:r>
    </w:p>
    <w:p w14:paraId="4EA5CAC5" w14:textId="2D6A7F30" w:rsidR="00847D4E" w:rsidRPr="00847D4E" w:rsidRDefault="00847D4E" w:rsidP="00847D4E">
      <w:pPr>
        <w:spacing w:after="0" w:line="240" w:lineRule="auto"/>
        <w:contextualSpacing/>
        <w:rPr>
          <w:rFonts w:ascii="Times New Roman" w:eastAsia="Times New Roman" w:hAnsi="Times New Roman" w:cs="Times New Roman"/>
          <w:b/>
          <w:sz w:val="28"/>
          <w:szCs w:val="28"/>
          <w:lang w:val="bg-BG"/>
        </w:rPr>
      </w:pPr>
    </w:p>
    <w:p w14:paraId="4960B9FD" w14:textId="77777777" w:rsidR="00847D4E" w:rsidRPr="00847D4E" w:rsidRDefault="00847D4E" w:rsidP="00847D4E">
      <w:pPr>
        <w:spacing w:line="252" w:lineRule="auto"/>
        <w:jc w:val="both"/>
        <w:rPr>
          <w:rFonts w:ascii="Times New Roman" w:eastAsia="Calibri" w:hAnsi="Times New Roman" w:cs="Times New Roman"/>
          <w:sz w:val="24"/>
          <w:szCs w:val="24"/>
          <w:lang w:val="bg-BG"/>
        </w:rPr>
      </w:pPr>
      <w:r w:rsidRPr="00847D4E">
        <w:rPr>
          <w:rFonts w:ascii="Times New Roman" w:eastAsia="SimSun" w:hAnsi="Times New Roman" w:cs="Times New Roman"/>
          <w:b/>
          <w:sz w:val="24"/>
          <w:szCs w:val="24"/>
          <w:lang w:val="bg-BG" w:eastAsia="zh-CN"/>
        </w:rPr>
        <w:tab/>
      </w:r>
      <w:r w:rsidRPr="00847D4E">
        <w:rPr>
          <w:rFonts w:ascii="Times New Roman" w:eastAsia="Calibri" w:hAnsi="Times New Roman" w:cs="Times New Roman"/>
          <w:sz w:val="24"/>
          <w:szCs w:val="24"/>
          <w:shd w:val="clear" w:color="auto" w:fill="FFFFFF"/>
          <w:lang w:val="bg-BG"/>
        </w:rPr>
        <w:t xml:space="preserve">На </w:t>
      </w:r>
      <w:r w:rsidRPr="00847D4E">
        <w:rPr>
          <w:rFonts w:ascii="Times New Roman" w:eastAsia="Calibri" w:hAnsi="Times New Roman" w:cs="Times New Roman"/>
          <w:sz w:val="24"/>
          <w:szCs w:val="24"/>
          <w:lang w:val="bg-BG"/>
        </w:rPr>
        <w:t xml:space="preserve">основание </w:t>
      </w:r>
      <w:r w:rsidRPr="00847D4E">
        <w:rPr>
          <w:rFonts w:ascii="Times New Roman" w:eastAsia="Calibri" w:hAnsi="Times New Roman" w:cs="Times New Roman"/>
          <w:bCs/>
          <w:sz w:val="24"/>
          <w:szCs w:val="24"/>
          <w:shd w:val="clear" w:color="auto" w:fill="FFFFFF"/>
          <w:lang w:val="bg-BG"/>
        </w:rPr>
        <w:t xml:space="preserve">чл.21, ал.2, във връзка с </w:t>
      </w:r>
      <w:r w:rsidRPr="00847D4E">
        <w:rPr>
          <w:rFonts w:ascii="Times New Roman" w:eastAsia="Calibri" w:hAnsi="Times New Roman" w:cs="Times New Roman"/>
          <w:sz w:val="24"/>
          <w:szCs w:val="24"/>
          <w:lang w:val="bg-BG"/>
        </w:rPr>
        <w:t>чл.21, ал.1, т.8 от</w:t>
      </w:r>
      <w:r w:rsidRPr="00847D4E">
        <w:rPr>
          <w:rFonts w:ascii="Times New Roman" w:eastAsia="Calibri" w:hAnsi="Times New Roman" w:cs="Times New Roman"/>
          <w:bCs/>
          <w:sz w:val="24"/>
          <w:szCs w:val="24"/>
          <w:shd w:val="clear" w:color="auto" w:fill="FFFFFF"/>
          <w:lang w:val="bg-BG"/>
        </w:rPr>
        <w:t xml:space="preserve"> ЗМСМА, </w:t>
      </w:r>
      <w:r w:rsidRPr="00847D4E">
        <w:rPr>
          <w:rFonts w:ascii="Times New Roman" w:eastAsia="Calibri" w:hAnsi="Times New Roman" w:cs="Times New Roman"/>
          <w:sz w:val="24"/>
          <w:szCs w:val="24"/>
          <w:lang w:val="bg-BG"/>
        </w:rPr>
        <w:t xml:space="preserve">във връзка с чл.11, ал.2 и </w:t>
      </w:r>
      <w:r w:rsidRPr="00847D4E">
        <w:rPr>
          <w:rFonts w:ascii="Times New Roman" w:eastAsia="Calibri" w:hAnsi="Times New Roman" w:cs="Times New Roman"/>
          <w:sz w:val="24"/>
          <w:szCs w:val="24"/>
          <w:shd w:val="clear" w:color="auto" w:fill="FFFFFF"/>
          <w:lang w:val="bg-BG"/>
        </w:rPr>
        <w:t>чл.14, ал.6 от Закона за</w:t>
      </w:r>
      <w:r w:rsidRPr="00847D4E">
        <w:rPr>
          <w:rFonts w:ascii="Times New Roman" w:eastAsia="Calibri" w:hAnsi="Times New Roman" w:cs="Times New Roman"/>
          <w:sz w:val="24"/>
          <w:szCs w:val="24"/>
          <w:lang w:val="bg-BG"/>
        </w:rPr>
        <w:t xml:space="preserve"> общинската собственост, във връзка с чл.15, ал.6 </w:t>
      </w:r>
      <w:r w:rsidRPr="00847D4E">
        <w:rPr>
          <w:rFonts w:ascii="Times New Roman" w:eastAsia="Calibri" w:hAnsi="Times New Roman" w:cs="Times New Roman"/>
          <w:bCs/>
          <w:sz w:val="24"/>
          <w:szCs w:val="24"/>
          <w:lang w:val="bg-BG"/>
        </w:rPr>
        <w:t xml:space="preserve">от Наредба № 1 на Общинския съвет за общинската собственост, във връзка с чл.1, т.2, чл.2, ал.1, т.19, чл.3, чл.4 и </w:t>
      </w:r>
      <w:r w:rsidRPr="00847D4E">
        <w:rPr>
          <w:rFonts w:ascii="Times New Roman" w:eastAsia="Calibri" w:hAnsi="Times New Roman" w:cs="Times New Roman"/>
          <w:bCs/>
          <w:sz w:val="24"/>
          <w:szCs w:val="24"/>
          <w:lang w:val="bg-BG"/>
        </w:rPr>
        <w:lastRenderedPageBreak/>
        <w:t xml:space="preserve">чл.5 от Наредба №2 на Общинския съвет за начални цени за отдаване под наем на общински обекти със стопанско и административно предназначение, </w:t>
      </w:r>
      <w:r w:rsidRPr="00847D4E">
        <w:rPr>
          <w:rFonts w:ascii="Times New Roman" w:eastAsia="Calibri" w:hAnsi="Times New Roman" w:cs="Times New Roman"/>
          <w:sz w:val="24"/>
          <w:szCs w:val="24"/>
          <w:lang w:val="bg-BG"/>
        </w:rPr>
        <w:t>Общински съвет – Русе реши:</w:t>
      </w:r>
    </w:p>
    <w:p w14:paraId="1ECBF142" w14:textId="77777777" w:rsidR="00847D4E" w:rsidRPr="00847D4E" w:rsidRDefault="00847D4E" w:rsidP="00847D4E">
      <w:pPr>
        <w:spacing w:line="252" w:lineRule="auto"/>
        <w:ind w:firstLine="708"/>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1. Дава съгласие да се отдаде под наем за срок от десет години, като клуб,                        на Сдружение „Русенска търговско-индустриална камара“, ЕИК 000517346, част от самостоятелен обект</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sz w:val="24"/>
          <w:szCs w:val="24"/>
          <w:lang w:val="bg-BG"/>
        </w:rPr>
        <w:t xml:space="preserve">в сграда с идентификатор 63427.2.5512.1.1, представляващ помещение №4 на първи етаж с площ 26,80 кв. м., административен адрес на сградата гр. Русе, бул. „Цар Освободител“ №3А, предмет на АЧОС №6675/ 09.04.2012 г., срещу заплащане на месечна наемна цена в размер на 29,00 лв. без включен ДДС. </w:t>
      </w:r>
    </w:p>
    <w:p w14:paraId="10F33C5C" w14:textId="77777777" w:rsidR="00847D4E" w:rsidRPr="00847D4E" w:rsidRDefault="00847D4E" w:rsidP="00847D4E">
      <w:pPr>
        <w:spacing w:after="0" w:line="240" w:lineRule="auto"/>
        <w:contextualSpacing/>
        <w:jc w:val="both"/>
        <w:rPr>
          <w:rFonts w:ascii="Times New Roman" w:eastAsia="SimSun" w:hAnsi="Times New Roman" w:cs="Times New Roman"/>
          <w:sz w:val="24"/>
          <w:szCs w:val="24"/>
          <w:lang w:val="bg-BG" w:eastAsia="zh-CN"/>
        </w:rPr>
      </w:pPr>
      <w:r w:rsidRPr="00847D4E">
        <w:rPr>
          <w:rFonts w:ascii="Times New Roman" w:eastAsia="Calibri" w:hAnsi="Times New Roman" w:cs="Times New Roman"/>
          <w:sz w:val="24"/>
          <w:szCs w:val="24"/>
          <w:lang w:val="bg-BG"/>
        </w:rPr>
        <w:tab/>
        <w:t>Решението подлежи на оспорване чрез Общински съвет - Русе пред Административен съд - Русе в 14 - дневен срок от съобщаването.</w:t>
      </w:r>
      <w:r w:rsidRPr="00847D4E">
        <w:rPr>
          <w:rFonts w:ascii="Times New Roman" w:eastAsia="Calibri" w:hAnsi="Times New Roman" w:cs="Times New Roman"/>
          <w:sz w:val="24"/>
          <w:szCs w:val="24"/>
          <w:lang w:val="bg-BG"/>
        </w:rPr>
        <w:tab/>
      </w:r>
    </w:p>
    <w:p w14:paraId="448C0550" w14:textId="50F1C827" w:rsidR="006E7460" w:rsidRPr="00847D4E" w:rsidRDefault="00847D4E" w:rsidP="00847D4E">
      <w:pPr>
        <w:spacing w:line="240" w:lineRule="auto"/>
        <w:ind w:firstLine="709"/>
        <w:contextualSpacing/>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 </w:t>
      </w:r>
    </w:p>
    <w:p w14:paraId="107040EC" w14:textId="6ED2839F" w:rsidR="006E7460" w:rsidRDefault="006E7460" w:rsidP="006E7460">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34</w:t>
      </w:r>
    </w:p>
    <w:p w14:paraId="2B05A453" w14:textId="4EF2BEDF" w:rsidR="006E7460" w:rsidRDefault="006E7460" w:rsidP="006E7460">
      <w:pPr>
        <w:spacing w:after="0" w:line="240" w:lineRule="auto"/>
        <w:contextualSpacing/>
        <w:jc w:val="both"/>
        <w:rPr>
          <w:rFonts w:ascii="Times New Roman" w:eastAsia="Calibri" w:hAnsi="Times New Roman" w:cs="Times New Roman"/>
          <w:b/>
          <w:bCs/>
          <w:sz w:val="24"/>
          <w:szCs w:val="24"/>
        </w:rPr>
      </w:pPr>
      <w:r w:rsidRPr="006E7460">
        <w:rPr>
          <w:rFonts w:ascii="Times New Roman" w:eastAsia="Calibri" w:hAnsi="Times New Roman" w:cs="Times New Roman"/>
          <w:b/>
          <w:bCs/>
          <w:sz w:val="24"/>
          <w:szCs w:val="24"/>
        </w:rPr>
        <w:t xml:space="preserve">К.л. № 1016 Отдаване под наем на части от терен - публична общинска собственост, за разполагане на преместваем обект по чл. 56 от ЗУТ на държавно предприятие „Български спортен </w:t>
      </w:r>
      <w:proofErr w:type="gramStart"/>
      <w:r w:rsidRPr="006E7460">
        <w:rPr>
          <w:rFonts w:ascii="Times New Roman" w:eastAsia="Calibri" w:hAnsi="Times New Roman" w:cs="Times New Roman"/>
          <w:b/>
          <w:bCs/>
          <w:sz w:val="24"/>
          <w:szCs w:val="24"/>
        </w:rPr>
        <w:t>тотализатор“</w:t>
      </w:r>
      <w:proofErr w:type="gramEnd"/>
    </w:p>
    <w:p w14:paraId="51915869" w14:textId="4FF9A775" w:rsidR="00EB5B46" w:rsidRDefault="00EB5B46" w:rsidP="006E7460">
      <w:pPr>
        <w:spacing w:after="0" w:line="240" w:lineRule="auto"/>
        <w:contextualSpacing/>
        <w:jc w:val="both"/>
        <w:rPr>
          <w:rFonts w:ascii="Times New Roman" w:eastAsia="Calibri" w:hAnsi="Times New Roman" w:cs="Times New Roman"/>
          <w:b/>
          <w:bCs/>
          <w:sz w:val="24"/>
          <w:szCs w:val="24"/>
        </w:rPr>
      </w:pPr>
    </w:p>
    <w:p w14:paraId="50C2537E" w14:textId="72A64B53" w:rsidR="00EB5B46" w:rsidRPr="00BD4EF1" w:rsidRDefault="00EB5B46" w:rsidP="00EB5B4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Госпожа Стефанова, заповядайте.</w:t>
      </w:r>
    </w:p>
    <w:p w14:paraId="379A2240" w14:textId="70A4961A" w:rsidR="00EB5B46" w:rsidRDefault="00EB5B46" w:rsidP="00EB5B46">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w:t>
      </w:r>
    </w:p>
    <w:p w14:paraId="751F5376" w14:textId="6ACAA9CD" w:rsidR="00EB5B46" w:rsidRDefault="00EB5B46" w:rsidP="00EB5B46">
      <w:pPr>
        <w:spacing w:after="0" w:line="240" w:lineRule="auto"/>
        <w:ind w:firstLine="720"/>
        <w:contextualSpacing/>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Колеги, моля за тишина в залата. Скоро ще направим почивка, за да може да…</w:t>
      </w:r>
    </w:p>
    <w:p w14:paraId="7BE10D56" w14:textId="43DCAC6A" w:rsidR="00EB5B46" w:rsidRDefault="00EB5B46" w:rsidP="00EB5B46">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Съгласно чл.103, ал.3 от Закона за физическото възпитание и спорта, държавата и общините могат да предоставят на държавното предприятие </w:t>
      </w:r>
      <w:r w:rsidRPr="00EB5B46">
        <w:rPr>
          <w:rFonts w:ascii="Times New Roman" w:eastAsia="Calibri" w:hAnsi="Times New Roman" w:cs="Times New Roman"/>
          <w:sz w:val="24"/>
          <w:szCs w:val="24"/>
          <w:lang w:val="bg-BG"/>
        </w:rPr>
        <w:t>„Български спортен тотализатор“</w:t>
      </w:r>
      <w:r>
        <w:rPr>
          <w:rFonts w:ascii="Times New Roman" w:eastAsia="Calibri" w:hAnsi="Times New Roman" w:cs="Times New Roman"/>
          <w:sz w:val="24"/>
          <w:szCs w:val="24"/>
          <w:lang w:val="bg-BG"/>
        </w:rPr>
        <w:t xml:space="preserve"> подходящи помещения, терени за неговата дейност без търг или конкурс при спазване на правилата в областта на държавните помощи и съгласно Закона за публичните финанси. Договора е изтекъл, предлагаме да се сключи нов.</w:t>
      </w:r>
    </w:p>
    <w:p w14:paraId="06F475B9" w14:textId="6D021046" w:rsidR="00C11A6F" w:rsidRDefault="00C11A6F" w:rsidP="00C11A6F">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Стефанова. Заявки за изказвания? Няма. Режим на гласуване, моля.</w:t>
      </w:r>
    </w:p>
    <w:p w14:paraId="6B54FADE" w14:textId="77777777" w:rsidR="00C11A6F" w:rsidRDefault="00C11A6F" w:rsidP="00C11A6F">
      <w:pPr>
        <w:spacing w:after="0" w:line="276" w:lineRule="auto"/>
        <w:jc w:val="both"/>
        <w:rPr>
          <w:rFonts w:ascii="Times New Roman" w:eastAsia="Calibri" w:hAnsi="Times New Roman" w:cs="Times New Roman"/>
          <w:b/>
          <w:sz w:val="24"/>
          <w:szCs w:val="24"/>
          <w:highlight w:val="yellow"/>
          <w:lang w:val="bg-BG"/>
        </w:rPr>
      </w:pPr>
    </w:p>
    <w:p w14:paraId="36290D7C" w14:textId="4A51F540" w:rsidR="00C11A6F" w:rsidRDefault="00C11A6F" w:rsidP="00C11A6F">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38. С 38 гласа „за”, 0 „против” и  0 „въздържали се” се прие</w:t>
      </w:r>
    </w:p>
    <w:p w14:paraId="453A6BCC" w14:textId="77777777" w:rsidR="00847D4E" w:rsidRDefault="00847D4E" w:rsidP="00C11A6F">
      <w:pPr>
        <w:spacing w:after="0" w:line="276" w:lineRule="auto"/>
        <w:jc w:val="both"/>
        <w:rPr>
          <w:rFonts w:ascii="Times New Roman" w:eastAsia="Calibri" w:hAnsi="Times New Roman" w:cs="Times New Roman"/>
          <w:b/>
          <w:sz w:val="24"/>
          <w:szCs w:val="24"/>
          <w:lang w:val="bg-BG"/>
        </w:rPr>
      </w:pPr>
    </w:p>
    <w:p w14:paraId="41D31F50"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w:t>
      </w:r>
      <w:r w:rsidRPr="00847D4E">
        <w:rPr>
          <w:rFonts w:ascii="Times New Roman" w:eastAsia="Times New Roman" w:hAnsi="Times New Roman" w:cs="Times New Roman"/>
          <w:b/>
          <w:sz w:val="28"/>
          <w:szCs w:val="28"/>
        </w:rPr>
        <w:t>6</w:t>
      </w:r>
      <w:r w:rsidRPr="00847D4E">
        <w:rPr>
          <w:rFonts w:ascii="Times New Roman" w:eastAsia="Times New Roman" w:hAnsi="Times New Roman" w:cs="Times New Roman"/>
          <w:b/>
          <w:sz w:val="28"/>
          <w:szCs w:val="28"/>
          <w:lang w:val="bg-BG"/>
        </w:rPr>
        <w:t>1</w:t>
      </w:r>
    </w:p>
    <w:p w14:paraId="1A26D308" w14:textId="042C2D1B" w:rsidR="00847D4E" w:rsidRPr="00847D4E" w:rsidRDefault="00847D4E" w:rsidP="00847D4E">
      <w:pPr>
        <w:spacing w:after="0" w:line="240" w:lineRule="auto"/>
        <w:contextualSpacing/>
        <w:rPr>
          <w:rFonts w:ascii="Times New Roman" w:eastAsia="Times New Roman" w:hAnsi="Times New Roman" w:cs="Times New Roman"/>
          <w:b/>
          <w:sz w:val="28"/>
          <w:szCs w:val="28"/>
          <w:lang w:val="bg-BG"/>
        </w:rPr>
      </w:pPr>
    </w:p>
    <w:p w14:paraId="205205F9" w14:textId="2844DE22" w:rsidR="00847D4E" w:rsidRPr="00847D4E" w:rsidRDefault="00847D4E" w:rsidP="00847D4E">
      <w:pPr>
        <w:shd w:val="clear" w:color="auto" w:fill="FFFFFF"/>
        <w:spacing w:line="252" w:lineRule="auto"/>
        <w:jc w:val="both"/>
        <w:rPr>
          <w:rFonts w:ascii="Times New Roman" w:eastAsia="Calibri" w:hAnsi="Times New Roman" w:cs="Times New Roman"/>
          <w:sz w:val="24"/>
          <w:szCs w:val="24"/>
          <w:lang w:val="ru-RU"/>
        </w:rPr>
      </w:pPr>
      <w:r w:rsidRPr="00847D4E">
        <w:rPr>
          <w:rFonts w:ascii="Times New Roman" w:eastAsia="SimSun" w:hAnsi="Times New Roman" w:cs="Times New Roman"/>
          <w:b/>
          <w:sz w:val="24"/>
          <w:szCs w:val="24"/>
          <w:lang w:eastAsia="zh-CN"/>
        </w:rPr>
        <w:t xml:space="preserve"> </w:t>
      </w:r>
      <w:r w:rsidRPr="00847D4E">
        <w:rPr>
          <w:rFonts w:ascii="Times New Roman" w:eastAsia="Calibri" w:hAnsi="Times New Roman" w:cs="Times New Roman"/>
          <w:sz w:val="24"/>
          <w:szCs w:val="24"/>
          <w:lang w:val="ru-RU"/>
        </w:rPr>
        <w:tab/>
      </w:r>
      <w:r w:rsidRPr="00847D4E">
        <w:rPr>
          <w:rFonts w:ascii="Times New Roman" w:eastAsia="Calibri" w:hAnsi="Times New Roman" w:cs="Times New Roman"/>
          <w:sz w:val="24"/>
          <w:szCs w:val="24"/>
          <w:shd w:val="clear" w:color="auto" w:fill="FFFFFF"/>
          <w:lang w:val="ru-RU"/>
        </w:rPr>
        <w:t xml:space="preserve">На </w:t>
      </w:r>
      <w:r w:rsidRPr="00847D4E">
        <w:rPr>
          <w:rFonts w:ascii="Times New Roman" w:eastAsia="Calibri" w:hAnsi="Times New Roman" w:cs="Times New Roman"/>
          <w:sz w:val="24"/>
          <w:szCs w:val="24"/>
          <w:lang w:val="ru-RU"/>
        </w:rPr>
        <w:t xml:space="preserve">основание </w:t>
      </w:r>
      <w:r w:rsidRPr="00847D4E">
        <w:rPr>
          <w:rFonts w:ascii="Times New Roman" w:eastAsia="Calibri" w:hAnsi="Times New Roman" w:cs="Times New Roman"/>
          <w:bCs/>
          <w:sz w:val="24"/>
          <w:szCs w:val="24"/>
          <w:shd w:val="clear" w:color="auto" w:fill="FFFFFF"/>
          <w:lang w:val="ru-RU"/>
        </w:rPr>
        <w:t xml:space="preserve">чл. 21, ал. 2, във връзка с </w:t>
      </w:r>
      <w:r w:rsidRPr="00847D4E">
        <w:rPr>
          <w:rFonts w:ascii="Times New Roman" w:eastAsia="Calibri" w:hAnsi="Times New Roman" w:cs="Times New Roman"/>
          <w:sz w:val="24"/>
          <w:szCs w:val="24"/>
          <w:lang w:val="ru-RU"/>
        </w:rPr>
        <w:t>чл. 21, ал. 1, т. 8 от</w:t>
      </w:r>
      <w:r w:rsidRPr="00847D4E">
        <w:rPr>
          <w:rFonts w:ascii="Times New Roman" w:eastAsia="Calibri" w:hAnsi="Times New Roman" w:cs="Times New Roman"/>
          <w:bCs/>
          <w:sz w:val="24"/>
          <w:szCs w:val="24"/>
          <w:shd w:val="clear" w:color="auto" w:fill="FFFFFF"/>
          <w:lang w:val="ru-RU"/>
        </w:rPr>
        <w:t xml:space="preserve"> Закона за местното самоуправление и местната администрация, във</w:t>
      </w:r>
      <w:r w:rsidRPr="00847D4E">
        <w:rPr>
          <w:rFonts w:ascii="Times New Roman" w:eastAsia="Calibri" w:hAnsi="Times New Roman" w:cs="Times New Roman"/>
          <w:sz w:val="24"/>
          <w:szCs w:val="24"/>
          <w:lang w:val="ru-RU"/>
        </w:rPr>
        <w:t xml:space="preserve"> връзка с </w:t>
      </w:r>
      <w:r w:rsidRPr="00847D4E">
        <w:rPr>
          <w:rFonts w:ascii="Times New Roman" w:eastAsia="Calibri" w:hAnsi="Times New Roman" w:cs="Times New Roman"/>
          <w:sz w:val="24"/>
          <w:szCs w:val="24"/>
          <w:shd w:val="clear" w:color="auto" w:fill="FFFFFF"/>
          <w:lang w:val="ru-RU"/>
        </w:rPr>
        <w:t>чл. 14, ал. 2 и ал. 7 от Закона за</w:t>
      </w:r>
      <w:r w:rsidRPr="00847D4E">
        <w:rPr>
          <w:rFonts w:ascii="Times New Roman" w:eastAsia="Calibri" w:hAnsi="Times New Roman" w:cs="Times New Roman"/>
          <w:sz w:val="24"/>
          <w:szCs w:val="24"/>
          <w:lang w:val="ru-RU"/>
        </w:rPr>
        <w:t xml:space="preserve"> общинската собственост, чл. 103, ал. 3 от Закона за физическото възпитание и спорта</w:t>
      </w:r>
      <w:r w:rsidRPr="00847D4E">
        <w:rPr>
          <w:rFonts w:ascii="Times New Roman" w:eastAsia="Calibri" w:hAnsi="Times New Roman" w:cs="Times New Roman"/>
          <w:bCs/>
          <w:sz w:val="24"/>
          <w:szCs w:val="24"/>
          <w:lang w:val="ru-RU"/>
        </w:rPr>
        <w:t xml:space="preserve">, и чл. 56, ал. 1, т. 2 и ал. 5 на същия член от Закона за устройство на територията, във връзка с чл. 1, т. 2, чл. 2, ал. 1, т. 13, ал. 2 на същия член, чл. 3 и чл. 5 от Наредба №2 на Общински съвет - Русе за началните цени за отдаване под наем на общински обекти със стопанско и административно предназначение, </w:t>
      </w:r>
      <w:r w:rsidRPr="00847D4E">
        <w:rPr>
          <w:rFonts w:ascii="Times New Roman" w:eastAsia="Calibri" w:hAnsi="Times New Roman" w:cs="Times New Roman"/>
          <w:sz w:val="24"/>
          <w:szCs w:val="24"/>
          <w:lang w:val="ru-RU"/>
        </w:rPr>
        <w:t>Общински съвет – Русе реши:</w:t>
      </w:r>
    </w:p>
    <w:p w14:paraId="05BBD9A8" w14:textId="77777777" w:rsidR="00847D4E" w:rsidRPr="00847D4E" w:rsidRDefault="00847D4E" w:rsidP="00847D4E">
      <w:pPr>
        <w:spacing w:line="252" w:lineRule="auto"/>
        <w:ind w:firstLine="708"/>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1. Дава съгласие да се отдаде под наем, при спазване на правилата в областта на държавните помощи, за срок от пет години,</w:t>
      </w:r>
      <w:r w:rsidRPr="00847D4E">
        <w:rPr>
          <w:rFonts w:ascii="Times New Roman" w:eastAsia="Calibri" w:hAnsi="Times New Roman" w:cs="Times New Roman"/>
          <w:b/>
          <w:sz w:val="24"/>
          <w:szCs w:val="24"/>
          <w:lang w:val="bg-BG"/>
        </w:rPr>
        <w:t xml:space="preserve"> </w:t>
      </w:r>
      <w:r w:rsidRPr="00847D4E">
        <w:rPr>
          <w:rFonts w:ascii="Times New Roman" w:eastAsia="Calibri" w:hAnsi="Times New Roman" w:cs="Times New Roman"/>
          <w:sz w:val="24"/>
          <w:szCs w:val="24"/>
          <w:lang w:val="bg-BG"/>
        </w:rPr>
        <w:t>на държавно предприятие „Български спортен тотализатор“,</w:t>
      </w:r>
      <w:r w:rsidRPr="00847D4E">
        <w:rPr>
          <w:rFonts w:ascii="Times New Roman" w:eastAsia="Calibri" w:hAnsi="Times New Roman" w:cs="Times New Roman"/>
          <w:b/>
          <w:sz w:val="24"/>
          <w:szCs w:val="24"/>
          <w:lang w:val="bg-BG"/>
        </w:rPr>
        <w:t xml:space="preserve"> </w:t>
      </w:r>
      <w:r w:rsidRPr="00847D4E">
        <w:rPr>
          <w:rFonts w:ascii="Times New Roman" w:eastAsia="Calibri" w:hAnsi="Times New Roman" w:cs="Times New Roman"/>
          <w:sz w:val="24"/>
          <w:szCs w:val="24"/>
          <w:lang w:val="bg-BG"/>
        </w:rPr>
        <w:t>ЕИК 202766380,</w:t>
      </w:r>
      <w:r w:rsidRPr="00847D4E">
        <w:rPr>
          <w:rFonts w:ascii="Times New Roman" w:eastAsia="Calibri" w:hAnsi="Times New Roman" w:cs="Times New Roman"/>
          <w:b/>
          <w:sz w:val="24"/>
          <w:szCs w:val="24"/>
          <w:lang w:val="bg-BG"/>
        </w:rPr>
        <w:t xml:space="preserve"> </w:t>
      </w:r>
      <w:r w:rsidRPr="00847D4E">
        <w:rPr>
          <w:rFonts w:ascii="Times New Roman" w:eastAsia="Calibri" w:hAnsi="Times New Roman" w:cs="Times New Roman"/>
          <w:sz w:val="24"/>
          <w:szCs w:val="24"/>
          <w:lang w:val="bg-BG"/>
        </w:rPr>
        <w:t xml:space="preserve">част от терен - публична общинска собственост, за </w:t>
      </w:r>
      <w:r w:rsidRPr="00847D4E">
        <w:rPr>
          <w:rFonts w:ascii="Times New Roman" w:eastAsia="Calibri" w:hAnsi="Times New Roman" w:cs="Times New Roman"/>
          <w:sz w:val="24"/>
          <w:szCs w:val="24"/>
        </w:rPr>
        <w:t xml:space="preserve">поставяне на преместваем обект павилион за тото-пункт, с площ 25,00 кв. м, находящ се в гр. Русе, </w:t>
      </w:r>
      <w:r w:rsidRPr="00847D4E">
        <w:rPr>
          <w:rFonts w:ascii="Times New Roman" w:eastAsia="Calibri" w:hAnsi="Times New Roman" w:cs="Times New Roman"/>
          <w:sz w:val="24"/>
          <w:szCs w:val="24"/>
          <w:lang w:val="bg-BG"/>
        </w:rPr>
        <w:t xml:space="preserve">ж.к. </w:t>
      </w:r>
      <w:r w:rsidRPr="00847D4E">
        <w:rPr>
          <w:rFonts w:ascii="Times New Roman" w:eastAsia="Calibri" w:hAnsi="Times New Roman" w:cs="Times New Roman"/>
          <w:sz w:val="24"/>
          <w:szCs w:val="24"/>
          <w:lang w:val="bg-BG"/>
        </w:rPr>
        <w:lastRenderedPageBreak/>
        <w:t xml:space="preserve">„Дружба-3“, </w:t>
      </w:r>
      <w:r w:rsidRPr="00847D4E">
        <w:rPr>
          <w:rFonts w:ascii="Times New Roman" w:eastAsia="Calibri" w:hAnsi="Times New Roman" w:cs="Times New Roman"/>
          <w:sz w:val="24"/>
          <w:szCs w:val="24"/>
        </w:rPr>
        <w:t>ул. „</w:t>
      </w:r>
      <w:r w:rsidRPr="00847D4E">
        <w:rPr>
          <w:rFonts w:ascii="Times New Roman" w:eastAsia="Calibri" w:hAnsi="Times New Roman" w:cs="Times New Roman"/>
          <w:sz w:val="24"/>
          <w:szCs w:val="24"/>
          <w:lang w:val="bg-BG"/>
        </w:rPr>
        <w:t xml:space="preserve">Даме </w:t>
      </w:r>
      <w:proofErr w:type="gramStart"/>
      <w:r w:rsidRPr="00847D4E">
        <w:rPr>
          <w:rFonts w:ascii="Times New Roman" w:eastAsia="Calibri" w:hAnsi="Times New Roman" w:cs="Times New Roman"/>
          <w:sz w:val="24"/>
          <w:szCs w:val="24"/>
          <w:lang w:val="bg-BG"/>
        </w:rPr>
        <w:t>Груев</w:t>
      </w:r>
      <w:r w:rsidRPr="00847D4E">
        <w:rPr>
          <w:rFonts w:ascii="Times New Roman" w:eastAsia="Calibri" w:hAnsi="Times New Roman" w:cs="Times New Roman"/>
          <w:sz w:val="24"/>
          <w:szCs w:val="24"/>
        </w:rPr>
        <w:t>“</w:t>
      </w:r>
      <w:proofErr w:type="gramEnd"/>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sz w:val="24"/>
          <w:szCs w:val="24"/>
          <w:lang w:val="bg-BG"/>
        </w:rPr>
        <w:t>пред бл. №6</w:t>
      </w:r>
      <w:r w:rsidRPr="00847D4E">
        <w:rPr>
          <w:rFonts w:ascii="Times New Roman" w:eastAsia="Calibri" w:hAnsi="Times New Roman" w:cs="Times New Roman"/>
          <w:sz w:val="24"/>
          <w:szCs w:val="24"/>
        </w:rPr>
        <w:t xml:space="preserve">, т. </w:t>
      </w:r>
      <w:r w:rsidRPr="00847D4E">
        <w:rPr>
          <w:rFonts w:ascii="Times New Roman" w:eastAsia="Calibri" w:hAnsi="Times New Roman" w:cs="Times New Roman"/>
          <w:sz w:val="24"/>
          <w:szCs w:val="24"/>
          <w:lang w:val="bg-BG"/>
        </w:rPr>
        <w:t>399</w:t>
      </w:r>
      <w:r w:rsidRPr="00847D4E">
        <w:rPr>
          <w:rFonts w:ascii="Times New Roman" w:eastAsia="Calibri" w:hAnsi="Times New Roman" w:cs="Times New Roman"/>
          <w:sz w:val="24"/>
          <w:szCs w:val="24"/>
        </w:rPr>
        <w:t xml:space="preserve"> от Общата схема за поставяне на преместваеми обекти по чл. 56 от ЗУТ </w:t>
      </w:r>
      <w:r w:rsidRPr="00847D4E">
        <w:rPr>
          <w:rFonts w:ascii="Times New Roman" w:eastAsia="Calibri" w:hAnsi="Times New Roman" w:cs="Times New Roman"/>
          <w:sz w:val="24"/>
          <w:szCs w:val="24"/>
          <w:lang w:val="bg-BG"/>
        </w:rPr>
        <w:t>на територията на гр. Русе</w:t>
      </w:r>
      <w:r w:rsidRPr="00847D4E">
        <w:rPr>
          <w:rFonts w:ascii="Times New Roman" w:eastAsia="Calibri" w:hAnsi="Times New Roman" w:cs="Times New Roman"/>
          <w:sz w:val="24"/>
          <w:szCs w:val="24"/>
        </w:rPr>
        <w:t xml:space="preserve">, </w:t>
      </w:r>
      <w:r w:rsidRPr="00847D4E">
        <w:rPr>
          <w:rFonts w:ascii="Times New Roman" w:eastAsia="Calibri" w:hAnsi="Times New Roman" w:cs="Times New Roman"/>
          <w:sz w:val="24"/>
          <w:szCs w:val="24"/>
          <w:lang w:val="bg-BG"/>
        </w:rPr>
        <w:t>с месечна наемна цена – 96</w:t>
      </w:r>
      <w:r w:rsidRPr="00847D4E">
        <w:rPr>
          <w:rFonts w:ascii="Times New Roman" w:eastAsia="Calibri" w:hAnsi="Times New Roman" w:cs="Times New Roman"/>
          <w:sz w:val="24"/>
          <w:szCs w:val="24"/>
        </w:rPr>
        <w:t>,00</w:t>
      </w:r>
      <w:r w:rsidRPr="00847D4E">
        <w:rPr>
          <w:rFonts w:ascii="Times New Roman" w:eastAsia="Calibri" w:hAnsi="Times New Roman" w:cs="Times New Roman"/>
          <w:sz w:val="24"/>
          <w:szCs w:val="24"/>
          <w:lang w:val="bg-BG"/>
        </w:rPr>
        <w:t xml:space="preserve"> лв. (Деветдесет и шест лева) без включен ДДС.</w:t>
      </w:r>
    </w:p>
    <w:p w14:paraId="1299BE5A" w14:textId="77777777" w:rsidR="00847D4E" w:rsidRPr="00847D4E" w:rsidRDefault="00847D4E" w:rsidP="00847D4E">
      <w:pPr>
        <w:spacing w:line="252" w:lineRule="auto"/>
        <w:jc w:val="both"/>
        <w:rPr>
          <w:rFonts w:ascii="Times New Roman" w:eastAsia="Calibri" w:hAnsi="Times New Roman" w:cs="Times New Roman"/>
          <w:sz w:val="24"/>
          <w:szCs w:val="24"/>
          <w:lang w:val="ru-RU"/>
        </w:rPr>
      </w:pPr>
      <w:r w:rsidRPr="00847D4E">
        <w:rPr>
          <w:rFonts w:ascii="Times New Roman" w:eastAsia="Calibri" w:hAnsi="Times New Roman" w:cs="Times New Roman"/>
          <w:sz w:val="24"/>
          <w:szCs w:val="24"/>
          <w:lang w:val="ru-RU"/>
        </w:rPr>
        <w:tab/>
        <w:t xml:space="preserve">Решението подлежи на оспорване чрез Общински съвет-Русе по реда </w:t>
      </w:r>
      <w:proofErr w:type="gramStart"/>
      <w:r w:rsidRPr="00847D4E">
        <w:rPr>
          <w:rFonts w:ascii="Times New Roman" w:eastAsia="Calibri" w:hAnsi="Times New Roman" w:cs="Times New Roman"/>
          <w:sz w:val="24"/>
          <w:szCs w:val="24"/>
          <w:lang w:val="ru-RU"/>
        </w:rPr>
        <w:t>на  Административно</w:t>
      </w:r>
      <w:proofErr w:type="gramEnd"/>
      <w:r w:rsidRPr="00847D4E">
        <w:rPr>
          <w:rFonts w:ascii="Times New Roman" w:eastAsia="Calibri" w:hAnsi="Times New Roman" w:cs="Times New Roman"/>
          <w:sz w:val="24"/>
          <w:szCs w:val="24"/>
          <w:lang w:val="ru-RU"/>
        </w:rPr>
        <w:t xml:space="preserve"> процесуалния кодекс в 14</w:t>
      </w:r>
      <w:r w:rsidRPr="00847D4E">
        <w:rPr>
          <w:rFonts w:ascii="Times New Roman" w:eastAsia="Calibri" w:hAnsi="Times New Roman" w:cs="Times New Roman"/>
          <w:sz w:val="24"/>
          <w:szCs w:val="24"/>
        </w:rPr>
        <w:t>-</w:t>
      </w:r>
      <w:r w:rsidRPr="00847D4E">
        <w:rPr>
          <w:rFonts w:ascii="Times New Roman" w:eastAsia="Calibri" w:hAnsi="Times New Roman" w:cs="Times New Roman"/>
          <w:sz w:val="24"/>
          <w:szCs w:val="24"/>
          <w:lang w:val="ru-RU"/>
        </w:rPr>
        <w:t>дневен срок от съобщаването.</w:t>
      </w:r>
    </w:p>
    <w:p w14:paraId="4760F269" w14:textId="3A2AB181" w:rsidR="00C11A6F" w:rsidRPr="00847D4E" w:rsidRDefault="00C11A6F" w:rsidP="00847D4E">
      <w:pPr>
        <w:spacing w:line="240" w:lineRule="auto"/>
        <w:contextualSpacing/>
        <w:jc w:val="both"/>
        <w:rPr>
          <w:rFonts w:ascii="Times New Roman" w:eastAsia="Calibri" w:hAnsi="Times New Roman" w:cs="Times New Roman"/>
          <w:sz w:val="24"/>
          <w:szCs w:val="24"/>
          <w:lang w:val="bg-BG"/>
        </w:rPr>
      </w:pPr>
    </w:p>
    <w:p w14:paraId="5D66C4A2" w14:textId="0F81E4F1" w:rsidR="00C11A6F" w:rsidRDefault="00C11A6F" w:rsidP="00C11A6F">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35</w:t>
      </w:r>
    </w:p>
    <w:p w14:paraId="1E895EFF" w14:textId="0DD3F864" w:rsidR="00C11A6F" w:rsidRDefault="00C11A6F" w:rsidP="00C11A6F">
      <w:pPr>
        <w:spacing w:after="0" w:line="240" w:lineRule="auto"/>
        <w:contextualSpacing/>
        <w:jc w:val="both"/>
        <w:rPr>
          <w:rFonts w:ascii="Times New Roman" w:eastAsia="Calibri" w:hAnsi="Times New Roman" w:cs="Times New Roman"/>
          <w:b/>
          <w:bCs/>
          <w:sz w:val="24"/>
          <w:szCs w:val="24"/>
        </w:rPr>
      </w:pPr>
      <w:r w:rsidRPr="00C11A6F">
        <w:rPr>
          <w:rFonts w:ascii="Times New Roman" w:eastAsia="Calibri" w:hAnsi="Times New Roman" w:cs="Times New Roman"/>
          <w:b/>
          <w:bCs/>
          <w:sz w:val="24"/>
          <w:szCs w:val="24"/>
        </w:rPr>
        <w:t xml:space="preserve">К.л. № 1017 Отдаване под наем на обособени части от имот - публична общинска собственост, предоставен за управление на СУПНЕ „Фридрих </w:t>
      </w:r>
      <w:proofErr w:type="gramStart"/>
      <w:r w:rsidRPr="00C11A6F">
        <w:rPr>
          <w:rFonts w:ascii="Times New Roman" w:eastAsia="Calibri" w:hAnsi="Times New Roman" w:cs="Times New Roman"/>
          <w:b/>
          <w:bCs/>
          <w:sz w:val="24"/>
          <w:szCs w:val="24"/>
        </w:rPr>
        <w:t>Шилер“ –</w:t>
      </w:r>
      <w:proofErr w:type="gramEnd"/>
      <w:r w:rsidRPr="00C11A6F">
        <w:rPr>
          <w:rFonts w:ascii="Times New Roman" w:eastAsia="Calibri" w:hAnsi="Times New Roman" w:cs="Times New Roman"/>
          <w:b/>
          <w:bCs/>
          <w:sz w:val="24"/>
          <w:szCs w:val="24"/>
        </w:rPr>
        <w:t xml:space="preserve"> гр. Русе</w:t>
      </w:r>
    </w:p>
    <w:p w14:paraId="17ECD5AB" w14:textId="73CDC394" w:rsidR="00C11A6F" w:rsidRDefault="00C11A6F" w:rsidP="00C11A6F">
      <w:pPr>
        <w:spacing w:after="0" w:line="240" w:lineRule="auto"/>
        <w:contextualSpacing/>
        <w:jc w:val="both"/>
        <w:rPr>
          <w:rFonts w:ascii="Times New Roman" w:eastAsia="Calibri" w:hAnsi="Times New Roman" w:cs="Times New Roman"/>
          <w:b/>
          <w:bCs/>
          <w:sz w:val="24"/>
          <w:szCs w:val="24"/>
        </w:rPr>
      </w:pPr>
    </w:p>
    <w:p w14:paraId="30C36431" w14:textId="4E3699C4" w:rsidR="00C11A6F" w:rsidRPr="00BD4EF1" w:rsidRDefault="00C11A6F" w:rsidP="00C11A6F">
      <w:pPr>
        <w:spacing w:after="0" w:line="240" w:lineRule="auto"/>
        <w:ind w:firstLine="720"/>
        <w:contextualSpacing/>
        <w:jc w:val="both"/>
        <w:rPr>
          <w:rFonts w:ascii="Times New Roman" w:eastAsia="Calibri" w:hAnsi="Times New Roman" w:cs="Times New Roman"/>
          <w:sz w:val="24"/>
          <w:szCs w:val="24"/>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52E77F58" w14:textId="7A90C83C" w:rsidR="00C11A6F" w:rsidRDefault="00C11A6F" w:rsidP="00C11A6F">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Г-жа Златомира Стефанова:</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Имаме заявление от директора на училището да се отдаде книжарницата и училищния бюфет. Надяваме се, че ще подкрепите.</w:t>
      </w:r>
    </w:p>
    <w:p w14:paraId="79D21203" w14:textId="678DF3B7" w:rsidR="00C11A6F" w:rsidRDefault="00C11A6F" w:rsidP="00C11A6F">
      <w:pPr>
        <w:spacing w:after="0" w:line="276" w:lineRule="auto"/>
        <w:ind w:firstLine="720"/>
        <w:jc w:val="both"/>
        <w:rPr>
          <w:rFonts w:ascii="Times New Roman" w:eastAsia="Calibri" w:hAnsi="Times New Roman" w:cs="Times New Roman"/>
          <w:sz w:val="24"/>
          <w:szCs w:val="24"/>
          <w:lang w:val="bg-BG"/>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Стефанова. Заявки за изказвания</w:t>
      </w:r>
      <w:r w:rsidR="00A22877">
        <w:rPr>
          <w:rFonts w:ascii="Times New Roman" w:eastAsia="Calibri" w:hAnsi="Times New Roman" w:cs="Times New Roman"/>
          <w:sz w:val="24"/>
          <w:szCs w:val="24"/>
          <w:lang w:val="bg-BG"/>
        </w:rPr>
        <w:t xml:space="preserve"> н</w:t>
      </w:r>
      <w:r>
        <w:rPr>
          <w:rFonts w:ascii="Times New Roman" w:eastAsia="Calibri" w:hAnsi="Times New Roman" w:cs="Times New Roman"/>
          <w:sz w:val="24"/>
          <w:szCs w:val="24"/>
          <w:lang w:val="bg-BG"/>
        </w:rPr>
        <w:t>яма. Режим на гласуване, моля.</w:t>
      </w:r>
    </w:p>
    <w:p w14:paraId="0B09F14F" w14:textId="77777777" w:rsidR="00C11A6F" w:rsidRDefault="00C11A6F" w:rsidP="00C11A6F">
      <w:pPr>
        <w:spacing w:after="0" w:line="276" w:lineRule="auto"/>
        <w:jc w:val="both"/>
        <w:rPr>
          <w:rFonts w:ascii="Times New Roman" w:eastAsia="Calibri" w:hAnsi="Times New Roman" w:cs="Times New Roman"/>
          <w:b/>
          <w:sz w:val="24"/>
          <w:szCs w:val="24"/>
          <w:highlight w:val="yellow"/>
          <w:lang w:val="bg-BG"/>
        </w:rPr>
      </w:pPr>
    </w:p>
    <w:p w14:paraId="177B0CB0" w14:textId="73F05DC4" w:rsidR="00C11A6F" w:rsidRDefault="00C11A6F" w:rsidP="00C11A6F">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w:t>
      </w:r>
      <w:r w:rsidR="00A22877" w:rsidRPr="00847D4E">
        <w:rPr>
          <w:rFonts w:ascii="Times New Roman" w:eastAsia="Calibri" w:hAnsi="Times New Roman" w:cs="Times New Roman"/>
          <w:b/>
          <w:sz w:val="24"/>
          <w:szCs w:val="24"/>
          <w:lang w:val="bg-BG"/>
        </w:rPr>
        <w:t>9</w:t>
      </w:r>
      <w:r w:rsidRPr="00847D4E">
        <w:rPr>
          <w:rFonts w:ascii="Times New Roman" w:eastAsia="Calibri" w:hAnsi="Times New Roman" w:cs="Times New Roman"/>
          <w:b/>
          <w:sz w:val="24"/>
          <w:szCs w:val="24"/>
          <w:lang w:val="bg-BG"/>
        </w:rPr>
        <w:t>. С 3</w:t>
      </w:r>
      <w:r w:rsidR="00A22877" w:rsidRPr="00847D4E">
        <w:rPr>
          <w:rFonts w:ascii="Times New Roman" w:eastAsia="Calibri" w:hAnsi="Times New Roman" w:cs="Times New Roman"/>
          <w:b/>
          <w:sz w:val="24"/>
          <w:szCs w:val="24"/>
          <w:lang w:val="bg-BG"/>
        </w:rPr>
        <w:t>9</w:t>
      </w:r>
      <w:r w:rsidRPr="00847D4E">
        <w:rPr>
          <w:rFonts w:ascii="Times New Roman" w:eastAsia="Calibri" w:hAnsi="Times New Roman" w:cs="Times New Roman"/>
          <w:b/>
          <w:sz w:val="24"/>
          <w:szCs w:val="24"/>
          <w:lang w:val="bg-BG"/>
        </w:rPr>
        <w:t xml:space="preserve"> гласа „за”, 0 „против” и  0 „въздържали се” се прие</w:t>
      </w:r>
    </w:p>
    <w:p w14:paraId="674A2661" w14:textId="77777777" w:rsidR="00847D4E" w:rsidRDefault="00847D4E" w:rsidP="00C11A6F">
      <w:pPr>
        <w:spacing w:after="0" w:line="276" w:lineRule="auto"/>
        <w:jc w:val="both"/>
        <w:rPr>
          <w:rFonts w:ascii="Times New Roman" w:eastAsia="Calibri" w:hAnsi="Times New Roman" w:cs="Times New Roman"/>
          <w:b/>
          <w:sz w:val="24"/>
          <w:szCs w:val="24"/>
          <w:lang w:val="bg-BG"/>
        </w:rPr>
      </w:pPr>
    </w:p>
    <w:p w14:paraId="6BBA2594" w14:textId="64EB253E" w:rsid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w:t>
      </w:r>
      <w:r w:rsidRPr="00847D4E">
        <w:rPr>
          <w:rFonts w:ascii="Times New Roman" w:eastAsia="Times New Roman" w:hAnsi="Times New Roman" w:cs="Times New Roman"/>
          <w:b/>
          <w:sz w:val="28"/>
          <w:szCs w:val="28"/>
        </w:rPr>
        <w:t>6</w:t>
      </w:r>
      <w:r w:rsidRPr="00847D4E">
        <w:rPr>
          <w:rFonts w:ascii="Times New Roman" w:eastAsia="Times New Roman" w:hAnsi="Times New Roman" w:cs="Times New Roman"/>
          <w:b/>
          <w:sz w:val="28"/>
          <w:szCs w:val="28"/>
          <w:lang w:val="bg-BG"/>
        </w:rPr>
        <w:t>2</w:t>
      </w:r>
    </w:p>
    <w:p w14:paraId="2C00B762"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p>
    <w:p w14:paraId="5F4082DE" w14:textId="77777777" w:rsidR="00847D4E" w:rsidRPr="00847D4E" w:rsidRDefault="00847D4E" w:rsidP="00847D4E">
      <w:pPr>
        <w:spacing w:after="0" w:line="240" w:lineRule="auto"/>
        <w:jc w:val="both"/>
        <w:rPr>
          <w:rFonts w:ascii="Times New Roman" w:eastAsia="Times New Roman" w:hAnsi="Times New Roman" w:cs="Times New Roman"/>
          <w:color w:val="000000"/>
          <w:kern w:val="28"/>
          <w:sz w:val="24"/>
          <w:szCs w:val="24"/>
          <w:lang w:val="ru-RU"/>
        </w:rPr>
      </w:pPr>
      <w:r w:rsidRPr="00847D4E">
        <w:rPr>
          <w:rFonts w:ascii="Times New Roman" w:eastAsia="Times New Roman" w:hAnsi="Times New Roman" w:cs="Times New Roman"/>
          <w:color w:val="000000"/>
          <w:kern w:val="28"/>
          <w:sz w:val="24"/>
          <w:szCs w:val="24"/>
          <w:lang w:val="ru-RU"/>
        </w:rPr>
        <w:t xml:space="preserve">  </w:t>
      </w:r>
      <w:r w:rsidRPr="00847D4E">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847D4E">
        <w:rPr>
          <w:rFonts w:ascii="Times New Roman" w:eastAsia="Times New Roman" w:hAnsi="Times New Roman" w:cs="Times New Roman"/>
          <w:kern w:val="28"/>
          <w:sz w:val="24"/>
          <w:szCs w:val="24"/>
          <w:lang w:val="ru-RU"/>
        </w:rPr>
        <w:t xml:space="preserve">собственост (ЗОС), чл. 11, ал. 3 от Наредба №1 за общинската собственост на Общински съвет - Русе, </w:t>
      </w:r>
      <w:r w:rsidRPr="00847D4E">
        <w:rPr>
          <w:rFonts w:ascii="Times New Roman" w:eastAsia="Times New Roman" w:hAnsi="Times New Roman" w:cs="Times New Roman"/>
          <w:kern w:val="28"/>
          <w:sz w:val="24"/>
          <w:szCs w:val="24"/>
        </w:rPr>
        <w:t xml:space="preserve">чл. 1, т. 1, </w:t>
      </w:r>
      <w:r w:rsidRPr="00847D4E">
        <w:rPr>
          <w:rFonts w:ascii="Times New Roman" w:eastAsia="Times New Roman" w:hAnsi="Times New Roman" w:cs="Times New Roman"/>
          <w:bCs/>
          <w:kern w:val="28"/>
          <w:sz w:val="24"/>
          <w:szCs w:val="24"/>
          <w:lang w:val="ru-RU"/>
        </w:rPr>
        <w:t xml:space="preserve">чл. 2, ал. 1, т. 1 и т. 3, ал. 5 на същия член, чл. 3, чл. 4 и чл. 5 от Наредба №2 </w:t>
      </w:r>
      <w:r w:rsidRPr="00847D4E">
        <w:rPr>
          <w:rFonts w:ascii="Times New Roman" w:eastAsia="Times New Roman" w:hAnsi="Times New Roman" w:cs="Times New Roman"/>
          <w:bCs/>
          <w:color w:val="000000"/>
          <w:kern w:val="28"/>
          <w:sz w:val="24"/>
          <w:szCs w:val="24"/>
          <w:lang w:val="ru-RU"/>
        </w:rPr>
        <w:t xml:space="preserve">на </w:t>
      </w:r>
      <w:r w:rsidRPr="00847D4E">
        <w:rPr>
          <w:rFonts w:ascii="Times New Roman" w:eastAsia="Times New Roman" w:hAnsi="Times New Roman" w:cs="Times New Roman"/>
          <w:color w:val="000000"/>
          <w:kern w:val="28"/>
          <w:sz w:val="24"/>
          <w:szCs w:val="24"/>
          <w:lang w:val="ru-RU"/>
        </w:rPr>
        <w:t>Общински съвет - Русе</w:t>
      </w:r>
      <w:r w:rsidRPr="00847D4E">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847D4E">
        <w:rPr>
          <w:rFonts w:ascii="Times New Roman" w:eastAsia="Times New Roman" w:hAnsi="Times New Roman" w:cs="Times New Roman"/>
          <w:color w:val="000000"/>
          <w:kern w:val="28"/>
          <w:sz w:val="24"/>
          <w:szCs w:val="24"/>
          <w:lang w:val="ru-RU"/>
        </w:rPr>
        <w:t>Общински съвет – Русе реши:</w:t>
      </w:r>
    </w:p>
    <w:p w14:paraId="48E97243" w14:textId="77777777" w:rsidR="00847D4E" w:rsidRPr="00847D4E" w:rsidRDefault="00847D4E" w:rsidP="00847D4E">
      <w:pPr>
        <w:spacing w:after="0" w:line="240" w:lineRule="auto"/>
        <w:jc w:val="both"/>
        <w:rPr>
          <w:rFonts w:ascii="Times New Roman" w:eastAsia="Times New Roman" w:hAnsi="Times New Roman" w:cs="Times New Roman"/>
          <w:color w:val="000000"/>
          <w:kern w:val="28"/>
          <w:sz w:val="24"/>
          <w:szCs w:val="24"/>
          <w:lang w:val="ru-RU"/>
        </w:rPr>
      </w:pPr>
    </w:p>
    <w:p w14:paraId="3ED15898" w14:textId="77777777" w:rsidR="00847D4E" w:rsidRPr="00847D4E" w:rsidRDefault="00847D4E" w:rsidP="00847D4E">
      <w:pPr>
        <w:spacing w:after="0" w:line="240" w:lineRule="auto"/>
        <w:ind w:firstLine="709"/>
        <w:jc w:val="both"/>
        <w:rPr>
          <w:rFonts w:ascii="Times New Roman" w:eastAsia="Times New Roman" w:hAnsi="Times New Roman" w:cs="Times New Roman"/>
          <w:color w:val="000000"/>
          <w:kern w:val="28"/>
          <w:sz w:val="24"/>
          <w:szCs w:val="24"/>
        </w:rPr>
      </w:pPr>
      <w:r w:rsidRPr="00847D4E">
        <w:rPr>
          <w:rFonts w:ascii="Times New Roman" w:eastAsia="Times New Roman" w:hAnsi="Times New Roman" w:cs="Times New Roman"/>
          <w:color w:val="000000"/>
          <w:kern w:val="28"/>
          <w:sz w:val="24"/>
          <w:szCs w:val="24"/>
        </w:rPr>
        <w:t>1. Дава съгласие да бъде проведен публичен търг с явно наддаване, за отдаване под наем за срок от пет години, на обособена част от имот – публична общинска собственост, с площ от 9,00 кв. м., разположена на първи етаж в двуетажна масивна сграда, с идентификатор по КККР на гр. Русе 63427.7.362.4, със застроена площ на цялата сграда – 588,00 кв. м., с предназначение – Сграда за образование, разположена в поземлен имот  с идентификатор по КККР на гр. Русе 63427.7.362,  с административен адрес: гр. Русе, ж. к. „Изток“, ул. „Измаил“ №2, описана в Акт за публична общинска собственост (АПОС) №7125/16.12.2013 г., предоставена за управление на СУПНЕ „Фридрих Шилер“ - гр. Русе, която част се отдава под наем като книжарница,  с начална тръжна месечна наемна цена – 26</w:t>
      </w:r>
      <w:r w:rsidRPr="00847D4E">
        <w:rPr>
          <w:rFonts w:ascii="Times New Roman" w:eastAsia="Times New Roman" w:hAnsi="Times New Roman" w:cs="Times New Roman"/>
          <w:kern w:val="28"/>
          <w:sz w:val="24"/>
          <w:szCs w:val="24"/>
        </w:rPr>
        <w:t>,00 лв. (Двадесет и шест лева) без включен ДДС.</w:t>
      </w:r>
    </w:p>
    <w:p w14:paraId="00409A69" w14:textId="77777777" w:rsidR="00847D4E" w:rsidRPr="00847D4E" w:rsidRDefault="00847D4E" w:rsidP="00847D4E">
      <w:pPr>
        <w:spacing w:after="0" w:line="240" w:lineRule="auto"/>
        <w:ind w:firstLine="709"/>
        <w:jc w:val="both"/>
        <w:rPr>
          <w:rFonts w:ascii="Times New Roman" w:eastAsia="Times New Roman" w:hAnsi="Times New Roman" w:cs="Times New Roman"/>
          <w:color w:val="000000"/>
          <w:kern w:val="28"/>
          <w:sz w:val="24"/>
          <w:szCs w:val="24"/>
        </w:rPr>
      </w:pPr>
      <w:r w:rsidRPr="00847D4E">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на обособена част от имот – публична общинска собственост, с площ от 13,25 кв. м., разположена на първи етаж в двуетажна масивна сграда, с идентификатор по КККР на гр. Русе 63427.7.362.4, със застроена площ на цялата сграда – 588,00 кв. м., с предназначение – Сграда за образование, разположена в поземлен имот  с идентификатор по КККР на гр. Русе 63427.7.362,  с административен адрес: гр. Русе, ж. к. „Изток“, ул. „Измаил“ №2, описана в Акт за публична общинска собственост (АПОС) №7125/16.12.2013 г., предоставена за управление </w:t>
      </w:r>
      <w:r w:rsidRPr="00847D4E">
        <w:rPr>
          <w:rFonts w:ascii="Times New Roman" w:eastAsia="Times New Roman" w:hAnsi="Times New Roman" w:cs="Times New Roman"/>
          <w:color w:val="000000"/>
          <w:kern w:val="28"/>
          <w:sz w:val="24"/>
          <w:szCs w:val="24"/>
        </w:rPr>
        <w:lastRenderedPageBreak/>
        <w:t xml:space="preserve">на СУПНЕ „Фридрих Шилер“ – гр. Русе, която част се отдава под наем като училищен бюфет,  с начална тръжна месечна наемна цена – </w:t>
      </w:r>
      <w:r w:rsidRPr="00847D4E">
        <w:rPr>
          <w:rFonts w:ascii="Times New Roman" w:eastAsia="Times New Roman" w:hAnsi="Times New Roman" w:cs="Times New Roman"/>
          <w:kern w:val="28"/>
          <w:sz w:val="24"/>
          <w:szCs w:val="24"/>
        </w:rPr>
        <w:t>49,00 лв. (Четиридесет и девет лева) без включен ДДС.</w:t>
      </w:r>
    </w:p>
    <w:p w14:paraId="1F5EACF8" w14:textId="1EBB9292" w:rsidR="00C11A6F" w:rsidRDefault="00C11A6F" w:rsidP="00C11A6F">
      <w:pPr>
        <w:spacing w:after="0" w:line="240" w:lineRule="auto"/>
        <w:contextualSpacing/>
        <w:jc w:val="both"/>
        <w:rPr>
          <w:rFonts w:ascii="Times New Roman" w:eastAsia="Calibri" w:hAnsi="Times New Roman" w:cs="Times New Roman"/>
          <w:sz w:val="24"/>
          <w:szCs w:val="24"/>
          <w:lang w:val="bg-BG"/>
        </w:rPr>
      </w:pPr>
    </w:p>
    <w:p w14:paraId="12E21227" w14:textId="388292EC" w:rsidR="00C11A6F" w:rsidRPr="00A22877" w:rsidRDefault="00C11A6F" w:rsidP="00C11A6F">
      <w:pPr>
        <w:spacing w:after="0" w:line="240" w:lineRule="auto"/>
        <w:contextualSpacing/>
        <w:jc w:val="both"/>
        <w:rPr>
          <w:rFonts w:ascii="Times New Roman" w:eastAsia="Calibri" w:hAnsi="Times New Roman" w:cs="Times New Roman"/>
          <w:b/>
          <w:bCs/>
          <w:sz w:val="24"/>
          <w:szCs w:val="24"/>
          <w:lang w:val="bg-BG"/>
        </w:rPr>
      </w:pPr>
      <w:r w:rsidRPr="00A22877">
        <w:rPr>
          <w:rFonts w:ascii="Times New Roman" w:eastAsia="Calibri" w:hAnsi="Times New Roman" w:cs="Times New Roman"/>
          <w:b/>
          <w:bCs/>
          <w:sz w:val="24"/>
          <w:szCs w:val="24"/>
          <w:lang w:val="bg-BG"/>
        </w:rPr>
        <w:t>Точка 36</w:t>
      </w:r>
    </w:p>
    <w:p w14:paraId="58C7E339" w14:textId="31E8B51E" w:rsidR="00A22877" w:rsidRDefault="00A22877" w:rsidP="00A22877">
      <w:pPr>
        <w:spacing w:after="0" w:line="240" w:lineRule="auto"/>
        <w:contextualSpacing/>
        <w:jc w:val="both"/>
        <w:rPr>
          <w:rFonts w:ascii="Times New Roman" w:eastAsia="Calibri" w:hAnsi="Times New Roman" w:cs="Times New Roman"/>
          <w:b/>
          <w:bCs/>
          <w:sz w:val="24"/>
          <w:szCs w:val="24"/>
        </w:rPr>
      </w:pPr>
      <w:r w:rsidRPr="00A22877">
        <w:rPr>
          <w:rFonts w:ascii="Times New Roman" w:eastAsia="Calibri" w:hAnsi="Times New Roman" w:cs="Times New Roman"/>
          <w:b/>
          <w:bCs/>
          <w:sz w:val="24"/>
          <w:szCs w:val="24"/>
        </w:rPr>
        <w:t>К.л. № 983 Предварително съгласие за прилагане на мярка за насърчаване на инвестиции по чл. 15, ал. 1, т. 3, във връзка с чл. 16, ал. 2 и чл. 22а, ал. 1, т. 2 от Закона за насърчаване на инвестициите (ЗНИ), спрямо три поземлени имоти с построените в същите сгради и постройки – собственост на Община Русе, след получаване на сертификат за инвестиции - клас „</w:t>
      </w:r>
      <w:proofErr w:type="gramStart"/>
      <w:r w:rsidRPr="00A22877">
        <w:rPr>
          <w:rFonts w:ascii="Times New Roman" w:eastAsia="Calibri" w:hAnsi="Times New Roman" w:cs="Times New Roman"/>
          <w:b/>
          <w:bCs/>
          <w:sz w:val="24"/>
          <w:szCs w:val="24"/>
        </w:rPr>
        <w:t>А“ от</w:t>
      </w:r>
      <w:proofErr w:type="gramEnd"/>
      <w:r w:rsidRPr="00A22877">
        <w:rPr>
          <w:rFonts w:ascii="Times New Roman" w:eastAsia="Calibri" w:hAnsi="Times New Roman" w:cs="Times New Roman"/>
          <w:b/>
          <w:bCs/>
          <w:sz w:val="24"/>
          <w:szCs w:val="24"/>
        </w:rPr>
        <w:t xml:space="preserve"> частен инвеститор</w:t>
      </w:r>
    </w:p>
    <w:p w14:paraId="477901AF" w14:textId="084282D9" w:rsidR="00A22877" w:rsidRDefault="00A22877" w:rsidP="00A22877">
      <w:pPr>
        <w:spacing w:after="0" w:line="240" w:lineRule="auto"/>
        <w:contextualSpacing/>
        <w:jc w:val="both"/>
        <w:rPr>
          <w:rFonts w:ascii="Times New Roman" w:eastAsia="Calibri" w:hAnsi="Times New Roman" w:cs="Times New Roman"/>
          <w:b/>
          <w:bCs/>
          <w:sz w:val="24"/>
          <w:szCs w:val="24"/>
        </w:rPr>
      </w:pPr>
    </w:p>
    <w:p w14:paraId="20029404" w14:textId="524DECD8" w:rsidR="00A22877" w:rsidRPr="00BD4EF1" w:rsidRDefault="00A22877" w:rsidP="00A22877">
      <w:pPr>
        <w:spacing w:after="0" w:line="240" w:lineRule="auto"/>
        <w:ind w:firstLine="720"/>
        <w:contextualSpacing/>
        <w:jc w:val="both"/>
        <w:rPr>
          <w:rFonts w:ascii="Times New Roman" w:eastAsia="Calibri" w:hAnsi="Times New Roman" w:cs="Times New Roman"/>
          <w:sz w:val="24"/>
          <w:szCs w:val="24"/>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Аз съм вносител. Йоана Неделчева ще докладва. Заповядай.</w:t>
      </w:r>
    </w:p>
    <w:p w14:paraId="7AA2845D" w14:textId="0F26276C" w:rsidR="00A22877" w:rsidRDefault="00A22877" w:rsidP="00A22877">
      <w:pPr>
        <w:spacing w:after="0" w:line="240" w:lineRule="auto"/>
        <w:ind w:firstLine="720"/>
        <w:contextualSpacing/>
        <w:jc w:val="both"/>
        <w:rPr>
          <w:rFonts w:ascii="Times New Roman" w:eastAsia="Calibri" w:hAnsi="Times New Roman" w:cs="Times New Roman"/>
          <w:sz w:val="24"/>
          <w:szCs w:val="24"/>
          <w:lang w:val="bg-BG"/>
        </w:rPr>
      </w:pPr>
      <w:r w:rsidRPr="00075C02">
        <w:rPr>
          <w:rFonts w:ascii="Times New Roman" w:eastAsia="Calibri" w:hAnsi="Times New Roman" w:cs="Times New Roman"/>
          <w:b/>
          <w:bCs/>
          <w:sz w:val="24"/>
          <w:szCs w:val="24"/>
          <w:lang w:val="bg-BG"/>
        </w:rPr>
        <w:t xml:space="preserve">Г-жа </w:t>
      </w:r>
      <w:r>
        <w:rPr>
          <w:rFonts w:ascii="Times New Roman" w:eastAsia="Calibri" w:hAnsi="Times New Roman" w:cs="Times New Roman"/>
          <w:b/>
          <w:bCs/>
          <w:sz w:val="24"/>
          <w:szCs w:val="24"/>
          <w:lang w:val="bg-BG"/>
        </w:rPr>
        <w:t>Йоана Неделчева</w:t>
      </w:r>
      <w:r w:rsidRPr="00075C02">
        <w:rPr>
          <w:rFonts w:ascii="Times New Roman" w:eastAsia="Calibri" w:hAnsi="Times New Roman" w:cs="Times New Roman"/>
          <w:b/>
          <w:bCs/>
          <w:sz w:val="24"/>
          <w:szCs w:val="24"/>
          <w:lang w:val="bg-BG"/>
        </w:rPr>
        <w:t>:</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общински съветници, поддържаме точката във вида, в който е представена. Предложението беше разгледано на комисии и беше поставен въпроса относно имота. Имота към момента е ЧОС и е бил придобит от Община Русе по силата на Договор за дарение от дружеството-заявител.</w:t>
      </w:r>
      <w:r w:rsidR="00BD7BD6">
        <w:rPr>
          <w:rFonts w:ascii="Times New Roman" w:eastAsia="Calibri" w:hAnsi="Times New Roman" w:cs="Times New Roman"/>
          <w:sz w:val="24"/>
          <w:szCs w:val="24"/>
          <w:lang w:val="bg-BG"/>
        </w:rPr>
        <w:t xml:space="preserve"> В тази връзка, моля да подкрепите точката.</w:t>
      </w:r>
    </w:p>
    <w:p w14:paraId="45C323F7" w14:textId="63A9BD5B" w:rsidR="00BD7BD6" w:rsidRPr="00A22877" w:rsidRDefault="00BD7BD6" w:rsidP="00A22877">
      <w:pPr>
        <w:spacing w:after="0" w:line="240" w:lineRule="auto"/>
        <w:ind w:firstLine="720"/>
        <w:contextualSpacing/>
        <w:jc w:val="both"/>
        <w:rPr>
          <w:rFonts w:ascii="Times New Roman" w:eastAsia="Calibri" w:hAnsi="Times New Roman" w:cs="Times New Roman"/>
          <w:sz w:val="24"/>
          <w:szCs w:val="24"/>
        </w:rPr>
      </w:pP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госпожа Неделчева. Заявки за изказвания няма. Режим на гласуване.</w:t>
      </w:r>
    </w:p>
    <w:p w14:paraId="044B4A7E" w14:textId="77777777" w:rsidR="00C11A6F" w:rsidRPr="00A22877" w:rsidRDefault="00C11A6F" w:rsidP="00C11A6F">
      <w:pPr>
        <w:spacing w:after="0" w:line="240" w:lineRule="auto"/>
        <w:contextualSpacing/>
        <w:jc w:val="both"/>
        <w:rPr>
          <w:rFonts w:ascii="Times New Roman" w:eastAsia="Calibri" w:hAnsi="Times New Roman" w:cs="Times New Roman"/>
          <w:b/>
          <w:bCs/>
          <w:sz w:val="24"/>
          <w:szCs w:val="24"/>
          <w:lang w:val="bg-BG"/>
        </w:rPr>
      </w:pPr>
    </w:p>
    <w:p w14:paraId="7494C641" w14:textId="3028233E" w:rsidR="00BD7BD6" w:rsidRDefault="00BD7BD6" w:rsidP="00BD7BD6">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38. С 38 гласа „за”, 0 „против” и  0 „въздържали се” се прие</w:t>
      </w:r>
    </w:p>
    <w:p w14:paraId="0EDCDDB0" w14:textId="77777777" w:rsidR="00847D4E" w:rsidRDefault="00847D4E" w:rsidP="00BD7BD6">
      <w:pPr>
        <w:spacing w:after="0" w:line="276" w:lineRule="auto"/>
        <w:jc w:val="both"/>
        <w:rPr>
          <w:rFonts w:ascii="Times New Roman" w:eastAsia="Calibri" w:hAnsi="Times New Roman" w:cs="Times New Roman"/>
          <w:b/>
          <w:sz w:val="24"/>
          <w:szCs w:val="24"/>
          <w:lang w:val="bg-BG"/>
        </w:rPr>
      </w:pPr>
    </w:p>
    <w:p w14:paraId="4424C6CF"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lang w:val="bg-BG"/>
        </w:rPr>
      </w:pPr>
      <w:r w:rsidRPr="00847D4E">
        <w:rPr>
          <w:rFonts w:ascii="Times New Roman" w:eastAsia="Times New Roman" w:hAnsi="Times New Roman" w:cs="Times New Roman"/>
          <w:b/>
          <w:sz w:val="28"/>
          <w:szCs w:val="28"/>
          <w:lang w:val="bg-BG"/>
        </w:rPr>
        <w:t>РЕШЕНИЕ № 10</w:t>
      </w:r>
      <w:r w:rsidRPr="00847D4E">
        <w:rPr>
          <w:rFonts w:ascii="Times New Roman" w:eastAsia="Times New Roman" w:hAnsi="Times New Roman" w:cs="Times New Roman"/>
          <w:b/>
          <w:sz w:val="28"/>
          <w:szCs w:val="28"/>
        </w:rPr>
        <w:t>6</w:t>
      </w:r>
      <w:r w:rsidRPr="00847D4E">
        <w:rPr>
          <w:rFonts w:ascii="Times New Roman" w:eastAsia="Times New Roman" w:hAnsi="Times New Roman" w:cs="Times New Roman"/>
          <w:b/>
          <w:sz w:val="28"/>
          <w:szCs w:val="28"/>
          <w:lang w:val="bg-BG"/>
        </w:rPr>
        <w:t>3</w:t>
      </w:r>
    </w:p>
    <w:p w14:paraId="2BF24E5D" w14:textId="3E0A3CF0" w:rsidR="00847D4E" w:rsidRPr="00847D4E" w:rsidRDefault="00847D4E" w:rsidP="00847D4E">
      <w:pPr>
        <w:spacing w:after="0" w:line="240" w:lineRule="auto"/>
        <w:contextualSpacing/>
        <w:rPr>
          <w:rFonts w:ascii="Times New Roman" w:eastAsia="Times New Roman" w:hAnsi="Times New Roman" w:cs="Times New Roman"/>
          <w:b/>
          <w:sz w:val="28"/>
          <w:szCs w:val="28"/>
          <w:lang w:val="bg-BG"/>
        </w:rPr>
      </w:pPr>
    </w:p>
    <w:p w14:paraId="09B5125E" w14:textId="77777777" w:rsidR="00847D4E" w:rsidRPr="00847D4E" w:rsidRDefault="00847D4E" w:rsidP="00847D4E">
      <w:pPr>
        <w:spacing w:line="252" w:lineRule="auto"/>
        <w:jc w:val="both"/>
        <w:rPr>
          <w:rFonts w:ascii="Times New Roman" w:eastAsia="Calibri" w:hAnsi="Times New Roman" w:cs="Times New Roman"/>
          <w:sz w:val="24"/>
          <w:szCs w:val="24"/>
        </w:rPr>
      </w:pPr>
      <w:r w:rsidRPr="00847D4E">
        <w:rPr>
          <w:rFonts w:ascii="Calibri" w:eastAsia="Calibri" w:hAnsi="Calibri" w:cs="Times New Roman"/>
          <w:b/>
        </w:rPr>
        <w:tab/>
      </w:r>
      <w:r w:rsidRPr="00847D4E">
        <w:rPr>
          <w:rFonts w:ascii="Times New Roman" w:eastAsia="Calibri" w:hAnsi="Times New Roman" w:cs="Times New Roman"/>
          <w:sz w:val="24"/>
          <w:szCs w:val="24"/>
        </w:rPr>
        <w:t>На основание чл. 21, ал. 2, във връзка с чл. 21, ал. 1, т. 8 от ЗМСМА, чл. 8, ал. 1 от ЗОС, чл. 16, ал. 2 от ЗНИ и чл. 4, ал. 1 от ППЗНИ, Общински съвет – Русе реши:</w:t>
      </w:r>
    </w:p>
    <w:p w14:paraId="028E45B1" w14:textId="77777777" w:rsidR="00847D4E" w:rsidRPr="00847D4E" w:rsidRDefault="00847D4E" w:rsidP="00847D4E">
      <w:pPr>
        <w:spacing w:line="252" w:lineRule="auto"/>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ab/>
        <w:t>Дава предварително съгласие Община Русе да проведе процедура, регламентирана в ЗНИ и ППЗНИ, насочена към продажба, без провеждане на търг или конкурс, на следния имот – общинска собственост:</w:t>
      </w:r>
    </w:p>
    <w:p w14:paraId="27144ADA" w14:textId="77777777" w:rsidR="00847D4E" w:rsidRPr="00847D4E" w:rsidRDefault="00847D4E" w:rsidP="00847D4E">
      <w:pPr>
        <w:spacing w:after="0" w:line="240" w:lineRule="auto"/>
        <w:ind w:left="720"/>
        <w:contextualSpacing/>
        <w:jc w:val="both"/>
        <w:rPr>
          <w:rFonts w:ascii="Times New Roman" w:eastAsia="Times New Roman" w:hAnsi="Times New Roman" w:cs="Times New Roman"/>
          <w:sz w:val="24"/>
          <w:szCs w:val="24"/>
          <w:lang w:val="bg-BG" w:eastAsia="bg-BG"/>
        </w:rPr>
      </w:pPr>
      <w:r w:rsidRPr="00847D4E">
        <w:rPr>
          <w:rFonts w:ascii="Times New Roman" w:eastAsia="Times New Roman" w:hAnsi="Times New Roman" w:cs="Times New Roman"/>
          <w:sz w:val="24"/>
          <w:szCs w:val="24"/>
          <w:lang w:val="bg-BG" w:eastAsia="bg-BG"/>
        </w:rPr>
        <w:t>-  поземлен имот с идентификатор 63427.85.50, по Кадастралната карта (КК) на гр. Русе, Община Русе, с площ 2 115 кв. м., с трайно предназначение – урбанизирана, с начин на трайно ползване – друг вид поземлен имот, без определено стопанско предназначение описани в Акт за частна общинска собственост (АЧОС) № 10543 от 10.08.2022 г.  (вписан под № 99, т. 30 н.д. № 6205, вх. рег. 10553</w:t>
      </w:r>
      <w:r w:rsidRPr="00847D4E">
        <w:rPr>
          <w:rFonts w:ascii="Times New Roman" w:eastAsia="Times New Roman" w:hAnsi="Times New Roman" w:cs="Times New Roman"/>
          <w:sz w:val="24"/>
          <w:szCs w:val="24"/>
          <w:lang w:eastAsia="bg-BG"/>
        </w:rPr>
        <w:t xml:space="preserve">/18.08.2022 </w:t>
      </w:r>
      <w:r w:rsidRPr="00847D4E">
        <w:rPr>
          <w:rFonts w:ascii="Times New Roman" w:eastAsia="Times New Roman" w:hAnsi="Times New Roman" w:cs="Times New Roman"/>
          <w:sz w:val="24"/>
          <w:szCs w:val="24"/>
          <w:lang w:val="bg-BG" w:eastAsia="bg-BG"/>
        </w:rPr>
        <w:t>г. по описа на Службата по вписвания - Русе);</w:t>
      </w:r>
    </w:p>
    <w:p w14:paraId="37D50964" w14:textId="62D34A3E" w:rsidR="00C11A6F" w:rsidRPr="00847D4E" w:rsidRDefault="00847D4E" w:rsidP="00847D4E">
      <w:pPr>
        <w:spacing w:line="252" w:lineRule="auto"/>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в полза на „ВИТТЕ Аутомотив България“ ЕООД, ЕИК </w:t>
      </w:r>
      <w:hyperlink r:id="rId8" w:history="1">
        <w:r w:rsidRPr="00847D4E">
          <w:rPr>
            <w:rFonts w:ascii="Times New Roman" w:eastAsia="Calibri" w:hAnsi="Times New Roman" w:cs="Times New Roman"/>
            <w:color w:val="000000"/>
            <w:sz w:val="24"/>
            <w:szCs w:val="24"/>
            <w:bdr w:val="none" w:sz="0" w:space="0" w:color="auto" w:frame="1"/>
            <w:shd w:val="clear" w:color="auto" w:fill="FFFFFF"/>
          </w:rPr>
          <w:t>200292065</w:t>
        </w:r>
      </w:hyperlink>
      <w:r w:rsidRPr="00847D4E">
        <w:rPr>
          <w:rFonts w:ascii="Times New Roman" w:eastAsia="Calibri" w:hAnsi="Times New Roman" w:cs="Times New Roman"/>
          <w:sz w:val="24"/>
          <w:szCs w:val="24"/>
        </w:rPr>
        <w:t xml:space="preserve">, при условие, че в полза на дружеството бъде издаден сертификат за инвестиции – клас „А“ или за </w:t>
      </w:r>
      <w:r w:rsidRPr="00847D4E">
        <w:rPr>
          <w:rFonts w:ascii="Times New Roman" w:eastAsia="Calibri" w:hAnsi="Times New Roman" w:cs="Times New Roman"/>
          <w:color w:val="000000"/>
          <w:sz w:val="24"/>
          <w:szCs w:val="24"/>
        </w:rPr>
        <w:t xml:space="preserve">приоритетен инвестиционен проект </w:t>
      </w:r>
      <w:r w:rsidRPr="00847D4E">
        <w:rPr>
          <w:rFonts w:ascii="Times New Roman" w:eastAsia="Calibri" w:hAnsi="Times New Roman" w:cs="Times New Roman"/>
          <w:sz w:val="24"/>
          <w:szCs w:val="24"/>
        </w:rPr>
        <w:t>от Министъра на икономиката или оправомощено от него лице, по реда на ЗНИ и ППЗНИ, с мерки за насърчаване на инвестициите по чл. 22а, ал. 1, т. 2, във връзка с чл. 15, ал. 1, т. 3 от ЗНИ, които да подлежат на осъществяване в посочения имот.</w:t>
      </w:r>
    </w:p>
    <w:p w14:paraId="4C381228" w14:textId="79712742" w:rsidR="00BD7BD6" w:rsidRDefault="00BD7BD6" w:rsidP="00C11A6F">
      <w:pPr>
        <w:spacing w:after="0" w:line="240" w:lineRule="auto"/>
        <w:contextualSpacing/>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37</w:t>
      </w:r>
    </w:p>
    <w:p w14:paraId="2838EE29" w14:textId="6D73272B" w:rsidR="00BD7BD6" w:rsidRDefault="00BD7BD6" w:rsidP="00BD7BD6">
      <w:pPr>
        <w:spacing w:after="0" w:line="240" w:lineRule="auto"/>
        <w:contextualSpacing/>
        <w:jc w:val="both"/>
        <w:rPr>
          <w:rFonts w:ascii="Times New Roman" w:eastAsia="Calibri" w:hAnsi="Times New Roman" w:cs="Times New Roman"/>
          <w:b/>
          <w:bCs/>
          <w:sz w:val="24"/>
          <w:szCs w:val="24"/>
        </w:rPr>
      </w:pPr>
      <w:r w:rsidRPr="00BD7BD6">
        <w:rPr>
          <w:rFonts w:ascii="Times New Roman" w:eastAsia="Calibri" w:hAnsi="Times New Roman" w:cs="Times New Roman"/>
          <w:b/>
          <w:bCs/>
          <w:sz w:val="24"/>
          <w:szCs w:val="24"/>
        </w:rPr>
        <w:t>К.л. № 1007 Провеждане на публично оповестен конкурс за отдаване под наем на недвижим имот - частна общинска собственост, предоставен за управление на ОП „Спортни имоти”</w:t>
      </w:r>
    </w:p>
    <w:p w14:paraId="75B28644" w14:textId="5CD5E366" w:rsidR="00BD7BD6" w:rsidRDefault="00BD7BD6" w:rsidP="00BD7BD6">
      <w:pPr>
        <w:spacing w:after="0" w:line="240" w:lineRule="auto"/>
        <w:contextualSpacing/>
        <w:jc w:val="both"/>
        <w:rPr>
          <w:rFonts w:ascii="Times New Roman" w:eastAsia="Calibri" w:hAnsi="Times New Roman" w:cs="Times New Roman"/>
          <w:b/>
          <w:bCs/>
          <w:sz w:val="24"/>
          <w:szCs w:val="24"/>
        </w:rPr>
      </w:pPr>
    </w:p>
    <w:p w14:paraId="1481B445" w14:textId="47FBA228" w:rsidR="00BD7BD6" w:rsidRDefault="00BD7BD6" w:rsidP="00BD7BD6">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Господин Енчо Енчев ще докладва. Заповядайте.</w:t>
      </w:r>
    </w:p>
    <w:p w14:paraId="1B88C4A8" w14:textId="3229EED1" w:rsidR="00BD7BD6" w:rsidRDefault="00BD7BD6" w:rsidP="00BD7BD6">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ab/>
      </w:r>
      <w:r w:rsidRPr="00BD7BD6">
        <w:rPr>
          <w:rFonts w:ascii="Times New Roman" w:eastAsia="Calibri" w:hAnsi="Times New Roman" w:cs="Times New Roman"/>
          <w:b/>
          <w:bCs/>
          <w:sz w:val="24"/>
          <w:szCs w:val="24"/>
          <w:lang w:val="bg-BG"/>
        </w:rPr>
        <w:t>Г-н Енчо Енчев: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Благодаря, господин Председател. Уважаеми общински съветници, настоящата точка касае провеждането на публичен конкурс за отдаване под наем на недвижим имот ЧОС. Поземления имот е обявен в списъка по чл.104, ал.1 от Закона за физическото възпитание и спорта и е включен в Програмата на Община Русе по чл.8</w:t>
      </w:r>
      <w:r w:rsidR="00CB5A1D">
        <w:rPr>
          <w:rFonts w:ascii="Times New Roman" w:eastAsia="Calibri" w:hAnsi="Times New Roman" w:cs="Times New Roman"/>
          <w:sz w:val="24"/>
          <w:szCs w:val="24"/>
          <w:lang w:val="bg-BG"/>
        </w:rPr>
        <w:t xml:space="preserve">, ал.9 от ЗОС за 2022 г. съгласно изискването на чл.6, ал.1 от Наредба </w:t>
      </w:r>
      <w:r w:rsidR="00CB5A1D" w:rsidRPr="00CB5A1D">
        <w:rPr>
          <w:rFonts w:ascii="Times New Roman" w:eastAsia="Calibri" w:hAnsi="Times New Roman" w:cs="Times New Roman"/>
          <w:sz w:val="24"/>
          <w:szCs w:val="24"/>
          <w:lang w:val="bg-BG"/>
        </w:rPr>
        <w:t>№</w:t>
      </w:r>
      <w:r w:rsidR="00CB5A1D">
        <w:rPr>
          <w:rFonts w:ascii="Times New Roman" w:eastAsia="Calibri" w:hAnsi="Times New Roman" w:cs="Times New Roman"/>
          <w:sz w:val="24"/>
          <w:szCs w:val="24"/>
          <w:lang w:val="bg-BG"/>
        </w:rPr>
        <w:t xml:space="preserve"> 28. От ОП „Спортни имоти“ е възложено на лицензиран оценител вписан в Камарата на оценителите в България и притежаващ Сертификат за правоспособност по Закона за независимите оценители, да определи наемната стойност на гореописания имот ЧОС. Експертната оценка от 08.07.2022 г. е изготвена от оценителя е в размер на 1 424 лева. Като част от тръжните условия, държа да подчертая е заложена и инвестиция в обект</w:t>
      </w:r>
      <w:r w:rsidR="00403698">
        <w:rPr>
          <w:rFonts w:ascii="Times New Roman" w:eastAsia="Calibri" w:hAnsi="Times New Roman" w:cs="Times New Roman"/>
          <w:sz w:val="24"/>
          <w:szCs w:val="24"/>
          <w:lang w:val="bg-BG"/>
        </w:rPr>
        <w:t>а за ремонт на стойност не по-малко от 125 000 лева. Предлагам да подкрепите Проекта за решение.</w:t>
      </w:r>
    </w:p>
    <w:p w14:paraId="0DBBA30B" w14:textId="4E3C292F" w:rsidR="00403698" w:rsidRPr="00BD7BD6" w:rsidRDefault="00403698" w:rsidP="00BD7BD6">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господин Заместник-кмет. Заявки за изказвания? Няма. А, госпожа Екатерина Иванова?</w:t>
      </w:r>
      <w:r w:rsidR="00883280">
        <w:rPr>
          <w:rFonts w:ascii="Times New Roman" w:eastAsia="Calibri" w:hAnsi="Times New Roman" w:cs="Times New Roman"/>
          <w:sz w:val="24"/>
          <w:szCs w:val="24"/>
        </w:rPr>
        <w:t xml:space="preserve"> </w:t>
      </w:r>
      <w:r w:rsidR="00883280">
        <w:rPr>
          <w:rFonts w:ascii="Times New Roman" w:eastAsia="Calibri" w:hAnsi="Times New Roman" w:cs="Times New Roman"/>
          <w:sz w:val="24"/>
          <w:szCs w:val="24"/>
          <w:lang w:val="bg-BG"/>
        </w:rPr>
        <w:t>Да, по погрешка ли е? Добре. Моля системата в режим на гласуване.</w:t>
      </w:r>
    </w:p>
    <w:p w14:paraId="04FBFD0D" w14:textId="474354AB" w:rsidR="00BD7BD6" w:rsidRDefault="00BD7BD6" w:rsidP="00C11A6F">
      <w:pPr>
        <w:spacing w:after="0" w:line="240" w:lineRule="auto"/>
        <w:contextualSpacing/>
        <w:jc w:val="both"/>
        <w:rPr>
          <w:rFonts w:ascii="Times New Roman" w:eastAsia="Calibri" w:hAnsi="Times New Roman" w:cs="Times New Roman"/>
          <w:b/>
          <w:bCs/>
          <w:sz w:val="24"/>
          <w:szCs w:val="24"/>
          <w:lang w:val="bg-BG"/>
        </w:rPr>
      </w:pPr>
    </w:p>
    <w:p w14:paraId="048C6653" w14:textId="3D209356" w:rsidR="00883280" w:rsidRDefault="00883280" w:rsidP="00883280">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38. С 38 гласа „за”, 0 „против” и  0 „въздържали се” се прие</w:t>
      </w:r>
    </w:p>
    <w:p w14:paraId="25C12C2D" w14:textId="77777777" w:rsidR="00847D4E" w:rsidRDefault="00847D4E" w:rsidP="00883280">
      <w:pPr>
        <w:spacing w:after="0" w:line="276" w:lineRule="auto"/>
        <w:jc w:val="both"/>
        <w:rPr>
          <w:rFonts w:ascii="Times New Roman" w:eastAsia="Calibri" w:hAnsi="Times New Roman" w:cs="Times New Roman"/>
          <w:b/>
          <w:sz w:val="24"/>
          <w:szCs w:val="24"/>
          <w:lang w:val="bg-BG"/>
        </w:rPr>
      </w:pPr>
    </w:p>
    <w:p w14:paraId="12E2FAB7"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rPr>
      </w:pPr>
      <w:r w:rsidRPr="00847D4E">
        <w:rPr>
          <w:rFonts w:ascii="Times New Roman" w:eastAsia="Times New Roman" w:hAnsi="Times New Roman" w:cs="Times New Roman"/>
          <w:b/>
          <w:sz w:val="28"/>
          <w:szCs w:val="28"/>
          <w:lang w:val="bg-BG"/>
        </w:rPr>
        <w:t>РЕШЕНИЕ № 10</w:t>
      </w:r>
      <w:r w:rsidRPr="00847D4E">
        <w:rPr>
          <w:rFonts w:ascii="Times New Roman" w:eastAsia="Times New Roman" w:hAnsi="Times New Roman" w:cs="Times New Roman"/>
          <w:b/>
          <w:sz w:val="28"/>
          <w:szCs w:val="28"/>
        </w:rPr>
        <w:t>64</w:t>
      </w:r>
    </w:p>
    <w:p w14:paraId="457B389F" w14:textId="29AFA878" w:rsidR="00847D4E" w:rsidRPr="00847D4E" w:rsidRDefault="00847D4E" w:rsidP="00847D4E">
      <w:pPr>
        <w:spacing w:after="0" w:line="240" w:lineRule="auto"/>
        <w:contextualSpacing/>
        <w:rPr>
          <w:rFonts w:ascii="Times New Roman" w:eastAsia="Times New Roman" w:hAnsi="Times New Roman" w:cs="Times New Roman"/>
          <w:b/>
          <w:sz w:val="28"/>
          <w:szCs w:val="28"/>
          <w:lang w:val="bg-BG"/>
        </w:rPr>
      </w:pPr>
    </w:p>
    <w:p w14:paraId="23381629"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SimSun" w:hAnsi="Times New Roman" w:cs="Times New Roman"/>
          <w:sz w:val="24"/>
          <w:szCs w:val="24"/>
          <w:lang w:eastAsia="zh-CN"/>
        </w:rPr>
        <w:t xml:space="preserve"> </w:t>
      </w:r>
      <w:r w:rsidRPr="00847D4E">
        <w:rPr>
          <w:rFonts w:ascii="Times New Roman" w:eastAsia="Calibri" w:hAnsi="Times New Roman" w:cs="Times New Roman"/>
          <w:sz w:val="24"/>
          <w:szCs w:val="24"/>
        </w:rPr>
        <w:tab/>
        <w:t>На основание чл. 21, ал. 2, във връзка с чл. 21, ал. 1, т. 8 от Закона за местното самоуправление и местната администрация, чл. 14, ал. 2 и ал. 8 от Закона за общинската собственост, чл. 6, ал. 1, чл. 8, ал. 1, чл. 14, ал. 2 и ал. 5 на Наредба № 28 на Общински съвет-Русе, Общински съвет – Русе реши:</w:t>
      </w:r>
    </w:p>
    <w:p w14:paraId="39B6FA09"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3BA30EA0"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I. Дава съгласие за провеждането на публично оповестен конкурс по реда на Наредба № 28 за условията и реда за използване на спортните обекти, собственост на Община Русе, Закона за физическото възпитание и спорта и Правилника за приложението му, за отдаването под наем за срок от десет години на </w:t>
      </w:r>
      <w:r w:rsidRPr="00847D4E">
        <w:rPr>
          <w:rFonts w:ascii="Times New Roman" w:eastAsia="Calibri" w:hAnsi="Times New Roman" w:cs="Times New Roman"/>
          <w:b/>
          <w:sz w:val="24"/>
          <w:szCs w:val="24"/>
        </w:rPr>
        <w:t>поземлен имот с идентификатор 63427.1.280</w:t>
      </w:r>
      <w:r w:rsidRPr="00847D4E">
        <w:rPr>
          <w:rFonts w:ascii="Times New Roman" w:eastAsia="Calibri" w:hAnsi="Times New Roman" w:cs="Times New Roman"/>
          <w:sz w:val="24"/>
          <w:szCs w:val="24"/>
        </w:rPr>
        <w:t xml:space="preserve"> /шест, три, четири, две, седем, точка, едно, точка, две, осем, нула/,  с площ от 2 057 кв. м. /две хиляди петдесет и седем кв. м./, с трайно предназначение на територията „Урбанизирана“, с начин на трайно ползване „За плувен басейн“ и построените в него сгради: </w:t>
      </w:r>
    </w:p>
    <w:p w14:paraId="7974E46B"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1.</w:t>
      </w:r>
      <w:r w:rsidRPr="00847D4E">
        <w:rPr>
          <w:rFonts w:ascii="Times New Roman" w:eastAsia="Calibri" w:hAnsi="Times New Roman" w:cs="Times New Roman"/>
          <w:sz w:val="24"/>
          <w:szCs w:val="24"/>
        </w:rPr>
        <w:tab/>
        <w:t xml:space="preserve">Сграда с идентификатор 63427.1.280.1, със застроена площ 88 кв. м., брой етажи един, предназначение Спортна сграда, база; </w:t>
      </w:r>
    </w:p>
    <w:p w14:paraId="146BC3FA"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2.</w:t>
      </w:r>
      <w:r w:rsidRPr="00847D4E">
        <w:rPr>
          <w:rFonts w:ascii="Times New Roman" w:eastAsia="Calibri" w:hAnsi="Times New Roman" w:cs="Times New Roman"/>
          <w:sz w:val="24"/>
          <w:szCs w:val="24"/>
        </w:rPr>
        <w:tab/>
        <w:t xml:space="preserve">Сграда с идентификатор 63427.1.280.2, със застроена площ 30 кв. м., брой етажи един, с предназначение Спортна сграда, база, </w:t>
      </w:r>
    </w:p>
    <w:p w14:paraId="0549FEE7"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находящ се на адрес: гр. Русе, ж. к. Локомотив, ул. Цветница № 6, стадион „</w:t>
      </w:r>
      <w:proofErr w:type="gramStart"/>
      <w:r w:rsidRPr="00847D4E">
        <w:rPr>
          <w:rFonts w:ascii="Times New Roman" w:eastAsia="Calibri" w:hAnsi="Times New Roman" w:cs="Times New Roman"/>
          <w:sz w:val="24"/>
          <w:szCs w:val="24"/>
        </w:rPr>
        <w:t>Локомотив“</w:t>
      </w:r>
      <w:proofErr w:type="gramEnd"/>
      <w:r w:rsidRPr="00847D4E">
        <w:rPr>
          <w:rFonts w:ascii="Times New Roman" w:eastAsia="Calibri" w:hAnsi="Times New Roman" w:cs="Times New Roman"/>
          <w:sz w:val="24"/>
          <w:szCs w:val="24"/>
        </w:rPr>
        <w:t xml:space="preserve">, описан в АЧОС № 5408/12.05.2008 г.  </w:t>
      </w:r>
    </w:p>
    <w:p w14:paraId="02C4966C"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4ACB710B"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II. Определя начална </w:t>
      </w:r>
      <w:r w:rsidRPr="00847D4E">
        <w:rPr>
          <w:rFonts w:ascii="Times New Roman" w:eastAsia="Calibri" w:hAnsi="Times New Roman" w:cs="Times New Roman"/>
          <w:b/>
          <w:sz w:val="24"/>
          <w:szCs w:val="24"/>
        </w:rPr>
        <w:t>наемна цена на месец в размер на 1 424.00 лв.</w:t>
      </w:r>
      <w:r w:rsidRPr="00847D4E">
        <w:rPr>
          <w:rFonts w:ascii="Times New Roman" w:eastAsia="Calibri" w:hAnsi="Times New Roman" w:cs="Times New Roman"/>
          <w:sz w:val="24"/>
          <w:szCs w:val="24"/>
        </w:rPr>
        <w:t xml:space="preserve"> (хиляда четиристотин и двадесет и четири лева), без ДДС, определена от независим оценител на недвижими имоти.</w:t>
      </w:r>
    </w:p>
    <w:p w14:paraId="79BC9B98"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53AA1CF0"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III. Конкурсни условия:</w:t>
      </w:r>
    </w:p>
    <w:p w14:paraId="402513CE" w14:textId="77777777" w:rsidR="00847D4E" w:rsidRPr="00847D4E" w:rsidRDefault="00847D4E" w:rsidP="0025745E">
      <w:pPr>
        <w:numPr>
          <w:ilvl w:val="0"/>
          <w:numId w:val="14"/>
        </w:numPr>
        <w:spacing w:after="0" w:line="240" w:lineRule="auto"/>
        <w:ind w:left="0" w:firstLine="567"/>
        <w:contextualSpacing/>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Начална конкурсна месечна наемна цена – не по-ниска от 1 424.00.00 лв. (хиляда четиристотин двадесет и четири лева), без включен ДДС. </w:t>
      </w:r>
    </w:p>
    <w:p w14:paraId="69759FE6"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Максимален брой точки за критерия – 40;</w:t>
      </w:r>
    </w:p>
    <w:p w14:paraId="60842121" w14:textId="77777777" w:rsidR="00847D4E" w:rsidRPr="00847D4E" w:rsidRDefault="00847D4E" w:rsidP="0025745E">
      <w:pPr>
        <w:numPr>
          <w:ilvl w:val="0"/>
          <w:numId w:val="14"/>
        </w:numPr>
        <w:spacing w:after="0" w:line="240" w:lineRule="auto"/>
        <w:ind w:left="0" w:firstLine="567"/>
        <w:contextualSpacing/>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lastRenderedPageBreak/>
        <w:t xml:space="preserve">Инвестиция в обекта за ремонт на стойност не по-малка от 125 000 лв. (сто и двадесет и пет хиляди лева), без ДДС. След прекратяване на договора за наем инвестицията остава в полза на Община Русе, без същата да дължи възстановяване на направените разходи или друго обезщетение. </w:t>
      </w:r>
    </w:p>
    <w:p w14:paraId="47F7E261"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Максимален брой точки за критерия – 35;</w:t>
      </w:r>
    </w:p>
    <w:p w14:paraId="0BB47297" w14:textId="77777777" w:rsidR="00847D4E" w:rsidRPr="00847D4E" w:rsidRDefault="00847D4E" w:rsidP="0025745E">
      <w:pPr>
        <w:numPr>
          <w:ilvl w:val="0"/>
          <w:numId w:val="14"/>
        </w:numPr>
        <w:spacing w:after="0" w:line="240" w:lineRule="auto"/>
        <w:ind w:left="0" w:firstLine="567"/>
        <w:contextualSpacing/>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 xml:space="preserve">Срок за изпълнение на инвестицията по т. 2 – не по-дълъг от 30 (тридесет) месеца от сключване на договора за наем. </w:t>
      </w:r>
    </w:p>
    <w:p w14:paraId="249CCC0C" w14:textId="77777777" w:rsidR="00847D4E" w:rsidRPr="00847D4E" w:rsidRDefault="00847D4E" w:rsidP="00847D4E">
      <w:pPr>
        <w:spacing w:after="0" w:line="240" w:lineRule="auto"/>
        <w:ind w:firstLine="567"/>
        <w:contextualSpacing/>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Максимален брой точки за критерия – 25;</w:t>
      </w:r>
    </w:p>
    <w:p w14:paraId="2E4C9CE3"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4C2B709A"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IV. Оценка на конкурсните условия</w:t>
      </w:r>
    </w:p>
    <w:p w14:paraId="398BB05E" w14:textId="77777777" w:rsidR="00847D4E" w:rsidRPr="00847D4E" w:rsidRDefault="00847D4E" w:rsidP="00847D4E">
      <w:pPr>
        <w:spacing w:after="0" w:line="240" w:lineRule="auto"/>
        <w:ind w:firstLine="567"/>
        <w:jc w:val="both"/>
        <w:rPr>
          <w:rFonts w:ascii="Times New Roman" w:eastAsia="Calibri" w:hAnsi="Times New Roman" w:cs="Times New Roman"/>
          <w:b/>
          <w:sz w:val="24"/>
          <w:szCs w:val="24"/>
        </w:rPr>
      </w:pPr>
      <w:r w:rsidRPr="00847D4E">
        <w:rPr>
          <w:rFonts w:ascii="Times New Roman" w:eastAsia="Calibri" w:hAnsi="Times New Roman" w:cs="Times New Roman"/>
          <w:b/>
          <w:sz w:val="24"/>
          <w:szCs w:val="24"/>
        </w:rPr>
        <w:t>1. Брой точки за размера на предложената конкурсна месечна наемна цена</w:t>
      </w:r>
    </w:p>
    <w:p w14:paraId="3EF9D99E"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121E6994"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             офериран размер на конкурсната месечна наемна цена</w:t>
      </w:r>
    </w:p>
    <w:p w14:paraId="33C50AD0"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Х1 =      _____________________________________________________            х 40</w:t>
      </w:r>
    </w:p>
    <w:p w14:paraId="293CA24F"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             максимално офериран размер на конкурсната месечна наемна цена</w:t>
      </w:r>
    </w:p>
    <w:p w14:paraId="162B74E3"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1C2FE72F"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74C4AAD2" w14:textId="77777777" w:rsidR="00847D4E" w:rsidRPr="00847D4E" w:rsidRDefault="00847D4E" w:rsidP="00847D4E">
      <w:pPr>
        <w:spacing w:after="0" w:line="240" w:lineRule="auto"/>
        <w:ind w:firstLine="567"/>
        <w:jc w:val="both"/>
        <w:rPr>
          <w:rFonts w:ascii="Times New Roman" w:eastAsia="Calibri" w:hAnsi="Times New Roman" w:cs="Times New Roman"/>
          <w:b/>
          <w:sz w:val="24"/>
          <w:szCs w:val="24"/>
        </w:rPr>
      </w:pPr>
      <w:r w:rsidRPr="00847D4E">
        <w:rPr>
          <w:rFonts w:ascii="Times New Roman" w:eastAsia="Calibri" w:hAnsi="Times New Roman" w:cs="Times New Roman"/>
          <w:b/>
          <w:sz w:val="24"/>
          <w:szCs w:val="24"/>
        </w:rPr>
        <w:t>2. Брой точки за предлагана инвестиция в обекта</w:t>
      </w:r>
    </w:p>
    <w:p w14:paraId="37DA35B2"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494ACDCC"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55C5E6AC"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                                 оферирани инвестиции в обекта </w:t>
      </w:r>
    </w:p>
    <w:p w14:paraId="242F2CFA"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Х2 </w:t>
      </w:r>
      <w:proofErr w:type="gramStart"/>
      <w:r w:rsidRPr="00847D4E">
        <w:rPr>
          <w:rFonts w:ascii="Times New Roman" w:eastAsia="Calibri" w:hAnsi="Times New Roman" w:cs="Times New Roman"/>
          <w:sz w:val="24"/>
          <w:szCs w:val="24"/>
        </w:rPr>
        <w:t>=  _</w:t>
      </w:r>
      <w:proofErr w:type="gramEnd"/>
      <w:r w:rsidRPr="00847D4E">
        <w:rPr>
          <w:rFonts w:ascii="Times New Roman" w:eastAsia="Calibri" w:hAnsi="Times New Roman" w:cs="Times New Roman"/>
          <w:sz w:val="24"/>
          <w:szCs w:val="24"/>
        </w:rPr>
        <w:t>_______________________________________________________      х 35</w:t>
      </w:r>
    </w:p>
    <w:p w14:paraId="40DD3A27"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                         максимално оферирани инвестиции в обекта </w:t>
      </w:r>
    </w:p>
    <w:p w14:paraId="020CC104"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3E555792"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6B0D60D1" w14:textId="77777777" w:rsidR="00847D4E" w:rsidRPr="00847D4E" w:rsidRDefault="00847D4E" w:rsidP="00847D4E">
      <w:pPr>
        <w:spacing w:after="0" w:line="240" w:lineRule="auto"/>
        <w:ind w:firstLine="567"/>
        <w:jc w:val="both"/>
        <w:rPr>
          <w:rFonts w:ascii="Times New Roman" w:eastAsia="Calibri" w:hAnsi="Times New Roman" w:cs="Times New Roman"/>
          <w:b/>
          <w:sz w:val="24"/>
          <w:szCs w:val="24"/>
        </w:rPr>
      </w:pPr>
      <w:r w:rsidRPr="00847D4E">
        <w:rPr>
          <w:rFonts w:ascii="Times New Roman" w:eastAsia="Calibri" w:hAnsi="Times New Roman" w:cs="Times New Roman"/>
          <w:b/>
          <w:sz w:val="24"/>
          <w:szCs w:val="24"/>
        </w:rPr>
        <w:t>3. Брой точки за предлаган срок за изпълнение на инвестициите в обекта</w:t>
      </w:r>
    </w:p>
    <w:p w14:paraId="7B482E87"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1B2DF3F2"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                  минимално офериран срок за инвестиция</w:t>
      </w:r>
    </w:p>
    <w:p w14:paraId="4CF44AFA"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Х3 </w:t>
      </w:r>
      <w:proofErr w:type="gramStart"/>
      <w:r w:rsidRPr="00847D4E">
        <w:rPr>
          <w:rFonts w:ascii="Times New Roman" w:eastAsia="Calibri" w:hAnsi="Times New Roman" w:cs="Times New Roman"/>
          <w:sz w:val="24"/>
          <w:szCs w:val="24"/>
        </w:rPr>
        <w:t>=  _</w:t>
      </w:r>
      <w:proofErr w:type="gramEnd"/>
      <w:r w:rsidRPr="00847D4E">
        <w:rPr>
          <w:rFonts w:ascii="Times New Roman" w:eastAsia="Calibri" w:hAnsi="Times New Roman" w:cs="Times New Roman"/>
          <w:sz w:val="24"/>
          <w:szCs w:val="24"/>
        </w:rPr>
        <w:t>____________________________________________________        х  25</w:t>
      </w:r>
    </w:p>
    <w:p w14:paraId="52ED3E46"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 xml:space="preserve">                   офериран срок за инвестиция</w:t>
      </w:r>
    </w:p>
    <w:p w14:paraId="727ADB05"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p>
    <w:p w14:paraId="6E31359E" w14:textId="77777777" w:rsidR="00847D4E" w:rsidRPr="00847D4E" w:rsidRDefault="00847D4E" w:rsidP="00847D4E">
      <w:pPr>
        <w:spacing w:after="0" w:line="240" w:lineRule="auto"/>
        <w:ind w:firstLine="567"/>
        <w:jc w:val="both"/>
        <w:rPr>
          <w:rFonts w:ascii="Times New Roman" w:eastAsia="Calibri" w:hAnsi="Times New Roman" w:cs="Times New Roman"/>
          <w:b/>
          <w:sz w:val="24"/>
          <w:szCs w:val="24"/>
        </w:rPr>
      </w:pPr>
      <w:r w:rsidRPr="00847D4E">
        <w:rPr>
          <w:rFonts w:ascii="Times New Roman" w:eastAsia="Calibri" w:hAnsi="Times New Roman" w:cs="Times New Roman"/>
          <w:b/>
          <w:sz w:val="24"/>
          <w:szCs w:val="24"/>
        </w:rPr>
        <w:t>V. Оценка и класиране на офертите:</w:t>
      </w:r>
    </w:p>
    <w:p w14:paraId="70E2D054"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14:paraId="485F0FF1"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Х = Х1 + Х2 + Х3, където:</w:t>
      </w:r>
    </w:p>
    <w:p w14:paraId="01F359E9"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Х – Общ бал. Максимален общ бал = 100 точки;</w:t>
      </w:r>
    </w:p>
    <w:p w14:paraId="6FCCEC73"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Х1 – Брой точки за размера на предложената конкурсна месечна наемна цена;</w:t>
      </w:r>
    </w:p>
    <w:p w14:paraId="2397E973"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Х2 – Брой точки за инвестиции в обекта;</w:t>
      </w:r>
    </w:p>
    <w:p w14:paraId="15E399F3"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Х3 - Брой точки за срок за реализация на предлаганите инвестиции в обекта.</w:t>
      </w:r>
    </w:p>
    <w:p w14:paraId="5795C975"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Класирането на офертите се извършва на базата на получения общ бал.</w:t>
      </w:r>
    </w:p>
    <w:p w14:paraId="285E609A"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Класирането се осъществява по възходящ ред на получения общ бал, като на първо място се класира офертата с най – висок общ бал. За нуждите на конкурсната процедура, всички дробни числа, които могат да се получат при прилагане на формулите по т. IV и т. V да се закръглят до втория знак след десетичната запетая.</w:t>
      </w:r>
    </w:p>
    <w:p w14:paraId="47ACB848" w14:textId="77777777" w:rsidR="00847D4E" w:rsidRPr="00847D4E" w:rsidRDefault="00847D4E" w:rsidP="00847D4E">
      <w:pPr>
        <w:spacing w:after="0" w:line="240" w:lineRule="auto"/>
        <w:ind w:firstLine="567"/>
        <w:jc w:val="both"/>
        <w:rPr>
          <w:rFonts w:ascii="Times New Roman" w:eastAsia="Calibri" w:hAnsi="Times New Roman" w:cs="Times New Roman"/>
          <w:sz w:val="24"/>
          <w:szCs w:val="24"/>
        </w:rPr>
      </w:pPr>
      <w:r w:rsidRPr="00847D4E">
        <w:rPr>
          <w:rFonts w:ascii="Times New Roman" w:eastAsia="Calibri" w:hAnsi="Times New Roman" w:cs="Times New Roman"/>
          <w:sz w:val="24"/>
          <w:szCs w:val="24"/>
        </w:rPr>
        <w:t>При равен брой точки, класиран по-напред е кандидатът, предложил по – висок размер на конкурсната месечна наемна цена.</w:t>
      </w:r>
    </w:p>
    <w:p w14:paraId="193E3C1F" w14:textId="35AF32D4" w:rsidR="00883280" w:rsidRDefault="00883280" w:rsidP="00883280">
      <w:pPr>
        <w:spacing w:after="0" w:line="240" w:lineRule="auto"/>
        <w:contextualSpacing/>
        <w:jc w:val="both"/>
        <w:rPr>
          <w:rFonts w:ascii="Times New Roman" w:eastAsia="Calibri" w:hAnsi="Times New Roman" w:cs="Times New Roman"/>
          <w:b/>
          <w:bCs/>
          <w:sz w:val="24"/>
          <w:szCs w:val="24"/>
        </w:rPr>
      </w:pPr>
    </w:p>
    <w:p w14:paraId="7D140839" w14:textId="7E50F7FA" w:rsidR="00883280" w:rsidRPr="00C11A6F" w:rsidRDefault="00883280" w:rsidP="00C11A6F">
      <w:pPr>
        <w:spacing w:after="0" w:line="240" w:lineRule="auto"/>
        <w:contextualSpacing/>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38</w:t>
      </w:r>
    </w:p>
    <w:p w14:paraId="6CB7E9E4" w14:textId="31911D38" w:rsidR="00883280" w:rsidRPr="00394899" w:rsidRDefault="00883280" w:rsidP="00883280">
      <w:pPr>
        <w:spacing w:after="0" w:line="240" w:lineRule="auto"/>
        <w:contextualSpacing/>
        <w:jc w:val="both"/>
        <w:rPr>
          <w:rFonts w:ascii="Times New Roman" w:eastAsia="Calibri" w:hAnsi="Times New Roman" w:cs="Times New Roman"/>
          <w:b/>
          <w:bCs/>
          <w:sz w:val="24"/>
          <w:szCs w:val="24"/>
          <w:lang w:val="bg-BG"/>
        </w:rPr>
      </w:pPr>
      <w:r w:rsidRPr="00883280">
        <w:rPr>
          <w:rFonts w:ascii="Times New Roman" w:eastAsia="Calibri" w:hAnsi="Times New Roman" w:cs="Times New Roman"/>
          <w:b/>
          <w:bCs/>
          <w:sz w:val="24"/>
          <w:szCs w:val="24"/>
        </w:rPr>
        <w:t>К.л. № 1008 Отдаване под наем на имот - частна общинска собственост, за нуждите на СК ДЖУ ДЖИЦУ „</w:t>
      </w:r>
      <w:proofErr w:type="gramStart"/>
      <w:r w:rsidRPr="00883280">
        <w:rPr>
          <w:rFonts w:ascii="Times New Roman" w:eastAsia="Calibri" w:hAnsi="Times New Roman" w:cs="Times New Roman"/>
          <w:b/>
          <w:bCs/>
          <w:sz w:val="24"/>
          <w:szCs w:val="24"/>
        </w:rPr>
        <w:t>ХЕЛИОС</w:t>
      </w:r>
      <w:r w:rsidR="00394899">
        <w:rPr>
          <w:rFonts w:ascii="Times New Roman" w:eastAsia="Calibri" w:hAnsi="Times New Roman" w:cs="Times New Roman"/>
          <w:b/>
          <w:bCs/>
          <w:sz w:val="24"/>
          <w:szCs w:val="24"/>
          <w:lang w:val="bg-BG"/>
        </w:rPr>
        <w:t>“</w:t>
      </w:r>
      <w:proofErr w:type="gramEnd"/>
    </w:p>
    <w:p w14:paraId="66707305" w14:textId="02F96C80" w:rsidR="00883280" w:rsidRDefault="00883280" w:rsidP="00883280">
      <w:pPr>
        <w:spacing w:after="0" w:line="240" w:lineRule="auto"/>
        <w:contextualSpacing/>
        <w:jc w:val="both"/>
        <w:rPr>
          <w:rFonts w:ascii="Times New Roman" w:eastAsia="Calibri" w:hAnsi="Times New Roman" w:cs="Times New Roman"/>
          <w:b/>
          <w:bCs/>
          <w:sz w:val="24"/>
          <w:szCs w:val="24"/>
        </w:rPr>
      </w:pPr>
    </w:p>
    <w:p w14:paraId="35C40A45" w14:textId="61D69473" w:rsidR="00883280" w:rsidRDefault="00883280"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Господин Енчо Енчев ще докладва. Заповядайте.</w:t>
      </w:r>
    </w:p>
    <w:p w14:paraId="0009E409" w14:textId="0E76C70F" w:rsidR="00883280" w:rsidRDefault="00883280"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883280">
        <w:rPr>
          <w:rFonts w:ascii="Times New Roman" w:eastAsia="Calibri" w:hAnsi="Times New Roman" w:cs="Times New Roman"/>
          <w:b/>
          <w:bCs/>
          <w:sz w:val="24"/>
          <w:szCs w:val="24"/>
          <w:lang w:val="bg-BG"/>
        </w:rPr>
        <w:t>Г-н Енчо Енчев:</w:t>
      </w:r>
      <w:r>
        <w:rPr>
          <w:rFonts w:ascii="Times New Roman" w:eastAsia="Calibri" w:hAnsi="Times New Roman" w:cs="Times New Roman"/>
          <w:b/>
          <w:bCs/>
          <w:sz w:val="24"/>
          <w:szCs w:val="24"/>
          <w:lang w:val="bg-BG"/>
        </w:rPr>
        <w:t xml:space="preserve"> </w:t>
      </w:r>
      <w:r w:rsidR="00394899">
        <w:rPr>
          <w:rFonts w:ascii="Times New Roman" w:eastAsia="Calibri" w:hAnsi="Times New Roman" w:cs="Times New Roman"/>
          <w:sz w:val="24"/>
          <w:szCs w:val="24"/>
          <w:lang w:val="bg-BG"/>
        </w:rPr>
        <w:t xml:space="preserve">Благодаря, господин Председател. Настоящия контролен лист е относно отдаване под наем на имот ЧОС за нуждите на </w:t>
      </w:r>
      <w:r w:rsidR="00394899" w:rsidRPr="00394899">
        <w:rPr>
          <w:rFonts w:ascii="Times New Roman" w:eastAsia="Calibri" w:hAnsi="Times New Roman" w:cs="Times New Roman"/>
          <w:sz w:val="24"/>
          <w:szCs w:val="24"/>
          <w:lang w:val="bg-BG"/>
        </w:rPr>
        <w:t>СК ДЖУ ДЖИЦУ</w:t>
      </w:r>
      <w:r w:rsidR="00394899">
        <w:rPr>
          <w:rFonts w:ascii="Times New Roman" w:eastAsia="Calibri" w:hAnsi="Times New Roman" w:cs="Times New Roman"/>
          <w:sz w:val="24"/>
          <w:szCs w:val="24"/>
          <w:lang w:val="bg-BG"/>
        </w:rPr>
        <w:t>. Става въпрос за помещение в бившата Гимназия по зърнопреработване. Предлагам да подкрепите решението във вида, в който е предложено. Благодаря.</w:t>
      </w:r>
    </w:p>
    <w:p w14:paraId="7DBF4AF6" w14:textId="06E9F38E" w:rsidR="00394899" w:rsidRDefault="00394899"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Заместник-кмета. Заявки за изказвания? Няма. Режим на гласуване, моля.</w:t>
      </w:r>
    </w:p>
    <w:p w14:paraId="58315398" w14:textId="7760D338" w:rsidR="00394899" w:rsidRDefault="00394899" w:rsidP="00883280">
      <w:pPr>
        <w:spacing w:after="0" w:line="240" w:lineRule="auto"/>
        <w:contextualSpacing/>
        <w:jc w:val="both"/>
        <w:rPr>
          <w:rFonts w:ascii="Times New Roman" w:eastAsia="Calibri" w:hAnsi="Times New Roman" w:cs="Times New Roman"/>
          <w:sz w:val="24"/>
          <w:szCs w:val="24"/>
          <w:lang w:val="bg-BG"/>
        </w:rPr>
      </w:pPr>
    </w:p>
    <w:p w14:paraId="42196FD1" w14:textId="1209F74F" w:rsidR="00394899" w:rsidRDefault="00394899" w:rsidP="00394899">
      <w:pPr>
        <w:spacing w:after="0" w:line="276" w:lineRule="auto"/>
        <w:jc w:val="both"/>
        <w:rPr>
          <w:rFonts w:ascii="Times New Roman" w:eastAsia="Calibri" w:hAnsi="Times New Roman" w:cs="Times New Roman"/>
          <w:b/>
          <w:sz w:val="24"/>
          <w:szCs w:val="24"/>
          <w:lang w:val="bg-BG"/>
        </w:rPr>
      </w:pPr>
      <w:r w:rsidRPr="00847D4E">
        <w:rPr>
          <w:rFonts w:ascii="Times New Roman" w:eastAsia="Calibri" w:hAnsi="Times New Roman" w:cs="Times New Roman"/>
          <w:b/>
          <w:sz w:val="24"/>
          <w:szCs w:val="24"/>
          <w:lang w:val="bg-BG"/>
        </w:rPr>
        <w:t>КВОРУМ – 38. С 38 гласа „за”, 0 „против” и  0 „въздържали се” се прие</w:t>
      </w:r>
    </w:p>
    <w:p w14:paraId="23615882" w14:textId="77777777" w:rsidR="00847D4E" w:rsidRDefault="00847D4E" w:rsidP="00394899">
      <w:pPr>
        <w:spacing w:after="0" w:line="276" w:lineRule="auto"/>
        <w:jc w:val="both"/>
        <w:rPr>
          <w:rFonts w:ascii="Times New Roman" w:eastAsia="Calibri" w:hAnsi="Times New Roman" w:cs="Times New Roman"/>
          <w:b/>
          <w:sz w:val="24"/>
          <w:szCs w:val="24"/>
          <w:lang w:val="bg-BG"/>
        </w:rPr>
      </w:pPr>
    </w:p>
    <w:p w14:paraId="1C113218" w14:textId="77777777" w:rsidR="00847D4E" w:rsidRPr="00847D4E" w:rsidRDefault="00847D4E" w:rsidP="00847D4E">
      <w:pPr>
        <w:keepNext/>
        <w:spacing w:after="0" w:line="240" w:lineRule="auto"/>
        <w:contextualSpacing/>
        <w:jc w:val="center"/>
        <w:outlineLvl w:val="0"/>
        <w:rPr>
          <w:rFonts w:ascii="Times New Roman" w:eastAsia="Times New Roman" w:hAnsi="Times New Roman" w:cs="Times New Roman"/>
          <w:b/>
          <w:sz w:val="28"/>
          <w:szCs w:val="28"/>
        </w:rPr>
      </w:pPr>
      <w:r w:rsidRPr="00847D4E">
        <w:rPr>
          <w:rFonts w:ascii="Times New Roman" w:eastAsia="Times New Roman" w:hAnsi="Times New Roman" w:cs="Times New Roman"/>
          <w:b/>
          <w:sz w:val="28"/>
          <w:szCs w:val="28"/>
          <w:lang w:val="bg-BG"/>
        </w:rPr>
        <w:t>РЕШЕНИЕ № 10</w:t>
      </w:r>
      <w:r w:rsidRPr="00847D4E">
        <w:rPr>
          <w:rFonts w:ascii="Times New Roman" w:eastAsia="Times New Roman" w:hAnsi="Times New Roman" w:cs="Times New Roman"/>
          <w:b/>
          <w:sz w:val="28"/>
          <w:szCs w:val="28"/>
        </w:rPr>
        <w:t>65</w:t>
      </w:r>
    </w:p>
    <w:p w14:paraId="44026F2E" w14:textId="0C874782" w:rsidR="00847D4E" w:rsidRPr="00847D4E" w:rsidRDefault="00847D4E" w:rsidP="00847D4E">
      <w:pPr>
        <w:spacing w:after="0" w:line="240" w:lineRule="auto"/>
        <w:contextualSpacing/>
        <w:jc w:val="center"/>
        <w:rPr>
          <w:rFonts w:ascii="Times New Roman" w:eastAsia="Times New Roman" w:hAnsi="Times New Roman" w:cs="Times New Roman"/>
          <w:b/>
          <w:sz w:val="28"/>
          <w:szCs w:val="28"/>
          <w:lang w:val="bg-BG"/>
        </w:rPr>
      </w:pPr>
    </w:p>
    <w:p w14:paraId="2C70100E" w14:textId="77777777" w:rsidR="00847D4E" w:rsidRPr="00847D4E" w:rsidRDefault="00847D4E" w:rsidP="00847D4E">
      <w:pPr>
        <w:spacing w:line="252" w:lineRule="auto"/>
        <w:ind w:firstLine="426"/>
        <w:jc w:val="both"/>
        <w:rPr>
          <w:rFonts w:ascii="Times New Roman" w:eastAsia="Calibri" w:hAnsi="Times New Roman" w:cs="Times New Roman"/>
          <w:sz w:val="24"/>
          <w:szCs w:val="24"/>
          <w:lang w:val="bg-BG"/>
        </w:rPr>
      </w:pPr>
      <w:r w:rsidRPr="00847D4E">
        <w:rPr>
          <w:rFonts w:ascii="Times New Roman" w:eastAsia="SimSun" w:hAnsi="Times New Roman" w:cs="Times New Roman"/>
          <w:sz w:val="24"/>
          <w:szCs w:val="24"/>
          <w:lang w:eastAsia="zh-CN"/>
        </w:rPr>
        <w:t xml:space="preserve"> </w:t>
      </w:r>
      <w:r w:rsidRPr="00847D4E">
        <w:rPr>
          <w:rFonts w:ascii="Calibri" w:eastAsia="Calibri" w:hAnsi="Calibri" w:cs="Times New Roman"/>
          <w:lang w:val="bg-BG"/>
        </w:rPr>
        <w:tab/>
      </w:r>
      <w:r w:rsidRPr="00847D4E">
        <w:rPr>
          <w:rFonts w:ascii="Times New Roman" w:eastAsia="Calibri" w:hAnsi="Times New Roman" w:cs="Times New Roman"/>
          <w:sz w:val="24"/>
          <w:szCs w:val="24"/>
          <w:shd w:val="clear" w:color="auto" w:fill="FFFFFF"/>
          <w:lang w:val="bg-BG"/>
        </w:rPr>
        <w:t xml:space="preserve">На </w:t>
      </w:r>
      <w:r w:rsidRPr="00847D4E">
        <w:rPr>
          <w:rFonts w:ascii="Times New Roman" w:eastAsia="Calibri" w:hAnsi="Times New Roman" w:cs="Times New Roman"/>
          <w:sz w:val="24"/>
          <w:szCs w:val="24"/>
          <w:lang w:val="bg-BG"/>
        </w:rPr>
        <w:t xml:space="preserve">основание </w:t>
      </w:r>
      <w:r w:rsidRPr="00847D4E">
        <w:rPr>
          <w:rFonts w:ascii="Times New Roman" w:eastAsia="Calibri" w:hAnsi="Times New Roman" w:cs="Times New Roman"/>
          <w:bCs/>
          <w:sz w:val="24"/>
          <w:szCs w:val="24"/>
          <w:shd w:val="clear" w:color="auto" w:fill="FFFFFF"/>
          <w:lang w:val="bg-BG"/>
        </w:rPr>
        <w:t xml:space="preserve">чл. 21, ал. 2, във връзка с </w:t>
      </w:r>
      <w:r w:rsidRPr="00847D4E">
        <w:rPr>
          <w:rFonts w:ascii="Times New Roman" w:eastAsia="Calibri" w:hAnsi="Times New Roman" w:cs="Times New Roman"/>
          <w:sz w:val="24"/>
          <w:szCs w:val="24"/>
          <w:lang w:val="bg-BG"/>
        </w:rPr>
        <w:t>чл.21, ал.1, т.8 от</w:t>
      </w:r>
      <w:r w:rsidRPr="00847D4E">
        <w:rPr>
          <w:rFonts w:ascii="Times New Roman" w:eastAsia="Calibri" w:hAnsi="Times New Roman" w:cs="Times New Roman"/>
          <w:bCs/>
          <w:sz w:val="24"/>
          <w:szCs w:val="24"/>
          <w:shd w:val="clear" w:color="auto" w:fill="FFFFFF"/>
          <w:lang w:val="bg-BG"/>
        </w:rPr>
        <w:t xml:space="preserve"> ЗМСМА, </w:t>
      </w:r>
      <w:r w:rsidRPr="00847D4E">
        <w:rPr>
          <w:rFonts w:ascii="Times New Roman" w:eastAsia="Calibri" w:hAnsi="Times New Roman" w:cs="Times New Roman"/>
          <w:sz w:val="24"/>
          <w:szCs w:val="24"/>
          <w:lang w:val="bg-BG"/>
        </w:rPr>
        <w:t xml:space="preserve">във връзка с чл.11, ал.2, </w:t>
      </w:r>
      <w:r w:rsidRPr="00847D4E">
        <w:rPr>
          <w:rFonts w:ascii="Times New Roman" w:eastAsia="Calibri" w:hAnsi="Times New Roman" w:cs="Times New Roman"/>
          <w:sz w:val="24"/>
          <w:szCs w:val="24"/>
          <w:shd w:val="clear" w:color="auto" w:fill="FFFFFF"/>
          <w:lang w:val="bg-BG"/>
        </w:rPr>
        <w:t>чл.14, ал.6 от Закона за</w:t>
      </w:r>
      <w:r w:rsidRPr="00847D4E">
        <w:rPr>
          <w:rFonts w:ascii="Times New Roman" w:eastAsia="Calibri" w:hAnsi="Times New Roman" w:cs="Times New Roman"/>
          <w:sz w:val="24"/>
          <w:szCs w:val="24"/>
          <w:lang w:val="bg-BG"/>
        </w:rPr>
        <w:t xml:space="preserve"> общинската собственост и чл.15, ал.6 </w:t>
      </w:r>
      <w:r w:rsidRPr="00847D4E">
        <w:rPr>
          <w:rFonts w:ascii="Times New Roman" w:eastAsia="Calibri" w:hAnsi="Times New Roman" w:cs="Times New Roman"/>
          <w:bCs/>
          <w:sz w:val="24"/>
          <w:szCs w:val="24"/>
          <w:lang w:val="bg-BG"/>
        </w:rPr>
        <w:t xml:space="preserve">от Наредба № 1 за общинската собственост на Общински съвет-Русе, чл. 1, т. 2, чл. 2, ал. 1, т. 19, чл. 3, чл. 4 и чл. 5 от Наредба № 2 на Общински съвет-Русе за начални цени за отдаване под наем на общински обекти със стопанско и административно предназначение, </w:t>
      </w:r>
      <w:r w:rsidRPr="00847D4E">
        <w:rPr>
          <w:rFonts w:ascii="Times New Roman" w:eastAsia="Calibri" w:hAnsi="Times New Roman" w:cs="Times New Roman"/>
          <w:sz w:val="24"/>
          <w:szCs w:val="24"/>
          <w:lang w:val="bg-BG"/>
        </w:rPr>
        <w:t>Общински съвет – Русе реши:</w:t>
      </w:r>
    </w:p>
    <w:p w14:paraId="6224A27B" w14:textId="77777777" w:rsidR="00847D4E" w:rsidRPr="00847D4E" w:rsidRDefault="00847D4E" w:rsidP="00847D4E">
      <w:pPr>
        <w:spacing w:line="252" w:lineRule="auto"/>
        <w:ind w:firstLine="426"/>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rPr>
        <w:t>I</w:t>
      </w:r>
      <w:r w:rsidRPr="00847D4E">
        <w:rPr>
          <w:rFonts w:ascii="Times New Roman" w:eastAsia="Calibri" w:hAnsi="Times New Roman" w:cs="Times New Roman"/>
          <w:sz w:val="24"/>
          <w:szCs w:val="24"/>
          <w:lang w:val="bg-BG"/>
        </w:rPr>
        <w:t xml:space="preserve">. Дава съгласие да се отдадат под наем, за срок от десет години, при спазване на изискванията на чл. 305, ал. 1 от Закона за предучилищното и училищното образование, на СК ДЖУ ДЖИЦУ „ХЕЛИОС“, ЕИК 206677751, 3 /три/ броя самостоятелни имоти – частна общинска собственост, находящи се в гр. Русе, ул. „Проф. Димитър Баларев“ № 2, в застроен поземлен имот с идентификатор 63427.7.771 по КККР на гр. Русе, за който е издаден АЧОС № 8096 от 12.08.2016 г., представляващи самостоятелни обекти, разположени на 2-ри етаж в масивна сграда с идентификатор 63427.7.771.3, със застроена площ от 1 271 кв. метра, триетажна, с предназначение „Сграда за образование“, представляваща учебен корпус, както следва: </w:t>
      </w:r>
    </w:p>
    <w:p w14:paraId="327A27C5" w14:textId="77777777" w:rsidR="00847D4E" w:rsidRPr="00847D4E" w:rsidRDefault="00847D4E" w:rsidP="00847D4E">
      <w:pPr>
        <w:spacing w:line="252" w:lineRule="auto"/>
        <w:ind w:firstLine="426"/>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1.</w:t>
      </w:r>
      <w:r w:rsidRPr="00847D4E">
        <w:rPr>
          <w:rFonts w:ascii="Times New Roman" w:eastAsia="Calibri" w:hAnsi="Times New Roman" w:cs="Times New Roman"/>
          <w:sz w:val="24"/>
          <w:szCs w:val="24"/>
          <w:lang w:val="bg-BG"/>
        </w:rPr>
        <w:tab/>
        <w:t>Самостоятелен обект с идентификатор 63427.7.771.3.13, със застроена площ 59.00 кв. м, с предназначение: „Друг вид самостоятелен обект в сграда“, при месечна наемна цена в размер на 43 лева, без ДДС,</w:t>
      </w:r>
    </w:p>
    <w:p w14:paraId="1354774D" w14:textId="77777777" w:rsidR="00847D4E" w:rsidRPr="00847D4E" w:rsidRDefault="00847D4E" w:rsidP="00847D4E">
      <w:pPr>
        <w:spacing w:line="252" w:lineRule="auto"/>
        <w:ind w:firstLine="426"/>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2.</w:t>
      </w:r>
      <w:r w:rsidRPr="00847D4E">
        <w:rPr>
          <w:rFonts w:ascii="Times New Roman" w:eastAsia="Calibri" w:hAnsi="Times New Roman" w:cs="Times New Roman"/>
          <w:sz w:val="24"/>
          <w:szCs w:val="24"/>
          <w:lang w:val="bg-BG"/>
        </w:rPr>
        <w:tab/>
        <w:t>Самостоятелен обект с идентификатор 63427.7.771.3.14, със застроена площ 59.00 кв. м, с предназначение: „Друг вид самостоятелен обект в сграда“, при месечна наемна цена в размер на 43 лева, без ДДС,</w:t>
      </w:r>
    </w:p>
    <w:p w14:paraId="589405DA" w14:textId="6CB1962D" w:rsidR="00394899" w:rsidRPr="00847D4E" w:rsidRDefault="00847D4E" w:rsidP="00847D4E">
      <w:pPr>
        <w:spacing w:line="252" w:lineRule="auto"/>
        <w:ind w:firstLine="426"/>
        <w:jc w:val="both"/>
        <w:rPr>
          <w:rFonts w:ascii="Times New Roman" w:eastAsia="Calibri" w:hAnsi="Times New Roman" w:cs="Times New Roman"/>
          <w:sz w:val="24"/>
          <w:szCs w:val="24"/>
          <w:lang w:val="bg-BG"/>
        </w:rPr>
      </w:pPr>
      <w:r w:rsidRPr="00847D4E">
        <w:rPr>
          <w:rFonts w:ascii="Times New Roman" w:eastAsia="Calibri" w:hAnsi="Times New Roman" w:cs="Times New Roman"/>
          <w:sz w:val="24"/>
          <w:szCs w:val="24"/>
          <w:lang w:val="bg-BG"/>
        </w:rPr>
        <w:t>3.</w:t>
      </w:r>
      <w:r w:rsidRPr="00847D4E">
        <w:rPr>
          <w:rFonts w:ascii="Times New Roman" w:eastAsia="Calibri" w:hAnsi="Times New Roman" w:cs="Times New Roman"/>
          <w:sz w:val="24"/>
          <w:szCs w:val="24"/>
          <w:lang w:val="bg-BG"/>
        </w:rPr>
        <w:tab/>
        <w:t>Самостоятелен обект с идентификатор 63427.7.771.3.15, със застроена площ 78.00 кв. м, с предназначение: „Друг вид самостоятелен обект в сграда“, при месечна наемна цена в размер на 57 лева.</w:t>
      </w:r>
    </w:p>
    <w:p w14:paraId="63DC896F" w14:textId="77777777" w:rsidR="00503A4B" w:rsidRDefault="00503A4B" w:rsidP="00883280">
      <w:pPr>
        <w:spacing w:after="0" w:line="240" w:lineRule="auto"/>
        <w:contextualSpacing/>
        <w:jc w:val="both"/>
        <w:rPr>
          <w:rFonts w:ascii="Times New Roman" w:eastAsia="Calibri" w:hAnsi="Times New Roman" w:cs="Times New Roman"/>
          <w:b/>
          <w:bCs/>
          <w:sz w:val="24"/>
          <w:szCs w:val="24"/>
          <w:lang w:val="bg-BG"/>
        </w:rPr>
      </w:pPr>
    </w:p>
    <w:p w14:paraId="56DC8F5B" w14:textId="77777777" w:rsidR="00503A4B" w:rsidRDefault="00503A4B" w:rsidP="00883280">
      <w:pPr>
        <w:spacing w:after="0" w:line="240" w:lineRule="auto"/>
        <w:contextualSpacing/>
        <w:jc w:val="both"/>
        <w:rPr>
          <w:rFonts w:ascii="Times New Roman" w:eastAsia="Calibri" w:hAnsi="Times New Roman" w:cs="Times New Roman"/>
          <w:b/>
          <w:bCs/>
          <w:sz w:val="24"/>
          <w:szCs w:val="24"/>
          <w:lang w:val="bg-BG"/>
        </w:rPr>
      </w:pPr>
    </w:p>
    <w:p w14:paraId="020863B8" w14:textId="0B4450CD" w:rsidR="00394899" w:rsidRPr="00394899" w:rsidRDefault="00394899" w:rsidP="00883280">
      <w:pPr>
        <w:spacing w:after="0" w:line="240" w:lineRule="auto"/>
        <w:contextualSpacing/>
        <w:jc w:val="both"/>
        <w:rPr>
          <w:rFonts w:ascii="Times New Roman" w:eastAsia="Calibri" w:hAnsi="Times New Roman" w:cs="Times New Roman"/>
          <w:b/>
          <w:bCs/>
          <w:sz w:val="24"/>
          <w:szCs w:val="24"/>
          <w:lang w:val="bg-BG"/>
        </w:rPr>
      </w:pPr>
      <w:r w:rsidRPr="00394899">
        <w:rPr>
          <w:rFonts w:ascii="Times New Roman" w:eastAsia="Calibri" w:hAnsi="Times New Roman" w:cs="Times New Roman"/>
          <w:b/>
          <w:bCs/>
          <w:sz w:val="24"/>
          <w:szCs w:val="24"/>
          <w:lang w:val="bg-BG"/>
        </w:rPr>
        <w:lastRenderedPageBreak/>
        <w:t>Точка 39</w:t>
      </w:r>
    </w:p>
    <w:p w14:paraId="520C57E6" w14:textId="3596CF3F" w:rsidR="00394899" w:rsidRDefault="00394899" w:rsidP="00394899">
      <w:pPr>
        <w:spacing w:after="0" w:line="240" w:lineRule="auto"/>
        <w:contextualSpacing/>
        <w:jc w:val="both"/>
        <w:rPr>
          <w:rFonts w:ascii="Times New Roman" w:eastAsia="Calibri" w:hAnsi="Times New Roman" w:cs="Times New Roman"/>
          <w:b/>
          <w:bCs/>
          <w:sz w:val="24"/>
          <w:szCs w:val="24"/>
        </w:rPr>
      </w:pPr>
      <w:r w:rsidRPr="00394899">
        <w:rPr>
          <w:rFonts w:ascii="Times New Roman" w:eastAsia="Calibri" w:hAnsi="Times New Roman" w:cs="Times New Roman"/>
          <w:b/>
          <w:bCs/>
          <w:sz w:val="24"/>
          <w:szCs w:val="24"/>
        </w:rPr>
        <w:t xml:space="preserve">К.л. № 1009 Отдаване под наем на имот - частна общинска собственост, за нуждите на СК по корабомоделен спорт „ЗМС Иван </w:t>
      </w:r>
      <w:proofErr w:type="gramStart"/>
      <w:r w:rsidRPr="00394899">
        <w:rPr>
          <w:rFonts w:ascii="Times New Roman" w:eastAsia="Calibri" w:hAnsi="Times New Roman" w:cs="Times New Roman"/>
          <w:b/>
          <w:bCs/>
          <w:sz w:val="24"/>
          <w:szCs w:val="24"/>
        </w:rPr>
        <w:t>Маринов“</w:t>
      </w:r>
      <w:proofErr w:type="gramEnd"/>
    </w:p>
    <w:p w14:paraId="7599617A" w14:textId="183D6B00" w:rsidR="00394899" w:rsidRDefault="00394899" w:rsidP="00394899">
      <w:pPr>
        <w:spacing w:after="0" w:line="240" w:lineRule="auto"/>
        <w:contextualSpacing/>
        <w:jc w:val="both"/>
        <w:rPr>
          <w:rFonts w:ascii="Times New Roman" w:eastAsia="Calibri" w:hAnsi="Times New Roman" w:cs="Times New Roman"/>
          <w:b/>
          <w:bCs/>
          <w:sz w:val="24"/>
          <w:szCs w:val="24"/>
        </w:rPr>
      </w:pPr>
    </w:p>
    <w:p w14:paraId="2CAB4C8D" w14:textId="6C2771DE" w:rsidR="00394899" w:rsidRDefault="00394899" w:rsidP="00394899">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Заповядайте.</w:t>
      </w:r>
    </w:p>
    <w:p w14:paraId="073EA536" w14:textId="51C56B6A" w:rsidR="00394899" w:rsidRDefault="00394899" w:rsidP="00394899">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883280">
        <w:rPr>
          <w:rFonts w:ascii="Times New Roman" w:eastAsia="Calibri" w:hAnsi="Times New Roman" w:cs="Times New Roman"/>
          <w:b/>
          <w:bCs/>
          <w:sz w:val="24"/>
          <w:szCs w:val="24"/>
          <w:lang w:val="bg-BG"/>
        </w:rPr>
        <w:t>Г-н Енчо Енчев: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Благодаря, господин Председател. Да, настоящия контролен лист касае отново отдаване </w:t>
      </w:r>
      <w:r w:rsidR="000C0E8E">
        <w:rPr>
          <w:rFonts w:ascii="Times New Roman" w:eastAsia="Calibri" w:hAnsi="Times New Roman" w:cs="Times New Roman"/>
          <w:sz w:val="24"/>
          <w:szCs w:val="24"/>
          <w:lang w:val="bg-BG"/>
        </w:rPr>
        <w:t xml:space="preserve">на помещение, отново в бившата Професионална гимназия по зърнопреработване за нуждите на </w:t>
      </w:r>
      <w:r w:rsidR="000C0E8E" w:rsidRPr="000C0E8E">
        <w:rPr>
          <w:rFonts w:ascii="Times New Roman" w:eastAsia="Calibri" w:hAnsi="Times New Roman" w:cs="Times New Roman"/>
          <w:sz w:val="24"/>
          <w:szCs w:val="24"/>
          <w:lang w:val="bg-BG"/>
        </w:rPr>
        <w:t>СК по корабомоделен спорт „ЗМС Иван Маринов“</w:t>
      </w:r>
      <w:r w:rsidR="000C0E8E">
        <w:rPr>
          <w:rFonts w:ascii="Times New Roman" w:eastAsia="Calibri" w:hAnsi="Times New Roman" w:cs="Times New Roman"/>
          <w:sz w:val="24"/>
          <w:szCs w:val="24"/>
          <w:lang w:val="bg-BG"/>
        </w:rPr>
        <w:t>. Предлагам ви да подкрепите предложеното решение.</w:t>
      </w:r>
    </w:p>
    <w:p w14:paraId="15BE8A55" w14:textId="5F0695A6" w:rsidR="000C0E8E" w:rsidRDefault="000C0E8E" w:rsidP="000C0E8E">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Ви, господин Заместник-кмет. Заявки за изказвания няма. Режим на гласуване.</w:t>
      </w:r>
    </w:p>
    <w:p w14:paraId="49CDABE8" w14:textId="77777777" w:rsidR="000C0E8E" w:rsidRDefault="000C0E8E" w:rsidP="000C0E8E">
      <w:pPr>
        <w:spacing w:after="0" w:line="240" w:lineRule="auto"/>
        <w:contextualSpacing/>
        <w:jc w:val="both"/>
        <w:rPr>
          <w:rFonts w:ascii="Times New Roman" w:eastAsia="Calibri" w:hAnsi="Times New Roman" w:cs="Times New Roman"/>
          <w:sz w:val="24"/>
          <w:szCs w:val="24"/>
          <w:lang w:val="bg-BG"/>
        </w:rPr>
      </w:pPr>
    </w:p>
    <w:p w14:paraId="7248B2A1" w14:textId="6B92AA16" w:rsidR="000C0E8E" w:rsidRDefault="000C0E8E" w:rsidP="000C0E8E">
      <w:pPr>
        <w:spacing w:after="0" w:line="276" w:lineRule="auto"/>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t>КВОРУМ – 38. С 38 гласа „за”, 0 „против” и  0 „въздържали се” се прие</w:t>
      </w:r>
    </w:p>
    <w:p w14:paraId="74940D84" w14:textId="77777777" w:rsidR="009811BD" w:rsidRDefault="009811BD" w:rsidP="000C0E8E">
      <w:pPr>
        <w:spacing w:after="0" w:line="276" w:lineRule="auto"/>
        <w:jc w:val="both"/>
        <w:rPr>
          <w:rFonts w:ascii="Times New Roman" w:eastAsia="Calibri" w:hAnsi="Times New Roman" w:cs="Times New Roman"/>
          <w:b/>
          <w:sz w:val="24"/>
          <w:szCs w:val="24"/>
          <w:lang w:val="bg-BG"/>
        </w:rPr>
      </w:pPr>
    </w:p>
    <w:p w14:paraId="648F0A90" w14:textId="77777777" w:rsidR="009811BD" w:rsidRPr="009811BD" w:rsidRDefault="009811BD" w:rsidP="009811BD">
      <w:pPr>
        <w:keepNext/>
        <w:spacing w:after="0" w:line="240" w:lineRule="auto"/>
        <w:contextualSpacing/>
        <w:jc w:val="center"/>
        <w:outlineLvl w:val="0"/>
        <w:rPr>
          <w:rFonts w:ascii="Times New Roman" w:eastAsia="Times New Roman" w:hAnsi="Times New Roman" w:cs="Times New Roman"/>
          <w:b/>
          <w:sz w:val="28"/>
          <w:szCs w:val="28"/>
        </w:rPr>
      </w:pPr>
      <w:r w:rsidRPr="009811BD">
        <w:rPr>
          <w:rFonts w:ascii="Times New Roman" w:eastAsia="Times New Roman" w:hAnsi="Times New Roman" w:cs="Times New Roman"/>
          <w:b/>
          <w:sz w:val="28"/>
          <w:szCs w:val="28"/>
          <w:lang w:val="bg-BG"/>
        </w:rPr>
        <w:t>РЕШЕНИЕ № 10</w:t>
      </w:r>
      <w:r w:rsidRPr="009811BD">
        <w:rPr>
          <w:rFonts w:ascii="Times New Roman" w:eastAsia="Times New Roman" w:hAnsi="Times New Roman" w:cs="Times New Roman"/>
          <w:b/>
          <w:sz w:val="28"/>
          <w:szCs w:val="28"/>
        </w:rPr>
        <w:t>66</w:t>
      </w:r>
    </w:p>
    <w:p w14:paraId="1E704D60" w14:textId="63679085" w:rsidR="009811BD" w:rsidRPr="009811BD" w:rsidRDefault="009811BD" w:rsidP="009811BD">
      <w:pPr>
        <w:spacing w:after="0" w:line="240" w:lineRule="auto"/>
        <w:contextualSpacing/>
        <w:rPr>
          <w:rFonts w:ascii="Times New Roman" w:eastAsia="Times New Roman" w:hAnsi="Times New Roman" w:cs="Times New Roman"/>
          <w:b/>
          <w:sz w:val="28"/>
          <w:szCs w:val="28"/>
          <w:lang w:val="bg-BG"/>
        </w:rPr>
      </w:pPr>
    </w:p>
    <w:p w14:paraId="55550BC1" w14:textId="77777777" w:rsidR="009811BD" w:rsidRPr="009811BD" w:rsidRDefault="009811BD" w:rsidP="009811BD">
      <w:pPr>
        <w:spacing w:line="252" w:lineRule="auto"/>
        <w:jc w:val="both"/>
        <w:rPr>
          <w:rFonts w:ascii="Times New Roman" w:eastAsia="Calibri" w:hAnsi="Times New Roman" w:cs="Times New Roman"/>
          <w:sz w:val="24"/>
          <w:szCs w:val="24"/>
          <w:lang w:val="bg-BG"/>
        </w:rPr>
      </w:pPr>
      <w:r w:rsidRPr="009811BD">
        <w:rPr>
          <w:rFonts w:ascii="Times New Roman" w:eastAsia="SimSun" w:hAnsi="Times New Roman" w:cs="Times New Roman"/>
          <w:sz w:val="24"/>
          <w:szCs w:val="24"/>
          <w:lang w:eastAsia="zh-CN"/>
        </w:rPr>
        <w:t xml:space="preserve"> </w:t>
      </w:r>
      <w:r w:rsidRPr="009811BD">
        <w:rPr>
          <w:rFonts w:ascii="Times New Roman" w:eastAsia="SimSun" w:hAnsi="Times New Roman" w:cs="Times New Roman"/>
          <w:sz w:val="24"/>
          <w:szCs w:val="24"/>
          <w:lang w:eastAsia="zh-CN"/>
        </w:rPr>
        <w:tab/>
      </w:r>
      <w:r w:rsidRPr="009811BD">
        <w:rPr>
          <w:rFonts w:ascii="Times New Roman" w:eastAsia="Calibri" w:hAnsi="Times New Roman" w:cs="Times New Roman"/>
          <w:sz w:val="24"/>
          <w:szCs w:val="24"/>
          <w:shd w:val="clear" w:color="auto" w:fill="FFFFFF"/>
          <w:lang w:val="bg-BG"/>
        </w:rPr>
        <w:t xml:space="preserve">На </w:t>
      </w:r>
      <w:r w:rsidRPr="009811BD">
        <w:rPr>
          <w:rFonts w:ascii="Times New Roman" w:eastAsia="Calibri" w:hAnsi="Times New Roman" w:cs="Times New Roman"/>
          <w:sz w:val="24"/>
          <w:szCs w:val="24"/>
          <w:lang w:val="bg-BG"/>
        </w:rPr>
        <w:t xml:space="preserve">основание </w:t>
      </w:r>
      <w:r w:rsidRPr="009811BD">
        <w:rPr>
          <w:rFonts w:ascii="Times New Roman" w:eastAsia="Calibri" w:hAnsi="Times New Roman" w:cs="Times New Roman"/>
          <w:bCs/>
          <w:sz w:val="24"/>
          <w:szCs w:val="24"/>
          <w:shd w:val="clear" w:color="auto" w:fill="FFFFFF"/>
          <w:lang w:val="bg-BG"/>
        </w:rPr>
        <w:t xml:space="preserve">чл.21, ал.2, във връзка с </w:t>
      </w:r>
      <w:r w:rsidRPr="009811BD">
        <w:rPr>
          <w:rFonts w:ascii="Times New Roman" w:eastAsia="Calibri" w:hAnsi="Times New Roman" w:cs="Times New Roman"/>
          <w:sz w:val="24"/>
          <w:szCs w:val="24"/>
          <w:lang w:val="bg-BG"/>
        </w:rPr>
        <w:t>чл.21, ал.1, т.8 от</w:t>
      </w:r>
      <w:r w:rsidRPr="009811BD">
        <w:rPr>
          <w:rFonts w:ascii="Times New Roman" w:eastAsia="Calibri" w:hAnsi="Times New Roman" w:cs="Times New Roman"/>
          <w:bCs/>
          <w:sz w:val="24"/>
          <w:szCs w:val="24"/>
          <w:shd w:val="clear" w:color="auto" w:fill="FFFFFF"/>
          <w:lang w:val="bg-BG"/>
        </w:rPr>
        <w:t xml:space="preserve"> ЗМСМА, </w:t>
      </w:r>
      <w:r w:rsidRPr="009811BD">
        <w:rPr>
          <w:rFonts w:ascii="Times New Roman" w:eastAsia="Calibri" w:hAnsi="Times New Roman" w:cs="Times New Roman"/>
          <w:sz w:val="24"/>
          <w:szCs w:val="24"/>
          <w:lang w:val="bg-BG"/>
        </w:rPr>
        <w:t xml:space="preserve">във връзка с чл.11, ал. 2 и </w:t>
      </w:r>
      <w:r w:rsidRPr="009811BD">
        <w:rPr>
          <w:rFonts w:ascii="Times New Roman" w:eastAsia="Calibri" w:hAnsi="Times New Roman" w:cs="Times New Roman"/>
          <w:sz w:val="24"/>
          <w:szCs w:val="24"/>
          <w:shd w:val="clear" w:color="auto" w:fill="FFFFFF"/>
          <w:lang w:val="bg-BG"/>
        </w:rPr>
        <w:t>чл. 14, ал.6 от Закона за</w:t>
      </w:r>
      <w:r w:rsidRPr="009811BD">
        <w:rPr>
          <w:rFonts w:ascii="Times New Roman" w:eastAsia="Calibri" w:hAnsi="Times New Roman" w:cs="Times New Roman"/>
          <w:sz w:val="24"/>
          <w:szCs w:val="24"/>
          <w:lang w:val="bg-BG"/>
        </w:rPr>
        <w:t xml:space="preserve"> общинската собственост, чл.15, ал.6 </w:t>
      </w:r>
      <w:r w:rsidRPr="009811BD">
        <w:rPr>
          <w:rFonts w:ascii="Times New Roman" w:eastAsia="Calibri" w:hAnsi="Times New Roman" w:cs="Times New Roman"/>
          <w:bCs/>
          <w:sz w:val="24"/>
          <w:szCs w:val="24"/>
          <w:lang w:val="bg-BG"/>
        </w:rPr>
        <w:t xml:space="preserve">от Наредба № 1 на Общинския съвет за общинската собственост, чл.1, т.2, чл.2, ал.1, т.19, чл.3, чл.4 и чл.5 от Наредба № 2 на Общинския съвет за начални цени за отдаване под наем на общински обекти със стопанско и административно предназначение, </w:t>
      </w:r>
      <w:r w:rsidRPr="009811BD">
        <w:rPr>
          <w:rFonts w:ascii="Times New Roman" w:eastAsia="Calibri" w:hAnsi="Times New Roman" w:cs="Times New Roman"/>
          <w:sz w:val="24"/>
          <w:szCs w:val="24"/>
          <w:lang w:val="bg-BG"/>
        </w:rPr>
        <w:t>Общински съвет – Русе реши:</w:t>
      </w:r>
    </w:p>
    <w:p w14:paraId="3AB0C793" w14:textId="77777777" w:rsidR="009811BD" w:rsidRPr="009811BD" w:rsidRDefault="009811BD" w:rsidP="009811BD">
      <w:pPr>
        <w:spacing w:line="252" w:lineRule="auto"/>
        <w:rPr>
          <w:rFonts w:ascii="Times New Roman" w:eastAsia="Calibri" w:hAnsi="Times New Roman" w:cs="Times New Roman"/>
          <w:sz w:val="24"/>
          <w:szCs w:val="24"/>
          <w:lang w:val="bg-BG"/>
        </w:rPr>
      </w:pPr>
    </w:p>
    <w:p w14:paraId="1EA4D9FD" w14:textId="4F0F6E79" w:rsidR="000C0E8E" w:rsidRPr="009811BD" w:rsidRDefault="009811BD" w:rsidP="009811BD">
      <w:pPr>
        <w:spacing w:line="252" w:lineRule="auto"/>
        <w:ind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 xml:space="preserve">Дава съгласие да се отдаде под наем за срок от десет години, при спазване на изискванията на чл. 305, ал. 1 от Закона за предучилищното и училищното образование, на Спортен клуб по корабомоделен спорт „ЗМС Иван Маринов“, ЕИК 205875827, самостоятелен обект – частна общинска собственост, с идентификатор 63427.7.771.3.16,  разположен в сграда с идентификатор 63427.7.771.3, с предназначение „Сграда за образование“, в имот с идентификатор по КККР на гр. Русе 63427.7.771, за който е издаден АЧОС № 8096 от 12.08.2016 г. Самостоятелният обект е със застроена площ 101.00 кв. м, с предназначение „Друг вид самостоятелен обект в сграда“, </w:t>
      </w:r>
      <w:r w:rsidRPr="009811BD">
        <w:rPr>
          <w:rFonts w:ascii="Times New Roman" w:eastAsia="Calibri" w:hAnsi="Times New Roman" w:cs="Times New Roman"/>
          <w:sz w:val="24"/>
          <w:szCs w:val="24"/>
        </w:rPr>
        <w:t xml:space="preserve"> </w:t>
      </w:r>
      <w:r w:rsidRPr="009811BD">
        <w:rPr>
          <w:rFonts w:ascii="Times New Roman" w:eastAsia="Calibri" w:hAnsi="Times New Roman" w:cs="Times New Roman"/>
          <w:sz w:val="24"/>
          <w:szCs w:val="24"/>
          <w:lang w:val="bg-BG"/>
        </w:rPr>
        <w:t xml:space="preserve">с адрес: гр. Русе, ул. „проф. Димитър Баларев“ № 2, ет. 2. Обектът се предоставя под наем срещу заплащане на месечна наемна цена в размер на 74,00 лв., без включен ДДС. </w:t>
      </w:r>
    </w:p>
    <w:p w14:paraId="1DB6A025" w14:textId="01832165" w:rsidR="000C0E8E" w:rsidRDefault="000C0E8E" w:rsidP="00394899">
      <w:pPr>
        <w:spacing w:after="0" w:line="240" w:lineRule="auto"/>
        <w:contextualSpacing/>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Точка 40</w:t>
      </w:r>
    </w:p>
    <w:p w14:paraId="73200E99" w14:textId="77777777" w:rsidR="000C0E8E" w:rsidRPr="000C0E8E" w:rsidRDefault="000C0E8E" w:rsidP="000C0E8E">
      <w:pPr>
        <w:spacing w:after="0" w:line="240" w:lineRule="auto"/>
        <w:contextualSpacing/>
        <w:jc w:val="both"/>
        <w:rPr>
          <w:rFonts w:ascii="Times New Roman" w:eastAsia="Calibri" w:hAnsi="Times New Roman" w:cs="Times New Roman"/>
          <w:b/>
          <w:bCs/>
          <w:sz w:val="24"/>
          <w:szCs w:val="24"/>
        </w:rPr>
      </w:pPr>
      <w:r w:rsidRPr="000C0E8E">
        <w:rPr>
          <w:rFonts w:ascii="Times New Roman" w:eastAsia="Calibri" w:hAnsi="Times New Roman" w:cs="Times New Roman"/>
          <w:b/>
          <w:bCs/>
          <w:sz w:val="24"/>
          <w:szCs w:val="24"/>
        </w:rPr>
        <w:t xml:space="preserve">К.л. № 970 Приемане на механизъм за разпределение на субсидии между дружествата, изпълняващи превози по междуселищни линии от транспортните схеми на Община Русе </w:t>
      </w:r>
    </w:p>
    <w:p w14:paraId="3DA86DA5" w14:textId="77777777" w:rsidR="000C0E8E" w:rsidRPr="00394899" w:rsidRDefault="000C0E8E" w:rsidP="00394899">
      <w:pPr>
        <w:spacing w:after="0" w:line="240" w:lineRule="auto"/>
        <w:contextualSpacing/>
        <w:jc w:val="both"/>
        <w:rPr>
          <w:rFonts w:ascii="Times New Roman" w:eastAsia="Calibri" w:hAnsi="Times New Roman" w:cs="Times New Roman"/>
          <w:b/>
          <w:bCs/>
          <w:sz w:val="24"/>
          <w:szCs w:val="24"/>
          <w:lang w:val="bg-BG"/>
        </w:rPr>
      </w:pPr>
    </w:p>
    <w:p w14:paraId="766559DA" w14:textId="259268D3" w:rsidR="00394899" w:rsidRDefault="000C0E8E"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Господин Димитър Недев, заповядайте.</w:t>
      </w:r>
    </w:p>
    <w:p w14:paraId="7CCC1EC5" w14:textId="56DCFB6E" w:rsidR="000C0E8E" w:rsidRDefault="000C0E8E"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0C0E8E">
        <w:rPr>
          <w:rFonts w:ascii="Times New Roman" w:eastAsia="Calibri" w:hAnsi="Times New Roman" w:cs="Times New Roman"/>
          <w:b/>
          <w:bCs/>
          <w:sz w:val="24"/>
          <w:szCs w:val="24"/>
          <w:lang w:val="bg-BG"/>
        </w:rPr>
        <w:t>Г-н Димитър Недев: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господин Председател, уважаеми общински съветници</w:t>
      </w:r>
      <w:r w:rsidR="00512051">
        <w:rPr>
          <w:rFonts w:ascii="Times New Roman" w:eastAsia="Calibri" w:hAnsi="Times New Roman" w:cs="Times New Roman"/>
          <w:sz w:val="24"/>
          <w:szCs w:val="24"/>
          <w:lang w:val="bg-BG"/>
        </w:rPr>
        <w:t xml:space="preserve">, предлагам да подкрепите нашето решение във вида, в който е внесено. За информация, ние имаме механизъм, който беше направен и приет от Общинския съвет месец Март тази година. Той беше във връзка с Ковид-мерките, като от 29.07 с Постановление </w:t>
      </w:r>
      <w:r w:rsidR="00512051" w:rsidRPr="00512051">
        <w:rPr>
          <w:rFonts w:ascii="Times New Roman" w:eastAsia="Calibri" w:hAnsi="Times New Roman" w:cs="Times New Roman"/>
          <w:sz w:val="24"/>
          <w:szCs w:val="24"/>
          <w:lang w:val="bg-BG"/>
        </w:rPr>
        <w:t>№</w:t>
      </w:r>
      <w:r w:rsidR="00512051">
        <w:rPr>
          <w:rFonts w:ascii="Times New Roman" w:eastAsia="Calibri" w:hAnsi="Times New Roman" w:cs="Times New Roman"/>
          <w:sz w:val="24"/>
          <w:szCs w:val="24"/>
          <w:lang w:val="bg-BG"/>
        </w:rPr>
        <w:t xml:space="preserve"> 216 на МС се приеха допълнителни трансфери към общини.</w:t>
      </w:r>
    </w:p>
    <w:p w14:paraId="76A688B2" w14:textId="0B9DF080" w:rsidR="00512051" w:rsidRDefault="00512051"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Моля за тишина в залата.</w:t>
      </w:r>
    </w:p>
    <w:p w14:paraId="45200D7B" w14:textId="3334DAA2" w:rsidR="00512051" w:rsidRDefault="00512051"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ab/>
      </w:r>
      <w:r w:rsidRPr="000C0E8E">
        <w:rPr>
          <w:rFonts w:ascii="Times New Roman" w:eastAsia="Calibri" w:hAnsi="Times New Roman" w:cs="Times New Roman"/>
          <w:b/>
          <w:bCs/>
          <w:sz w:val="24"/>
          <w:szCs w:val="24"/>
          <w:lang w:val="bg-BG"/>
        </w:rPr>
        <w:t>Г-н Димитър Недев: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Изискаха отново да има одобрение, което сме представили. Фактически, това което</w:t>
      </w:r>
      <w:r w:rsidR="00B67C78">
        <w:rPr>
          <w:rFonts w:ascii="Times New Roman" w:eastAsia="Calibri" w:hAnsi="Times New Roman" w:cs="Times New Roman"/>
          <w:sz w:val="24"/>
          <w:szCs w:val="24"/>
          <w:lang w:val="bg-BG"/>
        </w:rPr>
        <w:t xml:space="preserve"> ние приехме месец март покрива сегашните мерки, които правителството е предложило.</w:t>
      </w:r>
    </w:p>
    <w:p w14:paraId="0DB4431C" w14:textId="2ED28B86" w:rsidR="00B67C78" w:rsidRDefault="00B67C78" w:rsidP="00883280">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на господин Недев. Заявки за изказвания няма. Режим на гласуване, моля.</w:t>
      </w:r>
    </w:p>
    <w:p w14:paraId="05D4CD78" w14:textId="77777777" w:rsidR="00B67C78" w:rsidRDefault="00B67C78" w:rsidP="00B67C78">
      <w:pPr>
        <w:spacing w:after="0" w:line="276" w:lineRule="auto"/>
        <w:jc w:val="both"/>
        <w:rPr>
          <w:rFonts w:ascii="Times New Roman" w:eastAsia="Calibri" w:hAnsi="Times New Roman" w:cs="Times New Roman"/>
          <w:b/>
          <w:sz w:val="24"/>
          <w:szCs w:val="24"/>
          <w:highlight w:val="yellow"/>
          <w:lang w:val="bg-BG"/>
        </w:rPr>
      </w:pPr>
    </w:p>
    <w:p w14:paraId="69B8862E" w14:textId="1A7447BC" w:rsidR="00B67C78" w:rsidRDefault="00B67C78" w:rsidP="00B67C78">
      <w:pPr>
        <w:spacing w:after="0" w:line="276" w:lineRule="auto"/>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t>КВОРУМ – 41. С 41 гласа „за”, 0 „против” и  0 „въздържали се” се прие</w:t>
      </w:r>
    </w:p>
    <w:p w14:paraId="79F0BA21" w14:textId="77777777" w:rsidR="009811BD" w:rsidRDefault="009811BD" w:rsidP="00B67C78">
      <w:pPr>
        <w:spacing w:after="0" w:line="276" w:lineRule="auto"/>
        <w:jc w:val="both"/>
        <w:rPr>
          <w:rFonts w:ascii="Times New Roman" w:eastAsia="Calibri" w:hAnsi="Times New Roman" w:cs="Times New Roman"/>
          <w:b/>
          <w:sz w:val="24"/>
          <w:szCs w:val="24"/>
          <w:lang w:val="bg-BG"/>
        </w:rPr>
      </w:pPr>
    </w:p>
    <w:p w14:paraId="519214EE" w14:textId="77777777" w:rsidR="009811BD" w:rsidRPr="009811BD" w:rsidRDefault="009811BD" w:rsidP="009811BD">
      <w:pPr>
        <w:keepNext/>
        <w:spacing w:after="0" w:line="240" w:lineRule="auto"/>
        <w:contextualSpacing/>
        <w:jc w:val="center"/>
        <w:outlineLvl w:val="0"/>
        <w:rPr>
          <w:rFonts w:ascii="Times New Roman" w:eastAsia="Times New Roman" w:hAnsi="Times New Roman" w:cs="Times New Roman"/>
          <w:b/>
          <w:sz w:val="28"/>
          <w:szCs w:val="28"/>
        </w:rPr>
      </w:pPr>
      <w:r w:rsidRPr="009811BD">
        <w:rPr>
          <w:rFonts w:ascii="Times New Roman" w:eastAsia="Times New Roman" w:hAnsi="Times New Roman" w:cs="Times New Roman"/>
          <w:b/>
          <w:sz w:val="28"/>
          <w:szCs w:val="28"/>
          <w:lang w:val="bg-BG"/>
        </w:rPr>
        <w:t>РЕШЕНИЕ № 10</w:t>
      </w:r>
      <w:r w:rsidRPr="009811BD">
        <w:rPr>
          <w:rFonts w:ascii="Times New Roman" w:eastAsia="Times New Roman" w:hAnsi="Times New Roman" w:cs="Times New Roman"/>
          <w:b/>
          <w:sz w:val="28"/>
          <w:szCs w:val="28"/>
        </w:rPr>
        <w:t>67</w:t>
      </w:r>
    </w:p>
    <w:p w14:paraId="0B967E10" w14:textId="268FB262" w:rsidR="009811BD" w:rsidRPr="009811BD" w:rsidRDefault="009811BD" w:rsidP="009811BD">
      <w:pPr>
        <w:spacing w:after="0" w:line="240" w:lineRule="auto"/>
        <w:contextualSpacing/>
        <w:rPr>
          <w:rFonts w:ascii="Times New Roman" w:eastAsia="Times New Roman" w:hAnsi="Times New Roman" w:cs="Times New Roman"/>
          <w:b/>
          <w:sz w:val="28"/>
          <w:szCs w:val="28"/>
          <w:lang w:val="bg-BG"/>
        </w:rPr>
      </w:pPr>
    </w:p>
    <w:p w14:paraId="276EDA1F" w14:textId="77777777"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SimSun" w:hAnsi="Times New Roman" w:cs="Times New Roman"/>
          <w:sz w:val="24"/>
          <w:szCs w:val="24"/>
          <w:lang w:eastAsia="zh-CN"/>
        </w:rPr>
        <w:t xml:space="preserve"> </w:t>
      </w:r>
      <w:r w:rsidRPr="009811BD">
        <w:rPr>
          <w:rFonts w:ascii="Times New Roman" w:eastAsia="Calibri" w:hAnsi="Times New Roman" w:cs="Times New Roman"/>
          <w:sz w:val="24"/>
          <w:szCs w:val="24"/>
          <w:lang w:val="bg-BG"/>
        </w:rPr>
        <w:t xml:space="preserve">На основание чл. 21, ал. 2, във връзка с чл. 21, ал. 1, т. 23 от Закона за местното самоуправление и местната администрация и чл. 4, ал. 2 от ПМС 216/29.07.22 г., във връзка с чл. 57 от </w:t>
      </w:r>
      <w:r w:rsidRPr="009811BD">
        <w:rPr>
          <w:rFonts w:ascii="Times New Roman" w:eastAsia="Calibri" w:hAnsi="Times New Roman" w:cs="Times New Roman"/>
          <w:bCs/>
          <w:sz w:val="24"/>
          <w:szCs w:val="24"/>
          <w:lang w:val="bg-BG"/>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 от 29.06.2015 г., </w:t>
      </w:r>
      <w:r w:rsidRPr="009811BD">
        <w:rPr>
          <w:rFonts w:ascii="Times New Roman" w:eastAsia="Calibri" w:hAnsi="Times New Roman" w:cs="Times New Roman"/>
          <w:sz w:val="24"/>
          <w:szCs w:val="24"/>
          <w:lang w:val="bg-BG"/>
        </w:rPr>
        <w:t>Общински съвет - Русе реши:</w:t>
      </w:r>
    </w:p>
    <w:p w14:paraId="62B2AB78" w14:textId="77777777"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1. Приема механизъм за предоставяне на предвидената в ПМС 216/29.07.22 г. субсидия за междуселищен пътнически превоз между операторите от транспортните схеми на Община Русе, с които има сключени договори за превоз, при следните показатели:</w:t>
      </w:r>
    </w:p>
    <w:p w14:paraId="7B6911D7" w14:textId="77777777" w:rsidR="009811BD" w:rsidRPr="009811BD" w:rsidRDefault="009811BD" w:rsidP="009811BD">
      <w:pPr>
        <w:spacing w:line="252" w:lineRule="auto"/>
        <w:ind w:right="-284"/>
        <w:jc w:val="both"/>
        <w:rPr>
          <w:rFonts w:ascii="Times New Roman" w:eastAsia="Calibri" w:hAnsi="Times New Roman" w:cs="Times New Roman"/>
          <w:color w:val="47494B"/>
          <w:sz w:val="24"/>
          <w:szCs w:val="24"/>
          <w:lang w:val="bg-BG"/>
        </w:rPr>
      </w:pPr>
      <w:r w:rsidRPr="009811BD">
        <w:rPr>
          <w:rFonts w:ascii="Times New Roman" w:eastAsia="Calibri" w:hAnsi="Times New Roman" w:cs="Times New Roman"/>
          <w:bCs/>
          <w:color w:val="000000"/>
          <w:sz w:val="24"/>
          <w:szCs w:val="24"/>
          <w:lang w:val="bg-BG"/>
        </w:rPr>
        <w:t>1.1. Подлежащ на субсидиране пробег</w:t>
      </w:r>
      <w:r w:rsidRPr="009811BD">
        <w:rPr>
          <w:rFonts w:ascii="Times New Roman" w:eastAsia="Calibri" w:hAnsi="Times New Roman" w:cs="Times New Roman"/>
          <w:color w:val="47494B"/>
          <w:sz w:val="24"/>
          <w:szCs w:val="24"/>
          <w:lang w:val="bg-BG"/>
        </w:rPr>
        <w:t xml:space="preserve">, </w:t>
      </w:r>
      <w:r w:rsidRPr="009811BD">
        <w:rPr>
          <w:rFonts w:ascii="Times New Roman" w:eastAsia="Calibri" w:hAnsi="Times New Roman" w:cs="Times New Roman"/>
          <w:sz w:val="24"/>
          <w:szCs w:val="24"/>
          <w:lang w:val="bg-BG"/>
        </w:rPr>
        <w:t xml:space="preserve">съответно приведен пробег на база пътнико-вместимост </w:t>
      </w:r>
      <w:r w:rsidRPr="009811BD">
        <w:rPr>
          <w:rFonts w:ascii="Times New Roman" w:eastAsia="Calibri" w:hAnsi="Times New Roman" w:cs="Times New Roman"/>
          <w:b/>
          <w:sz w:val="24"/>
          <w:szCs w:val="24"/>
          <w:lang w:val="bg-BG"/>
        </w:rPr>
        <w:t>(П1)</w:t>
      </w:r>
      <w:r w:rsidRPr="009811BD">
        <w:rPr>
          <w:rFonts w:ascii="Times New Roman" w:eastAsia="Calibri" w:hAnsi="Times New Roman" w:cs="Times New Roman"/>
          <w:sz w:val="24"/>
          <w:szCs w:val="24"/>
          <w:lang w:val="bg-BG"/>
        </w:rPr>
        <w:t xml:space="preserve"> – показателят отчита пътнико-вместимостта на превозните средства, вписани в свидетелството за регистрация, като данните за всяко превозно средство, което участва в транспортния процес ще се вземат от справките на превозвачите подадени за извършване на дейността.</w:t>
      </w:r>
      <w:r w:rsidRPr="009811BD">
        <w:rPr>
          <w:rFonts w:ascii="Times New Roman" w:eastAsia="Calibri" w:hAnsi="Times New Roman" w:cs="Times New Roman"/>
          <w:color w:val="47494B"/>
          <w:sz w:val="24"/>
          <w:szCs w:val="24"/>
          <w:lang w:val="bg-BG"/>
        </w:rPr>
        <w:t xml:space="preserve"> </w:t>
      </w:r>
      <w:r w:rsidRPr="009811BD">
        <w:rPr>
          <w:rFonts w:ascii="Times New Roman" w:eastAsia="Calibri" w:hAnsi="Times New Roman" w:cs="Times New Roman"/>
          <w:sz w:val="24"/>
          <w:szCs w:val="24"/>
          <w:lang w:val="bg-BG"/>
        </w:rPr>
        <w:t>Изчислява се съобразно действително изминатия пробег в пътнико-километри, съгласно справките за съответния отчетен период за извършените курсове, по следната формула:</w:t>
      </w:r>
    </w:p>
    <w:p w14:paraId="08DE5534"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b/>
          <w:sz w:val="24"/>
          <w:szCs w:val="24"/>
          <w:lang w:val="bg-BG" w:eastAsia="bg-BG"/>
        </w:rPr>
      </w:pPr>
    </w:p>
    <w:p w14:paraId="5477552D"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b/>
          <w:sz w:val="24"/>
          <w:szCs w:val="24"/>
          <w:lang w:val="bg-BG" w:eastAsia="bg-BG"/>
        </w:rPr>
      </w:pPr>
      <w:r w:rsidRPr="009811BD">
        <w:rPr>
          <w:rFonts w:ascii="Times New Roman" w:eastAsia="Times New Roman" w:hAnsi="Times New Roman" w:cs="Times New Roman"/>
          <w:b/>
          <w:sz w:val="24"/>
          <w:szCs w:val="24"/>
          <w:lang w:val="bg-BG" w:eastAsia="bg-BG"/>
        </w:rPr>
        <w:t xml:space="preserve">П1 =   </w:t>
      </w:r>
      <w:r w:rsidRPr="009811BD">
        <w:rPr>
          <w:rFonts w:ascii="Times New Roman" w:eastAsia="Times New Roman" w:hAnsi="Times New Roman" w:cs="Times New Roman"/>
          <w:b/>
          <w:sz w:val="24"/>
          <w:szCs w:val="24"/>
          <w:u w:val="single"/>
          <w:lang w:val="bg-BG" w:eastAsia="bg-BG"/>
        </w:rPr>
        <w:t xml:space="preserve">        Приведения пробег на съответния превозвач        </w:t>
      </w:r>
      <w:r w:rsidRPr="009811BD">
        <w:rPr>
          <w:rFonts w:ascii="Times New Roman" w:eastAsia="Times New Roman" w:hAnsi="Times New Roman" w:cs="Times New Roman"/>
          <w:b/>
          <w:sz w:val="24"/>
          <w:szCs w:val="24"/>
          <w:lang w:val="bg-BG" w:eastAsia="bg-BG"/>
        </w:rPr>
        <w:t>* 100</w:t>
      </w:r>
    </w:p>
    <w:p w14:paraId="010B7C6A" w14:textId="77777777" w:rsidR="009811BD" w:rsidRPr="009811BD" w:rsidRDefault="009811BD" w:rsidP="009811BD">
      <w:pPr>
        <w:spacing w:after="0" w:line="240" w:lineRule="auto"/>
        <w:ind w:left="1417" w:right="-284"/>
        <w:contextualSpacing/>
        <w:jc w:val="both"/>
        <w:rPr>
          <w:rFonts w:ascii="Times New Roman" w:eastAsia="Times New Roman" w:hAnsi="Times New Roman" w:cs="Times New Roman"/>
          <w:b/>
          <w:sz w:val="24"/>
          <w:szCs w:val="24"/>
          <w:lang w:val="bg-BG" w:eastAsia="bg-BG"/>
        </w:rPr>
      </w:pPr>
      <w:r w:rsidRPr="009811BD">
        <w:rPr>
          <w:rFonts w:ascii="Times New Roman" w:eastAsia="Times New Roman" w:hAnsi="Times New Roman" w:cs="Times New Roman"/>
          <w:b/>
          <w:sz w:val="24"/>
          <w:szCs w:val="24"/>
          <w:lang w:val="bg-BG" w:eastAsia="bg-BG"/>
        </w:rPr>
        <w:t xml:space="preserve">   Сбор от приведения пробег на всички превозвачи </w:t>
      </w:r>
    </w:p>
    <w:p w14:paraId="30B0928D"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p>
    <w:p w14:paraId="00F2ECDD"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Приведеният пробег се изчислява по следния начин:</w:t>
      </w:r>
    </w:p>
    <w:p w14:paraId="02759DC3"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Ппп = Пип * Псп, където</w:t>
      </w:r>
    </w:p>
    <w:p w14:paraId="7531F7E6"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b/>
          <w:sz w:val="24"/>
          <w:szCs w:val="24"/>
          <w:lang w:val="bg-BG"/>
        </w:rPr>
        <w:t>Ппп</w:t>
      </w:r>
      <w:r w:rsidRPr="009811BD">
        <w:rPr>
          <w:rFonts w:ascii="Times New Roman" w:eastAsia="Calibri" w:hAnsi="Times New Roman" w:cs="Times New Roman"/>
          <w:sz w:val="24"/>
          <w:szCs w:val="24"/>
          <w:lang w:val="bg-BG"/>
        </w:rPr>
        <w:t xml:space="preserve"> е приведения пробег на съответния превозвач </w:t>
      </w:r>
    </w:p>
    <w:p w14:paraId="19002D23"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b/>
          <w:sz w:val="24"/>
          <w:szCs w:val="24"/>
          <w:lang w:val="bg-BG"/>
        </w:rPr>
        <w:t>Пип</w:t>
      </w:r>
      <w:r w:rsidRPr="009811BD">
        <w:rPr>
          <w:rFonts w:ascii="Times New Roman" w:eastAsia="Calibri" w:hAnsi="Times New Roman" w:cs="Times New Roman"/>
          <w:sz w:val="24"/>
          <w:szCs w:val="24"/>
          <w:lang w:val="bg-BG"/>
        </w:rPr>
        <w:t xml:space="preserve"> е реално изминатия пробег на съответния превозвач</w:t>
      </w:r>
    </w:p>
    <w:p w14:paraId="36D060EC"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b/>
          <w:sz w:val="24"/>
          <w:szCs w:val="24"/>
          <w:lang w:val="bg-BG"/>
        </w:rPr>
        <w:t>Псп</w:t>
      </w:r>
      <w:r w:rsidRPr="009811BD">
        <w:rPr>
          <w:rFonts w:ascii="Times New Roman" w:eastAsia="Calibri" w:hAnsi="Times New Roman" w:cs="Times New Roman"/>
          <w:sz w:val="24"/>
          <w:szCs w:val="24"/>
          <w:lang w:val="bg-BG"/>
        </w:rPr>
        <w:t xml:space="preserve"> е средната пътнико-вместимост на превозните средства на съответния превозвач. Средната пътнико-вместимост на превозните средства се изчислява като общия брой места (седящи и правостоящи) се дели на общия брой превозни средства, а именно:</w:t>
      </w:r>
    </w:p>
    <w:p w14:paraId="732302F7"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sz w:val="24"/>
          <w:szCs w:val="24"/>
          <w:lang w:val="bg-BG" w:eastAsia="bg-BG"/>
        </w:rPr>
      </w:pPr>
    </w:p>
    <w:p w14:paraId="2135B7A4"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sz w:val="24"/>
          <w:szCs w:val="24"/>
          <w:u w:val="single"/>
          <w:lang w:val="bg-BG" w:eastAsia="bg-BG"/>
        </w:rPr>
      </w:pPr>
      <w:r w:rsidRPr="009811BD">
        <w:rPr>
          <w:rFonts w:ascii="Times New Roman" w:eastAsia="Times New Roman" w:hAnsi="Times New Roman" w:cs="Times New Roman"/>
          <w:sz w:val="24"/>
          <w:szCs w:val="24"/>
          <w:lang w:val="bg-BG" w:eastAsia="bg-BG"/>
        </w:rPr>
        <w:lastRenderedPageBreak/>
        <w:t xml:space="preserve">Средна пътнико вместимост = </w:t>
      </w:r>
      <w:r w:rsidRPr="009811BD">
        <w:rPr>
          <w:rFonts w:ascii="Times New Roman" w:eastAsia="Times New Roman" w:hAnsi="Times New Roman" w:cs="Times New Roman"/>
          <w:sz w:val="24"/>
          <w:szCs w:val="24"/>
          <w:u w:val="single"/>
          <w:lang w:val="bg-BG" w:eastAsia="bg-BG"/>
        </w:rPr>
        <w:t>Общ брой места</w:t>
      </w:r>
    </w:p>
    <w:p w14:paraId="24D2D670"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sz w:val="24"/>
          <w:szCs w:val="24"/>
          <w:lang w:val="bg-BG" w:eastAsia="bg-BG"/>
        </w:rPr>
      </w:pPr>
      <w:r w:rsidRPr="009811BD">
        <w:rPr>
          <w:rFonts w:ascii="Times New Roman" w:eastAsia="Times New Roman" w:hAnsi="Times New Roman" w:cs="Times New Roman"/>
          <w:sz w:val="24"/>
          <w:szCs w:val="24"/>
          <w:lang w:val="bg-BG" w:eastAsia="bg-BG"/>
        </w:rPr>
        <w:tab/>
      </w:r>
      <w:r w:rsidRPr="009811BD">
        <w:rPr>
          <w:rFonts w:ascii="Times New Roman" w:eastAsia="Times New Roman" w:hAnsi="Times New Roman" w:cs="Times New Roman"/>
          <w:sz w:val="24"/>
          <w:szCs w:val="24"/>
          <w:lang w:val="bg-BG" w:eastAsia="bg-BG"/>
        </w:rPr>
        <w:tab/>
      </w:r>
      <w:r w:rsidRPr="009811BD">
        <w:rPr>
          <w:rFonts w:ascii="Times New Roman" w:eastAsia="Times New Roman" w:hAnsi="Times New Roman" w:cs="Times New Roman"/>
          <w:sz w:val="24"/>
          <w:szCs w:val="24"/>
          <w:lang w:val="bg-BG" w:eastAsia="bg-BG"/>
        </w:rPr>
        <w:tab/>
      </w:r>
      <w:r w:rsidRPr="009811BD">
        <w:rPr>
          <w:rFonts w:ascii="Times New Roman" w:eastAsia="Times New Roman" w:hAnsi="Times New Roman" w:cs="Times New Roman"/>
          <w:sz w:val="24"/>
          <w:szCs w:val="24"/>
          <w:lang w:val="bg-BG" w:eastAsia="bg-BG"/>
        </w:rPr>
        <w:tab/>
        <w:t xml:space="preserve">     Общ брой МПС</w:t>
      </w:r>
    </w:p>
    <w:p w14:paraId="47794195" w14:textId="77777777" w:rsidR="009811BD" w:rsidRPr="009811BD" w:rsidRDefault="009811BD" w:rsidP="009811BD">
      <w:pPr>
        <w:spacing w:line="252" w:lineRule="auto"/>
        <w:ind w:right="-284"/>
        <w:jc w:val="both"/>
        <w:rPr>
          <w:rFonts w:ascii="Times New Roman" w:eastAsia="Calibri" w:hAnsi="Times New Roman" w:cs="Times New Roman"/>
          <w:sz w:val="24"/>
          <w:szCs w:val="24"/>
        </w:rPr>
      </w:pPr>
      <w:r w:rsidRPr="009811BD">
        <w:rPr>
          <w:rFonts w:ascii="Times New Roman" w:eastAsia="Calibri" w:hAnsi="Times New Roman" w:cs="Times New Roman"/>
          <w:sz w:val="24"/>
          <w:szCs w:val="24"/>
          <w:lang w:val="bg-BG"/>
        </w:rPr>
        <w:t>При изчисленията полученият резултат се закръгля до втория знак след десетичната запетая.</w:t>
      </w:r>
    </w:p>
    <w:p w14:paraId="11D5C221" w14:textId="77777777"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bCs/>
          <w:color w:val="000000"/>
          <w:sz w:val="24"/>
          <w:szCs w:val="24"/>
          <w:lang w:val="bg-BG"/>
        </w:rPr>
        <w:t>1.2. Реализирана загуба</w:t>
      </w:r>
      <w:r w:rsidRPr="009811BD">
        <w:rPr>
          <w:rFonts w:ascii="Times New Roman" w:eastAsia="Calibri" w:hAnsi="Times New Roman" w:cs="Times New Roman"/>
          <w:color w:val="47494B"/>
          <w:sz w:val="24"/>
          <w:szCs w:val="24"/>
        </w:rPr>
        <w:t xml:space="preserve"> </w:t>
      </w:r>
      <w:r w:rsidRPr="009811BD">
        <w:rPr>
          <w:rFonts w:ascii="Times New Roman" w:eastAsia="Calibri" w:hAnsi="Times New Roman" w:cs="Times New Roman"/>
          <w:sz w:val="24"/>
          <w:szCs w:val="24"/>
        </w:rPr>
        <w:t xml:space="preserve">в </w:t>
      </w:r>
      <w:r w:rsidRPr="009811BD">
        <w:rPr>
          <w:rFonts w:ascii="Times New Roman" w:eastAsia="Calibri" w:hAnsi="Times New Roman" w:cs="Times New Roman"/>
          <w:sz w:val="24"/>
          <w:szCs w:val="24"/>
          <w:lang w:val="bg-BG"/>
        </w:rPr>
        <w:t xml:space="preserve">резултат от изпълнението на задължението за извършване на обществена услуга </w:t>
      </w:r>
      <w:r w:rsidRPr="009811BD">
        <w:rPr>
          <w:rFonts w:ascii="Times New Roman" w:eastAsia="Calibri" w:hAnsi="Times New Roman" w:cs="Times New Roman"/>
          <w:b/>
          <w:sz w:val="24"/>
          <w:szCs w:val="24"/>
          <w:lang w:val="bg-BG"/>
        </w:rPr>
        <w:t>(П2)</w:t>
      </w:r>
      <w:r w:rsidRPr="009811BD">
        <w:rPr>
          <w:rFonts w:ascii="Times New Roman" w:eastAsia="Calibri" w:hAnsi="Times New Roman" w:cs="Times New Roman"/>
          <w:sz w:val="24"/>
          <w:szCs w:val="24"/>
          <w:lang w:val="bg-BG"/>
        </w:rPr>
        <w:t xml:space="preserve"> – показателят отчита реализираната за отчетния период  загуба на един километър пробег в лева на километър. Представя се от операторите, съгласно Справката за финансовите резултати от извършените междуселищни превози през съответния отчетен период. Показателят се изчислява по следната формула:</w:t>
      </w:r>
    </w:p>
    <w:p w14:paraId="50852D06"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p>
    <w:p w14:paraId="201D327F"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sz w:val="24"/>
          <w:szCs w:val="24"/>
          <w:u w:val="single"/>
          <w:lang w:val="bg-BG" w:eastAsia="bg-BG"/>
        </w:rPr>
      </w:pPr>
      <w:r w:rsidRPr="009811BD">
        <w:rPr>
          <w:rFonts w:ascii="Times New Roman" w:eastAsia="Times New Roman" w:hAnsi="Times New Roman" w:cs="Times New Roman"/>
          <w:b/>
          <w:sz w:val="24"/>
          <w:szCs w:val="24"/>
          <w:lang w:val="bg-BG" w:eastAsia="bg-BG"/>
        </w:rPr>
        <w:t xml:space="preserve">П2 = </w:t>
      </w:r>
      <w:r w:rsidRPr="009811BD">
        <w:rPr>
          <w:rFonts w:ascii="Times New Roman" w:eastAsia="Times New Roman" w:hAnsi="Times New Roman" w:cs="Times New Roman"/>
          <w:b/>
          <w:sz w:val="24"/>
          <w:szCs w:val="24"/>
          <w:u w:val="single"/>
          <w:lang w:val="bg-BG" w:eastAsia="bg-BG"/>
        </w:rPr>
        <w:tab/>
        <w:t xml:space="preserve">        ЗКП на съответния превозвач      </w:t>
      </w:r>
      <w:r w:rsidRPr="009811BD">
        <w:rPr>
          <w:rFonts w:ascii="Times New Roman" w:eastAsia="Times New Roman" w:hAnsi="Times New Roman" w:cs="Times New Roman"/>
          <w:b/>
          <w:sz w:val="24"/>
          <w:szCs w:val="24"/>
          <w:lang w:val="bg-BG" w:eastAsia="bg-BG"/>
        </w:rPr>
        <w:t xml:space="preserve"> *100,</w:t>
      </w:r>
      <w:r w:rsidRPr="009811BD">
        <w:rPr>
          <w:rFonts w:ascii="Times New Roman" w:eastAsia="Times New Roman" w:hAnsi="Times New Roman" w:cs="Times New Roman"/>
          <w:sz w:val="24"/>
          <w:szCs w:val="24"/>
          <w:lang w:val="bg-BG" w:eastAsia="bg-BG"/>
        </w:rPr>
        <w:t xml:space="preserve">      където       </w:t>
      </w:r>
      <w:r w:rsidRPr="009811BD">
        <w:rPr>
          <w:rFonts w:ascii="Times New Roman" w:eastAsia="Times New Roman" w:hAnsi="Times New Roman" w:cs="Times New Roman"/>
          <w:sz w:val="24"/>
          <w:szCs w:val="24"/>
          <w:u w:val="single"/>
          <w:lang w:val="bg-BG" w:eastAsia="bg-BG"/>
        </w:rPr>
        <w:t xml:space="preserve">         </w:t>
      </w:r>
    </w:p>
    <w:p w14:paraId="1B26FA85"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b/>
          <w:sz w:val="24"/>
          <w:szCs w:val="24"/>
          <w:lang w:val="bg-BG" w:eastAsia="bg-BG"/>
        </w:rPr>
      </w:pPr>
      <w:r w:rsidRPr="009811BD">
        <w:rPr>
          <w:rFonts w:ascii="Times New Roman" w:eastAsia="Times New Roman" w:hAnsi="Times New Roman" w:cs="Times New Roman"/>
          <w:sz w:val="24"/>
          <w:szCs w:val="24"/>
          <w:lang w:val="bg-BG" w:eastAsia="bg-BG"/>
        </w:rPr>
        <w:t xml:space="preserve">           </w:t>
      </w:r>
      <w:r w:rsidRPr="009811BD">
        <w:rPr>
          <w:rFonts w:ascii="Times New Roman" w:eastAsia="Times New Roman" w:hAnsi="Times New Roman" w:cs="Times New Roman"/>
          <w:b/>
          <w:sz w:val="24"/>
          <w:szCs w:val="24"/>
          <w:lang w:val="bg-BG" w:eastAsia="bg-BG"/>
        </w:rPr>
        <w:t>Сумата от ЗКП на всички превозвачи</w:t>
      </w:r>
    </w:p>
    <w:p w14:paraId="416585A0"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p>
    <w:p w14:paraId="6EC425A3"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ЗКП е загуба на километър пробег на съответния превозвач. Тя се изчислява по следния начин:</w:t>
      </w:r>
    </w:p>
    <w:p w14:paraId="75E4C83C"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b/>
          <w:sz w:val="24"/>
          <w:szCs w:val="24"/>
          <w:lang w:val="bg-BG" w:eastAsia="bg-BG"/>
        </w:rPr>
      </w:pPr>
    </w:p>
    <w:p w14:paraId="64E2A6E5"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b/>
          <w:sz w:val="24"/>
          <w:szCs w:val="24"/>
          <w:u w:val="single"/>
          <w:lang w:val="bg-BG" w:eastAsia="bg-BG"/>
        </w:rPr>
      </w:pPr>
      <w:r w:rsidRPr="009811BD">
        <w:rPr>
          <w:rFonts w:ascii="Times New Roman" w:eastAsia="Times New Roman" w:hAnsi="Times New Roman" w:cs="Times New Roman"/>
          <w:b/>
          <w:sz w:val="24"/>
          <w:szCs w:val="24"/>
          <w:lang w:val="bg-BG" w:eastAsia="bg-BG"/>
        </w:rPr>
        <w:t xml:space="preserve">ЗКП =  </w:t>
      </w:r>
      <w:r w:rsidRPr="009811BD">
        <w:rPr>
          <w:rFonts w:ascii="Times New Roman" w:eastAsia="Times New Roman" w:hAnsi="Times New Roman" w:cs="Times New Roman"/>
          <w:b/>
          <w:sz w:val="24"/>
          <w:szCs w:val="24"/>
          <w:u w:val="single"/>
          <w:lang w:val="bg-BG" w:eastAsia="bg-BG"/>
        </w:rPr>
        <w:t xml:space="preserve">         Загуба        </w:t>
      </w:r>
      <w:r w:rsidRPr="009811BD">
        <w:rPr>
          <w:rFonts w:ascii="Times New Roman" w:eastAsia="Times New Roman" w:hAnsi="Times New Roman" w:cs="Times New Roman"/>
          <w:b/>
          <w:sz w:val="24"/>
          <w:szCs w:val="24"/>
          <w:lang w:val="bg-BG" w:eastAsia="bg-BG"/>
        </w:rPr>
        <w:t>* 100</w:t>
      </w:r>
      <w:r w:rsidRPr="009811BD">
        <w:rPr>
          <w:rFonts w:ascii="Times New Roman" w:eastAsia="Times New Roman" w:hAnsi="Times New Roman" w:cs="Times New Roman"/>
          <w:b/>
          <w:sz w:val="24"/>
          <w:szCs w:val="24"/>
          <w:u w:val="single"/>
          <w:lang w:val="bg-BG" w:eastAsia="bg-BG"/>
        </w:rPr>
        <w:t xml:space="preserve">              </w:t>
      </w:r>
    </w:p>
    <w:p w14:paraId="66299E31" w14:textId="77777777" w:rsidR="009811BD" w:rsidRPr="009811BD" w:rsidRDefault="009811BD" w:rsidP="009811BD">
      <w:pPr>
        <w:spacing w:after="0" w:line="240" w:lineRule="auto"/>
        <w:ind w:left="709" w:right="-284"/>
        <w:contextualSpacing/>
        <w:jc w:val="both"/>
        <w:rPr>
          <w:rFonts w:ascii="Times New Roman" w:eastAsia="Times New Roman" w:hAnsi="Times New Roman" w:cs="Times New Roman"/>
          <w:b/>
          <w:sz w:val="24"/>
          <w:szCs w:val="24"/>
          <w:lang w:val="bg-BG" w:eastAsia="bg-BG"/>
        </w:rPr>
      </w:pPr>
      <w:r w:rsidRPr="009811BD">
        <w:rPr>
          <w:rFonts w:ascii="Times New Roman" w:eastAsia="Times New Roman" w:hAnsi="Times New Roman" w:cs="Times New Roman"/>
          <w:b/>
          <w:sz w:val="24"/>
          <w:szCs w:val="24"/>
          <w:lang w:val="bg-BG" w:eastAsia="bg-BG"/>
        </w:rPr>
        <w:tab/>
        <w:t xml:space="preserve"> Изминат пробег</w:t>
      </w:r>
    </w:p>
    <w:p w14:paraId="65A6B96E"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При изчисленията полученият резултат се закръгля до втория знак след десетичната запетая.</w:t>
      </w:r>
    </w:p>
    <w:p w14:paraId="4824A5EC" w14:textId="77777777" w:rsidR="009811BD" w:rsidRPr="009811BD" w:rsidRDefault="009811BD" w:rsidP="009811BD">
      <w:pPr>
        <w:spacing w:line="252" w:lineRule="auto"/>
        <w:ind w:right="-284" w:firstLine="708"/>
        <w:jc w:val="both"/>
        <w:rPr>
          <w:rFonts w:ascii="Times New Roman" w:eastAsia="Calibri" w:hAnsi="Times New Roman" w:cs="Times New Roman"/>
          <w:color w:val="47494B"/>
          <w:sz w:val="24"/>
          <w:szCs w:val="24"/>
          <w:lang w:val="bg-BG"/>
        </w:rPr>
      </w:pPr>
      <w:r w:rsidRPr="009811BD">
        <w:rPr>
          <w:rFonts w:ascii="Times New Roman" w:eastAsia="Calibri" w:hAnsi="Times New Roman" w:cs="Times New Roman"/>
          <w:bCs/>
          <w:color w:val="000000"/>
          <w:sz w:val="24"/>
          <w:szCs w:val="24"/>
          <w:lang w:val="bg-BG"/>
        </w:rPr>
        <w:t xml:space="preserve">1.3. Равнище на превозната цена </w:t>
      </w:r>
      <w:r w:rsidRPr="009811BD">
        <w:rPr>
          <w:rFonts w:ascii="Times New Roman" w:eastAsia="Calibri" w:hAnsi="Times New Roman" w:cs="Times New Roman"/>
          <w:b/>
          <w:sz w:val="24"/>
          <w:szCs w:val="24"/>
          <w:lang w:val="bg-BG"/>
        </w:rPr>
        <w:t>(П3)</w:t>
      </w:r>
      <w:r w:rsidRPr="009811BD">
        <w:rPr>
          <w:rFonts w:ascii="Times New Roman" w:eastAsia="Calibri" w:hAnsi="Times New Roman" w:cs="Times New Roman"/>
          <w:color w:val="47494B"/>
          <w:sz w:val="24"/>
          <w:szCs w:val="24"/>
          <w:lang w:val="bg-BG"/>
        </w:rPr>
        <w:t xml:space="preserve"> -</w:t>
      </w:r>
      <w:r w:rsidRPr="009811BD">
        <w:rPr>
          <w:rFonts w:ascii="Times New Roman" w:eastAsia="Calibri" w:hAnsi="Times New Roman" w:cs="Times New Roman"/>
          <w:sz w:val="24"/>
          <w:szCs w:val="24"/>
          <w:lang w:val="bg-BG"/>
        </w:rPr>
        <w:t xml:space="preserve">  показателят, отчита тарифната ставка на база пътникокилометър. Представя се от операторите, съгласно Справката за финансовите резултати от извършените междуселищни превози през съответния отчетен период</w:t>
      </w:r>
      <w:r w:rsidRPr="009811BD">
        <w:rPr>
          <w:rFonts w:ascii="Times New Roman" w:eastAsia="Calibri" w:hAnsi="Times New Roman" w:cs="Times New Roman"/>
          <w:bCs/>
          <w:color w:val="000000"/>
          <w:sz w:val="24"/>
          <w:szCs w:val="24"/>
          <w:lang w:val="bg-BG"/>
        </w:rPr>
        <w:t>. Показателят се изчислява по следния начин:</w:t>
      </w:r>
    </w:p>
    <w:p w14:paraId="40FE3D54" w14:textId="77777777" w:rsidR="009811BD" w:rsidRPr="009811BD" w:rsidRDefault="009811BD" w:rsidP="009811BD">
      <w:pPr>
        <w:spacing w:line="252" w:lineRule="auto"/>
        <w:ind w:firstLine="720"/>
        <w:jc w:val="both"/>
        <w:rPr>
          <w:rFonts w:ascii="Times New Roman" w:eastAsia="Calibri" w:hAnsi="Times New Roman" w:cs="Times New Roman"/>
          <w:b/>
          <w:sz w:val="24"/>
          <w:szCs w:val="24"/>
          <w:lang w:val="bg-BG"/>
        </w:rPr>
      </w:pPr>
    </w:p>
    <w:p w14:paraId="78348301" w14:textId="0E9992B8" w:rsidR="009811BD" w:rsidRPr="009811BD" w:rsidRDefault="009811BD" w:rsidP="009811BD">
      <w:pPr>
        <w:spacing w:line="252" w:lineRule="auto"/>
        <w:ind w:firstLine="720"/>
        <w:jc w:val="both"/>
        <w:rPr>
          <w:rFonts w:ascii="Times New Roman" w:eastAsia="Calibri" w:hAnsi="Times New Roman" w:cs="Times New Roman"/>
          <w:color w:val="000000"/>
          <w:sz w:val="24"/>
          <w:szCs w:val="24"/>
          <w:lang w:val="bg-BG"/>
        </w:rPr>
      </w:pPr>
      <w:r w:rsidRPr="009811BD">
        <w:rPr>
          <w:rFonts w:ascii="Times New Roman" w:eastAsia="Calibri" w:hAnsi="Times New Roman" w:cs="Times New Roman"/>
          <w:b/>
          <w:sz w:val="24"/>
          <w:szCs w:val="24"/>
          <w:lang w:val="bg-BG"/>
        </w:rPr>
        <w:t>П3 = К</w:t>
      </w:r>
      <w:r w:rsidRPr="009811BD">
        <w:rPr>
          <w:rFonts w:ascii="Times New Roman" w:eastAsia="Calibri" w:hAnsi="Times New Roman" w:cs="Times New Roman"/>
          <w:b/>
          <w:i/>
          <w:sz w:val="24"/>
          <w:szCs w:val="24"/>
          <w:lang w:val="bg-BG"/>
        </w:rPr>
        <w:t>п/км</w:t>
      </w:r>
      <w:r w:rsidRPr="009811BD">
        <w:rPr>
          <w:rFonts w:ascii="Times New Roman" w:eastAsia="Calibri" w:hAnsi="Times New Roman" w:cs="Times New Roman"/>
          <w:b/>
          <w:color w:val="000000"/>
          <w:sz w:val="24"/>
          <w:szCs w:val="24"/>
          <w:lang w:val="bg-BG"/>
        </w:rPr>
        <w:t xml:space="preserve"> / ∑ </w:t>
      </w:r>
      <w:r w:rsidRPr="009811BD">
        <w:rPr>
          <w:rFonts w:ascii="Times New Roman" w:eastAsia="Calibri" w:hAnsi="Times New Roman" w:cs="Times New Roman"/>
          <w:b/>
          <w:sz w:val="24"/>
          <w:szCs w:val="24"/>
          <w:lang w:val="bg-BG"/>
        </w:rPr>
        <w:t>К</w:t>
      </w:r>
      <w:r w:rsidRPr="009811BD">
        <w:rPr>
          <w:rFonts w:ascii="Times New Roman" w:eastAsia="Calibri" w:hAnsi="Times New Roman" w:cs="Times New Roman"/>
          <w:b/>
          <w:i/>
          <w:sz w:val="24"/>
          <w:szCs w:val="24"/>
          <w:lang w:val="bg-BG"/>
        </w:rPr>
        <w:t>п/км</w:t>
      </w:r>
      <w:r w:rsidRPr="009811BD">
        <w:rPr>
          <w:rFonts w:ascii="Times New Roman" w:eastAsia="Calibri" w:hAnsi="Times New Roman" w:cs="Times New Roman"/>
          <w:b/>
          <w:color w:val="000000"/>
          <w:sz w:val="24"/>
          <w:szCs w:val="24"/>
          <w:lang w:val="bg-BG"/>
        </w:rPr>
        <w:t xml:space="preserve"> *100</w:t>
      </w:r>
      <w:r w:rsidRPr="009811BD">
        <w:rPr>
          <w:rFonts w:ascii="Times New Roman" w:eastAsia="Calibri" w:hAnsi="Times New Roman" w:cs="Times New Roman"/>
          <w:color w:val="000000"/>
          <w:sz w:val="24"/>
          <w:szCs w:val="24"/>
          <w:lang w:val="bg-BG"/>
        </w:rPr>
        <w:t xml:space="preserve">, </w:t>
      </w:r>
      <w:r w:rsidRPr="009811BD">
        <w:rPr>
          <w:rFonts w:ascii="Times New Roman" w:eastAsia="Calibri" w:hAnsi="Times New Roman" w:cs="Times New Roman"/>
          <w:color w:val="000000"/>
          <w:sz w:val="24"/>
          <w:szCs w:val="24"/>
          <w:lang w:val="bg-BG"/>
        </w:rPr>
        <w:tab/>
        <w:t>където:</w:t>
      </w:r>
    </w:p>
    <w:p w14:paraId="1192A6CA" w14:textId="77777777" w:rsidR="009811BD" w:rsidRPr="009811BD" w:rsidRDefault="009811BD" w:rsidP="009811BD">
      <w:pPr>
        <w:overflowPunct w:val="0"/>
        <w:autoSpaceDE w:val="0"/>
        <w:autoSpaceDN w:val="0"/>
        <w:adjustRightInd w:val="0"/>
        <w:spacing w:line="252" w:lineRule="auto"/>
        <w:jc w:val="both"/>
        <w:textAlignment w:val="baseline"/>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К</w:t>
      </w:r>
      <w:r w:rsidRPr="009811BD">
        <w:rPr>
          <w:rFonts w:ascii="Times New Roman" w:eastAsia="Calibri" w:hAnsi="Times New Roman" w:cs="Times New Roman"/>
          <w:i/>
          <w:sz w:val="24"/>
          <w:szCs w:val="24"/>
          <w:lang w:val="bg-BG"/>
        </w:rPr>
        <w:t>п/км</w:t>
      </w:r>
      <w:r w:rsidRPr="009811BD">
        <w:rPr>
          <w:rFonts w:ascii="Times New Roman" w:eastAsia="Calibri" w:hAnsi="Times New Roman" w:cs="Times New Roman"/>
          <w:sz w:val="24"/>
          <w:szCs w:val="24"/>
          <w:lang w:val="bg-BG"/>
        </w:rPr>
        <w:t xml:space="preserve"> – коефициент пътникокилометър на съответния превозвач</w:t>
      </w:r>
    </w:p>
    <w:p w14:paraId="42155CBD" w14:textId="77777777" w:rsidR="009811BD" w:rsidRPr="009811BD" w:rsidRDefault="009811BD" w:rsidP="009811BD">
      <w:pPr>
        <w:overflowPunct w:val="0"/>
        <w:autoSpaceDE w:val="0"/>
        <w:autoSpaceDN w:val="0"/>
        <w:adjustRightInd w:val="0"/>
        <w:spacing w:line="252" w:lineRule="auto"/>
        <w:jc w:val="both"/>
        <w:textAlignment w:val="baseline"/>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 К</w:t>
      </w:r>
      <w:r w:rsidRPr="009811BD">
        <w:rPr>
          <w:rFonts w:ascii="Times New Roman" w:eastAsia="Calibri" w:hAnsi="Times New Roman" w:cs="Times New Roman"/>
          <w:i/>
          <w:sz w:val="24"/>
          <w:szCs w:val="24"/>
          <w:lang w:val="bg-BG"/>
        </w:rPr>
        <w:t>п/км</w:t>
      </w:r>
      <w:r w:rsidRPr="009811BD">
        <w:rPr>
          <w:rFonts w:ascii="Times New Roman" w:eastAsia="Calibri" w:hAnsi="Times New Roman" w:cs="Times New Roman"/>
          <w:sz w:val="24"/>
          <w:szCs w:val="24"/>
          <w:lang w:val="bg-BG"/>
        </w:rPr>
        <w:t xml:space="preserve"> – сумата от коефициентите за пътникокилометър на всички превозвачи</w:t>
      </w:r>
    </w:p>
    <w:p w14:paraId="489391D5" w14:textId="77777777" w:rsidR="009811BD" w:rsidRPr="009811BD" w:rsidRDefault="009811BD" w:rsidP="009811BD">
      <w:pPr>
        <w:overflowPunct w:val="0"/>
        <w:autoSpaceDE w:val="0"/>
        <w:autoSpaceDN w:val="0"/>
        <w:adjustRightInd w:val="0"/>
        <w:spacing w:line="252" w:lineRule="auto"/>
        <w:jc w:val="both"/>
        <w:textAlignment w:val="baseline"/>
        <w:rPr>
          <w:rFonts w:ascii="Times New Roman" w:eastAsia="Calibri" w:hAnsi="Times New Roman" w:cs="Times New Roman"/>
          <w:sz w:val="24"/>
          <w:szCs w:val="24"/>
          <w:lang w:val="ru-RU"/>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371"/>
        <w:gridCol w:w="1371"/>
        <w:gridCol w:w="1460"/>
        <w:gridCol w:w="1371"/>
        <w:gridCol w:w="1353"/>
        <w:gridCol w:w="1345"/>
      </w:tblGrid>
      <w:tr w:rsidR="009811BD" w:rsidRPr="009811BD" w14:paraId="0ADEC656" w14:textId="77777777" w:rsidTr="00186839">
        <w:tc>
          <w:tcPr>
            <w:tcW w:w="916" w:type="dxa"/>
            <w:tcBorders>
              <w:top w:val="single" w:sz="4" w:space="0" w:color="auto"/>
              <w:left w:val="single" w:sz="4" w:space="0" w:color="auto"/>
              <w:bottom w:val="single" w:sz="4" w:space="0" w:color="auto"/>
              <w:right w:val="single" w:sz="4" w:space="0" w:color="auto"/>
            </w:tcBorders>
          </w:tcPr>
          <w:p w14:paraId="604E63AE" w14:textId="77777777" w:rsidR="009811BD" w:rsidRPr="009811BD" w:rsidRDefault="009811BD" w:rsidP="009811BD">
            <w:pPr>
              <w:overflowPunct w:val="0"/>
              <w:autoSpaceDE w:val="0"/>
              <w:autoSpaceDN w:val="0"/>
              <w:adjustRightInd w:val="0"/>
              <w:spacing w:line="252" w:lineRule="auto"/>
              <w:jc w:val="both"/>
              <w:textAlignment w:val="baseline"/>
              <w:rPr>
                <w:rFonts w:ascii="Times New Roman" w:eastAsia="Calibri" w:hAnsi="Times New Roman" w:cs="Times New Roman"/>
                <w:sz w:val="24"/>
                <w:szCs w:val="24"/>
                <w:lang w:val="en-GB"/>
              </w:rPr>
            </w:pPr>
          </w:p>
          <w:p w14:paraId="3A52F91B" w14:textId="77777777" w:rsidR="009811BD" w:rsidRPr="009811BD" w:rsidRDefault="009811BD" w:rsidP="009811BD">
            <w:pPr>
              <w:overflowPunct w:val="0"/>
              <w:autoSpaceDE w:val="0"/>
              <w:autoSpaceDN w:val="0"/>
              <w:adjustRightInd w:val="0"/>
              <w:spacing w:line="252" w:lineRule="auto"/>
              <w:jc w:val="both"/>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П</w:t>
            </w:r>
            <w:r w:rsidRPr="009811BD">
              <w:rPr>
                <w:rFonts w:ascii="Times New Roman" w:eastAsia="Calibri" w:hAnsi="Times New Roman" w:cs="Times New Roman"/>
                <w:i/>
                <w:sz w:val="24"/>
                <w:szCs w:val="24"/>
                <w:lang w:val="en-GB"/>
              </w:rPr>
              <w:t>п/км</w:t>
            </w:r>
          </w:p>
        </w:tc>
        <w:tc>
          <w:tcPr>
            <w:tcW w:w="1371" w:type="dxa"/>
            <w:tcBorders>
              <w:top w:val="single" w:sz="4" w:space="0" w:color="auto"/>
              <w:left w:val="single" w:sz="4" w:space="0" w:color="auto"/>
              <w:bottom w:val="single" w:sz="4" w:space="0" w:color="auto"/>
              <w:right w:val="single" w:sz="4" w:space="0" w:color="auto"/>
            </w:tcBorders>
          </w:tcPr>
          <w:p w14:paraId="1C2B540E"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 xml:space="preserve">До </w:t>
            </w:r>
            <w:r w:rsidRPr="009811BD">
              <w:rPr>
                <w:rFonts w:ascii="Times New Roman" w:eastAsia="Calibri" w:hAnsi="Times New Roman" w:cs="Times New Roman"/>
                <w:sz w:val="24"/>
                <w:szCs w:val="24"/>
                <w:lang w:val="bg-BG"/>
              </w:rPr>
              <w:t>1,00 лв</w:t>
            </w:r>
            <w:r w:rsidRPr="009811BD">
              <w:rPr>
                <w:rFonts w:ascii="Times New Roman" w:eastAsia="Calibri" w:hAnsi="Times New Roman" w:cs="Times New Roman"/>
                <w:sz w:val="24"/>
                <w:szCs w:val="24"/>
                <w:lang w:val="en-GB"/>
              </w:rPr>
              <w:t>/км</w:t>
            </w:r>
          </w:p>
          <w:p w14:paraId="45446F5B"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bg-BG"/>
              </w:rPr>
              <w:t>(вкл.)</w:t>
            </w:r>
          </w:p>
        </w:tc>
        <w:tc>
          <w:tcPr>
            <w:tcW w:w="1371" w:type="dxa"/>
            <w:tcBorders>
              <w:top w:val="single" w:sz="4" w:space="0" w:color="auto"/>
              <w:left w:val="single" w:sz="4" w:space="0" w:color="auto"/>
              <w:bottom w:val="single" w:sz="4" w:space="0" w:color="auto"/>
              <w:right w:val="single" w:sz="4" w:space="0" w:color="auto"/>
            </w:tcBorders>
          </w:tcPr>
          <w:p w14:paraId="6D70E0D4"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До</w:t>
            </w:r>
            <w:r w:rsidRPr="009811BD">
              <w:rPr>
                <w:rFonts w:ascii="Times New Roman" w:eastAsia="Calibri" w:hAnsi="Times New Roman" w:cs="Times New Roman"/>
                <w:sz w:val="24"/>
                <w:szCs w:val="24"/>
              </w:rPr>
              <w:t xml:space="preserve"> </w:t>
            </w:r>
            <w:r w:rsidRPr="009811BD">
              <w:rPr>
                <w:rFonts w:ascii="Times New Roman" w:eastAsia="Calibri" w:hAnsi="Times New Roman" w:cs="Times New Roman"/>
                <w:sz w:val="24"/>
                <w:szCs w:val="24"/>
                <w:lang w:val="en-GB"/>
              </w:rPr>
              <w:t>1,50</w:t>
            </w:r>
            <w:r w:rsidRPr="009811BD">
              <w:rPr>
                <w:rFonts w:ascii="Times New Roman" w:eastAsia="Calibri" w:hAnsi="Times New Roman" w:cs="Times New Roman"/>
                <w:sz w:val="24"/>
                <w:szCs w:val="24"/>
                <w:lang w:val="bg-BG"/>
              </w:rPr>
              <w:t xml:space="preserve"> </w:t>
            </w:r>
            <w:r w:rsidRPr="009811BD">
              <w:rPr>
                <w:rFonts w:ascii="Times New Roman" w:eastAsia="Calibri" w:hAnsi="Times New Roman" w:cs="Times New Roman"/>
                <w:sz w:val="24"/>
                <w:szCs w:val="24"/>
                <w:lang w:val="en-GB"/>
              </w:rPr>
              <w:t>лв/км</w:t>
            </w:r>
          </w:p>
          <w:p w14:paraId="1E6E1F00"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bg-BG"/>
              </w:rPr>
              <w:t>(вкл.)</w:t>
            </w:r>
          </w:p>
        </w:tc>
        <w:tc>
          <w:tcPr>
            <w:tcW w:w="1460" w:type="dxa"/>
            <w:tcBorders>
              <w:top w:val="single" w:sz="4" w:space="0" w:color="auto"/>
              <w:left w:val="single" w:sz="4" w:space="0" w:color="auto"/>
              <w:bottom w:val="single" w:sz="4" w:space="0" w:color="auto"/>
              <w:right w:val="single" w:sz="4" w:space="0" w:color="auto"/>
            </w:tcBorders>
          </w:tcPr>
          <w:p w14:paraId="01A811C1"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До 2,00</w:t>
            </w:r>
            <w:r w:rsidRPr="009811BD">
              <w:rPr>
                <w:rFonts w:ascii="Times New Roman" w:eastAsia="Calibri" w:hAnsi="Times New Roman" w:cs="Times New Roman"/>
                <w:sz w:val="24"/>
                <w:szCs w:val="24"/>
                <w:lang w:val="bg-BG"/>
              </w:rPr>
              <w:t xml:space="preserve"> </w:t>
            </w:r>
            <w:r w:rsidRPr="009811BD">
              <w:rPr>
                <w:rFonts w:ascii="Times New Roman" w:eastAsia="Calibri" w:hAnsi="Times New Roman" w:cs="Times New Roman"/>
                <w:sz w:val="24"/>
                <w:szCs w:val="24"/>
                <w:lang w:val="en-GB"/>
              </w:rPr>
              <w:t>лв/км</w:t>
            </w:r>
          </w:p>
          <w:p w14:paraId="27BDC8EB"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bg-BG"/>
              </w:rPr>
              <w:t>(вкл.)</w:t>
            </w:r>
          </w:p>
        </w:tc>
        <w:tc>
          <w:tcPr>
            <w:tcW w:w="1371" w:type="dxa"/>
            <w:tcBorders>
              <w:top w:val="single" w:sz="4" w:space="0" w:color="auto"/>
              <w:left w:val="single" w:sz="4" w:space="0" w:color="auto"/>
              <w:bottom w:val="single" w:sz="4" w:space="0" w:color="auto"/>
              <w:right w:val="single" w:sz="4" w:space="0" w:color="auto"/>
            </w:tcBorders>
          </w:tcPr>
          <w:p w14:paraId="36D1B4DE"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proofErr w:type="gramStart"/>
            <w:r w:rsidRPr="009811BD">
              <w:rPr>
                <w:rFonts w:ascii="Times New Roman" w:eastAsia="Calibri" w:hAnsi="Times New Roman" w:cs="Times New Roman"/>
                <w:sz w:val="24"/>
                <w:szCs w:val="24"/>
                <w:lang w:val="en-GB"/>
              </w:rPr>
              <w:t xml:space="preserve">До  </w:t>
            </w:r>
            <w:r w:rsidRPr="009811BD">
              <w:rPr>
                <w:rFonts w:ascii="Times New Roman" w:eastAsia="Calibri" w:hAnsi="Times New Roman" w:cs="Times New Roman"/>
                <w:sz w:val="24"/>
                <w:szCs w:val="24"/>
                <w:lang w:val="bg-BG"/>
              </w:rPr>
              <w:t>2</w:t>
            </w:r>
            <w:proofErr w:type="gramEnd"/>
            <w:r w:rsidRPr="009811BD">
              <w:rPr>
                <w:rFonts w:ascii="Times New Roman" w:eastAsia="Calibri" w:hAnsi="Times New Roman" w:cs="Times New Roman"/>
                <w:sz w:val="24"/>
                <w:szCs w:val="24"/>
                <w:lang w:val="bg-BG"/>
              </w:rPr>
              <w:t xml:space="preserve">,50 </w:t>
            </w:r>
            <w:r w:rsidRPr="009811BD">
              <w:rPr>
                <w:rFonts w:ascii="Times New Roman" w:eastAsia="Calibri" w:hAnsi="Times New Roman" w:cs="Times New Roman"/>
                <w:sz w:val="24"/>
                <w:szCs w:val="24"/>
                <w:lang w:val="en-GB"/>
              </w:rPr>
              <w:t>лв/км</w:t>
            </w:r>
          </w:p>
          <w:p w14:paraId="2614714B"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bg-BG"/>
              </w:rPr>
              <w:t>(вкл.)</w:t>
            </w:r>
          </w:p>
        </w:tc>
        <w:tc>
          <w:tcPr>
            <w:tcW w:w="1353" w:type="dxa"/>
            <w:tcBorders>
              <w:top w:val="single" w:sz="4" w:space="0" w:color="auto"/>
              <w:left w:val="single" w:sz="4" w:space="0" w:color="auto"/>
              <w:bottom w:val="single" w:sz="4" w:space="0" w:color="auto"/>
              <w:right w:val="single" w:sz="4" w:space="0" w:color="auto"/>
            </w:tcBorders>
          </w:tcPr>
          <w:p w14:paraId="794B14B9"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bg-BG"/>
              </w:rPr>
              <w:t xml:space="preserve">До </w:t>
            </w:r>
            <w:r w:rsidRPr="009811BD">
              <w:rPr>
                <w:rFonts w:ascii="Times New Roman" w:eastAsia="Calibri" w:hAnsi="Times New Roman" w:cs="Times New Roman"/>
                <w:sz w:val="24"/>
                <w:szCs w:val="24"/>
                <w:lang w:val="en-GB"/>
              </w:rPr>
              <w:t xml:space="preserve"> 3,00 лв/км</w:t>
            </w:r>
          </w:p>
          <w:p w14:paraId="5066EC2D"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(вкл.)</w:t>
            </w:r>
          </w:p>
        </w:tc>
        <w:tc>
          <w:tcPr>
            <w:tcW w:w="1345" w:type="dxa"/>
            <w:tcBorders>
              <w:top w:val="single" w:sz="4" w:space="0" w:color="auto"/>
              <w:left w:val="single" w:sz="4" w:space="0" w:color="auto"/>
              <w:bottom w:val="single" w:sz="4" w:space="0" w:color="auto"/>
              <w:right w:val="single" w:sz="4" w:space="0" w:color="auto"/>
            </w:tcBorders>
          </w:tcPr>
          <w:p w14:paraId="177F54A4"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Над 3,00 лв/км</w:t>
            </w:r>
          </w:p>
        </w:tc>
      </w:tr>
      <w:tr w:rsidR="009811BD" w:rsidRPr="009811BD" w14:paraId="111E9257" w14:textId="77777777" w:rsidTr="00186839">
        <w:tc>
          <w:tcPr>
            <w:tcW w:w="916" w:type="dxa"/>
            <w:tcBorders>
              <w:top w:val="single" w:sz="4" w:space="0" w:color="auto"/>
              <w:left w:val="single" w:sz="4" w:space="0" w:color="auto"/>
              <w:bottom w:val="single" w:sz="4" w:space="0" w:color="auto"/>
              <w:right w:val="single" w:sz="4" w:space="0" w:color="auto"/>
            </w:tcBorders>
          </w:tcPr>
          <w:p w14:paraId="1F6B91E8" w14:textId="77777777" w:rsidR="009811BD" w:rsidRPr="009811BD" w:rsidRDefault="009811BD" w:rsidP="009811BD">
            <w:pPr>
              <w:overflowPunct w:val="0"/>
              <w:autoSpaceDE w:val="0"/>
              <w:autoSpaceDN w:val="0"/>
              <w:adjustRightInd w:val="0"/>
              <w:spacing w:line="252" w:lineRule="auto"/>
              <w:jc w:val="both"/>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К</w:t>
            </w:r>
            <w:r w:rsidRPr="009811BD">
              <w:rPr>
                <w:rFonts w:ascii="Times New Roman" w:eastAsia="Calibri" w:hAnsi="Times New Roman" w:cs="Times New Roman"/>
                <w:i/>
                <w:sz w:val="24"/>
                <w:szCs w:val="24"/>
                <w:lang w:val="en-GB"/>
              </w:rPr>
              <w:t>п/км</w:t>
            </w:r>
          </w:p>
        </w:tc>
        <w:tc>
          <w:tcPr>
            <w:tcW w:w="1371" w:type="dxa"/>
            <w:tcBorders>
              <w:top w:val="single" w:sz="4" w:space="0" w:color="auto"/>
              <w:left w:val="single" w:sz="4" w:space="0" w:color="auto"/>
              <w:bottom w:val="single" w:sz="4" w:space="0" w:color="auto"/>
              <w:right w:val="single" w:sz="4" w:space="0" w:color="auto"/>
            </w:tcBorders>
          </w:tcPr>
          <w:p w14:paraId="7CC941C0"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2,00</w:t>
            </w:r>
          </w:p>
        </w:tc>
        <w:tc>
          <w:tcPr>
            <w:tcW w:w="1371" w:type="dxa"/>
            <w:tcBorders>
              <w:top w:val="single" w:sz="4" w:space="0" w:color="auto"/>
              <w:left w:val="single" w:sz="4" w:space="0" w:color="auto"/>
              <w:bottom w:val="single" w:sz="4" w:space="0" w:color="auto"/>
              <w:right w:val="single" w:sz="4" w:space="0" w:color="auto"/>
            </w:tcBorders>
          </w:tcPr>
          <w:p w14:paraId="4FEC6619"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1,80</w:t>
            </w:r>
          </w:p>
        </w:tc>
        <w:tc>
          <w:tcPr>
            <w:tcW w:w="1460" w:type="dxa"/>
            <w:tcBorders>
              <w:top w:val="single" w:sz="4" w:space="0" w:color="auto"/>
              <w:left w:val="single" w:sz="4" w:space="0" w:color="auto"/>
              <w:bottom w:val="single" w:sz="4" w:space="0" w:color="auto"/>
              <w:right w:val="single" w:sz="4" w:space="0" w:color="auto"/>
            </w:tcBorders>
          </w:tcPr>
          <w:p w14:paraId="3B15B6F5"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1,</w:t>
            </w:r>
            <w:r w:rsidRPr="009811BD">
              <w:rPr>
                <w:rFonts w:ascii="Times New Roman" w:eastAsia="Calibri" w:hAnsi="Times New Roman" w:cs="Times New Roman"/>
                <w:sz w:val="24"/>
                <w:szCs w:val="24"/>
                <w:lang w:val="bg-BG"/>
              </w:rPr>
              <w:t>6</w:t>
            </w:r>
            <w:r w:rsidRPr="009811BD">
              <w:rPr>
                <w:rFonts w:ascii="Times New Roman" w:eastAsia="Calibri" w:hAnsi="Times New Roman" w:cs="Times New Roman"/>
                <w:sz w:val="24"/>
                <w:szCs w:val="24"/>
                <w:lang w:val="en-GB"/>
              </w:rPr>
              <w:t>0</w:t>
            </w:r>
          </w:p>
        </w:tc>
        <w:tc>
          <w:tcPr>
            <w:tcW w:w="1371" w:type="dxa"/>
            <w:tcBorders>
              <w:top w:val="single" w:sz="4" w:space="0" w:color="auto"/>
              <w:left w:val="single" w:sz="4" w:space="0" w:color="auto"/>
              <w:bottom w:val="single" w:sz="4" w:space="0" w:color="auto"/>
              <w:right w:val="single" w:sz="4" w:space="0" w:color="auto"/>
            </w:tcBorders>
          </w:tcPr>
          <w:p w14:paraId="4B18A1BB"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1,</w:t>
            </w:r>
            <w:r w:rsidRPr="009811BD">
              <w:rPr>
                <w:rFonts w:ascii="Times New Roman" w:eastAsia="Calibri" w:hAnsi="Times New Roman" w:cs="Times New Roman"/>
                <w:sz w:val="24"/>
                <w:szCs w:val="24"/>
                <w:lang w:val="bg-BG"/>
              </w:rPr>
              <w:t>4</w:t>
            </w:r>
            <w:r w:rsidRPr="009811BD">
              <w:rPr>
                <w:rFonts w:ascii="Times New Roman" w:eastAsia="Calibri" w:hAnsi="Times New Roman" w:cs="Times New Roman"/>
                <w:sz w:val="24"/>
                <w:szCs w:val="24"/>
                <w:lang w:val="en-GB"/>
              </w:rPr>
              <w:t>0</w:t>
            </w:r>
          </w:p>
        </w:tc>
        <w:tc>
          <w:tcPr>
            <w:tcW w:w="1353" w:type="dxa"/>
            <w:tcBorders>
              <w:top w:val="single" w:sz="4" w:space="0" w:color="auto"/>
              <w:left w:val="single" w:sz="4" w:space="0" w:color="auto"/>
              <w:bottom w:val="single" w:sz="4" w:space="0" w:color="auto"/>
              <w:right w:val="single" w:sz="4" w:space="0" w:color="auto"/>
            </w:tcBorders>
          </w:tcPr>
          <w:p w14:paraId="0B015CC7"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en-GB"/>
              </w:rPr>
            </w:pPr>
            <w:r w:rsidRPr="009811BD">
              <w:rPr>
                <w:rFonts w:ascii="Times New Roman" w:eastAsia="Calibri" w:hAnsi="Times New Roman" w:cs="Times New Roman"/>
                <w:sz w:val="24"/>
                <w:szCs w:val="24"/>
                <w:lang w:val="en-GB"/>
              </w:rPr>
              <w:t>1,20</w:t>
            </w:r>
          </w:p>
        </w:tc>
        <w:tc>
          <w:tcPr>
            <w:tcW w:w="1345" w:type="dxa"/>
            <w:tcBorders>
              <w:top w:val="single" w:sz="4" w:space="0" w:color="auto"/>
              <w:left w:val="single" w:sz="4" w:space="0" w:color="auto"/>
              <w:bottom w:val="single" w:sz="4" w:space="0" w:color="auto"/>
              <w:right w:val="single" w:sz="4" w:space="0" w:color="auto"/>
            </w:tcBorders>
          </w:tcPr>
          <w:p w14:paraId="4E50E99A" w14:textId="77777777" w:rsidR="009811BD" w:rsidRPr="009811BD" w:rsidRDefault="009811BD" w:rsidP="009811BD">
            <w:pPr>
              <w:overflowPunct w:val="0"/>
              <w:autoSpaceDE w:val="0"/>
              <w:autoSpaceDN w:val="0"/>
              <w:adjustRightInd w:val="0"/>
              <w:spacing w:line="252" w:lineRule="auto"/>
              <w:ind w:firstLine="567"/>
              <w:jc w:val="center"/>
              <w:textAlignment w:val="baseline"/>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1,00</w:t>
            </w:r>
          </w:p>
        </w:tc>
      </w:tr>
    </w:tbl>
    <w:p w14:paraId="5CE0BB77"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p>
    <w:p w14:paraId="3484B659"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При изчисленията полученият резултат се закръгля до втория знак след десетичната запетая.</w:t>
      </w:r>
    </w:p>
    <w:p w14:paraId="6254404F" w14:textId="77777777" w:rsidR="009811BD" w:rsidRPr="009811BD" w:rsidRDefault="009811BD" w:rsidP="009811BD">
      <w:pPr>
        <w:spacing w:line="252" w:lineRule="auto"/>
        <w:ind w:right="-426" w:firstLine="567"/>
        <w:jc w:val="both"/>
        <w:rPr>
          <w:rFonts w:ascii="Times New Roman" w:eastAsia="Calibri" w:hAnsi="Times New Roman" w:cs="Times New Roman"/>
          <w:sz w:val="24"/>
          <w:szCs w:val="24"/>
          <w:lang w:val="bg-BG"/>
        </w:rPr>
      </w:pPr>
      <w:r w:rsidRPr="009811BD">
        <w:rPr>
          <w:rFonts w:ascii="Times New Roman" w:eastAsia="Calibri" w:hAnsi="Times New Roman" w:cs="Times New Roman"/>
          <w:bCs/>
          <w:color w:val="000000"/>
          <w:sz w:val="24"/>
          <w:szCs w:val="24"/>
          <w:lang w:val="bg-BG"/>
        </w:rPr>
        <w:t>1.4. Експлоатационни условия</w:t>
      </w:r>
      <w:r w:rsidRPr="009811BD">
        <w:rPr>
          <w:rFonts w:ascii="Times New Roman" w:eastAsia="Calibri" w:hAnsi="Times New Roman" w:cs="Times New Roman"/>
          <w:color w:val="47494B"/>
          <w:sz w:val="24"/>
          <w:szCs w:val="24"/>
          <w:lang w:val="bg-BG"/>
        </w:rPr>
        <w:t xml:space="preserve"> </w:t>
      </w:r>
      <w:r w:rsidRPr="009811BD">
        <w:rPr>
          <w:rFonts w:ascii="Times New Roman" w:eastAsia="Calibri" w:hAnsi="Times New Roman" w:cs="Times New Roman"/>
          <w:b/>
          <w:sz w:val="24"/>
          <w:szCs w:val="24"/>
          <w:lang w:val="bg-BG"/>
        </w:rPr>
        <w:t>(П4)</w:t>
      </w:r>
      <w:r w:rsidRPr="009811BD">
        <w:rPr>
          <w:rFonts w:ascii="Times New Roman" w:eastAsia="Calibri" w:hAnsi="Times New Roman" w:cs="Times New Roman"/>
          <w:sz w:val="24"/>
          <w:szCs w:val="24"/>
          <w:lang w:val="bg-BG"/>
        </w:rPr>
        <w:t xml:space="preserve"> – отчита реално изпълнените курсове по съответната линия. Показателят се изчислява по следния начин:</w:t>
      </w:r>
    </w:p>
    <w:p w14:paraId="5533F795" w14:textId="77777777" w:rsidR="009811BD" w:rsidRPr="009811BD" w:rsidRDefault="009811BD" w:rsidP="009811BD">
      <w:pPr>
        <w:spacing w:after="120" w:line="252" w:lineRule="auto"/>
        <w:ind w:right="-426"/>
        <w:jc w:val="both"/>
        <w:rPr>
          <w:rFonts w:ascii="Times New Roman" w:eastAsia="Calibri" w:hAnsi="Times New Roman" w:cs="Times New Roman"/>
          <w:b/>
          <w:sz w:val="24"/>
          <w:szCs w:val="24"/>
          <w:lang w:val="bg-BG"/>
        </w:rPr>
      </w:pPr>
    </w:p>
    <w:p w14:paraId="45ADE3A6" w14:textId="77777777" w:rsidR="009811BD" w:rsidRPr="009811BD" w:rsidRDefault="009811BD" w:rsidP="009811BD">
      <w:pPr>
        <w:spacing w:after="120" w:line="252" w:lineRule="auto"/>
        <w:ind w:right="-426" w:firstLine="720"/>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lastRenderedPageBreak/>
        <w:t xml:space="preserve">П4 = </w:t>
      </w:r>
      <w:r w:rsidRPr="009811BD">
        <w:rPr>
          <w:rFonts w:ascii="Times New Roman" w:eastAsia="Calibri" w:hAnsi="Times New Roman" w:cs="Times New Roman"/>
          <w:b/>
          <w:sz w:val="24"/>
          <w:szCs w:val="24"/>
          <w:u w:val="single"/>
          <w:lang w:val="bg-BG"/>
        </w:rPr>
        <w:t xml:space="preserve">∑рик   </w:t>
      </w:r>
      <w:r w:rsidRPr="009811BD">
        <w:rPr>
          <w:rFonts w:ascii="Times New Roman" w:eastAsia="Calibri" w:hAnsi="Times New Roman" w:cs="Times New Roman"/>
          <w:b/>
          <w:sz w:val="24"/>
          <w:szCs w:val="24"/>
          <w:lang w:val="bg-BG"/>
        </w:rPr>
        <w:t xml:space="preserve">  *100</w:t>
      </w:r>
    </w:p>
    <w:p w14:paraId="3B032CF3" w14:textId="77777777" w:rsidR="009811BD" w:rsidRPr="009811BD" w:rsidRDefault="009811BD" w:rsidP="009811BD">
      <w:pPr>
        <w:spacing w:after="120" w:line="252" w:lineRule="auto"/>
        <w:ind w:right="-426" w:firstLine="1080"/>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t>∑срик</w:t>
      </w:r>
    </w:p>
    <w:p w14:paraId="03E0315C" w14:textId="77777777" w:rsidR="009811BD" w:rsidRPr="009811BD" w:rsidRDefault="009811BD" w:rsidP="009811BD">
      <w:pPr>
        <w:spacing w:line="252" w:lineRule="auto"/>
        <w:ind w:right="-426" w:firstLine="630"/>
        <w:jc w:val="both"/>
        <w:rPr>
          <w:rFonts w:ascii="Times New Roman" w:eastAsia="Calibri" w:hAnsi="Times New Roman" w:cs="Times New Roman"/>
          <w:sz w:val="24"/>
          <w:szCs w:val="24"/>
          <w:lang w:val="bg-BG"/>
        </w:rPr>
      </w:pPr>
      <w:r w:rsidRPr="009811BD">
        <w:rPr>
          <w:rFonts w:ascii="Times New Roman" w:eastAsia="Calibri" w:hAnsi="Times New Roman" w:cs="Times New Roman"/>
          <w:b/>
          <w:sz w:val="24"/>
          <w:szCs w:val="24"/>
          <w:lang w:val="bg-BG"/>
        </w:rPr>
        <w:t>∑рик</w:t>
      </w:r>
      <w:r w:rsidRPr="009811BD">
        <w:rPr>
          <w:rFonts w:ascii="Times New Roman" w:eastAsia="Calibri" w:hAnsi="Times New Roman" w:cs="Times New Roman"/>
          <w:sz w:val="24"/>
          <w:szCs w:val="24"/>
          <w:lang w:val="bg-BG"/>
        </w:rPr>
        <w:t xml:space="preserve"> е сборът от реално изпълнените курсове по всички линии на съответния превозвач </w:t>
      </w:r>
    </w:p>
    <w:p w14:paraId="4AD24A0C" w14:textId="77777777" w:rsidR="009811BD" w:rsidRPr="009811BD" w:rsidRDefault="009811BD" w:rsidP="009811BD">
      <w:pPr>
        <w:spacing w:line="252" w:lineRule="auto"/>
        <w:ind w:right="-426" w:firstLine="630"/>
        <w:jc w:val="both"/>
        <w:rPr>
          <w:rFonts w:ascii="Times New Roman" w:eastAsia="Calibri" w:hAnsi="Times New Roman" w:cs="Times New Roman"/>
          <w:sz w:val="24"/>
          <w:szCs w:val="24"/>
          <w:lang w:val="bg-BG"/>
        </w:rPr>
      </w:pPr>
      <w:r w:rsidRPr="009811BD">
        <w:rPr>
          <w:rFonts w:ascii="Times New Roman" w:eastAsia="Calibri" w:hAnsi="Times New Roman" w:cs="Times New Roman"/>
          <w:b/>
          <w:sz w:val="24"/>
          <w:szCs w:val="24"/>
          <w:lang w:val="bg-BG"/>
        </w:rPr>
        <w:t>∑срик</w:t>
      </w:r>
      <w:r w:rsidRPr="009811BD">
        <w:rPr>
          <w:rFonts w:ascii="Times New Roman" w:eastAsia="Calibri" w:hAnsi="Times New Roman" w:cs="Times New Roman"/>
          <w:sz w:val="24"/>
          <w:szCs w:val="24"/>
          <w:lang w:val="bg-BG"/>
        </w:rPr>
        <w:t xml:space="preserve"> е сборът от реално изпълнените курсове по всички линии на всички превозвачи </w:t>
      </w:r>
    </w:p>
    <w:p w14:paraId="006F8DF9" w14:textId="77777777" w:rsidR="009811BD" w:rsidRPr="009811BD" w:rsidRDefault="009811BD" w:rsidP="009811BD">
      <w:pPr>
        <w:spacing w:line="252" w:lineRule="auto"/>
        <w:ind w:right="-426" w:firstLine="630"/>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 xml:space="preserve">Курс е </w:t>
      </w:r>
      <w:r w:rsidRPr="009811BD">
        <w:rPr>
          <w:rFonts w:ascii="Times New Roman" w:eastAsia="Calibri" w:hAnsi="Times New Roman" w:cs="Times New Roman"/>
          <w:sz w:val="24"/>
          <w:szCs w:val="24"/>
        </w:rPr>
        <w:t xml:space="preserve"> </w:t>
      </w:r>
      <w:r w:rsidRPr="009811BD">
        <w:rPr>
          <w:rFonts w:ascii="Times New Roman" w:eastAsia="Calibri" w:hAnsi="Times New Roman" w:cs="Times New Roman"/>
          <w:sz w:val="24"/>
          <w:szCs w:val="24"/>
          <w:lang w:val="bg-BG"/>
        </w:rPr>
        <w:t>пробегът на автобуса в едната посока по маршрута на линията от началната до крайната спирка.</w:t>
      </w:r>
    </w:p>
    <w:p w14:paraId="52A6343E"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При изчисленията полученият резултат се закръгля до втория знак след десетичната запетая.</w:t>
      </w:r>
    </w:p>
    <w:p w14:paraId="4D2EFD80" w14:textId="77777777" w:rsidR="009811BD" w:rsidRPr="009811BD" w:rsidRDefault="009811BD" w:rsidP="009811BD">
      <w:pPr>
        <w:spacing w:line="252" w:lineRule="auto"/>
        <w:ind w:right="-426"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bCs/>
          <w:color w:val="000000"/>
          <w:sz w:val="24"/>
          <w:szCs w:val="24"/>
          <w:lang w:val="bg-BG"/>
        </w:rPr>
        <w:t xml:space="preserve">1.5. Екологично въздействие върху околната </w:t>
      </w:r>
      <w:r w:rsidRPr="009811BD">
        <w:rPr>
          <w:rFonts w:ascii="Times New Roman" w:eastAsia="Calibri" w:hAnsi="Times New Roman" w:cs="Times New Roman"/>
          <w:bCs/>
          <w:sz w:val="24"/>
          <w:szCs w:val="24"/>
          <w:lang w:val="bg-BG"/>
        </w:rPr>
        <w:t xml:space="preserve">среда </w:t>
      </w:r>
      <w:r w:rsidRPr="009811BD">
        <w:rPr>
          <w:rFonts w:ascii="Times New Roman" w:eastAsia="Calibri" w:hAnsi="Times New Roman" w:cs="Times New Roman"/>
          <w:sz w:val="24"/>
          <w:szCs w:val="24"/>
        </w:rPr>
        <w:t>(</w:t>
      </w:r>
      <w:r w:rsidRPr="009811BD">
        <w:rPr>
          <w:rFonts w:ascii="Times New Roman" w:eastAsia="Calibri" w:hAnsi="Times New Roman" w:cs="Times New Roman"/>
          <w:b/>
          <w:sz w:val="24"/>
          <w:szCs w:val="24"/>
        </w:rPr>
        <w:t>П5</w:t>
      </w:r>
      <w:r w:rsidRPr="009811BD">
        <w:rPr>
          <w:rFonts w:ascii="Times New Roman" w:eastAsia="Calibri" w:hAnsi="Times New Roman" w:cs="Times New Roman"/>
          <w:sz w:val="24"/>
          <w:szCs w:val="24"/>
        </w:rPr>
        <w:t>) - отчита екологичното съответствие на двигателите на използваните превозни средства</w:t>
      </w:r>
      <w:r w:rsidRPr="009811BD">
        <w:rPr>
          <w:rFonts w:ascii="Times New Roman" w:eastAsia="Calibri" w:hAnsi="Times New Roman" w:cs="Times New Roman"/>
          <w:sz w:val="24"/>
          <w:szCs w:val="24"/>
          <w:lang w:val="bg-BG"/>
        </w:rPr>
        <w:t>, вписано в свидетелството за регистрация, като данните за всяко превозно средство, което участва в транспортния процес ще се вземат от справките на превозвачите подадени за извършване на дейността.</w:t>
      </w:r>
      <w:r w:rsidRPr="009811BD">
        <w:rPr>
          <w:rFonts w:ascii="Times New Roman" w:eastAsia="Calibri" w:hAnsi="Times New Roman" w:cs="Times New Roman"/>
          <w:color w:val="47494B"/>
          <w:sz w:val="24"/>
          <w:szCs w:val="24"/>
          <w:lang w:val="bg-BG"/>
        </w:rPr>
        <w:t xml:space="preserve"> </w:t>
      </w:r>
      <w:r w:rsidRPr="009811BD">
        <w:rPr>
          <w:rFonts w:ascii="Times New Roman" w:eastAsia="Calibri" w:hAnsi="Times New Roman" w:cs="Times New Roman"/>
          <w:sz w:val="24"/>
          <w:szCs w:val="24"/>
          <w:lang w:val="bg-BG"/>
        </w:rPr>
        <w:t xml:space="preserve"> Изчислява се съобразно броя на превозните средства на съответния оператор, умножен по съответния коефициент за екологичност. </w:t>
      </w:r>
    </w:p>
    <w:p w14:paraId="432798F6" w14:textId="0DBDAC71" w:rsidR="009811BD" w:rsidRPr="009811BD" w:rsidRDefault="009811BD" w:rsidP="009811BD">
      <w:pPr>
        <w:spacing w:line="252" w:lineRule="auto"/>
        <w:ind w:right="-426" w:firstLine="708"/>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Показателят се изчислява по следната формула:</w:t>
      </w:r>
    </w:p>
    <w:p w14:paraId="6123E949" w14:textId="77777777" w:rsidR="009811BD" w:rsidRPr="009811BD" w:rsidRDefault="009811BD" w:rsidP="009811BD">
      <w:pPr>
        <w:spacing w:line="252" w:lineRule="auto"/>
        <w:ind w:right="-426" w:firstLine="720"/>
        <w:jc w:val="both"/>
        <w:rPr>
          <w:rFonts w:ascii="Times New Roman" w:eastAsia="Calibri" w:hAnsi="Times New Roman" w:cs="Times New Roman"/>
          <w:sz w:val="24"/>
          <w:szCs w:val="24"/>
        </w:rPr>
      </w:pPr>
      <w:r w:rsidRPr="009811BD">
        <w:rPr>
          <w:rFonts w:ascii="Times New Roman" w:eastAsia="Calibri" w:hAnsi="Times New Roman" w:cs="Times New Roman"/>
          <w:b/>
          <w:sz w:val="24"/>
          <w:szCs w:val="24"/>
        </w:rPr>
        <w:t xml:space="preserve">П5 = КЕК1*n + КЕК2*n + КЕК3*n + КЕК4*n + КЕК5*n + </w:t>
      </w:r>
      <w:proofErr w:type="gramStart"/>
      <w:r w:rsidRPr="009811BD">
        <w:rPr>
          <w:rFonts w:ascii="Times New Roman" w:eastAsia="Calibri" w:hAnsi="Times New Roman" w:cs="Times New Roman"/>
          <w:b/>
          <w:sz w:val="24"/>
          <w:szCs w:val="24"/>
          <w:lang w:val="bg-BG"/>
        </w:rPr>
        <w:t>….</w:t>
      </w:r>
      <w:r w:rsidRPr="009811BD">
        <w:rPr>
          <w:rFonts w:ascii="Times New Roman" w:eastAsia="Calibri" w:hAnsi="Times New Roman" w:cs="Times New Roman"/>
          <w:b/>
          <w:sz w:val="24"/>
          <w:szCs w:val="24"/>
        </w:rPr>
        <w:t>КЕК</w:t>
      </w:r>
      <w:proofErr w:type="gramEnd"/>
      <w:r w:rsidRPr="009811BD">
        <w:rPr>
          <w:rFonts w:ascii="Times New Roman" w:eastAsia="Calibri" w:hAnsi="Times New Roman" w:cs="Times New Roman"/>
          <w:b/>
          <w:sz w:val="24"/>
          <w:szCs w:val="24"/>
        </w:rPr>
        <w:t xml:space="preserve">n*n </w:t>
      </w:r>
      <w:r w:rsidRPr="009811BD">
        <w:rPr>
          <w:rFonts w:ascii="Times New Roman" w:eastAsia="Calibri" w:hAnsi="Times New Roman" w:cs="Times New Roman"/>
          <w:sz w:val="24"/>
          <w:szCs w:val="24"/>
          <w:lang w:val="bg-BG"/>
        </w:rPr>
        <w:t xml:space="preserve">, </w:t>
      </w:r>
      <w:r w:rsidRPr="009811BD">
        <w:rPr>
          <w:rFonts w:ascii="Times New Roman" w:eastAsia="Calibri" w:hAnsi="Times New Roman" w:cs="Times New Roman"/>
          <w:sz w:val="24"/>
          <w:szCs w:val="24"/>
        </w:rPr>
        <w:t>където:</w:t>
      </w:r>
      <w:r w:rsidRPr="009811BD">
        <w:rPr>
          <w:rFonts w:ascii="Times New Roman" w:eastAsia="Calibri" w:hAnsi="Times New Roman" w:cs="Times New Roman"/>
          <w:sz w:val="24"/>
          <w:szCs w:val="24"/>
          <w:lang w:val="bg-BG"/>
        </w:rPr>
        <w:t xml:space="preserve"> </w:t>
      </w:r>
    </w:p>
    <w:p w14:paraId="39B98025" w14:textId="77777777" w:rsidR="009811BD" w:rsidRPr="009811BD" w:rsidRDefault="009811BD" w:rsidP="009811BD">
      <w:pPr>
        <w:spacing w:line="252" w:lineRule="auto"/>
        <w:ind w:right="-426"/>
        <w:jc w:val="both"/>
        <w:rPr>
          <w:rFonts w:ascii="Times New Roman" w:eastAsia="Calibri" w:hAnsi="Times New Roman" w:cs="Times New Roman"/>
          <w:sz w:val="24"/>
          <w:szCs w:val="24"/>
        </w:rPr>
      </w:pPr>
    </w:p>
    <w:p w14:paraId="1C75D121" w14:textId="77777777" w:rsidR="009811BD" w:rsidRPr="009811BD" w:rsidRDefault="009811BD" w:rsidP="009811BD">
      <w:pPr>
        <w:spacing w:line="252" w:lineRule="auto"/>
        <w:ind w:right="-426" w:firstLine="708"/>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КЕК е коефициент за екологосъобразността на двигателя</w:t>
      </w:r>
    </w:p>
    <w:p w14:paraId="6EE48F9D"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rPr>
        <w:t>КЕК</w:t>
      </w:r>
      <w:r w:rsidRPr="009811BD">
        <w:rPr>
          <w:rFonts w:ascii="Times New Roman" w:eastAsia="Calibri" w:hAnsi="Times New Roman" w:cs="Times New Roman"/>
          <w:sz w:val="24"/>
          <w:szCs w:val="24"/>
          <w:lang w:val="bg-BG"/>
        </w:rPr>
        <w:t>1</w:t>
      </w:r>
      <w:r w:rsidRPr="009811BD">
        <w:rPr>
          <w:rFonts w:ascii="Times New Roman" w:eastAsia="Calibri" w:hAnsi="Times New Roman" w:cs="Times New Roman"/>
          <w:sz w:val="24"/>
          <w:szCs w:val="24"/>
        </w:rPr>
        <w:t xml:space="preserve"> – за двигател с ЕВРО 2 – 0,5</w:t>
      </w:r>
      <w:r w:rsidRPr="009811BD">
        <w:rPr>
          <w:rFonts w:ascii="Times New Roman" w:eastAsia="Calibri" w:hAnsi="Times New Roman" w:cs="Times New Roman"/>
          <w:sz w:val="24"/>
          <w:szCs w:val="24"/>
          <w:lang w:val="bg-BG"/>
        </w:rPr>
        <w:t xml:space="preserve"> т.</w:t>
      </w:r>
    </w:p>
    <w:p w14:paraId="516675D1"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rPr>
        <w:t>КЕК</w:t>
      </w:r>
      <w:r w:rsidRPr="009811BD">
        <w:rPr>
          <w:rFonts w:ascii="Times New Roman" w:eastAsia="Calibri" w:hAnsi="Times New Roman" w:cs="Times New Roman"/>
          <w:sz w:val="24"/>
          <w:szCs w:val="24"/>
          <w:lang w:val="bg-BG"/>
        </w:rPr>
        <w:t>2</w:t>
      </w:r>
      <w:r w:rsidRPr="009811BD">
        <w:rPr>
          <w:rFonts w:ascii="Times New Roman" w:eastAsia="Calibri" w:hAnsi="Times New Roman" w:cs="Times New Roman"/>
          <w:sz w:val="24"/>
          <w:szCs w:val="24"/>
        </w:rPr>
        <w:t xml:space="preserve"> – за двигател с ЕВРО 3 – 1,00</w:t>
      </w:r>
      <w:r w:rsidRPr="009811BD">
        <w:rPr>
          <w:rFonts w:ascii="Times New Roman" w:eastAsia="Calibri" w:hAnsi="Times New Roman" w:cs="Times New Roman"/>
          <w:sz w:val="24"/>
          <w:szCs w:val="24"/>
          <w:lang w:val="bg-BG"/>
        </w:rPr>
        <w:t xml:space="preserve"> т.</w:t>
      </w:r>
    </w:p>
    <w:p w14:paraId="62C2AF76"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rPr>
        <w:t>КЕК</w:t>
      </w:r>
      <w:r w:rsidRPr="009811BD">
        <w:rPr>
          <w:rFonts w:ascii="Times New Roman" w:eastAsia="Calibri" w:hAnsi="Times New Roman" w:cs="Times New Roman"/>
          <w:sz w:val="24"/>
          <w:szCs w:val="24"/>
          <w:lang w:val="bg-BG"/>
        </w:rPr>
        <w:t>3</w:t>
      </w:r>
      <w:r w:rsidRPr="009811BD">
        <w:rPr>
          <w:rFonts w:ascii="Times New Roman" w:eastAsia="Calibri" w:hAnsi="Times New Roman" w:cs="Times New Roman"/>
          <w:sz w:val="24"/>
          <w:szCs w:val="24"/>
        </w:rPr>
        <w:t xml:space="preserve"> – за двигател с ЕВРО 4 – 1,50</w:t>
      </w:r>
      <w:r w:rsidRPr="009811BD">
        <w:rPr>
          <w:rFonts w:ascii="Times New Roman" w:eastAsia="Calibri" w:hAnsi="Times New Roman" w:cs="Times New Roman"/>
          <w:sz w:val="24"/>
          <w:szCs w:val="24"/>
          <w:lang w:val="bg-BG"/>
        </w:rPr>
        <w:t xml:space="preserve"> т.</w:t>
      </w:r>
    </w:p>
    <w:p w14:paraId="61D22838"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rPr>
        <w:t>КЕК</w:t>
      </w:r>
      <w:r w:rsidRPr="009811BD">
        <w:rPr>
          <w:rFonts w:ascii="Times New Roman" w:eastAsia="Calibri" w:hAnsi="Times New Roman" w:cs="Times New Roman"/>
          <w:sz w:val="24"/>
          <w:szCs w:val="24"/>
          <w:lang w:val="bg-BG"/>
        </w:rPr>
        <w:t>4</w:t>
      </w:r>
      <w:r w:rsidRPr="009811BD">
        <w:rPr>
          <w:rFonts w:ascii="Times New Roman" w:eastAsia="Calibri" w:hAnsi="Times New Roman" w:cs="Times New Roman"/>
          <w:sz w:val="24"/>
          <w:szCs w:val="24"/>
        </w:rPr>
        <w:t xml:space="preserve"> – за двигател с ЕВРО 5 – 2,00</w:t>
      </w:r>
      <w:r w:rsidRPr="009811BD">
        <w:rPr>
          <w:rFonts w:ascii="Times New Roman" w:eastAsia="Calibri" w:hAnsi="Times New Roman" w:cs="Times New Roman"/>
          <w:sz w:val="24"/>
          <w:szCs w:val="24"/>
          <w:lang w:val="bg-BG"/>
        </w:rPr>
        <w:t xml:space="preserve"> т.</w:t>
      </w:r>
    </w:p>
    <w:p w14:paraId="565DCAD4"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rPr>
        <w:t>КЕК</w:t>
      </w:r>
      <w:r w:rsidRPr="009811BD">
        <w:rPr>
          <w:rFonts w:ascii="Times New Roman" w:eastAsia="Calibri" w:hAnsi="Times New Roman" w:cs="Times New Roman"/>
          <w:sz w:val="24"/>
          <w:szCs w:val="24"/>
          <w:lang w:val="bg-BG"/>
        </w:rPr>
        <w:t>5</w:t>
      </w:r>
      <w:r w:rsidRPr="009811BD">
        <w:rPr>
          <w:rFonts w:ascii="Times New Roman" w:eastAsia="Calibri" w:hAnsi="Times New Roman" w:cs="Times New Roman"/>
          <w:sz w:val="24"/>
          <w:szCs w:val="24"/>
        </w:rPr>
        <w:t xml:space="preserve"> – за двигател с ЕВРО 6 – 3,00</w:t>
      </w:r>
      <w:r w:rsidRPr="009811BD">
        <w:rPr>
          <w:rFonts w:ascii="Times New Roman" w:eastAsia="Calibri" w:hAnsi="Times New Roman" w:cs="Times New Roman"/>
          <w:sz w:val="24"/>
          <w:szCs w:val="24"/>
          <w:lang w:val="bg-BG"/>
        </w:rPr>
        <w:t xml:space="preserve"> т.</w:t>
      </w:r>
    </w:p>
    <w:p w14:paraId="673B02BA" w14:textId="77777777" w:rsidR="009811BD" w:rsidRPr="009811BD" w:rsidRDefault="009811BD" w:rsidP="009811BD">
      <w:pPr>
        <w:spacing w:line="252" w:lineRule="auto"/>
        <w:ind w:right="-426"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 xml:space="preserve">За всяка следваща категория ЕВРО се прибавя 1 т. </w:t>
      </w:r>
      <w:r w:rsidRPr="009811BD">
        <w:rPr>
          <w:rFonts w:ascii="Times New Roman" w:eastAsia="Calibri" w:hAnsi="Times New Roman" w:cs="Times New Roman"/>
          <w:sz w:val="24"/>
          <w:szCs w:val="24"/>
        </w:rPr>
        <w:t>(E</w:t>
      </w:r>
      <w:r w:rsidRPr="009811BD">
        <w:rPr>
          <w:rFonts w:ascii="Times New Roman" w:eastAsia="Calibri" w:hAnsi="Times New Roman" w:cs="Times New Roman"/>
          <w:sz w:val="24"/>
          <w:szCs w:val="24"/>
          <w:lang w:val="bg-BG"/>
        </w:rPr>
        <w:t>ВРО 7- 4,00 т. и т.н.</w:t>
      </w:r>
      <w:r w:rsidRPr="009811BD">
        <w:rPr>
          <w:rFonts w:ascii="Times New Roman" w:eastAsia="Calibri" w:hAnsi="Times New Roman" w:cs="Times New Roman"/>
          <w:sz w:val="24"/>
          <w:szCs w:val="24"/>
        </w:rPr>
        <w:t>)</w:t>
      </w:r>
      <w:r w:rsidRPr="009811BD">
        <w:rPr>
          <w:rFonts w:ascii="Times New Roman" w:eastAsia="Calibri" w:hAnsi="Times New Roman" w:cs="Times New Roman"/>
          <w:sz w:val="24"/>
          <w:szCs w:val="24"/>
          <w:lang w:val="bg-BG"/>
        </w:rPr>
        <w:t xml:space="preserve"> </w:t>
      </w:r>
    </w:p>
    <w:p w14:paraId="5DE47FFF" w14:textId="77777777" w:rsidR="009811BD" w:rsidRPr="009811BD" w:rsidRDefault="009811BD" w:rsidP="009811BD">
      <w:pPr>
        <w:spacing w:line="252" w:lineRule="auto"/>
        <w:ind w:right="-426"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За превозни средства, които са с ЕВРО 1 или без сертификат за екологичност не се полагат точки.</w:t>
      </w:r>
    </w:p>
    <w:p w14:paraId="220F3F17" w14:textId="77777777" w:rsidR="009811BD" w:rsidRPr="009811BD" w:rsidRDefault="009811BD" w:rsidP="009811BD">
      <w:pPr>
        <w:spacing w:line="252" w:lineRule="auto"/>
        <w:ind w:right="-426"/>
        <w:jc w:val="both"/>
        <w:rPr>
          <w:rFonts w:ascii="Times New Roman" w:eastAsia="Calibri" w:hAnsi="Times New Roman" w:cs="Times New Roman"/>
          <w:sz w:val="24"/>
          <w:szCs w:val="24"/>
        </w:rPr>
      </w:pPr>
      <w:r w:rsidRPr="009811BD">
        <w:rPr>
          <w:rFonts w:ascii="Times New Roman" w:eastAsia="Calibri" w:hAnsi="Times New Roman" w:cs="Times New Roman"/>
          <w:b/>
          <w:sz w:val="24"/>
          <w:szCs w:val="24"/>
        </w:rPr>
        <w:t>n</w:t>
      </w:r>
      <w:r w:rsidRPr="009811BD">
        <w:rPr>
          <w:rFonts w:ascii="Times New Roman" w:eastAsia="Calibri" w:hAnsi="Times New Roman" w:cs="Times New Roman"/>
          <w:sz w:val="24"/>
          <w:szCs w:val="24"/>
        </w:rPr>
        <w:t xml:space="preserve"> – </w:t>
      </w:r>
      <w:r w:rsidRPr="009811BD">
        <w:rPr>
          <w:rFonts w:ascii="Times New Roman" w:eastAsia="Calibri" w:hAnsi="Times New Roman" w:cs="Times New Roman"/>
          <w:sz w:val="24"/>
          <w:szCs w:val="24"/>
          <w:lang w:val="bg-BG"/>
        </w:rPr>
        <w:t>брой превозни средства на съответния оператор, в чиито свидетелства за регистрация има отразена еврокатегория.</w:t>
      </w:r>
    </w:p>
    <w:p w14:paraId="3DF42CF2" w14:textId="77777777" w:rsidR="009811BD" w:rsidRPr="009811BD" w:rsidRDefault="009811BD" w:rsidP="009811BD">
      <w:pPr>
        <w:spacing w:line="252" w:lineRule="auto"/>
        <w:ind w:right="-426"/>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При изчисленията получения резултат се закръгля до втория знак след десетичната запетая.</w:t>
      </w:r>
    </w:p>
    <w:p w14:paraId="5B6D26B7" w14:textId="77777777" w:rsidR="009811BD" w:rsidRPr="009811BD" w:rsidRDefault="009811BD" w:rsidP="009811BD">
      <w:pPr>
        <w:spacing w:line="252" w:lineRule="auto"/>
        <w:ind w:right="-426"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2. Разпределение на субсидията – Субсидията се разпределя на база получените коефициенти за всеки от превозвачите, както следва:</w:t>
      </w:r>
    </w:p>
    <w:p w14:paraId="2C15D17F" w14:textId="233DCBEA" w:rsidR="009811BD" w:rsidRPr="009811BD" w:rsidRDefault="009811BD" w:rsidP="009811BD">
      <w:pPr>
        <w:spacing w:line="252" w:lineRule="auto"/>
        <w:ind w:right="-426"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2.1. За всеки един от превозвачите се сумират показателите:</w:t>
      </w:r>
    </w:p>
    <w:p w14:paraId="55148719" w14:textId="07B64BDD" w:rsidR="009811BD" w:rsidRPr="009811BD" w:rsidRDefault="009811BD" w:rsidP="009811BD">
      <w:pPr>
        <w:spacing w:line="252" w:lineRule="auto"/>
        <w:ind w:right="-284"/>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t>Превозвач = П1 + П2 + П3 + П4 + П5</w:t>
      </w:r>
    </w:p>
    <w:p w14:paraId="18B236D1" w14:textId="09F97FB9"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2.2. Сумират се показателите на всички превозвачи:</w:t>
      </w:r>
    </w:p>
    <w:p w14:paraId="454319D4" w14:textId="1A37710F" w:rsidR="009811BD" w:rsidRPr="009811BD" w:rsidRDefault="009811BD" w:rsidP="009811BD">
      <w:pPr>
        <w:spacing w:line="252" w:lineRule="auto"/>
        <w:ind w:right="-284"/>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lastRenderedPageBreak/>
        <w:t xml:space="preserve">∑ П = Превозвач 1 + Превозвач 2 + …. Превозвач n </w:t>
      </w:r>
    </w:p>
    <w:p w14:paraId="2B203410" w14:textId="74A3EFC0"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2.3. Изчислява се Коефициент (процентния дял) на всеки от превозвачите:</w:t>
      </w:r>
    </w:p>
    <w:p w14:paraId="0D7A0323" w14:textId="77777777" w:rsidR="009811BD" w:rsidRPr="009811BD" w:rsidRDefault="009811BD" w:rsidP="009811BD">
      <w:pPr>
        <w:spacing w:after="0" w:line="240" w:lineRule="auto"/>
        <w:ind w:left="1068" w:right="-284"/>
        <w:contextualSpacing/>
        <w:jc w:val="both"/>
        <w:rPr>
          <w:rFonts w:ascii="Times New Roman" w:eastAsia="Times New Roman" w:hAnsi="Times New Roman" w:cs="Times New Roman"/>
          <w:b/>
          <w:sz w:val="24"/>
          <w:szCs w:val="24"/>
          <w:lang w:val="bg-BG" w:eastAsia="bg-BG"/>
        </w:rPr>
      </w:pPr>
      <w:r w:rsidRPr="009811BD">
        <w:rPr>
          <w:rFonts w:ascii="Times New Roman" w:eastAsia="Times New Roman" w:hAnsi="Times New Roman" w:cs="Times New Roman"/>
          <w:b/>
          <w:sz w:val="24"/>
          <w:szCs w:val="24"/>
          <w:lang w:val="bg-BG" w:eastAsia="bg-BG"/>
        </w:rPr>
        <w:t xml:space="preserve">К% = </w:t>
      </w:r>
      <w:r w:rsidRPr="009811BD">
        <w:rPr>
          <w:rFonts w:ascii="Times New Roman" w:eastAsia="Times New Roman" w:hAnsi="Times New Roman" w:cs="Times New Roman"/>
          <w:b/>
          <w:sz w:val="24"/>
          <w:szCs w:val="24"/>
          <w:u w:val="single"/>
          <w:lang w:val="bg-BG" w:eastAsia="bg-BG"/>
        </w:rPr>
        <w:t xml:space="preserve">Превозвач  </w:t>
      </w:r>
      <w:r w:rsidRPr="009811BD">
        <w:rPr>
          <w:rFonts w:ascii="Times New Roman" w:eastAsia="Times New Roman" w:hAnsi="Times New Roman" w:cs="Times New Roman"/>
          <w:b/>
          <w:sz w:val="24"/>
          <w:szCs w:val="24"/>
          <w:lang w:val="bg-BG" w:eastAsia="bg-BG"/>
        </w:rPr>
        <w:t>* 100</w:t>
      </w:r>
    </w:p>
    <w:p w14:paraId="1CD70778" w14:textId="77777777" w:rsidR="009811BD" w:rsidRPr="009811BD" w:rsidRDefault="009811BD" w:rsidP="009811BD">
      <w:pPr>
        <w:spacing w:line="252" w:lineRule="auto"/>
        <w:ind w:right="-284"/>
        <w:jc w:val="both"/>
        <w:rPr>
          <w:rFonts w:ascii="Times New Roman" w:eastAsia="Calibri" w:hAnsi="Times New Roman" w:cs="Times New Roman"/>
          <w:b/>
          <w:sz w:val="24"/>
          <w:szCs w:val="24"/>
        </w:rPr>
      </w:pPr>
      <w:r w:rsidRPr="009811BD">
        <w:rPr>
          <w:rFonts w:ascii="Times New Roman" w:eastAsia="Calibri" w:hAnsi="Times New Roman" w:cs="Times New Roman"/>
          <w:b/>
          <w:sz w:val="24"/>
          <w:szCs w:val="24"/>
        </w:rPr>
        <w:t xml:space="preserve"> </w:t>
      </w:r>
      <w:r w:rsidRPr="009811BD">
        <w:rPr>
          <w:rFonts w:ascii="Times New Roman" w:eastAsia="Calibri" w:hAnsi="Times New Roman" w:cs="Times New Roman"/>
          <w:b/>
          <w:sz w:val="24"/>
          <w:szCs w:val="24"/>
        </w:rPr>
        <w:tab/>
      </w:r>
      <w:r w:rsidRPr="009811BD">
        <w:rPr>
          <w:rFonts w:ascii="Times New Roman" w:eastAsia="Calibri" w:hAnsi="Times New Roman" w:cs="Times New Roman"/>
          <w:b/>
          <w:sz w:val="24"/>
          <w:szCs w:val="24"/>
        </w:rPr>
        <w:tab/>
        <w:t xml:space="preserve">           ∑ П</w:t>
      </w:r>
    </w:p>
    <w:p w14:paraId="00465174" w14:textId="77777777" w:rsidR="009811BD" w:rsidRPr="009811BD" w:rsidRDefault="009811BD" w:rsidP="009811BD">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При изчисленията получения резултат се закръгля до втория знак след десетичната запетая.</w:t>
      </w:r>
    </w:p>
    <w:p w14:paraId="24AF6DDD" w14:textId="77777777"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3. Субсидии за пътнически превози се предоставят на превозвачите до размер, който не превишава сумата, съответстваща на нетния финансов ефект.</w:t>
      </w:r>
    </w:p>
    <w:p w14:paraId="79167CE4" w14:textId="77777777" w:rsidR="009811BD" w:rsidRPr="009811BD" w:rsidRDefault="009811BD" w:rsidP="009811BD">
      <w:pPr>
        <w:spacing w:line="252" w:lineRule="auto"/>
        <w:ind w:right="-284" w:firstLine="708"/>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 xml:space="preserve">4. Когато превозвачите дължат суми за неустойки или обезщетения по сключените с общината договори за обществен превоз на пътници, дължимите суми се превеждат в съответствие с предвиденото в договорите. </w:t>
      </w:r>
    </w:p>
    <w:p w14:paraId="0137BF51" w14:textId="7C1BC2DC" w:rsidR="009811BD" w:rsidRPr="00503A4B" w:rsidRDefault="009811BD" w:rsidP="00503A4B">
      <w:pPr>
        <w:spacing w:line="252" w:lineRule="auto"/>
        <w:ind w:right="-284"/>
        <w:jc w:val="both"/>
        <w:rPr>
          <w:rFonts w:ascii="Times New Roman" w:eastAsia="Calibri" w:hAnsi="Times New Roman" w:cs="Times New Roman"/>
          <w:sz w:val="24"/>
          <w:szCs w:val="24"/>
          <w:lang w:val="bg-BG"/>
        </w:rPr>
      </w:pPr>
      <w:r w:rsidRPr="009811BD">
        <w:rPr>
          <w:rFonts w:ascii="Times New Roman" w:eastAsia="Calibri" w:hAnsi="Times New Roman" w:cs="Times New Roman"/>
          <w:sz w:val="24"/>
          <w:szCs w:val="24"/>
          <w:lang w:val="bg-BG"/>
        </w:rPr>
        <w:t xml:space="preserve">             Настоящото решение подлежи на оспорване чрез Общински съвет - Русе в 14-дневен срок от неговото съобщаване пред Административен съд - Русе.</w:t>
      </w:r>
    </w:p>
    <w:p w14:paraId="4BB959E0" w14:textId="77777777" w:rsidR="009811BD" w:rsidRDefault="009811BD" w:rsidP="00B67C78">
      <w:pPr>
        <w:spacing w:after="0" w:line="240" w:lineRule="auto"/>
        <w:contextualSpacing/>
        <w:jc w:val="both"/>
        <w:rPr>
          <w:rFonts w:ascii="Times New Roman" w:eastAsia="Calibri" w:hAnsi="Times New Roman" w:cs="Times New Roman"/>
          <w:b/>
          <w:bCs/>
          <w:sz w:val="24"/>
          <w:szCs w:val="24"/>
          <w:lang w:val="bg-BG"/>
        </w:rPr>
      </w:pPr>
    </w:p>
    <w:p w14:paraId="66F9EC57" w14:textId="676F961F" w:rsidR="00B67C78" w:rsidRPr="00B67C78" w:rsidRDefault="00B67C78" w:rsidP="00B67C78">
      <w:pPr>
        <w:spacing w:after="0" w:line="240" w:lineRule="auto"/>
        <w:contextualSpacing/>
        <w:jc w:val="both"/>
        <w:rPr>
          <w:rFonts w:ascii="Times New Roman" w:eastAsia="Calibri" w:hAnsi="Times New Roman" w:cs="Times New Roman"/>
          <w:b/>
          <w:bCs/>
          <w:sz w:val="24"/>
          <w:szCs w:val="24"/>
          <w:lang w:val="bg-BG"/>
        </w:rPr>
      </w:pPr>
      <w:r w:rsidRPr="00B67C78">
        <w:rPr>
          <w:rFonts w:ascii="Times New Roman" w:eastAsia="Calibri" w:hAnsi="Times New Roman" w:cs="Times New Roman"/>
          <w:b/>
          <w:bCs/>
          <w:sz w:val="24"/>
          <w:szCs w:val="24"/>
          <w:lang w:val="bg-BG"/>
        </w:rPr>
        <w:t>Точка 41</w:t>
      </w:r>
    </w:p>
    <w:p w14:paraId="06DC3A25" w14:textId="29A370D3" w:rsidR="00B67C78" w:rsidRDefault="00B67C78" w:rsidP="00B67C78">
      <w:pPr>
        <w:spacing w:after="0" w:line="240" w:lineRule="auto"/>
        <w:contextualSpacing/>
        <w:jc w:val="both"/>
        <w:rPr>
          <w:rFonts w:ascii="Times New Roman" w:eastAsia="Calibri" w:hAnsi="Times New Roman" w:cs="Times New Roman"/>
          <w:b/>
          <w:bCs/>
          <w:sz w:val="24"/>
          <w:szCs w:val="24"/>
        </w:rPr>
      </w:pPr>
      <w:r w:rsidRPr="00B67C78">
        <w:rPr>
          <w:rFonts w:ascii="Times New Roman" w:eastAsia="Calibri" w:hAnsi="Times New Roman" w:cs="Times New Roman"/>
          <w:b/>
          <w:bCs/>
          <w:sz w:val="24"/>
          <w:szCs w:val="24"/>
        </w:rPr>
        <w:t xml:space="preserve">К.л. № 1006 Утвърждаване на ценоразпис за продажба на дървесина по чл. 71, ал.1, т.1, т.3 и т.4 от Наредба за условията и реда за </w:t>
      </w:r>
      <w:proofErr w:type="gramStart"/>
      <w:r w:rsidRPr="00B67C78">
        <w:rPr>
          <w:rFonts w:ascii="Times New Roman" w:eastAsia="Calibri" w:hAnsi="Times New Roman" w:cs="Times New Roman"/>
          <w:b/>
          <w:bCs/>
          <w:sz w:val="24"/>
          <w:szCs w:val="24"/>
        </w:rPr>
        <w:t>възлагане  на</w:t>
      </w:r>
      <w:proofErr w:type="gramEnd"/>
      <w:r w:rsidRPr="00B67C78">
        <w:rPr>
          <w:rFonts w:ascii="Times New Roman" w:eastAsia="Calibri" w:hAnsi="Times New Roman" w:cs="Times New Roman"/>
          <w:b/>
          <w:bCs/>
          <w:sz w:val="24"/>
          <w:szCs w:val="24"/>
        </w:rPr>
        <w:t xml:space="preserve"> дейности в горски територии – държавна и общинска собственост и за ползване на недървесни горски продукти и за продажба на дърва за огрев от обект по чл. 206 от Закона за горите</w:t>
      </w:r>
    </w:p>
    <w:p w14:paraId="7E2C07E5" w14:textId="7A37D3B3" w:rsidR="00B67C78" w:rsidRDefault="00B67C78" w:rsidP="00B67C78">
      <w:pPr>
        <w:spacing w:after="0" w:line="240" w:lineRule="auto"/>
        <w:contextualSpacing/>
        <w:jc w:val="both"/>
        <w:rPr>
          <w:rFonts w:ascii="Times New Roman" w:eastAsia="Calibri" w:hAnsi="Times New Roman" w:cs="Times New Roman"/>
          <w:b/>
          <w:bCs/>
          <w:sz w:val="24"/>
          <w:szCs w:val="24"/>
        </w:rPr>
      </w:pPr>
    </w:p>
    <w:p w14:paraId="362FC0AD" w14:textId="132E21C2" w:rsidR="00B67C78" w:rsidRDefault="00B67C78" w:rsidP="00B67C78">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Pr="00B67C78">
        <w:rPr>
          <w:rFonts w:ascii="Times New Roman" w:eastAsia="Calibri" w:hAnsi="Times New Roman" w:cs="Times New Roman"/>
          <w:sz w:val="24"/>
          <w:szCs w:val="24"/>
          <w:lang w:val="bg-BG"/>
        </w:rPr>
        <w:t>Заповядайте,</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 xml:space="preserve">господин Недев. </w:t>
      </w:r>
    </w:p>
    <w:p w14:paraId="4AC16F71" w14:textId="3E9C59D1" w:rsidR="00B67C78" w:rsidRDefault="00B67C78" w:rsidP="00B67C78">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0C0E8E">
        <w:rPr>
          <w:rFonts w:ascii="Times New Roman" w:eastAsia="Calibri" w:hAnsi="Times New Roman" w:cs="Times New Roman"/>
          <w:b/>
          <w:bCs/>
          <w:sz w:val="24"/>
          <w:szCs w:val="24"/>
          <w:lang w:val="bg-BG"/>
        </w:rPr>
        <w:t>Г-н Димитър Недев:</w:t>
      </w:r>
      <w:r w:rsidR="00F747C3">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господин Председател, уважаеми общински съветници,</w:t>
      </w:r>
      <w:r w:rsidR="00F747C3">
        <w:rPr>
          <w:rFonts w:ascii="Times New Roman" w:eastAsia="Calibri" w:hAnsi="Times New Roman" w:cs="Times New Roman"/>
          <w:sz w:val="24"/>
          <w:szCs w:val="24"/>
          <w:lang w:val="bg-BG"/>
        </w:rPr>
        <w:t xml:space="preserve"> първо искам да се извиня, че вчера внесохме едно допълнително предложение към решението и ще обясня след това защо. Това, което ние предлагаме е досегашното предложение да стане т.1, т.2 да стане внесения вчера текст, т.е. утвърдения по т.1 ценоразпис касае продажбата настояща дървесина на корен в горски територии растителност, собственост на Община Русе с конкретни количества, както следва и те са изредени допълнително. А т.3, същите тези количества искаме да ги извадим от Решение </w:t>
      </w:r>
      <w:r w:rsidR="00F747C3" w:rsidRPr="00F747C3">
        <w:rPr>
          <w:rFonts w:ascii="Times New Roman" w:eastAsia="Calibri" w:hAnsi="Times New Roman" w:cs="Times New Roman"/>
          <w:sz w:val="24"/>
          <w:szCs w:val="24"/>
          <w:lang w:val="bg-BG"/>
        </w:rPr>
        <w:t>№</w:t>
      </w:r>
      <w:r w:rsidR="00F747C3">
        <w:rPr>
          <w:rFonts w:ascii="Times New Roman" w:eastAsia="Calibri" w:hAnsi="Times New Roman" w:cs="Times New Roman"/>
          <w:sz w:val="24"/>
          <w:szCs w:val="24"/>
          <w:lang w:val="bg-BG"/>
        </w:rPr>
        <w:t xml:space="preserve"> 1002, което е прието на 14.07, тъй като</w:t>
      </w:r>
      <w:r w:rsidR="002E5089">
        <w:rPr>
          <w:rFonts w:ascii="Times New Roman" w:eastAsia="Calibri" w:hAnsi="Times New Roman" w:cs="Times New Roman"/>
          <w:sz w:val="24"/>
          <w:szCs w:val="24"/>
          <w:lang w:val="bg-BG"/>
        </w:rPr>
        <w:t xml:space="preserve"> тези количества няма да бъдат отдадени на търг в изпълнение на Годишния план. Т.е. с нашето предложение ние предлагаме Община Русе сама да извърши дърводобива на тези количества, които са около 2 100 кубика. Причината за това е проваления търг на Стопанство „Дунав“, който предвиждаше в Хотанца подобно количество да бъде добито и да бъде предложено на гражданите и на жителите на населените места за закупуване. Идвайки предстоящия зимен сезон, ние желаем да осигурим все пак дърва за огрев на населението от общината. Затова решихме в така много бърз порядък, да предложим</w:t>
      </w:r>
      <w:r w:rsidR="009449A4">
        <w:rPr>
          <w:rFonts w:ascii="Times New Roman" w:eastAsia="Calibri" w:hAnsi="Times New Roman" w:cs="Times New Roman"/>
          <w:sz w:val="24"/>
          <w:szCs w:val="24"/>
          <w:lang w:val="bg-BG"/>
        </w:rPr>
        <w:t xml:space="preserve"> тези промени.</w:t>
      </w:r>
    </w:p>
    <w:p w14:paraId="4A1A94C2" w14:textId="6960F710" w:rsidR="009449A4" w:rsidRDefault="009449A4" w:rsidP="00B67C78">
      <w:pPr>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Ще ми предоставите ли писмено корекцията. А, тя е внесена в деловодството. Да, да, разбрах. Заявки за изказвания? Няма. С направената корекция гласуваме предложението.</w:t>
      </w:r>
    </w:p>
    <w:p w14:paraId="47F31075" w14:textId="77777777" w:rsidR="009449A4" w:rsidRPr="00B67C78" w:rsidRDefault="009449A4" w:rsidP="00B67C78">
      <w:pPr>
        <w:spacing w:after="0" w:line="240" w:lineRule="auto"/>
        <w:contextualSpacing/>
        <w:jc w:val="both"/>
        <w:rPr>
          <w:rFonts w:ascii="Times New Roman" w:eastAsia="Calibri" w:hAnsi="Times New Roman" w:cs="Times New Roman"/>
          <w:sz w:val="24"/>
          <w:szCs w:val="24"/>
          <w:lang w:val="bg-BG"/>
        </w:rPr>
      </w:pPr>
    </w:p>
    <w:p w14:paraId="75CD5DF0" w14:textId="746D7F8A" w:rsidR="009449A4" w:rsidRDefault="009449A4" w:rsidP="009449A4">
      <w:pPr>
        <w:spacing w:after="0" w:line="276" w:lineRule="auto"/>
        <w:jc w:val="both"/>
        <w:rPr>
          <w:rFonts w:ascii="Times New Roman" w:eastAsia="Calibri" w:hAnsi="Times New Roman" w:cs="Times New Roman"/>
          <w:b/>
          <w:sz w:val="24"/>
          <w:szCs w:val="24"/>
          <w:lang w:val="bg-BG"/>
        </w:rPr>
      </w:pPr>
      <w:r w:rsidRPr="009811BD">
        <w:rPr>
          <w:rFonts w:ascii="Times New Roman" w:eastAsia="Calibri" w:hAnsi="Times New Roman" w:cs="Times New Roman"/>
          <w:b/>
          <w:sz w:val="24"/>
          <w:szCs w:val="24"/>
          <w:lang w:val="bg-BG"/>
        </w:rPr>
        <w:t>КВОРУМ – 39. С 39 гласа „за”, 0 „против” и  0 „въздържали се” се прие</w:t>
      </w:r>
    </w:p>
    <w:p w14:paraId="27C2BAC9" w14:textId="77777777" w:rsidR="009811BD" w:rsidRDefault="009811BD" w:rsidP="009449A4">
      <w:pPr>
        <w:spacing w:after="0" w:line="276" w:lineRule="auto"/>
        <w:jc w:val="both"/>
        <w:rPr>
          <w:rFonts w:ascii="Times New Roman" w:eastAsia="Calibri" w:hAnsi="Times New Roman" w:cs="Times New Roman"/>
          <w:b/>
          <w:sz w:val="24"/>
          <w:szCs w:val="24"/>
          <w:lang w:val="bg-BG"/>
        </w:rPr>
      </w:pPr>
    </w:p>
    <w:p w14:paraId="1B3BCA9C" w14:textId="77777777" w:rsidR="009811BD" w:rsidRPr="009811BD" w:rsidRDefault="009811BD" w:rsidP="009811BD">
      <w:pPr>
        <w:keepNext/>
        <w:spacing w:after="0" w:line="240" w:lineRule="auto"/>
        <w:contextualSpacing/>
        <w:jc w:val="center"/>
        <w:outlineLvl w:val="0"/>
        <w:rPr>
          <w:rFonts w:ascii="Times New Roman" w:eastAsia="Times New Roman" w:hAnsi="Times New Roman" w:cs="Times New Roman"/>
          <w:b/>
          <w:sz w:val="28"/>
          <w:szCs w:val="28"/>
        </w:rPr>
      </w:pPr>
      <w:r w:rsidRPr="009811BD">
        <w:rPr>
          <w:rFonts w:ascii="Times New Roman" w:eastAsia="Times New Roman" w:hAnsi="Times New Roman" w:cs="Times New Roman"/>
          <w:b/>
          <w:sz w:val="28"/>
          <w:szCs w:val="28"/>
          <w:lang w:val="bg-BG"/>
        </w:rPr>
        <w:lastRenderedPageBreak/>
        <w:t>РЕШЕНИЕ № 10</w:t>
      </w:r>
      <w:r w:rsidRPr="009811BD">
        <w:rPr>
          <w:rFonts w:ascii="Times New Roman" w:eastAsia="Times New Roman" w:hAnsi="Times New Roman" w:cs="Times New Roman"/>
          <w:b/>
          <w:sz w:val="28"/>
          <w:szCs w:val="28"/>
        </w:rPr>
        <w:t>68</w:t>
      </w:r>
    </w:p>
    <w:p w14:paraId="3C335684" w14:textId="7869A7CB" w:rsidR="009811BD" w:rsidRPr="009811BD" w:rsidRDefault="009811BD" w:rsidP="009811BD">
      <w:pPr>
        <w:spacing w:after="0" w:line="240" w:lineRule="auto"/>
        <w:contextualSpacing/>
        <w:rPr>
          <w:rFonts w:ascii="Times New Roman" w:eastAsia="Times New Roman" w:hAnsi="Times New Roman" w:cs="Times New Roman"/>
          <w:b/>
          <w:sz w:val="28"/>
          <w:szCs w:val="28"/>
          <w:lang w:val="bg-BG"/>
        </w:rPr>
      </w:pPr>
    </w:p>
    <w:p w14:paraId="188AD382" w14:textId="77777777" w:rsidR="009811BD" w:rsidRPr="009811BD" w:rsidRDefault="009811BD" w:rsidP="009811BD">
      <w:pPr>
        <w:spacing w:line="252" w:lineRule="auto"/>
        <w:ind w:right="-1" w:firstLine="720"/>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 xml:space="preserve">На основание чл. 21, ал. </w:t>
      </w:r>
      <w:proofErr w:type="gramStart"/>
      <w:r w:rsidRPr="009811BD">
        <w:rPr>
          <w:rFonts w:ascii="Times New Roman" w:eastAsia="Calibri" w:hAnsi="Times New Roman" w:cs="Times New Roman"/>
          <w:sz w:val="24"/>
          <w:szCs w:val="24"/>
        </w:rPr>
        <w:t>2</w:t>
      </w:r>
      <w:r w:rsidRPr="009811BD">
        <w:rPr>
          <w:rFonts w:ascii="Times New Roman" w:eastAsia="Calibri" w:hAnsi="Times New Roman" w:cs="Times New Roman"/>
          <w:sz w:val="24"/>
          <w:szCs w:val="24"/>
          <w:lang w:val="bg-BG"/>
        </w:rPr>
        <w:t>,</w:t>
      </w:r>
      <w:r w:rsidRPr="009811BD">
        <w:rPr>
          <w:rFonts w:ascii="Times New Roman" w:eastAsia="Calibri" w:hAnsi="Times New Roman" w:cs="Times New Roman"/>
          <w:sz w:val="24"/>
          <w:szCs w:val="24"/>
        </w:rPr>
        <w:t xml:space="preserve">  във</w:t>
      </w:r>
      <w:proofErr w:type="gramEnd"/>
      <w:r w:rsidRPr="009811BD">
        <w:rPr>
          <w:rFonts w:ascii="Times New Roman" w:eastAsia="Calibri" w:hAnsi="Times New Roman" w:cs="Times New Roman"/>
          <w:sz w:val="24"/>
          <w:szCs w:val="24"/>
        </w:rPr>
        <w:t xml:space="preserve"> връзка с чл. 21, ал. 1, т. 8 от ЗМСМА, чл. 71, ал. 5 на</w:t>
      </w:r>
      <w:r w:rsidRPr="009811BD">
        <w:rPr>
          <w:rFonts w:ascii="Times New Roman" w:eastAsia="Calibri" w:hAnsi="Times New Roman" w:cs="Times New Roman"/>
          <w:bCs/>
          <w:sz w:val="24"/>
          <w:szCs w:val="24"/>
          <w:lang w:val="x-none"/>
        </w:rPr>
        <w:t xml:space="preserve"> Наредба</w:t>
      </w:r>
      <w:r w:rsidRPr="009811BD">
        <w:rPr>
          <w:rFonts w:ascii="Times New Roman" w:eastAsia="Calibri" w:hAnsi="Times New Roman" w:cs="Times New Roman"/>
          <w:bCs/>
          <w:sz w:val="24"/>
          <w:szCs w:val="24"/>
        </w:rPr>
        <w:t>та</w:t>
      </w:r>
      <w:r w:rsidRPr="009811BD">
        <w:rPr>
          <w:rFonts w:ascii="Times New Roman" w:eastAsia="Calibri" w:hAnsi="Times New Roman" w:cs="Times New Roman"/>
          <w:bCs/>
          <w:sz w:val="24"/>
          <w:szCs w:val="24"/>
          <w:lang w:val="x-none"/>
        </w:rPr>
        <w:t xml:space="preserve">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9811BD">
        <w:rPr>
          <w:rFonts w:ascii="Times New Roman" w:eastAsia="Calibri" w:hAnsi="Times New Roman" w:cs="Times New Roman"/>
          <w:sz w:val="24"/>
          <w:szCs w:val="24"/>
        </w:rPr>
        <w:t>, чл. 90, ал. 2 от Наредба № 1 за общинската собственост, Общинския съвет</w:t>
      </w:r>
      <w:r w:rsidRPr="009811BD">
        <w:rPr>
          <w:rFonts w:ascii="Times New Roman" w:eastAsia="Calibri" w:hAnsi="Times New Roman" w:cs="Times New Roman"/>
          <w:sz w:val="24"/>
          <w:szCs w:val="24"/>
          <w:lang w:val="bg-BG"/>
        </w:rPr>
        <w:t xml:space="preserve"> </w:t>
      </w:r>
      <w:r w:rsidRPr="009811BD">
        <w:rPr>
          <w:rFonts w:ascii="Times New Roman" w:eastAsia="Calibri" w:hAnsi="Times New Roman" w:cs="Times New Roman"/>
          <w:sz w:val="24"/>
          <w:szCs w:val="24"/>
        </w:rPr>
        <w:t>-</w:t>
      </w:r>
      <w:r w:rsidRPr="009811BD">
        <w:rPr>
          <w:rFonts w:ascii="Times New Roman" w:eastAsia="Calibri" w:hAnsi="Times New Roman" w:cs="Times New Roman"/>
          <w:sz w:val="24"/>
          <w:szCs w:val="24"/>
          <w:lang w:val="bg-BG"/>
        </w:rPr>
        <w:t xml:space="preserve"> </w:t>
      </w:r>
      <w:r w:rsidRPr="009811BD">
        <w:rPr>
          <w:rFonts w:ascii="Times New Roman" w:eastAsia="Calibri" w:hAnsi="Times New Roman" w:cs="Times New Roman"/>
          <w:sz w:val="24"/>
          <w:szCs w:val="24"/>
        </w:rPr>
        <w:t>Русе реши:</w:t>
      </w:r>
    </w:p>
    <w:p w14:paraId="20E0D5A1" w14:textId="77777777" w:rsidR="009811BD" w:rsidRPr="009811BD" w:rsidRDefault="009811BD" w:rsidP="009811BD">
      <w:pPr>
        <w:spacing w:line="252" w:lineRule="auto"/>
        <w:ind w:right="-1" w:firstLine="284"/>
        <w:jc w:val="both"/>
        <w:rPr>
          <w:rFonts w:ascii="Times New Roman" w:eastAsia="Calibri" w:hAnsi="Times New Roman" w:cs="Times New Roman"/>
          <w:b/>
          <w:bCs/>
          <w:sz w:val="24"/>
          <w:szCs w:val="24"/>
        </w:rPr>
      </w:pPr>
    </w:p>
    <w:p w14:paraId="6C704C30" w14:textId="77777777" w:rsidR="009811BD" w:rsidRPr="009811BD" w:rsidRDefault="009811BD" w:rsidP="0025745E">
      <w:pPr>
        <w:numPr>
          <w:ilvl w:val="0"/>
          <w:numId w:val="15"/>
        </w:numPr>
        <w:spacing w:line="252" w:lineRule="auto"/>
        <w:ind w:right="-1"/>
        <w:contextualSpacing/>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Утвърждава ценоразпис, без ДДС, за продажба на дървесина от временен склад и за продажба на дървесина от обект по чл. 206 от Закона за горите, предвидени в Приложение № 1 на настоящото решение.</w:t>
      </w:r>
    </w:p>
    <w:p w14:paraId="2B27D150" w14:textId="77777777" w:rsidR="009811BD" w:rsidRPr="009811BD" w:rsidRDefault="009811BD" w:rsidP="0025745E">
      <w:pPr>
        <w:numPr>
          <w:ilvl w:val="0"/>
          <w:numId w:val="15"/>
        </w:numPr>
        <w:spacing w:after="0" w:line="240" w:lineRule="auto"/>
        <w:contextualSpacing/>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т. 2. Утвърденият по точка 1 ценоразпис касае продажбата на стояща дървесина на корен в горски територии, собственост на Община Русе, с конкретни количества, в подотдели, както следва:</w:t>
      </w:r>
    </w:p>
    <w:p w14:paraId="3195B7EA" w14:textId="77777777" w:rsidR="009811BD" w:rsidRPr="009811BD" w:rsidRDefault="009811BD" w:rsidP="009811BD">
      <w:pPr>
        <w:spacing w:after="0" w:line="240" w:lineRule="auto"/>
        <w:ind w:left="704"/>
        <w:contextualSpacing/>
        <w:jc w:val="both"/>
        <w:rPr>
          <w:rFonts w:ascii="Times New Roman" w:eastAsia="Calibri" w:hAnsi="Times New Roman" w:cs="Times New Roman"/>
          <w:sz w:val="24"/>
          <w:szCs w:val="24"/>
        </w:rPr>
      </w:pPr>
    </w:p>
    <w:p w14:paraId="57BD5B48" w14:textId="77777777" w:rsidR="009811BD" w:rsidRPr="009811BD" w:rsidRDefault="009811BD" w:rsidP="009811BD">
      <w:pPr>
        <w:spacing w:after="0" w:line="240" w:lineRule="auto"/>
        <w:ind w:left="704"/>
        <w:contextualSpacing/>
        <w:jc w:val="both"/>
        <w:rPr>
          <w:rFonts w:ascii="Times New Roman" w:eastAsia="Calibri" w:hAnsi="Times New Roman" w:cs="Times New Roman"/>
          <w:sz w:val="24"/>
          <w:szCs w:val="24"/>
        </w:rPr>
      </w:pPr>
    </w:p>
    <w:tbl>
      <w:tblPr>
        <w:tblW w:w="9075" w:type="dxa"/>
        <w:tblInd w:w="846" w:type="dxa"/>
        <w:tblLayout w:type="fixed"/>
        <w:tblLook w:val="04A0" w:firstRow="1" w:lastRow="0" w:firstColumn="1" w:lastColumn="0" w:noHBand="0" w:noVBand="1"/>
      </w:tblPr>
      <w:tblGrid>
        <w:gridCol w:w="1843"/>
        <w:gridCol w:w="1559"/>
        <w:gridCol w:w="1843"/>
        <w:gridCol w:w="1985"/>
        <w:gridCol w:w="1845"/>
      </w:tblGrid>
      <w:tr w:rsidR="009811BD" w:rsidRPr="009811BD" w14:paraId="2B6174A9" w14:textId="77777777" w:rsidTr="00186839">
        <w:trPr>
          <w:trHeight w:val="2417"/>
        </w:trPr>
        <w:tc>
          <w:tcPr>
            <w:tcW w:w="184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663B9BE" w14:textId="77777777" w:rsidR="009811BD" w:rsidRPr="009811BD" w:rsidRDefault="009811BD" w:rsidP="009811BD">
            <w:pPr>
              <w:spacing w:after="0" w:line="240" w:lineRule="auto"/>
              <w:jc w:val="center"/>
              <w:rPr>
                <w:rFonts w:ascii="Times New Roman" w:eastAsia="Calibri" w:hAnsi="Times New Roman" w:cs="Times New Roman"/>
                <w:color w:val="000000"/>
                <w:sz w:val="20"/>
                <w:szCs w:val="20"/>
              </w:rPr>
            </w:pPr>
            <w:r w:rsidRPr="009811BD">
              <w:rPr>
                <w:rFonts w:ascii="Times New Roman" w:eastAsia="Calibri" w:hAnsi="Times New Roman" w:cs="Times New Roman"/>
                <w:color w:val="000000"/>
                <w:sz w:val="20"/>
                <w:szCs w:val="20"/>
                <w:lang w:eastAsia="bg-BG"/>
              </w:rPr>
              <w:t>Място на извършване на дейността - отдел, подотдел</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0AD966AC" w14:textId="77777777" w:rsidR="009811BD" w:rsidRPr="009811BD" w:rsidRDefault="009811BD" w:rsidP="009811BD">
            <w:pPr>
              <w:spacing w:after="0" w:line="240" w:lineRule="auto"/>
              <w:jc w:val="center"/>
              <w:rPr>
                <w:rFonts w:ascii="Times New Roman" w:eastAsia="Calibri" w:hAnsi="Times New Roman" w:cs="Times New Roman"/>
                <w:color w:val="000000"/>
                <w:sz w:val="20"/>
                <w:szCs w:val="20"/>
                <w:lang w:eastAsia="bg-BG"/>
              </w:rPr>
            </w:pPr>
            <w:r w:rsidRPr="009811BD">
              <w:rPr>
                <w:rFonts w:ascii="Times New Roman" w:eastAsia="Calibri" w:hAnsi="Times New Roman" w:cs="Times New Roman"/>
                <w:color w:val="000000"/>
                <w:sz w:val="20"/>
                <w:szCs w:val="20"/>
                <w:lang w:eastAsia="bg-BG"/>
              </w:rPr>
              <w:t>Категория дървесина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5144943F" w14:textId="77777777" w:rsidR="009811BD" w:rsidRPr="009811BD" w:rsidRDefault="009811BD" w:rsidP="009811BD">
            <w:pPr>
              <w:spacing w:after="0" w:line="240" w:lineRule="auto"/>
              <w:jc w:val="center"/>
              <w:rPr>
                <w:rFonts w:ascii="Times New Roman" w:eastAsia="Calibri" w:hAnsi="Times New Roman" w:cs="Times New Roman"/>
                <w:color w:val="000000"/>
                <w:sz w:val="20"/>
                <w:szCs w:val="20"/>
                <w:lang w:eastAsia="bg-BG"/>
              </w:rPr>
            </w:pPr>
            <w:r w:rsidRPr="009811BD">
              <w:rPr>
                <w:rFonts w:ascii="Times New Roman" w:eastAsia="Calibri" w:hAnsi="Times New Roman" w:cs="Times New Roman"/>
                <w:color w:val="000000"/>
                <w:sz w:val="20"/>
                <w:szCs w:val="20"/>
                <w:lang w:eastAsia="bg-BG"/>
              </w:rPr>
              <w:t>Размер и качество на асортиментите</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4EF824D4" w14:textId="77777777" w:rsidR="009811BD" w:rsidRPr="009811BD" w:rsidRDefault="009811BD" w:rsidP="009811BD">
            <w:pPr>
              <w:spacing w:after="0" w:line="240" w:lineRule="auto"/>
              <w:jc w:val="center"/>
              <w:rPr>
                <w:rFonts w:ascii="Times New Roman" w:eastAsia="Calibri" w:hAnsi="Times New Roman" w:cs="Times New Roman"/>
                <w:color w:val="000000"/>
                <w:sz w:val="20"/>
                <w:szCs w:val="20"/>
                <w:lang w:eastAsia="bg-BG"/>
              </w:rPr>
            </w:pPr>
            <w:r w:rsidRPr="009811BD">
              <w:rPr>
                <w:rFonts w:ascii="Times New Roman" w:eastAsia="Calibri" w:hAnsi="Times New Roman" w:cs="Times New Roman"/>
                <w:color w:val="000000"/>
                <w:sz w:val="20"/>
                <w:szCs w:val="20"/>
                <w:lang w:eastAsia="bg-BG"/>
              </w:rPr>
              <w:t>Дървесен вид</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20A9C118" w14:textId="77777777" w:rsidR="009811BD" w:rsidRPr="009811BD" w:rsidRDefault="009811BD" w:rsidP="009811BD">
            <w:pPr>
              <w:spacing w:after="0" w:line="240" w:lineRule="auto"/>
              <w:jc w:val="center"/>
              <w:rPr>
                <w:rFonts w:ascii="Times New Roman" w:eastAsia="Calibri" w:hAnsi="Times New Roman" w:cs="Times New Roman"/>
                <w:color w:val="000000"/>
                <w:sz w:val="20"/>
                <w:szCs w:val="20"/>
                <w:lang w:eastAsia="bg-BG"/>
              </w:rPr>
            </w:pPr>
            <w:r w:rsidRPr="009811BD">
              <w:rPr>
                <w:rFonts w:ascii="Times New Roman" w:eastAsia="Calibri" w:hAnsi="Times New Roman" w:cs="Times New Roman"/>
                <w:color w:val="000000"/>
                <w:sz w:val="20"/>
                <w:szCs w:val="20"/>
                <w:lang w:eastAsia="bg-BG"/>
              </w:rPr>
              <w:t>Количество /м3/</w:t>
            </w:r>
          </w:p>
        </w:tc>
      </w:tr>
      <w:tr w:rsidR="009811BD" w:rsidRPr="009811BD" w14:paraId="218F05FA" w14:textId="77777777" w:rsidTr="00186839">
        <w:trPr>
          <w:trHeight w:val="300"/>
        </w:trPr>
        <w:tc>
          <w:tcPr>
            <w:tcW w:w="9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C5410C"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xml:space="preserve">Землище на </w:t>
            </w:r>
          </w:p>
          <w:p w14:paraId="2E5D5868"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xml:space="preserve">с. Червена вода, </w:t>
            </w:r>
          </w:p>
          <w:p w14:paraId="4E154899"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bCs/>
                <w:sz w:val="20"/>
                <w:szCs w:val="20"/>
                <w:lang w:eastAsia="bg-BG"/>
              </w:rPr>
              <w:t>община Русе</w:t>
            </w:r>
          </w:p>
        </w:tc>
      </w:tr>
      <w:tr w:rsidR="009811BD" w:rsidRPr="009811BD" w14:paraId="3FD21849" w14:textId="77777777" w:rsidTr="00186839">
        <w:trPr>
          <w:trHeight w:val="300"/>
        </w:trPr>
        <w:tc>
          <w:tcPr>
            <w:tcW w:w="1843" w:type="dxa"/>
            <w:tcBorders>
              <w:top w:val="single" w:sz="4" w:space="0" w:color="auto"/>
              <w:left w:val="single" w:sz="8" w:space="0" w:color="auto"/>
              <w:bottom w:val="nil"/>
              <w:right w:val="single" w:sz="8" w:space="0" w:color="auto"/>
            </w:tcBorders>
            <w:shd w:val="clear" w:color="auto" w:fill="auto"/>
            <w:noWrap/>
            <w:vAlign w:val="center"/>
            <w:hideMark/>
          </w:tcPr>
          <w:p w14:paraId="06E50CFC"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2FC5C3"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FC295BD"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 за горене</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6F773F1" w14:textId="77777777" w:rsidR="009811BD" w:rsidRPr="009811BD" w:rsidRDefault="009811BD" w:rsidP="009811BD">
            <w:pPr>
              <w:spacing w:after="0" w:line="240" w:lineRule="auto"/>
              <w:jc w:val="center"/>
              <w:rPr>
                <w:rFonts w:ascii="Times New Roman" w:eastAsia="Calibri" w:hAnsi="Times New Roman" w:cs="Times New Roman"/>
                <w:color w:val="000000"/>
                <w:sz w:val="20"/>
                <w:szCs w:val="20"/>
                <w:lang w:eastAsia="bg-BG"/>
              </w:rPr>
            </w:pPr>
            <w:r w:rsidRPr="009811BD">
              <w:rPr>
                <w:rFonts w:ascii="Times New Roman" w:eastAsia="Calibri" w:hAnsi="Times New Roman" w:cs="Times New Roman"/>
                <w:color w:val="000000"/>
                <w:sz w:val="20"/>
                <w:szCs w:val="20"/>
                <w:lang w:eastAsia="bg-BG"/>
              </w:rPr>
              <w:t>др.шир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E2796D4"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60</w:t>
            </w:r>
          </w:p>
        </w:tc>
      </w:tr>
      <w:tr w:rsidR="009811BD" w:rsidRPr="009811BD" w14:paraId="4CA4BFF4" w14:textId="77777777" w:rsidTr="00186839">
        <w:trPr>
          <w:trHeight w:val="315"/>
        </w:trPr>
        <w:tc>
          <w:tcPr>
            <w:tcW w:w="1843" w:type="dxa"/>
            <w:tcBorders>
              <w:top w:val="nil"/>
              <w:left w:val="single" w:sz="8" w:space="0" w:color="auto"/>
              <w:bottom w:val="nil"/>
              <w:right w:val="single" w:sz="8" w:space="0" w:color="auto"/>
            </w:tcBorders>
            <w:shd w:val="clear" w:color="auto" w:fill="auto"/>
            <w:noWrap/>
            <w:vAlign w:val="bottom"/>
            <w:hideMark/>
          </w:tcPr>
          <w:p w14:paraId="79FA771E"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559" w:type="dxa"/>
            <w:tcBorders>
              <w:top w:val="single" w:sz="8" w:space="0" w:color="auto"/>
              <w:left w:val="nil"/>
              <w:bottom w:val="single" w:sz="8" w:space="0" w:color="auto"/>
              <w:right w:val="single" w:sz="4" w:space="0" w:color="auto"/>
            </w:tcBorders>
            <w:shd w:val="clear" w:color="000000" w:fill="FFFF99"/>
            <w:noWrap/>
            <w:vAlign w:val="bottom"/>
            <w:hideMark/>
          </w:tcPr>
          <w:p w14:paraId="18B8A87F"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r w:rsidRPr="009811BD">
              <w:rPr>
                <w:rFonts w:ascii="Times New Roman" w:eastAsia="Calibri" w:hAnsi="Times New Roman" w:cs="Times New Roman"/>
                <w:bCs/>
                <w:sz w:val="20"/>
                <w:szCs w:val="20"/>
                <w:lang w:eastAsia="bg-BG"/>
              </w:rPr>
              <w:t>ДЪРВА</w:t>
            </w:r>
          </w:p>
        </w:tc>
        <w:tc>
          <w:tcPr>
            <w:tcW w:w="1843" w:type="dxa"/>
            <w:tcBorders>
              <w:top w:val="single" w:sz="8" w:space="0" w:color="auto"/>
              <w:left w:val="nil"/>
              <w:bottom w:val="single" w:sz="8" w:space="0" w:color="auto"/>
              <w:right w:val="single" w:sz="4" w:space="0" w:color="auto"/>
            </w:tcBorders>
            <w:shd w:val="clear" w:color="000000" w:fill="FFFF99"/>
            <w:noWrap/>
            <w:vAlign w:val="bottom"/>
            <w:hideMark/>
          </w:tcPr>
          <w:p w14:paraId="7F24C781"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др.шир</w:t>
            </w:r>
          </w:p>
        </w:tc>
        <w:tc>
          <w:tcPr>
            <w:tcW w:w="1985" w:type="dxa"/>
            <w:tcBorders>
              <w:top w:val="single" w:sz="8" w:space="0" w:color="auto"/>
              <w:left w:val="nil"/>
              <w:bottom w:val="single" w:sz="8" w:space="0" w:color="auto"/>
              <w:right w:val="single" w:sz="4" w:space="0" w:color="auto"/>
            </w:tcBorders>
            <w:shd w:val="clear" w:color="000000" w:fill="FFFF99"/>
            <w:noWrap/>
            <w:vAlign w:val="bottom"/>
            <w:hideMark/>
          </w:tcPr>
          <w:p w14:paraId="4106A8FB"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single" w:sz="8" w:space="0" w:color="auto"/>
              <w:left w:val="nil"/>
              <w:bottom w:val="single" w:sz="8" w:space="0" w:color="auto"/>
              <w:right w:val="single" w:sz="4" w:space="0" w:color="auto"/>
            </w:tcBorders>
            <w:shd w:val="clear" w:color="000000" w:fill="FFFF99"/>
            <w:noWrap/>
            <w:vAlign w:val="bottom"/>
            <w:hideMark/>
          </w:tcPr>
          <w:p w14:paraId="378D8E9C"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60</w:t>
            </w:r>
          </w:p>
        </w:tc>
      </w:tr>
      <w:tr w:rsidR="009811BD" w:rsidRPr="009811BD" w14:paraId="6FC56D25" w14:textId="77777777" w:rsidTr="00186839">
        <w:trPr>
          <w:trHeight w:val="300"/>
        </w:trPr>
        <w:tc>
          <w:tcPr>
            <w:tcW w:w="1843" w:type="dxa"/>
            <w:vMerge w:val="restart"/>
            <w:tcBorders>
              <w:top w:val="nil"/>
              <w:left w:val="single" w:sz="8" w:space="0" w:color="auto"/>
              <w:bottom w:val="nil"/>
              <w:right w:val="single" w:sz="8" w:space="0" w:color="auto"/>
            </w:tcBorders>
            <w:shd w:val="clear" w:color="auto" w:fill="auto"/>
            <w:noWrap/>
            <w:vAlign w:val="center"/>
            <w:hideMark/>
          </w:tcPr>
          <w:p w14:paraId="6764BFD7"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p>
          <w:p w14:paraId="1F2090E5"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179-г1</w:t>
            </w:r>
          </w:p>
        </w:tc>
        <w:tc>
          <w:tcPr>
            <w:tcW w:w="1559" w:type="dxa"/>
            <w:tcBorders>
              <w:top w:val="single" w:sz="4" w:space="0" w:color="auto"/>
              <w:left w:val="nil"/>
              <w:bottom w:val="nil"/>
              <w:right w:val="single" w:sz="4" w:space="0" w:color="auto"/>
            </w:tcBorders>
            <w:shd w:val="clear" w:color="auto" w:fill="auto"/>
            <w:noWrap/>
            <w:vAlign w:val="bottom"/>
            <w:hideMark/>
          </w:tcPr>
          <w:p w14:paraId="3F636959"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Едра</w:t>
            </w:r>
          </w:p>
        </w:tc>
        <w:tc>
          <w:tcPr>
            <w:tcW w:w="1843" w:type="dxa"/>
            <w:tcBorders>
              <w:top w:val="single" w:sz="4" w:space="0" w:color="auto"/>
              <w:left w:val="nil"/>
              <w:bottom w:val="nil"/>
              <w:right w:val="single" w:sz="4" w:space="0" w:color="auto"/>
            </w:tcBorders>
            <w:shd w:val="clear" w:color="auto" w:fill="auto"/>
            <w:noWrap/>
            <w:vAlign w:val="bottom"/>
            <w:hideMark/>
          </w:tcPr>
          <w:p w14:paraId="63CD5219"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Трупи за бичене 18 - 29 см</w:t>
            </w:r>
          </w:p>
        </w:tc>
        <w:tc>
          <w:tcPr>
            <w:tcW w:w="1985" w:type="dxa"/>
            <w:tcBorders>
              <w:top w:val="nil"/>
              <w:left w:val="nil"/>
              <w:bottom w:val="nil"/>
              <w:right w:val="single" w:sz="4" w:space="0" w:color="auto"/>
            </w:tcBorders>
            <w:shd w:val="clear" w:color="auto" w:fill="auto"/>
            <w:noWrap/>
            <w:vAlign w:val="bottom"/>
            <w:hideMark/>
          </w:tcPr>
          <w:p w14:paraId="56D36FF5"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ак</w:t>
            </w:r>
          </w:p>
        </w:tc>
        <w:tc>
          <w:tcPr>
            <w:tcW w:w="1842" w:type="dxa"/>
            <w:tcBorders>
              <w:top w:val="single" w:sz="4" w:space="0" w:color="auto"/>
              <w:left w:val="nil"/>
              <w:bottom w:val="nil"/>
              <w:right w:val="single" w:sz="4" w:space="0" w:color="auto"/>
            </w:tcBorders>
            <w:shd w:val="clear" w:color="auto" w:fill="auto"/>
            <w:noWrap/>
            <w:vAlign w:val="bottom"/>
            <w:hideMark/>
          </w:tcPr>
          <w:p w14:paraId="087AF2E8"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17</w:t>
            </w:r>
          </w:p>
        </w:tc>
      </w:tr>
      <w:tr w:rsidR="009811BD" w:rsidRPr="009811BD" w14:paraId="78E4FA67" w14:textId="77777777" w:rsidTr="00186839">
        <w:trPr>
          <w:trHeight w:val="315"/>
        </w:trPr>
        <w:tc>
          <w:tcPr>
            <w:tcW w:w="1843" w:type="dxa"/>
            <w:vMerge/>
            <w:tcBorders>
              <w:top w:val="nil"/>
              <w:left w:val="single" w:sz="8" w:space="0" w:color="auto"/>
              <w:bottom w:val="nil"/>
              <w:right w:val="single" w:sz="8" w:space="0" w:color="auto"/>
            </w:tcBorders>
            <w:vAlign w:val="center"/>
            <w:hideMark/>
          </w:tcPr>
          <w:p w14:paraId="03F90D7F"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14:paraId="048767BB"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ЕДРА</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59A312F3"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14:paraId="601ADFF3"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14:paraId="020E47CB"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17</w:t>
            </w:r>
          </w:p>
        </w:tc>
      </w:tr>
      <w:tr w:rsidR="009811BD" w:rsidRPr="009811BD" w14:paraId="671E76F9" w14:textId="77777777" w:rsidTr="00186839">
        <w:trPr>
          <w:trHeight w:val="300"/>
        </w:trPr>
        <w:tc>
          <w:tcPr>
            <w:tcW w:w="1843" w:type="dxa"/>
            <w:vMerge/>
            <w:tcBorders>
              <w:top w:val="nil"/>
              <w:left w:val="single" w:sz="8" w:space="0" w:color="auto"/>
              <w:bottom w:val="nil"/>
              <w:right w:val="single" w:sz="8" w:space="0" w:color="auto"/>
            </w:tcBorders>
            <w:vAlign w:val="center"/>
            <w:hideMark/>
          </w:tcPr>
          <w:p w14:paraId="03674273"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nil"/>
              <w:left w:val="nil"/>
              <w:bottom w:val="single" w:sz="4" w:space="0" w:color="auto"/>
              <w:right w:val="single" w:sz="4" w:space="0" w:color="auto"/>
            </w:tcBorders>
            <w:shd w:val="clear" w:color="auto" w:fill="auto"/>
            <w:noWrap/>
            <w:vAlign w:val="bottom"/>
            <w:hideMark/>
          </w:tcPr>
          <w:p w14:paraId="2B6CF817"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Средна</w:t>
            </w:r>
          </w:p>
        </w:tc>
        <w:tc>
          <w:tcPr>
            <w:tcW w:w="1843" w:type="dxa"/>
            <w:tcBorders>
              <w:top w:val="nil"/>
              <w:left w:val="nil"/>
              <w:bottom w:val="single" w:sz="4" w:space="0" w:color="auto"/>
              <w:right w:val="single" w:sz="4" w:space="0" w:color="auto"/>
            </w:tcBorders>
            <w:shd w:val="clear" w:color="auto" w:fill="auto"/>
            <w:noWrap/>
            <w:vAlign w:val="bottom"/>
            <w:hideMark/>
          </w:tcPr>
          <w:p w14:paraId="0E765AAF"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Трупи за бичене 15 - 17 см</w:t>
            </w:r>
          </w:p>
        </w:tc>
        <w:tc>
          <w:tcPr>
            <w:tcW w:w="1985" w:type="dxa"/>
            <w:tcBorders>
              <w:top w:val="nil"/>
              <w:left w:val="nil"/>
              <w:bottom w:val="single" w:sz="4" w:space="0" w:color="auto"/>
              <w:right w:val="single" w:sz="4" w:space="0" w:color="auto"/>
            </w:tcBorders>
            <w:shd w:val="clear" w:color="auto" w:fill="auto"/>
            <w:noWrap/>
            <w:vAlign w:val="bottom"/>
            <w:hideMark/>
          </w:tcPr>
          <w:p w14:paraId="6D819442"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ак</w:t>
            </w:r>
          </w:p>
        </w:tc>
        <w:tc>
          <w:tcPr>
            <w:tcW w:w="1842" w:type="dxa"/>
            <w:tcBorders>
              <w:top w:val="nil"/>
              <w:left w:val="nil"/>
              <w:bottom w:val="single" w:sz="4" w:space="0" w:color="auto"/>
              <w:right w:val="single" w:sz="4" w:space="0" w:color="auto"/>
            </w:tcBorders>
            <w:shd w:val="clear" w:color="auto" w:fill="auto"/>
            <w:noWrap/>
            <w:vAlign w:val="bottom"/>
            <w:hideMark/>
          </w:tcPr>
          <w:p w14:paraId="1F219A05"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21</w:t>
            </w:r>
          </w:p>
        </w:tc>
      </w:tr>
      <w:tr w:rsidR="009811BD" w:rsidRPr="009811BD" w14:paraId="4B30012C" w14:textId="77777777" w:rsidTr="00186839">
        <w:trPr>
          <w:trHeight w:val="300"/>
        </w:trPr>
        <w:tc>
          <w:tcPr>
            <w:tcW w:w="1843" w:type="dxa"/>
            <w:vMerge/>
            <w:tcBorders>
              <w:top w:val="nil"/>
              <w:left w:val="single" w:sz="8" w:space="0" w:color="auto"/>
              <w:bottom w:val="nil"/>
              <w:right w:val="single" w:sz="8" w:space="0" w:color="auto"/>
            </w:tcBorders>
            <w:vAlign w:val="center"/>
            <w:hideMark/>
          </w:tcPr>
          <w:p w14:paraId="16C72166"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nil"/>
              <w:left w:val="nil"/>
              <w:bottom w:val="single" w:sz="4" w:space="0" w:color="auto"/>
              <w:right w:val="single" w:sz="4" w:space="0" w:color="auto"/>
            </w:tcBorders>
            <w:shd w:val="clear" w:color="auto" w:fill="auto"/>
            <w:noWrap/>
            <w:vAlign w:val="bottom"/>
            <w:hideMark/>
          </w:tcPr>
          <w:p w14:paraId="705911F4"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Средна</w:t>
            </w:r>
          </w:p>
        </w:tc>
        <w:tc>
          <w:tcPr>
            <w:tcW w:w="1843" w:type="dxa"/>
            <w:tcBorders>
              <w:top w:val="nil"/>
              <w:left w:val="nil"/>
              <w:bottom w:val="single" w:sz="4" w:space="0" w:color="auto"/>
              <w:right w:val="single" w:sz="4" w:space="0" w:color="auto"/>
            </w:tcBorders>
            <w:shd w:val="clear" w:color="auto" w:fill="auto"/>
            <w:noWrap/>
            <w:vAlign w:val="bottom"/>
            <w:hideMark/>
          </w:tcPr>
          <w:p w14:paraId="2412BDEB"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xml:space="preserve">Технологична </w:t>
            </w:r>
          </w:p>
        </w:tc>
        <w:tc>
          <w:tcPr>
            <w:tcW w:w="1985" w:type="dxa"/>
            <w:tcBorders>
              <w:top w:val="nil"/>
              <w:left w:val="nil"/>
              <w:bottom w:val="nil"/>
              <w:right w:val="single" w:sz="4" w:space="0" w:color="auto"/>
            </w:tcBorders>
            <w:shd w:val="clear" w:color="auto" w:fill="auto"/>
            <w:noWrap/>
            <w:vAlign w:val="bottom"/>
            <w:hideMark/>
          </w:tcPr>
          <w:p w14:paraId="7E0CB902"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ак</w:t>
            </w:r>
          </w:p>
        </w:tc>
        <w:tc>
          <w:tcPr>
            <w:tcW w:w="1842" w:type="dxa"/>
            <w:tcBorders>
              <w:top w:val="nil"/>
              <w:left w:val="nil"/>
              <w:bottom w:val="single" w:sz="4" w:space="0" w:color="auto"/>
              <w:right w:val="single" w:sz="4" w:space="0" w:color="auto"/>
            </w:tcBorders>
            <w:shd w:val="clear" w:color="auto" w:fill="auto"/>
            <w:noWrap/>
            <w:vAlign w:val="bottom"/>
            <w:hideMark/>
          </w:tcPr>
          <w:p w14:paraId="49227D5C"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46</w:t>
            </w:r>
          </w:p>
        </w:tc>
      </w:tr>
      <w:tr w:rsidR="009811BD" w:rsidRPr="009811BD" w14:paraId="284A9415" w14:textId="77777777" w:rsidTr="00186839">
        <w:trPr>
          <w:trHeight w:val="315"/>
        </w:trPr>
        <w:tc>
          <w:tcPr>
            <w:tcW w:w="1843" w:type="dxa"/>
            <w:vMerge/>
            <w:tcBorders>
              <w:top w:val="nil"/>
              <w:left w:val="single" w:sz="8" w:space="0" w:color="auto"/>
              <w:bottom w:val="nil"/>
              <w:right w:val="single" w:sz="8" w:space="0" w:color="auto"/>
            </w:tcBorders>
            <w:vAlign w:val="center"/>
            <w:hideMark/>
          </w:tcPr>
          <w:p w14:paraId="0BA9CB28"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nil"/>
              <w:left w:val="nil"/>
              <w:bottom w:val="single" w:sz="8" w:space="0" w:color="auto"/>
              <w:right w:val="single" w:sz="4" w:space="0" w:color="auto"/>
            </w:tcBorders>
            <w:shd w:val="clear" w:color="auto" w:fill="auto"/>
            <w:noWrap/>
            <w:vAlign w:val="bottom"/>
            <w:hideMark/>
          </w:tcPr>
          <w:p w14:paraId="0BE36CAA"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СРЕДНА</w:t>
            </w:r>
          </w:p>
        </w:tc>
        <w:tc>
          <w:tcPr>
            <w:tcW w:w="1843" w:type="dxa"/>
            <w:tcBorders>
              <w:top w:val="nil"/>
              <w:left w:val="nil"/>
              <w:bottom w:val="single" w:sz="8" w:space="0" w:color="auto"/>
              <w:right w:val="single" w:sz="4" w:space="0" w:color="auto"/>
            </w:tcBorders>
            <w:shd w:val="clear" w:color="auto" w:fill="auto"/>
            <w:noWrap/>
            <w:vAlign w:val="bottom"/>
            <w:hideMark/>
          </w:tcPr>
          <w:p w14:paraId="2ECC72E7"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14:paraId="7460C3C8"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842" w:type="dxa"/>
            <w:tcBorders>
              <w:top w:val="nil"/>
              <w:left w:val="nil"/>
              <w:bottom w:val="single" w:sz="8" w:space="0" w:color="auto"/>
              <w:right w:val="single" w:sz="4" w:space="0" w:color="auto"/>
            </w:tcBorders>
            <w:shd w:val="clear" w:color="auto" w:fill="auto"/>
            <w:noWrap/>
            <w:vAlign w:val="bottom"/>
            <w:hideMark/>
          </w:tcPr>
          <w:p w14:paraId="3F43D4E1"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67</w:t>
            </w:r>
          </w:p>
        </w:tc>
      </w:tr>
      <w:tr w:rsidR="009811BD" w:rsidRPr="009811BD" w14:paraId="3CE8E09C" w14:textId="77777777" w:rsidTr="00186839">
        <w:trPr>
          <w:trHeight w:val="300"/>
        </w:trPr>
        <w:tc>
          <w:tcPr>
            <w:tcW w:w="1843" w:type="dxa"/>
            <w:vMerge/>
            <w:tcBorders>
              <w:top w:val="nil"/>
              <w:left w:val="single" w:sz="8" w:space="0" w:color="auto"/>
              <w:bottom w:val="nil"/>
              <w:right w:val="single" w:sz="8" w:space="0" w:color="auto"/>
            </w:tcBorders>
            <w:vAlign w:val="center"/>
            <w:hideMark/>
          </w:tcPr>
          <w:p w14:paraId="501FA306"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nil"/>
              <w:left w:val="nil"/>
              <w:bottom w:val="single" w:sz="4" w:space="0" w:color="auto"/>
              <w:right w:val="single" w:sz="4" w:space="0" w:color="auto"/>
            </w:tcBorders>
            <w:shd w:val="clear" w:color="auto" w:fill="auto"/>
            <w:noWrap/>
            <w:vAlign w:val="bottom"/>
            <w:hideMark/>
          </w:tcPr>
          <w:p w14:paraId="68BDFC43"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w:t>
            </w:r>
          </w:p>
        </w:tc>
        <w:tc>
          <w:tcPr>
            <w:tcW w:w="1843" w:type="dxa"/>
            <w:tcBorders>
              <w:top w:val="nil"/>
              <w:left w:val="nil"/>
              <w:bottom w:val="single" w:sz="4" w:space="0" w:color="auto"/>
              <w:right w:val="single" w:sz="4" w:space="0" w:color="auto"/>
            </w:tcBorders>
            <w:shd w:val="clear" w:color="auto" w:fill="auto"/>
            <w:noWrap/>
            <w:vAlign w:val="bottom"/>
            <w:hideMark/>
          </w:tcPr>
          <w:p w14:paraId="5B83836F"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 за горене</w:t>
            </w:r>
          </w:p>
        </w:tc>
        <w:tc>
          <w:tcPr>
            <w:tcW w:w="1985" w:type="dxa"/>
            <w:tcBorders>
              <w:top w:val="nil"/>
              <w:left w:val="nil"/>
              <w:bottom w:val="nil"/>
              <w:right w:val="single" w:sz="4" w:space="0" w:color="auto"/>
            </w:tcBorders>
            <w:shd w:val="clear" w:color="auto" w:fill="auto"/>
            <w:noWrap/>
            <w:vAlign w:val="bottom"/>
            <w:hideMark/>
          </w:tcPr>
          <w:p w14:paraId="5F562525"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ак</w:t>
            </w:r>
          </w:p>
        </w:tc>
        <w:tc>
          <w:tcPr>
            <w:tcW w:w="1842" w:type="dxa"/>
            <w:tcBorders>
              <w:top w:val="nil"/>
              <w:left w:val="nil"/>
              <w:bottom w:val="single" w:sz="4" w:space="0" w:color="auto"/>
              <w:right w:val="single" w:sz="4" w:space="0" w:color="auto"/>
            </w:tcBorders>
            <w:shd w:val="clear" w:color="auto" w:fill="auto"/>
            <w:noWrap/>
            <w:vAlign w:val="bottom"/>
            <w:hideMark/>
          </w:tcPr>
          <w:p w14:paraId="06DBE4E5"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505</w:t>
            </w:r>
          </w:p>
        </w:tc>
      </w:tr>
      <w:tr w:rsidR="009811BD" w:rsidRPr="009811BD" w14:paraId="1A09B152" w14:textId="77777777" w:rsidTr="00186839">
        <w:trPr>
          <w:trHeight w:val="315"/>
        </w:trPr>
        <w:tc>
          <w:tcPr>
            <w:tcW w:w="1843" w:type="dxa"/>
            <w:tcBorders>
              <w:top w:val="nil"/>
              <w:left w:val="single" w:sz="8" w:space="0" w:color="auto"/>
              <w:bottom w:val="nil"/>
              <w:right w:val="single" w:sz="8" w:space="0" w:color="auto"/>
            </w:tcBorders>
            <w:shd w:val="clear" w:color="auto" w:fill="auto"/>
            <w:noWrap/>
            <w:vAlign w:val="bottom"/>
            <w:hideMark/>
          </w:tcPr>
          <w:p w14:paraId="4CFD9C15"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559" w:type="dxa"/>
            <w:tcBorders>
              <w:top w:val="nil"/>
              <w:left w:val="nil"/>
              <w:bottom w:val="single" w:sz="8" w:space="0" w:color="auto"/>
              <w:right w:val="single" w:sz="4" w:space="0" w:color="auto"/>
            </w:tcBorders>
            <w:shd w:val="clear" w:color="auto" w:fill="auto"/>
            <w:noWrap/>
            <w:vAlign w:val="bottom"/>
            <w:hideMark/>
          </w:tcPr>
          <w:p w14:paraId="3859C28C"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ДЪРВА</w:t>
            </w:r>
          </w:p>
        </w:tc>
        <w:tc>
          <w:tcPr>
            <w:tcW w:w="1843" w:type="dxa"/>
            <w:tcBorders>
              <w:top w:val="nil"/>
              <w:left w:val="nil"/>
              <w:bottom w:val="single" w:sz="8" w:space="0" w:color="auto"/>
              <w:right w:val="single" w:sz="4" w:space="0" w:color="auto"/>
            </w:tcBorders>
            <w:shd w:val="clear" w:color="auto" w:fill="auto"/>
            <w:noWrap/>
            <w:vAlign w:val="bottom"/>
            <w:hideMark/>
          </w:tcPr>
          <w:p w14:paraId="6689446E"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14:paraId="3B132C6B"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842" w:type="dxa"/>
            <w:tcBorders>
              <w:top w:val="nil"/>
              <w:left w:val="nil"/>
              <w:bottom w:val="single" w:sz="8" w:space="0" w:color="auto"/>
              <w:right w:val="single" w:sz="4" w:space="0" w:color="auto"/>
            </w:tcBorders>
            <w:shd w:val="clear" w:color="auto" w:fill="auto"/>
            <w:noWrap/>
            <w:vAlign w:val="bottom"/>
            <w:hideMark/>
          </w:tcPr>
          <w:p w14:paraId="699BD365"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505</w:t>
            </w:r>
          </w:p>
        </w:tc>
      </w:tr>
      <w:tr w:rsidR="009811BD" w:rsidRPr="009811BD" w14:paraId="4049E64B" w14:textId="77777777" w:rsidTr="00186839">
        <w:trPr>
          <w:trHeight w:val="315"/>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45249"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559" w:type="dxa"/>
            <w:tcBorders>
              <w:top w:val="nil"/>
              <w:left w:val="nil"/>
              <w:bottom w:val="single" w:sz="8" w:space="0" w:color="auto"/>
              <w:right w:val="single" w:sz="4" w:space="0" w:color="auto"/>
            </w:tcBorders>
            <w:shd w:val="clear" w:color="000000" w:fill="FFFF99"/>
            <w:noWrap/>
            <w:vAlign w:val="bottom"/>
            <w:hideMark/>
          </w:tcPr>
          <w:p w14:paraId="52357689"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3" w:type="dxa"/>
            <w:tcBorders>
              <w:top w:val="nil"/>
              <w:left w:val="nil"/>
              <w:bottom w:val="single" w:sz="8" w:space="0" w:color="auto"/>
              <w:right w:val="single" w:sz="4" w:space="0" w:color="auto"/>
            </w:tcBorders>
            <w:shd w:val="clear" w:color="000000" w:fill="FFFF99"/>
            <w:noWrap/>
            <w:vAlign w:val="bottom"/>
            <w:hideMark/>
          </w:tcPr>
          <w:p w14:paraId="68115291"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ак</w:t>
            </w:r>
          </w:p>
        </w:tc>
        <w:tc>
          <w:tcPr>
            <w:tcW w:w="1985" w:type="dxa"/>
            <w:tcBorders>
              <w:top w:val="nil"/>
              <w:left w:val="nil"/>
              <w:bottom w:val="single" w:sz="8" w:space="0" w:color="auto"/>
              <w:right w:val="single" w:sz="4" w:space="0" w:color="auto"/>
            </w:tcBorders>
            <w:shd w:val="clear" w:color="000000" w:fill="FFFF99"/>
            <w:noWrap/>
            <w:vAlign w:val="bottom"/>
            <w:hideMark/>
          </w:tcPr>
          <w:p w14:paraId="7B996016"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nil"/>
              <w:left w:val="nil"/>
              <w:bottom w:val="single" w:sz="8" w:space="0" w:color="auto"/>
              <w:right w:val="single" w:sz="4" w:space="0" w:color="auto"/>
            </w:tcBorders>
            <w:shd w:val="clear" w:color="000000" w:fill="FFFF99"/>
            <w:noWrap/>
            <w:vAlign w:val="bottom"/>
            <w:hideMark/>
          </w:tcPr>
          <w:p w14:paraId="46081CE9"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589</w:t>
            </w:r>
          </w:p>
        </w:tc>
      </w:tr>
      <w:tr w:rsidR="009811BD" w:rsidRPr="009811BD" w14:paraId="67227F8D" w14:textId="77777777" w:rsidTr="00186839">
        <w:trPr>
          <w:trHeight w:val="315"/>
        </w:trPr>
        <w:tc>
          <w:tcPr>
            <w:tcW w:w="1843" w:type="dxa"/>
            <w:vMerge/>
            <w:tcBorders>
              <w:top w:val="nil"/>
              <w:left w:val="single" w:sz="8" w:space="0" w:color="auto"/>
              <w:bottom w:val="single" w:sz="8" w:space="0" w:color="000000"/>
              <w:right w:val="single" w:sz="8" w:space="0" w:color="auto"/>
            </w:tcBorders>
            <w:vAlign w:val="center"/>
            <w:hideMark/>
          </w:tcPr>
          <w:p w14:paraId="6E14A84E"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nil"/>
              <w:left w:val="nil"/>
              <w:bottom w:val="single" w:sz="8" w:space="0" w:color="auto"/>
              <w:right w:val="single" w:sz="4" w:space="0" w:color="auto"/>
            </w:tcBorders>
            <w:shd w:val="clear" w:color="000000" w:fill="FFFF99"/>
            <w:noWrap/>
            <w:vAlign w:val="bottom"/>
            <w:hideMark/>
          </w:tcPr>
          <w:p w14:paraId="2989A91B"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3" w:type="dxa"/>
            <w:tcBorders>
              <w:top w:val="nil"/>
              <w:left w:val="nil"/>
              <w:bottom w:val="single" w:sz="8" w:space="0" w:color="auto"/>
              <w:right w:val="single" w:sz="4" w:space="0" w:color="auto"/>
            </w:tcBorders>
            <w:shd w:val="clear" w:color="000000" w:fill="FFFF99"/>
            <w:noWrap/>
            <w:vAlign w:val="bottom"/>
            <w:hideMark/>
          </w:tcPr>
          <w:p w14:paraId="21293286"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за подотдел 179-г1</w:t>
            </w:r>
          </w:p>
        </w:tc>
        <w:tc>
          <w:tcPr>
            <w:tcW w:w="1985" w:type="dxa"/>
            <w:tcBorders>
              <w:top w:val="nil"/>
              <w:left w:val="nil"/>
              <w:bottom w:val="single" w:sz="8" w:space="0" w:color="auto"/>
              <w:right w:val="single" w:sz="4" w:space="0" w:color="auto"/>
            </w:tcBorders>
            <w:shd w:val="clear" w:color="000000" w:fill="FFFF99"/>
            <w:noWrap/>
            <w:vAlign w:val="bottom"/>
            <w:hideMark/>
          </w:tcPr>
          <w:p w14:paraId="4483FD9F"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nil"/>
              <w:left w:val="nil"/>
              <w:bottom w:val="single" w:sz="8" w:space="0" w:color="auto"/>
              <w:right w:val="single" w:sz="4" w:space="0" w:color="auto"/>
            </w:tcBorders>
            <w:shd w:val="clear" w:color="000000" w:fill="FFFF99"/>
            <w:noWrap/>
            <w:vAlign w:val="bottom"/>
            <w:hideMark/>
          </w:tcPr>
          <w:p w14:paraId="16A5866B"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649</w:t>
            </w:r>
          </w:p>
        </w:tc>
      </w:tr>
      <w:tr w:rsidR="009811BD" w:rsidRPr="009811BD" w14:paraId="70C526A5" w14:textId="77777777" w:rsidTr="00186839">
        <w:trPr>
          <w:trHeight w:val="300"/>
        </w:trPr>
        <w:tc>
          <w:tcPr>
            <w:tcW w:w="1843" w:type="dxa"/>
            <w:tcBorders>
              <w:top w:val="nil"/>
              <w:left w:val="single" w:sz="8" w:space="0" w:color="auto"/>
              <w:bottom w:val="nil"/>
              <w:right w:val="single" w:sz="8" w:space="0" w:color="auto"/>
            </w:tcBorders>
            <w:shd w:val="clear" w:color="000000" w:fill="FFFFFF"/>
            <w:noWrap/>
            <w:vAlign w:val="center"/>
            <w:hideMark/>
          </w:tcPr>
          <w:p w14:paraId="31842568"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9BD0D0"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5A680B9"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 за горене</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FA505C8"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др.шир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8DBBBED"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46</w:t>
            </w:r>
          </w:p>
        </w:tc>
      </w:tr>
      <w:tr w:rsidR="009811BD" w:rsidRPr="009811BD" w14:paraId="11F24C6D" w14:textId="77777777" w:rsidTr="00186839">
        <w:trPr>
          <w:trHeight w:val="315"/>
        </w:trPr>
        <w:tc>
          <w:tcPr>
            <w:tcW w:w="1843" w:type="dxa"/>
            <w:tcBorders>
              <w:top w:val="nil"/>
              <w:left w:val="single" w:sz="8" w:space="0" w:color="auto"/>
              <w:bottom w:val="nil"/>
              <w:right w:val="single" w:sz="8" w:space="0" w:color="auto"/>
            </w:tcBorders>
            <w:shd w:val="clear" w:color="000000" w:fill="FFFFFF"/>
            <w:noWrap/>
            <w:vAlign w:val="center"/>
            <w:hideMark/>
          </w:tcPr>
          <w:p w14:paraId="566886F2"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179-т</w:t>
            </w:r>
          </w:p>
        </w:tc>
        <w:tc>
          <w:tcPr>
            <w:tcW w:w="1559" w:type="dxa"/>
            <w:tcBorders>
              <w:top w:val="single" w:sz="4" w:space="0" w:color="auto"/>
              <w:left w:val="nil"/>
              <w:bottom w:val="single" w:sz="8" w:space="0" w:color="auto"/>
              <w:right w:val="single" w:sz="4" w:space="0" w:color="auto"/>
            </w:tcBorders>
            <w:shd w:val="clear" w:color="000000" w:fill="FFFF99"/>
            <w:noWrap/>
            <w:vAlign w:val="bottom"/>
            <w:hideMark/>
          </w:tcPr>
          <w:p w14:paraId="030DC743"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r w:rsidRPr="009811BD">
              <w:rPr>
                <w:rFonts w:ascii="Times New Roman" w:eastAsia="Calibri" w:hAnsi="Times New Roman" w:cs="Times New Roman"/>
                <w:bCs/>
                <w:sz w:val="20"/>
                <w:szCs w:val="20"/>
                <w:lang w:eastAsia="bg-BG"/>
              </w:rPr>
              <w:t>ДЪРВА</w:t>
            </w:r>
          </w:p>
        </w:tc>
        <w:tc>
          <w:tcPr>
            <w:tcW w:w="1843" w:type="dxa"/>
            <w:tcBorders>
              <w:top w:val="single" w:sz="4" w:space="0" w:color="auto"/>
              <w:left w:val="nil"/>
              <w:bottom w:val="single" w:sz="8" w:space="0" w:color="auto"/>
              <w:right w:val="single" w:sz="4" w:space="0" w:color="auto"/>
            </w:tcBorders>
            <w:shd w:val="clear" w:color="000000" w:fill="FFFF99"/>
            <w:noWrap/>
            <w:vAlign w:val="bottom"/>
            <w:hideMark/>
          </w:tcPr>
          <w:p w14:paraId="42A2048B"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др.шир.</w:t>
            </w:r>
          </w:p>
        </w:tc>
        <w:tc>
          <w:tcPr>
            <w:tcW w:w="1985" w:type="dxa"/>
            <w:tcBorders>
              <w:top w:val="single" w:sz="4" w:space="0" w:color="auto"/>
              <w:left w:val="nil"/>
              <w:bottom w:val="single" w:sz="8" w:space="0" w:color="auto"/>
              <w:right w:val="single" w:sz="4" w:space="0" w:color="auto"/>
            </w:tcBorders>
            <w:shd w:val="clear" w:color="000000" w:fill="FFFF99"/>
            <w:noWrap/>
            <w:vAlign w:val="bottom"/>
            <w:hideMark/>
          </w:tcPr>
          <w:p w14:paraId="5C9532F8"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single" w:sz="4" w:space="0" w:color="auto"/>
              <w:left w:val="nil"/>
              <w:bottom w:val="single" w:sz="8" w:space="0" w:color="auto"/>
              <w:right w:val="single" w:sz="4" w:space="0" w:color="auto"/>
            </w:tcBorders>
            <w:shd w:val="clear" w:color="000000" w:fill="FFFF99"/>
            <w:noWrap/>
            <w:vAlign w:val="bottom"/>
            <w:hideMark/>
          </w:tcPr>
          <w:p w14:paraId="62D14934"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46</w:t>
            </w:r>
          </w:p>
        </w:tc>
      </w:tr>
      <w:tr w:rsidR="009811BD" w:rsidRPr="009811BD" w14:paraId="69560860" w14:textId="77777777" w:rsidTr="00186839">
        <w:trPr>
          <w:trHeight w:val="300"/>
        </w:trPr>
        <w:tc>
          <w:tcPr>
            <w:tcW w:w="1843" w:type="dxa"/>
            <w:tcBorders>
              <w:top w:val="nil"/>
              <w:left w:val="single" w:sz="8" w:space="0" w:color="auto"/>
              <w:bottom w:val="nil"/>
              <w:right w:val="single" w:sz="8" w:space="0" w:color="auto"/>
            </w:tcBorders>
            <w:shd w:val="clear" w:color="000000" w:fill="FFFFFF"/>
            <w:noWrap/>
            <w:vAlign w:val="center"/>
            <w:hideMark/>
          </w:tcPr>
          <w:p w14:paraId="176AA0BB"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A4E313"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0A83223"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 за горене</w:t>
            </w:r>
          </w:p>
        </w:tc>
        <w:tc>
          <w:tcPr>
            <w:tcW w:w="1985" w:type="dxa"/>
            <w:tcBorders>
              <w:top w:val="nil"/>
              <w:left w:val="nil"/>
              <w:bottom w:val="nil"/>
              <w:right w:val="single" w:sz="4" w:space="0" w:color="auto"/>
            </w:tcBorders>
            <w:shd w:val="clear" w:color="auto" w:fill="auto"/>
            <w:noWrap/>
            <w:vAlign w:val="bottom"/>
            <w:hideMark/>
          </w:tcPr>
          <w:p w14:paraId="4F982149"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ак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A41CCAF"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69</w:t>
            </w:r>
          </w:p>
        </w:tc>
      </w:tr>
      <w:tr w:rsidR="009811BD" w:rsidRPr="009811BD" w14:paraId="189AB921" w14:textId="77777777" w:rsidTr="00186839">
        <w:trPr>
          <w:trHeight w:val="315"/>
        </w:trPr>
        <w:tc>
          <w:tcPr>
            <w:tcW w:w="1843" w:type="dxa"/>
            <w:tcBorders>
              <w:top w:val="nil"/>
              <w:left w:val="single" w:sz="8" w:space="0" w:color="auto"/>
              <w:bottom w:val="nil"/>
              <w:right w:val="single" w:sz="8" w:space="0" w:color="auto"/>
            </w:tcBorders>
            <w:shd w:val="clear" w:color="000000" w:fill="FFFFFF"/>
            <w:noWrap/>
            <w:vAlign w:val="center"/>
            <w:hideMark/>
          </w:tcPr>
          <w:p w14:paraId="248C2A8F"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lastRenderedPageBreak/>
              <w:t> </w:t>
            </w:r>
          </w:p>
        </w:tc>
        <w:tc>
          <w:tcPr>
            <w:tcW w:w="1559" w:type="dxa"/>
            <w:tcBorders>
              <w:top w:val="single" w:sz="8" w:space="0" w:color="auto"/>
              <w:left w:val="nil"/>
              <w:bottom w:val="single" w:sz="8" w:space="0" w:color="auto"/>
              <w:right w:val="single" w:sz="4" w:space="0" w:color="auto"/>
            </w:tcBorders>
            <w:shd w:val="clear" w:color="000000" w:fill="FFFF99"/>
            <w:noWrap/>
            <w:vAlign w:val="bottom"/>
            <w:hideMark/>
          </w:tcPr>
          <w:p w14:paraId="30498811"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r w:rsidRPr="009811BD">
              <w:rPr>
                <w:rFonts w:ascii="Times New Roman" w:eastAsia="Calibri" w:hAnsi="Times New Roman" w:cs="Times New Roman"/>
                <w:bCs/>
                <w:sz w:val="20"/>
                <w:szCs w:val="20"/>
                <w:lang w:eastAsia="bg-BG"/>
              </w:rPr>
              <w:t>ДЪРВА</w:t>
            </w:r>
          </w:p>
        </w:tc>
        <w:tc>
          <w:tcPr>
            <w:tcW w:w="1843" w:type="dxa"/>
            <w:tcBorders>
              <w:top w:val="single" w:sz="8" w:space="0" w:color="auto"/>
              <w:left w:val="nil"/>
              <w:bottom w:val="single" w:sz="8" w:space="0" w:color="auto"/>
              <w:right w:val="single" w:sz="4" w:space="0" w:color="auto"/>
            </w:tcBorders>
            <w:shd w:val="clear" w:color="000000" w:fill="FFFF99"/>
            <w:noWrap/>
            <w:vAlign w:val="bottom"/>
            <w:hideMark/>
          </w:tcPr>
          <w:p w14:paraId="0FF5BF08"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ак</w:t>
            </w:r>
          </w:p>
        </w:tc>
        <w:tc>
          <w:tcPr>
            <w:tcW w:w="1985" w:type="dxa"/>
            <w:tcBorders>
              <w:top w:val="single" w:sz="8" w:space="0" w:color="auto"/>
              <w:left w:val="nil"/>
              <w:bottom w:val="single" w:sz="8" w:space="0" w:color="auto"/>
              <w:right w:val="single" w:sz="4" w:space="0" w:color="auto"/>
            </w:tcBorders>
            <w:shd w:val="clear" w:color="000000" w:fill="FFFF99"/>
            <w:noWrap/>
            <w:vAlign w:val="bottom"/>
            <w:hideMark/>
          </w:tcPr>
          <w:p w14:paraId="61AE5AFD"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single" w:sz="8" w:space="0" w:color="auto"/>
              <w:left w:val="nil"/>
              <w:bottom w:val="single" w:sz="8" w:space="0" w:color="auto"/>
              <w:right w:val="single" w:sz="4" w:space="0" w:color="auto"/>
            </w:tcBorders>
            <w:shd w:val="clear" w:color="000000" w:fill="FFFF99"/>
            <w:noWrap/>
            <w:vAlign w:val="bottom"/>
            <w:hideMark/>
          </w:tcPr>
          <w:p w14:paraId="78E587E1"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69</w:t>
            </w:r>
          </w:p>
        </w:tc>
      </w:tr>
      <w:tr w:rsidR="009811BD" w:rsidRPr="009811BD" w14:paraId="675BA0F9" w14:textId="77777777" w:rsidTr="00186839">
        <w:trPr>
          <w:trHeight w:val="315"/>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02BCDA2B"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559" w:type="dxa"/>
            <w:tcBorders>
              <w:top w:val="nil"/>
              <w:left w:val="nil"/>
              <w:bottom w:val="single" w:sz="8" w:space="0" w:color="auto"/>
              <w:right w:val="single" w:sz="4" w:space="0" w:color="auto"/>
            </w:tcBorders>
            <w:shd w:val="clear" w:color="000000" w:fill="FFFF99"/>
            <w:noWrap/>
            <w:vAlign w:val="bottom"/>
            <w:hideMark/>
          </w:tcPr>
          <w:p w14:paraId="220A596C"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3" w:type="dxa"/>
            <w:tcBorders>
              <w:top w:val="nil"/>
              <w:left w:val="nil"/>
              <w:bottom w:val="single" w:sz="8" w:space="0" w:color="auto"/>
              <w:right w:val="single" w:sz="4" w:space="0" w:color="auto"/>
            </w:tcBorders>
            <w:shd w:val="clear" w:color="000000" w:fill="FFFF99"/>
            <w:noWrap/>
            <w:vAlign w:val="bottom"/>
            <w:hideMark/>
          </w:tcPr>
          <w:p w14:paraId="021547C0"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за подотдел 179-т</w:t>
            </w:r>
          </w:p>
        </w:tc>
        <w:tc>
          <w:tcPr>
            <w:tcW w:w="1985" w:type="dxa"/>
            <w:tcBorders>
              <w:top w:val="nil"/>
              <w:left w:val="nil"/>
              <w:bottom w:val="single" w:sz="8" w:space="0" w:color="auto"/>
              <w:right w:val="single" w:sz="4" w:space="0" w:color="auto"/>
            </w:tcBorders>
            <w:shd w:val="clear" w:color="000000" w:fill="FFFF99"/>
            <w:noWrap/>
            <w:vAlign w:val="bottom"/>
            <w:hideMark/>
          </w:tcPr>
          <w:p w14:paraId="056E4E1F"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nil"/>
              <w:left w:val="nil"/>
              <w:bottom w:val="single" w:sz="8" w:space="0" w:color="auto"/>
              <w:right w:val="single" w:sz="4" w:space="0" w:color="auto"/>
            </w:tcBorders>
            <w:shd w:val="clear" w:color="000000" w:fill="FFFF99"/>
            <w:noWrap/>
            <w:vAlign w:val="bottom"/>
            <w:hideMark/>
          </w:tcPr>
          <w:p w14:paraId="73B7A5AC"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115</w:t>
            </w:r>
          </w:p>
        </w:tc>
      </w:tr>
      <w:tr w:rsidR="009811BD" w:rsidRPr="009811BD" w14:paraId="6137A5C7" w14:textId="77777777" w:rsidTr="00186839">
        <w:trPr>
          <w:trHeight w:val="315"/>
        </w:trPr>
        <w:tc>
          <w:tcPr>
            <w:tcW w:w="1843" w:type="dxa"/>
            <w:tcBorders>
              <w:top w:val="nil"/>
              <w:left w:val="nil"/>
              <w:bottom w:val="nil"/>
              <w:right w:val="nil"/>
            </w:tcBorders>
            <w:shd w:val="clear" w:color="000000" w:fill="FFFFFF"/>
            <w:noWrap/>
            <w:vAlign w:val="center"/>
            <w:hideMark/>
          </w:tcPr>
          <w:p w14:paraId="413B57EF"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559" w:type="dxa"/>
            <w:tcBorders>
              <w:top w:val="nil"/>
              <w:left w:val="nil"/>
              <w:bottom w:val="single" w:sz="8" w:space="0" w:color="auto"/>
              <w:right w:val="nil"/>
            </w:tcBorders>
            <w:shd w:val="clear" w:color="auto" w:fill="auto"/>
            <w:noWrap/>
            <w:vAlign w:val="bottom"/>
            <w:hideMark/>
          </w:tcPr>
          <w:p w14:paraId="1CA93FBF"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p w14:paraId="23FF46A6"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p>
        </w:tc>
        <w:tc>
          <w:tcPr>
            <w:tcW w:w="1843" w:type="dxa"/>
            <w:tcBorders>
              <w:top w:val="nil"/>
              <w:left w:val="nil"/>
              <w:bottom w:val="single" w:sz="8" w:space="0" w:color="auto"/>
              <w:right w:val="nil"/>
            </w:tcBorders>
            <w:shd w:val="clear" w:color="auto" w:fill="auto"/>
            <w:noWrap/>
            <w:vAlign w:val="bottom"/>
            <w:hideMark/>
          </w:tcPr>
          <w:p w14:paraId="134613FE"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c>
          <w:tcPr>
            <w:tcW w:w="1985" w:type="dxa"/>
            <w:tcBorders>
              <w:top w:val="nil"/>
              <w:left w:val="nil"/>
              <w:bottom w:val="single" w:sz="8" w:space="0" w:color="auto"/>
              <w:right w:val="nil"/>
            </w:tcBorders>
            <w:shd w:val="clear" w:color="auto" w:fill="auto"/>
            <w:noWrap/>
            <w:vAlign w:val="bottom"/>
            <w:hideMark/>
          </w:tcPr>
          <w:p w14:paraId="0279A7E8"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nil"/>
              <w:left w:val="nil"/>
              <w:bottom w:val="single" w:sz="8" w:space="0" w:color="auto"/>
              <w:right w:val="nil"/>
            </w:tcBorders>
            <w:shd w:val="clear" w:color="auto" w:fill="auto"/>
            <w:noWrap/>
            <w:vAlign w:val="bottom"/>
            <w:hideMark/>
          </w:tcPr>
          <w:p w14:paraId="102B1E57"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 </w:t>
            </w:r>
          </w:p>
        </w:tc>
      </w:tr>
      <w:tr w:rsidR="009811BD" w:rsidRPr="009811BD" w14:paraId="76394722" w14:textId="77777777" w:rsidTr="00186839">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DFC0A6"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179-я</w:t>
            </w:r>
          </w:p>
        </w:tc>
        <w:tc>
          <w:tcPr>
            <w:tcW w:w="1559" w:type="dxa"/>
            <w:tcBorders>
              <w:top w:val="nil"/>
              <w:left w:val="nil"/>
              <w:bottom w:val="single" w:sz="4" w:space="0" w:color="auto"/>
              <w:right w:val="single" w:sz="4" w:space="0" w:color="auto"/>
            </w:tcBorders>
            <w:shd w:val="clear" w:color="auto" w:fill="auto"/>
            <w:noWrap/>
            <w:vAlign w:val="bottom"/>
            <w:hideMark/>
          </w:tcPr>
          <w:p w14:paraId="58EE75B9"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w:t>
            </w:r>
          </w:p>
        </w:tc>
        <w:tc>
          <w:tcPr>
            <w:tcW w:w="1843" w:type="dxa"/>
            <w:tcBorders>
              <w:top w:val="nil"/>
              <w:left w:val="nil"/>
              <w:bottom w:val="single" w:sz="4" w:space="0" w:color="auto"/>
              <w:right w:val="single" w:sz="4" w:space="0" w:color="auto"/>
            </w:tcBorders>
            <w:shd w:val="clear" w:color="auto" w:fill="auto"/>
            <w:noWrap/>
            <w:vAlign w:val="bottom"/>
            <w:hideMark/>
          </w:tcPr>
          <w:p w14:paraId="4F2716BE"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 за горене</w:t>
            </w:r>
          </w:p>
        </w:tc>
        <w:tc>
          <w:tcPr>
            <w:tcW w:w="1985" w:type="dxa"/>
            <w:tcBorders>
              <w:top w:val="nil"/>
              <w:left w:val="nil"/>
              <w:bottom w:val="single" w:sz="4" w:space="0" w:color="auto"/>
              <w:right w:val="single" w:sz="4" w:space="0" w:color="auto"/>
            </w:tcBorders>
            <w:shd w:val="clear" w:color="auto" w:fill="auto"/>
            <w:noWrap/>
            <w:vAlign w:val="bottom"/>
            <w:hideMark/>
          </w:tcPr>
          <w:p w14:paraId="29A05D61"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др.шир</w:t>
            </w:r>
          </w:p>
        </w:tc>
        <w:tc>
          <w:tcPr>
            <w:tcW w:w="1842" w:type="dxa"/>
            <w:tcBorders>
              <w:top w:val="nil"/>
              <w:left w:val="nil"/>
              <w:bottom w:val="single" w:sz="4" w:space="0" w:color="auto"/>
              <w:right w:val="single" w:sz="4" w:space="0" w:color="auto"/>
            </w:tcBorders>
            <w:shd w:val="clear" w:color="auto" w:fill="auto"/>
            <w:noWrap/>
            <w:vAlign w:val="bottom"/>
            <w:hideMark/>
          </w:tcPr>
          <w:p w14:paraId="082B0A5D"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11</w:t>
            </w:r>
          </w:p>
        </w:tc>
      </w:tr>
      <w:tr w:rsidR="009811BD" w:rsidRPr="009811BD" w14:paraId="2B2AB6E4" w14:textId="77777777" w:rsidTr="00186839">
        <w:trPr>
          <w:trHeight w:val="315"/>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0E6AC9C8"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single" w:sz="4" w:space="0" w:color="auto"/>
              <w:left w:val="nil"/>
              <w:bottom w:val="single" w:sz="8" w:space="0" w:color="auto"/>
              <w:right w:val="single" w:sz="4" w:space="0" w:color="auto"/>
            </w:tcBorders>
            <w:shd w:val="clear" w:color="000000" w:fill="FFFF99"/>
            <w:noWrap/>
            <w:vAlign w:val="bottom"/>
            <w:hideMark/>
          </w:tcPr>
          <w:p w14:paraId="31CBBCD2"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r w:rsidRPr="009811BD">
              <w:rPr>
                <w:rFonts w:ascii="Times New Roman" w:eastAsia="Calibri" w:hAnsi="Times New Roman" w:cs="Times New Roman"/>
                <w:bCs/>
                <w:sz w:val="20"/>
                <w:szCs w:val="20"/>
                <w:lang w:eastAsia="bg-BG"/>
              </w:rPr>
              <w:t>ДЪРВА</w:t>
            </w:r>
          </w:p>
        </w:tc>
        <w:tc>
          <w:tcPr>
            <w:tcW w:w="1843" w:type="dxa"/>
            <w:tcBorders>
              <w:top w:val="single" w:sz="4" w:space="0" w:color="auto"/>
              <w:left w:val="nil"/>
              <w:bottom w:val="single" w:sz="8" w:space="0" w:color="auto"/>
              <w:right w:val="single" w:sz="4" w:space="0" w:color="auto"/>
            </w:tcBorders>
            <w:shd w:val="clear" w:color="000000" w:fill="FFFF99"/>
            <w:noWrap/>
            <w:vAlign w:val="bottom"/>
            <w:hideMark/>
          </w:tcPr>
          <w:p w14:paraId="7017A2D9"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дрлп</w:t>
            </w:r>
          </w:p>
        </w:tc>
        <w:tc>
          <w:tcPr>
            <w:tcW w:w="1985" w:type="dxa"/>
            <w:tcBorders>
              <w:top w:val="single" w:sz="4" w:space="0" w:color="auto"/>
              <w:left w:val="nil"/>
              <w:bottom w:val="single" w:sz="8" w:space="0" w:color="auto"/>
              <w:right w:val="single" w:sz="4" w:space="0" w:color="auto"/>
            </w:tcBorders>
            <w:shd w:val="clear" w:color="000000" w:fill="FFFF99"/>
            <w:noWrap/>
            <w:vAlign w:val="bottom"/>
            <w:hideMark/>
          </w:tcPr>
          <w:p w14:paraId="55CF4183"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single" w:sz="4" w:space="0" w:color="auto"/>
              <w:left w:val="nil"/>
              <w:bottom w:val="single" w:sz="8" w:space="0" w:color="auto"/>
              <w:right w:val="single" w:sz="4" w:space="0" w:color="auto"/>
            </w:tcBorders>
            <w:shd w:val="clear" w:color="000000" w:fill="FFFF99"/>
            <w:noWrap/>
            <w:vAlign w:val="bottom"/>
            <w:hideMark/>
          </w:tcPr>
          <w:p w14:paraId="0B1120F9"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11</w:t>
            </w:r>
          </w:p>
        </w:tc>
      </w:tr>
      <w:tr w:rsidR="009811BD" w:rsidRPr="009811BD" w14:paraId="4ADC21BD" w14:textId="77777777" w:rsidTr="00186839">
        <w:trPr>
          <w:trHeight w:val="300"/>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20B718C7"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3E5CDE"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27D6A92"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Дърва за горене</w:t>
            </w:r>
          </w:p>
        </w:tc>
        <w:tc>
          <w:tcPr>
            <w:tcW w:w="1985" w:type="dxa"/>
            <w:tcBorders>
              <w:top w:val="nil"/>
              <w:left w:val="nil"/>
              <w:bottom w:val="nil"/>
              <w:right w:val="single" w:sz="4" w:space="0" w:color="auto"/>
            </w:tcBorders>
            <w:shd w:val="clear" w:color="auto" w:fill="auto"/>
            <w:noWrap/>
            <w:vAlign w:val="bottom"/>
            <w:hideMark/>
          </w:tcPr>
          <w:p w14:paraId="706E262C" w14:textId="77777777" w:rsidR="009811BD" w:rsidRPr="009811BD" w:rsidRDefault="009811BD" w:rsidP="009811BD">
            <w:pPr>
              <w:spacing w:after="0" w:line="240" w:lineRule="auto"/>
              <w:jc w:val="center"/>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ак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CBB5C98" w14:textId="77777777" w:rsidR="009811BD" w:rsidRPr="009811BD" w:rsidRDefault="009811BD" w:rsidP="009811BD">
            <w:pPr>
              <w:spacing w:after="0" w:line="240" w:lineRule="auto"/>
              <w:jc w:val="right"/>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284</w:t>
            </w:r>
          </w:p>
        </w:tc>
      </w:tr>
      <w:tr w:rsidR="009811BD" w:rsidRPr="009811BD" w14:paraId="26A96370" w14:textId="77777777" w:rsidTr="00186839">
        <w:trPr>
          <w:trHeight w:val="315"/>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7A07266D"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single" w:sz="8" w:space="0" w:color="auto"/>
              <w:left w:val="nil"/>
              <w:bottom w:val="single" w:sz="8" w:space="0" w:color="auto"/>
              <w:right w:val="single" w:sz="4" w:space="0" w:color="auto"/>
            </w:tcBorders>
            <w:shd w:val="clear" w:color="000000" w:fill="FFFF99"/>
            <w:noWrap/>
            <w:vAlign w:val="bottom"/>
            <w:hideMark/>
          </w:tcPr>
          <w:p w14:paraId="7F5A0A78"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r w:rsidRPr="009811BD">
              <w:rPr>
                <w:rFonts w:ascii="Times New Roman" w:eastAsia="Calibri" w:hAnsi="Times New Roman" w:cs="Times New Roman"/>
                <w:bCs/>
                <w:sz w:val="20"/>
                <w:szCs w:val="20"/>
                <w:lang w:eastAsia="bg-BG"/>
              </w:rPr>
              <w:t>ДЪРВА</w:t>
            </w:r>
          </w:p>
        </w:tc>
        <w:tc>
          <w:tcPr>
            <w:tcW w:w="1843" w:type="dxa"/>
            <w:tcBorders>
              <w:top w:val="single" w:sz="8" w:space="0" w:color="auto"/>
              <w:left w:val="nil"/>
              <w:bottom w:val="single" w:sz="8" w:space="0" w:color="auto"/>
              <w:right w:val="single" w:sz="4" w:space="0" w:color="auto"/>
            </w:tcBorders>
            <w:shd w:val="clear" w:color="000000" w:fill="FFFF99"/>
            <w:noWrap/>
            <w:vAlign w:val="bottom"/>
            <w:hideMark/>
          </w:tcPr>
          <w:p w14:paraId="3C50ACEF"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ак</w:t>
            </w:r>
          </w:p>
        </w:tc>
        <w:tc>
          <w:tcPr>
            <w:tcW w:w="1985" w:type="dxa"/>
            <w:tcBorders>
              <w:top w:val="single" w:sz="8" w:space="0" w:color="auto"/>
              <w:left w:val="nil"/>
              <w:bottom w:val="single" w:sz="8" w:space="0" w:color="auto"/>
              <w:right w:val="single" w:sz="4" w:space="0" w:color="auto"/>
            </w:tcBorders>
            <w:shd w:val="clear" w:color="000000" w:fill="FFFF99"/>
            <w:noWrap/>
            <w:vAlign w:val="bottom"/>
            <w:hideMark/>
          </w:tcPr>
          <w:p w14:paraId="7E0712BB"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single" w:sz="8" w:space="0" w:color="auto"/>
              <w:left w:val="nil"/>
              <w:bottom w:val="single" w:sz="8" w:space="0" w:color="auto"/>
              <w:right w:val="single" w:sz="4" w:space="0" w:color="auto"/>
            </w:tcBorders>
            <w:shd w:val="clear" w:color="000000" w:fill="FFFF99"/>
            <w:noWrap/>
            <w:vAlign w:val="bottom"/>
            <w:hideMark/>
          </w:tcPr>
          <w:p w14:paraId="70667BD4"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284</w:t>
            </w:r>
          </w:p>
        </w:tc>
      </w:tr>
      <w:tr w:rsidR="009811BD" w:rsidRPr="009811BD" w14:paraId="38230219" w14:textId="77777777" w:rsidTr="00186839">
        <w:trPr>
          <w:trHeight w:val="315"/>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4B58770F" w14:textId="77777777" w:rsidR="009811BD" w:rsidRPr="009811BD" w:rsidRDefault="009811BD" w:rsidP="009811BD">
            <w:pPr>
              <w:spacing w:after="0" w:line="240" w:lineRule="auto"/>
              <w:rPr>
                <w:rFonts w:ascii="Times New Roman" w:eastAsia="Calibri" w:hAnsi="Times New Roman" w:cs="Times New Roman"/>
                <w:bCs/>
                <w:sz w:val="20"/>
                <w:szCs w:val="20"/>
                <w:lang w:eastAsia="bg-BG"/>
              </w:rPr>
            </w:pPr>
          </w:p>
        </w:tc>
        <w:tc>
          <w:tcPr>
            <w:tcW w:w="1559" w:type="dxa"/>
            <w:tcBorders>
              <w:top w:val="nil"/>
              <w:left w:val="nil"/>
              <w:bottom w:val="single" w:sz="8" w:space="0" w:color="auto"/>
              <w:right w:val="single" w:sz="4" w:space="0" w:color="auto"/>
            </w:tcBorders>
            <w:shd w:val="clear" w:color="000000" w:fill="FFFF99"/>
            <w:noWrap/>
            <w:vAlign w:val="bottom"/>
            <w:hideMark/>
          </w:tcPr>
          <w:p w14:paraId="1BDC5D35"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3" w:type="dxa"/>
            <w:tcBorders>
              <w:top w:val="nil"/>
              <w:left w:val="nil"/>
              <w:bottom w:val="single" w:sz="8" w:space="0" w:color="auto"/>
              <w:right w:val="single" w:sz="4" w:space="0" w:color="auto"/>
            </w:tcBorders>
            <w:shd w:val="clear" w:color="000000" w:fill="FFFF99"/>
            <w:noWrap/>
            <w:vAlign w:val="bottom"/>
            <w:hideMark/>
          </w:tcPr>
          <w:p w14:paraId="6FF07D2A" w14:textId="77777777" w:rsidR="009811BD" w:rsidRPr="009811BD" w:rsidRDefault="009811BD" w:rsidP="009811BD">
            <w:pPr>
              <w:spacing w:after="0" w:line="240" w:lineRule="auto"/>
              <w:jc w:val="center"/>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Общо за подотдел 179-я</w:t>
            </w:r>
          </w:p>
        </w:tc>
        <w:tc>
          <w:tcPr>
            <w:tcW w:w="1985" w:type="dxa"/>
            <w:tcBorders>
              <w:top w:val="nil"/>
              <w:left w:val="nil"/>
              <w:bottom w:val="single" w:sz="8" w:space="0" w:color="auto"/>
              <w:right w:val="single" w:sz="4" w:space="0" w:color="auto"/>
            </w:tcBorders>
            <w:shd w:val="clear" w:color="000000" w:fill="FFFF99"/>
            <w:noWrap/>
            <w:vAlign w:val="bottom"/>
            <w:hideMark/>
          </w:tcPr>
          <w:p w14:paraId="77FE95F6" w14:textId="77777777" w:rsidR="009811BD" w:rsidRPr="009811BD" w:rsidRDefault="009811BD" w:rsidP="009811BD">
            <w:pPr>
              <w:spacing w:after="0" w:line="240" w:lineRule="auto"/>
              <w:rPr>
                <w:rFonts w:ascii="Times New Roman" w:eastAsia="Calibri" w:hAnsi="Times New Roman" w:cs="Times New Roman"/>
                <w:sz w:val="20"/>
                <w:szCs w:val="20"/>
                <w:lang w:eastAsia="bg-BG"/>
              </w:rPr>
            </w:pPr>
            <w:r w:rsidRPr="009811BD">
              <w:rPr>
                <w:rFonts w:ascii="Times New Roman" w:eastAsia="Calibri" w:hAnsi="Times New Roman" w:cs="Times New Roman"/>
                <w:sz w:val="20"/>
                <w:szCs w:val="20"/>
                <w:lang w:eastAsia="bg-BG"/>
              </w:rPr>
              <w:t> </w:t>
            </w:r>
          </w:p>
        </w:tc>
        <w:tc>
          <w:tcPr>
            <w:tcW w:w="1842" w:type="dxa"/>
            <w:tcBorders>
              <w:top w:val="nil"/>
              <w:left w:val="nil"/>
              <w:bottom w:val="single" w:sz="8" w:space="0" w:color="auto"/>
              <w:right w:val="single" w:sz="4" w:space="0" w:color="auto"/>
            </w:tcBorders>
            <w:shd w:val="clear" w:color="000000" w:fill="FFFF99"/>
            <w:noWrap/>
            <w:vAlign w:val="bottom"/>
            <w:hideMark/>
          </w:tcPr>
          <w:p w14:paraId="7CCBF92C" w14:textId="77777777" w:rsidR="009811BD" w:rsidRPr="009811BD" w:rsidRDefault="009811BD" w:rsidP="009811BD">
            <w:pPr>
              <w:spacing w:after="0" w:line="240" w:lineRule="auto"/>
              <w:jc w:val="right"/>
              <w:rPr>
                <w:rFonts w:ascii="Times New Roman" w:eastAsia="Calibri" w:hAnsi="Times New Roman" w:cs="Times New Roman"/>
                <w:bCs/>
                <w:sz w:val="20"/>
                <w:szCs w:val="20"/>
                <w:lang w:eastAsia="bg-BG"/>
              </w:rPr>
            </w:pPr>
            <w:r w:rsidRPr="009811BD">
              <w:rPr>
                <w:rFonts w:ascii="Times New Roman" w:eastAsia="Calibri" w:hAnsi="Times New Roman" w:cs="Times New Roman"/>
                <w:bCs/>
                <w:sz w:val="20"/>
                <w:szCs w:val="20"/>
                <w:lang w:eastAsia="bg-BG"/>
              </w:rPr>
              <w:t>295</w:t>
            </w:r>
          </w:p>
        </w:tc>
      </w:tr>
    </w:tbl>
    <w:p w14:paraId="32144F53" w14:textId="77777777" w:rsidR="009811BD" w:rsidRPr="009811BD" w:rsidRDefault="009811BD" w:rsidP="009811BD">
      <w:pPr>
        <w:spacing w:after="0" w:line="240" w:lineRule="auto"/>
        <w:ind w:left="704"/>
        <w:contextualSpacing/>
        <w:rPr>
          <w:rFonts w:ascii="Times New Roman" w:eastAsia="Calibri" w:hAnsi="Times New Roman" w:cs="Times New Roman"/>
          <w:sz w:val="20"/>
          <w:szCs w:val="20"/>
        </w:rPr>
      </w:pPr>
    </w:p>
    <w:p w14:paraId="5033FF9D" w14:textId="77777777" w:rsidR="009811BD" w:rsidRPr="009811BD" w:rsidRDefault="009811BD" w:rsidP="0025745E">
      <w:pPr>
        <w:numPr>
          <w:ilvl w:val="0"/>
          <w:numId w:val="15"/>
        </w:numPr>
        <w:spacing w:after="0" w:line="240" w:lineRule="auto"/>
        <w:contextualSpacing/>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 xml:space="preserve">т. 3. Отменя се т. 1 на Решение № 1002, прието с Протокол № 36/14.07.2022 г. на Общински съвет-Русе, в частта, предвиждаща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подотдели 179-г1, 179-т и 179-я, в землището на с. Червена вода, община Русе, посочени в графи 1, 2 и 3 на таблица „За годишен </w:t>
      </w:r>
      <w:proofErr w:type="gramStart"/>
      <w:r w:rsidRPr="009811BD">
        <w:rPr>
          <w:rFonts w:ascii="Times New Roman" w:eastAsia="Calibri" w:hAnsi="Times New Roman" w:cs="Times New Roman"/>
          <w:sz w:val="24"/>
          <w:szCs w:val="24"/>
        </w:rPr>
        <w:t>план“</w:t>
      </w:r>
      <w:proofErr w:type="gramEnd"/>
      <w:r w:rsidRPr="009811BD">
        <w:rPr>
          <w:rFonts w:ascii="Times New Roman" w:eastAsia="Calibri" w:hAnsi="Times New Roman" w:cs="Times New Roman"/>
          <w:sz w:val="24"/>
          <w:szCs w:val="24"/>
        </w:rPr>
        <w:t>.</w:t>
      </w:r>
    </w:p>
    <w:p w14:paraId="564C032D" w14:textId="6F5FCF09" w:rsidR="009449A4" w:rsidRDefault="009449A4" w:rsidP="009449A4">
      <w:pPr>
        <w:spacing w:after="0" w:line="276" w:lineRule="auto"/>
        <w:jc w:val="both"/>
        <w:rPr>
          <w:rFonts w:ascii="Times New Roman" w:eastAsia="Calibri" w:hAnsi="Times New Roman" w:cs="Times New Roman"/>
          <w:b/>
          <w:sz w:val="24"/>
          <w:szCs w:val="24"/>
          <w:lang w:val="bg-BG"/>
        </w:rPr>
      </w:pPr>
    </w:p>
    <w:p w14:paraId="79C0F26A" w14:textId="3A28184C" w:rsidR="009449A4" w:rsidRDefault="009449A4" w:rsidP="009449A4">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Точка 42</w:t>
      </w:r>
    </w:p>
    <w:p w14:paraId="22C0EE5D" w14:textId="77777777" w:rsidR="009449A4" w:rsidRPr="009449A4" w:rsidRDefault="009449A4" w:rsidP="009449A4">
      <w:pPr>
        <w:spacing w:after="0" w:line="240" w:lineRule="auto"/>
        <w:contextualSpacing/>
        <w:jc w:val="both"/>
        <w:rPr>
          <w:rFonts w:ascii="Times New Roman" w:eastAsia="Calibri" w:hAnsi="Times New Roman" w:cs="Times New Roman"/>
          <w:b/>
          <w:bCs/>
          <w:sz w:val="24"/>
          <w:szCs w:val="24"/>
        </w:rPr>
      </w:pPr>
      <w:r w:rsidRPr="009449A4">
        <w:rPr>
          <w:rFonts w:ascii="Times New Roman" w:eastAsia="Calibri" w:hAnsi="Times New Roman" w:cs="Times New Roman"/>
          <w:b/>
          <w:bCs/>
          <w:sz w:val="24"/>
          <w:szCs w:val="24"/>
        </w:rPr>
        <w:t>К.л. № 1005 Формиране на групи и паралелки с пълняемост под определения минимум за учебната 2022/2023 година</w:t>
      </w:r>
    </w:p>
    <w:p w14:paraId="2F38F394" w14:textId="596A153C" w:rsidR="009449A4" w:rsidRDefault="009449A4" w:rsidP="009449A4">
      <w:pPr>
        <w:spacing w:after="0" w:line="276" w:lineRule="auto"/>
        <w:jc w:val="both"/>
        <w:rPr>
          <w:rFonts w:ascii="Times New Roman" w:eastAsia="Calibri" w:hAnsi="Times New Roman" w:cs="Times New Roman"/>
          <w:b/>
          <w:bCs/>
          <w:sz w:val="24"/>
          <w:szCs w:val="24"/>
          <w:lang w:val="bg-BG"/>
        </w:rPr>
      </w:pPr>
    </w:p>
    <w:p w14:paraId="55BD8B4B" w14:textId="19DA711D" w:rsidR="009449A4" w:rsidRDefault="009449A4" w:rsidP="009449A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Господин Енчо Енчев ще докладва. Заповядайте.</w:t>
      </w:r>
    </w:p>
    <w:p w14:paraId="6C32206D" w14:textId="1C8DC9A8" w:rsidR="009449A4" w:rsidRDefault="009449A4" w:rsidP="009449A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9449A4">
        <w:rPr>
          <w:rFonts w:ascii="Times New Roman" w:eastAsia="Calibri" w:hAnsi="Times New Roman" w:cs="Times New Roman"/>
          <w:b/>
          <w:bCs/>
          <w:sz w:val="24"/>
          <w:szCs w:val="24"/>
          <w:lang w:val="bg-BG"/>
        </w:rPr>
        <w:t>Г-н Енчо Енчев: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Уважаеми общински съветници, след два дни по стара традиция се открива учебната година. Виждаме колеги педагози, заместник-директори</w:t>
      </w:r>
      <w:r w:rsidR="0035480E">
        <w:rPr>
          <w:rFonts w:ascii="Times New Roman" w:eastAsia="Calibri" w:hAnsi="Times New Roman" w:cs="Times New Roman"/>
          <w:sz w:val="24"/>
          <w:szCs w:val="24"/>
          <w:lang w:val="bg-BG"/>
        </w:rPr>
        <w:t>. Мисля, че си струва от трибуната на Общински съвет всички ние да подкрепим и да поздравим всички педагози, всички ученици, които след два дни ще прекрачат училищния праг, разбира се и техните родители, като разбира се ние ще подкрепяме дейността на учебните заведения през учебната година. Настоящата докладна записка е във връзка с оформяне на документацията на учебните заведения преди началото на учебната година</w:t>
      </w:r>
      <w:r w:rsidR="00FC3FCD">
        <w:rPr>
          <w:rFonts w:ascii="Times New Roman" w:eastAsia="Calibri" w:hAnsi="Times New Roman" w:cs="Times New Roman"/>
          <w:sz w:val="24"/>
          <w:szCs w:val="24"/>
          <w:lang w:val="bg-BG"/>
        </w:rPr>
        <w:t>. Тя основно касае три учебни заведения, които имат деца и са формирани паралелки с намалена пълняемост. Това предложение е съгласувано с колегите от РУО, беше подкрепено и в комисиите, така че ви предлагам вие също да го подкрепите. Благодаря.</w:t>
      </w:r>
    </w:p>
    <w:p w14:paraId="067DF53F" w14:textId="2414D6E2" w:rsidR="00FC3FCD" w:rsidRDefault="00FC3FCD" w:rsidP="009449A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 Няма. Режим  на гласуване.</w:t>
      </w:r>
    </w:p>
    <w:p w14:paraId="4E84502D" w14:textId="4504B167" w:rsidR="00FC3FCD" w:rsidRDefault="00FC3FCD" w:rsidP="009449A4">
      <w:pPr>
        <w:spacing w:after="0" w:line="276" w:lineRule="auto"/>
        <w:jc w:val="both"/>
        <w:rPr>
          <w:rFonts w:ascii="Times New Roman" w:eastAsia="Calibri" w:hAnsi="Times New Roman" w:cs="Times New Roman"/>
          <w:sz w:val="24"/>
          <w:szCs w:val="24"/>
          <w:lang w:val="bg-BG"/>
        </w:rPr>
      </w:pPr>
    </w:p>
    <w:p w14:paraId="26146846" w14:textId="223262F3" w:rsidR="00FC3FCD" w:rsidRDefault="00FC3FCD" w:rsidP="00FC3FCD">
      <w:pPr>
        <w:spacing w:after="0" w:line="276" w:lineRule="auto"/>
        <w:jc w:val="both"/>
        <w:rPr>
          <w:rFonts w:ascii="Times New Roman" w:eastAsia="Calibri" w:hAnsi="Times New Roman" w:cs="Times New Roman"/>
          <w:b/>
          <w:sz w:val="24"/>
          <w:szCs w:val="24"/>
          <w:lang w:val="bg-BG"/>
        </w:rPr>
      </w:pPr>
      <w:bookmarkStart w:id="14" w:name="_Hlk114143470"/>
      <w:r w:rsidRPr="009811BD">
        <w:rPr>
          <w:rFonts w:ascii="Times New Roman" w:eastAsia="Calibri" w:hAnsi="Times New Roman" w:cs="Times New Roman"/>
          <w:b/>
          <w:sz w:val="24"/>
          <w:szCs w:val="24"/>
          <w:lang w:val="bg-BG"/>
        </w:rPr>
        <w:t>КВОРУМ – 40. С 40 гласа „за”, 0 „против” и  0 „въздържали се” се прие</w:t>
      </w:r>
    </w:p>
    <w:p w14:paraId="020AB655" w14:textId="77777777" w:rsidR="009811BD" w:rsidRDefault="009811BD" w:rsidP="00FC3FCD">
      <w:pPr>
        <w:spacing w:after="0" w:line="276" w:lineRule="auto"/>
        <w:jc w:val="both"/>
        <w:rPr>
          <w:rFonts w:ascii="Times New Roman" w:eastAsia="Calibri" w:hAnsi="Times New Roman" w:cs="Times New Roman"/>
          <w:b/>
          <w:sz w:val="24"/>
          <w:szCs w:val="24"/>
          <w:lang w:val="bg-BG"/>
        </w:rPr>
      </w:pPr>
    </w:p>
    <w:p w14:paraId="670E36A7" w14:textId="77777777" w:rsidR="009811BD" w:rsidRPr="009811BD" w:rsidRDefault="009811BD" w:rsidP="009811BD">
      <w:pPr>
        <w:keepNext/>
        <w:spacing w:after="0" w:line="240" w:lineRule="auto"/>
        <w:contextualSpacing/>
        <w:jc w:val="center"/>
        <w:outlineLvl w:val="0"/>
        <w:rPr>
          <w:rFonts w:ascii="Times New Roman" w:eastAsia="Times New Roman" w:hAnsi="Times New Roman" w:cs="Times New Roman"/>
          <w:b/>
          <w:sz w:val="28"/>
          <w:szCs w:val="28"/>
        </w:rPr>
      </w:pPr>
      <w:r w:rsidRPr="009811BD">
        <w:rPr>
          <w:rFonts w:ascii="Times New Roman" w:eastAsia="Times New Roman" w:hAnsi="Times New Roman" w:cs="Times New Roman"/>
          <w:b/>
          <w:sz w:val="28"/>
          <w:szCs w:val="28"/>
          <w:lang w:val="bg-BG"/>
        </w:rPr>
        <w:t>РЕШЕНИЕ № 10</w:t>
      </w:r>
      <w:r w:rsidRPr="009811BD">
        <w:rPr>
          <w:rFonts w:ascii="Times New Roman" w:eastAsia="Times New Roman" w:hAnsi="Times New Roman" w:cs="Times New Roman"/>
          <w:b/>
          <w:sz w:val="28"/>
          <w:szCs w:val="28"/>
        </w:rPr>
        <w:t>69</w:t>
      </w:r>
    </w:p>
    <w:p w14:paraId="536E6D8A" w14:textId="265EF0B9" w:rsidR="009811BD" w:rsidRPr="009811BD" w:rsidRDefault="009811BD" w:rsidP="009811BD">
      <w:pPr>
        <w:spacing w:after="0" w:line="240" w:lineRule="auto"/>
        <w:contextualSpacing/>
        <w:rPr>
          <w:rFonts w:ascii="Times New Roman" w:eastAsia="Times New Roman" w:hAnsi="Times New Roman" w:cs="Times New Roman"/>
          <w:b/>
          <w:sz w:val="28"/>
          <w:szCs w:val="28"/>
          <w:lang w:val="bg-BG"/>
        </w:rPr>
      </w:pPr>
    </w:p>
    <w:p w14:paraId="4E6D3594" w14:textId="77777777" w:rsidR="009811BD" w:rsidRPr="009811BD" w:rsidRDefault="009811BD" w:rsidP="009811BD">
      <w:pPr>
        <w:spacing w:line="276" w:lineRule="auto"/>
        <w:ind w:firstLine="709"/>
        <w:jc w:val="both"/>
        <w:rPr>
          <w:rFonts w:ascii="Times New Roman" w:eastAsia="Calibri" w:hAnsi="Times New Roman" w:cs="Times New Roman"/>
          <w:sz w:val="24"/>
          <w:szCs w:val="24"/>
        </w:rPr>
      </w:pPr>
      <w:r w:rsidRPr="009811BD">
        <w:rPr>
          <w:rFonts w:ascii="Times New Roman" w:eastAsia="SimSun" w:hAnsi="Times New Roman" w:cs="Times New Roman"/>
          <w:sz w:val="24"/>
          <w:szCs w:val="24"/>
          <w:lang w:eastAsia="zh-CN"/>
        </w:rPr>
        <w:t xml:space="preserve"> </w:t>
      </w:r>
      <w:r w:rsidRPr="009811BD">
        <w:rPr>
          <w:rFonts w:ascii="Times New Roman" w:eastAsia="Calibri" w:hAnsi="Times New Roman" w:cs="Times New Roman"/>
          <w:sz w:val="24"/>
          <w:szCs w:val="24"/>
        </w:rPr>
        <w:t xml:space="preserve">На основание чл. 21, ал. 1, т. 23 във връзка с чл. 17, ал. 1, т. 3 от ЗМСМА, чл. 59, чл. 68, ал. 1 т. 2, т. 5 и т.6, ал. 2, и ал. 8, чл. 69, ал. 2 и 3 от Наредбата за финансиране на институциите </w:t>
      </w:r>
      <w:r w:rsidRPr="009811BD">
        <w:rPr>
          <w:rFonts w:ascii="Times New Roman" w:eastAsia="Calibri" w:hAnsi="Times New Roman" w:cs="Times New Roman"/>
          <w:sz w:val="24"/>
          <w:szCs w:val="24"/>
        </w:rPr>
        <w:lastRenderedPageBreak/>
        <w:t>в системата на предучилищното и училищно образование (обн., ДВ бр. 81 от 10.10.2017 год., посл. изм. и доп. ДВ, бр. 7 от 25 януари 2022 г.), Общински съвет – Русе реши:</w:t>
      </w:r>
    </w:p>
    <w:p w14:paraId="4EAD3E90" w14:textId="77777777" w:rsidR="009811BD" w:rsidRPr="009811BD" w:rsidRDefault="009811BD" w:rsidP="0025745E">
      <w:pPr>
        <w:numPr>
          <w:ilvl w:val="0"/>
          <w:numId w:val="16"/>
        </w:numPr>
        <w:spacing w:after="0" w:line="276" w:lineRule="auto"/>
        <w:ind w:left="0" w:firstLine="709"/>
        <w:jc w:val="both"/>
        <w:rPr>
          <w:rFonts w:ascii="Times New Roman" w:eastAsia="Calibri" w:hAnsi="Times New Roman" w:cs="Times New Roman"/>
          <w:noProof/>
          <w:sz w:val="24"/>
          <w:szCs w:val="24"/>
        </w:rPr>
      </w:pPr>
      <w:r w:rsidRPr="009811BD">
        <w:rPr>
          <w:rFonts w:ascii="Times New Roman" w:eastAsia="Calibri" w:hAnsi="Times New Roman" w:cs="Times New Roman"/>
          <w:noProof/>
          <w:sz w:val="24"/>
          <w:szCs w:val="24"/>
        </w:rPr>
        <w:t xml:space="preserve">Разрешава функционирането на група с минимум 6 деца за учебната 2022/2023 </w:t>
      </w:r>
      <w:r w:rsidRPr="009811BD">
        <w:rPr>
          <w:rFonts w:ascii="Times New Roman" w:eastAsia="Calibri" w:hAnsi="Times New Roman" w:cs="Times New Roman"/>
          <w:sz w:val="24"/>
          <w:szCs w:val="24"/>
        </w:rPr>
        <w:t>година</w:t>
      </w:r>
      <w:r w:rsidRPr="009811BD">
        <w:rPr>
          <w:rFonts w:ascii="Times New Roman" w:eastAsia="Calibri" w:hAnsi="Times New Roman" w:cs="Times New Roman"/>
          <w:noProof/>
          <w:sz w:val="24"/>
          <w:szCs w:val="24"/>
        </w:rPr>
        <w:t xml:space="preserve"> в филиал „Лилия“ на ДГ „Приказен свят“ – с. Николово с адрес на сградата, в която се провежда обучението: с. Просена, ул. „Васил Левски“ № 27а.</w:t>
      </w:r>
    </w:p>
    <w:p w14:paraId="6746054F" w14:textId="77777777" w:rsidR="009811BD" w:rsidRPr="009811BD" w:rsidRDefault="009811BD" w:rsidP="0025745E">
      <w:pPr>
        <w:numPr>
          <w:ilvl w:val="0"/>
          <w:numId w:val="16"/>
        </w:numPr>
        <w:spacing w:after="0" w:line="276" w:lineRule="auto"/>
        <w:ind w:left="0" w:firstLine="709"/>
        <w:jc w:val="both"/>
        <w:rPr>
          <w:rFonts w:ascii="Times New Roman" w:eastAsia="Calibri" w:hAnsi="Times New Roman" w:cs="Times New Roman"/>
          <w:sz w:val="24"/>
          <w:szCs w:val="24"/>
        </w:rPr>
      </w:pPr>
      <w:r w:rsidRPr="009811BD">
        <w:rPr>
          <w:rFonts w:ascii="Times New Roman" w:eastAsia="Calibri" w:hAnsi="Times New Roman" w:cs="Times New Roman"/>
          <w:sz w:val="24"/>
          <w:szCs w:val="24"/>
        </w:rPr>
        <w:t xml:space="preserve">Разрешава функционирането на паралелки с пълняемост под определения минимум за учебната 2022/2023 година в: </w:t>
      </w:r>
    </w:p>
    <w:p w14:paraId="0446903A" w14:textId="77777777" w:rsidR="009811BD" w:rsidRPr="009811BD" w:rsidRDefault="009811BD" w:rsidP="009811BD">
      <w:pPr>
        <w:spacing w:line="276" w:lineRule="auto"/>
        <w:jc w:val="both"/>
        <w:rPr>
          <w:rFonts w:ascii="Times New Roman" w:eastAsia="Calibri" w:hAnsi="Times New Roman" w:cs="Times New Roman"/>
          <w:sz w:val="24"/>
          <w:szCs w:val="24"/>
        </w:rPr>
      </w:pPr>
    </w:p>
    <w:tbl>
      <w:tblPr>
        <w:tblW w:w="9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40"/>
        <w:gridCol w:w="3311"/>
        <w:gridCol w:w="3280"/>
      </w:tblGrid>
      <w:tr w:rsidR="009811BD" w:rsidRPr="009811BD" w14:paraId="04B236CD" w14:textId="77777777" w:rsidTr="00186839">
        <w:trPr>
          <w:trHeight w:val="319"/>
        </w:trPr>
        <w:tc>
          <w:tcPr>
            <w:tcW w:w="9347" w:type="dxa"/>
            <w:gridSpan w:val="4"/>
            <w:shd w:val="clear" w:color="auto" w:fill="auto"/>
            <w:noWrap/>
            <w:hideMark/>
          </w:tcPr>
          <w:p w14:paraId="2217C375" w14:textId="77777777" w:rsidR="009811BD" w:rsidRPr="009811BD" w:rsidRDefault="009811BD" w:rsidP="009811BD">
            <w:pPr>
              <w:spacing w:line="276" w:lineRule="auto"/>
              <w:jc w:val="both"/>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 xml:space="preserve">ОУ „Св. Св. Кирил и Методий” – с. Николово </w:t>
            </w:r>
          </w:p>
        </w:tc>
      </w:tr>
      <w:tr w:rsidR="009811BD" w:rsidRPr="009811BD" w14:paraId="4CB88865" w14:textId="77777777" w:rsidTr="00186839">
        <w:trPr>
          <w:trHeight w:val="915"/>
        </w:trPr>
        <w:tc>
          <w:tcPr>
            <w:tcW w:w="1416" w:type="dxa"/>
            <w:shd w:val="clear" w:color="auto" w:fill="auto"/>
            <w:hideMark/>
          </w:tcPr>
          <w:p w14:paraId="43ECFB0A" w14:textId="77777777" w:rsidR="009811BD" w:rsidRPr="009811BD" w:rsidRDefault="009811BD" w:rsidP="009811BD">
            <w:pPr>
              <w:spacing w:line="276" w:lineRule="auto"/>
              <w:jc w:val="both"/>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Паралелка</w:t>
            </w:r>
          </w:p>
        </w:tc>
        <w:tc>
          <w:tcPr>
            <w:tcW w:w="1340" w:type="dxa"/>
            <w:shd w:val="clear" w:color="auto" w:fill="auto"/>
            <w:hideMark/>
          </w:tcPr>
          <w:p w14:paraId="75677AAF"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Бр. ученици</w:t>
            </w:r>
          </w:p>
        </w:tc>
        <w:tc>
          <w:tcPr>
            <w:tcW w:w="3311" w:type="dxa"/>
            <w:shd w:val="clear" w:color="auto" w:fill="auto"/>
            <w:hideMark/>
          </w:tcPr>
          <w:p w14:paraId="1DDA736D"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608AED25"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Разлика до минималния брой</w:t>
            </w:r>
          </w:p>
        </w:tc>
      </w:tr>
      <w:tr w:rsidR="009811BD" w:rsidRPr="009811BD" w14:paraId="2BC30608"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E55705E"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EC4B2A6"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6</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B063E62"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2993F24C"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10</w:t>
            </w:r>
          </w:p>
        </w:tc>
      </w:tr>
      <w:tr w:rsidR="009811BD" w:rsidRPr="009811BD" w14:paraId="0147C817"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73CB3220"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54EF1EE"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10</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0A41E7D"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33271E2"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6</w:t>
            </w:r>
          </w:p>
        </w:tc>
      </w:tr>
      <w:tr w:rsidR="009811BD" w:rsidRPr="009811BD" w14:paraId="17188776"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39D3DDCB"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FF07A82"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14</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798904A"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52E43029"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2</w:t>
            </w:r>
          </w:p>
        </w:tc>
      </w:tr>
      <w:tr w:rsidR="009811BD" w:rsidRPr="009811BD" w14:paraId="03EC87EC"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311894B"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IV</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2CCCA66"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57DA830"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0A9FA1A"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5</w:t>
            </w:r>
          </w:p>
        </w:tc>
      </w:tr>
      <w:tr w:rsidR="009811BD" w:rsidRPr="009811BD" w14:paraId="28BF6649"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4271F5C"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BEACFDC"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13</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4A34F0AE"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6C02212B"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5</w:t>
            </w:r>
          </w:p>
        </w:tc>
      </w:tr>
      <w:tr w:rsidR="009811BD" w:rsidRPr="009811BD" w14:paraId="5B798E61"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1C3B524"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C090FE0"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2F07F"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5C1161A"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7</w:t>
            </w:r>
          </w:p>
        </w:tc>
      </w:tr>
      <w:tr w:rsidR="009811BD" w:rsidRPr="009811BD" w14:paraId="1AA03228"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6157FC26"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77120A4"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12</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9FDD719"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A31914E"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6</w:t>
            </w:r>
          </w:p>
        </w:tc>
      </w:tr>
      <w:tr w:rsidR="009811BD" w:rsidRPr="009811BD" w14:paraId="35816188" w14:textId="77777777" w:rsidTr="00186839">
        <w:trPr>
          <w:trHeight w:val="319"/>
        </w:trPr>
        <w:tc>
          <w:tcPr>
            <w:tcW w:w="9347" w:type="dxa"/>
            <w:gridSpan w:val="4"/>
            <w:shd w:val="clear" w:color="auto" w:fill="auto"/>
            <w:noWrap/>
            <w:hideMark/>
          </w:tcPr>
          <w:p w14:paraId="0EB0F3B0" w14:textId="77777777" w:rsidR="009811BD" w:rsidRPr="009811BD" w:rsidRDefault="009811BD" w:rsidP="009811BD">
            <w:pPr>
              <w:spacing w:line="276" w:lineRule="auto"/>
              <w:jc w:val="both"/>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 xml:space="preserve">ПГСС „Ангел Кънчев“ – Русе </w:t>
            </w:r>
          </w:p>
        </w:tc>
      </w:tr>
      <w:tr w:rsidR="009811BD" w:rsidRPr="009811BD" w14:paraId="20815540" w14:textId="77777777" w:rsidTr="00186839">
        <w:trPr>
          <w:trHeight w:val="915"/>
        </w:trPr>
        <w:tc>
          <w:tcPr>
            <w:tcW w:w="1416" w:type="dxa"/>
            <w:shd w:val="clear" w:color="auto" w:fill="auto"/>
            <w:hideMark/>
          </w:tcPr>
          <w:p w14:paraId="3F8779E5" w14:textId="77777777" w:rsidR="009811BD" w:rsidRPr="009811BD" w:rsidRDefault="009811BD" w:rsidP="009811BD">
            <w:pPr>
              <w:spacing w:line="276" w:lineRule="auto"/>
              <w:jc w:val="both"/>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Паралелка</w:t>
            </w:r>
          </w:p>
        </w:tc>
        <w:tc>
          <w:tcPr>
            <w:tcW w:w="1340" w:type="dxa"/>
            <w:shd w:val="clear" w:color="auto" w:fill="auto"/>
            <w:hideMark/>
          </w:tcPr>
          <w:p w14:paraId="4B5C17B7" w14:textId="77777777" w:rsidR="009811BD" w:rsidRPr="009811BD" w:rsidRDefault="009811BD" w:rsidP="009811BD">
            <w:pPr>
              <w:spacing w:line="276" w:lineRule="auto"/>
              <w:jc w:val="center"/>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Брой ученици</w:t>
            </w:r>
          </w:p>
        </w:tc>
        <w:tc>
          <w:tcPr>
            <w:tcW w:w="3311" w:type="dxa"/>
            <w:shd w:val="clear" w:color="auto" w:fill="auto"/>
            <w:hideMark/>
          </w:tcPr>
          <w:p w14:paraId="270692EF" w14:textId="77777777" w:rsidR="009811BD" w:rsidRPr="009811BD" w:rsidRDefault="009811BD" w:rsidP="009811BD">
            <w:pPr>
              <w:spacing w:line="276" w:lineRule="auto"/>
              <w:jc w:val="center"/>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Минимален норматив за броя на учениците в паралелка</w:t>
            </w:r>
          </w:p>
        </w:tc>
        <w:tc>
          <w:tcPr>
            <w:tcW w:w="3280" w:type="dxa"/>
            <w:shd w:val="clear" w:color="auto" w:fill="auto"/>
            <w:hideMark/>
          </w:tcPr>
          <w:p w14:paraId="423FB14B" w14:textId="77777777" w:rsidR="009811BD" w:rsidRPr="009811BD" w:rsidRDefault="009811BD" w:rsidP="009811BD">
            <w:pPr>
              <w:spacing w:line="276" w:lineRule="auto"/>
              <w:jc w:val="center"/>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Разлика до минималния брой</w:t>
            </w:r>
          </w:p>
        </w:tc>
      </w:tr>
      <w:tr w:rsidR="009811BD" w:rsidRPr="009811BD" w14:paraId="188205E6"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1CB04B46" w14:textId="77777777" w:rsidR="009811BD" w:rsidRPr="009811BD" w:rsidRDefault="009811BD" w:rsidP="009811BD">
            <w:pPr>
              <w:spacing w:line="252" w:lineRule="auto"/>
              <w:jc w:val="both"/>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IX б</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324479CC"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80157E3"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12</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6954B99" w14:textId="77777777" w:rsidR="009811BD" w:rsidRPr="009811BD" w:rsidRDefault="009811BD" w:rsidP="009811BD">
            <w:pPr>
              <w:spacing w:line="252" w:lineRule="auto"/>
              <w:jc w:val="center"/>
              <w:rPr>
                <w:rFonts w:ascii="Times New Roman" w:eastAsia="Calibri" w:hAnsi="Times New Roman" w:cs="Times New Roman"/>
                <w:b/>
                <w:noProof/>
                <w:color w:val="000000"/>
                <w:sz w:val="24"/>
                <w:szCs w:val="24"/>
              </w:rPr>
            </w:pPr>
            <w:r w:rsidRPr="009811BD">
              <w:rPr>
                <w:rFonts w:ascii="Times New Roman" w:eastAsia="Calibri" w:hAnsi="Times New Roman" w:cs="Times New Roman"/>
                <w:b/>
                <w:noProof/>
                <w:color w:val="000000"/>
                <w:sz w:val="24"/>
                <w:szCs w:val="24"/>
              </w:rPr>
              <w:t>4</w:t>
            </w:r>
          </w:p>
        </w:tc>
      </w:tr>
      <w:tr w:rsidR="009811BD" w:rsidRPr="009811BD" w14:paraId="59124283"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4F290FD0" w14:textId="77777777" w:rsidR="009811BD" w:rsidRPr="009811BD" w:rsidRDefault="009811BD" w:rsidP="009811BD">
            <w:pPr>
              <w:spacing w:line="252" w:lineRule="auto"/>
              <w:jc w:val="both"/>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XI a</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5506E6F"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9A98A4B"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682B1D5C" w14:textId="77777777" w:rsidR="009811BD" w:rsidRPr="009811BD" w:rsidRDefault="009811BD" w:rsidP="009811BD">
            <w:pPr>
              <w:spacing w:line="252" w:lineRule="auto"/>
              <w:jc w:val="center"/>
              <w:rPr>
                <w:rFonts w:ascii="Times New Roman" w:eastAsia="Calibri" w:hAnsi="Times New Roman" w:cs="Times New Roman"/>
                <w:b/>
                <w:noProof/>
                <w:color w:val="000000"/>
                <w:sz w:val="24"/>
                <w:szCs w:val="24"/>
              </w:rPr>
            </w:pPr>
            <w:r w:rsidRPr="009811BD">
              <w:rPr>
                <w:rFonts w:ascii="Times New Roman" w:eastAsia="Calibri" w:hAnsi="Times New Roman" w:cs="Times New Roman"/>
                <w:b/>
                <w:noProof/>
                <w:color w:val="000000"/>
                <w:sz w:val="24"/>
                <w:szCs w:val="24"/>
              </w:rPr>
              <w:t>10</w:t>
            </w:r>
          </w:p>
        </w:tc>
      </w:tr>
      <w:tr w:rsidR="009811BD" w:rsidRPr="009811BD" w14:paraId="42E0A21E" w14:textId="77777777" w:rsidTr="00186839">
        <w:trPr>
          <w:trHeight w:val="319"/>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C8E919A" w14:textId="77777777" w:rsidR="009811BD" w:rsidRPr="009811BD" w:rsidRDefault="009811BD" w:rsidP="009811BD">
            <w:pPr>
              <w:spacing w:line="252" w:lineRule="auto"/>
              <w:jc w:val="both"/>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XII б</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4749E01"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7</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8DE7D22"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A734310" w14:textId="77777777" w:rsidR="009811BD" w:rsidRPr="009811BD" w:rsidRDefault="009811BD" w:rsidP="009811BD">
            <w:pPr>
              <w:spacing w:line="252" w:lineRule="auto"/>
              <w:jc w:val="center"/>
              <w:rPr>
                <w:rFonts w:ascii="Times New Roman" w:eastAsia="Calibri" w:hAnsi="Times New Roman" w:cs="Times New Roman"/>
                <w:b/>
                <w:noProof/>
                <w:color w:val="000000"/>
                <w:sz w:val="24"/>
                <w:szCs w:val="24"/>
              </w:rPr>
            </w:pPr>
            <w:r w:rsidRPr="009811BD">
              <w:rPr>
                <w:rFonts w:ascii="Times New Roman" w:eastAsia="Calibri" w:hAnsi="Times New Roman" w:cs="Times New Roman"/>
                <w:b/>
                <w:noProof/>
                <w:color w:val="000000"/>
                <w:sz w:val="24"/>
                <w:szCs w:val="24"/>
              </w:rPr>
              <w:t>11</w:t>
            </w:r>
          </w:p>
        </w:tc>
      </w:tr>
    </w:tbl>
    <w:p w14:paraId="3EB8228E"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p>
    <w:p w14:paraId="39126A44" w14:textId="77777777" w:rsidR="009811BD" w:rsidRPr="009811BD" w:rsidRDefault="009811BD" w:rsidP="0025745E">
      <w:pPr>
        <w:numPr>
          <w:ilvl w:val="0"/>
          <w:numId w:val="17"/>
        </w:numPr>
        <w:spacing w:after="0" w:line="276" w:lineRule="auto"/>
        <w:jc w:val="both"/>
        <w:rPr>
          <w:rFonts w:ascii="Times New Roman" w:eastAsia="Calibri" w:hAnsi="Times New Roman" w:cs="Times New Roman"/>
          <w:noProof/>
          <w:sz w:val="24"/>
          <w:szCs w:val="24"/>
        </w:rPr>
      </w:pPr>
      <w:r w:rsidRPr="009811BD">
        <w:rPr>
          <w:rFonts w:ascii="Times New Roman" w:eastAsia="Calibri" w:hAnsi="Times New Roman" w:cs="Times New Roman"/>
          <w:noProof/>
          <w:sz w:val="24"/>
          <w:szCs w:val="24"/>
        </w:rPr>
        <w:t xml:space="preserve">На основание чл. 122, ал. 2 от Закона за публичните финанси утвърждава </w:t>
      </w:r>
      <w:r w:rsidRPr="009811BD">
        <w:rPr>
          <w:rFonts w:ascii="Times New Roman" w:eastAsia="Calibri" w:hAnsi="Times New Roman" w:cs="Times New Roman"/>
          <w:sz w:val="24"/>
          <w:szCs w:val="24"/>
        </w:rPr>
        <w:t>финансирането</w:t>
      </w:r>
      <w:r w:rsidRPr="009811BD">
        <w:rPr>
          <w:rFonts w:ascii="Times New Roman" w:eastAsia="Calibri" w:hAnsi="Times New Roman" w:cs="Times New Roman"/>
          <w:noProof/>
          <w:sz w:val="24"/>
          <w:szCs w:val="24"/>
        </w:rPr>
        <w:t xml:space="preserve"> на непълни паралелки и паралелки с по-малко от 10 ученици за учебната 2022/2023 година с 20  на 100 от стандарта на ученик, както следва:</w:t>
      </w:r>
    </w:p>
    <w:p w14:paraId="128393E3" w14:textId="77777777" w:rsidR="009811BD" w:rsidRPr="009811BD" w:rsidRDefault="009811BD" w:rsidP="009811BD">
      <w:pPr>
        <w:spacing w:line="276" w:lineRule="auto"/>
        <w:ind w:left="708"/>
        <w:jc w:val="both"/>
        <w:rPr>
          <w:rFonts w:ascii="Times New Roman" w:eastAsia="Calibri" w:hAnsi="Times New Roman" w:cs="Times New Roman"/>
          <w:noProof/>
          <w:sz w:val="24"/>
          <w:szCs w:val="24"/>
        </w:rPr>
      </w:pPr>
    </w:p>
    <w:tbl>
      <w:tblPr>
        <w:tblW w:w="9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340"/>
        <w:gridCol w:w="3311"/>
        <w:gridCol w:w="3280"/>
      </w:tblGrid>
      <w:tr w:rsidR="009811BD" w:rsidRPr="009811BD" w14:paraId="478A0E4C" w14:textId="77777777" w:rsidTr="00186839">
        <w:trPr>
          <w:trHeight w:val="319"/>
        </w:trPr>
        <w:tc>
          <w:tcPr>
            <w:tcW w:w="9518" w:type="dxa"/>
            <w:gridSpan w:val="4"/>
            <w:shd w:val="clear" w:color="auto" w:fill="auto"/>
            <w:noWrap/>
            <w:hideMark/>
          </w:tcPr>
          <w:p w14:paraId="5CCD357E" w14:textId="77777777" w:rsidR="009811BD" w:rsidRPr="009811BD" w:rsidRDefault="009811BD" w:rsidP="009811BD">
            <w:pPr>
              <w:spacing w:line="276" w:lineRule="auto"/>
              <w:jc w:val="both"/>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lastRenderedPageBreak/>
              <w:t xml:space="preserve">ОУ „Св. Св. Кирил и Методий” – с. Николово </w:t>
            </w:r>
          </w:p>
        </w:tc>
      </w:tr>
      <w:tr w:rsidR="009811BD" w:rsidRPr="009811BD" w14:paraId="3B99CC46" w14:textId="77777777" w:rsidTr="00186839">
        <w:trPr>
          <w:trHeight w:val="915"/>
        </w:trPr>
        <w:tc>
          <w:tcPr>
            <w:tcW w:w="1587" w:type="dxa"/>
            <w:shd w:val="clear" w:color="auto" w:fill="auto"/>
            <w:hideMark/>
          </w:tcPr>
          <w:p w14:paraId="16534630" w14:textId="77777777" w:rsidR="009811BD" w:rsidRPr="009811BD" w:rsidRDefault="009811BD" w:rsidP="009811BD">
            <w:pPr>
              <w:spacing w:line="276" w:lineRule="auto"/>
              <w:jc w:val="both"/>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Паралелка</w:t>
            </w:r>
          </w:p>
        </w:tc>
        <w:tc>
          <w:tcPr>
            <w:tcW w:w="1340" w:type="dxa"/>
            <w:shd w:val="clear" w:color="auto" w:fill="auto"/>
            <w:hideMark/>
          </w:tcPr>
          <w:p w14:paraId="13B86B58"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Бр. ученици</w:t>
            </w:r>
          </w:p>
        </w:tc>
        <w:tc>
          <w:tcPr>
            <w:tcW w:w="3311" w:type="dxa"/>
            <w:shd w:val="clear" w:color="auto" w:fill="auto"/>
            <w:hideMark/>
          </w:tcPr>
          <w:p w14:paraId="24FAC285"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430540F5"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Разлика до минималния брой</w:t>
            </w:r>
          </w:p>
        </w:tc>
      </w:tr>
      <w:tr w:rsidR="009811BD" w:rsidRPr="009811BD" w14:paraId="0A95DB8E"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163E6808"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329C322"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6</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42FF374"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5E9B659B"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10</w:t>
            </w:r>
          </w:p>
        </w:tc>
      </w:tr>
      <w:tr w:rsidR="009811BD" w:rsidRPr="009811BD" w14:paraId="5C0F8635"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32148DCF"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9911304"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10</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D9371F9"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C88180E"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6</w:t>
            </w:r>
          </w:p>
        </w:tc>
      </w:tr>
      <w:tr w:rsidR="009811BD" w:rsidRPr="009811BD" w14:paraId="5FBD2E42"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5A9C9723"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45F0B88"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14</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D4A36E0"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327FA60"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2</w:t>
            </w:r>
          </w:p>
        </w:tc>
      </w:tr>
      <w:tr w:rsidR="009811BD" w:rsidRPr="009811BD" w14:paraId="3A4EB3B0"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77A47DB4"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IV</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C775986"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9B262B1"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1B80E144"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5</w:t>
            </w:r>
          </w:p>
        </w:tc>
      </w:tr>
      <w:tr w:rsidR="009811BD" w:rsidRPr="009811BD" w14:paraId="2C73827C"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78503370"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37D23AFC"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13</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72DB396"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F4F3365"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5</w:t>
            </w:r>
          </w:p>
        </w:tc>
      </w:tr>
      <w:tr w:rsidR="009811BD" w:rsidRPr="009811BD" w14:paraId="51BCF138"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66618BE3"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7407030"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E1CAA6C"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CC2A18F"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7</w:t>
            </w:r>
          </w:p>
        </w:tc>
      </w:tr>
      <w:tr w:rsidR="009811BD" w:rsidRPr="009811BD" w14:paraId="69CF7788"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587EDE5D"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6257AA4"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12</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6DEABC9"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17711F6E"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6</w:t>
            </w:r>
          </w:p>
        </w:tc>
      </w:tr>
      <w:tr w:rsidR="009811BD" w:rsidRPr="009811BD" w14:paraId="6D763760" w14:textId="77777777" w:rsidTr="00186839">
        <w:trPr>
          <w:trHeight w:val="319"/>
        </w:trPr>
        <w:tc>
          <w:tcPr>
            <w:tcW w:w="9518" w:type="dxa"/>
            <w:gridSpan w:val="4"/>
            <w:shd w:val="clear" w:color="auto" w:fill="auto"/>
            <w:noWrap/>
            <w:hideMark/>
          </w:tcPr>
          <w:p w14:paraId="57297B90" w14:textId="77777777" w:rsidR="009811BD" w:rsidRPr="009811BD" w:rsidRDefault="009811BD" w:rsidP="009811BD">
            <w:pPr>
              <w:spacing w:line="276" w:lineRule="auto"/>
              <w:jc w:val="both"/>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 xml:space="preserve">ОУ „Алеко Константинов“ – Русе  </w:t>
            </w:r>
          </w:p>
        </w:tc>
      </w:tr>
      <w:tr w:rsidR="009811BD" w:rsidRPr="009811BD" w14:paraId="12B57942" w14:textId="77777777" w:rsidTr="00186839">
        <w:trPr>
          <w:trHeight w:val="915"/>
        </w:trPr>
        <w:tc>
          <w:tcPr>
            <w:tcW w:w="1587" w:type="dxa"/>
            <w:shd w:val="clear" w:color="auto" w:fill="auto"/>
            <w:hideMark/>
          </w:tcPr>
          <w:p w14:paraId="6B374593" w14:textId="77777777" w:rsidR="009811BD" w:rsidRPr="009811BD" w:rsidRDefault="009811BD" w:rsidP="009811BD">
            <w:pPr>
              <w:spacing w:line="276" w:lineRule="auto"/>
              <w:jc w:val="both"/>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Паралелка</w:t>
            </w:r>
          </w:p>
        </w:tc>
        <w:tc>
          <w:tcPr>
            <w:tcW w:w="1340" w:type="dxa"/>
            <w:shd w:val="clear" w:color="auto" w:fill="auto"/>
            <w:hideMark/>
          </w:tcPr>
          <w:p w14:paraId="4275013A"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Бр. ученици</w:t>
            </w:r>
          </w:p>
        </w:tc>
        <w:tc>
          <w:tcPr>
            <w:tcW w:w="3311" w:type="dxa"/>
            <w:shd w:val="clear" w:color="auto" w:fill="auto"/>
            <w:hideMark/>
          </w:tcPr>
          <w:p w14:paraId="1DBCEC68"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73C61F8E" w14:textId="77777777" w:rsidR="009811BD" w:rsidRPr="009811BD" w:rsidRDefault="009811BD" w:rsidP="009811BD">
            <w:pPr>
              <w:spacing w:line="276" w:lineRule="auto"/>
              <w:jc w:val="center"/>
              <w:rPr>
                <w:rFonts w:ascii="Times New Roman" w:eastAsia="Calibri" w:hAnsi="Times New Roman" w:cs="Times New Roman"/>
                <w:b/>
                <w:bCs/>
                <w:color w:val="000000"/>
                <w:sz w:val="24"/>
                <w:szCs w:val="24"/>
              </w:rPr>
            </w:pPr>
            <w:r w:rsidRPr="009811BD">
              <w:rPr>
                <w:rFonts w:ascii="Times New Roman" w:eastAsia="Calibri" w:hAnsi="Times New Roman" w:cs="Times New Roman"/>
                <w:b/>
                <w:bCs/>
                <w:color w:val="000000"/>
                <w:sz w:val="24"/>
                <w:szCs w:val="24"/>
              </w:rPr>
              <w:t>Разлика до минималния брой</w:t>
            </w:r>
          </w:p>
        </w:tc>
      </w:tr>
      <w:tr w:rsidR="009811BD" w:rsidRPr="009811BD" w14:paraId="79CD7945"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56F99764"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031BCEE"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15</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4F29DBFD"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13E95779"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1</w:t>
            </w:r>
          </w:p>
        </w:tc>
      </w:tr>
      <w:tr w:rsidR="009811BD" w:rsidRPr="009811BD" w14:paraId="78B366B9"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5AB254BC"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6699621"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14</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BB11DB2"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4CD07DC"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2</w:t>
            </w:r>
          </w:p>
        </w:tc>
      </w:tr>
      <w:tr w:rsidR="009811BD" w:rsidRPr="009811BD" w14:paraId="037F1C4C"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1578C550" w14:textId="77777777" w:rsidR="009811BD" w:rsidRPr="009811BD" w:rsidRDefault="009811BD" w:rsidP="009811BD">
            <w:pPr>
              <w:spacing w:line="276" w:lineRule="auto"/>
              <w:jc w:val="both"/>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VII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5365C83"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15</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187EE40" w14:textId="77777777" w:rsidR="009811BD" w:rsidRPr="009811BD" w:rsidRDefault="009811BD" w:rsidP="009811BD">
            <w:pPr>
              <w:spacing w:line="276" w:lineRule="auto"/>
              <w:jc w:val="center"/>
              <w:rPr>
                <w:rFonts w:ascii="Times New Roman" w:eastAsia="Calibri" w:hAnsi="Times New Roman" w:cs="Times New Roman"/>
                <w:color w:val="000000"/>
                <w:sz w:val="24"/>
                <w:szCs w:val="24"/>
              </w:rPr>
            </w:pPr>
            <w:r w:rsidRPr="009811BD">
              <w:rPr>
                <w:rFonts w:ascii="Times New Roman" w:eastAsia="Calibri"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6CBCCDC" w14:textId="77777777" w:rsidR="009811BD" w:rsidRPr="009811BD" w:rsidRDefault="009811BD" w:rsidP="009811BD">
            <w:pPr>
              <w:spacing w:line="276" w:lineRule="auto"/>
              <w:jc w:val="center"/>
              <w:rPr>
                <w:rFonts w:ascii="Times New Roman" w:eastAsia="Calibri" w:hAnsi="Times New Roman" w:cs="Times New Roman"/>
                <w:b/>
                <w:color w:val="000000"/>
                <w:sz w:val="24"/>
                <w:szCs w:val="24"/>
              </w:rPr>
            </w:pPr>
            <w:r w:rsidRPr="009811BD">
              <w:rPr>
                <w:rFonts w:ascii="Times New Roman" w:eastAsia="Calibri" w:hAnsi="Times New Roman" w:cs="Times New Roman"/>
                <w:b/>
                <w:color w:val="000000"/>
                <w:sz w:val="24"/>
                <w:szCs w:val="24"/>
              </w:rPr>
              <w:t>3</w:t>
            </w:r>
          </w:p>
        </w:tc>
      </w:tr>
      <w:tr w:rsidR="009811BD" w:rsidRPr="009811BD" w14:paraId="7E521014" w14:textId="77777777" w:rsidTr="00186839">
        <w:trPr>
          <w:trHeight w:val="319"/>
        </w:trPr>
        <w:tc>
          <w:tcPr>
            <w:tcW w:w="9518" w:type="dxa"/>
            <w:gridSpan w:val="4"/>
            <w:shd w:val="clear" w:color="auto" w:fill="auto"/>
            <w:noWrap/>
            <w:hideMark/>
          </w:tcPr>
          <w:p w14:paraId="3E6D3333" w14:textId="77777777" w:rsidR="009811BD" w:rsidRPr="009811BD" w:rsidRDefault="009811BD" w:rsidP="009811BD">
            <w:pPr>
              <w:spacing w:line="276" w:lineRule="auto"/>
              <w:jc w:val="both"/>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 xml:space="preserve">ПГСС „Ангел Кънчев“ – Русе </w:t>
            </w:r>
          </w:p>
        </w:tc>
      </w:tr>
      <w:tr w:rsidR="009811BD" w:rsidRPr="009811BD" w14:paraId="038BBBDC" w14:textId="77777777" w:rsidTr="00186839">
        <w:trPr>
          <w:trHeight w:val="915"/>
        </w:trPr>
        <w:tc>
          <w:tcPr>
            <w:tcW w:w="1587" w:type="dxa"/>
            <w:shd w:val="clear" w:color="auto" w:fill="auto"/>
            <w:hideMark/>
          </w:tcPr>
          <w:p w14:paraId="2D3FC654" w14:textId="77777777" w:rsidR="009811BD" w:rsidRPr="009811BD" w:rsidRDefault="009811BD" w:rsidP="009811BD">
            <w:pPr>
              <w:spacing w:line="276" w:lineRule="auto"/>
              <w:jc w:val="both"/>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Паралелка</w:t>
            </w:r>
          </w:p>
        </w:tc>
        <w:tc>
          <w:tcPr>
            <w:tcW w:w="1340" w:type="dxa"/>
            <w:shd w:val="clear" w:color="auto" w:fill="auto"/>
            <w:hideMark/>
          </w:tcPr>
          <w:p w14:paraId="02A8501F" w14:textId="77777777" w:rsidR="009811BD" w:rsidRPr="009811BD" w:rsidRDefault="009811BD" w:rsidP="009811BD">
            <w:pPr>
              <w:spacing w:line="276" w:lineRule="auto"/>
              <w:jc w:val="center"/>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Брой ученици</w:t>
            </w:r>
          </w:p>
        </w:tc>
        <w:tc>
          <w:tcPr>
            <w:tcW w:w="3311" w:type="dxa"/>
            <w:shd w:val="clear" w:color="auto" w:fill="auto"/>
            <w:hideMark/>
          </w:tcPr>
          <w:p w14:paraId="0E16734E" w14:textId="77777777" w:rsidR="009811BD" w:rsidRPr="009811BD" w:rsidRDefault="009811BD" w:rsidP="009811BD">
            <w:pPr>
              <w:spacing w:line="276" w:lineRule="auto"/>
              <w:jc w:val="center"/>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Минимален норматив за броя на учениците в паралелка</w:t>
            </w:r>
          </w:p>
        </w:tc>
        <w:tc>
          <w:tcPr>
            <w:tcW w:w="3280" w:type="dxa"/>
            <w:shd w:val="clear" w:color="auto" w:fill="auto"/>
            <w:hideMark/>
          </w:tcPr>
          <w:p w14:paraId="0E523A1A" w14:textId="77777777" w:rsidR="009811BD" w:rsidRPr="009811BD" w:rsidRDefault="009811BD" w:rsidP="009811BD">
            <w:pPr>
              <w:spacing w:line="276" w:lineRule="auto"/>
              <w:jc w:val="center"/>
              <w:rPr>
                <w:rFonts w:ascii="Times New Roman" w:eastAsia="Calibri" w:hAnsi="Times New Roman" w:cs="Times New Roman"/>
                <w:b/>
                <w:bCs/>
                <w:noProof/>
                <w:color w:val="000000"/>
                <w:sz w:val="24"/>
                <w:szCs w:val="24"/>
              </w:rPr>
            </w:pPr>
            <w:r w:rsidRPr="009811BD">
              <w:rPr>
                <w:rFonts w:ascii="Times New Roman" w:eastAsia="Calibri" w:hAnsi="Times New Roman" w:cs="Times New Roman"/>
                <w:b/>
                <w:bCs/>
                <w:noProof/>
                <w:color w:val="000000"/>
                <w:sz w:val="24"/>
                <w:szCs w:val="24"/>
              </w:rPr>
              <w:t>Разлика до минималния брой</w:t>
            </w:r>
          </w:p>
        </w:tc>
      </w:tr>
      <w:tr w:rsidR="009811BD" w:rsidRPr="009811BD" w14:paraId="39DD9258"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22B2942E" w14:textId="77777777" w:rsidR="009811BD" w:rsidRPr="009811BD" w:rsidRDefault="009811BD" w:rsidP="009811BD">
            <w:pPr>
              <w:spacing w:line="252" w:lineRule="auto"/>
              <w:jc w:val="both"/>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IX б</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37EB7776"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F52C008"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12</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49DEEC4" w14:textId="77777777" w:rsidR="009811BD" w:rsidRPr="009811BD" w:rsidRDefault="009811BD" w:rsidP="009811BD">
            <w:pPr>
              <w:spacing w:line="252" w:lineRule="auto"/>
              <w:jc w:val="center"/>
              <w:rPr>
                <w:rFonts w:ascii="Times New Roman" w:eastAsia="Calibri" w:hAnsi="Times New Roman" w:cs="Times New Roman"/>
                <w:b/>
                <w:noProof/>
                <w:color w:val="000000"/>
                <w:sz w:val="24"/>
                <w:szCs w:val="24"/>
              </w:rPr>
            </w:pPr>
            <w:r w:rsidRPr="009811BD">
              <w:rPr>
                <w:rFonts w:ascii="Times New Roman" w:eastAsia="Calibri" w:hAnsi="Times New Roman" w:cs="Times New Roman"/>
                <w:b/>
                <w:noProof/>
                <w:color w:val="000000"/>
                <w:sz w:val="24"/>
                <w:szCs w:val="24"/>
              </w:rPr>
              <w:t>4</w:t>
            </w:r>
          </w:p>
        </w:tc>
      </w:tr>
      <w:tr w:rsidR="009811BD" w:rsidRPr="009811BD" w14:paraId="2F9EFD06"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04441C34" w14:textId="77777777" w:rsidR="009811BD" w:rsidRPr="009811BD" w:rsidRDefault="009811BD" w:rsidP="009811BD">
            <w:pPr>
              <w:spacing w:line="252" w:lineRule="auto"/>
              <w:jc w:val="both"/>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XI a</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3FAAF63"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8</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3274129"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13FB6D5B" w14:textId="77777777" w:rsidR="009811BD" w:rsidRPr="009811BD" w:rsidRDefault="009811BD" w:rsidP="009811BD">
            <w:pPr>
              <w:spacing w:line="252" w:lineRule="auto"/>
              <w:jc w:val="center"/>
              <w:rPr>
                <w:rFonts w:ascii="Times New Roman" w:eastAsia="Calibri" w:hAnsi="Times New Roman" w:cs="Times New Roman"/>
                <w:b/>
                <w:noProof/>
                <w:color w:val="000000"/>
                <w:sz w:val="24"/>
                <w:szCs w:val="24"/>
              </w:rPr>
            </w:pPr>
            <w:r w:rsidRPr="009811BD">
              <w:rPr>
                <w:rFonts w:ascii="Times New Roman" w:eastAsia="Calibri" w:hAnsi="Times New Roman" w:cs="Times New Roman"/>
                <w:b/>
                <w:noProof/>
                <w:color w:val="000000"/>
                <w:sz w:val="24"/>
                <w:szCs w:val="24"/>
              </w:rPr>
              <w:t>10</w:t>
            </w:r>
          </w:p>
        </w:tc>
      </w:tr>
      <w:tr w:rsidR="009811BD" w:rsidRPr="009811BD" w14:paraId="2008C977" w14:textId="77777777" w:rsidTr="00186839">
        <w:trPr>
          <w:trHeight w:val="319"/>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015DAC2B" w14:textId="77777777" w:rsidR="009811BD" w:rsidRPr="009811BD" w:rsidRDefault="009811BD" w:rsidP="009811BD">
            <w:pPr>
              <w:spacing w:line="252" w:lineRule="auto"/>
              <w:jc w:val="both"/>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XII б</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1A2B110"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7</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96F5235" w14:textId="77777777" w:rsidR="009811BD" w:rsidRPr="009811BD" w:rsidRDefault="009811BD" w:rsidP="009811BD">
            <w:pPr>
              <w:spacing w:line="252" w:lineRule="auto"/>
              <w:jc w:val="center"/>
              <w:rPr>
                <w:rFonts w:ascii="Times New Roman" w:eastAsia="Calibri" w:hAnsi="Times New Roman" w:cs="Times New Roman"/>
                <w:noProof/>
                <w:color w:val="000000"/>
                <w:sz w:val="24"/>
                <w:szCs w:val="24"/>
              </w:rPr>
            </w:pPr>
            <w:r w:rsidRPr="009811BD">
              <w:rPr>
                <w:rFonts w:ascii="Times New Roman" w:eastAsia="Calibri" w:hAnsi="Times New Roman" w:cs="Times New Roman"/>
                <w:noProof/>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1EB1A4B7" w14:textId="77777777" w:rsidR="009811BD" w:rsidRPr="009811BD" w:rsidRDefault="009811BD" w:rsidP="009811BD">
            <w:pPr>
              <w:spacing w:line="252" w:lineRule="auto"/>
              <w:jc w:val="center"/>
              <w:rPr>
                <w:rFonts w:ascii="Times New Roman" w:eastAsia="Calibri" w:hAnsi="Times New Roman" w:cs="Times New Roman"/>
                <w:b/>
                <w:noProof/>
                <w:color w:val="000000"/>
                <w:sz w:val="24"/>
                <w:szCs w:val="24"/>
              </w:rPr>
            </w:pPr>
            <w:r w:rsidRPr="009811BD">
              <w:rPr>
                <w:rFonts w:ascii="Times New Roman" w:eastAsia="Calibri" w:hAnsi="Times New Roman" w:cs="Times New Roman"/>
                <w:b/>
                <w:noProof/>
                <w:color w:val="000000"/>
                <w:sz w:val="24"/>
                <w:szCs w:val="24"/>
              </w:rPr>
              <w:t>11</w:t>
            </w:r>
          </w:p>
        </w:tc>
      </w:tr>
    </w:tbl>
    <w:p w14:paraId="0C258A90" w14:textId="77777777" w:rsidR="009811BD" w:rsidRPr="009811BD" w:rsidRDefault="009811BD" w:rsidP="009811BD">
      <w:pPr>
        <w:spacing w:line="276" w:lineRule="auto"/>
        <w:jc w:val="both"/>
        <w:rPr>
          <w:rFonts w:ascii="Times New Roman" w:eastAsia="Calibri" w:hAnsi="Times New Roman" w:cs="Times New Roman"/>
          <w:noProof/>
          <w:sz w:val="24"/>
          <w:szCs w:val="24"/>
        </w:rPr>
      </w:pPr>
    </w:p>
    <w:p w14:paraId="17416FDC" w14:textId="77777777" w:rsidR="009811BD" w:rsidRPr="009811BD" w:rsidRDefault="009811BD" w:rsidP="009811BD">
      <w:pPr>
        <w:spacing w:line="276" w:lineRule="auto"/>
        <w:ind w:firstLine="708"/>
        <w:jc w:val="both"/>
        <w:rPr>
          <w:rFonts w:ascii="Times New Roman" w:eastAsia="Calibri" w:hAnsi="Times New Roman" w:cs="Times New Roman"/>
          <w:noProof/>
          <w:sz w:val="24"/>
          <w:szCs w:val="24"/>
        </w:rPr>
      </w:pPr>
      <w:r w:rsidRPr="009811BD">
        <w:rPr>
          <w:rFonts w:ascii="Times New Roman" w:eastAsia="Calibri" w:hAnsi="Times New Roman" w:cs="Times New Roman"/>
          <w:noProof/>
          <w:sz w:val="24"/>
          <w:szCs w:val="24"/>
        </w:rPr>
        <w:t>4. Възлага на кмета на Община Русе да осигури</w:t>
      </w:r>
      <w:r w:rsidRPr="009811BD">
        <w:rPr>
          <w:rFonts w:ascii="Times New Roman" w:eastAsia="Calibri" w:hAnsi="Times New Roman" w:cs="Times New Roman"/>
          <w:b/>
          <w:noProof/>
          <w:color w:val="000000"/>
          <w:sz w:val="24"/>
          <w:szCs w:val="24"/>
        </w:rPr>
        <w:t xml:space="preserve"> 20 на 100 от стандарта за ученик</w:t>
      </w:r>
      <w:r w:rsidRPr="009811BD">
        <w:rPr>
          <w:rFonts w:ascii="Times New Roman" w:eastAsia="Calibri" w:hAnsi="Times New Roman" w:cs="Times New Roman"/>
          <w:b/>
          <w:noProof/>
          <w:sz w:val="24"/>
          <w:szCs w:val="24"/>
        </w:rPr>
        <w:t xml:space="preserve"> </w:t>
      </w:r>
      <w:r w:rsidRPr="009811BD">
        <w:rPr>
          <w:rFonts w:ascii="Times New Roman" w:eastAsia="Calibri" w:hAnsi="Times New Roman" w:cs="Times New Roman"/>
          <w:noProof/>
          <w:sz w:val="24"/>
          <w:szCs w:val="24"/>
        </w:rPr>
        <w:t>от планираните средства за паралелки с пълняемост под определения минимум и слети паралелки, Функция „Образование”, дейност 322 „Неспециализирани училища, без професионални гимназии“;</w:t>
      </w:r>
    </w:p>
    <w:p w14:paraId="446D1194" w14:textId="77777777" w:rsidR="009811BD" w:rsidRPr="009811BD" w:rsidRDefault="009811BD" w:rsidP="009811BD">
      <w:pPr>
        <w:spacing w:line="276" w:lineRule="auto"/>
        <w:ind w:firstLine="708"/>
        <w:jc w:val="both"/>
        <w:rPr>
          <w:rFonts w:ascii="Times New Roman" w:eastAsia="Calibri" w:hAnsi="Times New Roman" w:cs="Times New Roman"/>
          <w:noProof/>
          <w:sz w:val="24"/>
          <w:szCs w:val="24"/>
        </w:rPr>
      </w:pPr>
      <w:r w:rsidRPr="009811BD">
        <w:rPr>
          <w:rFonts w:ascii="Times New Roman" w:eastAsia="Calibri" w:hAnsi="Times New Roman" w:cs="Times New Roman"/>
          <w:noProof/>
          <w:sz w:val="24"/>
          <w:szCs w:val="24"/>
        </w:rPr>
        <w:lastRenderedPageBreak/>
        <w:t>5. Възлага на кмета на Община Русе да осигури финансиране на утвърдените паралелки в рамките на учебната 2022/2023 година.</w:t>
      </w:r>
    </w:p>
    <w:p w14:paraId="60169B33" w14:textId="4C1BB7B5" w:rsidR="00FC3FCD" w:rsidRPr="009811BD" w:rsidRDefault="009811BD" w:rsidP="009811BD">
      <w:pPr>
        <w:spacing w:line="276" w:lineRule="auto"/>
        <w:ind w:firstLine="708"/>
        <w:jc w:val="both"/>
        <w:rPr>
          <w:rFonts w:ascii="Times New Roman" w:eastAsia="Calibri" w:hAnsi="Times New Roman" w:cs="Times New Roman"/>
          <w:noProof/>
          <w:sz w:val="24"/>
          <w:szCs w:val="24"/>
        </w:rPr>
      </w:pPr>
      <w:r w:rsidRPr="009811BD">
        <w:rPr>
          <w:rFonts w:ascii="Times New Roman" w:eastAsia="Calibri" w:hAnsi="Times New Roman" w:cs="Times New Roman"/>
          <w:noProof/>
          <w:sz w:val="24"/>
          <w:szCs w:val="24"/>
        </w:rPr>
        <w:t>6. Възлага на кмета на Община Русе да изготви мотивирано искане до началника на РУО – Русе с приложено решение на Общински съвет – Русе за осигуряване на допълнителни средства, съгласно разпоредбите на чл. 69, ал. 1 от Наредбата за финансиране на институциите в системата на предучилищното и училищното образование.</w:t>
      </w:r>
      <w:bookmarkEnd w:id="14"/>
    </w:p>
    <w:p w14:paraId="3DAF8CDF" w14:textId="62C1BEE5" w:rsidR="00FC3FCD" w:rsidRPr="00FC3FCD" w:rsidRDefault="00FC3FCD" w:rsidP="009449A4">
      <w:pPr>
        <w:spacing w:after="0" w:line="276" w:lineRule="auto"/>
        <w:jc w:val="both"/>
        <w:rPr>
          <w:rFonts w:ascii="Times New Roman" w:eastAsia="Calibri" w:hAnsi="Times New Roman" w:cs="Times New Roman"/>
          <w:b/>
          <w:bCs/>
          <w:sz w:val="24"/>
          <w:szCs w:val="24"/>
          <w:lang w:val="bg-BG"/>
        </w:rPr>
      </w:pPr>
      <w:r w:rsidRPr="00FC3FCD">
        <w:rPr>
          <w:rFonts w:ascii="Times New Roman" w:eastAsia="Calibri" w:hAnsi="Times New Roman" w:cs="Times New Roman"/>
          <w:b/>
          <w:bCs/>
          <w:sz w:val="24"/>
          <w:szCs w:val="24"/>
          <w:lang w:val="bg-BG"/>
        </w:rPr>
        <w:t>Точка 43</w:t>
      </w:r>
    </w:p>
    <w:p w14:paraId="7B87019F" w14:textId="77777777" w:rsidR="00FC3FCD" w:rsidRPr="00FC3FCD" w:rsidRDefault="00FC3FCD" w:rsidP="00FC3FCD">
      <w:pPr>
        <w:spacing w:after="0" w:line="240" w:lineRule="auto"/>
        <w:contextualSpacing/>
        <w:jc w:val="both"/>
        <w:rPr>
          <w:rFonts w:ascii="Times New Roman" w:eastAsia="Calibri" w:hAnsi="Times New Roman" w:cs="Times New Roman"/>
          <w:b/>
          <w:bCs/>
          <w:sz w:val="24"/>
          <w:szCs w:val="24"/>
        </w:rPr>
      </w:pPr>
      <w:r w:rsidRPr="00FC3FCD">
        <w:rPr>
          <w:rFonts w:ascii="Times New Roman" w:eastAsia="Calibri" w:hAnsi="Times New Roman" w:cs="Times New Roman"/>
          <w:b/>
          <w:bCs/>
          <w:sz w:val="24"/>
          <w:szCs w:val="24"/>
        </w:rPr>
        <w:t xml:space="preserve">К.л. № 971 Даване на Разрешение за изработване на проект за Подробен устройствен план – План за застрояване (ПУП- ПЗ) на ПИ с идентификатор 63427.10.1839 находящ се в местност „Арнаут </w:t>
      </w:r>
      <w:proofErr w:type="gramStart"/>
      <w:r w:rsidRPr="00FC3FCD">
        <w:rPr>
          <w:rFonts w:ascii="Times New Roman" w:eastAsia="Calibri" w:hAnsi="Times New Roman" w:cs="Times New Roman"/>
          <w:b/>
          <w:bCs/>
          <w:sz w:val="24"/>
          <w:szCs w:val="24"/>
        </w:rPr>
        <w:t>дере“</w:t>
      </w:r>
      <w:proofErr w:type="gramEnd"/>
      <w:r w:rsidRPr="00FC3FCD">
        <w:rPr>
          <w:rFonts w:ascii="Times New Roman" w:eastAsia="Calibri" w:hAnsi="Times New Roman" w:cs="Times New Roman"/>
          <w:b/>
          <w:bCs/>
          <w:sz w:val="24"/>
          <w:szCs w:val="24"/>
        </w:rPr>
        <w:t>, землището на гр. Русе, община Русе</w:t>
      </w:r>
    </w:p>
    <w:p w14:paraId="3DC54FFA" w14:textId="3A036B7B" w:rsidR="00FC3FCD" w:rsidRDefault="00FC3FCD" w:rsidP="009449A4">
      <w:pPr>
        <w:spacing w:after="0" w:line="276" w:lineRule="auto"/>
        <w:jc w:val="both"/>
        <w:rPr>
          <w:rFonts w:ascii="Times New Roman" w:eastAsia="Calibri" w:hAnsi="Times New Roman" w:cs="Times New Roman"/>
          <w:b/>
          <w:bCs/>
          <w:sz w:val="24"/>
          <w:szCs w:val="24"/>
          <w:lang w:val="bg-BG"/>
        </w:rPr>
      </w:pPr>
    </w:p>
    <w:p w14:paraId="303F3263" w14:textId="47AB115F" w:rsidR="00FC3FCD" w:rsidRDefault="00FC3FCD" w:rsidP="009449A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Архитект Ениманев, заповядайте.</w:t>
      </w:r>
    </w:p>
    <w:p w14:paraId="639089A4" w14:textId="04DA2511" w:rsidR="004D5550" w:rsidRPr="004D5550" w:rsidRDefault="00FC3FCD" w:rsidP="004D555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ab/>
      </w:r>
      <w:r w:rsidRPr="004D5550">
        <w:rPr>
          <w:rFonts w:ascii="Times New Roman" w:eastAsia="Calibri" w:hAnsi="Times New Roman" w:cs="Times New Roman"/>
          <w:b/>
          <w:bCs/>
          <w:sz w:val="24"/>
          <w:szCs w:val="24"/>
          <w:lang w:val="bg-BG"/>
        </w:rPr>
        <w:t xml:space="preserve">Арх. </w:t>
      </w:r>
      <w:r w:rsidR="004D5550" w:rsidRPr="004D5550">
        <w:rPr>
          <w:rFonts w:ascii="Times New Roman" w:eastAsia="Calibri" w:hAnsi="Times New Roman" w:cs="Times New Roman"/>
          <w:b/>
          <w:bCs/>
          <w:sz w:val="24"/>
          <w:szCs w:val="24"/>
          <w:lang w:val="bg-BG"/>
        </w:rPr>
        <w:t>Иван Ениманев:</w:t>
      </w:r>
      <w:r w:rsidR="004D5550">
        <w:rPr>
          <w:rFonts w:ascii="Times New Roman" w:eastAsia="Calibri" w:hAnsi="Times New Roman" w:cs="Times New Roman"/>
          <w:sz w:val="24"/>
          <w:szCs w:val="24"/>
          <w:lang w:val="bg-BG"/>
        </w:rPr>
        <w:t xml:space="preserve"> Благодаря. Уважаеми господин Председател, уважаеми общински съветници. Предложението касае съгласно общия устройствен план поземлен имот с идентификатор </w:t>
      </w:r>
      <w:r w:rsidR="004D5550" w:rsidRPr="00FC3FCD">
        <w:rPr>
          <w:rFonts w:ascii="Times New Roman" w:eastAsia="Calibri" w:hAnsi="Times New Roman" w:cs="Times New Roman"/>
          <w:sz w:val="24"/>
          <w:szCs w:val="24"/>
        </w:rPr>
        <w:t>63427.10.1839</w:t>
      </w:r>
      <w:r w:rsidR="004D5550">
        <w:rPr>
          <w:rFonts w:ascii="Times New Roman" w:eastAsia="Calibri" w:hAnsi="Times New Roman" w:cs="Times New Roman"/>
          <w:sz w:val="24"/>
          <w:szCs w:val="24"/>
          <w:lang w:val="bg-BG"/>
        </w:rPr>
        <w:t xml:space="preserve"> попада извън строителните граници на град Русе в устройствена зона смесена функционална. Предвидено е със застроителния план да се определи зона смесена функционална с</w:t>
      </w:r>
      <w:r w:rsidR="00CC7697">
        <w:rPr>
          <w:rFonts w:ascii="Times New Roman" w:eastAsia="Calibri" w:hAnsi="Times New Roman" w:cs="Times New Roman"/>
          <w:sz w:val="24"/>
          <w:szCs w:val="24"/>
          <w:lang w:val="bg-BG"/>
        </w:rPr>
        <w:t xml:space="preserve"> изискванията за параметри съгласно Наредба </w:t>
      </w:r>
      <w:r w:rsidR="00CC7697" w:rsidRPr="00CC7697">
        <w:rPr>
          <w:rFonts w:ascii="Times New Roman" w:eastAsia="Calibri" w:hAnsi="Times New Roman" w:cs="Times New Roman"/>
          <w:sz w:val="24"/>
          <w:szCs w:val="24"/>
          <w:lang w:val="bg-BG"/>
        </w:rPr>
        <w:t>№</w:t>
      </w:r>
      <w:r w:rsidR="00CC7697">
        <w:rPr>
          <w:rFonts w:ascii="Times New Roman" w:eastAsia="Calibri" w:hAnsi="Times New Roman" w:cs="Times New Roman"/>
          <w:sz w:val="24"/>
          <w:szCs w:val="24"/>
          <w:lang w:val="bg-BG"/>
        </w:rPr>
        <w:t xml:space="preserve"> 7. Със скицата-предложение се предвиждат ограничителни линии на застрояване, отстояние по 3 м. от имотните граници и поземления имот няма съществуващо застрояване. Благодаря ви.</w:t>
      </w:r>
    </w:p>
    <w:p w14:paraId="08C63A23" w14:textId="5FF7D0C6" w:rsidR="00FC3FCD" w:rsidRDefault="00CC7697" w:rsidP="009449A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Благодаря. Заявки за изказвания?</w:t>
      </w:r>
      <w:r w:rsidR="00A96206">
        <w:rPr>
          <w:rFonts w:ascii="Times New Roman" w:eastAsia="Calibri" w:hAnsi="Times New Roman" w:cs="Times New Roman"/>
          <w:sz w:val="24"/>
          <w:szCs w:val="24"/>
          <w:lang w:val="bg-BG"/>
        </w:rPr>
        <w:t xml:space="preserve"> Няма. Режим на гласуване, моля.</w:t>
      </w:r>
    </w:p>
    <w:p w14:paraId="411118EA" w14:textId="47F5B2CE" w:rsidR="00A96206" w:rsidRDefault="00A96206" w:rsidP="009449A4">
      <w:pPr>
        <w:spacing w:after="0" w:line="276" w:lineRule="auto"/>
        <w:jc w:val="both"/>
        <w:rPr>
          <w:rFonts w:ascii="Times New Roman" w:eastAsia="Calibri" w:hAnsi="Times New Roman" w:cs="Times New Roman"/>
          <w:sz w:val="24"/>
          <w:szCs w:val="24"/>
          <w:lang w:val="bg-BG"/>
        </w:rPr>
      </w:pPr>
    </w:p>
    <w:p w14:paraId="55E57B9B" w14:textId="61C40EA8" w:rsidR="00A96206" w:rsidRDefault="00A96206" w:rsidP="00A96206">
      <w:pPr>
        <w:spacing w:after="0" w:line="276" w:lineRule="auto"/>
        <w:jc w:val="both"/>
        <w:rPr>
          <w:rFonts w:ascii="Times New Roman" w:eastAsia="Calibri" w:hAnsi="Times New Roman" w:cs="Times New Roman"/>
          <w:b/>
          <w:sz w:val="24"/>
          <w:szCs w:val="24"/>
          <w:lang w:val="bg-BG"/>
        </w:rPr>
      </w:pPr>
      <w:r w:rsidRPr="00EB7C40">
        <w:rPr>
          <w:rFonts w:ascii="Times New Roman" w:eastAsia="Calibri" w:hAnsi="Times New Roman" w:cs="Times New Roman"/>
          <w:b/>
          <w:sz w:val="24"/>
          <w:szCs w:val="24"/>
          <w:lang w:val="bg-BG"/>
        </w:rPr>
        <w:t xml:space="preserve">КВОРУМ – 24. С 24 гласа „за”, 0 „против” и  0 </w:t>
      </w:r>
      <w:r w:rsidR="00EB7C40" w:rsidRPr="00EB7C40">
        <w:rPr>
          <w:rFonts w:ascii="Times New Roman" w:eastAsia="Calibri" w:hAnsi="Times New Roman" w:cs="Times New Roman"/>
          <w:b/>
          <w:sz w:val="24"/>
          <w:szCs w:val="24"/>
          <w:lang w:val="bg-BG"/>
        </w:rPr>
        <w:t>„въздържали се”</w:t>
      </w:r>
    </w:p>
    <w:p w14:paraId="7C75F8AE" w14:textId="54D21456" w:rsidR="00A96206" w:rsidRDefault="00A96206" w:rsidP="00A96206">
      <w:pPr>
        <w:spacing w:after="0" w:line="276" w:lineRule="auto"/>
        <w:jc w:val="both"/>
        <w:rPr>
          <w:rFonts w:ascii="Times New Roman" w:eastAsia="Calibri" w:hAnsi="Times New Roman" w:cs="Times New Roman"/>
          <w:b/>
          <w:sz w:val="24"/>
          <w:szCs w:val="24"/>
          <w:lang w:val="bg-BG"/>
        </w:rPr>
      </w:pPr>
    </w:p>
    <w:p w14:paraId="1A62FB17" w14:textId="0038EF68" w:rsidR="00A96206" w:rsidRDefault="00A96206" w:rsidP="00A96206">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Pr>
          <w:rFonts w:ascii="Times New Roman" w:eastAsia="Calibri" w:hAnsi="Times New Roman" w:cs="Times New Roman"/>
          <w:sz w:val="24"/>
          <w:szCs w:val="24"/>
          <w:lang w:val="bg-BG"/>
        </w:rPr>
        <w:t>В залата има видимо повече от 26 общински съветници. Господин Станчев, от микрофон по принцип, за да може да се записва. Да, заповядайте. Господин Станчев за процедура.</w:t>
      </w:r>
    </w:p>
    <w:p w14:paraId="234514D7" w14:textId="2DBC9DA2" w:rsidR="00A96206" w:rsidRDefault="00A96206" w:rsidP="00A96206">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A96206">
        <w:rPr>
          <w:rFonts w:ascii="Times New Roman" w:eastAsia="Calibri" w:hAnsi="Times New Roman" w:cs="Times New Roman"/>
          <w:b/>
          <w:bCs/>
          <w:sz w:val="24"/>
          <w:szCs w:val="24"/>
          <w:lang w:val="bg-BG"/>
        </w:rPr>
        <w:t>Г-н Станимир Станчев:</w:t>
      </w:r>
      <w:r>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Тъй като ние твърдим, че 24 гласа не са достатъчни за приемане на това решение и затова предлагаме проверка на кворума. Благодаря.</w:t>
      </w:r>
    </w:p>
    <w:p w14:paraId="37F82306" w14:textId="37AEDF80" w:rsidR="00A96206" w:rsidRDefault="00A96206" w:rsidP="00A96206">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Pr="007504E0">
        <w:rPr>
          <w:rFonts w:ascii="Times New Roman" w:eastAsia="Calibri" w:hAnsi="Times New Roman" w:cs="Times New Roman"/>
          <w:b/>
          <w:bCs/>
          <w:sz w:val="24"/>
          <w:szCs w:val="24"/>
          <w:lang w:val="bg-BG"/>
        </w:rPr>
        <w:t>Г-</w:t>
      </w:r>
      <w:r>
        <w:rPr>
          <w:rFonts w:ascii="Times New Roman" w:eastAsia="Calibri" w:hAnsi="Times New Roman" w:cs="Times New Roman"/>
          <w:b/>
          <w:bCs/>
          <w:sz w:val="24"/>
          <w:szCs w:val="24"/>
          <w:lang w:val="bg-BG"/>
        </w:rPr>
        <w:t xml:space="preserve">н Иво Пазарджиев: </w:t>
      </w:r>
      <w:r w:rsidR="00866216">
        <w:rPr>
          <w:rFonts w:ascii="Times New Roman" w:eastAsia="Calibri" w:hAnsi="Times New Roman" w:cs="Times New Roman"/>
          <w:sz w:val="24"/>
          <w:szCs w:val="24"/>
          <w:lang w:val="bg-BG"/>
        </w:rPr>
        <w:t>Добре. Правим проверка на кворума. Системата е стартирана. Двадесет и четири общински съветници. Ще направим повторна проверка, като аз предлагам тя да бъде поименна. Може ли списък на общинските съветници</w:t>
      </w:r>
      <w:r w:rsidR="00D50CB6">
        <w:rPr>
          <w:rFonts w:ascii="Times New Roman" w:eastAsia="Calibri" w:hAnsi="Times New Roman" w:cs="Times New Roman"/>
          <w:sz w:val="24"/>
          <w:szCs w:val="24"/>
          <w:lang w:val="bg-BG"/>
        </w:rPr>
        <w:t xml:space="preserve">? Айдоан Джелил – присъства, Александър Неделчев – присъства, Асен Даскалов – отсъства, Биляна Иванова – тук, Валери Иванов – отсъства, Веселин Велчев – присъства, Веселко Цветков – присъства, Владислав Атанасов – отсъства, Владо Владов – отсъства, Галин Ганчев – отсъства, Гергана Спасова – присъства, Дауд Ибрям – тук, </w:t>
      </w:r>
      <w:r w:rsidR="0001182C">
        <w:rPr>
          <w:rFonts w:ascii="Times New Roman" w:eastAsia="Calibri" w:hAnsi="Times New Roman" w:cs="Times New Roman"/>
          <w:sz w:val="24"/>
          <w:szCs w:val="24"/>
          <w:lang w:val="bg-BG"/>
        </w:rPr>
        <w:t xml:space="preserve">Деана Тонева – присъства, Деница Иванова – присъства, Деян Недков – отсъства, Диана Ласонина, Дилян Саманджиев – отсъства, Димитър Димитров – присъства, Евгени Игнатов – отсъства, Екатерина Иванова – отсъства, Елеонора Николова – отсъства, Елисавета Досева – тук, Елка Симеонова </w:t>
      </w:r>
      <w:r w:rsidR="002D24CD">
        <w:rPr>
          <w:rFonts w:ascii="Times New Roman" w:eastAsia="Calibri" w:hAnsi="Times New Roman" w:cs="Times New Roman"/>
          <w:sz w:val="24"/>
          <w:szCs w:val="24"/>
          <w:lang w:val="bg-BG"/>
        </w:rPr>
        <w:t>–</w:t>
      </w:r>
      <w:r w:rsidR="0001182C">
        <w:rPr>
          <w:rFonts w:ascii="Times New Roman" w:eastAsia="Calibri" w:hAnsi="Times New Roman" w:cs="Times New Roman"/>
          <w:sz w:val="24"/>
          <w:szCs w:val="24"/>
          <w:lang w:val="bg-BG"/>
        </w:rPr>
        <w:t xml:space="preserve"> отсъства</w:t>
      </w:r>
      <w:r w:rsidR="002D24CD">
        <w:rPr>
          <w:rFonts w:ascii="Times New Roman" w:eastAsia="Calibri" w:hAnsi="Times New Roman" w:cs="Times New Roman"/>
          <w:sz w:val="24"/>
          <w:szCs w:val="24"/>
          <w:lang w:val="bg-BG"/>
        </w:rPr>
        <w:t xml:space="preserve">, Иван Кюркчиев – отсъства, Иван Костадинов Иванов – присъства, Иван Петров Григоров виждам, че излиза от залата, Иван Петров Иванов – отсъства, Иво Пазарджиев – присъства, Илиян Илиев – отсъства, Йовчо </w:t>
      </w:r>
      <w:r w:rsidR="002D24CD">
        <w:rPr>
          <w:rFonts w:ascii="Times New Roman" w:eastAsia="Calibri" w:hAnsi="Times New Roman" w:cs="Times New Roman"/>
          <w:sz w:val="24"/>
          <w:szCs w:val="24"/>
          <w:lang w:val="bg-BG"/>
        </w:rPr>
        <w:lastRenderedPageBreak/>
        <w:t xml:space="preserve">Смилов – тук, Йорданка Даневска – отсъства, Косьо Станев – тук, Кристиян Иванов – отсъства, Кънчо Йорданов – тук, Луиза Попова – тук, Марияна Иванчева – отсъства, Милко Костадинов – присъства, Мирослав Славчев – отсъства, </w:t>
      </w:r>
      <w:r w:rsidR="00BC7E63">
        <w:rPr>
          <w:rFonts w:ascii="Times New Roman" w:eastAsia="Calibri" w:hAnsi="Times New Roman" w:cs="Times New Roman"/>
          <w:sz w:val="24"/>
          <w:szCs w:val="24"/>
          <w:lang w:val="bg-BG"/>
        </w:rPr>
        <w:t>Наталия Кръстева – отсъства, Нора Стоянова – тук, Орлин Дяков – отсъства, Пламен Цветков – тук, Росица Георгиева – отсъства, Светлозар Симеонов – отсъства, Станимир Станчев – отсъства, Стоян Христов – отсъства, Теодора Константинова – отсъства, Тодор Койнов – тук, Траян Тотев – отсъства, Христо Белоев е тук и Юрий Георгиев е тук.</w:t>
      </w:r>
      <w:r w:rsidR="0008279D">
        <w:rPr>
          <w:rFonts w:ascii="Times New Roman" w:eastAsia="Calibri" w:hAnsi="Times New Roman" w:cs="Times New Roman"/>
          <w:sz w:val="24"/>
          <w:szCs w:val="24"/>
          <w:lang w:val="bg-BG"/>
        </w:rPr>
        <w:t xml:space="preserve"> Двадесет и четири общински съветници. Нямаме необходимия кворум. Закриваме заседанието.</w:t>
      </w:r>
    </w:p>
    <w:p w14:paraId="4AC0F1A3" w14:textId="6702E6A2" w:rsidR="007F6624" w:rsidRDefault="007F6624" w:rsidP="00A96206">
      <w:pPr>
        <w:spacing w:after="0" w:line="276" w:lineRule="auto"/>
        <w:jc w:val="both"/>
        <w:rPr>
          <w:rFonts w:ascii="Times New Roman" w:eastAsia="Calibri" w:hAnsi="Times New Roman" w:cs="Times New Roman"/>
          <w:sz w:val="24"/>
          <w:szCs w:val="24"/>
          <w:lang w:val="bg-BG"/>
        </w:rPr>
      </w:pPr>
    </w:p>
    <w:p w14:paraId="3A9FC65A" w14:textId="57158069" w:rsidR="007F6624" w:rsidRDefault="007F6624" w:rsidP="005F157A">
      <w:pPr>
        <w:spacing w:after="0"/>
        <w:jc w:val="both"/>
        <w:rPr>
          <w:rFonts w:ascii="Times New Roman" w:eastAsia="Calibri" w:hAnsi="Times New Roman" w:cs="Times New Roman"/>
          <w:b/>
          <w:bCs/>
          <w:sz w:val="24"/>
          <w:szCs w:val="24"/>
          <w:lang w:val="bg-BG"/>
        </w:rPr>
      </w:pPr>
    </w:p>
    <w:p w14:paraId="6EEC190E" w14:textId="00AB81F4" w:rsidR="00503A4B" w:rsidRDefault="00503A4B" w:rsidP="005F157A">
      <w:pPr>
        <w:spacing w:after="0"/>
        <w:jc w:val="both"/>
        <w:rPr>
          <w:rFonts w:ascii="Times New Roman" w:eastAsia="Calibri" w:hAnsi="Times New Roman" w:cs="Times New Roman"/>
          <w:b/>
          <w:bCs/>
          <w:sz w:val="24"/>
          <w:szCs w:val="24"/>
          <w:lang w:val="bg-BG"/>
        </w:rPr>
      </w:pPr>
    </w:p>
    <w:p w14:paraId="4EA518F3" w14:textId="6F2582EE" w:rsidR="00503A4B" w:rsidRDefault="00503A4B" w:rsidP="005F157A">
      <w:pPr>
        <w:spacing w:after="0"/>
        <w:jc w:val="both"/>
        <w:rPr>
          <w:rFonts w:ascii="Times New Roman" w:eastAsia="Calibri" w:hAnsi="Times New Roman" w:cs="Times New Roman"/>
          <w:b/>
          <w:bCs/>
          <w:sz w:val="24"/>
          <w:szCs w:val="24"/>
          <w:lang w:val="bg-BG"/>
        </w:rPr>
      </w:pPr>
    </w:p>
    <w:p w14:paraId="0D1CE7F7" w14:textId="5B3873CB" w:rsidR="00503A4B" w:rsidRDefault="00503A4B" w:rsidP="005F157A">
      <w:pPr>
        <w:spacing w:after="0"/>
        <w:jc w:val="both"/>
        <w:rPr>
          <w:rFonts w:ascii="Times New Roman" w:eastAsia="Calibri" w:hAnsi="Times New Roman" w:cs="Times New Roman"/>
          <w:b/>
          <w:bCs/>
          <w:sz w:val="24"/>
          <w:szCs w:val="24"/>
          <w:lang w:val="bg-BG"/>
        </w:rPr>
      </w:pPr>
    </w:p>
    <w:p w14:paraId="1FBF10A2" w14:textId="77777777" w:rsidR="00503A4B" w:rsidRDefault="00503A4B" w:rsidP="005F157A">
      <w:pPr>
        <w:spacing w:after="0"/>
        <w:jc w:val="both"/>
        <w:rPr>
          <w:rFonts w:ascii="Times New Roman" w:eastAsia="Calibri" w:hAnsi="Times New Roman" w:cs="Times New Roman"/>
          <w:b/>
          <w:bCs/>
          <w:sz w:val="24"/>
          <w:szCs w:val="24"/>
          <w:lang w:val="bg-BG"/>
        </w:rPr>
      </w:pPr>
    </w:p>
    <w:p w14:paraId="002FD1AC" w14:textId="592D5196" w:rsidR="007F6624" w:rsidRPr="007F6624" w:rsidRDefault="007F6624" w:rsidP="007F6624">
      <w:pPr>
        <w:spacing w:after="0"/>
        <w:ind w:left="-142" w:firstLine="142"/>
        <w:jc w:val="both"/>
        <w:rPr>
          <w:rFonts w:ascii="Times New Roman" w:eastAsia="Calibri" w:hAnsi="Times New Roman" w:cs="Times New Roman"/>
          <w:b/>
          <w:bCs/>
          <w:sz w:val="24"/>
          <w:szCs w:val="24"/>
          <w:lang w:val="bg-BG"/>
        </w:rPr>
      </w:pPr>
      <w:r w:rsidRPr="007F6624">
        <w:rPr>
          <w:rFonts w:ascii="Times New Roman" w:eastAsia="Calibri" w:hAnsi="Times New Roman" w:cs="Times New Roman"/>
          <w:b/>
          <w:bCs/>
          <w:sz w:val="24"/>
          <w:szCs w:val="24"/>
          <w:lang w:val="bg-BG"/>
        </w:rPr>
        <w:t xml:space="preserve">ИЗГОТВИЛ: </w:t>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t xml:space="preserve">       </w:t>
      </w:r>
      <w:r w:rsidRPr="007F6624">
        <w:rPr>
          <w:rFonts w:ascii="Times New Roman" w:eastAsia="Calibri" w:hAnsi="Times New Roman" w:cs="Times New Roman"/>
          <w:b/>
          <w:bCs/>
          <w:sz w:val="24"/>
          <w:szCs w:val="24"/>
          <w:lang w:val="bg-BG"/>
        </w:rPr>
        <w:tab/>
        <w:t>ПРЕДСЕДАТЕЛ:</w:t>
      </w:r>
      <w:r w:rsidRPr="007F6624">
        <w:rPr>
          <w:rFonts w:ascii="Times New Roman" w:eastAsia="Calibri" w:hAnsi="Times New Roman" w:cs="Times New Roman"/>
          <w:b/>
          <w:bCs/>
          <w:sz w:val="24"/>
          <w:szCs w:val="24"/>
          <w:lang w:val="bg-BG"/>
        </w:rPr>
        <w:tab/>
      </w:r>
    </w:p>
    <w:p w14:paraId="458B628A" w14:textId="77777777" w:rsidR="007F6624" w:rsidRPr="007F6624" w:rsidRDefault="007F6624" w:rsidP="007F6624">
      <w:pPr>
        <w:spacing w:after="0"/>
        <w:ind w:left="-142"/>
        <w:jc w:val="both"/>
        <w:rPr>
          <w:rFonts w:ascii="Times New Roman" w:eastAsia="Calibri" w:hAnsi="Times New Roman" w:cs="Times New Roman"/>
          <w:b/>
          <w:bCs/>
          <w:sz w:val="24"/>
          <w:szCs w:val="24"/>
          <w:lang w:val="bg-BG"/>
        </w:rPr>
      </w:pPr>
      <w:r w:rsidRPr="007F6624">
        <w:rPr>
          <w:rFonts w:ascii="Times New Roman" w:eastAsia="Calibri" w:hAnsi="Times New Roman" w:cs="Times New Roman"/>
          <w:b/>
          <w:bCs/>
          <w:sz w:val="24"/>
          <w:szCs w:val="24"/>
          <w:lang w:val="bg-BG"/>
        </w:rPr>
        <w:t xml:space="preserve">             </w:t>
      </w:r>
      <w:r w:rsidRPr="007F6624">
        <w:rPr>
          <w:rFonts w:ascii="Times New Roman" w:eastAsia="Calibri" w:hAnsi="Times New Roman" w:cs="Times New Roman"/>
          <w:b/>
          <w:bCs/>
          <w:sz w:val="24"/>
          <w:szCs w:val="24"/>
          <w:lang w:val="bg-BG"/>
        </w:rPr>
        <w:tab/>
        <w:t xml:space="preserve">  </w:t>
      </w:r>
    </w:p>
    <w:p w14:paraId="2215D620" w14:textId="040F6DDC" w:rsidR="00B82F7D" w:rsidRPr="005F157A" w:rsidRDefault="007F6624" w:rsidP="005F157A">
      <w:pPr>
        <w:spacing w:after="0"/>
        <w:ind w:left="-142"/>
        <w:jc w:val="both"/>
        <w:rPr>
          <w:rFonts w:ascii="Times New Roman" w:eastAsia="Calibri" w:hAnsi="Times New Roman" w:cs="Times New Roman"/>
          <w:b/>
          <w:bCs/>
          <w:sz w:val="24"/>
          <w:szCs w:val="24"/>
          <w:lang w:val="bg-BG"/>
        </w:rPr>
      </w:pPr>
      <w:r w:rsidRPr="007F6624">
        <w:rPr>
          <w:rFonts w:ascii="Times New Roman" w:eastAsia="Calibri" w:hAnsi="Times New Roman" w:cs="Times New Roman"/>
          <w:b/>
          <w:bCs/>
          <w:sz w:val="24"/>
          <w:szCs w:val="24"/>
          <w:lang w:val="bg-BG"/>
        </w:rPr>
        <w:t xml:space="preserve">            Йоанна Гочева</w:t>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r>
      <w:r w:rsidRPr="007F6624">
        <w:rPr>
          <w:rFonts w:ascii="Times New Roman" w:eastAsia="Calibri" w:hAnsi="Times New Roman" w:cs="Times New Roman"/>
          <w:b/>
          <w:bCs/>
          <w:sz w:val="24"/>
          <w:szCs w:val="24"/>
          <w:lang w:val="bg-BG"/>
        </w:rPr>
        <w:tab/>
        <w:t xml:space="preserve">Иво Пазарджиев </w:t>
      </w:r>
    </w:p>
    <w:sectPr w:rsidR="00B82F7D" w:rsidRPr="005F157A" w:rsidSect="00043EE0">
      <w:foot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C18D" w14:textId="77777777" w:rsidR="000D7988" w:rsidRDefault="000D7988" w:rsidP="00F60909">
      <w:pPr>
        <w:spacing w:after="0" w:line="240" w:lineRule="auto"/>
      </w:pPr>
      <w:r>
        <w:separator/>
      </w:r>
    </w:p>
  </w:endnote>
  <w:endnote w:type="continuationSeparator" w:id="0">
    <w:p w14:paraId="6F80605E" w14:textId="77777777" w:rsidR="000D7988" w:rsidRDefault="000D7988" w:rsidP="00F6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bat-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03426"/>
      <w:docPartObj>
        <w:docPartGallery w:val="Page Numbers (Bottom of Page)"/>
        <w:docPartUnique/>
      </w:docPartObj>
    </w:sdtPr>
    <w:sdtEndPr>
      <w:rPr>
        <w:noProof/>
      </w:rPr>
    </w:sdtEndPr>
    <w:sdtContent>
      <w:p w14:paraId="169CD37E" w14:textId="6134005D" w:rsidR="00186839" w:rsidRDefault="00186839">
        <w:pPr>
          <w:pStyle w:val="a5"/>
          <w:jc w:val="right"/>
        </w:pPr>
        <w:r>
          <w:fldChar w:fldCharType="begin"/>
        </w:r>
        <w:r>
          <w:instrText xml:space="preserve"> PAGE   \* MERGEFORMAT </w:instrText>
        </w:r>
        <w:r>
          <w:fldChar w:fldCharType="separate"/>
        </w:r>
        <w:r w:rsidR="004E1D4B">
          <w:rPr>
            <w:noProof/>
          </w:rPr>
          <w:t>44</w:t>
        </w:r>
        <w:r>
          <w:rPr>
            <w:noProof/>
          </w:rPr>
          <w:fldChar w:fldCharType="end"/>
        </w:r>
      </w:p>
    </w:sdtContent>
  </w:sdt>
  <w:p w14:paraId="11F33E39" w14:textId="77777777" w:rsidR="00186839" w:rsidRDefault="001868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1AB3" w14:textId="77777777" w:rsidR="000D7988" w:rsidRDefault="000D7988" w:rsidP="00F60909">
      <w:pPr>
        <w:spacing w:after="0" w:line="240" w:lineRule="auto"/>
      </w:pPr>
      <w:r>
        <w:separator/>
      </w:r>
    </w:p>
  </w:footnote>
  <w:footnote w:type="continuationSeparator" w:id="0">
    <w:p w14:paraId="3A7F27C6" w14:textId="77777777" w:rsidR="000D7988" w:rsidRDefault="000D7988" w:rsidP="00F6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293"/>
    <w:multiLevelType w:val="hybridMultilevel"/>
    <w:tmpl w:val="F1F25B0E"/>
    <w:lvl w:ilvl="0" w:tplc="84FC16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71B5522"/>
    <w:multiLevelType w:val="hybridMultilevel"/>
    <w:tmpl w:val="EEA259CE"/>
    <w:lvl w:ilvl="0" w:tplc="34F6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23F60"/>
    <w:multiLevelType w:val="hybridMultilevel"/>
    <w:tmpl w:val="4EBA9492"/>
    <w:lvl w:ilvl="0" w:tplc="89A0329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29DE6C92"/>
    <w:multiLevelType w:val="hybridMultilevel"/>
    <w:tmpl w:val="9732D780"/>
    <w:lvl w:ilvl="0" w:tplc="6892154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40070C39"/>
    <w:multiLevelType w:val="hybridMultilevel"/>
    <w:tmpl w:val="D59A35CE"/>
    <w:lvl w:ilvl="0" w:tplc="9D6EF0F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406234D5"/>
    <w:multiLevelType w:val="hybridMultilevel"/>
    <w:tmpl w:val="4DAE9872"/>
    <w:lvl w:ilvl="0" w:tplc="50566086">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7" w15:restartNumberingAfterBreak="0">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15:restartNumberingAfterBreak="0">
    <w:nsid w:val="457B4C22"/>
    <w:multiLevelType w:val="hybridMultilevel"/>
    <w:tmpl w:val="56E6394E"/>
    <w:lvl w:ilvl="0" w:tplc="1B62C23E">
      <w:start w:val="1"/>
      <w:numFmt w:val="decimal"/>
      <w:lvlText w:val="%1)"/>
      <w:lvlJc w:val="left"/>
      <w:pPr>
        <w:ind w:left="2628" w:hanging="360"/>
      </w:pPr>
      <w:rPr>
        <w:rFonts w:hint="default"/>
        <w:b/>
      </w:rPr>
    </w:lvl>
    <w:lvl w:ilvl="1" w:tplc="04020019" w:tentative="1">
      <w:start w:val="1"/>
      <w:numFmt w:val="lowerLetter"/>
      <w:lvlText w:val="%2."/>
      <w:lvlJc w:val="left"/>
      <w:pPr>
        <w:ind w:left="3348" w:hanging="360"/>
      </w:pPr>
    </w:lvl>
    <w:lvl w:ilvl="2" w:tplc="0402001B" w:tentative="1">
      <w:start w:val="1"/>
      <w:numFmt w:val="lowerRoman"/>
      <w:lvlText w:val="%3."/>
      <w:lvlJc w:val="right"/>
      <w:pPr>
        <w:ind w:left="4068" w:hanging="180"/>
      </w:pPr>
    </w:lvl>
    <w:lvl w:ilvl="3" w:tplc="0402000F" w:tentative="1">
      <w:start w:val="1"/>
      <w:numFmt w:val="decimal"/>
      <w:lvlText w:val="%4."/>
      <w:lvlJc w:val="left"/>
      <w:pPr>
        <w:ind w:left="4788" w:hanging="360"/>
      </w:pPr>
    </w:lvl>
    <w:lvl w:ilvl="4" w:tplc="04020019" w:tentative="1">
      <w:start w:val="1"/>
      <w:numFmt w:val="lowerLetter"/>
      <w:lvlText w:val="%5."/>
      <w:lvlJc w:val="left"/>
      <w:pPr>
        <w:ind w:left="5508" w:hanging="360"/>
      </w:pPr>
    </w:lvl>
    <w:lvl w:ilvl="5" w:tplc="0402001B" w:tentative="1">
      <w:start w:val="1"/>
      <w:numFmt w:val="lowerRoman"/>
      <w:lvlText w:val="%6."/>
      <w:lvlJc w:val="right"/>
      <w:pPr>
        <w:ind w:left="6228" w:hanging="180"/>
      </w:pPr>
    </w:lvl>
    <w:lvl w:ilvl="6" w:tplc="0402000F" w:tentative="1">
      <w:start w:val="1"/>
      <w:numFmt w:val="decimal"/>
      <w:lvlText w:val="%7."/>
      <w:lvlJc w:val="left"/>
      <w:pPr>
        <w:ind w:left="6948" w:hanging="360"/>
      </w:pPr>
    </w:lvl>
    <w:lvl w:ilvl="7" w:tplc="04020019" w:tentative="1">
      <w:start w:val="1"/>
      <w:numFmt w:val="lowerLetter"/>
      <w:lvlText w:val="%8."/>
      <w:lvlJc w:val="left"/>
      <w:pPr>
        <w:ind w:left="7668" w:hanging="360"/>
      </w:pPr>
    </w:lvl>
    <w:lvl w:ilvl="8" w:tplc="0402001B" w:tentative="1">
      <w:start w:val="1"/>
      <w:numFmt w:val="lowerRoman"/>
      <w:lvlText w:val="%9."/>
      <w:lvlJc w:val="right"/>
      <w:pPr>
        <w:ind w:left="8388" w:hanging="180"/>
      </w:pPr>
    </w:lvl>
  </w:abstractNum>
  <w:abstractNum w:abstractNumId="9" w15:restartNumberingAfterBreak="0">
    <w:nsid w:val="58CB2655"/>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59F71154"/>
    <w:multiLevelType w:val="hybridMultilevel"/>
    <w:tmpl w:val="2308719E"/>
    <w:lvl w:ilvl="0" w:tplc="929A8B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EF3536C"/>
    <w:multiLevelType w:val="hybridMultilevel"/>
    <w:tmpl w:val="09D20D78"/>
    <w:lvl w:ilvl="0" w:tplc="03BC81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684E5242"/>
    <w:multiLevelType w:val="hybridMultilevel"/>
    <w:tmpl w:val="E528CA4A"/>
    <w:lvl w:ilvl="0" w:tplc="FFA298CA">
      <w:start w:val="1"/>
      <w:numFmt w:val="decimal"/>
      <w:lvlText w:val="%1."/>
      <w:lvlJc w:val="left"/>
      <w:pPr>
        <w:tabs>
          <w:tab w:val="num" w:pos="1211"/>
        </w:tabs>
        <w:ind w:left="1211" w:hanging="360"/>
      </w:pPr>
      <w:rPr>
        <w:rFonts w:hint="default"/>
        <w:i w:val="0"/>
      </w:rPr>
    </w:lvl>
    <w:lvl w:ilvl="1" w:tplc="BF1056F2">
      <w:numFmt w:val="none"/>
      <w:lvlText w:val=""/>
      <w:lvlJc w:val="left"/>
      <w:pPr>
        <w:tabs>
          <w:tab w:val="num" w:pos="1211"/>
        </w:tabs>
      </w:pPr>
    </w:lvl>
    <w:lvl w:ilvl="2" w:tplc="1CD8D9D6">
      <w:numFmt w:val="none"/>
      <w:lvlText w:val=""/>
      <w:lvlJc w:val="left"/>
      <w:pPr>
        <w:tabs>
          <w:tab w:val="num" w:pos="1211"/>
        </w:tabs>
      </w:pPr>
    </w:lvl>
    <w:lvl w:ilvl="3" w:tplc="8DE8A2A8">
      <w:numFmt w:val="none"/>
      <w:lvlText w:val=""/>
      <w:lvlJc w:val="left"/>
      <w:pPr>
        <w:tabs>
          <w:tab w:val="num" w:pos="1211"/>
        </w:tabs>
      </w:pPr>
    </w:lvl>
    <w:lvl w:ilvl="4" w:tplc="A7085776">
      <w:numFmt w:val="none"/>
      <w:lvlText w:val=""/>
      <w:lvlJc w:val="left"/>
      <w:pPr>
        <w:tabs>
          <w:tab w:val="num" w:pos="1211"/>
        </w:tabs>
      </w:pPr>
    </w:lvl>
    <w:lvl w:ilvl="5" w:tplc="C178CCF2">
      <w:numFmt w:val="none"/>
      <w:lvlText w:val=""/>
      <w:lvlJc w:val="left"/>
      <w:pPr>
        <w:tabs>
          <w:tab w:val="num" w:pos="1211"/>
        </w:tabs>
      </w:pPr>
    </w:lvl>
    <w:lvl w:ilvl="6" w:tplc="01A6A1FE">
      <w:numFmt w:val="none"/>
      <w:lvlText w:val=""/>
      <w:lvlJc w:val="left"/>
      <w:pPr>
        <w:tabs>
          <w:tab w:val="num" w:pos="1211"/>
        </w:tabs>
      </w:pPr>
    </w:lvl>
    <w:lvl w:ilvl="7" w:tplc="F56A966E">
      <w:numFmt w:val="none"/>
      <w:lvlText w:val=""/>
      <w:lvlJc w:val="left"/>
      <w:pPr>
        <w:tabs>
          <w:tab w:val="num" w:pos="1211"/>
        </w:tabs>
      </w:pPr>
    </w:lvl>
    <w:lvl w:ilvl="8" w:tplc="67A81B9E">
      <w:numFmt w:val="none"/>
      <w:lvlText w:val=""/>
      <w:lvlJc w:val="left"/>
      <w:pPr>
        <w:tabs>
          <w:tab w:val="num" w:pos="1211"/>
        </w:tabs>
      </w:pPr>
    </w:lvl>
  </w:abstractNum>
  <w:abstractNum w:abstractNumId="13" w15:restartNumberingAfterBreak="0">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4" w15:restartNumberingAfterBreak="0">
    <w:nsid w:val="75394ECE"/>
    <w:multiLevelType w:val="hybridMultilevel"/>
    <w:tmpl w:val="1ACED8C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76B54290"/>
    <w:multiLevelType w:val="hybridMultilevel"/>
    <w:tmpl w:val="7C94B5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0"/>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tplc="6212D35A">
        <w:start w:val="1"/>
        <w:numFmt w:val="decimal"/>
        <w:lvlText w:val="%1."/>
        <w:lvlJc w:val="left"/>
        <w:pPr>
          <w:tabs>
            <w:tab w:val="num" w:pos="1068"/>
          </w:tabs>
          <w:ind w:left="0" w:firstLine="708"/>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09"/>
    <w:rsid w:val="0000123E"/>
    <w:rsid w:val="00004AC6"/>
    <w:rsid w:val="0001182C"/>
    <w:rsid w:val="00031DAC"/>
    <w:rsid w:val="00043EE0"/>
    <w:rsid w:val="000612C3"/>
    <w:rsid w:val="00075C02"/>
    <w:rsid w:val="0008279D"/>
    <w:rsid w:val="00096548"/>
    <w:rsid w:val="00097C94"/>
    <w:rsid w:val="000A21F8"/>
    <w:rsid w:val="000B4B32"/>
    <w:rsid w:val="000C0E8E"/>
    <w:rsid w:val="000D7988"/>
    <w:rsid w:val="000F5D8F"/>
    <w:rsid w:val="00102908"/>
    <w:rsid w:val="0011415F"/>
    <w:rsid w:val="00146D9A"/>
    <w:rsid w:val="00161C83"/>
    <w:rsid w:val="0016338F"/>
    <w:rsid w:val="00186839"/>
    <w:rsid w:val="00192CC4"/>
    <w:rsid w:val="001A6AE5"/>
    <w:rsid w:val="001E7D73"/>
    <w:rsid w:val="00206B5B"/>
    <w:rsid w:val="0025745E"/>
    <w:rsid w:val="002842D3"/>
    <w:rsid w:val="002C2D80"/>
    <w:rsid w:val="002D24CD"/>
    <w:rsid w:val="002E5089"/>
    <w:rsid w:val="002F761C"/>
    <w:rsid w:val="00300E12"/>
    <w:rsid w:val="00352A3C"/>
    <w:rsid w:val="0035480E"/>
    <w:rsid w:val="0036532E"/>
    <w:rsid w:val="00365A35"/>
    <w:rsid w:val="00394899"/>
    <w:rsid w:val="003A4F8A"/>
    <w:rsid w:val="003A5031"/>
    <w:rsid w:val="003B0A4C"/>
    <w:rsid w:val="003B7019"/>
    <w:rsid w:val="003C04FC"/>
    <w:rsid w:val="003E27AD"/>
    <w:rsid w:val="003F4DFE"/>
    <w:rsid w:val="00403698"/>
    <w:rsid w:val="0040681D"/>
    <w:rsid w:val="00413275"/>
    <w:rsid w:val="004266EE"/>
    <w:rsid w:val="00434BBD"/>
    <w:rsid w:val="00437C55"/>
    <w:rsid w:val="00442FF9"/>
    <w:rsid w:val="004900BC"/>
    <w:rsid w:val="0049134C"/>
    <w:rsid w:val="004A49F8"/>
    <w:rsid w:val="004C452C"/>
    <w:rsid w:val="004D30E5"/>
    <w:rsid w:val="004D5550"/>
    <w:rsid w:val="004E1D4B"/>
    <w:rsid w:val="00503A4B"/>
    <w:rsid w:val="00512051"/>
    <w:rsid w:val="0054270A"/>
    <w:rsid w:val="00553E69"/>
    <w:rsid w:val="00580AF0"/>
    <w:rsid w:val="005F157A"/>
    <w:rsid w:val="00617B54"/>
    <w:rsid w:val="00667421"/>
    <w:rsid w:val="006823E9"/>
    <w:rsid w:val="00684AA9"/>
    <w:rsid w:val="006946A9"/>
    <w:rsid w:val="006B00A1"/>
    <w:rsid w:val="006E7460"/>
    <w:rsid w:val="006F01F5"/>
    <w:rsid w:val="006F1949"/>
    <w:rsid w:val="006F6784"/>
    <w:rsid w:val="0075000F"/>
    <w:rsid w:val="007504E0"/>
    <w:rsid w:val="00765612"/>
    <w:rsid w:val="007A06DA"/>
    <w:rsid w:val="007C3106"/>
    <w:rsid w:val="007F4521"/>
    <w:rsid w:val="007F6624"/>
    <w:rsid w:val="00801399"/>
    <w:rsid w:val="0082287A"/>
    <w:rsid w:val="008450C9"/>
    <w:rsid w:val="00847C8B"/>
    <w:rsid w:val="00847D4E"/>
    <w:rsid w:val="00866216"/>
    <w:rsid w:val="00883280"/>
    <w:rsid w:val="00892401"/>
    <w:rsid w:val="008A1B52"/>
    <w:rsid w:val="008A393A"/>
    <w:rsid w:val="008C3DD1"/>
    <w:rsid w:val="008F1CE3"/>
    <w:rsid w:val="00901F99"/>
    <w:rsid w:val="009274CA"/>
    <w:rsid w:val="00937837"/>
    <w:rsid w:val="009449A4"/>
    <w:rsid w:val="0094615B"/>
    <w:rsid w:val="00970A4B"/>
    <w:rsid w:val="00980040"/>
    <w:rsid w:val="009811BD"/>
    <w:rsid w:val="00985692"/>
    <w:rsid w:val="009C62BD"/>
    <w:rsid w:val="009E1A59"/>
    <w:rsid w:val="009F55DB"/>
    <w:rsid w:val="00A22877"/>
    <w:rsid w:val="00A23439"/>
    <w:rsid w:val="00A24E67"/>
    <w:rsid w:val="00A43103"/>
    <w:rsid w:val="00A43DB2"/>
    <w:rsid w:val="00A5203E"/>
    <w:rsid w:val="00A7437E"/>
    <w:rsid w:val="00A96206"/>
    <w:rsid w:val="00A97573"/>
    <w:rsid w:val="00AC73A4"/>
    <w:rsid w:val="00AD314F"/>
    <w:rsid w:val="00B13866"/>
    <w:rsid w:val="00B4744A"/>
    <w:rsid w:val="00B54DEF"/>
    <w:rsid w:val="00B5544A"/>
    <w:rsid w:val="00B5625B"/>
    <w:rsid w:val="00B566C7"/>
    <w:rsid w:val="00B67C78"/>
    <w:rsid w:val="00B70778"/>
    <w:rsid w:val="00B72B4E"/>
    <w:rsid w:val="00B735C2"/>
    <w:rsid w:val="00B7576F"/>
    <w:rsid w:val="00B826F4"/>
    <w:rsid w:val="00B82F7D"/>
    <w:rsid w:val="00B8592C"/>
    <w:rsid w:val="00B90AD5"/>
    <w:rsid w:val="00BA1D45"/>
    <w:rsid w:val="00BB6B05"/>
    <w:rsid w:val="00BC04A1"/>
    <w:rsid w:val="00BC057D"/>
    <w:rsid w:val="00BC4A1F"/>
    <w:rsid w:val="00BC7E63"/>
    <w:rsid w:val="00BD4AEF"/>
    <w:rsid w:val="00BD4EF1"/>
    <w:rsid w:val="00BD7BD6"/>
    <w:rsid w:val="00BF2533"/>
    <w:rsid w:val="00C11A6F"/>
    <w:rsid w:val="00C11AAF"/>
    <w:rsid w:val="00C12175"/>
    <w:rsid w:val="00C13CAF"/>
    <w:rsid w:val="00CA018F"/>
    <w:rsid w:val="00CA2DA9"/>
    <w:rsid w:val="00CA4660"/>
    <w:rsid w:val="00CB3894"/>
    <w:rsid w:val="00CB5A1D"/>
    <w:rsid w:val="00CC7697"/>
    <w:rsid w:val="00CE0C01"/>
    <w:rsid w:val="00D07B16"/>
    <w:rsid w:val="00D14E0D"/>
    <w:rsid w:val="00D50CB6"/>
    <w:rsid w:val="00D564F8"/>
    <w:rsid w:val="00D82872"/>
    <w:rsid w:val="00DA3369"/>
    <w:rsid w:val="00DB2F75"/>
    <w:rsid w:val="00DD25A3"/>
    <w:rsid w:val="00DE1E31"/>
    <w:rsid w:val="00DE7294"/>
    <w:rsid w:val="00E212EF"/>
    <w:rsid w:val="00E415E3"/>
    <w:rsid w:val="00E62278"/>
    <w:rsid w:val="00E82831"/>
    <w:rsid w:val="00E85FD6"/>
    <w:rsid w:val="00E871C0"/>
    <w:rsid w:val="00E97F9B"/>
    <w:rsid w:val="00EA4D52"/>
    <w:rsid w:val="00EB0F03"/>
    <w:rsid w:val="00EB5B46"/>
    <w:rsid w:val="00EB7C40"/>
    <w:rsid w:val="00EC66BE"/>
    <w:rsid w:val="00ED4FCA"/>
    <w:rsid w:val="00ED7242"/>
    <w:rsid w:val="00EE08DE"/>
    <w:rsid w:val="00EF6429"/>
    <w:rsid w:val="00F20270"/>
    <w:rsid w:val="00F36859"/>
    <w:rsid w:val="00F521B6"/>
    <w:rsid w:val="00F540BA"/>
    <w:rsid w:val="00F60909"/>
    <w:rsid w:val="00F66E93"/>
    <w:rsid w:val="00F747C3"/>
    <w:rsid w:val="00F84634"/>
    <w:rsid w:val="00F979C0"/>
    <w:rsid w:val="00FA0202"/>
    <w:rsid w:val="00FC3FCD"/>
    <w:rsid w:val="00FE542E"/>
    <w:rsid w:val="00FF0D14"/>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7DAA"/>
  <w15:chartTrackingRefBased/>
  <w15:docId w15:val="{8680D816-8C8A-4076-BDC1-3EA365B3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909"/>
    <w:pPr>
      <w:tabs>
        <w:tab w:val="center" w:pos="4680"/>
        <w:tab w:val="right" w:pos="9360"/>
      </w:tabs>
      <w:spacing w:after="0" w:line="240" w:lineRule="auto"/>
    </w:pPr>
  </w:style>
  <w:style w:type="character" w:customStyle="1" w:styleId="a4">
    <w:name w:val="Горен колонтитул Знак"/>
    <w:basedOn w:val="a0"/>
    <w:link w:val="a3"/>
    <w:uiPriority w:val="99"/>
    <w:rsid w:val="00F60909"/>
  </w:style>
  <w:style w:type="paragraph" w:styleId="a5">
    <w:name w:val="footer"/>
    <w:basedOn w:val="a"/>
    <w:link w:val="a6"/>
    <w:uiPriority w:val="99"/>
    <w:unhideWhenUsed/>
    <w:rsid w:val="00F60909"/>
    <w:pPr>
      <w:tabs>
        <w:tab w:val="center" w:pos="4680"/>
        <w:tab w:val="right" w:pos="9360"/>
      </w:tabs>
      <w:spacing w:after="0" w:line="240" w:lineRule="auto"/>
    </w:pPr>
  </w:style>
  <w:style w:type="character" w:customStyle="1" w:styleId="a6">
    <w:name w:val="Долен колонтитул Знак"/>
    <w:basedOn w:val="a0"/>
    <w:link w:val="a5"/>
    <w:uiPriority w:val="99"/>
    <w:rsid w:val="00F6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dbIndex=2&amp;ltxtsrc=2002920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DBE05-F8FC-4DD8-A9BA-93272A39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82</Pages>
  <Words>31337</Words>
  <Characters>178623</Characters>
  <Application>Microsoft Office Word</Application>
  <DocSecurity>0</DocSecurity>
  <Lines>1488</Lines>
  <Paragraphs>419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Yoanna</dc:creator>
  <cp:keywords/>
  <dc:description/>
  <cp:lastModifiedBy>y.gocheva</cp:lastModifiedBy>
  <cp:revision>38</cp:revision>
  <dcterms:created xsi:type="dcterms:W3CDTF">2022-09-13T10:28:00Z</dcterms:created>
  <dcterms:modified xsi:type="dcterms:W3CDTF">2022-09-30T13:54:00Z</dcterms:modified>
</cp:coreProperties>
</file>