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78" w:rsidRPr="00DC7178" w:rsidRDefault="00605750" w:rsidP="00DC7178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УВЕДОМЛЕНИЕ</w:t>
      </w:r>
    </w:p>
    <w:p w:rsidR="00DC7178" w:rsidRPr="00DC7178" w:rsidRDefault="00DC7178" w:rsidP="00DC717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DC7178">
        <w:rPr>
          <w:color w:val="000000" w:themeColor="text1"/>
        </w:rPr>
        <w:t>На основание чл. 66, ал.1 във връзка с чл. 69, ал.1, т.1 и ал.2 от АПК Общински съвет – Русе уведомява заинтересованите лица, че открива производство по издаване на общ административен акт по постъпило предложение за решение от Кмета на Община Русе с вх. №</w:t>
      </w:r>
      <w:r w:rsidR="00605750">
        <w:rPr>
          <w:color w:val="000000" w:themeColor="text1"/>
        </w:rPr>
        <w:t xml:space="preserve"> ОбС-15/06.01.2023</w:t>
      </w:r>
      <w:r w:rsidRPr="00DC7178">
        <w:rPr>
          <w:color w:val="000000" w:themeColor="text1"/>
        </w:rPr>
        <w:t xml:space="preserve"> г. Посоченото предложение и бъдещия общ административен акт касае определяне на пасища, мери за общо и индивидуално ползване и одобряване годишен план за паша.</w:t>
      </w:r>
    </w:p>
    <w:p w:rsidR="00DC7178" w:rsidRPr="00DC7178" w:rsidRDefault="00DC7178" w:rsidP="00DC717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DC7178">
        <w:rPr>
          <w:color w:val="000000" w:themeColor="text1"/>
        </w:rPr>
        <w:t>Приемането на административния акт се налага от разпоредбите ЗСПЗЗ. Чрез определяне на пасища, мери за общо и индивидуално ползване и одобряване</w:t>
      </w:r>
      <w:r w:rsidR="00605750">
        <w:rPr>
          <w:color w:val="000000" w:themeColor="text1"/>
        </w:rPr>
        <w:t xml:space="preserve"> годишен план за паша за </w:t>
      </w:r>
      <w:r w:rsidR="00605750" w:rsidRPr="00716924">
        <w:t>стопанската 202</w:t>
      </w:r>
      <w:r w:rsidR="00605750">
        <w:rPr>
          <w:lang w:val="en-US"/>
        </w:rPr>
        <w:t>3</w:t>
      </w:r>
      <w:r w:rsidR="00605750" w:rsidRPr="00716924">
        <w:t>-202</w:t>
      </w:r>
      <w:r w:rsidR="00605750">
        <w:rPr>
          <w:lang w:val="en-US"/>
        </w:rPr>
        <w:t>4</w:t>
      </w:r>
      <w:r w:rsidR="00605750" w:rsidRPr="00716924">
        <w:t xml:space="preserve"> година</w:t>
      </w:r>
      <w:r w:rsidR="00605750">
        <w:t>,</w:t>
      </w:r>
      <w:r w:rsidR="00605750">
        <w:rPr>
          <w:color w:val="000000" w:themeColor="text1"/>
        </w:rPr>
        <w:t xml:space="preserve"> с което, </w:t>
      </w:r>
      <w:r w:rsidRPr="00DC7178">
        <w:rPr>
          <w:color w:val="000000" w:themeColor="text1"/>
        </w:rPr>
        <w:t>освен, че ще се постигне оптимално разпределение на ползването на общинските пасища, ще се създадат и условия за тяхното опазване.</w:t>
      </w:r>
    </w:p>
    <w:p w:rsidR="00DC7178" w:rsidRPr="00DC7178" w:rsidRDefault="00DC7178" w:rsidP="00DC717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DC7178">
        <w:rPr>
          <w:color w:val="000000" w:themeColor="text1"/>
        </w:rPr>
        <w:t>Заинтересованите лица и организации могат да се запознаят с проекта за решение всеки работен ден от 14 до 16 часа в сградата на Община Русе /пл. „Свобода” №6/, ет. 3, стая 304 или от публикуваното по-долу приложение.</w:t>
      </w:r>
    </w:p>
    <w:p w:rsidR="00DC7178" w:rsidRPr="00DC7178" w:rsidRDefault="00DC7178" w:rsidP="00DC717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DC7178">
        <w:rPr>
          <w:color w:val="000000" w:themeColor="text1"/>
        </w:rPr>
        <w:t>Формата за участие в производството по издаване на посочения акт от страна на заинтересованите лица и организации, съгл. чл. 69, ал.1, т.1 от АПК са </w:t>
      </w:r>
      <w:r w:rsidRPr="00DC7178">
        <w:rPr>
          <w:rStyle w:val="a4"/>
          <w:color w:val="000000" w:themeColor="text1"/>
        </w:rPr>
        <w:t>писмени предложения и възражения.</w:t>
      </w:r>
      <w:r w:rsidRPr="00DC7178">
        <w:rPr>
          <w:color w:val="000000" w:themeColor="text1"/>
        </w:rPr>
        <w:t> Последните могат да бъдат депозирани в канцеларията на Общински съвет – Русе /пл. „Свобода 6, ет.3, ст. 304/ в едномесечен срок от публикуване на настоящото уведомление.</w:t>
      </w:r>
    </w:p>
    <w:p w:rsidR="00DC7178" w:rsidRPr="00DC7178" w:rsidRDefault="00DC7178" w:rsidP="00DC717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Style w:val="a4"/>
          <w:color w:val="000000" w:themeColor="text1"/>
        </w:rPr>
      </w:pPr>
    </w:p>
    <w:p w:rsidR="00DC7178" w:rsidRPr="00DC7178" w:rsidRDefault="00DC7178" w:rsidP="00DC717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DC7178">
        <w:rPr>
          <w:rStyle w:val="a4"/>
          <w:color w:val="000000" w:themeColor="text1"/>
        </w:rPr>
        <w:t>ПРЕДСЕДАТЕЛ:</w:t>
      </w:r>
    </w:p>
    <w:p w:rsidR="00DC7178" w:rsidRPr="00DC7178" w:rsidRDefault="00DC7178" w:rsidP="00DC717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DC7178">
        <w:rPr>
          <w:rStyle w:val="a4"/>
          <w:color w:val="000000" w:themeColor="text1"/>
        </w:rPr>
        <w:t>                        /Иво Пазарджиев/</w:t>
      </w:r>
    </w:p>
    <w:p w:rsidR="00DB0F0C" w:rsidRPr="00DC7178" w:rsidRDefault="00DB0F0C">
      <w:pPr>
        <w:rPr>
          <w:color w:val="000000" w:themeColor="text1"/>
        </w:rPr>
      </w:pPr>
    </w:p>
    <w:sectPr w:rsidR="00DB0F0C" w:rsidRPr="00DC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8"/>
    <w:rsid w:val="00605750"/>
    <w:rsid w:val="008069CF"/>
    <w:rsid w:val="00DB0F0C"/>
    <w:rsid w:val="00D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A8DB6-ED48-43A4-BAFC-B3F15CBA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C7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dcterms:created xsi:type="dcterms:W3CDTF">2023-01-09T08:08:00Z</dcterms:created>
  <dcterms:modified xsi:type="dcterms:W3CDTF">2023-01-09T08:08:00Z</dcterms:modified>
</cp:coreProperties>
</file>