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C772F" w14:textId="77777777" w:rsidR="00C225AC" w:rsidRDefault="00C225AC" w:rsidP="00C225AC">
      <w:pPr>
        <w:jc w:val="center"/>
        <w:rPr>
          <w:rFonts w:eastAsia="Calibri"/>
          <w:b/>
          <w:lang w:val="bg-BG"/>
        </w:rPr>
      </w:pPr>
      <w:r>
        <w:rPr>
          <w:rFonts w:eastAsia="Calibri"/>
          <w:b/>
          <w:lang w:val="bg-BG"/>
        </w:rPr>
        <w:t>ПРОТОКОЛ ОТ ЧЕТИРИДЕСЕТ И ПЕТОТО ЗАСЕДАНИЕ НА ОБЩИНСКИ СЪВЕТ</w:t>
      </w:r>
      <w:r>
        <w:rPr>
          <w:rFonts w:eastAsia="Calibri"/>
          <w:b/>
        </w:rPr>
        <w:t xml:space="preserve"> - </w:t>
      </w:r>
      <w:r>
        <w:rPr>
          <w:rFonts w:eastAsia="Calibri"/>
          <w:b/>
          <w:lang w:val="bg-BG"/>
        </w:rPr>
        <w:t>РУСЕ</w:t>
      </w:r>
    </w:p>
    <w:p w14:paraId="55C5096F" w14:textId="77777777" w:rsidR="00C225AC" w:rsidRDefault="00C225AC" w:rsidP="00C225AC">
      <w:pPr>
        <w:jc w:val="center"/>
        <w:rPr>
          <w:rFonts w:eastAsia="Calibri"/>
          <w:b/>
        </w:rPr>
      </w:pPr>
    </w:p>
    <w:p w14:paraId="0307CC7B" w14:textId="77777777" w:rsidR="00C225AC" w:rsidRDefault="00C225AC" w:rsidP="00C225AC">
      <w:pPr>
        <w:spacing w:after="200" w:line="276" w:lineRule="auto"/>
        <w:jc w:val="center"/>
        <w:rPr>
          <w:rFonts w:eastAsia="Calibri"/>
          <w:b/>
          <w:lang w:val="bg-BG"/>
        </w:rPr>
      </w:pPr>
      <w:r>
        <w:rPr>
          <w:rFonts w:eastAsia="Calibri"/>
          <w:b/>
          <w:lang w:val="bg-BG"/>
        </w:rPr>
        <w:t>Проведено на 16 февруари 2023 година, начало 09:00 часа</w:t>
      </w:r>
    </w:p>
    <w:p w14:paraId="5D3C4666" w14:textId="77777777" w:rsidR="00C225AC" w:rsidRDefault="00C225AC" w:rsidP="00C225AC">
      <w:pPr>
        <w:spacing w:line="276" w:lineRule="auto"/>
        <w:jc w:val="both"/>
        <w:rPr>
          <w:rFonts w:eastAsia="Calibri"/>
          <w:lang w:val="bg-BG"/>
        </w:rPr>
      </w:pPr>
      <w:r>
        <w:rPr>
          <w:rFonts w:eastAsia="Calibri"/>
          <w:lang w:val="bg-BG"/>
        </w:rPr>
        <w:t>От общо 51 о</w:t>
      </w:r>
      <w:r w:rsidR="00E6071C">
        <w:rPr>
          <w:rFonts w:eastAsia="Calibri"/>
          <w:lang w:val="bg-BG"/>
        </w:rPr>
        <w:t xml:space="preserve">бщински съветници присъстваха 48. Отсъстваха Елеонора Николова, Марияна Иванчева и Стоян Христов. </w:t>
      </w:r>
      <w:r>
        <w:rPr>
          <w:rFonts w:eastAsia="Calibri"/>
          <w:lang w:val="bg-BG"/>
        </w:rPr>
        <w:t>Заседанието беше открито и ръководено от Иво Пазарджиев – Председател на Общински съвет – Русе.</w:t>
      </w:r>
    </w:p>
    <w:p w14:paraId="6C65AE57" w14:textId="77777777" w:rsidR="00C51849" w:rsidRDefault="00C51849" w:rsidP="00C225AC">
      <w:pPr>
        <w:spacing w:line="276" w:lineRule="auto"/>
        <w:jc w:val="both"/>
        <w:rPr>
          <w:rFonts w:eastAsia="Calibri"/>
          <w:lang w:val="bg-BG"/>
        </w:rPr>
      </w:pPr>
    </w:p>
    <w:p w14:paraId="13DE370B" w14:textId="77777777" w:rsidR="005A2431" w:rsidRDefault="00C51849" w:rsidP="00C225AC">
      <w:pPr>
        <w:spacing w:line="276" w:lineRule="auto"/>
        <w:jc w:val="both"/>
        <w:rPr>
          <w:rFonts w:eastAsia="Calibri"/>
          <w:lang w:val="bg-BG"/>
        </w:rPr>
      </w:pPr>
      <w:r>
        <w:rPr>
          <w:rFonts w:eastAsia="Calibri"/>
          <w:lang w:val="bg-BG"/>
        </w:rPr>
        <w:tab/>
      </w:r>
      <w:r w:rsidRPr="00C51849">
        <w:rPr>
          <w:rFonts w:eastAsia="Calibri"/>
          <w:b/>
          <w:lang w:val="bg-BG"/>
        </w:rPr>
        <w:t xml:space="preserve">Г-н Иво Пазарджиев: </w:t>
      </w:r>
      <w:r>
        <w:rPr>
          <w:rFonts w:eastAsia="Calibri"/>
          <w:lang w:val="bg-BG"/>
        </w:rPr>
        <w:t>Стартираме проверка на кворума. Четиридесет и двама общински съветници са се регистрирали по електронна система. Имаме необходимия кворум да започнем нашата работа.</w:t>
      </w:r>
      <w:r w:rsidR="00830A5B">
        <w:rPr>
          <w:rFonts w:eastAsia="Calibri"/>
          <w:lang w:val="bg-BG"/>
        </w:rPr>
        <w:t xml:space="preserve"> Откривам четиридесет и петото редовно заседание на Общински съвет – Русе. Преди да започнем нашата работа и колегите от групата на  БСП раздадоха картички с апел, за който и аз апелирам да се включим за наш съгражданин. Получихте и на имейлите за една инициатива, която е по идея на общински съветници.</w:t>
      </w:r>
      <w:r w:rsidR="005A2431">
        <w:rPr>
          <w:rFonts w:eastAsia="Calibri"/>
          <w:lang w:val="bg-BG"/>
        </w:rPr>
        <w:t xml:space="preserve"> Има урна в деловодството на Общински съвет за събиране на средства за пострадалите от земетресенията в Турция и Сирия. Който желае може да се включи с парична сума. Тя ще бъде изразходена по указание на БЧК и ще получите на имейлите си разходооправдателен документ, за това което е закупено с нея. Започваме с нашата работа. На основание чл.106, ал.1 от Правилника за организацията и дейността на Общински съвет – Русе, неговите комисии и взаимодействието му с общинската администрация обявявам постъпилите питания.</w:t>
      </w:r>
      <w:r w:rsidR="00C734C5">
        <w:rPr>
          <w:rFonts w:eastAsia="Calibri"/>
          <w:lang w:val="bg-BG"/>
        </w:rPr>
        <w:t xml:space="preserve"> Старите, които не са отговорени на предишната сесия няма да ги обявявам, това е направено предишния път. Обявявам новите. Питане с Вх.№ 70/19.01.2023 г. от общинските съветници Елеонора Николова и Станимир Станчев, относно проведена обществена поръчка за избор на изпълнител за събиране на битови отпадъци на територията на тринадесет населени места, с писмен и устен отговор. Питане от общинския съветник Станимир Станчев, относно обществена поръчка с наименование „Текущи ремонти на сгради, постройки и съоръжения“. Питането е с писмен и устен отговор. Има и приложения към него. Питане от общинския съветник госпожа </w:t>
      </w:r>
      <w:r w:rsidR="00416581">
        <w:rPr>
          <w:rFonts w:eastAsia="Calibri"/>
          <w:lang w:val="bg-BG"/>
        </w:rPr>
        <w:t>Елеонора Николова във връзка с възникнала опасност в Парка на възрожденците. Мисля, че става въпрос за разцепено дърво. То е само с писмен отговор. На госпожа Николова ще й връчим отговора като… Да, господин Станчев също може да го вземе. Това са новите питания. Старите от предишната сесия са обявени и ще се отговори в края на днешното заседание. Започваме с дневния ред. Имаме внесена една извънредна точка с Вх.№ 147/13.02.2023 г., относно даване на съгласие за промяна на предназначението на урегулиран поземлен имот и на сгради представляващи бивше ОУ „Св. Св. Кирил и Методий“, град Русе, в кв. „Средна кула“. Моето предложение е това да бъде Точка 1 в дневния ред. Следващото ми предложение е във връзка с допусната техническа грешка по време на заседанието на Председателски съвет, не беше разгледано заявление от господин Петър Иванов, който желае да направи изказване, което е във връзка с логото, девиза на герба на града и липсата на такова. Мотивирано е желанието за изказване, от обществена значимост е, така че с оглед на това, че нали на Председателския съвет не беше разгледано, аз ви моля да подкрепим това изказване. Всеки има право да изложи доводи пред Общинския съвет по обществено</w:t>
      </w:r>
      <w:r w:rsidR="001409B6">
        <w:rPr>
          <w:rFonts w:eastAsia="Calibri"/>
          <w:lang w:val="bg-BG"/>
        </w:rPr>
        <w:t xml:space="preserve"> </w:t>
      </w:r>
      <w:r w:rsidR="00416581">
        <w:rPr>
          <w:rFonts w:eastAsia="Calibri"/>
          <w:lang w:val="bg-BG"/>
        </w:rPr>
        <w:t>значими теми</w:t>
      </w:r>
      <w:r w:rsidR="001409B6">
        <w:rPr>
          <w:rFonts w:eastAsia="Calibri"/>
          <w:lang w:val="bg-BG"/>
        </w:rPr>
        <w:t xml:space="preserve">, така че то беше в срок депозирано, но не беше разгледано на Председателски съвет. </w:t>
      </w:r>
      <w:r w:rsidR="001409B6">
        <w:rPr>
          <w:rFonts w:eastAsia="Calibri"/>
          <w:lang w:val="bg-BG"/>
        </w:rPr>
        <w:lastRenderedPageBreak/>
        <w:t>Предлагам това да бъде тридесет и седма точка, последна. Други предложения по дневния ред? Господин Станимир Станчев, заповядайте.</w:t>
      </w:r>
    </w:p>
    <w:p w14:paraId="4EF26927" w14:textId="77777777" w:rsidR="001409B6" w:rsidRDefault="001409B6" w:rsidP="00C225AC">
      <w:pPr>
        <w:spacing w:line="276" w:lineRule="auto"/>
        <w:jc w:val="both"/>
        <w:rPr>
          <w:rFonts w:eastAsia="Calibri"/>
          <w:lang w:val="bg-BG"/>
        </w:rPr>
      </w:pPr>
      <w:r>
        <w:rPr>
          <w:rFonts w:eastAsia="Calibri"/>
          <w:lang w:val="bg-BG"/>
        </w:rPr>
        <w:tab/>
      </w:r>
      <w:r w:rsidRPr="001409B6">
        <w:rPr>
          <w:rFonts w:eastAsia="Calibri"/>
          <w:b/>
          <w:lang w:val="bg-BG"/>
        </w:rPr>
        <w:t>Г-н Станимир Станчев:</w:t>
      </w:r>
      <w:r>
        <w:rPr>
          <w:rFonts w:eastAsia="Calibri"/>
          <w:b/>
          <w:lang w:val="bg-BG"/>
        </w:rPr>
        <w:t xml:space="preserve"> </w:t>
      </w:r>
      <w:r w:rsidR="00DA1D80">
        <w:rPr>
          <w:rFonts w:eastAsia="Calibri"/>
          <w:lang w:val="bg-BG"/>
        </w:rPr>
        <w:t>Уважаеми господин Кмет, уважаеми колеги, уважаеми гости, скъпи русенци. В унисон с традицията и с това, което сме обещали, че на всяка една сесия ще предлагаме за извънредна точка, за вкарване на точката за предсрочно прекратяване на Председателя. Правим го и този път. Мотивите са ясни, само че до сега не съм видял едни писмени мотиви, относно хората, които го отхвърлят на така наречения Председателски съвет. Първо. Второ, тъй като аз не можах да присъствам по лични причини на този Председателски съвет</w:t>
      </w:r>
      <w:r w:rsidR="007A3A0F">
        <w:rPr>
          <w:rFonts w:eastAsia="Calibri"/>
          <w:lang w:val="bg-BG"/>
        </w:rPr>
        <w:t xml:space="preserve"> се обръщам към хората, които искат нещо да ми кажат, съм на разположение винаги да говорят с мен по въпроси, които ги касаят от този съвет.</w:t>
      </w:r>
    </w:p>
    <w:p w14:paraId="44B8D3EF" w14:textId="77777777" w:rsidR="007A3A0F" w:rsidRDefault="007A3A0F" w:rsidP="00C225AC">
      <w:pPr>
        <w:spacing w:line="276" w:lineRule="auto"/>
        <w:jc w:val="both"/>
        <w:rPr>
          <w:rFonts w:eastAsia="Calibri"/>
          <w:lang w:val="bg-BG"/>
        </w:rPr>
      </w:pPr>
      <w:r>
        <w:rPr>
          <w:rFonts w:eastAsia="Calibri"/>
          <w:lang w:val="bg-BG"/>
        </w:rPr>
        <w:tab/>
      </w:r>
      <w:r w:rsidRPr="007A3A0F">
        <w:rPr>
          <w:rFonts w:eastAsia="Calibri"/>
          <w:b/>
          <w:lang w:val="bg-BG"/>
        </w:rPr>
        <w:t>Г-н Иво Пазарджиев:</w:t>
      </w:r>
      <w:r>
        <w:rPr>
          <w:rFonts w:eastAsia="Calibri"/>
          <w:b/>
          <w:lang w:val="bg-BG"/>
        </w:rPr>
        <w:t xml:space="preserve"> </w:t>
      </w:r>
      <w:r>
        <w:rPr>
          <w:rFonts w:eastAsia="Calibri"/>
          <w:lang w:val="bg-BG"/>
        </w:rPr>
        <w:t>Благодаря. Времето Ви изтече.</w:t>
      </w:r>
    </w:p>
    <w:p w14:paraId="01A75EB4" w14:textId="77777777" w:rsidR="007A3A0F" w:rsidRDefault="007A3A0F" w:rsidP="00C225AC">
      <w:pPr>
        <w:spacing w:line="276" w:lineRule="auto"/>
        <w:jc w:val="both"/>
        <w:rPr>
          <w:rFonts w:eastAsia="Calibri"/>
          <w:lang w:val="bg-BG"/>
        </w:rPr>
      </w:pPr>
      <w:r>
        <w:rPr>
          <w:rFonts w:eastAsia="Calibri"/>
          <w:lang w:val="bg-BG"/>
        </w:rPr>
        <w:tab/>
      </w:r>
      <w:r w:rsidRPr="007A3A0F">
        <w:rPr>
          <w:rFonts w:eastAsia="Calibri"/>
          <w:b/>
          <w:lang w:val="bg-BG"/>
        </w:rPr>
        <w:t>Г-н Станимир Станчев:</w:t>
      </w:r>
      <w:r>
        <w:rPr>
          <w:rFonts w:eastAsia="Calibri"/>
          <w:b/>
          <w:lang w:val="bg-BG"/>
        </w:rPr>
        <w:t xml:space="preserve"> </w:t>
      </w:r>
      <w:r>
        <w:rPr>
          <w:rFonts w:eastAsia="Calibri"/>
          <w:lang w:val="bg-BG"/>
        </w:rPr>
        <w:t>И трето… Да, да, извинявайте, само едно изречение.</w:t>
      </w:r>
      <w:r w:rsidR="009272D6">
        <w:rPr>
          <w:rFonts w:eastAsia="Calibri"/>
          <w:lang w:val="bg-BG"/>
        </w:rPr>
        <w:t xml:space="preserve"> И трето, и днес и предния път</w:t>
      </w:r>
      <w:r w:rsidR="001420AA">
        <w:rPr>
          <w:rFonts w:eastAsia="Calibri"/>
          <w:lang w:val="bg-BG"/>
        </w:rPr>
        <w:t xml:space="preserve"> отново имаме извънредни точки в последния момент, което е още един допълнителен мотив към това, че председателя не е в състояние да организира административно своята работа. Благодаря ви.</w:t>
      </w:r>
    </w:p>
    <w:p w14:paraId="0CE8E1EE" w14:textId="77777777" w:rsidR="001420AA" w:rsidRDefault="001420AA" w:rsidP="00C225AC">
      <w:pPr>
        <w:spacing w:line="276" w:lineRule="auto"/>
        <w:jc w:val="both"/>
        <w:rPr>
          <w:rFonts w:eastAsia="Calibri"/>
          <w:lang w:val="bg-BG"/>
        </w:rPr>
      </w:pPr>
      <w:r>
        <w:rPr>
          <w:rFonts w:eastAsia="Calibri"/>
          <w:lang w:val="bg-BG"/>
        </w:rPr>
        <w:tab/>
      </w:r>
      <w:r w:rsidRPr="001420AA">
        <w:rPr>
          <w:rFonts w:eastAsia="Calibri"/>
          <w:b/>
          <w:lang w:val="bg-BG"/>
        </w:rPr>
        <w:t>Г-н Иво Пазарджиев:</w:t>
      </w:r>
      <w:r>
        <w:rPr>
          <w:rFonts w:eastAsia="Calibri"/>
          <w:b/>
          <w:lang w:val="bg-BG"/>
        </w:rPr>
        <w:t xml:space="preserve"> </w:t>
      </w:r>
      <w:r>
        <w:rPr>
          <w:rFonts w:eastAsia="Calibri"/>
          <w:lang w:val="bg-BG"/>
        </w:rPr>
        <w:t>Не съм вносител на въпросните точки. Те са внесени съгласно Правилника за извънредни точки. Госпожа Биляна Иванова за… Обратно становище на госпожа Биляна Иванова. Заповядайте.</w:t>
      </w:r>
    </w:p>
    <w:p w14:paraId="5D302653" w14:textId="77777777" w:rsidR="00DF62BD" w:rsidRDefault="001420AA" w:rsidP="00C225AC">
      <w:pPr>
        <w:spacing w:line="276" w:lineRule="auto"/>
        <w:jc w:val="both"/>
        <w:rPr>
          <w:rFonts w:eastAsia="Calibri"/>
          <w:lang w:val="bg-BG"/>
        </w:rPr>
      </w:pPr>
      <w:r>
        <w:rPr>
          <w:rFonts w:eastAsia="Calibri"/>
          <w:lang w:val="bg-BG"/>
        </w:rPr>
        <w:tab/>
      </w:r>
      <w:r w:rsidRPr="001420AA">
        <w:rPr>
          <w:rFonts w:eastAsia="Calibri"/>
          <w:b/>
          <w:lang w:val="bg-BG"/>
        </w:rPr>
        <w:t>Г-жа Биляна Иванова:</w:t>
      </w:r>
      <w:r>
        <w:rPr>
          <w:rFonts w:eastAsia="Calibri"/>
          <w:b/>
          <w:lang w:val="bg-BG"/>
        </w:rPr>
        <w:t xml:space="preserve"> </w:t>
      </w:r>
      <w:r>
        <w:rPr>
          <w:rFonts w:eastAsia="Calibri"/>
          <w:lang w:val="bg-BG"/>
        </w:rPr>
        <w:t>Уважаеми господин Председател, господин Кмет, уважаеми колеги, скъпи гости. Всеки един общински съветник, група, кмета</w:t>
      </w:r>
      <w:r w:rsidR="00DF62BD">
        <w:rPr>
          <w:rFonts w:eastAsia="Calibri"/>
          <w:lang w:val="bg-BG"/>
        </w:rPr>
        <w:t xml:space="preserve"> включително, има право да внася за повторно разглеждане на точки, които не са били приети на предходно заседание на Общинския съвет и ако са мотивирани и основателни разбира се, няма нищо лошо в това. Вашето предложение обаче за нашата група, нито е мотивирано, нито е основателно и това го показа и предходното гласуване на Ваше предложение такава точка да бъде включена в дневния ред на заседанието. Явно е и от тогавашното гласуване, че мнозинството от общински съветници не смята, че е на лице необходимост да се сменя председателя. Такава необходимост обикновено е на лице, когато има промяна в мнозинството. Очевидно такава няма. За аргументите по същество мога да говоря много, но това не е предмет в момента на дебат, така че те са абсолютно несъстоятелни според нашата група, така че</w:t>
      </w:r>
      <w:r w:rsidR="00CE32F2">
        <w:rPr>
          <w:rFonts w:eastAsia="Calibri"/>
          <w:lang w:val="bg-BG"/>
        </w:rPr>
        <w:t xml:space="preserve"> нашата група няма да подкрепи това предложение и приканвам останалите колеги също да не го подкрепят. Благодаря.</w:t>
      </w:r>
    </w:p>
    <w:p w14:paraId="1B3B32B5" w14:textId="77777777" w:rsidR="00CE32F2" w:rsidRDefault="00CE32F2" w:rsidP="00C225AC">
      <w:pPr>
        <w:spacing w:line="276" w:lineRule="auto"/>
        <w:jc w:val="both"/>
        <w:rPr>
          <w:rFonts w:eastAsia="Calibri"/>
          <w:lang w:val="bg-BG"/>
        </w:rPr>
      </w:pPr>
      <w:r>
        <w:rPr>
          <w:rFonts w:eastAsia="Calibri"/>
          <w:lang w:val="bg-BG"/>
        </w:rPr>
        <w:tab/>
      </w:r>
      <w:r w:rsidRPr="001420AA">
        <w:rPr>
          <w:rFonts w:eastAsia="Calibri"/>
          <w:b/>
          <w:lang w:val="bg-BG"/>
        </w:rPr>
        <w:t>Г-н Иво Пазарджиев:</w:t>
      </w:r>
      <w:r>
        <w:rPr>
          <w:rFonts w:eastAsia="Calibri"/>
          <w:b/>
          <w:lang w:val="bg-BG"/>
        </w:rPr>
        <w:t xml:space="preserve"> </w:t>
      </w:r>
      <w:r>
        <w:rPr>
          <w:rFonts w:eastAsia="Calibri"/>
          <w:lang w:val="bg-BG"/>
        </w:rPr>
        <w:t>Благодаря на госпожа Иванова. Друго по дневния ред? Няма. Започваме с първо гласуваме извънредната точка за даване на съгласие предназначението на урегулиран поземлен имот и сгради в кв. „Средна кула“ да бъде Точка 1. Гласуваме предложението. Системата е стартирана. Моля гласувайте.</w:t>
      </w:r>
    </w:p>
    <w:p w14:paraId="4914FECE" w14:textId="77777777" w:rsidR="00CE32F2" w:rsidRDefault="00CE32F2" w:rsidP="00C225AC">
      <w:pPr>
        <w:spacing w:line="276" w:lineRule="auto"/>
        <w:jc w:val="both"/>
        <w:rPr>
          <w:rFonts w:eastAsia="Calibri"/>
          <w:lang w:val="bg-BG"/>
        </w:rPr>
      </w:pPr>
    </w:p>
    <w:p w14:paraId="457FEF64" w14:textId="77777777" w:rsidR="00CE32F2" w:rsidRDefault="00CE32F2" w:rsidP="00CE32F2">
      <w:pPr>
        <w:jc w:val="both"/>
        <w:rPr>
          <w:rFonts w:eastAsia="Calibri"/>
          <w:b/>
          <w:lang w:val="bg-BG"/>
        </w:rPr>
      </w:pPr>
      <w:r>
        <w:rPr>
          <w:rFonts w:eastAsia="Calibri"/>
          <w:b/>
          <w:lang w:val="bg-BG"/>
        </w:rPr>
        <w:t xml:space="preserve">КВОРУМ – 43. С 37 гласа „за”, 1 </w:t>
      </w:r>
      <w:r w:rsidRPr="00CE32F2">
        <w:rPr>
          <w:rFonts w:eastAsia="Calibri"/>
          <w:b/>
          <w:lang w:val="bg-BG"/>
        </w:rPr>
        <w:t xml:space="preserve">„против” и 5 „въздържали се” се прие предложението. </w:t>
      </w:r>
    </w:p>
    <w:p w14:paraId="580F9EE7" w14:textId="77777777" w:rsidR="00CE32F2" w:rsidRDefault="00CE32F2" w:rsidP="00CE32F2">
      <w:pPr>
        <w:jc w:val="both"/>
        <w:rPr>
          <w:rFonts w:eastAsia="Calibri"/>
          <w:b/>
          <w:lang w:val="bg-BG"/>
        </w:rPr>
      </w:pPr>
    </w:p>
    <w:p w14:paraId="6A4FDA02" w14:textId="77777777" w:rsidR="001A1891" w:rsidRDefault="00CE32F2" w:rsidP="00CE32F2">
      <w:pPr>
        <w:jc w:val="both"/>
        <w:rPr>
          <w:rFonts w:eastAsia="Calibri"/>
          <w:lang w:val="bg-BG"/>
        </w:rPr>
      </w:pPr>
      <w:r>
        <w:rPr>
          <w:rFonts w:eastAsia="Calibri"/>
          <w:b/>
          <w:lang w:val="bg-BG"/>
        </w:rPr>
        <w:tab/>
      </w:r>
      <w:r w:rsidRPr="001420AA">
        <w:rPr>
          <w:rFonts w:eastAsia="Calibri"/>
          <w:b/>
          <w:lang w:val="bg-BG"/>
        </w:rPr>
        <w:t>Г-н Иво Пазарджиев:</w:t>
      </w:r>
      <w:r>
        <w:rPr>
          <w:rFonts w:eastAsia="Calibri"/>
          <w:b/>
          <w:lang w:val="bg-BG"/>
        </w:rPr>
        <w:t xml:space="preserve"> </w:t>
      </w:r>
      <w:r w:rsidR="001A1891">
        <w:rPr>
          <w:rFonts w:eastAsia="Calibri"/>
          <w:lang w:val="bg-BG"/>
        </w:rPr>
        <w:t>Следващото е за изказването на господин Петър Иванов, което е относно липсата на лого, девиз на герба на града. Гласуваме предложението за изказване. Като 37-ма точка.</w:t>
      </w:r>
    </w:p>
    <w:p w14:paraId="146B739E" w14:textId="77777777" w:rsidR="001A1891" w:rsidRDefault="001A1891" w:rsidP="001A1891">
      <w:pPr>
        <w:jc w:val="both"/>
        <w:rPr>
          <w:rFonts w:eastAsia="Calibri"/>
          <w:lang w:val="bg-BG"/>
        </w:rPr>
      </w:pPr>
    </w:p>
    <w:p w14:paraId="793F35A8" w14:textId="77777777" w:rsidR="001A1891" w:rsidRDefault="001A1891" w:rsidP="001A1891">
      <w:pPr>
        <w:jc w:val="both"/>
        <w:rPr>
          <w:rFonts w:eastAsia="Calibri"/>
          <w:b/>
          <w:lang w:val="bg-BG"/>
        </w:rPr>
      </w:pPr>
      <w:r>
        <w:rPr>
          <w:rFonts w:eastAsia="Calibri"/>
          <w:b/>
          <w:lang w:val="bg-BG"/>
        </w:rPr>
        <w:lastRenderedPageBreak/>
        <w:t xml:space="preserve">КВОРУМ – 45. С 28 гласа „за”, 1 „против” и 16 </w:t>
      </w:r>
      <w:r w:rsidRPr="00CE32F2">
        <w:rPr>
          <w:rFonts w:eastAsia="Calibri"/>
          <w:b/>
          <w:lang w:val="bg-BG"/>
        </w:rPr>
        <w:t xml:space="preserve">„въздържали се” се прие предложението. </w:t>
      </w:r>
    </w:p>
    <w:p w14:paraId="08FA7641" w14:textId="77777777" w:rsidR="001A1891" w:rsidRDefault="001A1891" w:rsidP="001A1891">
      <w:pPr>
        <w:jc w:val="both"/>
        <w:rPr>
          <w:rFonts w:eastAsia="Calibri"/>
          <w:b/>
          <w:lang w:val="bg-BG"/>
        </w:rPr>
      </w:pPr>
    </w:p>
    <w:p w14:paraId="0B9757C9" w14:textId="77777777" w:rsidR="001A1891" w:rsidRDefault="001A1891" w:rsidP="001A1891">
      <w:pPr>
        <w:jc w:val="both"/>
        <w:rPr>
          <w:rFonts w:eastAsia="Calibri"/>
          <w:lang w:val="bg-BG"/>
        </w:rPr>
      </w:pPr>
      <w:r>
        <w:rPr>
          <w:rFonts w:eastAsia="Calibri"/>
          <w:b/>
          <w:lang w:val="bg-BG"/>
        </w:rPr>
        <w:tab/>
      </w:r>
      <w:r w:rsidRPr="001420AA">
        <w:rPr>
          <w:rFonts w:eastAsia="Calibri"/>
          <w:b/>
          <w:lang w:val="bg-BG"/>
        </w:rPr>
        <w:t>Г-н Иво Пазарджиев:</w:t>
      </w:r>
      <w:r>
        <w:rPr>
          <w:rFonts w:eastAsia="Calibri"/>
          <w:b/>
          <w:lang w:val="bg-BG"/>
        </w:rPr>
        <w:t xml:space="preserve"> </w:t>
      </w:r>
      <w:r>
        <w:rPr>
          <w:rFonts w:eastAsia="Calibri"/>
          <w:lang w:val="bg-BG"/>
        </w:rPr>
        <w:t>Третото предложение е на господин Станимир Станчев, относно влизането на точка в дневния ред за предсрочно прекратяване правомощията на председателя на Общинския съвет.</w:t>
      </w:r>
      <w:r w:rsidR="006354BF">
        <w:rPr>
          <w:rFonts w:eastAsia="Calibri"/>
          <w:lang w:val="bg-BG"/>
        </w:rPr>
        <w:t xml:space="preserve"> Секунда само да стартираме системата. Системата е стартирана. Моля да гласувате.</w:t>
      </w:r>
    </w:p>
    <w:p w14:paraId="480F6806" w14:textId="77777777" w:rsidR="001A1891" w:rsidRDefault="001A1891" w:rsidP="001A1891">
      <w:pPr>
        <w:jc w:val="both"/>
        <w:rPr>
          <w:rFonts w:eastAsia="Calibri"/>
          <w:lang w:val="bg-BG"/>
        </w:rPr>
      </w:pPr>
    </w:p>
    <w:p w14:paraId="12169C41" w14:textId="77777777" w:rsidR="001A1891" w:rsidRDefault="006354BF" w:rsidP="001A1891">
      <w:pPr>
        <w:jc w:val="both"/>
        <w:rPr>
          <w:rFonts w:eastAsia="Calibri"/>
          <w:b/>
          <w:lang w:val="bg-BG"/>
        </w:rPr>
      </w:pPr>
      <w:r>
        <w:rPr>
          <w:rFonts w:eastAsia="Calibri"/>
          <w:b/>
          <w:lang w:val="bg-BG"/>
        </w:rPr>
        <w:t>КВОРУМ – 43. С 17 гласа „за”, 25</w:t>
      </w:r>
      <w:r w:rsidR="001A1891">
        <w:rPr>
          <w:rFonts w:eastAsia="Calibri"/>
          <w:b/>
          <w:lang w:val="bg-BG"/>
        </w:rPr>
        <w:t xml:space="preserve"> </w:t>
      </w:r>
      <w:r>
        <w:rPr>
          <w:rFonts w:eastAsia="Calibri"/>
          <w:b/>
          <w:lang w:val="bg-BG"/>
        </w:rPr>
        <w:t xml:space="preserve">„против” и 1 „въздържали се” не </w:t>
      </w:r>
      <w:r w:rsidR="001A1891" w:rsidRPr="00CE32F2">
        <w:rPr>
          <w:rFonts w:eastAsia="Calibri"/>
          <w:b/>
          <w:lang w:val="bg-BG"/>
        </w:rPr>
        <w:t xml:space="preserve">се прие предложението. </w:t>
      </w:r>
    </w:p>
    <w:p w14:paraId="08751693" w14:textId="77777777" w:rsidR="001A1891" w:rsidRDefault="001A1891" w:rsidP="001A1891">
      <w:pPr>
        <w:jc w:val="both"/>
        <w:rPr>
          <w:rFonts w:eastAsia="Calibri"/>
          <w:lang w:val="bg-BG"/>
        </w:rPr>
      </w:pPr>
    </w:p>
    <w:p w14:paraId="0EEFB848" w14:textId="77777777" w:rsidR="001A1891" w:rsidRDefault="001A1891" w:rsidP="001A1891">
      <w:pPr>
        <w:jc w:val="both"/>
        <w:rPr>
          <w:rFonts w:eastAsia="Calibri"/>
          <w:lang w:val="bg-BG"/>
        </w:rPr>
      </w:pPr>
      <w:r>
        <w:rPr>
          <w:rFonts w:eastAsia="Calibri"/>
          <w:lang w:val="bg-BG"/>
        </w:rPr>
        <w:tab/>
      </w:r>
      <w:r w:rsidRPr="001420AA">
        <w:rPr>
          <w:rFonts w:eastAsia="Calibri"/>
          <w:b/>
          <w:lang w:val="bg-BG"/>
        </w:rPr>
        <w:t>Г-н Иво Пазарджиев:</w:t>
      </w:r>
      <w:r>
        <w:rPr>
          <w:rFonts w:eastAsia="Calibri"/>
          <w:b/>
          <w:lang w:val="bg-BG"/>
        </w:rPr>
        <w:t xml:space="preserve"> </w:t>
      </w:r>
      <w:r w:rsidR="006354BF">
        <w:rPr>
          <w:rFonts w:eastAsia="Calibri"/>
          <w:lang w:val="bg-BG"/>
        </w:rPr>
        <w:t>Гласуваме дневния ред като цяло.</w:t>
      </w:r>
      <w:r w:rsidR="0025632B">
        <w:rPr>
          <w:rFonts w:eastAsia="Calibri"/>
          <w:lang w:val="bg-BG"/>
        </w:rPr>
        <w:t xml:space="preserve"> Системата е стартирана. Моля да гласувате.</w:t>
      </w:r>
    </w:p>
    <w:p w14:paraId="1D7D6272" w14:textId="77777777" w:rsidR="006354BF" w:rsidRDefault="006354BF" w:rsidP="001A1891">
      <w:pPr>
        <w:jc w:val="both"/>
        <w:rPr>
          <w:rFonts w:eastAsia="Calibri"/>
          <w:lang w:val="bg-BG"/>
        </w:rPr>
      </w:pPr>
    </w:p>
    <w:p w14:paraId="6E368368" w14:textId="77777777" w:rsidR="006354BF" w:rsidRDefault="0025632B" w:rsidP="006354BF">
      <w:pPr>
        <w:jc w:val="both"/>
        <w:rPr>
          <w:rFonts w:eastAsia="Calibri"/>
          <w:b/>
          <w:lang w:val="bg-BG"/>
        </w:rPr>
      </w:pPr>
      <w:r>
        <w:rPr>
          <w:rFonts w:eastAsia="Calibri"/>
          <w:b/>
          <w:lang w:val="bg-BG"/>
        </w:rPr>
        <w:t>КВОРУМ – 44. С 40 гласа „за”, 1 „против” и 3</w:t>
      </w:r>
      <w:r w:rsidR="006354BF">
        <w:rPr>
          <w:rFonts w:eastAsia="Calibri"/>
          <w:b/>
          <w:lang w:val="bg-BG"/>
        </w:rPr>
        <w:t xml:space="preserve"> „въздържали се” </w:t>
      </w:r>
      <w:r w:rsidR="006354BF" w:rsidRPr="00CE32F2">
        <w:rPr>
          <w:rFonts w:eastAsia="Calibri"/>
          <w:b/>
          <w:lang w:val="bg-BG"/>
        </w:rPr>
        <w:t>се прие</w:t>
      </w:r>
      <w:r w:rsidR="006354BF">
        <w:rPr>
          <w:rFonts w:eastAsia="Calibri"/>
          <w:b/>
          <w:lang w:val="bg-BG"/>
        </w:rPr>
        <w:t xml:space="preserve"> следния проект за</w:t>
      </w:r>
    </w:p>
    <w:p w14:paraId="3C5C1E60" w14:textId="77777777" w:rsidR="006354BF" w:rsidRPr="003A5B7F" w:rsidRDefault="006354BF" w:rsidP="0025632B">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3A5B7F">
        <w:rPr>
          <w:rFonts w:ascii="Times New Roman" w:hAnsi="Times New Roman" w:cs="Times New Roman"/>
          <w:b/>
          <w:bCs/>
          <w:sz w:val="24"/>
          <w:szCs w:val="24"/>
        </w:rPr>
        <w:t>ДНЕВЕН РЕД:</w:t>
      </w:r>
    </w:p>
    <w:p w14:paraId="35060A70" w14:textId="77777777" w:rsidR="006354BF" w:rsidRPr="003A5B7F" w:rsidRDefault="006354BF" w:rsidP="006354BF">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43CB420E" w14:textId="728D6BD7" w:rsidR="006354BF" w:rsidRPr="00FF48B0" w:rsidRDefault="006354BF" w:rsidP="0025632B">
      <w:pPr>
        <w:pStyle w:val="a7"/>
        <w:numPr>
          <w:ilvl w:val="0"/>
          <w:numId w:val="1"/>
        </w:numPr>
        <w:spacing w:after="0"/>
        <w:ind w:left="0"/>
        <w:rPr>
          <w:rFonts w:ascii="Times New Roman" w:hAnsi="Times New Roman" w:cs="Times New Roman"/>
          <w:sz w:val="24"/>
          <w:szCs w:val="24"/>
          <w:lang w:val="bg-BG"/>
        </w:rPr>
      </w:pPr>
      <w:r w:rsidRPr="00FF48B0">
        <w:rPr>
          <w:rFonts w:ascii="Times New Roman" w:hAnsi="Times New Roman" w:cs="Times New Roman"/>
          <w:sz w:val="24"/>
          <w:szCs w:val="24"/>
          <w:lang w:val="bg-BG"/>
        </w:rPr>
        <w:t xml:space="preserve">Даване на съгласие за промяна на предназначението на урегулиран поземлен имот и на сгради, представляващи бивше ОУ „Св. </w:t>
      </w:r>
      <w:r w:rsidR="00FA1981">
        <w:rPr>
          <w:rFonts w:ascii="Times New Roman" w:hAnsi="Times New Roman" w:cs="Times New Roman"/>
          <w:sz w:val="24"/>
          <w:szCs w:val="24"/>
          <w:lang w:val="bg-BG"/>
        </w:rPr>
        <w:t>С</w:t>
      </w:r>
      <w:r w:rsidRPr="00FF48B0">
        <w:rPr>
          <w:rFonts w:ascii="Times New Roman" w:hAnsi="Times New Roman" w:cs="Times New Roman"/>
          <w:sz w:val="24"/>
          <w:szCs w:val="24"/>
          <w:lang w:val="bg-BG"/>
        </w:rPr>
        <w:t>в. Кирил и Методий“ - гр. Русе, кв. „Средна кула“</w:t>
      </w:r>
    </w:p>
    <w:p w14:paraId="67B1E4FB"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1156 Отчет за изпълнение на решенията на Общински съвет</w:t>
      </w:r>
    </w:p>
    <w:p w14:paraId="2EAA5F7B"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1148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14:paraId="591DB38B"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1149 Решение за продажба чрез публичен търг на 101 940 броя поименни акции, собственост на Община Русе, представляващи 50% от капитала на „Сплендид“ АД</w:t>
      </w:r>
    </w:p>
    <w:p w14:paraId="637DCEBC"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 xml:space="preserve">К.л.№ 1150 Прекратяване на 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1   </w:t>
      </w:r>
    </w:p>
    <w:p w14:paraId="6C70EA12" w14:textId="77777777" w:rsidR="006354BF" w:rsidRPr="00301982" w:rsidRDefault="006354BF" w:rsidP="0025632B">
      <w:pPr>
        <w:pStyle w:val="a7"/>
        <w:numPr>
          <w:ilvl w:val="0"/>
          <w:numId w:val="1"/>
        </w:numPr>
        <w:spacing w:after="0"/>
        <w:ind w:left="0"/>
        <w:jc w:val="both"/>
        <w:rPr>
          <w:rFonts w:ascii="Times New Roman" w:hAnsi="Times New Roman" w:cs="Times New Roman"/>
          <w:sz w:val="24"/>
          <w:szCs w:val="24"/>
          <w:lang w:val="bg-BG"/>
        </w:rPr>
      </w:pPr>
      <w:r w:rsidRPr="00301982">
        <w:rPr>
          <w:rFonts w:ascii="Times New Roman" w:hAnsi="Times New Roman" w:cs="Times New Roman"/>
          <w:sz w:val="24"/>
          <w:szCs w:val="24"/>
          <w:lang w:val="bg-BG"/>
        </w:rPr>
        <w:t>К.л.№ 1147 Приемане на Правилник за изменение на Правилника на Програма „Култура“ на Община Русе за финансиране на събития и проекти в областта на изкуствата и културата</w:t>
      </w:r>
    </w:p>
    <w:p w14:paraId="42D0A455" w14:textId="77777777" w:rsidR="006354BF" w:rsidRPr="00301982" w:rsidRDefault="006354BF" w:rsidP="0025632B">
      <w:pPr>
        <w:pStyle w:val="a7"/>
        <w:numPr>
          <w:ilvl w:val="0"/>
          <w:numId w:val="1"/>
        </w:numPr>
        <w:spacing w:after="0"/>
        <w:ind w:left="0"/>
        <w:jc w:val="both"/>
        <w:rPr>
          <w:rFonts w:ascii="Times New Roman" w:hAnsi="Times New Roman" w:cs="Times New Roman"/>
          <w:sz w:val="24"/>
          <w:szCs w:val="24"/>
          <w:lang w:val="bg-BG"/>
        </w:rPr>
      </w:pPr>
      <w:r w:rsidRPr="00301982">
        <w:rPr>
          <w:rFonts w:ascii="Times New Roman" w:hAnsi="Times New Roman" w:cs="Times New Roman"/>
          <w:sz w:val="24"/>
          <w:szCs w:val="24"/>
          <w:lang w:val="bg-BG"/>
        </w:rPr>
        <w:t xml:space="preserve">К.л.№ 1151 Приемане на Годишен мониторингов доклад за изпълнение на дейностите за 2022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съвет-Русе </w:t>
      </w:r>
    </w:p>
    <w:p w14:paraId="593D2B04"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1160 Предоставяне безвъзмездно за управление на общински недвижим имот, находящ се в град Русе, ул. „Тракия“ №25, за нуждите на Обединено счетоводство „Социални дейности“</w:t>
      </w:r>
    </w:p>
    <w:p w14:paraId="1AA82600"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1161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Русе, местност „Христо Македонски“</w:t>
      </w:r>
    </w:p>
    <w:p w14:paraId="3FC696E8"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1162 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„Здравец“, ул. „Юндола“</w:t>
      </w:r>
    </w:p>
    <w:p w14:paraId="40981201"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lastRenderedPageBreak/>
        <w:t>К.л.№ 1163 Откриване на процедура за провеждане на публичен търг с явно наддаване за продажба на недвижими имоти - частна общинска собственост, намиращи се в с. Червена вода, Община Русе, ул. „Хаджи Димитър“</w:t>
      </w:r>
    </w:p>
    <w:p w14:paraId="24F79465"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 xml:space="preserve">К.л.№ 1164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4904ACF9"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 xml:space="preserve">К.л.№ 1165 Откриване процедура за продажба на недвижим имот – частна общинска собственост, с адрес: с. Николово, Община Русе, ул. „Чипровци“ №20 по реда на чл. 35, ал. 3 от ЗОС  </w:t>
      </w:r>
    </w:p>
    <w:p w14:paraId="536CB4D5"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1166 Промяна в списъците с общински жилища</w:t>
      </w:r>
    </w:p>
    <w:p w14:paraId="0C622A32"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1169 Съгласие за продажба на общински недвижим имот, представляващ придаваем терен по улична регулация, с площ от 2,00 кв.м., които да се придадат към УПИ III - 4448, в кв. 408 по регулационния и кадастралния план на град Русе</w:t>
      </w:r>
    </w:p>
    <w:p w14:paraId="2CF97956"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1170 Провеждане на публичен търг с явно наддаване за отдаване под наем на части от терен - публична общинска собственост, за разполагане на преместваеми обекти</w:t>
      </w:r>
    </w:p>
    <w:p w14:paraId="79B0A26B"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 xml:space="preserve">К.л.№ 1153 Определяне на пасища, мери за общо и индивидуално ползване и одобряване на годишен план за паша   </w:t>
      </w:r>
    </w:p>
    <w:p w14:paraId="0853DC55"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1154 Разходване на месечните отчисления по чл. 64, ал. 1 от Закона за управление на отпадъците (ЗУО) за периода 01.01.2023 г. - 31.12.2023 г., съгласно разпоредбите на § 60, ал.1 от Преходните и заключителни разпоредби на Закона за изменение и допълнение на Данъчно-осигурителния процесуален кодекс</w:t>
      </w:r>
    </w:p>
    <w:p w14:paraId="14386D4B"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1167 Информация за изменения на бюджета на Община Русе към 31.12.2022 г.</w:t>
      </w:r>
    </w:p>
    <w:p w14:paraId="53C58380"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 xml:space="preserve">К.л.№ 1145 Изменения и/или допълнения на нормативни актове на Общински съвет – Русе, предвиждащи актовете за установяване на административни наказания да се съставят и от звено „Общинска полиция“       </w:t>
      </w:r>
    </w:p>
    <w:p w14:paraId="5B52BA9D"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1146 Приемане на Наредба за изменение и допълнение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w:t>
      </w:r>
    </w:p>
    <w:p w14:paraId="0FCDEF35" w14:textId="77777777" w:rsidR="006354BF" w:rsidRPr="0025632B" w:rsidRDefault="006354BF" w:rsidP="0025632B">
      <w:pPr>
        <w:pStyle w:val="a7"/>
        <w:numPr>
          <w:ilvl w:val="0"/>
          <w:numId w:val="1"/>
        </w:numPr>
        <w:spacing w:after="0"/>
        <w:ind w:left="0"/>
        <w:jc w:val="both"/>
        <w:rPr>
          <w:rFonts w:ascii="Times New Roman" w:hAnsi="Times New Roman" w:cs="Times New Roman"/>
          <w:sz w:val="24"/>
          <w:szCs w:val="24"/>
        </w:rPr>
      </w:pPr>
      <w:r w:rsidRPr="0025632B">
        <w:rPr>
          <w:rFonts w:ascii="Times New Roman" w:hAnsi="Times New Roman" w:cs="Times New Roman"/>
          <w:bCs/>
          <w:iCs/>
          <w:sz w:val="24"/>
          <w:szCs w:val="24"/>
          <w:lang w:val="bg-BG"/>
        </w:rPr>
        <w:t xml:space="preserve">К.л.1172 </w:t>
      </w:r>
      <w:r w:rsidRPr="0025632B">
        <w:rPr>
          <w:rFonts w:ascii="Times New Roman" w:hAnsi="Times New Roman" w:cs="Times New Roman"/>
          <w:bCs/>
          <w:iCs/>
          <w:sz w:val="24"/>
          <w:szCs w:val="24"/>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„А” от пл. „</w:t>
      </w:r>
      <w:proofErr w:type="gramStart"/>
      <w:r w:rsidRPr="0025632B">
        <w:rPr>
          <w:rFonts w:ascii="Times New Roman" w:hAnsi="Times New Roman" w:cs="Times New Roman"/>
          <w:bCs/>
          <w:iCs/>
          <w:sz w:val="24"/>
          <w:szCs w:val="24"/>
        </w:rPr>
        <w:t>Батенберг“ до</w:t>
      </w:r>
      <w:proofErr w:type="gramEnd"/>
      <w:r w:rsidRPr="0025632B">
        <w:rPr>
          <w:rFonts w:ascii="Times New Roman" w:hAnsi="Times New Roman" w:cs="Times New Roman"/>
          <w:bCs/>
          <w:iCs/>
          <w:sz w:val="24"/>
          <w:szCs w:val="24"/>
        </w:rPr>
        <w:t xml:space="preserve"> пл. „Свобода“ и специфични правила за приложението й</w:t>
      </w:r>
      <w:r w:rsidRPr="0025632B">
        <w:rPr>
          <w:rFonts w:ascii="Times New Roman" w:hAnsi="Times New Roman" w:cs="Times New Roman"/>
          <w:bCs/>
          <w:sz w:val="24"/>
          <w:szCs w:val="24"/>
        </w:rPr>
        <w:t xml:space="preserve"> </w:t>
      </w:r>
      <w:r w:rsidRPr="0025632B">
        <w:rPr>
          <w:rFonts w:ascii="Times New Roman" w:hAnsi="Times New Roman" w:cs="Times New Roman"/>
          <w:sz w:val="24"/>
          <w:szCs w:val="24"/>
        </w:rPr>
        <w:t xml:space="preserve"> </w:t>
      </w:r>
    </w:p>
    <w:p w14:paraId="6A5E7362" w14:textId="77777777" w:rsidR="006354BF" w:rsidRPr="0025632B" w:rsidRDefault="006354BF" w:rsidP="0025632B">
      <w:pPr>
        <w:pStyle w:val="a7"/>
        <w:numPr>
          <w:ilvl w:val="0"/>
          <w:numId w:val="1"/>
        </w:numPr>
        <w:spacing w:after="0"/>
        <w:ind w:left="0"/>
        <w:jc w:val="both"/>
        <w:rPr>
          <w:rFonts w:ascii="Times New Roman" w:hAnsi="Times New Roman" w:cs="Times New Roman"/>
          <w:sz w:val="24"/>
          <w:szCs w:val="24"/>
        </w:rPr>
      </w:pPr>
      <w:r w:rsidRPr="0025632B">
        <w:rPr>
          <w:rFonts w:ascii="Times New Roman" w:hAnsi="Times New Roman" w:cs="Times New Roman"/>
          <w:sz w:val="24"/>
          <w:szCs w:val="24"/>
          <w:lang w:val="bg-BG"/>
        </w:rPr>
        <w:t xml:space="preserve">К.л.1173 </w:t>
      </w:r>
      <w:r w:rsidRPr="0025632B">
        <w:rPr>
          <w:rFonts w:ascii="Times New Roman" w:hAnsi="Times New Roman" w:cs="Times New Roman"/>
          <w:bCs/>
          <w:iCs/>
          <w:sz w:val="24"/>
          <w:szCs w:val="24"/>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„Б” (пл. „Свобода) и специфични правила за приложението й</w:t>
      </w:r>
    </w:p>
    <w:p w14:paraId="447D5A1B" w14:textId="77777777" w:rsidR="006354BF" w:rsidRPr="0025632B" w:rsidRDefault="006354BF" w:rsidP="0025632B">
      <w:pPr>
        <w:pStyle w:val="a7"/>
        <w:numPr>
          <w:ilvl w:val="0"/>
          <w:numId w:val="1"/>
        </w:numPr>
        <w:spacing w:after="0"/>
        <w:ind w:left="0"/>
        <w:jc w:val="both"/>
        <w:rPr>
          <w:rFonts w:ascii="Times New Roman" w:hAnsi="Times New Roman" w:cs="Times New Roman"/>
          <w:sz w:val="24"/>
          <w:szCs w:val="24"/>
        </w:rPr>
      </w:pPr>
      <w:r w:rsidRPr="0025632B">
        <w:rPr>
          <w:rFonts w:ascii="Times New Roman" w:hAnsi="Times New Roman" w:cs="Times New Roman"/>
          <w:sz w:val="24"/>
          <w:szCs w:val="24"/>
          <w:lang w:val="bg-BG"/>
        </w:rPr>
        <w:t xml:space="preserve">К.л.1174 </w:t>
      </w:r>
      <w:r w:rsidRPr="0025632B">
        <w:rPr>
          <w:rFonts w:ascii="Times New Roman" w:hAnsi="Times New Roman" w:cs="Times New Roman"/>
          <w:bCs/>
          <w:iCs/>
          <w:sz w:val="24"/>
          <w:szCs w:val="24"/>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„В1” от пл. „</w:t>
      </w:r>
      <w:proofErr w:type="gramStart"/>
      <w:r w:rsidRPr="0025632B">
        <w:rPr>
          <w:rFonts w:ascii="Times New Roman" w:hAnsi="Times New Roman" w:cs="Times New Roman"/>
          <w:bCs/>
          <w:iCs/>
          <w:sz w:val="24"/>
          <w:szCs w:val="24"/>
        </w:rPr>
        <w:t>Свобода“ до</w:t>
      </w:r>
      <w:proofErr w:type="gramEnd"/>
      <w:r w:rsidRPr="0025632B">
        <w:rPr>
          <w:rFonts w:ascii="Times New Roman" w:hAnsi="Times New Roman" w:cs="Times New Roman"/>
          <w:bCs/>
          <w:iCs/>
          <w:sz w:val="24"/>
          <w:szCs w:val="24"/>
        </w:rPr>
        <w:t xml:space="preserve"> бул. „Цар Освободител“ и специфични правила за приложението й</w:t>
      </w:r>
    </w:p>
    <w:p w14:paraId="17F6A00B" w14:textId="77777777" w:rsidR="006354BF" w:rsidRPr="0025632B" w:rsidRDefault="006354BF" w:rsidP="0025632B">
      <w:pPr>
        <w:pStyle w:val="a7"/>
        <w:numPr>
          <w:ilvl w:val="0"/>
          <w:numId w:val="1"/>
        </w:numPr>
        <w:spacing w:after="0"/>
        <w:ind w:left="0"/>
        <w:jc w:val="both"/>
        <w:rPr>
          <w:rFonts w:ascii="Times New Roman" w:hAnsi="Times New Roman" w:cs="Times New Roman"/>
          <w:sz w:val="24"/>
          <w:szCs w:val="24"/>
        </w:rPr>
      </w:pPr>
      <w:r w:rsidRPr="0025632B">
        <w:rPr>
          <w:rFonts w:ascii="Times New Roman" w:hAnsi="Times New Roman" w:cs="Times New Roman"/>
          <w:sz w:val="24"/>
          <w:szCs w:val="24"/>
          <w:lang w:val="bg-BG"/>
        </w:rPr>
        <w:t xml:space="preserve">К.л.1175 </w:t>
      </w:r>
      <w:r w:rsidRPr="0025632B">
        <w:rPr>
          <w:rFonts w:ascii="Times New Roman" w:hAnsi="Times New Roman" w:cs="Times New Roman"/>
          <w:bCs/>
          <w:iCs/>
          <w:sz w:val="24"/>
          <w:szCs w:val="24"/>
        </w:rPr>
        <w:t xml:space="preserve">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„В2” от бул. „Цар </w:t>
      </w:r>
      <w:proofErr w:type="gramStart"/>
      <w:r w:rsidRPr="0025632B">
        <w:rPr>
          <w:rFonts w:ascii="Times New Roman" w:hAnsi="Times New Roman" w:cs="Times New Roman"/>
          <w:bCs/>
          <w:iCs/>
          <w:sz w:val="24"/>
          <w:szCs w:val="24"/>
        </w:rPr>
        <w:t>Освободител“ до</w:t>
      </w:r>
      <w:proofErr w:type="gramEnd"/>
      <w:r w:rsidRPr="0025632B">
        <w:rPr>
          <w:rFonts w:ascii="Times New Roman" w:hAnsi="Times New Roman" w:cs="Times New Roman"/>
          <w:bCs/>
          <w:iCs/>
          <w:sz w:val="24"/>
          <w:szCs w:val="24"/>
        </w:rPr>
        <w:t xml:space="preserve"> ул. „Зайчар“ и специфични правила за приложението й</w:t>
      </w:r>
    </w:p>
    <w:p w14:paraId="6B667E7D"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lastRenderedPageBreak/>
        <w:t>К.л.№ 1155 Даване на Разрешение за изработване на проект за Подробен устройствен план – план за застрояване (ПУП- ПЗ) за ПИ с идентификатори 63427.152.16 и 152.18, местност „Нови Халваджи“, землището на гр. Русе, община Русе</w:t>
      </w:r>
    </w:p>
    <w:p w14:paraId="560F7FF7"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1157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 и водопроводно захранване и транспортен достъп до проектен ПИ 87700.25.140 в м. „Край село“, землище на с. Ястребово</w:t>
      </w:r>
    </w:p>
    <w:p w14:paraId="2BACF8A1"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1158 Одобряване на задание и разрешаване  изработването на  подробен устройствен план /ПУП/  – Парцеларен план за транспортен достъп до ПИ 47336.11.61 и 47336.11.58 в м. „Вехтите лозя“, землище на гр. Мартен</w:t>
      </w:r>
    </w:p>
    <w:p w14:paraId="25CB006C"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1159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трасе на ел. кабел за обект: „Вилна сграда-еднофамилна“ в ПИ 63427.169.863 в м. „Гълъбец“, землище на гр. Русе</w:t>
      </w:r>
    </w:p>
    <w:p w14:paraId="77DBF118"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rPr>
      </w:pPr>
      <w:r w:rsidRPr="003A5B7F">
        <w:rPr>
          <w:rFonts w:ascii="Times New Roman" w:hAnsi="Times New Roman" w:cs="Times New Roman"/>
          <w:sz w:val="24"/>
          <w:szCs w:val="24"/>
          <w:lang w:val="bg-BG"/>
        </w:rPr>
        <w:t xml:space="preserve">К.л.1171 </w:t>
      </w:r>
      <w:r w:rsidRPr="003A5B7F">
        <w:rPr>
          <w:rFonts w:ascii="Times New Roman" w:hAnsi="Times New Roman" w:cs="Times New Roman"/>
          <w:sz w:val="24"/>
          <w:szCs w:val="24"/>
        </w:rPr>
        <w:t>Приемане на Декларация в подкрепа на Република България да бъде част от Шенген</w:t>
      </w:r>
    </w:p>
    <w:p w14:paraId="4BBD18F5" w14:textId="77777777" w:rsidR="006354BF" w:rsidRPr="003A5B7F" w:rsidRDefault="006354BF" w:rsidP="0025632B">
      <w:pPr>
        <w:pStyle w:val="a7"/>
        <w:numPr>
          <w:ilvl w:val="0"/>
          <w:numId w:val="1"/>
        </w:numPr>
        <w:spacing w:after="0"/>
        <w:ind w:left="0"/>
        <w:jc w:val="both"/>
        <w:rPr>
          <w:rFonts w:ascii="Times New Roman" w:hAnsi="Times New Roman" w:cs="Times New Roman"/>
          <w:sz w:val="24"/>
          <w:szCs w:val="24"/>
          <w:lang w:val="bg-BG"/>
        </w:rPr>
      </w:pPr>
      <w:r w:rsidRPr="003A5B7F">
        <w:rPr>
          <w:rFonts w:ascii="Times New Roman" w:hAnsi="Times New Roman" w:cs="Times New Roman"/>
          <w:sz w:val="24"/>
          <w:szCs w:val="24"/>
          <w:lang w:val="bg-BG"/>
        </w:rPr>
        <w:t>К.л.№ 1168 Приемане на отчет за изпълнение на Програма за развитие на туризма в Община Русе за 2022 г. и приемане на Програма за развитие на туризма на Община Русе за 2023 г.</w:t>
      </w:r>
    </w:p>
    <w:p w14:paraId="307356EE"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Питания</w:t>
      </w:r>
    </w:p>
    <w:p w14:paraId="53DABFD4"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Изказване от Стоян Велев – вх.№ 136/08.02.2023</w:t>
      </w:r>
    </w:p>
    <w:p w14:paraId="09FDF9EA"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Изказване от Розмари Митковска – вх.№ 136/08.02.2023</w:t>
      </w:r>
    </w:p>
    <w:p w14:paraId="6F694DF0"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Изказване от Даниела Ялъмова – вх.№ 136/08.02.2023</w:t>
      </w:r>
    </w:p>
    <w:p w14:paraId="35DFD86A" w14:textId="77777777" w:rsidR="006354BF"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Изказване от Мариян Димитров – вх.№ 140/10.02.2023 г.</w:t>
      </w:r>
    </w:p>
    <w:p w14:paraId="677E2775" w14:textId="77777777" w:rsidR="0025632B" w:rsidRPr="0025632B" w:rsidRDefault="006354BF" w:rsidP="0025632B">
      <w:pPr>
        <w:pStyle w:val="a7"/>
        <w:numPr>
          <w:ilvl w:val="0"/>
          <w:numId w:val="1"/>
        </w:numPr>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Изказване на Петър Иванов</w:t>
      </w:r>
    </w:p>
    <w:p w14:paraId="6DBCA23F" w14:textId="77777777" w:rsidR="006354BF" w:rsidRDefault="006354BF" w:rsidP="0025632B">
      <w:pPr>
        <w:jc w:val="both"/>
        <w:rPr>
          <w:rFonts w:eastAsia="Calibri"/>
          <w:lang w:val="bg-BG"/>
        </w:rPr>
      </w:pPr>
    </w:p>
    <w:p w14:paraId="78A9368E" w14:textId="77777777" w:rsidR="0025632B" w:rsidRDefault="0025632B" w:rsidP="005A05AE">
      <w:pPr>
        <w:ind w:firstLine="708"/>
        <w:jc w:val="both"/>
        <w:rPr>
          <w:rFonts w:eastAsia="Calibri"/>
          <w:lang w:val="bg-BG"/>
        </w:rPr>
      </w:pPr>
      <w:r w:rsidRPr="001420AA">
        <w:rPr>
          <w:rFonts w:eastAsia="Calibri"/>
          <w:b/>
          <w:lang w:val="bg-BG"/>
        </w:rPr>
        <w:t>Г-н Иво Пазарджиев:</w:t>
      </w:r>
      <w:r>
        <w:rPr>
          <w:rFonts w:eastAsia="Calibri"/>
          <w:b/>
          <w:lang w:val="bg-BG"/>
        </w:rPr>
        <w:t xml:space="preserve"> </w:t>
      </w:r>
      <w:r>
        <w:rPr>
          <w:rFonts w:eastAsia="Calibri"/>
          <w:lang w:val="bg-BG"/>
        </w:rPr>
        <w:t>Преди да започнем с първа точка, има заявено изказване по точка извън дневния ред от госпожа Наталия Кръстева. Заповядайте, госпожо Кръстева.</w:t>
      </w:r>
    </w:p>
    <w:p w14:paraId="6142663A" w14:textId="77777777" w:rsidR="00961F09" w:rsidRDefault="00F54068" w:rsidP="00854D4A">
      <w:pPr>
        <w:ind w:firstLine="708"/>
        <w:jc w:val="both"/>
        <w:rPr>
          <w:lang w:val="bg-BG"/>
        </w:rPr>
      </w:pPr>
      <w:r w:rsidRPr="00F54068">
        <w:rPr>
          <w:rFonts w:eastAsia="Calibri"/>
          <w:b/>
          <w:lang w:val="bg-BG"/>
        </w:rPr>
        <w:t>Г-жа Наталия Кръстева:</w:t>
      </w:r>
      <w:r w:rsidR="00854D4A">
        <w:rPr>
          <w:rFonts w:eastAsia="Calibri"/>
          <w:b/>
        </w:rPr>
        <w:t xml:space="preserve"> </w:t>
      </w:r>
      <w:r w:rsidR="00854D4A">
        <w:rPr>
          <w:rFonts w:eastAsia="Calibri"/>
          <w:bCs/>
          <w:lang w:val="bg-BG"/>
        </w:rPr>
        <w:t>У</w:t>
      </w:r>
      <w:r w:rsidR="000D440B" w:rsidRPr="000D440B">
        <w:rPr>
          <w:lang w:val="bg-BG"/>
        </w:rPr>
        <w:t xml:space="preserve">важаеми господин </w:t>
      </w:r>
      <w:r w:rsidR="00854D4A">
        <w:rPr>
          <w:lang w:val="bg-BG"/>
        </w:rPr>
        <w:t>П</w:t>
      </w:r>
      <w:r w:rsidR="000D440B" w:rsidRPr="000D440B">
        <w:rPr>
          <w:lang w:val="bg-BG"/>
        </w:rPr>
        <w:t xml:space="preserve">редседател, уважаеми господин </w:t>
      </w:r>
      <w:r w:rsidR="00854D4A">
        <w:rPr>
          <w:lang w:val="bg-BG"/>
        </w:rPr>
        <w:t>К</w:t>
      </w:r>
      <w:r w:rsidR="000D440B" w:rsidRPr="000D440B">
        <w:rPr>
          <w:lang w:val="bg-BG"/>
        </w:rPr>
        <w:t xml:space="preserve">мет, уважаеми колеги, уважаеми гости и журналисти. В началото на заседанието господин </w:t>
      </w:r>
      <w:r w:rsidR="00854D4A">
        <w:rPr>
          <w:lang w:val="bg-BG"/>
        </w:rPr>
        <w:t>П</w:t>
      </w:r>
      <w:r w:rsidR="000D440B" w:rsidRPr="000D440B">
        <w:rPr>
          <w:lang w:val="bg-BG"/>
        </w:rPr>
        <w:t>азарджиев отправи апел за събиране на средства на наш</w:t>
      </w:r>
      <w:r w:rsidR="00854D4A">
        <w:rPr>
          <w:lang w:val="bg-BG"/>
        </w:rPr>
        <w:t xml:space="preserve"> </w:t>
      </w:r>
      <w:r w:rsidR="000D440B" w:rsidRPr="000D440B">
        <w:rPr>
          <w:lang w:val="bg-BG"/>
        </w:rPr>
        <w:t>съграждани</w:t>
      </w:r>
      <w:r w:rsidR="00854D4A">
        <w:rPr>
          <w:lang w:val="bg-BG"/>
        </w:rPr>
        <w:t>н</w:t>
      </w:r>
      <w:r w:rsidR="000D440B" w:rsidRPr="000D440B">
        <w:rPr>
          <w:lang w:val="bg-BG"/>
        </w:rPr>
        <w:t>, като обяви, че има поставена урна и за пострадалите в Турция от земетресението. От името на нашата група</w:t>
      </w:r>
      <w:r w:rsidR="00087F30">
        <w:rPr>
          <w:lang w:val="bg-BG"/>
        </w:rPr>
        <w:t xml:space="preserve"> и</w:t>
      </w:r>
      <w:r w:rsidR="000D440B" w:rsidRPr="000D440B">
        <w:rPr>
          <w:lang w:val="bg-BG"/>
        </w:rPr>
        <w:t>скам да отправя следния апел и обръщение</w:t>
      </w:r>
      <w:r w:rsidR="00087F30">
        <w:rPr>
          <w:lang w:val="bg-BG"/>
        </w:rPr>
        <w:t xml:space="preserve"> с</w:t>
      </w:r>
      <w:r w:rsidR="000D440B" w:rsidRPr="000D440B">
        <w:rPr>
          <w:lang w:val="bg-BG"/>
        </w:rPr>
        <w:t>ъс следните думи</w:t>
      </w:r>
      <w:r w:rsidR="00087F30">
        <w:rPr>
          <w:lang w:val="bg-BG"/>
        </w:rPr>
        <w:t>. Т</w:t>
      </w:r>
      <w:r w:rsidR="000D440B" w:rsidRPr="000D440B">
        <w:rPr>
          <w:lang w:val="bg-BG"/>
        </w:rPr>
        <w:t>рагедията, която разтърси съседна Турция и отне хиляди човешки животи отприщи вълна от съпричастност по целия свят</w:t>
      </w:r>
      <w:r w:rsidR="004D286F">
        <w:rPr>
          <w:lang w:val="bg-BG"/>
        </w:rPr>
        <w:t>. И</w:t>
      </w:r>
      <w:r w:rsidR="000D440B" w:rsidRPr="000D440B">
        <w:rPr>
          <w:lang w:val="bg-BG"/>
        </w:rPr>
        <w:t>стинската човечност и подкрепа, както знаем, се изразява не само в думи</w:t>
      </w:r>
      <w:r w:rsidR="004D286F">
        <w:rPr>
          <w:lang w:val="bg-BG"/>
        </w:rPr>
        <w:t xml:space="preserve">, а </w:t>
      </w:r>
      <w:r w:rsidR="000D440B" w:rsidRPr="000D440B">
        <w:rPr>
          <w:lang w:val="bg-BG"/>
        </w:rPr>
        <w:t>в реални действия</w:t>
      </w:r>
      <w:r w:rsidR="004D286F">
        <w:rPr>
          <w:lang w:val="bg-BG"/>
        </w:rPr>
        <w:t>, т</w:t>
      </w:r>
      <w:r w:rsidR="000D440B" w:rsidRPr="000D440B">
        <w:rPr>
          <w:lang w:val="bg-BG"/>
        </w:rPr>
        <w:t>ам</w:t>
      </w:r>
      <w:r w:rsidR="004D286F">
        <w:rPr>
          <w:lang w:val="bg-BG"/>
        </w:rPr>
        <w:t xml:space="preserve"> </w:t>
      </w:r>
      <w:r w:rsidR="000D440B" w:rsidRPr="000D440B">
        <w:rPr>
          <w:lang w:val="bg-BG"/>
        </w:rPr>
        <w:t>където и когато те са нужни. Много хора в България подадоха ръка</w:t>
      </w:r>
      <w:r w:rsidR="004D286F">
        <w:rPr>
          <w:lang w:val="bg-BG"/>
        </w:rPr>
        <w:t>, м</w:t>
      </w:r>
      <w:r w:rsidR="000D440B" w:rsidRPr="000D440B">
        <w:rPr>
          <w:lang w:val="bg-BG"/>
        </w:rPr>
        <w:t>ного хора със сърце се впуснаха да помагат</w:t>
      </w:r>
      <w:r w:rsidR="00E82DA0">
        <w:rPr>
          <w:lang w:val="bg-BG"/>
        </w:rPr>
        <w:t xml:space="preserve"> и с вещи </w:t>
      </w:r>
      <w:r w:rsidR="000D440B" w:rsidRPr="000D440B">
        <w:rPr>
          <w:lang w:val="bg-BG"/>
        </w:rPr>
        <w:t xml:space="preserve">от </w:t>
      </w:r>
      <w:r w:rsidR="004D286F">
        <w:rPr>
          <w:lang w:val="bg-BG"/>
        </w:rPr>
        <w:t xml:space="preserve">първа </w:t>
      </w:r>
      <w:r w:rsidR="000D440B" w:rsidRPr="000D440B">
        <w:rPr>
          <w:lang w:val="bg-BG"/>
        </w:rPr>
        <w:t>необходимост за бедстващите в зимния студ по руините, които остава след себе си опустошителното земетресение</w:t>
      </w:r>
      <w:r w:rsidR="00E82DA0">
        <w:rPr>
          <w:lang w:val="bg-BG"/>
        </w:rPr>
        <w:t>. Т</w:t>
      </w:r>
      <w:r w:rsidR="000D440B" w:rsidRPr="000D440B">
        <w:rPr>
          <w:lang w:val="bg-BG"/>
        </w:rPr>
        <w:t>ъй като безкористната помощ няма нужда от себеизтъкване</w:t>
      </w:r>
      <w:r w:rsidR="00E82DA0">
        <w:rPr>
          <w:lang w:val="bg-BG"/>
        </w:rPr>
        <w:t xml:space="preserve"> о</w:t>
      </w:r>
      <w:r w:rsidR="000D440B" w:rsidRPr="000D440B">
        <w:rPr>
          <w:lang w:val="bg-BG"/>
        </w:rPr>
        <w:t>ставаме настрана всички действия и инициативи на членове и симпатизанти на партия ГЕРБ, защото както е писано, истината се оправдава с делата. В човешката съпричастност няма и не може да има политически</w:t>
      </w:r>
      <w:r w:rsidR="00D045B2">
        <w:rPr>
          <w:lang w:val="bg-BG"/>
        </w:rPr>
        <w:t xml:space="preserve"> </w:t>
      </w:r>
      <w:r w:rsidR="000D440B" w:rsidRPr="000D440B">
        <w:rPr>
          <w:lang w:val="bg-BG"/>
        </w:rPr>
        <w:t>популизъм. Освен обаче личната и общностна инициатива на много места в България в кампаниите за</w:t>
      </w:r>
      <w:r w:rsidR="00D045B2">
        <w:rPr>
          <w:lang w:val="bg-BG"/>
        </w:rPr>
        <w:t xml:space="preserve"> </w:t>
      </w:r>
      <w:r w:rsidR="000D440B" w:rsidRPr="000D440B">
        <w:rPr>
          <w:lang w:val="bg-BG"/>
        </w:rPr>
        <w:t xml:space="preserve">подкрепа на пострадалите хора се включиха и много общини. На нас не ни е известно </w:t>
      </w:r>
      <w:r w:rsidR="00D045B2">
        <w:rPr>
          <w:lang w:val="bg-BG"/>
        </w:rPr>
        <w:t>О</w:t>
      </w:r>
      <w:r w:rsidR="000D440B" w:rsidRPr="000D440B">
        <w:rPr>
          <w:lang w:val="bg-BG"/>
        </w:rPr>
        <w:t>бщина Русе да е подела и реализирала подобна подкрепа.</w:t>
      </w:r>
      <w:r w:rsidR="00C90D7A">
        <w:rPr>
          <w:lang w:val="bg-BG"/>
        </w:rPr>
        <w:t xml:space="preserve"> </w:t>
      </w:r>
      <w:r w:rsidR="000D440B" w:rsidRPr="000D440B">
        <w:rPr>
          <w:lang w:val="bg-BG"/>
        </w:rPr>
        <w:t xml:space="preserve">Обръщаме се към господин </w:t>
      </w:r>
      <w:r w:rsidR="00C90D7A">
        <w:rPr>
          <w:lang w:val="bg-BG"/>
        </w:rPr>
        <w:t>М</w:t>
      </w:r>
      <w:r w:rsidR="000D440B" w:rsidRPr="000D440B">
        <w:rPr>
          <w:lang w:val="bg-BG"/>
        </w:rPr>
        <w:t>илков</w:t>
      </w:r>
      <w:r w:rsidR="00C90D7A">
        <w:rPr>
          <w:lang w:val="bg-BG"/>
        </w:rPr>
        <w:t xml:space="preserve">, </w:t>
      </w:r>
      <w:r w:rsidR="000D440B" w:rsidRPr="000D440B">
        <w:rPr>
          <w:lang w:val="bg-BG"/>
        </w:rPr>
        <w:t>към всички общински съветници с предложение незабавно да се предприемат действия в помощ</w:t>
      </w:r>
      <w:r w:rsidR="00C90D7A">
        <w:rPr>
          <w:lang w:val="bg-BG"/>
        </w:rPr>
        <w:t xml:space="preserve"> </w:t>
      </w:r>
      <w:r w:rsidR="000D440B" w:rsidRPr="000D440B">
        <w:rPr>
          <w:lang w:val="bg-BG"/>
        </w:rPr>
        <w:t>на самите нуждаещи се</w:t>
      </w:r>
      <w:r w:rsidR="00C90D7A">
        <w:rPr>
          <w:lang w:val="bg-BG"/>
        </w:rPr>
        <w:t>.</w:t>
      </w:r>
      <w:r w:rsidR="000D440B" w:rsidRPr="000D440B">
        <w:rPr>
          <w:lang w:val="bg-BG"/>
        </w:rPr>
        <w:t xml:space="preserve"> </w:t>
      </w:r>
      <w:r w:rsidR="00C90D7A">
        <w:rPr>
          <w:lang w:val="bg-BG"/>
        </w:rPr>
        <w:t>С</w:t>
      </w:r>
      <w:r w:rsidR="000D440B" w:rsidRPr="000D440B">
        <w:rPr>
          <w:lang w:val="bg-BG"/>
        </w:rPr>
        <w:t xml:space="preserve">редства от общинския бюджет могат да бъдат заделени </w:t>
      </w:r>
      <w:r w:rsidR="000D440B" w:rsidRPr="000D440B">
        <w:rPr>
          <w:lang w:val="bg-BG"/>
        </w:rPr>
        <w:lastRenderedPageBreak/>
        <w:t>за тази благотворителна инициатива и закупените с тях средства от</w:t>
      </w:r>
      <w:r w:rsidR="00942A1B">
        <w:rPr>
          <w:lang w:val="bg-BG"/>
        </w:rPr>
        <w:t xml:space="preserve"> първа </w:t>
      </w:r>
      <w:r w:rsidR="000D440B" w:rsidRPr="000D440B">
        <w:rPr>
          <w:lang w:val="bg-BG"/>
        </w:rPr>
        <w:t>необходимост да бъдат изпратени на</w:t>
      </w:r>
      <w:r w:rsidR="00942A1B">
        <w:rPr>
          <w:lang w:val="bg-BG"/>
        </w:rPr>
        <w:t xml:space="preserve"> б</w:t>
      </w:r>
      <w:r w:rsidR="000D440B" w:rsidRPr="000D440B">
        <w:rPr>
          <w:lang w:val="bg-BG"/>
        </w:rPr>
        <w:t>едстващите хора както в Турция, така и в Сирия. По наши справки на фона на уточнения бюджет към 31 Декември 2</w:t>
      </w:r>
      <w:r w:rsidR="00DA7F86">
        <w:rPr>
          <w:lang w:val="bg-BG"/>
        </w:rPr>
        <w:t>02</w:t>
      </w:r>
      <w:r w:rsidR="000D440B" w:rsidRPr="000D440B">
        <w:rPr>
          <w:lang w:val="bg-BG"/>
        </w:rPr>
        <w:t>2 година, който е в размер на почти 216 милиона лева, би било разумно сумата да е в размер на поне 10</w:t>
      </w:r>
      <w:r w:rsidR="000F79CB">
        <w:rPr>
          <w:lang w:val="bg-BG"/>
        </w:rPr>
        <w:t> </w:t>
      </w:r>
      <w:r w:rsidR="000D440B" w:rsidRPr="000D440B">
        <w:rPr>
          <w:lang w:val="bg-BG"/>
        </w:rPr>
        <w:t>000</w:t>
      </w:r>
      <w:r w:rsidR="000F79CB">
        <w:rPr>
          <w:lang w:val="bg-BG"/>
        </w:rPr>
        <w:t xml:space="preserve">, а </w:t>
      </w:r>
      <w:r w:rsidR="000D440B" w:rsidRPr="000D440B">
        <w:rPr>
          <w:lang w:val="bg-BG"/>
        </w:rPr>
        <w:t>защо не и по</w:t>
      </w:r>
      <w:r w:rsidR="000F79CB">
        <w:rPr>
          <w:lang w:val="bg-BG"/>
        </w:rPr>
        <w:t>-</w:t>
      </w:r>
      <w:r w:rsidR="000D440B" w:rsidRPr="000D440B">
        <w:rPr>
          <w:lang w:val="bg-BG"/>
        </w:rPr>
        <w:t>голяма</w:t>
      </w:r>
      <w:r w:rsidR="000F79CB">
        <w:rPr>
          <w:lang w:val="bg-BG"/>
        </w:rPr>
        <w:t xml:space="preserve">, </w:t>
      </w:r>
      <w:r w:rsidR="000D440B" w:rsidRPr="000D440B">
        <w:rPr>
          <w:lang w:val="bg-BG"/>
        </w:rPr>
        <w:t>като същата може да бъде отнесена към перо разходи за непредвидени от неотложни разходи. Считам, че срамът от забавянето трябва да бъде изтрит с</w:t>
      </w:r>
      <w:r w:rsidR="000F79CB">
        <w:rPr>
          <w:lang w:val="bg-BG"/>
        </w:rPr>
        <w:t xml:space="preserve"> </w:t>
      </w:r>
      <w:r w:rsidR="000D440B" w:rsidRPr="000D440B">
        <w:rPr>
          <w:lang w:val="bg-BG"/>
        </w:rPr>
        <w:t xml:space="preserve">незабавни действия. </w:t>
      </w:r>
    </w:p>
    <w:p w14:paraId="02BA184F" w14:textId="77777777" w:rsidR="00AF43A5" w:rsidRDefault="00961F09" w:rsidP="00854D4A">
      <w:pPr>
        <w:ind w:firstLine="708"/>
        <w:jc w:val="both"/>
        <w:rPr>
          <w:lang w:val="bg-BG"/>
        </w:rPr>
      </w:pPr>
      <w:r w:rsidRPr="00961F09">
        <w:rPr>
          <w:b/>
          <w:bCs/>
          <w:lang w:val="bg-BG"/>
        </w:rPr>
        <w:t>Г-н Иво Пазарджиев:</w:t>
      </w:r>
      <w:r>
        <w:rPr>
          <w:lang w:val="bg-BG"/>
        </w:rPr>
        <w:t xml:space="preserve"> </w:t>
      </w:r>
      <w:r w:rsidR="000D440B" w:rsidRPr="000D440B">
        <w:rPr>
          <w:lang w:val="bg-BG"/>
        </w:rPr>
        <w:t>Благодаря</w:t>
      </w:r>
      <w:r w:rsidR="00B47A92">
        <w:rPr>
          <w:lang w:val="bg-BG"/>
        </w:rPr>
        <w:t xml:space="preserve"> на госпожа К</w:t>
      </w:r>
      <w:r w:rsidR="000D440B" w:rsidRPr="000D440B">
        <w:rPr>
          <w:lang w:val="bg-BG"/>
        </w:rPr>
        <w:t>ръстева</w:t>
      </w:r>
      <w:r w:rsidR="00B47A92">
        <w:rPr>
          <w:lang w:val="bg-BG"/>
        </w:rPr>
        <w:t>. З</w:t>
      </w:r>
      <w:r w:rsidR="000D440B" w:rsidRPr="000D440B">
        <w:rPr>
          <w:lang w:val="bg-BG"/>
        </w:rPr>
        <w:t>апочваме</w:t>
      </w:r>
      <w:r w:rsidR="00B47A92">
        <w:rPr>
          <w:lang w:val="bg-BG"/>
        </w:rPr>
        <w:t xml:space="preserve"> по </w:t>
      </w:r>
      <w:r w:rsidR="000D440B" w:rsidRPr="000D440B">
        <w:rPr>
          <w:lang w:val="bg-BG"/>
        </w:rPr>
        <w:t>дневния ред</w:t>
      </w:r>
      <w:r w:rsidR="00B47A92">
        <w:rPr>
          <w:lang w:val="bg-BG"/>
        </w:rPr>
        <w:t xml:space="preserve">. Първа </w:t>
      </w:r>
      <w:r w:rsidR="000D440B" w:rsidRPr="000D440B">
        <w:rPr>
          <w:lang w:val="bg-BG"/>
        </w:rPr>
        <w:t>точка. Изказване по точката</w:t>
      </w:r>
      <w:r w:rsidR="008519F0">
        <w:rPr>
          <w:lang w:val="bg-BG"/>
        </w:rPr>
        <w:t xml:space="preserve"> извън </w:t>
      </w:r>
      <w:r w:rsidR="000D440B" w:rsidRPr="000D440B">
        <w:rPr>
          <w:lang w:val="bg-BG"/>
        </w:rPr>
        <w:t>дневния ред</w:t>
      </w:r>
      <w:r w:rsidR="008519F0">
        <w:rPr>
          <w:lang w:val="bg-BG"/>
        </w:rPr>
        <w:t xml:space="preserve">? Заповядайте. </w:t>
      </w:r>
      <w:r w:rsidR="000D440B" w:rsidRPr="000D440B">
        <w:rPr>
          <w:lang w:val="bg-BG"/>
        </w:rPr>
        <w:t xml:space="preserve">Да, </w:t>
      </w:r>
      <w:r w:rsidR="008519F0">
        <w:rPr>
          <w:lang w:val="bg-BG"/>
        </w:rPr>
        <w:t xml:space="preserve">и </w:t>
      </w:r>
      <w:r w:rsidR="000D440B" w:rsidRPr="000D440B">
        <w:rPr>
          <w:lang w:val="bg-BG"/>
        </w:rPr>
        <w:t xml:space="preserve">господин </w:t>
      </w:r>
      <w:r w:rsidR="008519F0">
        <w:rPr>
          <w:lang w:val="bg-BG"/>
        </w:rPr>
        <w:t>Т</w:t>
      </w:r>
      <w:r w:rsidR="000D440B" w:rsidRPr="000D440B">
        <w:rPr>
          <w:lang w:val="bg-BG"/>
        </w:rPr>
        <w:t>отев</w:t>
      </w:r>
      <w:r w:rsidR="008519F0">
        <w:rPr>
          <w:lang w:val="bg-BG"/>
        </w:rPr>
        <w:t xml:space="preserve"> </w:t>
      </w:r>
      <w:r w:rsidR="000D440B" w:rsidRPr="000D440B">
        <w:rPr>
          <w:lang w:val="bg-BG"/>
        </w:rPr>
        <w:t>има</w:t>
      </w:r>
      <w:r w:rsidR="008519F0">
        <w:rPr>
          <w:lang w:val="bg-BG"/>
        </w:rPr>
        <w:t xml:space="preserve">ше </w:t>
      </w:r>
      <w:r w:rsidR="000D440B" w:rsidRPr="000D440B">
        <w:rPr>
          <w:lang w:val="bg-BG"/>
        </w:rPr>
        <w:t>заявено изказване</w:t>
      </w:r>
      <w:r w:rsidR="008519F0">
        <w:rPr>
          <w:lang w:val="bg-BG"/>
        </w:rPr>
        <w:t xml:space="preserve">, </w:t>
      </w:r>
      <w:r w:rsidR="000D440B" w:rsidRPr="000D440B">
        <w:rPr>
          <w:lang w:val="bg-BG"/>
        </w:rPr>
        <w:t xml:space="preserve">след него. Извинявам се. </w:t>
      </w:r>
    </w:p>
    <w:p w14:paraId="35E1FC9A" w14:textId="77777777" w:rsidR="006B7012" w:rsidRDefault="00AF43A5" w:rsidP="00854D4A">
      <w:pPr>
        <w:ind w:firstLine="708"/>
        <w:jc w:val="both"/>
        <w:rPr>
          <w:lang w:val="bg-BG"/>
        </w:rPr>
      </w:pPr>
      <w:r w:rsidRPr="00AF43A5">
        <w:rPr>
          <w:b/>
          <w:bCs/>
          <w:lang w:val="bg-BG"/>
        </w:rPr>
        <w:t>Г-н Станимир Станчев:</w:t>
      </w:r>
      <w:r>
        <w:rPr>
          <w:lang w:val="bg-BG"/>
        </w:rPr>
        <w:t xml:space="preserve"> Уважаеми </w:t>
      </w:r>
      <w:r w:rsidR="000D440B" w:rsidRPr="000D440B">
        <w:rPr>
          <w:lang w:val="bg-BG"/>
        </w:rPr>
        <w:t xml:space="preserve">господин </w:t>
      </w:r>
      <w:r>
        <w:rPr>
          <w:lang w:val="bg-BG"/>
        </w:rPr>
        <w:t>К</w:t>
      </w:r>
      <w:r w:rsidR="000D440B" w:rsidRPr="000D440B">
        <w:rPr>
          <w:lang w:val="bg-BG"/>
        </w:rPr>
        <w:t>мет, уважаеми колеги</w:t>
      </w:r>
      <w:r w:rsidR="00E7519A">
        <w:rPr>
          <w:lang w:val="bg-BG"/>
        </w:rPr>
        <w:t>, с</w:t>
      </w:r>
      <w:r w:rsidR="000D440B" w:rsidRPr="000D440B">
        <w:rPr>
          <w:lang w:val="bg-BG"/>
        </w:rPr>
        <w:t>къпи русенци</w:t>
      </w:r>
      <w:r w:rsidR="00E7519A">
        <w:rPr>
          <w:lang w:val="bg-BG"/>
        </w:rPr>
        <w:t xml:space="preserve">. В </w:t>
      </w:r>
      <w:r w:rsidR="000D440B" w:rsidRPr="000D440B">
        <w:rPr>
          <w:lang w:val="bg-BG"/>
        </w:rPr>
        <w:t>такива трудни кризисни моменти се вижда колко е израс</w:t>
      </w:r>
      <w:r w:rsidR="00E7519A">
        <w:rPr>
          <w:lang w:val="bg-BG"/>
        </w:rPr>
        <w:t xml:space="preserve">ло едно </w:t>
      </w:r>
      <w:r w:rsidR="000D440B" w:rsidRPr="000D440B">
        <w:rPr>
          <w:lang w:val="bg-BG"/>
        </w:rPr>
        <w:t>общество и колко силно</w:t>
      </w:r>
      <w:r w:rsidR="00E7519A">
        <w:rPr>
          <w:lang w:val="bg-BG"/>
        </w:rPr>
        <w:t xml:space="preserve"> </w:t>
      </w:r>
      <w:r w:rsidR="000D440B" w:rsidRPr="000D440B">
        <w:rPr>
          <w:lang w:val="bg-BG"/>
        </w:rPr>
        <w:t>е то. След тази трагедия ние трябва да дадем</w:t>
      </w:r>
      <w:r w:rsidR="003F4C0B">
        <w:rPr>
          <w:lang w:val="bg-BG"/>
        </w:rPr>
        <w:t>, м</w:t>
      </w:r>
      <w:r w:rsidR="000D440B" w:rsidRPr="000D440B">
        <w:rPr>
          <w:lang w:val="bg-BG"/>
        </w:rPr>
        <w:t>исля си всеки</w:t>
      </w:r>
      <w:r w:rsidR="003F4C0B">
        <w:rPr>
          <w:lang w:val="bg-BG"/>
        </w:rPr>
        <w:t xml:space="preserve"> един </w:t>
      </w:r>
      <w:r w:rsidR="000D440B" w:rsidRPr="000D440B">
        <w:rPr>
          <w:lang w:val="bg-BG"/>
        </w:rPr>
        <w:t>своя</w:t>
      </w:r>
      <w:r w:rsidR="003F4C0B">
        <w:rPr>
          <w:lang w:val="bg-BG"/>
        </w:rPr>
        <w:t xml:space="preserve"> дан </w:t>
      </w:r>
      <w:r w:rsidR="000D440B" w:rsidRPr="000D440B">
        <w:rPr>
          <w:lang w:val="bg-BG"/>
        </w:rPr>
        <w:t>и тъй като ние сме</w:t>
      </w:r>
      <w:r w:rsidR="003F4C0B">
        <w:rPr>
          <w:lang w:val="bg-BG"/>
        </w:rPr>
        <w:t xml:space="preserve"> т</w:t>
      </w:r>
      <w:r w:rsidR="000D440B" w:rsidRPr="000D440B">
        <w:rPr>
          <w:lang w:val="bg-BG"/>
        </w:rPr>
        <w:t>ака</w:t>
      </w:r>
      <w:r w:rsidR="003F4C0B">
        <w:rPr>
          <w:lang w:val="bg-BG"/>
        </w:rPr>
        <w:t xml:space="preserve"> </w:t>
      </w:r>
      <w:r w:rsidR="000D440B" w:rsidRPr="000D440B">
        <w:rPr>
          <w:lang w:val="bg-BG"/>
        </w:rPr>
        <w:t>представителна извадка на</w:t>
      </w:r>
      <w:r w:rsidR="003F4C0B">
        <w:rPr>
          <w:lang w:val="bg-BG"/>
        </w:rPr>
        <w:t xml:space="preserve"> г</w:t>
      </w:r>
      <w:r w:rsidR="000D440B" w:rsidRPr="000D440B">
        <w:rPr>
          <w:lang w:val="bg-BG"/>
        </w:rPr>
        <w:t>оляма част от</w:t>
      </w:r>
      <w:r w:rsidR="003F4C0B">
        <w:rPr>
          <w:lang w:val="bg-BG"/>
        </w:rPr>
        <w:t xml:space="preserve"> </w:t>
      </w:r>
      <w:r w:rsidR="000D440B" w:rsidRPr="000D440B">
        <w:rPr>
          <w:lang w:val="bg-BG"/>
        </w:rPr>
        <w:t>русенци и винаги съм смятал, че личният пример</w:t>
      </w:r>
      <w:r w:rsidR="003F4C0B">
        <w:rPr>
          <w:lang w:val="bg-BG"/>
        </w:rPr>
        <w:t xml:space="preserve"> </w:t>
      </w:r>
      <w:r w:rsidR="000D440B" w:rsidRPr="000D440B">
        <w:rPr>
          <w:lang w:val="bg-BG"/>
        </w:rPr>
        <w:t>е много, много важен. В тази връзка</w:t>
      </w:r>
      <w:r w:rsidR="00BC64DE">
        <w:rPr>
          <w:lang w:val="bg-BG"/>
        </w:rPr>
        <w:t xml:space="preserve"> а</w:t>
      </w:r>
      <w:r w:rsidR="000D440B" w:rsidRPr="000D440B">
        <w:rPr>
          <w:lang w:val="bg-BG"/>
        </w:rPr>
        <w:t>з правя следното предложение, не знам дали ще го приемат колегите</w:t>
      </w:r>
      <w:r w:rsidR="00BC64DE">
        <w:rPr>
          <w:lang w:val="bg-BG"/>
        </w:rPr>
        <w:t>.</w:t>
      </w:r>
      <w:r w:rsidR="000D440B" w:rsidRPr="000D440B">
        <w:rPr>
          <w:lang w:val="bg-BG"/>
        </w:rPr>
        <w:t xml:space="preserve"> </w:t>
      </w:r>
      <w:r w:rsidR="00BC64DE">
        <w:rPr>
          <w:lang w:val="bg-BG"/>
        </w:rPr>
        <w:t>О</w:t>
      </w:r>
      <w:r w:rsidR="000D440B" w:rsidRPr="000D440B">
        <w:rPr>
          <w:lang w:val="bg-BG"/>
        </w:rPr>
        <w:t>т та</w:t>
      </w:r>
      <w:r w:rsidR="00BC64DE">
        <w:rPr>
          <w:lang w:val="bg-BG"/>
        </w:rPr>
        <w:t xml:space="preserve">зи </w:t>
      </w:r>
      <w:r w:rsidR="000D440B" w:rsidRPr="000D440B">
        <w:rPr>
          <w:lang w:val="bg-BG"/>
        </w:rPr>
        <w:t>сесия</w:t>
      </w:r>
      <w:r w:rsidR="00BC64DE">
        <w:rPr>
          <w:lang w:val="bg-BG"/>
        </w:rPr>
        <w:t>,</w:t>
      </w:r>
      <w:r w:rsidR="000D440B" w:rsidRPr="000D440B">
        <w:rPr>
          <w:lang w:val="bg-BG"/>
        </w:rPr>
        <w:t xml:space="preserve"> по примера на много други общински съвети</w:t>
      </w:r>
      <w:r w:rsidR="00BC64DE">
        <w:rPr>
          <w:lang w:val="bg-BG"/>
        </w:rPr>
        <w:t>, н</w:t>
      </w:r>
      <w:r w:rsidR="000D440B" w:rsidRPr="000D440B">
        <w:rPr>
          <w:lang w:val="bg-BG"/>
        </w:rPr>
        <w:t>ие</w:t>
      </w:r>
      <w:r w:rsidR="00BC64DE">
        <w:rPr>
          <w:lang w:val="bg-BG"/>
        </w:rPr>
        <w:t>,</w:t>
      </w:r>
      <w:r w:rsidR="000D440B" w:rsidRPr="000D440B">
        <w:rPr>
          <w:lang w:val="bg-BG"/>
        </w:rPr>
        <w:t xml:space="preserve"> общинските съветници от </w:t>
      </w:r>
      <w:r w:rsidR="002C3CD5">
        <w:rPr>
          <w:lang w:val="bg-BG"/>
        </w:rPr>
        <w:t>О</w:t>
      </w:r>
      <w:r w:rsidR="000D440B" w:rsidRPr="000D440B">
        <w:rPr>
          <w:lang w:val="bg-BG"/>
        </w:rPr>
        <w:t>бщински съвет</w:t>
      </w:r>
      <w:r w:rsidR="002C3CD5">
        <w:rPr>
          <w:lang w:val="bg-BG"/>
        </w:rPr>
        <w:t xml:space="preserve"> - </w:t>
      </w:r>
      <w:r w:rsidR="000D440B" w:rsidRPr="000D440B">
        <w:rPr>
          <w:lang w:val="bg-BG"/>
        </w:rPr>
        <w:t>Русе да си дарим възнагражденията от тази сесия</w:t>
      </w:r>
      <w:r w:rsidR="002C3CD5">
        <w:rPr>
          <w:lang w:val="bg-BG"/>
        </w:rPr>
        <w:t xml:space="preserve"> з</w:t>
      </w:r>
      <w:r w:rsidR="000D440B" w:rsidRPr="000D440B">
        <w:rPr>
          <w:lang w:val="bg-BG"/>
        </w:rPr>
        <w:t>а</w:t>
      </w:r>
      <w:r w:rsidR="002C3CD5">
        <w:rPr>
          <w:lang w:val="bg-BG"/>
        </w:rPr>
        <w:t xml:space="preserve"> п</w:t>
      </w:r>
      <w:r w:rsidR="000D440B" w:rsidRPr="000D440B">
        <w:rPr>
          <w:lang w:val="bg-BG"/>
        </w:rPr>
        <w:t>острадалите в съседната</w:t>
      </w:r>
      <w:r w:rsidR="002C3CD5">
        <w:rPr>
          <w:lang w:val="bg-BG"/>
        </w:rPr>
        <w:t>,</w:t>
      </w:r>
      <w:r w:rsidR="000D440B" w:rsidRPr="000D440B">
        <w:rPr>
          <w:lang w:val="bg-BG"/>
        </w:rPr>
        <w:t xml:space="preserve"> в комшийската страна Турция на нашите</w:t>
      </w:r>
      <w:r w:rsidR="002C3CD5">
        <w:rPr>
          <w:lang w:val="bg-BG"/>
        </w:rPr>
        <w:t xml:space="preserve"> ч</w:t>
      </w:r>
      <w:r w:rsidR="000D440B" w:rsidRPr="000D440B">
        <w:rPr>
          <w:lang w:val="bg-BG"/>
        </w:rPr>
        <w:t>аст от тези, които са ни земляци и при тези тежки условия мисля, че това</w:t>
      </w:r>
      <w:r w:rsidR="00B02E0B">
        <w:rPr>
          <w:lang w:val="bg-BG"/>
        </w:rPr>
        <w:t xml:space="preserve"> </w:t>
      </w:r>
      <w:r w:rsidR="000D440B" w:rsidRPr="000D440B">
        <w:rPr>
          <w:lang w:val="bg-BG"/>
        </w:rPr>
        <w:t>ще бъде</w:t>
      </w:r>
      <w:r w:rsidR="00B02E0B">
        <w:rPr>
          <w:lang w:val="bg-BG"/>
        </w:rPr>
        <w:t xml:space="preserve"> един </w:t>
      </w:r>
      <w:r w:rsidR="000D440B" w:rsidRPr="000D440B">
        <w:rPr>
          <w:lang w:val="bg-BG"/>
        </w:rPr>
        <w:t>допълнителен импулс към хората, които искат</w:t>
      </w:r>
      <w:r w:rsidR="00B02E0B">
        <w:rPr>
          <w:lang w:val="bg-BG"/>
        </w:rPr>
        <w:t xml:space="preserve"> </w:t>
      </w:r>
      <w:r w:rsidR="000D440B" w:rsidRPr="000D440B">
        <w:rPr>
          <w:lang w:val="bg-BG"/>
        </w:rPr>
        <w:t>да направят допълнителни дарения</w:t>
      </w:r>
      <w:r w:rsidR="00017E89">
        <w:rPr>
          <w:lang w:val="bg-BG"/>
        </w:rPr>
        <w:t>. А</w:t>
      </w:r>
      <w:r w:rsidR="000D440B" w:rsidRPr="000D440B">
        <w:rPr>
          <w:lang w:val="bg-BG"/>
        </w:rPr>
        <w:t>ко това не се приеме, аз заявявам</w:t>
      </w:r>
      <w:r w:rsidR="00017E89">
        <w:rPr>
          <w:lang w:val="bg-BG"/>
        </w:rPr>
        <w:t xml:space="preserve"> и </w:t>
      </w:r>
      <w:r w:rsidR="000D440B" w:rsidRPr="000D440B">
        <w:rPr>
          <w:lang w:val="bg-BG"/>
        </w:rPr>
        <w:t>виждам тука</w:t>
      </w:r>
      <w:r w:rsidR="00017E89">
        <w:rPr>
          <w:lang w:val="bg-BG"/>
        </w:rPr>
        <w:t xml:space="preserve"> от счетоводството, </w:t>
      </w:r>
      <w:r w:rsidR="000D440B" w:rsidRPr="000D440B">
        <w:rPr>
          <w:lang w:val="bg-BG"/>
        </w:rPr>
        <w:t xml:space="preserve">каквото трябва да направя моите възнаграждения от тази сесия автоматично да отиват в сметка, която я има в общината. Благодаря ви. </w:t>
      </w:r>
    </w:p>
    <w:p w14:paraId="37EBB06B" w14:textId="77777777" w:rsidR="00833F4E" w:rsidRDefault="00364DB1" w:rsidP="00854D4A">
      <w:pPr>
        <w:ind w:firstLine="708"/>
        <w:jc w:val="both"/>
        <w:rPr>
          <w:lang w:val="bg-BG"/>
        </w:rPr>
      </w:pPr>
      <w:r w:rsidRPr="00364DB1">
        <w:rPr>
          <w:b/>
          <w:bCs/>
          <w:lang w:val="bg-BG"/>
        </w:rPr>
        <w:t>Г-н Иво Пазарджиев:</w:t>
      </w:r>
      <w:r>
        <w:rPr>
          <w:lang w:val="bg-BG"/>
        </w:rPr>
        <w:t xml:space="preserve"> </w:t>
      </w:r>
      <w:r w:rsidR="000D440B" w:rsidRPr="000D440B">
        <w:rPr>
          <w:lang w:val="bg-BG"/>
        </w:rPr>
        <w:t>Благодаря</w:t>
      </w:r>
      <w:r w:rsidR="00833F4E">
        <w:rPr>
          <w:lang w:val="bg-BG"/>
        </w:rPr>
        <w:t xml:space="preserve"> на</w:t>
      </w:r>
      <w:r w:rsidR="000D440B" w:rsidRPr="000D440B">
        <w:rPr>
          <w:lang w:val="bg-BG"/>
        </w:rPr>
        <w:t xml:space="preserve"> господин</w:t>
      </w:r>
      <w:r w:rsidR="00833F4E">
        <w:rPr>
          <w:lang w:val="bg-BG"/>
        </w:rPr>
        <w:t xml:space="preserve"> Станчев. Д</w:t>
      </w:r>
      <w:r w:rsidR="000D440B" w:rsidRPr="000D440B">
        <w:rPr>
          <w:lang w:val="bg-BG"/>
        </w:rPr>
        <w:t xml:space="preserve">октор </w:t>
      </w:r>
      <w:r w:rsidR="00833F4E">
        <w:rPr>
          <w:lang w:val="bg-BG"/>
        </w:rPr>
        <w:t>К</w:t>
      </w:r>
      <w:r w:rsidR="000D440B" w:rsidRPr="000D440B">
        <w:rPr>
          <w:lang w:val="bg-BG"/>
        </w:rPr>
        <w:t>онстантинов</w:t>
      </w:r>
      <w:r w:rsidR="00833F4E">
        <w:rPr>
          <w:lang w:val="bg-BG"/>
        </w:rPr>
        <w:t xml:space="preserve">а, Вие </w:t>
      </w:r>
      <w:r w:rsidR="000D440B" w:rsidRPr="000D440B">
        <w:rPr>
          <w:lang w:val="bg-BG"/>
        </w:rPr>
        <w:t>по тази тема</w:t>
      </w:r>
      <w:r w:rsidR="00833F4E">
        <w:rPr>
          <w:lang w:val="bg-BG"/>
        </w:rPr>
        <w:t xml:space="preserve"> </w:t>
      </w:r>
      <w:r w:rsidR="000D440B" w:rsidRPr="000D440B">
        <w:rPr>
          <w:lang w:val="bg-BG"/>
        </w:rPr>
        <w:t>или? Добре</w:t>
      </w:r>
      <w:r w:rsidR="00833F4E">
        <w:rPr>
          <w:lang w:val="bg-BG"/>
        </w:rPr>
        <w:t>.</w:t>
      </w:r>
      <w:r w:rsidR="000D440B" w:rsidRPr="000D440B">
        <w:rPr>
          <w:lang w:val="bg-BG"/>
        </w:rPr>
        <w:t xml:space="preserve"> </w:t>
      </w:r>
      <w:r w:rsidR="00833F4E">
        <w:rPr>
          <w:lang w:val="bg-BG"/>
        </w:rPr>
        <w:t>Г</w:t>
      </w:r>
      <w:r w:rsidR="000D440B" w:rsidRPr="000D440B">
        <w:rPr>
          <w:lang w:val="bg-BG"/>
        </w:rPr>
        <w:t xml:space="preserve">осподин </w:t>
      </w:r>
      <w:r w:rsidR="00833F4E">
        <w:rPr>
          <w:lang w:val="bg-BG"/>
        </w:rPr>
        <w:t>Т</w:t>
      </w:r>
      <w:r w:rsidR="000D440B" w:rsidRPr="000D440B">
        <w:rPr>
          <w:lang w:val="bg-BG"/>
        </w:rPr>
        <w:t xml:space="preserve">отев, заповядайте. </w:t>
      </w:r>
    </w:p>
    <w:p w14:paraId="1875B6F3" w14:textId="77777777" w:rsidR="004321FF" w:rsidRDefault="00833F4E" w:rsidP="00854D4A">
      <w:pPr>
        <w:ind w:firstLine="708"/>
        <w:jc w:val="both"/>
        <w:rPr>
          <w:lang w:val="bg-BG"/>
        </w:rPr>
      </w:pPr>
      <w:r w:rsidRPr="00833F4E">
        <w:rPr>
          <w:b/>
          <w:bCs/>
          <w:lang w:val="bg-BG"/>
        </w:rPr>
        <w:t>Г-н Траян Тотев:</w:t>
      </w:r>
      <w:r w:rsidR="00286EB9">
        <w:rPr>
          <w:lang w:val="bg-BG"/>
        </w:rPr>
        <w:t xml:space="preserve"> </w:t>
      </w:r>
      <w:r w:rsidR="000D440B" w:rsidRPr="000D440B">
        <w:rPr>
          <w:lang w:val="bg-BG"/>
        </w:rPr>
        <w:t xml:space="preserve">Уважаеми колеги съветници, уважаеми господин </w:t>
      </w:r>
      <w:r w:rsidR="00286EB9">
        <w:rPr>
          <w:lang w:val="bg-BG"/>
        </w:rPr>
        <w:t>К</w:t>
      </w:r>
      <w:r w:rsidR="000D440B" w:rsidRPr="000D440B">
        <w:rPr>
          <w:lang w:val="bg-BG"/>
        </w:rPr>
        <w:t>мете</w:t>
      </w:r>
      <w:r w:rsidR="00286EB9">
        <w:rPr>
          <w:lang w:val="bg-BG"/>
        </w:rPr>
        <w:t>. К</w:t>
      </w:r>
      <w:r w:rsidR="000D440B" w:rsidRPr="000D440B">
        <w:rPr>
          <w:lang w:val="bg-BG"/>
        </w:rPr>
        <w:t>ъм мен се обърнаха в последните дни с</w:t>
      </w:r>
      <w:r w:rsidR="00210890">
        <w:rPr>
          <w:lang w:val="bg-BG"/>
        </w:rPr>
        <w:t xml:space="preserve"> един </w:t>
      </w:r>
      <w:r w:rsidR="000D440B" w:rsidRPr="000D440B">
        <w:rPr>
          <w:lang w:val="bg-BG"/>
        </w:rPr>
        <w:t xml:space="preserve">сигнал граждани и става въпрос за местоположението на традиционния русенски панаир. И се обръщам към </w:t>
      </w:r>
      <w:r w:rsidR="0066253E">
        <w:rPr>
          <w:lang w:val="bg-BG"/>
        </w:rPr>
        <w:t>В</w:t>
      </w:r>
      <w:r w:rsidR="000D440B" w:rsidRPr="000D440B">
        <w:rPr>
          <w:lang w:val="bg-BG"/>
        </w:rPr>
        <w:t>ас</w:t>
      </w:r>
      <w:r w:rsidR="0066253E">
        <w:rPr>
          <w:lang w:val="bg-BG"/>
        </w:rPr>
        <w:t xml:space="preserve"> днес </w:t>
      </w:r>
      <w:r w:rsidR="000D440B" w:rsidRPr="000D440B">
        <w:rPr>
          <w:lang w:val="bg-BG"/>
        </w:rPr>
        <w:t>с молба</w:t>
      </w:r>
      <w:r w:rsidR="0066253E">
        <w:rPr>
          <w:lang w:val="bg-BG"/>
        </w:rPr>
        <w:t>,</w:t>
      </w:r>
      <w:r w:rsidR="000D440B" w:rsidRPr="000D440B">
        <w:rPr>
          <w:lang w:val="bg-BG"/>
        </w:rPr>
        <w:t xml:space="preserve"> ако е възможно, въпреки че вече утвърдено е мястото, на което ще бъде проведен традиционния истински панаир. Но във връзка с местоположението на русенски училища, които са в близост</w:t>
      </w:r>
      <w:r w:rsidR="0066253E">
        <w:rPr>
          <w:lang w:val="bg-BG"/>
        </w:rPr>
        <w:t xml:space="preserve"> и </w:t>
      </w:r>
      <w:r w:rsidR="000D440B" w:rsidRPr="000D440B">
        <w:rPr>
          <w:lang w:val="bg-BG"/>
        </w:rPr>
        <w:t>жилищни сгради и минали години русенци са ми се жалвали от шума, който е в близост до техните домове. Дали е възможно</w:t>
      </w:r>
      <w:r w:rsidR="007E78A1">
        <w:rPr>
          <w:lang w:val="bg-BG"/>
        </w:rPr>
        <w:t xml:space="preserve">, </w:t>
      </w:r>
      <w:r w:rsidR="000D440B" w:rsidRPr="000D440B">
        <w:rPr>
          <w:lang w:val="bg-BG"/>
        </w:rPr>
        <w:t xml:space="preserve">има питане към </w:t>
      </w:r>
      <w:r w:rsidR="007E78A1">
        <w:rPr>
          <w:lang w:val="bg-BG"/>
        </w:rPr>
        <w:t>В</w:t>
      </w:r>
      <w:r w:rsidR="000D440B" w:rsidRPr="000D440B">
        <w:rPr>
          <w:lang w:val="bg-BG"/>
        </w:rPr>
        <w:t>ас да ни бъдат предоставени за разглеждане възможни терени, за да бъдат разгледани от общински съветници заради високия обществен интерес по темата, за да може да бъде избрано, ако има такова по</w:t>
      </w:r>
      <w:r w:rsidR="007E78A1">
        <w:rPr>
          <w:lang w:val="bg-BG"/>
        </w:rPr>
        <w:t>-</w:t>
      </w:r>
      <w:r w:rsidR="000D440B" w:rsidRPr="000D440B">
        <w:rPr>
          <w:lang w:val="bg-BG"/>
        </w:rPr>
        <w:t>подходящо място за провеждането му за следващите години</w:t>
      </w:r>
      <w:r w:rsidR="007E78A1">
        <w:rPr>
          <w:lang w:val="bg-BG"/>
        </w:rPr>
        <w:t>. З</w:t>
      </w:r>
      <w:r w:rsidR="000D440B" w:rsidRPr="000D440B">
        <w:rPr>
          <w:lang w:val="bg-BG"/>
        </w:rPr>
        <w:t>нам, че за тази година най</w:t>
      </w:r>
      <w:r w:rsidR="007E78A1">
        <w:rPr>
          <w:lang w:val="bg-BG"/>
        </w:rPr>
        <w:t>-</w:t>
      </w:r>
      <w:r w:rsidR="000D440B" w:rsidRPr="000D440B">
        <w:rPr>
          <w:lang w:val="bg-BG"/>
        </w:rPr>
        <w:t>вероятно</w:t>
      </w:r>
      <w:r w:rsidR="00DA79B9">
        <w:rPr>
          <w:lang w:val="bg-BG"/>
        </w:rPr>
        <w:t xml:space="preserve"> е </w:t>
      </w:r>
      <w:r w:rsidR="000D440B" w:rsidRPr="000D440B">
        <w:rPr>
          <w:lang w:val="bg-BG"/>
        </w:rPr>
        <w:t>прекалено късно вече да бъде мислено</w:t>
      </w:r>
      <w:r w:rsidR="007242EA">
        <w:rPr>
          <w:lang w:val="bg-BG"/>
        </w:rPr>
        <w:t xml:space="preserve">, но за </w:t>
      </w:r>
      <w:r w:rsidR="000D440B" w:rsidRPr="000D440B">
        <w:rPr>
          <w:lang w:val="bg-BG"/>
        </w:rPr>
        <w:t>следващите години</w:t>
      </w:r>
      <w:r w:rsidR="007242EA">
        <w:rPr>
          <w:lang w:val="bg-BG"/>
        </w:rPr>
        <w:t xml:space="preserve"> м</w:t>
      </w:r>
      <w:r w:rsidR="000D440B" w:rsidRPr="000D440B">
        <w:rPr>
          <w:lang w:val="bg-BG"/>
        </w:rPr>
        <w:t>исля, че може да се избере друго евентуално място, което да бъде раз</w:t>
      </w:r>
      <w:r w:rsidR="00DA79B9">
        <w:rPr>
          <w:lang w:val="bg-BG"/>
        </w:rPr>
        <w:t xml:space="preserve">гледано </w:t>
      </w:r>
      <w:r w:rsidR="000D440B" w:rsidRPr="000D440B">
        <w:rPr>
          <w:lang w:val="bg-BG"/>
        </w:rPr>
        <w:t>от общи</w:t>
      </w:r>
      <w:r w:rsidR="00DA79B9">
        <w:rPr>
          <w:lang w:val="bg-BG"/>
        </w:rPr>
        <w:t>нския</w:t>
      </w:r>
      <w:r w:rsidR="000D440B" w:rsidRPr="000D440B">
        <w:rPr>
          <w:lang w:val="bg-BG"/>
        </w:rPr>
        <w:t xml:space="preserve"> съвет. Благодаря </w:t>
      </w:r>
      <w:r w:rsidR="007242EA">
        <w:rPr>
          <w:lang w:val="bg-BG"/>
        </w:rPr>
        <w:t>в</w:t>
      </w:r>
      <w:r w:rsidR="000D440B" w:rsidRPr="000D440B">
        <w:rPr>
          <w:lang w:val="bg-BG"/>
        </w:rPr>
        <w:t>и</w:t>
      </w:r>
      <w:r w:rsidR="007242EA">
        <w:rPr>
          <w:lang w:val="bg-BG"/>
        </w:rPr>
        <w:t>. И</w:t>
      </w:r>
      <w:r w:rsidR="000D440B" w:rsidRPr="000D440B">
        <w:rPr>
          <w:lang w:val="bg-BG"/>
        </w:rPr>
        <w:t xml:space="preserve">скам да </w:t>
      </w:r>
      <w:r w:rsidR="007242EA">
        <w:rPr>
          <w:lang w:val="bg-BG"/>
        </w:rPr>
        <w:t>В</w:t>
      </w:r>
      <w:r w:rsidR="000D440B" w:rsidRPr="000D440B">
        <w:rPr>
          <w:lang w:val="bg-BG"/>
        </w:rPr>
        <w:t>и дам и сигнала, за да се запознаете с това</w:t>
      </w:r>
      <w:r w:rsidR="007242EA">
        <w:rPr>
          <w:lang w:val="bg-BG"/>
        </w:rPr>
        <w:t xml:space="preserve">, </w:t>
      </w:r>
      <w:r w:rsidR="004321FF">
        <w:rPr>
          <w:lang w:val="bg-BG"/>
        </w:rPr>
        <w:t xml:space="preserve">с </w:t>
      </w:r>
      <w:r w:rsidR="000D440B" w:rsidRPr="000D440B">
        <w:rPr>
          <w:lang w:val="bg-BG"/>
        </w:rPr>
        <w:t xml:space="preserve">какво се обърнаха гражданите към мен. </w:t>
      </w:r>
    </w:p>
    <w:p w14:paraId="16D64CD4" w14:textId="77777777" w:rsidR="005143DB" w:rsidRDefault="004321FF" w:rsidP="00854D4A">
      <w:pPr>
        <w:ind w:firstLine="708"/>
        <w:jc w:val="both"/>
        <w:rPr>
          <w:lang w:val="bg-BG"/>
        </w:rPr>
      </w:pPr>
      <w:r w:rsidRPr="005143DB">
        <w:rPr>
          <w:b/>
          <w:bCs/>
          <w:lang w:val="bg-BG"/>
        </w:rPr>
        <w:t>Г-н Иво Пазарджиев:</w:t>
      </w:r>
      <w:r w:rsidR="005143DB">
        <w:rPr>
          <w:lang w:val="bg-BG"/>
        </w:rPr>
        <w:t xml:space="preserve"> </w:t>
      </w:r>
      <w:r w:rsidR="000D440B" w:rsidRPr="000D440B">
        <w:rPr>
          <w:lang w:val="bg-BG"/>
        </w:rPr>
        <w:t xml:space="preserve">Благодаря, господин </w:t>
      </w:r>
      <w:r w:rsidR="005143DB">
        <w:rPr>
          <w:lang w:val="bg-BG"/>
        </w:rPr>
        <w:t>Т</w:t>
      </w:r>
      <w:r w:rsidR="000D440B" w:rsidRPr="000D440B">
        <w:rPr>
          <w:lang w:val="bg-BG"/>
        </w:rPr>
        <w:t>отев</w:t>
      </w:r>
      <w:r w:rsidR="005143DB">
        <w:rPr>
          <w:lang w:val="bg-BG"/>
        </w:rPr>
        <w:t>. Д</w:t>
      </w:r>
      <w:r w:rsidR="000D440B" w:rsidRPr="000D440B">
        <w:rPr>
          <w:lang w:val="bg-BG"/>
        </w:rPr>
        <w:t xml:space="preserve">октор </w:t>
      </w:r>
      <w:r w:rsidR="005143DB">
        <w:rPr>
          <w:lang w:val="bg-BG"/>
        </w:rPr>
        <w:t>Т</w:t>
      </w:r>
      <w:r w:rsidR="000D440B" w:rsidRPr="000D440B">
        <w:rPr>
          <w:lang w:val="bg-BG"/>
        </w:rPr>
        <w:t xml:space="preserve">еодора </w:t>
      </w:r>
      <w:r w:rsidR="005143DB">
        <w:rPr>
          <w:lang w:val="bg-BG"/>
        </w:rPr>
        <w:t>К</w:t>
      </w:r>
      <w:r w:rsidR="000D440B" w:rsidRPr="000D440B">
        <w:rPr>
          <w:lang w:val="bg-BG"/>
        </w:rPr>
        <w:t xml:space="preserve">онстантинова. Моля за тишина в залата. </w:t>
      </w:r>
    </w:p>
    <w:p w14:paraId="2C0A9121" w14:textId="24E3BE1F" w:rsidR="00E209C7" w:rsidRDefault="005143DB" w:rsidP="00854D4A">
      <w:pPr>
        <w:ind w:firstLine="708"/>
        <w:jc w:val="both"/>
        <w:rPr>
          <w:lang w:val="bg-BG"/>
        </w:rPr>
      </w:pPr>
      <w:r w:rsidRPr="005143DB">
        <w:rPr>
          <w:b/>
          <w:bCs/>
          <w:lang w:val="bg-BG"/>
        </w:rPr>
        <w:t>Д-р Теодора Константинова:</w:t>
      </w:r>
      <w:r>
        <w:rPr>
          <w:lang w:val="bg-BG"/>
        </w:rPr>
        <w:t xml:space="preserve"> </w:t>
      </w:r>
      <w:r w:rsidR="000D440B" w:rsidRPr="000D440B">
        <w:rPr>
          <w:lang w:val="bg-BG"/>
        </w:rPr>
        <w:t>Благодаря</w:t>
      </w:r>
      <w:r>
        <w:rPr>
          <w:lang w:val="bg-BG"/>
        </w:rPr>
        <w:t xml:space="preserve">, </w:t>
      </w:r>
      <w:r w:rsidR="000D440B" w:rsidRPr="000D440B">
        <w:rPr>
          <w:lang w:val="bg-BG"/>
        </w:rPr>
        <w:t>господин</w:t>
      </w:r>
      <w:r>
        <w:rPr>
          <w:lang w:val="bg-BG"/>
        </w:rPr>
        <w:t xml:space="preserve"> П</w:t>
      </w:r>
      <w:r w:rsidR="000D440B" w:rsidRPr="000D440B">
        <w:rPr>
          <w:lang w:val="bg-BG"/>
        </w:rPr>
        <w:t>редседател. Темата за оказване на подкрепа на пострадалите от земетресението</w:t>
      </w:r>
      <w:r w:rsidR="00ED6600">
        <w:rPr>
          <w:lang w:val="bg-BG"/>
        </w:rPr>
        <w:t xml:space="preserve"> в</w:t>
      </w:r>
      <w:r w:rsidR="000D440B" w:rsidRPr="000D440B">
        <w:rPr>
          <w:lang w:val="bg-BG"/>
        </w:rPr>
        <w:t>същност в началото стана основна тема, но искам да напомня, че т</w:t>
      </w:r>
      <w:r w:rsidR="00ED6600">
        <w:rPr>
          <w:lang w:val="bg-BG"/>
        </w:rPr>
        <w:t>я</w:t>
      </w:r>
      <w:r w:rsidR="000D440B" w:rsidRPr="000D440B">
        <w:rPr>
          <w:lang w:val="bg-BG"/>
        </w:rPr>
        <w:t xml:space="preserve"> беше поставена</w:t>
      </w:r>
      <w:r w:rsidR="00ED6600">
        <w:rPr>
          <w:lang w:val="bg-BG"/>
        </w:rPr>
        <w:t xml:space="preserve"> п</w:t>
      </w:r>
      <w:r w:rsidR="000D440B" w:rsidRPr="000D440B">
        <w:rPr>
          <w:lang w:val="bg-BG"/>
        </w:rPr>
        <w:t>реди 2</w:t>
      </w:r>
      <w:r w:rsidR="00ED6600">
        <w:rPr>
          <w:lang w:val="bg-BG"/>
        </w:rPr>
        <w:t>-</w:t>
      </w:r>
      <w:r w:rsidR="000D440B" w:rsidRPr="000D440B">
        <w:rPr>
          <w:lang w:val="bg-BG"/>
        </w:rPr>
        <w:t>3 дни от председателя на общинския съвет</w:t>
      </w:r>
      <w:r w:rsidR="008D2F78">
        <w:rPr>
          <w:lang w:val="bg-BG"/>
        </w:rPr>
        <w:t xml:space="preserve"> к</w:t>
      </w:r>
      <w:r w:rsidR="000D440B" w:rsidRPr="000D440B">
        <w:rPr>
          <w:lang w:val="bg-BG"/>
        </w:rPr>
        <w:t>ато пръв сред равни</w:t>
      </w:r>
      <w:r w:rsidR="00ED6600">
        <w:rPr>
          <w:lang w:val="bg-BG"/>
        </w:rPr>
        <w:t xml:space="preserve"> н</w:t>
      </w:r>
      <w:r w:rsidR="000D440B" w:rsidRPr="000D440B">
        <w:rPr>
          <w:lang w:val="bg-BG"/>
        </w:rPr>
        <w:t>а представителна извадка</w:t>
      </w:r>
      <w:r w:rsidR="008D2F78">
        <w:rPr>
          <w:lang w:val="bg-BG"/>
        </w:rPr>
        <w:t xml:space="preserve">, </w:t>
      </w:r>
      <w:r w:rsidR="000D440B" w:rsidRPr="000D440B">
        <w:rPr>
          <w:lang w:val="bg-BG"/>
        </w:rPr>
        <w:t>ако можем така да кажем на обществото в Русе и беше направена официално, беше разпратена до всички и смятам, че това беше достатъчно ясно и всеки можеше и може да даде своя</w:t>
      </w:r>
      <w:r w:rsidR="008D2F78">
        <w:rPr>
          <w:lang w:val="bg-BG"/>
        </w:rPr>
        <w:t xml:space="preserve"> але</w:t>
      </w:r>
      <w:r w:rsidR="00281531">
        <w:rPr>
          <w:lang w:val="bg-BG"/>
        </w:rPr>
        <w:t>ф</w:t>
      </w:r>
      <w:r w:rsidR="000D440B" w:rsidRPr="000D440B">
        <w:rPr>
          <w:lang w:val="bg-BG"/>
        </w:rPr>
        <w:t>. Предполагам, че има много хора сред нас, които са направили лични дарения. И тъй като благотворителността няма нужда от афиширане</w:t>
      </w:r>
      <w:r w:rsidR="00281531">
        <w:rPr>
          <w:lang w:val="bg-BG"/>
        </w:rPr>
        <w:t>, а</w:t>
      </w:r>
      <w:r w:rsidR="000D440B" w:rsidRPr="000D440B">
        <w:rPr>
          <w:lang w:val="bg-BG"/>
        </w:rPr>
        <w:t>з също няма да кажа като семейство какво сме направили лично допълнително</w:t>
      </w:r>
      <w:r w:rsidR="00D520C5">
        <w:rPr>
          <w:lang w:val="bg-BG"/>
        </w:rPr>
        <w:t>,</w:t>
      </w:r>
      <w:r w:rsidR="000D440B" w:rsidRPr="000D440B">
        <w:rPr>
          <w:lang w:val="bg-BG"/>
        </w:rPr>
        <w:t xml:space="preserve"> някои хора от залата знаят за това</w:t>
      </w:r>
      <w:r w:rsidR="00D520C5">
        <w:rPr>
          <w:lang w:val="bg-BG"/>
        </w:rPr>
        <w:t xml:space="preserve">. Един </w:t>
      </w:r>
      <w:r w:rsidR="000D440B" w:rsidRPr="000D440B">
        <w:rPr>
          <w:lang w:val="bg-BG"/>
        </w:rPr>
        <w:lastRenderedPageBreak/>
        <w:t>човек</w:t>
      </w:r>
      <w:r w:rsidR="00D520C5">
        <w:rPr>
          <w:lang w:val="bg-BG"/>
        </w:rPr>
        <w:t xml:space="preserve">, </w:t>
      </w:r>
      <w:r w:rsidR="000D440B" w:rsidRPr="000D440B">
        <w:rPr>
          <w:lang w:val="bg-BG"/>
        </w:rPr>
        <w:t>който можеше да</w:t>
      </w:r>
      <w:r w:rsidR="00D520C5">
        <w:rPr>
          <w:lang w:val="bg-BG"/>
        </w:rPr>
        <w:t xml:space="preserve"> о</w:t>
      </w:r>
      <w:r w:rsidR="000D440B" w:rsidRPr="000D440B">
        <w:rPr>
          <w:lang w:val="bg-BG"/>
        </w:rPr>
        <w:t>бясни по</w:t>
      </w:r>
      <w:r w:rsidR="00D520C5">
        <w:rPr>
          <w:lang w:val="bg-BG"/>
        </w:rPr>
        <w:t>-</w:t>
      </w:r>
      <w:r w:rsidR="000D440B" w:rsidRPr="000D440B">
        <w:rPr>
          <w:lang w:val="bg-BG"/>
        </w:rPr>
        <w:t>подробно какви са официалните пътища. Само се учудвам, че това което беше написано и изпратено до нас не е осъществено</w:t>
      </w:r>
      <w:r w:rsidR="00D520C5">
        <w:rPr>
          <w:lang w:val="bg-BG"/>
        </w:rPr>
        <w:t>, а и</w:t>
      </w:r>
      <w:r w:rsidR="000D440B" w:rsidRPr="000D440B">
        <w:rPr>
          <w:lang w:val="bg-BG"/>
        </w:rPr>
        <w:t>менно да има урна тук и накрая на сесията да бъде съобщено на русенската общественост какви средства са събрани от представителната извадка на русенското общество, а не на неудобно място. Наистина може би не е партийна работа</w:t>
      </w:r>
      <w:r w:rsidR="003B084B">
        <w:rPr>
          <w:lang w:val="bg-BG"/>
        </w:rPr>
        <w:t xml:space="preserve"> д</w:t>
      </w:r>
      <w:r w:rsidR="000D440B" w:rsidRPr="000D440B">
        <w:rPr>
          <w:lang w:val="bg-BG"/>
        </w:rPr>
        <w:t>а се афишират подобни</w:t>
      </w:r>
      <w:r w:rsidR="003B084B">
        <w:rPr>
          <w:lang w:val="bg-BG"/>
        </w:rPr>
        <w:t xml:space="preserve"> д</w:t>
      </w:r>
      <w:r w:rsidR="000D440B" w:rsidRPr="000D440B">
        <w:rPr>
          <w:lang w:val="bg-BG"/>
        </w:rPr>
        <w:t>ействия, но аз смятам, че всеки има право това да го направи</w:t>
      </w:r>
      <w:r w:rsidR="00756CF2">
        <w:rPr>
          <w:lang w:val="bg-BG"/>
        </w:rPr>
        <w:t>. Г</w:t>
      </w:r>
      <w:r w:rsidR="000D440B" w:rsidRPr="000D440B">
        <w:rPr>
          <w:lang w:val="bg-BG"/>
        </w:rPr>
        <w:t xml:space="preserve">осподин </w:t>
      </w:r>
      <w:r w:rsidR="00756CF2">
        <w:rPr>
          <w:lang w:val="bg-BG"/>
        </w:rPr>
        <w:t>С</w:t>
      </w:r>
      <w:r w:rsidR="000D440B" w:rsidRPr="000D440B">
        <w:rPr>
          <w:lang w:val="bg-BG"/>
        </w:rPr>
        <w:t xml:space="preserve">танчев и госпожа </w:t>
      </w:r>
      <w:r w:rsidR="00756CF2">
        <w:rPr>
          <w:lang w:val="bg-BG"/>
        </w:rPr>
        <w:t>К</w:t>
      </w:r>
      <w:r w:rsidR="000D440B" w:rsidRPr="000D440B">
        <w:rPr>
          <w:lang w:val="bg-BG"/>
        </w:rPr>
        <w:t>ръстева</w:t>
      </w:r>
      <w:r w:rsidR="00756CF2">
        <w:rPr>
          <w:lang w:val="bg-BG"/>
        </w:rPr>
        <w:t xml:space="preserve"> н</w:t>
      </w:r>
      <w:r w:rsidR="000D440B" w:rsidRPr="000D440B">
        <w:rPr>
          <w:lang w:val="bg-BG"/>
        </w:rPr>
        <w:t>аправиха сво</w:t>
      </w:r>
      <w:r w:rsidR="00756CF2">
        <w:rPr>
          <w:lang w:val="bg-BG"/>
        </w:rPr>
        <w:t xml:space="preserve">ята </w:t>
      </w:r>
      <w:r w:rsidR="000D440B" w:rsidRPr="000D440B">
        <w:rPr>
          <w:lang w:val="bg-BG"/>
        </w:rPr>
        <w:t>деклараци</w:t>
      </w:r>
      <w:r w:rsidR="00756CF2">
        <w:rPr>
          <w:lang w:val="bg-BG"/>
        </w:rPr>
        <w:t>я, а а</w:t>
      </w:r>
      <w:r w:rsidR="000D440B" w:rsidRPr="000D440B">
        <w:rPr>
          <w:lang w:val="bg-BG"/>
        </w:rPr>
        <w:t>з апелирам</w:t>
      </w:r>
      <w:r w:rsidR="00756CF2">
        <w:rPr>
          <w:lang w:val="bg-BG"/>
        </w:rPr>
        <w:t xml:space="preserve"> д</w:t>
      </w:r>
      <w:r w:rsidR="000D440B" w:rsidRPr="000D440B">
        <w:rPr>
          <w:lang w:val="bg-BG"/>
        </w:rPr>
        <w:t xml:space="preserve">а се постави урната тук, да се качи откъдето е. Няма нищо лошо в това. И това, което господин </w:t>
      </w:r>
      <w:r w:rsidR="00B27726">
        <w:rPr>
          <w:lang w:val="bg-BG"/>
        </w:rPr>
        <w:t>С</w:t>
      </w:r>
      <w:r w:rsidR="000D440B" w:rsidRPr="000D440B">
        <w:rPr>
          <w:lang w:val="bg-BG"/>
        </w:rPr>
        <w:t>танчев призова, който иска, може тихо и спокойно, без да се афишира да направи своята заявка където трябва и заплатата му да бъде</w:t>
      </w:r>
      <w:r w:rsidR="00B27726">
        <w:rPr>
          <w:lang w:val="bg-BG"/>
        </w:rPr>
        <w:t xml:space="preserve"> п</w:t>
      </w:r>
      <w:r w:rsidR="000D440B" w:rsidRPr="000D440B">
        <w:rPr>
          <w:lang w:val="bg-BG"/>
        </w:rPr>
        <w:t>реведена и оставена за помощите.</w:t>
      </w:r>
      <w:r w:rsidR="00B27726">
        <w:rPr>
          <w:lang w:val="bg-BG"/>
        </w:rPr>
        <w:t xml:space="preserve"> </w:t>
      </w:r>
      <w:r w:rsidR="000D440B" w:rsidRPr="000D440B">
        <w:rPr>
          <w:lang w:val="bg-BG"/>
        </w:rPr>
        <w:t>Подкрепям</w:t>
      </w:r>
      <w:r w:rsidR="00B27726">
        <w:rPr>
          <w:lang w:val="bg-BG"/>
        </w:rPr>
        <w:t xml:space="preserve"> </w:t>
      </w:r>
      <w:r w:rsidR="000D440B" w:rsidRPr="000D440B">
        <w:rPr>
          <w:lang w:val="bg-BG"/>
        </w:rPr>
        <w:t>те</w:t>
      </w:r>
      <w:r w:rsidR="00B27726">
        <w:rPr>
          <w:lang w:val="bg-BG"/>
        </w:rPr>
        <w:t>. З</w:t>
      </w:r>
      <w:r w:rsidR="000D440B" w:rsidRPr="000D440B">
        <w:rPr>
          <w:lang w:val="bg-BG"/>
        </w:rPr>
        <w:t>аплатите от сесията като общински съветници. Благодар</w:t>
      </w:r>
      <w:r w:rsidR="00E209C7">
        <w:rPr>
          <w:lang w:val="bg-BG"/>
        </w:rPr>
        <w:t>я</w:t>
      </w:r>
      <w:r w:rsidR="000D440B" w:rsidRPr="000D440B">
        <w:rPr>
          <w:lang w:val="bg-BG"/>
        </w:rPr>
        <w:t>.</w:t>
      </w:r>
    </w:p>
    <w:p w14:paraId="0EFF1921" w14:textId="77777777" w:rsidR="000566F6" w:rsidRDefault="000566F6" w:rsidP="00854D4A">
      <w:pPr>
        <w:ind w:firstLine="708"/>
        <w:jc w:val="both"/>
        <w:rPr>
          <w:lang w:val="bg-BG"/>
        </w:rPr>
      </w:pPr>
      <w:r w:rsidRPr="000566F6">
        <w:rPr>
          <w:b/>
          <w:bCs/>
          <w:lang w:val="bg-BG"/>
        </w:rPr>
        <w:t>Г-н Иво Пазарджиев:</w:t>
      </w:r>
      <w:r>
        <w:rPr>
          <w:lang w:val="bg-BG"/>
        </w:rPr>
        <w:t xml:space="preserve"> </w:t>
      </w:r>
      <w:r w:rsidR="000D440B" w:rsidRPr="000D440B">
        <w:rPr>
          <w:lang w:val="bg-BG"/>
        </w:rPr>
        <w:t>Благодар</w:t>
      </w:r>
      <w:r>
        <w:rPr>
          <w:lang w:val="bg-BG"/>
        </w:rPr>
        <w:t xml:space="preserve">я </w:t>
      </w:r>
      <w:r w:rsidR="000D440B" w:rsidRPr="000D440B">
        <w:rPr>
          <w:lang w:val="bg-BG"/>
        </w:rPr>
        <w:t>на</w:t>
      </w:r>
      <w:r>
        <w:rPr>
          <w:lang w:val="bg-BG"/>
        </w:rPr>
        <w:t>…</w:t>
      </w:r>
    </w:p>
    <w:p w14:paraId="016D1089" w14:textId="77777777" w:rsidR="00E109EE" w:rsidRDefault="000566F6" w:rsidP="00854D4A">
      <w:pPr>
        <w:ind w:firstLine="708"/>
        <w:jc w:val="both"/>
        <w:rPr>
          <w:lang w:val="bg-BG"/>
        </w:rPr>
      </w:pPr>
      <w:r w:rsidRPr="00416B0B">
        <w:rPr>
          <w:b/>
          <w:bCs/>
          <w:lang w:val="bg-BG"/>
        </w:rPr>
        <w:t>Д-р Теодора Константинова:</w:t>
      </w:r>
      <w:r>
        <w:rPr>
          <w:lang w:val="bg-BG"/>
        </w:rPr>
        <w:t xml:space="preserve"> Да, </w:t>
      </w:r>
      <w:r w:rsidR="000D440B" w:rsidRPr="000D440B">
        <w:rPr>
          <w:lang w:val="bg-BG"/>
        </w:rPr>
        <w:t>това може да се обсъди по групи или да се подложи, но няма как на гласуване, нали</w:t>
      </w:r>
      <w:r w:rsidR="00416B0B">
        <w:rPr>
          <w:lang w:val="bg-BG"/>
        </w:rPr>
        <w:t>.</w:t>
      </w:r>
      <w:r w:rsidR="000D440B" w:rsidRPr="000D440B">
        <w:rPr>
          <w:lang w:val="bg-BG"/>
        </w:rPr>
        <w:t xml:space="preserve"> Но не всеки може би ще бъде готов на тази саможертва</w:t>
      </w:r>
      <w:r w:rsidR="00E109EE">
        <w:rPr>
          <w:lang w:val="bg-BG"/>
        </w:rPr>
        <w:t xml:space="preserve"> в </w:t>
      </w:r>
      <w:r w:rsidR="000D440B" w:rsidRPr="000D440B">
        <w:rPr>
          <w:lang w:val="bg-BG"/>
        </w:rPr>
        <w:t>кавички</w:t>
      </w:r>
      <w:r w:rsidR="00E109EE">
        <w:rPr>
          <w:lang w:val="bg-BG"/>
        </w:rPr>
        <w:t>.</w:t>
      </w:r>
    </w:p>
    <w:p w14:paraId="77F26EE8" w14:textId="77777777" w:rsidR="006E3E23" w:rsidRDefault="00E109EE" w:rsidP="00854D4A">
      <w:pPr>
        <w:ind w:firstLine="708"/>
        <w:jc w:val="both"/>
        <w:rPr>
          <w:lang w:val="bg-BG"/>
        </w:rPr>
      </w:pPr>
      <w:r w:rsidRPr="00E109EE">
        <w:rPr>
          <w:b/>
          <w:bCs/>
          <w:lang w:val="bg-BG"/>
        </w:rPr>
        <w:t>Г-н Иво Пазарджиев:</w:t>
      </w:r>
      <w:r>
        <w:rPr>
          <w:lang w:val="bg-BG"/>
        </w:rPr>
        <w:t xml:space="preserve"> Б</w:t>
      </w:r>
      <w:r w:rsidR="000D440B" w:rsidRPr="000D440B">
        <w:rPr>
          <w:lang w:val="bg-BG"/>
        </w:rPr>
        <w:t xml:space="preserve">лагодаря на </w:t>
      </w:r>
      <w:r w:rsidR="00CA095B">
        <w:rPr>
          <w:lang w:val="bg-BG"/>
        </w:rPr>
        <w:t>Д</w:t>
      </w:r>
      <w:r w:rsidR="000D440B" w:rsidRPr="000D440B">
        <w:rPr>
          <w:lang w:val="bg-BG"/>
        </w:rPr>
        <w:t xml:space="preserve">октор </w:t>
      </w:r>
      <w:r w:rsidR="00CA095B">
        <w:rPr>
          <w:lang w:val="bg-BG"/>
        </w:rPr>
        <w:t>Т</w:t>
      </w:r>
      <w:r w:rsidR="000D440B" w:rsidRPr="000D440B">
        <w:rPr>
          <w:lang w:val="bg-BG"/>
        </w:rPr>
        <w:t xml:space="preserve">еодора </w:t>
      </w:r>
      <w:r w:rsidR="00CA095B">
        <w:rPr>
          <w:lang w:val="bg-BG"/>
        </w:rPr>
        <w:t>К</w:t>
      </w:r>
      <w:r w:rsidR="000D440B" w:rsidRPr="000D440B">
        <w:rPr>
          <w:lang w:val="bg-BG"/>
        </w:rPr>
        <w:t>онстантинова. Всъщност тя беше</w:t>
      </w:r>
      <w:r w:rsidR="00BD3869">
        <w:rPr>
          <w:lang w:val="bg-BG"/>
        </w:rPr>
        <w:t xml:space="preserve"> един </w:t>
      </w:r>
      <w:r w:rsidR="000D440B" w:rsidRPr="000D440B">
        <w:rPr>
          <w:lang w:val="bg-BG"/>
        </w:rPr>
        <w:t>от двигателите на това да имаме такава инициатива, за което</w:t>
      </w:r>
      <w:r w:rsidR="00BD3869">
        <w:rPr>
          <w:lang w:val="bg-BG"/>
        </w:rPr>
        <w:t xml:space="preserve"> й </w:t>
      </w:r>
      <w:r w:rsidR="000D440B" w:rsidRPr="000D440B">
        <w:rPr>
          <w:lang w:val="bg-BG"/>
        </w:rPr>
        <w:t>благодаря. Не поставихме</w:t>
      </w:r>
      <w:r w:rsidR="00BD3869">
        <w:rPr>
          <w:lang w:val="bg-BG"/>
        </w:rPr>
        <w:t xml:space="preserve"> урната с</w:t>
      </w:r>
      <w:r w:rsidR="000D440B" w:rsidRPr="000D440B">
        <w:rPr>
          <w:lang w:val="bg-BG"/>
        </w:rPr>
        <w:t>лед така консултации със съветниците ту</w:t>
      </w:r>
      <w:r w:rsidR="00BD3869">
        <w:rPr>
          <w:lang w:val="bg-BG"/>
        </w:rPr>
        <w:t xml:space="preserve">к, а </w:t>
      </w:r>
      <w:r w:rsidR="000D440B" w:rsidRPr="000D440B">
        <w:rPr>
          <w:lang w:val="bg-BG"/>
        </w:rPr>
        <w:t>е долу в деловодството с оглед на тов</w:t>
      </w:r>
      <w:r w:rsidR="00CD4C88">
        <w:rPr>
          <w:lang w:val="bg-BG"/>
        </w:rPr>
        <w:t xml:space="preserve">а </w:t>
      </w:r>
      <w:r w:rsidR="000D440B" w:rsidRPr="000D440B">
        <w:rPr>
          <w:lang w:val="bg-BG"/>
        </w:rPr>
        <w:t>дарението</w:t>
      </w:r>
      <w:r w:rsidR="00CD4C88">
        <w:rPr>
          <w:lang w:val="bg-BG"/>
        </w:rPr>
        <w:t xml:space="preserve"> </w:t>
      </w:r>
      <w:r w:rsidR="000D440B" w:rsidRPr="000D440B">
        <w:rPr>
          <w:lang w:val="bg-BG"/>
        </w:rPr>
        <w:t>да не бъде афиширано</w:t>
      </w:r>
      <w:r w:rsidR="00CD4C88">
        <w:rPr>
          <w:lang w:val="bg-BG"/>
        </w:rPr>
        <w:t xml:space="preserve">, </w:t>
      </w:r>
      <w:r w:rsidR="000D440B" w:rsidRPr="000D440B">
        <w:rPr>
          <w:lang w:val="bg-BG"/>
        </w:rPr>
        <w:t>да не бъде по някакъв начин. Убеден съм в</w:t>
      </w:r>
      <w:r w:rsidR="00CD4C88">
        <w:rPr>
          <w:lang w:val="bg-BG"/>
        </w:rPr>
        <w:t xml:space="preserve"> д</w:t>
      </w:r>
      <w:r w:rsidR="000D440B" w:rsidRPr="000D440B">
        <w:rPr>
          <w:lang w:val="bg-BG"/>
        </w:rPr>
        <w:t>обронамереността на всички</w:t>
      </w:r>
      <w:r w:rsidR="00CD4C88">
        <w:rPr>
          <w:lang w:val="bg-BG"/>
        </w:rPr>
        <w:t xml:space="preserve"> и</w:t>
      </w:r>
      <w:r w:rsidR="000D440B" w:rsidRPr="000D440B">
        <w:rPr>
          <w:lang w:val="bg-BG"/>
        </w:rPr>
        <w:t>зказали се и на всички, които ще направят дарени</w:t>
      </w:r>
      <w:r w:rsidR="00A7080D">
        <w:rPr>
          <w:lang w:val="bg-BG"/>
        </w:rPr>
        <w:t>е</w:t>
      </w:r>
      <w:r w:rsidR="000D440B" w:rsidRPr="000D440B">
        <w:rPr>
          <w:lang w:val="bg-BG"/>
        </w:rPr>
        <w:t>. Като безспорен авторитет</w:t>
      </w:r>
      <w:r w:rsidR="00A7080D">
        <w:rPr>
          <w:lang w:val="bg-BG"/>
        </w:rPr>
        <w:t>,</w:t>
      </w:r>
      <w:r w:rsidR="000D440B" w:rsidRPr="000D440B">
        <w:rPr>
          <w:lang w:val="bg-BG"/>
        </w:rPr>
        <w:t xml:space="preserve"> с </w:t>
      </w:r>
      <w:r w:rsidR="00A7080D">
        <w:rPr>
          <w:lang w:val="bg-BG"/>
        </w:rPr>
        <w:t>Д</w:t>
      </w:r>
      <w:r w:rsidR="000D440B" w:rsidRPr="000D440B">
        <w:rPr>
          <w:lang w:val="bg-BG"/>
        </w:rPr>
        <w:t xml:space="preserve">октор </w:t>
      </w:r>
      <w:r w:rsidR="00A7080D">
        <w:rPr>
          <w:lang w:val="bg-BG"/>
        </w:rPr>
        <w:t>К</w:t>
      </w:r>
      <w:r w:rsidR="000D440B" w:rsidRPr="000D440B">
        <w:rPr>
          <w:lang w:val="bg-BG"/>
        </w:rPr>
        <w:t>онстантинов ще отворим урната заедно. Ще я покан</w:t>
      </w:r>
      <w:r w:rsidR="00A7080D">
        <w:rPr>
          <w:lang w:val="bg-BG"/>
        </w:rPr>
        <w:t xml:space="preserve">я </w:t>
      </w:r>
      <w:r w:rsidR="000D440B" w:rsidRPr="000D440B">
        <w:rPr>
          <w:lang w:val="bg-BG"/>
        </w:rPr>
        <w:t>да го направим, когато приключим. Предлагам това да бъде следващата седмица</w:t>
      </w:r>
      <w:r w:rsidR="00A7080D">
        <w:rPr>
          <w:lang w:val="bg-BG"/>
        </w:rPr>
        <w:t xml:space="preserve">. Да, </w:t>
      </w:r>
      <w:r w:rsidR="000D440B" w:rsidRPr="000D440B">
        <w:rPr>
          <w:lang w:val="bg-BG"/>
        </w:rPr>
        <w:t>да.</w:t>
      </w:r>
      <w:r w:rsidR="00A7080D">
        <w:rPr>
          <w:lang w:val="bg-BG"/>
        </w:rPr>
        <w:t xml:space="preserve"> Д</w:t>
      </w:r>
      <w:r w:rsidR="000D440B" w:rsidRPr="000D440B">
        <w:rPr>
          <w:lang w:val="bg-BG"/>
        </w:rPr>
        <w:t>обре</w:t>
      </w:r>
      <w:r w:rsidR="00A7080D">
        <w:rPr>
          <w:lang w:val="bg-BG"/>
        </w:rPr>
        <w:t xml:space="preserve">. </w:t>
      </w:r>
      <w:r w:rsidR="006E3E23">
        <w:rPr>
          <w:lang w:val="bg-BG"/>
        </w:rPr>
        <w:t>Г</w:t>
      </w:r>
      <w:r w:rsidR="000D440B" w:rsidRPr="000D440B">
        <w:rPr>
          <w:lang w:val="bg-BG"/>
        </w:rPr>
        <w:t xml:space="preserve">осподин </w:t>
      </w:r>
      <w:r w:rsidR="006E3E23">
        <w:rPr>
          <w:lang w:val="bg-BG"/>
        </w:rPr>
        <w:t>К</w:t>
      </w:r>
      <w:r w:rsidR="000D440B" w:rsidRPr="000D440B">
        <w:rPr>
          <w:lang w:val="bg-BG"/>
        </w:rPr>
        <w:t>мета иска</w:t>
      </w:r>
      <w:r w:rsidR="006E3E23">
        <w:rPr>
          <w:lang w:val="bg-BG"/>
        </w:rPr>
        <w:t>ше</w:t>
      </w:r>
      <w:r w:rsidR="000D440B" w:rsidRPr="000D440B">
        <w:rPr>
          <w:lang w:val="bg-BG"/>
        </w:rPr>
        <w:t xml:space="preserve"> да направи</w:t>
      </w:r>
      <w:r w:rsidR="006E3E23">
        <w:rPr>
          <w:lang w:val="bg-BG"/>
        </w:rPr>
        <w:t xml:space="preserve"> изказване </w:t>
      </w:r>
      <w:r w:rsidR="000D440B" w:rsidRPr="000D440B">
        <w:rPr>
          <w:lang w:val="bg-BG"/>
        </w:rPr>
        <w:t xml:space="preserve">във връзка с декларациите до момента. </w:t>
      </w:r>
    </w:p>
    <w:p w14:paraId="3CAD65B1" w14:textId="77777777" w:rsidR="0025348D" w:rsidRDefault="006E3E23" w:rsidP="00854D4A">
      <w:pPr>
        <w:ind w:firstLine="708"/>
        <w:jc w:val="both"/>
        <w:rPr>
          <w:lang w:val="bg-BG"/>
        </w:rPr>
      </w:pPr>
      <w:r w:rsidRPr="006E3E23">
        <w:rPr>
          <w:b/>
          <w:bCs/>
          <w:lang w:val="bg-BG"/>
        </w:rPr>
        <w:t>Г-н Пенчо Милков:</w:t>
      </w:r>
      <w:r>
        <w:rPr>
          <w:lang w:val="bg-BG"/>
        </w:rPr>
        <w:t xml:space="preserve"> </w:t>
      </w:r>
      <w:r w:rsidR="000D440B" w:rsidRPr="000D440B">
        <w:rPr>
          <w:lang w:val="bg-BG"/>
        </w:rPr>
        <w:t xml:space="preserve">Уважаеми господин </w:t>
      </w:r>
      <w:r>
        <w:rPr>
          <w:lang w:val="bg-BG"/>
        </w:rPr>
        <w:t>П</w:t>
      </w:r>
      <w:r w:rsidR="000D440B" w:rsidRPr="000D440B">
        <w:rPr>
          <w:lang w:val="bg-BG"/>
        </w:rPr>
        <w:t>редседател</w:t>
      </w:r>
      <w:r>
        <w:rPr>
          <w:lang w:val="bg-BG"/>
        </w:rPr>
        <w:t>, у</w:t>
      </w:r>
      <w:r w:rsidR="000D440B" w:rsidRPr="000D440B">
        <w:rPr>
          <w:lang w:val="bg-BG"/>
        </w:rPr>
        <w:t>важаеми общински съветници</w:t>
      </w:r>
      <w:r w:rsidR="00852250">
        <w:rPr>
          <w:lang w:val="bg-BG"/>
        </w:rPr>
        <w:t xml:space="preserve"> и </w:t>
      </w:r>
      <w:r w:rsidR="000D440B" w:rsidRPr="000D440B">
        <w:rPr>
          <w:lang w:val="bg-BG"/>
        </w:rPr>
        <w:t>скъпи съграждани. По отношение на повдигнатите теми днес</w:t>
      </w:r>
      <w:r w:rsidR="00852250">
        <w:rPr>
          <w:lang w:val="bg-BG"/>
        </w:rPr>
        <w:t xml:space="preserve"> п</w:t>
      </w:r>
      <w:r w:rsidR="000D440B" w:rsidRPr="000D440B">
        <w:rPr>
          <w:lang w:val="bg-BG"/>
        </w:rPr>
        <w:t>о точки извън дневния ред</w:t>
      </w:r>
      <w:r w:rsidR="00852250">
        <w:rPr>
          <w:lang w:val="bg-BG"/>
        </w:rPr>
        <w:t>,</w:t>
      </w:r>
      <w:r w:rsidR="000D440B" w:rsidRPr="000D440B">
        <w:rPr>
          <w:lang w:val="bg-BG"/>
        </w:rPr>
        <w:t xml:space="preserve"> ще взема отношение, защото и</w:t>
      </w:r>
      <w:r w:rsidR="00852250">
        <w:rPr>
          <w:lang w:val="bg-BG"/>
        </w:rPr>
        <w:t xml:space="preserve"> двете </w:t>
      </w:r>
      <w:r w:rsidR="000D440B" w:rsidRPr="000D440B">
        <w:rPr>
          <w:lang w:val="bg-BG"/>
        </w:rPr>
        <w:t>са важни</w:t>
      </w:r>
      <w:r w:rsidR="00852250">
        <w:rPr>
          <w:lang w:val="bg-BG"/>
        </w:rPr>
        <w:t>.</w:t>
      </w:r>
      <w:r w:rsidR="000D440B" w:rsidRPr="000D440B">
        <w:rPr>
          <w:lang w:val="bg-BG"/>
        </w:rPr>
        <w:t xml:space="preserve"> </w:t>
      </w:r>
      <w:r w:rsidR="00852250">
        <w:rPr>
          <w:lang w:val="bg-BG"/>
        </w:rPr>
        <w:t>Н</w:t>
      </w:r>
      <w:r w:rsidR="000D440B" w:rsidRPr="000D440B">
        <w:rPr>
          <w:lang w:val="bg-BG"/>
        </w:rPr>
        <w:t>а</w:t>
      </w:r>
      <w:r w:rsidR="00852250">
        <w:rPr>
          <w:lang w:val="bg-BG"/>
        </w:rPr>
        <w:t xml:space="preserve"> първо </w:t>
      </w:r>
      <w:r w:rsidR="000D440B" w:rsidRPr="000D440B">
        <w:rPr>
          <w:lang w:val="bg-BG"/>
        </w:rPr>
        <w:t>място отново използвам възможността от името на русенци да изразя своята съпричастност</w:t>
      </w:r>
      <w:r w:rsidR="00E26BC7">
        <w:rPr>
          <w:lang w:val="bg-BG"/>
        </w:rPr>
        <w:t xml:space="preserve"> с </w:t>
      </w:r>
      <w:r w:rsidR="000D440B" w:rsidRPr="000D440B">
        <w:rPr>
          <w:lang w:val="bg-BG"/>
        </w:rPr>
        <w:t>трагедията, която стана в Турция и в Сирия. С усилията на семействата</w:t>
      </w:r>
      <w:r w:rsidR="00E26BC7">
        <w:rPr>
          <w:lang w:val="bg-BG"/>
        </w:rPr>
        <w:t xml:space="preserve"> </w:t>
      </w:r>
      <w:r w:rsidR="000D440B" w:rsidRPr="000D440B">
        <w:rPr>
          <w:lang w:val="bg-BG"/>
        </w:rPr>
        <w:t>на гражданите</w:t>
      </w:r>
      <w:r w:rsidR="00E26BC7">
        <w:rPr>
          <w:lang w:val="bg-BG"/>
        </w:rPr>
        <w:t xml:space="preserve"> и </w:t>
      </w:r>
      <w:r w:rsidR="000D440B" w:rsidRPr="000D440B">
        <w:rPr>
          <w:lang w:val="bg-BG"/>
        </w:rPr>
        <w:t>съболезнования за жертвите, които нарастват с хиляди всеки ден. Тоест ние все още не знаем реалния</w:t>
      </w:r>
      <w:r w:rsidR="00E26BC7">
        <w:rPr>
          <w:lang w:val="bg-BG"/>
        </w:rPr>
        <w:t xml:space="preserve"> к</w:t>
      </w:r>
      <w:r w:rsidR="000D440B" w:rsidRPr="000D440B">
        <w:rPr>
          <w:lang w:val="bg-BG"/>
        </w:rPr>
        <w:t xml:space="preserve">раен резултат ужасяващ на тази трагедия. В тази връзка обаче в </w:t>
      </w:r>
      <w:r w:rsidR="00867F9C">
        <w:rPr>
          <w:lang w:val="bg-BG"/>
        </w:rPr>
        <w:t>О</w:t>
      </w:r>
      <w:r w:rsidR="000D440B" w:rsidRPr="000D440B">
        <w:rPr>
          <w:lang w:val="bg-BG"/>
        </w:rPr>
        <w:t>бщина Русе искам да ви уведомя, че от може би</w:t>
      </w:r>
      <w:r w:rsidR="00A9586C">
        <w:rPr>
          <w:lang w:val="bg-BG"/>
        </w:rPr>
        <w:t xml:space="preserve"> две </w:t>
      </w:r>
      <w:r w:rsidR="000D440B" w:rsidRPr="000D440B">
        <w:rPr>
          <w:lang w:val="bg-BG"/>
        </w:rPr>
        <w:t>години</w:t>
      </w:r>
      <w:r w:rsidR="00A9586C">
        <w:rPr>
          <w:lang w:val="bg-BG"/>
        </w:rPr>
        <w:t xml:space="preserve"> т</w:t>
      </w:r>
      <w:r w:rsidR="000D440B" w:rsidRPr="000D440B">
        <w:rPr>
          <w:lang w:val="bg-BG"/>
        </w:rPr>
        <w:t xml:space="preserve">екат процеси на усилване на способностите за реакция при кризи, които бяха равни почти на </w:t>
      </w:r>
      <w:r w:rsidR="00A9586C">
        <w:rPr>
          <w:lang w:val="bg-BG"/>
        </w:rPr>
        <w:t>нула</w:t>
      </w:r>
      <w:r w:rsidR="000D440B" w:rsidRPr="000D440B">
        <w:rPr>
          <w:lang w:val="bg-BG"/>
        </w:rPr>
        <w:t>. Ние имахме</w:t>
      </w:r>
      <w:r w:rsidR="00A9586C">
        <w:rPr>
          <w:lang w:val="bg-BG"/>
        </w:rPr>
        <w:t xml:space="preserve"> една </w:t>
      </w:r>
      <w:r w:rsidR="000D440B" w:rsidRPr="000D440B">
        <w:rPr>
          <w:lang w:val="bg-BG"/>
        </w:rPr>
        <w:t>палатка като община.</w:t>
      </w:r>
      <w:r w:rsidR="00A9586C">
        <w:rPr>
          <w:lang w:val="bg-BG"/>
        </w:rPr>
        <w:t xml:space="preserve"> </w:t>
      </w:r>
      <w:r w:rsidR="000D440B" w:rsidRPr="000D440B">
        <w:rPr>
          <w:lang w:val="bg-BG"/>
        </w:rPr>
        <w:t>В момента сме направили всичко възможно за усилване на нашите способности</w:t>
      </w:r>
      <w:r w:rsidR="007C4706">
        <w:rPr>
          <w:lang w:val="bg-BG"/>
        </w:rPr>
        <w:t>. Н</w:t>
      </w:r>
      <w:r w:rsidR="000D440B" w:rsidRPr="000D440B">
        <w:rPr>
          <w:lang w:val="bg-BG"/>
        </w:rPr>
        <w:t>а всеки</w:t>
      </w:r>
      <w:r w:rsidR="007C4706">
        <w:rPr>
          <w:lang w:val="bg-BG"/>
        </w:rPr>
        <w:t xml:space="preserve"> един </w:t>
      </w:r>
      <w:r w:rsidR="000D440B" w:rsidRPr="000D440B">
        <w:rPr>
          <w:lang w:val="bg-BG"/>
        </w:rPr>
        <w:t>съветник и граждани съм готов да предоставя информация общината като субект какви възможности само за 2 години създаде, за да може да реагира да н</w:t>
      </w:r>
      <w:r w:rsidR="00D378E6">
        <w:rPr>
          <w:lang w:val="bg-BG"/>
        </w:rPr>
        <w:t xml:space="preserve">е </w:t>
      </w:r>
      <w:r w:rsidR="000D440B" w:rsidRPr="000D440B">
        <w:rPr>
          <w:lang w:val="bg-BG"/>
        </w:rPr>
        <w:t xml:space="preserve">дава </w:t>
      </w:r>
      <w:r w:rsidR="00D378E6">
        <w:rPr>
          <w:lang w:val="bg-BG"/>
        </w:rPr>
        <w:t>Г</w:t>
      </w:r>
      <w:r w:rsidR="000D440B" w:rsidRPr="000D440B">
        <w:rPr>
          <w:lang w:val="bg-BG"/>
        </w:rPr>
        <w:t>оспод</w:t>
      </w:r>
      <w:r w:rsidR="00D378E6">
        <w:rPr>
          <w:lang w:val="bg-BG"/>
        </w:rPr>
        <w:t>, д</w:t>
      </w:r>
      <w:r w:rsidR="000D440B" w:rsidRPr="000D440B">
        <w:rPr>
          <w:lang w:val="bg-BG"/>
        </w:rPr>
        <w:t>а помогне и на отделни семейства и при инцидент. Няколко доброволци от нашето доброволно формирование са в Турция, така че да се говори з</w:t>
      </w:r>
      <w:r w:rsidR="00D378E6">
        <w:rPr>
          <w:lang w:val="bg-BG"/>
        </w:rPr>
        <w:t>а з</w:t>
      </w:r>
      <w:r w:rsidR="000D440B" w:rsidRPr="000D440B">
        <w:rPr>
          <w:lang w:val="bg-BG"/>
        </w:rPr>
        <w:t xml:space="preserve">абавяне и да се прави политика от това е престъпно. Но разбира се, подкрепата за някои се афишира, за други не. Те са там незабавно след инцидента. Дарения. Вие сте общинските съветници, разполагате с бюджета на </w:t>
      </w:r>
      <w:r w:rsidR="005A2EB1">
        <w:rPr>
          <w:lang w:val="bg-BG"/>
        </w:rPr>
        <w:t>О</w:t>
      </w:r>
      <w:r w:rsidR="000D440B" w:rsidRPr="000D440B">
        <w:rPr>
          <w:lang w:val="bg-BG"/>
        </w:rPr>
        <w:t>бщина Русе. Подкрепям инициативата да се направи дарени</w:t>
      </w:r>
      <w:r w:rsidR="005A2EB1">
        <w:rPr>
          <w:lang w:val="bg-BG"/>
        </w:rPr>
        <w:t>е</w:t>
      </w:r>
      <w:r w:rsidR="000D440B" w:rsidRPr="000D440B">
        <w:rPr>
          <w:lang w:val="bg-BG"/>
        </w:rPr>
        <w:t xml:space="preserve">, както вие решите, но много добра беше инициативата на господин </w:t>
      </w:r>
      <w:r w:rsidR="005A2EB1">
        <w:rPr>
          <w:lang w:val="bg-BG"/>
        </w:rPr>
        <w:t>С</w:t>
      </w:r>
      <w:r w:rsidR="000D440B" w:rsidRPr="000D440B">
        <w:rPr>
          <w:lang w:val="bg-BG"/>
        </w:rPr>
        <w:t>танчев, защото сумата за възнаграждения тя реално е от общинския бюджет и ако вие определите част от нея, не е нужно цялата, защото тя е голяма на всяка сесия. Но ако решите част от възнагражденията отидат, това ще е много голяма сума, която вие ще разрешите и как да</w:t>
      </w:r>
      <w:r w:rsidR="00EA4390">
        <w:rPr>
          <w:lang w:val="bg-BG"/>
        </w:rPr>
        <w:t xml:space="preserve"> разпределите. Т</w:t>
      </w:r>
      <w:r w:rsidR="000D440B" w:rsidRPr="000D440B">
        <w:rPr>
          <w:lang w:val="bg-BG"/>
        </w:rPr>
        <w:t xml:space="preserve">ова може да стане и с решение на </w:t>
      </w:r>
      <w:r w:rsidR="00EA4390">
        <w:rPr>
          <w:lang w:val="bg-BG"/>
        </w:rPr>
        <w:t>о</w:t>
      </w:r>
      <w:r w:rsidR="000D440B" w:rsidRPr="000D440B">
        <w:rPr>
          <w:lang w:val="bg-BG"/>
        </w:rPr>
        <w:t>бщинския съвет според мен. Искам да ви кажа, че във връзка с инцидента</w:t>
      </w:r>
      <w:r w:rsidR="00EC672A">
        <w:rPr>
          <w:lang w:val="bg-BG"/>
        </w:rPr>
        <w:t xml:space="preserve"> с</w:t>
      </w:r>
      <w:r w:rsidR="000D440B" w:rsidRPr="000D440B">
        <w:rPr>
          <w:lang w:val="bg-BG"/>
        </w:rPr>
        <w:t>ме направили анализ и на всички блокове, за които имаме данни</w:t>
      </w:r>
      <w:r w:rsidR="00387BAE">
        <w:rPr>
          <w:lang w:val="bg-BG"/>
        </w:rPr>
        <w:t>. Т</w:t>
      </w:r>
      <w:r w:rsidR="000D440B" w:rsidRPr="000D440B">
        <w:rPr>
          <w:lang w:val="bg-BG"/>
        </w:rPr>
        <w:t>ака в тежко състояние</w:t>
      </w:r>
      <w:r w:rsidR="00387BAE">
        <w:rPr>
          <w:lang w:val="bg-BG"/>
        </w:rPr>
        <w:t xml:space="preserve"> един </w:t>
      </w:r>
      <w:r w:rsidR="000D440B" w:rsidRPr="000D440B">
        <w:rPr>
          <w:lang w:val="bg-BG"/>
        </w:rPr>
        <w:t xml:space="preserve">висок блок и продължаваме усилията си за осигуряване на средства за укрепването на този блок. Но това са дейности, които ние не афишираме, за да не се създава паника. </w:t>
      </w:r>
      <w:r w:rsidR="000D440B" w:rsidRPr="000D440B">
        <w:rPr>
          <w:lang w:val="bg-BG"/>
        </w:rPr>
        <w:lastRenderedPageBreak/>
        <w:t>Има проект за</w:t>
      </w:r>
      <w:r w:rsidR="00387BAE">
        <w:rPr>
          <w:lang w:val="bg-BG"/>
        </w:rPr>
        <w:t xml:space="preserve"> един </w:t>
      </w:r>
      <w:r w:rsidR="000D440B" w:rsidRPr="000D440B">
        <w:rPr>
          <w:lang w:val="bg-BG"/>
        </w:rPr>
        <w:t>от най</w:t>
      </w:r>
      <w:r w:rsidR="00387BAE">
        <w:rPr>
          <w:lang w:val="bg-BG"/>
        </w:rPr>
        <w:t>-</w:t>
      </w:r>
      <w:r w:rsidR="000D440B" w:rsidRPr="000D440B">
        <w:rPr>
          <w:lang w:val="bg-BG"/>
        </w:rPr>
        <w:t>високите наши блокове за</w:t>
      </w:r>
      <w:r w:rsidR="00AC17FA">
        <w:rPr>
          <w:lang w:val="bg-BG"/>
        </w:rPr>
        <w:t xml:space="preserve"> </w:t>
      </w:r>
      <w:r w:rsidR="000D440B" w:rsidRPr="000D440B">
        <w:rPr>
          <w:lang w:val="bg-BG"/>
        </w:rPr>
        <w:t>неговото укрепване, защото той е наклонен. Има многократни обещания от министри</w:t>
      </w:r>
      <w:r w:rsidR="0010255B">
        <w:rPr>
          <w:lang w:val="bg-BG"/>
        </w:rPr>
        <w:t xml:space="preserve">, </w:t>
      </w:r>
      <w:r w:rsidR="000D440B" w:rsidRPr="000D440B">
        <w:rPr>
          <w:lang w:val="bg-BG"/>
        </w:rPr>
        <w:t>от политици и това не е станал</w:t>
      </w:r>
      <w:r w:rsidR="0010255B">
        <w:rPr>
          <w:lang w:val="bg-BG"/>
        </w:rPr>
        <w:t>о</w:t>
      </w:r>
      <w:r w:rsidR="000D440B" w:rsidRPr="000D440B">
        <w:rPr>
          <w:lang w:val="bg-BG"/>
        </w:rPr>
        <w:t>. Продължаваме нашите усилия за осигуряване на поредните средства от държавата за укрепване на този блок, който наистина е в не добро състояние. По отношение на втория въпрос, който постав</w:t>
      </w:r>
      <w:r w:rsidR="0010255B">
        <w:rPr>
          <w:lang w:val="bg-BG"/>
        </w:rPr>
        <w:t xml:space="preserve">и </w:t>
      </w:r>
      <w:r w:rsidR="000D440B" w:rsidRPr="000D440B">
        <w:rPr>
          <w:lang w:val="bg-BG"/>
        </w:rPr>
        <w:t xml:space="preserve">и колегата </w:t>
      </w:r>
      <w:r w:rsidR="0010255B">
        <w:rPr>
          <w:lang w:val="bg-BG"/>
        </w:rPr>
        <w:t>Т</w:t>
      </w:r>
      <w:r w:rsidR="000D440B" w:rsidRPr="000D440B">
        <w:rPr>
          <w:lang w:val="bg-BG"/>
        </w:rPr>
        <w:t>отев за местонахождението на ежегодния ни панаир. Това е решение, което не е лесно. Напомням на всички, че от миналата година</w:t>
      </w:r>
      <w:r w:rsidR="0010255B">
        <w:rPr>
          <w:lang w:val="bg-BG"/>
        </w:rPr>
        <w:t xml:space="preserve"> </w:t>
      </w:r>
      <w:r w:rsidR="000D440B" w:rsidRPr="000D440B">
        <w:rPr>
          <w:lang w:val="bg-BG"/>
        </w:rPr>
        <w:t>Община Русе се е ангажирала лично в осъществяването на това мероприятие</w:t>
      </w:r>
      <w:r w:rsidR="00DF7D50">
        <w:rPr>
          <w:lang w:val="bg-BG"/>
        </w:rPr>
        <w:t xml:space="preserve">, а </w:t>
      </w:r>
      <w:r w:rsidR="000D440B" w:rsidRPr="000D440B">
        <w:rPr>
          <w:lang w:val="bg-BG"/>
        </w:rPr>
        <w:t>не го дава на външни фирми</w:t>
      </w:r>
      <w:r w:rsidR="00DF7D50">
        <w:rPr>
          <w:lang w:val="bg-BG"/>
        </w:rPr>
        <w:t xml:space="preserve">, </w:t>
      </w:r>
      <w:r w:rsidR="000D440B" w:rsidRPr="000D440B">
        <w:rPr>
          <w:lang w:val="bg-BG"/>
        </w:rPr>
        <w:t>именно за да гарантира в по</w:t>
      </w:r>
      <w:r w:rsidR="00DF7D50">
        <w:rPr>
          <w:lang w:val="bg-BG"/>
        </w:rPr>
        <w:t>-</w:t>
      </w:r>
      <w:r w:rsidR="000D440B" w:rsidRPr="000D440B">
        <w:rPr>
          <w:lang w:val="bg-BG"/>
        </w:rPr>
        <w:t xml:space="preserve">голяма степен спазването на законността. Организира се от </w:t>
      </w:r>
      <w:r w:rsidR="00DF7D50">
        <w:rPr>
          <w:lang w:val="bg-BG"/>
        </w:rPr>
        <w:t>„О</w:t>
      </w:r>
      <w:r w:rsidR="000D440B" w:rsidRPr="000D440B">
        <w:rPr>
          <w:lang w:val="bg-BG"/>
        </w:rPr>
        <w:t>бщински пазари Русе</w:t>
      </w:r>
      <w:r w:rsidR="00DF7D50">
        <w:rPr>
          <w:lang w:val="bg-BG"/>
        </w:rPr>
        <w:t>“</w:t>
      </w:r>
      <w:r w:rsidR="000D440B" w:rsidRPr="000D440B">
        <w:rPr>
          <w:lang w:val="bg-BG"/>
        </w:rPr>
        <w:t xml:space="preserve">. Всички приходи са за </w:t>
      </w:r>
      <w:r w:rsidR="00DF7D50">
        <w:rPr>
          <w:lang w:val="bg-BG"/>
        </w:rPr>
        <w:t>„О</w:t>
      </w:r>
      <w:r w:rsidR="000D440B" w:rsidRPr="000D440B">
        <w:rPr>
          <w:lang w:val="bg-BG"/>
        </w:rPr>
        <w:t>бщински пазари Русе</w:t>
      </w:r>
      <w:r w:rsidR="00DF7D50">
        <w:rPr>
          <w:lang w:val="bg-BG"/>
        </w:rPr>
        <w:t xml:space="preserve">“ </w:t>
      </w:r>
      <w:r w:rsidR="000D440B" w:rsidRPr="000D440B">
        <w:rPr>
          <w:lang w:val="bg-BG"/>
        </w:rPr>
        <w:t>и всички отговорности са за общината. Дали е мръсно, дали с</w:t>
      </w:r>
      <w:r w:rsidR="005354AE">
        <w:rPr>
          <w:lang w:val="bg-BG"/>
        </w:rPr>
        <w:t xml:space="preserve">е </w:t>
      </w:r>
      <w:r w:rsidR="000D440B" w:rsidRPr="000D440B">
        <w:rPr>
          <w:lang w:val="bg-BG"/>
        </w:rPr>
        <w:t>създава нарушение на обществения ред. В предишните ни случаи общината беше дала всичко на външни фирми и върви ги търси по договор. Виждахте крайния резултат. Мисля, че провеждането миналата година на традиционния</w:t>
      </w:r>
      <w:r w:rsidR="005354AE">
        <w:rPr>
          <w:lang w:val="bg-BG"/>
        </w:rPr>
        <w:t xml:space="preserve"> п</w:t>
      </w:r>
      <w:r w:rsidR="000D440B" w:rsidRPr="000D440B">
        <w:rPr>
          <w:lang w:val="bg-BG"/>
        </w:rPr>
        <w:t>разник беше различно. Тази година ще направим всичко възможно в още по</w:t>
      </w:r>
      <w:r w:rsidR="005354AE">
        <w:rPr>
          <w:lang w:val="bg-BG"/>
        </w:rPr>
        <w:t>-</w:t>
      </w:r>
      <w:r w:rsidR="000D440B" w:rsidRPr="000D440B">
        <w:rPr>
          <w:lang w:val="bg-BG"/>
        </w:rPr>
        <w:t>голяма степен</w:t>
      </w:r>
      <w:r w:rsidR="005354AE">
        <w:rPr>
          <w:lang w:val="bg-BG"/>
        </w:rPr>
        <w:t xml:space="preserve"> да се</w:t>
      </w:r>
      <w:r w:rsidR="000D440B" w:rsidRPr="000D440B">
        <w:rPr>
          <w:lang w:val="bg-BG"/>
        </w:rPr>
        <w:t xml:space="preserve"> спазва обществения ред</w:t>
      </w:r>
      <w:r w:rsidR="005354AE">
        <w:rPr>
          <w:lang w:val="bg-BG"/>
        </w:rPr>
        <w:t xml:space="preserve">, </w:t>
      </w:r>
      <w:r w:rsidR="000D440B" w:rsidRPr="000D440B">
        <w:rPr>
          <w:lang w:val="bg-BG"/>
        </w:rPr>
        <w:t>да няма наднормен шум</w:t>
      </w:r>
      <w:r w:rsidR="007871EE">
        <w:rPr>
          <w:lang w:val="bg-BG"/>
        </w:rPr>
        <w:t xml:space="preserve">, </w:t>
      </w:r>
      <w:r w:rsidR="000D440B" w:rsidRPr="000D440B">
        <w:rPr>
          <w:lang w:val="bg-BG"/>
        </w:rPr>
        <w:t>отпадъците</w:t>
      </w:r>
      <w:r w:rsidR="007871EE">
        <w:rPr>
          <w:lang w:val="bg-BG"/>
        </w:rPr>
        <w:t xml:space="preserve"> </w:t>
      </w:r>
      <w:r w:rsidR="000D440B" w:rsidRPr="000D440B">
        <w:rPr>
          <w:lang w:val="bg-BG"/>
        </w:rPr>
        <w:t>да се изнасят своевременно. Като изразявам готовност да обсъдим и други места. Не е въпросът дали има такива</w:t>
      </w:r>
      <w:r w:rsidR="007871EE">
        <w:rPr>
          <w:lang w:val="bg-BG"/>
        </w:rPr>
        <w:t xml:space="preserve"> - </w:t>
      </w:r>
      <w:r w:rsidR="000D440B" w:rsidRPr="000D440B">
        <w:rPr>
          <w:lang w:val="bg-BG"/>
        </w:rPr>
        <w:t>има. Въпросът е обаче те да бъдат и приятни места за гражданите</w:t>
      </w:r>
      <w:r w:rsidR="007871EE">
        <w:rPr>
          <w:lang w:val="bg-BG"/>
        </w:rPr>
        <w:t>. Т</w:t>
      </w:r>
      <w:r w:rsidR="000D440B" w:rsidRPr="000D440B">
        <w:rPr>
          <w:lang w:val="bg-BG"/>
        </w:rPr>
        <w:t>ържеството</w:t>
      </w:r>
      <w:r w:rsidR="007871EE">
        <w:rPr>
          <w:lang w:val="bg-BG"/>
        </w:rPr>
        <w:t xml:space="preserve"> м</w:t>
      </w:r>
      <w:r w:rsidR="000D440B" w:rsidRPr="000D440B">
        <w:rPr>
          <w:lang w:val="bg-BG"/>
        </w:rPr>
        <w:t>ного хора го очакват</w:t>
      </w:r>
      <w:r w:rsidR="009D086A">
        <w:rPr>
          <w:lang w:val="bg-BG"/>
        </w:rPr>
        <w:t xml:space="preserve">, </w:t>
      </w:r>
      <w:r w:rsidR="000D440B" w:rsidRPr="000D440B">
        <w:rPr>
          <w:lang w:val="bg-BG"/>
        </w:rPr>
        <w:t>много семейства, деца го очакват. Ние нямаме постоянно действащ атракцион</w:t>
      </w:r>
      <w:r w:rsidR="009D086A">
        <w:rPr>
          <w:lang w:val="bg-BG"/>
        </w:rPr>
        <w:t>. Н</w:t>
      </w:r>
      <w:r w:rsidR="000D440B" w:rsidRPr="000D440B">
        <w:rPr>
          <w:lang w:val="bg-BG"/>
        </w:rPr>
        <w:t>ямаме</w:t>
      </w:r>
      <w:r w:rsidR="009D086A">
        <w:rPr>
          <w:lang w:val="bg-BG"/>
        </w:rPr>
        <w:t xml:space="preserve"> п</w:t>
      </w:r>
      <w:r w:rsidR="000D440B" w:rsidRPr="000D440B">
        <w:rPr>
          <w:lang w:val="bg-BG"/>
        </w:rPr>
        <w:t>арк, който да е с такива забавления за децата</w:t>
      </w:r>
      <w:r w:rsidR="009D086A">
        <w:rPr>
          <w:lang w:val="bg-BG"/>
        </w:rPr>
        <w:t>. П</w:t>
      </w:r>
      <w:r w:rsidR="000D440B" w:rsidRPr="000D440B">
        <w:rPr>
          <w:lang w:val="bg-BG"/>
        </w:rPr>
        <w:t>равя</w:t>
      </w:r>
      <w:r w:rsidR="002D798E">
        <w:rPr>
          <w:lang w:val="bg-BG"/>
        </w:rPr>
        <w:t xml:space="preserve"> </w:t>
      </w:r>
      <w:r w:rsidR="000D440B" w:rsidRPr="000D440B">
        <w:rPr>
          <w:lang w:val="bg-BG"/>
        </w:rPr>
        <w:t xml:space="preserve">всичко възможно в </w:t>
      </w:r>
      <w:r w:rsidR="002D798E">
        <w:rPr>
          <w:lang w:val="bg-BG"/>
        </w:rPr>
        <w:t>П</w:t>
      </w:r>
      <w:r w:rsidR="000D440B" w:rsidRPr="000D440B">
        <w:rPr>
          <w:lang w:val="bg-BG"/>
        </w:rPr>
        <w:t>арка на младежта да има постоянни атракциони</w:t>
      </w:r>
      <w:r w:rsidR="002D798E">
        <w:rPr>
          <w:lang w:val="bg-BG"/>
        </w:rPr>
        <w:t xml:space="preserve"> и т</w:t>
      </w:r>
      <w:r w:rsidR="000D440B" w:rsidRPr="000D440B">
        <w:rPr>
          <w:lang w:val="bg-BG"/>
        </w:rPr>
        <w:t>ова е дадено като задача на директора</w:t>
      </w:r>
      <w:r w:rsidR="002D798E">
        <w:rPr>
          <w:lang w:val="bg-BG"/>
        </w:rPr>
        <w:t xml:space="preserve"> на „</w:t>
      </w:r>
      <w:r w:rsidR="000D440B" w:rsidRPr="000D440B">
        <w:rPr>
          <w:lang w:val="bg-BG"/>
        </w:rPr>
        <w:t>Общински пазари</w:t>
      </w:r>
      <w:r w:rsidR="002D798E">
        <w:rPr>
          <w:lang w:val="bg-BG"/>
        </w:rPr>
        <w:t xml:space="preserve">“ </w:t>
      </w:r>
      <w:r w:rsidR="000D440B" w:rsidRPr="000D440B">
        <w:rPr>
          <w:lang w:val="bg-BG"/>
        </w:rPr>
        <w:t>и се надявам още пролетта да има постоянно действащи общински атракционни съоръжения.</w:t>
      </w:r>
      <w:r w:rsidR="002D798E">
        <w:rPr>
          <w:lang w:val="bg-BG"/>
        </w:rPr>
        <w:t xml:space="preserve"> Но, з</w:t>
      </w:r>
      <w:r w:rsidR="000D440B" w:rsidRPr="000D440B">
        <w:rPr>
          <w:lang w:val="bg-BG"/>
        </w:rPr>
        <w:t>наете, че го очакват децата</w:t>
      </w:r>
      <w:r w:rsidR="00801076">
        <w:rPr>
          <w:lang w:val="bg-BG"/>
        </w:rPr>
        <w:t>.</w:t>
      </w:r>
      <w:r w:rsidR="000D440B" w:rsidRPr="000D440B">
        <w:rPr>
          <w:lang w:val="bg-BG"/>
        </w:rPr>
        <w:t xml:space="preserve"> </w:t>
      </w:r>
      <w:r w:rsidR="00801076">
        <w:rPr>
          <w:lang w:val="bg-BG"/>
        </w:rPr>
        <w:t>Т</w:t>
      </w:r>
      <w:r w:rsidR="000D440B" w:rsidRPr="000D440B">
        <w:rPr>
          <w:lang w:val="bg-BG"/>
        </w:rPr>
        <w:t xml:space="preserve">рябва мястото и да е такова, че лесно да се стига от семействата. Затова съм готов да го обсъдим, да ви покажем кои са общинските имоти. Имало е случаи, в които и на частни имоти се </w:t>
      </w:r>
      <w:r w:rsidR="00801076">
        <w:rPr>
          <w:lang w:val="bg-BG"/>
        </w:rPr>
        <w:t xml:space="preserve">е </w:t>
      </w:r>
      <w:r w:rsidR="000D440B" w:rsidRPr="000D440B">
        <w:rPr>
          <w:lang w:val="bg-BG"/>
        </w:rPr>
        <w:t>съст</w:t>
      </w:r>
      <w:r w:rsidR="00801076">
        <w:rPr>
          <w:lang w:val="bg-BG"/>
        </w:rPr>
        <w:t>оял</w:t>
      </w:r>
      <w:r w:rsidR="000D440B" w:rsidRPr="000D440B">
        <w:rPr>
          <w:lang w:val="bg-BG"/>
        </w:rPr>
        <w:t>, когато беше забранен по време на ковида. Помните, че частен имот стана и тогава стана проблем</w:t>
      </w:r>
      <w:r w:rsidR="00801076">
        <w:rPr>
          <w:lang w:val="bg-BG"/>
        </w:rPr>
        <w:t>. Т</w:t>
      </w:r>
      <w:r w:rsidR="000D440B" w:rsidRPr="000D440B">
        <w:rPr>
          <w:lang w:val="bg-BG"/>
        </w:rPr>
        <w:t xml:space="preserve">ака че това е моето отношение по </w:t>
      </w:r>
      <w:r w:rsidR="00801076">
        <w:rPr>
          <w:lang w:val="bg-BG"/>
        </w:rPr>
        <w:t xml:space="preserve">двете </w:t>
      </w:r>
      <w:r w:rsidR="000D440B" w:rsidRPr="000D440B">
        <w:rPr>
          <w:lang w:val="bg-BG"/>
        </w:rPr>
        <w:t>точки от дневния ред</w:t>
      </w:r>
      <w:r w:rsidR="0011024A">
        <w:rPr>
          <w:lang w:val="bg-BG"/>
        </w:rPr>
        <w:t xml:space="preserve">. По </w:t>
      </w:r>
      <w:r w:rsidR="000D440B" w:rsidRPr="000D440B">
        <w:rPr>
          <w:lang w:val="bg-BG"/>
        </w:rPr>
        <w:t>отношение на Турция още</w:t>
      </w:r>
      <w:r w:rsidR="0011024A">
        <w:rPr>
          <w:lang w:val="bg-BG"/>
        </w:rPr>
        <w:t xml:space="preserve"> един </w:t>
      </w:r>
      <w:r w:rsidR="000D440B" w:rsidRPr="000D440B">
        <w:rPr>
          <w:lang w:val="bg-BG"/>
        </w:rPr>
        <w:t>път смятам, че решението е във вашите ръц</w:t>
      </w:r>
      <w:r w:rsidR="0025348D">
        <w:rPr>
          <w:lang w:val="bg-BG"/>
        </w:rPr>
        <w:t>е. К</w:t>
      </w:r>
      <w:r w:rsidR="000D440B" w:rsidRPr="000D440B">
        <w:rPr>
          <w:lang w:val="bg-BG"/>
        </w:rPr>
        <w:t>аквото решение вземете</w:t>
      </w:r>
      <w:r w:rsidR="0025348D">
        <w:rPr>
          <w:lang w:val="bg-BG"/>
        </w:rPr>
        <w:t>,</w:t>
      </w:r>
      <w:r w:rsidR="000D440B" w:rsidRPr="000D440B">
        <w:rPr>
          <w:lang w:val="bg-BG"/>
        </w:rPr>
        <w:t xml:space="preserve"> </w:t>
      </w:r>
      <w:r w:rsidR="0025348D">
        <w:rPr>
          <w:lang w:val="bg-BG"/>
        </w:rPr>
        <w:t>О</w:t>
      </w:r>
      <w:r w:rsidR="000D440B" w:rsidRPr="000D440B">
        <w:rPr>
          <w:lang w:val="bg-BG"/>
        </w:rPr>
        <w:t xml:space="preserve">бщина Русе ще го изпълни незабавно. </w:t>
      </w:r>
    </w:p>
    <w:p w14:paraId="7CB04D4C" w14:textId="77777777" w:rsidR="0025348D" w:rsidRDefault="0025348D" w:rsidP="00854D4A">
      <w:pPr>
        <w:ind w:firstLine="708"/>
        <w:jc w:val="both"/>
        <w:rPr>
          <w:lang w:val="bg-BG"/>
        </w:rPr>
      </w:pPr>
      <w:r w:rsidRPr="0025348D">
        <w:rPr>
          <w:b/>
          <w:bCs/>
          <w:lang w:val="bg-BG"/>
        </w:rPr>
        <w:t>Г-н Иво Пазарджиев:</w:t>
      </w:r>
      <w:r>
        <w:rPr>
          <w:lang w:val="bg-BG"/>
        </w:rPr>
        <w:t xml:space="preserve"> </w:t>
      </w:r>
      <w:r w:rsidR="000D440B" w:rsidRPr="000D440B">
        <w:rPr>
          <w:lang w:val="bg-BG"/>
        </w:rPr>
        <w:t xml:space="preserve">Реплика за госпожа </w:t>
      </w:r>
      <w:r>
        <w:rPr>
          <w:lang w:val="bg-BG"/>
        </w:rPr>
        <w:t>К</w:t>
      </w:r>
      <w:r w:rsidR="000D440B" w:rsidRPr="000D440B">
        <w:rPr>
          <w:lang w:val="bg-BG"/>
        </w:rPr>
        <w:t xml:space="preserve">ръстева. </w:t>
      </w:r>
    </w:p>
    <w:p w14:paraId="2AD8C352" w14:textId="77777777" w:rsidR="00BB177B" w:rsidRDefault="0025348D" w:rsidP="00854D4A">
      <w:pPr>
        <w:ind w:firstLine="708"/>
        <w:jc w:val="both"/>
        <w:rPr>
          <w:lang w:val="bg-BG"/>
        </w:rPr>
      </w:pPr>
      <w:r w:rsidRPr="0025348D">
        <w:rPr>
          <w:b/>
          <w:bCs/>
          <w:lang w:val="bg-BG"/>
        </w:rPr>
        <w:t>Г-жа Наталия Кръстева /реплика/:</w:t>
      </w:r>
      <w:r w:rsidR="00D568EA">
        <w:rPr>
          <w:lang w:val="bg-BG"/>
        </w:rPr>
        <w:t xml:space="preserve"> У</w:t>
      </w:r>
      <w:r w:rsidR="000D440B" w:rsidRPr="000D440B">
        <w:rPr>
          <w:lang w:val="bg-BG"/>
        </w:rPr>
        <w:t xml:space="preserve">важаеми господин </w:t>
      </w:r>
      <w:r w:rsidR="00D568EA">
        <w:rPr>
          <w:lang w:val="bg-BG"/>
        </w:rPr>
        <w:t>М</w:t>
      </w:r>
      <w:r w:rsidR="000D440B" w:rsidRPr="000D440B">
        <w:rPr>
          <w:lang w:val="bg-BG"/>
        </w:rPr>
        <w:t>илков, изключително добронамерено се изказах</w:t>
      </w:r>
      <w:r w:rsidR="002F6287">
        <w:rPr>
          <w:lang w:val="bg-BG"/>
        </w:rPr>
        <w:t xml:space="preserve"> </w:t>
      </w:r>
      <w:r w:rsidR="000D440B" w:rsidRPr="000D440B">
        <w:rPr>
          <w:lang w:val="bg-BG"/>
        </w:rPr>
        <w:t>от трибуната. Категорично не приема</w:t>
      </w:r>
      <w:r w:rsidR="002F6287">
        <w:rPr>
          <w:lang w:val="bg-BG"/>
        </w:rPr>
        <w:t>м</w:t>
      </w:r>
      <w:r w:rsidR="000D440B" w:rsidRPr="000D440B">
        <w:rPr>
          <w:lang w:val="bg-BG"/>
        </w:rPr>
        <w:t xml:space="preserve"> внушенията, които се опитахте току що да направите от та</w:t>
      </w:r>
      <w:r w:rsidR="002F6287">
        <w:rPr>
          <w:lang w:val="bg-BG"/>
        </w:rPr>
        <w:t>зи</w:t>
      </w:r>
      <w:r w:rsidR="000D440B" w:rsidRPr="000D440B">
        <w:rPr>
          <w:lang w:val="bg-BG"/>
        </w:rPr>
        <w:t xml:space="preserve"> трибуна с изказването си, че да се прави политика от</w:t>
      </w:r>
      <w:r w:rsidR="002F6287">
        <w:rPr>
          <w:lang w:val="bg-BG"/>
        </w:rPr>
        <w:t xml:space="preserve"> една </w:t>
      </w:r>
      <w:r w:rsidR="000D440B" w:rsidRPr="000D440B">
        <w:rPr>
          <w:lang w:val="bg-BG"/>
        </w:rPr>
        <w:t>трагедия е престъпно. Неслучайно заявих, че в тази ситуация</w:t>
      </w:r>
      <w:r w:rsidR="002F6287">
        <w:rPr>
          <w:lang w:val="bg-BG"/>
        </w:rPr>
        <w:t xml:space="preserve"> </w:t>
      </w:r>
      <w:r w:rsidR="000D440B" w:rsidRPr="000D440B">
        <w:rPr>
          <w:lang w:val="bg-BG"/>
        </w:rPr>
        <w:t xml:space="preserve">политически популизъм не следва да има. Казвате, че усилвате </w:t>
      </w:r>
      <w:r w:rsidR="002B228F">
        <w:rPr>
          <w:lang w:val="bg-BG"/>
        </w:rPr>
        <w:t>В</w:t>
      </w:r>
      <w:r w:rsidR="000D440B" w:rsidRPr="000D440B">
        <w:rPr>
          <w:lang w:val="bg-BG"/>
        </w:rPr>
        <w:t>ашите</w:t>
      </w:r>
      <w:r w:rsidR="002B228F">
        <w:rPr>
          <w:lang w:val="bg-BG"/>
        </w:rPr>
        <w:t xml:space="preserve"> </w:t>
      </w:r>
      <w:r w:rsidR="000D440B" w:rsidRPr="000D440B">
        <w:rPr>
          <w:lang w:val="bg-BG"/>
        </w:rPr>
        <w:t>способности за реакция като сте изпратили хора</w:t>
      </w:r>
      <w:r w:rsidR="005C64B3">
        <w:rPr>
          <w:lang w:val="bg-BG"/>
        </w:rPr>
        <w:t>. Н</w:t>
      </w:r>
      <w:r w:rsidR="000D440B" w:rsidRPr="000D440B">
        <w:rPr>
          <w:lang w:val="bg-BG"/>
        </w:rPr>
        <w:t>ашето предложение извън всичко, което правим</w:t>
      </w:r>
      <w:r w:rsidR="005C64B3">
        <w:rPr>
          <w:lang w:val="bg-BG"/>
        </w:rPr>
        <w:t>, н</w:t>
      </w:r>
      <w:r w:rsidR="000D440B" w:rsidRPr="000D440B">
        <w:rPr>
          <w:lang w:val="bg-BG"/>
        </w:rPr>
        <w:t>ие като представителна извадка на наши съграждани е общинския бюджет, който е 216 милиона да се заделят реални средства, които да обявите, приемат</w:t>
      </w:r>
      <w:r w:rsidR="005C64B3">
        <w:rPr>
          <w:lang w:val="bg-BG"/>
        </w:rPr>
        <w:t xml:space="preserve">е </w:t>
      </w:r>
      <w:r w:rsidR="000D440B" w:rsidRPr="000D440B">
        <w:rPr>
          <w:lang w:val="bg-BG"/>
        </w:rPr>
        <w:t xml:space="preserve">ли или не, които да бъдат изпратени към Турция и към Сирия. Тук няма политически популизъм, няма изтъкване. Присъединяваме се категорично към направеното предложение от господин </w:t>
      </w:r>
      <w:r w:rsidR="0066345E">
        <w:rPr>
          <w:lang w:val="bg-BG"/>
        </w:rPr>
        <w:t>С</w:t>
      </w:r>
      <w:r w:rsidR="000D440B" w:rsidRPr="000D440B">
        <w:rPr>
          <w:lang w:val="bg-BG"/>
        </w:rPr>
        <w:t>танчев</w:t>
      </w:r>
      <w:r w:rsidR="0066345E">
        <w:rPr>
          <w:lang w:val="bg-BG"/>
        </w:rPr>
        <w:t xml:space="preserve"> н</w:t>
      </w:r>
      <w:r w:rsidR="000D440B" w:rsidRPr="000D440B">
        <w:rPr>
          <w:lang w:val="bg-BG"/>
        </w:rPr>
        <w:t>ашите възнаграждения от тази сесия да бъдат преведени в нарочна сметка</w:t>
      </w:r>
      <w:r w:rsidR="0066345E">
        <w:rPr>
          <w:lang w:val="bg-BG"/>
        </w:rPr>
        <w:t>, а</w:t>
      </w:r>
      <w:r w:rsidR="000D440B" w:rsidRPr="000D440B">
        <w:rPr>
          <w:lang w:val="bg-BG"/>
        </w:rPr>
        <w:t>ко разбира се всички колеги са единодушни около това и се обединим, за да подпомогнем нашите съседи, защото освен Турция и Сирия виждате, че земетресени</w:t>
      </w:r>
      <w:r w:rsidR="00154BB5">
        <w:rPr>
          <w:lang w:val="bg-BG"/>
        </w:rPr>
        <w:t xml:space="preserve">я </w:t>
      </w:r>
      <w:r w:rsidR="000D440B" w:rsidRPr="000D440B">
        <w:rPr>
          <w:lang w:val="bg-BG"/>
        </w:rPr>
        <w:t>има и в много по</w:t>
      </w:r>
      <w:r w:rsidR="0066345E">
        <w:rPr>
          <w:lang w:val="bg-BG"/>
        </w:rPr>
        <w:t>-</w:t>
      </w:r>
      <w:r w:rsidR="000D440B" w:rsidRPr="000D440B">
        <w:rPr>
          <w:lang w:val="bg-BG"/>
        </w:rPr>
        <w:t>близка нам държава до Русе, а именно в Румъния. Така че много моля, ако някой не е разбрал моето обръщение. Никой не</w:t>
      </w:r>
      <w:r w:rsidR="00154BB5">
        <w:rPr>
          <w:lang w:val="bg-BG"/>
        </w:rPr>
        <w:t xml:space="preserve"> из</w:t>
      </w:r>
      <w:r w:rsidR="000D440B" w:rsidRPr="000D440B">
        <w:rPr>
          <w:lang w:val="bg-BG"/>
        </w:rPr>
        <w:t>тъква какви средства и</w:t>
      </w:r>
      <w:r w:rsidR="00154BB5">
        <w:rPr>
          <w:lang w:val="bg-BG"/>
        </w:rPr>
        <w:t xml:space="preserve"> </w:t>
      </w:r>
      <w:r w:rsidR="000D440B" w:rsidRPr="000D440B">
        <w:rPr>
          <w:lang w:val="bg-BG"/>
        </w:rPr>
        <w:t>какви дарения е направил</w:t>
      </w:r>
      <w:r w:rsidR="00154BB5">
        <w:rPr>
          <w:lang w:val="bg-BG"/>
        </w:rPr>
        <w:t>. Т</w:t>
      </w:r>
      <w:r w:rsidR="000D440B" w:rsidRPr="000D440B">
        <w:rPr>
          <w:lang w:val="bg-BG"/>
        </w:rPr>
        <w:t>ук говорим за реални средства от общинския бюджет, които да бъдат насочени към дарения.</w:t>
      </w:r>
    </w:p>
    <w:p w14:paraId="39ED60D7" w14:textId="12ADEE3C" w:rsidR="0056057E" w:rsidRPr="00617EBB" w:rsidRDefault="00BB177B" w:rsidP="00854D4A">
      <w:pPr>
        <w:ind w:firstLine="708"/>
        <w:jc w:val="both"/>
      </w:pPr>
      <w:r w:rsidRPr="00BB177B">
        <w:rPr>
          <w:b/>
          <w:bCs/>
          <w:lang w:val="bg-BG"/>
        </w:rPr>
        <w:t>Г-н Иво Пазарджиев:</w:t>
      </w:r>
      <w:r>
        <w:rPr>
          <w:lang w:val="bg-BG"/>
        </w:rPr>
        <w:t xml:space="preserve"> </w:t>
      </w:r>
      <w:r w:rsidR="000D440B" w:rsidRPr="000D440B">
        <w:rPr>
          <w:lang w:val="bg-BG"/>
        </w:rPr>
        <w:t xml:space="preserve">Благодаря на госпожа </w:t>
      </w:r>
      <w:r>
        <w:rPr>
          <w:lang w:val="bg-BG"/>
        </w:rPr>
        <w:t>К</w:t>
      </w:r>
      <w:r w:rsidR="000D440B" w:rsidRPr="000D440B">
        <w:rPr>
          <w:lang w:val="bg-BG"/>
        </w:rPr>
        <w:t>ръстева. Аз апелирам това да бъде тема, която да ни обедини и действително</w:t>
      </w:r>
      <w:r w:rsidR="0056057E">
        <w:rPr>
          <w:lang w:val="bg-BG"/>
        </w:rPr>
        <w:t xml:space="preserve"> </w:t>
      </w:r>
      <w:r w:rsidR="000D440B" w:rsidRPr="000D440B">
        <w:rPr>
          <w:lang w:val="bg-BG"/>
        </w:rPr>
        <w:t>убеден съм, че всеки от нас ще направи</w:t>
      </w:r>
      <w:r w:rsidR="0056057E">
        <w:rPr>
          <w:lang w:val="bg-BG"/>
        </w:rPr>
        <w:t xml:space="preserve">… </w:t>
      </w:r>
      <w:r w:rsidR="000D440B" w:rsidRPr="000D440B">
        <w:rPr>
          <w:lang w:val="bg-BG"/>
        </w:rPr>
        <w:t xml:space="preserve">Да, господин </w:t>
      </w:r>
      <w:r w:rsidR="0056057E">
        <w:rPr>
          <w:lang w:val="bg-BG"/>
        </w:rPr>
        <w:t>К</w:t>
      </w:r>
      <w:r w:rsidR="000D440B" w:rsidRPr="000D440B">
        <w:rPr>
          <w:lang w:val="bg-BG"/>
        </w:rPr>
        <w:t>метът ще отгово</w:t>
      </w:r>
      <w:r w:rsidR="0056057E">
        <w:rPr>
          <w:lang w:val="bg-BG"/>
        </w:rPr>
        <w:t>ри. З</w:t>
      </w:r>
      <w:r w:rsidR="000D440B" w:rsidRPr="000D440B">
        <w:rPr>
          <w:lang w:val="bg-BG"/>
        </w:rPr>
        <w:t>апов</w:t>
      </w:r>
      <w:r w:rsidR="0056057E">
        <w:rPr>
          <w:lang w:val="bg-BG"/>
        </w:rPr>
        <w:t>ядайте</w:t>
      </w:r>
      <w:r w:rsidR="000D440B" w:rsidRPr="000D440B">
        <w:rPr>
          <w:lang w:val="bg-BG"/>
        </w:rPr>
        <w:t xml:space="preserve">. </w:t>
      </w:r>
    </w:p>
    <w:p w14:paraId="2A8EECDA" w14:textId="77777777" w:rsidR="00F5581E" w:rsidRDefault="0056057E" w:rsidP="00854D4A">
      <w:pPr>
        <w:ind w:firstLine="708"/>
        <w:jc w:val="both"/>
        <w:rPr>
          <w:lang w:val="bg-BG"/>
        </w:rPr>
      </w:pPr>
      <w:r w:rsidRPr="0056057E">
        <w:rPr>
          <w:b/>
          <w:bCs/>
          <w:lang w:val="bg-BG"/>
        </w:rPr>
        <w:t>Г-н Пенчо Милков:</w:t>
      </w:r>
      <w:r>
        <w:rPr>
          <w:lang w:val="bg-BG"/>
        </w:rPr>
        <w:t xml:space="preserve"> </w:t>
      </w:r>
      <w:r w:rsidR="000D440B" w:rsidRPr="000D440B">
        <w:rPr>
          <w:lang w:val="bg-BG"/>
        </w:rPr>
        <w:t xml:space="preserve">В резултат на днешното заседание </w:t>
      </w:r>
      <w:r w:rsidR="00617EBB">
        <w:t>O</w:t>
      </w:r>
      <w:r w:rsidR="000D440B" w:rsidRPr="000D440B">
        <w:rPr>
          <w:lang w:val="bg-BG"/>
        </w:rPr>
        <w:t>бщина Русе ще направи специална сметка за дарения, както</w:t>
      </w:r>
      <w:r w:rsidR="00617EBB">
        <w:t xml:space="preserve"> </w:t>
      </w:r>
      <w:r w:rsidR="00617EBB">
        <w:rPr>
          <w:lang w:val="bg-BG"/>
        </w:rPr>
        <w:t xml:space="preserve">направихме </w:t>
      </w:r>
      <w:r w:rsidR="000D440B" w:rsidRPr="000D440B">
        <w:rPr>
          <w:lang w:val="bg-BG"/>
        </w:rPr>
        <w:t xml:space="preserve">по време на ковида и по време на кризата </w:t>
      </w:r>
      <w:r w:rsidR="000D440B" w:rsidRPr="000D440B">
        <w:rPr>
          <w:lang w:val="bg-BG"/>
        </w:rPr>
        <w:lastRenderedPageBreak/>
        <w:t>с украинските бежанци. За да не губим време</w:t>
      </w:r>
      <w:r w:rsidR="004E765A">
        <w:rPr>
          <w:lang w:val="bg-BG"/>
        </w:rPr>
        <w:t xml:space="preserve">, </w:t>
      </w:r>
      <w:r w:rsidR="000D440B" w:rsidRPr="000D440B">
        <w:rPr>
          <w:lang w:val="bg-BG"/>
        </w:rPr>
        <w:t>днес има заседание на общинския съвет. Ако вземете решени</w:t>
      </w:r>
      <w:r w:rsidR="004E765A">
        <w:rPr>
          <w:lang w:val="bg-BG"/>
        </w:rPr>
        <w:t>е</w:t>
      </w:r>
      <w:r w:rsidR="000D440B" w:rsidRPr="000D440B">
        <w:rPr>
          <w:lang w:val="bg-BG"/>
        </w:rPr>
        <w:t>, това ми беше посланието. Казах, че работим без да говорим. Ако днес вие вземете решени</w:t>
      </w:r>
      <w:r w:rsidR="004E765A">
        <w:rPr>
          <w:lang w:val="bg-BG"/>
        </w:rPr>
        <w:t>е</w:t>
      </w:r>
      <w:r w:rsidR="000D440B" w:rsidRPr="000D440B">
        <w:rPr>
          <w:lang w:val="bg-BG"/>
        </w:rPr>
        <w:t>, това в</w:t>
      </w:r>
      <w:r w:rsidR="004E765A">
        <w:rPr>
          <w:lang w:val="bg-BG"/>
        </w:rPr>
        <w:t xml:space="preserve">ече е </w:t>
      </w:r>
      <w:r w:rsidR="000D440B" w:rsidRPr="000D440B">
        <w:rPr>
          <w:lang w:val="bg-BG"/>
        </w:rPr>
        <w:t>отворената врата</w:t>
      </w:r>
      <w:r w:rsidR="004E765A">
        <w:rPr>
          <w:lang w:val="bg-BG"/>
        </w:rPr>
        <w:t>,</w:t>
      </w:r>
      <w:r w:rsidR="000D440B" w:rsidRPr="000D440B">
        <w:rPr>
          <w:lang w:val="bg-BG"/>
        </w:rPr>
        <w:t xml:space="preserve"> ще го изпълним незабавно</w:t>
      </w:r>
      <w:r w:rsidR="004E765A">
        <w:rPr>
          <w:lang w:val="bg-BG"/>
        </w:rPr>
        <w:t>. А</w:t>
      </w:r>
      <w:r w:rsidR="000D440B" w:rsidRPr="000D440B">
        <w:rPr>
          <w:lang w:val="bg-BG"/>
        </w:rPr>
        <w:t>ко само се обединим да с</w:t>
      </w:r>
      <w:r w:rsidR="004E765A">
        <w:rPr>
          <w:lang w:val="bg-BG"/>
        </w:rPr>
        <w:t>ъ</w:t>
      </w:r>
      <w:r w:rsidR="000D440B" w:rsidRPr="000D440B">
        <w:rPr>
          <w:lang w:val="bg-BG"/>
        </w:rPr>
        <w:t>чувстваме и не вземем решение, аз ще мога да ви направя такова предложение чак</w:t>
      </w:r>
      <w:r w:rsidR="0045310D">
        <w:rPr>
          <w:lang w:val="bg-BG"/>
        </w:rPr>
        <w:t xml:space="preserve"> </w:t>
      </w:r>
      <w:r w:rsidR="000D440B" w:rsidRPr="000D440B">
        <w:rPr>
          <w:lang w:val="bg-BG"/>
        </w:rPr>
        <w:t>на следващата сесия</w:t>
      </w:r>
      <w:r w:rsidR="0045310D">
        <w:rPr>
          <w:lang w:val="bg-BG"/>
        </w:rPr>
        <w:t>. П</w:t>
      </w:r>
      <w:r w:rsidR="000D440B" w:rsidRPr="000D440B">
        <w:rPr>
          <w:lang w:val="bg-BG"/>
        </w:rPr>
        <w:t>реценете. Това ми беше в думите, има време до края на сесията да направим такова предложение. Това</w:t>
      </w:r>
      <w:r w:rsidR="0045310D">
        <w:rPr>
          <w:lang w:val="bg-BG"/>
        </w:rPr>
        <w:t xml:space="preserve"> беше </w:t>
      </w:r>
      <w:r w:rsidR="000D440B" w:rsidRPr="000D440B">
        <w:rPr>
          <w:lang w:val="bg-BG"/>
        </w:rPr>
        <w:t>отворената ми врата, която казах, ще го изпълня незабавно. Друго не съм казал</w:t>
      </w:r>
      <w:r w:rsidR="0045310D">
        <w:rPr>
          <w:lang w:val="bg-BG"/>
        </w:rPr>
        <w:t>. А</w:t>
      </w:r>
      <w:r w:rsidR="000D440B" w:rsidRPr="000D440B">
        <w:rPr>
          <w:lang w:val="bg-BG"/>
        </w:rPr>
        <w:t>ко</w:t>
      </w:r>
      <w:r w:rsidR="0045310D">
        <w:rPr>
          <w:lang w:val="bg-BG"/>
        </w:rPr>
        <w:t xml:space="preserve"> с</w:t>
      </w:r>
      <w:r w:rsidR="000D440B" w:rsidRPr="000D440B">
        <w:rPr>
          <w:lang w:val="bg-BG"/>
        </w:rPr>
        <w:t>е направи за възнаграждения, защото вие трябва да вземете решени</w:t>
      </w:r>
      <w:r w:rsidR="00F5581E">
        <w:rPr>
          <w:lang w:val="bg-BG"/>
        </w:rPr>
        <w:t xml:space="preserve">е, </w:t>
      </w:r>
      <w:r w:rsidR="000D440B" w:rsidRPr="000D440B">
        <w:rPr>
          <w:lang w:val="bg-BG"/>
        </w:rPr>
        <w:t>за възнаграждения</w:t>
      </w:r>
      <w:r w:rsidR="00F5581E">
        <w:rPr>
          <w:lang w:val="bg-BG"/>
        </w:rPr>
        <w:t xml:space="preserve">, </w:t>
      </w:r>
      <w:r w:rsidR="000D440B" w:rsidRPr="000D440B">
        <w:rPr>
          <w:lang w:val="bg-BG"/>
        </w:rPr>
        <w:t>за конкретна сума. Затова не мога да го изпълня без ваш</w:t>
      </w:r>
      <w:r w:rsidR="00F5581E">
        <w:rPr>
          <w:lang w:val="bg-BG"/>
        </w:rPr>
        <w:t xml:space="preserve">е </w:t>
      </w:r>
      <w:r w:rsidR="000D440B" w:rsidRPr="000D440B">
        <w:rPr>
          <w:lang w:val="bg-BG"/>
        </w:rPr>
        <w:t>решени</w:t>
      </w:r>
      <w:r w:rsidR="00F5581E">
        <w:rPr>
          <w:lang w:val="bg-BG"/>
        </w:rPr>
        <w:t>е</w:t>
      </w:r>
      <w:r w:rsidR="000D440B" w:rsidRPr="000D440B">
        <w:rPr>
          <w:lang w:val="bg-BG"/>
        </w:rPr>
        <w:t>. Друго такова мога</w:t>
      </w:r>
      <w:r w:rsidR="00F5581E">
        <w:rPr>
          <w:lang w:val="bg-BG"/>
        </w:rPr>
        <w:t xml:space="preserve"> </w:t>
      </w:r>
      <w:r w:rsidR="000D440B" w:rsidRPr="000D440B">
        <w:rPr>
          <w:lang w:val="bg-BG"/>
        </w:rPr>
        <w:t xml:space="preserve">да инициирам на следващата сесия. Това ми бяха думите изцяло. </w:t>
      </w:r>
    </w:p>
    <w:p w14:paraId="1584B1C9" w14:textId="77777777" w:rsidR="00B825B7" w:rsidRDefault="00F5581E" w:rsidP="00854D4A">
      <w:pPr>
        <w:ind w:firstLine="708"/>
        <w:jc w:val="both"/>
        <w:rPr>
          <w:lang w:val="bg-BG"/>
        </w:rPr>
      </w:pPr>
      <w:r w:rsidRPr="00B825B7">
        <w:rPr>
          <w:b/>
          <w:bCs/>
          <w:lang w:val="bg-BG"/>
        </w:rPr>
        <w:t xml:space="preserve">Г-н </w:t>
      </w:r>
      <w:r w:rsidR="00AD5019" w:rsidRPr="00B825B7">
        <w:rPr>
          <w:b/>
          <w:bCs/>
          <w:lang w:val="bg-BG"/>
        </w:rPr>
        <w:t>Иво Пазарджиев:</w:t>
      </w:r>
      <w:r w:rsidR="00AD5019">
        <w:rPr>
          <w:lang w:val="bg-BG"/>
        </w:rPr>
        <w:t xml:space="preserve"> Госпожа Кръстева иска </w:t>
      </w:r>
      <w:r w:rsidR="000D440B" w:rsidRPr="000D440B">
        <w:rPr>
          <w:lang w:val="bg-BG"/>
        </w:rPr>
        <w:t>да допълн</w:t>
      </w:r>
      <w:r w:rsidR="00AD5019">
        <w:rPr>
          <w:lang w:val="bg-BG"/>
        </w:rPr>
        <w:t>и</w:t>
      </w:r>
      <w:r w:rsidR="00B825B7">
        <w:rPr>
          <w:lang w:val="bg-BG"/>
        </w:rPr>
        <w:t xml:space="preserve"> явно </w:t>
      </w:r>
      <w:r w:rsidR="000D440B" w:rsidRPr="000D440B">
        <w:rPr>
          <w:lang w:val="bg-BG"/>
        </w:rPr>
        <w:t>нещо, нека да допълни</w:t>
      </w:r>
      <w:r w:rsidR="00B825B7">
        <w:rPr>
          <w:lang w:val="bg-BG"/>
        </w:rPr>
        <w:t xml:space="preserve"> </w:t>
      </w:r>
      <w:r w:rsidR="000D440B" w:rsidRPr="000D440B">
        <w:rPr>
          <w:lang w:val="bg-BG"/>
        </w:rPr>
        <w:t xml:space="preserve">и да приключим. </w:t>
      </w:r>
    </w:p>
    <w:p w14:paraId="15E3B38B" w14:textId="77777777" w:rsidR="007C0657" w:rsidRDefault="00B825B7" w:rsidP="00854D4A">
      <w:pPr>
        <w:ind w:firstLine="708"/>
        <w:jc w:val="both"/>
        <w:rPr>
          <w:lang w:val="bg-BG"/>
        </w:rPr>
      </w:pPr>
      <w:r w:rsidRPr="00B825B7">
        <w:rPr>
          <w:b/>
          <w:bCs/>
          <w:lang w:val="bg-BG"/>
        </w:rPr>
        <w:t>Г-жа Наталия Кръстева:</w:t>
      </w:r>
      <w:r>
        <w:rPr>
          <w:lang w:val="bg-BG"/>
        </w:rPr>
        <w:t xml:space="preserve"> </w:t>
      </w:r>
      <w:r w:rsidR="000D440B" w:rsidRPr="000D440B">
        <w:rPr>
          <w:lang w:val="bg-BG"/>
        </w:rPr>
        <w:t xml:space="preserve">Да, тук беше идеята да дадем конкретно предложение за </w:t>
      </w:r>
      <w:r w:rsidR="00E63204">
        <w:rPr>
          <w:lang w:val="bg-BG"/>
        </w:rPr>
        <w:t>П</w:t>
      </w:r>
      <w:r w:rsidR="000D440B" w:rsidRPr="000D440B">
        <w:rPr>
          <w:lang w:val="bg-BG"/>
        </w:rPr>
        <w:t>роект на решение. Имам</w:t>
      </w:r>
      <w:r w:rsidR="00E63204">
        <w:rPr>
          <w:lang w:val="bg-BG"/>
        </w:rPr>
        <w:t>е точка з</w:t>
      </w:r>
      <w:r w:rsidR="000D440B" w:rsidRPr="000D440B">
        <w:rPr>
          <w:lang w:val="bg-BG"/>
        </w:rPr>
        <w:t>а</w:t>
      </w:r>
      <w:r w:rsidR="00E63204">
        <w:rPr>
          <w:lang w:val="bg-BG"/>
        </w:rPr>
        <w:t>… Д</w:t>
      </w:r>
      <w:r w:rsidR="000D440B" w:rsidRPr="000D440B">
        <w:rPr>
          <w:lang w:val="bg-BG"/>
        </w:rPr>
        <w:t>а</w:t>
      </w:r>
      <w:r w:rsidR="00E63204">
        <w:rPr>
          <w:lang w:val="bg-BG"/>
        </w:rPr>
        <w:t xml:space="preserve">, </w:t>
      </w:r>
      <w:r w:rsidR="000D440B" w:rsidRPr="000D440B">
        <w:rPr>
          <w:lang w:val="bg-BG"/>
        </w:rPr>
        <w:t>корекция на бюджета нямаме. Имаме за сведение мисля</w:t>
      </w:r>
      <w:r w:rsidR="00E63204">
        <w:rPr>
          <w:lang w:val="bg-BG"/>
        </w:rPr>
        <w:t xml:space="preserve"> </w:t>
      </w:r>
      <w:r w:rsidR="000D440B" w:rsidRPr="000D440B">
        <w:rPr>
          <w:lang w:val="bg-BG"/>
        </w:rPr>
        <w:t>че</w:t>
      </w:r>
      <w:r w:rsidR="00E63204">
        <w:rPr>
          <w:lang w:val="bg-BG"/>
        </w:rPr>
        <w:t xml:space="preserve">, </w:t>
      </w:r>
      <w:r w:rsidR="000D440B" w:rsidRPr="000D440B">
        <w:rPr>
          <w:lang w:val="bg-BG"/>
        </w:rPr>
        <w:t>ако може някой да помогне къде се намира</w:t>
      </w:r>
      <w:r w:rsidR="00E63204">
        <w:rPr>
          <w:lang w:val="bg-BG"/>
        </w:rPr>
        <w:t xml:space="preserve"> в </w:t>
      </w:r>
      <w:r w:rsidR="000D440B" w:rsidRPr="000D440B">
        <w:rPr>
          <w:lang w:val="bg-BG"/>
        </w:rPr>
        <w:t xml:space="preserve">дневния ред. </w:t>
      </w:r>
    </w:p>
    <w:p w14:paraId="3B4D793C" w14:textId="77777777" w:rsidR="00053238" w:rsidRDefault="007C0657" w:rsidP="00854D4A">
      <w:pPr>
        <w:ind w:firstLine="708"/>
        <w:jc w:val="both"/>
        <w:rPr>
          <w:lang w:val="bg-BG"/>
        </w:rPr>
      </w:pPr>
      <w:r w:rsidRPr="007C0657">
        <w:rPr>
          <w:b/>
          <w:bCs/>
          <w:lang w:val="bg-BG"/>
        </w:rPr>
        <w:t>Г-н Иво Пазарджиев:</w:t>
      </w:r>
      <w:r>
        <w:rPr>
          <w:lang w:val="bg-BG"/>
        </w:rPr>
        <w:t xml:space="preserve"> </w:t>
      </w:r>
      <w:r w:rsidR="000D440B" w:rsidRPr="000D440B">
        <w:rPr>
          <w:lang w:val="bg-BG"/>
        </w:rPr>
        <w:t xml:space="preserve">Госпожо </w:t>
      </w:r>
      <w:r>
        <w:rPr>
          <w:lang w:val="bg-BG"/>
        </w:rPr>
        <w:t>К</w:t>
      </w:r>
      <w:r w:rsidR="000D440B" w:rsidRPr="000D440B">
        <w:rPr>
          <w:lang w:val="bg-BG"/>
        </w:rPr>
        <w:t>ръстева, нека да започнем с дневния ред и ще преценим в хода на сесията дали има как да</w:t>
      </w:r>
      <w:r w:rsidR="00053238">
        <w:rPr>
          <w:lang w:val="bg-BG"/>
        </w:rPr>
        <w:t xml:space="preserve"> го направим</w:t>
      </w:r>
      <w:r w:rsidR="000D440B" w:rsidRPr="000D440B">
        <w:rPr>
          <w:lang w:val="bg-BG"/>
        </w:rPr>
        <w:t xml:space="preserve">. </w:t>
      </w:r>
    </w:p>
    <w:p w14:paraId="3E6102C3" w14:textId="77777777" w:rsidR="00207290" w:rsidRDefault="00053238" w:rsidP="00854D4A">
      <w:pPr>
        <w:ind w:firstLine="708"/>
        <w:jc w:val="both"/>
        <w:rPr>
          <w:lang w:val="bg-BG"/>
        </w:rPr>
      </w:pPr>
      <w:r w:rsidRPr="00053238">
        <w:rPr>
          <w:b/>
          <w:bCs/>
          <w:lang w:val="bg-BG"/>
        </w:rPr>
        <w:t>Г-жа Наталия Кръстева:</w:t>
      </w:r>
      <w:r>
        <w:rPr>
          <w:lang w:val="bg-BG"/>
        </w:rPr>
        <w:t xml:space="preserve"> Да, добре, г</w:t>
      </w:r>
      <w:r w:rsidR="000D440B" w:rsidRPr="000D440B">
        <w:rPr>
          <w:lang w:val="bg-BG"/>
        </w:rPr>
        <w:t xml:space="preserve">осподин </w:t>
      </w:r>
      <w:r>
        <w:rPr>
          <w:lang w:val="bg-BG"/>
        </w:rPr>
        <w:t>П</w:t>
      </w:r>
      <w:r w:rsidR="000D440B" w:rsidRPr="000D440B">
        <w:rPr>
          <w:lang w:val="bg-BG"/>
        </w:rPr>
        <w:t>азарджиев, благодаря</w:t>
      </w:r>
      <w:r>
        <w:rPr>
          <w:lang w:val="bg-BG"/>
        </w:rPr>
        <w:t>. П</w:t>
      </w:r>
      <w:r w:rsidR="000D440B" w:rsidRPr="000D440B">
        <w:rPr>
          <w:lang w:val="bg-BG"/>
        </w:rPr>
        <w:t>ак казвам</w:t>
      </w:r>
      <w:r w:rsidR="008A02AF">
        <w:rPr>
          <w:lang w:val="bg-BG"/>
        </w:rPr>
        <w:t xml:space="preserve">, </w:t>
      </w:r>
      <w:r w:rsidR="000D440B" w:rsidRPr="000D440B">
        <w:rPr>
          <w:lang w:val="bg-BG"/>
        </w:rPr>
        <w:t>конкретно предложение правя за конкретна сума, посочи</w:t>
      </w:r>
      <w:r w:rsidR="008A02AF">
        <w:rPr>
          <w:lang w:val="bg-BG"/>
        </w:rPr>
        <w:t>х и</w:t>
      </w:r>
      <w:r w:rsidR="000D440B" w:rsidRPr="000D440B">
        <w:rPr>
          <w:lang w:val="bg-BG"/>
        </w:rPr>
        <w:t xml:space="preserve"> параграф,</w:t>
      </w:r>
      <w:r w:rsidR="008A02AF">
        <w:rPr>
          <w:lang w:val="bg-BG"/>
        </w:rPr>
        <w:t xml:space="preserve"> от</w:t>
      </w:r>
      <w:r w:rsidR="000D440B" w:rsidRPr="000D440B">
        <w:rPr>
          <w:lang w:val="bg-BG"/>
        </w:rPr>
        <w:t xml:space="preserve"> който това може да стане и за нашите заплати, и за сума от бюджета. </w:t>
      </w:r>
    </w:p>
    <w:p w14:paraId="2CA1429E" w14:textId="77777777" w:rsidR="00BF5387" w:rsidRDefault="00207290" w:rsidP="00854D4A">
      <w:pPr>
        <w:ind w:firstLine="708"/>
        <w:jc w:val="both"/>
        <w:rPr>
          <w:lang w:val="bg-BG"/>
        </w:rPr>
      </w:pPr>
      <w:r w:rsidRPr="00207290">
        <w:rPr>
          <w:b/>
          <w:bCs/>
          <w:lang w:val="bg-BG"/>
        </w:rPr>
        <w:t>Г-н Иво Пазарджиев:</w:t>
      </w:r>
      <w:r>
        <w:rPr>
          <w:lang w:val="bg-BG"/>
        </w:rPr>
        <w:t xml:space="preserve"> </w:t>
      </w:r>
      <w:r w:rsidR="000D440B" w:rsidRPr="000D440B">
        <w:rPr>
          <w:lang w:val="bg-BG"/>
        </w:rPr>
        <w:t>Благодар</w:t>
      </w:r>
      <w:r>
        <w:rPr>
          <w:lang w:val="bg-BG"/>
        </w:rPr>
        <w:t>я</w:t>
      </w:r>
      <w:r w:rsidR="000D440B" w:rsidRPr="000D440B">
        <w:rPr>
          <w:lang w:val="bg-BG"/>
        </w:rPr>
        <w:t>. Не, не, не</w:t>
      </w:r>
      <w:r w:rsidR="000027BB">
        <w:rPr>
          <w:lang w:val="bg-BG"/>
        </w:rPr>
        <w:t>. С</w:t>
      </w:r>
      <w:r w:rsidR="000D440B" w:rsidRPr="000D440B">
        <w:rPr>
          <w:lang w:val="bg-BG"/>
        </w:rPr>
        <w:t xml:space="preserve">тана ясно предложението на господин </w:t>
      </w:r>
      <w:r w:rsidR="000027BB">
        <w:rPr>
          <w:lang w:val="bg-BG"/>
        </w:rPr>
        <w:t>С</w:t>
      </w:r>
      <w:r w:rsidR="000D440B" w:rsidRPr="000D440B">
        <w:rPr>
          <w:lang w:val="bg-BG"/>
        </w:rPr>
        <w:t>танчев. Уважаеми колеги, след като</w:t>
      </w:r>
      <w:r w:rsidR="000027BB">
        <w:rPr>
          <w:lang w:val="bg-BG"/>
        </w:rPr>
        <w:t xml:space="preserve"> </w:t>
      </w:r>
      <w:r w:rsidR="000D440B" w:rsidRPr="000D440B">
        <w:rPr>
          <w:lang w:val="bg-BG"/>
        </w:rPr>
        <w:t>разговарях с председателите на групи</w:t>
      </w:r>
      <w:r w:rsidR="000027BB">
        <w:rPr>
          <w:lang w:val="bg-BG"/>
        </w:rPr>
        <w:t xml:space="preserve"> у</w:t>
      </w:r>
      <w:r w:rsidR="000D440B" w:rsidRPr="000D440B">
        <w:rPr>
          <w:lang w:val="bg-BG"/>
        </w:rPr>
        <w:t>рната вече се намира в залата, така че и в почивките и сега, който желае, може да</w:t>
      </w:r>
      <w:r w:rsidR="000027BB">
        <w:rPr>
          <w:lang w:val="bg-BG"/>
        </w:rPr>
        <w:t xml:space="preserve"> д</w:t>
      </w:r>
      <w:r w:rsidR="000D440B" w:rsidRPr="000D440B">
        <w:rPr>
          <w:lang w:val="bg-BG"/>
        </w:rPr>
        <w:t>ари някаква сума. Започваме с дневния ред</w:t>
      </w:r>
      <w:r w:rsidR="00D65133">
        <w:rPr>
          <w:lang w:val="bg-BG"/>
        </w:rPr>
        <w:t xml:space="preserve">. Първа точка. </w:t>
      </w:r>
      <w:r w:rsidR="000D440B" w:rsidRPr="000D440B">
        <w:rPr>
          <w:lang w:val="bg-BG"/>
        </w:rPr>
        <w:t>Даване на съгласие за промяна</w:t>
      </w:r>
      <w:r w:rsidR="00D65133">
        <w:rPr>
          <w:lang w:val="bg-BG"/>
        </w:rPr>
        <w:t>… Господин С</w:t>
      </w:r>
      <w:r w:rsidR="000D440B" w:rsidRPr="000D440B">
        <w:rPr>
          <w:lang w:val="bg-BG"/>
        </w:rPr>
        <w:t>танчев</w:t>
      </w:r>
      <w:r w:rsidR="00D65133">
        <w:rPr>
          <w:lang w:val="bg-BG"/>
        </w:rPr>
        <w:t>,</w:t>
      </w:r>
      <w:r w:rsidR="000D440B" w:rsidRPr="000D440B">
        <w:rPr>
          <w:lang w:val="bg-BG"/>
        </w:rPr>
        <w:t xml:space="preserve"> </w:t>
      </w:r>
      <w:r w:rsidR="00D61F6E">
        <w:rPr>
          <w:lang w:val="bg-BG"/>
        </w:rPr>
        <w:t xml:space="preserve">по </w:t>
      </w:r>
      <w:r w:rsidR="000D440B" w:rsidRPr="000D440B">
        <w:rPr>
          <w:lang w:val="bg-BG"/>
        </w:rPr>
        <w:t>процедура ли искат</w:t>
      </w:r>
      <w:r w:rsidR="00D65133">
        <w:rPr>
          <w:lang w:val="bg-BG"/>
        </w:rPr>
        <w:t>е?</w:t>
      </w:r>
      <w:r w:rsidR="00D61F6E">
        <w:rPr>
          <w:lang w:val="bg-BG"/>
        </w:rPr>
        <w:t xml:space="preserve"> Н</w:t>
      </w:r>
      <w:r w:rsidR="000D440B" w:rsidRPr="000D440B">
        <w:rPr>
          <w:lang w:val="bg-BG"/>
        </w:rPr>
        <w:t xml:space="preserve">яма внесен </w:t>
      </w:r>
      <w:r w:rsidR="00D61F6E">
        <w:rPr>
          <w:lang w:val="bg-BG"/>
        </w:rPr>
        <w:t>П</w:t>
      </w:r>
      <w:r w:rsidR="000D440B" w:rsidRPr="000D440B">
        <w:rPr>
          <w:lang w:val="bg-BG"/>
        </w:rPr>
        <w:t xml:space="preserve">роект за решение. Не знам точно какво трябва да подложа на гласуване. Уважаеми колеги, моля за тишина в залата. </w:t>
      </w:r>
      <w:r w:rsidR="00BF5387">
        <w:rPr>
          <w:lang w:val="bg-BG"/>
        </w:rPr>
        <w:t>С г</w:t>
      </w:r>
      <w:r w:rsidR="000D440B" w:rsidRPr="000D440B">
        <w:rPr>
          <w:lang w:val="bg-BG"/>
        </w:rPr>
        <w:t xml:space="preserve">оспожа </w:t>
      </w:r>
      <w:r w:rsidR="00D61F6E">
        <w:rPr>
          <w:lang w:val="bg-BG"/>
        </w:rPr>
        <w:t>К</w:t>
      </w:r>
      <w:r w:rsidR="000D440B" w:rsidRPr="000D440B">
        <w:rPr>
          <w:lang w:val="bg-BG"/>
        </w:rPr>
        <w:t>ръстева коментирахме го проблема, нямаме корекция на бюджета, тъй като няма бюджет и няма как да</w:t>
      </w:r>
      <w:r w:rsidR="00D61F6E">
        <w:rPr>
          <w:lang w:val="bg-BG"/>
        </w:rPr>
        <w:t>…</w:t>
      </w:r>
      <w:r w:rsidR="000D440B" w:rsidRPr="000D440B">
        <w:rPr>
          <w:lang w:val="bg-BG"/>
        </w:rPr>
        <w:t xml:space="preserve"> Аз не виждам в коя</w:t>
      </w:r>
      <w:r w:rsidR="00D61F6E">
        <w:rPr>
          <w:lang w:val="bg-BG"/>
        </w:rPr>
        <w:t xml:space="preserve"> точка м</w:t>
      </w:r>
      <w:r w:rsidR="000D440B" w:rsidRPr="000D440B">
        <w:rPr>
          <w:lang w:val="bg-BG"/>
        </w:rPr>
        <w:t>ожем да вземем</w:t>
      </w:r>
      <w:r w:rsidR="00D61F6E">
        <w:rPr>
          <w:lang w:val="bg-BG"/>
        </w:rPr>
        <w:t xml:space="preserve"> </w:t>
      </w:r>
      <w:r w:rsidR="000D440B" w:rsidRPr="000D440B">
        <w:rPr>
          <w:lang w:val="bg-BG"/>
        </w:rPr>
        <w:t>такова решение. Госпожа</w:t>
      </w:r>
      <w:r w:rsidR="00BF5387">
        <w:rPr>
          <w:lang w:val="bg-BG"/>
        </w:rPr>
        <w:t xml:space="preserve"> Е</w:t>
      </w:r>
      <w:r w:rsidR="000D440B" w:rsidRPr="000D440B">
        <w:rPr>
          <w:lang w:val="bg-BG"/>
        </w:rPr>
        <w:t>милия</w:t>
      </w:r>
      <w:r w:rsidR="00BF5387">
        <w:rPr>
          <w:lang w:val="bg-BG"/>
        </w:rPr>
        <w:t xml:space="preserve"> П</w:t>
      </w:r>
      <w:r w:rsidR="000D440B" w:rsidRPr="000D440B">
        <w:rPr>
          <w:lang w:val="bg-BG"/>
        </w:rPr>
        <w:t>енева от името на администрацията</w:t>
      </w:r>
      <w:r w:rsidR="00BF5387">
        <w:rPr>
          <w:lang w:val="bg-BG"/>
        </w:rPr>
        <w:t xml:space="preserve"> щ</w:t>
      </w:r>
      <w:r w:rsidR="000D440B" w:rsidRPr="000D440B">
        <w:rPr>
          <w:lang w:val="bg-BG"/>
        </w:rPr>
        <w:t>е направи изказване.</w:t>
      </w:r>
      <w:r w:rsidR="00BF5387">
        <w:rPr>
          <w:lang w:val="bg-BG"/>
        </w:rPr>
        <w:t xml:space="preserve"> Заповядайте.</w:t>
      </w:r>
    </w:p>
    <w:p w14:paraId="27D69261" w14:textId="77777777" w:rsidR="00DF13BE" w:rsidRDefault="003D02E2" w:rsidP="00854D4A">
      <w:pPr>
        <w:ind w:firstLine="708"/>
        <w:jc w:val="both"/>
        <w:rPr>
          <w:lang w:val="bg-BG"/>
        </w:rPr>
      </w:pPr>
      <w:r w:rsidRPr="003D02E2">
        <w:rPr>
          <w:b/>
          <w:bCs/>
          <w:lang w:val="bg-BG"/>
        </w:rPr>
        <w:t>Г-жа Емилия Пенева:</w:t>
      </w:r>
      <w:r w:rsidR="002C2A50">
        <w:rPr>
          <w:lang w:val="bg-BG"/>
        </w:rPr>
        <w:t xml:space="preserve"> В </w:t>
      </w:r>
      <w:r w:rsidR="000D440B" w:rsidRPr="000D440B">
        <w:rPr>
          <w:lang w:val="bg-BG"/>
        </w:rPr>
        <w:t>момента се изготвя</w:t>
      </w:r>
      <w:r w:rsidR="002C2A50">
        <w:rPr>
          <w:lang w:val="bg-BG"/>
        </w:rPr>
        <w:t xml:space="preserve"> д</w:t>
      </w:r>
      <w:r w:rsidR="000D440B" w:rsidRPr="000D440B">
        <w:rPr>
          <w:lang w:val="bg-BG"/>
        </w:rPr>
        <w:t>екларация по предложението съответно на общински съветник</w:t>
      </w:r>
      <w:r w:rsidR="002C2A50">
        <w:rPr>
          <w:lang w:val="bg-BG"/>
        </w:rPr>
        <w:t xml:space="preserve">, </w:t>
      </w:r>
      <w:r w:rsidR="000D440B" w:rsidRPr="000D440B">
        <w:rPr>
          <w:lang w:val="bg-BG"/>
        </w:rPr>
        <w:t>се изготвя декларация, която вие поименно, съответно трябва да декларирате дали желаете или не желаете съответно, ако не представите такава декларация, за да бъдат вашите възнаграждения използвани и да бъдат дарени в полза на нуждаещите се в Турция</w:t>
      </w:r>
      <w:r w:rsidR="002C2A50">
        <w:rPr>
          <w:lang w:val="bg-BG"/>
        </w:rPr>
        <w:t>. С</w:t>
      </w:r>
      <w:r w:rsidR="000D440B" w:rsidRPr="000D440B">
        <w:rPr>
          <w:lang w:val="bg-BG"/>
        </w:rPr>
        <w:t>ъответно ще трябва</w:t>
      </w:r>
      <w:r w:rsidR="002C2A50">
        <w:rPr>
          <w:lang w:val="bg-BG"/>
        </w:rPr>
        <w:t xml:space="preserve"> и </w:t>
      </w:r>
      <w:r w:rsidR="000D440B" w:rsidRPr="000D440B">
        <w:rPr>
          <w:lang w:val="bg-BG"/>
        </w:rPr>
        <w:t>да се намери начин по кой начин ще ги преведем и на коя сметка на кого. Относно това, което госпожа</w:t>
      </w:r>
      <w:r w:rsidR="00AD7C66">
        <w:rPr>
          <w:lang w:val="bg-BG"/>
        </w:rPr>
        <w:t xml:space="preserve"> </w:t>
      </w:r>
      <w:r w:rsidR="000D440B" w:rsidRPr="000D440B">
        <w:rPr>
          <w:lang w:val="bg-BG"/>
        </w:rPr>
        <w:t>Кръстева каза</w:t>
      </w:r>
      <w:r w:rsidR="00AD7C66">
        <w:rPr>
          <w:lang w:val="bg-BG"/>
        </w:rPr>
        <w:t xml:space="preserve">. В </w:t>
      </w:r>
      <w:r w:rsidR="000D440B" w:rsidRPr="000D440B">
        <w:rPr>
          <w:lang w:val="bg-BG"/>
        </w:rPr>
        <w:t>момента ние сме в ситуация, в която няма бюджет за 2</w:t>
      </w:r>
      <w:r w:rsidR="00AD7C66">
        <w:rPr>
          <w:lang w:val="bg-BG"/>
        </w:rPr>
        <w:t>02</w:t>
      </w:r>
      <w:r w:rsidR="000D440B" w:rsidRPr="000D440B">
        <w:rPr>
          <w:lang w:val="bg-BG"/>
        </w:rPr>
        <w:t xml:space="preserve">3 година, тоест няма как да имате предложение от кой параграф коя дейност, то няма такъв бюджет. </w:t>
      </w:r>
    </w:p>
    <w:p w14:paraId="1CE28BCA" w14:textId="77777777" w:rsidR="005C5AEB" w:rsidRDefault="00DF13BE" w:rsidP="00854D4A">
      <w:pPr>
        <w:ind w:firstLine="708"/>
        <w:jc w:val="both"/>
        <w:rPr>
          <w:lang w:val="bg-BG"/>
        </w:rPr>
      </w:pPr>
      <w:r w:rsidRPr="00DF13BE">
        <w:rPr>
          <w:b/>
          <w:bCs/>
          <w:lang w:val="bg-BG"/>
        </w:rPr>
        <w:t>Г-н Иво Пазарджиев:</w:t>
      </w:r>
      <w:r>
        <w:rPr>
          <w:lang w:val="bg-BG"/>
        </w:rPr>
        <w:t xml:space="preserve"> </w:t>
      </w:r>
      <w:r w:rsidR="000D440B" w:rsidRPr="000D440B">
        <w:rPr>
          <w:lang w:val="bg-BG"/>
        </w:rPr>
        <w:t>Благодар</w:t>
      </w:r>
      <w:r>
        <w:rPr>
          <w:lang w:val="bg-BG"/>
        </w:rPr>
        <w:t xml:space="preserve">я. </w:t>
      </w:r>
      <w:r w:rsidR="000D440B" w:rsidRPr="000D440B">
        <w:rPr>
          <w:lang w:val="bg-BG"/>
        </w:rPr>
        <w:t>Колеги</w:t>
      </w:r>
      <w:r>
        <w:rPr>
          <w:lang w:val="bg-BG"/>
        </w:rPr>
        <w:t>, за</w:t>
      </w:r>
      <w:r w:rsidR="000D440B" w:rsidRPr="000D440B">
        <w:rPr>
          <w:lang w:val="bg-BG"/>
        </w:rPr>
        <w:t>поч</w:t>
      </w:r>
      <w:r>
        <w:rPr>
          <w:lang w:val="bg-BG"/>
        </w:rPr>
        <w:t xml:space="preserve">ваме </w:t>
      </w:r>
      <w:r w:rsidR="000D440B" w:rsidRPr="000D440B">
        <w:rPr>
          <w:lang w:val="bg-BG"/>
        </w:rPr>
        <w:t>по дневния ред</w:t>
      </w:r>
      <w:r>
        <w:rPr>
          <w:lang w:val="bg-BG"/>
        </w:rPr>
        <w:t>. Н</w:t>
      </w:r>
      <w:r w:rsidR="000D440B" w:rsidRPr="000D440B">
        <w:rPr>
          <w:lang w:val="bg-BG"/>
        </w:rPr>
        <w:t>яма процедура, по която да се взема</w:t>
      </w:r>
      <w:r w:rsidR="005C5AEB">
        <w:rPr>
          <w:lang w:val="bg-BG"/>
        </w:rPr>
        <w:t xml:space="preserve"> </w:t>
      </w:r>
      <w:r w:rsidR="000D440B" w:rsidRPr="000D440B">
        <w:rPr>
          <w:lang w:val="bg-BG"/>
        </w:rPr>
        <w:t>думата</w:t>
      </w:r>
      <w:r w:rsidR="005C5AEB">
        <w:rPr>
          <w:lang w:val="bg-BG"/>
        </w:rPr>
        <w:t xml:space="preserve"> вече</w:t>
      </w:r>
      <w:r w:rsidR="000D440B" w:rsidRPr="000D440B">
        <w:rPr>
          <w:lang w:val="bg-BG"/>
        </w:rPr>
        <w:t>.</w:t>
      </w:r>
      <w:r w:rsidR="005C5AEB">
        <w:rPr>
          <w:lang w:val="bg-BG"/>
        </w:rPr>
        <w:t xml:space="preserve"> </w:t>
      </w:r>
      <w:r w:rsidR="000D440B" w:rsidRPr="000D440B">
        <w:rPr>
          <w:lang w:val="bg-BG"/>
        </w:rPr>
        <w:t xml:space="preserve">Започваме. </w:t>
      </w:r>
    </w:p>
    <w:p w14:paraId="7E995EC5" w14:textId="5CD5B1B0" w:rsidR="005C5AEB" w:rsidRDefault="005C5AEB" w:rsidP="005C5AEB">
      <w:pPr>
        <w:jc w:val="both"/>
        <w:rPr>
          <w:lang w:val="bg-BG"/>
        </w:rPr>
      </w:pPr>
    </w:p>
    <w:p w14:paraId="0D0E8C2D" w14:textId="2717574E" w:rsidR="005C5AEB" w:rsidRPr="004C0A12" w:rsidRDefault="005C5AEB" w:rsidP="005C5AEB">
      <w:pPr>
        <w:jc w:val="both"/>
        <w:rPr>
          <w:b/>
          <w:bCs/>
          <w:lang w:val="bg-BG"/>
        </w:rPr>
      </w:pPr>
      <w:r w:rsidRPr="004C0A12">
        <w:rPr>
          <w:b/>
          <w:bCs/>
          <w:lang w:val="bg-BG"/>
        </w:rPr>
        <w:t>Точка 1</w:t>
      </w:r>
    </w:p>
    <w:p w14:paraId="7AC9C4C4" w14:textId="4A1EBDEE" w:rsidR="004C0A12" w:rsidRPr="004C0A12" w:rsidRDefault="004C0A12" w:rsidP="004C0A12">
      <w:pPr>
        <w:spacing w:after="160" w:line="256" w:lineRule="auto"/>
        <w:contextualSpacing/>
        <w:rPr>
          <w:rFonts w:eastAsia="Calibri"/>
          <w:b/>
          <w:bCs/>
          <w:lang w:val="bg-BG"/>
        </w:rPr>
      </w:pPr>
      <w:r w:rsidRPr="004C0A12">
        <w:rPr>
          <w:rFonts w:eastAsia="Calibri"/>
          <w:b/>
          <w:bCs/>
          <w:lang w:val="bg-BG"/>
        </w:rPr>
        <w:t xml:space="preserve">Даване на съгласие за промяна на предназначението на урегулиран поземлен имот и на сгради, представляващи бивше ОУ „Св. </w:t>
      </w:r>
      <w:r w:rsidR="0087661C">
        <w:rPr>
          <w:rFonts w:eastAsia="Calibri"/>
          <w:b/>
          <w:bCs/>
          <w:lang w:val="bg-BG"/>
        </w:rPr>
        <w:t>С</w:t>
      </w:r>
      <w:r w:rsidRPr="004C0A12">
        <w:rPr>
          <w:rFonts w:eastAsia="Calibri"/>
          <w:b/>
          <w:bCs/>
          <w:lang w:val="bg-BG"/>
        </w:rPr>
        <w:t>в. Кирил и Методий“ - гр. Русе, кв. „Средна кула“</w:t>
      </w:r>
    </w:p>
    <w:p w14:paraId="457D0A5A" w14:textId="77777777" w:rsidR="005C5AEB" w:rsidRDefault="005C5AEB" w:rsidP="005C5AEB">
      <w:pPr>
        <w:jc w:val="both"/>
        <w:rPr>
          <w:lang w:val="bg-BG"/>
        </w:rPr>
      </w:pPr>
    </w:p>
    <w:p w14:paraId="45A5027F" w14:textId="77777777" w:rsidR="004C0A12" w:rsidRDefault="004C0A12" w:rsidP="004C0A12">
      <w:pPr>
        <w:ind w:firstLine="708"/>
        <w:jc w:val="both"/>
        <w:rPr>
          <w:lang w:val="bg-BG"/>
        </w:rPr>
      </w:pPr>
      <w:r w:rsidRPr="004C0A12">
        <w:rPr>
          <w:b/>
          <w:bCs/>
          <w:lang w:val="bg-BG"/>
        </w:rPr>
        <w:t>Г-н Иво Пазарджиев:</w:t>
      </w:r>
      <w:r>
        <w:rPr>
          <w:lang w:val="bg-BG"/>
        </w:rPr>
        <w:t xml:space="preserve"> Заповядайте, госпожо Стефанова.</w:t>
      </w:r>
    </w:p>
    <w:p w14:paraId="4A7B592E" w14:textId="77777777" w:rsidR="0085726F" w:rsidRDefault="004C0A12" w:rsidP="004C0A12">
      <w:pPr>
        <w:ind w:firstLine="708"/>
        <w:jc w:val="both"/>
        <w:rPr>
          <w:lang w:val="bg-BG"/>
        </w:rPr>
      </w:pPr>
      <w:r w:rsidRPr="004C0A12">
        <w:rPr>
          <w:b/>
          <w:bCs/>
          <w:lang w:val="bg-BG"/>
        </w:rPr>
        <w:t>Г-жа Златомира Стефанова:</w:t>
      </w:r>
      <w:r w:rsidR="00C24106">
        <w:rPr>
          <w:lang w:val="bg-BG"/>
        </w:rPr>
        <w:t xml:space="preserve"> </w:t>
      </w:r>
      <w:r w:rsidR="000D440B" w:rsidRPr="000D440B">
        <w:rPr>
          <w:lang w:val="bg-BG"/>
        </w:rPr>
        <w:t>Уважаеми господин</w:t>
      </w:r>
      <w:r w:rsidR="00C24106">
        <w:rPr>
          <w:lang w:val="bg-BG"/>
        </w:rPr>
        <w:t xml:space="preserve"> П</w:t>
      </w:r>
      <w:r w:rsidR="000D440B" w:rsidRPr="000D440B">
        <w:rPr>
          <w:lang w:val="bg-BG"/>
        </w:rPr>
        <w:t>редседател, уважаеми общински съветници, уважаеми господин</w:t>
      </w:r>
      <w:r w:rsidR="00C24106">
        <w:rPr>
          <w:lang w:val="bg-BG"/>
        </w:rPr>
        <w:t xml:space="preserve"> К</w:t>
      </w:r>
      <w:r w:rsidR="000D440B" w:rsidRPr="000D440B">
        <w:rPr>
          <w:lang w:val="bg-BG"/>
        </w:rPr>
        <w:t>мет</w:t>
      </w:r>
      <w:r w:rsidR="00C24106">
        <w:rPr>
          <w:lang w:val="bg-BG"/>
        </w:rPr>
        <w:t xml:space="preserve">, </w:t>
      </w:r>
      <w:r w:rsidR="000D440B" w:rsidRPr="000D440B">
        <w:rPr>
          <w:lang w:val="bg-BG"/>
        </w:rPr>
        <w:t xml:space="preserve">колеги. На територията на град Русе в квартал </w:t>
      </w:r>
      <w:r w:rsidR="00C24106">
        <w:rPr>
          <w:lang w:val="bg-BG"/>
        </w:rPr>
        <w:t>„С</w:t>
      </w:r>
      <w:r w:rsidR="000D440B" w:rsidRPr="000D440B">
        <w:rPr>
          <w:lang w:val="bg-BG"/>
        </w:rPr>
        <w:t>редна кула</w:t>
      </w:r>
      <w:r w:rsidR="00C24106">
        <w:rPr>
          <w:lang w:val="bg-BG"/>
        </w:rPr>
        <w:t>“</w:t>
      </w:r>
      <w:r w:rsidR="000D440B" w:rsidRPr="000D440B">
        <w:rPr>
          <w:lang w:val="bg-BG"/>
        </w:rPr>
        <w:t xml:space="preserve"> се намира бивше </w:t>
      </w:r>
      <w:r w:rsidR="0087661C">
        <w:rPr>
          <w:lang w:val="bg-BG"/>
        </w:rPr>
        <w:t>О</w:t>
      </w:r>
      <w:r w:rsidR="000D440B" w:rsidRPr="000D440B">
        <w:rPr>
          <w:lang w:val="bg-BG"/>
        </w:rPr>
        <w:t xml:space="preserve">сновно училище </w:t>
      </w:r>
      <w:r w:rsidR="0087661C">
        <w:rPr>
          <w:lang w:val="bg-BG"/>
        </w:rPr>
        <w:t>„С</w:t>
      </w:r>
      <w:r w:rsidR="000D440B" w:rsidRPr="000D440B">
        <w:rPr>
          <w:lang w:val="bg-BG"/>
        </w:rPr>
        <w:t>в</w:t>
      </w:r>
      <w:r w:rsidR="0087661C">
        <w:rPr>
          <w:lang w:val="bg-BG"/>
        </w:rPr>
        <w:t xml:space="preserve">. </w:t>
      </w:r>
      <w:r w:rsidR="0087661C" w:rsidRPr="000D440B">
        <w:rPr>
          <w:lang w:val="bg-BG"/>
        </w:rPr>
        <w:t>С</w:t>
      </w:r>
      <w:r w:rsidR="000D440B" w:rsidRPr="000D440B">
        <w:rPr>
          <w:lang w:val="bg-BG"/>
        </w:rPr>
        <w:t>в</w:t>
      </w:r>
      <w:r w:rsidR="0087661C">
        <w:rPr>
          <w:lang w:val="bg-BG"/>
        </w:rPr>
        <w:t xml:space="preserve">. </w:t>
      </w:r>
      <w:r w:rsidR="000D440B" w:rsidRPr="000D440B">
        <w:rPr>
          <w:lang w:val="bg-BG"/>
        </w:rPr>
        <w:t xml:space="preserve">Кирил и </w:t>
      </w:r>
      <w:r w:rsidR="0087661C">
        <w:rPr>
          <w:lang w:val="bg-BG"/>
        </w:rPr>
        <w:t>М</w:t>
      </w:r>
      <w:r w:rsidR="000D440B" w:rsidRPr="000D440B">
        <w:rPr>
          <w:lang w:val="bg-BG"/>
        </w:rPr>
        <w:t>етодий</w:t>
      </w:r>
      <w:r w:rsidR="0087661C">
        <w:rPr>
          <w:lang w:val="bg-BG"/>
        </w:rPr>
        <w:t>“</w:t>
      </w:r>
      <w:r w:rsidR="000D440B" w:rsidRPr="000D440B">
        <w:rPr>
          <w:lang w:val="bg-BG"/>
        </w:rPr>
        <w:t xml:space="preserve">, </w:t>
      </w:r>
      <w:r w:rsidR="000D440B" w:rsidRPr="000D440B">
        <w:rPr>
          <w:lang w:val="bg-BG"/>
        </w:rPr>
        <w:lastRenderedPageBreak/>
        <w:t xml:space="preserve">което е закрито със </w:t>
      </w:r>
      <w:r w:rsidR="0087661C">
        <w:rPr>
          <w:lang w:val="bg-BG"/>
        </w:rPr>
        <w:t>З</w:t>
      </w:r>
      <w:r w:rsidR="000D440B" w:rsidRPr="000D440B">
        <w:rPr>
          <w:lang w:val="bg-BG"/>
        </w:rPr>
        <w:t>аповед на министъра на образованието и науката</w:t>
      </w:r>
      <w:r w:rsidR="005B29BD">
        <w:rPr>
          <w:lang w:val="bg-BG"/>
        </w:rPr>
        <w:t>.</w:t>
      </w:r>
      <w:r w:rsidR="000D440B" w:rsidRPr="000D440B">
        <w:rPr>
          <w:lang w:val="bg-BG"/>
        </w:rPr>
        <w:t xml:space="preserve"> </w:t>
      </w:r>
      <w:r w:rsidR="005B29BD">
        <w:rPr>
          <w:lang w:val="bg-BG"/>
        </w:rPr>
        <w:t>О</w:t>
      </w:r>
      <w:r w:rsidR="000D440B" w:rsidRPr="000D440B">
        <w:rPr>
          <w:lang w:val="bg-BG"/>
        </w:rPr>
        <w:t>т 2007 година досега</w:t>
      </w:r>
      <w:r w:rsidR="005B29BD">
        <w:rPr>
          <w:lang w:val="bg-BG"/>
        </w:rPr>
        <w:t xml:space="preserve"> </w:t>
      </w:r>
      <w:r w:rsidR="000D440B" w:rsidRPr="000D440B">
        <w:rPr>
          <w:lang w:val="bg-BG"/>
        </w:rPr>
        <w:t>и в момента сградите на училището не се използват. Въпреки охраната, състоянието на сградите не е добро както отвън, така и отвътре</w:t>
      </w:r>
      <w:r w:rsidR="005B29BD">
        <w:rPr>
          <w:lang w:val="bg-BG"/>
        </w:rPr>
        <w:t xml:space="preserve">. В </w:t>
      </w:r>
      <w:r w:rsidR="000D440B" w:rsidRPr="000D440B">
        <w:rPr>
          <w:lang w:val="bg-BG"/>
        </w:rPr>
        <w:t xml:space="preserve">изпълнение на </w:t>
      </w:r>
      <w:r w:rsidR="005B29BD">
        <w:rPr>
          <w:lang w:val="bg-BG"/>
        </w:rPr>
        <w:t>Н</w:t>
      </w:r>
      <w:r w:rsidR="000D440B" w:rsidRPr="000D440B">
        <w:rPr>
          <w:lang w:val="bg-BG"/>
        </w:rPr>
        <w:t>ационалната стратегия за дългосрочна грижа 2</w:t>
      </w:r>
      <w:r w:rsidR="005B29BD">
        <w:rPr>
          <w:lang w:val="bg-BG"/>
        </w:rPr>
        <w:t>0</w:t>
      </w:r>
      <w:r w:rsidR="000D440B" w:rsidRPr="000D440B">
        <w:rPr>
          <w:lang w:val="bg-BG"/>
        </w:rPr>
        <w:t>18</w:t>
      </w:r>
      <w:r w:rsidR="009877AA">
        <w:rPr>
          <w:lang w:val="bg-BG"/>
        </w:rPr>
        <w:t>-</w:t>
      </w:r>
      <w:r w:rsidR="000D440B" w:rsidRPr="000D440B">
        <w:rPr>
          <w:lang w:val="bg-BG"/>
        </w:rPr>
        <w:t>20</w:t>
      </w:r>
      <w:r w:rsidR="005B29BD">
        <w:rPr>
          <w:lang w:val="bg-BG"/>
        </w:rPr>
        <w:t>3</w:t>
      </w:r>
      <w:r w:rsidR="000D440B" w:rsidRPr="000D440B">
        <w:rPr>
          <w:lang w:val="bg-BG"/>
        </w:rPr>
        <w:t xml:space="preserve">0 и </w:t>
      </w:r>
      <w:r w:rsidR="009877AA">
        <w:rPr>
          <w:lang w:val="bg-BG"/>
        </w:rPr>
        <w:t>П</w:t>
      </w:r>
      <w:r w:rsidR="000D440B" w:rsidRPr="000D440B">
        <w:rPr>
          <w:lang w:val="bg-BG"/>
        </w:rPr>
        <w:t xml:space="preserve">ланът за действие за изпълнение на </w:t>
      </w:r>
      <w:r w:rsidR="009877AA">
        <w:rPr>
          <w:lang w:val="bg-BG"/>
        </w:rPr>
        <w:t>Н</w:t>
      </w:r>
      <w:r w:rsidR="000D440B" w:rsidRPr="000D440B">
        <w:rPr>
          <w:lang w:val="bg-BG"/>
        </w:rPr>
        <w:t>ационалната стратегия</w:t>
      </w:r>
      <w:r w:rsidR="009877AA">
        <w:rPr>
          <w:lang w:val="bg-BG"/>
        </w:rPr>
        <w:t>,</w:t>
      </w:r>
      <w:r w:rsidR="000D440B" w:rsidRPr="000D440B">
        <w:rPr>
          <w:lang w:val="bg-BG"/>
        </w:rPr>
        <w:t xml:space="preserve"> </w:t>
      </w:r>
      <w:r w:rsidR="009877AA">
        <w:rPr>
          <w:lang w:val="bg-BG"/>
        </w:rPr>
        <w:t>О</w:t>
      </w:r>
      <w:r w:rsidR="000D440B" w:rsidRPr="000D440B">
        <w:rPr>
          <w:lang w:val="bg-BG"/>
        </w:rPr>
        <w:t xml:space="preserve">бщина Русе е сред определените общини, които е необходимо да предприемат действия за преструктуриране и реформиране на съществуващи домове за стари хора. В тази връзка </w:t>
      </w:r>
      <w:r w:rsidR="009877AA">
        <w:rPr>
          <w:lang w:val="bg-BG"/>
        </w:rPr>
        <w:t>О</w:t>
      </w:r>
      <w:r w:rsidR="000D440B" w:rsidRPr="000D440B">
        <w:rPr>
          <w:lang w:val="bg-BG"/>
        </w:rPr>
        <w:t xml:space="preserve">бщина Русе предприе действия за кандидатстване с проектно предложение по открита процедура към </w:t>
      </w:r>
      <w:r w:rsidR="009877AA">
        <w:rPr>
          <w:lang w:val="bg-BG"/>
        </w:rPr>
        <w:t>М</w:t>
      </w:r>
      <w:r w:rsidR="000D440B" w:rsidRPr="000D440B">
        <w:rPr>
          <w:lang w:val="bg-BG"/>
        </w:rPr>
        <w:t xml:space="preserve">инистерството на труда и социалната политика за финансиране с цел успешното реформиране на </w:t>
      </w:r>
      <w:r w:rsidR="007D1870">
        <w:rPr>
          <w:lang w:val="bg-BG"/>
        </w:rPr>
        <w:t>Д</w:t>
      </w:r>
      <w:r w:rsidR="000D440B" w:rsidRPr="000D440B">
        <w:rPr>
          <w:lang w:val="bg-BG"/>
        </w:rPr>
        <w:t xml:space="preserve">ом </w:t>
      </w:r>
      <w:r w:rsidR="007D1870">
        <w:rPr>
          <w:lang w:val="bg-BG"/>
        </w:rPr>
        <w:t>„В</w:t>
      </w:r>
      <w:r w:rsidR="000D440B" w:rsidRPr="000D440B">
        <w:rPr>
          <w:lang w:val="bg-BG"/>
        </w:rPr>
        <w:t>ъзраждане</w:t>
      </w:r>
      <w:r w:rsidR="007D1870">
        <w:rPr>
          <w:lang w:val="bg-BG"/>
        </w:rPr>
        <w:t xml:space="preserve">“ </w:t>
      </w:r>
      <w:r w:rsidR="000D440B" w:rsidRPr="000D440B">
        <w:rPr>
          <w:lang w:val="bg-BG"/>
        </w:rPr>
        <w:t>Русе</w:t>
      </w:r>
      <w:r w:rsidR="00E415F6">
        <w:rPr>
          <w:lang w:val="bg-BG"/>
        </w:rPr>
        <w:t xml:space="preserve">, </w:t>
      </w:r>
      <w:r w:rsidR="000D440B" w:rsidRPr="000D440B">
        <w:rPr>
          <w:lang w:val="bg-BG"/>
        </w:rPr>
        <w:t>като крайният срок за подаване на проектното предложение е</w:t>
      </w:r>
      <w:r w:rsidR="00E415F6">
        <w:rPr>
          <w:lang w:val="bg-BG"/>
        </w:rPr>
        <w:t xml:space="preserve"> 17.03.2023 </w:t>
      </w:r>
      <w:r w:rsidR="000D440B" w:rsidRPr="000D440B">
        <w:rPr>
          <w:lang w:val="bg-BG"/>
        </w:rPr>
        <w:t>година.</w:t>
      </w:r>
      <w:r w:rsidR="00E415F6">
        <w:rPr>
          <w:lang w:val="bg-BG"/>
        </w:rPr>
        <w:t xml:space="preserve"> </w:t>
      </w:r>
      <w:r w:rsidR="000D440B" w:rsidRPr="000D440B">
        <w:rPr>
          <w:lang w:val="bg-BG"/>
        </w:rPr>
        <w:t>Този срок, както и необходимостта от пълноценно ползване на общинската собственост, обуславят извънредността на настоящото предложение за промяна</w:t>
      </w:r>
      <w:r w:rsidR="00E415F6">
        <w:rPr>
          <w:lang w:val="bg-BG"/>
        </w:rPr>
        <w:t xml:space="preserve"> </w:t>
      </w:r>
      <w:r w:rsidR="000D440B" w:rsidRPr="000D440B">
        <w:rPr>
          <w:lang w:val="bg-BG"/>
        </w:rPr>
        <w:t xml:space="preserve">предназначението на имота с начин на трайно ползване за социални нужди. Благодаря ви. </w:t>
      </w:r>
    </w:p>
    <w:p w14:paraId="39244CBB" w14:textId="77777777" w:rsidR="0085726F" w:rsidRDefault="0085726F" w:rsidP="004C0A12">
      <w:pPr>
        <w:ind w:firstLine="708"/>
        <w:jc w:val="both"/>
        <w:rPr>
          <w:lang w:val="bg-BG"/>
        </w:rPr>
      </w:pPr>
      <w:r w:rsidRPr="0085726F">
        <w:rPr>
          <w:b/>
          <w:bCs/>
          <w:lang w:val="bg-BG"/>
        </w:rPr>
        <w:t>Г-н Иво Пазарджиев:</w:t>
      </w:r>
      <w:r>
        <w:rPr>
          <w:lang w:val="bg-BG"/>
        </w:rPr>
        <w:t xml:space="preserve"> </w:t>
      </w:r>
      <w:r w:rsidR="000D440B" w:rsidRPr="000D440B">
        <w:rPr>
          <w:lang w:val="bg-BG"/>
        </w:rPr>
        <w:t xml:space="preserve">Благодаря на госпожа </w:t>
      </w:r>
      <w:r>
        <w:rPr>
          <w:lang w:val="bg-BG"/>
        </w:rPr>
        <w:t>С</w:t>
      </w:r>
      <w:r w:rsidR="000D440B" w:rsidRPr="000D440B">
        <w:rPr>
          <w:lang w:val="bg-BG"/>
        </w:rPr>
        <w:t>тефан</w:t>
      </w:r>
      <w:r>
        <w:rPr>
          <w:lang w:val="bg-BG"/>
        </w:rPr>
        <w:t>ова. З</w:t>
      </w:r>
      <w:r w:rsidR="000D440B" w:rsidRPr="000D440B">
        <w:rPr>
          <w:lang w:val="bg-BG"/>
        </w:rPr>
        <w:t>аявки за изказвания</w:t>
      </w:r>
      <w:r>
        <w:rPr>
          <w:lang w:val="bg-BG"/>
        </w:rPr>
        <w:t>? Н</w:t>
      </w:r>
      <w:r w:rsidR="000D440B" w:rsidRPr="000D440B">
        <w:rPr>
          <w:lang w:val="bg-BG"/>
        </w:rPr>
        <w:t>яма</w:t>
      </w:r>
      <w:r>
        <w:rPr>
          <w:lang w:val="bg-BG"/>
        </w:rPr>
        <w:t>. Р</w:t>
      </w:r>
      <w:r w:rsidR="000D440B" w:rsidRPr="000D440B">
        <w:rPr>
          <w:lang w:val="bg-BG"/>
        </w:rPr>
        <w:t>ежим на гласуване по точката</w:t>
      </w:r>
      <w:r>
        <w:rPr>
          <w:lang w:val="bg-BG"/>
        </w:rPr>
        <w:t xml:space="preserve">, </w:t>
      </w:r>
      <w:r w:rsidR="000D440B" w:rsidRPr="000D440B">
        <w:rPr>
          <w:lang w:val="bg-BG"/>
        </w:rPr>
        <w:t xml:space="preserve">моля. </w:t>
      </w:r>
    </w:p>
    <w:p w14:paraId="665A7C61" w14:textId="77777777" w:rsidR="0085726F" w:rsidRDefault="0085726F" w:rsidP="0085726F">
      <w:pPr>
        <w:jc w:val="both"/>
        <w:rPr>
          <w:lang w:val="bg-BG"/>
        </w:rPr>
      </w:pPr>
    </w:p>
    <w:p w14:paraId="5E260BB9" w14:textId="075C055F" w:rsidR="00FA1981" w:rsidRDefault="00FA1981" w:rsidP="00FA1981">
      <w:pPr>
        <w:jc w:val="both"/>
        <w:rPr>
          <w:rFonts w:eastAsia="Calibri"/>
          <w:b/>
          <w:lang w:val="bg-BG"/>
        </w:rPr>
      </w:pPr>
      <w:r w:rsidRPr="00063629">
        <w:rPr>
          <w:rFonts w:eastAsia="Calibri"/>
          <w:b/>
          <w:lang w:val="bg-BG"/>
        </w:rPr>
        <w:t>КВОРУМ – 4</w:t>
      </w:r>
      <w:r w:rsidR="00A96BE7" w:rsidRPr="00063629">
        <w:rPr>
          <w:rFonts w:eastAsia="Calibri"/>
          <w:b/>
          <w:lang w:val="bg-BG"/>
        </w:rPr>
        <w:t>1</w:t>
      </w:r>
      <w:r w:rsidRPr="00063629">
        <w:rPr>
          <w:rFonts w:eastAsia="Calibri"/>
          <w:b/>
          <w:lang w:val="bg-BG"/>
        </w:rPr>
        <w:t xml:space="preserve">. С </w:t>
      </w:r>
      <w:r w:rsidR="00A96BE7" w:rsidRPr="00063629">
        <w:rPr>
          <w:rFonts w:eastAsia="Calibri"/>
          <w:b/>
          <w:lang w:val="bg-BG"/>
        </w:rPr>
        <w:t>41</w:t>
      </w:r>
      <w:r w:rsidRPr="00063629">
        <w:rPr>
          <w:rFonts w:eastAsia="Calibri"/>
          <w:b/>
          <w:lang w:val="bg-BG"/>
        </w:rPr>
        <w:t xml:space="preserve"> гласа „за”, </w:t>
      </w:r>
      <w:r w:rsidR="00A96BE7" w:rsidRPr="00063629">
        <w:rPr>
          <w:rFonts w:eastAsia="Calibri"/>
          <w:b/>
          <w:lang w:val="bg-BG"/>
        </w:rPr>
        <w:t>0</w:t>
      </w:r>
      <w:r w:rsidRPr="00063629">
        <w:rPr>
          <w:rFonts w:eastAsia="Calibri"/>
          <w:b/>
          <w:lang w:val="bg-BG"/>
        </w:rPr>
        <w:t xml:space="preserve"> „против” и </w:t>
      </w:r>
      <w:r w:rsidR="00A96BE7" w:rsidRPr="00063629">
        <w:rPr>
          <w:rFonts w:eastAsia="Calibri"/>
          <w:b/>
          <w:lang w:val="bg-BG"/>
        </w:rPr>
        <w:t>0</w:t>
      </w:r>
      <w:r w:rsidRPr="00063629">
        <w:rPr>
          <w:rFonts w:eastAsia="Calibri"/>
          <w:b/>
          <w:lang w:val="bg-BG"/>
        </w:rPr>
        <w:t xml:space="preserve"> „въздържали се” се прие</w:t>
      </w:r>
    </w:p>
    <w:p w14:paraId="7046D058" w14:textId="67B3C111" w:rsidR="00063629" w:rsidRDefault="00063629" w:rsidP="00FA1981">
      <w:pPr>
        <w:jc w:val="both"/>
        <w:rPr>
          <w:rFonts w:eastAsia="Calibri"/>
          <w:b/>
          <w:lang w:val="bg-BG"/>
        </w:rPr>
      </w:pPr>
    </w:p>
    <w:p w14:paraId="5EFAC1FA" w14:textId="77777777" w:rsidR="00063629" w:rsidRPr="00063629" w:rsidRDefault="00063629" w:rsidP="00063629">
      <w:pPr>
        <w:keepNext/>
        <w:contextualSpacing/>
        <w:jc w:val="center"/>
        <w:outlineLvl w:val="0"/>
        <w:rPr>
          <w:b/>
          <w:sz w:val="28"/>
          <w:szCs w:val="28"/>
        </w:rPr>
      </w:pPr>
      <w:r w:rsidRPr="00063629">
        <w:rPr>
          <w:b/>
          <w:sz w:val="28"/>
          <w:szCs w:val="28"/>
          <w:lang w:val="bg-BG"/>
        </w:rPr>
        <w:t>РЕШЕНИЕ № 1</w:t>
      </w:r>
      <w:r w:rsidRPr="00063629">
        <w:rPr>
          <w:b/>
          <w:sz w:val="28"/>
          <w:szCs w:val="28"/>
        </w:rPr>
        <w:t>2</w:t>
      </w:r>
      <w:r w:rsidRPr="00063629">
        <w:rPr>
          <w:b/>
          <w:sz w:val="28"/>
          <w:szCs w:val="28"/>
          <w:lang w:val="bg-BG"/>
        </w:rPr>
        <w:t>1</w:t>
      </w:r>
      <w:r w:rsidRPr="00063629">
        <w:rPr>
          <w:b/>
          <w:sz w:val="28"/>
          <w:szCs w:val="28"/>
        </w:rPr>
        <w:t>8</w:t>
      </w:r>
    </w:p>
    <w:p w14:paraId="71C5FBC4" w14:textId="3559C415" w:rsidR="00063629" w:rsidRPr="00063629" w:rsidRDefault="00063629" w:rsidP="00063629">
      <w:pPr>
        <w:contextualSpacing/>
        <w:rPr>
          <w:b/>
          <w:sz w:val="28"/>
          <w:szCs w:val="28"/>
          <w:lang w:val="bg-BG"/>
        </w:rPr>
      </w:pPr>
    </w:p>
    <w:p w14:paraId="535871B5" w14:textId="77777777" w:rsidR="00063629" w:rsidRPr="00063629" w:rsidRDefault="00063629" w:rsidP="00063629">
      <w:pPr>
        <w:spacing w:after="160" w:line="252" w:lineRule="auto"/>
        <w:ind w:firstLine="567"/>
        <w:jc w:val="both"/>
        <w:rPr>
          <w:rFonts w:eastAsia="Calibri"/>
        </w:rPr>
      </w:pPr>
      <w:r w:rsidRPr="00063629">
        <w:rPr>
          <w:rFonts w:eastAsia="Calibri"/>
        </w:rPr>
        <w:t xml:space="preserve">На основание чл. 21, ал. 2, във връзка с чл. 21, ал. 1, т. 8, от Закона за местното самоуправление и местната администрация, във връзка с чл.8, ал.1 от Закона за общинската собственост, чл. 305, ал.1 </w:t>
      </w:r>
      <w:r w:rsidRPr="00063629">
        <w:rPr>
          <w:rFonts w:eastAsiaTheme="minorHAnsi"/>
        </w:rPr>
        <w:t>от Закона за училищното и предучилищно образование</w:t>
      </w:r>
      <w:r w:rsidRPr="00063629">
        <w:rPr>
          <w:rFonts w:eastAsia="Calibri"/>
        </w:rPr>
        <w:t>, Общинският съвет реши:</w:t>
      </w:r>
    </w:p>
    <w:p w14:paraId="4CF30BA9" w14:textId="06DB0F13" w:rsidR="00A96BE7" w:rsidRPr="00063629" w:rsidRDefault="00063629" w:rsidP="00063629">
      <w:pPr>
        <w:spacing w:after="160" w:line="252" w:lineRule="auto"/>
        <w:jc w:val="both"/>
        <w:rPr>
          <w:rFonts w:eastAsiaTheme="minorHAnsi"/>
          <w:bCs/>
        </w:rPr>
      </w:pPr>
      <w:r w:rsidRPr="00063629">
        <w:rPr>
          <w:rFonts w:eastAsiaTheme="minorHAnsi"/>
        </w:rPr>
        <w:tab/>
        <w:t xml:space="preserve">Дава съгласие и при спазване на чл.39, ал.3 и </w:t>
      </w:r>
      <w:r w:rsidRPr="00063629">
        <w:rPr>
          <w:rFonts w:eastAsia="Calibri"/>
        </w:rPr>
        <w:t xml:space="preserve">чл.134, ал.9 от Закона за устройство на територията, след съгласие на Министъра на образованието и науката, </w:t>
      </w:r>
      <w:r w:rsidRPr="00063629">
        <w:rPr>
          <w:rFonts w:eastAsiaTheme="minorHAnsi"/>
        </w:rPr>
        <w:t xml:space="preserve">за промяна предназначението на имот - частна общинска собственост, </w:t>
      </w:r>
      <w:r w:rsidRPr="00063629">
        <w:rPr>
          <w:rFonts w:eastAsiaTheme="minorHAnsi"/>
          <w:bCs/>
        </w:rPr>
        <w:t xml:space="preserve">обект на АЧОС № 6863/14.01.2013 г., </w:t>
      </w:r>
      <w:r w:rsidRPr="00063629">
        <w:rPr>
          <w:rFonts w:eastAsiaTheme="minorHAnsi"/>
        </w:rPr>
        <w:t xml:space="preserve">представляващ ПИ 63427.10.372, за който е отреден УПИ III-372 – за образование от кв.147, заедно с изградените в същия сгради с идентификатори 63427.10.372.1, 63427.10.372.2, 63427.10.372.3, 63427.10.372.4, 63427.10.372.5, представляващи бивше ОУ „Св. св. Кирил и Методий“ - гр. Русе, с административен адрес: </w:t>
      </w:r>
      <w:r w:rsidRPr="00063629">
        <w:rPr>
          <w:rFonts w:eastAsiaTheme="minorHAnsi"/>
          <w:bCs/>
        </w:rPr>
        <w:t xml:space="preserve">гр. Русе, кв. Средна кула по ул. „Димитър Талев“ № 2 </w:t>
      </w:r>
      <w:r w:rsidRPr="00063629">
        <w:rPr>
          <w:rFonts w:eastAsiaTheme="minorHAnsi"/>
        </w:rPr>
        <w:t xml:space="preserve">от имот </w:t>
      </w:r>
      <w:r w:rsidRPr="00063629">
        <w:rPr>
          <w:rFonts w:eastAsiaTheme="minorHAnsi"/>
          <w:bCs/>
        </w:rPr>
        <w:t>с начин на трайно ползване: за обект, комплекс за образование в имот с начин на трайно ползване: за социални нужди</w:t>
      </w:r>
      <w:r w:rsidRPr="00063629">
        <w:rPr>
          <w:rFonts w:eastAsiaTheme="minorHAnsi"/>
        </w:rPr>
        <w:t>.</w:t>
      </w:r>
    </w:p>
    <w:p w14:paraId="30D15444" w14:textId="0ECF4818" w:rsidR="00A96BE7" w:rsidRDefault="00A96BE7" w:rsidP="00FA1981">
      <w:pPr>
        <w:jc w:val="both"/>
        <w:rPr>
          <w:rFonts w:eastAsia="Calibri"/>
          <w:b/>
          <w:lang w:val="bg-BG"/>
        </w:rPr>
      </w:pPr>
      <w:r>
        <w:rPr>
          <w:rFonts w:eastAsia="Calibri"/>
          <w:b/>
          <w:lang w:val="bg-BG"/>
        </w:rPr>
        <w:t>Точка 2</w:t>
      </w:r>
    </w:p>
    <w:p w14:paraId="53E5E889" w14:textId="77777777" w:rsidR="00EB05CA" w:rsidRPr="00EB05CA" w:rsidRDefault="00EB05CA" w:rsidP="00EB05CA">
      <w:pPr>
        <w:spacing w:after="160" w:line="256" w:lineRule="auto"/>
        <w:contextualSpacing/>
        <w:jc w:val="both"/>
        <w:rPr>
          <w:rFonts w:eastAsia="Calibri"/>
          <w:b/>
          <w:bCs/>
          <w:lang w:val="bg-BG"/>
        </w:rPr>
      </w:pPr>
      <w:r w:rsidRPr="00EB05CA">
        <w:rPr>
          <w:rFonts w:eastAsia="Calibri"/>
          <w:b/>
          <w:bCs/>
          <w:lang w:val="bg-BG"/>
        </w:rPr>
        <w:t>К.л.№ 1156 Отчет за изпълнение на решенията на Общински съвет</w:t>
      </w:r>
    </w:p>
    <w:p w14:paraId="410D7DB6" w14:textId="0FDC4410" w:rsidR="00A96BE7" w:rsidRDefault="00A96BE7" w:rsidP="00FA1981">
      <w:pPr>
        <w:jc w:val="both"/>
        <w:rPr>
          <w:rFonts w:eastAsia="Calibri"/>
          <w:b/>
          <w:bCs/>
          <w:lang w:val="bg-BG"/>
        </w:rPr>
      </w:pPr>
    </w:p>
    <w:p w14:paraId="102BE2DF" w14:textId="0D3AAADF" w:rsidR="00EB05CA" w:rsidRDefault="00EB05CA" w:rsidP="00FA1981">
      <w:pPr>
        <w:jc w:val="both"/>
        <w:rPr>
          <w:rFonts w:eastAsia="Calibri"/>
          <w:lang w:val="bg-BG"/>
        </w:rPr>
      </w:pPr>
      <w:r>
        <w:rPr>
          <w:rFonts w:eastAsia="Calibri"/>
          <w:b/>
          <w:bCs/>
          <w:lang w:val="bg-BG"/>
        </w:rPr>
        <w:tab/>
        <w:t>Г-н Иво Пазарджиев:</w:t>
      </w:r>
      <w:r>
        <w:rPr>
          <w:rFonts w:eastAsia="Calibri"/>
          <w:b/>
          <w:bCs/>
        </w:rPr>
        <w:t xml:space="preserve"> </w:t>
      </w:r>
      <w:r>
        <w:rPr>
          <w:rFonts w:eastAsia="Calibri"/>
          <w:lang w:val="bg-BG"/>
        </w:rPr>
        <w:t>Господин Ердинч Мевлюдов ще докладва.</w:t>
      </w:r>
    </w:p>
    <w:p w14:paraId="28FD82AB" w14:textId="77777777" w:rsidR="006B059B" w:rsidRDefault="00EB05CA" w:rsidP="0085726F">
      <w:pPr>
        <w:jc w:val="both"/>
        <w:rPr>
          <w:lang w:val="bg-BG"/>
        </w:rPr>
      </w:pPr>
      <w:r>
        <w:rPr>
          <w:rFonts w:eastAsia="Calibri"/>
          <w:lang w:val="bg-BG"/>
        </w:rPr>
        <w:tab/>
      </w:r>
      <w:r w:rsidRPr="00EB05CA">
        <w:rPr>
          <w:rFonts w:eastAsia="Calibri"/>
          <w:b/>
          <w:bCs/>
          <w:lang w:val="bg-BG"/>
        </w:rPr>
        <w:t>Г-н Ердинч Мевлюдов:</w:t>
      </w:r>
      <w:r w:rsidR="008373F0">
        <w:rPr>
          <w:rFonts w:eastAsia="Calibri"/>
          <w:b/>
          <w:bCs/>
          <w:lang w:val="bg-BG"/>
        </w:rPr>
        <w:t xml:space="preserve"> </w:t>
      </w:r>
      <w:r w:rsidR="000D440B" w:rsidRPr="000D440B">
        <w:rPr>
          <w:lang w:val="bg-BG"/>
        </w:rPr>
        <w:t xml:space="preserve">Уважаеми господин </w:t>
      </w:r>
      <w:r w:rsidR="008373F0">
        <w:rPr>
          <w:lang w:val="bg-BG"/>
        </w:rPr>
        <w:t>П</w:t>
      </w:r>
      <w:r w:rsidR="000D440B" w:rsidRPr="000D440B">
        <w:rPr>
          <w:lang w:val="bg-BG"/>
        </w:rPr>
        <w:t>редседател, уважаеми общински съветници, подкрепяме проекта за решение във вида, в който е внесен</w:t>
      </w:r>
      <w:r w:rsidR="008373F0">
        <w:rPr>
          <w:lang w:val="bg-BG"/>
        </w:rPr>
        <w:t>. П</w:t>
      </w:r>
      <w:r w:rsidR="000D440B" w:rsidRPr="000D440B">
        <w:rPr>
          <w:lang w:val="bg-BG"/>
        </w:rPr>
        <w:t>о време на комисиите</w:t>
      </w:r>
      <w:r w:rsidR="008373F0">
        <w:rPr>
          <w:lang w:val="bg-BG"/>
        </w:rPr>
        <w:t xml:space="preserve"> б</w:t>
      </w:r>
      <w:r w:rsidR="000D440B" w:rsidRPr="000D440B">
        <w:rPr>
          <w:lang w:val="bg-BG"/>
        </w:rPr>
        <w:t>ележки не са правени. Благодаря</w:t>
      </w:r>
      <w:r w:rsidR="006B059B">
        <w:rPr>
          <w:lang w:val="bg-BG"/>
        </w:rPr>
        <w:t>.</w:t>
      </w:r>
    </w:p>
    <w:p w14:paraId="3F4454C5" w14:textId="77777777" w:rsidR="00706424" w:rsidRDefault="006B059B" w:rsidP="006B059B">
      <w:pPr>
        <w:ind w:firstLine="708"/>
        <w:jc w:val="both"/>
        <w:rPr>
          <w:lang w:val="bg-BG"/>
        </w:rPr>
      </w:pPr>
      <w:r w:rsidRPr="006B059B">
        <w:rPr>
          <w:b/>
          <w:bCs/>
          <w:lang w:val="bg-BG"/>
        </w:rPr>
        <w:t>Г-н Иво Пазарджиев:</w:t>
      </w:r>
      <w:r>
        <w:rPr>
          <w:lang w:val="bg-BG"/>
        </w:rPr>
        <w:t xml:space="preserve"> И </w:t>
      </w:r>
      <w:r w:rsidR="000D440B" w:rsidRPr="000D440B">
        <w:rPr>
          <w:lang w:val="bg-BG"/>
        </w:rPr>
        <w:t>аз благодаря</w:t>
      </w:r>
      <w:r>
        <w:rPr>
          <w:lang w:val="bg-BG"/>
        </w:rPr>
        <w:t>. З</w:t>
      </w:r>
      <w:r w:rsidR="000D440B" w:rsidRPr="000D440B">
        <w:rPr>
          <w:lang w:val="bg-BG"/>
        </w:rPr>
        <w:t>аявки за изказвания</w:t>
      </w:r>
      <w:r>
        <w:rPr>
          <w:lang w:val="bg-BG"/>
        </w:rPr>
        <w:t xml:space="preserve">? </w:t>
      </w:r>
      <w:r w:rsidR="000D440B" w:rsidRPr="000D440B">
        <w:rPr>
          <w:lang w:val="bg-BG"/>
        </w:rPr>
        <w:t>Няма</w:t>
      </w:r>
      <w:r>
        <w:rPr>
          <w:lang w:val="bg-BG"/>
        </w:rPr>
        <w:t>. Р</w:t>
      </w:r>
      <w:r w:rsidR="000D440B" w:rsidRPr="000D440B">
        <w:rPr>
          <w:lang w:val="bg-BG"/>
        </w:rPr>
        <w:t>ежим на гласуване, моля.</w:t>
      </w:r>
    </w:p>
    <w:p w14:paraId="0DF741F3" w14:textId="77777777" w:rsidR="00706424" w:rsidRDefault="00706424" w:rsidP="00706424">
      <w:pPr>
        <w:jc w:val="both"/>
        <w:rPr>
          <w:lang w:val="bg-BG"/>
        </w:rPr>
      </w:pPr>
    </w:p>
    <w:p w14:paraId="1579CDD1" w14:textId="1CDDED79" w:rsidR="00706424" w:rsidRDefault="00706424" w:rsidP="00706424">
      <w:pPr>
        <w:jc w:val="both"/>
        <w:rPr>
          <w:rFonts w:eastAsia="Calibri"/>
          <w:b/>
          <w:lang w:val="bg-BG"/>
        </w:rPr>
      </w:pPr>
      <w:r w:rsidRPr="00063629">
        <w:rPr>
          <w:rFonts w:eastAsia="Calibri"/>
          <w:b/>
          <w:lang w:val="bg-BG"/>
        </w:rPr>
        <w:t>КВОРУМ – 4</w:t>
      </w:r>
      <w:r w:rsidR="009501EF" w:rsidRPr="00063629">
        <w:rPr>
          <w:rFonts w:eastAsia="Calibri"/>
          <w:b/>
          <w:lang w:val="bg-BG"/>
        </w:rPr>
        <w:t>4</w:t>
      </w:r>
      <w:r w:rsidRPr="00063629">
        <w:rPr>
          <w:rFonts w:eastAsia="Calibri"/>
          <w:b/>
          <w:lang w:val="bg-BG"/>
        </w:rPr>
        <w:t>. С 4</w:t>
      </w:r>
      <w:r w:rsidR="009501EF" w:rsidRPr="00063629">
        <w:rPr>
          <w:rFonts w:eastAsia="Calibri"/>
          <w:b/>
          <w:lang w:val="bg-BG"/>
        </w:rPr>
        <w:t>4</w:t>
      </w:r>
      <w:r w:rsidRPr="00063629">
        <w:rPr>
          <w:rFonts w:eastAsia="Calibri"/>
          <w:b/>
          <w:lang w:val="bg-BG"/>
        </w:rPr>
        <w:t xml:space="preserve"> гласа „за”, 0 „против” и 0 „въздържали се” се прие</w:t>
      </w:r>
    </w:p>
    <w:p w14:paraId="08EBFCD3" w14:textId="604ED12A" w:rsidR="00063629" w:rsidRDefault="00063629" w:rsidP="00706424">
      <w:pPr>
        <w:jc w:val="both"/>
        <w:rPr>
          <w:rFonts w:eastAsia="Calibri"/>
          <w:b/>
          <w:lang w:val="bg-BG"/>
        </w:rPr>
      </w:pPr>
    </w:p>
    <w:p w14:paraId="37F1C6F7" w14:textId="77777777" w:rsidR="00063629" w:rsidRPr="00063629" w:rsidRDefault="00063629" w:rsidP="00063629">
      <w:pPr>
        <w:keepNext/>
        <w:contextualSpacing/>
        <w:jc w:val="center"/>
        <w:outlineLvl w:val="0"/>
        <w:rPr>
          <w:b/>
          <w:sz w:val="28"/>
          <w:szCs w:val="28"/>
        </w:rPr>
      </w:pPr>
      <w:r w:rsidRPr="00063629">
        <w:rPr>
          <w:b/>
          <w:sz w:val="28"/>
          <w:szCs w:val="28"/>
          <w:lang w:val="bg-BG"/>
        </w:rPr>
        <w:lastRenderedPageBreak/>
        <w:t>РЕШЕНИЕ № 1</w:t>
      </w:r>
      <w:r w:rsidRPr="00063629">
        <w:rPr>
          <w:b/>
          <w:sz w:val="28"/>
          <w:szCs w:val="28"/>
        </w:rPr>
        <w:t>2</w:t>
      </w:r>
      <w:r w:rsidRPr="00063629">
        <w:rPr>
          <w:b/>
          <w:sz w:val="28"/>
          <w:szCs w:val="28"/>
          <w:lang w:val="bg-BG"/>
        </w:rPr>
        <w:t>1</w:t>
      </w:r>
      <w:r w:rsidRPr="00063629">
        <w:rPr>
          <w:b/>
          <w:sz w:val="28"/>
          <w:szCs w:val="28"/>
        </w:rPr>
        <w:t>9</w:t>
      </w:r>
    </w:p>
    <w:p w14:paraId="58ED2DAD" w14:textId="04A2220D" w:rsidR="00063629" w:rsidRPr="00063629" w:rsidRDefault="00063629" w:rsidP="00063629">
      <w:pPr>
        <w:contextualSpacing/>
        <w:rPr>
          <w:b/>
          <w:sz w:val="28"/>
          <w:szCs w:val="28"/>
          <w:lang w:val="bg-BG"/>
        </w:rPr>
      </w:pPr>
    </w:p>
    <w:p w14:paraId="3B73D931" w14:textId="5B00F0E9" w:rsidR="00063629" w:rsidRPr="00063629" w:rsidRDefault="00063629" w:rsidP="00063629">
      <w:pPr>
        <w:spacing w:after="160" w:line="252" w:lineRule="auto"/>
        <w:ind w:firstLine="708"/>
        <w:jc w:val="both"/>
        <w:rPr>
          <w:rFonts w:eastAsiaTheme="minorHAnsi"/>
          <w:lang w:val="bg-BG"/>
        </w:rPr>
      </w:pPr>
      <w:r w:rsidRPr="00063629">
        <w:rPr>
          <w:rFonts w:eastAsiaTheme="minorHAnsi"/>
        </w:rPr>
        <w:t xml:space="preserve">На основание чл.21, ал.1, т.24 от Закона за местното самоуправление и местната администрация, Общински съвет – Русе </w:t>
      </w:r>
      <w:r w:rsidRPr="00063629">
        <w:rPr>
          <w:rFonts w:eastAsiaTheme="minorHAnsi"/>
          <w:lang w:val="bg-BG"/>
        </w:rPr>
        <w:t>реши:</w:t>
      </w:r>
    </w:p>
    <w:p w14:paraId="66600EE1" w14:textId="77777777" w:rsidR="00063629" w:rsidRPr="00063629" w:rsidRDefault="00063629" w:rsidP="00063629">
      <w:pPr>
        <w:numPr>
          <w:ilvl w:val="0"/>
          <w:numId w:val="9"/>
        </w:numPr>
        <w:spacing w:after="160" w:line="252" w:lineRule="auto"/>
        <w:contextualSpacing/>
        <w:jc w:val="both"/>
        <w:rPr>
          <w:rFonts w:eastAsiaTheme="minorHAnsi"/>
        </w:rPr>
      </w:pPr>
      <w:r w:rsidRPr="00063629">
        <w:rPr>
          <w:rFonts w:eastAsiaTheme="minorHAnsi"/>
        </w:rPr>
        <w:t>Приема отчета на кмета за изпълнение решенията на Общински съвет – Русе за периода месец май 2022 г. до месец октомври 2022 г. включително, съгласно Приложение № 1.</w:t>
      </w:r>
    </w:p>
    <w:p w14:paraId="46CA7728" w14:textId="4BDDD6E1" w:rsidR="00706424" w:rsidRPr="00FE45E6" w:rsidRDefault="00706424" w:rsidP="00706424">
      <w:pPr>
        <w:jc w:val="both"/>
      </w:pPr>
    </w:p>
    <w:p w14:paraId="1889453D" w14:textId="2BEAD067" w:rsidR="00706424" w:rsidRPr="00706424" w:rsidRDefault="00706424" w:rsidP="00706424">
      <w:pPr>
        <w:jc w:val="both"/>
        <w:rPr>
          <w:b/>
          <w:bCs/>
          <w:lang w:val="bg-BG"/>
        </w:rPr>
      </w:pPr>
      <w:r w:rsidRPr="00706424">
        <w:rPr>
          <w:b/>
          <w:bCs/>
          <w:lang w:val="bg-BG"/>
        </w:rPr>
        <w:t>Точка 3</w:t>
      </w:r>
    </w:p>
    <w:p w14:paraId="1EC7E94D" w14:textId="77777777" w:rsidR="00706424" w:rsidRPr="00706424" w:rsidRDefault="00706424" w:rsidP="00706424">
      <w:pPr>
        <w:spacing w:after="160" w:line="256" w:lineRule="auto"/>
        <w:contextualSpacing/>
        <w:jc w:val="both"/>
        <w:rPr>
          <w:rFonts w:eastAsia="Calibri"/>
          <w:b/>
          <w:bCs/>
          <w:lang w:val="bg-BG"/>
        </w:rPr>
      </w:pPr>
      <w:r w:rsidRPr="00706424">
        <w:rPr>
          <w:rFonts w:eastAsia="Calibri"/>
          <w:b/>
          <w:bCs/>
          <w:lang w:val="bg-BG"/>
        </w:rPr>
        <w:t>К.л.№ 1148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14:paraId="6A49D655" w14:textId="77777777" w:rsidR="00706424" w:rsidRDefault="00706424" w:rsidP="00706424">
      <w:pPr>
        <w:jc w:val="both"/>
        <w:rPr>
          <w:lang w:val="bg-BG"/>
        </w:rPr>
      </w:pPr>
    </w:p>
    <w:p w14:paraId="54737DF7" w14:textId="42C98F21" w:rsidR="00FE45E6" w:rsidRDefault="00FE45E6" w:rsidP="00706424">
      <w:pPr>
        <w:jc w:val="both"/>
        <w:rPr>
          <w:lang w:val="bg-BG"/>
        </w:rPr>
      </w:pPr>
      <w:r>
        <w:rPr>
          <w:lang w:val="bg-BG"/>
        </w:rPr>
        <w:tab/>
      </w:r>
      <w:r w:rsidRPr="00FE45E6">
        <w:rPr>
          <w:b/>
          <w:bCs/>
          <w:lang w:val="bg-BG"/>
        </w:rPr>
        <w:t>Г-н Иво Пазарджиев:</w:t>
      </w:r>
      <w:r>
        <w:rPr>
          <w:lang w:val="bg-BG"/>
        </w:rPr>
        <w:t xml:space="preserve"> Заповядайте.</w:t>
      </w:r>
    </w:p>
    <w:p w14:paraId="28975D51" w14:textId="77777777" w:rsidR="002F31F2" w:rsidRDefault="00FE45E6" w:rsidP="00706424">
      <w:pPr>
        <w:jc w:val="both"/>
        <w:rPr>
          <w:lang w:val="bg-BG"/>
        </w:rPr>
      </w:pPr>
      <w:r>
        <w:rPr>
          <w:lang w:val="bg-BG"/>
        </w:rPr>
        <w:tab/>
      </w:r>
      <w:r w:rsidRPr="00FE45E6">
        <w:rPr>
          <w:b/>
          <w:bCs/>
          <w:lang w:val="bg-BG"/>
        </w:rPr>
        <w:t>Г-жа Златомира Стефанова:</w:t>
      </w:r>
      <w:r>
        <w:rPr>
          <w:lang w:val="bg-BG"/>
        </w:rPr>
        <w:t xml:space="preserve"> </w:t>
      </w:r>
      <w:r w:rsidR="000D440B" w:rsidRPr="000D440B">
        <w:rPr>
          <w:lang w:val="bg-BG"/>
        </w:rPr>
        <w:t xml:space="preserve">Благодаря, господин </w:t>
      </w:r>
      <w:r>
        <w:rPr>
          <w:lang w:val="bg-BG"/>
        </w:rPr>
        <w:t>П</w:t>
      </w:r>
      <w:r w:rsidR="000D440B" w:rsidRPr="000D440B">
        <w:rPr>
          <w:lang w:val="bg-BG"/>
        </w:rPr>
        <w:t xml:space="preserve">редседател. Уважаеми общински съветници, съгласно </w:t>
      </w:r>
      <w:r w:rsidR="00F72BC3">
        <w:rPr>
          <w:lang w:val="bg-BG"/>
        </w:rPr>
        <w:t>З</w:t>
      </w:r>
      <w:r w:rsidR="000D440B" w:rsidRPr="000D440B">
        <w:rPr>
          <w:lang w:val="bg-BG"/>
        </w:rPr>
        <w:t xml:space="preserve">акона за публичните предприятия, </w:t>
      </w:r>
      <w:r w:rsidR="00346070">
        <w:rPr>
          <w:lang w:val="bg-BG"/>
        </w:rPr>
        <w:t>О</w:t>
      </w:r>
      <w:r w:rsidR="000D440B" w:rsidRPr="000D440B">
        <w:rPr>
          <w:lang w:val="bg-BG"/>
        </w:rPr>
        <w:t>бщински съвет</w:t>
      </w:r>
      <w:r w:rsidR="00346070">
        <w:rPr>
          <w:lang w:val="bg-BG"/>
        </w:rPr>
        <w:t xml:space="preserve"> - </w:t>
      </w:r>
      <w:r w:rsidR="000D440B" w:rsidRPr="000D440B">
        <w:rPr>
          <w:lang w:val="bg-BG"/>
        </w:rPr>
        <w:t>Русе избира регистрираните одитори</w:t>
      </w:r>
      <w:r w:rsidR="002A5B6A">
        <w:rPr>
          <w:lang w:val="bg-BG"/>
        </w:rPr>
        <w:t xml:space="preserve"> и </w:t>
      </w:r>
      <w:r w:rsidR="000D440B" w:rsidRPr="000D440B">
        <w:rPr>
          <w:lang w:val="bg-BG"/>
        </w:rPr>
        <w:t>проверители на годишните финансови отчети на общинските еднолични търговски дружества</w:t>
      </w:r>
      <w:r w:rsidR="002A5B6A">
        <w:rPr>
          <w:lang w:val="bg-BG"/>
        </w:rPr>
        <w:t xml:space="preserve">. В </w:t>
      </w:r>
      <w:r w:rsidR="000D440B" w:rsidRPr="000D440B">
        <w:rPr>
          <w:lang w:val="bg-BG"/>
        </w:rPr>
        <w:t xml:space="preserve">съответствие със </w:t>
      </w:r>
      <w:r w:rsidR="002A5B6A">
        <w:rPr>
          <w:lang w:val="bg-BG"/>
        </w:rPr>
        <w:t>З</w:t>
      </w:r>
      <w:r w:rsidR="000D440B" w:rsidRPr="000D440B">
        <w:rPr>
          <w:lang w:val="bg-BG"/>
        </w:rPr>
        <w:t>акона за счетоводството на задължителен независим финансов одит подлежат само</w:t>
      </w:r>
      <w:r w:rsidR="00C24E90">
        <w:rPr>
          <w:lang w:val="bg-BG"/>
        </w:rPr>
        <w:t xml:space="preserve"> пет </w:t>
      </w:r>
      <w:r w:rsidR="000D440B" w:rsidRPr="000D440B">
        <w:rPr>
          <w:lang w:val="bg-BG"/>
        </w:rPr>
        <w:t>от общинските дружества</w:t>
      </w:r>
      <w:r w:rsidR="00D11AC9">
        <w:rPr>
          <w:lang w:val="bg-BG"/>
        </w:rPr>
        <w:t xml:space="preserve"> – „О</w:t>
      </w:r>
      <w:r w:rsidR="000D440B" w:rsidRPr="000D440B">
        <w:rPr>
          <w:lang w:val="bg-BG"/>
        </w:rPr>
        <w:t>бщински пазари</w:t>
      </w:r>
      <w:r w:rsidR="00D11AC9">
        <w:rPr>
          <w:lang w:val="bg-BG"/>
        </w:rPr>
        <w:t xml:space="preserve">“ </w:t>
      </w:r>
      <w:r w:rsidR="00975D0B">
        <w:rPr>
          <w:lang w:val="bg-BG"/>
        </w:rPr>
        <w:t>Е</w:t>
      </w:r>
      <w:r w:rsidR="00D11AC9">
        <w:rPr>
          <w:lang w:val="bg-BG"/>
        </w:rPr>
        <w:t>ООД</w:t>
      </w:r>
      <w:r w:rsidR="000D440B" w:rsidRPr="000D440B">
        <w:rPr>
          <w:lang w:val="bg-BG"/>
        </w:rPr>
        <w:t>,</w:t>
      </w:r>
      <w:r w:rsidR="00D11AC9">
        <w:rPr>
          <w:lang w:val="bg-BG"/>
        </w:rPr>
        <w:t xml:space="preserve"> „О</w:t>
      </w:r>
      <w:r w:rsidR="000D440B" w:rsidRPr="000D440B">
        <w:rPr>
          <w:lang w:val="bg-BG"/>
        </w:rPr>
        <w:t>бщински транспорт</w:t>
      </w:r>
      <w:r w:rsidR="00D11AC9">
        <w:rPr>
          <w:lang w:val="bg-BG"/>
        </w:rPr>
        <w:t xml:space="preserve">“ ЕАД, ДКЦ </w:t>
      </w:r>
      <w:r w:rsidR="000D440B" w:rsidRPr="000D440B">
        <w:rPr>
          <w:lang w:val="bg-BG"/>
        </w:rPr>
        <w:t>1</w:t>
      </w:r>
      <w:r w:rsidR="00D11AC9">
        <w:rPr>
          <w:lang w:val="bg-BG"/>
        </w:rPr>
        <w:t xml:space="preserve"> ЕООД</w:t>
      </w:r>
      <w:r w:rsidR="000D440B" w:rsidRPr="000D440B">
        <w:rPr>
          <w:lang w:val="bg-BG"/>
        </w:rPr>
        <w:t>,</w:t>
      </w:r>
      <w:r w:rsidR="00D11AC9">
        <w:rPr>
          <w:lang w:val="bg-BG"/>
        </w:rPr>
        <w:t xml:space="preserve"> КОЦ </w:t>
      </w:r>
      <w:r w:rsidR="000D440B" w:rsidRPr="000D440B">
        <w:rPr>
          <w:lang w:val="bg-BG"/>
        </w:rPr>
        <w:t>Русе</w:t>
      </w:r>
      <w:r w:rsidR="00A8391C">
        <w:rPr>
          <w:lang w:val="bg-BG"/>
        </w:rPr>
        <w:t xml:space="preserve"> </w:t>
      </w:r>
      <w:r w:rsidR="00D11AC9">
        <w:rPr>
          <w:lang w:val="bg-BG"/>
        </w:rPr>
        <w:t xml:space="preserve">ООД </w:t>
      </w:r>
      <w:r w:rsidR="000D440B" w:rsidRPr="000D440B">
        <w:rPr>
          <w:lang w:val="bg-BG"/>
        </w:rPr>
        <w:t xml:space="preserve">и </w:t>
      </w:r>
      <w:r w:rsidR="00C24E90">
        <w:rPr>
          <w:lang w:val="bg-BG"/>
        </w:rPr>
        <w:t>С</w:t>
      </w:r>
      <w:r w:rsidR="000D440B" w:rsidRPr="000D440B">
        <w:rPr>
          <w:lang w:val="bg-BG"/>
        </w:rPr>
        <w:t>пециализираната болница за пневмо</w:t>
      </w:r>
      <w:r w:rsidR="00FD6B61">
        <w:rPr>
          <w:lang w:val="bg-BG"/>
        </w:rPr>
        <w:t>-</w:t>
      </w:r>
      <w:r w:rsidR="00C24E90">
        <w:rPr>
          <w:lang w:val="bg-BG"/>
        </w:rPr>
        <w:t>ф</w:t>
      </w:r>
      <w:r w:rsidR="00A8391C">
        <w:rPr>
          <w:lang w:val="bg-BG"/>
        </w:rPr>
        <w:t>т</w:t>
      </w:r>
      <w:r w:rsidR="00C24E90">
        <w:rPr>
          <w:lang w:val="bg-BG"/>
        </w:rPr>
        <w:t>изиатрични</w:t>
      </w:r>
      <w:r w:rsidR="000D440B" w:rsidRPr="000D440B">
        <w:rPr>
          <w:lang w:val="bg-BG"/>
        </w:rPr>
        <w:t xml:space="preserve"> заболявания</w:t>
      </w:r>
      <w:r w:rsidR="00C24E90">
        <w:rPr>
          <w:lang w:val="bg-BG"/>
        </w:rPr>
        <w:t>. И</w:t>
      </w:r>
      <w:r w:rsidR="000D440B" w:rsidRPr="000D440B">
        <w:rPr>
          <w:lang w:val="bg-BG"/>
        </w:rPr>
        <w:t>зборът на проверителите се осъществява чрез публична процедура, проведена отделно от всяко общинско дружество по ред, който е определен от общинския съвет</w:t>
      </w:r>
      <w:r w:rsidR="00A8391C">
        <w:rPr>
          <w:lang w:val="bg-BG"/>
        </w:rPr>
        <w:t>. С</w:t>
      </w:r>
      <w:r w:rsidR="000D440B" w:rsidRPr="000D440B">
        <w:rPr>
          <w:lang w:val="bg-BG"/>
        </w:rPr>
        <w:t>лед провеждане на процедурите</w:t>
      </w:r>
      <w:r w:rsidR="00A8391C">
        <w:rPr>
          <w:lang w:val="bg-BG"/>
        </w:rPr>
        <w:t xml:space="preserve">, </w:t>
      </w:r>
      <w:r w:rsidR="000D440B" w:rsidRPr="000D440B">
        <w:rPr>
          <w:lang w:val="bg-BG"/>
        </w:rPr>
        <w:t>управителите на</w:t>
      </w:r>
      <w:r w:rsidR="00A8391C">
        <w:rPr>
          <w:lang w:val="bg-BG"/>
        </w:rPr>
        <w:t xml:space="preserve"> пет</w:t>
      </w:r>
      <w:r w:rsidR="002F31F2">
        <w:rPr>
          <w:lang w:val="bg-BG"/>
        </w:rPr>
        <w:t>те</w:t>
      </w:r>
      <w:r w:rsidR="00A8391C">
        <w:rPr>
          <w:lang w:val="bg-BG"/>
        </w:rPr>
        <w:t xml:space="preserve"> </w:t>
      </w:r>
      <w:r w:rsidR="000D440B" w:rsidRPr="000D440B">
        <w:rPr>
          <w:lang w:val="bg-BG"/>
        </w:rPr>
        <w:t>дружества ще предоставят на кмета на общината протокол с предложение за регистриран одитор на съответното дружество. Общинският съвет със свое последващо решение ще определи одиторите, които ще извършват финансов одит и заверка на годишните финансови отчети на общинските еднолични дружества за 2023</w:t>
      </w:r>
      <w:r w:rsidR="002F31F2">
        <w:rPr>
          <w:lang w:val="bg-BG"/>
        </w:rPr>
        <w:t>-та</w:t>
      </w:r>
      <w:r w:rsidR="000D440B" w:rsidRPr="000D440B">
        <w:rPr>
          <w:lang w:val="bg-BG"/>
        </w:rPr>
        <w:t xml:space="preserve">. Благодаря ви. </w:t>
      </w:r>
    </w:p>
    <w:p w14:paraId="1252B704" w14:textId="77777777" w:rsidR="00301106" w:rsidRDefault="00347C0B" w:rsidP="00347C0B">
      <w:pPr>
        <w:ind w:firstLine="708"/>
        <w:jc w:val="both"/>
        <w:rPr>
          <w:lang w:val="bg-BG"/>
        </w:rPr>
      </w:pPr>
      <w:r w:rsidRPr="00347C0B">
        <w:rPr>
          <w:b/>
          <w:bCs/>
          <w:lang w:val="bg-BG"/>
        </w:rPr>
        <w:t>Г-н Иво Пазарджиев:</w:t>
      </w:r>
      <w:r>
        <w:rPr>
          <w:lang w:val="bg-BG"/>
        </w:rPr>
        <w:t xml:space="preserve"> </w:t>
      </w:r>
      <w:r w:rsidR="000D440B" w:rsidRPr="000D440B">
        <w:rPr>
          <w:lang w:val="bg-BG"/>
        </w:rPr>
        <w:t>Благодаря</w:t>
      </w:r>
      <w:r>
        <w:rPr>
          <w:lang w:val="bg-BG"/>
        </w:rPr>
        <w:t>. Заявки за изказвания? Н</w:t>
      </w:r>
      <w:r w:rsidR="000D440B" w:rsidRPr="000D440B">
        <w:rPr>
          <w:lang w:val="bg-BG"/>
        </w:rPr>
        <w:t>яма.</w:t>
      </w:r>
      <w:r w:rsidR="00301106">
        <w:rPr>
          <w:lang w:val="bg-BG"/>
        </w:rPr>
        <w:t xml:space="preserve"> Р</w:t>
      </w:r>
      <w:r w:rsidR="000D440B" w:rsidRPr="000D440B">
        <w:rPr>
          <w:lang w:val="bg-BG"/>
        </w:rPr>
        <w:t xml:space="preserve">ежим на гласуване. </w:t>
      </w:r>
    </w:p>
    <w:p w14:paraId="67D7EA6C" w14:textId="77777777" w:rsidR="00301106" w:rsidRDefault="00301106" w:rsidP="00301106">
      <w:pPr>
        <w:jc w:val="both"/>
        <w:rPr>
          <w:lang w:val="bg-BG"/>
        </w:rPr>
      </w:pPr>
    </w:p>
    <w:p w14:paraId="018790C8" w14:textId="4E271095" w:rsidR="00301106" w:rsidRDefault="00301106" w:rsidP="00301106">
      <w:pPr>
        <w:jc w:val="both"/>
        <w:rPr>
          <w:rFonts w:eastAsia="Calibri"/>
          <w:b/>
          <w:lang w:val="bg-BG"/>
        </w:rPr>
      </w:pPr>
      <w:r w:rsidRPr="00EF7002">
        <w:rPr>
          <w:rFonts w:eastAsia="Calibri"/>
          <w:b/>
          <w:lang w:val="bg-BG"/>
        </w:rPr>
        <w:t>КВОРУМ – 4</w:t>
      </w:r>
      <w:r w:rsidR="00A331D4" w:rsidRPr="00EF7002">
        <w:rPr>
          <w:rFonts w:eastAsia="Calibri"/>
          <w:b/>
          <w:lang w:val="bg-BG"/>
        </w:rPr>
        <w:t>3</w:t>
      </w:r>
      <w:r w:rsidRPr="00EF7002">
        <w:rPr>
          <w:rFonts w:eastAsia="Calibri"/>
          <w:b/>
          <w:lang w:val="bg-BG"/>
        </w:rPr>
        <w:t>. С 4</w:t>
      </w:r>
      <w:r w:rsidR="00A331D4" w:rsidRPr="00EF7002">
        <w:rPr>
          <w:rFonts w:eastAsia="Calibri"/>
          <w:b/>
          <w:lang w:val="bg-BG"/>
        </w:rPr>
        <w:t>3</w:t>
      </w:r>
      <w:r w:rsidRPr="00EF7002">
        <w:rPr>
          <w:rFonts w:eastAsia="Calibri"/>
          <w:b/>
          <w:lang w:val="bg-BG"/>
        </w:rPr>
        <w:t xml:space="preserve"> гласа „за”, 0 „против” и 0 „въздържали се” се прие</w:t>
      </w:r>
    </w:p>
    <w:p w14:paraId="4BB3FA39" w14:textId="52932B3B" w:rsidR="00063629" w:rsidRDefault="00063629" w:rsidP="00301106">
      <w:pPr>
        <w:jc w:val="both"/>
        <w:rPr>
          <w:rFonts w:eastAsia="Calibri"/>
          <w:b/>
          <w:lang w:val="bg-BG"/>
        </w:rPr>
      </w:pPr>
    </w:p>
    <w:p w14:paraId="6965BAF4" w14:textId="77777777" w:rsidR="00EF7002" w:rsidRPr="00EF7002" w:rsidRDefault="00EF7002" w:rsidP="00EF7002">
      <w:pPr>
        <w:keepNext/>
        <w:contextualSpacing/>
        <w:jc w:val="center"/>
        <w:outlineLvl w:val="0"/>
        <w:rPr>
          <w:b/>
          <w:sz w:val="28"/>
          <w:szCs w:val="28"/>
        </w:rPr>
      </w:pPr>
      <w:r w:rsidRPr="00EF7002">
        <w:rPr>
          <w:b/>
          <w:sz w:val="28"/>
          <w:szCs w:val="28"/>
          <w:lang w:val="bg-BG"/>
        </w:rPr>
        <w:t>РЕШЕНИЕ № 1</w:t>
      </w:r>
      <w:r w:rsidRPr="00EF7002">
        <w:rPr>
          <w:b/>
          <w:sz w:val="28"/>
          <w:szCs w:val="28"/>
        </w:rPr>
        <w:t>2</w:t>
      </w:r>
      <w:r w:rsidRPr="00EF7002">
        <w:rPr>
          <w:b/>
          <w:sz w:val="28"/>
          <w:szCs w:val="28"/>
          <w:lang w:val="bg-BG"/>
        </w:rPr>
        <w:t>20</w:t>
      </w:r>
    </w:p>
    <w:p w14:paraId="04C2C377" w14:textId="00DFF63D" w:rsidR="00EF7002" w:rsidRPr="00EF7002" w:rsidRDefault="00EF7002" w:rsidP="00EF7002">
      <w:pPr>
        <w:contextualSpacing/>
        <w:rPr>
          <w:b/>
          <w:sz w:val="28"/>
          <w:szCs w:val="28"/>
          <w:lang w:val="bg-BG"/>
        </w:rPr>
      </w:pPr>
    </w:p>
    <w:p w14:paraId="3ED170A4" w14:textId="77777777" w:rsidR="00EF7002" w:rsidRPr="00EF7002" w:rsidRDefault="00EF7002" w:rsidP="00EF7002">
      <w:pPr>
        <w:spacing w:after="160"/>
        <w:contextualSpacing/>
        <w:jc w:val="both"/>
        <w:rPr>
          <w:rFonts w:eastAsiaTheme="minorHAnsi"/>
        </w:rPr>
      </w:pPr>
      <w:r w:rsidRPr="00EF7002">
        <w:rPr>
          <w:rFonts w:eastAsiaTheme="minorHAnsi"/>
        </w:rPr>
        <w:t xml:space="preserve">  </w:t>
      </w:r>
      <w:r w:rsidRPr="00EF7002">
        <w:rPr>
          <w:rFonts w:eastAsiaTheme="minorHAnsi"/>
        </w:rPr>
        <w:tab/>
        <w:t>На основание чл. 21, ал. 2, във връзка с чл. 21, ал. 1, т. 23 от ЗМСМА</w:t>
      </w:r>
      <w:r w:rsidRPr="00EF7002">
        <w:rPr>
          <w:rFonts w:eastAsiaTheme="minorHAnsi"/>
          <w:lang w:val="ru-RU"/>
        </w:rPr>
        <w:t>;</w:t>
      </w:r>
      <w:r w:rsidRPr="00EF7002">
        <w:rPr>
          <w:rFonts w:eastAsiaTheme="minorHAnsi"/>
        </w:rPr>
        <w:t xml:space="preserve"> чл. 146, ал. 3 и чл. 221, т. </w:t>
      </w:r>
      <w:proofErr w:type="gramStart"/>
      <w:r w:rsidRPr="00EF7002">
        <w:rPr>
          <w:rFonts w:eastAsiaTheme="minorHAnsi"/>
        </w:rPr>
        <w:t>6  от</w:t>
      </w:r>
      <w:proofErr w:type="gramEnd"/>
      <w:r w:rsidRPr="00EF7002">
        <w:rPr>
          <w:rFonts w:eastAsiaTheme="minorHAnsi"/>
        </w:rPr>
        <w:t xml:space="preserve"> Търговския закон, и чл. 26 от Закона за публичните предприятия, Общинският съвет реши:</w:t>
      </w:r>
    </w:p>
    <w:p w14:paraId="03DB1734" w14:textId="77777777" w:rsidR="00EF7002" w:rsidRPr="00EF7002" w:rsidRDefault="00EF7002" w:rsidP="00EF7002">
      <w:pPr>
        <w:spacing w:after="160"/>
        <w:contextualSpacing/>
        <w:jc w:val="both"/>
        <w:rPr>
          <w:rFonts w:eastAsiaTheme="minorHAnsi"/>
        </w:rPr>
      </w:pPr>
    </w:p>
    <w:p w14:paraId="0715CE48" w14:textId="77777777" w:rsidR="00EF7002" w:rsidRPr="00EF7002" w:rsidRDefault="00EF7002" w:rsidP="00EF7002">
      <w:pPr>
        <w:spacing w:after="160"/>
        <w:ind w:firstLine="708"/>
        <w:contextualSpacing/>
        <w:jc w:val="both"/>
        <w:rPr>
          <w:rFonts w:eastAsiaTheme="minorHAnsi"/>
        </w:rPr>
      </w:pPr>
      <w:r w:rsidRPr="00EF7002">
        <w:rPr>
          <w:rFonts w:eastAsiaTheme="minorHAnsi"/>
        </w:rPr>
        <w:t xml:space="preserve">1. Задължава управителите на общинските публични предприятия: „Общински пазари” ЕООД, „Диагностично консултативен център 1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и изпълнителния директор на </w:t>
      </w:r>
      <w:r w:rsidRPr="00EF7002">
        <w:rPr>
          <w:rFonts w:eastAsia="TimesNewRomanPSMT"/>
        </w:rPr>
        <w:t>„Общински транспорт Русе“ ЕАД</w:t>
      </w:r>
      <w:r w:rsidRPr="00EF7002">
        <w:rPr>
          <w:rFonts w:eastAsiaTheme="minorHAnsi"/>
        </w:rPr>
        <w:t>, които подлежат на независим финансов одит, да проведат процедура за избор на регистриран одитор за извършване на финансов одит и заверка на годишния финансов отчет за 2023 г.</w:t>
      </w:r>
    </w:p>
    <w:p w14:paraId="6A974FF5" w14:textId="77777777" w:rsidR="00EF7002" w:rsidRPr="00EF7002" w:rsidRDefault="00EF7002" w:rsidP="00EF7002">
      <w:pPr>
        <w:spacing w:after="160"/>
        <w:ind w:firstLine="708"/>
        <w:contextualSpacing/>
        <w:jc w:val="both"/>
        <w:rPr>
          <w:rFonts w:eastAsiaTheme="minorHAnsi"/>
        </w:rPr>
      </w:pPr>
      <w:r w:rsidRPr="00EF7002">
        <w:rPr>
          <w:rFonts w:eastAsiaTheme="minorHAnsi"/>
        </w:rPr>
        <w:t>2. Процедурата за избор да се извърши чрез събиране на най-малко три оферти с покана, публикувана на интернет страницата на всяко общинско публично предприятие.</w:t>
      </w:r>
    </w:p>
    <w:p w14:paraId="49E365DC" w14:textId="77777777" w:rsidR="00EF7002" w:rsidRPr="00EF7002" w:rsidRDefault="00EF7002" w:rsidP="00EF7002">
      <w:pPr>
        <w:spacing w:after="160"/>
        <w:ind w:firstLine="708"/>
        <w:contextualSpacing/>
        <w:jc w:val="both"/>
        <w:rPr>
          <w:rFonts w:eastAsiaTheme="minorHAnsi"/>
          <w:b/>
        </w:rPr>
      </w:pPr>
      <w:r w:rsidRPr="00EF7002">
        <w:rPr>
          <w:rFonts w:eastAsiaTheme="minorHAnsi"/>
        </w:rPr>
        <w:t xml:space="preserve">3. Определя критерий за оценка на офертите: „най-ниска предложена </w:t>
      </w:r>
      <w:proofErr w:type="gramStart"/>
      <w:r w:rsidRPr="00EF7002">
        <w:rPr>
          <w:rFonts w:eastAsiaTheme="minorHAnsi"/>
        </w:rPr>
        <w:t>цена“</w:t>
      </w:r>
      <w:proofErr w:type="gramEnd"/>
      <w:r w:rsidRPr="00EF7002">
        <w:rPr>
          <w:rFonts w:eastAsiaTheme="minorHAnsi"/>
        </w:rPr>
        <w:t>.</w:t>
      </w:r>
    </w:p>
    <w:p w14:paraId="33C78C6D" w14:textId="77777777" w:rsidR="00EF7002" w:rsidRPr="00EF7002" w:rsidRDefault="00EF7002" w:rsidP="00EF7002">
      <w:pPr>
        <w:spacing w:after="160"/>
        <w:ind w:firstLine="708"/>
        <w:contextualSpacing/>
        <w:jc w:val="both"/>
        <w:rPr>
          <w:rFonts w:eastAsiaTheme="minorHAnsi"/>
          <w:b/>
        </w:rPr>
      </w:pPr>
      <w:r w:rsidRPr="00EF7002">
        <w:rPr>
          <w:rFonts w:eastAsiaTheme="minorHAnsi"/>
        </w:rPr>
        <w:lastRenderedPageBreak/>
        <w:t xml:space="preserve">4. </w:t>
      </w:r>
      <w:proofErr w:type="gramStart"/>
      <w:r w:rsidRPr="00EF7002">
        <w:rPr>
          <w:rFonts w:eastAsiaTheme="minorHAnsi"/>
        </w:rPr>
        <w:t>Изисквания  към</w:t>
      </w:r>
      <w:proofErr w:type="gramEnd"/>
      <w:r w:rsidRPr="00EF7002">
        <w:rPr>
          <w:rFonts w:eastAsiaTheme="minorHAnsi"/>
        </w:rPr>
        <w:t xml:space="preserve"> кандидатите:</w:t>
      </w:r>
    </w:p>
    <w:p w14:paraId="096313D5" w14:textId="77777777" w:rsidR="00EF7002" w:rsidRPr="00EF7002" w:rsidRDefault="00EF7002" w:rsidP="00EF7002">
      <w:pPr>
        <w:spacing w:after="160"/>
        <w:ind w:firstLine="708"/>
        <w:contextualSpacing/>
        <w:jc w:val="both"/>
        <w:rPr>
          <w:rFonts w:eastAsiaTheme="minorHAnsi"/>
        </w:rPr>
      </w:pPr>
      <w:r w:rsidRPr="00EF7002">
        <w:rPr>
          <w:rFonts w:eastAsiaTheme="minorHAnsi"/>
        </w:rPr>
        <w:t>4.1. Да са регистрирани одитори или одиторски дружества, вписани в регистъра по чл. 20 от Закона за независимия финансов одит;</w:t>
      </w:r>
    </w:p>
    <w:p w14:paraId="38FC8AE0" w14:textId="77777777" w:rsidR="00EF7002" w:rsidRPr="00EF7002" w:rsidRDefault="00EF7002" w:rsidP="00EF7002">
      <w:pPr>
        <w:spacing w:after="160"/>
        <w:ind w:firstLine="708"/>
        <w:contextualSpacing/>
        <w:jc w:val="both"/>
        <w:rPr>
          <w:rFonts w:eastAsiaTheme="minorHAnsi"/>
          <w:b/>
        </w:rPr>
      </w:pPr>
      <w:r w:rsidRPr="00EF7002">
        <w:rPr>
          <w:rFonts w:eastAsiaTheme="minorHAnsi"/>
        </w:rPr>
        <w:t>4.2. Да притежават минимален одиторски стаж от пет години.</w:t>
      </w:r>
    </w:p>
    <w:p w14:paraId="4B688B91" w14:textId="77777777" w:rsidR="00EF7002" w:rsidRPr="00EF7002" w:rsidRDefault="00EF7002" w:rsidP="00EF7002">
      <w:pPr>
        <w:spacing w:after="160"/>
        <w:ind w:firstLine="708"/>
        <w:contextualSpacing/>
        <w:jc w:val="both"/>
        <w:rPr>
          <w:rFonts w:eastAsiaTheme="minorHAnsi"/>
          <w:b/>
        </w:rPr>
      </w:pPr>
      <w:r w:rsidRPr="00EF7002">
        <w:rPr>
          <w:rFonts w:eastAsiaTheme="minorHAnsi"/>
        </w:rPr>
        <w:t>Ако кандидатът е специализирано одиторско дружество, да представи доказателства по т. 4.1. и 4.2. за регистрирания одитор, който пряко ще извърши услугата.</w:t>
      </w:r>
    </w:p>
    <w:p w14:paraId="04BF0B80" w14:textId="77777777" w:rsidR="00EF7002" w:rsidRPr="00EF7002" w:rsidRDefault="00EF7002" w:rsidP="00EF7002">
      <w:pPr>
        <w:spacing w:after="160"/>
        <w:ind w:firstLine="708"/>
        <w:contextualSpacing/>
        <w:jc w:val="both"/>
        <w:rPr>
          <w:rFonts w:eastAsiaTheme="minorHAnsi"/>
        </w:rPr>
      </w:pPr>
      <w:r w:rsidRPr="00EF7002">
        <w:rPr>
          <w:rFonts w:eastAsiaTheme="minorHAnsi"/>
        </w:rPr>
        <w:t xml:space="preserve">5. След провеждането на процедурата, управителните органи да предоставят на Кмета на Община Русе протокол от проведената процедура и предложение за регистриран одитор на съответното предприятие. </w:t>
      </w:r>
    </w:p>
    <w:p w14:paraId="3028EE77" w14:textId="77777777" w:rsidR="00EF7002" w:rsidRPr="00EF7002" w:rsidRDefault="00EF7002" w:rsidP="00EF7002">
      <w:pPr>
        <w:spacing w:after="160"/>
        <w:ind w:firstLine="708"/>
        <w:contextualSpacing/>
        <w:jc w:val="both"/>
        <w:rPr>
          <w:rFonts w:eastAsiaTheme="minorHAnsi"/>
          <w:b/>
        </w:rPr>
      </w:pPr>
      <w:r w:rsidRPr="00EF7002">
        <w:rPr>
          <w:rFonts w:eastAsiaTheme="minorHAnsi"/>
        </w:rPr>
        <w:t xml:space="preserve">Възлага на кмета на Община Русе да внесе предложение до Общински съвет – Русе за избор на регистрирани одитори за извършване на финансов одит и заверка на годишните финансови отчети на общинските публични предприятия, които подлежат на задължителен независим финансов одит за финансовата 2023 г. </w:t>
      </w:r>
    </w:p>
    <w:p w14:paraId="48C9FADC" w14:textId="77777777" w:rsidR="00301106" w:rsidRPr="00FE45E6" w:rsidRDefault="00301106" w:rsidP="00301106">
      <w:pPr>
        <w:jc w:val="both"/>
      </w:pPr>
    </w:p>
    <w:p w14:paraId="4B09A043" w14:textId="6970A003" w:rsidR="00301106" w:rsidRPr="00301106" w:rsidRDefault="00301106" w:rsidP="00301106">
      <w:pPr>
        <w:jc w:val="both"/>
        <w:rPr>
          <w:b/>
          <w:bCs/>
          <w:lang w:val="bg-BG"/>
        </w:rPr>
      </w:pPr>
      <w:r w:rsidRPr="00301106">
        <w:rPr>
          <w:b/>
          <w:bCs/>
          <w:lang w:val="bg-BG"/>
        </w:rPr>
        <w:t>Точка 4</w:t>
      </w:r>
    </w:p>
    <w:p w14:paraId="0DE9B0C0" w14:textId="77777777" w:rsidR="00301106" w:rsidRPr="00301106" w:rsidRDefault="00301106" w:rsidP="00301106">
      <w:pPr>
        <w:spacing w:after="160" w:line="256" w:lineRule="auto"/>
        <w:contextualSpacing/>
        <w:jc w:val="both"/>
        <w:rPr>
          <w:rFonts w:eastAsia="Calibri"/>
          <w:b/>
          <w:bCs/>
          <w:lang w:val="bg-BG"/>
        </w:rPr>
      </w:pPr>
      <w:r w:rsidRPr="00301106">
        <w:rPr>
          <w:rFonts w:eastAsia="Calibri"/>
          <w:b/>
          <w:bCs/>
          <w:lang w:val="bg-BG"/>
        </w:rPr>
        <w:t>К.л.№ 1149 Решение за продажба чрез публичен търг на 101 940 броя поименни акции, собственост на Община Русе, представляващи 50% от капитала на „Сплендид“ АД</w:t>
      </w:r>
    </w:p>
    <w:p w14:paraId="20B77A91" w14:textId="77777777" w:rsidR="00301106" w:rsidRPr="00301106" w:rsidRDefault="00301106" w:rsidP="00301106">
      <w:pPr>
        <w:jc w:val="both"/>
        <w:rPr>
          <w:b/>
          <w:bCs/>
          <w:lang w:val="bg-BG"/>
        </w:rPr>
      </w:pPr>
    </w:p>
    <w:p w14:paraId="6B1661B8" w14:textId="77777777" w:rsidR="00352462" w:rsidRDefault="00A331D4" w:rsidP="00A331D4">
      <w:pPr>
        <w:ind w:firstLine="708"/>
        <w:jc w:val="both"/>
        <w:rPr>
          <w:lang w:val="bg-BG"/>
        </w:rPr>
      </w:pPr>
      <w:r w:rsidRPr="00506F8C">
        <w:rPr>
          <w:b/>
          <w:bCs/>
          <w:lang w:val="bg-BG"/>
        </w:rPr>
        <w:t xml:space="preserve">Г-жа </w:t>
      </w:r>
      <w:r w:rsidR="00506F8C" w:rsidRPr="00506F8C">
        <w:rPr>
          <w:b/>
          <w:bCs/>
          <w:lang w:val="bg-BG"/>
        </w:rPr>
        <w:t>Златомира Стефанова:</w:t>
      </w:r>
      <w:r w:rsidR="00506F8C">
        <w:rPr>
          <w:lang w:val="bg-BG"/>
        </w:rPr>
        <w:t xml:space="preserve"> </w:t>
      </w:r>
      <w:r w:rsidR="000D440B" w:rsidRPr="000D440B">
        <w:rPr>
          <w:lang w:val="bg-BG"/>
        </w:rPr>
        <w:t xml:space="preserve">Благодаря, господин </w:t>
      </w:r>
      <w:r w:rsidR="00506F8C">
        <w:rPr>
          <w:lang w:val="bg-BG"/>
        </w:rPr>
        <w:t>П</w:t>
      </w:r>
      <w:r w:rsidR="000D440B" w:rsidRPr="000D440B">
        <w:rPr>
          <w:lang w:val="bg-BG"/>
        </w:rPr>
        <w:t>редседател. Уважаеми общински съветници</w:t>
      </w:r>
      <w:r w:rsidR="00506F8C">
        <w:rPr>
          <w:lang w:val="bg-BG"/>
        </w:rPr>
        <w:t>, т</w:t>
      </w:r>
      <w:r w:rsidR="000D440B" w:rsidRPr="000D440B">
        <w:rPr>
          <w:lang w:val="bg-BG"/>
        </w:rPr>
        <w:t>ова е</w:t>
      </w:r>
      <w:r w:rsidR="00506F8C">
        <w:rPr>
          <w:lang w:val="bg-BG"/>
        </w:rPr>
        <w:t xml:space="preserve"> втори </w:t>
      </w:r>
      <w:r w:rsidR="000D440B" w:rsidRPr="000D440B">
        <w:rPr>
          <w:lang w:val="bg-BG"/>
        </w:rPr>
        <w:t xml:space="preserve">опит за продажбата на капитала на </w:t>
      </w:r>
      <w:bookmarkStart w:id="0" w:name="_Hlk127532898"/>
      <w:r w:rsidR="00506F8C">
        <w:rPr>
          <w:lang w:val="bg-BG"/>
        </w:rPr>
        <w:t>„С</w:t>
      </w:r>
      <w:r w:rsidR="000D440B" w:rsidRPr="000D440B">
        <w:rPr>
          <w:lang w:val="bg-BG"/>
        </w:rPr>
        <w:t>плендид</w:t>
      </w:r>
      <w:r w:rsidR="00506F8C">
        <w:rPr>
          <w:lang w:val="bg-BG"/>
        </w:rPr>
        <w:t>“</w:t>
      </w:r>
      <w:r w:rsidR="000D440B" w:rsidRPr="000D440B">
        <w:rPr>
          <w:lang w:val="bg-BG"/>
        </w:rPr>
        <w:t xml:space="preserve"> </w:t>
      </w:r>
      <w:r w:rsidR="00506F8C">
        <w:rPr>
          <w:lang w:val="bg-BG"/>
        </w:rPr>
        <w:t>АД</w:t>
      </w:r>
      <w:bookmarkEnd w:id="0"/>
      <w:r w:rsidR="00506F8C">
        <w:rPr>
          <w:lang w:val="bg-BG"/>
        </w:rPr>
        <w:t>. Т</w:t>
      </w:r>
      <w:r w:rsidR="000D440B" w:rsidRPr="000D440B">
        <w:rPr>
          <w:lang w:val="bg-BG"/>
        </w:rPr>
        <w:t xml:space="preserve">ой е включен в </w:t>
      </w:r>
      <w:r w:rsidR="00506F8C">
        <w:rPr>
          <w:lang w:val="bg-BG"/>
        </w:rPr>
        <w:t>Г</w:t>
      </w:r>
      <w:r w:rsidR="000D440B" w:rsidRPr="000D440B">
        <w:rPr>
          <w:lang w:val="bg-BG"/>
        </w:rPr>
        <w:t>одишния план за приватизация на общинска собственост през 202</w:t>
      </w:r>
      <w:r w:rsidR="009D650E">
        <w:rPr>
          <w:lang w:val="bg-BG"/>
        </w:rPr>
        <w:t>3</w:t>
      </w:r>
      <w:r w:rsidR="000D440B" w:rsidRPr="000D440B">
        <w:rPr>
          <w:lang w:val="bg-BG"/>
        </w:rPr>
        <w:t>, което е приет</w:t>
      </w:r>
      <w:r w:rsidR="009D650E">
        <w:rPr>
          <w:lang w:val="bg-BG"/>
        </w:rPr>
        <w:t>о</w:t>
      </w:r>
      <w:r w:rsidR="000D440B" w:rsidRPr="000D440B">
        <w:rPr>
          <w:lang w:val="bg-BG"/>
        </w:rPr>
        <w:t xml:space="preserve"> с ваш</w:t>
      </w:r>
      <w:r w:rsidR="009D650E">
        <w:rPr>
          <w:lang w:val="bg-BG"/>
        </w:rPr>
        <w:t>е Р</w:t>
      </w:r>
      <w:r w:rsidR="000D440B" w:rsidRPr="000D440B">
        <w:rPr>
          <w:lang w:val="bg-BG"/>
        </w:rPr>
        <w:t>ешение 1174</w:t>
      </w:r>
      <w:r w:rsidR="009D650E">
        <w:rPr>
          <w:lang w:val="bg-BG"/>
        </w:rPr>
        <w:t xml:space="preserve">/24.01.2023 </w:t>
      </w:r>
      <w:r w:rsidR="000D440B" w:rsidRPr="000D440B">
        <w:rPr>
          <w:lang w:val="bg-BG"/>
        </w:rPr>
        <w:t>година. Като предложението е</w:t>
      </w:r>
      <w:r w:rsidR="005A3C50">
        <w:rPr>
          <w:lang w:val="bg-BG"/>
        </w:rPr>
        <w:t xml:space="preserve"> </w:t>
      </w:r>
      <w:r w:rsidR="000D440B" w:rsidRPr="000D440B">
        <w:rPr>
          <w:lang w:val="bg-BG"/>
        </w:rPr>
        <w:t xml:space="preserve">разбира се по заявлението на собственика на 50% от капитала на </w:t>
      </w:r>
      <w:r w:rsidR="005A3C50" w:rsidRPr="005A3C50">
        <w:rPr>
          <w:lang w:val="bg-BG"/>
        </w:rPr>
        <w:t>„С</w:t>
      </w:r>
      <w:r w:rsidR="005A3C50" w:rsidRPr="000D440B">
        <w:rPr>
          <w:lang w:val="bg-BG"/>
        </w:rPr>
        <w:t>плендид</w:t>
      </w:r>
      <w:r w:rsidR="005A3C50" w:rsidRPr="005A3C50">
        <w:rPr>
          <w:lang w:val="bg-BG"/>
        </w:rPr>
        <w:t>“</w:t>
      </w:r>
      <w:r w:rsidR="005A3C50" w:rsidRPr="000D440B">
        <w:rPr>
          <w:lang w:val="bg-BG"/>
        </w:rPr>
        <w:t xml:space="preserve"> </w:t>
      </w:r>
      <w:r w:rsidR="005A3C50" w:rsidRPr="005A3C50">
        <w:rPr>
          <w:lang w:val="bg-BG"/>
        </w:rPr>
        <w:t>АД</w:t>
      </w:r>
      <w:r w:rsidR="005A3C50">
        <w:rPr>
          <w:lang w:val="bg-BG"/>
        </w:rPr>
        <w:t xml:space="preserve"> </w:t>
      </w:r>
      <w:r w:rsidR="000D440B" w:rsidRPr="000D440B">
        <w:rPr>
          <w:lang w:val="bg-BG"/>
        </w:rPr>
        <w:t>да бъдат продадени 101</w:t>
      </w:r>
      <w:r w:rsidR="005A3C50">
        <w:rPr>
          <w:lang w:val="bg-BG"/>
        </w:rPr>
        <w:t xml:space="preserve"> </w:t>
      </w:r>
      <w:r w:rsidR="000D440B" w:rsidRPr="000D440B">
        <w:rPr>
          <w:lang w:val="bg-BG"/>
        </w:rPr>
        <w:t xml:space="preserve">940 броя поименни акции, които представляват капитала на </w:t>
      </w:r>
      <w:r w:rsidR="00BD07B9">
        <w:rPr>
          <w:lang w:val="bg-BG"/>
        </w:rPr>
        <w:t>О</w:t>
      </w:r>
      <w:r w:rsidR="000D440B" w:rsidRPr="000D440B">
        <w:rPr>
          <w:lang w:val="bg-BG"/>
        </w:rPr>
        <w:t>бщина Русе</w:t>
      </w:r>
      <w:r w:rsidR="00BD07B9">
        <w:rPr>
          <w:lang w:val="bg-BG"/>
        </w:rPr>
        <w:t>. К</w:t>
      </w:r>
      <w:r w:rsidR="000D440B" w:rsidRPr="000D440B">
        <w:rPr>
          <w:lang w:val="bg-BG"/>
        </w:rPr>
        <w:t>омисията по приватизация и следприватизационен контрол предлага приватизационната продажба да се извърши чрез публичен търг с явно наддаване при следните условия, начална тръжна цена 947</w:t>
      </w:r>
      <w:r w:rsidR="00642A5F">
        <w:rPr>
          <w:lang w:val="bg-BG"/>
        </w:rPr>
        <w:t> </w:t>
      </w:r>
      <w:r w:rsidR="000D440B" w:rsidRPr="000D440B">
        <w:rPr>
          <w:lang w:val="bg-BG"/>
        </w:rPr>
        <w:t>022</w:t>
      </w:r>
      <w:r w:rsidR="00642A5F">
        <w:rPr>
          <w:lang w:val="bg-BG"/>
        </w:rPr>
        <w:t>.</w:t>
      </w:r>
      <w:r w:rsidR="000D440B" w:rsidRPr="000D440B">
        <w:rPr>
          <w:lang w:val="bg-BG"/>
        </w:rPr>
        <w:t>60 лева.</w:t>
      </w:r>
      <w:r w:rsidR="00642A5F">
        <w:rPr>
          <w:lang w:val="bg-BG"/>
        </w:rPr>
        <w:t xml:space="preserve"> п</w:t>
      </w:r>
      <w:r w:rsidR="000D440B" w:rsidRPr="000D440B">
        <w:rPr>
          <w:lang w:val="bg-BG"/>
        </w:rPr>
        <w:t>ри цена на акция 9.29 лв. Стъпка за наддаване</w:t>
      </w:r>
      <w:r w:rsidR="00642A5F">
        <w:rPr>
          <w:lang w:val="bg-BG"/>
        </w:rPr>
        <w:t xml:space="preserve"> </w:t>
      </w:r>
      <w:r w:rsidR="000D440B" w:rsidRPr="000D440B">
        <w:rPr>
          <w:lang w:val="bg-BG"/>
        </w:rPr>
        <w:t>20</w:t>
      </w:r>
      <w:r w:rsidR="00642A5F">
        <w:rPr>
          <w:lang w:val="bg-BG"/>
        </w:rPr>
        <w:t> </w:t>
      </w:r>
      <w:r w:rsidR="000D440B" w:rsidRPr="000D440B">
        <w:rPr>
          <w:lang w:val="bg-BG"/>
        </w:rPr>
        <w:t>000</w:t>
      </w:r>
      <w:r w:rsidR="00642A5F">
        <w:rPr>
          <w:lang w:val="bg-BG"/>
        </w:rPr>
        <w:t xml:space="preserve"> лева, </w:t>
      </w:r>
      <w:r w:rsidR="000D440B" w:rsidRPr="000D440B">
        <w:rPr>
          <w:lang w:val="bg-BG"/>
        </w:rPr>
        <w:t>депозит за участие</w:t>
      </w:r>
      <w:r w:rsidR="00642A5F">
        <w:rPr>
          <w:lang w:val="bg-BG"/>
        </w:rPr>
        <w:t xml:space="preserve"> </w:t>
      </w:r>
      <w:r w:rsidR="000D440B" w:rsidRPr="000D440B">
        <w:rPr>
          <w:lang w:val="bg-BG"/>
        </w:rPr>
        <w:t>50</w:t>
      </w:r>
      <w:r w:rsidR="00642A5F">
        <w:rPr>
          <w:lang w:val="bg-BG"/>
        </w:rPr>
        <w:t> </w:t>
      </w:r>
      <w:r w:rsidR="000D440B" w:rsidRPr="000D440B">
        <w:rPr>
          <w:lang w:val="bg-BG"/>
        </w:rPr>
        <w:t>000</w:t>
      </w:r>
      <w:r w:rsidR="00642A5F">
        <w:rPr>
          <w:lang w:val="bg-BG"/>
        </w:rPr>
        <w:t xml:space="preserve"> лева</w:t>
      </w:r>
      <w:r w:rsidR="00352462">
        <w:rPr>
          <w:lang w:val="bg-BG"/>
        </w:rPr>
        <w:t>,</w:t>
      </w:r>
      <w:r w:rsidR="000D440B" w:rsidRPr="000D440B">
        <w:rPr>
          <w:lang w:val="bg-BG"/>
        </w:rPr>
        <w:t xml:space="preserve"> начин на плащане на продажната цена на акциите еднократно плащане на цената, на която е спечелен търга преди подписване на договора за продажбата на акциите. Благодаря ви. </w:t>
      </w:r>
    </w:p>
    <w:p w14:paraId="19C74A79" w14:textId="77777777" w:rsidR="005E67F9" w:rsidRDefault="00352462" w:rsidP="005E67F9">
      <w:pPr>
        <w:ind w:firstLine="708"/>
        <w:jc w:val="both"/>
        <w:rPr>
          <w:lang w:val="bg-BG"/>
        </w:rPr>
      </w:pPr>
      <w:r w:rsidRPr="005E67F9">
        <w:rPr>
          <w:b/>
          <w:bCs/>
          <w:lang w:val="bg-BG"/>
        </w:rPr>
        <w:t>Г-н Иво Пазарджиев:</w:t>
      </w:r>
      <w:r>
        <w:rPr>
          <w:lang w:val="bg-BG"/>
        </w:rPr>
        <w:t xml:space="preserve"> </w:t>
      </w:r>
      <w:r w:rsidR="000D440B" w:rsidRPr="000D440B">
        <w:rPr>
          <w:lang w:val="bg-BG"/>
        </w:rPr>
        <w:t>Благодаря.</w:t>
      </w:r>
      <w:r w:rsidR="005E67F9">
        <w:rPr>
          <w:lang w:val="bg-BG"/>
        </w:rPr>
        <w:t xml:space="preserve"> Заявки за изказвания?</w:t>
      </w:r>
      <w:r w:rsidR="000D440B" w:rsidRPr="000D440B">
        <w:rPr>
          <w:lang w:val="bg-BG"/>
        </w:rPr>
        <w:t xml:space="preserve"> Няма</w:t>
      </w:r>
      <w:r w:rsidR="005E67F9">
        <w:rPr>
          <w:lang w:val="bg-BG"/>
        </w:rPr>
        <w:t>. Р</w:t>
      </w:r>
      <w:r w:rsidR="000D440B" w:rsidRPr="000D440B">
        <w:rPr>
          <w:lang w:val="bg-BG"/>
        </w:rPr>
        <w:t>ежим на гласуване</w:t>
      </w:r>
      <w:r w:rsidR="005E67F9">
        <w:rPr>
          <w:lang w:val="bg-BG"/>
        </w:rPr>
        <w:t>.</w:t>
      </w:r>
    </w:p>
    <w:p w14:paraId="7C8189EA" w14:textId="77777777" w:rsidR="005E67F9" w:rsidRDefault="005E67F9" w:rsidP="005E67F9">
      <w:pPr>
        <w:jc w:val="both"/>
        <w:rPr>
          <w:rFonts w:eastAsia="Calibri"/>
          <w:b/>
          <w:highlight w:val="yellow"/>
          <w:lang w:val="bg-BG"/>
        </w:rPr>
      </w:pPr>
    </w:p>
    <w:p w14:paraId="1B7D7D11" w14:textId="5D0A78AE" w:rsidR="005E67F9" w:rsidRDefault="005E67F9" w:rsidP="005E67F9">
      <w:pPr>
        <w:jc w:val="both"/>
        <w:rPr>
          <w:rFonts w:eastAsia="Calibri"/>
          <w:b/>
          <w:lang w:val="bg-BG"/>
        </w:rPr>
      </w:pPr>
      <w:r w:rsidRPr="00486AFB">
        <w:rPr>
          <w:rFonts w:eastAsia="Calibri"/>
          <w:b/>
          <w:lang w:val="bg-BG"/>
        </w:rPr>
        <w:t>КВОРУМ – 43. С 4</w:t>
      </w:r>
      <w:r w:rsidR="005F4DEA" w:rsidRPr="00486AFB">
        <w:rPr>
          <w:rFonts w:eastAsia="Calibri"/>
          <w:b/>
          <w:lang w:val="bg-BG"/>
        </w:rPr>
        <w:t>0</w:t>
      </w:r>
      <w:r w:rsidRPr="00486AFB">
        <w:rPr>
          <w:rFonts w:eastAsia="Calibri"/>
          <w:b/>
          <w:lang w:val="bg-BG"/>
        </w:rPr>
        <w:t xml:space="preserve"> гласа „за”, </w:t>
      </w:r>
      <w:r w:rsidR="005F4DEA" w:rsidRPr="00486AFB">
        <w:rPr>
          <w:rFonts w:eastAsia="Calibri"/>
          <w:b/>
          <w:lang w:val="bg-BG"/>
        </w:rPr>
        <w:t>1</w:t>
      </w:r>
      <w:r w:rsidRPr="00486AFB">
        <w:rPr>
          <w:rFonts w:eastAsia="Calibri"/>
          <w:b/>
          <w:lang w:val="bg-BG"/>
        </w:rPr>
        <w:t xml:space="preserve"> „против” и </w:t>
      </w:r>
      <w:r w:rsidR="005F4DEA" w:rsidRPr="00486AFB">
        <w:rPr>
          <w:rFonts w:eastAsia="Calibri"/>
          <w:b/>
          <w:lang w:val="bg-BG"/>
        </w:rPr>
        <w:t>2</w:t>
      </w:r>
      <w:r w:rsidRPr="00486AFB">
        <w:rPr>
          <w:rFonts w:eastAsia="Calibri"/>
          <w:b/>
          <w:lang w:val="bg-BG"/>
        </w:rPr>
        <w:t xml:space="preserve"> „въздържали се” се прие</w:t>
      </w:r>
    </w:p>
    <w:p w14:paraId="75C48E57" w14:textId="1095855C" w:rsidR="00486AFB" w:rsidRDefault="00486AFB" w:rsidP="005E67F9">
      <w:pPr>
        <w:jc w:val="both"/>
        <w:rPr>
          <w:rFonts w:eastAsia="Calibri"/>
          <w:b/>
          <w:lang w:val="bg-BG"/>
        </w:rPr>
      </w:pPr>
    </w:p>
    <w:p w14:paraId="3F05C8E7" w14:textId="0D452A9F" w:rsidR="00486AFB" w:rsidRPr="00486AFB" w:rsidRDefault="00486AFB" w:rsidP="00486AFB">
      <w:pPr>
        <w:keepNext/>
        <w:spacing w:line="360" w:lineRule="auto"/>
        <w:contextualSpacing/>
        <w:jc w:val="center"/>
        <w:outlineLvl w:val="0"/>
        <w:rPr>
          <w:b/>
          <w:sz w:val="28"/>
          <w:szCs w:val="28"/>
        </w:rPr>
      </w:pPr>
      <w:r w:rsidRPr="00486AFB">
        <w:rPr>
          <w:b/>
          <w:sz w:val="28"/>
          <w:szCs w:val="28"/>
          <w:lang w:val="bg-BG"/>
        </w:rPr>
        <w:t>РЕШЕНИЕ № 1</w:t>
      </w:r>
      <w:r w:rsidRPr="00486AFB">
        <w:rPr>
          <w:b/>
          <w:sz w:val="28"/>
          <w:szCs w:val="28"/>
        </w:rPr>
        <w:t>2</w:t>
      </w:r>
      <w:r w:rsidRPr="00486AFB">
        <w:rPr>
          <w:b/>
          <w:sz w:val="28"/>
          <w:szCs w:val="28"/>
          <w:lang w:val="bg-BG"/>
        </w:rPr>
        <w:t>21</w:t>
      </w:r>
    </w:p>
    <w:p w14:paraId="5BF9181D" w14:textId="77777777" w:rsidR="00486AFB" w:rsidRPr="00486AFB" w:rsidRDefault="00486AFB" w:rsidP="00486AFB">
      <w:pPr>
        <w:spacing w:after="160"/>
        <w:contextualSpacing/>
        <w:jc w:val="both"/>
        <w:rPr>
          <w:rFonts w:eastAsiaTheme="minorHAnsi"/>
          <w:color w:val="000000"/>
        </w:rPr>
      </w:pPr>
      <w:r w:rsidRPr="00486AFB">
        <w:rPr>
          <w:rFonts w:eastAsiaTheme="minorHAnsi"/>
          <w:sz w:val="22"/>
          <w:szCs w:val="22"/>
        </w:rPr>
        <w:tab/>
      </w:r>
      <w:r w:rsidRPr="00486AFB">
        <w:rPr>
          <w:rFonts w:eastAsiaTheme="minorHAnsi"/>
          <w:color w:val="000000"/>
        </w:rPr>
        <w:t>На основание чл. 21, ал. 2, във връзка с чл. 21, ал. 1, т. 8 от ЗМСМА, във връзка с чл. 1, ал. 2, т. 1; чл. 4, ал. 4; чл. 31, ал. 1 и чл. 32, ал. 1, т. 2 от ЗПСК, чл. 5 и чл. 9 от Наредба за търговете и конкурсите, Общинският съвет реши:</w:t>
      </w:r>
    </w:p>
    <w:p w14:paraId="7E1EF456" w14:textId="77777777" w:rsidR="00486AFB" w:rsidRPr="00486AFB" w:rsidRDefault="00486AFB" w:rsidP="00486AFB">
      <w:pPr>
        <w:spacing w:after="160"/>
        <w:contextualSpacing/>
        <w:jc w:val="both"/>
        <w:rPr>
          <w:rFonts w:eastAsiaTheme="minorHAnsi"/>
          <w:color w:val="000000"/>
        </w:rPr>
      </w:pPr>
    </w:p>
    <w:p w14:paraId="0490855A" w14:textId="77777777" w:rsidR="00486AFB" w:rsidRPr="00486AFB" w:rsidRDefault="00486AFB" w:rsidP="00486AFB">
      <w:pPr>
        <w:spacing w:after="160"/>
        <w:ind w:left="1" w:firstLine="707"/>
        <w:contextualSpacing/>
        <w:jc w:val="both"/>
        <w:rPr>
          <w:rFonts w:eastAsiaTheme="minorHAnsi"/>
        </w:rPr>
      </w:pPr>
      <w:r w:rsidRPr="00486AFB">
        <w:rPr>
          <w:rFonts w:eastAsiaTheme="minorHAnsi"/>
        </w:rPr>
        <w:t xml:space="preserve">1. Да се извърши продажба чрез публичен търг с явно наддаване </w:t>
      </w:r>
      <w:r w:rsidRPr="00486AFB">
        <w:rPr>
          <w:rFonts w:eastAsia="TimesNewRomanPSMT"/>
          <w:lang w:eastAsia="ar-SA"/>
        </w:rPr>
        <w:t>на 101 940 броя поименни акции, собственост на Община Русе,</w:t>
      </w:r>
      <w:r w:rsidRPr="00486AFB">
        <w:rPr>
          <w:rFonts w:eastAsiaTheme="minorHAnsi"/>
        </w:rPr>
        <w:t xml:space="preserve"> представляващи 50% от капитала на </w:t>
      </w:r>
      <w:r w:rsidRPr="00486AFB">
        <w:rPr>
          <w:rFonts w:eastAsia="TimesNewRomanPSMT"/>
        </w:rPr>
        <w:t>„</w:t>
      </w:r>
      <w:proofErr w:type="gramStart"/>
      <w:r w:rsidRPr="00486AFB">
        <w:rPr>
          <w:rFonts w:eastAsia="TimesNewRomanPSMT"/>
        </w:rPr>
        <w:t>Сплендид“ АД</w:t>
      </w:r>
      <w:proofErr w:type="gramEnd"/>
      <w:r w:rsidRPr="00486AFB">
        <w:rPr>
          <w:rFonts w:eastAsia="TimesNewRomanPSMT"/>
        </w:rPr>
        <w:t>, ЕИК 117002971.</w:t>
      </w:r>
    </w:p>
    <w:p w14:paraId="375875C8" w14:textId="77777777" w:rsidR="00486AFB" w:rsidRPr="00486AFB" w:rsidRDefault="00486AFB" w:rsidP="00486AFB">
      <w:pPr>
        <w:spacing w:after="160"/>
        <w:ind w:firstLine="708"/>
        <w:contextualSpacing/>
        <w:jc w:val="both"/>
        <w:rPr>
          <w:rFonts w:eastAsiaTheme="minorHAnsi"/>
        </w:rPr>
      </w:pPr>
      <w:r w:rsidRPr="00486AFB">
        <w:rPr>
          <w:rFonts w:eastAsiaTheme="minorHAnsi"/>
        </w:rPr>
        <w:t>2.</w:t>
      </w:r>
      <w:r w:rsidRPr="00486AFB">
        <w:rPr>
          <w:rFonts w:eastAsiaTheme="minorHAnsi"/>
          <w:color w:val="FF0000"/>
        </w:rPr>
        <w:t xml:space="preserve"> </w:t>
      </w:r>
      <w:r w:rsidRPr="00486AFB">
        <w:rPr>
          <w:rFonts w:eastAsiaTheme="minorHAnsi"/>
        </w:rPr>
        <w:t>Утвърждава тръжната документация /Приложение 2/ при следните условия:</w:t>
      </w:r>
    </w:p>
    <w:p w14:paraId="57AB5A50" w14:textId="77777777" w:rsidR="00486AFB" w:rsidRPr="00486AFB" w:rsidRDefault="00486AFB" w:rsidP="00486AFB">
      <w:pPr>
        <w:spacing w:after="160"/>
        <w:ind w:firstLine="708"/>
        <w:contextualSpacing/>
        <w:jc w:val="both"/>
        <w:rPr>
          <w:rFonts w:eastAsiaTheme="minorHAnsi"/>
        </w:rPr>
      </w:pPr>
      <w:r w:rsidRPr="00486AFB">
        <w:rPr>
          <w:rFonts w:eastAsiaTheme="minorHAnsi"/>
        </w:rPr>
        <w:t>2.</w:t>
      </w:r>
      <w:proofErr w:type="gramStart"/>
      <w:r w:rsidRPr="00486AFB">
        <w:rPr>
          <w:rFonts w:eastAsiaTheme="minorHAnsi"/>
        </w:rPr>
        <w:t>1.Начална</w:t>
      </w:r>
      <w:proofErr w:type="gramEnd"/>
      <w:r w:rsidRPr="00486AFB">
        <w:rPr>
          <w:rFonts w:eastAsiaTheme="minorHAnsi"/>
        </w:rPr>
        <w:t xml:space="preserve"> тръжна цена –  947 022,60 лева;</w:t>
      </w:r>
    </w:p>
    <w:p w14:paraId="63B4950A" w14:textId="77777777" w:rsidR="00486AFB" w:rsidRPr="00486AFB" w:rsidRDefault="00486AFB" w:rsidP="00486AFB">
      <w:pPr>
        <w:spacing w:after="160"/>
        <w:ind w:firstLine="708"/>
        <w:contextualSpacing/>
        <w:jc w:val="both"/>
        <w:rPr>
          <w:rFonts w:eastAsiaTheme="minorHAnsi"/>
        </w:rPr>
      </w:pPr>
      <w:r w:rsidRPr="00486AFB">
        <w:rPr>
          <w:rFonts w:eastAsiaTheme="minorHAnsi"/>
        </w:rPr>
        <w:t>2.</w:t>
      </w:r>
      <w:proofErr w:type="gramStart"/>
      <w:r w:rsidRPr="00486AFB">
        <w:rPr>
          <w:rFonts w:eastAsiaTheme="minorHAnsi"/>
        </w:rPr>
        <w:t>2.Стъпка</w:t>
      </w:r>
      <w:proofErr w:type="gramEnd"/>
      <w:r w:rsidRPr="00486AFB">
        <w:rPr>
          <w:rFonts w:eastAsiaTheme="minorHAnsi"/>
        </w:rPr>
        <w:t xml:space="preserve"> на наддаване –  20 000 лева; </w:t>
      </w:r>
    </w:p>
    <w:p w14:paraId="21C682A4" w14:textId="77777777" w:rsidR="00486AFB" w:rsidRPr="00486AFB" w:rsidRDefault="00486AFB" w:rsidP="00486AFB">
      <w:pPr>
        <w:spacing w:after="160"/>
        <w:ind w:firstLine="708"/>
        <w:contextualSpacing/>
        <w:jc w:val="both"/>
        <w:rPr>
          <w:rFonts w:eastAsiaTheme="minorHAnsi"/>
        </w:rPr>
      </w:pPr>
      <w:r w:rsidRPr="00486AFB">
        <w:rPr>
          <w:rFonts w:eastAsiaTheme="minorHAnsi"/>
        </w:rPr>
        <w:lastRenderedPageBreak/>
        <w:t>2.</w:t>
      </w:r>
      <w:proofErr w:type="gramStart"/>
      <w:r w:rsidRPr="00486AFB">
        <w:rPr>
          <w:rFonts w:eastAsiaTheme="minorHAnsi"/>
        </w:rPr>
        <w:t>3.Депозит</w:t>
      </w:r>
      <w:proofErr w:type="gramEnd"/>
      <w:r w:rsidRPr="00486AFB">
        <w:rPr>
          <w:rFonts w:eastAsiaTheme="minorHAnsi"/>
        </w:rPr>
        <w:t xml:space="preserve"> за участие в търга – 50 000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14:paraId="578E9788" w14:textId="77777777" w:rsidR="00486AFB" w:rsidRPr="00486AFB" w:rsidRDefault="00486AFB" w:rsidP="00486AFB">
      <w:pPr>
        <w:spacing w:after="160"/>
        <w:ind w:firstLine="708"/>
        <w:contextualSpacing/>
        <w:jc w:val="both"/>
        <w:rPr>
          <w:rFonts w:eastAsiaTheme="minorHAnsi"/>
        </w:rPr>
      </w:pPr>
      <w:r w:rsidRPr="00486AFB">
        <w:rPr>
          <w:rFonts w:eastAsiaTheme="minorHAnsi"/>
        </w:rPr>
        <w:t>2.</w:t>
      </w:r>
      <w:proofErr w:type="gramStart"/>
      <w:r w:rsidRPr="00486AFB">
        <w:rPr>
          <w:rFonts w:eastAsiaTheme="minorHAnsi"/>
        </w:rPr>
        <w:t>4.Начин</w:t>
      </w:r>
      <w:proofErr w:type="gramEnd"/>
      <w:r w:rsidRPr="00486AFB">
        <w:rPr>
          <w:rFonts w:eastAsiaTheme="minorHAnsi"/>
        </w:rPr>
        <w:t xml:space="preserve"> на плащане на продажната цена на акциите – предложената от купувача цена се заплаща изцяло преди деня на подписване на договора за продажба.</w:t>
      </w:r>
    </w:p>
    <w:p w14:paraId="145820F7" w14:textId="77777777" w:rsidR="00486AFB" w:rsidRPr="00486AFB" w:rsidRDefault="00486AFB" w:rsidP="00486AFB">
      <w:pPr>
        <w:spacing w:after="160"/>
        <w:ind w:firstLine="720"/>
        <w:contextualSpacing/>
        <w:jc w:val="both"/>
        <w:rPr>
          <w:rFonts w:eastAsiaTheme="minorHAnsi"/>
        </w:rPr>
      </w:pPr>
      <w:r w:rsidRPr="00486AFB">
        <w:rPr>
          <w:rFonts w:eastAsiaTheme="minorHAnsi"/>
        </w:rPr>
        <w:t>3. Тръжната документация се закупува в центъра за административни услуги и информация на Община Русе, сектор „Търговия, транспорт и обществени поръчки”, пл. „</w:t>
      </w:r>
      <w:proofErr w:type="gramStart"/>
      <w:r w:rsidRPr="00486AFB">
        <w:rPr>
          <w:rFonts w:eastAsiaTheme="minorHAnsi"/>
        </w:rPr>
        <w:t>Свобода“ 6</w:t>
      </w:r>
      <w:proofErr w:type="gramEnd"/>
      <w:r w:rsidRPr="00486AFB">
        <w:rPr>
          <w:rFonts w:eastAsiaTheme="minorHAnsi"/>
        </w:rPr>
        <w:t>. Цената на тръжната документация е 1 200 лева и се заплаща в офиса на „ТБ Инвестбанк” АД клон Русе, по сметка: BG96IORT73798400080000, банков код/BIC: IORTBGSF, вид плащане: 447000 „</w:t>
      </w:r>
      <w:proofErr w:type="gramStart"/>
      <w:r w:rsidRPr="00486AFB">
        <w:rPr>
          <w:rFonts w:eastAsiaTheme="minorHAnsi"/>
        </w:rPr>
        <w:t>ИНВЕСТБАНК“ АД</w:t>
      </w:r>
      <w:proofErr w:type="gramEnd"/>
      <w:r w:rsidRPr="00486AFB">
        <w:rPr>
          <w:rFonts w:eastAsiaTheme="minorHAnsi"/>
        </w:rPr>
        <w:t>, клон РУСЕ в центъра за административни услуги и информация.</w:t>
      </w:r>
    </w:p>
    <w:p w14:paraId="13F54E11" w14:textId="77777777" w:rsidR="00486AFB" w:rsidRPr="00486AFB" w:rsidRDefault="00486AFB" w:rsidP="00486AFB">
      <w:pPr>
        <w:spacing w:after="160"/>
        <w:ind w:firstLine="720"/>
        <w:contextualSpacing/>
        <w:jc w:val="both"/>
        <w:rPr>
          <w:rFonts w:eastAsiaTheme="minorHAnsi"/>
        </w:rPr>
      </w:pPr>
      <w:r w:rsidRPr="00486AFB">
        <w:rPr>
          <w:rFonts w:eastAsiaTheme="minorHAnsi"/>
        </w:rPr>
        <w:t>4. Срок за закупуване на тръжна документация – до 15 работни дни, считано от датата на обнародване на решението в „Държавен вестник”.</w:t>
      </w:r>
    </w:p>
    <w:p w14:paraId="44C0ADB4" w14:textId="77777777" w:rsidR="00486AFB" w:rsidRPr="00486AFB" w:rsidRDefault="00486AFB" w:rsidP="00486AFB">
      <w:pPr>
        <w:spacing w:after="160"/>
        <w:ind w:firstLine="720"/>
        <w:contextualSpacing/>
        <w:jc w:val="both"/>
        <w:rPr>
          <w:rFonts w:eastAsiaTheme="minorHAnsi"/>
        </w:rPr>
      </w:pPr>
      <w:r w:rsidRPr="00486AFB">
        <w:rPr>
          <w:rFonts w:eastAsiaTheme="minorHAnsi"/>
        </w:rPr>
        <w:t>5. Срок за подаване на предложения за участие в търга – до 20 работни дни, считано от датата на обнародване на решението в „Държавен вестник”.</w:t>
      </w:r>
    </w:p>
    <w:p w14:paraId="2ED4AFD4" w14:textId="77777777" w:rsidR="00486AFB" w:rsidRPr="00486AFB" w:rsidRDefault="00486AFB" w:rsidP="00486AFB">
      <w:pPr>
        <w:spacing w:after="160"/>
        <w:ind w:firstLine="720"/>
        <w:contextualSpacing/>
        <w:jc w:val="both"/>
        <w:rPr>
          <w:rFonts w:eastAsiaTheme="minorHAnsi"/>
        </w:rPr>
      </w:pPr>
      <w:r w:rsidRPr="00486AFB">
        <w:rPr>
          <w:rFonts w:eastAsiaTheme="minorHAnsi"/>
        </w:rPr>
        <w:t>6. Оглед на активите на търговското дружество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14:paraId="306A1EE6" w14:textId="77777777" w:rsidR="00486AFB" w:rsidRPr="00486AFB" w:rsidRDefault="00486AFB" w:rsidP="00486AFB">
      <w:pPr>
        <w:spacing w:after="160"/>
        <w:ind w:firstLine="720"/>
        <w:contextualSpacing/>
        <w:jc w:val="both"/>
        <w:rPr>
          <w:rFonts w:eastAsiaTheme="minorHAnsi"/>
        </w:rPr>
      </w:pPr>
      <w:r w:rsidRPr="00486AFB">
        <w:rPr>
          <w:rFonts w:eastAsiaTheme="minorHAnsi"/>
        </w:rPr>
        <w:t>7.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w:t>
      </w:r>
      <w:proofErr w:type="gramStart"/>
      <w:r w:rsidRPr="00486AFB">
        <w:rPr>
          <w:rFonts w:eastAsiaTheme="minorHAnsi"/>
        </w:rPr>
        <w:t>Свобода“ №</w:t>
      </w:r>
      <w:proofErr w:type="gramEnd"/>
      <w:r w:rsidRPr="00486AFB">
        <w:rPr>
          <w:rFonts w:eastAsiaTheme="minorHAnsi"/>
        </w:rPr>
        <w:t>6.</w:t>
      </w:r>
    </w:p>
    <w:p w14:paraId="723030F2" w14:textId="77777777" w:rsidR="00486AFB" w:rsidRPr="00486AFB" w:rsidRDefault="00486AFB" w:rsidP="00486AFB">
      <w:pPr>
        <w:spacing w:after="160"/>
        <w:ind w:firstLine="720"/>
        <w:contextualSpacing/>
        <w:jc w:val="both"/>
        <w:rPr>
          <w:rFonts w:eastAsiaTheme="minorHAnsi"/>
        </w:rPr>
      </w:pPr>
      <w:r w:rsidRPr="00486AFB">
        <w:rPr>
          <w:rFonts w:eastAsiaTheme="minorHAnsi"/>
        </w:rPr>
        <w:t>8. 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14:paraId="3DD2BA7C" w14:textId="77777777" w:rsidR="00486AFB" w:rsidRPr="00486AFB" w:rsidRDefault="00486AFB" w:rsidP="00486AFB">
      <w:pPr>
        <w:spacing w:after="160"/>
        <w:ind w:firstLine="720"/>
        <w:contextualSpacing/>
        <w:jc w:val="both"/>
        <w:rPr>
          <w:rFonts w:eastAsiaTheme="minorHAnsi"/>
        </w:rPr>
      </w:pPr>
      <w:r w:rsidRPr="00486AFB">
        <w:rPr>
          <w:rFonts w:eastAsiaTheme="minorHAnsi"/>
        </w:rPr>
        <w:t>9.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14:paraId="58490994" w14:textId="77777777" w:rsidR="00486AFB" w:rsidRPr="00486AFB" w:rsidRDefault="00486AFB" w:rsidP="00486AFB">
      <w:pPr>
        <w:spacing w:after="160"/>
        <w:ind w:firstLine="720"/>
        <w:contextualSpacing/>
        <w:jc w:val="both"/>
        <w:rPr>
          <w:rFonts w:eastAsiaTheme="minorHAnsi"/>
        </w:rPr>
      </w:pPr>
      <w:r w:rsidRPr="00486AFB">
        <w:rPr>
          <w:rFonts w:eastAsiaTheme="minorHAnsi"/>
        </w:rPr>
        <w:t>10. Възлага на Комисията по приватизация и следприватизационен контрол да определи спечелилия търга участник.</w:t>
      </w:r>
    </w:p>
    <w:p w14:paraId="05014724" w14:textId="77777777" w:rsidR="00486AFB" w:rsidRPr="00486AFB" w:rsidRDefault="00486AFB" w:rsidP="00486AFB">
      <w:pPr>
        <w:spacing w:after="160"/>
        <w:ind w:firstLine="720"/>
        <w:contextualSpacing/>
        <w:jc w:val="both"/>
        <w:rPr>
          <w:rFonts w:eastAsiaTheme="minorHAnsi"/>
        </w:rPr>
      </w:pPr>
      <w:r w:rsidRPr="00486AFB">
        <w:rPr>
          <w:rFonts w:eastAsiaTheme="minorHAnsi"/>
        </w:rPr>
        <w:t>11. Възлага на Кмета на Община Русе да освободи депозитите на неспечелилите участници в търга, да издаде решение за спечелилия търга участник и да сключи приватизационен договор за покупко-продажба с него.</w:t>
      </w:r>
    </w:p>
    <w:p w14:paraId="1D12D16C" w14:textId="08E420D8" w:rsidR="00486AFB" w:rsidRPr="00486AFB" w:rsidRDefault="00486AFB" w:rsidP="00486AFB">
      <w:pPr>
        <w:spacing w:after="160"/>
        <w:ind w:firstLine="720"/>
        <w:contextualSpacing/>
        <w:jc w:val="both"/>
        <w:rPr>
          <w:rFonts w:eastAsiaTheme="minorHAnsi"/>
        </w:rPr>
      </w:pPr>
      <w:r w:rsidRPr="00486AFB">
        <w:rPr>
          <w:rFonts w:eastAsiaTheme="minorHAnsi"/>
        </w:rPr>
        <w:t>1</w:t>
      </w:r>
      <w:r w:rsidR="00CD7176">
        <w:rPr>
          <w:rFonts w:eastAsiaTheme="minorHAnsi"/>
        </w:rPr>
        <w:t>2</w:t>
      </w:r>
      <w:r w:rsidRPr="00486AFB">
        <w:rPr>
          <w:rFonts w:eastAsiaTheme="minorHAnsi"/>
        </w:rPr>
        <w:t>. При непровеждане на търга да се проведе повторен търг 17 работни дни след първата дата от 17,30 часа на същото място и при същите условия.</w:t>
      </w:r>
    </w:p>
    <w:p w14:paraId="39AE1E92" w14:textId="36E5C390" w:rsidR="005E67F9" w:rsidRDefault="005E67F9" w:rsidP="005E67F9">
      <w:pPr>
        <w:jc w:val="both"/>
        <w:rPr>
          <w:rFonts w:eastAsia="Calibri"/>
          <w:b/>
          <w:lang w:val="bg-BG"/>
        </w:rPr>
      </w:pPr>
    </w:p>
    <w:p w14:paraId="278C332C" w14:textId="0FDDE67A" w:rsidR="005F507E" w:rsidRDefault="005F507E" w:rsidP="005E67F9">
      <w:pPr>
        <w:jc w:val="both"/>
        <w:rPr>
          <w:rFonts w:eastAsia="Calibri"/>
          <w:b/>
          <w:lang w:val="bg-BG"/>
        </w:rPr>
      </w:pPr>
      <w:r>
        <w:rPr>
          <w:rFonts w:eastAsia="Calibri"/>
          <w:b/>
          <w:lang w:val="bg-BG"/>
        </w:rPr>
        <w:t>Точка 5</w:t>
      </w:r>
    </w:p>
    <w:p w14:paraId="7B530644" w14:textId="77777777" w:rsidR="005F507E" w:rsidRPr="005F507E" w:rsidRDefault="005F507E" w:rsidP="005F507E">
      <w:pPr>
        <w:spacing w:after="160" w:line="256" w:lineRule="auto"/>
        <w:contextualSpacing/>
        <w:jc w:val="both"/>
        <w:rPr>
          <w:rFonts w:eastAsia="Calibri"/>
          <w:b/>
          <w:bCs/>
          <w:lang w:val="bg-BG"/>
        </w:rPr>
      </w:pPr>
      <w:r w:rsidRPr="005F507E">
        <w:rPr>
          <w:rFonts w:eastAsia="Calibri"/>
          <w:b/>
          <w:bCs/>
          <w:lang w:val="bg-BG"/>
        </w:rPr>
        <w:t xml:space="preserve">К.л.№ 1150 Прекратяване на Договор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 разположени в Зона 1   </w:t>
      </w:r>
    </w:p>
    <w:p w14:paraId="296CB3A7" w14:textId="77777777" w:rsidR="005F507E" w:rsidRDefault="005F507E" w:rsidP="005F507E">
      <w:pPr>
        <w:jc w:val="both"/>
        <w:rPr>
          <w:rFonts w:eastAsia="Calibri"/>
          <w:b/>
          <w:bCs/>
          <w:lang w:val="bg-BG"/>
        </w:rPr>
      </w:pPr>
    </w:p>
    <w:p w14:paraId="7EFA4CFF" w14:textId="77777777" w:rsidR="00A11040" w:rsidRDefault="005F507E" w:rsidP="005F507E">
      <w:pPr>
        <w:ind w:firstLine="708"/>
        <w:jc w:val="both"/>
        <w:rPr>
          <w:lang w:val="bg-BG"/>
        </w:rPr>
      </w:pPr>
      <w:r>
        <w:rPr>
          <w:rFonts w:eastAsia="Calibri"/>
          <w:b/>
          <w:bCs/>
          <w:lang w:val="bg-BG"/>
        </w:rPr>
        <w:t xml:space="preserve">Г-н Иво Пазарджиев: </w:t>
      </w:r>
      <w:r>
        <w:rPr>
          <w:lang w:val="bg-BG"/>
        </w:rPr>
        <w:t>К</w:t>
      </w:r>
      <w:r w:rsidR="000D440B" w:rsidRPr="000D440B">
        <w:rPr>
          <w:lang w:val="bg-BG"/>
        </w:rPr>
        <w:t>ой ще докладва</w:t>
      </w:r>
      <w:r>
        <w:rPr>
          <w:lang w:val="bg-BG"/>
        </w:rPr>
        <w:t xml:space="preserve">? </w:t>
      </w:r>
      <w:r w:rsidR="00A11040">
        <w:rPr>
          <w:lang w:val="bg-BG"/>
        </w:rPr>
        <w:t>Да</w:t>
      </w:r>
      <w:r w:rsidR="000D440B" w:rsidRPr="000D440B">
        <w:rPr>
          <w:lang w:val="bg-BG"/>
        </w:rPr>
        <w:t>,</w:t>
      </w:r>
      <w:r w:rsidR="00A11040">
        <w:rPr>
          <w:lang w:val="bg-BG"/>
        </w:rPr>
        <w:t xml:space="preserve"> госпожа Стефанова</w:t>
      </w:r>
      <w:r w:rsidR="000D440B" w:rsidRPr="000D440B">
        <w:rPr>
          <w:lang w:val="bg-BG"/>
        </w:rPr>
        <w:t xml:space="preserve"> ще се подготв</w:t>
      </w:r>
      <w:r w:rsidR="00A11040">
        <w:rPr>
          <w:lang w:val="bg-BG"/>
        </w:rPr>
        <w:t xml:space="preserve">и, </w:t>
      </w:r>
      <w:r w:rsidR="000D440B" w:rsidRPr="000D440B">
        <w:rPr>
          <w:lang w:val="bg-BG"/>
        </w:rPr>
        <w:t xml:space="preserve">секунда. </w:t>
      </w:r>
    </w:p>
    <w:p w14:paraId="49154957" w14:textId="77777777" w:rsidR="00422A51" w:rsidRDefault="00A11040" w:rsidP="005F507E">
      <w:pPr>
        <w:ind w:firstLine="708"/>
        <w:jc w:val="both"/>
        <w:rPr>
          <w:lang w:val="bg-BG"/>
        </w:rPr>
      </w:pPr>
      <w:r w:rsidRPr="00A11040">
        <w:rPr>
          <w:b/>
          <w:bCs/>
          <w:lang w:val="bg-BG"/>
        </w:rPr>
        <w:t>Г-жа Златомира Стефанова:</w:t>
      </w:r>
      <w:r>
        <w:rPr>
          <w:lang w:val="bg-BG"/>
        </w:rPr>
        <w:t xml:space="preserve"> </w:t>
      </w:r>
      <w:r w:rsidR="000D440B" w:rsidRPr="000D440B">
        <w:rPr>
          <w:lang w:val="bg-BG"/>
        </w:rPr>
        <w:t>Уважаеми общински съветници</w:t>
      </w:r>
      <w:r>
        <w:rPr>
          <w:lang w:val="bg-BG"/>
        </w:rPr>
        <w:t>,</w:t>
      </w:r>
      <w:r w:rsidR="000D440B" w:rsidRPr="000D440B">
        <w:rPr>
          <w:lang w:val="bg-BG"/>
        </w:rPr>
        <w:t xml:space="preserve"> в </w:t>
      </w:r>
      <w:r>
        <w:rPr>
          <w:lang w:val="bg-BG"/>
        </w:rPr>
        <w:t>О</w:t>
      </w:r>
      <w:r w:rsidR="000D440B" w:rsidRPr="000D440B">
        <w:rPr>
          <w:lang w:val="bg-BG"/>
        </w:rPr>
        <w:t xml:space="preserve">бщина Русе постъпи писмо от концесионера </w:t>
      </w:r>
      <w:r w:rsidR="006960F7">
        <w:rPr>
          <w:lang w:val="bg-BG"/>
        </w:rPr>
        <w:t>„Т</w:t>
      </w:r>
      <w:r w:rsidR="000D440B" w:rsidRPr="000D440B">
        <w:rPr>
          <w:lang w:val="bg-BG"/>
        </w:rPr>
        <w:t>абак трафик</w:t>
      </w:r>
      <w:r w:rsidR="006960F7">
        <w:rPr>
          <w:lang w:val="bg-BG"/>
        </w:rPr>
        <w:t xml:space="preserve">“ ЕАД </w:t>
      </w:r>
      <w:r w:rsidR="000D440B" w:rsidRPr="000D440B">
        <w:rPr>
          <w:lang w:val="bg-BG"/>
        </w:rPr>
        <w:t xml:space="preserve">с предложение за прекратяване по взаимно съгласие на </w:t>
      </w:r>
      <w:r w:rsidR="006960F7">
        <w:rPr>
          <w:lang w:val="bg-BG"/>
        </w:rPr>
        <w:t>Д</w:t>
      </w:r>
      <w:r w:rsidR="000D440B" w:rsidRPr="000D440B">
        <w:rPr>
          <w:lang w:val="bg-BG"/>
        </w:rPr>
        <w:t>оговор от 2</w:t>
      </w:r>
      <w:r w:rsidR="006960F7">
        <w:rPr>
          <w:lang w:val="bg-BG"/>
        </w:rPr>
        <w:t xml:space="preserve">3.04.2012 година </w:t>
      </w:r>
      <w:r w:rsidR="000D440B" w:rsidRPr="000D440B">
        <w:rPr>
          <w:lang w:val="bg-BG"/>
        </w:rPr>
        <w:t>за предоставяне на концесия</w:t>
      </w:r>
      <w:r w:rsidR="00A23A7F">
        <w:rPr>
          <w:lang w:val="bg-BG"/>
        </w:rPr>
        <w:t xml:space="preserve">, </w:t>
      </w:r>
      <w:r w:rsidR="000D440B" w:rsidRPr="000D440B">
        <w:rPr>
          <w:lang w:val="bg-BG"/>
        </w:rPr>
        <w:t>постав</w:t>
      </w:r>
      <w:r w:rsidR="00A23A7F">
        <w:rPr>
          <w:lang w:val="bg-BG"/>
        </w:rPr>
        <w:t>яне</w:t>
      </w:r>
      <w:r w:rsidR="000D440B" w:rsidRPr="000D440B">
        <w:rPr>
          <w:lang w:val="bg-BG"/>
        </w:rPr>
        <w:t xml:space="preserve"> и експлоатация на спирки от линиите на градския транспорт, разположени в </w:t>
      </w:r>
      <w:r w:rsidR="00A23A7F">
        <w:rPr>
          <w:lang w:val="bg-BG"/>
        </w:rPr>
        <w:t>З</w:t>
      </w:r>
      <w:r w:rsidR="000D440B" w:rsidRPr="000D440B">
        <w:rPr>
          <w:lang w:val="bg-BG"/>
        </w:rPr>
        <w:t>она 1</w:t>
      </w:r>
      <w:r w:rsidR="00A23A7F">
        <w:rPr>
          <w:lang w:val="bg-BG"/>
        </w:rPr>
        <w:t>. О</w:t>
      </w:r>
      <w:r w:rsidR="000D440B" w:rsidRPr="000D440B">
        <w:rPr>
          <w:lang w:val="bg-BG"/>
        </w:rPr>
        <w:t xml:space="preserve">т влизане в сила на </w:t>
      </w:r>
      <w:r w:rsidR="00A23A7F">
        <w:rPr>
          <w:lang w:val="bg-BG"/>
        </w:rPr>
        <w:t>Д</w:t>
      </w:r>
      <w:r w:rsidR="000D440B" w:rsidRPr="000D440B">
        <w:rPr>
          <w:lang w:val="bg-BG"/>
        </w:rPr>
        <w:t>оговора за концесия</w:t>
      </w:r>
      <w:r w:rsidR="00A23A7F">
        <w:rPr>
          <w:lang w:val="bg-BG"/>
        </w:rPr>
        <w:t xml:space="preserve"> д</w:t>
      </w:r>
      <w:r w:rsidR="000D440B" w:rsidRPr="000D440B">
        <w:rPr>
          <w:lang w:val="bg-BG"/>
        </w:rPr>
        <w:t xml:space="preserve">о настоящия момент концесионерът </w:t>
      </w:r>
      <w:r w:rsidR="00A23A7F" w:rsidRPr="00A23A7F">
        <w:rPr>
          <w:lang w:val="bg-BG"/>
        </w:rPr>
        <w:t>„Т</w:t>
      </w:r>
      <w:r w:rsidR="00A23A7F" w:rsidRPr="000D440B">
        <w:rPr>
          <w:lang w:val="bg-BG"/>
        </w:rPr>
        <w:t>абак трафик</w:t>
      </w:r>
      <w:r w:rsidR="00A23A7F" w:rsidRPr="00A23A7F">
        <w:rPr>
          <w:lang w:val="bg-BG"/>
        </w:rPr>
        <w:t xml:space="preserve">“ ЕАД </w:t>
      </w:r>
      <w:r w:rsidR="00A23A7F">
        <w:rPr>
          <w:lang w:val="bg-BG"/>
        </w:rPr>
        <w:t>и</w:t>
      </w:r>
      <w:r w:rsidR="000D440B" w:rsidRPr="000D440B">
        <w:rPr>
          <w:lang w:val="bg-BG"/>
        </w:rPr>
        <w:t>зпълнява своите задължения</w:t>
      </w:r>
      <w:r w:rsidR="00A23A7F">
        <w:rPr>
          <w:lang w:val="bg-BG"/>
        </w:rPr>
        <w:t xml:space="preserve"> </w:t>
      </w:r>
      <w:r w:rsidR="000D440B" w:rsidRPr="000D440B">
        <w:rPr>
          <w:lang w:val="bg-BG"/>
        </w:rPr>
        <w:t>съобразно с договорените клаузи. Изпълнил</w:t>
      </w:r>
      <w:r w:rsidR="0073743F">
        <w:rPr>
          <w:lang w:val="bg-BG"/>
        </w:rPr>
        <w:t xml:space="preserve"> е </w:t>
      </w:r>
      <w:r w:rsidR="000D440B" w:rsidRPr="000D440B">
        <w:rPr>
          <w:lang w:val="bg-BG"/>
        </w:rPr>
        <w:t>инвестиционната си програма</w:t>
      </w:r>
      <w:r w:rsidR="0073743F">
        <w:rPr>
          <w:lang w:val="bg-BG"/>
        </w:rPr>
        <w:t xml:space="preserve">, </w:t>
      </w:r>
      <w:r w:rsidR="000D440B" w:rsidRPr="000D440B">
        <w:rPr>
          <w:lang w:val="bg-BG"/>
        </w:rPr>
        <w:t>като през</w:t>
      </w:r>
      <w:r w:rsidR="0073743F">
        <w:rPr>
          <w:lang w:val="bg-BG"/>
        </w:rPr>
        <w:t xml:space="preserve"> първите </w:t>
      </w:r>
      <w:r w:rsidR="000D440B" w:rsidRPr="000D440B">
        <w:rPr>
          <w:lang w:val="bg-BG"/>
        </w:rPr>
        <w:t xml:space="preserve">3 години в срока на </w:t>
      </w:r>
      <w:r w:rsidR="000D440B" w:rsidRPr="000D440B">
        <w:rPr>
          <w:lang w:val="bg-BG"/>
        </w:rPr>
        <w:lastRenderedPageBreak/>
        <w:t>договора са реализирани инвестиции общо в размер на 945</w:t>
      </w:r>
      <w:r w:rsidR="0073743F">
        <w:rPr>
          <w:lang w:val="bg-BG"/>
        </w:rPr>
        <w:t xml:space="preserve"> </w:t>
      </w:r>
      <w:r w:rsidR="000D440B" w:rsidRPr="000D440B">
        <w:rPr>
          <w:lang w:val="bg-BG"/>
        </w:rPr>
        <w:t>515.88 лв. Заплащала е в срок необходимите концесионни възнаграждения, като към настоящия момент в бюджета на общината са постъпили приходи</w:t>
      </w:r>
      <w:r w:rsidR="007C047F">
        <w:rPr>
          <w:lang w:val="bg-BG"/>
        </w:rPr>
        <w:t xml:space="preserve"> о</w:t>
      </w:r>
      <w:r w:rsidR="000D440B" w:rsidRPr="000D440B">
        <w:rPr>
          <w:lang w:val="bg-BG"/>
        </w:rPr>
        <w:t>т началото на концесията до момента 563</w:t>
      </w:r>
      <w:r w:rsidR="007C047F">
        <w:rPr>
          <w:lang w:val="bg-BG"/>
        </w:rPr>
        <w:t> </w:t>
      </w:r>
      <w:r w:rsidR="000D440B" w:rsidRPr="000D440B">
        <w:rPr>
          <w:lang w:val="bg-BG"/>
        </w:rPr>
        <w:t>684</w:t>
      </w:r>
      <w:r w:rsidR="007C047F">
        <w:rPr>
          <w:lang w:val="bg-BG"/>
        </w:rPr>
        <w:t>.33 лева. З</w:t>
      </w:r>
      <w:r w:rsidR="000D440B" w:rsidRPr="000D440B">
        <w:rPr>
          <w:lang w:val="bg-BG"/>
        </w:rPr>
        <w:t>астрахова</w:t>
      </w:r>
      <w:r w:rsidR="007C047F">
        <w:rPr>
          <w:lang w:val="bg-BG"/>
        </w:rPr>
        <w:t xml:space="preserve">л е </w:t>
      </w:r>
      <w:r w:rsidR="000D440B" w:rsidRPr="000D440B">
        <w:rPr>
          <w:lang w:val="bg-BG"/>
        </w:rPr>
        <w:t>концесионните обекти, спирки, павилиони и рие и е представил в срок всички отчети и доклади. Предложението си за прекратяване на концесионния договор по взаимно съгласие</w:t>
      </w:r>
      <w:r w:rsidR="00DE7D40">
        <w:rPr>
          <w:lang w:val="bg-BG"/>
        </w:rPr>
        <w:t xml:space="preserve"> к</w:t>
      </w:r>
      <w:r w:rsidR="000D440B" w:rsidRPr="000D440B">
        <w:rPr>
          <w:lang w:val="bg-BG"/>
        </w:rPr>
        <w:t xml:space="preserve">онцесионерът </w:t>
      </w:r>
      <w:r w:rsidR="00DE7D40" w:rsidRPr="00DE7D40">
        <w:rPr>
          <w:lang w:val="bg-BG"/>
        </w:rPr>
        <w:t>„Т</w:t>
      </w:r>
      <w:r w:rsidR="00DE7D40" w:rsidRPr="000D440B">
        <w:rPr>
          <w:lang w:val="bg-BG"/>
        </w:rPr>
        <w:t>абак трафик</w:t>
      </w:r>
      <w:r w:rsidR="00DE7D40" w:rsidRPr="00DE7D40">
        <w:rPr>
          <w:lang w:val="bg-BG"/>
        </w:rPr>
        <w:t>“</w:t>
      </w:r>
      <w:r w:rsidR="00DE7D40">
        <w:rPr>
          <w:lang w:val="bg-BG"/>
        </w:rPr>
        <w:t xml:space="preserve"> </w:t>
      </w:r>
      <w:r w:rsidR="000D440B" w:rsidRPr="000D440B">
        <w:rPr>
          <w:lang w:val="bg-BG"/>
        </w:rPr>
        <w:t>мотивира с невъзможността дружество да възобнови търговската си дейност, запазвайки положителен икономически баланс от концесионната дейност</w:t>
      </w:r>
      <w:r w:rsidR="00DE7D40">
        <w:rPr>
          <w:lang w:val="bg-BG"/>
        </w:rPr>
        <w:t>. П</w:t>
      </w:r>
      <w:r w:rsidR="000D440B" w:rsidRPr="000D440B">
        <w:rPr>
          <w:lang w:val="bg-BG"/>
        </w:rPr>
        <w:t>рез 2</w:t>
      </w:r>
      <w:r w:rsidR="00DE7D40">
        <w:rPr>
          <w:lang w:val="bg-BG"/>
        </w:rPr>
        <w:t>0</w:t>
      </w:r>
      <w:r w:rsidR="000D440B" w:rsidRPr="000D440B">
        <w:rPr>
          <w:lang w:val="bg-BG"/>
        </w:rPr>
        <w:t>20 поради независещи от дружеството причини е преустановена търговската му дейност, възлаган</w:t>
      </w:r>
      <w:r w:rsidR="00D807C1">
        <w:rPr>
          <w:lang w:val="bg-BG"/>
        </w:rPr>
        <w:t>а</w:t>
      </w:r>
      <w:r w:rsidR="000D440B" w:rsidRPr="000D440B">
        <w:rPr>
          <w:lang w:val="bg-BG"/>
        </w:rPr>
        <w:t xml:space="preserve"> на подизпълнител или физически или юридически лица</w:t>
      </w:r>
      <w:r w:rsidR="00D807C1">
        <w:rPr>
          <w:lang w:val="bg-BG"/>
        </w:rPr>
        <w:t>. Л</w:t>
      </w:r>
      <w:r w:rsidR="000D440B" w:rsidRPr="000D440B">
        <w:rPr>
          <w:lang w:val="bg-BG"/>
        </w:rPr>
        <w:t>ипсата на търговските обороти от преместваемите обекти, предмет на концесионния договор</w:t>
      </w:r>
      <w:r w:rsidR="00D807C1">
        <w:rPr>
          <w:lang w:val="bg-BG"/>
        </w:rPr>
        <w:t xml:space="preserve"> </w:t>
      </w:r>
      <w:r w:rsidR="000D440B" w:rsidRPr="000D440B">
        <w:rPr>
          <w:lang w:val="bg-BG"/>
        </w:rPr>
        <w:t>генерира</w:t>
      </w:r>
      <w:r w:rsidR="00D807C1">
        <w:rPr>
          <w:lang w:val="bg-BG"/>
        </w:rPr>
        <w:t xml:space="preserve"> </w:t>
      </w:r>
      <w:r w:rsidR="000D440B" w:rsidRPr="000D440B">
        <w:rPr>
          <w:lang w:val="bg-BG"/>
        </w:rPr>
        <w:t>финансови загуби за дружеството</w:t>
      </w:r>
      <w:r w:rsidR="00983A56">
        <w:rPr>
          <w:lang w:val="bg-BG"/>
        </w:rPr>
        <w:t xml:space="preserve"> к</w:t>
      </w:r>
      <w:r w:rsidR="000D440B" w:rsidRPr="000D440B">
        <w:rPr>
          <w:lang w:val="bg-BG"/>
        </w:rPr>
        <w:t>онцесионер</w:t>
      </w:r>
      <w:r w:rsidR="00983A56">
        <w:rPr>
          <w:lang w:val="bg-BG"/>
        </w:rPr>
        <w:t>. С</w:t>
      </w:r>
      <w:r w:rsidR="000D440B" w:rsidRPr="000D440B">
        <w:rPr>
          <w:lang w:val="bg-BG"/>
        </w:rPr>
        <w:t>ъгласно</w:t>
      </w:r>
      <w:r w:rsidR="00983A56">
        <w:rPr>
          <w:lang w:val="bg-BG"/>
        </w:rPr>
        <w:t xml:space="preserve"> З</w:t>
      </w:r>
      <w:r w:rsidR="000D440B" w:rsidRPr="000D440B">
        <w:rPr>
          <w:lang w:val="bg-BG"/>
        </w:rPr>
        <w:t>акона за концесиите, концесионният договор може да бъде прекратен по взаимно съгласие, като приемането на предложението за прекратяването на договора се извършва с решение от общинския съвет в качеството му на концедент. Последиците от прекратяването на концесионния договор се уреждат по реда</w:t>
      </w:r>
      <w:r w:rsidR="00250719">
        <w:rPr>
          <w:lang w:val="bg-BG"/>
        </w:rPr>
        <w:t xml:space="preserve"> </w:t>
      </w:r>
      <w:r w:rsidR="000D440B" w:rsidRPr="000D440B">
        <w:rPr>
          <w:lang w:val="bg-BG"/>
        </w:rPr>
        <w:t xml:space="preserve">на отменения </w:t>
      </w:r>
      <w:r w:rsidR="00250719">
        <w:rPr>
          <w:lang w:val="bg-BG"/>
        </w:rPr>
        <w:t>З</w:t>
      </w:r>
      <w:r w:rsidR="000D440B" w:rsidRPr="000D440B">
        <w:rPr>
          <w:lang w:val="bg-BG"/>
        </w:rPr>
        <w:t>акон за концесиите и включва</w:t>
      </w:r>
      <w:r w:rsidR="00250719">
        <w:rPr>
          <w:lang w:val="bg-BG"/>
        </w:rPr>
        <w:t xml:space="preserve">т </w:t>
      </w:r>
      <w:r w:rsidR="000D440B" w:rsidRPr="000D440B">
        <w:rPr>
          <w:lang w:val="bg-BG"/>
        </w:rPr>
        <w:t xml:space="preserve">концесионерът да предаде обектите на концесията части от имоти публична общинска собственост заедно с разположените върху тях спирки и елементи на градското обзавеждане. Това включва и павилионите за търговска дейност, които са разположени в </w:t>
      </w:r>
      <w:r w:rsidR="0042329E">
        <w:rPr>
          <w:lang w:val="bg-BG"/>
        </w:rPr>
        <w:t>З</w:t>
      </w:r>
      <w:r w:rsidR="000D440B" w:rsidRPr="000D440B">
        <w:rPr>
          <w:lang w:val="bg-BG"/>
        </w:rPr>
        <w:t>она 1 на комисия, която е назначена от кмета на общината</w:t>
      </w:r>
      <w:r w:rsidR="0042329E">
        <w:rPr>
          <w:lang w:val="bg-BG"/>
        </w:rPr>
        <w:t>. З</w:t>
      </w:r>
      <w:r w:rsidR="000D440B" w:rsidRPr="000D440B">
        <w:rPr>
          <w:lang w:val="bg-BG"/>
        </w:rPr>
        <w:t>а предаването и приемането на обекта се съставя двустранно подписан протокол, като срокът за предаване на концесията е 30 дни</w:t>
      </w:r>
      <w:r w:rsidR="0042329E">
        <w:rPr>
          <w:lang w:val="bg-BG"/>
        </w:rPr>
        <w:t xml:space="preserve"> о</w:t>
      </w:r>
      <w:r w:rsidR="000D440B" w:rsidRPr="000D440B">
        <w:rPr>
          <w:lang w:val="bg-BG"/>
        </w:rPr>
        <w:t>т датата на прекратяване на концесионния договор</w:t>
      </w:r>
      <w:r w:rsidR="0042329E">
        <w:rPr>
          <w:lang w:val="bg-BG"/>
        </w:rPr>
        <w:t>. С</w:t>
      </w:r>
      <w:r w:rsidR="000D440B" w:rsidRPr="000D440B">
        <w:rPr>
          <w:lang w:val="bg-BG"/>
        </w:rPr>
        <w:t>ъгласно</w:t>
      </w:r>
      <w:r w:rsidR="0042329E">
        <w:rPr>
          <w:lang w:val="bg-BG"/>
        </w:rPr>
        <w:t xml:space="preserve"> З</w:t>
      </w:r>
      <w:r w:rsidR="000D440B" w:rsidRPr="000D440B">
        <w:rPr>
          <w:lang w:val="bg-BG"/>
        </w:rPr>
        <w:t>акона за концесиите</w:t>
      </w:r>
      <w:r w:rsidR="0042329E">
        <w:rPr>
          <w:lang w:val="bg-BG"/>
        </w:rPr>
        <w:t xml:space="preserve"> и </w:t>
      </w:r>
      <w:r w:rsidR="000D440B" w:rsidRPr="000D440B">
        <w:rPr>
          <w:lang w:val="bg-BG"/>
        </w:rPr>
        <w:t>концесионния договор</w:t>
      </w:r>
      <w:r w:rsidR="00587DB8">
        <w:rPr>
          <w:lang w:val="bg-BG"/>
        </w:rPr>
        <w:t xml:space="preserve">, </w:t>
      </w:r>
      <w:r w:rsidR="000D440B" w:rsidRPr="000D440B">
        <w:rPr>
          <w:lang w:val="bg-BG"/>
        </w:rPr>
        <w:t>при предсрочно прекратяване на концесионния договор</w:t>
      </w:r>
      <w:r w:rsidR="00587DB8">
        <w:rPr>
          <w:lang w:val="bg-BG"/>
        </w:rPr>
        <w:t xml:space="preserve"> </w:t>
      </w:r>
      <w:r w:rsidR="000D440B" w:rsidRPr="000D440B">
        <w:rPr>
          <w:lang w:val="bg-BG"/>
        </w:rPr>
        <w:t>е предвидено право на концесионера на обезщетение за направените инвестиции в размер на тяхната историческа цена след приспадане на съответните амортизационни отчисления. В своето предложение за прекратяване по взаимно съгласие на концесионния договор</w:t>
      </w:r>
      <w:r w:rsidR="00587DB8">
        <w:rPr>
          <w:lang w:val="bg-BG"/>
        </w:rPr>
        <w:t xml:space="preserve">, </w:t>
      </w:r>
      <w:r w:rsidR="000D440B" w:rsidRPr="000D440B">
        <w:rPr>
          <w:lang w:val="bg-BG"/>
        </w:rPr>
        <w:t xml:space="preserve">концесионерът </w:t>
      </w:r>
      <w:r w:rsidR="00587DB8" w:rsidRPr="00587DB8">
        <w:rPr>
          <w:lang w:val="bg-BG"/>
        </w:rPr>
        <w:t>„Т</w:t>
      </w:r>
      <w:r w:rsidR="00587DB8" w:rsidRPr="000D440B">
        <w:rPr>
          <w:lang w:val="bg-BG"/>
        </w:rPr>
        <w:t>абак трафик</w:t>
      </w:r>
      <w:r w:rsidR="00587DB8" w:rsidRPr="00587DB8">
        <w:rPr>
          <w:lang w:val="bg-BG"/>
        </w:rPr>
        <w:t>“</w:t>
      </w:r>
      <w:r w:rsidR="00587DB8">
        <w:rPr>
          <w:lang w:val="bg-BG"/>
        </w:rPr>
        <w:t xml:space="preserve"> </w:t>
      </w:r>
      <w:r w:rsidR="000D440B" w:rsidRPr="000D440B">
        <w:rPr>
          <w:lang w:val="bg-BG"/>
        </w:rPr>
        <w:t>декларира, че няма претенции към концедента за заплащане на обезщетение</w:t>
      </w:r>
      <w:r w:rsidR="004C1857">
        <w:rPr>
          <w:lang w:val="bg-BG"/>
        </w:rPr>
        <w:t>, к</w:t>
      </w:r>
      <w:r w:rsidR="000D440B" w:rsidRPr="000D440B">
        <w:rPr>
          <w:lang w:val="bg-BG"/>
        </w:rPr>
        <w:t xml:space="preserve">ато декларираният от концесионера отказ от обезщетение е включен в проекта на споразумението за прекратяване на концесионния договор, считано от </w:t>
      </w:r>
      <w:r w:rsidR="004C1857">
        <w:rPr>
          <w:lang w:val="bg-BG"/>
        </w:rPr>
        <w:t>0</w:t>
      </w:r>
      <w:r w:rsidR="000D440B" w:rsidRPr="000D440B">
        <w:rPr>
          <w:lang w:val="bg-BG"/>
        </w:rPr>
        <w:t>1</w:t>
      </w:r>
      <w:r w:rsidR="004C1857">
        <w:rPr>
          <w:lang w:val="bg-BG"/>
        </w:rPr>
        <w:t>.0</w:t>
      </w:r>
      <w:r w:rsidR="000D440B" w:rsidRPr="000D440B">
        <w:rPr>
          <w:lang w:val="bg-BG"/>
        </w:rPr>
        <w:t>3</w:t>
      </w:r>
      <w:r w:rsidR="004C1857">
        <w:rPr>
          <w:lang w:val="bg-BG"/>
        </w:rPr>
        <w:t>.</w:t>
      </w:r>
      <w:r w:rsidR="000D440B" w:rsidRPr="000D440B">
        <w:rPr>
          <w:lang w:val="bg-BG"/>
        </w:rPr>
        <w:t xml:space="preserve">2023 година. В проекта на споразумение са записани задълженията на концесионера </w:t>
      </w:r>
      <w:r w:rsidR="007E39D7" w:rsidRPr="007E39D7">
        <w:rPr>
          <w:lang w:val="bg-BG"/>
        </w:rPr>
        <w:t>„Т</w:t>
      </w:r>
      <w:r w:rsidR="007E39D7" w:rsidRPr="000D440B">
        <w:rPr>
          <w:lang w:val="bg-BG"/>
        </w:rPr>
        <w:t>абак трафик</w:t>
      </w:r>
      <w:r w:rsidR="007E39D7" w:rsidRPr="007E39D7">
        <w:rPr>
          <w:lang w:val="bg-BG"/>
        </w:rPr>
        <w:t>“</w:t>
      </w:r>
      <w:r w:rsidR="007E39D7">
        <w:rPr>
          <w:lang w:val="bg-BG"/>
        </w:rPr>
        <w:t xml:space="preserve"> </w:t>
      </w:r>
      <w:r w:rsidR="000D440B" w:rsidRPr="000D440B">
        <w:rPr>
          <w:lang w:val="bg-BG"/>
        </w:rPr>
        <w:t>произтичащи от прекратяването на договора, тоест да направи окончателно плащане на концесионното възнаграждение</w:t>
      </w:r>
      <w:r w:rsidR="00D67AAE">
        <w:rPr>
          <w:lang w:val="bg-BG"/>
        </w:rPr>
        <w:t>, п</w:t>
      </w:r>
      <w:r w:rsidR="000D440B" w:rsidRPr="000D440B">
        <w:rPr>
          <w:lang w:val="bg-BG"/>
        </w:rPr>
        <w:t>лащането на годишното концесионно възнаграждение за 2</w:t>
      </w:r>
      <w:r w:rsidR="00D67AAE">
        <w:rPr>
          <w:lang w:val="bg-BG"/>
        </w:rPr>
        <w:t>0</w:t>
      </w:r>
      <w:r w:rsidR="000D440B" w:rsidRPr="000D440B">
        <w:rPr>
          <w:lang w:val="bg-BG"/>
        </w:rPr>
        <w:t>23</w:t>
      </w:r>
      <w:r w:rsidR="00D67AAE">
        <w:rPr>
          <w:lang w:val="bg-BG"/>
        </w:rPr>
        <w:t>-та, к</w:t>
      </w:r>
      <w:r w:rsidR="000D440B" w:rsidRPr="000D440B">
        <w:rPr>
          <w:lang w:val="bg-BG"/>
        </w:rPr>
        <w:t xml:space="preserve">оето се изчислява от </w:t>
      </w:r>
      <w:r w:rsidR="00D67AAE">
        <w:rPr>
          <w:lang w:val="bg-BG"/>
        </w:rPr>
        <w:t>0</w:t>
      </w:r>
      <w:r w:rsidR="000D440B" w:rsidRPr="000D440B">
        <w:rPr>
          <w:lang w:val="bg-BG"/>
        </w:rPr>
        <w:t>1</w:t>
      </w:r>
      <w:r w:rsidR="00D67AAE">
        <w:rPr>
          <w:lang w:val="bg-BG"/>
        </w:rPr>
        <w:t>.0</w:t>
      </w:r>
      <w:r w:rsidR="000D440B" w:rsidRPr="000D440B">
        <w:rPr>
          <w:lang w:val="bg-BG"/>
        </w:rPr>
        <w:t>1 до датата на прекратяване на концесионния договор. Което ако вземете това решение, ще бъде в размер на 11</w:t>
      </w:r>
      <w:r w:rsidR="00D67AAE">
        <w:rPr>
          <w:lang w:val="bg-BG"/>
        </w:rPr>
        <w:t xml:space="preserve"> </w:t>
      </w:r>
      <w:r w:rsidR="000D440B" w:rsidRPr="000D440B">
        <w:rPr>
          <w:lang w:val="bg-BG"/>
        </w:rPr>
        <w:t>653.31 лв. Концесионните възнаграждения ще бъдат платени от концесионера преди подписването на споразумението</w:t>
      </w:r>
      <w:r w:rsidR="00B72BE8">
        <w:rPr>
          <w:lang w:val="bg-BG"/>
        </w:rPr>
        <w:t>. Р</w:t>
      </w:r>
      <w:r w:rsidR="000D440B" w:rsidRPr="000D440B">
        <w:rPr>
          <w:lang w:val="bg-BG"/>
        </w:rPr>
        <w:t>азходите за ел.</w:t>
      </w:r>
      <w:r w:rsidR="00B72BE8">
        <w:rPr>
          <w:lang w:val="bg-BG"/>
        </w:rPr>
        <w:t xml:space="preserve"> е</w:t>
      </w:r>
      <w:r w:rsidR="000D440B" w:rsidRPr="000D440B">
        <w:rPr>
          <w:lang w:val="bg-BG"/>
        </w:rPr>
        <w:t>нергия</w:t>
      </w:r>
      <w:r w:rsidR="00B72BE8">
        <w:rPr>
          <w:lang w:val="bg-BG"/>
        </w:rPr>
        <w:t xml:space="preserve">, </w:t>
      </w:r>
      <w:r w:rsidR="000D440B" w:rsidRPr="000D440B">
        <w:rPr>
          <w:lang w:val="bg-BG"/>
        </w:rPr>
        <w:t>за рекламно</w:t>
      </w:r>
      <w:r w:rsidR="00B72BE8">
        <w:rPr>
          <w:lang w:val="bg-BG"/>
        </w:rPr>
        <w:t>-</w:t>
      </w:r>
      <w:r w:rsidR="000D440B" w:rsidRPr="000D440B">
        <w:rPr>
          <w:lang w:val="bg-BG"/>
        </w:rPr>
        <w:t>информационните елементи, представляващи съоръжения към спирконавесите о</w:t>
      </w:r>
      <w:r w:rsidR="00B72BE8">
        <w:rPr>
          <w:lang w:val="bg-BG"/>
        </w:rPr>
        <w:t>т 01.01.2023</w:t>
      </w:r>
      <w:r w:rsidR="000D440B" w:rsidRPr="000D440B">
        <w:rPr>
          <w:lang w:val="bg-BG"/>
        </w:rPr>
        <w:t xml:space="preserve"> до датата на приемане на концесионните обекти, които ще бъдат платени в 14</w:t>
      </w:r>
      <w:r w:rsidR="00422A51">
        <w:rPr>
          <w:lang w:val="bg-BG"/>
        </w:rPr>
        <w:t>-</w:t>
      </w:r>
      <w:r w:rsidR="000D440B" w:rsidRPr="000D440B">
        <w:rPr>
          <w:lang w:val="bg-BG"/>
        </w:rPr>
        <w:t xml:space="preserve">дневен срок след получаване на фактура от </w:t>
      </w:r>
      <w:r w:rsidR="00422A51">
        <w:rPr>
          <w:lang w:val="bg-BG"/>
        </w:rPr>
        <w:t>О</w:t>
      </w:r>
      <w:r w:rsidR="000D440B" w:rsidRPr="000D440B">
        <w:rPr>
          <w:lang w:val="bg-BG"/>
        </w:rPr>
        <w:t>бщина Русе. Благодаря ви.</w:t>
      </w:r>
    </w:p>
    <w:p w14:paraId="01CEF7B9" w14:textId="1EF9F26F" w:rsidR="00422A51" w:rsidRDefault="00422A51" w:rsidP="005F507E">
      <w:pPr>
        <w:ind w:firstLine="708"/>
        <w:jc w:val="both"/>
        <w:rPr>
          <w:lang w:val="bg-BG"/>
        </w:rPr>
      </w:pPr>
      <w:r w:rsidRPr="00F53940">
        <w:rPr>
          <w:b/>
          <w:bCs/>
          <w:lang w:val="bg-BG"/>
        </w:rPr>
        <w:t>Г-н Иво Пазарджиев:</w:t>
      </w:r>
      <w:r w:rsidR="00F53940">
        <w:rPr>
          <w:lang w:val="bg-BG"/>
        </w:rPr>
        <w:t xml:space="preserve"> Б</w:t>
      </w:r>
      <w:r>
        <w:rPr>
          <w:lang w:val="bg-BG"/>
        </w:rPr>
        <w:t>лагодаря на госпожа Стефанова. Доктор Теодора Константинова за изказване.</w:t>
      </w:r>
    </w:p>
    <w:p w14:paraId="4B037B19" w14:textId="77777777" w:rsidR="00787833" w:rsidRDefault="00422A51" w:rsidP="005F507E">
      <w:pPr>
        <w:ind w:firstLine="708"/>
        <w:jc w:val="both"/>
        <w:rPr>
          <w:lang w:val="bg-BG"/>
        </w:rPr>
      </w:pPr>
      <w:r w:rsidRPr="006168C2">
        <w:rPr>
          <w:b/>
          <w:bCs/>
          <w:lang w:val="bg-BG"/>
        </w:rPr>
        <w:t>Д-р Теодора Константинова:</w:t>
      </w:r>
      <w:r w:rsidR="00621ABF">
        <w:rPr>
          <w:lang w:val="bg-BG"/>
        </w:rPr>
        <w:t xml:space="preserve"> </w:t>
      </w:r>
      <w:r w:rsidR="000D440B" w:rsidRPr="000D440B">
        <w:rPr>
          <w:lang w:val="bg-BG"/>
        </w:rPr>
        <w:t xml:space="preserve">Благодаря, господин </w:t>
      </w:r>
      <w:r w:rsidR="00621ABF">
        <w:rPr>
          <w:lang w:val="bg-BG"/>
        </w:rPr>
        <w:t>П</w:t>
      </w:r>
      <w:r w:rsidR="000D440B" w:rsidRPr="000D440B">
        <w:rPr>
          <w:lang w:val="bg-BG"/>
        </w:rPr>
        <w:t>редседател. Само с</w:t>
      </w:r>
      <w:r w:rsidR="00621ABF">
        <w:rPr>
          <w:lang w:val="bg-BG"/>
        </w:rPr>
        <w:t xml:space="preserve"> едно </w:t>
      </w:r>
      <w:r w:rsidR="000D440B" w:rsidRPr="000D440B">
        <w:rPr>
          <w:lang w:val="bg-BG"/>
        </w:rPr>
        <w:t>сложно изречение, може би</w:t>
      </w:r>
      <w:r w:rsidR="00621ABF">
        <w:rPr>
          <w:lang w:val="bg-BG"/>
        </w:rPr>
        <w:t>,</w:t>
      </w:r>
      <w:r w:rsidR="000D440B" w:rsidRPr="000D440B">
        <w:rPr>
          <w:lang w:val="bg-BG"/>
        </w:rPr>
        <w:t xml:space="preserve"> ще се върна назад с години</w:t>
      </w:r>
      <w:r w:rsidR="00621ABF">
        <w:rPr>
          <w:lang w:val="bg-BG"/>
        </w:rPr>
        <w:t>, к</w:t>
      </w:r>
      <w:r w:rsidR="000D440B" w:rsidRPr="000D440B">
        <w:rPr>
          <w:lang w:val="bg-BG"/>
        </w:rPr>
        <w:t>огато</w:t>
      </w:r>
      <w:r w:rsidR="00621ABF">
        <w:rPr>
          <w:lang w:val="bg-BG"/>
        </w:rPr>
        <w:t xml:space="preserve"> с</w:t>
      </w:r>
      <w:r w:rsidR="000D440B" w:rsidRPr="000D440B">
        <w:rPr>
          <w:lang w:val="bg-BG"/>
        </w:rPr>
        <w:t>рамно гласувахме и допуснахме да се влезе и в нашия град. При всички данни, които имахме от други градове, до какво ще доведе това и кой е начело на</w:t>
      </w:r>
      <w:r w:rsidR="009D4AFF">
        <w:rPr>
          <w:lang w:val="bg-BG"/>
        </w:rPr>
        <w:t xml:space="preserve"> к</w:t>
      </w:r>
      <w:r w:rsidR="000D440B" w:rsidRPr="000D440B">
        <w:rPr>
          <w:lang w:val="bg-BG"/>
        </w:rPr>
        <w:t>онцесионера</w:t>
      </w:r>
      <w:r w:rsidR="009D4AFF">
        <w:rPr>
          <w:lang w:val="bg-BG"/>
        </w:rPr>
        <w:t>. К</w:t>
      </w:r>
      <w:r w:rsidR="000D440B" w:rsidRPr="000D440B">
        <w:rPr>
          <w:lang w:val="bg-BG"/>
        </w:rPr>
        <w:t>акто и да е, това е минало</w:t>
      </w:r>
      <w:r w:rsidR="009D4AFF">
        <w:rPr>
          <w:lang w:val="bg-BG"/>
        </w:rPr>
        <w:t xml:space="preserve">, </w:t>
      </w:r>
      <w:r w:rsidR="000D440B" w:rsidRPr="000D440B">
        <w:rPr>
          <w:lang w:val="bg-BG"/>
        </w:rPr>
        <w:t>да го оставяме зад гърба си. Успокоително е това, че няма да имаме никакви тежнения като общинска администрация, финанси</w:t>
      </w:r>
      <w:r w:rsidR="009D4AFF">
        <w:rPr>
          <w:lang w:val="bg-BG"/>
        </w:rPr>
        <w:t xml:space="preserve"> </w:t>
      </w:r>
      <w:r w:rsidR="000D440B" w:rsidRPr="000D440B">
        <w:rPr>
          <w:lang w:val="bg-BG"/>
        </w:rPr>
        <w:t>и обществото. Искам само да попитам ако може да ми отговори няко</w:t>
      </w:r>
      <w:r w:rsidR="009D4AFF">
        <w:rPr>
          <w:lang w:val="bg-BG"/>
        </w:rPr>
        <w:t xml:space="preserve">й, </w:t>
      </w:r>
      <w:r w:rsidR="000D440B" w:rsidRPr="000D440B">
        <w:rPr>
          <w:lang w:val="bg-BG"/>
        </w:rPr>
        <w:t>какви са плановете и по какъв начин ще продължат да функционират или да се отдават, тъй като това са въпроси, които задават много граждани след като са прочели, че имаме такава</w:t>
      </w:r>
      <w:r w:rsidR="00787833">
        <w:rPr>
          <w:lang w:val="bg-BG"/>
        </w:rPr>
        <w:t xml:space="preserve"> точка о</w:t>
      </w:r>
      <w:r w:rsidR="000D440B" w:rsidRPr="000D440B">
        <w:rPr>
          <w:lang w:val="bg-BG"/>
        </w:rPr>
        <w:t xml:space="preserve">т дневния ред. Благодаря ви. </w:t>
      </w:r>
    </w:p>
    <w:p w14:paraId="1DA61266" w14:textId="77777777" w:rsidR="00214067" w:rsidRDefault="00787833" w:rsidP="005F507E">
      <w:pPr>
        <w:ind w:firstLine="708"/>
        <w:jc w:val="both"/>
        <w:rPr>
          <w:lang w:val="bg-BG"/>
        </w:rPr>
      </w:pPr>
      <w:r w:rsidRPr="00787833">
        <w:rPr>
          <w:b/>
          <w:bCs/>
          <w:lang w:val="bg-BG"/>
        </w:rPr>
        <w:lastRenderedPageBreak/>
        <w:t>Г-н Иво Пазарджиев:</w:t>
      </w:r>
      <w:r>
        <w:rPr>
          <w:lang w:val="bg-BG"/>
        </w:rPr>
        <w:t xml:space="preserve"> </w:t>
      </w:r>
      <w:r w:rsidR="000D440B" w:rsidRPr="000D440B">
        <w:rPr>
          <w:lang w:val="bg-BG"/>
        </w:rPr>
        <w:t xml:space="preserve">Благодаря на </w:t>
      </w:r>
      <w:r>
        <w:rPr>
          <w:lang w:val="bg-BG"/>
        </w:rPr>
        <w:t>Д</w:t>
      </w:r>
      <w:r w:rsidR="000D440B" w:rsidRPr="000D440B">
        <w:rPr>
          <w:lang w:val="bg-BG"/>
        </w:rPr>
        <w:t xml:space="preserve">октор </w:t>
      </w:r>
      <w:r>
        <w:rPr>
          <w:lang w:val="bg-BG"/>
        </w:rPr>
        <w:t>К</w:t>
      </w:r>
      <w:r w:rsidR="000D440B" w:rsidRPr="000D440B">
        <w:rPr>
          <w:lang w:val="bg-BG"/>
        </w:rPr>
        <w:t>онстантино</w:t>
      </w:r>
      <w:r>
        <w:rPr>
          <w:lang w:val="bg-BG"/>
        </w:rPr>
        <w:t>ва</w:t>
      </w:r>
      <w:r w:rsidR="000D440B" w:rsidRPr="000D440B">
        <w:rPr>
          <w:lang w:val="bg-BG"/>
        </w:rPr>
        <w:t>.</w:t>
      </w:r>
      <w:r w:rsidR="00214067">
        <w:rPr>
          <w:lang w:val="bg-BG"/>
        </w:rPr>
        <w:t xml:space="preserve"> Г</w:t>
      </w:r>
      <w:r w:rsidR="000D440B" w:rsidRPr="000D440B">
        <w:rPr>
          <w:lang w:val="bg-BG"/>
        </w:rPr>
        <w:t>осподин</w:t>
      </w:r>
      <w:r w:rsidR="00214067">
        <w:rPr>
          <w:lang w:val="bg-BG"/>
        </w:rPr>
        <w:t xml:space="preserve"> </w:t>
      </w:r>
      <w:r w:rsidR="000D440B" w:rsidRPr="000D440B">
        <w:rPr>
          <w:lang w:val="bg-BG"/>
        </w:rPr>
        <w:t xml:space="preserve">Кметът ще направи изказване. </w:t>
      </w:r>
    </w:p>
    <w:p w14:paraId="44942481" w14:textId="77777777" w:rsidR="002C0B2B" w:rsidRDefault="00214067" w:rsidP="005F507E">
      <w:pPr>
        <w:ind w:firstLine="708"/>
        <w:jc w:val="both"/>
        <w:rPr>
          <w:lang w:val="bg-BG"/>
        </w:rPr>
      </w:pPr>
      <w:r w:rsidRPr="00214067">
        <w:rPr>
          <w:b/>
          <w:bCs/>
          <w:lang w:val="bg-BG"/>
        </w:rPr>
        <w:t>Г-н Пенчо Милков:</w:t>
      </w:r>
      <w:r>
        <w:rPr>
          <w:lang w:val="bg-BG"/>
        </w:rPr>
        <w:t xml:space="preserve"> </w:t>
      </w:r>
      <w:r w:rsidR="000D440B" w:rsidRPr="000D440B">
        <w:rPr>
          <w:lang w:val="bg-BG"/>
        </w:rPr>
        <w:t xml:space="preserve">Уважаеми господин </w:t>
      </w:r>
      <w:r>
        <w:rPr>
          <w:lang w:val="bg-BG"/>
        </w:rPr>
        <w:t>П</w:t>
      </w:r>
      <w:r w:rsidR="000D440B" w:rsidRPr="000D440B">
        <w:rPr>
          <w:lang w:val="bg-BG"/>
        </w:rPr>
        <w:t>редседател, уважаеми общински съветници</w:t>
      </w:r>
      <w:r w:rsidR="00197625">
        <w:rPr>
          <w:lang w:val="bg-BG"/>
        </w:rPr>
        <w:t>, с</w:t>
      </w:r>
      <w:r w:rsidR="000D440B" w:rsidRPr="000D440B">
        <w:rPr>
          <w:lang w:val="bg-BG"/>
        </w:rPr>
        <w:t>къпи русенци</w:t>
      </w:r>
      <w:r w:rsidR="00197625">
        <w:rPr>
          <w:lang w:val="bg-BG"/>
        </w:rPr>
        <w:t>. Т</w:t>
      </w:r>
      <w:r w:rsidR="000D440B" w:rsidRPr="000D440B">
        <w:rPr>
          <w:lang w:val="bg-BG"/>
        </w:rPr>
        <w:t>ова е изключително важна</w:t>
      </w:r>
      <w:r w:rsidR="0024034F">
        <w:rPr>
          <w:lang w:val="bg-BG"/>
        </w:rPr>
        <w:t xml:space="preserve"> точка з</w:t>
      </w:r>
      <w:r w:rsidR="000D440B" w:rsidRPr="000D440B">
        <w:rPr>
          <w:lang w:val="bg-BG"/>
        </w:rPr>
        <w:t>а мене и знакова. Спирките на Русе са в безобразно състояние. Откакто съм кмет борбата с този концесионер, който беше допуснат преди години</w:t>
      </w:r>
      <w:r w:rsidR="0024034F">
        <w:rPr>
          <w:lang w:val="bg-BG"/>
        </w:rPr>
        <w:t>, д</w:t>
      </w:r>
      <w:r w:rsidR="000D440B" w:rsidRPr="000D440B">
        <w:rPr>
          <w:lang w:val="bg-BG"/>
        </w:rPr>
        <w:t>а кажа беше безмилостно жестока. Не бяха писма</w:t>
      </w:r>
      <w:r w:rsidR="0024034F">
        <w:rPr>
          <w:lang w:val="bg-BG"/>
        </w:rPr>
        <w:t xml:space="preserve">, </w:t>
      </w:r>
      <w:r w:rsidR="000D440B" w:rsidRPr="000D440B">
        <w:rPr>
          <w:lang w:val="bg-BG"/>
        </w:rPr>
        <w:t>срещи</w:t>
      </w:r>
      <w:r w:rsidR="0024034F">
        <w:rPr>
          <w:lang w:val="bg-BG"/>
        </w:rPr>
        <w:t>, п</w:t>
      </w:r>
      <w:r w:rsidR="000D440B" w:rsidRPr="000D440B">
        <w:rPr>
          <w:lang w:val="bg-BG"/>
        </w:rPr>
        <w:t>ротоколи</w:t>
      </w:r>
      <w:r w:rsidR="0024034F">
        <w:rPr>
          <w:lang w:val="bg-BG"/>
        </w:rPr>
        <w:t xml:space="preserve">, </w:t>
      </w:r>
      <w:r w:rsidR="000D440B" w:rsidRPr="000D440B">
        <w:rPr>
          <w:lang w:val="bg-BG"/>
        </w:rPr>
        <w:t>констатации. И какво се случва на всичко това</w:t>
      </w:r>
      <w:r w:rsidR="005B0FD7">
        <w:rPr>
          <w:lang w:val="bg-BG"/>
        </w:rPr>
        <w:t xml:space="preserve"> - </w:t>
      </w:r>
      <w:r w:rsidR="000D440B" w:rsidRPr="000D440B">
        <w:rPr>
          <w:lang w:val="bg-BG"/>
        </w:rPr>
        <w:t>спирките непочистени, спирките изпочупени. Това е</w:t>
      </w:r>
      <w:r w:rsidR="005B0FD7">
        <w:rPr>
          <w:lang w:val="bg-BG"/>
        </w:rPr>
        <w:t xml:space="preserve"> в </w:t>
      </w:r>
      <w:r w:rsidR="000D440B" w:rsidRPr="000D440B">
        <w:rPr>
          <w:lang w:val="bg-BG"/>
        </w:rPr>
        <w:t>ужасно състояние</w:t>
      </w:r>
      <w:r w:rsidR="005B0FD7">
        <w:rPr>
          <w:lang w:val="bg-BG"/>
        </w:rPr>
        <w:t>,</w:t>
      </w:r>
      <w:r w:rsidR="000D440B" w:rsidRPr="000D440B">
        <w:rPr>
          <w:lang w:val="bg-BG"/>
        </w:rPr>
        <w:t xml:space="preserve"> е как да се возят хората в обществения транспорт. Ние купуваме превозни средства, искаме да качим хората на превозните средства. Спирките са в ужасно състояние. Прекратява</w:t>
      </w:r>
      <w:r w:rsidR="005B0FD7">
        <w:rPr>
          <w:lang w:val="bg-BG"/>
        </w:rPr>
        <w:t xml:space="preserve">м двата </w:t>
      </w:r>
      <w:r w:rsidR="000D440B" w:rsidRPr="000D440B">
        <w:rPr>
          <w:lang w:val="bg-BG"/>
        </w:rPr>
        <w:t>договора с концесионерит</w:t>
      </w:r>
      <w:r w:rsidR="005B0FD7">
        <w:rPr>
          <w:lang w:val="bg-BG"/>
        </w:rPr>
        <w:t xml:space="preserve">е. Първия </w:t>
      </w:r>
      <w:r w:rsidR="000D440B" w:rsidRPr="000D440B">
        <w:rPr>
          <w:lang w:val="bg-BG"/>
        </w:rPr>
        <w:t>договор беше прекратен в момента насилствено</w:t>
      </w:r>
      <w:r w:rsidR="004F2A60">
        <w:rPr>
          <w:lang w:val="bg-BG"/>
        </w:rPr>
        <w:t>, б</w:t>
      </w:r>
      <w:r w:rsidR="000D440B" w:rsidRPr="000D440B">
        <w:rPr>
          <w:lang w:val="bg-BG"/>
        </w:rPr>
        <w:t>уквално, защото отсреща няма и на кого да се скараш вече. И никой не си изпълнява задълженията</w:t>
      </w:r>
      <w:r w:rsidR="004F2A60">
        <w:rPr>
          <w:lang w:val="bg-BG"/>
        </w:rPr>
        <w:t>. Т</w:t>
      </w:r>
      <w:r w:rsidR="000D440B" w:rsidRPr="000D440B">
        <w:rPr>
          <w:lang w:val="bg-BG"/>
        </w:rPr>
        <w:t>ам тече процедурата по връчване и всичко приключва. Тука след среща доброволно прекратяваме договорите</w:t>
      </w:r>
      <w:r w:rsidR="004F2A60">
        <w:rPr>
          <w:lang w:val="bg-BG"/>
        </w:rPr>
        <w:t>.</w:t>
      </w:r>
      <w:r w:rsidR="000D440B" w:rsidRPr="000D440B">
        <w:rPr>
          <w:lang w:val="bg-BG"/>
        </w:rPr>
        <w:t xml:space="preserve"> </w:t>
      </w:r>
      <w:r w:rsidR="004F2A60">
        <w:rPr>
          <w:lang w:val="bg-BG"/>
        </w:rPr>
        <w:t>О</w:t>
      </w:r>
      <w:r w:rsidR="000D440B" w:rsidRPr="000D440B">
        <w:rPr>
          <w:lang w:val="bg-BG"/>
        </w:rPr>
        <w:t>бщина Русе взема</w:t>
      </w:r>
      <w:r w:rsidR="00074BCF">
        <w:rPr>
          <w:lang w:val="bg-BG"/>
        </w:rPr>
        <w:t xml:space="preserve"> </w:t>
      </w:r>
      <w:r w:rsidR="000D440B" w:rsidRPr="000D440B">
        <w:rPr>
          <w:lang w:val="bg-BG"/>
        </w:rPr>
        <w:t xml:space="preserve">спирките да ги стопанисва. Поръчал съм на директора на </w:t>
      </w:r>
      <w:r w:rsidR="00074BCF">
        <w:rPr>
          <w:lang w:val="bg-BG"/>
        </w:rPr>
        <w:t>„К</w:t>
      </w:r>
      <w:r w:rsidR="000D440B" w:rsidRPr="000D440B">
        <w:rPr>
          <w:lang w:val="bg-BG"/>
        </w:rPr>
        <w:t>омунални дейности</w:t>
      </w:r>
      <w:r w:rsidR="00074BCF">
        <w:rPr>
          <w:lang w:val="bg-BG"/>
        </w:rPr>
        <w:t xml:space="preserve">“ </w:t>
      </w:r>
      <w:r w:rsidR="000D440B" w:rsidRPr="000D440B">
        <w:rPr>
          <w:lang w:val="bg-BG"/>
        </w:rPr>
        <w:t>да си вземе размери на стъклата, да зас</w:t>
      </w:r>
      <w:r w:rsidR="00074BCF">
        <w:rPr>
          <w:lang w:val="bg-BG"/>
        </w:rPr>
        <w:t>к</w:t>
      </w:r>
      <w:r w:rsidR="000D440B" w:rsidRPr="000D440B">
        <w:rPr>
          <w:lang w:val="bg-BG"/>
        </w:rPr>
        <w:t>лади стъкла и да започва да сменя стъкла в момента, в който бъде подписан протокола, че сме ги взели, а е срамота. След това ще се чистят. След това ще се почистват и така</w:t>
      </w:r>
      <w:r w:rsidR="00CA0D11">
        <w:rPr>
          <w:lang w:val="bg-BG"/>
        </w:rPr>
        <w:t>. О</w:t>
      </w:r>
      <w:r w:rsidR="000D440B" w:rsidRPr="000D440B">
        <w:rPr>
          <w:lang w:val="bg-BG"/>
        </w:rPr>
        <w:t>баче важният момент е с тези будки за търговски обекти. Те стават общинска собственост в много градове</w:t>
      </w:r>
      <w:r w:rsidR="00CA0D11">
        <w:rPr>
          <w:lang w:val="bg-BG"/>
        </w:rPr>
        <w:t>, к</w:t>
      </w:r>
      <w:r w:rsidR="000D440B" w:rsidRPr="000D440B">
        <w:rPr>
          <w:lang w:val="bg-BG"/>
        </w:rPr>
        <w:t>ъдето тези концесионери решават те кога да напуснат</w:t>
      </w:r>
      <w:r w:rsidR="00CA0D11">
        <w:rPr>
          <w:lang w:val="bg-BG"/>
        </w:rPr>
        <w:t>,</w:t>
      </w:r>
      <w:r w:rsidR="000D440B" w:rsidRPr="000D440B">
        <w:rPr>
          <w:lang w:val="bg-BG"/>
        </w:rPr>
        <w:t xml:space="preserve"> си вземат будките. Ние сме направили така будките да останат общинска собственост. Като веднага след изтичане на законовите срокове по влизане в сила на решението вече работим по това</w:t>
      </w:r>
      <w:r w:rsidR="003F5E4A">
        <w:rPr>
          <w:lang w:val="bg-BG"/>
        </w:rPr>
        <w:t xml:space="preserve"> х</w:t>
      </w:r>
      <w:r w:rsidR="000D440B" w:rsidRPr="000D440B">
        <w:rPr>
          <w:lang w:val="bg-BG"/>
        </w:rPr>
        <w:t>ората да могат да</w:t>
      </w:r>
      <w:r w:rsidR="003F5E4A">
        <w:rPr>
          <w:lang w:val="bg-BG"/>
        </w:rPr>
        <w:t xml:space="preserve"> </w:t>
      </w:r>
      <w:r w:rsidR="000D440B" w:rsidRPr="000D440B">
        <w:rPr>
          <w:lang w:val="bg-BG"/>
        </w:rPr>
        <w:t>участват да ги наемат. Това е важна информация. Очаквам около Април, затова го казвам сега. През Февруари всички семейства, които биха проявили интерес</w:t>
      </w:r>
      <w:r w:rsidR="003F5E4A">
        <w:rPr>
          <w:lang w:val="bg-BG"/>
        </w:rPr>
        <w:t xml:space="preserve">, </w:t>
      </w:r>
      <w:r w:rsidR="000D440B" w:rsidRPr="000D440B">
        <w:rPr>
          <w:lang w:val="bg-BG"/>
        </w:rPr>
        <w:t>малки фирми</w:t>
      </w:r>
      <w:r w:rsidR="003F5E4A">
        <w:rPr>
          <w:lang w:val="bg-BG"/>
        </w:rPr>
        <w:t>, д</w:t>
      </w:r>
      <w:r w:rsidR="000D440B" w:rsidRPr="000D440B">
        <w:rPr>
          <w:lang w:val="bg-BG"/>
        </w:rPr>
        <w:t>а кандидатстват</w:t>
      </w:r>
      <w:r w:rsidR="003F5E4A">
        <w:rPr>
          <w:lang w:val="bg-BG"/>
        </w:rPr>
        <w:t xml:space="preserve">, </w:t>
      </w:r>
      <w:r w:rsidR="000D440B" w:rsidRPr="000D440B">
        <w:rPr>
          <w:lang w:val="bg-BG"/>
        </w:rPr>
        <w:t>ще бъдат пуснати търгове за търговските обекти. Наемите ще бъдат според мен символични. Това, което ми каза началника на отдел</w:t>
      </w:r>
      <w:r w:rsidR="003F5E4A">
        <w:rPr>
          <w:lang w:val="bg-BG"/>
        </w:rPr>
        <w:t>а</w:t>
      </w:r>
      <w:r w:rsidR="000D440B" w:rsidRPr="000D440B">
        <w:rPr>
          <w:lang w:val="bg-BG"/>
        </w:rPr>
        <w:t xml:space="preserve"> от 70 до</w:t>
      </w:r>
      <w:r w:rsidR="00D53CDC">
        <w:rPr>
          <w:lang w:val="bg-BG"/>
        </w:rPr>
        <w:t xml:space="preserve"> </w:t>
      </w:r>
      <w:r w:rsidR="000D440B" w:rsidRPr="000D440B">
        <w:rPr>
          <w:lang w:val="bg-BG"/>
        </w:rPr>
        <w:t xml:space="preserve">100 </w:t>
      </w:r>
      <w:r w:rsidR="00D53CDC">
        <w:rPr>
          <w:lang w:val="bg-BG"/>
        </w:rPr>
        <w:t xml:space="preserve">лева </w:t>
      </w:r>
      <w:r w:rsidR="000D440B" w:rsidRPr="000D440B">
        <w:rPr>
          <w:lang w:val="bg-BG"/>
        </w:rPr>
        <w:t>на будка. Ние ще имаме изискване да се поддържат</w:t>
      </w:r>
      <w:r w:rsidR="00D53CDC">
        <w:rPr>
          <w:lang w:val="bg-BG"/>
        </w:rPr>
        <w:t xml:space="preserve"> в </w:t>
      </w:r>
      <w:r w:rsidR="000D440B" w:rsidRPr="000D440B">
        <w:rPr>
          <w:lang w:val="bg-BG"/>
        </w:rPr>
        <w:t>добро състояние, да се почистват</w:t>
      </w:r>
      <w:r w:rsidR="00D53CDC">
        <w:rPr>
          <w:lang w:val="bg-BG"/>
        </w:rPr>
        <w:t xml:space="preserve"> и </w:t>
      </w:r>
      <w:r w:rsidR="000D440B" w:rsidRPr="000D440B">
        <w:rPr>
          <w:lang w:val="bg-BG"/>
        </w:rPr>
        <w:t>да работят така, че да дадат прехрана на множество семейства. Ние си спомняме какво ударно затваряне на търговски обекти насилствено имаше по спирките през вземане на лицензите им за цигари</w:t>
      </w:r>
      <w:r w:rsidR="00D53CDC">
        <w:rPr>
          <w:lang w:val="bg-BG"/>
        </w:rPr>
        <w:t>, п</w:t>
      </w:r>
      <w:r w:rsidR="000D440B" w:rsidRPr="000D440B">
        <w:rPr>
          <w:lang w:val="bg-BG"/>
        </w:rPr>
        <w:t>рез какво</w:t>
      </w:r>
      <w:r w:rsidR="00D53CDC">
        <w:rPr>
          <w:lang w:val="bg-BG"/>
        </w:rPr>
        <w:t>,</w:t>
      </w:r>
      <w:r w:rsidR="000D440B" w:rsidRPr="000D440B">
        <w:rPr>
          <w:lang w:val="bg-BG"/>
        </w:rPr>
        <w:t xml:space="preserve"> само и само да влязат тези търговски обекти. Сега връщаме обратно търговските обекти на малките търговци в Русе. Ще проведем търг</w:t>
      </w:r>
      <w:r w:rsidR="002613FE">
        <w:rPr>
          <w:lang w:val="bg-BG"/>
        </w:rPr>
        <w:t>. К</w:t>
      </w:r>
      <w:r w:rsidR="000D440B" w:rsidRPr="000D440B">
        <w:rPr>
          <w:lang w:val="bg-BG"/>
        </w:rPr>
        <w:t>огато има обекти, които останат</w:t>
      </w:r>
      <w:r w:rsidR="002613FE">
        <w:rPr>
          <w:lang w:val="bg-BG"/>
        </w:rPr>
        <w:t>, щ</w:t>
      </w:r>
      <w:r w:rsidR="000D440B" w:rsidRPr="000D440B">
        <w:rPr>
          <w:lang w:val="bg-BG"/>
        </w:rPr>
        <w:t>е проведем</w:t>
      </w:r>
      <w:r w:rsidR="002613FE">
        <w:rPr>
          <w:lang w:val="bg-BG"/>
        </w:rPr>
        <w:t xml:space="preserve"> втори, </w:t>
      </w:r>
      <w:r w:rsidR="000D440B" w:rsidRPr="000D440B">
        <w:rPr>
          <w:lang w:val="bg-BG"/>
        </w:rPr>
        <w:t>евентуалн</w:t>
      </w:r>
      <w:r w:rsidR="002613FE">
        <w:rPr>
          <w:lang w:val="bg-BG"/>
        </w:rPr>
        <w:t xml:space="preserve">о трети </w:t>
      </w:r>
      <w:r w:rsidR="000D440B" w:rsidRPr="000D440B">
        <w:rPr>
          <w:lang w:val="bg-BG"/>
        </w:rPr>
        <w:t>търг</w:t>
      </w:r>
      <w:r w:rsidR="002613FE">
        <w:rPr>
          <w:lang w:val="bg-BG"/>
        </w:rPr>
        <w:t>. К</w:t>
      </w:r>
      <w:r w:rsidR="000D440B" w:rsidRPr="000D440B">
        <w:rPr>
          <w:lang w:val="bg-BG"/>
        </w:rPr>
        <w:t>оито не се желаят</w:t>
      </w:r>
      <w:r w:rsidR="002C0B2B">
        <w:rPr>
          <w:lang w:val="bg-BG"/>
        </w:rPr>
        <w:t>, щ</w:t>
      </w:r>
      <w:r w:rsidR="000D440B" w:rsidRPr="000D440B">
        <w:rPr>
          <w:lang w:val="bg-BG"/>
        </w:rPr>
        <w:t>е ги махнем от спирките, за да не загрозяват повече града ни. Това е по</w:t>
      </w:r>
      <w:r w:rsidR="002C0B2B">
        <w:rPr>
          <w:lang w:val="bg-BG"/>
        </w:rPr>
        <w:t xml:space="preserve"> </w:t>
      </w:r>
      <w:r w:rsidR="000D440B" w:rsidRPr="000D440B">
        <w:rPr>
          <w:lang w:val="bg-BG"/>
        </w:rPr>
        <w:t>точка</w:t>
      </w:r>
      <w:r w:rsidR="002C0B2B">
        <w:rPr>
          <w:lang w:val="bg-BG"/>
        </w:rPr>
        <w:t>та</w:t>
      </w:r>
      <w:r w:rsidR="000D440B" w:rsidRPr="000D440B">
        <w:rPr>
          <w:lang w:val="bg-BG"/>
        </w:rPr>
        <w:t xml:space="preserve">. Благодаря ви. </w:t>
      </w:r>
    </w:p>
    <w:p w14:paraId="2E4D2E59" w14:textId="23E6AC4E" w:rsidR="002C0B2B" w:rsidRDefault="002C0B2B" w:rsidP="005F507E">
      <w:pPr>
        <w:ind w:firstLine="708"/>
        <w:jc w:val="both"/>
        <w:rPr>
          <w:lang w:val="bg-BG"/>
        </w:rPr>
      </w:pPr>
      <w:r w:rsidRPr="002C0B2B">
        <w:rPr>
          <w:b/>
          <w:bCs/>
          <w:lang w:val="bg-BG"/>
        </w:rPr>
        <w:t>Г-н Иво Пазарджиев:</w:t>
      </w:r>
      <w:r>
        <w:rPr>
          <w:lang w:val="bg-BG"/>
        </w:rPr>
        <w:t xml:space="preserve"> </w:t>
      </w:r>
      <w:r w:rsidR="000D440B" w:rsidRPr="000D440B">
        <w:rPr>
          <w:lang w:val="bg-BG"/>
        </w:rPr>
        <w:t>Благодарим. Няма други изказвания</w:t>
      </w:r>
      <w:r>
        <w:rPr>
          <w:lang w:val="bg-BG"/>
        </w:rPr>
        <w:t>.</w:t>
      </w:r>
      <w:r w:rsidR="000D440B" w:rsidRPr="000D440B">
        <w:rPr>
          <w:lang w:val="bg-BG"/>
        </w:rPr>
        <w:t xml:space="preserve"> </w:t>
      </w:r>
      <w:r>
        <w:rPr>
          <w:lang w:val="bg-BG"/>
        </w:rPr>
        <w:t>Р</w:t>
      </w:r>
      <w:r w:rsidR="000D440B" w:rsidRPr="000D440B">
        <w:rPr>
          <w:lang w:val="bg-BG"/>
        </w:rPr>
        <w:t xml:space="preserve">ежим на гласуване </w:t>
      </w:r>
      <w:r w:rsidR="002A2AFF">
        <w:rPr>
          <w:lang w:val="bg-BG"/>
        </w:rPr>
        <w:t>по</w:t>
      </w:r>
      <w:r w:rsidR="000D440B" w:rsidRPr="000D440B">
        <w:rPr>
          <w:lang w:val="bg-BG"/>
        </w:rPr>
        <w:t xml:space="preserve"> точката</w:t>
      </w:r>
      <w:r>
        <w:rPr>
          <w:lang w:val="bg-BG"/>
        </w:rPr>
        <w:t xml:space="preserve">, </w:t>
      </w:r>
      <w:r w:rsidR="000D440B" w:rsidRPr="000D440B">
        <w:rPr>
          <w:lang w:val="bg-BG"/>
        </w:rPr>
        <w:t xml:space="preserve">моля. </w:t>
      </w:r>
    </w:p>
    <w:p w14:paraId="7A57E4EB" w14:textId="77777777" w:rsidR="002C0B2B" w:rsidRDefault="002C0B2B" w:rsidP="002C0B2B">
      <w:pPr>
        <w:jc w:val="both"/>
        <w:rPr>
          <w:lang w:val="bg-BG"/>
        </w:rPr>
      </w:pPr>
    </w:p>
    <w:p w14:paraId="4EC70A73" w14:textId="32CCB551" w:rsidR="00D77A4A" w:rsidRDefault="00D77A4A" w:rsidP="00D77A4A">
      <w:pPr>
        <w:jc w:val="both"/>
        <w:rPr>
          <w:rFonts w:eastAsia="Calibri"/>
          <w:b/>
          <w:lang w:val="bg-BG"/>
        </w:rPr>
      </w:pPr>
      <w:r w:rsidRPr="00CD7176">
        <w:rPr>
          <w:rFonts w:eastAsia="Calibri"/>
          <w:b/>
          <w:lang w:val="bg-BG"/>
        </w:rPr>
        <w:t>КВОРУМ – 4</w:t>
      </w:r>
      <w:r w:rsidR="009A0EAB" w:rsidRPr="00CD7176">
        <w:rPr>
          <w:rFonts w:eastAsia="Calibri"/>
          <w:b/>
          <w:lang w:val="bg-BG"/>
        </w:rPr>
        <w:t>4</w:t>
      </w:r>
      <w:r w:rsidRPr="00CD7176">
        <w:rPr>
          <w:rFonts w:eastAsia="Calibri"/>
          <w:b/>
          <w:lang w:val="bg-BG"/>
        </w:rPr>
        <w:t xml:space="preserve">. С </w:t>
      </w:r>
      <w:r w:rsidR="002A2AFF" w:rsidRPr="00CD7176">
        <w:rPr>
          <w:rFonts w:eastAsia="Calibri"/>
          <w:b/>
          <w:lang w:val="bg-BG"/>
        </w:rPr>
        <w:t>37</w:t>
      </w:r>
      <w:r w:rsidRPr="00CD7176">
        <w:rPr>
          <w:rFonts w:eastAsia="Calibri"/>
          <w:b/>
          <w:lang w:val="bg-BG"/>
        </w:rPr>
        <w:t xml:space="preserve"> гласа „за”, </w:t>
      </w:r>
      <w:r w:rsidR="009A0EAB" w:rsidRPr="00CD7176">
        <w:rPr>
          <w:rFonts w:eastAsia="Calibri"/>
          <w:b/>
          <w:lang w:val="bg-BG"/>
        </w:rPr>
        <w:t>2</w:t>
      </w:r>
      <w:r w:rsidRPr="00CD7176">
        <w:rPr>
          <w:rFonts w:eastAsia="Calibri"/>
          <w:b/>
          <w:lang w:val="bg-BG"/>
        </w:rPr>
        <w:t xml:space="preserve"> „против” и </w:t>
      </w:r>
      <w:r w:rsidR="009A0EAB" w:rsidRPr="00CD7176">
        <w:rPr>
          <w:rFonts w:eastAsia="Calibri"/>
          <w:b/>
          <w:lang w:val="bg-BG"/>
        </w:rPr>
        <w:t>5</w:t>
      </w:r>
      <w:r w:rsidRPr="00CD7176">
        <w:rPr>
          <w:rFonts w:eastAsia="Calibri"/>
          <w:b/>
          <w:lang w:val="bg-BG"/>
        </w:rPr>
        <w:t xml:space="preserve"> „въздържали се” се прие</w:t>
      </w:r>
    </w:p>
    <w:p w14:paraId="7254BCC3" w14:textId="37DA8AF6" w:rsidR="00CD7176" w:rsidRDefault="00CD7176" w:rsidP="00D77A4A">
      <w:pPr>
        <w:jc w:val="both"/>
        <w:rPr>
          <w:rFonts w:eastAsia="Calibri"/>
          <w:b/>
          <w:lang w:val="bg-BG"/>
        </w:rPr>
      </w:pPr>
    </w:p>
    <w:p w14:paraId="0CD288CE" w14:textId="77777777" w:rsidR="00CD7176" w:rsidRPr="00CD7176" w:rsidRDefault="00CD7176" w:rsidP="00CD7176">
      <w:pPr>
        <w:keepNext/>
        <w:contextualSpacing/>
        <w:jc w:val="center"/>
        <w:outlineLvl w:val="0"/>
        <w:rPr>
          <w:b/>
          <w:sz w:val="28"/>
          <w:szCs w:val="28"/>
        </w:rPr>
      </w:pPr>
      <w:r w:rsidRPr="00CD7176">
        <w:rPr>
          <w:b/>
          <w:sz w:val="28"/>
          <w:szCs w:val="28"/>
          <w:lang w:val="bg-BG"/>
        </w:rPr>
        <w:t>РЕШЕНИЕ № 1</w:t>
      </w:r>
      <w:r w:rsidRPr="00CD7176">
        <w:rPr>
          <w:b/>
          <w:sz w:val="28"/>
          <w:szCs w:val="28"/>
        </w:rPr>
        <w:t>2</w:t>
      </w:r>
      <w:r w:rsidRPr="00CD7176">
        <w:rPr>
          <w:b/>
          <w:sz w:val="28"/>
          <w:szCs w:val="28"/>
          <w:lang w:val="bg-BG"/>
        </w:rPr>
        <w:t>2</w:t>
      </w:r>
      <w:r w:rsidRPr="00CD7176">
        <w:rPr>
          <w:b/>
          <w:sz w:val="28"/>
          <w:szCs w:val="28"/>
        </w:rPr>
        <w:t>2</w:t>
      </w:r>
    </w:p>
    <w:p w14:paraId="20AC3F3B" w14:textId="64E5B746" w:rsidR="00CD7176" w:rsidRPr="00CD7176" w:rsidRDefault="00CD7176" w:rsidP="00CD7176">
      <w:pPr>
        <w:contextualSpacing/>
        <w:rPr>
          <w:b/>
          <w:sz w:val="28"/>
          <w:szCs w:val="28"/>
          <w:lang w:val="bg-BG"/>
        </w:rPr>
      </w:pPr>
    </w:p>
    <w:p w14:paraId="0B027050" w14:textId="77777777" w:rsidR="00CD7176" w:rsidRPr="00CD7176" w:rsidRDefault="00CD7176" w:rsidP="00CD7176">
      <w:pPr>
        <w:widowControl w:val="0"/>
        <w:suppressAutoHyphens/>
        <w:autoSpaceDN w:val="0"/>
        <w:ind w:firstLine="851"/>
        <w:jc w:val="both"/>
        <w:textAlignment w:val="baseline"/>
        <w:rPr>
          <w:lang w:eastAsia="bg-BG"/>
        </w:rPr>
      </w:pPr>
      <w:r w:rsidRPr="00CD7176">
        <w:rPr>
          <w:lang w:eastAsia="bg-BG"/>
        </w:rPr>
        <w:t>На основание чл. 21, ал. 2, във връзка с чл. 21, ал. 1, т. 8 от ЗМСМА, §5, ал. 2 и ал. 3 от ПЗР на Закона за концесиите, във връзка с чл. 146, ал. 2, предл. второ и чл. 148 от ЗК, чл. 26, ал. 3, т. 1 от</w:t>
      </w:r>
      <w:r w:rsidRPr="00CD7176">
        <w:rPr>
          <w:rFonts w:eastAsiaTheme="minorHAnsi"/>
        </w:rPr>
        <w:t xml:space="preserve"> </w:t>
      </w:r>
      <w:r w:rsidRPr="00CD7176">
        <w:rPr>
          <w:lang w:eastAsia="bg-BG"/>
        </w:rPr>
        <w:t xml:space="preserve">Договор 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1 и мотивирано предложение с                          </w:t>
      </w:r>
      <w:proofErr w:type="gramStart"/>
      <w:r w:rsidRPr="00CD7176">
        <w:rPr>
          <w:lang w:eastAsia="bg-BG"/>
        </w:rPr>
        <w:t>вх.№</w:t>
      </w:r>
      <w:proofErr w:type="gramEnd"/>
      <w:r w:rsidRPr="00CD7176">
        <w:rPr>
          <w:lang w:eastAsia="bg-BG"/>
        </w:rPr>
        <w:t>30-5583-1/19.01.2023 г.</w:t>
      </w:r>
      <w:r w:rsidRPr="00CD7176">
        <w:rPr>
          <w:lang w:val="bg-BG" w:eastAsia="bg-BG"/>
        </w:rPr>
        <w:t>,</w:t>
      </w:r>
      <w:r w:rsidRPr="00CD7176">
        <w:rPr>
          <w:lang w:eastAsia="bg-BG"/>
        </w:rPr>
        <w:t xml:space="preserve"> Общинският съвет реши: </w:t>
      </w:r>
    </w:p>
    <w:p w14:paraId="779B512D" w14:textId="77777777" w:rsidR="00CD7176" w:rsidRPr="00CD7176" w:rsidRDefault="00CD7176" w:rsidP="00CD7176">
      <w:pPr>
        <w:widowControl w:val="0"/>
        <w:suppressAutoHyphens/>
        <w:autoSpaceDN w:val="0"/>
        <w:ind w:firstLine="851"/>
        <w:jc w:val="both"/>
        <w:textAlignment w:val="baseline"/>
        <w:rPr>
          <w:rFonts w:asciiTheme="minorHAnsi" w:hAnsiTheme="minorHAnsi"/>
          <w:color w:val="FF0000"/>
          <w:sz w:val="22"/>
          <w:lang w:eastAsia="bg-BG"/>
        </w:rPr>
      </w:pPr>
    </w:p>
    <w:p w14:paraId="1C861A52" w14:textId="77777777" w:rsidR="00CD7176" w:rsidRPr="00CD7176" w:rsidRDefault="00CD7176" w:rsidP="00CD7176">
      <w:pPr>
        <w:numPr>
          <w:ilvl w:val="0"/>
          <w:numId w:val="10"/>
        </w:numPr>
        <w:suppressAutoHyphens/>
        <w:autoSpaceDN w:val="0"/>
        <w:spacing w:after="160" w:line="252" w:lineRule="auto"/>
        <w:ind w:left="709"/>
        <w:contextualSpacing/>
        <w:jc w:val="both"/>
        <w:textAlignment w:val="baseline"/>
        <w:rPr>
          <w:szCs w:val="20"/>
          <w:lang w:val="bg-BG"/>
        </w:rPr>
      </w:pPr>
      <w:r w:rsidRPr="00CD7176">
        <w:rPr>
          <w:lang w:val="bg-BG" w:eastAsia="bg-BG"/>
        </w:rPr>
        <w:t xml:space="preserve">Приема предложение, отправено от концесионера „Табак Трафик“ ЕАД, ЕИК 175239360 и дава съгласие за прекратяване по взаимно съгласие на Договор от 23.04.2012 г. за предоставяне на концесия за поставяне и експлоатация на спирки </w:t>
      </w:r>
      <w:r w:rsidRPr="00CD7176">
        <w:rPr>
          <w:lang w:val="bg-BG" w:eastAsia="bg-BG"/>
        </w:rPr>
        <w:lastRenderedPageBreak/>
        <w:t>от линиите на градския транспорт за обществен превоз на пътници на територията на град Русе, разположени в Зона 1, след сключване на споразумение, считано от 01.03.2023 г.</w:t>
      </w:r>
    </w:p>
    <w:p w14:paraId="5FAC6FB6" w14:textId="77777777" w:rsidR="00CD7176" w:rsidRPr="00CD7176" w:rsidRDefault="00CD7176" w:rsidP="00CD7176">
      <w:pPr>
        <w:numPr>
          <w:ilvl w:val="0"/>
          <w:numId w:val="10"/>
        </w:numPr>
        <w:suppressAutoHyphens/>
        <w:autoSpaceDN w:val="0"/>
        <w:spacing w:after="160" w:line="252" w:lineRule="auto"/>
        <w:ind w:left="709"/>
        <w:contextualSpacing/>
        <w:jc w:val="both"/>
        <w:textAlignment w:val="baseline"/>
        <w:rPr>
          <w:szCs w:val="20"/>
          <w:lang w:val="bg-BG"/>
        </w:rPr>
      </w:pPr>
      <w:r w:rsidRPr="00CD7176">
        <w:rPr>
          <w:szCs w:val="20"/>
          <w:lang w:val="bg-BG"/>
        </w:rPr>
        <w:t xml:space="preserve">Последиците от прекратяването на концесионния договор се уреждат по реда на Раздел </w:t>
      </w:r>
      <w:r w:rsidRPr="00CD7176">
        <w:rPr>
          <w:szCs w:val="20"/>
        </w:rPr>
        <w:t>VI</w:t>
      </w:r>
      <w:r w:rsidRPr="00CD7176">
        <w:rPr>
          <w:szCs w:val="20"/>
          <w:lang w:val="bg-BG"/>
        </w:rPr>
        <w:t>, Глава девета на Закона за концесиите, обн., ДВ, бр. 36 от 02.05.2006 г. (отм.,</w:t>
      </w:r>
      <w:r w:rsidRPr="00CD7176">
        <w:rPr>
          <w:lang w:val="bg-BG" w:eastAsia="bg-BG"/>
        </w:rPr>
        <w:t xml:space="preserve"> ДВ, бр. 96 от 01.12.2017 г.</w:t>
      </w:r>
      <w:r w:rsidRPr="00CD7176">
        <w:rPr>
          <w:szCs w:val="20"/>
          <w:lang w:val="bg-BG"/>
        </w:rPr>
        <w:t xml:space="preserve">), във връзка с </w:t>
      </w:r>
      <w:r w:rsidRPr="00CD7176">
        <w:rPr>
          <w:lang w:val="bg-BG" w:eastAsia="bg-BG"/>
        </w:rPr>
        <w:t>§5, ал. 3 от ПЗР на ЗК и уговореното в Договора.</w:t>
      </w:r>
      <w:r w:rsidRPr="00CD7176">
        <w:rPr>
          <w:szCs w:val="20"/>
          <w:lang w:val="bg-BG"/>
        </w:rPr>
        <w:t xml:space="preserve"> </w:t>
      </w:r>
    </w:p>
    <w:p w14:paraId="5611DE9A" w14:textId="7F152764" w:rsidR="00CD7176" w:rsidRPr="00CD7176" w:rsidRDefault="00CD7176" w:rsidP="00D77A4A">
      <w:pPr>
        <w:numPr>
          <w:ilvl w:val="0"/>
          <w:numId w:val="10"/>
        </w:numPr>
        <w:spacing w:after="160" w:line="252" w:lineRule="auto"/>
        <w:ind w:left="709"/>
        <w:contextualSpacing/>
        <w:jc w:val="both"/>
        <w:rPr>
          <w:szCs w:val="20"/>
          <w:lang w:val="bg-BG"/>
        </w:rPr>
      </w:pPr>
      <w:r w:rsidRPr="00CD7176">
        <w:rPr>
          <w:szCs w:val="20"/>
          <w:lang w:val="bg-BG"/>
        </w:rPr>
        <w:t>Упълномощава Кмета на Община Русе да сключи допълнително споразумение за прекратяване по взаимно съгласие на Договор</w:t>
      </w:r>
      <w:r w:rsidRPr="00CD7176">
        <w:rPr>
          <w:rFonts w:eastAsiaTheme="minorHAnsi" w:cstheme="minorBidi"/>
          <w:szCs w:val="22"/>
          <w:lang w:val="bg-BG"/>
        </w:rPr>
        <w:t xml:space="preserve"> </w:t>
      </w:r>
      <w:r w:rsidRPr="00CD7176">
        <w:rPr>
          <w:szCs w:val="20"/>
          <w:lang w:val="bg-BG"/>
        </w:rPr>
        <w:t>от 23.04.2012 г. за предоставяне на концесия за поставяне и експлоатация на спирки от линиите на градския транспорт за обществен превоз на пътници на територията на град Русе, разположени в Зона 1 и да извърши всички последващи действия по изпълнение на решението и прекратяване на концесията.</w:t>
      </w:r>
    </w:p>
    <w:p w14:paraId="2FC57391" w14:textId="0BDEA6EE" w:rsidR="002C0B2B" w:rsidRDefault="002C0B2B" w:rsidP="002C0B2B">
      <w:pPr>
        <w:jc w:val="both"/>
        <w:rPr>
          <w:lang w:val="bg-BG"/>
        </w:rPr>
      </w:pPr>
    </w:p>
    <w:p w14:paraId="77B6A38B" w14:textId="7CF73D2E" w:rsidR="00D77A4A" w:rsidRPr="002A2AFF" w:rsidRDefault="00D77A4A" w:rsidP="002C0B2B">
      <w:pPr>
        <w:jc w:val="both"/>
        <w:rPr>
          <w:b/>
          <w:bCs/>
          <w:lang w:val="bg-BG"/>
        </w:rPr>
      </w:pPr>
      <w:r w:rsidRPr="002A2AFF">
        <w:rPr>
          <w:b/>
          <w:bCs/>
          <w:lang w:val="bg-BG"/>
        </w:rPr>
        <w:t>Точка 6</w:t>
      </w:r>
    </w:p>
    <w:p w14:paraId="263B0FBA" w14:textId="77777777" w:rsidR="002A2AFF" w:rsidRPr="002A2AFF" w:rsidRDefault="002A2AFF" w:rsidP="002A2AFF">
      <w:pPr>
        <w:spacing w:after="160" w:line="256" w:lineRule="auto"/>
        <w:contextualSpacing/>
        <w:jc w:val="both"/>
        <w:rPr>
          <w:rFonts w:eastAsia="Calibri"/>
          <w:b/>
          <w:bCs/>
          <w:lang w:val="bg-BG"/>
        </w:rPr>
      </w:pPr>
      <w:r w:rsidRPr="002A2AFF">
        <w:rPr>
          <w:rFonts w:eastAsia="Calibri"/>
          <w:b/>
          <w:bCs/>
          <w:lang w:val="bg-BG"/>
        </w:rPr>
        <w:t>К.л.№ 1147 Приемане на Правилник за изменение на Правилника на Програма „Култура“ на Община Русе за финансиране на събития и проекти в областта на изкуствата и културата</w:t>
      </w:r>
    </w:p>
    <w:p w14:paraId="33F3175B" w14:textId="77777777" w:rsidR="00D77A4A" w:rsidRDefault="00D77A4A" w:rsidP="002C0B2B">
      <w:pPr>
        <w:jc w:val="both"/>
        <w:rPr>
          <w:lang w:val="bg-BG"/>
        </w:rPr>
      </w:pPr>
    </w:p>
    <w:p w14:paraId="2A1A9C7E" w14:textId="77777777" w:rsidR="00460911" w:rsidRDefault="00460911" w:rsidP="002A2AFF">
      <w:pPr>
        <w:ind w:firstLine="708"/>
        <w:jc w:val="both"/>
        <w:rPr>
          <w:lang w:val="bg-BG"/>
        </w:rPr>
      </w:pPr>
      <w:r w:rsidRPr="00460911">
        <w:rPr>
          <w:b/>
          <w:bCs/>
          <w:lang w:val="bg-BG"/>
        </w:rPr>
        <w:t>Г-н Иво Пазарджиев:</w:t>
      </w:r>
      <w:r>
        <w:rPr>
          <w:lang w:val="bg-BG"/>
        </w:rPr>
        <w:t xml:space="preserve"> </w:t>
      </w:r>
      <w:r w:rsidR="000D440B" w:rsidRPr="000D440B">
        <w:rPr>
          <w:lang w:val="bg-BG"/>
        </w:rPr>
        <w:t>Заместник</w:t>
      </w:r>
      <w:r>
        <w:rPr>
          <w:lang w:val="bg-BG"/>
        </w:rPr>
        <w:t>-</w:t>
      </w:r>
      <w:r w:rsidR="000D440B" w:rsidRPr="000D440B">
        <w:rPr>
          <w:lang w:val="bg-BG"/>
        </w:rPr>
        <w:t xml:space="preserve">кмета господин </w:t>
      </w:r>
      <w:r>
        <w:rPr>
          <w:lang w:val="bg-BG"/>
        </w:rPr>
        <w:t>Е</w:t>
      </w:r>
      <w:r w:rsidR="000D440B" w:rsidRPr="000D440B">
        <w:rPr>
          <w:lang w:val="bg-BG"/>
        </w:rPr>
        <w:t>нчев</w:t>
      </w:r>
      <w:r>
        <w:rPr>
          <w:lang w:val="bg-BG"/>
        </w:rPr>
        <w:t>, заповядайте.</w:t>
      </w:r>
    </w:p>
    <w:p w14:paraId="6A0B25EF" w14:textId="77777777" w:rsidR="0064682E" w:rsidRDefault="00460911" w:rsidP="002A2AFF">
      <w:pPr>
        <w:ind w:firstLine="708"/>
        <w:jc w:val="both"/>
        <w:rPr>
          <w:lang w:val="bg-BG"/>
        </w:rPr>
      </w:pPr>
      <w:r w:rsidRPr="00460911">
        <w:rPr>
          <w:b/>
          <w:bCs/>
          <w:lang w:val="bg-BG"/>
        </w:rPr>
        <w:t>Г-н Енчо Енчев:</w:t>
      </w:r>
      <w:r>
        <w:rPr>
          <w:lang w:val="bg-BG"/>
        </w:rPr>
        <w:t xml:space="preserve"> Б</w:t>
      </w:r>
      <w:r w:rsidR="000D440B" w:rsidRPr="000D440B">
        <w:rPr>
          <w:lang w:val="bg-BG"/>
        </w:rPr>
        <w:t xml:space="preserve">лагодаря, господин </w:t>
      </w:r>
      <w:r>
        <w:rPr>
          <w:lang w:val="bg-BG"/>
        </w:rPr>
        <w:t>П</w:t>
      </w:r>
      <w:r w:rsidR="000D440B" w:rsidRPr="000D440B">
        <w:rPr>
          <w:lang w:val="bg-BG"/>
        </w:rPr>
        <w:t>редседателю</w:t>
      </w:r>
      <w:r>
        <w:rPr>
          <w:lang w:val="bg-BG"/>
        </w:rPr>
        <w:t>. У</w:t>
      </w:r>
      <w:r w:rsidR="000D440B" w:rsidRPr="000D440B">
        <w:rPr>
          <w:lang w:val="bg-BG"/>
        </w:rPr>
        <w:t xml:space="preserve">важаеми общински съветници, общинска администрация поддържа направеното предложение. То беше изготвено съвместно с представители на </w:t>
      </w:r>
      <w:r w:rsidR="008E6AD8">
        <w:rPr>
          <w:lang w:val="bg-BG"/>
        </w:rPr>
        <w:t>О</w:t>
      </w:r>
      <w:r w:rsidR="000D440B" w:rsidRPr="000D440B">
        <w:rPr>
          <w:lang w:val="bg-BG"/>
        </w:rPr>
        <w:t>бществения съвет по култура и ще помоля да ми позволите да маркирам някои от основните моменти по промяната, която предлагаме, защото предстои обявяване на сесия по</w:t>
      </w:r>
      <w:r w:rsidR="003D45DD">
        <w:rPr>
          <w:lang w:val="bg-BG"/>
        </w:rPr>
        <w:t xml:space="preserve"> художествените </w:t>
      </w:r>
      <w:r w:rsidR="000D440B" w:rsidRPr="000D440B">
        <w:rPr>
          <w:lang w:val="bg-BG"/>
        </w:rPr>
        <w:t>проекти.</w:t>
      </w:r>
      <w:r w:rsidR="003D45DD">
        <w:rPr>
          <w:lang w:val="bg-BG"/>
        </w:rPr>
        <w:t xml:space="preserve"> Първо, </w:t>
      </w:r>
      <w:r w:rsidR="000D440B" w:rsidRPr="000D440B">
        <w:rPr>
          <w:lang w:val="bg-BG"/>
        </w:rPr>
        <w:t xml:space="preserve">срокът за обявяване на </w:t>
      </w:r>
      <w:r w:rsidR="003D45DD">
        <w:rPr>
          <w:lang w:val="bg-BG"/>
        </w:rPr>
        <w:t>П</w:t>
      </w:r>
      <w:r w:rsidR="000D440B" w:rsidRPr="000D440B">
        <w:rPr>
          <w:lang w:val="bg-BG"/>
        </w:rPr>
        <w:t xml:space="preserve">рограма </w:t>
      </w:r>
      <w:r w:rsidR="003D45DD">
        <w:rPr>
          <w:lang w:val="bg-BG"/>
        </w:rPr>
        <w:t>„К</w:t>
      </w:r>
      <w:r w:rsidR="000D440B" w:rsidRPr="000D440B">
        <w:rPr>
          <w:lang w:val="bg-BG"/>
        </w:rPr>
        <w:t>ултура</w:t>
      </w:r>
      <w:r w:rsidR="003D45DD">
        <w:rPr>
          <w:lang w:val="bg-BG"/>
        </w:rPr>
        <w:t xml:space="preserve">“ </w:t>
      </w:r>
      <w:r w:rsidR="000D440B" w:rsidRPr="000D440B">
        <w:rPr>
          <w:lang w:val="bg-BG"/>
        </w:rPr>
        <w:t>да бъде в началото на годината, но не по</w:t>
      </w:r>
      <w:r w:rsidR="00EE04F3">
        <w:rPr>
          <w:lang w:val="bg-BG"/>
        </w:rPr>
        <w:t>-</w:t>
      </w:r>
      <w:r w:rsidR="000D440B" w:rsidRPr="000D440B">
        <w:rPr>
          <w:lang w:val="bg-BG"/>
        </w:rPr>
        <w:t>късно от месец Февруари на текущата година, независимо от датата на приемането на общинския бюджет. В настоящите текстове, които са в сила</w:t>
      </w:r>
      <w:r w:rsidR="00EE04F3">
        <w:rPr>
          <w:lang w:val="bg-BG"/>
        </w:rPr>
        <w:t xml:space="preserve"> </w:t>
      </w:r>
      <w:r w:rsidR="000D440B" w:rsidRPr="000D440B">
        <w:rPr>
          <w:lang w:val="bg-BG"/>
        </w:rPr>
        <w:t>е записано, че</w:t>
      </w:r>
      <w:r w:rsidR="00EE04F3">
        <w:rPr>
          <w:lang w:val="bg-BG"/>
        </w:rPr>
        <w:t xml:space="preserve"> сесията </w:t>
      </w:r>
      <w:r w:rsidR="000D440B" w:rsidRPr="000D440B">
        <w:rPr>
          <w:lang w:val="bg-BG"/>
        </w:rPr>
        <w:t>се обявява след приемане на общинския бюджет.</w:t>
      </w:r>
      <w:r w:rsidR="00823CE8">
        <w:rPr>
          <w:lang w:val="bg-BG"/>
        </w:rPr>
        <w:t xml:space="preserve"> Ам</w:t>
      </w:r>
      <w:r w:rsidR="00EE04F3">
        <w:rPr>
          <w:lang w:val="bg-BG"/>
        </w:rPr>
        <w:t xml:space="preserve">и то и </w:t>
      </w:r>
      <w:r w:rsidR="000D440B" w:rsidRPr="000D440B">
        <w:rPr>
          <w:lang w:val="bg-BG"/>
        </w:rPr>
        <w:t xml:space="preserve">републиканския бюджет може би ще бъде приет през месец </w:t>
      </w:r>
      <w:r w:rsidR="00823CE8">
        <w:rPr>
          <w:lang w:val="bg-BG"/>
        </w:rPr>
        <w:t>м</w:t>
      </w:r>
      <w:r w:rsidR="000D440B" w:rsidRPr="000D440B">
        <w:rPr>
          <w:lang w:val="bg-BG"/>
        </w:rPr>
        <w:t>ай</w:t>
      </w:r>
      <w:r w:rsidR="00823CE8">
        <w:rPr>
          <w:lang w:val="bg-BG"/>
        </w:rPr>
        <w:t>, о</w:t>
      </w:r>
      <w:r w:rsidR="000D440B" w:rsidRPr="000D440B">
        <w:rPr>
          <w:lang w:val="bg-BG"/>
        </w:rPr>
        <w:t>бщинския бюджет</w:t>
      </w:r>
      <w:r w:rsidR="00823CE8">
        <w:rPr>
          <w:lang w:val="bg-BG"/>
        </w:rPr>
        <w:t xml:space="preserve"> с</w:t>
      </w:r>
      <w:r w:rsidR="000D440B" w:rsidRPr="000D440B">
        <w:rPr>
          <w:lang w:val="bg-BG"/>
        </w:rPr>
        <w:t>лед това</w:t>
      </w:r>
      <w:r w:rsidR="00823CE8">
        <w:rPr>
          <w:lang w:val="bg-BG"/>
        </w:rPr>
        <w:t>. Т</w:t>
      </w:r>
      <w:r w:rsidR="000D440B" w:rsidRPr="000D440B">
        <w:rPr>
          <w:lang w:val="bg-BG"/>
        </w:rPr>
        <w:t>ова означава, че половин година биха загубили организациите, които биха кандидатствали. Така че смятам, че това е много логична промяна и в интерес на всички организации на целия град.</w:t>
      </w:r>
      <w:r w:rsidR="008C6A42">
        <w:rPr>
          <w:lang w:val="bg-BG"/>
        </w:rPr>
        <w:t xml:space="preserve"> Второ, </w:t>
      </w:r>
      <w:r w:rsidR="000D440B" w:rsidRPr="000D440B">
        <w:rPr>
          <w:lang w:val="bg-BG"/>
        </w:rPr>
        <w:t>увеличава</w:t>
      </w:r>
      <w:r w:rsidR="008C6A42">
        <w:rPr>
          <w:lang w:val="bg-BG"/>
        </w:rPr>
        <w:t xml:space="preserve">ме </w:t>
      </w:r>
      <w:r w:rsidR="000D440B" w:rsidRPr="000D440B">
        <w:rPr>
          <w:lang w:val="bg-BG"/>
        </w:rPr>
        <w:t>максималния размер на финансиране на малките творчески проекти от 4 н</w:t>
      </w:r>
      <w:r w:rsidR="008C6A42">
        <w:rPr>
          <w:lang w:val="bg-BG"/>
        </w:rPr>
        <w:t xml:space="preserve">а </w:t>
      </w:r>
      <w:r w:rsidR="000D440B" w:rsidRPr="000D440B">
        <w:rPr>
          <w:lang w:val="bg-BG"/>
        </w:rPr>
        <w:t>5000</w:t>
      </w:r>
      <w:r w:rsidR="008C6A42">
        <w:rPr>
          <w:lang w:val="bg-BG"/>
        </w:rPr>
        <w:t xml:space="preserve"> лева</w:t>
      </w:r>
      <w:r w:rsidR="000D440B" w:rsidRPr="000D440B">
        <w:rPr>
          <w:lang w:val="bg-BG"/>
        </w:rPr>
        <w:t xml:space="preserve"> в рамките на общата сума, като разбира се, паралелно с това се намалява размера на собствения принос на кандидатстващите организации от 30 на 20%. Смятаме, че също това е нещо много важно</w:t>
      </w:r>
      <w:r w:rsidR="008C6A42">
        <w:rPr>
          <w:lang w:val="bg-BG"/>
        </w:rPr>
        <w:t>. Н</w:t>
      </w:r>
      <w:r w:rsidR="000D440B" w:rsidRPr="000D440B">
        <w:rPr>
          <w:lang w:val="bg-BG"/>
        </w:rPr>
        <w:t>ов момент</w:t>
      </w:r>
      <w:r w:rsidR="009C201E">
        <w:rPr>
          <w:lang w:val="bg-BG"/>
        </w:rPr>
        <w:t xml:space="preserve"> </w:t>
      </w:r>
      <w:r w:rsidR="000D440B" w:rsidRPr="000D440B">
        <w:rPr>
          <w:lang w:val="bg-BG"/>
        </w:rPr>
        <w:t xml:space="preserve">в </w:t>
      </w:r>
      <w:r w:rsidR="009C201E">
        <w:rPr>
          <w:lang w:val="bg-BG"/>
        </w:rPr>
        <w:t>П</w:t>
      </w:r>
      <w:r w:rsidR="000D440B" w:rsidRPr="000D440B">
        <w:rPr>
          <w:lang w:val="bg-BG"/>
        </w:rPr>
        <w:t>равилника</w:t>
      </w:r>
      <w:r w:rsidR="009C201E">
        <w:rPr>
          <w:lang w:val="bg-BG"/>
        </w:rPr>
        <w:t xml:space="preserve"> е </w:t>
      </w:r>
      <w:r w:rsidR="000D440B" w:rsidRPr="000D440B">
        <w:rPr>
          <w:lang w:val="bg-BG"/>
        </w:rPr>
        <w:t>предложението за проекти с бюджет до</w:t>
      </w:r>
      <w:r w:rsidR="009C201E">
        <w:rPr>
          <w:lang w:val="bg-BG"/>
        </w:rPr>
        <w:t xml:space="preserve"> </w:t>
      </w:r>
      <w:r w:rsidR="000D440B" w:rsidRPr="000D440B">
        <w:rPr>
          <w:lang w:val="bg-BG"/>
        </w:rPr>
        <w:t>2000</w:t>
      </w:r>
      <w:r w:rsidR="009C201E">
        <w:rPr>
          <w:lang w:val="bg-BG"/>
        </w:rPr>
        <w:t xml:space="preserve"> лева, </w:t>
      </w:r>
      <w:r w:rsidR="000D440B" w:rsidRPr="000D440B">
        <w:rPr>
          <w:lang w:val="bg-BG"/>
        </w:rPr>
        <w:t>има доста такива проекти</w:t>
      </w:r>
      <w:r w:rsidR="009C201E">
        <w:rPr>
          <w:lang w:val="bg-BG"/>
        </w:rPr>
        <w:t xml:space="preserve">, </w:t>
      </w:r>
      <w:r w:rsidR="000D440B" w:rsidRPr="000D440B">
        <w:rPr>
          <w:lang w:val="bg-BG"/>
        </w:rPr>
        <w:t>да не се изисква съфинансиране от страна на кандидатстващите организации. От друга страна обаче</w:t>
      </w:r>
      <w:r w:rsidR="009C201E">
        <w:rPr>
          <w:lang w:val="bg-BG"/>
        </w:rPr>
        <w:t xml:space="preserve"> в</w:t>
      </w:r>
      <w:r w:rsidR="000D440B" w:rsidRPr="000D440B">
        <w:rPr>
          <w:lang w:val="bg-BG"/>
        </w:rPr>
        <w:t xml:space="preserve">ъв връзка с подобряване на изискванията за качество на предлаганите проекти, предлагаме да отпаднат от финансиране проектни предложения, получили по малко от 50% от максималния брой точки. До този момент беше 30% от максималния брой точки. </w:t>
      </w:r>
      <w:r w:rsidR="00BC6723">
        <w:rPr>
          <w:lang w:val="bg-BG"/>
        </w:rPr>
        <w:t xml:space="preserve">И </w:t>
      </w:r>
      <w:r w:rsidR="000D440B" w:rsidRPr="000D440B">
        <w:rPr>
          <w:lang w:val="bg-BG"/>
        </w:rPr>
        <w:t>последно</w:t>
      </w:r>
      <w:r w:rsidR="00BC6723">
        <w:rPr>
          <w:lang w:val="bg-BG"/>
        </w:rPr>
        <w:t xml:space="preserve">, </w:t>
      </w:r>
      <w:r w:rsidR="000D440B" w:rsidRPr="000D440B">
        <w:rPr>
          <w:lang w:val="bg-BG"/>
        </w:rPr>
        <w:t>крайният срок за отчитане на проекти да се промени от 10 на 1 Декември</w:t>
      </w:r>
      <w:r w:rsidR="00BC6723">
        <w:rPr>
          <w:lang w:val="bg-BG"/>
        </w:rPr>
        <w:t>,</w:t>
      </w:r>
      <w:r w:rsidR="000D440B" w:rsidRPr="000D440B">
        <w:rPr>
          <w:lang w:val="bg-BG"/>
        </w:rPr>
        <w:t xml:space="preserve"> с 1 седмица по</w:t>
      </w:r>
      <w:r w:rsidR="00BC6723">
        <w:rPr>
          <w:lang w:val="bg-BG"/>
        </w:rPr>
        <w:t>-</w:t>
      </w:r>
      <w:r w:rsidR="000D440B" w:rsidRPr="000D440B">
        <w:rPr>
          <w:lang w:val="bg-BG"/>
        </w:rPr>
        <w:t>рано по искане на счетоводното</w:t>
      </w:r>
      <w:r w:rsidR="0064682E">
        <w:rPr>
          <w:lang w:val="bg-BG"/>
        </w:rPr>
        <w:t xml:space="preserve"> направление </w:t>
      </w:r>
      <w:r w:rsidR="000D440B" w:rsidRPr="000D440B">
        <w:rPr>
          <w:lang w:val="bg-BG"/>
        </w:rPr>
        <w:t>на общината, за да може да се извърши проверка и анализ на финансово</w:t>
      </w:r>
      <w:r w:rsidR="0064682E">
        <w:rPr>
          <w:lang w:val="bg-BG"/>
        </w:rPr>
        <w:t>-</w:t>
      </w:r>
      <w:r w:rsidR="000D440B" w:rsidRPr="000D440B">
        <w:rPr>
          <w:lang w:val="bg-BG"/>
        </w:rPr>
        <w:t>счетоводната документация. Настоящите промени бяха обсъдени на постоянните комисии на общинския съвет и бяха приети</w:t>
      </w:r>
      <w:r w:rsidR="0064682E">
        <w:rPr>
          <w:lang w:val="bg-BG"/>
        </w:rPr>
        <w:t xml:space="preserve"> о</w:t>
      </w:r>
      <w:r w:rsidR="000D440B" w:rsidRPr="000D440B">
        <w:rPr>
          <w:lang w:val="bg-BG"/>
        </w:rPr>
        <w:t>т всички комисии</w:t>
      </w:r>
      <w:r w:rsidR="0064682E">
        <w:rPr>
          <w:lang w:val="bg-BG"/>
        </w:rPr>
        <w:t>. П</w:t>
      </w:r>
      <w:r w:rsidR="000D440B" w:rsidRPr="000D440B">
        <w:rPr>
          <w:lang w:val="bg-BG"/>
        </w:rPr>
        <w:t xml:space="preserve">ризовавам ви да подкрепите. </w:t>
      </w:r>
    </w:p>
    <w:p w14:paraId="3367125F" w14:textId="77777777" w:rsidR="00097746" w:rsidRDefault="0064682E" w:rsidP="002A2AFF">
      <w:pPr>
        <w:ind w:firstLine="708"/>
        <w:jc w:val="both"/>
        <w:rPr>
          <w:lang w:val="bg-BG"/>
        </w:rPr>
      </w:pPr>
      <w:r w:rsidRPr="00097746">
        <w:rPr>
          <w:b/>
          <w:bCs/>
          <w:lang w:val="bg-BG"/>
        </w:rPr>
        <w:t>Г-н Иво Пазарджиев:</w:t>
      </w:r>
      <w:r>
        <w:rPr>
          <w:lang w:val="bg-BG"/>
        </w:rPr>
        <w:t xml:space="preserve"> </w:t>
      </w:r>
      <w:r w:rsidR="000D440B" w:rsidRPr="000D440B">
        <w:rPr>
          <w:lang w:val="bg-BG"/>
        </w:rPr>
        <w:t>Благодаря</w:t>
      </w:r>
      <w:r>
        <w:rPr>
          <w:lang w:val="bg-BG"/>
        </w:rPr>
        <w:t>. З</w:t>
      </w:r>
      <w:r w:rsidR="000D440B" w:rsidRPr="000D440B">
        <w:rPr>
          <w:lang w:val="bg-BG"/>
        </w:rPr>
        <w:t>аявки за изказвания</w:t>
      </w:r>
      <w:r>
        <w:rPr>
          <w:lang w:val="bg-BG"/>
        </w:rPr>
        <w:t xml:space="preserve">? </w:t>
      </w:r>
      <w:r w:rsidR="000D440B" w:rsidRPr="000D440B">
        <w:rPr>
          <w:lang w:val="bg-BG"/>
        </w:rPr>
        <w:t xml:space="preserve">Господин </w:t>
      </w:r>
      <w:r>
        <w:rPr>
          <w:lang w:val="bg-BG"/>
        </w:rPr>
        <w:t>О</w:t>
      </w:r>
      <w:r w:rsidR="000D440B" w:rsidRPr="000D440B">
        <w:rPr>
          <w:lang w:val="bg-BG"/>
        </w:rPr>
        <w:t xml:space="preserve">рлин </w:t>
      </w:r>
      <w:r>
        <w:rPr>
          <w:lang w:val="bg-BG"/>
        </w:rPr>
        <w:t>Д</w:t>
      </w:r>
      <w:r w:rsidR="000D440B" w:rsidRPr="000D440B">
        <w:rPr>
          <w:lang w:val="bg-BG"/>
        </w:rPr>
        <w:t>яков. След него</w:t>
      </w:r>
      <w:r>
        <w:rPr>
          <w:lang w:val="bg-BG"/>
        </w:rPr>
        <w:t xml:space="preserve"> Кос</w:t>
      </w:r>
      <w:r w:rsidR="00097746">
        <w:rPr>
          <w:lang w:val="bg-BG"/>
        </w:rPr>
        <w:t>ьо Станев</w:t>
      </w:r>
      <w:r w:rsidR="000D440B" w:rsidRPr="000D440B">
        <w:rPr>
          <w:lang w:val="bg-BG"/>
        </w:rPr>
        <w:t>.</w:t>
      </w:r>
      <w:r w:rsidR="00097746">
        <w:rPr>
          <w:lang w:val="bg-BG"/>
        </w:rPr>
        <w:t xml:space="preserve"> </w:t>
      </w:r>
    </w:p>
    <w:p w14:paraId="6A20D509" w14:textId="77777777" w:rsidR="00523125" w:rsidRDefault="00097746" w:rsidP="002A2AFF">
      <w:pPr>
        <w:ind w:firstLine="708"/>
        <w:jc w:val="both"/>
        <w:rPr>
          <w:lang w:val="bg-BG"/>
        </w:rPr>
      </w:pPr>
      <w:r w:rsidRPr="00097746">
        <w:rPr>
          <w:b/>
          <w:bCs/>
          <w:lang w:val="bg-BG"/>
        </w:rPr>
        <w:lastRenderedPageBreak/>
        <w:t>Г-н Орлин Дяков:</w:t>
      </w:r>
      <w:r>
        <w:rPr>
          <w:lang w:val="bg-BG"/>
        </w:rPr>
        <w:t xml:space="preserve"> </w:t>
      </w:r>
      <w:r w:rsidR="000D440B" w:rsidRPr="000D440B">
        <w:rPr>
          <w:lang w:val="bg-BG"/>
        </w:rPr>
        <w:t xml:space="preserve">Уважаеми колеги, господин </w:t>
      </w:r>
      <w:r w:rsidR="007664B1">
        <w:rPr>
          <w:lang w:val="bg-BG"/>
        </w:rPr>
        <w:t>П</w:t>
      </w:r>
      <w:r w:rsidR="000D440B" w:rsidRPr="000D440B">
        <w:rPr>
          <w:lang w:val="bg-BG"/>
        </w:rPr>
        <w:t>редседател</w:t>
      </w:r>
      <w:r w:rsidR="007664B1">
        <w:rPr>
          <w:lang w:val="bg-BG"/>
        </w:rPr>
        <w:t>. П</w:t>
      </w:r>
      <w:r w:rsidR="000D440B" w:rsidRPr="000D440B">
        <w:rPr>
          <w:lang w:val="bg-BG"/>
        </w:rPr>
        <w:t>ромените, които предлагате, са добри</w:t>
      </w:r>
      <w:r w:rsidR="007664B1">
        <w:rPr>
          <w:lang w:val="bg-BG"/>
        </w:rPr>
        <w:t xml:space="preserve"> н</w:t>
      </w:r>
      <w:r w:rsidR="000D440B" w:rsidRPr="000D440B">
        <w:rPr>
          <w:lang w:val="bg-BG"/>
        </w:rPr>
        <w:t>аистина. За мене обаче има</w:t>
      </w:r>
      <w:r w:rsidR="007664B1">
        <w:rPr>
          <w:lang w:val="bg-BG"/>
        </w:rPr>
        <w:t xml:space="preserve"> един </w:t>
      </w:r>
      <w:r w:rsidR="000D440B" w:rsidRPr="000D440B">
        <w:rPr>
          <w:lang w:val="bg-BG"/>
        </w:rPr>
        <w:t xml:space="preserve">голям въпрос. Увеличаваме </w:t>
      </w:r>
      <w:r w:rsidR="007664B1">
        <w:rPr>
          <w:lang w:val="bg-BG"/>
        </w:rPr>
        <w:t xml:space="preserve">едни </w:t>
      </w:r>
      <w:r w:rsidR="000D440B" w:rsidRPr="000D440B">
        <w:rPr>
          <w:lang w:val="bg-BG"/>
        </w:rPr>
        <w:t>стойности, в което няма нищо лошо. Хубаво е. Ама нямаме бюджет. Тоест</w:t>
      </w:r>
      <w:r w:rsidR="007664B1">
        <w:rPr>
          <w:lang w:val="bg-BG"/>
        </w:rPr>
        <w:t>,</w:t>
      </w:r>
      <w:r w:rsidR="000D440B" w:rsidRPr="000D440B">
        <w:rPr>
          <w:lang w:val="bg-BG"/>
        </w:rPr>
        <w:t xml:space="preserve"> от сега ние решаваме</w:t>
      </w:r>
      <w:r w:rsidR="007664B1">
        <w:rPr>
          <w:lang w:val="bg-BG"/>
        </w:rPr>
        <w:t xml:space="preserve"> б</w:t>
      </w:r>
      <w:r w:rsidR="000D440B" w:rsidRPr="000D440B">
        <w:rPr>
          <w:lang w:val="bg-BG"/>
        </w:rPr>
        <w:t>ез да сме обсъждали бюджета как ще повишим, което пак казвам е добро парите за тези проекти. Втория ми въпрос е, ако до времето, в което трябва да тръгнат да работят тия проекти, ние все още нямаме бюджет</w:t>
      </w:r>
      <w:r w:rsidR="00157174">
        <w:rPr>
          <w:lang w:val="bg-BG"/>
        </w:rPr>
        <w:t xml:space="preserve"> к</w:t>
      </w:r>
      <w:r w:rsidR="000D440B" w:rsidRPr="000D440B">
        <w:rPr>
          <w:lang w:val="bg-BG"/>
        </w:rPr>
        <w:t xml:space="preserve">ак точно ги финансираме и на какво законово основание? Аз нямам нищо против да нарушим смисъл, ама като го нарушим, ако някой недоволен тръгне да обжалва ще спечели във всякакъв случай. Това са ми </w:t>
      </w:r>
      <w:r w:rsidR="00523125">
        <w:rPr>
          <w:lang w:val="bg-BG"/>
        </w:rPr>
        <w:t xml:space="preserve">двата </w:t>
      </w:r>
      <w:r w:rsidR="000D440B" w:rsidRPr="000D440B">
        <w:rPr>
          <w:lang w:val="bg-BG"/>
        </w:rPr>
        <w:t xml:space="preserve">въпроса. Благодаря ви за вниманието. </w:t>
      </w:r>
    </w:p>
    <w:p w14:paraId="4182AAF5" w14:textId="77777777" w:rsidR="00E920D9" w:rsidRDefault="00523125" w:rsidP="002A2AFF">
      <w:pPr>
        <w:ind w:firstLine="708"/>
        <w:jc w:val="both"/>
        <w:rPr>
          <w:lang w:val="bg-BG"/>
        </w:rPr>
      </w:pPr>
      <w:r w:rsidRPr="00E920D9">
        <w:rPr>
          <w:b/>
          <w:bCs/>
          <w:lang w:val="bg-BG"/>
        </w:rPr>
        <w:t>Г-н Иво Пазарджиев:</w:t>
      </w:r>
      <w:r>
        <w:rPr>
          <w:lang w:val="bg-BG"/>
        </w:rPr>
        <w:t xml:space="preserve"> </w:t>
      </w:r>
      <w:r w:rsidR="000D440B" w:rsidRPr="000D440B">
        <w:rPr>
          <w:lang w:val="bg-BG"/>
        </w:rPr>
        <w:t>Благодаря</w:t>
      </w:r>
      <w:r>
        <w:rPr>
          <w:lang w:val="bg-BG"/>
        </w:rPr>
        <w:t>.</w:t>
      </w:r>
      <w:r w:rsidR="00E920D9">
        <w:rPr>
          <w:lang w:val="bg-BG"/>
        </w:rPr>
        <w:t xml:space="preserve"> К</w:t>
      </w:r>
      <w:r w:rsidR="000D440B" w:rsidRPr="000D440B">
        <w:rPr>
          <w:lang w:val="bg-BG"/>
        </w:rPr>
        <w:t xml:space="preserve">мета на </w:t>
      </w:r>
      <w:r w:rsidR="00E920D9">
        <w:rPr>
          <w:lang w:val="bg-BG"/>
        </w:rPr>
        <w:t>О</w:t>
      </w:r>
      <w:r w:rsidR="000D440B" w:rsidRPr="000D440B">
        <w:rPr>
          <w:lang w:val="bg-BG"/>
        </w:rPr>
        <w:t>бщина Русе ще отговор</w:t>
      </w:r>
      <w:r w:rsidR="00E920D9">
        <w:rPr>
          <w:lang w:val="bg-BG"/>
        </w:rPr>
        <w:t>и</w:t>
      </w:r>
      <w:r w:rsidR="000D440B" w:rsidRPr="000D440B">
        <w:rPr>
          <w:lang w:val="bg-BG"/>
        </w:rPr>
        <w:t xml:space="preserve">. След него, господин </w:t>
      </w:r>
      <w:r w:rsidR="00E920D9">
        <w:rPr>
          <w:lang w:val="bg-BG"/>
        </w:rPr>
        <w:t>С</w:t>
      </w:r>
      <w:r w:rsidR="000D440B" w:rsidRPr="000D440B">
        <w:rPr>
          <w:lang w:val="bg-BG"/>
        </w:rPr>
        <w:t xml:space="preserve">танев. </w:t>
      </w:r>
    </w:p>
    <w:p w14:paraId="5746E520" w14:textId="77777777" w:rsidR="009E4566" w:rsidRDefault="00E920D9" w:rsidP="002A2AFF">
      <w:pPr>
        <w:ind w:firstLine="708"/>
        <w:jc w:val="both"/>
        <w:rPr>
          <w:lang w:val="bg-BG"/>
        </w:rPr>
      </w:pPr>
      <w:r w:rsidRPr="00E920D9">
        <w:rPr>
          <w:b/>
          <w:bCs/>
          <w:lang w:val="bg-BG"/>
        </w:rPr>
        <w:t>Г-н Пенчо Милков:</w:t>
      </w:r>
      <w:r w:rsidR="00022034">
        <w:rPr>
          <w:lang w:val="bg-BG"/>
        </w:rPr>
        <w:t xml:space="preserve"> </w:t>
      </w:r>
      <w:r w:rsidR="000D440B" w:rsidRPr="000D440B">
        <w:rPr>
          <w:lang w:val="bg-BG"/>
        </w:rPr>
        <w:t xml:space="preserve">Уважаеми господин </w:t>
      </w:r>
      <w:r w:rsidR="00022034">
        <w:rPr>
          <w:lang w:val="bg-BG"/>
        </w:rPr>
        <w:t>П</w:t>
      </w:r>
      <w:r w:rsidR="000D440B" w:rsidRPr="000D440B">
        <w:rPr>
          <w:lang w:val="bg-BG"/>
        </w:rPr>
        <w:t>редседател, уважаеми колеги</w:t>
      </w:r>
      <w:r w:rsidR="00022034">
        <w:rPr>
          <w:lang w:val="bg-BG"/>
        </w:rPr>
        <w:t>. У</w:t>
      </w:r>
      <w:r w:rsidR="000D440B" w:rsidRPr="000D440B">
        <w:rPr>
          <w:lang w:val="bg-BG"/>
        </w:rPr>
        <w:t xml:space="preserve">важаеми господин </w:t>
      </w:r>
      <w:r w:rsidR="00022034">
        <w:rPr>
          <w:lang w:val="bg-BG"/>
        </w:rPr>
        <w:t>Д</w:t>
      </w:r>
      <w:r w:rsidR="000D440B" w:rsidRPr="000D440B">
        <w:rPr>
          <w:lang w:val="bg-BG"/>
        </w:rPr>
        <w:t xml:space="preserve">яков, </w:t>
      </w:r>
      <w:r w:rsidR="00022034">
        <w:rPr>
          <w:lang w:val="bg-BG"/>
        </w:rPr>
        <w:t>В</w:t>
      </w:r>
      <w:r w:rsidR="000D440B" w:rsidRPr="000D440B">
        <w:rPr>
          <w:lang w:val="bg-BG"/>
        </w:rPr>
        <w:t>ие поставяте много важен въпрос, който в момента е с конкретика</w:t>
      </w:r>
      <w:r w:rsidR="00022034">
        <w:rPr>
          <w:lang w:val="bg-BG"/>
        </w:rPr>
        <w:t xml:space="preserve"> П</w:t>
      </w:r>
      <w:r w:rsidR="000D440B" w:rsidRPr="000D440B">
        <w:rPr>
          <w:lang w:val="bg-BG"/>
        </w:rPr>
        <w:t>рограма</w:t>
      </w:r>
      <w:r w:rsidR="00022034">
        <w:rPr>
          <w:lang w:val="bg-BG"/>
        </w:rPr>
        <w:t xml:space="preserve"> „К</w:t>
      </w:r>
      <w:r w:rsidR="000D440B" w:rsidRPr="000D440B">
        <w:rPr>
          <w:lang w:val="bg-BG"/>
        </w:rPr>
        <w:t>ултура</w:t>
      </w:r>
      <w:r w:rsidR="00022034">
        <w:rPr>
          <w:lang w:val="bg-BG"/>
        </w:rPr>
        <w:t>“</w:t>
      </w:r>
      <w:r w:rsidR="000D440B" w:rsidRPr="000D440B">
        <w:rPr>
          <w:lang w:val="bg-BG"/>
        </w:rPr>
        <w:t>, но засяга дейността на общината и приемането на новия бюджет. Аз ще отговоря на конкретния въпрос, но е важно общинските съветници и нашите съграждани да знаят в каква ситуация</w:t>
      </w:r>
      <w:r w:rsidR="00AE3783">
        <w:rPr>
          <w:lang w:val="bg-BG"/>
        </w:rPr>
        <w:t xml:space="preserve"> с</w:t>
      </w:r>
      <w:r w:rsidR="000D440B" w:rsidRPr="000D440B">
        <w:rPr>
          <w:lang w:val="bg-BG"/>
        </w:rPr>
        <w:t xml:space="preserve">ъществува </w:t>
      </w:r>
      <w:r w:rsidR="00AE3783">
        <w:rPr>
          <w:lang w:val="bg-BG"/>
        </w:rPr>
        <w:t>О</w:t>
      </w:r>
      <w:r w:rsidR="000D440B" w:rsidRPr="000D440B">
        <w:rPr>
          <w:lang w:val="bg-BG"/>
        </w:rPr>
        <w:t>бщина Русе без приет държавен бюджет</w:t>
      </w:r>
      <w:r w:rsidR="00AE3783">
        <w:rPr>
          <w:lang w:val="bg-BG"/>
        </w:rPr>
        <w:t>, к</w:t>
      </w:r>
      <w:r w:rsidR="000D440B" w:rsidRPr="000D440B">
        <w:rPr>
          <w:lang w:val="bg-BG"/>
        </w:rPr>
        <w:t xml:space="preserve">ога се очаква да има приет държавен бюджет евентуално и какво правим в този междинен период? Понеже към действащия бюджет за миналата година има сметка за средства по </w:t>
      </w:r>
      <w:r w:rsidR="00AE3783">
        <w:rPr>
          <w:lang w:val="bg-BG"/>
        </w:rPr>
        <w:t>П</w:t>
      </w:r>
      <w:r w:rsidR="000D440B" w:rsidRPr="000D440B">
        <w:rPr>
          <w:lang w:val="bg-BG"/>
        </w:rPr>
        <w:t xml:space="preserve">рограма </w:t>
      </w:r>
      <w:r w:rsidR="00AE3783">
        <w:rPr>
          <w:lang w:val="bg-BG"/>
        </w:rPr>
        <w:t>„К</w:t>
      </w:r>
      <w:r w:rsidR="000D440B" w:rsidRPr="000D440B">
        <w:rPr>
          <w:lang w:val="bg-BG"/>
        </w:rPr>
        <w:t>ултура</w:t>
      </w:r>
      <w:r w:rsidR="00AE3783">
        <w:rPr>
          <w:lang w:val="bg-BG"/>
        </w:rPr>
        <w:t>“</w:t>
      </w:r>
      <w:r w:rsidR="000D440B" w:rsidRPr="000D440B">
        <w:rPr>
          <w:lang w:val="bg-BG"/>
        </w:rPr>
        <w:t>, ние можем да разходваме през настоящата година до приемането на бюджета такива средства в размера на миналогодишните. Ако вие днес вземете решени</w:t>
      </w:r>
      <w:r w:rsidR="00B868A3">
        <w:rPr>
          <w:lang w:val="bg-BG"/>
        </w:rPr>
        <w:t>е</w:t>
      </w:r>
      <w:r w:rsidR="000D440B" w:rsidRPr="000D440B">
        <w:rPr>
          <w:lang w:val="bg-BG"/>
        </w:rPr>
        <w:t xml:space="preserve"> за увеличаване на този размер</w:t>
      </w:r>
      <w:r w:rsidR="00B868A3">
        <w:rPr>
          <w:lang w:val="bg-BG"/>
        </w:rPr>
        <w:t>, с</w:t>
      </w:r>
      <w:r w:rsidR="000D440B" w:rsidRPr="000D440B">
        <w:rPr>
          <w:lang w:val="bg-BG"/>
        </w:rPr>
        <w:t xml:space="preserve">лед приемането на бюджета на </w:t>
      </w:r>
      <w:r w:rsidR="00B868A3">
        <w:rPr>
          <w:lang w:val="bg-BG"/>
        </w:rPr>
        <w:t>О</w:t>
      </w:r>
      <w:r w:rsidR="000D440B" w:rsidRPr="000D440B">
        <w:rPr>
          <w:lang w:val="bg-BG"/>
        </w:rPr>
        <w:t>бщина Русе увеличения размер,</w:t>
      </w:r>
      <w:r w:rsidR="00B868A3">
        <w:rPr>
          <w:lang w:val="bg-BG"/>
        </w:rPr>
        <w:t xml:space="preserve"> </w:t>
      </w:r>
      <w:r w:rsidR="000D440B" w:rsidRPr="000D440B">
        <w:rPr>
          <w:lang w:val="bg-BG"/>
        </w:rPr>
        <w:t>който сега гласувате</w:t>
      </w:r>
      <w:r w:rsidR="00B868A3">
        <w:rPr>
          <w:lang w:val="bg-BG"/>
        </w:rPr>
        <w:t>,</w:t>
      </w:r>
      <w:r w:rsidR="000D440B" w:rsidRPr="000D440B">
        <w:rPr>
          <w:lang w:val="bg-BG"/>
        </w:rPr>
        <w:t xml:space="preserve"> също ще бъде насочен към проекти, които са спечелили. Тоест веднага можем да разпределяме пари, които са в размер на миналогодишния бюджет. Нещо, което стана основание за спор и за средствата за Турция. Не можем до приемането на бюджета за догодина да правим сметки и плащания, различни от миналогодишния бюджет, без да са приети, защото няма такава сметка. Сега сме задължени да работим така. Има обаче указания от </w:t>
      </w:r>
      <w:r w:rsidR="00E7418D">
        <w:rPr>
          <w:lang w:val="bg-BG"/>
        </w:rPr>
        <w:t>М</w:t>
      </w:r>
      <w:r w:rsidR="000D440B" w:rsidRPr="000D440B">
        <w:rPr>
          <w:lang w:val="bg-BG"/>
        </w:rPr>
        <w:t xml:space="preserve">инистерството на финансите през </w:t>
      </w:r>
      <w:r w:rsidR="00E7418D">
        <w:rPr>
          <w:lang w:val="bg-BG"/>
        </w:rPr>
        <w:t>Н</w:t>
      </w:r>
      <w:r w:rsidR="000D440B" w:rsidRPr="000D440B">
        <w:rPr>
          <w:lang w:val="bg-BG"/>
        </w:rPr>
        <w:t xml:space="preserve">ационалното сдружение на общините. Искам за минута госпожа </w:t>
      </w:r>
      <w:r w:rsidR="00E7418D">
        <w:rPr>
          <w:lang w:val="bg-BG"/>
        </w:rPr>
        <w:t>П</w:t>
      </w:r>
      <w:r w:rsidR="000D440B" w:rsidRPr="000D440B">
        <w:rPr>
          <w:lang w:val="bg-BG"/>
        </w:rPr>
        <w:t>енева да ви каже, защото това ще очаква и работата на нашата община и нашия общински съвет.</w:t>
      </w:r>
      <w:r w:rsidR="009E4566">
        <w:rPr>
          <w:lang w:val="bg-BG"/>
        </w:rPr>
        <w:t xml:space="preserve"> </w:t>
      </w:r>
      <w:r w:rsidR="000D440B" w:rsidRPr="000D440B">
        <w:rPr>
          <w:lang w:val="bg-BG"/>
        </w:rPr>
        <w:t xml:space="preserve">Ако ние чакаме сформирането на политическо мнозинство и приемане на държавен бюджет, това може да стане Юни месец. От там трябва да правим общински, което значи, че ние не може да имаме нова капиталова програма с различни обекти, защото трябва да го приемем този бюджет и в рамките на тези проблеми </w:t>
      </w:r>
      <w:r w:rsidR="009E4566">
        <w:rPr>
          <w:lang w:val="bg-BG"/>
        </w:rPr>
        <w:t>М</w:t>
      </w:r>
      <w:r w:rsidR="000D440B" w:rsidRPr="000D440B">
        <w:rPr>
          <w:lang w:val="bg-BG"/>
        </w:rPr>
        <w:t xml:space="preserve">инистерството на финансите събра директорите на финансовите дирекции за минута. Важна е информацията, защото това ще обуслови работата на общинския съвет в следващите месеци. Искам да я чуете. </w:t>
      </w:r>
    </w:p>
    <w:p w14:paraId="321796C3" w14:textId="77777777" w:rsidR="00EA64E8" w:rsidRDefault="009E4566" w:rsidP="002A2AFF">
      <w:pPr>
        <w:ind w:firstLine="708"/>
        <w:jc w:val="both"/>
        <w:rPr>
          <w:lang w:val="bg-BG"/>
        </w:rPr>
      </w:pPr>
      <w:r w:rsidRPr="00F03A6D">
        <w:rPr>
          <w:b/>
          <w:bCs/>
          <w:lang w:val="bg-BG"/>
        </w:rPr>
        <w:t>Г-жа Емилия Пенева:</w:t>
      </w:r>
      <w:r>
        <w:rPr>
          <w:lang w:val="bg-BG"/>
        </w:rPr>
        <w:t xml:space="preserve"> У</w:t>
      </w:r>
      <w:r w:rsidR="000D440B" w:rsidRPr="000D440B">
        <w:rPr>
          <w:lang w:val="bg-BG"/>
        </w:rPr>
        <w:t>важаеми дами и господа общински съветници</w:t>
      </w:r>
      <w:r w:rsidR="00F03A6D">
        <w:rPr>
          <w:lang w:val="bg-BG"/>
        </w:rPr>
        <w:t>, з</w:t>
      </w:r>
      <w:r w:rsidR="000D440B" w:rsidRPr="000D440B">
        <w:rPr>
          <w:lang w:val="bg-BG"/>
        </w:rPr>
        <w:t>а съжаление ситуацията в страната не е предвидена в законодателството, което е действащо в момента. И настоящия закон така</w:t>
      </w:r>
      <w:r w:rsidR="00AC3477">
        <w:rPr>
          <w:lang w:val="bg-BG"/>
        </w:rPr>
        <w:t xml:space="preserve"> или и</w:t>
      </w:r>
      <w:r w:rsidR="000D440B" w:rsidRPr="000D440B">
        <w:rPr>
          <w:lang w:val="bg-BG"/>
        </w:rPr>
        <w:t xml:space="preserve">наче регламентира действително общинския бюджет да бъде формиран, да бъде публично представен и съответно представен в общинския съвет, след като е излязъл </w:t>
      </w:r>
      <w:r w:rsidR="00AC3477">
        <w:rPr>
          <w:lang w:val="bg-BG"/>
        </w:rPr>
        <w:t>З</w:t>
      </w:r>
      <w:r w:rsidR="000D440B" w:rsidRPr="000D440B">
        <w:rPr>
          <w:lang w:val="bg-BG"/>
        </w:rPr>
        <w:t>акона за</w:t>
      </w:r>
      <w:r w:rsidR="00AC3477">
        <w:rPr>
          <w:lang w:val="bg-BG"/>
        </w:rPr>
        <w:t xml:space="preserve"> </w:t>
      </w:r>
      <w:r w:rsidR="000D440B" w:rsidRPr="000D440B">
        <w:rPr>
          <w:lang w:val="bg-BG"/>
        </w:rPr>
        <w:t>държавния бюджет на съответната година. В тази връзка имаше форум на националното сдружение, където обсъждахме</w:t>
      </w:r>
      <w:r w:rsidR="00593993">
        <w:rPr>
          <w:lang w:val="bg-BG"/>
        </w:rPr>
        <w:t xml:space="preserve"> </w:t>
      </w:r>
      <w:r w:rsidR="000D440B" w:rsidRPr="000D440B">
        <w:rPr>
          <w:lang w:val="bg-BG"/>
        </w:rPr>
        <w:t>какво можем да направим в тази ситуация всички общини. Защото при ситуация, в която няма бюджет, на практика ние не можем да разходваме абсолютно нищо</w:t>
      </w:r>
      <w:r w:rsidR="00593993">
        <w:rPr>
          <w:lang w:val="bg-BG"/>
        </w:rPr>
        <w:t xml:space="preserve"> </w:t>
      </w:r>
      <w:r w:rsidR="000D440B" w:rsidRPr="000D440B">
        <w:rPr>
          <w:lang w:val="bg-BG"/>
        </w:rPr>
        <w:t xml:space="preserve">свързано със санкция на общинския съвет, каквито са действително, както каза господин </w:t>
      </w:r>
      <w:r w:rsidR="00593993">
        <w:rPr>
          <w:lang w:val="bg-BG"/>
        </w:rPr>
        <w:t>М</w:t>
      </w:r>
      <w:r w:rsidR="000D440B" w:rsidRPr="000D440B">
        <w:rPr>
          <w:lang w:val="bg-BG"/>
        </w:rPr>
        <w:t xml:space="preserve">илков, </w:t>
      </w:r>
      <w:r w:rsidR="00593993">
        <w:rPr>
          <w:lang w:val="bg-BG"/>
        </w:rPr>
        <w:t>И</w:t>
      </w:r>
      <w:r w:rsidR="000D440B" w:rsidRPr="000D440B">
        <w:rPr>
          <w:lang w:val="bg-BG"/>
        </w:rPr>
        <w:t xml:space="preserve">нвестиционната програма на общината, различни лимити, за които говори господин </w:t>
      </w:r>
      <w:r w:rsidR="00593993">
        <w:rPr>
          <w:lang w:val="bg-BG"/>
        </w:rPr>
        <w:t>Д</w:t>
      </w:r>
      <w:r w:rsidR="000D440B" w:rsidRPr="000D440B">
        <w:rPr>
          <w:lang w:val="bg-BG"/>
        </w:rPr>
        <w:t>яков, това са все лимити, които се разписват и решават от общинския съвет с решението за общинския бюджет. Така че</w:t>
      </w:r>
      <w:r w:rsidR="002C1186">
        <w:rPr>
          <w:lang w:val="bg-BG"/>
        </w:rPr>
        <w:t>,</w:t>
      </w:r>
      <w:r w:rsidR="000D440B" w:rsidRPr="000D440B">
        <w:rPr>
          <w:lang w:val="bg-BG"/>
        </w:rPr>
        <w:t xml:space="preserve"> в тази връзка ние коментирахме в следващи сесии, нал</w:t>
      </w:r>
      <w:r w:rsidR="002C1186">
        <w:rPr>
          <w:lang w:val="bg-BG"/>
        </w:rPr>
        <w:t>и с</w:t>
      </w:r>
      <w:r w:rsidR="000D440B" w:rsidRPr="000D440B">
        <w:rPr>
          <w:lang w:val="bg-BG"/>
        </w:rPr>
        <w:t>поред възможностите, които можем да направим всяка</w:t>
      </w:r>
      <w:r w:rsidR="002C1186">
        <w:rPr>
          <w:lang w:val="bg-BG"/>
        </w:rPr>
        <w:t xml:space="preserve"> една </w:t>
      </w:r>
      <w:r w:rsidR="000D440B" w:rsidRPr="000D440B">
        <w:rPr>
          <w:lang w:val="bg-BG"/>
        </w:rPr>
        <w:t xml:space="preserve">община. Да направим нещо като хибрид на общинския бюджет. Да го кажем не общински </w:t>
      </w:r>
      <w:r w:rsidR="000D440B" w:rsidRPr="000D440B">
        <w:rPr>
          <w:lang w:val="bg-BG"/>
        </w:rPr>
        <w:lastRenderedPageBreak/>
        <w:t xml:space="preserve">бюджет, </w:t>
      </w:r>
      <w:r w:rsidR="00C80B86">
        <w:rPr>
          <w:lang w:val="bg-BG"/>
        </w:rPr>
        <w:t xml:space="preserve">а </w:t>
      </w:r>
      <w:r w:rsidR="000D440B" w:rsidRPr="000D440B">
        <w:rPr>
          <w:lang w:val="bg-BG"/>
        </w:rPr>
        <w:t>да речем общински разчет или разчет за общинския бюджет 2</w:t>
      </w:r>
      <w:r w:rsidR="00C80B86">
        <w:rPr>
          <w:lang w:val="bg-BG"/>
        </w:rPr>
        <w:t>02</w:t>
      </w:r>
      <w:r w:rsidR="000D440B" w:rsidRPr="000D440B">
        <w:rPr>
          <w:lang w:val="bg-BG"/>
        </w:rPr>
        <w:t>3 година</w:t>
      </w:r>
      <w:r w:rsidR="00C80B86">
        <w:rPr>
          <w:lang w:val="bg-BG"/>
        </w:rPr>
        <w:t>, к</w:t>
      </w:r>
      <w:r w:rsidR="000D440B" w:rsidRPr="000D440B">
        <w:rPr>
          <w:lang w:val="bg-BG"/>
        </w:rPr>
        <w:t>ъдето съответно да дадем ход и с ваше</w:t>
      </w:r>
      <w:r w:rsidR="00031034">
        <w:rPr>
          <w:lang w:val="bg-BG"/>
        </w:rPr>
        <w:t xml:space="preserve"> </w:t>
      </w:r>
      <w:r w:rsidR="000D440B" w:rsidRPr="000D440B">
        <w:rPr>
          <w:lang w:val="bg-BG"/>
        </w:rPr>
        <w:t>решение да дадем ход на такива важни неща, които русенци очакват от нас, свързани както с култура</w:t>
      </w:r>
      <w:r w:rsidR="00031034">
        <w:rPr>
          <w:lang w:val="bg-BG"/>
        </w:rPr>
        <w:t>,</w:t>
      </w:r>
      <w:r w:rsidR="000D440B" w:rsidRPr="000D440B">
        <w:rPr>
          <w:lang w:val="bg-BG"/>
        </w:rPr>
        <w:t xml:space="preserve"> със спортни клубове, така и с обекти, които няма време за съответно за изчакване, защото съответно трябва да бъдат изпълнени обществени поръчки и така нататък, така че всички тези лимити, както и списъка за пътуващите лица. Това са все приложения към бюджета, които трябва да намерят някакво решение от общинския съвет. В момента търсим законова форма и начин как да ви го представим в този вид, а</w:t>
      </w:r>
      <w:r w:rsidR="00031034">
        <w:rPr>
          <w:lang w:val="bg-BG"/>
        </w:rPr>
        <w:t xml:space="preserve"> </w:t>
      </w:r>
      <w:r w:rsidR="000D440B" w:rsidRPr="000D440B">
        <w:rPr>
          <w:lang w:val="bg-BG"/>
        </w:rPr>
        <w:t>в следващ момент</w:t>
      </w:r>
      <w:r w:rsidR="00031034">
        <w:rPr>
          <w:lang w:val="bg-BG"/>
        </w:rPr>
        <w:t>, ко</w:t>
      </w:r>
      <w:r w:rsidR="000D440B" w:rsidRPr="000D440B">
        <w:rPr>
          <w:lang w:val="bg-BG"/>
        </w:rPr>
        <w:t xml:space="preserve">гато имаме </w:t>
      </w:r>
      <w:r w:rsidR="00031034">
        <w:rPr>
          <w:lang w:val="bg-BG"/>
        </w:rPr>
        <w:t>З</w:t>
      </w:r>
      <w:r w:rsidR="000D440B" w:rsidRPr="000D440B">
        <w:rPr>
          <w:lang w:val="bg-BG"/>
        </w:rPr>
        <w:t>акон за държавния бюджет</w:t>
      </w:r>
      <w:r w:rsidR="00031034">
        <w:rPr>
          <w:lang w:val="bg-BG"/>
        </w:rPr>
        <w:t xml:space="preserve"> с</w:t>
      </w:r>
      <w:r w:rsidR="000D440B" w:rsidRPr="000D440B">
        <w:rPr>
          <w:lang w:val="bg-BG"/>
        </w:rPr>
        <w:t xml:space="preserve">ъответно да представим на публичността и съответно на вас общинския бюджет такъв, какъвто трябва да бъде. </w:t>
      </w:r>
    </w:p>
    <w:p w14:paraId="0E55CF1A" w14:textId="77777777" w:rsidR="00EA64E8" w:rsidRDefault="00EA64E8" w:rsidP="002A2AFF">
      <w:pPr>
        <w:ind w:firstLine="708"/>
        <w:jc w:val="both"/>
        <w:rPr>
          <w:lang w:val="bg-BG"/>
        </w:rPr>
      </w:pPr>
      <w:r w:rsidRPr="00EA64E8">
        <w:rPr>
          <w:b/>
          <w:bCs/>
          <w:lang w:val="bg-BG"/>
        </w:rPr>
        <w:t>Г-н Иво Пазарджиев:</w:t>
      </w:r>
      <w:r>
        <w:rPr>
          <w:lang w:val="bg-BG"/>
        </w:rPr>
        <w:t xml:space="preserve"> </w:t>
      </w:r>
      <w:r w:rsidR="000D440B" w:rsidRPr="000D440B">
        <w:rPr>
          <w:lang w:val="bg-BG"/>
        </w:rPr>
        <w:t>Да</w:t>
      </w:r>
      <w:r>
        <w:rPr>
          <w:lang w:val="bg-BG"/>
        </w:rPr>
        <w:t xml:space="preserve">, </w:t>
      </w:r>
      <w:r w:rsidR="000D440B" w:rsidRPr="000D440B">
        <w:rPr>
          <w:lang w:val="bg-BG"/>
        </w:rPr>
        <w:t>кметът ще допълн</w:t>
      </w:r>
      <w:r>
        <w:rPr>
          <w:lang w:val="bg-BG"/>
        </w:rPr>
        <w:t xml:space="preserve">и </w:t>
      </w:r>
      <w:r w:rsidR="000D440B" w:rsidRPr="000D440B">
        <w:rPr>
          <w:lang w:val="bg-BG"/>
        </w:rPr>
        <w:t xml:space="preserve">още нещо, след което господин </w:t>
      </w:r>
      <w:r>
        <w:rPr>
          <w:lang w:val="bg-BG"/>
        </w:rPr>
        <w:t>С</w:t>
      </w:r>
      <w:r w:rsidR="000D440B" w:rsidRPr="000D440B">
        <w:rPr>
          <w:lang w:val="bg-BG"/>
        </w:rPr>
        <w:t xml:space="preserve">танев. </w:t>
      </w:r>
    </w:p>
    <w:p w14:paraId="4C43C2F6" w14:textId="77777777" w:rsidR="004724EC" w:rsidRDefault="00EA64E8" w:rsidP="002A2AFF">
      <w:pPr>
        <w:ind w:firstLine="708"/>
        <w:jc w:val="both"/>
        <w:rPr>
          <w:lang w:val="bg-BG"/>
        </w:rPr>
      </w:pPr>
      <w:r w:rsidRPr="00EA64E8">
        <w:rPr>
          <w:b/>
          <w:bCs/>
          <w:lang w:val="bg-BG"/>
        </w:rPr>
        <w:t>Г-н Пенчо Милков:</w:t>
      </w:r>
      <w:r>
        <w:rPr>
          <w:lang w:val="bg-BG"/>
        </w:rPr>
        <w:t xml:space="preserve"> </w:t>
      </w:r>
      <w:r w:rsidR="000D440B" w:rsidRPr="000D440B">
        <w:rPr>
          <w:lang w:val="bg-BG"/>
        </w:rPr>
        <w:t>Искам изрично да кажа, че каквото и да ни накара държавата да направим</w:t>
      </w:r>
      <w:r w:rsidR="001A1346">
        <w:rPr>
          <w:lang w:val="bg-BG"/>
        </w:rPr>
        <w:t>,</w:t>
      </w:r>
      <w:r w:rsidR="000D440B" w:rsidRPr="000D440B">
        <w:rPr>
          <w:lang w:val="bg-BG"/>
        </w:rPr>
        <w:t xml:space="preserve"> какъвто и да е този вид бюджет междинен, нищо няма да стане без публично представяне. Тоест</w:t>
      </w:r>
      <w:r w:rsidR="001A1346">
        <w:rPr>
          <w:lang w:val="bg-BG"/>
        </w:rPr>
        <w:t>,</w:t>
      </w:r>
      <w:r w:rsidR="000D440B" w:rsidRPr="000D440B">
        <w:rPr>
          <w:lang w:val="bg-BG"/>
        </w:rPr>
        <w:t xml:space="preserve"> аз ще спася процедура</w:t>
      </w:r>
      <w:r w:rsidR="001A1346">
        <w:rPr>
          <w:lang w:val="bg-BG"/>
        </w:rPr>
        <w:t xml:space="preserve">, </w:t>
      </w:r>
      <w:r w:rsidR="000D440B" w:rsidRPr="000D440B">
        <w:rPr>
          <w:lang w:val="bg-BG"/>
        </w:rPr>
        <w:t>максимално ще направим всичко възможно да има представяне пред обществеността и пред вас</w:t>
      </w:r>
      <w:r w:rsidR="001A1346">
        <w:rPr>
          <w:lang w:val="bg-BG"/>
        </w:rPr>
        <w:t>. Н</w:t>
      </w:r>
      <w:r w:rsidR="000D440B" w:rsidRPr="000D440B">
        <w:rPr>
          <w:lang w:val="bg-BG"/>
        </w:rPr>
        <w:t>яма нито</w:t>
      </w:r>
      <w:r w:rsidR="001A1346">
        <w:rPr>
          <w:lang w:val="bg-BG"/>
        </w:rPr>
        <w:t xml:space="preserve"> една </w:t>
      </w:r>
      <w:r w:rsidR="000D440B" w:rsidRPr="000D440B">
        <w:rPr>
          <w:lang w:val="bg-BG"/>
        </w:rPr>
        <w:t>от тези 4 последни години, която да мога да характеризирам като нормална. Това е в момента виждате най</w:t>
      </w:r>
      <w:r w:rsidR="001A1346">
        <w:rPr>
          <w:lang w:val="bg-BG"/>
        </w:rPr>
        <w:t>-</w:t>
      </w:r>
      <w:r w:rsidR="000D440B" w:rsidRPr="000D440B">
        <w:rPr>
          <w:lang w:val="bg-BG"/>
        </w:rPr>
        <w:t>голямата криза и над украинската и над ко</w:t>
      </w:r>
      <w:r w:rsidR="004724EC">
        <w:rPr>
          <w:lang w:val="bg-BG"/>
        </w:rPr>
        <w:t xml:space="preserve">вид </w:t>
      </w:r>
      <w:r w:rsidR="000D440B" w:rsidRPr="000D440B">
        <w:rPr>
          <w:lang w:val="bg-BG"/>
        </w:rPr>
        <w:t>кризата. Това ще бъде шесто правителство</w:t>
      </w:r>
      <w:r w:rsidR="004724EC">
        <w:rPr>
          <w:lang w:val="bg-BG"/>
        </w:rPr>
        <w:t xml:space="preserve">. В </w:t>
      </w:r>
      <w:r w:rsidR="000D440B" w:rsidRPr="000D440B">
        <w:rPr>
          <w:lang w:val="bg-BG"/>
        </w:rPr>
        <w:t>момента ние наистина не знаем по какви финансови правила да подготвим бюджета, който да ви представим</w:t>
      </w:r>
      <w:r w:rsidR="004724EC">
        <w:rPr>
          <w:lang w:val="bg-BG"/>
        </w:rPr>
        <w:t>. Р</w:t>
      </w:r>
      <w:r w:rsidR="000D440B" w:rsidRPr="000D440B">
        <w:rPr>
          <w:lang w:val="bg-BG"/>
        </w:rPr>
        <w:t>еално това е</w:t>
      </w:r>
      <w:r w:rsidR="004724EC">
        <w:rPr>
          <w:lang w:val="bg-BG"/>
        </w:rPr>
        <w:t>,</w:t>
      </w:r>
      <w:r w:rsidR="000D440B" w:rsidRPr="000D440B">
        <w:rPr>
          <w:lang w:val="bg-BG"/>
        </w:rPr>
        <w:t xml:space="preserve"> отново искам да наблегна на тази трудност, която общината изпитва, за да удовлетвори всички очаквания на хората. Благодаря ви. </w:t>
      </w:r>
    </w:p>
    <w:p w14:paraId="12AB278A" w14:textId="77777777" w:rsidR="004724EC" w:rsidRDefault="004724EC" w:rsidP="002A2AFF">
      <w:pPr>
        <w:ind w:firstLine="708"/>
        <w:jc w:val="both"/>
        <w:rPr>
          <w:lang w:val="bg-BG"/>
        </w:rPr>
      </w:pPr>
      <w:r w:rsidRPr="004724EC">
        <w:rPr>
          <w:b/>
          <w:bCs/>
          <w:lang w:val="bg-BG"/>
        </w:rPr>
        <w:t>Г-н Иво Пазарджиев:</w:t>
      </w:r>
      <w:r>
        <w:rPr>
          <w:lang w:val="bg-BG"/>
        </w:rPr>
        <w:t xml:space="preserve"> </w:t>
      </w:r>
      <w:r w:rsidR="000D440B" w:rsidRPr="000D440B">
        <w:rPr>
          <w:lang w:val="bg-BG"/>
        </w:rPr>
        <w:t>Благодаря</w:t>
      </w:r>
      <w:r>
        <w:rPr>
          <w:lang w:val="bg-BG"/>
        </w:rPr>
        <w:t>. Г</w:t>
      </w:r>
      <w:r w:rsidR="000D440B" w:rsidRPr="000D440B">
        <w:rPr>
          <w:lang w:val="bg-BG"/>
        </w:rPr>
        <w:t>осподин</w:t>
      </w:r>
      <w:r>
        <w:rPr>
          <w:lang w:val="bg-BG"/>
        </w:rPr>
        <w:t xml:space="preserve"> Косьо С</w:t>
      </w:r>
      <w:r w:rsidR="000D440B" w:rsidRPr="000D440B">
        <w:rPr>
          <w:lang w:val="bg-BG"/>
        </w:rPr>
        <w:t xml:space="preserve">танев. </w:t>
      </w:r>
    </w:p>
    <w:p w14:paraId="612C4982" w14:textId="77777777" w:rsidR="00F63591" w:rsidRDefault="00641648" w:rsidP="002A2AFF">
      <w:pPr>
        <w:ind w:firstLine="708"/>
        <w:jc w:val="both"/>
        <w:rPr>
          <w:lang w:val="bg-BG"/>
        </w:rPr>
      </w:pPr>
      <w:r w:rsidRPr="00641648">
        <w:rPr>
          <w:b/>
          <w:bCs/>
          <w:lang w:val="bg-BG"/>
        </w:rPr>
        <w:t>Г-н Косьо Станев:</w:t>
      </w:r>
      <w:r>
        <w:rPr>
          <w:lang w:val="bg-BG"/>
        </w:rPr>
        <w:t xml:space="preserve"> </w:t>
      </w:r>
      <w:r w:rsidR="000D440B" w:rsidRPr="000D440B">
        <w:rPr>
          <w:lang w:val="bg-BG"/>
        </w:rPr>
        <w:t xml:space="preserve">Уважаеми господин </w:t>
      </w:r>
      <w:r>
        <w:rPr>
          <w:lang w:val="bg-BG"/>
        </w:rPr>
        <w:t>П</w:t>
      </w:r>
      <w:r w:rsidR="000D440B" w:rsidRPr="000D440B">
        <w:rPr>
          <w:lang w:val="bg-BG"/>
        </w:rPr>
        <w:t xml:space="preserve">редседател, уважаеми господин </w:t>
      </w:r>
      <w:r>
        <w:rPr>
          <w:lang w:val="bg-BG"/>
        </w:rPr>
        <w:t>К</w:t>
      </w:r>
      <w:r w:rsidR="000D440B" w:rsidRPr="000D440B">
        <w:rPr>
          <w:lang w:val="bg-BG"/>
        </w:rPr>
        <w:t>мет</w:t>
      </w:r>
      <w:r>
        <w:rPr>
          <w:lang w:val="bg-BG"/>
        </w:rPr>
        <w:t>е</w:t>
      </w:r>
      <w:r w:rsidR="000D440B" w:rsidRPr="000D440B">
        <w:rPr>
          <w:lang w:val="bg-BG"/>
        </w:rPr>
        <w:t>, уважаеми колеги</w:t>
      </w:r>
      <w:r w:rsidR="003C765D">
        <w:rPr>
          <w:lang w:val="bg-BG"/>
        </w:rPr>
        <w:t>. А</w:t>
      </w:r>
      <w:r w:rsidR="000D440B" w:rsidRPr="000D440B">
        <w:rPr>
          <w:lang w:val="bg-BG"/>
        </w:rPr>
        <w:t>з ви приканвам да подкрепим тези предложения. Сложността откъм бюджета е ясна. Ще разполага сесията, която предстои при обявяване на такава със същите пари като миналата година</w:t>
      </w:r>
      <w:r w:rsidR="003C765D">
        <w:rPr>
          <w:lang w:val="bg-BG"/>
        </w:rPr>
        <w:t xml:space="preserve">. Вярно, </w:t>
      </w:r>
      <w:r w:rsidR="000D440B" w:rsidRPr="000D440B">
        <w:rPr>
          <w:lang w:val="bg-BG"/>
        </w:rPr>
        <w:t>качваме вътре малко стойността на финансиране на най</w:t>
      </w:r>
      <w:r w:rsidR="007A551D">
        <w:rPr>
          <w:lang w:val="bg-BG"/>
        </w:rPr>
        <w:t>-</w:t>
      </w:r>
      <w:r w:rsidR="000D440B" w:rsidRPr="000D440B">
        <w:rPr>
          <w:lang w:val="bg-BG"/>
        </w:rPr>
        <w:t>добрите проекти и може би това до известна степен ще намали броя</w:t>
      </w:r>
      <w:r w:rsidR="007A551D">
        <w:rPr>
          <w:lang w:val="bg-BG"/>
        </w:rPr>
        <w:t xml:space="preserve"> н</w:t>
      </w:r>
      <w:r w:rsidR="000D440B" w:rsidRPr="000D440B">
        <w:rPr>
          <w:lang w:val="bg-BG"/>
        </w:rPr>
        <w:t>а спечелилите субсидиране, но това не е толкова страшно. Моля за подкрепа вече при актуализацията при реалното приемане</w:t>
      </w:r>
      <w:r w:rsidR="007A551D">
        <w:rPr>
          <w:lang w:val="bg-BG"/>
        </w:rPr>
        <w:t xml:space="preserve"> н</w:t>
      </w:r>
      <w:r w:rsidR="000D440B" w:rsidRPr="000D440B">
        <w:rPr>
          <w:lang w:val="bg-BG"/>
        </w:rPr>
        <w:t>а бюджета, след като израз на общината, след като излезе държавния бюджет, аз лично ще предложа да увеличим сумата по тази програма с още</w:t>
      </w:r>
      <w:r w:rsidR="00F63591">
        <w:rPr>
          <w:lang w:val="bg-BG"/>
        </w:rPr>
        <w:t xml:space="preserve"> </w:t>
      </w:r>
      <w:r w:rsidR="000D440B" w:rsidRPr="000D440B">
        <w:rPr>
          <w:lang w:val="bg-BG"/>
        </w:rPr>
        <w:t>20</w:t>
      </w:r>
      <w:r w:rsidR="00F63591">
        <w:rPr>
          <w:lang w:val="bg-BG"/>
        </w:rPr>
        <w:t> </w:t>
      </w:r>
      <w:r w:rsidR="000D440B" w:rsidRPr="000D440B">
        <w:rPr>
          <w:lang w:val="bg-BG"/>
        </w:rPr>
        <w:t>000</w:t>
      </w:r>
      <w:r w:rsidR="00F63591">
        <w:rPr>
          <w:lang w:val="bg-BG"/>
        </w:rPr>
        <w:t xml:space="preserve"> лева</w:t>
      </w:r>
      <w:r w:rsidR="000D440B" w:rsidRPr="000D440B">
        <w:rPr>
          <w:lang w:val="bg-BG"/>
        </w:rPr>
        <w:t xml:space="preserve"> и догодина</w:t>
      </w:r>
      <w:r w:rsidR="00F63591">
        <w:rPr>
          <w:lang w:val="bg-BG"/>
        </w:rPr>
        <w:t xml:space="preserve"> х</w:t>
      </w:r>
      <w:r w:rsidR="000D440B" w:rsidRPr="000D440B">
        <w:rPr>
          <w:lang w:val="bg-BG"/>
        </w:rPr>
        <w:t>ората</w:t>
      </w:r>
      <w:r w:rsidR="00F63591">
        <w:rPr>
          <w:lang w:val="bg-BG"/>
        </w:rPr>
        <w:t xml:space="preserve"> </w:t>
      </w:r>
      <w:r w:rsidR="000D440B" w:rsidRPr="000D440B">
        <w:rPr>
          <w:lang w:val="bg-BG"/>
        </w:rPr>
        <w:t xml:space="preserve">още тази година ще могат да допълнят проектните си възможности и да кандидатстват за повече пари. Но това е вече след сесията за бюджет на общината. </w:t>
      </w:r>
    </w:p>
    <w:p w14:paraId="774D4403" w14:textId="25E8B13C" w:rsidR="00D612D9" w:rsidRDefault="00F63591" w:rsidP="002A2AFF">
      <w:pPr>
        <w:ind w:firstLine="708"/>
        <w:jc w:val="both"/>
        <w:rPr>
          <w:lang w:val="bg-BG"/>
        </w:rPr>
      </w:pPr>
      <w:r w:rsidRPr="00F63591">
        <w:rPr>
          <w:b/>
          <w:bCs/>
          <w:lang w:val="bg-BG"/>
        </w:rPr>
        <w:t>Г-н Иво Пазарджиев:</w:t>
      </w:r>
      <w:r>
        <w:rPr>
          <w:lang w:val="bg-BG"/>
        </w:rPr>
        <w:t xml:space="preserve"> </w:t>
      </w:r>
      <w:r w:rsidR="000D440B" w:rsidRPr="000D440B">
        <w:rPr>
          <w:lang w:val="bg-BG"/>
        </w:rPr>
        <w:t>Благодаря</w:t>
      </w:r>
      <w:r>
        <w:rPr>
          <w:lang w:val="bg-BG"/>
        </w:rPr>
        <w:t xml:space="preserve"> на </w:t>
      </w:r>
      <w:r w:rsidR="000D440B" w:rsidRPr="000D440B">
        <w:rPr>
          <w:lang w:val="bg-BG"/>
        </w:rPr>
        <w:t xml:space="preserve">господин </w:t>
      </w:r>
      <w:r>
        <w:rPr>
          <w:lang w:val="bg-BG"/>
        </w:rPr>
        <w:t>С</w:t>
      </w:r>
      <w:r w:rsidR="000D440B" w:rsidRPr="000D440B">
        <w:rPr>
          <w:lang w:val="bg-BG"/>
        </w:rPr>
        <w:t>танев. Няма други заявки</w:t>
      </w:r>
      <w:r w:rsidR="00D612D9">
        <w:rPr>
          <w:lang w:val="bg-BG"/>
        </w:rPr>
        <w:t xml:space="preserve"> з</w:t>
      </w:r>
      <w:r w:rsidR="000D440B" w:rsidRPr="000D440B">
        <w:rPr>
          <w:lang w:val="bg-BG"/>
        </w:rPr>
        <w:t xml:space="preserve">а </w:t>
      </w:r>
      <w:r w:rsidR="00AE1E3A">
        <w:rPr>
          <w:lang w:val="bg-BG"/>
        </w:rPr>
        <w:t>из</w:t>
      </w:r>
      <w:r w:rsidR="000D440B" w:rsidRPr="000D440B">
        <w:rPr>
          <w:lang w:val="bg-BG"/>
        </w:rPr>
        <w:t>казва</w:t>
      </w:r>
      <w:r w:rsidR="00D612D9">
        <w:rPr>
          <w:lang w:val="bg-BG"/>
        </w:rPr>
        <w:t>н</w:t>
      </w:r>
      <w:r w:rsidR="00AE1E3A">
        <w:rPr>
          <w:lang w:val="bg-BG"/>
        </w:rPr>
        <w:t>ия</w:t>
      </w:r>
      <w:r w:rsidR="00D612D9">
        <w:rPr>
          <w:lang w:val="bg-BG"/>
        </w:rPr>
        <w:t>. Г</w:t>
      </w:r>
      <w:r w:rsidR="000D440B" w:rsidRPr="000D440B">
        <w:rPr>
          <w:lang w:val="bg-BG"/>
        </w:rPr>
        <w:t xml:space="preserve">ласуваме точката. </w:t>
      </w:r>
    </w:p>
    <w:p w14:paraId="325AB76D" w14:textId="77777777" w:rsidR="00D612D9" w:rsidRDefault="00D612D9" w:rsidP="00D612D9">
      <w:pPr>
        <w:jc w:val="both"/>
        <w:rPr>
          <w:rFonts w:eastAsia="Calibri"/>
          <w:b/>
          <w:highlight w:val="yellow"/>
          <w:lang w:val="bg-BG"/>
        </w:rPr>
      </w:pPr>
    </w:p>
    <w:p w14:paraId="4A132C76" w14:textId="5EA29D0D" w:rsidR="00D612D9" w:rsidRDefault="00D612D9" w:rsidP="00D612D9">
      <w:pPr>
        <w:jc w:val="both"/>
        <w:rPr>
          <w:rFonts w:eastAsia="Calibri"/>
          <w:b/>
          <w:lang w:val="bg-BG"/>
        </w:rPr>
      </w:pPr>
      <w:r w:rsidRPr="00C254FB">
        <w:rPr>
          <w:rFonts w:eastAsia="Calibri"/>
          <w:b/>
          <w:lang w:val="bg-BG"/>
        </w:rPr>
        <w:t>КВОРУМ – 4</w:t>
      </w:r>
      <w:r w:rsidR="00AE1E3A" w:rsidRPr="00C254FB">
        <w:rPr>
          <w:rFonts w:eastAsia="Calibri"/>
          <w:b/>
          <w:lang w:val="bg-BG"/>
        </w:rPr>
        <w:t>0</w:t>
      </w:r>
      <w:r w:rsidRPr="00C254FB">
        <w:rPr>
          <w:rFonts w:eastAsia="Calibri"/>
          <w:b/>
          <w:lang w:val="bg-BG"/>
        </w:rPr>
        <w:t xml:space="preserve">. С </w:t>
      </w:r>
      <w:r w:rsidR="00AE1E3A" w:rsidRPr="00C254FB">
        <w:rPr>
          <w:rFonts w:eastAsia="Calibri"/>
          <w:b/>
          <w:lang w:val="bg-BG"/>
        </w:rPr>
        <w:t>40</w:t>
      </w:r>
      <w:r w:rsidRPr="00C254FB">
        <w:rPr>
          <w:rFonts w:eastAsia="Calibri"/>
          <w:b/>
          <w:lang w:val="bg-BG"/>
        </w:rPr>
        <w:t xml:space="preserve"> гласа „за”, </w:t>
      </w:r>
      <w:r w:rsidR="00AE1E3A" w:rsidRPr="00C254FB">
        <w:rPr>
          <w:rFonts w:eastAsia="Calibri"/>
          <w:b/>
          <w:lang w:val="bg-BG"/>
        </w:rPr>
        <w:t>0</w:t>
      </w:r>
      <w:r w:rsidRPr="00C254FB">
        <w:rPr>
          <w:rFonts w:eastAsia="Calibri"/>
          <w:b/>
          <w:lang w:val="bg-BG"/>
        </w:rPr>
        <w:t xml:space="preserve"> „против” и </w:t>
      </w:r>
      <w:r w:rsidR="00AE1E3A" w:rsidRPr="00C254FB">
        <w:rPr>
          <w:rFonts w:eastAsia="Calibri"/>
          <w:b/>
          <w:lang w:val="bg-BG"/>
        </w:rPr>
        <w:t>0</w:t>
      </w:r>
      <w:r w:rsidRPr="00C254FB">
        <w:rPr>
          <w:rFonts w:eastAsia="Calibri"/>
          <w:b/>
          <w:lang w:val="bg-BG"/>
        </w:rPr>
        <w:t xml:space="preserve"> „въздържали се” се прие</w:t>
      </w:r>
    </w:p>
    <w:p w14:paraId="1F6FF077" w14:textId="2468B88F" w:rsidR="00C254FB" w:rsidRDefault="00C254FB" w:rsidP="00D612D9">
      <w:pPr>
        <w:jc w:val="both"/>
        <w:rPr>
          <w:rFonts w:eastAsia="Calibri"/>
          <w:b/>
          <w:lang w:val="bg-BG"/>
        </w:rPr>
      </w:pPr>
    </w:p>
    <w:p w14:paraId="3B0C9184" w14:textId="77777777" w:rsidR="00C254FB" w:rsidRPr="00C254FB" w:rsidRDefault="00C254FB" w:rsidP="00C254FB">
      <w:pPr>
        <w:keepNext/>
        <w:contextualSpacing/>
        <w:jc w:val="center"/>
        <w:outlineLvl w:val="0"/>
        <w:rPr>
          <w:b/>
          <w:sz w:val="28"/>
          <w:szCs w:val="28"/>
        </w:rPr>
      </w:pPr>
      <w:r w:rsidRPr="00C254FB">
        <w:rPr>
          <w:b/>
          <w:sz w:val="28"/>
          <w:szCs w:val="28"/>
          <w:lang w:val="bg-BG"/>
        </w:rPr>
        <w:t>РЕШЕНИЕ № 1</w:t>
      </w:r>
      <w:r w:rsidRPr="00C254FB">
        <w:rPr>
          <w:b/>
          <w:sz w:val="28"/>
          <w:szCs w:val="28"/>
        </w:rPr>
        <w:t>2</w:t>
      </w:r>
      <w:r w:rsidRPr="00C254FB">
        <w:rPr>
          <w:b/>
          <w:sz w:val="28"/>
          <w:szCs w:val="28"/>
          <w:lang w:val="bg-BG"/>
        </w:rPr>
        <w:t>2</w:t>
      </w:r>
      <w:r w:rsidRPr="00C254FB">
        <w:rPr>
          <w:b/>
          <w:sz w:val="28"/>
          <w:szCs w:val="28"/>
        </w:rPr>
        <w:t>3</w:t>
      </w:r>
    </w:p>
    <w:p w14:paraId="4D7A0848" w14:textId="0C23473F" w:rsidR="00C254FB" w:rsidRPr="00C254FB" w:rsidRDefault="00C254FB" w:rsidP="00C254FB">
      <w:pPr>
        <w:contextualSpacing/>
        <w:rPr>
          <w:b/>
          <w:sz w:val="28"/>
          <w:szCs w:val="28"/>
          <w:lang w:val="bg-BG"/>
        </w:rPr>
      </w:pPr>
    </w:p>
    <w:p w14:paraId="5829B906" w14:textId="4070E446" w:rsidR="00C254FB" w:rsidRPr="00C254FB" w:rsidRDefault="00C254FB" w:rsidP="00C254FB">
      <w:pPr>
        <w:spacing w:after="160" w:line="252" w:lineRule="auto"/>
        <w:ind w:firstLine="720"/>
        <w:jc w:val="both"/>
        <w:rPr>
          <w:rFonts w:eastAsiaTheme="minorHAnsi"/>
          <w:b/>
          <w:color w:val="000000"/>
        </w:rPr>
      </w:pPr>
      <w:r w:rsidRPr="00C254FB">
        <w:rPr>
          <w:rFonts w:eastAsiaTheme="minorHAnsi"/>
          <w:color w:val="000000"/>
        </w:rPr>
        <w:t xml:space="preserve">На основание чл. 79 от АПК, чл. 21, ал.2, във връзка с ал.1, т.23 и чл. 17, ал.1, т.5 от Закона за местното самоуправление и местната администрация и чл. 18, ал. 2, т. 3 от Закона за закрила и развитие на културата, Общински съвет Русе реши: </w:t>
      </w:r>
      <w:r w:rsidRPr="00C254FB">
        <w:rPr>
          <w:rFonts w:eastAsiaTheme="minorHAnsi"/>
          <w:b/>
          <w:color w:val="000000"/>
        </w:rPr>
        <w:t xml:space="preserve"> </w:t>
      </w:r>
    </w:p>
    <w:p w14:paraId="53AC1011" w14:textId="77777777" w:rsidR="00C254FB" w:rsidRPr="00C254FB" w:rsidRDefault="00C254FB" w:rsidP="00C254FB">
      <w:pPr>
        <w:spacing w:after="160" w:line="252" w:lineRule="auto"/>
        <w:jc w:val="both"/>
        <w:rPr>
          <w:rFonts w:eastAsiaTheme="minorHAnsi"/>
        </w:rPr>
      </w:pPr>
      <w:r w:rsidRPr="00C254FB">
        <w:rPr>
          <w:rFonts w:eastAsiaTheme="minorHAnsi"/>
          <w:b/>
          <w:color w:val="000000"/>
        </w:rPr>
        <w:t>1.</w:t>
      </w:r>
      <w:r w:rsidRPr="00C254FB">
        <w:rPr>
          <w:rFonts w:eastAsiaTheme="minorHAnsi"/>
          <w:color w:val="000000"/>
        </w:rPr>
        <w:t xml:space="preserve"> Приема Правилник за изменение на Правилника на Програма „</w:t>
      </w:r>
      <w:proofErr w:type="gramStart"/>
      <w:r w:rsidRPr="00C254FB">
        <w:rPr>
          <w:rFonts w:eastAsiaTheme="minorHAnsi"/>
          <w:color w:val="000000"/>
        </w:rPr>
        <w:t>Култура“ на</w:t>
      </w:r>
      <w:proofErr w:type="gramEnd"/>
      <w:r w:rsidRPr="00C254FB">
        <w:rPr>
          <w:rFonts w:eastAsiaTheme="minorHAnsi"/>
          <w:color w:val="000000"/>
        </w:rPr>
        <w:t xml:space="preserve"> Община Русе за финансиране на събития и проекти в областта на изкуствата и културатa, както следва:</w:t>
      </w:r>
      <w:r w:rsidRPr="00C254FB">
        <w:rPr>
          <w:rFonts w:eastAsiaTheme="minorHAnsi"/>
        </w:rPr>
        <w:t xml:space="preserve"> </w:t>
      </w:r>
    </w:p>
    <w:p w14:paraId="0AF143CE" w14:textId="77777777" w:rsidR="00C254FB" w:rsidRPr="00C254FB" w:rsidRDefault="00C254FB" w:rsidP="00C254FB">
      <w:pPr>
        <w:spacing w:after="160" w:line="252" w:lineRule="auto"/>
        <w:jc w:val="both"/>
        <w:rPr>
          <w:rFonts w:eastAsiaTheme="minorHAnsi"/>
        </w:rPr>
      </w:pPr>
      <w:r w:rsidRPr="00C254FB">
        <w:rPr>
          <w:rFonts w:eastAsiaTheme="minorHAnsi"/>
          <w:b/>
        </w:rPr>
        <w:t>§ 1</w:t>
      </w:r>
      <w:r w:rsidRPr="00C254FB">
        <w:rPr>
          <w:rFonts w:eastAsiaTheme="minorHAnsi"/>
        </w:rPr>
        <w:t xml:space="preserve">. В чл. 5, т. 5 </w:t>
      </w:r>
      <w:proofErr w:type="gramStart"/>
      <w:r w:rsidRPr="00C254FB">
        <w:rPr>
          <w:rFonts w:eastAsiaTheme="minorHAnsi"/>
        </w:rPr>
        <w:t>текстът</w:t>
      </w:r>
      <w:r w:rsidRPr="00C254FB">
        <w:rPr>
          <w:rFonts w:eastAsiaTheme="minorHAnsi"/>
          <w:lang w:val="bg-BG"/>
        </w:rPr>
        <w:t xml:space="preserve"> </w:t>
      </w:r>
      <w:r w:rsidRPr="00C254FB">
        <w:rPr>
          <w:rFonts w:eastAsiaTheme="minorHAnsi"/>
        </w:rPr>
        <w:t xml:space="preserve"> „</w:t>
      </w:r>
      <w:proofErr w:type="gramEnd"/>
      <w:r w:rsidRPr="00C254FB">
        <w:rPr>
          <w:rFonts w:eastAsiaTheme="minorHAnsi"/>
        </w:rPr>
        <w:t>закупуване на оборудване“  се заличава.</w:t>
      </w:r>
    </w:p>
    <w:p w14:paraId="64C2F154" w14:textId="77777777" w:rsidR="00C254FB" w:rsidRPr="00C254FB" w:rsidRDefault="00C254FB" w:rsidP="00C254FB">
      <w:pPr>
        <w:spacing w:after="160" w:line="252" w:lineRule="auto"/>
        <w:jc w:val="both"/>
        <w:rPr>
          <w:rFonts w:eastAsiaTheme="minorHAnsi"/>
        </w:rPr>
      </w:pPr>
      <w:r w:rsidRPr="00C254FB">
        <w:rPr>
          <w:rFonts w:eastAsiaTheme="minorHAnsi"/>
          <w:b/>
        </w:rPr>
        <w:lastRenderedPageBreak/>
        <w:t>§ 2.</w:t>
      </w:r>
      <w:r w:rsidRPr="00C254FB">
        <w:rPr>
          <w:rFonts w:eastAsiaTheme="minorHAnsi"/>
        </w:rPr>
        <w:t xml:space="preserve"> Текстът на чл. 9, ал.1, </w:t>
      </w:r>
      <w:proofErr w:type="gramStart"/>
      <w:r w:rsidRPr="00C254FB">
        <w:rPr>
          <w:rFonts w:eastAsiaTheme="minorHAnsi"/>
        </w:rPr>
        <w:t>т.1  се</w:t>
      </w:r>
      <w:proofErr w:type="gramEnd"/>
      <w:r w:rsidRPr="00C254FB">
        <w:rPr>
          <w:rFonts w:eastAsiaTheme="minorHAnsi"/>
        </w:rPr>
        <w:t xml:space="preserve"> изменя така: „Конкурсът се обявява в началото на годината  - до края на месец февруари със заповед на кмета  на община Русе. В случай, че бюджетът на общината не е приет при обявяването на конкурса, комисията класира проектите до достигане </w:t>
      </w:r>
      <w:proofErr w:type="gramStart"/>
      <w:r w:rsidRPr="00C254FB">
        <w:rPr>
          <w:rFonts w:eastAsiaTheme="minorHAnsi"/>
        </w:rPr>
        <w:t>на  стойността</w:t>
      </w:r>
      <w:proofErr w:type="gramEnd"/>
      <w:r w:rsidRPr="00C254FB">
        <w:rPr>
          <w:rFonts w:eastAsiaTheme="minorHAnsi"/>
        </w:rPr>
        <w:t xml:space="preserve"> на утвърдените средства по Програма „Култура“ за предходната година“. </w:t>
      </w:r>
    </w:p>
    <w:p w14:paraId="25B105E6" w14:textId="77777777" w:rsidR="00C254FB" w:rsidRPr="00C254FB" w:rsidRDefault="00C254FB" w:rsidP="00C254FB">
      <w:pPr>
        <w:spacing w:after="160" w:line="252" w:lineRule="auto"/>
        <w:jc w:val="both"/>
        <w:rPr>
          <w:rFonts w:eastAsiaTheme="minorHAnsi"/>
        </w:rPr>
      </w:pPr>
      <w:r w:rsidRPr="00C254FB">
        <w:rPr>
          <w:rFonts w:eastAsiaTheme="minorHAnsi"/>
          <w:b/>
        </w:rPr>
        <w:t>§ 3.</w:t>
      </w:r>
      <w:r w:rsidRPr="00C254FB">
        <w:rPr>
          <w:rFonts w:eastAsiaTheme="minorHAnsi"/>
        </w:rPr>
        <w:t xml:space="preserve">  В чл. </w:t>
      </w:r>
      <w:proofErr w:type="gramStart"/>
      <w:r w:rsidRPr="00C254FB">
        <w:rPr>
          <w:rFonts w:eastAsiaTheme="minorHAnsi"/>
        </w:rPr>
        <w:t>11,  т.</w:t>
      </w:r>
      <w:proofErr w:type="gramEnd"/>
      <w:r w:rsidRPr="00C254FB">
        <w:rPr>
          <w:rFonts w:eastAsiaTheme="minorHAnsi"/>
        </w:rPr>
        <w:t xml:space="preserve"> 2 числото „4000“ се заменя с „5000“.</w:t>
      </w:r>
    </w:p>
    <w:p w14:paraId="133C0EFE" w14:textId="77777777" w:rsidR="00C254FB" w:rsidRPr="00C254FB" w:rsidRDefault="00C254FB" w:rsidP="00C254FB">
      <w:pPr>
        <w:spacing w:after="160" w:line="252" w:lineRule="auto"/>
        <w:jc w:val="both"/>
        <w:rPr>
          <w:rFonts w:eastAsiaTheme="minorHAnsi"/>
        </w:rPr>
      </w:pPr>
      <w:r w:rsidRPr="00C254FB">
        <w:rPr>
          <w:rFonts w:eastAsiaTheme="minorHAnsi"/>
          <w:b/>
        </w:rPr>
        <w:t xml:space="preserve">§ 4. </w:t>
      </w:r>
      <w:r w:rsidRPr="00C254FB">
        <w:rPr>
          <w:rFonts w:eastAsiaTheme="minorHAnsi"/>
        </w:rPr>
        <w:t>В чл.12, ал.1 се правят следните изменения и допълнения:</w:t>
      </w:r>
    </w:p>
    <w:p w14:paraId="0217CFDD" w14:textId="77777777" w:rsidR="00C254FB" w:rsidRPr="00C254FB" w:rsidRDefault="00C254FB" w:rsidP="00C254FB">
      <w:pPr>
        <w:spacing w:after="160" w:line="252" w:lineRule="auto"/>
        <w:jc w:val="both"/>
        <w:rPr>
          <w:rFonts w:eastAsiaTheme="minorHAnsi"/>
          <w:lang w:val="bg-BG"/>
        </w:rPr>
      </w:pPr>
      <w:r w:rsidRPr="00C254FB">
        <w:rPr>
          <w:rFonts w:eastAsiaTheme="minorHAnsi"/>
        </w:rPr>
        <w:t>1.  Числото „</w:t>
      </w:r>
      <w:proofErr w:type="gramStart"/>
      <w:r w:rsidRPr="00C254FB">
        <w:rPr>
          <w:rFonts w:eastAsiaTheme="minorHAnsi"/>
        </w:rPr>
        <w:t>30“ се</w:t>
      </w:r>
      <w:proofErr w:type="gramEnd"/>
      <w:r w:rsidRPr="00C254FB">
        <w:rPr>
          <w:rFonts w:eastAsiaTheme="minorHAnsi"/>
        </w:rPr>
        <w:t xml:space="preserve"> заменя с „20“</w:t>
      </w:r>
      <w:r w:rsidRPr="00C254FB">
        <w:rPr>
          <w:rFonts w:eastAsiaTheme="minorHAnsi"/>
          <w:lang w:val="bg-BG"/>
        </w:rPr>
        <w:t>.</w:t>
      </w:r>
    </w:p>
    <w:p w14:paraId="668DFD7E" w14:textId="77777777" w:rsidR="00C254FB" w:rsidRPr="00C254FB" w:rsidRDefault="00C254FB" w:rsidP="00C254FB">
      <w:pPr>
        <w:spacing w:after="160" w:line="252" w:lineRule="auto"/>
        <w:jc w:val="both"/>
        <w:rPr>
          <w:rFonts w:eastAsiaTheme="minorHAnsi"/>
          <w:b/>
        </w:rPr>
      </w:pPr>
      <w:r w:rsidRPr="00C254FB">
        <w:rPr>
          <w:rFonts w:eastAsiaTheme="minorHAnsi"/>
        </w:rPr>
        <w:t xml:space="preserve">2. Допълва се ново изречение със следния текст: „За творчески проекти в областта на изкуствата и </w:t>
      </w:r>
      <w:proofErr w:type="gramStart"/>
      <w:r w:rsidRPr="00C254FB">
        <w:rPr>
          <w:rFonts w:eastAsiaTheme="minorHAnsi"/>
        </w:rPr>
        <w:t>културата“ с</w:t>
      </w:r>
      <w:proofErr w:type="gramEnd"/>
      <w:r w:rsidRPr="00C254FB">
        <w:rPr>
          <w:rFonts w:eastAsiaTheme="minorHAnsi"/>
        </w:rPr>
        <w:t xml:space="preserve"> бюджет до 2 000 лв. не се изисква собствен </w:t>
      </w:r>
      <w:proofErr w:type="gramStart"/>
      <w:r w:rsidRPr="00C254FB">
        <w:rPr>
          <w:rFonts w:eastAsiaTheme="minorHAnsi"/>
        </w:rPr>
        <w:t>принос“</w:t>
      </w:r>
      <w:proofErr w:type="gramEnd"/>
      <w:r w:rsidRPr="00C254FB">
        <w:rPr>
          <w:rFonts w:eastAsiaTheme="minorHAnsi"/>
        </w:rPr>
        <w:t>.</w:t>
      </w:r>
    </w:p>
    <w:p w14:paraId="7042AB0E" w14:textId="77777777" w:rsidR="00C254FB" w:rsidRPr="00C254FB" w:rsidRDefault="00C254FB" w:rsidP="00C254FB">
      <w:pPr>
        <w:spacing w:after="160" w:line="252" w:lineRule="auto"/>
        <w:jc w:val="both"/>
        <w:rPr>
          <w:rFonts w:eastAsiaTheme="minorHAnsi"/>
        </w:rPr>
      </w:pPr>
      <w:r w:rsidRPr="00C254FB">
        <w:rPr>
          <w:rFonts w:eastAsiaTheme="minorHAnsi"/>
          <w:b/>
        </w:rPr>
        <w:t xml:space="preserve">§ 5. </w:t>
      </w:r>
      <w:r w:rsidRPr="00C254FB">
        <w:rPr>
          <w:rFonts w:eastAsiaTheme="minorHAnsi"/>
        </w:rPr>
        <w:t>В чл.20, ал.5, т.2 числото „</w:t>
      </w:r>
      <w:proofErr w:type="gramStart"/>
      <w:r w:rsidRPr="00C254FB">
        <w:rPr>
          <w:rFonts w:eastAsiaTheme="minorHAnsi"/>
        </w:rPr>
        <w:t>30“ се</w:t>
      </w:r>
      <w:proofErr w:type="gramEnd"/>
      <w:r w:rsidRPr="00C254FB">
        <w:rPr>
          <w:rFonts w:eastAsiaTheme="minorHAnsi"/>
        </w:rPr>
        <w:t xml:space="preserve"> заменя с „50“.</w:t>
      </w:r>
    </w:p>
    <w:p w14:paraId="48A93896" w14:textId="77777777" w:rsidR="00C254FB" w:rsidRPr="00C254FB" w:rsidRDefault="00C254FB" w:rsidP="00C254FB">
      <w:pPr>
        <w:spacing w:after="160" w:line="252" w:lineRule="auto"/>
        <w:jc w:val="both"/>
        <w:rPr>
          <w:rFonts w:eastAsiaTheme="minorHAnsi"/>
        </w:rPr>
      </w:pPr>
      <w:r w:rsidRPr="00C254FB">
        <w:rPr>
          <w:rFonts w:eastAsiaTheme="minorHAnsi"/>
          <w:b/>
        </w:rPr>
        <w:t xml:space="preserve">§ 6. </w:t>
      </w:r>
      <w:r w:rsidRPr="00C254FB">
        <w:rPr>
          <w:rFonts w:eastAsiaTheme="minorHAnsi"/>
        </w:rPr>
        <w:t>В чл. 33, ал.1 числото „</w:t>
      </w:r>
      <w:proofErr w:type="gramStart"/>
      <w:r w:rsidRPr="00C254FB">
        <w:rPr>
          <w:rFonts w:eastAsiaTheme="minorHAnsi"/>
        </w:rPr>
        <w:t>10“ се</w:t>
      </w:r>
      <w:proofErr w:type="gramEnd"/>
      <w:r w:rsidRPr="00C254FB">
        <w:rPr>
          <w:rFonts w:eastAsiaTheme="minorHAnsi"/>
        </w:rPr>
        <w:t xml:space="preserve">  заменя с „1“.</w:t>
      </w:r>
    </w:p>
    <w:p w14:paraId="1EECC01D" w14:textId="77777777" w:rsidR="00C254FB" w:rsidRPr="00C254FB" w:rsidRDefault="00C254FB" w:rsidP="00C254FB">
      <w:pPr>
        <w:spacing w:after="160" w:line="252" w:lineRule="auto"/>
        <w:jc w:val="both"/>
        <w:rPr>
          <w:rFonts w:eastAsiaTheme="minorHAnsi"/>
        </w:rPr>
      </w:pPr>
      <w:r w:rsidRPr="00C254FB">
        <w:rPr>
          <w:rFonts w:eastAsiaTheme="minorHAnsi"/>
          <w:b/>
        </w:rPr>
        <w:t xml:space="preserve">§ 7. </w:t>
      </w:r>
      <w:r w:rsidRPr="00C254FB">
        <w:rPr>
          <w:rFonts w:eastAsiaTheme="minorHAnsi"/>
        </w:rPr>
        <w:t xml:space="preserve">В чл. 34, след думата „администрация се поставя запетая и се допълва текстът „в това число един </w:t>
      </w:r>
      <w:proofErr w:type="gramStart"/>
      <w:r w:rsidRPr="00C254FB">
        <w:rPr>
          <w:rFonts w:eastAsiaTheme="minorHAnsi"/>
        </w:rPr>
        <w:t>счетоводител“ .</w:t>
      </w:r>
      <w:proofErr w:type="gramEnd"/>
    </w:p>
    <w:p w14:paraId="7B92E868" w14:textId="77777777" w:rsidR="00C254FB" w:rsidRPr="00C254FB" w:rsidRDefault="00C254FB" w:rsidP="00C254FB">
      <w:pPr>
        <w:spacing w:after="160" w:line="252" w:lineRule="auto"/>
        <w:jc w:val="both"/>
        <w:rPr>
          <w:rFonts w:eastAsiaTheme="minorHAnsi"/>
        </w:rPr>
      </w:pPr>
      <w:r w:rsidRPr="00C254FB">
        <w:rPr>
          <w:rFonts w:eastAsiaTheme="minorHAnsi"/>
          <w:b/>
        </w:rPr>
        <w:t xml:space="preserve">§ 8. </w:t>
      </w:r>
      <w:r w:rsidRPr="00C254FB">
        <w:rPr>
          <w:rFonts w:eastAsiaTheme="minorHAnsi"/>
        </w:rPr>
        <w:t>В чл.38, ал.2, т.7 числото „</w:t>
      </w:r>
      <w:proofErr w:type="gramStart"/>
      <w:r w:rsidRPr="00C254FB">
        <w:rPr>
          <w:rFonts w:eastAsiaTheme="minorHAnsi"/>
        </w:rPr>
        <w:t>10“ се</w:t>
      </w:r>
      <w:proofErr w:type="gramEnd"/>
      <w:r w:rsidRPr="00C254FB">
        <w:rPr>
          <w:rFonts w:eastAsiaTheme="minorHAnsi"/>
        </w:rPr>
        <w:t xml:space="preserve"> заменя с „1“.</w:t>
      </w:r>
    </w:p>
    <w:p w14:paraId="607D09AF" w14:textId="5005A546" w:rsidR="00C254FB" w:rsidRPr="00C254FB" w:rsidRDefault="00C254FB" w:rsidP="00C254FB">
      <w:pPr>
        <w:spacing w:after="160" w:line="252" w:lineRule="auto"/>
        <w:jc w:val="both"/>
        <w:rPr>
          <w:rFonts w:eastAsiaTheme="minorHAnsi"/>
        </w:rPr>
      </w:pPr>
      <w:r w:rsidRPr="00C254FB">
        <w:rPr>
          <w:rFonts w:eastAsiaTheme="minorHAnsi"/>
          <w:b/>
        </w:rPr>
        <w:t xml:space="preserve">§ 9. </w:t>
      </w:r>
      <w:r w:rsidRPr="00C254FB">
        <w:rPr>
          <w:rFonts w:eastAsiaTheme="minorHAnsi"/>
        </w:rPr>
        <w:t>В чл.40, ал.2, т.6 числото „</w:t>
      </w:r>
      <w:proofErr w:type="gramStart"/>
      <w:r w:rsidRPr="00C254FB">
        <w:rPr>
          <w:rFonts w:eastAsiaTheme="minorHAnsi"/>
        </w:rPr>
        <w:t>10“ се</w:t>
      </w:r>
      <w:proofErr w:type="gramEnd"/>
      <w:r w:rsidRPr="00C254FB">
        <w:rPr>
          <w:rFonts w:eastAsiaTheme="minorHAnsi"/>
        </w:rPr>
        <w:t xml:space="preserve"> заменя с „1“.</w:t>
      </w:r>
    </w:p>
    <w:p w14:paraId="606F9F7A" w14:textId="77777777" w:rsidR="00D612D9" w:rsidRDefault="00D612D9" w:rsidP="00D612D9">
      <w:pPr>
        <w:jc w:val="both"/>
        <w:rPr>
          <w:lang w:val="bg-BG"/>
        </w:rPr>
      </w:pPr>
    </w:p>
    <w:p w14:paraId="58F31F58" w14:textId="07F58284" w:rsidR="00D612D9" w:rsidRPr="00D612D9" w:rsidRDefault="00D612D9" w:rsidP="00D612D9">
      <w:pPr>
        <w:jc w:val="both"/>
        <w:rPr>
          <w:b/>
          <w:bCs/>
          <w:lang w:val="bg-BG"/>
        </w:rPr>
      </w:pPr>
      <w:r w:rsidRPr="00D612D9">
        <w:rPr>
          <w:b/>
          <w:bCs/>
          <w:lang w:val="bg-BG"/>
        </w:rPr>
        <w:t>Точка 7</w:t>
      </w:r>
    </w:p>
    <w:p w14:paraId="10559EB6" w14:textId="77777777" w:rsidR="00D612D9" w:rsidRPr="00D612D9" w:rsidRDefault="00D612D9" w:rsidP="00D612D9">
      <w:pPr>
        <w:spacing w:after="160" w:line="256" w:lineRule="auto"/>
        <w:contextualSpacing/>
        <w:jc w:val="both"/>
        <w:rPr>
          <w:rFonts w:eastAsia="Calibri"/>
          <w:b/>
          <w:bCs/>
          <w:lang w:val="bg-BG"/>
        </w:rPr>
      </w:pPr>
      <w:r w:rsidRPr="00D612D9">
        <w:rPr>
          <w:rFonts w:eastAsia="Calibri"/>
          <w:b/>
          <w:bCs/>
          <w:lang w:val="bg-BG"/>
        </w:rPr>
        <w:t xml:space="preserve">К.л.№ 1151 Приемане на Годишен мониторингов доклад за изпълнение на дейностите за 2022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съвет-Русе </w:t>
      </w:r>
    </w:p>
    <w:p w14:paraId="307F43C6" w14:textId="77777777" w:rsidR="00D612D9" w:rsidRDefault="00D612D9" w:rsidP="00D612D9">
      <w:pPr>
        <w:jc w:val="both"/>
        <w:rPr>
          <w:b/>
          <w:bCs/>
          <w:lang w:val="bg-BG"/>
        </w:rPr>
      </w:pPr>
    </w:p>
    <w:p w14:paraId="61BC63A3" w14:textId="77777777" w:rsidR="00D15C84" w:rsidRDefault="00D612D9" w:rsidP="00D612D9">
      <w:pPr>
        <w:ind w:firstLine="708"/>
        <w:jc w:val="both"/>
        <w:rPr>
          <w:lang w:val="bg-BG"/>
        </w:rPr>
      </w:pPr>
      <w:r>
        <w:rPr>
          <w:b/>
          <w:bCs/>
          <w:lang w:val="bg-BG"/>
        </w:rPr>
        <w:t xml:space="preserve">Г-н Иво Пазарджиев: </w:t>
      </w:r>
      <w:r w:rsidR="000D440B" w:rsidRPr="000D440B">
        <w:rPr>
          <w:lang w:val="bg-BG"/>
        </w:rPr>
        <w:t xml:space="preserve">Заповядайте, господин </w:t>
      </w:r>
      <w:r w:rsidR="00D15C84">
        <w:rPr>
          <w:lang w:val="bg-BG"/>
        </w:rPr>
        <w:t>Е</w:t>
      </w:r>
      <w:r w:rsidR="000D440B" w:rsidRPr="000D440B">
        <w:rPr>
          <w:lang w:val="bg-BG"/>
        </w:rPr>
        <w:t>нчев</w:t>
      </w:r>
      <w:r w:rsidR="00D15C84">
        <w:rPr>
          <w:lang w:val="bg-BG"/>
        </w:rPr>
        <w:t>.</w:t>
      </w:r>
    </w:p>
    <w:p w14:paraId="619CD309" w14:textId="77777777" w:rsidR="005F5117" w:rsidRDefault="00D15C84" w:rsidP="00D612D9">
      <w:pPr>
        <w:ind w:firstLine="708"/>
        <w:jc w:val="both"/>
        <w:rPr>
          <w:lang w:val="bg-BG"/>
        </w:rPr>
      </w:pPr>
      <w:r w:rsidRPr="00D15C84">
        <w:rPr>
          <w:b/>
          <w:bCs/>
          <w:lang w:val="bg-BG"/>
        </w:rPr>
        <w:t>Г-н Енчо Енчев:</w:t>
      </w:r>
      <w:r>
        <w:rPr>
          <w:lang w:val="bg-BG"/>
        </w:rPr>
        <w:t xml:space="preserve"> Б</w:t>
      </w:r>
      <w:r w:rsidR="000D440B" w:rsidRPr="000D440B">
        <w:rPr>
          <w:lang w:val="bg-BG"/>
        </w:rPr>
        <w:t xml:space="preserve">лагодаря, господин </w:t>
      </w:r>
      <w:r>
        <w:rPr>
          <w:lang w:val="bg-BG"/>
        </w:rPr>
        <w:t>П</w:t>
      </w:r>
      <w:r w:rsidR="000D440B" w:rsidRPr="000D440B">
        <w:rPr>
          <w:lang w:val="bg-BG"/>
        </w:rPr>
        <w:t>редседател. Уважаеми общински съветници. Вие знаете, че в средата на миналата календарна година на 14</w:t>
      </w:r>
      <w:r w:rsidR="00AE60B9">
        <w:rPr>
          <w:lang w:val="bg-BG"/>
        </w:rPr>
        <w:t xml:space="preserve">.07 </w:t>
      </w:r>
      <w:r w:rsidR="000D440B" w:rsidRPr="000D440B">
        <w:rPr>
          <w:lang w:val="bg-BG"/>
        </w:rPr>
        <w:t>общинският съвет единодушно прие</w:t>
      </w:r>
      <w:r w:rsidR="00AE60B9">
        <w:rPr>
          <w:lang w:val="bg-BG"/>
        </w:rPr>
        <w:t xml:space="preserve"> О</w:t>
      </w:r>
      <w:r w:rsidR="000D440B" w:rsidRPr="000D440B">
        <w:rPr>
          <w:lang w:val="bg-BG"/>
        </w:rPr>
        <w:t xml:space="preserve">бщинска програма за осигуряване на достъпна архитектурна среда на гражданите на територията на </w:t>
      </w:r>
      <w:r w:rsidR="00AE60B9">
        <w:rPr>
          <w:lang w:val="bg-BG"/>
        </w:rPr>
        <w:t>О</w:t>
      </w:r>
      <w:r w:rsidR="000D440B" w:rsidRPr="000D440B">
        <w:rPr>
          <w:lang w:val="bg-BG"/>
        </w:rPr>
        <w:t>бщина Русе, като всички ние се обединихме около извода, че в края на краищата сме големи длъжници на хората с увреждания и наистина трябва да започнем</w:t>
      </w:r>
      <w:r w:rsidR="00AE60B9">
        <w:rPr>
          <w:lang w:val="bg-BG"/>
        </w:rPr>
        <w:t xml:space="preserve"> една </w:t>
      </w:r>
      <w:r w:rsidR="000D440B" w:rsidRPr="000D440B">
        <w:rPr>
          <w:lang w:val="bg-BG"/>
        </w:rPr>
        <w:t>последователна политика, за да можем да приведем в съответствие всички нормативни документи и условията за живот на тези наши съграждани. Още тогава казахме, че до края на месец Февруари общинска администрация ще представ</w:t>
      </w:r>
      <w:r w:rsidR="0089539F">
        <w:rPr>
          <w:lang w:val="bg-BG"/>
        </w:rPr>
        <w:t xml:space="preserve">и </w:t>
      </w:r>
      <w:r w:rsidR="000D440B" w:rsidRPr="000D440B">
        <w:rPr>
          <w:lang w:val="bg-BG"/>
        </w:rPr>
        <w:t>на общинския съвет отчет за реализираните дейности. Това беше повод ние да проведе</w:t>
      </w:r>
      <w:r w:rsidR="0089539F">
        <w:rPr>
          <w:lang w:val="bg-BG"/>
        </w:rPr>
        <w:t>м</w:t>
      </w:r>
      <w:r w:rsidR="000D440B" w:rsidRPr="000D440B">
        <w:rPr>
          <w:lang w:val="bg-BG"/>
        </w:rPr>
        <w:t xml:space="preserve"> множество срещи</w:t>
      </w:r>
      <w:r w:rsidR="0089539F">
        <w:rPr>
          <w:lang w:val="bg-BG"/>
        </w:rPr>
        <w:t xml:space="preserve"> и </w:t>
      </w:r>
      <w:r w:rsidR="000D440B" w:rsidRPr="000D440B">
        <w:rPr>
          <w:lang w:val="bg-BG"/>
        </w:rPr>
        <w:t>разговори с ръководители на здравни, социални, образователни и всякакви други общински структури, за да може да ги запознаем с общинската програма и да изискаме планиране и провеждане на подобни дейности. Неудобството тогава беше, че всичко това се провеждаше на полугодието и част от финансовия ресурс беше изчерпан. Въпреки това представяме на вас</w:t>
      </w:r>
      <w:r w:rsidR="00321370">
        <w:rPr>
          <w:lang w:val="bg-BG"/>
        </w:rPr>
        <w:t xml:space="preserve"> един</w:t>
      </w:r>
      <w:r w:rsidR="000D440B" w:rsidRPr="000D440B">
        <w:rPr>
          <w:lang w:val="bg-BG"/>
        </w:rPr>
        <w:t xml:space="preserve"> изчерпателен към настоящия момент доклад, от който се вижда колко много неща са свършени в съответните структури и ако трябва да посоча</w:t>
      </w:r>
      <w:r w:rsidR="00321370">
        <w:rPr>
          <w:lang w:val="bg-BG"/>
        </w:rPr>
        <w:t xml:space="preserve"> една </w:t>
      </w:r>
      <w:r w:rsidR="000D440B" w:rsidRPr="000D440B">
        <w:rPr>
          <w:lang w:val="bg-BG"/>
        </w:rPr>
        <w:t>от структурите, които според мен най</w:t>
      </w:r>
      <w:r w:rsidR="006A1276">
        <w:rPr>
          <w:lang w:val="bg-BG"/>
        </w:rPr>
        <w:t>-</w:t>
      </w:r>
      <w:r w:rsidR="000D440B" w:rsidRPr="000D440B">
        <w:rPr>
          <w:lang w:val="bg-BG"/>
        </w:rPr>
        <w:t>добре се е справила</w:t>
      </w:r>
      <w:r w:rsidR="006A1276">
        <w:rPr>
          <w:lang w:val="bg-BG"/>
        </w:rPr>
        <w:t>, т</w:t>
      </w:r>
      <w:r w:rsidR="000D440B" w:rsidRPr="000D440B">
        <w:rPr>
          <w:lang w:val="bg-BG"/>
        </w:rPr>
        <w:t xml:space="preserve">ова е нашата </w:t>
      </w:r>
      <w:r w:rsidR="006A1276">
        <w:rPr>
          <w:lang w:val="bg-BG"/>
        </w:rPr>
        <w:t>С</w:t>
      </w:r>
      <w:r w:rsidR="000D440B" w:rsidRPr="000D440B">
        <w:rPr>
          <w:lang w:val="bg-BG"/>
        </w:rPr>
        <w:t>томатологична болница за мен, след като се запознах с всичко извършено там, това е разписано в доклада. Няколко неща обаче още според мен трябва да се кажат</w:t>
      </w:r>
      <w:r w:rsidR="006A1276">
        <w:rPr>
          <w:lang w:val="bg-BG"/>
        </w:rPr>
        <w:t>. Н</w:t>
      </w:r>
      <w:r w:rsidR="000D440B" w:rsidRPr="000D440B">
        <w:rPr>
          <w:lang w:val="bg-BG"/>
        </w:rPr>
        <w:t xml:space="preserve">а всички е ясно, че оттук нататък всички </w:t>
      </w:r>
      <w:r w:rsidR="000D440B" w:rsidRPr="000D440B">
        <w:rPr>
          <w:lang w:val="bg-BG"/>
        </w:rPr>
        <w:lastRenderedPageBreak/>
        <w:t>планирани и проектни</w:t>
      </w:r>
      <w:r w:rsidR="00C02810">
        <w:rPr>
          <w:lang w:val="bg-BG"/>
        </w:rPr>
        <w:t xml:space="preserve"> СМР-та </w:t>
      </w:r>
      <w:r w:rsidR="000D440B" w:rsidRPr="000D440B">
        <w:rPr>
          <w:lang w:val="bg-BG"/>
        </w:rPr>
        <w:t>във всяка</w:t>
      </w:r>
      <w:r w:rsidR="00C02810">
        <w:rPr>
          <w:lang w:val="bg-BG"/>
        </w:rPr>
        <w:t xml:space="preserve"> една </w:t>
      </w:r>
      <w:r w:rsidR="000D440B" w:rsidRPr="000D440B">
        <w:rPr>
          <w:lang w:val="bg-BG"/>
        </w:rPr>
        <w:t xml:space="preserve">сфера, включително и жилищата, вече се съобразяват с </w:t>
      </w:r>
      <w:r w:rsidR="00C02810">
        <w:rPr>
          <w:lang w:val="bg-BG"/>
        </w:rPr>
        <w:t>Н</w:t>
      </w:r>
      <w:r w:rsidR="000D440B" w:rsidRPr="000D440B">
        <w:rPr>
          <w:lang w:val="bg-BG"/>
        </w:rPr>
        <w:t>аредба</w:t>
      </w:r>
      <w:r w:rsidR="00C02810">
        <w:rPr>
          <w:lang w:val="bg-BG"/>
        </w:rPr>
        <w:t xml:space="preserve"> </w:t>
      </w:r>
      <w:r w:rsidR="006C79BC">
        <w:rPr>
          <w:lang w:val="bg-BG"/>
        </w:rPr>
        <w:t>Е</w:t>
      </w:r>
      <w:r w:rsidR="00C02810">
        <w:rPr>
          <w:lang w:val="bg-BG"/>
        </w:rPr>
        <w:t>РД</w:t>
      </w:r>
      <w:r w:rsidR="006C79BC">
        <w:rPr>
          <w:lang w:val="bg-BG"/>
        </w:rPr>
        <w:t>-</w:t>
      </w:r>
      <w:r w:rsidR="000D440B" w:rsidRPr="000D440B">
        <w:rPr>
          <w:lang w:val="bg-BG"/>
        </w:rPr>
        <w:t>02</w:t>
      </w:r>
      <w:r w:rsidR="006C79BC">
        <w:rPr>
          <w:lang w:val="bg-BG"/>
        </w:rPr>
        <w:t>-</w:t>
      </w:r>
      <w:r w:rsidR="000D440B" w:rsidRPr="000D440B">
        <w:rPr>
          <w:lang w:val="bg-BG"/>
        </w:rPr>
        <w:t xml:space="preserve">2 приета от 26 Януари 2021 година за определяне на изискванията за достъпност и универсален дизайн на елементите на достъпната среда и урбанизираната територия и на сградите, и съоръженията територията на </w:t>
      </w:r>
      <w:r w:rsidR="00A915F9">
        <w:rPr>
          <w:lang w:val="bg-BG"/>
        </w:rPr>
        <w:t>О</w:t>
      </w:r>
      <w:r w:rsidR="000D440B" w:rsidRPr="000D440B">
        <w:rPr>
          <w:lang w:val="bg-BG"/>
        </w:rPr>
        <w:t>бщина Русе. Това е така</w:t>
      </w:r>
      <w:r w:rsidR="00A915F9">
        <w:rPr>
          <w:lang w:val="bg-BG"/>
        </w:rPr>
        <w:t>. О</w:t>
      </w:r>
      <w:r w:rsidR="000D440B" w:rsidRPr="000D440B">
        <w:rPr>
          <w:lang w:val="bg-BG"/>
        </w:rPr>
        <w:t>ще</w:t>
      </w:r>
      <w:r w:rsidR="00A915F9">
        <w:rPr>
          <w:lang w:val="bg-BG"/>
        </w:rPr>
        <w:t xml:space="preserve"> едно </w:t>
      </w:r>
      <w:r w:rsidR="000D440B" w:rsidRPr="000D440B">
        <w:rPr>
          <w:lang w:val="bg-BG"/>
        </w:rPr>
        <w:t>нещо искам да кажа</w:t>
      </w:r>
      <w:r w:rsidR="00A915F9">
        <w:rPr>
          <w:lang w:val="bg-BG"/>
        </w:rPr>
        <w:t>. М</w:t>
      </w:r>
      <w:r w:rsidR="000D440B" w:rsidRPr="000D440B">
        <w:rPr>
          <w:lang w:val="bg-BG"/>
        </w:rPr>
        <w:t xml:space="preserve">инистърът на труда и социалната политика утвърди </w:t>
      </w:r>
      <w:r w:rsidR="00A915F9">
        <w:rPr>
          <w:lang w:val="bg-BG"/>
        </w:rPr>
        <w:t>Н</w:t>
      </w:r>
      <w:r w:rsidR="000D440B" w:rsidRPr="000D440B">
        <w:rPr>
          <w:lang w:val="bg-BG"/>
        </w:rPr>
        <w:t>ационална програма за изграждане на достъпна среда и осигуряване на условия за лична мобилност на хора с увреждания, която даде възможност индивидуално хора с увреждания да кандидатстват за подобряване на средата, включително изграждане на асансьори и най</w:t>
      </w:r>
      <w:r w:rsidR="006535C5">
        <w:rPr>
          <w:lang w:val="bg-BG"/>
        </w:rPr>
        <w:t>-</w:t>
      </w:r>
      <w:r w:rsidR="000D440B" w:rsidRPr="000D440B">
        <w:rPr>
          <w:lang w:val="bg-BG"/>
        </w:rPr>
        <w:t>различни други елементи на градската среда. Ние като общинска администрация помогнахме за кандидатстване на такъв човек с увреждания</w:t>
      </w:r>
      <w:r w:rsidR="006535C5">
        <w:rPr>
          <w:lang w:val="bg-BG"/>
        </w:rPr>
        <w:t xml:space="preserve"> и </w:t>
      </w:r>
      <w:r w:rsidR="000D440B" w:rsidRPr="000D440B">
        <w:rPr>
          <w:lang w:val="bg-BG"/>
        </w:rPr>
        <w:t>мога да кажа</w:t>
      </w:r>
      <w:r w:rsidR="00AE0552">
        <w:rPr>
          <w:lang w:val="bg-BG"/>
        </w:rPr>
        <w:t xml:space="preserve"> </w:t>
      </w:r>
      <w:r w:rsidR="000D440B" w:rsidRPr="000D440B">
        <w:rPr>
          <w:lang w:val="bg-BG"/>
        </w:rPr>
        <w:t>с радост, че проектът е одобрен и в момента е в процес на изграждане. В</w:t>
      </w:r>
      <w:r w:rsidR="00AE0552">
        <w:rPr>
          <w:lang w:val="bg-BG"/>
        </w:rPr>
        <w:t xml:space="preserve"> п</w:t>
      </w:r>
      <w:r w:rsidR="000D440B" w:rsidRPr="000D440B">
        <w:rPr>
          <w:lang w:val="bg-BG"/>
        </w:rPr>
        <w:t>риетата общинска програма са разписани съответните дейности, които се пренасят и за тази година. Периода на дейност, начина на финансиране, конкретния отговорник и от та</w:t>
      </w:r>
      <w:r w:rsidR="00AE0552">
        <w:rPr>
          <w:lang w:val="bg-BG"/>
        </w:rPr>
        <w:t>зи</w:t>
      </w:r>
      <w:r w:rsidR="000D440B" w:rsidRPr="000D440B">
        <w:rPr>
          <w:lang w:val="bg-BG"/>
        </w:rPr>
        <w:t xml:space="preserve"> трибуна</w:t>
      </w:r>
      <w:r w:rsidR="00AE0552">
        <w:rPr>
          <w:lang w:val="bg-BG"/>
        </w:rPr>
        <w:t xml:space="preserve"> и</w:t>
      </w:r>
      <w:r w:rsidR="000D440B" w:rsidRPr="000D440B">
        <w:rPr>
          <w:lang w:val="bg-BG"/>
        </w:rPr>
        <w:t>скам още</w:t>
      </w:r>
      <w:r w:rsidR="00AE0552">
        <w:rPr>
          <w:lang w:val="bg-BG"/>
        </w:rPr>
        <w:t xml:space="preserve"> един </w:t>
      </w:r>
      <w:r w:rsidR="000D440B" w:rsidRPr="000D440B">
        <w:rPr>
          <w:lang w:val="bg-BG"/>
        </w:rPr>
        <w:t>път да призова всички ръководители на всички структури, от които зависят нещата</w:t>
      </w:r>
      <w:r w:rsidR="000F6DF9">
        <w:rPr>
          <w:lang w:val="bg-BG"/>
        </w:rPr>
        <w:t>, д</w:t>
      </w:r>
      <w:r w:rsidR="000D440B" w:rsidRPr="000D440B">
        <w:rPr>
          <w:lang w:val="bg-BG"/>
        </w:rPr>
        <w:t>ействително при планиране на усвояване на своите финансови ресурси и разпределяне и уточняване на приоритетни дейности</w:t>
      </w:r>
      <w:r w:rsidR="000F6DF9">
        <w:rPr>
          <w:lang w:val="bg-BG"/>
        </w:rPr>
        <w:t>, д</w:t>
      </w:r>
      <w:r w:rsidR="000D440B" w:rsidRPr="000D440B">
        <w:rPr>
          <w:lang w:val="bg-BG"/>
        </w:rPr>
        <w:t>ействително изграждането на достъпна среда да бъде</w:t>
      </w:r>
      <w:r w:rsidR="005F5117">
        <w:rPr>
          <w:lang w:val="bg-BG"/>
        </w:rPr>
        <w:t xml:space="preserve"> една </w:t>
      </w:r>
      <w:r w:rsidR="000D440B" w:rsidRPr="000D440B">
        <w:rPr>
          <w:lang w:val="bg-BG"/>
        </w:rPr>
        <w:t>основна приоритетна дейност. Призовавам ви да приемете</w:t>
      </w:r>
      <w:r w:rsidR="005F5117">
        <w:rPr>
          <w:lang w:val="bg-BG"/>
        </w:rPr>
        <w:t xml:space="preserve"> п</w:t>
      </w:r>
      <w:r w:rsidR="000D440B" w:rsidRPr="000D440B">
        <w:rPr>
          <w:lang w:val="bg-BG"/>
        </w:rPr>
        <w:t>редложения доклад</w:t>
      </w:r>
      <w:r w:rsidR="005F5117">
        <w:rPr>
          <w:lang w:val="bg-BG"/>
        </w:rPr>
        <w:t>. Б</w:t>
      </w:r>
      <w:r w:rsidR="000D440B" w:rsidRPr="000D440B">
        <w:rPr>
          <w:lang w:val="bg-BG"/>
        </w:rPr>
        <w:t xml:space="preserve">лагодаря. </w:t>
      </w:r>
    </w:p>
    <w:p w14:paraId="271589AE" w14:textId="77777777" w:rsidR="002B4B34" w:rsidRDefault="005F5117" w:rsidP="00D612D9">
      <w:pPr>
        <w:ind w:firstLine="708"/>
        <w:jc w:val="both"/>
        <w:rPr>
          <w:lang w:val="bg-BG"/>
        </w:rPr>
      </w:pPr>
      <w:r w:rsidRPr="005F5117">
        <w:rPr>
          <w:b/>
          <w:bCs/>
          <w:lang w:val="bg-BG"/>
        </w:rPr>
        <w:t>Г-н Иво Пазарджиев:</w:t>
      </w:r>
      <w:r>
        <w:rPr>
          <w:lang w:val="bg-BG"/>
        </w:rPr>
        <w:t xml:space="preserve"> </w:t>
      </w:r>
      <w:r w:rsidR="000D440B" w:rsidRPr="000D440B">
        <w:rPr>
          <w:lang w:val="bg-BG"/>
        </w:rPr>
        <w:t>Благодар</w:t>
      </w:r>
      <w:r w:rsidR="002B4B34">
        <w:rPr>
          <w:lang w:val="bg-BG"/>
        </w:rPr>
        <w:t>я</w:t>
      </w:r>
      <w:r w:rsidR="000D440B" w:rsidRPr="000D440B">
        <w:rPr>
          <w:lang w:val="bg-BG"/>
        </w:rPr>
        <w:t>. Заявк</w:t>
      </w:r>
      <w:r w:rsidR="002B4B34">
        <w:rPr>
          <w:lang w:val="bg-BG"/>
        </w:rPr>
        <w:t>и</w:t>
      </w:r>
      <w:r w:rsidR="000D440B" w:rsidRPr="000D440B">
        <w:rPr>
          <w:lang w:val="bg-BG"/>
        </w:rPr>
        <w:t xml:space="preserve"> за изказвания</w:t>
      </w:r>
      <w:r w:rsidR="002B4B34">
        <w:rPr>
          <w:lang w:val="bg-BG"/>
        </w:rPr>
        <w:t xml:space="preserve">? </w:t>
      </w:r>
      <w:r w:rsidR="000D440B" w:rsidRPr="000D440B">
        <w:rPr>
          <w:lang w:val="bg-BG"/>
        </w:rPr>
        <w:t>Няма</w:t>
      </w:r>
      <w:r w:rsidR="002B4B34">
        <w:rPr>
          <w:lang w:val="bg-BG"/>
        </w:rPr>
        <w:t>. Р</w:t>
      </w:r>
      <w:r w:rsidR="000D440B" w:rsidRPr="000D440B">
        <w:rPr>
          <w:lang w:val="bg-BG"/>
        </w:rPr>
        <w:t xml:space="preserve">ежим на гласуване. </w:t>
      </w:r>
    </w:p>
    <w:p w14:paraId="691FEE46" w14:textId="77777777" w:rsidR="002B4B34" w:rsidRDefault="002B4B34" w:rsidP="002B4B34">
      <w:pPr>
        <w:jc w:val="both"/>
        <w:rPr>
          <w:rFonts w:eastAsia="Calibri"/>
          <w:b/>
          <w:highlight w:val="yellow"/>
          <w:lang w:val="bg-BG"/>
        </w:rPr>
      </w:pPr>
    </w:p>
    <w:p w14:paraId="30F0E557" w14:textId="2B818A6B" w:rsidR="002B4B34" w:rsidRDefault="002B4B34" w:rsidP="002B4B34">
      <w:pPr>
        <w:jc w:val="both"/>
        <w:rPr>
          <w:rFonts w:eastAsia="Calibri"/>
          <w:b/>
          <w:lang w:val="bg-BG"/>
        </w:rPr>
      </w:pPr>
      <w:r w:rsidRPr="00C808A7">
        <w:rPr>
          <w:rFonts w:eastAsia="Calibri"/>
          <w:b/>
          <w:lang w:val="bg-BG"/>
        </w:rPr>
        <w:t xml:space="preserve">КВОРУМ – </w:t>
      </w:r>
      <w:r w:rsidR="007E153E" w:rsidRPr="00C808A7">
        <w:rPr>
          <w:rFonts w:eastAsia="Calibri"/>
          <w:b/>
          <w:lang w:val="bg-BG"/>
        </w:rPr>
        <w:t>39</w:t>
      </w:r>
      <w:r w:rsidRPr="00C808A7">
        <w:rPr>
          <w:rFonts w:eastAsia="Calibri"/>
          <w:b/>
          <w:lang w:val="bg-BG"/>
        </w:rPr>
        <w:t xml:space="preserve">. С </w:t>
      </w:r>
      <w:r w:rsidR="007E153E" w:rsidRPr="00C808A7">
        <w:rPr>
          <w:rFonts w:eastAsia="Calibri"/>
          <w:b/>
          <w:lang w:val="bg-BG"/>
        </w:rPr>
        <w:t>35</w:t>
      </w:r>
      <w:r w:rsidRPr="00C808A7">
        <w:rPr>
          <w:rFonts w:eastAsia="Calibri"/>
          <w:b/>
          <w:lang w:val="bg-BG"/>
        </w:rPr>
        <w:t xml:space="preserve"> гласа „за”, 0 „против” и </w:t>
      </w:r>
      <w:r w:rsidR="007E153E" w:rsidRPr="00C808A7">
        <w:rPr>
          <w:rFonts w:eastAsia="Calibri"/>
          <w:b/>
          <w:lang w:val="bg-BG"/>
        </w:rPr>
        <w:t>4</w:t>
      </w:r>
      <w:r w:rsidRPr="00C808A7">
        <w:rPr>
          <w:rFonts w:eastAsia="Calibri"/>
          <w:b/>
          <w:lang w:val="bg-BG"/>
        </w:rPr>
        <w:t xml:space="preserve"> „въздържали се” се прие</w:t>
      </w:r>
    </w:p>
    <w:p w14:paraId="23A7EBD6" w14:textId="7C0F36B9" w:rsidR="00C808A7" w:rsidRDefault="00C808A7" w:rsidP="002B4B34">
      <w:pPr>
        <w:jc w:val="both"/>
        <w:rPr>
          <w:rFonts w:eastAsia="Calibri"/>
          <w:b/>
          <w:lang w:val="bg-BG"/>
        </w:rPr>
      </w:pPr>
    </w:p>
    <w:p w14:paraId="3E9E6820" w14:textId="77777777" w:rsidR="00C808A7" w:rsidRPr="00C808A7" w:rsidRDefault="00C808A7" w:rsidP="00C808A7">
      <w:pPr>
        <w:keepNext/>
        <w:contextualSpacing/>
        <w:jc w:val="center"/>
        <w:outlineLvl w:val="0"/>
        <w:rPr>
          <w:b/>
          <w:sz w:val="28"/>
          <w:szCs w:val="28"/>
        </w:rPr>
      </w:pPr>
      <w:r w:rsidRPr="00C808A7">
        <w:rPr>
          <w:b/>
          <w:sz w:val="28"/>
          <w:szCs w:val="28"/>
          <w:lang w:val="bg-BG"/>
        </w:rPr>
        <w:t>РЕШЕНИЕ № 1</w:t>
      </w:r>
      <w:r w:rsidRPr="00C808A7">
        <w:rPr>
          <w:b/>
          <w:sz w:val="28"/>
          <w:szCs w:val="28"/>
        </w:rPr>
        <w:t>2</w:t>
      </w:r>
      <w:r w:rsidRPr="00C808A7">
        <w:rPr>
          <w:b/>
          <w:sz w:val="28"/>
          <w:szCs w:val="28"/>
          <w:lang w:val="bg-BG"/>
        </w:rPr>
        <w:t>24</w:t>
      </w:r>
    </w:p>
    <w:p w14:paraId="3A4D696B" w14:textId="4E79E1D6" w:rsidR="00C808A7" w:rsidRPr="00C808A7" w:rsidRDefault="00C808A7" w:rsidP="00C808A7">
      <w:pPr>
        <w:contextualSpacing/>
        <w:rPr>
          <w:b/>
          <w:sz w:val="28"/>
          <w:szCs w:val="28"/>
          <w:lang w:val="bg-BG"/>
        </w:rPr>
      </w:pPr>
    </w:p>
    <w:p w14:paraId="46D213B3" w14:textId="77777777" w:rsidR="00C808A7" w:rsidRPr="00C808A7" w:rsidRDefault="00C808A7" w:rsidP="00C808A7">
      <w:pPr>
        <w:ind w:firstLine="708"/>
        <w:jc w:val="both"/>
        <w:rPr>
          <w:rFonts w:eastAsiaTheme="minorHAnsi" w:cstheme="minorBidi"/>
          <w:lang w:val="bg-BG"/>
        </w:rPr>
      </w:pPr>
      <w:r w:rsidRPr="00C808A7">
        <w:rPr>
          <w:rFonts w:eastAsiaTheme="minorHAnsi"/>
          <w:color w:val="000000"/>
          <w:sz w:val="22"/>
          <w:szCs w:val="22"/>
          <w:lang w:val="bg-BG"/>
        </w:rPr>
        <w:t xml:space="preserve"> </w:t>
      </w:r>
      <w:r w:rsidRPr="00C808A7">
        <w:rPr>
          <w:rFonts w:eastAsiaTheme="minorHAnsi" w:cstheme="minorBidi"/>
        </w:rPr>
        <w:t xml:space="preserve">На основание чл.21, ал.2, във връзка с чл.21, ал.1, </w:t>
      </w:r>
      <w:proofErr w:type="gramStart"/>
      <w:r w:rsidRPr="00C808A7">
        <w:rPr>
          <w:rFonts w:eastAsiaTheme="minorHAnsi" w:cstheme="minorBidi"/>
        </w:rPr>
        <w:t>т.23  от</w:t>
      </w:r>
      <w:proofErr w:type="gramEnd"/>
      <w:r w:rsidRPr="00C808A7">
        <w:rPr>
          <w:rFonts w:eastAsiaTheme="minorHAnsi" w:cstheme="minorBidi"/>
        </w:rPr>
        <w:t xml:space="preserve"> Закона за местно самоуправление и местна администрация, във връзка с чл.63, т.1 от Закона за хората с увреждания, Общински съвет </w:t>
      </w:r>
      <w:r w:rsidRPr="00C808A7">
        <w:rPr>
          <w:rFonts w:eastAsiaTheme="minorHAnsi" w:cstheme="minorBidi"/>
          <w:lang w:val="bg-BG"/>
        </w:rPr>
        <w:t xml:space="preserve">- </w:t>
      </w:r>
      <w:r w:rsidRPr="00C808A7">
        <w:rPr>
          <w:rFonts w:eastAsiaTheme="minorHAnsi" w:cstheme="minorBidi"/>
        </w:rPr>
        <w:t xml:space="preserve">Русе </w:t>
      </w:r>
      <w:r w:rsidRPr="00C808A7">
        <w:rPr>
          <w:rFonts w:eastAsiaTheme="minorHAnsi" w:cstheme="minorBidi"/>
          <w:lang w:val="bg-BG"/>
        </w:rPr>
        <w:t>реши:</w:t>
      </w:r>
    </w:p>
    <w:p w14:paraId="3B3A2747" w14:textId="006041BE" w:rsidR="00C808A7" w:rsidRPr="00C808A7" w:rsidRDefault="00C808A7" w:rsidP="00C808A7">
      <w:pPr>
        <w:ind w:right="1417"/>
        <w:jc w:val="both"/>
        <w:rPr>
          <w:rFonts w:eastAsiaTheme="minorHAnsi" w:cstheme="minorBidi"/>
          <w:b/>
          <w:lang w:val="bg-BG"/>
        </w:rPr>
      </w:pPr>
    </w:p>
    <w:p w14:paraId="4101B299" w14:textId="77777777" w:rsidR="00C808A7" w:rsidRPr="00C808A7" w:rsidRDefault="00C808A7" w:rsidP="00C808A7">
      <w:pPr>
        <w:ind w:firstLine="567"/>
        <w:jc w:val="both"/>
        <w:rPr>
          <w:rFonts w:eastAsiaTheme="minorHAnsi" w:cstheme="minorBidi"/>
        </w:rPr>
      </w:pPr>
      <w:r w:rsidRPr="00C808A7">
        <w:rPr>
          <w:rFonts w:eastAsiaTheme="minorHAnsi" w:cstheme="minorBidi"/>
        </w:rPr>
        <w:t>Приема Годишен мониторингов доклад за изпълнение на дейностите за 2022 г. по Програмата за осигуряване на достъпна архитектурна среда на гражданите, на територията на община Русе (2022-2023), приета с Решение № 1011, с Протокол № 36/14.07.2022 г. на Общински съвет</w:t>
      </w:r>
      <w:r w:rsidRPr="00C808A7">
        <w:rPr>
          <w:rFonts w:eastAsiaTheme="minorHAnsi" w:cstheme="minorBidi"/>
          <w:lang w:val="bg-BG"/>
        </w:rPr>
        <w:t xml:space="preserve"> </w:t>
      </w:r>
      <w:r w:rsidRPr="00C808A7">
        <w:rPr>
          <w:rFonts w:eastAsiaTheme="minorHAnsi" w:cstheme="minorBidi"/>
        </w:rPr>
        <w:t>-</w:t>
      </w:r>
      <w:r w:rsidRPr="00C808A7">
        <w:rPr>
          <w:rFonts w:eastAsiaTheme="minorHAnsi" w:cstheme="minorBidi"/>
          <w:lang w:val="bg-BG"/>
        </w:rPr>
        <w:t xml:space="preserve"> </w:t>
      </w:r>
      <w:r w:rsidRPr="00C808A7">
        <w:rPr>
          <w:rFonts w:eastAsiaTheme="minorHAnsi" w:cstheme="minorBidi"/>
        </w:rPr>
        <w:t>Русе.</w:t>
      </w:r>
    </w:p>
    <w:p w14:paraId="06F3AD82" w14:textId="0904DBA9" w:rsidR="002B4B34" w:rsidRDefault="002B4B34" w:rsidP="002B4B34">
      <w:pPr>
        <w:jc w:val="both"/>
        <w:rPr>
          <w:lang w:val="bg-BG"/>
        </w:rPr>
      </w:pPr>
    </w:p>
    <w:p w14:paraId="1A6B88E9" w14:textId="76E7E2A5" w:rsidR="002B4B34" w:rsidRPr="002B4B34" w:rsidRDefault="002B4B34" w:rsidP="002B4B34">
      <w:pPr>
        <w:jc w:val="both"/>
        <w:rPr>
          <w:b/>
          <w:bCs/>
          <w:lang w:val="bg-BG"/>
        </w:rPr>
      </w:pPr>
      <w:r w:rsidRPr="002B4B34">
        <w:rPr>
          <w:b/>
          <w:bCs/>
          <w:lang w:val="bg-BG"/>
        </w:rPr>
        <w:t>Точка 8</w:t>
      </w:r>
    </w:p>
    <w:p w14:paraId="5ECC336A" w14:textId="77777777" w:rsidR="002B4B34" w:rsidRPr="002B4B34" w:rsidRDefault="002B4B34" w:rsidP="002B4B34">
      <w:pPr>
        <w:spacing w:after="160" w:line="256" w:lineRule="auto"/>
        <w:contextualSpacing/>
        <w:jc w:val="both"/>
        <w:rPr>
          <w:rFonts w:eastAsia="Calibri"/>
          <w:b/>
          <w:bCs/>
          <w:lang w:val="bg-BG"/>
        </w:rPr>
      </w:pPr>
      <w:r w:rsidRPr="002B4B34">
        <w:rPr>
          <w:rFonts w:eastAsia="Calibri"/>
          <w:b/>
          <w:bCs/>
          <w:lang w:val="bg-BG"/>
        </w:rPr>
        <w:t>К.л.№ 1160 Предоставяне безвъзмездно за управление на общински недвижим имот, находящ се в град Русе, ул. „Тракия“ №25, за нуждите на Обединено счетоводство „Социални дейности“</w:t>
      </w:r>
    </w:p>
    <w:p w14:paraId="068FB4AF" w14:textId="77777777" w:rsidR="00683054" w:rsidRDefault="00683054" w:rsidP="002B4B34">
      <w:pPr>
        <w:jc w:val="both"/>
        <w:rPr>
          <w:lang w:val="bg-BG"/>
        </w:rPr>
      </w:pPr>
    </w:p>
    <w:p w14:paraId="476E8F13" w14:textId="77777777" w:rsidR="003B2657" w:rsidRDefault="00683054" w:rsidP="00683054">
      <w:pPr>
        <w:ind w:firstLine="708"/>
        <w:jc w:val="both"/>
        <w:rPr>
          <w:lang w:val="bg-BG"/>
        </w:rPr>
      </w:pPr>
      <w:r w:rsidRPr="00683054">
        <w:rPr>
          <w:b/>
          <w:bCs/>
          <w:lang w:val="bg-BG"/>
        </w:rPr>
        <w:t>Г-н Иво Пазарджиев:</w:t>
      </w:r>
      <w:r>
        <w:rPr>
          <w:lang w:val="bg-BG"/>
        </w:rPr>
        <w:t xml:space="preserve"> </w:t>
      </w:r>
      <w:r w:rsidR="003B2657">
        <w:rPr>
          <w:lang w:val="bg-BG"/>
        </w:rPr>
        <w:t>З</w:t>
      </w:r>
      <w:r w:rsidR="000D440B" w:rsidRPr="000D440B">
        <w:rPr>
          <w:lang w:val="bg-BG"/>
        </w:rPr>
        <w:t>апов</w:t>
      </w:r>
      <w:r w:rsidR="003B2657">
        <w:rPr>
          <w:lang w:val="bg-BG"/>
        </w:rPr>
        <w:t>ядайте.</w:t>
      </w:r>
    </w:p>
    <w:p w14:paraId="29A11AF4" w14:textId="77777777" w:rsidR="00B93AA5" w:rsidRDefault="003B2657" w:rsidP="00683054">
      <w:pPr>
        <w:ind w:firstLine="708"/>
        <w:jc w:val="both"/>
        <w:rPr>
          <w:lang w:val="bg-BG"/>
        </w:rPr>
      </w:pPr>
      <w:r w:rsidRPr="00365D20">
        <w:rPr>
          <w:b/>
          <w:bCs/>
          <w:lang w:val="bg-BG"/>
        </w:rPr>
        <w:t>Г-жа Златомира Стефанова:</w:t>
      </w:r>
      <w:r>
        <w:rPr>
          <w:lang w:val="bg-BG"/>
        </w:rPr>
        <w:t xml:space="preserve"> </w:t>
      </w:r>
      <w:r w:rsidR="00365D20">
        <w:rPr>
          <w:lang w:val="bg-BG"/>
        </w:rPr>
        <w:t>Б</w:t>
      </w:r>
      <w:r w:rsidR="000D440B" w:rsidRPr="000D440B">
        <w:rPr>
          <w:lang w:val="bg-BG"/>
        </w:rPr>
        <w:t xml:space="preserve">лагодаря, господин </w:t>
      </w:r>
      <w:r w:rsidR="00365D20">
        <w:rPr>
          <w:lang w:val="bg-BG"/>
        </w:rPr>
        <w:t>П</w:t>
      </w:r>
      <w:r w:rsidR="000D440B" w:rsidRPr="000D440B">
        <w:rPr>
          <w:lang w:val="bg-BG"/>
        </w:rPr>
        <w:t>редседател. Уважаеми дами и господа общински съветници</w:t>
      </w:r>
      <w:r w:rsidR="00594BF2">
        <w:rPr>
          <w:lang w:val="bg-BG"/>
        </w:rPr>
        <w:t>,</w:t>
      </w:r>
      <w:r w:rsidR="000D440B" w:rsidRPr="000D440B">
        <w:rPr>
          <w:lang w:val="bg-BG"/>
        </w:rPr>
        <w:t xml:space="preserve"> със </w:t>
      </w:r>
      <w:r w:rsidR="00594BF2">
        <w:rPr>
          <w:lang w:val="bg-BG"/>
        </w:rPr>
        <w:t>З</w:t>
      </w:r>
      <w:r w:rsidR="000D440B" w:rsidRPr="000D440B">
        <w:rPr>
          <w:lang w:val="bg-BG"/>
        </w:rPr>
        <w:t>аповед на изпълнителния директор на</w:t>
      </w:r>
      <w:r w:rsidR="00594BF2">
        <w:rPr>
          <w:lang w:val="bg-BG"/>
        </w:rPr>
        <w:t xml:space="preserve"> АСП </w:t>
      </w:r>
      <w:r w:rsidR="000D440B" w:rsidRPr="000D440B">
        <w:rPr>
          <w:lang w:val="bg-BG"/>
        </w:rPr>
        <w:t>е разкрита социална услуга</w:t>
      </w:r>
      <w:r w:rsidR="00594BF2">
        <w:rPr>
          <w:lang w:val="bg-BG"/>
        </w:rPr>
        <w:t xml:space="preserve"> „К</w:t>
      </w:r>
      <w:r w:rsidR="000D440B" w:rsidRPr="000D440B">
        <w:rPr>
          <w:lang w:val="bg-BG"/>
        </w:rPr>
        <w:t>ризисен център за непридружени деца, чужди граждани и деца бежанци в риск</w:t>
      </w:r>
      <w:r w:rsidR="00F5366B">
        <w:rPr>
          <w:lang w:val="bg-BG"/>
        </w:rPr>
        <w:t>“</w:t>
      </w:r>
      <w:r w:rsidR="00EE6B98">
        <w:rPr>
          <w:lang w:val="bg-BG"/>
        </w:rPr>
        <w:t xml:space="preserve"> в </w:t>
      </w:r>
      <w:r w:rsidR="000D440B" w:rsidRPr="000D440B">
        <w:rPr>
          <w:lang w:val="bg-BG"/>
        </w:rPr>
        <w:t>сградата</w:t>
      </w:r>
      <w:r w:rsidR="00EE6B98">
        <w:rPr>
          <w:lang w:val="bg-BG"/>
        </w:rPr>
        <w:t xml:space="preserve"> </w:t>
      </w:r>
      <w:r w:rsidR="000D440B" w:rsidRPr="000D440B">
        <w:rPr>
          <w:lang w:val="bg-BG"/>
        </w:rPr>
        <w:t>с общинска собственост на адрес ж</w:t>
      </w:r>
      <w:r w:rsidR="00F5366B">
        <w:rPr>
          <w:lang w:val="bg-BG"/>
        </w:rPr>
        <w:t>.</w:t>
      </w:r>
      <w:r w:rsidR="000D440B" w:rsidRPr="000D440B">
        <w:rPr>
          <w:lang w:val="bg-BG"/>
        </w:rPr>
        <w:t>к</w:t>
      </w:r>
      <w:r w:rsidR="00F5366B">
        <w:rPr>
          <w:lang w:val="bg-BG"/>
        </w:rPr>
        <w:t>.</w:t>
      </w:r>
      <w:r w:rsidR="000D440B" w:rsidRPr="000D440B">
        <w:rPr>
          <w:lang w:val="bg-BG"/>
        </w:rPr>
        <w:t xml:space="preserve"> </w:t>
      </w:r>
      <w:r w:rsidR="00F5366B">
        <w:rPr>
          <w:lang w:val="bg-BG"/>
        </w:rPr>
        <w:t>„</w:t>
      </w:r>
      <w:r w:rsidR="000D440B" w:rsidRPr="000D440B">
        <w:rPr>
          <w:lang w:val="bg-BG"/>
        </w:rPr>
        <w:t>Тракия</w:t>
      </w:r>
      <w:r w:rsidR="00F5366B">
        <w:rPr>
          <w:lang w:val="bg-BG"/>
        </w:rPr>
        <w:t xml:space="preserve">“, </w:t>
      </w:r>
      <w:r w:rsidR="000D440B" w:rsidRPr="000D440B">
        <w:rPr>
          <w:lang w:val="bg-BG"/>
        </w:rPr>
        <w:t xml:space="preserve">улица </w:t>
      </w:r>
      <w:r w:rsidR="00F5366B">
        <w:rPr>
          <w:lang w:val="bg-BG"/>
        </w:rPr>
        <w:t>„</w:t>
      </w:r>
      <w:r w:rsidR="000D440B" w:rsidRPr="000D440B">
        <w:rPr>
          <w:lang w:val="bg-BG"/>
        </w:rPr>
        <w:t>Тракия</w:t>
      </w:r>
      <w:r w:rsidR="00F5366B">
        <w:rPr>
          <w:lang w:val="bg-BG"/>
        </w:rPr>
        <w:t xml:space="preserve">“ </w:t>
      </w:r>
      <w:r w:rsidR="000D440B" w:rsidRPr="000D440B">
        <w:rPr>
          <w:lang w:val="bg-BG"/>
        </w:rPr>
        <w:t>25</w:t>
      </w:r>
      <w:r w:rsidR="00EE6B98">
        <w:rPr>
          <w:lang w:val="bg-BG"/>
        </w:rPr>
        <w:t xml:space="preserve">. В </w:t>
      </w:r>
      <w:r w:rsidR="000D440B" w:rsidRPr="000D440B">
        <w:rPr>
          <w:lang w:val="bg-BG"/>
        </w:rPr>
        <w:t xml:space="preserve">изпълнение на </w:t>
      </w:r>
      <w:r w:rsidR="00F5366B">
        <w:rPr>
          <w:lang w:val="bg-BG"/>
        </w:rPr>
        <w:t>Р</w:t>
      </w:r>
      <w:r w:rsidR="000D440B" w:rsidRPr="000D440B">
        <w:rPr>
          <w:lang w:val="bg-BG"/>
        </w:rPr>
        <w:t>ешени</w:t>
      </w:r>
      <w:r w:rsidR="00F5366B">
        <w:rPr>
          <w:lang w:val="bg-BG"/>
        </w:rPr>
        <w:t xml:space="preserve">е </w:t>
      </w:r>
      <w:r w:rsidR="000D440B" w:rsidRPr="000D440B">
        <w:rPr>
          <w:lang w:val="bg-BG"/>
        </w:rPr>
        <w:t xml:space="preserve">1072 на </w:t>
      </w:r>
      <w:r w:rsidR="00F5366B">
        <w:rPr>
          <w:lang w:val="bg-BG"/>
        </w:rPr>
        <w:t>О</w:t>
      </w:r>
      <w:r w:rsidR="000D440B" w:rsidRPr="000D440B">
        <w:rPr>
          <w:lang w:val="bg-BG"/>
        </w:rPr>
        <w:t>бщински съвет</w:t>
      </w:r>
      <w:r w:rsidR="00F5366B">
        <w:rPr>
          <w:lang w:val="bg-BG"/>
        </w:rPr>
        <w:t xml:space="preserve"> </w:t>
      </w:r>
      <w:r w:rsidR="00EE6B98">
        <w:rPr>
          <w:lang w:val="bg-BG"/>
        </w:rPr>
        <w:t>–</w:t>
      </w:r>
      <w:r w:rsidR="00F5366B">
        <w:rPr>
          <w:lang w:val="bg-BG"/>
        </w:rPr>
        <w:t xml:space="preserve"> </w:t>
      </w:r>
      <w:r w:rsidR="000D440B" w:rsidRPr="000D440B">
        <w:rPr>
          <w:lang w:val="bg-BG"/>
        </w:rPr>
        <w:t>Русе</w:t>
      </w:r>
      <w:r w:rsidR="00EE6B98">
        <w:rPr>
          <w:lang w:val="bg-BG"/>
        </w:rPr>
        <w:t xml:space="preserve">, </w:t>
      </w:r>
      <w:r w:rsidR="000D440B" w:rsidRPr="000D440B">
        <w:rPr>
          <w:lang w:val="bg-BG"/>
        </w:rPr>
        <w:t>общината ще изпълнява тази държавно делегирана социална услуга</w:t>
      </w:r>
      <w:r w:rsidR="008B2242">
        <w:rPr>
          <w:lang w:val="bg-BG"/>
        </w:rPr>
        <w:t xml:space="preserve">, </w:t>
      </w:r>
      <w:r w:rsidR="000D440B" w:rsidRPr="000D440B">
        <w:rPr>
          <w:lang w:val="bg-BG"/>
        </w:rPr>
        <w:t xml:space="preserve">всъщност изпълнява от </w:t>
      </w:r>
      <w:r w:rsidR="008B2242">
        <w:rPr>
          <w:lang w:val="bg-BG"/>
        </w:rPr>
        <w:t>01.</w:t>
      </w:r>
      <w:r w:rsidR="000D440B" w:rsidRPr="000D440B">
        <w:rPr>
          <w:lang w:val="bg-BG"/>
        </w:rPr>
        <w:t>11</w:t>
      </w:r>
      <w:r w:rsidR="008B2242">
        <w:rPr>
          <w:lang w:val="bg-BG"/>
        </w:rPr>
        <w:t>.20</w:t>
      </w:r>
      <w:r w:rsidR="000D440B" w:rsidRPr="000D440B">
        <w:rPr>
          <w:lang w:val="bg-BG"/>
        </w:rPr>
        <w:t xml:space="preserve">22 до възлагане предоставянето </w:t>
      </w:r>
      <w:r w:rsidR="008B2242">
        <w:rPr>
          <w:lang w:val="bg-BG"/>
        </w:rPr>
        <w:t>й</w:t>
      </w:r>
      <w:r w:rsidR="000D440B" w:rsidRPr="000D440B">
        <w:rPr>
          <w:lang w:val="bg-BG"/>
        </w:rPr>
        <w:t xml:space="preserve"> на частен доставчик след провеждане на конкурс. В тази връзка директорът на </w:t>
      </w:r>
      <w:r w:rsidR="008B2242">
        <w:rPr>
          <w:lang w:val="bg-BG"/>
        </w:rPr>
        <w:t>Д</w:t>
      </w:r>
      <w:r w:rsidR="000D440B" w:rsidRPr="000D440B">
        <w:rPr>
          <w:lang w:val="bg-BG"/>
        </w:rPr>
        <w:t xml:space="preserve">ирекция </w:t>
      </w:r>
      <w:r w:rsidR="008B2242">
        <w:rPr>
          <w:lang w:val="bg-BG"/>
        </w:rPr>
        <w:t>„Х</w:t>
      </w:r>
      <w:r w:rsidR="000D440B" w:rsidRPr="000D440B">
        <w:rPr>
          <w:lang w:val="bg-BG"/>
        </w:rPr>
        <w:t>уманитарни дейности</w:t>
      </w:r>
      <w:r w:rsidR="008B2242">
        <w:rPr>
          <w:lang w:val="bg-BG"/>
        </w:rPr>
        <w:t xml:space="preserve">“ </w:t>
      </w:r>
      <w:r w:rsidR="000D440B" w:rsidRPr="000D440B">
        <w:rPr>
          <w:lang w:val="bg-BG"/>
        </w:rPr>
        <w:t>жела</w:t>
      </w:r>
      <w:r w:rsidR="008B2242">
        <w:rPr>
          <w:lang w:val="bg-BG"/>
        </w:rPr>
        <w:t xml:space="preserve">е </w:t>
      </w:r>
      <w:r w:rsidR="000D440B" w:rsidRPr="000D440B">
        <w:rPr>
          <w:lang w:val="bg-BG"/>
        </w:rPr>
        <w:t>да бъде учредено безвъзмездно право на управление върху общинския имот</w:t>
      </w:r>
      <w:r w:rsidR="00B93AA5">
        <w:rPr>
          <w:lang w:val="bg-BG"/>
        </w:rPr>
        <w:t xml:space="preserve"> п</w:t>
      </w:r>
      <w:r w:rsidR="000D440B" w:rsidRPr="000D440B">
        <w:rPr>
          <w:lang w:val="bg-BG"/>
        </w:rPr>
        <w:t>редставляващ</w:t>
      </w:r>
      <w:r w:rsidR="00B93AA5">
        <w:rPr>
          <w:lang w:val="bg-BG"/>
        </w:rPr>
        <w:t xml:space="preserve"> втори </w:t>
      </w:r>
      <w:r w:rsidR="000D440B" w:rsidRPr="000D440B">
        <w:rPr>
          <w:lang w:val="bg-BG"/>
        </w:rPr>
        <w:t xml:space="preserve">етаж от </w:t>
      </w:r>
      <w:r w:rsidR="000D440B" w:rsidRPr="000D440B">
        <w:rPr>
          <w:lang w:val="bg-BG"/>
        </w:rPr>
        <w:lastRenderedPageBreak/>
        <w:t xml:space="preserve">сградата за нуждите на </w:t>
      </w:r>
      <w:r w:rsidR="00B93AA5">
        <w:rPr>
          <w:lang w:val="bg-BG"/>
        </w:rPr>
        <w:t>О</w:t>
      </w:r>
      <w:r w:rsidR="000D440B" w:rsidRPr="000D440B">
        <w:rPr>
          <w:lang w:val="bg-BG"/>
        </w:rPr>
        <w:t>бединено счетоводство</w:t>
      </w:r>
      <w:r w:rsidR="00B93AA5">
        <w:rPr>
          <w:lang w:val="bg-BG"/>
        </w:rPr>
        <w:t xml:space="preserve"> „С</w:t>
      </w:r>
      <w:r w:rsidR="000D440B" w:rsidRPr="000D440B">
        <w:rPr>
          <w:lang w:val="bg-BG"/>
        </w:rPr>
        <w:t>оциални дейности</w:t>
      </w:r>
      <w:r w:rsidR="00B93AA5">
        <w:rPr>
          <w:lang w:val="bg-BG"/>
        </w:rPr>
        <w:t>“</w:t>
      </w:r>
      <w:r w:rsidR="000D440B" w:rsidRPr="000D440B">
        <w:rPr>
          <w:lang w:val="bg-BG"/>
        </w:rPr>
        <w:t xml:space="preserve"> за извършване на социалната услуга. Благодаря ви. </w:t>
      </w:r>
    </w:p>
    <w:p w14:paraId="2ECC291E" w14:textId="77777777" w:rsidR="0092783E" w:rsidRDefault="00B93AA5" w:rsidP="00683054">
      <w:pPr>
        <w:ind w:firstLine="708"/>
        <w:jc w:val="both"/>
        <w:rPr>
          <w:lang w:val="bg-BG"/>
        </w:rPr>
      </w:pPr>
      <w:r w:rsidRPr="00B93AA5">
        <w:rPr>
          <w:b/>
          <w:bCs/>
          <w:lang w:val="bg-BG"/>
        </w:rPr>
        <w:t>Г-н Иво Пазарджиев:</w:t>
      </w:r>
      <w:r>
        <w:rPr>
          <w:lang w:val="bg-BG"/>
        </w:rPr>
        <w:t xml:space="preserve"> </w:t>
      </w:r>
      <w:r w:rsidR="000D440B" w:rsidRPr="000D440B">
        <w:rPr>
          <w:lang w:val="bg-BG"/>
        </w:rPr>
        <w:t>Благодар</w:t>
      </w:r>
      <w:r w:rsidR="0092783E">
        <w:rPr>
          <w:lang w:val="bg-BG"/>
        </w:rPr>
        <w:t>я</w:t>
      </w:r>
      <w:r w:rsidR="000D440B" w:rsidRPr="000D440B">
        <w:rPr>
          <w:lang w:val="bg-BG"/>
        </w:rPr>
        <w:t>. Заявки за изказвания</w:t>
      </w:r>
      <w:r w:rsidR="0092783E">
        <w:rPr>
          <w:lang w:val="bg-BG"/>
        </w:rPr>
        <w:t xml:space="preserve">? </w:t>
      </w:r>
      <w:r w:rsidR="000D440B" w:rsidRPr="000D440B">
        <w:rPr>
          <w:lang w:val="bg-BG"/>
        </w:rPr>
        <w:t>Няма</w:t>
      </w:r>
      <w:r w:rsidR="0092783E">
        <w:rPr>
          <w:lang w:val="bg-BG"/>
        </w:rPr>
        <w:t>. Р</w:t>
      </w:r>
      <w:r w:rsidR="000D440B" w:rsidRPr="000D440B">
        <w:rPr>
          <w:lang w:val="bg-BG"/>
        </w:rPr>
        <w:t>ежим на гласуване по точката</w:t>
      </w:r>
      <w:r w:rsidR="0092783E">
        <w:rPr>
          <w:lang w:val="bg-BG"/>
        </w:rPr>
        <w:t xml:space="preserve">, </w:t>
      </w:r>
      <w:r w:rsidR="000D440B" w:rsidRPr="000D440B">
        <w:rPr>
          <w:lang w:val="bg-BG"/>
        </w:rPr>
        <w:t xml:space="preserve">моля. </w:t>
      </w:r>
    </w:p>
    <w:p w14:paraId="0FF2718C" w14:textId="77777777" w:rsidR="0092783E" w:rsidRDefault="0092783E" w:rsidP="0092783E">
      <w:pPr>
        <w:jc w:val="both"/>
        <w:rPr>
          <w:lang w:val="bg-BG"/>
        </w:rPr>
      </w:pPr>
    </w:p>
    <w:p w14:paraId="0772BB2D" w14:textId="34D9A908" w:rsidR="0092783E" w:rsidRDefault="0092783E" w:rsidP="0092783E">
      <w:pPr>
        <w:jc w:val="both"/>
        <w:rPr>
          <w:rFonts w:eastAsia="Calibri"/>
          <w:b/>
          <w:lang w:val="bg-BG"/>
        </w:rPr>
      </w:pPr>
      <w:r w:rsidRPr="00F62DFA">
        <w:rPr>
          <w:rFonts w:eastAsia="Calibri"/>
          <w:b/>
          <w:lang w:val="bg-BG"/>
        </w:rPr>
        <w:t xml:space="preserve">КВОРУМ – </w:t>
      </w:r>
      <w:r w:rsidR="005156CD" w:rsidRPr="00F62DFA">
        <w:rPr>
          <w:rFonts w:eastAsia="Calibri"/>
          <w:b/>
          <w:lang w:val="bg-BG"/>
        </w:rPr>
        <w:t>40</w:t>
      </w:r>
      <w:r w:rsidRPr="00F62DFA">
        <w:rPr>
          <w:rFonts w:eastAsia="Calibri"/>
          <w:b/>
          <w:lang w:val="bg-BG"/>
        </w:rPr>
        <w:t xml:space="preserve">. С </w:t>
      </w:r>
      <w:r w:rsidR="005156CD" w:rsidRPr="00F62DFA">
        <w:rPr>
          <w:rFonts w:eastAsia="Calibri"/>
          <w:b/>
          <w:lang w:val="bg-BG"/>
        </w:rPr>
        <w:t>40</w:t>
      </w:r>
      <w:r w:rsidRPr="00F62DFA">
        <w:rPr>
          <w:rFonts w:eastAsia="Calibri"/>
          <w:b/>
          <w:lang w:val="bg-BG"/>
        </w:rPr>
        <w:t xml:space="preserve"> гласа „за”, 0 „против” и </w:t>
      </w:r>
      <w:r w:rsidR="005156CD" w:rsidRPr="00F62DFA">
        <w:rPr>
          <w:rFonts w:eastAsia="Calibri"/>
          <w:b/>
          <w:lang w:val="bg-BG"/>
        </w:rPr>
        <w:t>0</w:t>
      </w:r>
      <w:r w:rsidRPr="00F62DFA">
        <w:rPr>
          <w:rFonts w:eastAsia="Calibri"/>
          <w:b/>
          <w:lang w:val="bg-BG"/>
        </w:rPr>
        <w:t xml:space="preserve"> „въздържали се” се прие</w:t>
      </w:r>
    </w:p>
    <w:p w14:paraId="1D366D07" w14:textId="4C016635" w:rsidR="00C808A7" w:rsidRDefault="00C808A7" w:rsidP="0092783E">
      <w:pPr>
        <w:jc w:val="both"/>
        <w:rPr>
          <w:rFonts w:eastAsia="Calibri"/>
          <w:b/>
          <w:lang w:val="bg-BG"/>
        </w:rPr>
      </w:pPr>
    </w:p>
    <w:p w14:paraId="154C9FA2" w14:textId="77777777" w:rsidR="00F62DFA" w:rsidRPr="00F62DFA" w:rsidRDefault="00F62DFA" w:rsidP="00F62DFA">
      <w:pPr>
        <w:keepNext/>
        <w:contextualSpacing/>
        <w:jc w:val="center"/>
        <w:outlineLvl w:val="0"/>
        <w:rPr>
          <w:b/>
          <w:sz w:val="28"/>
          <w:szCs w:val="28"/>
        </w:rPr>
      </w:pPr>
      <w:r w:rsidRPr="00F62DFA">
        <w:rPr>
          <w:b/>
          <w:sz w:val="28"/>
          <w:szCs w:val="28"/>
          <w:lang w:val="bg-BG"/>
        </w:rPr>
        <w:t>РЕШЕНИЕ № 1</w:t>
      </w:r>
      <w:r w:rsidRPr="00F62DFA">
        <w:rPr>
          <w:b/>
          <w:sz w:val="28"/>
          <w:szCs w:val="28"/>
        </w:rPr>
        <w:t>2</w:t>
      </w:r>
      <w:r w:rsidRPr="00F62DFA">
        <w:rPr>
          <w:b/>
          <w:sz w:val="28"/>
          <w:szCs w:val="28"/>
          <w:lang w:val="bg-BG"/>
        </w:rPr>
        <w:t>25</w:t>
      </w:r>
    </w:p>
    <w:p w14:paraId="7947E3F6" w14:textId="73BB260A" w:rsidR="00F62DFA" w:rsidRPr="00F62DFA" w:rsidRDefault="00F62DFA" w:rsidP="00F62DFA">
      <w:pPr>
        <w:contextualSpacing/>
        <w:rPr>
          <w:b/>
          <w:sz w:val="28"/>
          <w:szCs w:val="28"/>
          <w:lang w:val="bg-BG"/>
        </w:rPr>
      </w:pPr>
    </w:p>
    <w:p w14:paraId="0B839D4F" w14:textId="6DAF3362" w:rsidR="00F62DFA" w:rsidRPr="00F62DFA" w:rsidRDefault="00F62DFA" w:rsidP="00F62DFA">
      <w:pPr>
        <w:spacing w:after="160" w:line="252" w:lineRule="auto"/>
        <w:ind w:firstLine="567"/>
        <w:jc w:val="both"/>
        <w:rPr>
          <w:rFonts w:eastAsia="Calibri"/>
          <w:lang w:val="bg-BG"/>
        </w:rPr>
      </w:pPr>
      <w:r w:rsidRPr="00F62DFA">
        <w:rPr>
          <w:rFonts w:eastAsia="Calibri"/>
          <w:lang w:val="bg-BG"/>
        </w:rPr>
        <w:t>На основание чл. 21, ал. 2, във връзка с чл. 21, ал. 1, т. 8 от ЗМСМА, чл. 12, ал. 1 и ал. 4 от Закона за общинската собственост, във връзка с чл. 1</w:t>
      </w:r>
      <w:r w:rsidRPr="00F62DFA">
        <w:rPr>
          <w:rFonts w:eastAsia="Calibri"/>
        </w:rPr>
        <w:t>2</w:t>
      </w:r>
      <w:r w:rsidRPr="00F62DFA">
        <w:rPr>
          <w:rFonts w:eastAsia="Calibri"/>
          <w:lang w:val="bg-BG"/>
        </w:rPr>
        <w:t>, ал. 2 от Наредба №1 за общинската собственост на Общински съвет – Русе, Общински съвет – Русе реши:</w:t>
      </w:r>
    </w:p>
    <w:p w14:paraId="5336A515" w14:textId="77777777" w:rsidR="00F62DFA" w:rsidRPr="00F62DFA" w:rsidRDefault="00F62DFA" w:rsidP="00F62DFA">
      <w:pPr>
        <w:ind w:firstLine="567"/>
        <w:jc w:val="both"/>
        <w:rPr>
          <w:rFonts w:eastAsia="Calibri"/>
          <w:lang w:val="bg-BG"/>
        </w:rPr>
      </w:pPr>
      <w:r w:rsidRPr="00F62DFA">
        <w:rPr>
          <w:rFonts w:eastAsia="Calibri"/>
          <w:lang w:val="bg-BG"/>
        </w:rPr>
        <w:t xml:space="preserve">Дава съгласие за предоставяне безвъзмездно за управление на </w:t>
      </w:r>
      <w:r w:rsidRPr="00F62DFA">
        <w:rPr>
          <w:lang w:val="bg-BG"/>
        </w:rPr>
        <w:t xml:space="preserve">Обединено счетоводство „Социални дейности“ при Община Русе, за извършване на социална услуга </w:t>
      </w:r>
      <w:r w:rsidRPr="00F62DFA">
        <w:rPr>
          <w:rFonts w:eastAsia="Calibri"/>
          <w:lang w:val="bg-BG"/>
        </w:rPr>
        <w:t xml:space="preserve">„Кризисен център за непридружени деца, чужди граждани и деца бежанци в риск“, </w:t>
      </w:r>
      <w:r w:rsidRPr="00F62DFA">
        <w:rPr>
          <w:lang w:val="bg-BG"/>
        </w:rPr>
        <w:t>втори етаж от сграда с идентификатор 63427.8.6</w:t>
      </w:r>
      <w:r w:rsidRPr="00F62DFA">
        <w:t>9</w:t>
      </w:r>
      <w:r w:rsidRPr="00F62DFA">
        <w:rPr>
          <w:lang w:val="bg-BG"/>
        </w:rPr>
        <w:t xml:space="preserve">3.3 по КККР на гр. Русе, със застроена площ от 717 кв.м., брой етажи: 2, с предназначение: </w:t>
      </w:r>
      <w:r w:rsidRPr="00F62DFA">
        <w:rPr>
          <w:rFonts w:eastAsia="Calibri"/>
          <w:lang w:val="bg-BG"/>
        </w:rPr>
        <w:t>Друг вид обществена сграда, с административен адрес: гр. Русе, ж.к. „Тракия“, ул. „Тракия“ №25, описана в АЧОС №6729/26.07.2012 г.</w:t>
      </w:r>
    </w:p>
    <w:p w14:paraId="7267F81C" w14:textId="77777777" w:rsidR="00F62DFA" w:rsidRPr="00F62DFA" w:rsidRDefault="00F62DFA" w:rsidP="00F62DFA">
      <w:pPr>
        <w:ind w:firstLine="567"/>
        <w:jc w:val="both"/>
        <w:rPr>
          <w:rFonts w:eastAsia="Calibri"/>
          <w:lang w:val="bg-BG"/>
        </w:rPr>
      </w:pPr>
    </w:p>
    <w:p w14:paraId="19A63014" w14:textId="77777777" w:rsidR="00F62DFA" w:rsidRPr="00F62DFA" w:rsidRDefault="00F62DFA" w:rsidP="00F62DFA">
      <w:pPr>
        <w:ind w:firstLine="567"/>
        <w:jc w:val="both"/>
        <w:rPr>
          <w:rFonts w:eastAsia="Calibri"/>
          <w:lang w:val="bg-BG"/>
        </w:rPr>
      </w:pPr>
      <w:r w:rsidRPr="00F62DFA">
        <w:rPr>
          <w:rFonts w:eastAsia="Calibri"/>
          <w:lang w:val="bg-BG"/>
        </w:rPr>
        <w:t>Решението подлежи на оспорване чрез Общински съвет – Русе пред Административен съд – Русе, в 14-дневен срок от съобщаването му.</w:t>
      </w:r>
    </w:p>
    <w:p w14:paraId="48535F84" w14:textId="4A006E23" w:rsidR="0092783E" w:rsidRDefault="0092783E" w:rsidP="0092783E">
      <w:pPr>
        <w:jc w:val="both"/>
        <w:rPr>
          <w:lang w:val="bg-BG"/>
        </w:rPr>
      </w:pPr>
    </w:p>
    <w:p w14:paraId="0D8E1DEB" w14:textId="146BC049" w:rsidR="0092783E" w:rsidRPr="0092783E" w:rsidRDefault="0092783E" w:rsidP="0092783E">
      <w:pPr>
        <w:jc w:val="both"/>
        <w:rPr>
          <w:b/>
          <w:bCs/>
          <w:lang w:val="bg-BG"/>
        </w:rPr>
      </w:pPr>
      <w:r w:rsidRPr="0092783E">
        <w:rPr>
          <w:b/>
          <w:bCs/>
          <w:lang w:val="bg-BG"/>
        </w:rPr>
        <w:t>Точка 9</w:t>
      </w:r>
    </w:p>
    <w:p w14:paraId="7FE1AE39" w14:textId="77777777" w:rsidR="0092783E" w:rsidRPr="0092783E" w:rsidRDefault="0092783E" w:rsidP="0092783E">
      <w:pPr>
        <w:spacing w:after="160" w:line="256" w:lineRule="auto"/>
        <w:contextualSpacing/>
        <w:jc w:val="both"/>
        <w:rPr>
          <w:rFonts w:eastAsia="Calibri"/>
          <w:b/>
          <w:bCs/>
          <w:lang w:val="bg-BG"/>
        </w:rPr>
      </w:pPr>
      <w:r w:rsidRPr="0092783E">
        <w:rPr>
          <w:rFonts w:eastAsia="Calibri"/>
          <w:b/>
          <w:bCs/>
          <w:lang w:val="bg-BG"/>
        </w:rPr>
        <w:t>К.л.№ 1161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Русе, местност „Христо Македонски“</w:t>
      </w:r>
    </w:p>
    <w:p w14:paraId="71E4D0D7" w14:textId="77777777" w:rsidR="00FD0CB8" w:rsidRDefault="00FD0CB8" w:rsidP="0092783E">
      <w:pPr>
        <w:jc w:val="both"/>
        <w:rPr>
          <w:b/>
          <w:bCs/>
          <w:lang w:val="bg-BG"/>
        </w:rPr>
      </w:pPr>
    </w:p>
    <w:p w14:paraId="3F9A11EB" w14:textId="1BB70AEF" w:rsidR="00AB5408" w:rsidRDefault="00FD0CB8" w:rsidP="00FD0CB8">
      <w:pPr>
        <w:ind w:firstLine="708"/>
        <w:jc w:val="both"/>
        <w:rPr>
          <w:lang w:val="bg-BG"/>
        </w:rPr>
      </w:pPr>
      <w:r>
        <w:rPr>
          <w:b/>
          <w:bCs/>
          <w:lang w:val="bg-BG"/>
        </w:rPr>
        <w:t xml:space="preserve">Г-жа Златомира Стефанова: </w:t>
      </w:r>
      <w:r w:rsidR="000D440B" w:rsidRPr="000D440B">
        <w:rPr>
          <w:lang w:val="bg-BG"/>
        </w:rPr>
        <w:t xml:space="preserve">Благодаря, господин </w:t>
      </w:r>
      <w:r>
        <w:rPr>
          <w:lang w:val="bg-BG"/>
        </w:rPr>
        <w:t>П</w:t>
      </w:r>
      <w:r w:rsidR="000D440B" w:rsidRPr="000D440B">
        <w:rPr>
          <w:lang w:val="bg-BG"/>
        </w:rPr>
        <w:t>редседател. Тази точка беше обсъдена във всички комисии</w:t>
      </w:r>
      <w:r w:rsidR="00AB5408">
        <w:rPr>
          <w:lang w:val="bg-BG"/>
        </w:rPr>
        <w:t>. Н</w:t>
      </w:r>
      <w:r w:rsidR="000D440B" w:rsidRPr="000D440B">
        <w:rPr>
          <w:lang w:val="bg-BG"/>
        </w:rPr>
        <w:t>ямаш</w:t>
      </w:r>
      <w:r w:rsidR="00AB5408">
        <w:rPr>
          <w:lang w:val="bg-BG"/>
        </w:rPr>
        <w:t xml:space="preserve">е </w:t>
      </w:r>
      <w:r w:rsidR="00CB1FBB">
        <w:rPr>
          <w:lang w:val="bg-BG"/>
        </w:rPr>
        <w:t>за</w:t>
      </w:r>
      <w:r w:rsidR="00AB5408">
        <w:rPr>
          <w:lang w:val="bg-BG"/>
        </w:rPr>
        <w:t>б</w:t>
      </w:r>
      <w:r w:rsidR="000D440B" w:rsidRPr="000D440B">
        <w:rPr>
          <w:lang w:val="bg-BG"/>
        </w:rPr>
        <w:t>ележки, затова поддържаме точката. Благодаря.</w:t>
      </w:r>
    </w:p>
    <w:p w14:paraId="2D779C05" w14:textId="77777777" w:rsidR="00CB1FBB" w:rsidRDefault="00AB5408" w:rsidP="00FD0CB8">
      <w:pPr>
        <w:ind w:firstLine="708"/>
        <w:jc w:val="both"/>
        <w:rPr>
          <w:lang w:val="bg-BG"/>
        </w:rPr>
      </w:pPr>
      <w:r w:rsidRPr="00AB5408">
        <w:rPr>
          <w:b/>
          <w:bCs/>
          <w:lang w:val="bg-BG"/>
        </w:rPr>
        <w:t>Г-н Иво Пазарджиев:</w:t>
      </w:r>
      <w:r>
        <w:rPr>
          <w:lang w:val="bg-BG"/>
        </w:rPr>
        <w:t xml:space="preserve"> </w:t>
      </w:r>
      <w:r w:rsidR="000D440B" w:rsidRPr="000D440B">
        <w:rPr>
          <w:lang w:val="bg-BG"/>
        </w:rPr>
        <w:t>Благодаря</w:t>
      </w:r>
      <w:r w:rsidR="00CB1FBB">
        <w:rPr>
          <w:lang w:val="bg-BG"/>
        </w:rPr>
        <w:t>. З</w:t>
      </w:r>
      <w:r w:rsidR="000D440B" w:rsidRPr="000D440B">
        <w:rPr>
          <w:lang w:val="bg-BG"/>
        </w:rPr>
        <w:t>аявки за изказвания</w:t>
      </w:r>
      <w:r w:rsidR="00CB1FBB">
        <w:rPr>
          <w:lang w:val="bg-BG"/>
        </w:rPr>
        <w:t xml:space="preserve">? </w:t>
      </w:r>
      <w:r w:rsidR="000D440B" w:rsidRPr="000D440B">
        <w:rPr>
          <w:lang w:val="bg-BG"/>
        </w:rPr>
        <w:t>Няма</w:t>
      </w:r>
      <w:r w:rsidR="00CB1FBB">
        <w:rPr>
          <w:lang w:val="bg-BG"/>
        </w:rPr>
        <w:t>. Р</w:t>
      </w:r>
      <w:r w:rsidR="000D440B" w:rsidRPr="000D440B">
        <w:rPr>
          <w:lang w:val="bg-BG"/>
        </w:rPr>
        <w:t xml:space="preserve">ежим на гласуване. </w:t>
      </w:r>
    </w:p>
    <w:p w14:paraId="197877EF" w14:textId="77777777" w:rsidR="00CB1FBB" w:rsidRDefault="00CB1FBB" w:rsidP="00CB1FBB">
      <w:pPr>
        <w:jc w:val="both"/>
        <w:rPr>
          <w:rFonts w:eastAsia="Calibri"/>
          <w:b/>
          <w:highlight w:val="yellow"/>
          <w:lang w:val="bg-BG"/>
        </w:rPr>
      </w:pPr>
    </w:p>
    <w:p w14:paraId="059C1E3B" w14:textId="75532A37" w:rsidR="00CB1FBB" w:rsidRDefault="00CB1FBB" w:rsidP="00CB1FBB">
      <w:pPr>
        <w:jc w:val="both"/>
        <w:rPr>
          <w:rFonts w:eastAsia="Calibri"/>
          <w:b/>
          <w:lang w:val="bg-BG"/>
        </w:rPr>
      </w:pPr>
      <w:r w:rsidRPr="00F62DFA">
        <w:rPr>
          <w:rFonts w:eastAsia="Calibri"/>
          <w:b/>
          <w:lang w:val="bg-BG"/>
        </w:rPr>
        <w:t>КВОРУМ – 40. С 40 гласа „за”, 0 „против” и 0 „въздържали се” се прие</w:t>
      </w:r>
    </w:p>
    <w:p w14:paraId="12876450" w14:textId="6F200CED" w:rsidR="00F62DFA" w:rsidRDefault="00F62DFA" w:rsidP="00CB1FBB">
      <w:pPr>
        <w:jc w:val="both"/>
        <w:rPr>
          <w:rFonts w:eastAsia="Calibri"/>
          <w:b/>
          <w:lang w:val="bg-BG"/>
        </w:rPr>
      </w:pPr>
    </w:p>
    <w:p w14:paraId="52D3B3CD" w14:textId="77777777" w:rsidR="00F62DFA" w:rsidRPr="00F62DFA" w:rsidRDefault="00F62DFA" w:rsidP="00F62DFA">
      <w:pPr>
        <w:keepNext/>
        <w:contextualSpacing/>
        <w:jc w:val="center"/>
        <w:outlineLvl w:val="0"/>
        <w:rPr>
          <w:b/>
          <w:sz w:val="28"/>
          <w:szCs w:val="28"/>
        </w:rPr>
      </w:pPr>
      <w:r w:rsidRPr="00F62DFA">
        <w:rPr>
          <w:b/>
          <w:sz w:val="28"/>
          <w:szCs w:val="28"/>
          <w:lang w:val="bg-BG"/>
        </w:rPr>
        <w:t>РЕШЕНИЕ № 1</w:t>
      </w:r>
      <w:r w:rsidRPr="00F62DFA">
        <w:rPr>
          <w:b/>
          <w:sz w:val="28"/>
          <w:szCs w:val="28"/>
        </w:rPr>
        <w:t>2</w:t>
      </w:r>
      <w:r w:rsidRPr="00F62DFA">
        <w:rPr>
          <w:b/>
          <w:sz w:val="28"/>
          <w:szCs w:val="28"/>
          <w:lang w:val="bg-BG"/>
        </w:rPr>
        <w:t>26</w:t>
      </w:r>
    </w:p>
    <w:p w14:paraId="7CDC5F8D" w14:textId="7ED066B2" w:rsidR="00F62DFA" w:rsidRPr="00F62DFA" w:rsidRDefault="00F62DFA" w:rsidP="00F62DFA">
      <w:pPr>
        <w:contextualSpacing/>
        <w:jc w:val="center"/>
        <w:rPr>
          <w:b/>
          <w:sz w:val="28"/>
          <w:szCs w:val="28"/>
          <w:lang w:val="bg-BG"/>
        </w:rPr>
      </w:pPr>
    </w:p>
    <w:p w14:paraId="2D4A8DA6" w14:textId="77777777" w:rsidR="00F62DFA" w:rsidRPr="00F62DFA" w:rsidRDefault="00F62DFA" w:rsidP="00F62DFA">
      <w:pPr>
        <w:spacing w:after="160" w:line="252" w:lineRule="auto"/>
        <w:ind w:firstLine="709"/>
        <w:jc w:val="both"/>
        <w:rPr>
          <w:rFonts w:eastAsia="Calibri"/>
          <w:lang w:val="bg-BG"/>
        </w:rPr>
      </w:pPr>
      <w:r w:rsidRPr="00F62DFA">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1, чл. 8, ал. 1 и ал. 9, чл. 41, ал. 2 от Закона за общинската собственост, чл. 26, ал. 1, т. 1 и чл. 30 от Наредба №1 за общинската собственост на Общински съвет – Русе, Заявление вх.№ОИ-10-12/18.01.2023 г. и извлечение от Протокол №35/20.01.2023 г. на Комисията по общинска собственост, Общинският съвет реши:</w:t>
      </w:r>
    </w:p>
    <w:p w14:paraId="2028E2A9" w14:textId="77777777" w:rsidR="00F62DFA" w:rsidRPr="00F62DFA" w:rsidRDefault="00F62DFA" w:rsidP="00F62DFA">
      <w:pPr>
        <w:ind w:firstLine="709"/>
        <w:jc w:val="both"/>
        <w:rPr>
          <w:rFonts w:eastAsia="Calibri"/>
          <w:lang w:val="bg-BG"/>
        </w:rPr>
      </w:pPr>
      <w:r w:rsidRPr="00F62DFA">
        <w:rPr>
          <w:rFonts w:eastAsia="Calibri"/>
          <w:lang w:val="bg-BG"/>
        </w:rPr>
        <w:t xml:space="preserve">1. Допълва годишната програма за управление и разпореждане с имоти общинска собственост за 2023 г. за продажба на поземлен имот с идентификатор 63427.15.649, съгласно Кадастралната карта и кадастралните регистри на гр. Русе, одобрени със Заповед №РД-18-91/15.12.2007 г. на Изпълнителния директор на АГКК, с последно </w:t>
      </w:r>
      <w:r w:rsidRPr="00F62DFA">
        <w:rPr>
          <w:rFonts w:eastAsia="Calibri"/>
          <w:lang w:val="bg-BG"/>
        </w:rPr>
        <w:lastRenderedPageBreak/>
        <w:t xml:space="preserve">изменение, засягащо имота от 02.03.2012 г., с площ от 1 160 кв.м., трайно предназначение на територията: Земеделска, с начин на трайно ползване: За земеделски труд и отдих (съгласно §4 от ПЗР на ЗСПЗЗ), шеста категория при неполивни условия, находящ се в гр. Русе, местност „Христо Македонски“, предмет на </w:t>
      </w:r>
      <w:r w:rsidRPr="00F62DFA">
        <w:rPr>
          <w:lang w:val="bg-BG"/>
        </w:rPr>
        <w:t xml:space="preserve">АЧОС №6612/10.01.2012 г., вписан под №59, том 3, ДВР 897, Н.Д. 458, вх.рег. №928 от 30.01.2012 г. </w:t>
      </w:r>
      <w:r w:rsidRPr="00F62DFA">
        <w:rPr>
          <w:rFonts w:eastAsia="Calibri"/>
          <w:lang w:val="bg-BG"/>
        </w:rPr>
        <w:t>по описа на Службата по вписвания – Русе, с прогнозен приход от продажбата в размер на 1</w:t>
      </w:r>
      <w:r w:rsidRPr="00F62DFA">
        <w:rPr>
          <w:rFonts w:eastAsia="Calibri"/>
        </w:rPr>
        <w:t>8</w:t>
      </w:r>
      <w:r w:rsidRPr="00F62DFA">
        <w:rPr>
          <w:rFonts w:eastAsia="Calibri"/>
          <w:lang w:val="bg-BG"/>
        </w:rPr>
        <w:t xml:space="preserve"> </w:t>
      </w:r>
      <w:r w:rsidRPr="00F62DFA">
        <w:rPr>
          <w:rFonts w:eastAsia="Calibri"/>
        </w:rPr>
        <w:t>872</w:t>
      </w:r>
      <w:r w:rsidRPr="00F62DFA">
        <w:rPr>
          <w:rFonts w:eastAsia="Calibri"/>
          <w:lang w:val="bg-BG"/>
        </w:rPr>
        <w:t>,00 лева, без дължими данъци и такси.</w:t>
      </w:r>
    </w:p>
    <w:p w14:paraId="5B8C4090" w14:textId="77777777" w:rsidR="00F62DFA" w:rsidRPr="00F62DFA" w:rsidRDefault="00F62DFA" w:rsidP="00F62DFA">
      <w:pPr>
        <w:ind w:firstLine="709"/>
        <w:jc w:val="both"/>
        <w:rPr>
          <w:rFonts w:eastAsia="Calibri"/>
          <w:lang w:val="bg-BG"/>
        </w:rPr>
      </w:pPr>
      <w:r w:rsidRPr="00F62DFA">
        <w:rPr>
          <w:rFonts w:eastAsia="Calibri"/>
          <w:lang w:val="bg-BG"/>
        </w:rPr>
        <w:t xml:space="preserve">2. Дава съгласие за откриване на процедура за провеждане на публичен търг с явно наддаване за продажба на поземлен имот с идентификатор 63427.15.649, съгласно Кадастралната карта и кадастралните регистри на гр. Русе, одобрени със Заповед №РД-18-91/15.12.2007 г. на Изпълнителния директор на АГКК, с последно изменение, засягащо имота от 02.03.2012 г., с площ от 1 160 кв.м., трайно предназначение на територията: Земеделска, с начин на трайно ползване: За земеделски труд и отдих (съгласно §4 от ПЗР на ЗСПЗЗ), шеста категория при неполивни условия, находящ се в гр. Русе, местност „Христо Македонски“, предмет на </w:t>
      </w:r>
      <w:r w:rsidRPr="00F62DFA">
        <w:rPr>
          <w:lang w:val="bg-BG"/>
        </w:rPr>
        <w:t xml:space="preserve">АЧОС №6612/10.01.2012 г., вписан под №59, том 3, ДВР 897, Н.Д. 458, вх.рег. №928 от 30.01.2012 г. </w:t>
      </w:r>
      <w:r w:rsidRPr="00F62DFA">
        <w:rPr>
          <w:rFonts w:eastAsia="Calibri"/>
          <w:lang w:val="bg-BG"/>
        </w:rPr>
        <w:t>по описа на Службата по вписвания – Русе, при начална тръжна продажна цена 1</w:t>
      </w:r>
      <w:r w:rsidRPr="00F62DFA">
        <w:rPr>
          <w:rFonts w:eastAsia="Calibri"/>
        </w:rPr>
        <w:t>8</w:t>
      </w:r>
      <w:r w:rsidRPr="00F62DFA">
        <w:rPr>
          <w:rFonts w:eastAsia="Calibri"/>
          <w:lang w:val="bg-BG"/>
        </w:rPr>
        <w:t xml:space="preserve"> </w:t>
      </w:r>
      <w:r w:rsidRPr="00F62DFA">
        <w:rPr>
          <w:rFonts w:eastAsia="Calibri"/>
        </w:rPr>
        <w:t>872</w:t>
      </w:r>
      <w:r w:rsidRPr="00F62DFA">
        <w:rPr>
          <w:rFonts w:eastAsia="Calibri"/>
          <w:lang w:val="bg-BG"/>
        </w:rPr>
        <w:t>,00 лв., без дължими данъци и такси. Последните са за сметка на спечелилия търга участник – купувач.</w:t>
      </w:r>
    </w:p>
    <w:p w14:paraId="54BA7F8D" w14:textId="287C404B" w:rsidR="00CB1FBB" w:rsidRPr="00F62DFA" w:rsidRDefault="00F62DFA" w:rsidP="00F62DFA">
      <w:pPr>
        <w:spacing w:after="160" w:line="252" w:lineRule="auto"/>
        <w:ind w:firstLine="709"/>
        <w:jc w:val="both"/>
        <w:rPr>
          <w:rFonts w:eastAsia="Calibri"/>
          <w:lang w:val="bg-BG"/>
        </w:rPr>
      </w:pPr>
      <w:r w:rsidRPr="00F62DFA">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1300E4E" w14:textId="77777777" w:rsidR="0001355F" w:rsidRPr="0001355F" w:rsidRDefault="00CB1FBB" w:rsidP="0001355F">
      <w:pPr>
        <w:jc w:val="both"/>
        <w:rPr>
          <w:b/>
          <w:bCs/>
          <w:lang w:val="bg-BG"/>
        </w:rPr>
      </w:pPr>
      <w:r w:rsidRPr="0001355F">
        <w:rPr>
          <w:b/>
          <w:bCs/>
          <w:lang w:val="bg-BG"/>
        </w:rPr>
        <w:t xml:space="preserve">Точка </w:t>
      </w:r>
      <w:r w:rsidR="0001355F" w:rsidRPr="0001355F">
        <w:rPr>
          <w:b/>
          <w:bCs/>
          <w:lang w:val="bg-BG"/>
        </w:rPr>
        <w:t>10</w:t>
      </w:r>
    </w:p>
    <w:p w14:paraId="5D91DAD3" w14:textId="4C890FCD" w:rsidR="0001355F" w:rsidRPr="0001355F" w:rsidRDefault="0001355F" w:rsidP="0001355F">
      <w:pPr>
        <w:jc w:val="both"/>
        <w:rPr>
          <w:b/>
          <w:bCs/>
          <w:lang w:val="bg-BG"/>
        </w:rPr>
      </w:pPr>
      <w:r w:rsidRPr="0001355F">
        <w:rPr>
          <w:rFonts w:eastAsia="Calibri"/>
          <w:b/>
          <w:bCs/>
          <w:lang w:val="bg-BG"/>
        </w:rPr>
        <w:t>К.л.№ 1162 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„Здравец“, ул. „Юндола“</w:t>
      </w:r>
    </w:p>
    <w:p w14:paraId="68384794" w14:textId="77777777" w:rsidR="0001355F" w:rsidRDefault="0001355F" w:rsidP="00CB1FBB">
      <w:pPr>
        <w:jc w:val="both"/>
        <w:rPr>
          <w:lang w:val="bg-BG"/>
        </w:rPr>
      </w:pPr>
    </w:p>
    <w:p w14:paraId="77786830" w14:textId="77777777" w:rsidR="00B52A0D" w:rsidRDefault="006A327D" w:rsidP="006A327D">
      <w:pPr>
        <w:ind w:firstLine="708"/>
        <w:jc w:val="both"/>
        <w:rPr>
          <w:lang w:val="bg-BG"/>
        </w:rPr>
      </w:pPr>
      <w:r w:rsidRPr="006A327D">
        <w:rPr>
          <w:b/>
          <w:bCs/>
          <w:lang w:val="bg-BG"/>
        </w:rPr>
        <w:t>Г-жа Златомира Стефанова:</w:t>
      </w:r>
      <w:r>
        <w:rPr>
          <w:lang w:val="bg-BG"/>
        </w:rPr>
        <w:t xml:space="preserve"> Благодаря, </w:t>
      </w:r>
      <w:r w:rsidR="000D440B" w:rsidRPr="000D440B">
        <w:rPr>
          <w:lang w:val="bg-BG"/>
        </w:rPr>
        <w:t xml:space="preserve">господин </w:t>
      </w:r>
      <w:r>
        <w:rPr>
          <w:lang w:val="bg-BG"/>
        </w:rPr>
        <w:t>П</w:t>
      </w:r>
      <w:r w:rsidR="000D440B" w:rsidRPr="000D440B">
        <w:rPr>
          <w:lang w:val="bg-BG"/>
        </w:rPr>
        <w:t>редседател</w:t>
      </w:r>
      <w:r>
        <w:rPr>
          <w:lang w:val="bg-BG"/>
        </w:rPr>
        <w:t>. У</w:t>
      </w:r>
      <w:r w:rsidR="000D440B" w:rsidRPr="000D440B">
        <w:rPr>
          <w:lang w:val="bg-BG"/>
        </w:rPr>
        <w:t>важаеми общински съветници, поддържаме точката</w:t>
      </w:r>
      <w:r>
        <w:rPr>
          <w:lang w:val="bg-BG"/>
        </w:rPr>
        <w:t>. П</w:t>
      </w:r>
      <w:r w:rsidR="000D440B" w:rsidRPr="000D440B">
        <w:rPr>
          <w:lang w:val="bg-BG"/>
        </w:rPr>
        <w:t>реписката е разгледана и в</w:t>
      </w:r>
      <w:r>
        <w:rPr>
          <w:lang w:val="bg-BG"/>
        </w:rPr>
        <w:t xml:space="preserve"> К</w:t>
      </w:r>
      <w:r w:rsidR="000D440B" w:rsidRPr="000D440B">
        <w:rPr>
          <w:lang w:val="bg-BG"/>
        </w:rPr>
        <w:t xml:space="preserve">омисия по общинска собственост </w:t>
      </w:r>
      <w:r w:rsidR="00B52A0D">
        <w:rPr>
          <w:lang w:val="bg-BG"/>
        </w:rPr>
        <w:t xml:space="preserve">с </w:t>
      </w:r>
      <w:r w:rsidR="000D440B" w:rsidRPr="000D440B">
        <w:rPr>
          <w:lang w:val="bg-BG"/>
        </w:rPr>
        <w:t>положително становище. Благодаря</w:t>
      </w:r>
      <w:r w:rsidR="00B52A0D">
        <w:rPr>
          <w:lang w:val="bg-BG"/>
        </w:rPr>
        <w:t>.</w:t>
      </w:r>
    </w:p>
    <w:p w14:paraId="54239706" w14:textId="77777777" w:rsidR="00B52A0D" w:rsidRDefault="00B52A0D" w:rsidP="006A327D">
      <w:pPr>
        <w:ind w:firstLine="708"/>
        <w:jc w:val="both"/>
        <w:rPr>
          <w:lang w:val="bg-BG"/>
        </w:rPr>
      </w:pPr>
      <w:r w:rsidRPr="00B52A0D">
        <w:rPr>
          <w:b/>
          <w:bCs/>
          <w:lang w:val="bg-BG"/>
        </w:rPr>
        <w:t>Г-н Иво Пазарджиев:</w:t>
      </w:r>
      <w:r>
        <w:rPr>
          <w:lang w:val="bg-BG"/>
        </w:rPr>
        <w:t xml:space="preserve"> Б</w:t>
      </w:r>
      <w:r w:rsidR="000D440B" w:rsidRPr="000D440B">
        <w:rPr>
          <w:lang w:val="bg-BG"/>
        </w:rPr>
        <w:t>лагодаря</w:t>
      </w:r>
      <w:r>
        <w:rPr>
          <w:lang w:val="bg-BG"/>
        </w:rPr>
        <w:t xml:space="preserve">. Заявки за изказвания? </w:t>
      </w:r>
      <w:r w:rsidR="000D440B" w:rsidRPr="000D440B">
        <w:rPr>
          <w:lang w:val="bg-BG"/>
        </w:rPr>
        <w:t>Няма</w:t>
      </w:r>
      <w:r>
        <w:rPr>
          <w:lang w:val="bg-BG"/>
        </w:rPr>
        <w:t>. Р</w:t>
      </w:r>
      <w:r w:rsidR="000D440B" w:rsidRPr="000D440B">
        <w:rPr>
          <w:lang w:val="bg-BG"/>
        </w:rPr>
        <w:t>ежим на гласуване по точката</w:t>
      </w:r>
      <w:r>
        <w:rPr>
          <w:lang w:val="bg-BG"/>
        </w:rPr>
        <w:t xml:space="preserve">, </w:t>
      </w:r>
      <w:r w:rsidR="000D440B" w:rsidRPr="000D440B">
        <w:rPr>
          <w:lang w:val="bg-BG"/>
        </w:rPr>
        <w:t xml:space="preserve">моля. </w:t>
      </w:r>
    </w:p>
    <w:p w14:paraId="7222A172" w14:textId="77777777" w:rsidR="00B52A0D" w:rsidRDefault="00B52A0D" w:rsidP="00B52A0D">
      <w:pPr>
        <w:jc w:val="both"/>
        <w:rPr>
          <w:rFonts w:eastAsia="Calibri"/>
          <w:b/>
          <w:highlight w:val="yellow"/>
          <w:lang w:val="bg-BG"/>
        </w:rPr>
      </w:pPr>
    </w:p>
    <w:p w14:paraId="00E6D99B" w14:textId="1C00B912" w:rsidR="00B52A0D" w:rsidRDefault="00B52A0D" w:rsidP="00B52A0D">
      <w:pPr>
        <w:jc w:val="both"/>
        <w:rPr>
          <w:rFonts w:eastAsia="Calibri"/>
          <w:b/>
          <w:lang w:val="bg-BG"/>
        </w:rPr>
      </w:pPr>
      <w:r w:rsidRPr="004B359E">
        <w:rPr>
          <w:rFonts w:eastAsia="Calibri"/>
          <w:b/>
          <w:lang w:val="bg-BG"/>
        </w:rPr>
        <w:t xml:space="preserve">КВОРУМ – </w:t>
      </w:r>
      <w:r w:rsidR="001E74AD" w:rsidRPr="004B359E">
        <w:rPr>
          <w:rFonts w:eastAsia="Calibri"/>
          <w:b/>
          <w:lang w:val="bg-BG"/>
        </w:rPr>
        <w:t>39</w:t>
      </w:r>
      <w:r w:rsidRPr="004B359E">
        <w:rPr>
          <w:rFonts w:eastAsia="Calibri"/>
          <w:b/>
          <w:lang w:val="bg-BG"/>
        </w:rPr>
        <w:t xml:space="preserve">. С </w:t>
      </w:r>
      <w:r w:rsidR="00462B48" w:rsidRPr="004B359E">
        <w:rPr>
          <w:rFonts w:eastAsia="Calibri"/>
          <w:b/>
          <w:lang w:val="bg-BG"/>
        </w:rPr>
        <w:t>26</w:t>
      </w:r>
      <w:r w:rsidRPr="004B359E">
        <w:rPr>
          <w:rFonts w:eastAsia="Calibri"/>
          <w:b/>
          <w:lang w:val="bg-BG"/>
        </w:rPr>
        <w:t xml:space="preserve"> гласа „за”, 0 „против” и </w:t>
      </w:r>
      <w:r w:rsidR="001E74AD" w:rsidRPr="004B359E">
        <w:rPr>
          <w:rFonts w:eastAsia="Calibri"/>
          <w:b/>
          <w:lang w:val="bg-BG"/>
        </w:rPr>
        <w:t>13</w:t>
      </w:r>
      <w:r w:rsidRPr="004B359E">
        <w:rPr>
          <w:rFonts w:eastAsia="Calibri"/>
          <w:b/>
          <w:lang w:val="bg-BG"/>
        </w:rPr>
        <w:t xml:space="preserve"> „въздържали се” се прие</w:t>
      </w:r>
    </w:p>
    <w:p w14:paraId="62C8AB7F" w14:textId="47681DAC" w:rsidR="00F62DFA" w:rsidRDefault="00F62DFA" w:rsidP="00B52A0D">
      <w:pPr>
        <w:jc w:val="both"/>
        <w:rPr>
          <w:rFonts w:eastAsia="Calibri"/>
          <w:b/>
          <w:lang w:val="bg-BG"/>
        </w:rPr>
      </w:pPr>
    </w:p>
    <w:p w14:paraId="1194DE61" w14:textId="77777777" w:rsidR="004B359E" w:rsidRPr="004B359E" w:rsidRDefault="004B359E" w:rsidP="004B359E">
      <w:pPr>
        <w:keepNext/>
        <w:contextualSpacing/>
        <w:jc w:val="center"/>
        <w:outlineLvl w:val="0"/>
        <w:rPr>
          <w:b/>
          <w:sz w:val="28"/>
          <w:szCs w:val="28"/>
        </w:rPr>
      </w:pPr>
      <w:r w:rsidRPr="004B359E">
        <w:rPr>
          <w:b/>
          <w:sz w:val="28"/>
          <w:szCs w:val="28"/>
          <w:lang w:val="bg-BG"/>
        </w:rPr>
        <w:t>РЕШЕНИЕ № 1</w:t>
      </w:r>
      <w:r w:rsidRPr="004B359E">
        <w:rPr>
          <w:b/>
          <w:sz w:val="28"/>
          <w:szCs w:val="28"/>
        </w:rPr>
        <w:t>2</w:t>
      </w:r>
      <w:r w:rsidRPr="004B359E">
        <w:rPr>
          <w:b/>
          <w:sz w:val="28"/>
          <w:szCs w:val="28"/>
          <w:lang w:val="bg-BG"/>
        </w:rPr>
        <w:t>27</w:t>
      </w:r>
    </w:p>
    <w:p w14:paraId="118B981B" w14:textId="347091DC" w:rsidR="004B359E" w:rsidRPr="004B359E" w:rsidRDefault="004B359E" w:rsidP="004B359E">
      <w:pPr>
        <w:contextualSpacing/>
        <w:rPr>
          <w:b/>
          <w:sz w:val="28"/>
          <w:szCs w:val="28"/>
          <w:lang w:val="bg-BG"/>
        </w:rPr>
      </w:pPr>
    </w:p>
    <w:p w14:paraId="33571029" w14:textId="77777777" w:rsidR="004B359E" w:rsidRPr="004B359E" w:rsidRDefault="004B359E" w:rsidP="004B359E">
      <w:pPr>
        <w:tabs>
          <w:tab w:val="left" w:pos="9070"/>
        </w:tabs>
        <w:ind w:firstLine="709"/>
        <w:contextualSpacing/>
        <w:jc w:val="both"/>
        <w:rPr>
          <w:rFonts w:eastAsiaTheme="minorHAnsi" w:cstheme="minorBidi"/>
        </w:rPr>
      </w:pPr>
      <w:r w:rsidRPr="004B359E">
        <w:rPr>
          <w:rFonts w:eastAsiaTheme="minorHAnsi" w:cstheme="minorBidi"/>
          <w:lang w:val="ru-RU"/>
        </w:rPr>
        <w:t>На основание чл. 21, ал. 2, във връзка с чл. 21, ал. 1, т. 8 от З</w:t>
      </w:r>
      <w:r w:rsidRPr="004B359E">
        <w:rPr>
          <w:rFonts w:eastAsiaTheme="minorHAnsi" w:cstheme="minorBidi"/>
        </w:rPr>
        <w:t>МСМА</w:t>
      </w:r>
      <w:r w:rsidRPr="004B359E">
        <w:rPr>
          <w:rFonts w:eastAsiaTheme="minorHAnsi" w:cstheme="minorBidi"/>
          <w:lang w:val="ru-RU"/>
        </w:rPr>
        <w:t>, чл. 3</w:t>
      </w:r>
      <w:r w:rsidRPr="004B359E">
        <w:rPr>
          <w:rFonts w:eastAsiaTheme="minorHAnsi" w:cstheme="minorBidi"/>
        </w:rPr>
        <w:t>7</w:t>
      </w:r>
      <w:r w:rsidRPr="004B359E">
        <w:rPr>
          <w:rFonts w:eastAsiaTheme="minorHAnsi" w:cstheme="minorBidi"/>
          <w:lang w:val="ru-RU"/>
        </w:rPr>
        <w:t xml:space="preserve">, ал. 1 и чл. 41, ал. 2 от ЗОС, чл. 36, ал. 1 от Наредба №1 за общинската собственост на Общински съвет – Русе, </w:t>
      </w:r>
      <w:r w:rsidRPr="004B359E">
        <w:rPr>
          <w:rFonts w:cstheme="minorBidi"/>
        </w:rPr>
        <w:t xml:space="preserve">и извлечение от Протокол №33/12.12.2022 г. на КОС, Общинският </w:t>
      </w:r>
      <w:proofErr w:type="gramStart"/>
      <w:r w:rsidRPr="004B359E">
        <w:rPr>
          <w:rFonts w:cstheme="minorBidi"/>
        </w:rPr>
        <w:t xml:space="preserve">съвет </w:t>
      </w:r>
      <w:r w:rsidRPr="004B359E">
        <w:rPr>
          <w:rFonts w:cstheme="minorBidi"/>
          <w:lang w:val="en-GB"/>
        </w:rPr>
        <w:t xml:space="preserve"> </w:t>
      </w:r>
      <w:r w:rsidRPr="004B359E">
        <w:rPr>
          <w:rFonts w:cstheme="minorBidi"/>
          <w:bCs/>
        </w:rPr>
        <w:t>реши</w:t>
      </w:r>
      <w:proofErr w:type="gramEnd"/>
      <w:r w:rsidRPr="004B359E">
        <w:rPr>
          <w:rFonts w:cstheme="minorBidi"/>
          <w:bCs/>
        </w:rPr>
        <w:t>:</w:t>
      </w:r>
      <w:r w:rsidRPr="004B359E">
        <w:rPr>
          <w:rFonts w:eastAsiaTheme="minorHAnsi" w:cstheme="minorBidi"/>
        </w:rPr>
        <w:t xml:space="preserve"> </w:t>
      </w:r>
    </w:p>
    <w:p w14:paraId="2E13D242" w14:textId="77777777" w:rsidR="004B359E" w:rsidRPr="004B359E" w:rsidRDefault="004B359E" w:rsidP="004B359E">
      <w:pPr>
        <w:tabs>
          <w:tab w:val="left" w:pos="9070"/>
        </w:tabs>
        <w:ind w:firstLine="709"/>
        <w:contextualSpacing/>
        <w:jc w:val="both"/>
        <w:rPr>
          <w:rFonts w:eastAsiaTheme="minorHAnsi" w:cstheme="minorBidi"/>
        </w:rPr>
      </w:pPr>
    </w:p>
    <w:p w14:paraId="4975EDE4" w14:textId="77777777" w:rsidR="004B359E" w:rsidRPr="004B359E" w:rsidRDefault="004B359E" w:rsidP="004B359E">
      <w:pPr>
        <w:ind w:firstLine="709"/>
        <w:jc w:val="both"/>
        <w:rPr>
          <w:rFonts w:eastAsiaTheme="minorHAnsi" w:cstheme="minorBidi"/>
        </w:rPr>
      </w:pPr>
      <w:r w:rsidRPr="004B359E">
        <w:rPr>
          <w:rFonts w:eastAsiaTheme="minorHAnsi" w:cstheme="minorBidi"/>
        </w:rPr>
        <w:t xml:space="preserve">Дава съгласие за провеждане на публичен търг с явно наддаване за учредяване възмездно право на строеж за изграждане гаражи с №1 и №2 поотделно върху имот – частна общинска собственост, представляващ поземлен имот с идентификатор 63427.7.190, с площ от 7 152  кв. м. по Кадастралната карта и кадастралните регистри на град Русе, с трайно предназначение на територията: Урбанизирана, с начин на трайно ползване: За автогараж, а по действащия регулационен план, представляващ УПИ II – за гаражи, кв. 6515, по плана на гр. Русе, с адрес гр. Русе, кв. „Здравец“, ул. „Юндола“, </w:t>
      </w:r>
      <w:r w:rsidRPr="004B359E">
        <w:rPr>
          <w:rFonts w:eastAsiaTheme="minorHAnsi" w:cstheme="minorBidi"/>
        </w:rPr>
        <w:lastRenderedPageBreak/>
        <w:t>съобразно скица-предложение за виза за проектиране на два броя гаражи, издадена на 18.08.2022 г. от Главния архитект на Община Русе, както следва:</w:t>
      </w:r>
    </w:p>
    <w:p w14:paraId="4C341B58" w14:textId="77777777" w:rsidR="004B359E" w:rsidRPr="004B359E" w:rsidRDefault="004B359E" w:rsidP="004B359E">
      <w:pPr>
        <w:ind w:firstLine="708"/>
        <w:jc w:val="both"/>
        <w:rPr>
          <w:rFonts w:cstheme="minorBidi"/>
          <w:lang w:eastAsia="bg-BG"/>
        </w:rPr>
      </w:pPr>
      <w:r w:rsidRPr="004B359E">
        <w:rPr>
          <w:rFonts w:cstheme="minorBidi"/>
          <w:lang w:eastAsia="bg-BG"/>
        </w:rPr>
        <w:t xml:space="preserve">- </w:t>
      </w:r>
      <w:r w:rsidRPr="004B359E">
        <w:rPr>
          <w:rFonts w:eastAsiaTheme="minorHAnsi" w:cstheme="minorBidi"/>
        </w:rPr>
        <w:t xml:space="preserve">гараж №1 с размери </w:t>
      </w:r>
      <w:r w:rsidRPr="004B359E">
        <w:rPr>
          <w:rFonts w:cstheme="minorBidi"/>
          <w:lang w:eastAsia="bg-BG"/>
        </w:rPr>
        <w:t xml:space="preserve">3,00/6,00 </w:t>
      </w:r>
      <w:r w:rsidRPr="004B359E">
        <w:rPr>
          <w:rFonts w:eastAsiaTheme="minorHAnsi" w:cstheme="minorBidi"/>
        </w:rPr>
        <w:t>м. и застроена площ 18,00 кв.м., при начална тръжна цена 2 000,00 лева, без включени дължими данъци и такси, които са за сметка на участника, спечелил търга;</w:t>
      </w:r>
    </w:p>
    <w:p w14:paraId="0609DECE" w14:textId="77777777" w:rsidR="004B359E" w:rsidRPr="004B359E" w:rsidRDefault="004B359E" w:rsidP="004B359E">
      <w:pPr>
        <w:ind w:firstLine="708"/>
        <w:jc w:val="both"/>
        <w:rPr>
          <w:rFonts w:cstheme="minorBidi"/>
          <w:lang w:eastAsia="bg-BG"/>
        </w:rPr>
      </w:pPr>
      <w:r w:rsidRPr="004B359E">
        <w:rPr>
          <w:rFonts w:cstheme="minorBidi"/>
          <w:lang w:eastAsia="bg-BG"/>
        </w:rPr>
        <w:t xml:space="preserve">- </w:t>
      </w:r>
      <w:r w:rsidRPr="004B359E">
        <w:rPr>
          <w:rFonts w:eastAsiaTheme="minorHAnsi" w:cstheme="minorBidi"/>
        </w:rPr>
        <w:t xml:space="preserve">гараж №2 с размери </w:t>
      </w:r>
      <w:r w:rsidRPr="004B359E">
        <w:rPr>
          <w:rFonts w:cstheme="minorBidi"/>
          <w:lang w:eastAsia="bg-BG"/>
        </w:rPr>
        <w:t xml:space="preserve">3,00/6,00 </w:t>
      </w:r>
      <w:r w:rsidRPr="004B359E">
        <w:rPr>
          <w:rFonts w:eastAsiaTheme="minorHAnsi" w:cstheme="minorBidi"/>
        </w:rPr>
        <w:t>м. и застроена площ 18,00 кв.м., при начална тръжна цена 2 000,00 лева, без включени дължими данъци и такси, които са за сметка на участника, спечелил търга;</w:t>
      </w:r>
    </w:p>
    <w:p w14:paraId="3336BB84" w14:textId="7F2C2686" w:rsidR="00B52A0D" w:rsidRDefault="004B359E" w:rsidP="004B359E">
      <w:pPr>
        <w:ind w:firstLine="708"/>
        <w:jc w:val="both"/>
        <w:rPr>
          <w:rFonts w:eastAsiaTheme="minorHAnsi" w:cstheme="minorBidi"/>
        </w:rPr>
      </w:pPr>
      <w:r w:rsidRPr="004B359E">
        <w:rPr>
          <w:rFonts w:eastAsiaTheme="minorHAnsi" w:cstheme="minorBidi"/>
        </w:rPr>
        <w:t>Решението подлежи на оспорване чрез Общински съвет – Русе пред Административен съд – Русе в 14-дневен срок от съобщаването му.</w:t>
      </w:r>
      <w:r w:rsidRPr="004B359E">
        <w:rPr>
          <w:rFonts w:eastAsiaTheme="minorHAnsi" w:cstheme="minorBidi"/>
          <w:lang w:val="ru-RU"/>
        </w:rPr>
        <w:t xml:space="preserve">    </w:t>
      </w:r>
      <w:r w:rsidRPr="004B359E">
        <w:rPr>
          <w:rFonts w:eastAsiaTheme="minorHAnsi" w:cstheme="minorBidi"/>
        </w:rPr>
        <w:t xml:space="preserve">         </w:t>
      </w:r>
      <w:r w:rsidRPr="004B359E">
        <w:rPr>
          <w:rFonts w:eastAsiaTheme="minorHAnsi" w:cstheme="minorBidi"/>
          <w:lang w:val="ru-RU"/>
        </w:rPr>
        <w:t xml:space="preserve">                        </w:t>
      </w:r>
      <w:r w:rsidRPr="004B359E">
        <w:rPr>
          <w:rFonts w:eastAsiaTheme="minorHAnsi" w:cstheme="minorBidi"/>
        </w:rPr>
        <w:t xml:space="preserve">         </w:t>
      </w:r>
    </w:p>
    <w:p w14:paraId="5BCEDC23" w14:textId="77777777" w:rsidR="004B359E" w:rsidRPr="004B359E" w:rsidRDefault="004B359E" w:rsidP="004B359E">
      <w:pPr>
        <w:ind w:firstLine="708"/>
        <w:jc w:val="both"/>
        <w:rPr>
          <w:rFonts w:eastAsiaTheme="minorHAnsi" w:cstheme="minorBidi"/>
        </w:rPr>
      </w:pPr>
    </w:p>
    <w:p w14:paraId="376EBE0B" w14:textId="4BA0069A" w:rsidR="00B52A0D" w:rsidRPr="00462B48" w:rsidRDefault="00B52A0D" w:rsidP="00B52A0D">
      <w:pPr>
        <w:jc w:val="both"/>
        <w:rPr>
          <w:b/>
          <w:bCs/>
          <w:lang w:val="bg-BG"/>
        </w:rPr>
      </w:pPr>
      <w:r w:rsidRPr="00462B48">
        <w:rPr>
          <w:b/>
          <w:bCs/>
          <w:lang w:val="bg-BG"/>
        </w:rPr>
        <w:t>Точка 11</w:t>
      </w:r>
    </w:p>
    <w:p w14:paraId="25A0DCB9" w14:textId="77777777" w:rsidR="00462B48" w:rsidRPr="00462B48" w:rsidRDefault="00462B48" w:rsidP="00462B48">
      <w:pPr>
        <w:spacing w:after="160" w:line="256" w:lineRule="auto"/>
        <w:contextualSpacing/>
        <w:jc w:val="both"/>
        <w:rPr>
          <w:rFonts w:eastAsia="Calibri"/>
          <w:b/>
          <w:bCs/>
          <w:lang w:val="bg-BG"/>
        </w:rPr>
      </w:pPr>
      <w:r w:rsidRPr="00462B48">
        <w:rPr>
          <w:rFonts w:eastAsia="Calibri"/>
          <w:b/>
          <w:bCs/>
          <w:lang w:val="bg-BG"/>
        </w:rPr>
        <w:t>К.л.№ 1163 Откриване на процедура за провеждане на публичен търг с явно наддаване за продажба на недвижими имоти - частна общинска собственост, намиращи се в с. Червена вода, Община Русе, ул. „Хаджи Димитър“</w:t>
      </w:r>
    </w:p>
    <w:p w14:paraId="18E8FEB2" w14:textId="77777777" w:rsidR="00462B48" w:rsidRDefault="00462B48" w:rsidP="00B52A0D">
      <w:pPr>
        <w:jc w:val="both"/>
        <w:rPr>
          <w:b/>
          <w:bCs/>
          <w:lang w:val="bg-BG"/>
        </w:rPr>
      </w:pPr>
    </w:p>
    <w:p w14:paraId="1E9DFCA7" w14:textId="77777777" w:rsidR="001E74AD" w:rsidRDefault="00462B48" w:rsidP="00462B48">
      <w:pPr>
        <w:ind w:firstLine="708"/>
        <w:jc w:val="both"/>
        <w:rPr>
          <w:lang w:val="bg-BG"/>
        </w:rPr>
      </w:pPr>
      <w:r>
        <w:rPr>
          <w:b/>
          <w:bCs/>
          <w:lang w:val="bg-BG"/>
        </w:rPr>
        <w:t xml:space="preserve">Г-жа Златомира Стефанова: </w:t>
      </w:r>
      <w:r w:rsidR="000D440B" w:rsidRPr="000D440B">
        <w:rPr>
          <w:lang w:val="bg-BG"/>
        </w:rPr>
        <w:t xml:space="preserve">Благодаря, господин </w:t>
      </w:r>
      <w:r>
        <w:rPr>
          <w:lang w:val="bg-BG"/>
        </w:rPr>
        <w:t>П</w:t>
      </w:r>
      <w:r w:rsidR="000D440B" w:rsidRPr="000D440B">
        <w:rPr>
          <w:lang w:val="bg-BG"/>
        </w:rPr>
        <w:t xml:space="preserve">редседател. Поддържаме точката, както е внесена с положително становище от кмета на село </w:t>
      </w:r>
      <w:r w:rsidR="001E74AD">
        <w:rPr>
          <w:lang w:val="bg-BG"/>
        </w:rPr>
        <w:t>Ч</w:t>
      </w:r>
      <w:r w:rsidR="000D440B" w:rsidRPr="000D440B">
        <w:rPr>
          <w:lang w:val="bg-BG"/>
        </w:rPr>
        <w:t xml:space="preserve">ервена вода, както и положително становище от </w:t>
      </w:r>
      <w:r w:rsidR="001E74AD">
        <w:rPr>
          <w:lang w:val="bg-BG"/>
        </w:rPr>
        <w:t>К</w:t>
      </w:r>
      <w:r w:rsidR="000D440B" w:rsidRPr="000D440B">
        <w:rPr>
          <w:lang w:val="bg-BG"/>
        </w:rPr>
        <w:t xml:space="preserve">омисия общинска собственост. Благодаря. </w:t>
      </w:r>
    </w:p>
    <w:p w14:paraId="2360B41D" w14:textId="77777777" w:rsidR="00704A4E" w:rsidRDefault="001E74AD" w:rsidP="00462B48">
      <w:pPr>
        <w:ind w:firstLine="708"/>
        <w:jc w:val="both"/>
        <w:rPr>
          <w:lang w:val="bg-BG"/>
        </w:rPr>
      </w:pPr>
      <w:r w:rsidRPr="001E74AD">
        <w:rPr>
          <w:b/>
          <w:bCs/>
          <w:lang w:val="bg-BG"/>
        </w:rPr>
        <w:t>Г-н Иво Пазарджиев:</w:t>
      </w:r>
      <w:r>
        <w:rPr>
          <w:lang w:val="bg-BG"/>
        </w:rPr>
        <w:t xml:space="preserve"> </w:t>
      </w:r>
      <w:r w:rsidR="000D440B" w:rsidRPr="000D440B">
        <w:rPr>
          <w:lang w:val="bg-BG"/>
        </w:rPr>
        <w:t>Благодаря</w:t>
      </w:r>
      <w:r>
        <w:rPr>
          <w:lang w:val="bg-BG"/>
        </w:rPr>
        <w:t>. З</w:t>
      </w:r>
      <w:r w:rsidR="000D440B" w:rsidRPr="000D440B">
        <w:rPr>
          <w:lang w:val="bg-BG"/>
        </w:rPr>
        <w:t>аявка за изказвания</w:t>
      </w:r>
      <w:r>
        <w:rPr>
          <w:lang w:val="bg-BG"/>
        </w:rPr>
        <w:t xml:space="preserve">? </w:t>
      </w:r>
      <w:r w:rsidR="000D440B" w:rsidRPr="000D440B">
        <w:rPr>
          <w:lang w:val="bg-BG"/>
        </w:rPr>
        <w:t>Няма</w:t>
      </w:r>
      <w:r>
        <w:rPr>
          <w:lang w:val="bg-BG"/>
        </w:rPr>
        <w:t>. Р</w:t>
      </w:r>
      <w:r w:rsidR="000D440B" w:rsidRPr="000D440B">
        <w:rPr>
          <w:lang w:val="bg-BG"/>
        </w:rPr>
        <w:t>ежим на</w:t>
      </w:r>
      <w:r w:rsidR="00704A4E">
        <w:rPr>
          <w:lang w:val="bg-BG"/>
        </w:rPr>
        <w:t xml:space="preserve"> гласуване, </w:t>
      </w:r>
      <w:r w:rsidR="000D440B" w:rsidRPr="000D440B">
        <w:rPr>
          <w:lang w:val="bg-BG"/>
        </w:rPr>
        <w:t xml:space="preserve">моля. </w:t>
      </w:r>
    </w:p>
    <w:p w14:paraId="712285E3" w14:textId="77777777" w:rsidR="00704A4E" w:rsidRDefault="00704A4E" w:rsidP="00704A4E">
      <w:pPr>
        <w:jc w:val="both"/>
        <w:rPr>
          <w:lang w:val="bg-BG"/>
        </w:rPr>
      </w:pPr>
    </w:p>
    <w:p w14:paraId="6EA1EA2C" w14:textId="5D98619D" w:rsidR="00704A4E" w:rsidRDefault="00704A4E" w:rsidP="00704A4E">
      <w:pPr>
        <w:jc w:val="both"/>
        <w:rPr>
          <w:rFonts w:eastAsia="Calibri"/>
          <w:b/>
          <w:lang w:val="bg-BG"/>
        </w:rPr>
      </w:pPr>
      <w:r w:rsidRPr="004B359E">
        <w:rPr>
          <w:rFonts w:eastAsia="Calibri"/>
          <w:b/>
          <w:lang w:val="bg-BG"/>
        </w:rPr>
        <w:t xml:space="preserve">КВОРУМ – 39. С </w:t>
      </w:r>
      <w:r w:rsidR="00425435" w:rsidRPr="004B359E">
        <w:rPr>
          <w:rFonts w:eastAsia="Calibri"/>
          <w:b/>
          <w:lang w:val="bg-BG"/>
        </w:rPr>
        <w:t>38</w:t>
      </w:r>
      <w:r w:rsidRPr="004B359E">
        <w:rPr>
          <w:rFonts w:eastAsia="Calibri"/>
          <w:b/>
          <w:lang w:val="bg-BG"/>
        </w:rPr>
        <w:t xml:space="preserve"> гласа „за”, 0 „против” и 1</w:t>
      </w:r>
      <w:r w:rsidR="00425435" w:rsidRPr="004B359E">
        <w:rPr>
          <w:rFonts w:eastAsia="Calibri"/>
          <w:b/>
          <w:lang w:val="bg-BG"/>
        </w:rPr>
        <w:t xml:space="preserve"> </w:t>
      </w:r>
      <w:r w:rsidRPr="004B359E">
        <w:rPr>
          <w:rFonts w:eastAsia="Calibri"/>
          <w:b/>
          <w:lang w:val="bg-BG"/>
        </w:rPr>
        <w:t>„въздържали се” се прие</w:t>
      </w:r>
    </w:p>
    <w:p w14:paraId="39E5A2D2" w14:textId="39A42383" w:rsidR="004B359E" w:rsidRDefault="004B359E" w:rsidP="00704A4E">
      <w:pPr>
        <w:jc w:val="both"/>
        <w:rPr>
          <w:rFonts w:eastAsia="Calibri"/>
          <w:b/>
          <w:lang w:val="bg-BG"/>
        </w:rPr>
      </w:pPr>
    </w:p>
    <w:p w14:paraId="7C15286B" w14:textId="77777777" w:rsidR="004B359E" w:rsidRPr="004B359E" w:rsidRDefault="004B359E" w:rsidP="004B359E">
      <w:pPr>
        <w:keepNext/>
        <w:contextualSpacing/>
        <w:jc w:val="center"/>
        <w:outlineLvl w:val="0"/>
        <w:rPr>
          <w:b/>
          <w:sz w:val="28"/>
          <w:szCs w:val="28"/>
        </w:rPr>
      </w:pPr>
      <w:r w:rsidRPr="004B359E">
        <w:rPr>
          <w:b/>
          <w:sz w:val="28"/>
          <w:szCs w:val="28"/>
          <w:lang w:val="bg-BG"/>
        </w:rPr>
        <w:t>РЕШЕНИЕ № 1</w:t>
      </w:r>
      <w:r w:rsidRPr="004B359E">
        <w:rPr>
          <w:b/>
          <w:sz w:val="28"/>
          <w:szCs w:val="28"/>
        </w:rPr>
        <w:t>2</w:t>
      </w:r>
      <w:r w:rsidRPr="004B359E">
        <w:rPr>
          <w:b/>
          <w:sz w:val="28"/>
          <w:szCs w:val="28"/>
          <w:lang w:val="bg-BG"/>
        </w:rPr>
        <w:t>28</w:t>
      </w:r>
    </w:p>
    <w:p w14:paraId="68770C97" w14:textId="19D7AC74" w:rsidR="004B359E" w:rsidRPr="004B359E" w:rsidRDefault="004B359E" w:rsidP="004B359E">
      <w:pPr>
        <w:contextualSpacing/>
        <w:jc w:val="center"/>
        <w:rPr>
          <w:b/>
          <w:sz w:val="28"/>
          <w:szCs w:val="28"/>
          <w:lang w:val="bg-BG"/>
        </w:rPr>
      </w:pPr>
    </w:p>
    <w:p w14:paraId="3A2AE4A2" w14:textId="77777777" w:rsidR="004B359E" w:rsidRPr="004B359E" w:rsidRDefault="004B359E" w:rsidP="004B359E">
      <w:pPr>
        <w:spacing w:after="160" w:line="252" w:lineRule="auto"/>
        <w:ind w:firstLine="567"/>
        <w:jc w:val="both"/>
        <w:rPr>
          <w:rFonts w:eastAsia="Calibri"/>
        </w:rPr>
      </w:pPr>
      <w:r w:rsidRPr="004B359E">
        <w:rPr>
          <w:rFonts w:eastAsia="Calibri"/>
        </w:rPr>
        <w:t xml:space="preserve">На основание чл. 21, ал. 2, във връзка с чл. 21, ал. 1, т. 8, чл.52, ал.5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w:t>
      </w:r>
      <w:r w:rsidRPr="004B359E">
        <w:rPr>
          <w:rFonts w:eastAsiaTheme="minorHAnsi"/>
        </w:rPr>
        <w:t>на Общински съвет - Русе за общинската собственост</w:t>
      </w:r>
      <w:r w:rsidRPr="004B359E">
        <w:rPr>
          <w:rFonts w:eastAsia="Calibri"/>
        </w:rPr>
        <w:t>, Общинският съвет реши:</w:t>
      </w:r>
    </w:p>
    <w:p w14:paraId="1A91E449" w14:textId="77777777" w:rsidR="004B359E" w:rsidRPr="004B359E" w:rsidRDefault="004B359E" w:rsidP="004B359E">
      <w:pPr>
        <w:spacing w:after="160" w:line="252" w:lineRule="auto"/>
        <w:jc w:val="both"/>
        <w:rPr>
          <w:rFonts w:eastAsia="Calibri"/>
        </w:rPr>
      </w:pPr>
      <w:r w:rsidRPr="004B359E">
        <w:rPr>
          <w:rFonts w:eastAsia="Calibri"/>
        </w:rPr>
        <w:tab/>
      </w:r>
      <w:r w:rsidRPr="004B359E">
        <w:rPr>
          <w:rFonts w:eastAsiaTheme="minorHAnsi"/>
        </w:rPr>
        <w:t xml:space="preserve">1. </w:t>
      </w:r>
      <w:r w:rsidRPr="004B359E">
        <w:rPr>
          <w:rFonts w:eastAsia="Calibri"/>
        </w:rPr>
        <w:t xml:space="preserve">Дава съгласие за продажба чрез публичен търг с явно наддаване </w:t>
      </w:r>
      <w:r w:rsidRPr="004B359E">
        <w:rPr>
          <w:rFonts w:eastAsiaTheme="minorHAnsi"/>
        </w:rPr>
        <w:t>на</w:t>
      </w:r>
      <w:r w:rsidRPr="004B359E">
        <w:rPr>
          <w:rFonts w:eastAsiaTheme="minorHAnsi"/>
          <w:lang w:val="x-none"/>
        </w:rPr>
        <w:t xml:space="preserve"> </w:t>
      </w:r>
      <w:r w:rsidRPr="004B359E">
        <w:rPr>
          <w:rFonts w:eastAsiaTheme="minorHAnsi"/>
        </w:rPr>
        <w:t>урегулиран поземлен имот (УПИ) I, квартал 91.1, образуван от имот 1885 по ЧИЗРП на с. Червена вода, Община Русе, Област Русе, ЕКАТТЕ: 80460, с площ 875 кв.м., отреден за Жилищно застрояване, при граници и съседни имоти: улица, УПИ ХIII от кв. 91.1, УПИ II от кв. 91.1. За имота е съставен Акт за частна общинска собственост №10589/13.10.2022 г., вписан под №129, том 38, н. д. 7890, д.в.р. 12989, вх. рег. №13408 от 20.10.2022 г. по описа на Службата по вписвания - Русе</w:t>
      </w:r>
      <w:r w:rsidRPr="004B359E">
        <w:rPr>
          <w:rFonts w:eastAsia="Calibri"/>
        </w:rPr>
        <w:t>, с начална тръжна продажна цена в размер на 14000,00 лева (четиринадесет хиляди лева), без дължими данъци и такси.</w:t>
      </w:r>
    </w:p>
    <w:p w14:paraId="69EF784B" w14:textId="77777777" w:rsidR="004B359E" w:rsidRPr="004B359E" w:rsidRDefault="004B359E" w:rsidP="004B359E">
      <w:pPr>
        <w:spacing w:after="160" w:line="252" w:lineRule="auto"/>
        <w:jc w:val="both"/>
        <w:rPr>
          <w:rFonts w:eastAsia="Calibri"/>
        </w:rPr>
      </w:pPr>
      <w:r w:rsidRPr="004B359E">
        <w:rPr>
          <w:rFonts w:eastAsia="Calibri"/>
        </w:rPr>
        <w:tab/>
        <w:t xml:space="preserve">2. Дава съгласие за продажба чрез публичен търг с явно наддаване </w:t>
      </w:r>
      <w:r w:rsidRPr="004B359E">
        <w:rPr>
          <w:rFonts w:eastAsiaTheme="minorHAnsi"/>
        </w:rPr>
        <w:t>на</w:t>
      </w:r>
      <w:r w:rsidRPr="004B359E">
        <w:rPr>
          <w:rFonts w:eastAsiaTheme="minorHAnsi"/>
          <w:lang w:val="x-none"/>
        </w:rPr>
        <w:t xml:space="preserve"> </w:t>
      </w:r>
      <w:r w:rsidRPr="004B359E">
        <w:rPr>
          <w:rFonts w:eastAsiaTheme="minorHAnsi"/>
        </w:rPr>
        <w:t>урегулиран поземлен имот (УПИ) II, квартал 91.1, образуван от имот 1886 по ЧИЗРП на с. Червена вода, Община Русе, Област Русе, ЕКАТТЕ: 80460, с площ 944 кв.м., отреден за Жилищно застрояване, при граници и съседни имоти: УПИ I от кв. 91.1, УПИ ХIII от кв. 91.1, УПИ ХII от кв. 91.1, УПИ III от кв. 91.1. За имота е съставен Акт за частна общинска собственост №10590/13.10.2022 г., вписан под №135, том 38, н. д. 7896, д.в.р. 12998, вх. рег. №13407 от 20.10.2022 г. по описа на Службата по вписвания - Русе</w:t>
      </w:r>
      <w:r w:rsidRPr="004B359E">
        <w:rPr>
          <w:rFonts w:eastAsia="Calibri"/>
        </w:rPr>
        <w:t>, с начална тръжна продажна цена в размер на 15 000,00 лева (петнадесет хиляди лева), без дължими данъци и такси.</w:t>
      </w:r>
    </w:p>
    <w:p w14:paraId="22E6C2CB" w14:textId="77777777" w:rsidR="004B359E" w:rsidRPr="004B359E" w:rsidRDefault="004B359E" w:rsidP="004B359E">
      <w:pPr>
        <w:spacing w:after="160" w:line="252" w:lineRule="auto"/>
        <w:jc w:val="both"/>
        <w:rPr>
          <w:rFonts w:eastAsia="Calibri"/>
        </w:rPr>
      </w:pPr>
      <w:r w:rsidRPr="004B359E">
        <w:rPr>
          <w:rFonts w:eastAsia="Calibri"/>
        </w:rPr>
        <w:lastRenderedPageBreak/>
        <w:tab/>
        <w:t xml:space="preserve">3. Дава съгласие за продажба чрез публичен търг с явно наддаване </w:t>
      </w:r>
      <w:r w:rsidRPr="004B359E">
        <w:rPr>
          <w:rFonts w:eastAsiaTheme="minorHAnsi"/>
        </w:rPr>
        <w:t>на</w:t>
      </w:r>
      <w:r w:rsidRPr="004B359E">
        <w:rPr>
          <w:rFonts w:eastAsiaTheme="minorHAnsi"/>
          <w:lang w:val="x-none"/>
        </w:rPr>
        <w:t xml:space="preserve"> </w:t>
      </w:r>
      <w:r w:rsidRPr="004B359E">
        <w:rPr>
          <w:rFonts w:eastAsiaTheme="minorHAnsi"/>
        </w:rPr>
        <w:t>урегулиран поземлен имот (УПИ) III, квартал 91.1, образуван от имот 1887 по ЧИЗРП на с. Червена вода, Община Русе, Област Русе, ЕКАТТЕ: 80460, с площ 900 кв.м., отреден за Жилищно застрояване, при граници и съседни имоти: УПИ II, кв.91.1, УПИ XII, кв.91.1, УПИ XI, кв.91.1, УПИ IV, кв.91.1, улица. За имота е съставен Акт за частна общинска собственост №10591/13.10.2022 г., вписан под №127, том 38, н. д. 7888, д.в.р. 12987, вх. рег. №13406 от 20.10.2022 г. по описа на Службата по вписвания - Русе.</w:t>
      </w:r>
      <w:r w:rsidRPr="004B359E">
        <w:rPr>
          <w:rFonts w:eastAsia="Calibri"/>
        </w:rPr>
        <w:t>, с начална тръжна продажна цена в размер на 14 400,00 лева (четиринадесет хиляди и четиристотин лева), без дължими данъци и такси.</w:t>
      </w:r>
    </w:p>
    <w:p w14:paraId="09CBAEA8" w14:textId="77777777" w:rsidR="004B359E" w:rsidRPr="004B359E" w:rsidRDefault="004B359E" w:rsidP="004B359E">
      <w:pPr>
        <w:spacing w:after="160" w:line="252" w:lineRule="auto"/>
        <w:jc w:val="both"/>
        <w:rPr>
          <w:rFonts w:eastAsia="Calibri"/>
        </w:rPr>
      </w:pPr>
      <w:r w:rsidRPr="004B359E">
        <w:rPr>
          <w:rFonts w:eastAsia="Calibri"/>
        </w:rPr>
        <w:tab/>
        <w:t xml:space="preserve">4. Дава съгласие за продажба чрез публичен търг с явно наддаване </w:t>
      </w:r>
      <w:r w:rsidRPr="004B359E">
        <w:rPr>
          <w:rFonts w:eastAsiaTheme="minorHAnsi"/>
        </w:rPr>
        <w:t>на</w:t>
      </w:r>
      <w:r w:rsidRPr="004B359E">
        <w:rPr>
          <w:rFonts w:eastAsiaTheme="minorHAnsi"/>
          <w:lang w:val="x-none"/>
        </w:rPr>
        <w:t xml:space="preserve"> </w:t>
      </w:r>
      <w:r w:rsidRPr="004B359E">
        <w:rPr>
          <w:rFonts w:eastAsiaTheme="minorHAnsi"/>
        </w:rPr>
        <w:t>урегулиран поземлен имот (УПИ) IV, квартал 91.1, образуван от имот 1888 по ЧИЗРП на с. Червена вода, Община Русе, Област Русе, ЕКАТТЕ: 80460, с площ 1 131 кв.м., отреден за Жилищно застрояване, при граници и съседни имоти: УПИ III, кв.91.1, УПИ XI, кв.91.1, УПИ V, кв.91.1, улица. За имота е съставен Акт за частна общинска собственост №10592/13.10.2022 г., вписан под №141, том 38, н. д. 7902, д.в.р. 13009, вх. рег. №13409 от 20.10.2022 г. по описа на Службата по вписвания - Русе</w:t>
      </w:r>
      <w:r w:rsidRPr="004B359E">
        <w:rPr>
          <w:rFonts w:eastAsia="Calibri"/>
        </w:rPr>
        <w:t>, с начална тръжна продажна цена в размер на 18 000,00 лева (осемнадесет хиляди лева), без дължими данъци и такси.</w:t>
      </w:r>
    </w:p>
    <w:p w14:paraId="65F80C64" w14:textId="77777777" w:rsidR="004B359E" w:rsidRPr="004B359E" w:rsidRDefault="004B359E" w:rsidP="004B359E">
      <w:pPr>
        <w:spacing w:after="160" w:line="252" w:lineRule="auto"/>
        <w:jc w:val="both"/>
        <w:rPr>
          <w:rFonts w:eastAsia="Calibri"/>
        </w:rPr>
      </w:pPr>
      <w:r w:rsidRPr="004B359E">
        <w:rPr>
          <w:rFonts w:eastAsia="Calibri"/>
        </w:rPr>
        <w:tab/>
        <w:t>30% от приходите от реализираните продажби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78003C5B" w14:textId="77777777" w:rsidR="004B359E" w:rsidRPr="004B359E" w:rsidRDefault="004B359E" w:rsidP="004B359E">
      <w:pPr>
        <w:spacing w:after="160" w:line="252" w:lineRule="auto"/>
        <w:jc w:val="both"/>
        <w:rPr>
          <w:rFonts w:eastAsia="Calibri"/>
        </w:rPr>
      </w:pPr>
      <w:r w:rsidRPr="004B359E">
        <w:rPr>
          <w:rFonts w:eastAsia="Calibri"/>
        </w:rPr>
        <w:tab/>
      </w:r>
      <w:r w:rsidRPr="004B359E">
        <w:rPr>
          <w:rFonts w:eastAsiaTheme="minorHAnsi"/>
        </w:rPr>
        <w:t>Дължимите данъци и такси се определят след провеждане на търговете и са за сметка на спечелилия участник - купувач.</w:t>
      </w:r>
    </w:p>
    <w:p w14:paraId="5EEE087E" w14:textId="01FF8E66" w:rsidR="00425435" w:rsidRPr="004B359E" w:rsidRDefault="004B359E" w:rsidP="004B359E">
      <w:pPr>
        <w:spacing w:after="160" w:line="252" w:lineRule="auto"/>
        <w:jc w:val="both"/>
        <w:rPr>
          <w:rFonts w:eastAsia="Calibri"/>
        </w:rPr>
      </w:pPr>
      <w:r w:rsidRPr="004B359E">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6CFC58DF" w14:textId="3DEA27B9" w:rsidR="00425435" w:rsidRDefault="00425435" w:rsidP="00704A4E">
      <w:pPr>
        <w:jc w:val="both"/>
        <w:rPr>
          <w:rFonts w:eastAsia="Calibri"/>
          <w:b/>
          <w:lang w:val="bg-BG"/>
        </w:rPr>
      </w:pPr>
      <w:r>
        <w:rPr>
          <w:rFonts w:eastAsia="Calibri"/>
          <w:b/>
          <w:lang w:val="bg-BG"/>
        </w:rPr>
        <w:t>Точка 12</w:t>
      </w:r>
    </w:p>
    <w:p w14:paraId="469AA86C" w14:textId="77777777" w:rsidR="00E72CA2" w:rsidRPr="00E72CA2" w:rsidRDefault="00E72CA2" w:rsidP="00E72CA2">
      <w:pPr>
        <w:spacing w:after="160" w:line="256" w:lineRule="auto"/>
        <w:contextualSpacing/>
        <w:jc w:val="both"/>
        <w:rPr>
          <w:rFonts w:eastAsia="Calibri"/>
          <w:b/>
          <w:bCs/>
          <w:lang w:val="bg-BG"/>
        </w:rPr>
      </w:pPr>
      <w:r w:rsidRPr="00E72CA2">
        <w:rPr>
          <w:rFonts w:eastAsia="Calibri"/>
          <w:b/>
          <w:bCs/>
          <w:lang w:val="bg-BG"/>
        </w:rPr>
        <w:t xml:space="preserve">К.л.№ 1164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48FA517C" w14:textId="77777777" w:rsidR="00E72CA2" w:rsidRDefault="00E72CA2" w:rsidP="00704A4E">
      <w:pPr>
        <w:jc w:val="both"/>
        <w:rPr>
          <w:rFonts w:eastAsia="Calibri"/>
          <w:b/>
          <w:lang w:val="bg-BG"/>
        </w:rPr>
      </w:pPr>
    </w:p>
    <w:p w14:paraId="327A452C" w14:textId="77777777" w:rsidR="007448B9" w:rsidRDefault="00E72CA2" w:rsidP="00E72CA2">
      <w:pPr>
        <w:ind w:firstLine="708"/>
        <w:jc w:val="both"/>
        <w:rPr>
          <w:lang w:val="bg-BG"/>
        </w:rPr>
      </w:pPr>
      <w:r>
        <w:rPr>
          <w:rFonts w:eastAsia="Calibri"/>
          <w:b/>
          <w:lang w:val="bg-BG"/>
        </w:rPr>
        <w:t xml:space="preserve">Г-жа Златомира Стефанова: </w:t>
      </w:r>
      <w:r w:rsidR="000D440B" w:rsidRPr="000D440B">
        <w:rPr>
          <w:lang w:val="bg-BG"/>
        </w:rPr>
        <w:t>Благодаря</w:t>
      </w:r>
      <w:r>
        <w:rPr>
          <w:lang w:val="bg-BG"/>
        </w:rPr>
        <w:t xml:space="preserve">, </w:t>
      </w:r>
      <w:r w:rsidR="000D440B" w:rsidRPr="000D440B">
        <w:rPr>
          <w:lang w:val="bg-BG"/>
        </w:rPr>
        <w:t>господин</w:t>
      </w:r>
      <w:r>
        <w:rPr>
          <w:lang w:val="bg-BG"/>
        </w:rPr>
        <w:t xml:space="preserve"> П</w:t>
      </w:r>
      <w:r w:rsidR="000D440B" w:rsidRPr="000D440B">
        <w:rPr>
          <w:lang w:val="bg-BG"/>
        </w:rPr>
        <w:t>редседател</w:t>
      </w:r>
      <w:r>
        <w:rPr>
          <w:lang w:val="bg-BG"/>
        </w:rPr>
        <w:t>. У</w:t>
      </w:r>
      <w:r w:rsidR="000D440B" w:rsidRPr="000D440B">
        <w:rPr>
          <w:lang w:val="bg-BG"/>
        </w:rPr>
        <w:t xml:space="preserve">важаеми общински съветници, </w:t>
      </w:r>
      <w:r w:rsidR="00BE460D">
        <w:rPr>
          <w:lang w:val="bg-BG"/>
        </w:rPr>
        <w:t>К</w:t>
      </w:r>
      <w:r w:rsidR="000D440B" w:rsidRPr="000D440B">
        <w:rPr>
          <w:lang w:val="bg-BG"/>
        </w:rPr>
        <w:t>омисията по общинска собственост</w:t>
      </w:r>
      <w:r w:rsidR="00BE460D">
        <w:rPr>
          <w:lang w:val="bg-BG"/>
        </w:rPr>
        <w:t xml:space="preserve"> </w:t>
      </w:r>
      <w:r w:rsidR="000D440B" w:rsidRPr="000D440B">
        <w:rPr>
          <w:lang w:val="bg-BG"/>
        </w:rPr>
        <w:t>е дала съгласие за поетапна продажба на описаните гаражи. Към този момент 3 броя г</w:t>
      </w:r>
      <w:r w:rsidR="00BE460D">
        <w:rPr>
          <w:lang w:val="bg-BG"/>
        </w:rPr>
        <w:t xml:space="preserve">аражи </w:t>
      </w:r>
      <w:r w:rsidR="000D440B" w:rsidRPr="000D440B">
        <w:rPr>
          <w:lang w:val="bg-BG"/>
        </w:rPr>
        <w:t>са освободени</w:t>
      </w:r>
      <w:r w:rsidR="007448B9">
        <w:rPr>
          <w:lang w:val="bg-BG"/>
        </w:rPr>
        <w:t xml:space="preserve">, а </w:t>
      </w:r>
      <w:r w:rsidR="000D440B" w:rsidRPr="000D440B">
        <w:rPr>
          <w:lang w:val="bg-BG"/>
        </w:rPr>
        <w:t>за 2 броя гаражи договорите са изтекли</w:t>
      </w:r>
      <w:r w:rsidR="007448B9">
        <w:rPr>
          <w:lang w:val="bg-BG"/>
        </w:rPr>
        <w:t xml:space="preserve">, </w:t>
      </w:r>
      <w:r w:rsidR="000D440B" w:rsidRPr="000D440B">
        <w:rPr>
          <w:lang w:val="bg-BG"/>
        </w:rPr>
        <w:t>затова поддържаме внесената</w:t>
      </w:r>
      <w:r w:rsidR="007448B9">
        <w:rPr>
          <w:lang w:val="bg-BG"/>
        </w:rPr>
        <w:t xml:space="preserve"> точка, к</w:t>
      </w:r>
      <w:r w:rsidR="000D440B" w:rsidRPr="000D440B">
        <w:rPr>
          <w:lang w:val="bg-BG"/>
        </w:rPr>
        <w:t xml:space="preserve">акто сме я дали към общинския съвет. </w:t>
      </w:r>
    </w:p>
    <w:p w14:paraId="518393AF" w14:textId="5EEA16A8" w:rsidR="00944F46" w:rsidRDefault="007448B9" w:rsidP="00E72CA2">
      <w:pPr>
        <w:ind w:firstLine="708"/>
        <w:jc w:val="both"/>
        <w:rPr>
          <w:lang w:val="bg-BG"/>
        </w:rPr>
      </w:pPr>
      <w:r w:rsidRPr="007448B9">
        <w:rPr>
          <w:b/>
          <w:bCs/>
          <w:lang w:val="bg-BG"/>
        </w:rPr>
        <w:t>Г-н Иво Пазарджиев:</w:t>
      </w:r>
      <w:r>
        <w:rPr>
          <w:lang w:val="bg-BG"/>
        </w:rPr>
        <w:t xml:space="preserve"> </w:t>
      </w:r>
      <w:r w:rsidR="000D440B" w:rsidRPr="000D440B">
        <w:rPr>
          <w:lang w:val="bg-BG"/>
        </w:rPr>
        <w:t>Благодар</w:t>
      </w:r>
      <w:r>
        <w:rPr>
          <w:lang w:val="bg-BG"/>
        </w:rPr>
        <w:t xml:space="preserve">я. </w:t>
      </w:r>
      <w:r w:rsidR="000D440B" w:rsidRPr="000D440B">
        <w:rPr>
          <w:lang w:val="bg-BG"/>
        </w:rPr>
        <w:t>Заявк</w:t>
      </w:r>
      <w:r>
        <w:rPr>
          <w:lang w:val="bg-BG"/>
        </w:rPr>
        <w:t xml:space="preserve">и </w:t>
      </w:r>
      <w:r w:rsidR="000D440B" w:rsidRPr="000D440B">
        <w:rPr>
          <w:lang w:val="bg-BG"/>
        </w:rPr>
        <w:t>за изказвания</w:t>
      </w:r>
      <w:r>
        <w:rPr>
          <w:lang w:val="bg-BG"/>
        </w:rPr>
        <w:t xml:space="preserve">? </w:t>
      </w:r>
      <w:r w:rsidR="000D440B" w:rsidRPr="000D440B">
        <w:rPr>
          <w:lang w:val="bg-BG"/>
        </w:rPr>
        <w:t>Няма.</w:t>
      </w:r>
      <w:r w:rsidR="00E26B7C">
        <w:rPr>
          <w:lang w:val="bg-BG"/>
        </w:rPr>
        <w:t xml:space="preserve"> Моля? </w:t>
      </w:r>
      <w:r w:rsidR="000D440B" w:rsidRPr="000D440B">
        <w:rPr>
          <w:lang w:val="bg-BG"/>
        </w:rPr>
        <w:t>Режим на гласуване по точката</w:t>
      </w:r>
      <w:r w:rsidR="00944F46">
        <w:rPr>
          <w:lang w:val="bg-BG"/>
        </w:rPr>
        <w:t xml:space="preserve">, </w:t>
      </w:r>
      <w:r w:rsidR="000D440B" w:rsidRPr="000D440B">
        <w:rPr>
          <w:lang w:val="bg-BG"/>
        </w:rPr>
        <w:t>моля.</w:t>
      </w:r>
      <w:r w:rsidR="00E26B7C">
        <w:rPr>
          <w:lang w:val="bg-BG"/>
        </w:rPr>
        <w:t xml:space="preserve"> </w:t>
      </w:r>
      <w:bookmarkStart w:id="1" w:name="_Hlk127542158"/>
      <w:r w:rsidR="00E26B7C">
        <w:rPr>
          <w:lang w:val="bg-BG"/>
        </w:rPr>
        <w:t xml:space="preserve">По електронна система </w:t>
      </w:r>
      <w:r w:rsidR="00F440BC">
        <w:rPr>
          <w:lang w:val="bg-BG"/>
        </w:rPr>
        <w:t>36 „за“, 0 „против“, 0 „въздържали се“. Доктор Кристиян Иванов е ръчно „за“.</w:t>
      </w:r>
    </w:p>
    <w:bookmarkEnd w:id="1"/>
    <w:p w14:paraId="19BF79E4" w14:textId="77777777" w:rsidR="00944F46" w:rsidRDefault="00944F46" w:rsidP="00944F46">
      <w:pPr>
        <w:jc w:val="both"/>
        <w:rPr>
          <w:rFonts w:eastAsia="Calibri"/>
          <w:b/>
          <w:highlight w:val="yellow"/>
          <w:lang w:val="bg-BG"/>
        </w:rPr>
      </w:pPr>
    </w:p>
    <w:p w14:paraId="2A593E12" w14:textId="440691A2" w:rsidR="00944F46" w:rsidRDefault="00944F46" w:rsidP="00944F46">
      <w:pPr>
        <w:jc w:val="both"/>
        <w:rPr>
          <w:rFonts w:eastAsia="Calibri"/>
          <w:b/>
          <w:lang w:val="bg-BG"/>
        </w:rPr>
      </w:pPr>
      <w:r w:rsidRPr="004B359E">
        <w:rPr>
          <w:rFonts w:eastAsia="Calibri"/>
          <w:b/>
          <w:lang w:val="bg-BG"/>
        </w:rPr>
        <w:t>КВОРУМ – 3</w:t>
      </w:r>
      <w:r w:rsidR="00F440BC" w:rsidRPr="004B359E">
        <w:rPr>
          <w:rFonts w:eastAsia="Calibri"/>
          <w:b/>
          <w:lang w:val="bg-BG"/>
        </w:rPr>
        <w:t>7</w:t>
      </w:r>
      <w:r w:rsidRPr="004B359E">
        <w:rPr>
          <w:rFonts w:eastAsia="Calibri"/>
          <w:b/>
          <w:lang w:val="bg-BG"/>
        </w:rPr>
        <w:t>. С 3</w:t>
      </w:r>
      <w:r w:rsidR="00F440BC" w:rsidRPr="004B359E">
        <w:rPr>
          <w:rFonts w:eastAsia="Calibri"/>
          <w:b/>
          <w:lang w:val="bg-BG"/>
        </w:rPr>
        <w:t>7</w:t>
      </w:r>
      <w:r w:rsidRPr="004B359E">
        <w:rPr>
          <w:rFonts w:eastAsia="Calibri"/>
          <w:b/>
          <w:lang w:val="bg-BG"/>
        </w:rPr>
        <w:t xml:space="preserve"> гласа „за”, 0 „против” и </w:t>
      </w:r>
      <w:r w:rsidR="00F440BC" w:rsidRPr="004B359E">
        <w:rPr>
          <w:rFonts w:eastAsia="Calibri"/>
          <w:b/>
          <w:lang w:val="bg-BG"/>
        </w:rPr>
        <w:t>0</w:t>
      </w:r>
      <w:r w:rsidRPr="004B359E">
        <w:rPr>
          <w:rFonts w:eastAsia="Calibri"/>
          <w:b/>
          <w:lang w:val="bg-BG"/>
        </w:rPr>
        <w:t xml:space="preserve"> „въздържали се” се прие</w:t>
      </w:r>
    </w:p>
    <w:p w14:paraId="4B0DBEA2" w14:textId="695721F8" w:rsidR="004B359E" w:rsidRDefault="004B359E" w:rsidP="00944F46">
      <w:pPr>
        <w:jc w:val="both"/>
        <w:rPr>
          <w:rFonts w:eastAsia="Calibri"/>
          <w:b/>
          <w:lang w:val="bg-BG"/>
        </w:rPr>
      </w:pPr>
    </w:p>
    <w:p w14:paraId="4DCF6C79" w14:textId="77777777" w:rsidR="004B359E" w:rsidRPr="004B359E" w:rsidRDefault="004B359E" w:rsidP="004B359E">
      <w:pPr>
        <w:keepNext/>
        <w:contextualSpacing/>
        <w:jc w:val="center"/>
        <w:outlineLvl w:val="0"/>
        <w:rPr>
          <w:b/>
          <w:sz w:val="28"/>
          <w:szCs w:val="28"/>
        </w:rPr>
      </w:pPr>
      <w:r w:rsidRPr="004B359E">
        <w:rPr>
          <w:b/>
          <w:sz w:val="28"/>
          <w:szCs w:val="28"/>
          <w:lang w:val="bg-BG"/>
        </w:rPr>
        <w:t>РЕШЕНИЕ № 1</w:t>
      </w:r>
      <w:r w:rsidRPr="004B359E">
        <w:rPr>
          <w:b/>
          <w:sz w:val="28"/>
          <w:szCs w:val="28"/>
        </w:rPr>
        <w:t>2</w:t>
      </w:r>
      <w:r w:rsidRPr="004B359E">
        <w:rPr>
          <w:b/>
          <w:sz w:val="28"/>
          <w:szCs w:val="28"/>
          <w:lang w:val="bg-BG"/>
        </w:rPr>
        <w:t>29</w:t>
      </w:r>
    </w:p>
    <w:p w14:paraId="75064CEA" w14:textId="5BA79CCD" w:rsidR="004B359E" w:rsidRPr="004B359E" w:rsidRDefault="004B359E" w:rsidP="004B359E">
      <w:pPr>
        <w:contextualSpacing/>
        <w:rPr>
          <w:b/>
          <w:sz w:val="28"/>
          <w:szCs w:val="28"/>
          <w:lang w:val="bg-BG"/>
        </w:rPr>
      </w:pPr>
    </w:p>
    <w:p w14:paraId="0DC1A007"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 xml:space="preserve">На основание чл. 21, ал. 2, във връзка с чл. 21,  ал. 1, т. 8 от ЗМСМА, във връзка с чл. 35, ал. 1, чл.8, ал. 1, чл. 41, ал. 2 от ЗОС, чл. 26, ал. 1, т. 1 и чл. 30 от Наредба №1 за </w:t>
      </w:r>
      <w:r w:rsidRPr="004B359E">
        <w:rPr>
          <w:rFonts w:eastAsia="Calibri"/>
          <w:lang w:val="bg-BG"/>
        </w:rPr>
        <w:lastRenderedPageBreak/>
        <w:t>общинската собственост на Общински съвет – Русе и извлечение от Протокол №13/15.01.2021 г. на Комисията по общинска собственост, Общинският съвет реши:</w:t>
      </w:r>
    </w:p>
    <w:p w14:paraId="5824D920"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18AA7D64"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 xml:space="preserve">1. СОС с идентификатор 63427.5.1059.5.18 по КККР на гр. Русе, представляващ гараж №1,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3, етаж 0, </w:t>
      </w:r>
      <w:r w:rsidRPr="004B359E">
        <w:rPr>
          <w:rFonts w:eastAsiaTheme="minorHAnsi"/>
          <w:lang w:val="bg-BG"/>
        </w:rPr>
        <w:t xml:space="preserve">предмет на </w:t>
      </w:r>
      <w:r w:rsidRPr="004B359E">
        <w:rPr>
          <w:rFonts w:eastAsia="Calibri"/>
        </w:rPr>
        <w:t>АЧОС №</w:t>
      </w:r>
      <w:r w:rsidRPr="004B359E">
        <w:rPr>
          <w:rFonts w:eastAsia="Calibri"/>
          <w:lang w:val="bg-BG"/>
        </w:rPr>
        <w:t>9970</w:t>
      </w:r>
      <w:r w:rsidRPr="004B359E">
        <w:rPr>
          <w:rFonts w:eastAsia="Calibri"/>
        </w:rPr>
        <w:t>/</w:t>
      </w:r>
      <w:r w:rsidRPr="004B359E">
        <w:rPr>
          <w:rFonts w:eastAsia="Calibri"/>
          <w:lang w:val="bg-BG"/>
        </w:rPr>
        <w:t>17</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вписан под №</w:t>
      </w:r>
      <w:r w:rsidRPr="004B359E">
        <w:rPr>
          <w:rFonts w:eastAsia="Calibri"/>
          <w:lang w:val="bg-BG"/>
        </w:rPr>
        <w:t>23</w:t>
      </w:r>
      <w:r w:rsidRPr="004B359E">
        <w:rPr>
          <w:rFonts w:eastAsia="Calibri"/>
        </w:rPr>
        <w:t xml:space="preserve">, том </w:t>
      </w:r>
      <w:r w:rsidRPr="004B359E">
        <w:rPr>
          <w:rFonts w:eastAsia="Calibri"/>
          <w:lang w:val="bg-BG"/>
        </w:rPr>
        <w:t>5</w:t>
      </w:r>
      <w:r w:rsidRPr="004B359E">
        <w:rPr>
          <w:rFonts w:eastAsia="Calibri"/>
        </w:rPr>
        <w:t xml:space="preserve">, </w:t>
      </w:r>
      <w:r w:rsidRPr="004B359E">
        <w:rPr>
          <w:rFonts w:eastAsia="Calibri"/>
          <w:lang w:val="bg-BG"/>
        </w:rPr>
        <w:t>Н</w:t>
      </w:r>
      <w:r w:rsidRPr="004B359E">
        <w:rPr>
          <w:rFonts w:eastAsia="Calibri"/>
        </w:rPr>
        <w:t>.</w:t>
      </w:r>
      <w:r w:rsidRPr="004B359E">
        <w:rPr>
          <w:rFonts w:eastAsia="Calibri"/>
          <w:lang w:val="bg-BG"/>
        </w:rPr>
        <w:t>Д</w:t>
      </w:r>
      <w:r w:rsidRPr="004B359E">
        <w:rPr>
          <w:rFonts w:eastAsia="Calibri"/>
        </w:rPr>
        <w:t xml:space="preserve">. </w:t>
      </w:r>
      <w:r w:rsidRPr="004B359E">
        <w:rPr>
          <w:rFonts w:eastAsia="Calibri"/>
          <w:lang w:val="bg-BG"/>
        </w:rPr>
        <w:t>872</w:t>
      </w:r>
      <w:r w:rsidRPr="004B359E">
        <w:rPr>
          <w:rFonts w:eastAsia="Calibri"/>
        </w:rPr>
        <w:t xml:space="preserve">, </w:t>
      </w:r>
      <w:r w:rsidRPr="004B359E">
        <w:rPr>
          <w:rFonts w:eastAsia="Calibri"/>
          <w:lang w:val="bg-BG"/>
        </w:rPr>
        <w:t>ДВР 1723</w:t>
      </w:r>
      <w:r w:rsidRPr="004B359E">
        <w:rPr>
          <w:rFonts w:eastAsia="Calibri"/>
        </w:rPr>
        <w:t>, вх.рег. №</w:t>
      </w:r>
      <w:r w:rsidRPr="004B359E">
        <w:rPr>
          <w:rFonts w:eastAsia="Calibri"/>
          <w:lang w:val="bg-BG"/>
        </w:rPr>
        <w:t>1718</w:t>
      </w:r>
      <w:r w:rsidRPr="004B359E">
        <w:rPr>
          <w:rFonts w:eastAsia="Calibri"/>
        </w:rPr>
        <w:t xml:space="preserve"> от </w:t>
      </w:r>
      <w:r w:rsidRPr="004B359E">
        <w:rPr>
          <w:rFonts w:eastAsia="Calibri"/>
          <w:lang w:val="bg-BG"/>
        </w:rPr>
        <w:t>24</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по описа на Службата по вписвания – Русе</w:t>
      </w:r>
      <w:r w:rsidRPr="004B359E">
        <w:rPr>
          <w:rFonts w:eastAsia="Calibri"/>
          <w:lang w:val="bg-BG"/>
        </w:rPr>
        <w:t>, при начална тръжна продажна цена</w:t>
      </w:r>
      <w:r w:rsidRPr="004B359E">
        <w:rPr>
          <w:rFonts w:eastAsia="Calibri"/>
        </w:rPr>
        <w:t xml:space="preserve"> </w:t>
      </w:r>
      <w:r w:rsidRPr="004B359E">
        <w:rPr>
          <w:rFonts w:eastAsia="Calibri"/>
          <w:lang w:val="bg-BG"/>
        </w:rPr>
        <w:t>1</w:t>
      </w:r>
      <w:r w:rsidRPr="004B359E">
        <w:rPr>
          <w:rFonts w:eastAsia="Calibri"/>
        </w:rPr>
        <w:t>9 400,00 лева</w:t>
      </w:r>
      <w:r w:rsidRPr="004B359E">
        <w:rPr>
          <w:rFonts w:eastAsia="Calibri"/>
          <w:lang w:val="bg-BG"/>
        </w:rPr>
        <w:t>, без дължими данъци и такси</w:t>
      </w:r>
      <w:r w:rsidRPr="004B359E">
        <w:rPr>
          <w:rFonts w:eastAsia="Calibri"/>
        </w:rPr>
        <w:t>.</w:t>
      </w:r>
    </w:p>
    <w:p w14:paraId="5F9913DB"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 xml:space="preserve">2. СОС с идентификатор 63427.5.1059.5.20 по КККР на гр. Русе, представляващ гараж №3,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3, етаж 0, предмет на </w:t>
      </w:r>
      <w:r w:rsidRPr="004B359E">
        <w:rPr>
          <w:rFonts w:eastAsia="Calibri"/>
        </w:rPr>
        <w:t>АЧОС №</w:t>
      </w:r>
      <w:r w:rsidRPr="004B359E">
        <w:rPr>
          <w:rFonts w:eastAsia="Calibri"/>
          <w:lang w:val="bg-BG"/>
        </w:rPr>
        <w:t>9972</w:t>
      </w:r>
      <w:r w:rsidRPr="004B359E">
        <w:rPr>
          <w:rFonts w:eastAsia="Calibri"/>
        </w:rPr>
        <w:t>/</w:t>
      </w:r>
      <w:r w:rsidRPr="004B359E">
        <w:rPr>
          <w:rFonts w:eastAsia="Calibri"/>
          <w:lang w:val="bg-BG"/>
        </w:rPr>
        <w:t>17</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вписан под №</w:t>
      </w:r>
      <w:r w:rsidRPr="004B359E">
        <w:rPr>
          <w:rFonts w:eastAsia="Calibri"/>
          <w:lang w:val="bg-BG"/>
        </w:rPr>
        <w:t>67</w:t>
      </w:r>
      <w:r w:rsidRPr="004B359E">
        <w:rPr>
          <w:rFonts w:eastAsia="Calibri"/>
        </w:rPr>
        <w:t xml:space="preserve">, том </w:t>
      </w:r>
      <w:r w:rsidRPr="004B359E">
        <w:rPr>
          <w:rFonts w:eastAsia="Calibri"/>
          <w:lang w:val="bg-BG"/>
        </w:rPr>
        <w:t>5</w:t>
      </w:r>
      <w:r w:rsidRPr="004B359E">
        <w:rPr>
          <w:rFonts w:eastAsia="Calibri"/>
        </w:rPr>
        <w:t xml:space="preserve">, </w:t>
      </w:r>
      <w:r w:rsidRPr="004B359E">
        <w:rPr>
          <w:rFonts w:eastAsia="Calibri"/>
          <w:lang w:val="bg-BG"/>
        </w:rPr>
        <w:t>Н</w:t>
      </w:r>
      <w:r w:rsidRPr="004B359E">
        <w:rPr>
          <w:rFonts w:eastAsia="Calibri"/>
        </w:rPr>
        <w:t>.</w:t>
      </w:r>
      <w:r w:rsidRPr="004B359E">
        <w:rPr>
          <w:rFonts w:eastAsia="Calibri"/>
          <w:lang w:val="bg-BG"/>
        </w:rPr>
        <w:t>Д</w:t>
      </w:r>
      <w:r w:rsidRPr="004B359E">
        <w:rPr>
          <w:rFonts w:eastAsia="Calibri"/>
        </w:rPr>
        <w:t xml:space="preserve">. </w:t>
      </w:r>
      <w:r w:rsidRPr="004B359E">
        <w:rPr>
          <w:rFonts w:eastAsia="Calibri"/>
          <w:lang w:val="bg-BG"/>
        </w:rPr>
        <w:t>921</w:t>
      </w:r>
      <w:r w:rsidRPr="004B359E">
        <w:rPr>
          <w:rFonts w:eastAsia="Calibri"/>
        </w:rPr>
        <w:t xml:space="preserve">, </w:t>
      </w:r>
      <w:r w:rsidRPr="004B359E">
        <w:rPr>
          <w:rFonts w:eastAsia="Calibri"/>
          <w:lang w:val="bg-BG"/>
        </w:rPr>
        <w:t>ДВР 1811</w:t>
      </w:r>
      <w:r w:rsidRPr="004B359E">
        <w:rPr>
          <w:rFonts w:eastAsia="Calibri"/>
        </w:rPr>
        <w:t>, вх.рег. №</w:t>
      </w:r>
      <w:r w:rsidRPr="004B359E">
        <w:rPr>
          <w:rFonts w:eastAsia="Calibri"/>
          <w:lang w:val="bg-BG"/>
        </w:rPr>
        <w:t>1812</w:t>
      </w:r>
      <w:r w:rsidRPr="004B359E">
        <w:rPr>
          <w:rFonts w:eastAsia="Calibri"/>
        </w:rPr>
        <w:t xml:space="preserve"> от </w:t>
      </w:r>
      <w:r w:rsidRPr="004B359E">
        <w:rPr>
          <w:rFonts w:eastAsia="Calibri"/>
          <w:lang w:val="bg-BG"/>
        </w:rPr>
        <w:t>26</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по описа на Службата по вписвания – Русе</w:t>
      </w:r>
      <w:r w:rsidRPr="004B359E">
        <w:rPr>
          <w:rFonts w:eastAsia="Calibri"/>
          <w:lang w:val="bg-BG"/>
        </w:rPr>
        <w:t>, при начална тръжна продажна цена</w:t>
      </w:r>
      <w:r w:rsidRPr="004B359E">
        <w:rPr>
          <w:rFonts w:eastAsia="Calibri"/>
        </w:rPr>
        <w:t xml:space="preserve"> </w:t>
      </w:r>
      <w:r w:rsidRPr="004B359E">
        <w:rPr>
          <w:rFonts w:eastAsia="Calibri"/>
          <w:lang w:val="bg-BG"/>
        </w:rPr>
        <w:t>1</w:t>
      </w:r>
      <w:r w:rsidRPr="004B359E">
        <w:rPr>
          <w:rFonts w:eastAsia="Calibri"/>
        </w:rPr>
        <w:t>9</w:t>
      </w:r>
      <w:r w:rsidRPr="004B359E">
        <w:rPr>
          <w:rFonts w:eastAsia="Calibri"/>
          <w:lang w:val="bg-BG"/>
        </w:rPr>
        <w:t xml:space="preserve"> </w:t>
      </w:r>
      <w:r w:rsidRPr="004B359E">
        <w:rPr>
          <w:rFonts w:eastAsia="Calibri"/>
        </w:rPr>
        <w:t>400,00 лева</w:t>
      </w:r>
      <w:r w:rsidRPr="004B359E">
        <w:rPr>
          <w:rFonts w:eastAsia="Calibri"/>
          <w:lang w:val="bg-BG"/>
        </w:rPr>
        <w:t>, без дължими данъци и такси</w:t>
      </w:r>
      <w:r w:rsidRPr="004B359E">
        <w:rPr>
          <w:rFonts w:eastAsia="Calibri"/>
        </w:rPr>
        <w:t>.</w:t>
      </w:r>
    </w:p>
    <w:p w14:paraId="0E9BB10C"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 xml:space="preserve">3. СОС с идентификатор 63427.5.1059.3.24 по КККР на гр. Русе, представляващ гараж №5, с площ от 18,83 кв.м., с предназначение на самостоятелния обект: Гараж в сграда, брой нива на обекта: 1, заедно с прилежащите 0,2554% идеални части от общите части на сградата, с адрес гр. Русе, кв. „Родина 3“, ул. „Ибър“ №26, блок №7, вход 3, етаж 0, предмет на </w:t>
      </w:r>
      <w:r w:rsidRPr="004B359E">
        <w:rPr>
          <w:rFonts w:eastAsia="Calibri"/>
        </w:rPr>
        <w:t>АЧОС №</w:t>
      </w:r>
      <w:r w:rsidRPr="004B359E">
        <w:rPr>
          <w:rFonts w:eastAsia="Calibri"/>
          <w:lang w:val="bg-BG"/>
        </w:rPr>
        <w:t>9975</w:t>
      </w:r>
      <w:r w:rsidRPr="004B359E">
        <w:rPr>
          <w:rFonts w:eastAsia="Calibri"/>
        </w:rPr>
        <w:t>/</w:t>
      </w:r>
      <w:r w:rsidRPr="004B359E">
        <w:rPr>
          <w:rFonts w:eastAsia="Calibri"/>
          <w:lang w:val="bg-BG"/>
        </w:rPr>
        <w:t>22</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вписан под №</w:t>
      </w:r>
      <w:r w:rsidRPr="004B359E">
        <w:rPr>
          <w:rFonts w:eastAsia="Calibri"/>
          <w:lang w:val="bg-BG"/>
        </w:rPr>
        <w:t>71</w:t>
      </w:r>
      <w:r w:rsidRPr="004B359E">
        <w:rPr>
          <w:rFonts w:eastAsia="Calibri"/>
        </w:rPr>
        <w:t xml:space="preserve">, том </w:t>
      </w:r>
      <w:r w:rsidRPr="004B359E">
        <w:rPr>
          <w:rFonts w:eastAsia="Calibri"/>
          <w:lang w:val="bg-BG"/>
        </w:rPr>
        <w:t>5</w:t>
      </w:r>
      <w:r w:rsidRPr="004B359E">
        <w:rPr>
          <w:rFonts w:eastAsia="Calibri"/>
        </w:rPr>
        <w:t xml:space="preserve">, </w:t>
      </w:r>
      <w:r w:rsidRPr="004B359E">
        <w:rPr>
          <w:rFonts w:eastAsia="Calibri"/>
          <w:lang w:val="bg-BG"/>
        </w:rPr>
        <w:t>Н</w:t>
      </w:r>
      <w:r w:rsidRPr="004B359E">
        <w:rPr>
          <w:rFonts w:eastAsia="Calibri"/>
        </w:rPr>
        <w:t>.</w:t>
      </w:r>
      <w:r w:rsidRPr="004B359E">
        <w:rPr>
          <w:rFonts w:eastAsia="Calibri"/>
          <w:lang w:val="bg-BG"/>
        </w:rPr>
        <w:t>Д</w:t>
      </w:r>
      <w:r w:rsidRPr="004B359E">
        <w:rPr>
          <w:rFonts w:eastAsia="Calibri"/>
        </w:rPr>
        <w:t xml:space="preserve">. </w:t>
      </w:r>
      <w:r w:rsidRPr="004B359E">
        <w:rPr>
          <w:rFonts w:eastAsia="Calibri"/>
          <w:lang w:val="bg-BG"/>
        </w:rPr>
        <w:t>925</w:t>
      </w:r>
      <w:r w:rsidRPr="004B359E">
        <w:rPr>
          <w:rFonts w:eastAsia="Calibri"/>
        </w:rPr>
        <w:t xml:space="preserve">, </w:t>
      </w:r>
      <w:r w:rsidRPr="004B359E">
        <w:rPr>
          <w:rFonts w:eastAsia="Calibri"/>
          <w:lang w:val="bg-BG"/>
        </w:rPr>
        <w:t>ДВР 1815</w:t>
      </w:r>
      <w:r w:rsidRPr="004B359E">
        <w:rPr>
          <w:rFonts w:eastAsia="Calibri"/>
        </w:rPr>
        <w:t>, вх.рег. №</w:t>
      </w:r>
      <w:r w:rsidRPr="004B359E">
        <w:rPr>
          <w:rFonts w:eastAsia="Calibri"/>
          <w:lang w:val="bg-BG"/>
        </w:rPr>
        <w:t>1813</w:t>
      </w:r>
      <w:r w:rsidRPr="004B359E">
        <w:rPr>
          <w:rFonts w:eastAsia="Calibri"/>
        </w:rPr>
        <w:t xml:space="preserve"> от </w:t>
      </w:r>
      <w:r w:rsidRPr="004B359E">
        <w:rPr>
          <w:rFonts w:eastAsia="Calibri"/>
          <w:lang w:val="bg-BG"/>
        </w:rPr>
        <w:t>26</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по описа на Службата по вписвания – Русе</w:t>
      </w:r>
      <w:r w:rsidRPr="004B359E">
        <w:rPr>
          <w:rFonts w:eastAsia="Calibri"/>
          <w:lang w:val="bg-BG"/>
        </w:rPr>
        <w:t>, при начална тръжна продажна цена</w:t>
      </w:r>
      <w:r w:rsidRPr="004B359E">
        <w:rPr>
          <w:rFonts w:eastAsia="Calibri"/>
        </w:rPr>
        <w:t xml:space="preserve"> </w:t>
      </w:r>
      <w:r w:rsidRPr="004B359E">
        <w:rPr>
          <w:rFonts w:eastAsia="Calibri"/>
          <w:lang w:val="bg-BG"/>
        </w:rPr>
        <w:t>20 730</w:t>
      </w:r>
      <w:r w:rsidRPr="004B359E">
        <w:rPr>
          <w:rFonts w:eastAsia="Calibri"/>
        </w:rPr>
        <w:t>,00 лева</w:t>
      </w:r>
      <w:r w:rsidRPr="004B359E">
        <w:rPr>
          <w:rFonts w:eastAsia="Calibri"/>
          <w:lang w:val="bg-BG"/>
        </w:rPr>
        <w:t>, без дължими данъци и такси</w:t>
      </w:r>
      <w:r w:rsidRPr="004B359E">
        <w:rPr>
          <w:rFonts w:eastAsia="Calibri"/>
        </w:rPr>
        <w:t>.</w:t>
      </w:r>
    </w:p>
    <w:p w14:paraId="05E3CFD6"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4. СОС с идентификатор 63427.5.1059.3.19 по КККР на гр. Русе, представляващ гараж №9, с площ от 18,68 кв.м., с предназначение на самостоятелния обект: Гараж в сграда, брой нива на обекта: 1, заедно с прилежащите 0,2534% идеални части от общите части на сградата, с адрес гр. Русе, кв. „Родина 3“, ул. „Ибър“ №26, блок №7, вход 3, етаж 0</w:t>
      </w:r>
      <w:r w:rsidRPr="004B359E">
        <w:rPr>
          <w:rFonts w:eastAsiaTheme="minorHAnsi"/>
          <w:lang w:val="bg-BG"/>
        </w:rPr>
        <w:t xml:space="preserve">, предмет на </w:t>
      </w:r>
      <w:r w:rsidRPr="004B359E">
        <w:rPr>
          <w:rFonts w:eastAsia="Calibri"/>
        </w:rPr>
        <w:t>АЧОС №</w:t>
      </w:r>
      <w:r w:rsidRPr="004B359E">
        <w:rPr>
          <w:rFonts w:eastAsia="Calibri"/>
          <w:lang w:val="bg-BG"/>
        </w:rPr>
        <w:t>9979</w:t>
      </w:r>
      <w:r w:rsidRPr="004B359E">
        <w:rPr>
          <w:rFonts w:eastAsia="Calibri"/>
        </w:rPr>
        <w:t>/</w:t>
      </w:r>
      <w:r w:rsidRPr="004B359E">
        <w:rPr>
          <w:rFonts w:eastAsia="Calibri"/>
          <w:lang w:val="bg-BG"/>
        </w:rPr>
        <w:t>23</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вписан под №</w:t>
      </w:r>
      <w:r w:rsidRPr="004B359E">
        <w:rPr>
          <w:rFonts w:eastAsia="Calibri"/>
          <w:lang w:val="bg-BG"/>
        </w:rPr>
        <w:t>108</w:t>
      </w:r>
      <w:r w:rsidRPr="004B359E">
        <w:rPr>
          <w:rFonts w:eastAsia="Calibri"/>
        </w:rPr>
        <w:t xml:space="preserve">, том </w:t>
      </w:r>
      <w:r w:rsidRPr="004B359E">
        <w:rPr>
          <w:rFonts w:eastAsia="Calibri"/>
          <w:lang w:val="bg-BG"/>
        </w:rPr>
        <w:t>5</w:t>
      </w:r>
      <w:r w:rsidRPr="004B359E">
        <w:rPr>
          <w:rFonts w:eastAsia="Calibri"/>
        </w:rPr>
        <w:t xml:space="preserve">, </w:t>
      </w:r>
      <w:r w:rsidRPr="004B359E">
        <w:rPr>
          <w:rFonts w:eastAsia="Calibri"/>
          <w:lang w:val="bg-BG"/>
        </w:rPr>
        <w:t>Н</w:t>
      </w:r>
      <w:r w:rsidRPr="004B359E">
        <w:rPr>
          <w:rFonts w:eastAsia="Calibri"/>
        </w:rPr>
        <w:t>.</w:t>
      </w:r>
      <w:r w:rsidRPr="004B359E">
        <w:rPr>
          <w:rFonts w:eastAsia="Calibri"/>
          <w:lang w:val="bg-BG"/>
        </w:rPr>
        <w:t>Д</w:t>
      </w:r>
      <w:r w:rsidRPr="004B359E">
        <w:rPr>
          <w:rFonts w:eastAsia="Calibri"/>
        </w:rPr>
        <w:t xml:space="preserve">. </w:t>
      </w:r>
      <w:r w:rsidRPr="004B359E">
        <w:rPr>
          <w:rFonts w:eastAsia="Calibri"/>
          <w:lang w:val="bg-BG"/>
        </w:rPr>
        <w:t>966</w:t>
      </w:r>
      <w:r w:rsidRPr="004B359E">
        <w:rPr>
          <w:rFonts w:eastAsia="Calibri"/>
        </w:rPr>
        <w:t xml:space="preserve">, </w:t>
      </w:r>
      <w:r w:rsidRPr="004B359E">
        <w:rPr>
          <w:rFonts w:eastAsia="Calibri"/>
          <w:lang w:val="bg-BG"/>
        </w:rPr>
        <w:t>ДВР 1868</w:t>
      </w:r>
      <w:r w:rsidRPr="004B359E">
        <w:rPr>
          <w:rFonts w:eastAsia="Calibri"/>
        </w:rPr>
        <w:t>, вх.рег. №</w:t>
      </w:r>
      <w:r w:rsidRPr="004B359E">
        <w:rPr>
          <w:rFonts w:eastAsia="Calibri"/>
          <w:lang w:val="bg-BG"/>
        </w:rPr>
        <w:t>1879</w:t>
      </w:r>
      <w:r w:rsidRPr="004B359E">
        <w:rPr>
          <w:rFonts w:eastAsia="Calibri"/>
        </w:rPr>
        <w:t xml:space="preserve"> от </w:t>
      </w:r>
      <w:r w:rsidRPr="004B359E">
        <w:rPr>
          <w:rFonts w:eastAsia="Calibri"/>
          <w:lang w:val="bg-BG"/>
        </w:rPr>
        <w:t>01</w:t>
      </w:r>
      <w:r w:rsidRPr="004B359E">
        <w:rPr>
          <w:rFonts w:eastAsia="Calibri"/>
        </w:rPr>
        <w:t>.</w:t>
      </w:r>
      <w:r w:rsidRPr="004B359E">
        <w:rPr>
          <w:rFonts w:eastAsia="Calibri"/>
          <w:lang w:val="bg-BG"/>
        </w:rPr>
        <w:t>03</w:t>
      </w:r>
      <w:r w:rsidRPr="004B359E">
        <w:rPr>
          <w:rFonts w:eastAsia="Calibri"/>
        </w:rPr>
        <w:t>.20</w:t>
      </w:r>
      <w:r w:rsidRPr="004B359E">
        <w:rPr>
          <w:rFonts w:eastAsia="Calibri"/>
          <w:lang w:val="bg-BG"/>
        </w:rPr>
        <w:t>21</w:t>
      </w:r>
      <w:r w:rsidRPr="004B359E">
        <w:rPr>
          <w:rFonts w:eastAsia="Calibri"/>
        </w:rPr>
        <w:t xml:space="preserve"> г. по описа на Службата по вписвания – Русе</w:t>
      </w:r>
      <w:r w:rsidRPr="004B359E">
        <w:rPr>
          <w:rFonts w:eastAsia="Calibri"/>
          <w:lang w:val="bg-BG"/>
        </w:rPr>
        <w:t>, при начална тръжна продажна цена</w:t>
      </w:r>
      <w:r w:rsidRPr="004B359E">
        <w:rPr>
          <w:rFonts w:eastAsia="Calibri"/>
        </w:rPr>
        <w:t xml:space="preserve"> </w:t>
      </w:r>
      <w:r w:rsidRPr="004B359E">
        <w:rPr>
          <w:rFonts w:eastAsia="Calibri"/>
          <w:lang w:val="bg-BG"/>
        </w:rPr>
        <w:t>20 600</w:t>
      </w:r>
      <w:r w:rsidRPr="004B359E">
        <w:rPr>
          <w:rFonts w:eastAsia="Calibri"/>
        </w:rPr>
        <w:t>,00 лева</w:t>
      </w:r>
      <w:r w:rsidRPr="004B359E">
        <w:rPr>
          <w:rFonts w:eastAsia="Calibri"/>
          <w:lang w:val="bg-BG"/>
        </w:rPr>
        <w:t>, без дължими данъци и такси</w:t>
      </w:r>
      <w:r w:rsidRPr="004B359E">
        <w:rPr>
          <w:rFonts w:eastAsia="Calibri"/>
        </w:rPr>
        <w:t>.</w:t>
      </w:r>
    </w:p>
    <w:p w14:paraId="0FA8FA3F"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5. СОС с идентификатор 63427.5.1059.5.6 по КККР на гр. Русе, представляващ гараж №4, с площ от 18,17 кв.м., с предназначение на самостоятелния обект: Гараж в сграда, брой нива на обекта: 1, заедно с прилежащите 0,2350% идеални части от общите части на сградата, с адрес гр. Русе, кв. „Родина 3“, ул. „Ибър“ №26, блок №7, вход 4, етаж 0</w:t>
      </w:r>
      <w:r w:rsidRPr="004B359E">
        <w:rPr>
          <w:rFonts w:eastAsiaTheme="minorHAnsi"/>
          <w:lang w:val="bg-BG"/>
        </w:rPr>
        <w:t xml:space="preserve">, предмет на </w:t>
      </w:r>
      <w:r w:rsidRPr="004B359E">
        <w:rPr>
          <w:rFonts w:eastAsia="Calibri"/>
        </w:rPr>
        <w:t>АЧОС №</w:t>
      </w:r>
      <w:r w:rsidRPr="004B359E">
        <w:rPr>
          <w:rFonts w:eastAsia="Calibri"/>
          <w:lang w:val="bg-BG"/>
        </w:rPr>
        <w:t>9992</w:t>
      </w:r>
      <w:r w:rsidRPr="004B359E">
        <w:rPr>
          <w:rFonts w:eastAsia="Calibri"/>
        </w:rPr>
        <w:t>/</w:t>
      </w:r>
      <w:r w:rsidRPr="004B359E">
        <w:rPr>
          <w:rFonts w:eastAsia="Calibri"/>
          <w:lang w:val="bg-BG"/>
        </w:rPr>
        <w:t>25</w:t>
      </w:r>
      <w:r w:rsidRPr="004B359E">
        <w:rPr>
          <w:rFonts w:eastAsia="Calibri"/>
        </w:rPr>
        <w:t>.</w:t>
      </w:r>
      <w:r w:rsidRPr="004B359E">
        <w:rPr>
          <w:rFonts w:eastAsia="Calibri"/>
          <w:lang w:val="bg-BG"/>
        </w:rPr>
        <w:t>02</w:t>
      </w:r>
      <w:r w:rsidRPr="004B359E">
        <w:rPr>
          <w:rFonts w:eastAsia="Calibri"/>
        </w:rPr>
        <w:t>.20</w:t>
      </w:r>
      <w:r w:rsidRPr="004B359E">
        <w:rPr>
          <w:rFonts w:eastAsia="Calibri"/>
          <w:lang w:val="bg-BG"/>
        </w:rPr>
        <w:t>21</w:t>
      </w:r>
      <w:r w:rsidRPr="004B359E">
        <w:rPr>
          <w:rFonts w:eastAsia="Calibri"/>
        </w:rPr>
        <w:t xml:space="preserve"> г., вписан под №</w:t>
      </w:r>
      <w:r w:rsidRPr="004B359E">
        <w:rPr>
          <w:rFonts w:eastAsia="Calibri"/>
          <w:lang w:val="bg-BG"/>
        </w:rPr>
        <w:t>180</w:t>
      </w:r>
      <w:r w:rsidRPr="004B359E">
        <w:rPr>
          <w:rFonts w:eastAsia="Calibri"/>
        </w:rPr>
        <w:t xml:space="preserve">, том </w:t>
      </w:r>
      <w:r w:rsidRPr="004B359E">
        <w:rPr>
          <w:rFonts w:eastAsia="Calibri"/>
          <w:lang w:val="bg-BG"/>
        </w:rPr>
        <w:t>5</w:t>
      </w:r>
      <w:r w:rsidRPr="004B359E">
        <w:rPr>
          <w:rFonts w:eastAsia="Calibri"/>
        </w:rPr>
        <w:t xml:space="preserve">, </w:t>
      </w:r>
      <w:r w:rsidRPr="004B359E">
        <w:rPr>
          <w:rFonts w:eastAsia="Calibri"/>
          <w:lang w:val="bg-BG"/>
        </w:rPr>
        <w:t>Н</w:t>
      </w:r>
      <w:r w:rsidRPr="004B359E">
        <w:rPr>
          <w:rFonts w:eastAsia="Calibri"/>
        </w:rPr>
        <w:t>.</w:t>
      </w:r>
      <w:r w:rsidRPr="004B359E">
        <w:rPr>
          <w:rFonts w:eastAsia="Calibri"/>
          <w:lang w:val="bg-BG"/>
        </w:rPr>
        <w:t>Д</w:t>
      </w:r>
      <w:r w:rsidRPr="004B359E">
        <w:rPr>
          <w:rFonts w:eastAsia="Calibri"/>
        </w:rPr>
        <w:t xml:space="preserve">. </w:t>
      </w:r>
      <w:r w:rsidRPr="004B359E">
        <w:rPr>
          <w:rFonts w:eastAsia="Calibri"/>
          <w:lang w:val="bg-BG"/>
        </w:rPr>
        <w:t>1042</w:t>
      </w:r>
      <w:r w:rsidRPr="004B359E">
        <w:rPr>
          <w:rFonts w:eastAsia="Calibri"/>
        </w:rPr>
        <w:t xml:space="preserve">, </w:t>
      </w:r>
      <w:r w:rsidRPr="004B359E">
        <w:rPr>
          <w:rFonts w:eastAsia="Calibri"/>
          <w:lang w:val="bg-BG"/>
        </w:rPr>
        <w:t>ДВР 1991</w:t>
      </w:r>
      <w:r w:rsidRPr="004B359E">
        <w:rPr>
          <w:rFonts w:eastAsia="Calibri"/>
        </w:rPr>
        <w:t>, вх.рег. №</w:t>
      </w:r>
      <w:r w:rsidRPr="004B359E">
        <w:rPr>
          <w:rFonts w:eastAsia="Calibri"/>
          <w:lang w:val="bg-BG"/>
        </w:rPr>
        <w:t>2009</w:t>
      </w:r>
      <w:r w:rsidRPr="004B359E">
        <w:rPr>
          <w:rFonts w:eastAsia="Calibri"/>
        </w:rPr>
        <w:t xml:space="preserve"> от </w:t>
      </w:r>
      <w:r w:rsidRPr="004B359E">
        <w:rPr>
          <w:rFonts w:eastAsia="Calibri"/>
          <w:lang w:val="bg-BG"/>
        </w:rPr>
        <w:t>04</w:t>
      </w:r>
      <w:r w:rsidRPr="004B359E">
        <w:rPr>
          <w:rFonts w:eastAsia="Calibri"/>
        </w:rPr>
        <w:t>.</w:t>
      </w:r>
      <w:r w:rsidRPr="004B359E">
        <w:rPr>
          <w:rFonts w:eastAsia="Calibri"/>
          <w:lang w:val="bg-BG"/>
        </w:rPr>
        <w:t>03</w:t>
      </w:r>
      <w:r w:rsidRPr="004B359E">
        <w:rPr>
          <w:rFonts w:eastAsia="Calibri"/>
        </w:rPr>
        <w:t>.20</w:t>
      </w:r>
      <w:r w:rsidRPr="004B359E">
        <w:rPr>
          <w:rFonts w:eastAsia="Calibri"/>
          <w:lang w:val="bg-BG"/>
        </w:rPr>
        <w:t>21</w:t>
      </w:r>
      <w:r w:rsidRPr="004B359E">
        <w:rPr>
          <w:rFonts w:eastAsia="Calibri"/>
        </w:rPr>
        <w:t xml:space="preserve"> г. по описа на Службата по вписвания – Русе</w:t>
      </w:r>
      <w:r w:rsidRPr="004B359E">
        <w:rPr>
          <w:rFonts w:eastAsia="Calibri"/>
          <w:lang w:val="bg-BG"/>
        </w:rPr>
        <w:t>, при начална тръжна продажна цена</w:t>
      </w:r>
      <w:r w:rsidRPr="004B359E">
        <w:rPr>
          <w:rFonts w:eastAsia="Calibri"/>
        </w:rPr>
        <w:t xml:space="preserve"> </w:t>
      </w:r>
      <w:r w:rsidRPr="004B359E">
        <w:rPr>
          <w:rFonts w:eastAsia="Calibri"/>
          <w:lang w:val="bg-BG"/>
        </w:rPr>
        <w:t>20 000</w:t>
      </w:r>
      <w:r w:rsidRPr="004B359E">
        <w:rPr>
          <w:rFonts w:eastAsia="Calibri"/>
        </w:rPr>
        <w:t>,00 лева</w:t>
      </w:r>
      <w:r w:rsidRPr="004B359E">
        <w:rPr>
          <w:rFonts w:eastAsia="Calibri"/>
          <w:lang w:val="bg-BG"/>
        </w:rPr>
        <w:t>, без дължими данъци и такси</w:t>
      </w:r>
      <w:r w:rsidRPr="004B359E">
        <w:rPr>
          <w:rFonts w:eastAsia="Calibri"/>
        </w:rPr>
        <w:t>.</w:t>
      </w:r>
    </w:p>
    <w:p w14:paraId="6094EA86" w14:textId="77777777" w:rsidR="004B359E" w:rsidRPr="004B359E" w:rsidRDefault="004B359E" w:rsidP="004B359E">
      <w:pPr>
        <w:spacing w:after="160" w:line="252" w:lineRule="auto"/>
        <w:ind w:firstLine="709"/>
        <w:jc w:val="both"/>
        <w:rPr>
          <w:rFonts w:eastAsia="Calibri"/>
          <w:lang w:val="bg-BG"/>
        </w:rPr>
      </w:pPr>
      <w:r w:rsidRPr="004B359E">
        <w:rPr>
          <w:rFonts w:eastAsia="Calibri"/>
          <w:lang w:val="bg-BG"/>
        </w:rPr>
        <w:t>Дължимите данъци и такси да се определят след провеждане на тръжните процедури и са за сметка на спечелилите участници – купувачи.</w:t>
      </w:r>
    </w:p>
    <w:p w14:paraId="157D4B9D" w14:textId="3D603832" w:rsidR="00944F46" w:rsidRPr="004B359E" w:rsidRDefault="004B359E" w:rsidP="004B359E">
      <w:pPr>
        <w:spacing w:after="160" w:line="252" w:lineRule="auto"/>
        <w:ind w:firstLine="709"/>
        <w:jc w:val="both"/>
        <w:rPr>
          <w:rFonts w:eastAsia="Calibri"/>
          <w:lang w:val="bg-BG"/>
        </w:rPr>
      </w:pPr>
      <w:r w:rsidRPr="004B359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E44C066" w14:textId="6DEBAFB0" w:rsidR="00944F46" w:rsidRPr="00944F46" w:rsidRDefault="00944F46" w:rsidP="00944F46">
      <w:pPr>
        <w:jc w:val="both"/>
        <w:rPr>
          <w:b/>
          <w:bCs/>
          <w:lang w:val="bg-BG"/>
        </w:rPr>
      </w:pPr>
      <w:r w:rsidRPr="00944F46">
        <w:rPr>
          <w:b/>
          <w:bCs/>
          <w:lang w:val="bg-BG"/>
        </w:rPr>
        <w:lastRenderedPageBreak/>
        <w:t>Точка 13</w:t>
      </w:r>
    </w:p>
    <w:p w14:paraId="152BBE69" w14:textId="77777777" w:rsidR="00944F46" w:rsidRPr="00944F46" w:rsidRDefault="00944F46" w:rsidP="00944F46">
      <w:pPr>
        <w:spacing w:after="160" w:line="256" w:lineRule="auto"/>
        <w:contextualSpacing/>
        <w:jc w:val="both"/>
        <w:rPr>
          <w:rFonts w:eastAsia="Calibri"/>
          <w:b/>
          <w:bCs/>
          <w:lang w:val="bg-BG"/>
        </w:rPr>
      </w:pPr>
      <w:r w:rsidRPr="00944F46">
        <w:rPr>
          <w:rFonts w:eastAsia="Calibri"/>
          <w:b/>
          <w:bCs/>
          <w:lang w:val="bg-BG"/>
        </w:rPr>
        <w:t xml:space="preserve">К.л.№ 1165 Откриване процедура за продажба на недвижим имот – частна общинска собственост, с адрес: с. Николово, Община Русе, ул. „Чипровци“ №20 по реда на чл. 35, ал. 3 от ЗОС  </w:t>
      </w:r>
    </w:p>
    <w:p w14:paraId="3D3E9F4E" w14:textId="77777777" w:rsidR="00A01D09" w:rsidRDefault="00A01D09" w:rsidP="00944F46">
      <w:pPr>
        <w:jc w:val="both"/>
        <w:rPr>
          <w:lang w:val="bg-BG"/>
        </w:rPr>
      </w:pPr>
    </w:p>
    <w:p w14:paraId="16D4A42D" w14:textId="374FD477" w:rsidR="00A01D09" w:rsidRDefault="00A01D09" w:rsidP="00A01D09">
      <w:pPr>
        <w:ind w:firstLine="708"/>
        <w:jc w:val="both"/>
        <w:rPr>
          <w:lang w:val="bg-BG"/>
        </w:rPr>
      </w:pPr>
      <w:r w:rsidRPr="00A01D09">
        <w:rPr>
          <w:b/>
          <w:bCs/>
          <w:lang w:val="bg-BG"/>
        </w:rPr>
        <w:t>Г-н Иво Пазарджиев:</w:t>
      </w:r>
      <w:r>
        <w:rPr>
          <w:lang w:val="bg-BG"/>
        </w:rPr>
        <w:t xml:space="preserve"> Заповядайте.</w:t>
      </w:r>
    </w:p>
    <w:p w14:paraId="12C0BB93" w14:textId="77777777" w:rsidR="0056672A" w:rsidRDefault="00A01D09" w:rsidP="00A01D09">
      <w:pPr>
        <w:ind w:firstLine="708"/>
        <w:jc w:val="both"/>
        <w:rPr>
          <w:lang w:val="bg-BG"/>
        </w:rPr>
      </w:pPr>
      <w:r w:rsidRPr="00A01D09">
        <w:rPr>
          <w:b/>
          <w:bCs/>
          <w:lang w:val="bg-BG"/>
        </w:rPr>
        <w:t>Г-жа Златомира Стефанова:</w:t>
      </w:r>
      <w:r>
        <w:rPr>
          <w:lang w:val="bg-BG"/>
        </w:rPr>
        <w:t xml:space="preserve"> У</w:t>
      </w:r>
      <w:r w:rsidR="000D440B" w:rsidRPr="000D440B">
        <w:rPr>
          <w:lang w:val="bg-BG"/>
        </w:rPr>
        <w:t>важаеми общински съветници, това е продажба по член 35</w:t>
      </w:r>
      <w:r w:rsidR="0056672A">
        <w:rPr>
          <w:lang w:val="bg-BG"/>
        </w:rPr>
        <w:t xml:space="preserve">, </w:t>
      </w:r>
      <w:r w:rsidR="000D440B" w:rsidRPr="000D440B">
        <w:rPr>
          <w:lang w:val="bg-BG"/>
        </w:rPr>
        <w:t>алинея 3 със законно</w:t>
      </w:r>
      <w:r w:rsidR="0056672A">
        <w:rPr>
          <w:lang w:val="bg-BG"/>
        </w:rPr>
        <w:t xml:space="preserve"> </w:t>
      </w:r>
      <w:r w:rsidR="000D440B" w:rsidRPr="000D440B">
        <w:rPr>
          <w:lang w:val="bg-BG"/>
        </w:rPr>
        <w:t>построена сграда в имота. Поддържаме точката. Благодаря</w:t>
      </w:r>
      <w:r w:rsidR="0056672A">
        <w:rPr>
          <w:lang w:val="bg-BG"/>
        </w:rPr>
        <w:t>.</w:t>
      </w:r>
    </w:p>
    <w:p w14:paraId="75B9E49E" w14:textId="3CB0FD24" w:rsidR="000F4EB3" w:rsidRDefault="0056672A" w:rsidP="000F4EB3">
      <w:pPr>
        <w:ind w:firstLine="708"/>
        <w:jc w:val="both"/>
        <w:rPr>
          <w:lang w:val="bg-BG"/>
        </w:rPr>
      </w:pPr>
      <w:r w:rsidRPr="0056672A">
        <w:rPr>
          <w:b/>
          <w:bCs/>
          <w:lang w:val="bg-BG"/>
        </w:rPr>
        <w:t>Г-н Иво Пазарджиев:</w:t>
      </w:r>
      <w:r>
        <w:rPr>
          <w:lang w:val="bg-BG"/>
        </w:rPr>
        <w:t xml:space="preserve"> Б</w:t>
      </w:r>
      <w:r w:rsidR="000D440B" w:rsidRPr="000D440B">
        <w:rPr>
          <w:lang w:val="bg-BG"/>
        </w:rPr>
        <w:t>лагодаря.</w:t>
      </w:r>
      <w:r w:rsidR="00F83912">
        <w:rPr>
          <w:lang w:val="bg-BG"/>
        </w:rPr>
        <w:t xml:space="preserve"> Заявки за изказвания? </w:t>
      </w:r>
      <w:r w:rsidR="000D440B" w:rsidRPr="000D440B">
        <w:rPr>
          <w:lang w:val="bg-BG"/>
        </w:rPr>
        <w:t>Няма</w:t>
      </w:r>
      <w:r w:rsidR="00F83912">
        <w:rPr>
          <w:lang w:val="bg-BG"/>
        </w:rPr>
        <w:t>. Р</w:t>
      </w:r>
      <w:r w:rsidR="000D440B" w:rsidRPr="000D440B">
        <w:rPr>
          <w:lang w:val="bg-BG"/>
        </w:rPr>
        <w:t>ежим на гласуване,</w:t>
      </w:r>
      <w:r w:rsidR="00F83912">
        <w:rPr>
          <w:lang w:val="bg-BG"/>
        </w:rPr>
        <w:t xml:space="preserve"> </w:t>
      </w:r>
      <w:r w:rsidR="000D440B" w:rsidRPr="000D440B">
        <w:rPr>
          <w:lang w:val="bg-BG"/>
        </w:rPr>
        <w:t>моля.</w:t>
      </w:r>
      <w:r w:rsidR="000F4EB3" w:rsidRPr="000F4EB3">
        <w:rPr>
          <w:lang w:val="bg-BG"/>
        </w:rPr>
        <w:t xml:space="preserve"> </w:t>
      </w:r>
      <w:r w:rsidR="000F4EB3">
        <w:rPr>
          <w:lang w:val="bg-BG"/>
        </w:rPr>
        <w:t>По електронна система 34 „за“, 0 „против“, 0 „въздържали се“. Доктор Кристиян Иванов е ръчно „за“.</w:t>
      </w:r>
    </w:p>
    <w:p w14:paraId="5EA8866E" w14:textId="77777777" w:rsidR="00F83912" w:rsidRDefault="00F83912" w:rsidP="00F83912">
      <w:pPr>
        <w:jc w:val="both"/>
        <w:rPr>
          <w:lang w:val="bg-BG"/>
        </w:rPr>
      </w:pPr>
    </w:p>
    <w:p w14:paraId="0F85AD6C" w14:textId="2F58B0E7" w:rsidR="00F83912" w:rsidRDefault="00F83912" w:rsidP="00F83912">
      <w:pPr>
        <w:jc w:val="both"/>
        <w:rPr>
          <w:rFonts w:eastAsia="Calibri"/>
          <w:b/>
          <w:lang w:val="bg-BG"/>
        </w:rPr>
      </w:pPr>
      <w:r w:rsidRPr="004B359E">
        <w:rPr>
          <w:rFonts w:eastAsia="Calibri"/>
          <w:b/>
          <w:lang w:val="bg-BG"/>
        </w:rPr>
        <w:t>КВОРУМ – 3</w:t>
      </w:r>
      <w:r w:rsidR="000F4EB3" w:rsidRPr="004B359E">
        <w:rPr>
          <w:rFonts w:eastAsia="Calibri"/>
          <w:b/>
          <w:lang w:val="bg-BG"/>
        </w:rPr>
        <w:t>5</w:t>
      </w:r>
      <w:r w:rsidRPr="004B359E">
        <w:rPr>
          <w:rFonts w:eastAsia="Calibri"/>
          <w:b/>
          <w:lang w:val="bg-BG"/>
        </w:rPr>
        <w:t>. С 3</w:t>
      </w:r>
      <w:r w:rsidR="000F4EB3" w:rsidRPr="004B359E">
        <w:rPr>
          <w:rFonts w:eastAsia="Calibri"/>
          <w:b/>
          <w:lang w:val="bg-BG"/>
        </w:rPr>
        <w:t>5</w:t>
      </w:r>
      <w:r w:rsidRPr="004B359E">
        <w:rPr>
          <w:rFonts w:eastAsia="Calibri"/>
          <w:b/>
          <w:lang w:val="bg-BG"/>
        </w:rPr>
        <w:t xml:space="preserve"> гласа „за”, 0 „против” и 0 „въздържали се” се прие</w:t>
      </w:r>
    </w:p>
    <w:p w14:paraId="7887667B" w14:textId="7D737158" w:rsidR="004B359E" w:rsidRDefault="004B359E" w:rsidP="00F83912">
      <w:pPr>
        <w:jc w:val="both"/>
        <w:rPr>
          <w:rFonts w:eastAsia="Calibri"/>
          <w:b/>
          <w:lang w:val="bg-BG"/>
        </w:rPr>
      </w:pPr>
    </w:p>
    <w:p w14:paraId="5B3FAB41" w14:textId="77777777" w:rsidR="004B359E" w:rsidRPr="004B359E" w:rsidRDefault="004B359E" w:rsidP="004B359E">
      <w:pPr>
        <w:keepNext/>
        <w:contextualSpacing/>
        <w:jc w:val="center"/>
        <w:outlineLvl w:val="0"/>
        <w:rPr>
          <w:b/>
          <w:sz w:val="28"/>
          <w:szCs w:val="28"/>
        </w:rPr>
      </w:pPr>
      <w:r w:rsidRPr="004B359E">
        <w:rPr>
          <w:b/>
          <w:sz w:val="28"/>
          <w:szCs w:val="28"/>
          <w:lang w:val="bg-BG"/>
        </w:rPr>
        <w:t>РЕШЕНИЕ № 1</w:t>
      </w:r>
      <w:r w:rsidRPr="004B359E">
        <w:rPr>
          <w:b/>
          <w:sz w:val="28"/>
          <w:szCs w:val="28"/>
        </w:rPr>
        <w:t>23</w:t>
      </w:r>
      <w:r w:rsidRPr="004B359E">
        <w:rPr>
          <w:b/>
          <w:sz w:val="28"/>
          <w:szCs w:val="28"/>
          <w:lang w:val="bg-BG"/>
        </w:rPr>
        <w:t>0</w:t>
      </w:r>
    </w:p>
    <w:p w14:paraId="4EE30227" w14:textId="26EFD703" w:rsidR="004B359E" w:rsidRPr="004B359E" w:rsidRDefault="004B359E" w:rsidP="004B359E">
      <w:pPr>
        <w:contextualSpacing/>
        <w:jc w:val="center"/>
        <w:rPr>
          <w:b/>
          <w:sz w:val="28"/>
          <w:szCs w:val="28"/>
          <w:lang w:val="bg-BG"/>
        </w:rPr>
      </w:pPr>
    </w:p>
    <w:p w14:paraId="3F6D29B7" w14:textId="5A1863BB" w:rsidR="004B359E" w:rsidRPr="004B359E" w:rsidRDefault="004B359E" w:rsidP="004B359E">
      <w:pPr>
        <w:spacing w:after="160" w:line="252" w:lineRule="auto"/>
        <w:ind w:right="-286" w:firstLine="567"/>
        <w:jc w:val="both"/>
        <w:rPr>
          <w:rFonts w:eastAsia="Calibri"/>
          <w:lang w:val="bg-BG"/>
        </w:rPr>
      </w:pPr>
      <w:r w:rsidRPr="004B359E">
        <w:rPr>
          <w:rFonts w:eastAsia="Calibri"/>
          <w:lang w:val="bg-BG"/>
        </w:rPr>
        <w:t>На основание чл. 21, ал. 2, във връзка с чл. 21,  ал. 1, т. 8 от Закона за местното самоуправление и местната администрация, във връзка с чл. 35, ал. 3, чл. 8, ал. 1, чл. 41, ал. 2 от Закона за общинската собственост, чл. 31, ал. 1 от Наредба №1 за общинската собственост на Общински съвет – Русе и извлечение от Протокол №</w:t>
      </w:r>
      <w:r w:rsidRPr="004B359E">
        <w:rPr>
          <w:rFonts w:eastAsia="Calibri"/>
        </w:rPr>
        <w:t>33</w:t>
      </w:r>
      <w:r w:rsidRPr="004B359E">
        <w:rPr>
          <w:rFonts w:eastAsia="Calibri"/>
          <w:lang w:val="bg-BG"/>
        </w:rPr>
        <w:t>/</w:t>
      </w:r>
      <w:r w:rsidRPr="004B359E">
        <w:rPr>
          <w:rFonts w:eastAsia="Calibri"/>
        </w:rPr>
        <w:t>12</w:t>
      </w:r>
      <w:r w:rsidRPr="004B359E">
        <w:rPr>
          <w:rFonts w:eastAsia="Calibri"/>
          <w:lang w:val="bg-BG"/>
        </w:rPr>
        <w:t>.12.202</w:t>
      </w:r>
      <w:r w:rsidRPr="004B359E">
        <w:rPr>
          <w:rFonts w:eastAsia="Calibri"/>
        </w:rPr>
        <w:t>2</w:t>
      </w:r>
      <w:r w:rsidRPr="004B359E">
        <w:rPr>
          <w:rFonts w:eastAsia="Calibri"/>
          <w:lang w:val="bg-BG"/>
        </w:rPr>
        <w:t xml:space="preserve"> г. на Комисията по общинска собственост, Общинският съвет реши:</w:t>
      </w:r>
    </w:p>
    <w:p w14:paraId="59E6306A" w14:textId="77777777" w:rsidR="004B359E" w:rsidRPr="004B359E" w:rsidRDefault="004B359E" w:rsidP="004B359E">
      <w:pPr>
        <w:spacing w:after="160" w:line="252" w:lineRule="auto"/>
        <w:ind w:right="-286" w:firstLine="567"/>
        <w:jc w:val="both"/>
        <w:rPr>
          <w:rFonts w:eastAsia="Calibri"/>
          <w:lang w:val="bg-BG"/>
        </w:rPr>
      </w:pPr>
      <w:r w:rsidRPr="004B359E">
        <w:rPr>
          <w:rFonts w:eastAsia="Calibri"/>
        </w:rPr>
        <w:t>Дава съгласие за продажба на общински поземлен имот, представляващ застроен урегулиран поземлен имот</w:t>
      </w:r>
      <w:r w:rsidRPr="004B359E">
        <w:rPr>
          <w:rFonts w:eastAsia="Calibri"/>
          <w:lang w:val="bg-BG"/>
        </w:rPr>
        <w:t xml:space="preserve"> </w:t>
      </w:r>
      <w:r w:rsidRPr="004B359E">
        <w:rPr>
          <w:rFonts w:eastAsia="Calibri"/>
        </w:rPr>
        <w:t>/УПИ/ VIII</w:t>
      </w:r>
      <w:r w:rsidRPr="004B359E">
        <w:rPr>
          <w:rFonts w:eastAsia="Calibri"/>
          <w:lang w:val="bg-BG"/>
        </w:rPr>
        <w:t xml:space="preserve">-24 </w:t>
      </w:r>
      <w:r w:rsidRPr="004B359E">
        <w:rPr>
          <w:rFonts w:eastAsia="Calibri"/>
        </w:rPr>
        <w:t xml:space="preserve">в кв. </w:t>
      </w:r>
      <w:r w:rsidRPr="004B359E">
        <w:rPr>
          <w:rFonts w:eastAsia="Calibri"/>
          <w:lang w:val="bg-BG"/>
        </w:rPr>
        <w:t>8</w:t>
      </w:r>
      <w:r w:rsidRPr="004B359E">
        <w:rPr>
          <w:rFonts w:eastAsia="Calibri"/>
        </w:rPr>
        <w:t xml:space="preserve">, отреден за жилищно застрояване, с площ </w:t>
      </w:r>
      <w:r w:rsidRPr="004B359E">
        <w:rPr>
          <w:rFonts w:eastAsia="Calibri"/>
          <w:lang w:val="bg-BG"/>
        </w:rPr>
        <w:t>879</w:t>
      </w:r>
      <w:r w:rsidRPr="004B359E">
        <w:rPr>
          <w:rFonts w:eastAsia="Calibri"/>
        </w:rPr>
        <w:t xml:space="preserve"> кв.м., съобразно регулационния </w:t>
      </w:r>
      <w:proofErr w:type="gramStart"/>
      <w:r w:rsidRPr="004B359E">
        <w:rPr>
          <w:rFonts w:eastAsia="Calibri"/>
        </w:rPr>
        <w:t>план  на</w:t>
      </w:r>
      <w:proofErr w:type="gramEnd"/>
      <w:r w:rsidRPr="004B359E">
        <w:rPr>
          <w:rFonts w:eastAsia="Calibri"/>
        </w:rPr>
        <w:t xml:space="preserve"> с. Николово, ЕКАТТЕ 51679</w:t>
      </w:r>
      <w:r w:rsidRPr="004B359E">
        <w:rPr>
          <w:rFonts w:eastAsia="Calibri"/>
          <w:lang w:val="bg-BG"/>
        </w:rPr>
        <w:t>,</w:t>
      </w:r>
      <w:r w:rsidRPr="004B359E">
        <w:rPr>
          <w:rFonts w:eastAsia="Calibri"/>
        </w:rPr>
        <w:t xml:space="preserve"> Община Русе,</w:t>
      </w:r>
      <w:r w:rsidRPr="004B359E">
        <w:rPr>
          <w:rFonts w:eastAsia="Calibri"/>
          <w:lang w:val="bg-BG"/>
        </w:rPr>
        <w:t xml:space="preserve"> </w:t>
      </w:r>
      <w:r w:rsidRPr="004B359E">
        <w:rPr>
          <w:rFonts w:eastAsiaTheme="minorHAnsi"/>
          <w:lang w:val="bg-BG"/>
        </w:rPr>
        <w:t>предмет на</w:t>
      </w:r>
      <w:r w:rsidRPr="004B359E">
        <w:rPr>
          <w:rFonts w:eastAsiaTheme="minorHAnsi"/>
        </w:rPr>
        <w:t xml:space="preserve"> Акт за частна общинска собственост </w:t>
      </w:r>
      <w:r w:rsidRPr="004B359E">
        <w:rPr>
          <w:rFonts w:eastAsiaTheme="minorHAnsi"/>
          <w:lang w:val="bg-BG"/>
        </w:rPr>
        <w:t>/</w:t>
      </w:r>
      <w:r w:rsidRPr="004B359E">
        <w:rPr>
          <w:rFonts w:eastAsia="Calibri"/>
        </w:rPr>
        <w:t>АЧОС</w:t>
      </w:r>
      <w:r w:rsidRPr="004B359E">
        <w:rPr>
          <w:rFonts w:eastAsia="Calibri"/>
          <w:lang w:val="bg-BG"/>
        </w:rPr>
        <w:t>/</w:t>
      </w:r>
      <w:r w:rsidRPr="004B359E">
        <w:rPr>
          <w:rFonts w:eastAsia="Calibri"/>
        </w:rPr>
        <w:t xml:space="preserve"> </w:t>
      </w:r>
      <w:r w:rsidRPr="004B359E">
        <w:rPr>
          <w:rFonts w:eastAsia="Calibri"/>
          <w:lang w:val="bg-BG"/>
        </w:rPr>
        <w:t>№</w:t>
      </w:r>
      <w:r w:rsidRPr="004B359E">
        <w:rPr>
          <w:rFonts w:eastAsia="Calibri"/>
        </w:rPr>
        <w:t>10520</w:t>
      </w:r>
      <w:r w:rsidRPr="004B359E">
        <w:rPr>
          <w:rFonts w:eastAsia="Calibri"/>
          <w:lang w:val="bg-BG"/>
        </w:rPr>
        <w:t xml:space="preserve">/23.06.2022 г., </w:t>
      </w:r>
      <w:r w:rsidRPr="004B359E">
        <w:rPr>
          <w:rFonts w:eastAsia="Calibri"/>
        </w:rPr>
        <w:t>вписан под №</w:t>
      </w:r>
      <w:r w:rsidRPr="004B359E">
        <w:rPr>
          <w:rFonts w:eastAsia="Calibri"/>
          <w:lang w:val="bg-BG"/>
        </w:rPr>
        <w:t>119</w:t>
      </w:r>
      <w:r w:rsidRPr="004B359E">
        <w:rPr>
          <w:rFonts w:eastAsia="Calibri"/>
        </w:rPr>
        <w:t xml:space="preserve">, том </w:t>
      </w:r>
      <w:r w:rsidRPr="004B359E">
        <w:rPr>
          <w:rFonts w:eastAsia="Calibri"/>
          <w:lang w:val="bg-BG"/>
        </w:rPr>
        <w:t>23</w:t>
      </w:r>
      <w:r w:rsidRPr="004B359E">
        <w:rPr>
          <w:rFonts w:eastAsia="Calibri"/>
        </w:rPr>
        <w:t xml:space="preserve">, н.д. </w:t>
      </w:r>
      <w:r w:rsidRPr="004B359E">
        <w:rPr>
          <w:rFonts w:eastAsia="Calibri"/>
          <w:lang w:val="bg-BG"/>
        </w:rPr>
        <w:t>4785</w:t>
      </w:r>
      <w:r w:rsidRPr="004B359E">
        <w:rPr>
          <w:rFonts w:eastAsia="Calibri"/>
        </w:rPr>
        <w:t>, вх.</w:t>
      </w:r>
      <w:r w:rsidRPr="004B359E">
        <w:rPr>
          <w:rFonts w:eastAsia="Calibri"/>
          <w:lang w:val="bg-BG"/>
        </w:rPr>
        <w:t xml:space="preserve"> </w:t>
      </w:r>
      <w:r w:rsidRPr="004B359E">
        <w:rPr>
          <w:rFonts w:eastAsia="Calibri"/>
        </w:rPr>
        <w:t>рег. №</w:t>
      </w:r>
      <w:r w:rsidRPr="004B359E">
        <w:rPr>
          <w:rFonts w:eastAsia="Calibri"/>
          <w:lang w:val="bg-BG"/>
        </w:rPr>
        <w:t>8106</w:t>
      </w:r>
      <w:r w:rsidRPr="004B359E">
        <w:rPr>
          <w:rFonts w:eastAsia="Calibri"/>
        </w:rPr>
        <w:t xml:space="preserve"> от </w:t>
      </w:r>
      <w:r w:rsidRPr="004B359E">
        <w:rPr>
          <w:rFonts w:eastAsia="Calibri"/>
          <w:lang w:val="bg-BG"/>
        </w:rPr>
        <w:t>29</w:t>
      </w:r>
      <w:r w:rsidRPr="004B359E">
        <w:rPr>
          <w:rFonts w:eastAsia="Calibri"/>
        </w:rPr>
        <w:t>.</w:t>
      </w:r>
      <w:r w:rsidRPr="004B359E">
        <w:rPr>
          <w:rFonts w:eastAsia="Calibri"/>
          <w:lang w:val="bg-BG"/>
        </w:rPr>
        <w:t>08</w:t>
      </w:r>
      <w:r w:rsidRPr="004B359E">
        <w:rPr>
          <w:rFonts w:eastAsia="Calibri"/>
        </w:rPr>
        <w:t>.20</w:t>
      </w:r>
      <w:r w:rsidRPr="004B359E">
        <w:rPr>
          <w:rFonts w:eastAsia="Calibri"/>
          <w:lang w:val="bg-BG"/>
        </w:rPr>
        <w:t>22</w:t>
      </w:r>
      <w:r w:rsidRPr="004B359E">
        <w:rPr>
          <w:rFonts w:eastAsia="Calibri"/>
        </w:rPr>
        <w:t xml:space="preserve"> г. по описа на Службата по вписвания – Русе</w:t>
      </w:r>
      <w:r w:rsidRPr="004B359E">
        <w:rPr>
          <w:rFonts w:eastAsia="Calibri"/>
          <w:lang w:val="bg-BG"/>
        </w:rPr>
        <w:t xml:space="preserve">, на „ВИКТОРИЯ </w:t>
      </w:r>
      <w:proofErr w:type="gramStart"/>
      <w:r w:rsidRPr="004B359E">
        <w:rPr>
          <w:rFonts w:eastAsia="Calibri"/>
          <w:lang w:val="bg-BG"/>
        </w:rPr>
        <w:t>РБН“ –</w:t>
      </w:r>
      <w:proofErr w:type="gramEnd"/>
      <w:r w:rsidRPr="004B359E">
        <w:rPr>
          <w:rFonts w:eastAsia="Calibri"/>
          <w:lang w:val="bg-BG"/>
        </w:rPr>
        <w:t xml:space="preserve"> ЕООД, ЕИК 203032021, </w:t>
      </w:r>
      <w:r w:rsidRPr="004B359E">
        <w:rPr>
          <w:rFonts w:eastAsia="Calibri"/>
        </w:rPr>
        <w:t xml:space="preserve">срещу заплащане </w:t>
      </w:r>
      <w:r w:rsidRPr="004B359E">
        <w:rPr>
          <w:rFonts w:eastAsia="Calibri"/>
          <w:lang w:val="bg-BG"/>
        </w:rPr>
        <w:t>от</w:t>
      </w:r>
      <w:r w:rsidRPr="004B359E">
        <w:rPr>
          <w:rFonts w:eastAsia="Calibri"/>
        </w:rPr>
        <w:t xml:space="preserve"> купувача на цена</w:t>
      </w:r>
      <w:r w:rsidRPr="004B359E">
        <w:rPr>
          <w:rFonts w:eastAsia="Calibri"/>
          <w:lang w:val="bg-BG"/>
        </w:rPr>
        <w:t xml:space="preserve"> в размер на</w:t>
      </w:r>
      <w:r w:rsidRPr="004B359E">
        <w:rPr>
          <w:rFonts w:eastAsia="Calibri"/>
        </w:rPr>
        <w:t xml:space="preserve"> 27 000</w:t>
      </w:r>
      <w:r w:rsidRPr="004B359E">
        <w:rPr>
          <w:rFonts w:eastAsia="Calibri"/>
          <w:lang w:val="bg-BG"/>
        </w:rPr>
        <w:t>,</w:t>
      </w:r>
      <w:r w:rsidRPr="004B359E">
        <w:rPr>
          <w:rFonts w:eastAsia="Calibri"/>
        </w:rPr>
        <w:t>00</w:t>
      </w:r>
      <w:r w:rsidRPr="004B359E">
        <w:rPr>
          <w:rFonts w:eastAsia="Calibri"/>
          <w:lang w:val="bg-BG"/>
        </w:rPr>
        <w:t xml:space="preserve"> лв.(двадесет и седем хиляди лева), </w:t>
      </w:r>
      <w:r w:rsidRPr="004B359E">
        <w:rPr>
          <w:rFonts w:eastAsia="Calibri"/>
        </w:rPr>
        <w:t xml:space="preserve">без дължими данъци и такси. </w:t>
      </w:r>
      <w:r w:rsidRPr="004B359E">
        <w:rPr>
          <w:rFonts w:eastAsia="Calibri"/>
          <w:lang w:val="bg-BG"/>
        </w:rPr>
        <w:t xml:space="preserve">       </w:t>
      </w:r>
    </w:p>
    <w:p w14:paraId="6EDC31AA" w14:textId="77777777" w:rsidR="004B359E" w:rsidRPr="004B359E" w:rsidRDefault="004B359E" w:rsidP="004B359E">
      <w:pPr>
        <w:spacing w:after="160" w:line="252" w:lineRule="auto"/>
        <w:ind w:right="-286" w:firstLine="567"/>
        <w:jc w:val="both"/>
        <w:rPr>
          <w:rFonts w:eastAsiaTheme="minorHAnsi"/>
          <w:bCs/>
          <w:lang w:val="bg-BG"/>
        </w:rPr>
      </w:pPr>
      <w:r w:rsidRPr="004B359E">
        <w:rPr>
          <w:rFonts w:eastAsia="Calibri"/>
        </w:rPr>
        <w:t xml:space="preserve">Дължимите данъци и такси са за сметка на купувача. </w:t>
      </w:r>
    </w:p>
    <w:p w14:paraId="106A3AD3" w14:textId="77777777" w:rsidR="004B359E" w:rsidRPr="004B359E" w:rsidRDefault="004B359E" w:rsidP="004B359E">
      <w:pPr>
        <w:spacing w:after="160" w:line="252" w:lineRule="auto"/>
        <w:ind w:right="-286" w:firstLine="567"/>
        <w:jc w:val="both"/>
        <w:rPr>
          <w:rFonts w:eastAsiaTheme="minorHAnsi"/>
          <w:lang w:val="bg-BG"/>
        </w:rPr>
      </w:pPr>
      <w:r w:rsidRPr="004B359E">
        <w:rPr>
          <w:rFonts w:eastAsiaTheme="minorHAnsi"/>
          <w:bCs/>
          <w:lang w:val="bg-BG"/>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1018B370" w14:textId="74B6EE5F" w:rsidR="000F4EB3" w:rsidRPr="004B359E" w:rsidRDefault="004B359E" w:rsidP="004B359E">
      <w:pPr>
        <w:spacing w:after="160" w:line="252" w:lineRule="auto"/>
        <w:ind w:right="-286" w:firstLine="567"/>
        <w:jc w:val="both"/>
        <w:rPr>
          <w:rFonts w:eastAsia="Calibri"/>
          <w:lang w:val="bg-BG"/>
        </w:rPr>
      </w:pPr>
      <w:r w:rsidRPr="004B359E">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450376D8" w14:textId="77777777" w:rsidR="00F83912" w:rsidRPr="00F83912" w:rsidRDefault="00F83912" w:rsidP="00F83912">
      <w:pPr>
        <w:jc w:val="both"/>
        <w:rPr>
          <w:b/>
          <w:bCs/>
          <w:lang w:val="bg-BG"/>
        </w:rPr>
      </w:pPr>
      <w:r w:rsidRPr="00F83912">
        <w:rPr>
          <w:b/>
          <w:bCs/>
          <w:lang w:val="bg-BG"/>
        </w:rPr>
        <w:t>Точка 14</w:t>
      </w:r>
    </w:p>
    <w:p w14:paraId="7F55E48F" w14:textId="661EC1F3" w:rsidR="00F83912" w:rsidRPr="00F83912" w:rsidRDefault="00F83912" w:rsidP="00F83912">
      <w:pPr>
        <w:jc w:val="both"/>
        <w:rPr>
          <w:b/>
          <w:bCs/>
          <w:lang w:val="bg-BG"/>
        </w:rPr>
      </w:pPr>
      <w:r w:rsidRPr="00F83912">
        <w:rPr>
          <w:rFonts w:eastAsia="Calibri"/>
          <w:b/>
          <w:bCs/>
          <w:lang w:val="bg-BG"/>
        </w:rPr>
        <w:t>К.л.№ 1166 Промяна в списъците с общински жилища</w:t>
      </w:r>
    </w:p>
    <w:p w14:paraId="7E5BB4D1" w14:textId="1F34B1DC" w:rsidR="00B736AB" w:rsidRDefault="00B736AB" w:rsidP="00F83912">
      <w:pPr>
        <w:jc w:val="both"/>
        <w:rPr>
          <w:lang w:val="bg-BG"/>
        </w:rPr>
      </w:pPr>
    </w:p>
    <w:p w14:paraId="4398092F" w14:textId="57C2438B" w:rsidR="00B736AB" w:rsidRDefault="00B736AB" w:rsidP="00F83912">
      <w:pPr>
        <w:jc w:val="both"/>
        <w:rPr>
          <w:lang w:val="bg-BG"/>
        </w:rPr>
      </w:pPr>
      <w:r>
        <w:rPr>
          <w:lang w:val="bg-BG"/>
        </w:rPr>
        <w:tab/>
      </w:r>
      <w:r w:rsidRPr="00EA79E7">
        <w:rPr>
          <w:b/>
          <w:bCs/>
          <w:lang w:val="bg-BG"/>
        </w:rPr>
        <w:t>Г-н Иво Пазарджиев:</w:t>
      </w:r>
      <w:r>
        <w:rPr>
          <w:lang w:val="bg-BG"/>
        </w:rPr>
        <w:t xml:space="preserve"> Госпожа Стефанова, заповядайте.</w:t>
      </w:r>
    </w:p>
    <w:p w14:paraId="45A9E6E2" w14:textId="42ADC93E" w:rsidR="00EA79E7" w:rsidRDefault="00B736AB" w:rsidP="00F83912">
      <w:pPr>
        <w:jc w:val="both"/>
        <w:rPr>
          <w:lang w:val="bg-BG"/>
        </w:rPr>
      </w:pPr>
      <w:r>
        <w:rPr>
          <w:lang w:val="bg-BG"/>
        </w:rPr>
        <w:tab/>
      </w:r>
      <w:r w:rsidRPr="00EA79E7">
        <w:rPr>
          <w:b/>
          <w:bCs/>
          <w:lang w:val="bg-BG"/>
        </w:rPr>
        <w:t>Г-жа Златомира Стефанова:</w:t>
      </w:r>
      <w:r>
        <w:rPr>
          <w:lang w:val="bg-BG"/>
        </w:rPr>
        <w:t xml:space="preserve"> Благодаря, </w:t>
      </w:r>
      <w:r w:rsidR="000D440B" w:rsidRPr="000D440B">
        <w:rPr>
          <w:lang w:val="bg-BG"/>
        </w:rPr>
        <w:t xml:space="preserve">господин </w:t>
      </w:r>
      <w:r>
        <w:rPr>
          <w:lang w:val="bg-BG"/>
        </w:rPr>
        <w:t>П</w:t>
      </w:r>
      <w:r w:rsidR="000D440B" w:rsidRPr="000D440B">
        <w:rPr>
          <w:lang w:val="bg-BG"/>
        </w:rPr>
        <w:t>редседател</w:t>
      </w:r>
      <w:r>
        <w:rPr>
          <w:lang w:val="bg-BG"/>
        </w:rPr>
        <w:t>. У</w:t>
      </w:r>
      <w:r w:rsidR="000D440B" w:rsidRPr="000D440B">
        <w:rPr>
          <w:lang w:val="bg-BG"/>
        </w:rPr>
        <w:t>важаеми общински съветници</w:t>
      </w:r>
      <w:r>
        <w:rPr>
          <w:lang w:val="bg-BG"/>
        </w:rPr>
        <w:t xml:space="preserve">, </w:t>
      </w:r>
      <w:r w:rsidR="000D440B" w:rsidRPr="000D440B">
        <w:rPr>
          <w:lang w:val="bg-BG"/>
        </w:rPr>
        <w:t xml:space="preserve">с </w:t>
      </w:r>
      <w:r>
        <w:rPr>
          <w:lang w:val="bg-BG"/>
        </w:rPr>
        <w:t>Р</w:t>
      </w:r>
      <w:r w:rsidR="000D440B" w:rsidRPr="000D440B">
        <w:rPr>
          <w:lang w:val="bg-BG"/>
        </w:rPr>
        <w:t>ешение 1179</w:t>
      </w:r>
      <w:r>
        <w:rPr>
          <w:lang w:val="bg-BG"/>
        </w:rPr>
        <w:t xml:space="preserve">, </w:t>
      </w:r>
      <w:r w:rsidR="000D440B" w:rsidRPr="000D440B">
        <w:rPr>
          <w:lang w:val="bg-BG"/>
        </w:rPr>
        <w:t xml:space="preserve">прието с </w:t>
      </w:r>
      <w:r>
        <w:rPr>
          <w:lang w:val="bg-BG"/>
        </w:rPr>
        <w:t>П</w:t>
      </w:r>
      <w:r w:rsidR="000D440B" w:rsidRPr="000D440B">
        <w:rPr>
          <w:lang w:val="bg-BG"/>
        </w:rPr>
        <w:t>ротоко</w:t>
      </w:r>
      <w:r w:rsidR="00F45980">
        <w:rPr>
          <w:lang w:val="bg-BG"/>
        </w:rPr>
        <w:t xml:space="preserve">л </w:t>
      </w:r>
      <w:r w:rsidR="000D440B" w:rsidRPr="000D440B">
        <w:rPr>
          <w:lang w:val="bg-BG"/>
        </w:rPr>
        <w:t>44</w:t>
      </w:r>
      <w:r>
        <w:rPr>
          <w:lang w:val="bg-BG"/>
        </w:rPr>
        <w:t>/</w:t>
      </w:r>
      <w:r w:rsidR="000D440B" w:rsidRPr="000D440B">
        <w:rPr>
          <w:lang w:val="bg-BG"/>
        </w:rPr>
        <w:t>24</w:t>
      </w:r>
      <w:r>
        <w:rPr>
          <w:lang w:val="bg-BG"/>
        </w:rPr>
        <w:t>.0</w:t>
      </w:r>
      <w:r w:rsidR="000D440B" w:rsidRPr="000D440B">
        <w:rPr>
          <w:lang w:val="bg-BG"/>
        </w:rPr>
        <w:t>1</w:t>
      </w:r>
      <w:r>
        <w:rPr>
          <w:lang w:val="bg-BG"/>
        </w:rPr>
        <w:t>.20</w:t>
      </w:r>
      <w:r w:rsidR="000D440B" w:rsidRPr="000D440B">
        <w:rPr>
          <w:lang w:val="bg-BG"/>
        </w:rPr>
        <w:t>23</w:t>
      </w:r>
      <w:r>
        <w:rPr>
          <w:lang w:val="bg-BG"/>
        </w:rPr>
        <w:t xml:space="preserve"> </w:t>
      </w:r>
      <w:r w:rsidR="000D440B" w:rsidRPr="000D440B">
        <w:rPr>
          <w:lang w:val="bg-BG"/>
        </w:rPr>
        <w:t>година общинският съвет е</w:t>
      </w:r>
      <w:r w:rsidR="00B10329">
        <w:rPr>
          <w:lang w:val="bg-BG"/>
        </w:rPr>
        <w:t xml:space="preserve"> </w:t>
      </w:r>
      <w:r w:rsidR="000D440B" w:rsidRPr="000D440B">
        <w:rPr>
          <w:lang w:val="bg-BG"/>
        </w:rPr>
        <w:t>приел списъците за общинските жилища за настаняване под наем на граждани с установени жилищни нужди от ведомствения фонд и от резервния фонд за</w:t>
      </w:r>
      <w:r w:rsidR="00B10329">
        <w:rPr>
          <w:lang w:val="bg-BG"/>
        </w:rPr>
        <w:t xml:space="preserve"> 202</w:t>
      </w:r>
      <w:r w:rsidR="000D440B" w:rsidRPr="000D440B">
        <w:rPr>
          <w:lang w:val="bg-BG"/>
        </w:rPr>
        <w:t>3</w:t>
      </w:r>
      <w:r w:rsidR="00B10329">
        <w:rPr>
          <w:lang w:val="bg-BG"/>
        </w:rPr>
        <w:t>. В</w:t>
      </w:r>
      <w:r w:rsidR="000D440B" w:rsidRPr="000D440B">
        <w:rPr>
          <w:lang w:val="bg-BG"/>
        </w:rPr>
        <w:t xml:space="preserve">следствие на възникнал пожар в общинския имот с адрес </w:t>
      </w:r>
      <w:r w:rsidR="00B10329">
        <w:rPr>
          <w:lang w:val="bg-BG"/>
        </w:rPr>
        <w:t>„Ц</w:t>
      </w:r>
      <w:r w:rsidR="000D440B" w:rsidRPr="000D440B">
        <w:rPr>
          <w:lang w:val="bg-BG"/>
        </w:rPr>
        <w:t xml:space="preserve">ар </w:t>
      </w:r>
      <w:r w:rsidR="00B10329">
        <w:rPr>
          <w:lang w:val="bg-BG"/>
        </w:rPr>
        <w:t>О</w:t>
      </w:r>
      <w:r w:rsidR="000D440B" w:rsidRPr="000D440B">
        <w:rPr>
          <w:lang w:val="bg-BG"/>
        </w:rPr>
        <w:t>свободител</w:t>
      </w:r>
      <w:r w:rsidR="00B10329">
        <w:rPr>
          <w:lang w:val="bg-BG"/>
        </w:rPr>
        <w:t xml:space="preserve">“ </w:t>
      </w:r>
      <w:r w:rsidR="000D440B" w:rsidRPr="000D440B">
        <w:rPr>
          <w:lang w:val="bg-BG"/>
        </w:rPr>
        <w:t>64 са засегнати построените в него</w:t>
      </w:r>
      <w:r w:rsidR="00B10329">
        <w:rPr>
          <w:lang w:val="bg-BG"/>
        </w:rPr>
        <w:t xml:space="preserve"> две </w:t>
      </w:r>
      <w:r w:rsidR="000D440B" w:rsidRPr="000D440B">
        <w:rPr>
          <w:lang w:val="bg-BG"/>
        </w:rPr>
        <w:t>двуетажни жилищни сгради, които са негодни за обитаване</w:t>
      </w:r>
      <w:r w:rsidR="00B10329">
        <w:rPr>
          <w:lang w:val="bg-BG"/>
        </w:rPr>
        <w:t xml:space="preserve"> с</w:t>
      </w:r>
      <w:r w:rsidR="000D440B" w:rsidRPr="000D440B">
        <w:rPr>
          <w:lang w:val="bg-BG"/>
        </w:rPr>
        <w:t>лед проверка</w:t>
      </w:r>
      <w:r w:rsidR="00EA79E7">
        <w:rPr>
          <w:lang w:val="bg-BG"/>
        </w:rPr>
        <w:t xml:space="preserve"> </w:t>
      </w:r>
      <w:r w:rsidR="000D440B" w:rsidRPr="000D440B">
        <w:rPr>
          <w:lang w:val="bg-BG"/>
        </w:rPr>
        <w:t xml:space="preserve">извършена на </w:t>
      </w:r>
      <w:r w:rsidR="00EA79E7">
        <w:rPr>
          <w:lang w:val="bg-BG"/>
        </w:rPr>
        <w:t>Д</w:t>
      </w:r>
      <w:r w:rsidR="000D440B" w:rsidRPr="000D440B">
        <w:rPr>
          <w:lang w:val="bg-BG"/>
        </w:rPr>
        <w:t>ирекция</w:t>
      </w:r>
      <w:r w:rsidR="00EA79E7">
        <w:rPr>
          <w:lang w:val="bg-BG"/>
        </w:rPr>
        <w:t xml:space="preserve"> „И</w:t>
      </w:r>
      <w:r w:rsidR="000D440B" w:rsidRPr="000D440B">
        <w:rPr>
          <w:lang w:val="bg-BG"/>
        </w:rPr>
        <w:t>нфраструктура</w:t>
      </w:r>
      <w:r w:rsidR="00EA79E7">
        <w:rPr>
          <w:lang w:val="bg-BG"/>
        </w:rPr>
        <w:t xml:space="preserve">, </w:t>
      </w:r>
      <w:r w:rsidR="000D440B" w:rsidRPr="000D440B">
        <w:rPr>
          <w:lang w:val="bg-BG"/>
        </w:rPr>
        <w:t xml:space="preserve">строителен и </w:t>
      </w:r>
      <w:r w:rsidR="000D440B" w:rsidRPr="000D440B">
        <w:rPr>
          <w:lang w:val="bg-BG"/>
        </w:rPr>
        <w:lastRenderedPageBreak/>
        <w:t>инвеститорски контрол</w:t>
      </w:r>
      <w:r w:rsidR="00EA79E7">
        <w:rPr>
          <w:lang w:val="bg-BG"/>
        </w:rPr>
        <w:t>“</w:t>
      </w:r>
      <w:r w:rsidR="000D440B" w:rsidRPr="000D440B">
        <w:rPr>
          <w:lang w:val="bg-BG"/>
        </w:rPr>
        <w:t xml:space="preserve"> при </w:t>
      </w:r>
      <w:r w:rsidR="00EA79E7">
        <w:rPr>
          <w:lang w:val="bg-BG"/>
        </w:rPr>
        <w:t>О</w:t>
      </w:r>
      <w:r w:rsidR="000D440B" w:rsidRPr="000D440B">
        <w:rPr>
          <w:lang w:val="bg-BG"/>
        </w:rPr>
        <w:t>бщина Русе. В тази връзка с писмо на директора</w:t>
      </w:r>
      <w:r w:rsidR="00EA79E7">
        <w:rPr>
          <w:lang w:val="bg-BG"/>
        </w:rPr>
        <w:t xml:space="preserve"> н</w:t>
      </w:r>
      <w:r w:rsidR="000D440B" w:rsidRPr="000D440B">
        <w:rPr>
          <w:lang w:val="bg-BG"/>
        </w:rPr>
        <w:t xml:space="preserve">а </w:t>
      </w:r>
      <w:r w:rsidR="0082647B">
        <w:rPr>
          <w:lang w:val="bg-BG"/>
        </w:rPr>
        <w:t>О</w:t>
      </w:r>
      <w:r w:rsidR="000D440B" w:rsidRPr="000D440B">
        <w:rPr>
          <w:lang w:val="bg-BG"/>
        </w:rPr>
        <w:t xml:space="preserve">бщинското предприятие </w:t>
      </w:r>
      <w:r w:rsidR="00EA79E7">
        <w:rPr>
          <w:lang w:val="bg-BG"/>
        </w:rPr>
        <w:t>„У</w:t>
      </w:r>
      <w:r w:rsidR="000D440B" w:rsidRPr="000D440B">
        <w:rPr>
          <w:lang w:val="bg-BG"/>
        </w:rPr>
        <w:t>правление на общински имоти</w:t>
      </w:r>
      <w:r w:rsidR="00EA79E7">
        <w:rPr>
          <w:lang w:val="bg-BG"/>
        </w:rPr>
        <w:t>“</w:t>
      </w:r>
      <w:r w:rsidR="000D440B" w:rsidRPr="000D440B">
        <w:rPr>
          <w:lang w:val="bg-BG"/>
        </w:rPr>
        <w:t xml:space="preserve"> е направено предложение за премахването на визираните общински жилища от </w:t>
      </w:r>
      <w:r w:rsidR="00EA79E7">
        <w:rPr>
          <w:lang w:val="bg-BG"/>
        </w:rPr>
        <w:t>С</w:t>
      </w:r>
      <w:r w:rsidR="000D440B" w:rsidRPr="000D440B">
        <w:rPr>
          <w:lang w:val="bg-BG"/>
        </w:rPr>
        <w:t xml:space="preserve">писък номер 3 на общинските жилища в резервния фонд. Благодаря ви. </w:t>
      </w:r>
    </w:p>
    <w:p w14:paraId="76B57B58" w14:textId="02A0A80C" w:rsidR="00985147" w:rsidRDefault="00EA79E7" w:rsidP="00985147">
      <w:pPr>
        <w:ind w:firstLine="708"/>
        <w:jc w:val="both"/>
        <w:rPr>
          <w:lang w:val="bg-BG"/>
        </w:rPr>
      </w:pPr>
      <w:r w:rsidRPr="00EA79E7">
        <w:rPr>
          <w:b/>
          <w:bCs/>
          <w:lang w:val="bg-BG"/>
        </w:rPr>
        <w:t>Г-н Иво Пазарджиев:</w:t>
      </w:r>
      <w:r>
        <w:rPr>
          <w:lang w:val="bg-BG"/>
        </w:rPr>
        <w:t xml:space="preserve"> </w:t>
      </w:r>
      <w:r w:rsidR="000D440B" w:rsidRPr="000D440B">
        <w:rPr>
          <w:lang w:val="bg-BG"/>
        </w:rPr>
        <w:t>Благодар</w:t>
      </w:r>
      <w:r w:rsidR="003000B1">
        <w:rPr>
          <w:lang w:val="bg-BG"/>
        </w:rPr>
        <w:t xml:space="preserve">я. </w:t>
      </w:r>
      <w:r w:rsidR="000D440B" w:rsidRPr="000D440B">
        <w:rPr>
          <w:lang w:val="bg-BG"/>
        </w:rPr>
        <w:t>Заявк</w:t>
      </w:r>
      <w:r w:rsidR="003000B1">
        <w:rPr>
          <w:lang w:val="bg-BG"/>
        </w:rPr>
        <w:t xml:space="preserve">и </w:t>
      </w:r>
      <w:r w:rsidR="000D440B" w:rsidRPr="000D440B">
        <w:rPr>
          <w:lang w:val="bg-BG"/>
        </w:rPr>
        <w:t>за изказвания</w:t>
      </w:r>
      <w:r w:rsidR="003000B1">
        <w:rPr>
          <w:lang w:val="bg-BG"/>
        </w:rPr>
        <w:t xml:space="preserve">? </w:t>
      </w:r>
      <w:r w:rsidR="000D440B" w:rsidRPr="000D440B">
        <w:rPr>
          <w:lang w:val="bg-BG"/>
        </w:rPr>
        <w:t>Няма</w:t>
      </w:r>
      <w:r w:rsidR="003000B1">
        <w:rPr>
          <w:lang w:val="bg-BG"/>
        </w:rPr>
        <w:t xml:space="preserve">. </w:t>
      </w:r>
      <w:r w:rsidR="003E6F4B">
        <w:rPr>
          <w:lang w:val="bg-BG"/>
        </w:rPr>
        <w:t>Р</w:t>
      </w:r>
      <w:r w:rsidR="000D440B" w:rsidRPr="000D440B">
        <w:rPr>
          <w:lang w:val="bg-BG"/>
        </w:rPr>
        <w:t>ежим на гласуване, моля.</w:t>
      </w:r>
      <w:r w:rsidR="00985147">
        <w:rPr>
          <w:lang w:val="bg-BG"/>
        </w:rPr>
        <w:t xml:space="preserve"> По електронна система 36 „за“, 0 „против“, 0 „въздържали се“. Доктор Кристиян Иванов е ръчно „за“.</w:t>
      </w:r>
    </w:p>
    <w:p w14:paraId="2D993F67" w14:textId="77777777" w:rsidR="003E6F4B" w:rsidRDefault="003E6F4B" w:rsidP="003E6F4B">
      <w:pPr>
        <w:jc w:val="both"/>
        <w:rPr>
          <w:rFonts w:eastAsia="Calibri"/>
          <w:b/>
          <w:highlight w:val="yellow"/>
          <w:lang w:val="bg-BG"/>
        </w:rPr>
      </w:pPr>
    </w:p>
    <w:p w14:paraId="28A603C2" w14:textId="28E3B2DE" w:rsidR="003E6F4B" w:rsidRDefault="003E6F4B" w:rsidP="003E6F4B">
      <w:pPr>
        <w:jc w:val="both"/>
        <w:rPr>
          <w:rFonts w:eastAsia="Calibri"/>
          <w:b/>
          <w:lang w:val="bg-BG"/>
        </w:rPr>
      </w:pPr>
      <w:r w:rsidRPr="00004B4A">
        <w:rPr>
          <w:rFonts w:eastAsia="Calibri"/>
          <w:b/>
          <w:lang w:val="bg-BG"/>
        </w:rPr>
        <w:t>КВОРУМ – 3</w:t>
      </w:r>
      <w:r w:rsidR="00985147" w:rsidRPr="00004B4A">
        <w:rPr>
          <w:rFonts w:eastAsia="Calibri"/>
          <w:b/>
          <w:lang w:val="bg-BG"/>
        </w:rPr>
        <w:t>7</w:t>
      </w:r>
      <w:r w:rsidRPr="00004B4A">
        <w:rPr>
          <w:rFonts w:eastAsia="Calibri"/>
          <w:b/>
          <w:lang w:val="bg-BG"/>
        </w:rPr>
        <w:t>. С 3</w:t>
      </w:r>
      <w:r w:rsidR="00985147" w:rsidRPr="00004B4A">
        <w:rPr>
          <w:rFonts w:eastAsia="Calibri"/>
          <w:b/>
          <w:lang w:val="bg-BG"/>
        </w:rPr>
        <w:t>7</w:t>
      </w:r>
      <w:r w:rsidRPr="00004B4A">
        <w:rPr>
          <w:rFonts w:eastAsia="Calibri"/>
          <w:b/>
          <w:lang w:val="bg-BG"/>
        </w:rPr>
        <w:t xml:space="preserve"> гласа „за”, 0 „против” и 0 „въздържали се” се прие</w:t>
      </w:r>
    </w:p>
    <w:p w14:paraId="4251A7F8" w14:textId="51A5AD35" w:rsidR="004B359E" w:rsidRDefault="004B359E" w:rsidP="003E6F4B">
      <w:pPr>
        <w:jc w:val="both"/>
        <w:rPr>
          <w:rFonts w:eastAsia="Calibri"/>
          <w:b/>
          <w:lang w:val="bg-BG"/>
        </w:rPr>
      </w:pPr>
    </w:p>
    <w:p w14:paraId="31158BA6" w14:textId="4954E006" w:rsidR="00004B4A" w:rsidRDefault="00004B4A" w:rsidP="00004B4A">
      <w:pPr>
        <w:keepNext/>
        <w:contextualSpacing/>
        <w:jc w:val="center"/>
        <w:outlineLvl w:val="0"/>
        <w:rPr>
          <w:b/>
          <w:sz w:val="28"/>
          <w:szCs w:val="28"/>
        </w:rPr>
      </w:pPr>
      <w:r w:rsidRPr="00004B4A">
        <w:rPr>
          <w:b/>
          <w:sz w:val="28"/>
          <w:szCs w:val="28"/>
          <w:lang w:val="bg-BG"/>
        </w:rPr>
        <w:t>РЕШЕНИЕ № 1</w:t>
      </w:r>
      <w:r w:rsidRPr="00004B4A">
        <w:rPr>
          <w:b/>
          <w:sz w:val="28"/>
          <w:szCs w:val="28"/>
        </w:rPr>
        <w:t>23</w:t>
      </w:r>
      <w:r w:rsidRPr="00004B4A">
        <w:rPr>
          <w:b/>
          <w:sz w:val="28"/>
          <w:szCs w:val="28"/>
          <w:lang w:val="bg-BG"/>
        </w:rPr>
        <w:t>1</w:t>
      </w:r>
    </w:p>
    <w:p w14:paraId="58232BA2" w14:textId="77777777" w:rsidR="00004B4A" w:rsidRPr="00004B4A" w:rsidRDefault="00004B4A" w:rsidP="00004B4A">
      <w:pPr>
        <w:keepNext/>
        <w:contextualSpacing/>
        <w:jc w:val="center"/>
        <w:outlineLvl w:val="0"/>
        <w:rPr>
          <w:b/>
          <w:sz w:val="28"/>
          <w:szCs w:val="28"/>
        </w:rPr>
      </w:pPr>
    </w:p>
    <w:p w14:paraId="339C43C7" w14:textId="584DBD71" w:rsidR="00004B4A" w:rsidRPr="00004B4A" w:rsidRDefault="00004B4A" w:rsidP="00004B4A">
      <w:pPr>
        <w:spacing w:after="160" w:line="252" w:lineRule="auto"/>
        <w:ind w:firstLine="708"/>
        <w:jc w:val="both"/>
        <w:rPr>
          <w:rFonts w:eastAsiaTheme="minorHAnsi"/>
          <w:lang w:val="bg-BG"/>
        </w:rPr>
      </w:pPr>
      <w:r w:rsidRPr="00004B4A">
        <w:rPr>
          <w:rFonts w:eastAsiaTheme="minorHAnsi"/>
        </w:rPr>
        <w:t>На основание чл. 21, ал. 2</w:t>
      </w:r>
      <w:r w:rsidRPr="00004B4A">
        <w:rPr>
          <w:rFonts w:eastAsiaTheme="minorHAnsi"/>
          <w:lang w:val="bg-BG"/>
        </w:rPr>
        <w:t xml:space="preserve">, във </w:t>
      </w:r>
      <w:r w:rsidRPr="00004B4A">
        <w:rPr>
          <w:rFonts w:eastAsiaTheme="minorHAnsi"/>
        </w:rPr>
        <w:t xml:space="preserve">връзка </w:t>
      </w:r>
      <w:r w:rsidRPr="00004B4A">
        <w:rPr>
          <w:rFonts w:eastAsiaTheme="minorHAnsi"/>
          <w:lang w:val="bg-BG"/>
        </w:rPr>
        <w:t>с</w:t>
      </w:r>
      <w:r w:rsidRPr="00004B4A">
        <w:rPr>
          <w:rFonts w:eastAsiaTheme="minorHAnsi"/>
        </w:rPr>
        <w:t xml:space="preserve"> чл. 21, ал. 1, т 8 от Закона за местно</w:t>
      </w:r>
      <w:r w:rsidRPr="00004B4A">
        <w:rPr>
          <w:rFonts w:eastAsiaTheme="minorHAnsi"/>
          <w:lang w:val="bg-BG"/>
        </w:rPr>
        <w:t>то</w:t>
      </w:r>
      <w:r w:rsidRPr="00004B4A">
        <w:rPr>
          <w:rFonts w:eastAsiaTheme="minorHAnsi"/>
        </w:rPr>
        <w:t xml:space="preserve"> самоуправление и местна</w:t>
      </w:r>
      <w:r w:rsidRPr="00004B4A">
        <w:rPr>
          <w:rFonts w:eastAsiaTheme="minorHAnsi"/>
          <w:lang w:val="bg-BG"/>
        </w:rPr>
        <w:t>та</w:t>
      </w:r>
      <w:r w:rsidRPr="00004B4A">
        <w:rPr>
          <w:rFonts w:eastAsiaTheme="minorHAnsi"/>
        </w:rPr>
        <w:t xml:space="preserve"> администрация</w:t>
      </w:r>
      <w:r w:rsidRPr="00004B4A">
        <w:rPr>
          <w:rFonts w:eastAsiaTheme="minorHAnsi"/>
          <w:lang w:val="bg-BG"/>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0CE0E5EA" w14:textId="77777777" w:rsidR="00004B4A"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 Изменя Списък №3 на общинските жилища от резервния фонд, утвърден от Общински съвет – Русе с Решение №1179, прието с протокол №44/24.01.2023 г., както следва:</w:t>
      </w:r>
    </w:p>
    <w:p w14:paraId="2AE0F376" w14:textId="77777777" w:rsidR="00004B4A"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1.1. премахва точка №165 – жилищен имот, представляващ част от сграда с административен адрес гр. Русе, бул. „Цар Освободител“ №64,</w:t>
      </w:r>
      <w:r w:rsidRPr="00004B4A">
        <w:rPr>
          <w:rFonts w:eastAsiaTheme="minorHAnsi"/>
        </w:rPr>
        <w:t xml:space="preserve"> </w:t>
      </w:r>
      <w:r w:rsidRPr="00004B4A">
        <w:rPr>
          <w:rFonts w:eastAsiaTheme="minorHAnsi"/>
          <w:bCs/>
          <w:lang w:val="bg-BG"/>
        </w:rPr>
        <w:t>предмет на АЧОС №7551/12.10.2015 г.;</w:t>
      </w:r>
    </w:p>
    <w:p w14:paraId="12E8CB37" w14:textId="77777777" w:rsidR="00004B4A"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1.2. премахва точка №166 – жилищен имот, представляващ част от сграда с административен адрес гр. Русе, бул. „Цар Освободител“ №64,</w:t>
      </w:r>
      <w:r w:rsidRPr="00004B4A">
        <w:rPr>
          <w:rFonts w:eastAsiaTheme="minorHAnsi"/>
        </w:rPr>
        <w:t xml:space="preserve"> </w:t>
      </w:r>
      <w:r w:rsidRPr="00004B4A">
        <w:rPr>
          <w:rFonts w:eastAsiaTheme="minorHAnsi"/>
          <w:bCs/>
          <w:lang w:val="bg-BG"/>
        </w:rPr>
        <w:t>предмет на АЧОС №7551/12.10.2015 г.;</w:t>
      </w:r>
    </w:p>
    <w:p w14:paraId="07C8AC30" w14:textId="77777777" w:rsidR="00004B4A"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1.3. премахва точка №167 – жилищен имот, представляващ част от сграда с административен адрес гр. Русе, бул. „Цар Освободител“ №64,</w:t>
      </w:r>
      <w:r w:rsidRPr="00004B4A">
        <w:rPr>
          <w:rFonts w:eastAsiaTheme="minorHAnsi"/>
        </w:rPr>
        <w:t xml:space="preserve"> </w:t>
      </w:r>
      <w:r w:rsidRPr="00004B4A">
        <w:rPr>
          <w:rFonts w:eastAsiaTheme="minorHAnsi"/>
          <w:bCs/>
          <w:lang w:val="bg-BG"/>
        </w:rPr>
        <w:t>предмет на АЧОС №7551/12.10.2015 г.;</w:t>
      </w:r>
    </w:p>
    <w:p w14:paraId="3882718C" w14:textId="77777777" w:rsidR="00004B4A"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1.4. премахва точка №168 – жилищен имот, представляващ част от сграда с административен адрес гр. Русе, бул. „Цар Освободител“ №64,</w:t>
      </w:r>
      <w:r w:rsidRPr="00004B4A">
        <w:rPr>
          <w:rFonts w:eastAsiaTheme="minorHAnsi"/>
        </w:rPr>
        <w:t xml:space="preserve"> </w:t>
      </w:r>
      <w:r w:rsidRPr="00004B4A">
        <w:rPr>
          <w:rFonts w:eastAsiaTheme="minorHAnsi"/>
          <w:bCs/>
          <w:lang w:val="bg-BG"/>
        </w:rPr>
        <w:t>предмет на АЧОС №7551/12.10.2015 г.;</w:t>
      </w:r>
    </w:p>
    <w:p w14:paraId="647FB295" w14:textId="39697EDA" w:rsidR="003E6F4B" w:rsidRPr="00004B4A" w:rsidRDefault="00004B4A" w:rsidP="00004B4A">
      <w:pPr>
        <w:spacing w:after="160" w:line="252" w:lineRule="auto"/>
        <w:ind w:firstLine="708"/>
        <w:jc w:val="both"/>
        <w:rPr>
          <w:rFonts w:eastAsiaTheme="minorHAnsi"/>
          <w:bCs/>
          <w:lang w:val="bg-BG"/>
        </w:rPr>
      </w:pPr>
      <w:r w:rsidRPr="00004B4A">
        <w:rPr>
          <w:rFonts w:eastAsiaTheme="minorHAnsi"/>
          <w:bCs/>
          <w:lang w:val="bg-BG"/>
        </w:rPr>
        <w:t>1.5. премахва точка №169 – жилищен имот, представляващ част от сграда с административен адрес гр. Русе, бул. „Цар Освободител“ №64,</w:t>
      </w:r>
      <w:r w:rsidRPr="00004B4A">
        <w:rPr>
          <w:rFonts w:eastAsiaTheme="minorHAnsi"/>
        </w:rPr>
        <w:t xml:space="preserve"> </w:t>
      </w:r>
      <w:r w:rsidRPr="00004B4A">
        <w:rPr>
          <w:rFonts w:eastAsiaTheme="minorHAnsi"/>
          <w:bCs/>
          <w:lang w:val="bg-BG"/>
        </w:rPr>
        <w:t>предмет на АЧОС №7551/12.10.2015 г.;</w:t>
      </w:r>
    </w:p>
    <w:p w14:paraId="145167F8" w14:textId="1355DCEE" w:rsidR="003E6F4B" w:rsidRPr="003E6F4B" w:rsidRDefault="003E6F4B" w:rsidP="003E6F4B">
      <w:pPr>
        <w:jc w:val="both"/>
        <w:rPr>
          <w:b/>
          <w:bCs/>
          <w:lang w:val="bg-BG"/>
        </w:rPr>
      </w:pPr>
      <w:r w:rsidRPr="003E6F4B">
        <w:rPr>
          <w:b/>
          <w:bCs/>
          <w:lang w:val="bg-BG"/>
        </w:rPr>
        <w:t>Точка 15</w:t>
      </w:r>
    </w:p>
    <w:p w14:paraId="5F28D701" w14:textId="77777777" w:rsidR="003E6F4B" w:rsidRPr="003E6F4B" w:rsidRDefault="003E6F4B" w:rsidP="003E6F4B">
      <w:pPr>
        <w:spacing w:after="160" w:line="256" w:lineRule="auto"/>
        <w:contextualSpacing/>
        <w:jc w:val="both"/>
        <w:rPr>
          <w:rFonts w:eastAsia="Calibri"/>
          <w:b/>
          <w:bCs/>
          <w:lang w:val="bg-BG"/>
        </w:rPr>
      </w:pPr>
      <w:r w:rsidRPr="003E6F4B">
        <w:rPr>
          <w:rFonts w:eastAsia="Calibri"/>
          <w:b/>
          <w:bCs/>
          <w:lang w:val="bg-BG"/>
        </w:rPr>
        <w:t>К.л.№ 1169 Съгласие за продажба на общински недвижим имот, представляващ придаваем терен по улична регулация, с площ от 2,00 кв.м., които да се придадат към УПИ III - 4448, в кв. 408 по регулационния и кадастралния план на град Русе</w:t>
      </w:r>
    </w:p>
    <w:p w14:paraId="60094597" w14:textId="6FA073EF" w:rsidR="003E6F4B" w:rsidRDefault="003E6F4B" w:rsidP="003E6F4B">
      <w:pPr>
        <w:jc w:val="both"/>
        <w:rPr>
          <w:lang w:val="bg-BG"/>
        </w:rPr>
      </w:pPr>
    </w:p>
    <w:p w14:paraId="798C843E" w14:textId="2D8B21CF" w:rsidR="00117AB3" w:rsidRDefault="00117AB3" w:rsidP="003E6F4B">
      <w:pPr>
        <w:jc w:val="both"/>
        <w:rPr>
          <w:lang w:val="bg-BG"/>
        </w:rPr>
      </w:pPr>
      <w:r>
        <w:rPr>
          <w:lang w:val="bg-BG"/>
        </w:rPr>
        <w:tab/>
      </w:r>
      <w:r w:rsidRPr="00117AB3">
        <w:rPr>
          <w:b/>
          <w:bCs/>
          <w:lang w:val="bg-BG"/>
        </w:rPr>
        <w:t>Г-н Иво Пазарджиев:</w:t>
      </w:r>
      <w:r>
        <w:rPr>
          <w:lang w:val="bg-BG"/>
        </w:rPr>
        <w:t xml:space="preserve"> Госпожа Стефанова.</w:t>
      </w:r>
    </w:p>
    <w:p w14:paraId="373AECCF" w14:textId="77777777" w:rsidR="009A1F89" w:rsidRDefault="00117AB3" w:rsidP="003E6F4B">
      <w:pPr>
        <w:ind w:firstLine="708"/>
        <w:jc w:val="both"/>
        <w:rPr>
          <w:lang w:val="bg-BG"/>
        </w:rPr>
      </w:pPr>
      <w:r w:rsidRPr="00117AB3">
        <w:rPr>
          <w:b/>
          <w:bCs/>
          <w:lang w:val="bg-BG"/>
        </w:rPr>
        <w:t>Г-жа Златомира Стефанова:</w:t>
      </w:r>
      <w:r>
        <w:rPr>
          <w:b/>
          <w:bCs/>
          <w:lang w:val="bg-BG"/>
        </w:rPr>
        <w:t xml:space="preserve"> </w:t>
      </w:r>
      <w:r>
        <w:rPr>
          <w:lang w:val="bg-BG"/>
        </w:rPr>
        <w:t>У</w:t>
      </w:r>
      <w:r w:rsidR="000D440B" w:rsidRPr="000D440B">
        <w:rPr>
          <w:lang w:val="bg-BG"/>
        </w:rPr>
        <w:t>важаеми общински съветници, поддържа</w:t>
      </w:r>
      <w:r>
        <w:rPr>
          <w:lang w:val="bg-BG"/>
        </w:rPr>
        <w:t>м</w:t>
      </w:r>
      <w:r w:rsidR="000D440B" w:rsidRPr="000D440B">
        <w:rPr>
          <w:lang w:val="bg-BG"/>
        </w:rPr>
        <w:t>е точката, за да се приложи регулацията. Благодаря</w:t>
      </w:r>
      <w:r w:rsidR="009A1F89">
        <w:rPr>
          <w:lang w:val="bg-BG"/>
        </w:rPr>
        <w:t>.</w:t>
      </w:r>
    </w:p>
    <w:p w14:paraId="53A7A67D" w14:textId="58E09D08" w:rsidR="009A1F89" w:rsidRDefault="009A1F89" w:rsidP="009A1F89">
      <w:pPr>
        <w:ind w:firstLine="708"/>
        <w:jc w:val="both"/>
        <w:rPr>
          <w:lang w:val="bg-BG"/>
        </w:rPr>
      </w:pPr>
      <w:r w:rsidRPr="009A1F89">
        <w:rPr>
          <w:b/>
          <w:bCs/>
          <w:lang w:val="bg-BG"/>
        </w:rPr>
        <w:lastRenderedPageBreak/>
        <w:t>Г-н Иво Пазарджиев:</w:t>
      </w:r>
      <w:r>
        <w:rPr>
          <w:lang w:val="bg-BG"/>
        </w:rPr>
        <w:t xml:space="preserve"> Б</w:t>
      </w:r>
      <w:r w:rsidR="000D440B" w:rsidRPr="000D440B">
        <w:rPr>
          <w:lang w:val="bg-BG"/>
        </w:rPr>
        <w:t xml:space="preserve">лагодаря. </w:t>
      </w:r>
      <w:r w:rsidRPr="000D440B">
        <w:rPr>
          <w:lang w:val="bg-BG"/>
        </w:rPr>
        <w:t>Заявк</w:t>
      </w:r>
      <w:r>
        <w:rPr>
          <w:lang w:val="bg-BG"/>
        </w:rPr>
        <w:t xml:space="preserve">и </w:t>
      </w:r>
      <w:r w:rsidRPr="000D440B">
        <w:rPr>
          <w:lang w:val="bg-BG"/>
        </w:rPr>
        <w:t>за изказвания</w:t>
      </w:r>
      <w:r>
        <w:rPr>
          <w:lang w:val="bg-BG"/>
        </w:rPr>
        <w:t xml:space="preserve">? </w:t>
      </w:r>
      <w:r w:rsidRPr="000D440B">
        <w:rPr>
          <w:lang w:val="bg-BG"/>
        </w:rPr>
        <w:t>Няма</w:t>
      </w:r>
      <w:r>
        <w:rPr>
          <w:lang w:val="bg-BG"/>
        </w:rPr>
        <w:t>. Р</w:t>
      </w:r>
      <w:r w:rsidRPr="000D440B">
        <w:rPr>
          <w:lang w:val="bg-BG"/>
        </w:rPr>
        <w:t>ежим на гласуване</w:t>
      </w:r>
      <w:r>
        <w:rPr>
          <w:lang w:val="bg-BG"/>
        </w:rPr>
        <w:t xml:space="preserve"> по точката</w:t>
      </w:r>
      <w:r w:rsidRPr="000D440B">
        <w:rPr>
          <w:lang w:val="bg-BG"/>
        </w:rPr>
        <w:t>, моля.</w:t>
      </w:r>
      <w:r>
        <w:rPr>
          <w:lang w:val="bg-BG"/>
        </w:rPr>
        <w:t xml:space="preserve"> По електронна система 3</w:t>
      </w:r>
      <w:r w:rsidR="001D5ED2">
        <w:rPr>
          <w:lang w:val="bg-BG"/>
        </w:rPr>
        <w:t>8</w:t>
      </w:r>
      <w:r>
        <w:rPr>
          <w:lang w:val="bg-BG"/>
        </w:rPr>
        <w:t xml:space="preserve"> „за“, 0 „против“, 0 „въздържали се“. Доктор Кристиян Иванов е ръчно „за“.</w:t>
      </w:r>
    </w:p>
    <w:p w14:paraId="61AAEDF6" w14:textId="77777777" w:rsidR="009A1F89" w:rsidRDefault="009A1F89" w:rsidP="009A1F89">
      <w:pPr>
        <w:jc w:val="both"/>
        <w:rPr>
          <w:rFonts w:eastAsia="Calibri"/>
          <w:b/>
          <w:highlight w:val="yellow"/>
          <w:lang w:val="bg-BG"/>
        </w:rPr>
      </w:pPr>
    </w:p>
    <w:p w14:paraId="7577ED6D" w14:textId="1F345321" w:rsidR="009A1F89" w:rsidRDefault="009A1F89" w:rsidP="009A1F89">
      <w:pPr>
        <w:jc w:val="both"/>
        <w:rPr>
          <w:rFonts w:eastAsia="Calibri"/>
          <w:b/>
          <w:lang w:val="bg-BG"/>
        </w:rPr>
      </w:pPr>
      <w:r w:rsidRPr="00004B4A">
        <w:rPr>
          <w:rFonts w:eastAsia="Calibri"/>
          <w:b/>
          <w:lang w:val="bg-BG"/>
        </w:rPr>
        <w:t>КВОРУМ – 3</w:t>
      </w:r>
      <w:r w:rsidR="001D5ED2" w:rsidRPr="00004B4A">
        <w:rPr>
          <w:rFonts w:eastAsia="Calibri"/>
          <w:b/>
          <w:lang w:val="bg-BG"/>
        </w:rPr>
        <w:t>9</w:t>
      </w:r>
      <w:r w:rsidRPr="00004B4A">
        <w:rPr>
          <w:rFonts w:eastAsia="Calibri"/>
          <w:b/>
          <w:lang w:val="bg-BG"/>
        </w:rPr>
        <w:t>. С 3</w:t>
      </w:r>
      <w:r w:rsidR="001D5ED2" w:rsidRPr="00004B4A">
        <w:rPr>
          <w:rFonts w:eastAsia="Calibri"/>
          <w:b/>
          <w:lang w:val="bg-BG"/>
        </w:rPr>
        <w:t>9</w:t>
      </w:r>
      <w:r w:rsidRPr="00004B4A">
        <w:rPr>
          <w:rFonts w:eastAsia="Calibri"/>
          <w:b/>
          <w:lang w:val="bg-BG"/>
        </w:rPr>
        <w:t xml:space="preserve"> гласа „за”, 0 „против” и 0 „въздържали се” се прие</w:t>
      </w:r>
    </w:p>
    <w:p w14:paraId="3565DBFA" w14:textId="1FB4C822" w:rsidR="00004B4A" w:rsidRDefault="00004B4A" w:rsidP="009A1F89">
      <w:pPr>
        <w:jc w:val="both"/>
        <w:rPr>
          <w:rFonts w:eastAsia="Calibri"/>
          <w:b/>
          <w:lang w:val="bg-BG"/>
        </w:rPr>
      </w:pPr>
    </w:p>
    <w:p w14:paraId="71C5302C" w14:textId="77777777" w:rsidR="00004B4A" w:rsidRPr="00004B4A" w:rsidRDefault="00004B4A" w:rsidP="00004B4A">
      <w:pPr>
        <w:keepNext/>
        <w:contextualSpacing/>
        <w:jc w:val="center"/>
        <w:outlineLvl w:val="0"/>
        <w:rPr>
          <w:b/>
          <w:sz w:val="28"/>
          <w:szCs w:val="28"/>
        </w:rPr>
      </w:pPr>
      <w:r w:rsidRPr="00004B4A">
        <w:rPr>
          <w:b/>
          <w:sz w:val="28"/>
          <w:szCs w:val="28"/>
          <w:lang w:val="bg-BG"/>
        </w:rPr>
        <w:t>РЕШЕНИЕ № 1</w:t>
      </w:r>
      <w:r w:rsidRPr="00004B4A">
        <w:rPr>
          <w:b/>
          <w:sz w:val="28"/>
          <w:szCs w:val="28"/>
        </w:rPr>
        <w:t>23</w:t>
      </w:r>
      <w:r w:rsidRPr="00004B4A">
        <w:rPr>
          <w:b/>
          <w:sz w:val="28"/>
          <w:szCs w:val="28"/>
          <w:lang w:val="bg-BG"/>
        </w:rPr>
        <w:t>2</w:t>
      </w:r>
    </w:p>
    <w:p w14:paraId="1F232E8D" w14:textId="6276019A" w:rsidR="00004B4A" w:rsidRPr="00004B4A" w:rsidRDefault="00004B4A" w:rsidP="00004B4A">
      <w:pPr>
        <w:contextualSpacing/>
        <w:rPr>
          <w:b/>
          <w:sz w:val="28"/>
          <w:szCs w:val="28"/>
          <w:lang w:val="bg-BG"/>
        </w:rPr>
      </w:pPr>
    </w:p>
    <w:p w14:paraId="23BDA91F" w14:textId="77777777" w:rsidR="00004B4A" w:rsidRPr="00004B4A" w:rsidRDefault="00004B4A" w:rsidP="00004B4A">
      <w:pPr>
        <w:spacing w:after="160" w:line="252" w:lineRule="auto"/>
        <w:jc w:val="both"/>
        <w:rPr>
          <w:rFonts w:eastAsiaTheme="minorHAnsi"/>
          <w:lang w:val="bg-BG"/>
        </w:rPr>
      </w:pPr>
      <w:r w:rsidRPr="00004B4A">
        <w:rPr>
          <w:rFonts w:eastAsiaTheme="minorHAnsi"/>
          <w:lang w:val="bg-BG"/>
        </w:rPr>
        <w:t xml:space="preserve">            На основание чл. 21, ал. 1, т. 8 и чл. 21, ал. 2</w:t>
      </w:r>
      <w:r w:rsidRPr="00004B4A">
        <w:rPr>
          <w:rFonts w:eastAsiaTheme="minorHAnsi"/>
          <w:lang w:val="ru-RU"/>
        </w:rPr>
        <w:t xml:space="preserve"> </w:t>
      </w:r>
      <w:r w:rsidRPr="00004B4A">
        <w:rPr>
          <w:rFonts w:eastAsiaTheme="minorHAnsi"/>
          <w:lang w:val="bg-BG"/>
        </w:rPr>
        <w:t>от ЗМСМА, §6, ал. 1, §8, ал. 2, т. 1 и ал. 3 от ПР от ЗУТ, §22, ал. 1, т. 1, буква „б“ от ПР от ЗУТ, чл. 6, ал. 1 и ал. 3 и чл. 41, ал. 2, чл. 8, ал. 9 от ЗОС, скица-проект за придаваемо място по улична регулация</w:t>
      </w:r>
      <w:r w:rsidRPr="00004B4A">
        <w:rPr>
          <w:rFonts w:eastAsiaTheme="minorHAnsi"/>
          <w:bCs/>
          <w:lang w:val="bg-BG"/>
        </w:rPr>
        <w:t xml:space="preserve">, </w:t>
      </w:r>
      <w:r w:rsidRPr="00004B4A">
        <w:rPr>
          <w:rFonts w:eastAsiaTheme="minorHAnsi"/>
          <w:lang w:val="bg-BG"/>
        </w:rPr>
        <w:t>Общинският съвет реши:</w:t>
      </w:r>
    </w:p>
    <w:p w14:paraId="3E0DD231" w14:textId="77777777" w:rsidR="00004B4A" w:rsidRPr="00004B4A" w:rsidRDefault="00004B4A" w:rsidP="00004B4A">
      <w:pPr>
        <w:spacing w:after="160" w:line="252" w:lineRule="auto"/>
        <w:ind w:right="-2"/>
        <w:jc w:val="both"/>
        <w:rPr>
          <w:rFonts w:eastAsiaTheme="minorHAnsi"/>
          <w:lang w:val="bg-BG"/>
        </w:rPr>
      </w:pPr>
      <w:r w:rsidRPr="00004B4A">
        <w:rPr>
          <w:rFonts w:eastAsiaTheme="minorHAnsi"/>
          <w:lang w:val="bg-BG"/>
        </w:rPr>
        <w:t xml:space="preserve">            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2,00 кв.м. по улична регулация от поземлен имот с идентификатор 63427.1.268 – ул. „Солун“, град Русе, придаван към </w:t>
      </w:r>
      <w:r w:rsidRPr="00004B4A">
        <w:rPr>
          <w:rFonts w:eastAsiaTheme="minorHAnsi"/>
          <w:bCs/>
          <w:lang w:val="bg-BG"/>
        </w:rPr>
        <w:t xml:space="preserve">УПИ </w:t>
      </w:r>
      <w:r w:rsidRPr="00004B4A">
        <w:rPr>
          <w:rFonts w:eastAsiaTheme="minorHAnsi"/>
          <w:bCs/>
        </w:rPr>
        <w:t>III</w:t>
      </w:r>
      <w:r w:rsidRPr="00004B4A">
        <w:rPr>
          <w:rFonts w:eastAsiaTheme="minorHAnsi"/>
          <w:bCs/>
          <w:lang w:val="bg-BG"/>
        </w:rPr>
        <w:t xml:space="preserve"> </w:t>
      </w:r>
      <w:r w:rsidRPr="00004B4A">
        <w:rPr>
          <w:rFonts w:eastAsiaTheme="minorHAnsi"/>
          <w:bCs/>
        </w:rPr>
        <w:t>-</w:t>
      </w:r>
      <w:r w:rsidRPr="00004B4A">
        <w:rPr>
          <w:rFonts w:eastAsiaTheme="minorHAnsi"/>
          <w:bCs/>
          <w:lang w:val="bg-BG"/>
        </w:rPr>
        <w:t xml:space="preserve"> </w:t>
      </w:r>
      <w:r w:rsidRPr="00004B4A">
        <w:rPr>
          <w:rFonts w:eastAsiaTheme="minorHAnsi"/>
          <w:bCs/>
        </w:rPr>
        <w:t>4448</w:t>
      </w:r>
      <w:r w:rsidRPr="00004B4A">
        <w:rPr>
          <w:rFonts w:eastAsiaTheme="minorHAnsi"/>
          <w:bCs/>
          <w:lang w:val="bg-BG"/>
        </w:rPr>
        <w:t>, в кв. 408 по регулационния и кадастралния план на град Русе</w:t>
      </w:r>
      <w:r w:rsidRPr="00004B4A">
        <w:rPr>
          <w:rFonts w:eastAsiaTheme="minorHAnsi"/>
          <w:lang w:val="bg-BG"/>
        </w:rPr>
        <w:t>, с прогнозна цена в размер на 670</w:t>
      </w:r>
      <w:r w:rsidRPr="00004B4A">
        <w:rPr>
          <w:rFonts w:eastAsiaTheme="minorHAnsi"/>
        </w:rPr>
        <w:t>,00</w:t>
      </w:r>
      <w:r w:rsidRPr="00004B4A">
        <w:rPr>
          <w:rFonts w:eastAsiaTheme="minorHAnsi"/>
          <w:lang w:val="bg-BG"/>
        </w:rPr>
        <w:t xml:space="preserve"> лева (шестстотин и седемдесет лева), без дължими данъци и такси.            </w:t>
      </w:r>
    </w:p>
    <w:p w14:paraId="33458A07" w14:textId="77777777" w:rsidR="00004B4A" w:rsidRPr="00004B4A" w:rsidRDefault="00004B4A" w:rsidP="00004B4A">
      <w:pPr>
        <w:spacing w:after="160" w:line="252" w:lineRule="auto"/>
        <w:jc w:val="both"/>
        <w:rPr>
          <w:rFonts w:eastAsiaTheme="minorHAnsi"/>
          <w:bCs/>
          <w:lang w:val="bg-BG"/>
        </w:rPr>
      </w:pPr>
      <w:r w:rsidRPr="00004B4A">
        <w:rPr>
          <w:rFonts w:eastAsiaTheme="minorHAnsi"/>
          <w:lang w:val="bg-BG"/>
        </w:rPr>
        <w:t xml:space="preserve">            2. Обявява придаваем терен от 2,00 кв.м. по улична регулация от поземлен имот с идентификатор 63427.1.268 – ул. „Солун“, град Русе, придаван към </w:t>
      </w:r>
      <w:r w:rsidRPr="00004B4A">
        <w:rPr>
          <w:rFonts w:eastAsiaTheme="minorHAnsi"/>
          <w:bCs/>
          <w:lang w:val="bg-BG"/>
        </w:rPr>
        <w:t xml:space="preserve">УПИ </w:t>
      </w:r>
      <w:r w:rsidRPr="00004B4A">
        <w:rPr>
          <w:rFonts w:eastAsiaTheme="minorHAnsi"/>
          <w:bCs/>
        </w:rPr>
        <w:t>III-4448</w:t>
      </w:r>
      <w:r w:rsidRPr="00004B4A">
        <w:rPr>
          <w:rFonts w:eastAsiaTheme="minorHAnsi"/>
          <w:bCs/>
          <w:lang w:val="bg-BG"/>
        </w:rPr>
        <w:t>, в кв. 408 по регулационния и кадастралния план на град Русе, за частна общинска собственост.</w:t>
      </w:r>
    </w:p>
    <w:p w14:paraId="0DCCFB6C" w14:textId="77777777" w:rsidR="00004B4A" w:rsidRPr="00004B4A" w:rsidRDefault="00004B4A" w:rsidP="00004B4A">
      <w:pPr>
        <w:spacing w:after="160" w:line="252" w:lineRule="auto"/>
        <w:jc w:val="both"/>
        <w:rPr>
          <w:rFonts w:eastAsiaTheme="minorHAnsi"/>
          <w:lang w:val="bg-BG"/>
        </w:rPr>
      </w:pPr>
      <w:r w:rsidRPr="00004B4A">
        <w:rPr>
          <w:rFonts w:eastAsiaTheme="minorHAnsi"/>
        </w:rPr>
        <w:t xml:space="preserve">           </w:t>
      </w:r>
      <w:r w:rsidRPr="00004B4A">
        <w:rPr>
          <w:rFonts w:eastAsiaTheme="minorHAnsi"/>
          <w:lang w:val="bg-BG"/>
        </w:rPr>
        <w:t xml:space="preserve"> 3. Да се продаде терен, общинска собственост, представляващ придаваема част от 2,00 кв.м. по улична регулация от поземлен имот с идентификатор 63427.1.268 – ул. „Солун“, град Русе, придаван към </w:t>
      </w:r>
      <w:r w:rsidRPr="00004B4A">
        <w:rPr>
          <w:rFonts w:eastAsiaTheme="minorHAnsi"/>
          <w:bCs/>
          <w:lang w:val="bg-BG"/>
        </w:rPr>
        <w:t xml:space="preserve">УПИ </w:t>
      </w:r>
      <w:r w:rsidRPr="00004B4A">
        <w:rPr>
          <w:rFonts w:eastAsiaTheme="minorHAnsi"/>
          <w:bCs/>
        </w:rPr>
        <w:t>III</w:t>
      </w:r>
      <w:r w:rsidRPr="00004B4A">
        <w:rPr>
          <w:rFonts w:eastAsiaTheme="minorHAnsi"/>
          <w:bCs/>
          <w:lang w:val="bg-BG"/>
        </w:rPr>
        <w:t xml:space="preserve"> </w:t>
      </w:r>
      <w:r w:rsidRPr="00004B4A">
        <w:rPr>
          <w:rFonts w:eastAsiaTheme="minorHAnsi"/>
          <w:bCs/>
        </w:rPr>
        <w:t>-</w:t>
      </w:r>
      <w:r w:rsidRPr="00004B4A">
        <w:rPr>
          <w:rFonts w:eastAsiaTheme="minorHAnsi"/>
          <w:bCs/>
          <w:lang w:val="bg-BG"/>
        </w:rPr>
        <w:t xml:space="preserve"> </w:t>
      </w:r>
      <w:r w:rsidRPr="00004B4A">
        <w:rPr>
          <w:rFonts w:eastAsiaTheme="minorHAnsi"/>
          <w:bCs/>
        </w:rPr>
        <w:t>4448</w:t>
      </w:r>
      <w:r w:rsidRPr="00004B4A">
        <w:rPr>
          <w:rFonts w:eastAsiaTheme="minorHAnsi"/>
          <w:bCs/>
          <w:lang w:val="bg-BG"/>
        </w:rPr>
        <w:t>, в кв. 408 по регулационния и кадастралния план на град Русе,</w:t>
      </w:r>
      <w:r w:rsidRPr="00004B4A">
        <w:rPr>
          <w:rFonts w:eastAsiaTheme="minorHAnsi"/>
          <w:lang w:val="bg-BG"/>
        </w:rPr>
        <w:t xml:space="preserve"> на </w:t>
      </w:r>
      <w:r w:rsidRPr="00004B4A">
        <w:rPr>
          <w:rFonts w:eastAsiaTheme="minorHAnsi"/>
          <w:bCs/>
          <w:lang w:val="bg-BG"/>
        </w:rPr>
        <w:t xml:space="preserve">Росица Стойчева Божинова, </w:t>
      </w:r>
      <w:r w:rsidRPr="00004B4A">
        <w:rPr>
          <w:rFonts w:eastAsiaTheme="minorHAnsi"/>
          <w:lang w:val="bg-BG"/>
        </w:rPr>
        <w:t>след заплащане на Община Русе цена в размер на 670</w:t>
      </w:r>
      <w:r w:rsidRPr="00004B4A">
        <w:rPr>
          <w:rFonts w:eastAsiaTheme="minorHAnsi"/>
        </w:rPr>
        <w:t>,00</w:t>
      </w:r>
      <w:r w:rsidRPr="00004B4A">
        <w:rPr>
          <w:rFonts w:eastAsiaTheme="minorHAnsi"/>
          <w:lang w:val="bg-BG"/>
        </w:rPr>
        <w:t xml:space="preserve"> лева (шестстотин и седемдесет лева) и дължимите данъци и такси</w:t>
      </w:r>
      <w:r w:rsidRPr="00004B4A">
        <w:rPr>
          <w:rFonts w:eastAsiaTheme="minorHAnsi"/>
          <w:bCs/>
          <w:lang w:val="bg-BG"/>
        </w:rPr>
        <w:t xml:space="preserve">. </w:t>
      </w:r>
    </w:p>
    <w:p w14:paraId="7CF5D0BB" w14:textId="610045A7" w:rsidR="00A85FFB" w:rsidRPr="00004B4A" w:rsidRDefault="00004B4A" w:rsidP="00004B4A">
      <w:pPr>
        <w:tabs>
          <w:tab w:val="left" w:pos="0"/>
        </w:tabs>
        <w:spacing w:after="160" w:line="252" w:lineRule="auto"/>
        <w:jc w:val="both"/>
        <w:rPr>
          <w:rFonts w:eastAsiaTheme="minorHAnsi"/>
          <w:lang w:val="bg-BG"/>
        </w:rPr>
      </w:pPr>
      <w:r w:rsidRPr="00004B4A">
        <w:rPr>
          <w:rFonts w:eastAsiaTheme="minorHAnsi"/>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57790DF1" w14:textId="050F2E7E" w:rsidR="00A85FFB" w:rsidRDefault="00A85FFB" w:rsidP="009A1F89">
      <w:pPr>
        <w:jc w:val="both"/>
        <w:rPr>
          <w:rFonts w:eastAsia="Calibri"/>
          <w:b/>
          <w:lang w:val="bg-BG"/>
        </w:rPr>
      </w:pPr>
      <w:r>
        <w:rPr>
          <w:rFonts w:eastAsia="Calibri"/>
          <w:b/>
          <w:lang w:val="bg-BG"/>
        </w:rPr>
        <w:t>Точка 16</w:t>
      </w:r>
    </w:p>
    <w:p w14:paraId="4CE715C1" w14:textId="77777777" w:rsidR="00A85FFB" w:rsidRPr="00A85FFB" w:rsidRDefault="00A85FFB" w:rsidP="00A85FFB">
      <w:pPr>
        <w:spacing w:after="160" w:line="256" w:lineRule="auto"/>
        <w:contextualSpacing/>
        <w:jc w:val="both"/>
        <w:rPr>
          <w:rFonts w:eastAsia="Calibri"/>
          <w:b/>
          <w:bCs/>
          <w:lang w:val="bg-BG"/>
        </w:rPr>
      </w:pPr>
      <w:r w:rsidRPr="00A85FFB">
        <w:rPr>
          <w:rFonts w:eastAsia="Calibri"/>
          <w:b/>
          <w:bCs/>
          <w:lang w:val="bg-BG"/>
        </w:rPr>
        <w:t>К.л.№ 1170 Провеждане на публичен търг с явно наддаване за отдаване под наем на части от терен - публична общинска собственост, за разполагане на преместваеми обекти</w:t>
      </w:r>
    </w:p>
    <w:p w14:paraId="1C00541D" w14:textId="0117511B" w:rsidR="009A1F89" w:rsidRDefault="009A1F89" w:rsidP="00A85FFB">
      <w:pPr>
        <w:jc w:val="both"/>
        <w:rPr>
          <w:lang w:val="bg-BG"/>
        </w:rPr>
      </w:pPr>
    </w:p>
    <w:p w14:paraId="768F2E74" w14:textId="3FB51063" w:rsidR="001D5ED2" w:rsidRDefault="001D5ED2" w:rsidP="00A85FFB">
      <w:pPr>
        <w:jc w:val="both"/>
        <w:rPr>
          <w:lang w:val="bg-BG"/>
        </w:rPr>
      </w:pPr>
      <w:r>
        <w:rPr>
          <w:lang w:val="bg-BG"/>
        </w:rPr>
        <w:tab/>
      </w:r>
      <w:r w:rsidRPr="001D5ED2">
        <w:rPr>
          <w:b/>
          <w:bCs/>
          <w:lang w:val="bg-BG"/>
        </w:rPr>
        <w:t>Г-н Иво Пазарджиев:</w:t>
      </w:r>
      <w:r>
        <w:rPr>
          <w:lang w:val="bg-BG"/>
        </w:rPr>
        <w:t xml:space="preserve"> Заповядайте.</w:t>
      </w:r>
    </w:p>
    <w:p w14:paraId="479339B8" w14:textId="77777777" w:rsidR="00F649F6" w:rsidRDefault="00A85FFB" w:rsidP="003E6F4B">
      <w:pPr>
        <w:ind w:firstLine="708"/>
        <w:jc w:val="both"/>
        <w:rPr>
          <w:lang w:val="bg-BG"/>
        </w:rPr>
      </w:pPr>
      <w:r w:rsidRPr="00A85FFB">
        <w:rPr>
          <w:b/>
          <w:bCs/>
          <w:lang w:val="bg-BG"/>
        </w:rPr>
        <w:t>Г-жа Златомира Стефанова:</w:t>
      </w:r>
      <w:r>
        <w:rPr>
          <w:lang w:val="bg-BG"/>
        </w:rPr>
        <w:t xml:space="preserve"> </w:t>
      </w:r>
      <w:r w:rsidR="000D440B" w:rsidRPr="000D440B">
        <w:rPr>
          <w:lang w:val="bg-BG"/>
        </w:rPr>
        <w:t xml:space="preserve">Благодаря, господин </w:t>
      </w:r>
      <w:r w:rsidR="001D5ED2">
        <w:rPr>
          <w:lang w:val="bg-BG"/>
        </w:rPr>
        <w:t>П</w:t>
      </w:r>
      <w:r w:rsidR="000D440B" w:rsidRPr="000D440B">
        <w:rPr>
          <w:lang w:val="bg-BG"/>
        </w:rPr>
        <w:t>редседател</w:t>
      </w:r>
      <w:r w:rsidR="000C5A44">
        <w:rPr>
          <w:lang w:val="bg-BG"/>
        </w:rPr>
        <w:t>. У</w:t>
      </w:r>
      <w:r w:rsidR="000D440B" w:rsidRPr="000D440B">
        <w:rPr>
          <w:lang w:val="bg-BG"/>
        </w:rPr>
        <w:t>важаеми дами и господа общински съветници</w:t>
      </w:r>
      <w:r w:rsidR="000C5A44">
        <w:rPr>
          <w:lang w:val="bg-BG"/>
        </w:rPr>
        <w:t>, п</w:t>
      </w:r>
      <w:r w:rsidR="000D440B" w:rsidRPr="000D440B">
        <w:rPr>
          <w:lang w:val="bg-BG"/>
        </w:rPr>
        <w:t xml:space="preserve">редложението по същество касае провеждане на публичен търг с явно наддаване в допълнителни тръжни условия на 3 броя терени, публична общинска собственост в </w:t>
      </w:r>
      <w:r w:rsidR="000C5A44">
        <w:rPr>
          <w:lang w:val="bg-BG"/>
        </w:rPr>
        <w:t>З</w:t>
      </w:r>
      <w:r w:rsidR="000D440B" w:rsidRPr="000D440B">
        <w:rPr>
          <w:lang w:val="bg-BG"/>
        </w:rPr>
        <w:t xml:space="preserve">она </w:t>
      </w:r>
      <w:r w:rsidR="000C5A44">
        <w:rPr>
          <w:lang w:val="bg-BG"/>
        </w:rPr>
        <w:t>„К“</w:t>
      </w:r>
      <w:r w:rsidR="000D440B" w:rsidRPr="000D440B">
        <w:rPr>
          <w:lang w:val="bg-BG"/>
        </w:rPr>
        <w:t xml:space="preserve"> крайбрежна. Съгласно</w:t>
      </w:r>
      <w:r w:rsidR="0001521B">
        <w:rPr>
          <w:lang w:val="bg-BG"/>
        </w:rPr>
        <w:t xml:space="preserve"> </w:t>
      </w:r>
      <w:r w:rsidR="000D440B" w:rsidRPr="000D440B">
        <w:rPr>
          <w:lang w:val="bg-BG"/>
        </w:rPr>
        <w:t xml:space="preserve">и одобрена с </w:t>
      </w:r>
      <w:r w:rsidR="0001521B">
        <w:rPr>
          <w:lang w:val="bg-BG"/>
        </w:rPr>
        <w:t>Р</w:t>
      </w:r>
      <w:r w:rsidR="000D440B" w:rsidRPr="000D440B">
        <w:rPr>
          <w:lang w:val="bg-BG"/>
        </w:rPr>
        <w:t>ешение 1134</w:t>
      </w:r>
      <w:r w:rsidR="0001521B">
        <w:rPr>
          <w:lang w:val="bg-BG"/>
        </w:rPr>
        <w:t xml:space="preserve">, </w:t>
      </w:r>
      <w:r w:rsidR="000D440B" w:rsidRPr="000D440B">
        <w:rPr>
          <w:lang w:val="bg-BG"/>
        </w:rPr>
        <w:t>приет</w:t>
      </w:r>
      <w:r w:rsidR="0001521B">
        <w:rPr>
          <w:lang w:val="bg-BG"/>
        </w:rPr>
        <w:t xml:space="preserve">о </w:t>
      </w:r>
      <w:r w:rsidR="000D440B" w:rsidRPr="000D440B">
        <w:rPr>
          <w:lang w:val="bg-BG"/>
        </w:rPr>
        <w:t xml:space="preserve">с </w:t>
      </w:r>
      <w:r w:rsidR="0001521B">
        <w:rPr>
          <w:lang w:val="bg-BG"/>
        </w:rPr>
        <w:t>П</w:t>
      </w:r>
      <w:r w:rsidR="000D440B" w:rsidRPr="000D440B">
        <w:rPr>
          <w:lang w:val="bg-BG"/>
        </w:rPr>
        <w:t>ротокол 43</w:t>
      </w:r>
      <w:r w:rsidR="0001521B">
        <w:rPr>
          <w:lang w:val="bg-BG"/>
        </w:rPr>
        <w:t>/</w:t>
      </w:r>
      <w:r w:rsidR="000D440B" w:rsidRPr="000D440B">
        <w:rPr>
          <w:lang w:val="bg-BG"/>
        </w:rPr>
        <w:t>13</w:t>
      </w:r>
      <w:r w:rsidR="0001521B">
        <w:rPr>
          <w:lang w:val="bg-BG"/>
        </w:rPr>
        <w:t>.</w:t>
      </w:r>
      <w:r w:rsidR="000D440B" w:rsidRPr="000D440B">
        <w:rPr>
          <w:lang w:val="bg-BG"/>
        </w:rPr>
        <w:t>12</w:t>
      </w:r>
      <w:r w:rsidR="0001521B">
        <w:rPr>
          <w:lang w:val="bg-BG"/>
        </w:rPr>
        <w:t>.</w:t>
      </w:r>
      <w:r w:rsidR="000D440B" w:rsidRPr="000D440B">
        <w:rPr>
          <w:lang w:val="bg-BG"/>
        </w:rPr>
        <w:t xml:space="preserve">2022 на </w:t>
      </w:r>
      <w:r w:rsidR="0001521B">
        <w:rPr>
          <w:lang w:val="bg-BG"/>
        </w:rPr>
        <w:t>О</w:t>
      </w:r>
      <w:r w:rsidR="000D440B" w:rsidRPr="000D440B">
        <w:rPr>
          <w:lang w:val="bg-BG"/>
        </w:rPr>
        <w:t>бщински съвет</w:t>
      </w:r>
      <w:r w:rsidR="0001521B">
        <w:rPr>
          <w:lang w:val="bg-BG"/>
        </w:rPr>
        <w:t xml:space="preserve"> – </w:t>
      </w:r>
      <w:r w:rsidR="000D440B" w:rsidRPr="000D440B">
        <w:rPr>
          <w:lang w:val="bg-BG"/>
        </w:rPr>
        <w:t>Русе</w:t>
      </w:r>
      <w:r w:rsidR="00B91D8F">
        <w:rPr>
          <w:lang w:val="bg-BG"/>
        </w:rPr>
        <w:t>. Т</w:t>
      </w:r>
      <w:r w:rsidR="000D440B" w:rsidRPr="000D440B">
        <w:rPr>
          <w:lang w:val="bg-BG"/>
        </w:rPr>
        <w:t>ерените са както следва</w:t>
      </w:r>
      <w:r w:rsidR="0001521B">
        <w:rPr>
          <w:lang w:val="bg-BG"/>
        </w:rPr>
        <w:t xml:space="preserve">: два </w:t>
      </w:r>
      <w:r w:rsidR="000D440B" w:rsidRPr="000D440B">
        <w:rPr>
          <w:lang w:val="bg-BG"/>
        </w:rPr>
        <w:t>терена за поставяне на павилиони за напитки с размер 5</w:t>
      </w:r>
      <w:r w:rsidR="008519AE">
        <w:rPr>
          <w:lang w:val="bg-BG"/>
        </w:rPr>
        <w:t>/</w:t>
      </w:r>
      <w:r w:rsidR="000D440B" w:rsidRPr="000D440B">
        <w:rPr>
          <w:lang w:val="bg-BG"/>
        </w:rPr>
        <w:t>4</w:t>
      </w:r>
      <w:r w:rsidR="008519AE">
        <w:rPr>
          <w:lang w:val="bg-BG"/>
        </w:rPr>
        <w:t xml:space="preserve"> метра</w:t>
      </w:r>
      <w:r w:rsidR="000D440B" w:rsidRPr="000D440B">
        <w:rPr>
          <w:lang w:val="bg-BG"/>
        </w:rPr>
        <w:t>, заедно с прилежащата площ за разполагане на маси, столове, чадъри или тенти с размер 6</w:t>
      </w:r>
      <w:r w:rsidR="008519AE">
        <w:rPr>
          <w:lang w:val="bg-BG"/>
        </w:rPr>
        <w:t>/</w:t>
      </w:r>
      <w:r w:rsidR="000D440B" w:rsidRPr="000D440B">
        <w:rPr>
          <w:lang w:val="bg-BG"/>
        </w:rPr>
        <w:t>10</w:t>
      </w:r>
      <w:r w:rsidR="008519AE">
        <w:rPr>
          <w:lang w:val="bg-BG"/>
        </w:rPr>
        <w:t xml:space="preserve"> метра, </w:t>
      </w:r>
      <w:r w:rsidR="000D440B" w:rsidRPr="000D440B">
        <w:rPr>
          <w:lang w:val="bg-BG"/>
        </w:rPr>
        <w:t>общо 80 квадратни метра при начална цена</w:t>
      </w:r>
      <w:r w:rsidR="008519AE">
        <w:rPr>
          <w:lang w:val="bg-BG"/>
        </w:rPr>
        <w:t xml:space="preserve"> </w:t>
      </w:r>
      <w:r w:rsidR="000D440B" w:rsidRPr="000D440B">
        <w:rPr>
          <w:lang w:val="bg-BG"/>
        </w:rPr>
        <w:t>633</w:t>
      </w:r>
      <w:r w:rsidR="008519AE">
        <w:rPr>
          <w:lang w:val="bg-BG"/>
        </w:rPr>
        <w:t xml:space="preserve"> лева</w:t>
      </w:r>
      <w:r w:rsidR="000D440B" w:rsidRPr="000D440B">
        <w:rPr>
          <w:lang w:val="bg-BG"/>
        </w:rPr>
        <w:t xml:space="preserve"> без включен ДДС</w:t>
      </w:r>
      <w:r w:rsidR="008519AE">
        <w:rPr>
          <w:lang w:val="bg-BG"/>
        </w:rPr>
        <w:t xml:space="preserve">; един </w:t>
      </w:r>
      <w:r w:rsidR="000D440B" w:rsidRPr="000D440B">
        <w:rPr>
          <w:lang w:val="bg-BG"/>
        </w:rPr>
        <w:t>терен за поставяне на павилион за фреш и дребни пакетирани стоки с размер 4</w:t>
      </w:r>
      <w:r w:rsidR="008519AE">
        <w:rPr>
          <w:lang w:val="bg-BG"/>
        </w:rPr>
        <w:t>/</w:t>
      </w:r>
      <w:r w:rsidR="000D440B" w:rsidRPr="000D440B">
        <w:rPr>
          <w:lang w:val="bg-BG"/>
        </w:rPr>
        <w:t>3</w:t>
      </w:r>
      <w:r w:rsidR="008519AE">
        <w:rPr>
          <w:lang w:val="bg-BG"/>
        </w:rPr>
        <w:t xml:space="preserve"> метра </w:t>
      </w:r>
      <w:r w:rsidR="000D440B" w:rsidRPr="000D440B">
        <w:rPr>
          <w:lang w:val="bg-BG"/>
        </w:rPr>
        <w:t>с площ 12 квадратни метра</w:t>
      </w:r>
      <w:r w:rsidR="00B91D8F">
        <w:rPr>
          <w:lang w:val="bg-BG"/>
        </w:rPr>
        <w:t xml:space="preserve"> с </w:t>
      </w:r>
      <w:r w:rsidR="000D440B" w:rsidRPr="000D440B">
        <w:rPr>
          <w:lang w:val="bg-BG"/>
        </w:rPr>
        <w:t>начална тръжна месечна цена в размер на</w:t>
      </w:r>
      <w:r w:rsidR="00B91D8F">
        <w:rPr>
          <w:lang w:val="bg-BG"/>
        </w:rPr>
        <w:t xml:space="preserve"> </w:t>
      </w:r>
      <w:r w:rsidR="000D440B" w:rsidRPr="000D440B">
        <w:rPr>
          <w:lang w:val="bg-BG"/>
        </w:rPr>
        <w:t>95</w:t>
      </w:r>
      <w:r w:rsidR="00B91D8F">
        <w:rPr>
          <w:lang w:val="bg-BG"/>
        </w:rPr>
        <w:t xml:space="preserve"> лева</w:t>
      </w:r>
      <w:r w:rsidR="000D440B" w:rsidRPr="000D440B">
        <w:rPr>
          <w:lang w:val="bg-BG"/>
        </w:rPr>
        <w:t xml:space="preserve"> без включен ДДС</w:t>
      </w:r>
      <w:r w:rsidR="00B91D8F">
        <w:rPr>
          <w:lang w:val="bg-BG"/>
        </w:rPr>
        <w:t xml:space="preserve">. </w:t>
      </w:r>
      <w:r w:rsidR="00B91D8F">
        <w:rPr>
          <w:lang w:val="bg-BG"/>
        </w:rPr>
        <w:lastRenderedPageBreak/>
        <w:t>Ц</w:t>
      </w:r>
      <w:r w:rsidR="000D440B" w:rsidRPr="000D440B">
        <w:rPr>
          <w:lang w:val="bg-BG"/>
        </w:rPr>
        <w:t xml:space="preserve">ените се определят съгласно предвидените в </w:t>
      </w:r>
      <w:r w:rsidR="00AD4A93">
        <w:rPr>
          <w:lang w:val="bg-BG"/>
        </w:rPr>
        <w:t>Н</w:t>
      </w:r>
      <w:r w:rsidR="000D440B" w:rsidRPr="000D440B">
        <w:rPr>
          <w:lang w:val="bg-BG"/>
        </w:rPr>
        <w:t>аредба</w:t>
      </w:r>
      <w:r w:rsidR="00AD4A93">
        <w:rPr>
          <w:lang w:val="bg-BG"/>
        </w:rPr>
        <w:t xml:space="preserve"> 2 </w:t>
      </w:r>
      <w:r w:rsidR="000D440B" w:rsidRPr="000D440B">
        <w:rPr>
          <w:lang w:val="bg-BG"/>
        </w:rPr>
        <w:t>на общинския съвет. Предвидени са и допълнителни тръжни условия, с които вярвам, че сте се запознали в приложенията към предложението, но накратко спечелилите участници поемат и финансов ангажимент под формата на ежегодно дарение в общината</w:t>
      </w:r>
      <w:r w:rsidR="000B58BD">
        <w:rPr>
          <w:lang w:val="bg-BG"/>
        </w:rPr>
        <w:t xml:space="preserve"> в </w:t>
      </w:r>
      <w:r w:rsidR="000D440B" w:rsidRPr="000D440B">
        <w:rPr>
          <w:lang w:val="bg-BG"/>
        </w:rPr>
        <w:t>установен размер за облагородяване на градската среда</w:t>
      </w:r>
      <w:r w:rsidR="000B58BD">
        <w:rPr>
          <w:lang w:val="bg-BG"/>
        </w:rPr>
        <w:t xml:space="preserve"> </w:t>
      </w:r>
      <w:r w:rsidR="000D440B" w:rsidRPr="000D440B">
        <w:rPr>
          <w:lang w:val="bg-BG"/>
        </w:rPr>
        <w:t>3</w:t>
      </w:r>
      <w:r w:rsidR="000B58BD">
        <w:rPr>
          <w:lang w:val="bg-BG"/>
        </w:rPr>
        <w:t> </w:t>
      </w:r>
      <w:r w:rsidR="000D440B" w:rsidRPr="000D440B">
        <w:rPr>
          <w:lang w:val="bg-BG"/>
        </w:rPr>
        <w:t>500</w:t>
      </w:r>
      <w:r w:rsidR="000B58BD">
        <w:rPr>
          <w:lang w:val="bg-BG"/>
        </w:rPr>
        <w:t xml:space="preserve"> лева </w:t>
      </w:r>
      <w:r w:rsidR="000D440B" w:rsidRPr="000D440B">
        <w:rPr>
          <w:lang w:val="bg-BG"/>
        </w:rPr>
        <w:t>годишно за</w:t>
      </w:r>
      <w:r w:rsidR="000B58BD">
        <w:rPr>
          <w:lang w:val="bg-BG"/>
        </w:rPr>
        <w:t xml:space="preserve"> двете </w:t>
      </w:r>
      <w:r w:rsidR="000D440B" w:rsidRPr="000D440B">
        <w:rPr>
          <w:lang w:val="bg-BG"/>
        </w:rPr>
        <w:t>заведения и</w:t>
      </w:r>
      <w:r w:rsidR="000B58BD">
        <w:rPr>
          <w:lang w:val="bg-BG"/>
        </w:rPr>
        <w:t xml:space="preserve"> </w:t>
      </w:r>
      <w:r w:rsidR="000D440B" w:rsidRPr="000D440B">
        <w:rPr>
          <w:lang w:val="bg-BG"/>
        </w:rPr>
        <w:t>2</w:t>
      </w:r>
      <w:r w:rsidR="000B58BD">
        <w:rPr>
          <w:lang w:val="bg-BG"/>
        </w:rPr>
        <w:t> </w:t>
      </w:r>
      <w:r w:rsidR="000D440B" w:rsidRPr="000D440B">
        <w:rPr>
          <w:lang w:val="bg-BG"/>
        </w:rPr>
        <w:t>000</w:t>
      </w:r>
      <w:r w:rsidR="000B58BD">
        <w:rPr>
          <w:lang w:val="bg-BG"/>
        </w:rPr>
        <w:t xml:space="preserve"> лева </w:t>
      </w:r>
      <w:r w:rsidR="000D440B" w:rsidRPr="000D440B">
        <w:rPr>
          <w:lang w:val="bg-BG"/>
        </w:rPr>
        <w:t>годишно</w:t>
      </w:r>
      <w:r w:rsidR="000B58BD">
        <w:rPr>
          <w:lang w:val="bg-BG"/>
        </w:rPr>
        <w:t xml:space="preserve"> з</w:t>
      </w:r>
      <w:r w:rsidR="000D440B" w:rsidRPr="000D440B">
        <w:rPr>
          <w:lang w:val="bg-BG"/>
        </w:rPr>
        <w:t>а павилиона за фреш. Участниците следва да изградят съоръженията, спазвайки проекта за индивидуален дизайн на павилиони с обяснителна записка към същия. Знаете, че този дизайн е разработен и следва те</w:t>
      </w:r>
      <w:r w:rsidR="00F649F6">
        <w:rPr>
          <w:lang w:val="bg-BG"/>
        </w:rPr>
        <w:t xml:space="preserve"> </w:t>
      </w:r>
      <w:r w:rsidR="000D440B" w:rsidRPr="000D440B">
        <w:rPr>
          <w:lang w:val="bg-BG"/>
        </w:rPr>
        <w:t>да следват</w:t>
      </w:r>
      <w:r w:rsidR="00F649F6">
        <w:rPr>
          <w:lang w:val="bg-BG"/>
        </w:rPr>
        <w:t xml:space="preserve"> един </w:t>
      </w:r>
      <w:r w:rsidR="000D440B" w:rsidRPr="000D440B">
        <w:rPr>
          <w:lang w:val="bg-BG"/>
        </w:rPr>
        <w:t>и същ дизайн</w:t>
      </w:r>
      <w:r w:rsidR="00F649F6">
        <w:rPr>
          <w:lang w:val="bg-BG"/>
        </w:rPr>
        <w:t>, з</w:t>
      </w:r>
      <w:r w:rsidR="000D440B" w:rsidRPr="000D440B">
        <w:rPr>
          <w:lang w:val="bg-BG"/>
        </w:rPr>
        <w:t>а да има имаме красива крайбрежна зона. Благодаря</w:t>
      </w:r>
      <w:r w:rsidR="00F649F6">
        <w:rPr>
          <w:lang w:val="bg-BG"/>
        </w:rPr>
        <w:t xml:space="preserve">. </w:t>
      </w:r>
    </w:p>
    <w:p w14:paraId="54A36FE1" w14:textId="77777777" w:rsidR="009C5C3A" w:rsidRDefault="007F1316" w:rsidP="003E6F4B">
      <w:pPr>
        <w:ind w:firstLine="708"/>
        <w:jc w:val="both"/>
        <w:rPr>
          <w:lang w:val="bg-BG"/>
        </w:rPr>
      </w:pPr>
      <w:r w:rsidRPr="007F1316">
        <w:rPr>
          <w:b/>
          <w:bCs/>
          <w:lang w:val="bg-BG"/>
        </w:rPr>
        <w:t>Г-н Иво Пазарджиев:</w:t>
      </w:r>
      <w:r>
        <w:rPr>
          <w:lang w:val="bg-BG"/>
        </w:rPr>
        <w:t xml:space="preserve"> Б</w:t>
      </w:r>
      <w:r w:rsidR="000D440B" w:rsidRPr="000D440B">
        <w:rPr>
          <w:lang w:val="bg-BG"/>
        </w:rPr>
        <w:t xml:space="preserve">лагодаря. </w:t>
      </w:r>
      <w:r w:rsidR="009C5C3A">
        <w:rPr>
          <w:lang w:val="bg-BG"/>
        </w:rPr>
        <w:t>Заявки за изказвания? Господин Дяков, изказване ли? Заповядайте за изказване.</w:t>
      </w:r>
    </w:p>
    <w:p w14:paraId="7C0F0096" w14:textId="77777777" w:rsidR="00D86851" w:rsidRDefault="009C5C3A" w:rsidP="003E6F4B">
      <w:pPr>
        <w:ind w:firstLine="708"/>
        <w:jc w:val="both"/>
        <w:rPr>
          <w:lang w:val="bg-BG"/>
        </w:rPr>
      </w:pPr>
      <w:r w:rsidRPr="009C5C3A">
        <w:rPr>
          <w:b/>
          <w:bCs/>
          <w:lang w:val="bg-BG"/>
        </w:rPr>
        <w:t>Г-н Орлин Дяков:</w:t>
      </w:r>
      <w:r>
        <w:rPr>
          <w:lang w:val="bg-BG"/>
        </w:rPr>
        <w:t xml:space="preserve"> </w:t>
      </w:r>
      <w:r w:rsidR="000D440B" w:rsidRPr="000D440B">
        <w:rPr>
          <w:lang w:val="bg-BG"/>
        </w:rPr>
        <w:t>Ние разсъждавахме</w:t>
      </w:r>
      <w:r w:rsidR="0055080B">
        <w:rPr>
          <w:lang w:val="bg-BG"/>
        </w:rPr>
        <w:t xml:space="preserve"> в </w:t>
      </w:r>
      <w:r w:rsidR="000D440B" w:rsidRPr="000D440B">
        <w:rPr>
          <w:lang w:val="bg-BG"/>
        </w:rPr>
        <w:t xml:space="preserve">нашата група, уважаеми колеги, господин </w:t>
      </w:r>
      <w:r w:rsidR="0055080B">
        <w:rPr>
          <w:lang w:val="bg-BG"/>
        </w:rPr>
        <w:t>П</w:t>
      </w:r>
      <w:r w:rsidR="000D440B" w:rsidRPr="000D440B">
        <w:rPr>
          <w:lang w:val="bg-BG"/>
        </w:rPr>
        <w:t>редседател. Какво гарантира това, че тези хора, които ще наемат въпросните места ще ползват</w:t>
      </w:r>
      <w:r w:rsidR="0055080B">
        <w:rPr>
          <w:lang w:val="bg-BG"/>
        </w:rPr>
        <w:t xml:space="preserve"> едни </w:t>
      </w:r>
      <w:r w:rsidR="000D440B" w:rsidRPr="000D440B">
        <w:rPr>
          <w:lang w:val="bg-BG"/>
        </w:rPr>
        <w:t>и същи материали? Да не се окаже, че на картинката виждаме</w:t>
      </w:r>
      <w:r w:rsidR="0055080B">
        <w:rPr>
          <w:lang w:val="bg-BG"/>
        </w:rPr>
        <w:t xml:space="preserve"> едно</w:t>
      </w:r>
      <w:r w:rsidR="00D86851">
        <w:rPr>
          <w:lang w:val="bg-BG"/>
        </w:rPr>
        <w:t xml:space="preserve">, а </w:t>
      </w:r>
      <w:r w:rsidR="000D440B" w:rsidRPr="000D440B">
        <w:rPr>
          <w:lang w:val="bg-BG"/>
        </w:rPr>
        <w:t>пък всъщност то е построено по възможно най</w:t>
      </w:r>
      <w:r w:rsidR="00D86851">
        <w:rPr>
          <w:lang w:val="bg-BG"/>
        </w:rPr>
        <w:t>-</w:t>
      </w:r>
      <w:r w:rsidR="000D440B" w:rsidRPr="000D440B">
        <w:rPr>
          <w:lang w:val="bg-BG"/>
        </w:rPr>
        <w:t>лошия начин. Затова ми се иска да разбера дали</w:t>
      </w:r>
      <w:r w:rsidR="00D86851">
        <w:rPr>
          <w:lang w:val="bg-BG"/>
        </w:rPr>
        <w:t xml:space="preserve"> и</w:t>
      </w:r>
      <w:r w:rsidR="000D440B" w:rsidRPr="000D440B">
        <w:rPr>
          <w:lang w:val="bg-BG"/>
        </w:rPr>
        <w:t>ма нещо, което задължава тези хора да ползват най</w:t>
      </w:r>
      <w:r w:rsidR="00D86851">
        <w:rPr>
          <w:lang w:val="bg-BG"/>
        </w:rPr>
        <w:t>-</w:t>
      </w:r>
      <w:r w:rsidR="000D440B" w:rsidRPr="000D440B">
        <w:rPr>
          <w:lang w:val="bg-BG"/>
        </w:rPr>
        <w:t>доброто и да го направят по най</w:t>
      </w:r>
      <w:r w:rsidR="00D86851">
        <w:rPr>
          <w:lang w:val="bg-BG"/>
        </w:rPr>
        <w:t>-</w:t>
      </w:r>
      <w:r w:rsidR="000D440B" w:rsidRPr="000D440B">
        <w:rPr>
          <w:lang w:val="bg-BG"/>
        </w:rPr>
        <w:t xml:space="preserve">добрия начин. Благодаря ви. </w:t>
      </w:r>
    </w:p>
    <w:p w14:paraId="7B810DFF" w14:textId="77777777" w:rsidR="003344E2" w:rsidRDefault="00D86851" w:rsidP="003E6F4B">
      <w:pPr>
        <w:ind w:firstLine="708"/>
        <w:jc w:val="both"/>
        <w:rPr>
          <w:lang w:val="bg-BG"/>
        </w:rPr>
      </w:pPr>
      <w:r w:rsidRPr="00D86851">
        <w:rPr>
          <w:b/>
          <w:bCs/>
          <w:lang w:val="bg-BG"/>
        </w:rPr>
        <w:t>Г-н Иво Пазарджиев:</w:t>
      </w:r>
      <w:r>
        <w:rPr>
          <w:lang w:val="bg-BG"/>
        </w:rPr>
        <w:t xml:space="preserve"> </w:t>
      </w:r>
      <w:r w:rsidR="000D440B" w:rsidRPr="000D440B">
        <w:rPr>
          <w:lang w:val="bg-BG"/>
        </w:rPr>
        <w:t>Благодар</w:t>
      </w:r>
      <w:r w:rsidR="003344E2">
        <w:rPr>
          <w:lang w:val="bg-BG"/>
        </w:rPr>
        <w:t>я</w:t>
      </w:r>
      <w:r w:rsidR="000D440B" w:rsidRPr="000D440B">
        <w:rPr>
          <w:lang w:val="bg-BG"/>
        </w:rPr>
        <w:t>. Главния архитект господин</w:t>
      </w:r>
      <w:r w:rsidR="003344E2">
        <w:rPr>
          <w:lang w:val="bg-BG"/>
        </w:rPr>
        <w:t xml:space="preserve"> Ениманев, заповядайте.</w:t>
      </w:r>
    </w:p>
    <w:p w14:paraId="7B481B7E" w14:textId="77777777" w:rsidR="00372E96" w:rsidRDefault="003344E2" w:rsidP="003E6F4B">
      <w:pPr>
        <w:ind w:firstLine="708"/>
        <w:jc w:val="both"/>
        <w:rPr>
          <w:lang w:val="bg-BG"/>
        </w:rPr>
      </w:pPr>
      <w:r w:rsidRPr="003344E2">
        <w:rPr>
          <w:b/>
          <w:bCs/>
          <w:lang w:val="bg-BG"/>
        </w:rPr>
        <w:t>Арх. Иван Ениманев:</w:t>
      </w:r>
      <w:r>
        <w:rPr>
          <w:lang w:val="bg-BG"/>
        </w:rPr>
        <w:t xml:space="preserve"> </w:t>
      </w:r>
      <w:r w:rsidR="000D440B" w:rsidRPr="000D440B">
        <w:rPr>
          <w:lang w:val="bg-BG"/>
        </w:rPr>
        <w:t>Благодаря. Уважаеми общински съветници</w:t>
      </w:r>
      <w:r w:rsidR="00044BDC">
        <w:rPr>
          <w:lang w:val="bg-BG"/>
        </w:rPr>
        <w:t>,</w:t>
      </w:r>
      <w:r w:rsidR="000D440B" w:rsidRPr="000D440B">
        <w:rPr>
          <w:lang w:val="bg-BG"/>
        </w:rPr>
        <w:t xml:space="preserve"> да отбележа, че има изработен проект за индивидуален дизайн, в който са описани абсолютно всички материали, които трябва да бъдат използвани за изработването и изграждането на тези павилиони. Материали</w:t>
      </w:r>
      <w:r w:rsidR="00044BDC">
        <w:rPr>
          <w:lang w:val="bg-BG"/>
        </w:rPr>
        <w:t xml:space="preserve">, </w:t>
      </w:r>
      <w:r w:rsidR="000D440B" w:rsidRPr="000D440B">
        <w:rPr>
          <w:lang w:val="bg-BG"/>
        </w:rPr>
        <w:t>текстури трябва да бъдат спазени. Всичко е описано. Просто проектът трябва да бъде</w:t>
      </w:r>
      <w:r w:rsidR="00044BDC">
        <w:rPr>
          <w:lang w:val="bg-BG"/>
        </w:rPr>
        <w:t xml:space="preserve"> спазен</w:t>
      </w:r>
      <w:r w:rsidR="000D440B" w:rsidRPr="000D440B">
        <w:rPr>
          <w:lang w:val="bg-BG"/>
        </w:rPr>
        <w:t>. Няма да бъде пуснат</w:t>
      </w:r>
      <w:r w:rsidR="00372E96">
        <w:rPr>
          <w:lang w:val="bg-BG"/>
        </w:rPr>
        <w:t xml:space="preserve"> (шум от зала)</w:t>
      </w:r>
      <w:r w:rsidR="000D440B" w:rsidRPr="000D440B">
        <w:rPr>
          <w:lang w:val="bg-BG"/>
        </w:rPr>
        <w:t xml:space="preserve">. </w:t>
      </w:r>
    </w:p>
    <w:p w14:paraId="7B189243" w14:textId="77777777" w:rsidR="00372E96" w:rsidRDefault="00372E96" w:rsidP="003E6F4B">
      <w:pPr>
        <w:ind w:firstLine="708"/>
        <w:jc w:val="both"/>
        <w:rPr>
          <w:lang w:val="bg-BG"/>
        </w:rPr>
      </w:pPr>
      <w:r w:rsidRPr="007E165F">
        <w:rPr>
          <w:b/>
          <w:bCs/>
          <w:lang w:val="bg-BG"/>
        </w:rPr>
        <w:t>Г-н Иво Пазарджиев:</w:t>
      </w:r>
      <w:r>
        <w:rPr>
          <w:lang w:val="bg-BG"/>
        </w:rPr>
        <w:t xml:space="preserve"> </w:t>
      </w:r>
      <w:r w:rsidR="000D440B" w:rsidRPr="000D440B">
        <w:rPr>
          <w:lang w:val="bg-BG"/>
        </w:rPr>
        <w:t>Да</w:t>
      </w:r>
      <w:r>
        <w:rPr>
          <w:lang w:val="bg-BG"/>
        </w:rPr>
        <w:t xml:space="preserve">, </w:t>
      </w:r>
      <w:r w:rsidR="000D440B" w:rsidRPr="000D440B">
        <w:rPr>
          <w:lang w:val="bg-BG"/>
        </w:rPr>
        <w:t>моля</w:t>
      </w:r>
      <w:r>
        <w:rPr>
          <w:lang w:val="bg-BG"/>
        </w:rPr>
        <w:t xml:space="preserve"> </w:t>
      </w:r>
      <w:r w:rsidR="000D440B" w:rsidRPr="000D440B">
        <w:rPr>
          <w:lang w:val="bg-BG"/>
        </w:rPr>
        <w:t>не влизайте в диалогов режим</w:t>
      </w:r>
      <w:r>
        <w:rPr>
          <w:lang w:val="bg-BG"/>
        </w:rPr>
        <w:t>. А</w:t>
      </w:r>
      <w:r w:rsidR="000D440B" w:rsidRPr="000D440B">
        <w:rPr>
          <w:lang w:val="bg-BG"/>
        </w:rPr>
        <w:t xml:space="preserve">ко има нещо на микрофона. Господин Иван Петров Иванов. </w:t>
      </w:r>
    </w:p>
    <w:p w14:paraId="0AF5A25F" w14:textId="77777777" w:rsidR="00BB3C1F" w:rsidRDefault="00372E96" w:rsidP="003E6F4B">
      <w:pPr>
        <w:ind w:firstLine="708"/>
        <w:jc w:val="both"/>
        <w:rPr>
          <w:lang w:val="bg-BG"/>
        </w:rPr>
      </w:pPr>
      <w:r w:rsidRPr="007E165F">
        <w:rPr>
          <w:b/>
          <w:bCs/>
          <w:lang w:val="bg-BG"/>
        </w:rPr>
        <w:t>Г-н Иван Петров Иванов:</w:t>
      </w:r>
      <w:r w:rsidR="007E165F">
        <w:rPr>
          <w:lang w:val="bg-BG"/>
        </w:rPr>
        <w:t xml:space="preserve"> У</w:t>
      </w:r>
      <w:r w:rsidR="000D440B" w:rsidRPr="000D440B">
        <w:rPr>
          <w:lang w:val="bg-BG"/>
        </w:rPr>
        <w:t xml:space="preserve">важаеми господин </w:t>
      </w:r>
      <w:r w:rsidR="007E165F">
        <w:rPr>
          <w:lang w:val="bg-BG"/>
        </w:rPr>
        <w:t>П</w:t>
      </w:r>
      <w:r w:rsidR="000D440B" w:rsidRPr="000D440B">
        <w:rPr>
          <w:lang w:val="bg-BG"/>
        </w:rPr>
        <w:t xml:space="preserve">редседател, уважаеми господин </w:t>
      </w:r>
      <w:r w:rsidR="007E165F">
        <w:rPr>
          <w:lang w:val="bg-BG"/>
        </w:rPr>
        <w:t>К</w:t>
      </w:r>
      <w:r w:rsidR="000D440B" w:rsidRPr="000D440B">
        <w:rPr>
          <w:lang w:val="bg-BG"/>
        </w:rPr>
        <w:t>мете, уважаеми колеги. Чудесно е, че ще развиваме тази даденост крайбрежната зона. Чудесно е, че</w:t>
      </w:r>
      <w:r w:rsidR="007E165F">
        <w:rPr>
          <w:lang w:val="bg-BG"/>
        </w:rPr>
        <w:t xml:space="preserve"> ще </w:t>
      </w:r>
      <w:r w:rsidR="000D440B" w:rsidRPr="000D440B">
        <w:rPr>
          <w:lang w:val="bg-BG"/>
        </w:rPr>
        <w:t>дадем възможност и поле за изява на изкуствата на занаятите.</w:t>
      </w:r>
      <w:r w:rsidR="007E165F">
        <w:rPr>
          <w:lang w:val="bg-BG"/>
        </w:rPr>
        <w:t xml:space="preserve"> </w:t>
      </w:r>
      <w:r w:rsidR="000D440B" w:rsidRPr="000D440B">
        <w:rPr>
          <w:lang w:val="bg-BG"/>
        </w:rPr>
        <w:t>Прекрасно е, че ще има нови атракциони и нови питейни заведения, което най</w:t>
      </w:r>
      <w:r w:rsidR="003C3A35">
        <w:rPr>
          <w:lang w:val="bg-BG"/>
        </w:rPr>
        <w:t>-</w:t>
      </w:r>
      <w:r w:rsidR="000D440B" w:rsidRPr="000D440B">
        <w:rPr>
          <w:lang w:val="bg-BG"/>
        </w:rPr>
        <w:t>вероятно ще доведе до конкуренция и по</w:t>
      </w:r>
      <w:r w:rsidR="003C3A35">
        <w:rPr>
          <w:lang w:val="bg-BG"/>
        </w:rPr>
        <w:t>-</w:t>
      </w:r>
      <w:r w:rsidR="000D440B" w:rsidRPr="000D440B">
        <w:rPr>
          <w:lang w:val="bg-BG"/>
        </w:rPr>
        <w:t>добр</w:t>
      </w:r>
      <w:r w:rsidR="003C3A35">
        <w:rPr>
          <w:lang w:val="bg-BG"/>
        </w:rPr>
        <w:t xml:space="preserve">и </w:t>
      </w:r>
      <w:r w:rsidR="000D440B" w:rsidRPr="000D440B">
        <w:rPr>
          <w:lang w:val="bg-BG"/>
        </w:rPr>
        <w:t xml:space="preserve">цени за потребителите. Само ще допълня колегата </w:t>
      </w:r>
      <w:r w:rsidR="003C3A35">
        <w:rPr>
          <w:lang w:val="bg-BG"/>
        </w:rPr>
        <w:t>Д</w:t>
      </w:r>
      <w:r w:rsidR="000D440B" w:rsidRPr="000D440B">
        <w:rPr>
          <w:lang w:val="bg-BG"/>
        </w:rPr>
        <w:t>яков. Освен притесненията ни относно качеството и вида на изпълнението на павилионите от редица наематели, което няма как да стане нито теоретично, нито практично, освен ако общината със собствени</w:t>
      </w:r>
      <w:r w:rsidR="003C3A35">
        <w:rPr>
          <w:lang w:val="bg-BG"/>
        </w:rPr>
        <w:t xml:space="preserve"> </w:t>
      </w:r>
      <w:r w:rsidR="000D440B" w:rsidRPr="000D440B">
        <w:rPr>
          <w:lang w:val="bg-BG"/>
        </w:rPr>
        <w:t xml:space="preserve">ресурси и </w:t>
      </w:r>
      <w:r w:rsidR="00BB3C1F">
        <w:rPr>
          <w:lang w:val="bg-BG"/>
        </w:rPr>
        <w:t>К</w:t>
      </w:r>
      <w:r w:rsidR="000D440B" w:rsidRPr="000D440B">
        <w:rPr>
          <w:lang w:val="bg-BG"/>
        </w:rPr>
        <w:t>омунални дейности не ги изпълни. Понеже имах доста срещи с потенциални наематели. Основният въпрос и</w:t>
      </w:r>
      <w:r w:rsidR="00BB3C1F">
        <w:rPr>
          <w:lang w:val="bg-BG"/>
        </w:rPr>
        <w:t xml:space="preserve"> </w:t>
      </w:r>
      <w:r w:rsidR="000D440B" w:rsidRPr="000D440B">
        <w:rPr>
          <w:lang w:val="bg-BG"/>
        </w:rPr>
        <w:t>притеснения на потенциалните наематели са предвидена ли е сезонно</w:t>
      </w:r>
      <w:r w:rsidR="00BB3C1F">
        <w:rPr>
          <w:lang w:val="bg-BG"/>
        </w:rPr>
        <w:t>ст и к</w:t>
      </w:r>
      <w:r w:rsidR="000D440B" w:rsidRPr="000D440B">
        <w:rPr>
          <w:lang w:val="bg-BG"/>
        </w:rPr>
        <w:t xml:space="preserve">аква е тя в наемните бъдещи отношения? Благодаря. </w:t>
      </w:r>
    </w:p>
    <w:p w14:paraId="60F85066" w14:textId="77777777" w:rsidR="00C6368D" w:rsidRDefault="00BB3C1F" w:rsidP="003E6F4B">
      <w:pPr>
        <w:ind w:firstLine="708"/>
        <w:jc w:val="both"/>
        <w:rPr>
          <w:lang w:val="bg-BG"/>
        </w:rPr>
      </w:pPr>
      <w:r w:rsidRPr="00BB3C1F">
        <w:rPr>
          <w:b/>
          <w:bCs/>
          <w:lang w:val="bg-BG"/>
        </w:rPr>
        <w:t>Г-н Иво Пазарджиев:</w:t>
      </w:r>
      <w:r>
        <w:rPr>
          <w:lang w:val="bg-BG"/>
        </w:rPr>
        <w:t xml:space="preserve"> </w:t>
      </w:r>
      <w:r w:rsidR="000D440B" w:rsidRPr="000D440B">
        <w:rPr>
          <w:lang w:val="bg-BG"/>
        </w:rPr>
        <w:t>Благодаря</w:t>
      </w:r>
      <w:r w:rsidR="00C6368D">
        <w:rPr>
          <w:lang w:val="bg-BG"/>
        </w:rPr>
        <w:t xml:space="preserve"> на </w:t>
      </w:r>
      <w:r w:rsidR="000D440B" w:rsidRPr="000D440B">
        <w:rPr>
          <w:lang w:val="bg-BG"/>
        </w:rPr>
        <w:t xml:space="preserve">господин Иванов. Кмета на </w:t>
      </w:r>
      <w:r w:rsidR="00C6368D">
        <w:rPr>
          <w:lang w:val="bg-BG"/>
        </w:rPr>
        <w:t>О</w:t>
      </w:r>
      <w:r w:rsidR="000D440B" w:rsidRPr="000D440B">
        <w:rPr>
          <w:lang w:val="bg-BG"/>
        </w:rPr>
        <w:t>бщина</w:t>
      </w:r>
      <w:r w:rsidR="00C6368D">
        <w:rPr>
          <w:lang w:val="bg-BG"/>
        </w:rPr>
        <w:t xml:space="preserve"> Русе ще </w:t>
      </w:r>
      <w:r w:rsidR="000D440B" w:rsidRPr="000D440B">
        <w:rPr>
          <w:lang w:val="bg-BG"/>
        </w:rPr>
        <w:t>отговор</w:t>
      </w:r>
      <w:r w:rsidR="00C6368D">
        <w:rPr>
          <w:lang w:val="bg-BG"/>
        </w:rPr>
        <w:t>и</w:t>
      </w:r>
      <w:r w:rsidR="000D440B" w:rsidRPr="000D440B">
        <w:rPr>
          <w:lang w:val="bg-BG"/>
        </w:rPr>
        <w:t xml:space="preserve">. </w:t>
      </w:r>
    </w:p>
    <w:p w14:paraId="3011FF13" w14:textId="77777777" w:rsidR="00140823" w:rsidRDefault="00B96FC2" w:rsidP="00B96FC2">
      <w:pPr>
        <w:ind w:firstLine="708"/>
        <w:jc w:val="both"/>
        <w:rPr>
          <w:lang w:val="bg-BG"/>
        </w:rPr>
      </w:pPr>
      <w:r w:rsidRPr="00B96FC2">
        <w:rPr>
          <w:b/>
          <w:bCs/>
          <w:lang w:val="bg-BG"/>
        </w:rPr>
        <w:t>Г-н Пенчо Милков:</w:t>
      </w:r>
      <w:r>
        <w:rPr>
          <w:lang w:val="bg-BG"/>
        </w:rPr>
        <w:t xml:space="preserve"> У</w:t>
      </w:r>
      <w:r w:rsidR="000D440B" w:rsidRPr="000D440B">
        <w:rPr>
          <w:lang w:val="bg-BG"/>
        </w:rPr>
        <w:t xml:space="preserve">важаеми господин </w:t>
      </w:r>
      <w:r>
        <w:rPr>
          <w:lang w:val="bg-BG"/>
        </w:rPr>
        <w:t>П</w:t>
      </w:r>
      <w:r w:rsidR="000D440B" w:rsidRPr="000D440B">
        <w:rPr>
          <w:lang w:val="bg-BG"/>
        </w:rPr>
        <w:t>редседател, уважаеми общински съветници, уважаеми господин Иванов</w:t>
      </w:r>
      <w:r w:rsidR="00546E65">
        <w:rPr>
          <w:lang w:val="bg-BG"/>
        </w:rPr>
        <w:t xml:space="preserve">. </w:t>
      </w:r>
      <w:r w:rsidR="000D440B" w:rsidRPr="000D440B">
        <w:rPr>
          <w:lang w:val="bg-BG"/>
        </w:rPr>
        <w:t>Темата за съоръженията, които ще бъдат разположени в к</w:t>
      </w:r>
      <w:r w:rsidR="00546E65">
        <w:rPr>
          <w:lang w:val="bg-BG"/>
        </w:rPr>
        <w:t xml:space="preserve">ейовата </w:t>
      </w:r>
      <w:r w:rsidR="000D440B" w:rsidRPr="000D440B">
        <w:rPr>
          <w:lang w:val="bg-BG"/>
        </w:rPr>
        <w:t>зона, е изключително важна</w:t>
      </w:r>
      <w:r w:rsidR="00546E65">
        <w:rPr>
          <w:lang w:val="bg-BG"/>
        </w:rPr>
        <w:t>, з</w:t>
      </w:r>
      <w:r w:rsidR="000D440B" w:rsidRPr="000D440B">
        <w:rPr>
          <w:lang w:val="bg-BG"/>
        </w:rPr>
        <w:t>атова искам да дам няколко разяснения и ще дам и</w:t>
      </w:r>
      <w:r w:rsidR="00546E65">
        <w:rPr>
          <w:lang w:val="bg-BG"/>
        </w:rPr>
        <w:t xml:space="preserve"> един </w:t>
      </w:r>
      <w:r w:rsidR="000D440B" w:rsidRPr="000D440B">
        <w:rPr>
          <w:lang w:val="bg-BG"/>
        </w:rPr>
        <w:t xml:space="preserve">пример. Обектите, които ще бъдат за </w:t>
      </w:r>
      <w:r w:rsidR="00AA379B">
        <w:rPr>
          <w:lang w:val="bg-BG"/>
        </w:rPr>
        <w:t>А</w:t>
      </w:r>
      <w:r w:rsidR="000D440B" w:rsidRPr="000D440B">
        <w:rPr>
          <w:lang w:val="bg-BG"/>
        </w:rPr>
        <w:t>леята на занаятите</w:t>
      </w:r>
      <w:r w:rsidR="00AA379B">
        <w:rPr>
          <w:lang w:val="bg-BG"/>
        </w:rPr>
        <w:t xml:space="preserve"> щ</w:t>
      </w:r>
      <w:r w:rsidR="000D440B" w:rsidRPr="000D440B">
        <w:rPr>
          <w:lang w:val="bg-BG"/>
        </w:rPr>
        <w:t>е бъдат</w:t>
      </w:r>
      <w:r w:rsidR="00AA379B">
        <w:rPr>
          <w:lang w:val="bg-BG"/>
        </w:rPr>
        <w:t xml:space="preserve"> </w:t>
      </w:r>
      <w:r w:rsidR="000D440B" w:rsidRPr="000D440B">
        <w:rPr>
          <w:lang w:val="bg-BG"/>
        </w:rPr>
        <w:t xml:space="preserve">възложени и изпълнени по процедура на общината, тоест ще ги изпълни общината и ще ги предостави за ползване на </w:t>
      </w:r>
      <w:r w:rsidR="00AA379B">
        <w:rPr>
          <w:lang w:val="bg-BG"/>
        </w:rPr>
        <w:t>Д</w:t>
      </w:r>
      <w:r w:rsidR="000D440B" w:rsidRPr="000D440B">
        <w:rPr>
          <w:lang w:val="bg-BG"/>
        </w:rPr>
        <w:t>ружество на художниците</w:t>
      </w:r>
      <w:r w:rsidR="00AA379B">
        <w:rPr>
          <w:lang w:val="bg-BG"/>
        </w:rPr>
        <w:t>, з</w:t>
      </w:r>
      <w:r w:rsidR="000D440B" w:rsidRPr="000D440B">
        <w:rPr>
          <w:lang w:val="bg-BG"/>
        </w:rPr>
        <w:t>анаятчиите да разположат</w:t>
      </w:r>
      <w:r w:rsidR="00E943B3">
        <w:rPr>
          <w:lang w:val="bg-BG"/>
        </w:rPr>
        <w:t xml:space="preserve"> </w:t>
      </w:r>
      <w:r w:rsidR="000D440B" w:rsidRPr="000D440B">
        <w:rPr>
          <w:lang w:val="bg-BG"/>
        </w:rPr>
        <w:t>произведени в Русе неща на мястото на пътникопотока на туристите, защото ние нямаме такава зона и реално няма как туристите от кораба да се качат до изложбената зала</w:t>
      </w:r>
      <w:r w:rsidR="00E943B3">
        <w:rPr>
          <w:lang w:val="bg-BG"/>
        </w:rPr>
        <w:t xml:space="preserve"> </w:t>
      </w:r>
      <w:r w:rsidR="000D440B" w:rsidRPr="000D440B">
        <w:rPr>
          <w:lang w:val="bg-BG"/>
        </w:rPr>
        <w:t>в</w:t>
      </w:r>
      <w:r w:rsidR="00E943B3">
        <w:rPr>
          <w:lang w:val="bg-BG"/>
        </w:rPr>
        <w:t xml:space="preserve">… </w:t>
      </w:r>
      <w:r w:rsidR="000D440B" w:rsidRPr="000D440B">
        <w:rPr>
          <w:lang w:val="bg-BG"/>
        </w:rPr>
        <w:t>Има как, но противоречи на това, което обикновено става</w:t>
      </w:r>
      <w:r w:rsidR="00E943B3">
        <w:rPr>
          <w:lang w:val="bg-BG"/>
        </w:rPr>
        <w:t xml:space="preserve">, </w:t>
      </w:r>
      <w:r w:rsidR="000D440B" w:rsidRPr="000D440B">
        <w:rPr>
          <w:lang w:val="bg-BG"/>
        </w:rPr>
        <w:t xml:space="preserve">да дойдат в </w:t>
      </w:r>
      <w:r w:rsidR="00DB2DFB">
        <w:rPr>
          <w:lang w:val="bg-BG"/>
        </w:rPr>
        <w:t>И</w:t>
      </w:r>
      <w:r w:rsidR="000D440B" w:rsidRPr="000D440B">
        <w:rPr>
          <w:lang w:val="bg-BG"/>
        </w:rPr>
        <w:t xml:space="preserve">зложбената зала в центъра на Русе, за да си вземат картина от нашите художници или да отидат в </w:t>
      </w:r>
      <w:r w:rsidR="00DB2DFB">
        <w:rPr>
          <w:lang w:val="bg-BG"/>
        </w:rPr>
        <w:t>Д</w:t>
      </w:r>
      <w:r w:rsidR="000D440B" w:rsidRPr="000D440B">
        <w:rPr>
          <w:lang w:val="bg-BG"/>
        </w:rPr>
        <w:t>ружеството на занаятите също трудно</w:t>
      </w:r>
      <w:r w:rsidR="00DB2DFB">
        <w:rPr>
          <w:lang w:val="bg-BG"/>
        </w:rPr>
        <w:t xml:space="preserve"> в</w:t>
      </w:r>
      <w:r w:rsidR="000D440B" w:rsidRPr="000D440B">
        <w:rPr>
          <w:lang w:val="bg-BG"/>
        </w:rPr>
        <w:t>ъпреки</w:t>
      </w:r>
      <w:r w:rsidR="00DB2DFB">
        <w:rPr>
          <w:lang w:val="bg-BG"/>
        </w:rPr>
        <w:t xml:space="preserve">, </w:t>
      </w:r>
      <w:r w:rsidR="000D440B" w:rsidRPr="000D440B">
        <w:rPr>
          <w:lang w:val="bg-BG"/>
        </w:rPr>
        <w:t>че там е ремонтиран</w:t>
      </w:r>
      <w:r w:rsidR="00DB2DFB">
        <w:rPr>
          <w:lang w:val="bg-BG"/>
        </w:rPr>
        <w:t xml:space="preserve">о. </w:t>
      </w:r>
      <w:r w:rsidR="00DB2DFB">
        <w:rPr>
          <w:lang w:val="bg-BG"/>
        </w:rPr>
        <w:lastRenderedPageBreak/>
        <w:t>З</w:t>
      </w:r>
      <w:r w:rsidR="000D440B" w:rsidRPr="000D440B">
        <w:rPr>
          <w:lang w:val="bg-BG"/>
        </w:rPr>
        <w:t>атова</w:t>
      </w:r>
      <w:r w:rsidR="00261824">
        <w:rPr>
          <w:lang w:val="bg-BG"/>
        </w:rPr>
        <w:t xml:space="preserve"> </w:t>
      </w:r>
      <w:r w:rsidR="000D440B" w:rsidRPr="000D440B">
        <w:rPr>
          <w:lang w:val="bg-BG"/>
        </w:rPr>
        <w:t>ние ще го изпълним. Даваме го да сложат вече търговските си неща да ги продадат</w:t>
      </w:r>
      <w:r w:rsidR="00261824">
        <w:rPr>
          <w:lang w:val="bg-BG"/>
        </w:rPr>
        <w:t>. П</w:t>
      </w:r>
      <w:r w:rsidR="000D440B" w:rsidRPr="000D440B">
        <w:rPr>
          <w:lang w:val="bg-BG"/>
        </w:rPr>
        <w:t>о отношение на заведенията. Изрично искам да кажа</w:t>
      </w:r>
      <w:r w:rsidR="00261824">
        <w:rPr>
          <w:lang w:val="bg-BG"/>
        </w:rPr>
        <w:t>,</w:t>
      </w:r>
      <w:r w:rsidR="000D440B" w:rsidRPr="000D440B">
        <w:rPr>
          <w:lang w:val="bg-BG"/>
        </w:rPr>
        <w:t xml:space="preserve"> както за много други процедури</w:t>
      </w:r>
      <w:r w:rsidR="00AC31B4">
        <w:rPr>
          <w:lang w:val="bg-BG"/>
        </w:rPr>
        <w:t>, т</w:t>
      </w:r>
      <w:r w:rsidR="000D440B" w:rsidRPr="000D440B">
        <w:rPr>
          <w:lang w:val="bg-BG"/>
        </w:rPr>
        <w:t>ам ще има само цифрови</w:t>
      </w:r>
      <w:r w:rsidR="00AC31B4">
        <w:rPr>
          <w:lang w:val="bg-BG"/>
        </w:rPr>
        <w:t xml:space="preserve"> </w:t>
      </w:r>
      <w:r w:rsidR="000D440B" w:rsidRPr="000D440B">
        <w:rPr>
          <w:lang w:val="bg-BG"/>
        </w:rPr>
        <w:t>показатели за оценка на офертите, никакви програми за това</w:t>
      </w:r>
      <w:r w:rsidR="00AC31B4">
        <w:rPr>
          <w:lang w:val="bg-BG"/>
        </w:rPr>
        <w:t xml:space="preserve">, </w:t>
      </w:r>
      <w:r w:rsidR="000D440B" w:rsidRPr="000D440B">
        <w:rPr>
          <w:lang w:val="bg-BG"/>
        </w:rPr>
        <w:t>за онова, за да има субективизъм. Искам да окураж</w:t>
      </w:r>
      <w:r w:rsidR="00AC31B4">
        <w:rPr>
          <w:lang w:val="bg-BG"/>
        </w:rPr>
        <w:t xml:space="preserve">а </w:t>
      </w:r>
      <w:r w:rsidR="000D440B" w:rsidRPr="000D440B">
        <w:rPr>
          <w:lang w:val="bg-BG"/>
        </w:rPr>
        <w:t>всички търговци да участват, но изрично говорих и с</w:t>
      </w:r>
      <w:r w:rsidR="00AC31B4">
        <w:rPr>
          <w:lang w:val="bg-BG"/>
        </w:rPr>
        <w:t xml:space="preserve"> р</w:t>
      </w:r>
      <w:r w:rsidR="000D440B" w:rsidRPr="000D440B">
        <w:rPr>
          <w:lang w:val="bg-BG"/>
        </w:rPr>
        <w:t xml:space="preserve">ъководителят на </w:t>
      </w:r>
      <w:r w:rsidR="00FA5058">
        <w:rPr>
          <w:lang w:val="bg-BG"/>
        </w:rPr>
        <w:t>„Н</w:t>
      </w:r>
      <w:r w:rsidR="000D440B" w:rsidRPr="000D440B">
        <w:rPr>
          <w:lang w:val="bg-BG"/>
        </w:rPr>
        <w:t>аемни отношения</w:t>
      </w:r>
      <w:r w:rsidR="00FA5058">
        <w:rPr>
          <w:lang w:val="bg-BG"/>
        </w:rPr>
        <w:t>“. Н</w:t>
      </w:r>
      <w:r w:rsidR="000D440B" w:rsidRPr="000D440B">
        <w:rPr>
          <w:lang w:val="bg-BG"/>
        </w:rPr>
        <w:t>ачалника на отдел е тук. Нашата оценка ще бъде първоначалната абсолютно пазарна, защото може да направите проверка. Последният път, когато е гласувал общинския съвет за питейно заведение под моста със стълбите</w:t>
      </w:r>
      <w:r w:rsidR="00FA5058">
        <w:rPr>
          <w:lang w:val="bg-BG"/>
        </w:rPr>
        <w:t xml:space="preserve">, </w:t>
      </w:r>
      <w:r w:rsidR="000D440B" w:rsidRPr="000D440B">
        <w:rPr>
          <w:lang w:val="bg-BG"/>
        </w:rPr>
        <w:t xml:space="preserve">под </w:t>
      </w:r>
      <w:r w:rsidR="00FA5058">
        <w:rPr>
          <w:lang w:val="bg-BG"/>
        </w:rPr>
        <w:t>„Б</w:t>
      </w:r>
      <w:r w:rsidR="000D440B" w:rsidRPr="000D440B">
        <w:rPr>
          <w:lang w:val="bg-BG"/>
        </w:rPr>
        <w:t>аба</w:t>
      </w:r>
      <w:r w:rsidR="00FA5058">
        <w:rPr>
          <w:lang w:val="bg-BG"/>
        </w:rPr>
        <w:t xml:space="preserve"> Т</w:t>
      </w:r>
      <w:r w:rsidR="000D440B" w:rsidRPr="000D440B">
        <w:rPr>
          <w:lang w:val="bg-BG"/>
        </w:rPr>
        <w:t>онка</w:t>
      </w:r>
      <w:r w:rsidR="00FA5058">
        <w:rPr>
          <w:lang w:val="bg-BG"/>
        </w:rPr>
        <w:t>“,</w:t>
      </w:r>
      <w:r w:rsidR="000D440B" w:rsidRPr="000D440B">
        <w:rPr>
          <w:lang w:val="bg-BG"/>
        </w:rPr>
        <w:t xml:space="preserve"> наема, който е взимал</w:t>
      </w:r>
      <w:r w:rsidR="00FA5058">
        <w:rPr>
          <w:lang w:val="bg-BG"/>
        </w:rPr>
        <w:t xml:space="preserve">а </w:t>
      </w:r>
      <w:r w:rsidR="00172761">
        <w:rPr>
          <w:lang w:val="bg-BG"/>
        </w:rPr>
        <w:t>о</w:t>
      </w:r>
      <w:r w:rsidR="000D440B" w:rsidRPr="000D440B">
        <w:rPr>
          <w:lang w:val="bg-BG"/>
        </w:rPr>
        <w:t xml:space="preserve">бщината е бил 200 </w:t>
      </w:r>
      <w:r w:rsidR="00172761">
        <w:rPr>
          <w:lang w:val="bg-BG"/>
        </w:rPr>
        <w:t xml:space="preserve">лева </w:t>
      </w:r>
      <w:r w:rsidR="000D440B" w:rsidRPr="000D440B">
        <w:rPr>
          <w:lang w:val="bg-BG"/>
        </w:rPr>
        <w:t>на месец</w:t>
      </w:r>
      <w:r w:rsidR="00172761">
        <w:rPr>
          <w:lang w:val="bg-BG"/>
        </w:rPr>
        <w:t xml:space="preserve">, </w:t>
      </w:r>
      <w:r w:rsidR="000D440B" w:rsidRPr="000D440B">
        <w:rPr>
          <w:lang w:val="bg-BG"/>
        </w:rPr>
        <w:t>200</w:t>
      </w:r>
      <w:r w:rsidR="00172761">
        <w:rPr>
          <w:lang w:val="bg-BG"/>
        </w:rPr>
        <w:t xml:space="preserve"> лева </w:t>
      </w:r>
      <w:r w:rsidR="000D440B" w:rsidRPr="000D440B">
        <w:rPr>
          <w:lang w:val="bg-BG"/>
        </w:rPr>
        <w:t>на месец. И след</w:t>
      </w:r>
      <w:r w:rsidR="00172761">
        <w:rPr>
          <w:lang w:val="bg-BG"/>
        </w:rPr>
        <w:t xml:space="preserve"> двама пре</w:t>
      </w:r>
      <w:r w:rsidR="000D440B" w:rsidRPr="000D440B">
        <w:rPr>
          <w:lang w:val="bg-BG"/>
        </w:rPr>
        <w:t>наематели</w:t>
      </w:r>
      <w:r w:rsidR="00172761">
        <w:rPr>
          <w:lang w:val="bg-BG"/>
        </w:rPr>
        <w:t xml:space="preserve"> ч</w:t>
      </w:r>
      <w:r w:rsidR="000D440B" w:rsidRPr="000D440B">
        <w:rPr>
          <w:lang w:val="bg-BG"/>
        </w:rPr>
        <w:t>овекът, който последно го е стопанисвал на думи, разбира се, ми е казвал, когато не съм бил още кмет. Хиляди левове е бил крайният наем, който той плаща. Неофициално</w:t>
      </w:r>
      <w:r w:rsidR="001212B4">
        <w:rPr>
          <w:lang w:val="bg-BG"/>
        </w:rPr>
        <w:t xml:space="preserve">, </w:t>
      </w:r>
      <w:r w:rsidR="000D440B" w:rsidRPr="000D440B">
        <w:rPr>
          <w:lang w:val="bg-BG"/>
        </w:rPr>
        <w:t>скрито и какво влиза в публичния</w:t>
      </w:r>
      <w:r w:rsidR="001212B4">
        <w:rPr>
          <w:lang w:val="bg-BG"/>
        </w:rPr>
        <w:t xml:space="preserve"> бюджет </w:t>
      </w:r>
      <w:r w:rsidR="000D440B" w:rsidRPr="000D440B">
        <w:rPr>
          <w:lang w:val="bg-BG"/>
        </w:rPr>
        <w:t>200</w:t>
      </w:r>
      <w:r w:rsidR="001212B4">
        <w:rPr>
          <w:lang w:val="bg-BG"/>
        </w:rPr>
        <w:t xml:space="preserve"> лева</w:t>
      </w:r>
      <w:r w:rsidR="000D440B" w:rsidRPr="000D440B">
        <w:rPr>
          <w:lang w:val="bg-BG"/>
        </w:rPr>
        <w:t xml:space="preserve"> на месец. Ето това няма да допуснем</w:t>
      </w:r>
      <w:r w:rsidR="00B45E37">
        <w:rPr>
          <w:lang w:val="bg-BG"/>
        </w:rPr>
        <w:t>. Н</w:t>
      </w:r>
      <w:r w:rsidR="000D440B" w:rsidRPr="000D440B">
        <w:rPr>
          <w:lang w:val="bg-BG"/>
        </w:rPr>
        <w:t>а пазарна цена ще бъдат определени, а вече конкуренцията</w:t>
      </w:r>
      <w:r w:rsidR="00B45E37">
        <w:rPr>
          <w:lang w:val="bg-BG"/>
        </w:rPr>
        <w:t xml:space="preserve"> щ</w:t>
      </w:r>
      <w:r w:rsidR="000D440B" w:rsidRPr="000D440B">
        <w:rPr>
          <w:lang w:val="bg-BG"/>
        </w:rPr>
        <w:t>е каже между фирмите кой реално ще бъде изпълнител и да</w:t>
      </w:r>
      <w:r w:rsidR="00B45E37">
        <w:rPr>
          <w:lang w:val="bg-BG"/>
        </w:rPr>
        <w:t xml:space="preserve">, </w:t>
      </w:r>
      <w:r w:rsidR="000D440B" w:rsidRPr="000D440B">
        <w:rPr>
          <w:lang w:val="bg-BG"/>
        </w:rPr>
        <w:t>ще бъде</w:t>
      </w:r>
      <w:r w:rsidR="00B45E37">
        <w:rPr>
          <w:lang w:val="bg-BG"/>
        </w:rPr>
        <w:t>, т</w:t>
      </w:r>
      <w:r w:rsidR="000D440B" w:rsidRPr="000D440B">
        <w:rPr>
          <w:lang w:val="bg-BG"/>
        </w:rPr>
        <w:t>ова сме говорили с архитекта</w:t>
      </w:r>
      <w:r w:rsidR="00B45E37">
        <w:rPr>
          <w:lang w:val="bg-BG"/>
        </w:rPr>
        <w:t>, щ</w:t>
      </w:r>
      <w:r w:rsidR="000D440B" w:rsidRPr="000D440B">
        <w:rPr>
          <w:lang w:val="bg-BG"/>
        </w:rPr>
        <w:t>е бъде не тър</w:t>
      </w:r>
      <w:r w:rsidR="00E232EC">
        <w:rPr>
          <w:lang w:val="bg-BG"/>
        </w:rPr>
        <w:t xml:space="preserve">г, а </w:t>
      </w:r>
      <w:r w:rsidR="000D440B" w:rsidRPr="000D440B">
        <w:rPr>
          <w:lang w:val="bg-BG"/>
        </w:rPr>
        <w:t>конкурс, тоест те ще имат конкурсни условия на какво да отговарят търговските обекти</w:t>
      </w:r>
      <w:r w:rsidR="00E232EC">
        <w:rPr>
          <w:lang w:val="bg-BG"/>
        </w:rPr>
        <w:t>. Н</w:t>
      </w:r>
      <w:r w:rsidR="000D440B" w:rsidRPr="000D440B">
        <w:rPr>
          <w:lang w:val="bg-BG"/>
        </w:rPr>
        <w:t>яма да бъде просто барака да сложи. Отделно с този съществуващия обект в момента, който е долу на частен имот сложен</w:t>
      </w:r>
      <w:r w:rsidR="00E0239D">
        <w:rPr>
          <w:lang w:val="bg-BG"/>
        </w:rPr>
        <w:t xml:space="preserve">, </w:t>
      </w:r>
      <w:r w:rsidR="000D440B" w:rsidRPr="000D440B">
        <w:rPr>
          <w:lang w:val="bg-BG"/>
        </w:rPr>
        <w:t>казвам изрично</w:t>
      </w:r>
      <w:r w:rsidR="00E0239D">
        <w:rPr>
          <w:lang w:val="bg-BG"/>
        </w:rPr>
        <w:t xml:space="preserve">, </w:t>
      </w:r>
      <w:r w:rsidR="000D440B" w:rsidRPr="000D440B">
        <w:rPr>
          <w:lang w:val="bg-BG"/>
        </w:rPr>
        <w:t>натиска от страна на общината е и ще му предоставим техническите изисквания на тези обекти</w:t>
      </w:r>
      <w:r w:rsidR="00E0239D">
        <w:rPr>
          <w:lang w:val="bg-BG"/>
        </w:rPr>
        <w:t>, т</w:t>
      </w:r>
      <w:r w:rsidR="000D440B" w:rsidRPr="000D440B">
        <w:rPr>
          <w:lang w:val="bg-BG"/>
        </w:rPr>
        <w:t xml:space="preserve">ой да приведе обекта също съобразно изискванията, които </w:t>
      </w:r>
      <w:r w:rsidR="00E0239D">
        <w:rPr>
          <w:lang w:val="bg-BG"/>
        </w:rPr>
        <w:t>Г</w:t>
      </w:r>
      <w:r w:rsidR="000D440B" w:rsidRPr="000D440B">
        <w:rPr>
          <w:lang w:val="bg-BG"/>
        </w:rPr>
        <w:t xml:space="preserve">лавния архитект дава за </w:t>
      </w:r>
      <w:r w:rsidR="00E0239D">
        <w:rPr>
          <w:lang w:val="bg-BG"/>
        </w:rPr>
        <w:t>З</w:t>
      </w:r>
      <w:r w:rsidR="000D440B" w:rsidRPr="000D440B">
        <w:rPr>
          <w:lang w:val="bg-BG"/>
        </w:rPr>
        <w:t xml:space="preserve">она </w:t>
      </w:r>
      <w:r w:rsidR="00E0239D">
        <w:rPr>
          <w:lang w:val="bg-BG"/>
        </w:rPr>
        <w:t>„К</w:t>
      </w:r>
      <w:r w:rsidR="000D440B" w:rsidRPr="000D440B">
        <w:rPr>
          <w:lang w:val="bg-BG"/>
        </w:rPr>
        <w:t>ей</w:t>
      </w:r>
      <w:r w:rsidR="00E0239D">
        <w:rPr>
          <w:lang w:val="bg-BG"/>
        </w:rPr>
        <w:t>“</w:t>
      </w:r>
      <w:r w:rsidR="009101C2">
        <w:rPr>
          <w:lang w:val="bg-BG"/>
        </w:rPr>
        <w:t>. Н</w:t>
      </w:r>
      <w:r w:rsidR="000D440B" w:rsidRPr="000D440B">
        <w:rPr>
          <w:lang w:val="bg-BG"/>
        </w:rPr>
        <w:t>е да има къщи еднакви на общината</w:t>
      </w:r>
      <w:r w:rsidR="009101C2">
        <w:rPr>
          <w:lang w:val="bg-BG"/>
        </w:rPr>
        <w:t>. К</w:t>
      </w:r>
      <w:r w:rsidR="000D440B" w:rsidRPr="000D440B">
        <w:rPr>
          <w:lang w:val="bg-BG"/>
        </w:rPr>
        <w:t>ъщи</w:t>
      </w:r>
      <w:r w:rsidR="009101C2">
        <w:rPr>
          <w:lang w:val="bg-BG"/>
        </w:rPr>
        <w:t xml:space="preserve"> п</w:t>
      </w:r>
      <w:r w:rsidR="000D440B" w:rsidRPr="000D440B">
        <w:rPr>
          <w:lang w:val="bg-BG"/>
        </w:rPr>
        <w:t>римерно говорим за сходство. Главния архитект ще ви обясни и</w:t>
      </w:r>
      <w:r w:rsidR="009101C2">
        <w:rPr>
          <w:lang w:val="bg-BG"/>
        </w:rPr>
        <w:t xml:space="preserve"> един </w:t>
      </w:r>
      <w:r w:rsidR="000D440B" w:rsidRPr="000D440B">
        <w:rPr>
          <w:lang w:val="bg-BG"/>
        </w:rPr>
        <w:t>съвсем различен</w:t>
      </w:r>
      <w:r w:rsidR="009101C2">
        <w:rPr>
          <w:lang w:val="bg-BG"/>
        </w:rPr>
        <w:t>. Т</w:t>
      </w:r>
      <w:r w:rsidR="000D440B" w:rsidRPr="000D440B">
        <w:rPr>
          <w:lang w:val="bg-BG"/>
        </w:rPr>
        <w:t>ака че и в тази насока от наша страна има натиск този обект също да се преведе</w:t>
      </w:r>
      <w:r w:rsidR="00140823">
        <w:rPr>
          <w:lang w:val="bg-BG"/>
        </w:rPr>
        <w:t xml:space="preserve"> с</w:t>
      </w:r>
      <w:r w:rsidR="000D440B" w:rsidRPr="000D440B">
        <w:rPr>
          <w:lang w:val="bg-BG"/>
        </w:rPr>
        <w:t>ъобразно</w:t>
      </w:r>
      <w:r w:rsidR="00140823">
        <w:rPr>
          <w:lang w:val="bg-BG"/>
        </w:rPr>
        <w:t xml:space="preserve">, </w:t>
      </w:r>
      <w:r w:rsidR="000D440B" w:rsidRPr="000D440B">
        <w:rPr>
          <w:lang w:val="bg-BG"/>
        </w:rPr>
        <w:t>да има сходство този обект с другите, които са на общински терен. Това бяха нещата, които исках да ви кажа и примера</w:t>
      </w:r>
      <w:r w:rsidR="00140823">
        <w:rPr>
          <w:lang w:val="bg-BG"/>
        </w:rPr>
        <w:t>. Щ</w:t>
      </w:r>
      <w:r w:rsidR="000D440B" w:rsidRPr="000D440B">
        <w:rPr>
          <w:lang w:val="bg-BG"/>
        </w:rPr>
        <w:t>е стартират на пазарни цени и ще бъде свободна конкуренция. Окуражавам всички да кандидатстват</w:t>
      </w:r>
      <w:r w:rsidR="00140823">
        <w:rPr>
          <w:lang w:val="bg-BG"/>
        </w:rPr>
        <w:t>. Благодаря ви.</w:t>
      </w:r>
    </w:p>
    <w:p w14:paraId="42958980" w14:textId="46472272" w:rsidR="00BF274D" w:rsidRDefault="00140823" w:rsidP="00BF274D">
      <w:pPr>
        <w:ind w:firstLine="708"/>
        <w:jc w:val="both"/>
        <w:rPr>
          <w:lang w:val="bg-BG"/>
        </w:rPr>
      </w:pPr>
      <w:r w:rsidRPr="00DE35AB">
        <w:rPr>
          <w:b/>
          <w:bCs/>
          <w:lang w:val="bg-BG"/>
        </w:rPr>
        <w:t>Г-н Иво Пазарджиев:</w:t>
      </w:r>
      <w:r>
        <w:rPr>
          <w:lang w:val="bg-BG"/>
        </w:rPr>
        <w:t xml:space="preserve"> </w:t>
      </w:r>
      <w:r w:rsidR="000D440B" w:rsidRPr="000D440B">
        <w:rPr>
          <w:lang w:val="bg-BG"/>
        </w:rPr>
        <w:t>Благодаря</w:t>
      </w:r>
      <w:r w:rsidR="00DE35AB">
        <w:rPr>
          <w:lang w:val="bg-BG"/>
        </w:rPr>
        <w:t xml:space="preserve"> на </w:t>
      </w:r>
      <w:r w:rsidR="00AF1ED6">
        <w:rPr>
          <w:lang w:val="bg-BG"/>
        </w:rPr>
        <w:t>кмета</w:t>
      </w:r>
      <w:r w:rsidR="000D440B" w:rsidRPr="000D440B">
        <w:rPr>
          <w:lang w:val="bg-BG"/>
        </w:rPr>
        <w:t>.</w:t>
      </w:r>
      <w:r w:rsidR="00AF1ED6">
        <w:rPr>
          <w:lang w:val="bg-BG"/>
        </w:rPr>
        <w:t xml:space="preserve"> Д</w:t>
      </w:r>
      <w:r w:rsidR="000D440B" w:rsidRPr="000D440B">
        <w:rPr>
          <w:lang w:val="bg-BG"/>
        </w:rPr>
        <w:t>руги заявк</w:t>
      </w:r>
      <w:r w:rsidR="00AF1ED6">
        <w:rPr>
          <w:lang w:val="bg-BG"/>
        </w:rPr>
        <w:t xml:space="preserve">и </w:t>
      </w:r>
      <w:r w:rsidR="000D440B" w:rsidRPr="000D440B">
        <w:rPr>
          <w:lang w:val="bg-BG"/>
        </w:rPr>
        <w:t>за изказвания</w:t>
      </w:r>
      <w:r w:rsidR="00AF1ED6">
        <w:rPr>
          <w:lang w:val="bg-BG"/>
        </w:rPr>
        <w:t xml:space="preserve">? </w:t>
      </w:r>
      <w:r w:rsidR="000D440B" w:rsidRPr="000D440B">
        <w:rPr>
          <w:lang w:val="bg-BG"/>
        </w:rPr>
        <w:t>Няма</w:t>
      </w:r>
      <w:r w:rsidR="00AF1ED6">
        <w:rPr>
          <w:lang w:val="bg-BG"/>
        </w:rPr>
        <w:t>. Р</w:t>
      </w:r>
      <w:r w:rsidR="000D440B" w:rsidRPr="000D440B">
        <w:rPr>
          <w:lang w:val="bg-BG"/>
        </w:rPr>
        <w:t>ежим на гласуване по точката</w:t>
      </w:r>
      <w:r w:rsidR="00AF1ED6">
        <w:rPr>
          <w:lang w:val="bg-BG"/>
        </w:rPr>
        <w:t xml:space="preserve">, </w:t>
      </w:r>
      <w:r w:rsidR="000D440B" w:rsidRPr="000D440B">
        <w:rPr>
          <w:lang w:val="bg-BG"/>
        </w:rPr>
        <w:t>моля.</w:t>
      </w:r>
      <w:r w:rsidR="00BF274D">
        <w:rPr>
          <w:lang w:val="bg-BG"/>
        </w:rPr>
        <w:t xml:space="preserve"> По електронна система </w:t>
      </w:r>
      <w:r w:rsidR="00FB1F17">
        <w:rPr>
          <w:lang w:val="bg-BG"/>
        </w:rPr>
        <w:t>32</w:t>
      </w:r>
      <w:r w:rsidR="00BF274D">
        <w:rPr>
          <w:lang w:val="bg-BG"/>
        </w:rPr>
        <w:t xml:space="preserve"> „за“, 0 „против“,</w:t>
      </w:r>
      <w:r w:rsidR="00FB1F17">
        <w:rPr>
          <w:lang w:val="bg-BG"/>
        </w:rPr>
        <w:t xml:space="preserve"> 11 </w:t>
      </w:r>
      <w:r w:rsidR="00BF274D">
        <w:rPr>
          <w:lang w:val="bg-BG"/>
        </w:rPr>
        <w:t>„въздържали се“. Доктор Кристиян Иванов е ръчно „</w:t>
      </w:r>
      <w:r w:rsidR="00FB1F17">
        <w:rPr>
          <w:lang w:val="bg-BG"/>
        </w:rPr>
        <w:t>въздържал се</w:t>
      </w:r>
      <w:r w:rsidR="00BF274D">
        <w:rPr>
          <w:lang w:val="bg-BG"/>
        </w:rPr>
        <w:t>“.</w:t>
      </w:r>
    </w:p>
    <w:p w14:paraId="7DC8C2D8" w14:textId="77777777" w:rsidR="00BF274D" w:rsidRDefault="00BF274D" w:rsidP="00BF274D">
      <w:pPr>
        <w:jc w:val="both"/>
        <w:rPr>
          <w:rFonts w:eastAsia="Calibri"/>
          <w:b/>
          <w:highlight w:val="yellow"/>
          <w:lang w:val="bg-BG"/>
        </w:rPr>
      </w:pPr>
    </w:p>
    <w:p w14:paraId="19E7E663" w14:textId="64286442" w:rsidR="00BF274D" w:rsidRDefault="00BF274D" w:rsidP="00BF274D">
      <w:pPr>
        <w:jc w:val="both"/>
        <w:rPr>
          <w:rFonts w:eastAsia="Calibri"/>
          <w:b/>
          <w:lang w:val="bg-BG"/>
        </w:rPr>
      </w:pPr>
      <w:r w:rsidRPr="00004B4A">
        <w:rPr>
          <w:rFonts w:eastAsia="Calibri"/>
          <w:b/>
          <w:lang w:val="bg-BG"/>
        </w:rPr>
        <w:t xml:space="preserve">КВОРУМ – </w:t>
      </w:r>
      <w:r w:rsidR="00A357D0" w:rsidRPr="00004B4A">
        <w:rPr>
          <w:rFonts w:eastAsia="Calibri"/>
          <w:b/>
          <w:lang w:val="bg-BG"/>
        </w:rPr>
        <w:t>44</w:t>
      </w:r>
      <w:r w:rsidRPr="00004B4A">
        <w:rPr>
          <w:rFonts w:eastAsia="Calibri"/>
          <w:b/>
          <w:lang w:val="bg-BG"/>
        </w:rPr>
        <w:t>. С 3</w:t>
      </w:r>
      <w:r w:rsidR="00A357D0" w:rsidRPr="00004B4A">
        <w:rPr>
          <w:rFonts w:eastAsia="Calibri"/>
          <w:b/>
          <w:lang w:val="bg-BG"/>
        </w:rPr>
        <w:t>2</w:t>
      </w:r>
      <w:r w:rsidRPr="00004B4A">
        <w:rPr>
          <w:rFonts w:eastAsia="Calibri"/>
          <w:b/>
          <w:lang w:val="bg-BG"/>
        </w:rPr>
        <w:t xml:space="preserve"> гласа „за”, 0 „против” и </w:t>
      </w:r>
      <w:r w:rsidR="00A357D0" w:rsidRPr="00004B4A">
        <w:rPr>
          <w:rFonts w:eastAsia="Calibri"/>
          <w:b/>
          <w:lang w:val="bg-BG"/>
        </w:rPr>
        <w:t>12</w:t>
      </w:r>
      <w:r w:rsidRPr="00004B4A">
        <w:rPr>
          <w:rFonts w:eastAsia="Calibri"/>
          <w:b/>
          <w:lang w:val="bg-BG"/>
        </w:rPr>
        <w:t xml:space="preserve"> „въздържали се” се прие</w:t>
      </w:r>
    </w:p>
    <w:p w14:paraId="7C9B26B8" w14:textId="67294C83" w:rsidR="00004B4A" w:rsidRDefault="00004B4A" w:rsidP="00BF274D">
      <w:pPr>
        <w:jc w:val="both"/>
        <w:rPr>
          <w:rFonts w:eastAsia="Calibri"/>
          <w:b/>
          <w:lang w:val="bg-BG"/>
        </w:rPr>
      </w:pPr>
    </w:p>
    <w:p w14:paraId="1CE70EAF" w14:textId="77777777" w:rsidR="00004B4A" w:rsidRPr="00004B4A" w:rsidRDefault="00004B4A" w:rsidP="00004B4A">
      <w:pPr>
        <w:keepNext/>
        <w:contextualSpacing/>
        <w:jc w:val="center"/>
        <w:outlineLvl w:val="0"/>
        <w:rPr>
          <w:b/>
          <w:sz w:val="28"/>
          <w:szCs w:val="28"/>
        </w:rPr>
      </w:pPr>
      <w:r w:rsidRPr="00004B4A">
        <w:rPr>
          <w:b/>
          <w:sz w:val="28"/>
          <w:szCs w:val="28"/>
          <w:lang w:val="bg-BG"/>
        </w:rPr>
        <w:t>РЕШЕНИЕ № 1</w:t>
      </w:r>
      <w:r w:rsidRPr="00004B4A">
        <w:rPr>
          <w:b/>
          <w:sz w:val="28"/>
          <w:szCs w:val="28"/>
        </w:rPr>
        <w:t>23</w:t>
      </w:r>
      <w:r w:rsidRPr="00004B4A">
        <w:rPr>
          <w:b/>
          <w:sz w:val="28"/>
          <w:szCs w:val="28"/>
          <w:lang w:val="bg-BG"/>
        </w:rPr>
        <w:t>3</w:t>
      </w:r>
    </w:p>
    <w:p w14:paraId="26ACA6E9" w14:textId="77CF2324" w:rsidR="00004B4A" w:rsidRPr="00004B4A" w:rsidRDefault="00004B4A" w:rsidP="00004B4A">
      <w:pPr>
        <w:contextualSpacing/>
        <w:rPr>
          <w:b/>
          <w:sz w:val="28"/>
          <w:szCs w:val="28"/>
          <w:lang w:val="bg-BG"/>
        </w:rPr>
      </w:pPr>
    </w:p>
    <w:p w14:paraId="488C04D9"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 xml:space="preserve">На основание </w:t>
      </w:r>
      <w:r w:rsidRPr="00004B4A">
        <w:rPr>
          <w:rFonts w:eastAsiaTheme="minorHAnsi" w:cstheme="minorBidi"/>
          <w:bCs/>
          <w:shd w:val="clear" w:color="auto" w:fill="FFFFFF"/>
          <w:lang w:val="bg-BG"/>
        </w:rPr>
        <w:t xml:space="preserve">чл. 21, ал. 2, във връзка с </w:t>
      </w:r>
      <w:r w:rsidRPr="00004B4A">
        <w:rPr>
          <w:rFonts w:eastAsiaTheme="minorHAnsi" w:cstheme="minorBidi"/>
          <w:lang w:val="bg-BG"/>
        </w:rPr>
        <w:t>чл. 21, ал. 1, т. 8 от ЗМСМА, чл. 14, ал. 7, във връзка с чл. 14, ал. 2 от ЗОС, във връзка с чл. 56, ал. 1, т. 2 и ал. 5 от ЗУТ, чл. 11, ал. 1 и 2 от Наредба №1 за общинската собственост на Общински съвет – Русе, във връзка с</w:t>
      </w:r>
      <w:r w:rsidRPr="00004B4A">
        <w:rPr>
          <w:rFonts w:eastAsiaTheme="minorHAnsi" w:cstheme="minorBidi"/>
          <w:bCs/>
          <w:lang w:val="bg-BG"/>
        </w:rPr>
        <w:t xml:space="preserve"> чл. 1, т. 1, чл. 2, ал. 1, т. 1, т. 4, ал. 2, чл. 3 и чл. 5</w:t>
      </w:r>
      <w:r w:rsidRPr="00004B4A">
        <w:rPr>
          <w:rFonts w:eastAsiaTheme="minorHAnsi" w:cstheme="minorBidi"/>
          <w:bCs/>
          <w:i/>
          <w:color w:val="FF0000"/>
          <w:lang w:val="bg-BG"/>
        </w:rPr>
        <w:t xml:space="preserve"> </w:t>
      </w:r>
      <w:r w:rsidRPr="00004B4A">
        <w:rPr>
          <w:rFonts w:eastAsiaTheme="minorHAnsi" w:cstheme="minorBidi"/>
          <w:bCs/>
          <w:lang w:val="bg-BG"/>
        </w:rPr>
        <w:t xml:space="preserve">от Наредба №2 на </w:t>
      </w:r>
      <w:r w:rsidRPr="00004B4A">
        <w:rPr>
          <w:rFonts w:eastAsiaTheme="minorHAnsi" w:cstheme="minorBidi"/>
          <w:lang w:val="bg-BG"/>
        </w:rPr>
        <w:t>Общински съвет - Русе</w:t>
      </w:r>
      <w:r w:rsidRPr="00004B4A">
        <w:rPr>
          <w:rFonts w:eastAsiaTheme="minorHAnsi" w:cstheme="minorBidi"/>
          <w:bCs/>
          <w:lang w:val="bg-BG"/>
        </w:rPr>
        <w:t xml:space="preserve">, за началните цени за отдаване под наем на общински обекти със стопанско и административно предназначение, </w:t>
      </w:r>
      <w:r w:rsidRPr="00004B4A">
        <w:rPr>
          <w:rFonts w:eastAsiaTheme="minorHAnsi" w:cstheme="minorBidi"/>
          <w:lang w:val="bg-BG"/>
        </w:rPr>
        <w:t>Общински съвет – Русе реши:</w:t>
      </w:r>
    </w:p>
    <w:p w14:paraId="3EA2C842"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1. Дава съгласие да бъде проведен публичен търг с явно наддаване за отдаване под наем за срок от седем години на част от терен – публична общинска собственост, ПИ 63427.2.5687 - за поставяне на преместваем обект павилион за продажба на напитки, с размери 5,00/ 4,00 м, заедно с прилежаща площ за разполагане на маси</w:t>
      </w:r>
      <w:r w:rsidRPr="00004B4A">
        <w:rPr>
          <w:rFonts w:eastAsiaTheme="minorHAnsi" w:cstheme="minorBidi"/>
        </w:rPr>
        <w:t xml:space="preserve">, столове, чадъри </w:t>
      </w:r>
      <w:r w:rsidRPr="00004B4A">
        <w:rPr>
          <w:rFonts w:eastAsiaTheme="minorHAnsi" w:cstheme="minorBidi"/>
          <w:lang w:val="bg-BG"/>
        </w:rPr>
        <w:t>(</w:t>
      </w:r>
      <w:r w:rsidRPr="00004B4A">
        <w:rPr>
          <w:rFonts w:eastAsiaTheme="minorHAnsi" w:cstheme="minorBidi"/>
        </w:rPr>
        <w:t>или тенти</w:t>
      </w:r>
      <w:r w:rsidRPr="00004B4A">
        <w:rPr>
          <w:rFonts w:eastAsiaTheme="minorHAnsi" w:cstheme="minorBidi"/>
          <w:lang w:val="bg-BG"/>
        </w:rPr>
        <w:t>), с размери 6,00/ 10,00 м, с обща площ на отдаваната част от терен 80,00 кв. м, находящ се в гр. Русе, Зона „К“ (Крайбрежна) – гр. Русе, в близост до пресечна точка на бул. „Фердинанд“ и главна транспортна алея на зона „Крайбрежна“, с начална тръжна месечна наемна цена в размер на 633,00 лв. (Шестстотин тридесет и три лева) без включен ДДС.</w:t>
      </w:r>
    </w:p>
    <w:p w14:paraId="05E95423"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lastRenderedPageBreak/>
        <w:t>1.</w:t>
      </w:r>
      <w:r w:rsidRPr="00004B4A">
        <w:rPr>
          <w:rFonts w:eastAsiaTheme="minorHAnsi" w:cstheme="minorBidi"/>
        </w:rPr>
        <w:t xml:space="preserve">1. </w:t>
      </w:r>
      <w:r w:rsidRPr="00004B4A">
        <w:rPr>
          <w:rFonts w:eastAsiaTheme="minorHAnsi" w:cstheme="minorBidi"/>
          <w:lang w:val="bg-BG"/>
        </w:rPr>
        <w:t>При провеждане на търга за обекта по т. 1, като тръжно условие по смисъла на чл. 50, ал. 2, т. 10 от Наредба №1 на Общински съвет – Русе, за общинската собственост, да бъде установено, съответно в заповедта за откриване на тръжната процедура, в тръжната  документация и в проекта на договора за наем към същата, респективно и в сключения договор за наем при успешно реализиране на тръжната процедура, че:</w:t>
      </w:r>
    </w:p>
    <w:p w14:paraId="634D731E"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1.1.1. Спечелилият тръжната процедура участник-наемател се задължава да постави за своя сметка преместваемите обекти - павилион за продажба на напитки, както и да усвои прилежащата площ с разполагане на маси</w:t>
      </w:r>
      <w:r w:rsidRPr="00004B4A">
        <w:rPr>
          <w:rFonts w:eastAsiaTheme="minorHAnsi" w:cstheme="minorBidi"/>
        </w:rPr>
        <w:t xml:space="preserve">, столове, чадъри </w:t>
      </w:r>
      <w:r w:rsidRPr="00004B4A">
        <w:rPr>
          <w:rFonts w:eastAsiaTheme="minorHAnsi" w:cstheme="minorBidi"/>
          <w:lang w:val="bg-BG"/>
        </w:rPr>
        <w:t>(</w:t>
      </w:r>
      <w:r w:rsidRPr="00004B4A">
        <w:rPr>
          <w:rFonts w:eastAsiaTheme="minorHAnsi" w:cstheme="minorBidi"/>
        </w:rPr>
        <w:t>или тенти</w:t>
      </w:r>
      <w:r w:rsidRPr="00004B4A">
        <w:rPr>
          <w:rFonts w:eastAsiaTheme="minorHAnsi" w:cstheme="minorBidi"/>
          <w:lang w:val="bg-BG"/>
        </w:rPr>
        <w:t xml:space="preserve">), съобразно специфичните правила към Обща схема за Зона „К“ (Крайбрежна) – гр. Русе, одобрена с Решение №1134, приета с Протокол №43/ 13.12.2022 г. на Общински съвет – Русе, спазвайки проекта за „Индивидуален дизайн на павилиони“ с обяснителната записка към същия, неразделна част от настоящото решение, разрешителния режим за поставяне на преместваеми обекти съгласно Закона за устройство на територията (ЗУТ) и Наредба №7 на Общински съвет – Русе. </w:t>
      </w:r>
    </w:p>
    <w:p w14:paraId="2D462CC7"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1.1.2. Спечелилият тръжната процедура участник-наемател поема финансов ангажимент за облагородяване на градска среда към Община Русе в размер на 3500,00 лв. годишно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783090D4"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2. Дава съгласие да бъде проведен публичен търг с явно наддаване за отдаване под наем за срок от седем години на част от терен – публична общинска собственост, ПИ 63427.2.5687 - за поставяне на преместваем обект павилион за продажба на напитки, с размери 5,00/ 4,00 м, заедно с прилежаща площ за разполагане на маси</w:t>
      </w:r>
      <w:r w:rsidRPr="00004B4A">
        <w:rPr>
          <w:rFonts w:eastAsiaTheme="minorHAnsi" w:cstheme="minorBidi"/>
        </w:rPr>
        <w:t xml:space="preserve">, столове, чадъри </w:t>
      </w:r>
      <w:r w:rsidRPr="00004B4A">
        <w:rPr>
          <w:rFonts w:eastAsiaTheme="minorHAnsi" w:cstheme="minorBidi"/>
          <w:lang w:val="bg-BG"/>
        </w:rPr>
        <w:t>(</w:t>
      </w:r>
      <w:r w:rsidRPr="00004B4A">
        <w:rPr>
          <w:rFonts w:eastAsiaTheme="minorHAnsi" w:cstheme="minorBidi"/>
        </w:rPr>
        <w:t>или тенти</w:t>
      </w:r>
      <w:r w:rsidRPr="00004B4A">
        <w:rPr>
          <w:rFonts w:eastAsiaTheme="minorHAnsi" w:cstheme="minorBidi"/>
          <w:lang w:val="bg-BG"/>
        </w:rPr>
        <w:t>) с размери 6,00/ 10,00 м, с обща площ на отдаваната част от терен 80,00 кв. м, находящ се в гр. Русе, Зона „К“ (Крайбрежна) – гр. Русе, в близост до пешеходен надлез към кея (Вития мост), с начална тръжна месечна наемна цена в размер на 633,00 лв. (Шестстотин тридесет и три лева) без включен ДДС.</w:t>
      </w:r>
    </w:p>
    <w:p w14:paraId="7A30FA3E"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2.</w:t>
      </w:r>
      <w:r w:rsidRPr="00004B4A">
        <w:rPr>
          <w:rFonts w:eastAsiaTheme="minorHAnsi" w:cstheme="minorBidi"/>
        </w:rPr>
        <w:t xml:space="preserve">1. </w:t>
      </w:r>
      <w:r w:rsidRPr="00004B4A">
        <w:rPr>
          <w:rFonts w:eastAsiaTheme="minorHAnsi" w:cstheme="minorBidi"/>
          <w:lang w:val="bg-BG"/>
        </w:rPr>
        <w:t>При провеждане на търга за обекта по т. 2, като тръжно условие по смисъла на чл. 50, ал. 2, т. 10 от Наредба №1 на Общински съвет – Русе, за общинската собственост, да бъде установено, съответно в заповедта за откриване на тръжната процедура, в тръжната  документация и в проекта на договора за наем към същата, респективно и в сключения договор за наем при успешно реализиране на тръжната процедура, че:</w:t>
      </w:r>
    </w:p>
    <w:p w14:paraId="43FD05A6"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2.1.1. Спечелилият тръжната процедура участник-наемател се задължава да постави за своя сметка преместваемите обекти - павилион за продажба на напитки, както и да усвои прилежащата площ с разполагане на маси</w:t>
      </w:r>
      <w:r w:rsidRPr="00004B4A">
        <w:rPr>
          <w:rFonts w:eastAsiaTheme="minorHAnsi" w:cstheme="minorBidi"/>
        </w:rPr>
        <w:t xml:space="preserve">, столове, чадъри </w:t>
      </w:r>
      <w:r w:rsidRPr="00004B4A">
        <w:rPr>
          <w:rFonts w:eastAsiaTheme="minorHAnsi" w:cstheme="minorBidi"/>
          <w:lang w:val="bg-BG"/>
        </w:rPr>
        <w:t>(</w:t>
      </w:r>
      <w:r w:rsidRPr="00004B4A">
        <w:rPr>
          <w:rFonts w:eastAsiaTheme="minorHAnsi" w:cstheme="minorBidi"/>
        </w:rPr>
        <w:t>или тенти</w:t>
      </w:r>
      <w:r w:rsidRPr="00004B4A">
        <w:rPr>
          <w:rFonts w:eastAsiaTheme="minorHAnsi" w:cstheme="minorBidi"/>
          <w:lang w:val="bg-BG"/>
        </w:rPr>
        <w:t xml:space="preserve">), съобразно специфичните правила към Обща схема за Зона „К“ (Крайбрежна) – гр. Русе, одобрена с Решение №1134, приета с Протокол №43/ 13.12.2022 г. на Общински съвет – Русе, спазвайки проекта за „Индивидуален дизайн на павилиони“ с обяснителната записка към същия, неразделна част от настоящото решение, разрешителния режим за поставяне на преместваеми обекти съгласно Закона за устройство на територията (ЗУТ) и Наредба №7 на Общински съвет – Русе. </w:t>
      </w:r>
    </w:p>
    <w:p w14:paraId="5CCE8526"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 xml:space="preserve">2.1.2. Спечелилият тръжната процедура участник-наемател поема финансов ангажимент за облагородяване на градска среда към Община Русе в размер на 3500,00 </w:t>
      </w:r>
      <w:r w:rsidRPr="00004B4A">
        <w:rPr>
          <w:rFonts w:eastAsiaTheme="minorHAnsi" w:cstheme="minorBidi"/>
          <w:lang w:val="bg-BG"/>
        </w:rPr>
        <w:lastRenderedPageBreak/>
        <w:t>лв. годишно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79D6E675"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3. Дава съгласие да бъде проведен публичен търг с явно наддаване за отдаване под наем за срок от седем години на част от терен – публична общинска собственост, ПИ 63427.2.5687 - за поставяне на преместваем обект павилион за продажба на фреш и дребни пакетирани изделия, с размери 4,00/ 3,00 м, с площ 12,00 кв. м, находящ се в гр. Русе, Зона „К“ (Крайбрежна) – гр. Русе, под пешеходен надлез към кея, с начална тръжна месечна наемна цена в размер на 95,00 лв. (Деветдесет и пет лева) без включен ДДС.</w:t>
      </w:r>
    </w:p>
    <w:p w14:paraId="445406AC"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3.</w:t>
      </w:r>
      <w:r w:rsidRPr="00004B4A">
        <w:rPr>
          <w:rFonts w:eastAsiaTheme="minorHAnsi" w:cstheme="minorBidi"/>
        </w:rPr>
        <w:t xml:space="preserve">1. </w:t>
      </w:r>
      <w:r w:rsidRPr="00004B4A">
        <w:rPr>
          <w:rFonts w:eastAsiaTheme="minorHAnsi" w:cstheme="minorBidi"/>
          <w:lang w:val="bg-BG"/>
        </w:rPr>
        <w:t>При провеждане на търга за обекта по т. 3, като тръжно условие по смисъла на чл. 50, ал. 2, т. 10 от Наредба №1 на Общински съвет – Русе, за общинската собственост, да бъде установено, съответно в заповедта за откриване на тръжната процедура, в тръжната  документация и в проекта на договора за наем към същата, респективно и в сключения договор за наем при успешно реализиране на тръжната процедура, че:</w:t>
      </w:r>
    </w:p>
    <w:p w14:paraId="6690CB2D" w14:textId="77777777" w:rsidR="00004B4A"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 xml:space="preserve">3.1.1. Спечелилият тръжната процедура участник-наемател се задължава да постави за своя сметка преместваем обект - павилион за продажба на фреш и дребни пакетирани изделия, съобразно специфичните правила към Обща схема за Зона „К“ (Крайбрежна) – гр. Русе, одобрена с Решение №1134, приета с Протокол №43/ 13.12.2022 г. на Общински съвет – Русе, спазвайки проекта за „Индивидуален дизайн на павилиони“ с обяснителната записка към същия, неразделна част от настоящото решение, разрешителния режим за поставяне на преместваеми обекти съгласно Закона за устройство на територията (ЗУТ) и Наредба №7 на Общински съвет – Русе. </w:t>
      </w:r>
    </w:p>
    <w:p w14:paraId="707E18A3" w14:textId="447A5740" w:rsidR="00BF274D" w:rsidRPr="00004B4A" w:rsidRDefault="00004B4A" w:rsidP="00004B4A">
      <w:pPr>
        <w:spacing w:after="160" w:line="252" w:lineRule="auto"/>
        <w:ind w:right="-2" w:firstLine="708"/>
        <w:jc w:val="both"/>
        <w:rPr>
          <w:rFonts w:eastAsiaTheme="minorHAnsi" w:cstheme="minorBidi"/>
          <w:b/>
          <w:lang w:val="bg-BG"/>
        </w:rPr>
      </w:pPr>
      <w:r w:rsidRPr="00004B4A">
        <w:rPr>
          <w:rFonts w:eastAsiaTheme="minorHAnsi" w:cstheme="minorBidi"/>
          <w:lang w:val="bg-BG"/>
        </w:rPr>
        <w:t>3.1.2. Спечелилият тръжната процедура участник-наемател поема финансов ангажимент за облагородяване на градска среда към Община Русе в размер на 2000,00 лв. годишно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6CA0D66A" w14:textId="24B4BD7E" w:rsidR="00BF274D" w:rsidRDefault="00BF274D" w:rsidP="00BF274D">
      <w:pPr>
        <w:jc w:val="both"/>
        <w:rPr>
          <w:rFonts w:eastAsia="Calibri"/>
          <w:b/>
          <w:lang w:val="bg-BG"/>
        </w:rPr>
      </w:pPr>
      <w:r>
        <w:rPr>
          <w:rFonts w:eastAsia="Calibri"/>
          <w:b/>
          <w:lang w:val="bg-BG"/>
        </w:rPr>
        <w:t>Точка 17</w:t>
      </w:r>
    </w:p>
    <w:p w14:paraId="14A7851E" w14:textId="77777777" w:rsidR="00BF274D" w:rsidRPr="00BF274D" w:rsidRDefault="00BF274D" w:rsidP="00BF274D">
      <w:pPr>
        <w:spacing w:after="160" w:line="256" w:lineRule="auto"/>
        <w:contextualSpacing/>
        <w:jc w:val="both"/>
        <w:rPr>
          <w:rFonts w:eastAsia="Calibri"/>
          <w:b/>
          <w:bCs/>
          <w:lang w:val="bg-BG"/>
        </w:rPr>
      </w:pPr>
      <w:r w:rsidRPr="00BF274D">
        <w:rPr>
          <w:rFonts w:eastAsia="Calibri"/>
          <w:b/>
          <w:bCs/>
          <w:lang w:val="bg-BG"/>
        </w:rPr>
        <w:t xml:space="preserve">К.л.№ 1153 Определяне на пасища, мери за общо и индивидуално ползване и одобряване на годишен план за паша   </w:t>
      </w:r>
    </w:p>
    <w:p w14:paraId="3AC2DFA0" w14:textId="77777777" w:rsidR="00BF274D" w:rsidRDefault="00BF274D" w:rsidP="00AF1ED6">
      <w:pPr>
        <w:jc w:val="both"/>
        <w:rPr>
          <w:rFonts w:eastAsia="Calibri"/>
          <w:b/>
          <w:lang w:val="bg-BG"/>
        </w:rPr>
      </w:pPr>
    </w:p>
    <w:p w14:paraId="5482DC44" w14:textId="77777777" w:rsidR="00A357D0" w:rsidRDefault="00BF274D" w:rsidP="00BF274D">
      <w:pPr>
        <w:ind w:firstLine="708"/>
        <w:jc w:val="both"/>
        <w:rPr>
          <w:rFonts w:eastAsia="Calibri"/>
          <w:bCs/>
          <w:lang w:val="bg-BG"/>
        </w:rPr>
      </w:pPr>
      <w:r>
        <w:rPr>
          <w:rFonts w:eastAsia="Calibri"/>
          <w:b/>
          <w:lang w:val="bg-BG"/>
        </w:rPr>
        <w:t>Г-н Иво Пазарджиев:</w:t>
      </w:r>
      <w:r w:rsidR="00A357D0">
        <w:rPr>
          <w:rFonts w:eastAsia="Calibri"/>
          <w:b/>
          <w:lang w:val="bg-BG"/>
        </w:rPr>
        <w:t xml:space="preserve"> </w:t>
      </w:r>
      <w:r w:rsidR="00A357D0">
        <w:rPr>
          <w:rFonts w:eastAsia="Calibri"/>
          <w:bCs/>
          <w:lang w:val="bg-BG"/>
        </w:rPr>
        <w:t>Госпожа Стефанова.</w:t>
      </w:r>
    </w:p>
    <w:p w14:paraId="7D9F2BA5" w14:textId="77777777" w:rsidR="00676275" w:rsidRDefault="00A357D0" w:rsidP="00BF274D">
      <w:pPr>
        <w:ind w:firstLine="708"/>
        <w:jc w:val="both"/>
        <w:rPr>
          <w:lang w:val="bg-BG"/>
        </w:rPr>
      </w:pPr>
      <w:r w:rsidRPr="00A357D0">
        <w:rPr>
          <w:rFonts w:eastAsia="Calibri"/>
          <w:b/>
          <w:lang w:val="bg-BG"/>
        </w:rPr>
        <w:t>Г-жа Златомира Стефанова:</w:t>
      </w:r>
      <w:r>
        <w:rPr>
          <w:rFonts w:eastAsia="Calibri"/>
          <w:bCs/>
          <w:lang w:val="bg-BG"/>
        </w:rPr>
        <w:t xml:space="preserve"> </w:t>
      </w:r>
      <w:r w:rsidR="000D440B" w:rsidRPr="000D440B">
        <w:rPr>
          <w:lang w:val="bg-BG"/>
        </w:rPr>
        <w:t xml:space="preserve">Благодаря, господин </w:t>
      </w:r>
      <w:r>
        <w:rPr>
          <w:lang w:val="bg-BG"/>
        </w:rPr>
        <w:t>П</w:t>
      </w:r>
      <w:r w:rsidR="000D440B" w:rsidRPr="000D440B">
        <w:rPr>
          <w:lang w:val="bg-BG"/>
        </w:rPr>
        <w:t>редседател</w:t>
      </w:r>
      <w:r>
        <w:rPr>
          <w:lang w:val="bg-BG"/>
        </w:rPr>
        <w:t>. У</w:t>
      </w:r>
      <w:r w:rsidR="000D440B" w:rsidRPr="000D440B">
        <w:rPr>
          <w:lang w:val="bg-BG"/>
        </w:rPr>
        <w:t xml:space="preserve">важаеми общински съветници, определяне на пасища мери за общо и индивидуално ползване, одобряването на годишния план за паша представяме всяка година на вашето внимание. Съответства се с изискванията </w:t>
      </w:r>
      <w:r w:rsidR="003607AB">
        <w:rPr>
          <w:lang w:val="bg-BG"/>
        </w:rPr>
        <w:t>з</w:t>
      </w:r>
      <w:r w:rsidR="000D440B" w:rsidRPr="000D440B">
        <w:rPr>
          <w:lang w:val="bg-BG"/>
        </w:rPr>
        <w:t xml:space="preserve">а </w:t>
      </w:r>
      <w:r w:rsidR="003607AB">
        <w:rPr>
          <w:lang w:val="bg-BG"/>
        </w:rPr>
        <w:t>З</w:t>
      </w:r>
      <w:r w:rsidR="000D440B" w:rsidRPr="000D440B">
        <w:rPr>
          <w:lang w:val="bg-BG"/>
        </w:rPr>
        <w:t>акона за собствеността и ползването на земеделските земи. Общинският съвет определя с решение пасищата и мерите за общо и индивидуално ползване. Решението се състои от 3 части</w:t>
      </w:r>
      <w:r w:rsidR="003607AB">
        <w:rPr>
          <w:lang w:val="bg-BG"/>
        </w:rPr>
        <w:t xml:space="preserve">. Първата </w:t>
      </w:r>
      <w:r w:rsidR="000D440B" w:rsidRPr="000D440B">
        <w:rPr>
          <w:lang w:val="bg-BG"/>
        </w:rPr>
        <w:t>част е за определяне на пасища и мери за общо и индивидуално ползване, втората част</w:t>
      </w:r>
      <w:r w:rsidR="0070758C">
        <w:rPr>
          <w:lang w:val="bg-BG"/>
        </w:rPr>
        <w:t xml:space="preserve"> е </w:t>
      </w:r>
      <w:r w:rsidR="000D440B" w:rsidRPr="000D440B">
        <w:rPr>
          <w:lang w:val="bg-BG"/>
        </w:rPr>
        <w:t>за определяне на размера и местоположението на мерите и пасищата за общо и индивидуално ползване и третата част за актуализиране на ползването на мерите и на пасищата</w:t>
      </w:r>
      <w:r w:rsidR="0070758C">
        <w:rPr>
          <w:lang w:val="bg-BG"/>
        </w:rPr>
        <w:t>. Н</w:t>
      </w:r>
      <w:r w:rsidR="000D440B" w:rsidRPr="000D440B">
        <w:rPr>
          <w:lang w:val="bg-BG"/>
        </w:rPr>
        <w:t>а дата</w:t>
      </w:r>
      <w:r w:rsidR="0070758C">
        <w:rPr>
          <w:lang w:val="bg-BG"/>
        </w:rPr>
        <w:t xml:space="preserve"> 06.02 </w:t>
      </w:r>
      <w:r w:rsidR="000D440B" w:rsidRPr="000D440B">
        <w:rPr>
          <w:lang w:val="bg-BG"/>
        </w:rPr>
        <w:t xml:space="preserve">с </w:t>
      </w:r>
      <w:r w:rsidR="0070758C">
        <w:rPr>
          <w:lang w:val="bg-BG"/>
        </w:rPr>
        <w:t>Д</w:t>
      </w:r>
      <w:r w:rsidR="000D440B" w:rsidRPr="000D440B">
        <w:rPr>
          <w:lang w:val="bg-BG"/>
        </w:rPr>
        <w:t>опълнение към внесеното предложение е извършена</w:t>
      </w:r>
      <w:r w:rsidR="0070758C">
        <w:rPr>
          <w:lang w:val="bg-BG"/>
        </w:rPr>
        <w:t xml:space="preserve"> една </w:t>
      </w:r>
      <w:r w:rsidR="000D440B" w:rsidRPr="000D440B">
        <w:rPr>
          <w:lang w:val="bg-BG"/>
        </w:rPr>
        <w:t>корекция</w:t>
      </w:r>
      <w:r w:rsidR="00676275">
        <w:rPr>
          <w:lang w:val="bg-BG"/>
        </w:rPr>
        <w:t xml:space="preserve"> </w:t>
      </w:r>
      <w:r w:rsidR="000D440B" w:rsidRPr="000D440B">
        <w:rPr>
          <w:lang w:val="bg-BG"/>
        </w:rPr>
        <w:t xml:space="preserve">за имот в землището на село </w:t>
      </w:r>
      <w:r w:rsidR="00676275">
        <w:rPr>
          <w:lang w:val="bg-BG"/>
        </w:rPr>
        <w:t>С</w:t>
      </w:r>
      <w:r w:rsidR="000D440B" w:rsidRPr="000D440B">
        <w:rPr>
          <w:lang w:val="bg-BG"/>
        </w:rPr>
        <w:t>емерджиево поради настъпили промени в трайното предназначение, но тя ви е предоставена още по комисиите. Благодаря</w:t>
      </w:r>
      <w:r w:rsidR="00676275">
        <w:rPr>
          <w:lang w:val="bg-BG"/>
        </w:rPr>
        <w:t xml:space="preserve"> ви</w:t>
      </w:r>
      <w:r w:rsidR="000D440B" w:rsidRPr="000D440B">
        <w:rPr>
          <w:lang w:val="bg-BG"/>
        </w:rPr>
        <w:t xml:space="preserve">. </w:t>
      </w:r>
    </w:p>
    <w:p w14:paraId="461DB53C" w14:textId="40988E8F" w:rsidR="00676275" w:rsidRDefault="00676275" w:rsidP="00676275">
      <w:pPr>
        <w:ind w:firstLine="708"/>
        <w:jc w:val="both"/>
        <w:rPr>
          <w:lang w:val="bg-BG"/>
        </w:rPr>
      </w:pPr>
      <w:r w:rsidRPr="00DE35AB">
        <w:rPr>
          <w:b/>
          <w:bCs/>
          <w:lang w:val="bg-BG"/>
        </w:rPr>
        <w:lastRenderedPageBreak/>
        <w:t>Г-н Иво Пазарджиев:</w:t>
      </w:r>
      <w:r>
        <w:rPr>
          <w:lang w:val="bg-BG"/>
        </w:rPr>
        <w:t xml:space="preserve"> </w:t>
      </w:r>
      <w:bookmarkStart w:id="2" w:name="_Hlk127776989"/>
      <w:r w:rsidRPr="000D440B">
        <w:rPr>
          <w:lang w:val="bg-BG"/>
        </w:rPr>
        <w:t>Благодаря.</w:t>
      </w:r>
      <w:r>
        <w:rPr>
          <w:lang w:val="bg-BG"/>
        </w:rPr>
        <w:t xml:space="preserve"> З</w:t>
      </w:r>
      <w:r w:rsidRPr="000D440B">
        <w:rPr>
          <w:lang w:val="bg-BG"/>
        </w:rPr>
        <w:t>аявк</w:t>
      </w:r>
      <w:r>
        <w:rPr>
          <w:lang w:val="bg-BG"/>
        </w:rPr>
        <w:t xml:space="preserve">и </w:t>
      </w:r>
      <w:r w:rsidRPr="000D440B">
        <w:rPr>
          <w:lang w:val="bg-BG"/>
        </w:rPr>
        <w:t>за изказвания</w:t>
      </w:r>
      <w:r>
        <w:rPr>
          <w:lang w:val="bg-BG"/>
        </w:rPr>
        <w:t xml:space="preserve">? </w:t>
      </w:r>
      <w:r w:rsidRPr="000D440B">
        <w:rPr>
          <w:lang w:val="bg-BG"/>
        </w:rPr>
        <w:t>Няма</w:t>
      </w:r>
      <w:r>
        <w:rPr>
          <w:lang w:val="bg-BG"/>
        </w:rPr>
        <w:t>. Р</w:t>
      </w:r>
      <w:r w:rsidRPr="000D440B">
        <w:rPr>
          <w:lang w:val="bg-BG"/>
        </w:rPr>
        <w:t>ежим на гласуване по точката</w:t>
      </w:r>
      <w:r>
        <w:rPr>
          <w:lang w:val="bg-BG"/>
        </w:rPr>
        <w:t xml:space="preserve">, </w:t>
      </w:r>
      <w:r w:rsidRPr="000D440B">
        <w:rPr>
          <w:lang w:val="bg-BG"/>
        </w:rPr>
        <w:t>моля.</w:t>
      </w:r>
      <w:r>
        <w:rPr>
          <w:lang w:val="bg-BG"/>
        </w:rPr>
        <w:t xml:space="preserve"> По електронна система </w:t>
      </w:r>
      <w:r w:rsidR="00E16262">
        <w:rPr>
          <w:lang w:val="bg-BG"/>
        </w:rPr>
        <w:t>41</w:t>
      </w:r>
      <w:r>
        <w:rPr>
          <w:lang w:val="bg-BG"/>
        </w:rPr>
        <w:t xml:space="preserve"> „за“, 0 „против“, </w:t>
      </w:r>
      <w:r w:rsidR="00E16262">
        <w:rPr>
          <w:lang w:val="bg-BG"/>
        </w:rPr>
        <w:t>0</w:t>
      </w:r>
      <w:r>
        <w:rPr>
          <w:lang w:val="bg-BG"/>
        </w:rPr>
        <w:t xml:space="preserve"> „въздържали се“. Доктор Кристиян Иванов е ръчно „</w:t>
      </w:r>
      <w:r w:rsidR="00EF0144">
        <w:rPr>
          <w:lang w:val="bg-BG"/>
        </w:rPr>
        <w:t>за</w:t>
      </w:r>
      <w:r>
        <w:rPr>
          <w:lang w:val="bg-BG"/>
        </w:rPr>
        <w:t>“.</w:t>
      </w:r>
    </w:p>
    <w:p w14:paraId="7CBE9470" w14:textId="77777777" w:rsidR="00676275" w:rsidRDefault="00676275" w:rsidP="00676275">
      <w:pPr>
        <w:jc w:val="both"/>
        <w:rPr>
          <w:rFonts w:eastAsia="Calibri"/>
          <w:b/>
          <w:highlight w:val="yellow"/>
          <w:lang w:val="bg-BG"/>
        </w:rPr>
      </w:pPr>
    </w:p>
    <w:p w14:paraId="6CD4D018" w14:textId="2472044C" w:rsidR="00E16262" w:rsidRDefault="00676275" w:rsidP="00676275">
      <w:pPr>
        <w:jc w:val="both"/>
        <w:rPr>
          <w:rFonts w:eastAsia="Calibri"/>
          <w:b/>
          <w:lang w:val="bg-BG"/>
        </w:rPr>
      </w:pPr>
      <w:r w:rsidRPr="00004B4A">
        <w:rPr>
          <w:rFonts w:eastAsia="Calibri"/>
          <w:b/>
          <w:lang w:val="bg-BG"/>
        </w:rPr>
        <w:t>КВОРУМ – 4</w:t>
      </w:r>
      <w:r w:rsidR="00EF0144" w:rsidRPr="00004B4A">
        <w:rPr>
          <w:rFonts w:eastAsia="Calibri"/>
          <w:b/>
          <w:lang w:val="bg-BG"/>
        </w:rPr>
        <w:t>2</w:t>
      </w:r>
      <w:r w:rsidRPr="00004B4A">
        <w:rPr>
          <w:rFonts w:eastAsia="Calibri"/>
          <w:b/>
          <w:lang w:val="bg-BG"/>
        </w:rPr>
        <w:t xml:space="preserve">. С </w:t>
      </w:r>
      <w:r w:rsidR="00EF0144" w:rsidRPr="00004B4A">
        <w:rPr>
          <w:rFonts w:eastAsia="Calibri"/>
          <w:b/>
          <w:lang w:val="bg-BG"/>
        </w:rPr>
        <w:t>4</w:t>
      </w:r>
      <w:r w:rsidRPr="00004B4A">
        <w:rPr>
          <w:rFonts w:eastAsia="Calibri"/>
          <w:b/>
          <w:lang w:val="bg-BG"/>
        </w:rPr>
        <w:t xml:space="preserve">2 гласа „за”, 0 „против” и </w:t>
      </w:r>
      <w:r w:rsidR="00EF0144" w:rsidRPr="00004B4A">
        <w:rPr>
          <w:rFonts w:eastAsia="Calibri"/>
          <w:b/>
          <w:lang w:val="bg-BG"/>
        </w:rPr>
        <w:t>0</w:t>
      </w:r>
      <w:r w:rsidRPr="00004B4A">
        <w:rPr>
          <w:rFonts w:eastAsia="Calibri"/>
          <w:b/>
          <w:lang w:val="bg-BG"/>
        </w:rPr>
        <w:t xml:space="preserve"> „въздържали се” се прие</w:t>
      </w:r>
    </w:p>
    <w:p w14:paraId="451BAD7A" w14:textId="51DB014D" w:rsidR="00004B4A" w:rsidRDefault="00004B4A" w:rsidP="00676275">
      <w:pPr>
        <w:jc w:val="both"/>
        <w:rPr>
          <w:rFonts w:eastAsia="Calibri"/>
          <w:b/>
          <w:lang w:val="bg-BG"/>
        </w:rPr>
      </w:pPr>
    </w:p>
    <w:p w14:paraId="0C5455B4" w14:textId="77777777" w:rsidR="00004B4A" w:rsidRPr="00004B4A" w:rsidRDefault="00004B4A" w:rsidP="00004B4A">
      <w:pPr>
        <w:keepNext/>
        <w:contextualSpacing/>
        <w:jc w:val="center"/>
        <w:outlineLvl w:val="0"/>
        <w:rPr>
          <w:b/>
          <w:sz w:val="28"/>
          <w:szCs w:val="28"/>
        </w:rPr>
      </w:pPr>
      <w:r w:rsidRPr="00004B4A">
        <w:rPr>
          <w:b/>
          <w:sz w:val="28"/>
          <w:szCs w:val="28"/>
          <w:lang w:val="bg-BG"/>
        </w:rPr>
        <w:t>РЕШЕНИЕ № 1</w:t>
      </w:r>
      <w:r w:rsidRPr="00004B4A">
        <w:rPr>
          <w:b/>
          <w:sz w:val="28"/>
          <w:szCs w:val="28"/>
        </w:rPr>
        <w:t>23</w:t>
      </w:r>
      <w:r w:rsidRPr="00004B4A">
        <w:rPr>
          <w:b/>
          <w:sz w:val="28"/>
          <w:szCs w:val="28"/>
          <w:lang w:val="bg-BG"/>
        </w:rPr>
        <w:t>4</w:t>
      </w:r>
    </w:p>
    <w:p w14:paraId="2DF40BA8" w14:textId="4E7771C4" w:rsidR="00004B4A" w:rsidRPr="00004B4A" w:rsidRDefault="00004B4A" w:rsidP="00004B4A">
      <w:pPr>
        <w:contextualSpacing/>
        <w:jc w:val="center"/>
        <w:rPr>
          <w:b/>
          <w:sz w:val="28"/>
          <w:szCs w:val="28"/>
          <w:lang w:val="bg-BG"/>
        </w:rPr>
      </w:pPr>
    </w:p>
    <w:p w14:paraId="066FFAB6" w14:textId="77777777" w:rsidR="00004B4A" w:rsidRPr="00004B4A" w:rsidRDefault="00004B4A" w:rsidP="00004B4A">
      <w:pPr>
        <w:spacing w:after="160" w:line="252" w:lineRule="auto"/>
        <w:ind w:firstLine="426"/>
        <w:jc w:val="both"/>
        <w:rPr>
          <w:rFonts w:eastAsiaTheme="minorHAnsi"/>
        </w:rPr>
      </w:pPr>
      <w:r w:rsidRPr="00004B4A">
        <w:rPr>
          <w:rFonts w:eastAsiaTheme="minorHAnsi"/>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14:paraId="10F1C0F5" w14:textId="77777777" w:rsidR="00004B4A" w:rsidRPr="00004B4A" w:rsidRDefault="00004B4A" w:rsidP="00004B4A">
      <w:pPr>
        <w:numPr>
          <w:ilvl w:val="0"/>
          <w:numId w:val="11"/>
        </w:numPr>
        <w:tabs>
          <w:tab w:val="left" w:pos="709"/>
        </w:tabs>
        <w:spacing w:after="160" w:line="252" w:lineRule="auto"/>
        <w:ind w:left="0" w:right="72" w:firstLine="426"/>
        <w:jc w:val="both"/>
        <w:rPr>
          <w:rFonts w:eastAsiaTheme="minorHAnsi"/>
        </w:rPr>
      </w:pPr>
      <w:r w:rsidRPr="00004B4A">
        <w:rPr>
          <w:rFonts w:eastAsiaTheme="minorHAnsi"/>
        </w:rPr>
        <w:t>Дава съгласие за предоставяне на общински пасища, мери за общо и индивидуално ползване за стопанската 2023-2024 година. Подлежащите на разпределение по реда на чл. 37и, ал. 1 – 12 от ЗСПЗЗ, за 2023-2024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2023-2024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2023-2024 стопанска година по реда на чл. 76, ал. 1 и 2 от същата наредба.</w:t>
      </w:r>
    </w:p>
    <w:p w14:paraId="25842A42" w14:textId="77777777" w:rsidR="00004B4A" w:rsidRPr="00004B4A" w:rsidRDefault="00004B4A" w:rsidP="00004B4A">
      <w:pPr>
        <w:numPr>
          <w:ilvl w:val="0"/>
          <w:numId w:val="11"/>
        </w:numPr>
        <w:tabs>
          <w:tab w:val="left" w:pos="709"/>
        </w:tabs>
        <w:spacing w:after="160" w:line="252" w:lineRule="auto"/>
        <w:ind w:left="0" w:right="72" w:firstLine="426"/>
        <w:jc w:val="both"/>
        <w:rPr>
          <w:rFonts w:eastAsiaTheme="minorHAnsi"/>
        </w:rPr>
      </w:pPr>
      <w:r w:rsidRPr="00004B4A">
        <w:rPr>
          <w:rFonts w:eastAsiaTheme="minorHAnsi"/>
        </w:rPr>
        <w:t>Определя общински пасища, мери за общо и индивидуално ползване, съгласно Приложение № 1.</w:t>
      </w:r>
    </w:p>
    <w:p w14:paraId="5A55E2BE" w14:textId="77777777" w:rsidR="00004B4A" w:rsidRPr="00004B4A" w:rsidRDefault="00004B4A" w:rsidP="00004B4A">
      <w:pPr>
        <w:numPr>
          <w:ilvl w:val="0"/>
          <w:numId w:val="11"/>
        </w:numPr>
        <w:tabs>
          <w:tab w:val="left" w:pos="709"/>
        </w:tabs>
        <w:spacing w:after="160" w:line="252" w:lineRule="auto"/>
        <w:ind w:left="0" w:right="72" w:firstLine="426"/>
        <w:jc w:val="both"/>
        <w:rPr>
          <w:rFonts w:eastAsiaTheme="minorHAnsi"/>
        </w:rPr>
      </w:pPr>
      <w:r w:rsidRPr="00004B4A">
        <w:rPr>
          <w:rFonts w:eastAsiaTheme="minorHAnsi"/>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14:paraId="2BE878C7" w14:textId="77777777" w:rsidR="00004B4A" w:rsidRPr="00004B4A" w:rsidRDefault="00004B4A" w:rsidP="00004B4A">
      <w:pPr>
        <w:numPr>
          <w:ilvl w:val="0"/>
          <w:numId w:val="11"/>
        </w:numPr>
        <w:tabs>
          <w:tab w:val="left" w:pos="709"/>
        </w:tabs>
        <w:spacing w:after="160" w:line="252" w:lineRule="auto"/>
        <w:ind w:left="0" w:right="72" w:firstLine="426"/>
        <w:jc w:val="both"/>
        <w:rPr>
          <w:rFonts w:eastAsiaTheme="minorHAnsi"/>
        </w:rPr>
      </w:pPr>
      <w:r w:rsidRPr="00004B4A">
        <w:rPr>
          <w:rFonts w:eastAsiaTheme="minorHAnsi"/>
        </w:rPr>
        <w:t>Приема Годишния план за паша и задълженията на общината и ползвателите за поддържане на мерите и пасищата съгласно Приложение № 3.</w:t>
      </w:r>
    </w:p>
    <w:p w14:paraId="2B15B787" w14:textId="70177452" w:rsidR="00E16262" w:rsidRDefault="00004B4A" w:rsidP="00676275">
      <w:pPr>
        <w:numPr>
          <w:ilvl w:val="0"/>
          <w:numId w:val="11"/>
        </w:numPr>
        <w:spacing w:after="160" w:line="252" w:lineRule="auto"/>
        <w:ind w:left="0" w:right="72" w:firstLine="426"/>
        <w:contextualSpacing/>
        <w:jc w:val="both"/>
        <w:rPr>
          <w:lang w:val="bg-BG" w:eastAsia="bg-BG"/>
        </w:rPr>
      </w:pPr>
      <w:r w:rsidRPr="00004B4A">
        <w:rPr>
          <w:lang w:val="bg-BG" w:eastAsia="bg-BG"/>
        </w:rPr>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 ал.5, т. 2 от ЗМСМА.</w:t>
      </w:r>
    </w:p>
    <w:p w14:paraId="4ED6551D" w14:textId="77777777" w:rsidR="00004B4A" w:rsidRPr="00004B4A" w:rsidRDefault="00004B4A" w:rsidP="00004B4A">
      <w:pPr>
        <w:spacing w:after="160" w:line="252" w:lineRule="auto"/>
        <w:ind w:left="426" w:right="72"/>
        <w:contextualSpacing/>
        <w:jc w:val="both"/>
        <w:rPr>
          <w:lang w:val="bg-BG" w:eastAsia="bg-BG"/>
        </w:rPr>
      </w:pPr>
    </w:p>
    <w:bookmarkEnd w:id="2"/>
    <w:p w14:paraId="419B0212" w14:textId="791F315A" w:rsidR="00E16262" w:rsidRDefault="00E16262" w:rsidP="00676275">
      <w:pPr>
        <w:jc w:val="both"/>
        <w:rPr>
          <w:rFonts w:eastAsia="Calibri"/>
          <w:b/>
          <w:lang w:val="bg-BG"/>
        </w:rPr>
      </w:pPr>
      <w:r>
        <w:rPr>
          <w:rFonts w:eastAsia="Calibri"/>
          <w:b/>
          <w:lang w:val="bg-BG"/>
        </w:rPr>
        <w:t>Точка 18</w:t>
      </w:r>
    </w:p>
    <w:p w14:paraId="0FB16BC9" w14:textId="77777777" w:rsidR="00E16262" w:rsidRPr="00E16262" w:rsidRDefault="00E16262" w:rsidP="00E16262">
      <w:pPr>
        <w:spacing w:after="160" w:line="256" w:lineRule="auto"/>
        <w:contextualSpacing/>
        <w:jc w:val="both"/>
        <w:rPr>
          <w:rFonts w:eastAsia="Calibri"/>
          <w:b/>
          <w:bCs/>
          <w:lang w:val="bg-BG"/>
        </w:rPr>
      </w:pPr>
      <w:r w:rsidRPr="00E16262">
        <w:rPr>
          <w:rFonts w:eastAsia="Calibri"/>
          <w:b/>
          <w:bCs/>
          <w:lang w:val="bg-BG"/>
        </w:rPr>
        <w:t>К.л.№ 1154 Разходване на месечните отчисления по чл. 64, ал. 1 от Закона за управление на отпадъците (ЗУО) за периода 01.01.2023 г. - 31.12.2023 г., съгласно разпоредбите на § 60, ал.1 от Преходните и заключителни разпоредби на Закона за изменение и допълнение на Данъчно-осигурителния процесуален кодекс</w:t>
      </w:r>
    </w:p>
    <w:p w14:paraId="3CB54015" w14:textId="77777777" w:rsidR="00E16262" w:rsidRDefault="00E16262" w:rsidP="00676275">
      <w:pPr>
        <w:jc w:val="both"/>
        <w:rPr>
          <w:rFonts w:eastAsia="Calibri"/>
          <w:b/>
          <w:lang w:val="bg-BG"/>
        </w:rPr>
      </w:pPr>
    </w:p>
    <w:p w14:paraId="5031D3B8" w14:textId="77777777" w:rsidR="00BF681B" w:rsidRDefault="00EF0144" w:rsidP="00EF0144">
      <w:pPr>
        <w:ind w:firstLine="708"/>
        <w:jc w:val="both"/>
        <w:rPr>
          <w:lang w:val="bg-BG"/>
        </w:rPr>
      </w:pPr>
      <w:r>
        <w:rPr>
          <w:rFonts w:eastAsia="Calibri"/>
          <w:b/>
          <w:lang w:val="bg-BG"/>
        </w:rPr>
        <w:t xml:space="preserve">Г-н Иво Пазарджиев: </w:t>
      </w:r>
      <w:r w:rsidR="000D440B" w:rsidRPr="000D440B">
        <w:rPr>
          <w:lang w:val="bg-BG"/>
        </w:rPr>
        <w:t>Господин</w:t>
      </w:r>
      <w:r>
        <w:rPr>
          <w:lang w:val="bg-BG"/>
        </w:rPr>
        <w:t xml:space="preserve"> Недев, заповядайте</w:t>
      </w:r>
      <w:r w:rsidR="000D440B" w:rsidRPr="000D440B">
        <w:rPr>
          <w:lang w:val="bg-BG"/>
        </w:rPr>
        <w:t>. Ще изчакаме да има</w:t>
      </w:r>
      <w:r w:rsidR="00BF681B">
        <w:rPr>
          <w:lang w:val="bg-BG"/>
        </w:rPr>
        <w:t xml:space="preserve"> тишина в залата. </w:t>
      </w:r>
      <w:r w:rsidR="000D440B" w:rsidRPr="000D440B">
        <w:rPr>
          <w:lang w:val="bg-BG"/>
        </w:rPr>
        <w:t xml:space="preserve">Господин </w:t>
      </w:r>
      <w:r w:rsidR="00BF681B">
        <w:rPr>
          <w:lang w:val="bg-BG"/>
        </w:rPr>
        <w:t>С</w:t>
      </w:r>
      <w:r w:rsidR="000D440B" w:rsidRPr="000D440B">
        <w:rPr>
          <w:lang w:val="bg-BG"/>
        </w:rPr>
        <w:t>танчев</w:t>
      </w:r>
      <w:r w:rsidR="00BF681B">
        <w:rPr>
          <w:lang w:val="bg-BG"/>
        </w:rPr>
        <w:t xml:space="preserve">, </w:t>
      </w:r>
      <w:r w:rsidR="000D440B" w:rsidRPr="000D440B">
        <w:rPr>
          <w:lang w:val="bg-BG"/>
        </w:rPr>
        <w:t>може ли тишина в залата</w:t>
      </w:r>
      <w:r w:rsidR="00BF681B">
        <w:rPr>
          <w:lang w:val="bg-BG"/>
        </w:rPr>
        <w:t>?</w:t>
      </w:r>
    </w:p>
    <w:p w14:paraId="0D6D7BCF" w14:textId="77777777" w:rsidR="0037699F" w:rsidRDefault="00BF681B" w:rsidP="00EF0144">
      <w:pPr>
        <w:ind w:firstLine="708"/>
        <w:jc w:val="both"/>
        <w:rPr>
          <w:lang w:val="bg-BG"/>
        </w:rPr>
      </w:pPr>
      <w:r w:rsidRPr="005F174C">
        <w:rPr>
          <w:b/>
          <w:bCs/>
          <w:lang w:val="bg-BG"/>
        </w:rPr>
        <w:t>Г-н Димитър Недев:</w:t>
      </w:r>
      <w:r>
        <w:rPr>
          <w:lang w:val="bg-BG"/>
        </w:rPr>
        <w:t xml:space="preserve"> </w:t>
      </w:r>
      <w:r w:rsidR="000D440B" w:rsidRPr="000D440B">
        <w:rPr>
          <w:lang w:val="bg-BG"/>
        </w:rPr>
        <w:t xml:space="preserve">Уважаеми господин </w:t>
      </w:r>
      <w:r>
        <w:rPr>
          <w:lang w:val="bg-BG"/>
        </w:rPr>
        <w:t>П</w:t>
      </w:r>
      <w:r w:rsidR="000D440B" w:rsidRPr="000D440B">
        <w:rPr>
          <w:lang w:val="bg-BG"/>
        </w:rPr>
        <w:t>редседател, уважаеми дами</w:t>
      </w:r>
      <w:r>
        <w:rPr>
          <w:lang w:val="bg-BG"/>
        </w:rPr>
        <w:t xml:space="preserve"> и </w:t>
      </w:r>
      <w:r w:rsidR="000D440B" w:rsidRPr="000D440B">
        <w:rPr>
          <w:lang w:val="bg-BG"/>
        </w:rPr>
        <w:t>господа общински съветници</w:t>
      </w:r>
      <w:r w:rsidR="005F174C">
        <w:rPr>
          <w:lang w:val="bg-BG"/>
        </w:rPr>
        <w:t xml:space="preserve">, </w:t>
      </w:r>
      <w:r w:rsidR="000D440B" w:rsidRPr="000D440B">
        <w:rPr>
          <w:lang w:val="bg-BG"/>
        </w:rPr>
        <w:t>подкрепяме точката във вида, в който е внесена и о</w:t>
      </w:r>
      <w:r w:rsidR="005F174C">
        <w:rPr>
          <w:lang w:val="bg-BG"/>
        </w:rPr>
        <w:t>б</w:t>
      </w:r>
      <w:r w:rsidR="000D440B" w:rsidRPr="000D440B">
        <w:rPr>
          <w:lang w:val="bg-BG"/>
        </w:rPr>
        <w:t>съждан</w:t>
      </w:r>
      <w:r w:rsidR="005F174C">
        <w:rPr>
          <w:lang w:val="bg-BG"/>
        </w:rPr>
        <w:t>а</w:t>
      </w:r>
      <w:r w:rsidR="000D440B" w:rsidRPr="000D440B">
        <w:rPr>
          <w:lang w:val="bg-BG"/>
        </w:rPr>
        <w:t xml:space="preserve"> на комисии</w:t>
      </w:r>
      <w:r w:rsidR="005F174C">
        <w:rPr>
          <w:lang w:val="bg-BG"/>
        </w:rPr>
        <w:t>. П</w:t>
      </w:r>
      <w:r w:rsidR="000D440B" w:rsidRPr="000D440B">
        <w:rPr>
          <w:lang w:val="bg-BG"/>
        </w:rPr>
        <w:t xml:space="preserve">рез настоящата година </w:t>
      </w:r>
      <w:r w:rsidR="005F174C">
        <w:rPr>
          <w:lang w:val="bg-BG"/>
        </w:rPr>
        <w:t>О</w:t>
      </w:r>
      <w:r w:rsidR="000D440B" w:rsidRPr="000D440B">
        <w:rPr>
          <w:lang w:val="bg-BG"/>
        </w:rPr>
        <w:t>бщина Русе предлага обезпеченията по член 60 от</w:t>
      </w:r>
      <w:r w:rsidR="005F174C">
        <w:rPr>
          <w:lang w:val="bg-BG"/>
        </w:rPr>
        <w:t xml:space="preserve"> ЗУО </w:t>
      </w:r>
      <w:r w:rsidR="000D440B" w:rsidRPr="000D440B">
        <w:rPr>
          <w:lang w:val="bg-BG"/>
        </w:rPr>
        <w:t>да бъдат превеждани по банковата сметка на</w:t>
      </w:r>
      <w:r w:rsidR="00D31114">
        <w:rPr>
          <w:lang w:val="bg-BG"/>
        </w:rPr>
        <w:t xml:space="preserve"> РИОСВ </w:t>
      </w:r>
      <w:r w:rsidR="000D440B" w:rsidRPr="000D440B">
        <w:rPr>
          <w:lang w:val="bg-BG"/>
        </w:rPr>
        <w:t xml:space="preserve">по член 60 и 64 в пълния </w:t>
      </w:r>
      <w:r w:rsidR="000D440B" w:rsidRPr="000D440B">
        <w:rPr>
          <w:lang w:val="bg-BG"/>
        </w:rPr>
        <w:lastRenderedPageBreak/>
        <w:t>размер да бъдат оставяни в общината с цел използването по предназначение</w:t>
      </w:r>
      <w:r w:rsidR="0037699F">
        <w:rPr>
          <w:lang w:val="bg-BG"/>
        </w:rPr>
        <w:t xml:space="preserve"> о</w:t>
      </w:r>
      <w:r w:rsidR="000D440B" w:rsidRPr="000D440B">
        <w:rPr>
          <w:lang w:val="bg-BG"/>
        </w:rPr>
        <w:t xml:space="preserve">т </w:t>
      </w:r>
      <w:r w:rsidR="0037699F">
        <w:rPr>
          <w:lang w:val="bg-BG"/>
        </w:rPr>
        <w:t>О</w:t>
      </w:r>
      <w:r w:rsidR="000D440B" w:rsidRPr="000D440B">
        <w:rPr>
          <w:lang w:val="bg-BG"/>
        </w:rPr>
        <w:t xml:space="preserve">бщина Русе. </w:t>
      </w:r>
    </w:p>
    <w:p w14:paraId="56C72382" w14:textId="42DB4B72" w:rsidR="0037699F" w:rsidRDefault="0037699F" w:rsidP="0037699F">
      <w:pPr>
        <w:ind w:firstLine="708"/>
        <w:jc w:val="both"/>
        <w:rPr>
          <w:lang w:val="bg-BG"/>
        </w:rPr>
      </w:pPr>
      <w:r w:rsidRPr="00DE35AB">
        <w:rPr>
          <w:b/>
          <w:bCs/>
          <w:lang w:val="bg-BG"/>
        </w:rPr>
        <w:t>Г-н Иво Пазарджиев:</w:t>
      </w:r>
      <w:r>
        <w:rPr>
          <w:lang w:val="bg-BG"/>
        </w:rPr>
        <w:t xml:space="preserve"> </w:t>
      </w:r>
      <w:r w:rsidRPr="000D440B">
        <w:rPr>
          <w:lang w:val="bg-BG"/>
        </w:rPr>
        <w:t>Благодаря.</w:t>
      </w:r>
      <w:r>
        <w:rPr>
          <w:lang w:val="bg-BG"/>
        </w:rPr>
        <w:t xml:space="preserve"> З</w:t>
      </w:r>
      <w:r w:rsidRPr="000D440B">
        <w:rPr>
          <w:lang w:val="bg-BG"/>
        </w:rPr>
        <w:t>аявк</w:t>
      </w:r>
      <w:r>
        <w:rPr>
          <w:lang w:val="bg-BG"/>
        </w:rPr>
        <w:t xml:space="preserve">и </w:t>
      </w:r>
      <w:r w:rsidRPr="000D440B">
        <w:rPr>
          <w:lang w:val="bg-BG"/>
        </w:rPr>
        <w:t>за изказвания</w:t>
      </w:r>
      <w:r>
        <w:rPr>
          <w:lang w:val="bg-BG"/>
        </w:rPr>
        <w:t xml:space="preserve">? </w:t>
      </w:r>
      <w:r w:rsidRPr="000D440B">
        <w:rPr>
          <w:lang w:val="bg-BG"/>
        </w:rPr>
        <w:t>Няма</w:t>
      </w:r>
      <w:r>
        <w:rPr>
          <w:lang w:val="bg-BG"/>
        </w:rPr>
        <w:t>. Р</w:t>
      </w:r>
      <w:r w:rsidRPr="000D440B">
        <w:rPr>
          <w:lang w:val="bg-BG"/>
        </w:rPr>
        <w:t>ежим на гласуване по точката</w:t>
      </w:r>
      <w:r>
        <w:rPr>
          <w:lang w:val="bg-BG"/>
        </w:rPr>
        <w:t xml:space="preserve">, </w:t>
      </w:r>
      <w:r w:rsidRPr="000D440B">
        <w:rPr>
          <w:lang w:val="bg-BG"/>
        </w:rPr>
        <w:t>моля.</w:t>
      </w:r>
      <w:r>
        <w:rPr>
          <w:lang w:val="bg-BG"/>
        </w:rPr>
        <w:t xml:space="preserve"> По електронна система </w:t>
      </w:r>
      <w:r w:rsidR="00A6471F">
        <w:rPr>
          <w:lang w:val="bg-BG"/>
        </w:rPr>
        <w:t>26</w:t>
      </w:r>
      <w:r>
        <w:rPr>
          <w:lang w:val="bg-BG"/>
        </w:rPr>
        <w:t xml:space="preserve"> „за“, </w:t>
      </w:r>
      <w:r w:rsidR="00A6471F">
        <w:rPr>
          <w:lang w:val="bg-BG"/>
        </w:rPr>
        <w:t>2</w:t>
      </w:r>
      <w:r>
        <w:rPr>
          <w:lang w:val="bg-BG"/>
        </w:rPr>
        <w:t xml:space="preserve"> „против“, </w:t>
      </w:r>
      <w:r w:rsidR="00A6471F">
        <w:rPr>
          <w:lang w:val="bg-BG"/>
        </w:rPr>
        <w:t>1</w:t>
      </w:r>
      <w:r>
        <w:rPr>
          <w:lang w:val="bg-BG"/>
        </w:rPr>
        <w:t>0 „въздържали се“. Доктор Кристиян Иванов е ръчно „</w:t>
      </w:r>
      <w:r w:rsidR="00A6471F">
        <w:rPr>
          <w:lang w:val="bg-BG"/>
        </w:rPr>
        <w:t>въздържал се</w:t>
      </w:r>
      <w:r>
        <w:rPr>
          <w:lang w:val="bg-BG"/>
        </w:rPr>
        <w:t>“.</w:t>
      </w:r>
      <w:r w:rsidR="00EF6040">
        <w:rPr>
          <w:lang w:val="bg-BG"/>
        </w:rPr>
        <w:t xml:space="preserve"> Процедура за господин Симеонов. Заповядайте. Господин Симеонов, заповядайте на микрофона. Трябва да се записва в протокола.</w:t>
      </w:r>
    </w:p>
    <w:p w14:paraId="1853A6A4" w14:textId="6DE52959" w:rsidR="00EF6040" w:rsidRDefault="00EF6040" w:rsidP="0037699F">
      <w:pPr>
        <w:ind w:firstLine="708"/>
        <w:jc w:val="both"/>
        <w:rPr>
          <w:lang w:val="bg-BG"/>
        </w:rPr>
      </w:pPr>
      <w:r w:rsidRPr="000B30A3">
        <w:rPr>
          <w:b/>
          <w:bCs/>
          <w:lang w:val="bg-BG"/>
        </w:rPr>
        <w:t>Г-н Светлозар Симеонов:</w:t>
      </w:r>
      <w:r w:rsidR="000B30A3">
        <w:rPr>
          <w:b/>
          <w:bCs/>
          <w:lang w:val="bg-BG"/>
        </w:rPr>
        <w:t xml:space="preserve"> </w:t>
      </w:r>
      <w:r w:rsidR="000B30A3">
        <w:rPr>
          <w:lang w:val="bg-BG"/>
        </w:rPr>
        <w:t>Процедура да прегласуваме.</w:t>
      </w:r>
    </w:p>
    <w:p w14:paraId="0B701AA5" w14:textId="531F68DB" w:rsidR="000B30A3" w:rsidRPr="000B30A3" w:rsidRDefault="000B30A3" w:rsidP="0037699F">
      <w:pPr>
        <w:ind w:firstLine="708"/>
        <w:jc w:val="both"/>
        <w:rPr>
          <w:lang w:val="bg-BG"/>
        </w:rPr>
      </w:pPr>
      <w:r w:rsidRPr="000B30A3">
        <w:rPr>
          <w:b/>
          <w:bCs/>
          <w:lang w:val="bg-BG"/>
        </w:rPr>
        <w:t>Г-н Иво Пазарджиев:</w:t>
      </w:r>
      <w:r>
        <w:rPr>
          <w:lang w:val="bg-BG"/>
        </w:rPr>
        <w:t xml:space="preserve"> Само да се подготви системата.</w:t>
      </w:r>
      <w:r w:rsidR="009D3458">
        <w:rPr>
          <w:lang w:val="bg-BG"/>
        </w:rPr>
        <w:t xml:space="preserve"> Прегласуваме точката.</w:t>
      </w:r>
      <w:r w:rsidR="009D3458" w:rsidRPr="009D3458">
        <w:rPr>
          <w:lang w:val="bg-BG"/>
        </w:rPr>
        <w:t xml:space="preserve"> </w:t>
      </w:r>
      <w:r w:rsidR="009D3458">
        <w:rPr>
          <w:lang w:val="bg-BG"/>
        </w:rPr>
        <w:t>По електронна система 31 „за“, 2 „против“, 10 „въздържали се“. Доктор Кристиян Иванов е ръчно „въздържал се“.</w:t>
      </w:r>
    </w:p>
    <w:p w14:paraId="30AA1848" w14:textId="77777777" w:rsidR="0037699F" w:rsidRPr="000B30A3" w:rsidRDefault="0037699F" w:rsidP="0037699F">
      <w:pPr>
        <w:jc w:val="both"/>
        <w:rPr>
          <w:rFonts w:eastAsia="Calibri"/>
          <w:b/>
          <w:bCs/>
          <w:highlight w:val="yellow"/>
          <w:lang w:val="bg-BG"/>
        </w:rPr>
      </w:pPr>
    </w:p>
    <w:p w14:paraId="087244C5" w14:textId="774B3A69" w:rsidR="0037699F" w:rsidRDefault="0037699F" w:rsidP="0037699F">
      <w:pPr>
        <w:jc w:val="both"/>
        <w:rPr>
          <w:rFonts w:eastAsia="Calibri"/>
          <w:b/>
          <w:lang w:val="bg-BG"/>
        </w:rPr>
      </w:pPr>
      <w:r w:rsidRPr="007967BC">
        <w:rPr>
          <w:rFonts w:eastAsia="Calibri"/>
          <w:b/>
          <w:lang w:val="bg-BG"/>
        </w:rPr>
        <w:t>КВОРУМ – 4</w:t>
      </w:r>
      <w:r w:rsidR="00F920A2" w:rsidRPr="007967BC">
        <w:rPr>
          <w:rFonts w:eastAsia="Calibri"/>
          <w:b/>
          <w:lang w:val="bg-BG"/>
        </w:rPr>
        <w:t>4</w:t>
      </w:r>
      <w:r w:rsidRPr="007967BC">
        <w:rPr>
          <w:rFonts w:eastAsia="Calibri"/>
          <w:b/>
          <w:lang w:val="bg-BG"/>
        </w:rPr>
        <w:t xml:space="preserve">. С </w:t>
      </w:r>
      <w:r w:rsidR="009D3458" w:rsidRPr="007967BC">
        <w:rPr>
          <w:rFonts w:eastAsia="Calibri"/>
          <w:b/>
          <w:lang w:val="bg-BG"/>
        </w:rPr>
        <w:t>31</w:t>
      </w:r>
      <w:r w:rsidRPr="007967BC">
        <w:rPr>
          <w:rFonts w:eastAsia="Calibri"/>
          <w:b/>
          <w:lang w:val="bg-BG"/>
        </w:rPr>
        <w:t xml:space="preserve"> гласа „за”, </w:t>
      </w:r>
      <w:r w:rsidR="009D3458" w:rsidRPr="007967BC">
        <w:rPr>
          <w:rFonts w:eastAsia="Calibri"/>
          <w:b/>
          <w:lang w:val="bg-BG"/>
        </w:rPr>
        <w:t xml:space="preserve">2 </w:t>
      </w:r>
      <w:r w:rsidRPr="007967BC">
        <w:rPr>
          <w:rFonts w:eastAsia="Calibri"/>
          <w:b/>
          <w:lang w:val="bg-BG"/>
        </w:rPr>
        <w:t xml:space="preserve">„против” и </w:t>
      </w:r>
      <w:r w:rsidR="009D3458" w:rsidRPr="007967BC">
        <w:rPr>
          <w:rFonts w:eastAsia="Calibri"/>
          <w:b/>
          <w:lang w:val="bg-BG"/>
        </w:rPr>
        <w:t xml:space="preserve">11 </w:t>
      </w:r>
      <w:r w:rsidRPr="007967BC">
        <w:rPr>
          <w:rFonts w:eastAsia="Calibri"/>
          <w:b/>
          <w:lang w:val="bg-BG"/>
        </w:rPr>
        <w:t>„въздържали се” се прие</w:t>
      </w:r>
    </w:p>
    <w:p w14:paraId="1C0CC6DB" w14:textId="31358B03" w:rsidR="007967BC" w:rsidRDefault="007967BC" w:rsidP="0037699F">
      <w:pPr>
        <w:jc w:val="both"/>
        <w:rPr>
          <w:rFonts w:eastAsia="Calibri"/>
          <w:b/>
          <w:lang w:val="bg-BG"/>
        </w:rPr>
      </w:pPr>
    </w:p>
    <w:p w14:paraId="334CB342" w14:textId="77777777" w:rsidR="007967BC" w:rsidRPr="007967BC" w:rsidRDefault="007967BC" w:rsidP="007967BC">
      <w:pPr>
        <w:keepNext/>
        <w:contextualSpacing/>
        <w:jc w:val="center"/>
        <w:outlineLvl w:val="0"/>
        <w:rPr>
          <w:b/>
          <w:sz w:val="28"/>
          <w:szCs w:val="28"/>
        </w:rPr>
      </w:pPr>
      <w:r w:rsidRPr="007967BC">
        <w:rPr>
          <w:b/>
          <w:sz w:val="28"/>
          <w:szCs w:val="28"/>
          <w:lang w:val="bg-BG"/>
        </w:rPr>
        <w:t>РЕШЕНИЕ № 1</w:t>
      </w:r>
      <w:r w:rsidRPr="007967BC">
        <w:rPr>
          <w:b/>
          <w:sz w:val="28"/>
          <w:szCs w:val="28"/>
        </w:rPr>
        <w:t>23</w:t>
      </w:r>
      <w:r w:rsidRPr="007967BC">
        <w:rPr>
          <w:b/>
          <w:sz w:val="28"/>
          <w:szCs w:val="28"/>
          <w:lang w:val="bg-BG"/>
        </w:rPr>
        <w:t>5</w:t>
      </w:r>
    </w:p>
    <w:p w14:paraId="0A6AB6F4" w14:textId="786E8CDC" w:rsidR="007967BC" w:rsidRPr="007967BC" w:rsidRDefault="007967BC" w:rsidP="007967BC">
      <w:pPr>
        <w:contextualSpacing/>
        <w:rPr>
          <w:b/>
          <w:sz w:val="28"/>
          <w:szCs w:val="28"/>
          <w:lang w:val="bg-BG"/>
        </w:rPr>
      </w:pPr>
    </w:p>
    <w:p w14:paraId="3AF96FE7" w14:textId="77777777" w:rsidR="007967BC" w:rsidRPr="007967BC" w:rsidRDefault="007967BC" w:rsidP="007967BC">
      <w:pPr>
        <w:spacing w:after="160" w:line="252" w:lineRule="auto"/>
        <w:ind w:firstLine="567"/>
        <w:jc w:val="both"/>
        <w:rPr>
          <w:rFonts w:eastAsia="Calibri"/>
        </w:rPr>
      </w:pPr>
      <w:r w:rsidRPr="007967BC">
        <w:rPr>
          <w:rFonts w:eastAsia="Calibri"/>
        </w:rPr>
        <w:t>На основание чл.21, ал.2</w:t>
      </w:r>
      <w:r w:rsidRPr="007967BC">
        <w:rPr>
          <w:rFonts w:eastAsia="Calibri"/>
          <w:lang w:val="bg-BG"/>
        </w:rPr>
        <w:t>,</w:t>
      </w:r>
      <w:r w:rsidRPr="007967BC">
        <w:rPr>
          <w:rFonts w:eastAsia="Calibri"/>
        </w:rPr>
        <w:t xml:space="preserve"> във връзка с чл.21, ал.1, т.6 от ЗМСМА, </w:t>
      </w:r>
      <w:r w:rsidRPr="007967BC">
        <w:rPr>
          <w:rFonts w:eastAsiaTheme="minorHAnsi"/>
        </w:rPr>
        <w:t>§ 60, ал.1 от Преходни и заключителни разпоредби към Закона за изменение и допълнение на Данъчно-осигурителния процесуален кодекс /в сила от 11.12.2020 г. - ДВ, бр. 105 от 2020 г., доп. – ДВ, бр. 17 от 2022 г., в сила от 1.01.2022 г., изм., бр. 100 от 2022 г., в сила от 1.01.2023 г.),</w:t>
      </w:r>
      <w:r w:rsidRPr="007967BC">
        <w:rPr>
          <w:rFonts w:eastAsiaTheme="minorHAnsi"/>
          <w:lang w:val="bg-BG"/>
        </w:rPr>
        <w:t xml:space="preserve"> Общински съвет – Русе реши:</w:t>
      </w:r>
    </w:p>
    <w:p w14:paraId="6B26729D" w14:textId="441ED39A" w:rsidR="0037699F" w:rsidRPr="007967BC" w:rsidRDefault="007967BC" w:rsidP="007967BC">
      <w:pPr>
        <w:spacing w:after="160" w:line="252" w:lineRule="auto"/>
        <w:ind w:firstLine="708"/>
        <w:jc w:val="both"/>
        <w:rPr>
          <w:rFonts w:eastAsia="Calibri"/>
          <w:color w:val="FF0000"/>
        </w:rPr>
      </w:pPr>
      <w:r w:rsidRPr="007967BC">
        <w:rPr>
          <w:rFonts w:eastAsia="Calibri"/>
        </w:rPr>
        <w:t xml:space="preserve">Дава съгласие Община Русе да </w:t>
      </w:r>
      <w:r w:rsidRPr="007967BC">
        <w:rPr>
          <w:rFonts w:eastAsiaTheme="minorHAnsi"/>
        </w:rPr>
        <w:t>използва месечните отчисления за 2023 г. по чл.64, ал.1 от ЗУО чрез вътрешни компенсирани промени, без да се изменя приетият от общинския съвет начин за определяне и размер на таксата за битови отпадъци, за финансиране на разходите по план-сметка по чл.66 от Закона за местните данъци и такси (ЗМДТ) за 2023 г.</w:t>
      </w:r>
    </w:p>
    <w:p w14:paraId="746E0686" w14:textId="4DE4EB30" w:rsidR="0037699F" w:rsidRDefault="0037699F" w:rsidP="0037699F">
      <w:pPr>
        <w:jc w:val="both"/>
        <w:rPr>
          <w:rFonts w:eastAsia="Calibri"/>
          <w:b/>
          <w:lang w:val="bg-BG"/>
        </w:rPr>
      </w:pPr>
      <w:r>
        <w:rPr>
          <w:rFonts w:eastAsia="Calibri"/>
          <w:b/>
          <w:lang w:val="bg-BG"/>
        </w:rPr>
        <w:t>Точка 19</w:t>
      </w:r>
    </w:p>
    <w:p w14:paraId="4BFC34B6" w14:textId="2C7FD64F" w:rsidR="00F920A2" w:rsidRPr="00C6000D" w:rsidRDefault="0037699F" w:rsidP="00C6000D">
      <w:pPr>
        <w:spacing w:after="160" w:line="256" w:lineRule="auto"/>
        <w:contextualSpacing/>
        <w:jc w:val="both"/>
        <w:rPr>
          <w:rFonts w:eastAsia="Calibri"/>
          <w:b/>
          <w:bCs/>
          <w:lang w:val="bg-BG"/>
        </w:rPr>
      </w:pPr>
      <w:r w:rsidRPr="0037699F">
        <w:rPr>
          <w:rFonts w:eastAsia="Calibri"/>
          <w:b/>
          <w:bCs/>
          <w:lang w:val="bg-BG"/>
        </w:rPr>
        <w:t>К.л.№ 1167 Информация за изменения на бюджета на Община Русе към 31.12.2022 г.</w:t>
      </w:r>
    </w:p>
    <w:p w14:paraId="0F8064E6" w14:textId="77777777" w:rsidR="00F920A2" w:rsidRDefault="00F920A2" w:rsidP="00F920A2">
      <w:pPr>
        <w:ind w:firstLine="708"/>
        <w:jc w:val="both"/>
        <w:rPr>
          <w:lang w:val="bg-BG"/>
        </w:rPr>
      </w:pPr>
      <w:r>
        <w:rPr>
          <w:rFonts w:eastAsia="Calibri"/>
          <w:b/>
          <w:lang w:val="bg-BG"/>
        </w:rPr>
        <w:t xml:space="preserve">Г-н Иво Пазарджиев: </w:t>
      </w:r>
      <w:r>
        <w:rPr>
          <w:lang w:val="bg-BG"/>
        </w:rPr>
        <w:t>Г</w:t>
      </w:r>
      <w:r w:rsidR="000D440B" w:rsidRPr="000D440B">
        <w:rPr>
          <w:lang w:val="bg-BG"/>
        </w:rPr>
        <w:t>оспож</w:t>
      </w:r>
      <w:r>
        <w:rPr>
          <w:lang w:val="bg-BG"/>
        </w:rPr>
        <w:t>а Е</w:t>
      </w:r>
      <w:r w:rsidR="000D440B" w:rsidRPr="000D440B">
        <w:rPr>
          <w:lang w:val="bg-BG"/>
        </w:rPr>
        <w:t>милия</w:t>
      </w:r>
      <w:r>
        <w:rPr>
          <w:lang w:val="bg-BG"/>
        </w:rPr>
        <w:t xml:space="preserve"> П</w:t>
      </w:r>
      <w:r w:rsidR="000D440B" w:rsidRPr="000D440B">
        <w:rPr>
          <w:lang w:val="bg-BG"/>
        </w:rPr>
        <w:t xml:space="preserve">енева. </w:t>
      </w:r>
    </w:p>
    <w:p w14:paraId="4EBD1384" w14:textId="77777777" w:rsidR="003D5D9F" w:rsidRDefault="00F920A2" w:rsidP="00F920A2">
      <w:pPr>
        <w:ind w:firstLine="708"/>
        <w:jc w:val="both"/>
        <w:rPr>
          <w:lang w:val="bg-BG"/>
        </w:rPr>
      </w:pPr>
      <w:r w:rsidRPr="00C6000D">
        <w:rPr>
          <w:b/>
          <w:bCs/>
          <w:lang w:val="bg-BG"/>
        </w:rPr>
        <w:t>Г-жа Емилия Пенева:</w:t>
      </w:r>
      <w:r w:rsidR="00C6000D">
        <w:rPr>
          <w:b/>
          <w:bCs/>
          <w:lang w:val="bg-BG"/>
        </w:rPr>
        <w:t xml:space="preserve"> </w:t>
      </w:r>
      <w:r w:rsidR="000D440B" w:rsidRPr="000D440B">
        <w:rPr>
          <w:lang w:val="bg-BG"/>
        </w:rPr>
        <w:t>Уважаеми дами и господа общински съветници</w:t>
      </w:r>
      <w:r w:rsidR="00C6000D">
        <w:rPr>
          <w:lang w:val="bg-BG"/>
        </w:rPr>
        <w:t>, н</w:t>
      </w:r>
      <w:r w:rsidR="000D440B" w:rsidRPr="000D440B">
        <w:rPr>
          <w:lang w:val="bg-BG"/>
        </w:rPr>
        <w:t>астоящата информация за изменението на бюджета към 31 Декември 2</w:t>
      </w:r>
      <w:r w:rsidR="00C6000D">
        <w:rPr>
          <w:lang w:val="bg-BG"/>
        </w:rPr>
        <w:t>02</w:t>
      </w:r>
      <w:r w:rsidR="000D440B" w:rsidRPr="000D440B">
        <w:rPr>
          <w:lang w:val="bg-BG"/>
        </w:rPr>
        <w:t>2 година ви се предоставя съгласно член 125</w:t>
      </w:r>
      <w:r w:rsidR="00C6000D">
        <w:rPr>
          <w:lang w:val="bg-BG"/>
        </w:rPr>
        <w:t>,</w:t>
      </w:r>
      <w:r w:rsidR="000D440B" w:rsidRPr="000D440B">
        <w:rPr>
          <w:lang w:val="bg-BG"/>
        </w:rPr>
        <w:t xml:space="preserve"> алинея 4 от </w:t>
      </w:r>
      <w:r w:rsidR="00C6000D">
        <w:rPr>
          <w:lang w:val="bg-BG"/>
        </w:rPr>
        <w:t>З</w:t>
      </w:r>
      <w:r w:rsidR="000D440B" w:rsidRPr="000D440B">
        <w:rPr>
          <w:lang w:val="bg-BG"/>
        </w:rPr>
        <w:t>акона за публичните финанси. Тя е в 3 приложения, като</w:t>
      </w:r>
      <w:r w:rsidR="00C6000D">
        <w:rPr>
          <w:lang w:val="bg-BG"/>
        </w:rPr>
        <w:t xml:space="preserve"> първото </w:t>
      </w:r>
      <w:r w:rsidR="000D440B" w:rsidRPr="000D440B">
        <w:rPr>
          <w:lang w:val="bg-BG"/>
        </w:rPr>
        <w:t>приложение дава информация за всички т</w:t>
      </w:r>
      <w:r w:rsidR="00C6000D">
        <w:rPr>
          <w:lang w:val="bg-BG"/>
        </w:rPr>
        <w:t xml:space="preserve">ези </w:t>
      </w:r>
      <w:r w:rsidR="000D440B" w:rsidRPr="000D440B">
        <w:rPr>
          <w:lang w:val="bg-BG"/>
        </w:rPr>
        <w:t>документи</w:t>
      </w:r>
      <w:r w:rsidR="0056139B">
        <w:rPr>
          <w:lang w:val="bg-BG"/>
        </w:rPr>
        <w:t xml:space="preserve">, </w:t>
      </w:r>
      <w:r w:rsidR="000D440B" w:rsidRPr="000D440B">
        <w:rPr>
          <w:lang w:val="bg-BG"/>
        </w:rPr>
        <w:t>писма на различни ведомства, включително и министерства, които са направили възможна трансформацията на първоначалния бюджет от 187 милиона</w:t>
      </w:r>
      <w:r w:rsidR="0056139B">
        <w:rPr>
          <w:lang w:val="bg-BG"/>
        </w:rPr>
        <w:t xml:space="preserve"> к</w:t>
      </w:r>
      <w:r w:rsidR="000D440B" w:rsidRPr="000D440B">
        <w:rPr>
          <w:lang w:val="bg-BG"/>
        </w:rPr>
        <w:t>ъм 31 Декември достигане на размер от 215</w:t>
      </w:r>
      <w:r w:rsidR="0056139B">
        <w:rPr>
          <w:lang w:val="bg-BG"/>
        </w:rPr>
        <w:t> </w:t>
      </w:r>
      <w:r w:rsidR="000D440B" w:rsidRPr="000D440B">
        <w:rPr>
          <w:lang w:val="bg-BG"/>
        </w:rPr>
        <w:t>911</w:t>
      </w:r>
      <w:r w:rsidR="0056139B">
        <w:rPr>
          <w:lang w:val="bg-BG"/>
        </w:rPr>
        <w:t> </w:t>
      </w:r>
      <w:r w:rsidR="000D440B" w:rsidRPr="000D440B">
        <w:rPr>
          <w:lang w:val="bg-BG"/>
        </w:rPr>
        <w:t>517</w:t>
      </w:r>
      <w:r w:rsidR="0056139B">
        <w:rPr>
          <w:lang w:val="bg-BG"/>
        </w:rPr>
        <w:t xml:space="preserve"> лева. В</w:t>
      </w:r>
      <w:r w:rsidR="000D440B" w:rsidRPr="000D440B">
        <w:rPr>
          <w:lang w:val="bg-BG"/>
        </w:rPr>
        <w:t>торото приложение дава информация как този бюджет е разпределен по параграфи и как съответно е разпределен на държавни дейности и общинско финансиране и дофинансиране, където прави впечатление, че държавните дейности значително изпреварват със своя ресурс съответно местните дейности и дофинансирането на общината. И третото приложение дава информация за индикативния разчет на средствата от Европейския съюз, съобразени с очакваното изпълнение на дейностите по проектите на общината</w:t>
      </w:r>
      <w:r w:rsidR="00C955B0">
        <w:rPr>
          <w:lang w:val="bg-BG"/>
        </w:rPr>
        <w:t xml:space="preserve"> к</w:t>
      </w:r>
      <w:r w:rsidR="000D440B" w:rsidRPr="000D440B">
        <w:rPr>
          <w:lang w:val="bg-BG"/>
        </w:rPr>
        <w:t>ъм 31 Декември. Предоставените данни са обобщени по оперативни програми</w:t>
      </w:r>
      <w:r w:rsidR="00C955B0">
        <w:rPr>
          <w:lang w:val="bg-BG"/>
        </w:rPr>
        <w:t>, к</w:t>
      </w:r>
      <w:r w:rsidR="000D440B" w:rsidRPr="000D440B">
        <w:rPr>
          <w:lang w:val="bg-BG"/>
        </w:rPr>
        <w:t>акто и по приходни и разходни параграфи</w:t>
      </w:r>
      <w:r w:rsidR="00C955B0">
        <w:rPr>
          <w:lang w:val="bg-BG"/>
        </w:rPr>
        <w:t>. О</w:t>
      </w:r>
      <w:r w:rsidR="000D440B" w:rsidRPr="000D440B">
        <w:rPr>
          <w:lang w:val="bg-BG"/>
        </w:rPr>
        <w:t>бщинския бюджет към 31 Декември остава балансиран и общината няма просрочени задължения. Информацията е само за сведение.</w:t>
      </w:r>
    </w:p>
    <w:p w14:paraId="34401ACD" w14:textId="2A5DF6F3" w:rsidR="001E0293" w:rsidRPr="007C1146" w:rsidRDefault="003D5D9F" w:rsidP="00F920A2">
      <w:pPr>
        <w:ind w:firstLine="708"/>
        <w:jc w:val="both"/>
        <w:rPr>
          <w:lang w:val="bg-BG"/>
        </w:rPr>
      </w:pPr>
      <w:r w:rsidRPr="003D5D9F">
        <w:rPr>
          <w:b/>
          <w:bCs/>
          <w:lang w:val="bg-BG"/>
        </w:rPr>
        <w:lastRenderedPageBreak/>
        <w:t>Г-н Иво Пазарджиев:</w:t>
      </w:r>
      <w:r w:rsidR="000D440B" w:rsidRPr="000D440B">
        <w:rPr>
          <w:lang w:val="bg-BG"/>
        </w:rPr>
        <w:t xml:space="preserve"> Благодаря</w:t>
      </w:r>
      <w:r>
        <w:rPr>
          <w:lang w:val="bg-BG"/>
        </w:rPr>
        <w:t>. Заявки</w:t>
      </w:r>
      <w:r w:rsidR="000D440B" w:rsidRPr="000D440B">
        <w:rPr>
          <w:lang w:val="bg-BG"/>
        </w:rPr>
        <w:t xml:space="preserve"> за изказвания</w:t>
      </w:r>
      <w:r>
        <w:rPr>
          <w:lang w:val="bg-BG"/>
        </w:rPr>
        <w:t xml:space="preserve">? </w:t>
      </w:r>
      <w:r w:rsidR="000D440B" w:rsidRPr="000D440B">
        <w:rPr>
          <w:lang w:val="bg-BG"/>
        </w:rPr>
        <w:t>Няма</w:t>
      </w:r>
      <w:r>
        <w:rPr>
          <w:lang w:val="bg-BG"/>
        </w:rPr>
        <w:t>.</w:t>
      </w:r>
      <w:r w:rsidR="000D440B" w:rsidRPr="000D440B">
        <w:rPr>
          <w:lang w:val="bg-BG"/>
        </w:rPr>
        <w:t xml:space="preserve"> </w:t>
      </w:r>
      <w:r>
        <w:rPr>
          <w:lang w:val="bg-BG"/>
        </w:rPr>
        <w:t>М</w:t>
      </w:r>
      <w:r w:rsidR="000D440B" w:rsidRPr="000D440B">
        <w:rPr>
          <w:lang w:val="bg-BG"/>
        </w:rPr>
        <w:t>атериал</w:t>
      </w:r>
      <w:r>
        <w:rPr>
          <w:lang w:val="bg-BG"/>
        </w:rPr>
        <w:t>а</w:t>
      </w:r>
      <w:r w:rsidR="000D440B" w:rsidRPr="000D440B">
        <w:rPr>
          <w:lang w:val="bg-BG"/>
        </w:rPr>
        <w:t xml:space="preserve"> е само за сведение. Продължаваме със следваща</w:t>
      </w:r>
      <w:r w:rsidR="001E0293">
        <w:rPr>
          <w:lang w:val="bg-BG"/>
        </w:rPr>
        <w:t xml:space="preserve"> </w:t>
      </w:r>
      <w:r>
        <w:rPr>
          <w:lang w:val="bg-BG"/>
        </w:rPr>
        <w:t>точка</w:t>
      </w:r>
      <w:r w:rsidR="000D440B" w:rsidRPr="000D440B">
        <w:rPr>
          <w:lang w:val="bg-BG"/>
        </w:rPr>
        <w:t xml:space="preserve">. </w:t>
      </w:r>
      <w:r w:rsidR="007C1146">
        <w:rPr>
          <w:lang w:val="bg-BG"/>
        </w:rPr>
        <w:t xml:space="preserve">Продължаваме със следваща точка, </w:t>
      </w:r>
      <w:r w:rsidR="007C1146" w:rsidRPr="007C1146">
        <w:rPr>
          <w:lang w:val="bg-BG"/>
        </w:rPr>
        <w:t>К.л.№ 1145</w:t>
      </w:r>
      <w:r w:rsidR="007C1146">
        <w:rPr>
          <w:lang w:val="bg-BG"/>
        </w:rPr>
        <w:t>… Колеги, моля за тишина в залата. След малко ще направим почивка.</w:t>
      </w:r>
    </w:p>
    <w:p w14:paraId="2CD81402" w14:textId="09D47C80" w:rsidR="001E0293" w:rsidRDefault="001E0293" w:rsidP="001E0293">
      <w:pPr>
        <w:jc w:val="both"/>
        <w:rPr>
          <w:lang w:val="bg-BG"/>
        </w:rPr>
      </w:pPr>
    </w:p>
    <w:p w14:paraId="37B8FF96" w14:textId="7AB9AB9D" w:rsidR="001E0293" w:rsidRPr="001E0293" w:rsidRDefault="001E0293" w:rsidP="001E0293">
      <w:pPr>
        <w:jc w:val="both"/>
        <w:rPr>
          <w:b/>
          <w:bCs/>
          <w:lang w:val="bg-BG"/>
        </w:rPr>
      </w:pPr>
      <w:r w:rsidRPr="001E0293">
        <w:rPr>
          <w:b/>
          <w:bCs/>
          <w:lang w:val="bg-BG"/>
        </w:rPr>
        <w:t>Точка 20</w:t>
      </w:r>
    </w:p>
    <w:p w14:paraId="5104EAC1" w14:textId="77777777" w:rsidR="001E0293" w:rsidRPr="001E0293" w:rsidRDefault="001E0293" w:rsidP="001E0293">
      <w:pPr>
        <w:spacing w:after="160" w:line="256" w:lineRule="auto"/>
        <w:contextualSpacing/>
        <w:jc w:val="both"/>
        <w:rPr>
          <w:rFonts w:eastAsia="Calibri"/>
          <w:b/>
          <w:bCs/>
          <w:lang w:val="bg-BG"/>
        </w:rPr>
      </w:pPr>
      <w:r w:rsidRPr="001E0293">
        <w:rPr>
          <w:rFonts w:eastAsia="Calibri"/>
          <w:b/>
          <w:bCs/>
          <w:lang w:val="bg-BG"/>
        </w:rPr>
        <w:t xml:space="preserve">К.л.№ 1145 Изменения и/или допълнения на нормативни актове на Общински съвет – Русе, предвиждащи актовете за установяване на административни наказания да се съставят и от звено „Общинска полиция“       </w:t>
      </w:r>
    </w:p>
    <w:p w14:paraId="4DAE96BA" w14:textId="77777777" w:rsidR="001E0293" w:rsidRDefault="001E0293" w:rsidP="001E0293">
      <w:pPr>
        <w:jc w:val="both"/>
        <w:rPr>
          <w:lang w:val="bg-BG"/>
        </w:rPr>
      </w:pPr>
    </w:p>
    <w:p w14:paraId="7B3DDD64" w14:textId="77777777" w:rsidR="006718AB" w:rsidRDefault="007C1146" w:rsidP="001E0293">
      <w:pPr>
        <w:ind w:firstLine="708"/>
        <w:jc w:val="both"/>
        <w:rPr>
          <w:lang w:val="bg-BG"/>
        </w:rPr>
      </w:pPr>
      <w:r w:rsidRPr="006718AB">
        <w:rPr>
          <w:b/>
          <w:bCs/>
          <w:lang w:val="bg-BG"/>
        </w:rPr>
        <w:t>Г-н Иво Пазарджиев:</w:t>
      </w:r>
      <w:r>
        <w:rPr>
          <w:lang w:val="bg-BG"/>
        </w:rPr>
        <w:t xml:space="preserve"> </w:t>
      </w:r>
      <w:r w:rsidR="000D440B" w:rsidRPr="000D440B">
        <w:rPr>
          <w:lang w:val="bg-BG"/>
        </w:rPr>
        <w:t>Господин</w:t>
      </w:r>
      <w:r w:rsidR="006718AB">
        <w:rPr>
          <w:lang w:val="bg-BG"/>
        </w:rPr>
        <w:t xml:space="preserve"> Искрен Илиев ще докладва.</w:t>
      </w:r>
    </w:p>
    <w:p w14:paraId="52268B98" w14:textId="77777777" w:rsidR="001053C1" w:rsidRDefault="006718AB" w:rsidP="001E0293">
      <w:pPr>
        <w:ind w:firstLine="708"/>
        <w:jc w:val="both"/>
        <w:rPr>
          <w:lang w:val="bg-BG"/>
        </w:rPr>
      </w:pPr>
      <w:r w:rsidRPr="006718AB">
        <w:rPr>
          <w:b/>
          <w:bCs/>
          <w:lang w:val="bg-BG"/>
        </w:rPr>
        <w:t>Г-н Искрен Илиев:</w:t>
      </w:r>
      <w:r>
        <w:rPr>
          <w:lang w:val="bg-BG"/>
        </w:rPr>
        <w:t xml:space="preserve"> У</w:t>
      </w:r>
      <w:r w:rsidR="000D440B" w:rsidRPr="000D440B">
        <w:rPr>
          <w:lang w:val="bg-BG"/>
        </w:rPr>
        <w:t>важаеми общински съветници</w:t>
      </w:r>
      <w:r>
        <w:rPr>
          <w:lang w:val="bg-BG"/>
        </w:rPr>
        <w:t>,</w:t>
      </w:r>
      <w:r w:rsidR="000D440B" w:rsidRPr="000D440B">
        <w:rPr>
          <w:lang w:val="bg-BG"/>
        </w:rPr>
        <w:t xml:space="preserve"> на вашето внимание </w:t>
      </w:r>
      <w:r>
        <w:rPr>
          <w:lang w:val="bg-BG"/>
        </w:rPr>
        <w:t>П</w:t>
      </w:r>
      <w:r w:rsidR="000D440B" w:rsidRPr="000D440B">
        <w:rPr>
          <w:lang w:val="bg-BG"/>
        </w:rPr>
        <w:t>роект за нормативен акт, с който в всички наредби се допълва възможност звеното за общинската полиция да може да съставя актове за установяване на административни нарушения в съответствие с действащото законодателство. По време на комиси</w:t>
      </w:r>
      <w:r w:rsidR="007E1400">
        <w:rPr>
          <w:lang w:val="bg-BG"/>
        </w:rPr>
        <w:t xml:space="preserve">и </w:t>
      </w:r>
      <w:r w:rsidR="000D440B" w:rsidRPr="000D440B">
        <w:rPr>
          <w:lang w:val="bg-BG"/>
        </w:rPr>
        <w:t>единствена забележка имаше към текста</w:t>
      </w:r>
      <w:r w:rsidR="007E1400">
        <w:rPr>
          <w:lang w:val="bg-BG"/>
        </w:rPr>
        <w:t xml:space="preserve">, </w:t>
      </w:r>
      <w:r w:rsidR="000D440B" w:rsidRPr="000D440B">
        <w:rPr>
          <w:lang w:val="bg-BG"/>
        </w:rPr>
        <w:t xml:space="preserve">чисто редакционно от господин </w:t>
      </w:r>
      <w:r w:rsidR="007E1400">
        <w:rPr>
          <w:lang w:val="bg-BG"/>
        </w:rPr>
        <w:t>Н</w:t>
      </w:r>
      <w:r w:rsidR="000D440B" w:rsidRPr="000D440B">
        <w:rPr>
          <w:lang w:val="bg-BG"/>
        </w:rPr>
        <w:t xml:space="preserve">еделчев. Ние сме съгласни с това. Думата </w:t>
      </w:r>
      <w:r w:rsidR="007E1400">
        <w:rPr>
          <w:lang w:val="bg-BG"/>
        </w:rPr>
        <w:t>„</w:t>
      </w:r>
      <w:r w:rsidR="000D440B" w:rsidRPr="000D440B">
        <w:rPr>
          <w:lang w:val="bg-BG"/>
        </w:rPr>
        <w:t>следва</w:t>
      </w:r>
      <w:r w:rsidR="007E1400">
        <w:rPr>
          <w:lang w:val="bg-BG"/>
        </w:rPr>
        <w:t>“</w:t>
      </w:r>
      <w:r w:rsidR="000D440B" w:rsidRPr="000D440B">
        <w:rPr>
          <w:lang w:val="bg-BG"/>
        </w:rPr>
        <w:t xml:space="preserve"> в параграф 2 на проекта за нормативен акт отпада и така вече смислено звучи както трябва текста. </w:t>
      </w:r>
    </w:p>
    <w:p w14:paraId="199FA7F1" w14:textId="440CEADE" w:rsidR="001053C1" w:rsidRPr="001053C1" w:rsidRDefault="001053C1" w:rsidP="001053C1">
      <w:pPr>
        <w:ind w:firstLine="708"/>
        <w:jc w:val="both"/>
        <w:rPr>
          <w:lang w:val="bg-BG"/>
        </w:rPr>
      </w:pPr>
      <w:r w:rsidRPr="001053C1">
        <w:rPr>
          <w:b/>
          <w:bCs/>
          <w:lang w:val="bg-BG"/>
        </w:rPr>
        <w:t>Г-н Иво Пазарджиев:</w:t>
      </w:r>
      <w:r>
        <w:rPr>
          <w:lang w:val="bg-BG"/>
        </w:rPr>
        <w:t xml:space="preserve"> </w:t>
      </w:r>
      <w:r w:rsidRPr="001053C1">
        <w:rPr>
          <w:lang w:val="bg-BG"/>
        </w:rPr>
        <w:t>Благодаря. Заявки за изказвания? Няма. Режим на гласуване по точката, моля.</w:t>
      </w:r>
      <w:r w:rsidR="002E6A70">
        <w:rPr>
          <w:lang w:val="bg-BG"/>
        </w:rPr>
        <w:t xml:space="preserve"> Гласуваме предложението с корекцията към него. </w:t>
      </w:r>
      <w:bookmarkStart w:id="3" w:name="_Hlk127778278"/>
      <w:r w:rsidRPr="001053C1">
        <w:rPr>
          <w:lang w:val="bg-BG"/>
        </w:rPr>
        <w:t xml:space="preserve">По електронна система </w:t>
      </w:r>
      <w:r w:rsidR="002E6A70">
        <w:rPr>
          <w:lang w:val="bg-BG"/>
        </w:rPr>
        <w:t>37</w:t>
      </w:r>
      <w:r w:rsidRPr="001053C1">
        <w:rPr>
          <w:lang w:val="bg-BG"/>
        </w:rPr>
        <w:t xml:space="preserve"> „за“, 0 „против“, </w:t>
      </w:r>
      <w:r w:rsidR="004E1ADC">
        <w:rPr>
          <w:lang w:val="bg-BG"/>
        </w:rPr>
        <w:t>1</w:t>
      </w:r>
      <w:r w:rsidRPr="001053C1">
        <w:rPr>
          <w:lang w:val="bg-BG"/>
        </w:rPr>
        <w:t xml:space="preserve"> „въздържали се“. Доктор Кристиян Иванов е ръчно „за“.</w:t>
      </w:r>
    </w:p>
    <w:p w14:paraId="1CFA8014" w14:textId="77777777" w:rsidR="001053C1" w:rsidRPr="001053C1" w:rsidRDefault="001053C1" w:rsidP="001053C1">
      <w:pPr>
        <w:ind w:firstLine="708"/>
        <w:jc w:val="both"/>
        <w:rPr>
          <w:b/>
          <w:lang w:val="bg-BG"/>
        </w:rPr>
      </w:pPr>
    </w:p>
    <w:p w14:paraId="51102EBB" w14:textId="6DA89947" w:rsidR="001053C1" w:rsidRDefault="001053C1" w:rsidP="001053C1">
      <w:pPr>
        <w:jc w:val="both"/>
        <w:rPr>
          <w:b/>
          <w:lang w:val="bg-BG"/>
        </w:rPr>
      </w:pPr>
      <w:r w:rsidRPr="007967BC">
        <w:rPr>
          <w:b/>
          <w:lang w:val="bg-BG"/>
        </w:rPr>
        <w:t xml:space="preserve">КВОРУМ – </w:t>
      </w:r>
      <w:r w:rsidR="004E1ADC" w:rsidRPr="007967BC">
        <w:rPr>
          <w:b/>
          <w:lang w:val="bg-BG"/>
        </w:rPr>
        <w:t>39</w:t>
      </w:r>
      <w:r w:rsidRPr="007967BC">
        <w:rPr>
          <w:b/>
          <w:lang w:val="bg-BG"/>
        </w:rPr>
        <w:t xml:space="preserve">. С </w:t>
      </w:r>
      <w:r w:rsidR="004E1ADC" w:rsidRPr="007967BC">
        <w:rPr>
          <w:b/>
          <w:lang w:val="bg-BG"/>
        </w:rPr>
        <w:t>38</w:t>
      </w:r>
      <w:r w:rsidRPr="007967BC">
        <w:rPr>
          <w:b/>
          <w:lang w:val="bg-BG"/>
        </w:rPr>
        <w:t xml:space="preserve"> гласа „за”, 0 „против” и </w:t>
      </w:r>
      <w:r w:rsidR="004E1ADC" w:rsidRPr="007967BC">
        <w:rPr>
          <w:b/>
          <w:lang w:val="bg-BG"/>
        </w:rPr>
        <w:t>1</w:t>
      </w:r>
      <w:r w:rsidRPr="007967BC">
        <w:rPr>
          <w:b/>
          <w:lang w:val="bg-BG"/>
        </w:rPr>
        <w:t xml:space="preserve"> „въздържали се” се прие</w:t>
      </w:r>
    </w:p>
    <w:p w14:paraId="780D2CEE" w14:textId="462607C6" w:rsidR="007967BC" w:rsidRDefault="007967BC" w:rsidP="001053C1">
      <w:pPr>
        <w:jc w:val="both"/>
        <w:rPr>
          <w:b/>
          <w:lang w:val="bg-BG"/>
        </w:rPr>
      </w:pPr>
    </w:p>
    <w:p w14:paraId="72F08027" w14:textId="77777777" w:rsidR="007967BC" w:rsidRPr="007967BC" w:rsidRDefault="007967BC" w:rsidP="007967BC">
      <w:pPr>
        <w:keepNext/>
        <w:contextualSpacing/>
        <w:jc w:val="center"/>
        <w:outlineLvl w:val="0"/>
        <w:rPr>
          <w:b/>
          <w:sz w:val="28"/>
          <w:szCs w:val="28"/>
          <w:lang w:val="bg-BG"/>
        </w:rPr>
      </w:pPr>
      <w:r w:rsidRPr="007967BC">
        <w:rPr>
          <w:b/>
          <w:sz w:val="28"/>
          <w:szCs w:val="28"/>
          <w:lang w:val="bg-BG"/>
        </w:rPr>
        <w:t>РЕШЕНИЕ № 1</w:t>
      </w:r>
      <w:r w:rsidRPr="007967BC">
        <w:rPr>
          <w:b/>
          <w:sz w:val="28"/>
          <w:szCs w:val="28"/>
        </w:rPr>
        <w:t>23</w:t>
      </w:r>
      <w:r w:rsidRPr="007967BC">
        <w:rPr>
          <w:b/>
          <w:sz w:val="28"/>
          <w:szCs w:val="28"/>
          <w:lang w:val="bg-BG"/>
        </w:rPr>
        <w:t>6</w:t>
      </w:r>
    </w:p>
    <w:p w14:paraId="411B8F08" w14:textId="05B1B5DA" w:rsidR="007967BC" w:rsidRPr="007967BC" w:rsidRDefault="007967BC" w:rsidP="007967BC">
      <w:pPr>
        <w:contextualSpacing/>
        <w:rPr>
          <w:b/>
          <w:sz w:val="28"/>
          <w:szCs w:val="28"/>
          <w:lang w:val="bg-BG"/>
        </w:rPr>
      </w:pPr>
    </w:p>
    <w:p w14:paraId="2F1F3E98" w14:textId="0D9A27C4" w:rsidR="007967BC" w:rsidRPr="007967BC" w:rsidRDefault="007967BC" w:rsidP="007967BC">
      <w:pPr>
        <w:spacing w:after="160" w:line="252" w:lineRule="auto"/>
        <w:ind w:firstLine="709"/>
        <w:jc w:val="both"/>
        <w:rPr>
          <w:rFonts w:eastAsiaTheme="minorHAnsi" w:cstheme="minorBidi"/>
          <w:lang w:val="bg-BG"/>
        </w:rPr>
      </w:pPr>
      <w:r w:rsidRPr="007967BC">
        <w:rPr>
          <w:rFonts w:eastAsiaTheme="minorHAnsi" w:cstheme="minorBidi"/>
          <w:lang w:val="bg-BG"/>
        </w:rPr>
        <w:t xml:space="preserve">На основание чл.21 ал.2, във връзка с чл.21, ал.1, т. 23 от ЗМСМА, във връзка с чл. 8 и чл. 15, ал. 1 от ЗНА и чл.79 от Административно процесуалния кодекс (АПК) и чл. 13, т. 6 от </w:t>
      </w:r>
      <w:r w:rsidRPr="007967BC">
        <w:rPr>
          <w:rFonts w:eastAsiaTheme="minorHAnsi" w:cstheme="minorBidi"/>
          <w:bCs/>
          <w:lang w:val="bg-BG"/>
        </w:rPr>
        <w:t>Наредба № 8121з-422/16.04.2015г. за организацията и дейността на звената "Общинска полиция"</w:t>
      </w:r>
      <w:r w:rsidRPr="007967BC">
        <w:rPr>
          <w:rFonts w:eastAsiaTheme="minorHAnsi" w:cstheme="minorBidi"/>
          <w:lang w:val="bg-BG"/>
        </w:rPr>
        <w:t>, Общински съвет – Русе реши:</w:t>
      </w:r>
    </w:p>
    <w:p w14:paraId="5CB106B0" w14:textId="77777777" w:rsidR="007967BC" w:rsidRPr="007967BC" w:rsidRDefault="007967BC" w:rsidP="007967BC">
      <w:pPr>
        <w:numPr>
          <w:ilvl w:val="0"/>
          <w:numId w:val="14"/>
        </w:numPr>
        <w:spacing w:after="160" w:line="252" w:lineRule="auto"/>
        <w:ind w:left="0" w:firstLine="851"/>
        <w:contextualSpacing/>
        <w:jc w:val="both"/>
        <w:rPr>
          <w:bCs/>
          <w:color w:val="000000"/>
          <w:shd w:val="clear" w:color="auto" w:fill="FEFEFE"/>
          <w:lang w:val="bg-BG"/>
        </w:rPr>
      </w:pPr>
      <w:r w:rsidRPr="007967BC">
        <w:rPr>
          <w:bCs/>
          <w:color w:val="000000"/>
          <w:shd w:val="clear" w:color="auto" w:fill="FEFEFE"/>
          <w:lang w:val="bg-BG"/>
        </w:rPr>
        <w:t>Приема Наредба за изменение и допълнение на Наредба № 3 за организация и развитие на комунално-битовата дейност в Община Русе, както следва:</w:t>
      </w:r>
    </w:p>
    <w:p w14:paraId="3F2099E3" w14:textId="5042131D" w:rsidR="007967BC" w:rsidRPr="007967BC" w:rsidRDefault="007967BC" w:rsidP="007967BC">
      <w:pPr>
        <w:spacing w:after="160" w:line="252" w:lineRule="auto"/>
        <w:jc w:val="both"/>
        <w:rPr>
          <w:rFonts w:eastAsiaTheme="minorHAnsi" w:cstheme="minorBidi"/>
          <w:bCs/>
          <w:color w:val="000000"/>
          <w:shd w:val="clear" w:color="auto" w:fill="FEFEFE"/>
          <w:lang w:val="bg-BG"/>
        </w:rPr>
      </w:pPr>
      <w:r w:rsidRPr="007967BC">
        <w:rPr>
          <w:rFonts w:eastAsiaTheme="minorHAnsi" w:cstheme="minorBidi"/>
          <w:bCs/>
          <w:color w:val="000000"/>
          <w:shd w:val="clear" w:color="auto" w:fill="FEFEFE"/>
          <w:lang w:val="bg-BG"/>
        </w:rPr>
        <w:t>§ 1. Чл. 29, ал. 3 от наредбата придобива следната редакция: Актовете за установяване на административни нарушения по тази наредба се съставят от служители на СЗ „КООРС“ и звено „Общинска полиция“.</w:t>
      </w:r>
    </w:p>
    <w:p w14:paraId="60BC5F4C" w14:textId="77777777" w:rsidR="007967BC" w:rsidRPr="007967BC" w:rsidRDefault="007967BC" w:rsidP="007967BC">
      <w:pPr>
        <w:spacing w:after="160" w:line="252" w:lineRule="auto"/>
        <w:ind w:left="705"/>
        <w:jc w:val="center"/>
        <w:rPr>
          <w:rFonts w:eastAsiaTheme="minorHAnsi" w:cstheme="minorBidi"/>
          <w:lang w:val="bg-BG"/>
        </w:rPr>
      </w:pPr>
      <w:r w:rsidRPr="007967BC">
        <w:rPr>
          <w:rFonts w:eastAsiaTheme="minorHAnsi" w:cstheme="minorBidi"/>
          <w:lang w:val="bg-BG"/>
        </w:rPr>
        <w:t>ПРЕХОДНИ И ЗАКЛЮЧИТЕЛНИ РАЗПОРЕДБИ</w:t>
      </w:r>
    </w:p>
    <w:p w14:paraId="35A0CB8A" w14:textId="77777777" w:rsidR="007967BC" w:rsidRPr="007967BC" w:rsidRDefault="007967BC" w:rsidP="007967BC">
      <w:pPr>
        <w:spacing w:after="160" w:line="252" w:lineRule="auto"/>
        <w:jc w:val="both"/>
        <w:rPr>
          <w:rFonts w:eastAsiaTheme="minorHAnsi" w:cstheme="minorBidi"/>
          <w:bCs/>
          <w:color w:val="000000"/>
          <w:shd w:val="clear" w:color="auto" w:fill="FEFEFE"/>
          <w:lang w:val="bg-BG"/>
        </w:rPr>
      </w:pPr>
      <w:r w:rsidRPr="007967BC">
        <w:rPr>
          <w:rFonts w:eastAsiaTheme="minorHAnsi" w:cstheme="minorBidi"/>
          <w:bCs/>
          <w:color w:val="000000"/>
          <w:shd w:val="clear" w:color="auto" w:fill="FEFEFE"/>
          <w:lang w:val="bg-BG"/>
        </w:rPr>
        <w:t>§ 2. В Наредба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се прави следното изменение и допълнение: В §. 1, т. 3 от ПЗР на наредбата  изразът „звено “Контрол за опазване на обществения ред и сигурността” се заменя със „звено “Контрол, охрана, обществен ред и сигурност”, след което се поставя запетая и се допълва: „звено „Общинска полиция“.</w:t>
      </w:r>
    </w:p>
    <w:p w14:paraId="74AD3A4E" w14:textId="77777777" w:rsidR="007967BC" w:rsidRPr="007967BC" w:rsidRDefault="007967BC" w:rsidP="007967BC">
      <w:pPr>
        <w:spacing w:after="160" w:line="252" w:lineRule="auto"/>
        <w:jc w:val="both"/>
        <w:rPr>
          <w:rFonts w:eastAsiaTheme="minorHAnsi" w:cstheme="minorBidi"/>
          <w:bCs/>
          <w:color w:val="000000"/>
          <w:shd w:val="clear" w:color="auto" w:fill="FEFEFE"/>
          <w:lang w:val="bg-BG"/>
        </w:rPr>
      </w:pPr>
      <w:r w:rsidRPr="007967BC">
        <w:rPr>
          <w:rFonts w:eastAsiaTheme="minorHAnsi" w:cstheme="minorBidi"/>
          <w:bCs/>
          <w:color w:val="000000"/>
          <w:shd w:val="clear" w:color="auto" w:fill="FEFEFE"/>
          <w:lang w:val="bg-BG"/>
        </w:rPr>
        <w:t>§ 3. В Наредба № 5 за търговската дейност на територията на Община Русе се прави следното допълнение: В чл. 25, ал. 1 от наредбата след израза „звено “Контрол, охрана, обществен ред и сигурност” се поставя запетая и се допълва: „звено „Общинска полиция“.</w:t>
      </w:r>
    </w:p>
    <w:p w14:paraId="34A2C5FC" w14:textId="77777777" w:rsidR="007967BC" w:rsidRPr="007967BC" w:rsidRDefault="007967BC" w:rsidP="007967BC">
      <w:pPr>
        <w:spacing w:after="160" w:line="252" w:lineRule="auto"/>
        <w:jc w:val="both"/>
        <w:rPr>
          <w:rFonts w:eastAsiaTheme="minorHAnsi" w:cstheme="minorBidi"/>
          <w:bCs/>
          <w:color w:val="000000"/>
          <w:shd w:val="clear" w:color="auto" w:fill="FEFEFE"/>
          <w:lang w:val="bg-BG"/>
        </w:rPr>
      </w:pPr>
      <w:r w:rsidRPr="007967BC">
        <w:rPr>
          <w:rFonts w:eastAsiaTheme="minorHAnsi" w:cstheme="minorBidi"/>
          <w:bCs/>
          <w:color w:val="000000"/>
          <w:shd w:val="clear" w:color="auto" w:fill="FEFEFE"/>
          <w:lang w:val="bg-BG"/>
        </w:rPr>
        <w:lastRenderedPageBreak/>
        <w:t>§ 4. В</w:t>
      </w:r>
      <w:r w:rsidRPr="007967BC">
        <w:rPr>
          <w:rFonts w:eastAsiaTheme="minorHAnsi" w:cstheme="minorBidi"/>
          <w:lang w:val="bg-BG"/>
        </w:rPr>
        <w:t xml:space="preserve"> </w:t>
      </w:r>
      <w:r w:rsidRPr="007967BC">
        <w:rPr>
          <w:rFonts w:eastAsiaTheme="minorHAnsi" w:cstheme="minorBidi"/>
          <w:bCs/>
          <w:color w:val="000000"/>
          <w:shd w:val="clear" w:color="auto" w:fill="FEFEFE"/>
          <w:lang w:val="bg-BG"/>
        </w:rPr>
        <w:t>Наредба №7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се правят следните допълнения:</w:t>
      </w:r>
    </w:p>
    <w:p w14:paraId="639233EE" w14:textId="77777777" w:rsidR="007967BC" w:rsidRPr="007967BC" w:rsidRDefault="007967BC" w:rsidP="007967BC">
      <w:pPr>
        <w:numPr>
          <w:ilvl w:val="0"/>
          <w:numId w:val="12"/>
        </w:numPr>
        <w:spacing w:after="160" w:line="252" w:lineRule="auto"/>
        <w:contextualSpacing/>
        <w:jc w:val="both"/>
        <w:rPr>
          <w:bCs/>
          <w:color w:val="000000"/>
          <w:shd w:val="clear" w:color="auto" w:fill="FEFEFE"/>
          <w:lang w:val="bg-BG"/>
        </w:rPr>
      </w:pPr>
      <w:r w:rsidRPr="007967BC">
        <w:rPr>
          <w:bCs/>
          <w:color w:val="000000"/>
          <w:shd w:val="clear" w:color="auto" w:fill="FEFEFE"/>
          <w:lang w:val="bg-BG"/>
        </w:rPr>
        <w:t>В чл. 83, ал. 1 от наредбата след изразът „звено „КООРС” се поставя запетая и се допълва: „звено „Общинска полиция“.</w:t>
      </w:r>
    </w:p>
    <w:p w14:paraId="7ADF1410" w14:textId="77777777" w:rsidR="007967BC" w:rsidRPr="007967BC" w:rsidRDefault="007967BC" w:rsidP="007967BC">
      <w:pPr>
        <w:numPr>
          <w:ilvl w:val="0"/>
          <w:numId w:val="12"/>
        </w:numPr>
        <w:spacing w:after="160" w:line="252" w:lineRule="auto"/>
        <w:contextualSpacing/>
        <w:jc w:val="both"/>
        <w:rPr>
          <w:bCs/>
          <w:color w:val="000000"/>
          <w:shd w:val="clear" w:color="auto" w:fill="FEFEFE"/>
          <w:lang w:val="bg-BG"/>
        </w:rPr>
      </w:pPr>
      <w:r w:rsidRPr="007967BC">
        <w:rPr>
          <w:bCs/>
          <w:color w:val="000000"/>
          <w:shd w:val="clear" w:color="auto" w:fill="FEFEFE"/>
          <w:lang w:val="bg-BG"/>
        </w:rPr>
        <w:t xml:space="preserve"> В чл. 83, ал. 2 след думите „Закона за устройство на територията“ се поставя запетая и се допълва: „служители от звено „Общинска полиция“.</w:t>
      </w:r>
    </w:p>
    <w:p w14:paraId="5B11AB83" w14:textId="77777777" w:rsidR="007967BC" w:rsidRPr="007967BC" w:rsidRDefault="007967BC" w:rsidP="007967BC">
      <w:pPr>
        <w:numPr>
          <w:ilvl w:val="0"/>
          <w:numId w:val="12"/>
        </w:numPr>
        <w:spacing w:after="160" w:line="252" w:lineRule="auto"/>
        <w:contextualSpacing/>
        <w:jc w:val="both"/>
        <w:rPr>
          <w:bCs/>
          <w:color w:val="000000"/>
          <w:shd w:val="clear" w:color="auto" w:fill="FEFEFE"/>
          <w:lang w:val="bg-BG"/>
        </w:rPr>
      </w:pPr>
      <w:r w:rsidRPr="007967BC">
        <w:rPr>
          <w:bCs/>
          <w:color w:val="000000"/>
          <w:shd w:val="clear" w:color="auto" w:fill="FEFEFE"/>
          <w:lang w:val="bg-BG"/>
        </w:rPr>
        <w:t>В чл. 85, ал. 2 след „звено “Контрол, охрана, обществен ред и сигурност” се поставя запетая и се допълва: „звено „Общинска полиция“.</w:t>
      </w:r>
    </w:p>
    <w:p w14:paraId="4FEDAA9D" w14:textId="77777777" w:rsidR="007967BC" w:rsidRPr="007967BC" w:rsidRDefault="007967BC" w:rsidP="007967BC">
      <w:pPr>
        <w:spacing w:after="160" w:line="252" w:lineRule="auto"/>
        <w:jc w:val="both"/>
        <w:rPr>
          <w:rFonts w:eastAsiaTheme="minorHAnsi" w:cstheme="minorBidi"/>
          <w:bCs/>
          <w:lang w:val="bg-BG"/>
        </w:rPr>
      </w:pPr>
    </w:p>
    <w:p w14:paraId="6BB723B2" w14:textId="77777777" w:rsidR="007967BC" w:rsidRPr="007967BC" w:rsidRDefault="007967BC" w:rsidP="007967BC">
      <w:pPr>
        <w:spacing w:after="160" w:line="252" w:lineRule="auto"/>
        <w:jc w:val="both"/>
        <w:rPr>
          <w:rFonts w:eastAsiaTheme="minorHAnsi" w:cstheme="minorBidi"/>
          <w:lang w:val="bg-BG"/>
        </w:rPr>
      </w:pPr>
      <w:r w:rsidRPr="007967BC">
        <w:rPr>
          <w:rFonts w:eastAsiaTheme="minorHAnsi" w:cstheme="minorBidi"/>
          <w:bCs/>
          <w:lang w:val="bg-BG"/>
        </w:rPr>
        <w:t xml:space="preserve">§ 5. </w:t>
      </w:r>
      <w:r w:rsidRPr="007967BC">
        <w:rPr>
          <w:rFonts w:eastAsiaTheme="minorHAnsi" w:cstheme="minorBidi"/>
          <w:lang w:val="bg-BG"/>
        </w:rPr>
        <w:t>Наредба №15 за управление на дейностите с битови, строителни и масово разпространени отпадъци на територията на Община Русе се допълва като в чл. 52 след „СЗ „КООРС“ се поставя запетая и се добавя изразът „звено „Общинска полиция“.</w:t>
      </w:r>
    </w:p>
    <w:p w14:paraId="6BE15B9F" w14:textId="77777777" w:rsidR="007967BC" w:rsidRPr="007967BC" w:rsidRDefault="007967BC" w:rsidP="007967BC">
      <w:pPr>
        <w:spacing w:after="160" w:line="252" w:lineRule="auto"/>
        <w:jc w:val="both"/>
        <w:rPr>
          <w:rFonts w:eastAsiaTheme="minorHAnsi" w:cstheme="minorBidi"/>
          <w:lang w:val="bg-BG"/>
        </w:rPr>
      </w:pPr>
      <w:r w:rsidRPr="007967BC">
        <w:rPr>
          <w:rFonts w:eastAsiaTheme="minorHAnsi" w:cstheme="minorBidi"/>
          <w:bCs/>
          <w:color w:val="000000"/>
          <w:shd w:val="clear" w:color="auto" w:fill="FEFEFE"/>
          <w:lang w:val="bg-BG"/>
        </w:rPr>
        <w:t xml:space="preserve"> </w:t>
      </w:r>
      <w:r w:rsidRPr="007967BC">
        <w:rPr>
          <w:rFonts w:eastAsiaTheme="minorHAnsi" w:cstheme="minorBidi"/>
          <w:lang w:val="bg-BG"/>
        </w:rPr>
        <w:t xml:space="preserve">§ 6. В Наредба №17 за символиката на Община Русе чл. 77 придобива следната редакция: „Наказателните постановления за нарушенията по тази Наредба се издават от Кмета на Общината или определен от него зам. кмет въз основа на акт, съставен от СЗ „КООРС“, звено „Общинска полиция“ и други длъжностни лица от Общинска администрация – Русе, определени със заповед на кмета на Община Русе.“. </w:t>
      </w:r>
    </w:p>
    <w:p w14:paraId="3F84DB9F" w14:textId="77777777" w:rsidR="007967BC" w:rsidRPr="007967BC" w:rsidRDefault="007967BC" w:rsidP="007967BC">
      <w:pPr>
        <w:spacing w:after="160" w:line="252" w:lineRule="auto"/>
        <w:jc w:val="both"/>
        <w:rPr>
          <w:rFonts w:eastAsiaTheme="minorHAnsi" w:cstheme="minorBidi"/>
          <w:lang w:val="bg-BG"/>
        </w:rPr>
      </w:pPr>
      <w:r w:rsidRPr="007967BC">
        <w:rPr>
          <w:rFonts w:eastAsiaTheme="minorHAnsi" w:cstheme="minorBidi"/>
          <w:lang w:val="bg-BG"/>
        </w:rPr>
        <w:t xml:space="preserve">§ 7. В Наредба №18 за обществения ред при ползване на превозни средства на територията на Община Русе се създава нова алинея 1 на чл. 34 както следва: „Актовете за установяване на административни нарушения по тази наредба се съставят от СЗ „КООРС“, звено „Общинска полиция“ и други длъжностни лица от Общинска администрация – Русе, определени със заповед на кмета на Община Русе.“  </w:t>
      </w:r>
    </w:p>
    <w:p w14:paraId="66EA3C26" w14:textId="77777777" w:rsidR="007967BC" w:rsidRPr="007967BC" w:rsidRDefault="007967BC" w:rsidP="007967BC">
      <w:pPr>
        <w:spacing w:after="160" w:line="252" w:lineRule="auto"/>
        <w:jc w:val="both"/>
        <w:rPr>
          <w:rFonts w:eastAsiaTheme="minorHAnsi" w:cstheme="minorBidi"/>
          <w:lang w:val="bg-BG"/>
        </w:rPr>
      </w:pPr>
      <w:r w:rsidRPr="007967BC">
        <w:rPr>
          <w:rFonts w:eastAsiaTheme="minorHAnsi" w:cstheme="minorBidi"/>
          <w:lang w:val="bg-BG"/>
        </w:rPr>
        <w:t>§ 8. В чл. 21, ал. 1 на Наредба №26 за притежаване, отглеждане и контрол  на животни на територията на Община Русе след „СЗ КООРС“ се допълва: „звено „Общинска полиция“.</w:t>
      </w:r>
    </w:p>
    <w:p w14:paraId="43127265" w14:textId="77777777" w:rsidR="007967BC" w:rsidRPr="007967BC" w:rsidRDefault="007967BC" w:rsidP="007967BC">
      <w:pPr>
        <w:spacing w:after="160" w:line="252" w:lineRule="auto"/>
        <w:jc w:val="both"/>
        <w:rPr>
          <w:rFonts w:eastAsiaTheme="minorHAnsi" w:cstheme="minorBidi"/>
          <w:lang w:val="bg-BG"/>
        </w:rPr>
      </w:pPr>
      <w:r w:rsidRPr="007967BC">
        <w:rPr>
          <w:rFonts w:eastAsiaTheme="minorHAnsi" w:cstheme="minorBidi"/>
          <w:lang w:val="bg-BG"/>
        </w:rPr>
        <w:t>§ 9. Чл. 36, ал. 1 от Наредба №30 за изграждането и опазване на зелената система на Община Русе се допълва, като в края на изречението се добавя: „и звено „Общинска полиция“.</w:t>
      </w:r>
    </w:p>
    <w:p w14:paraId="35BB5872" w14:textId="77777777" w:rsidR="007967BC" w:rsidRPr="007967BC" w:rsidRDefault="007967BC" w:rsidP="007967BC">
      <w:pPr>
        <w:spacing w:after="160" w:line="252" w:lineRule="auto"/>
        <w:jc w:val="both"/>
        <w:rPr>
          <w:rFonts w:eastAsiaTheme="minorHAnsi" w:cstheme="minorBidi"/>
          <w:iCs/>
          <w:lang w:val="bg-BG" w:eastAsia="bg-BG"/>
        </w:rPr>
      </w:pPr>
      <w:r w:rsidRPr="007967BC">
        <w:rPr>
          <w:rFonts w:eastAsiaTheme="minorHAnsi" w:cstheme="minorBidi"/>
          <w:lang w:val="bg-BG"/>
        </w:rPr>
        <w:t xml:space="preserve">§ 10. В чл. 35 от </w:t>
      </w:r>
      <w:r w:rsidRPr="007967BC">
        <w:rPr>
          <w:rFonts w:eastAsiaTheme="minorHAnsi" w:cstheme="minorBidi"/>
          <w:iCs/>
          <w:lang w:val="bg-BG" w:eastAsia="bg-BG"/>
        </w:rPr>
        <w:t>Наредбата за опазване на околната среда на територията на Община Русе се правят следните изменения и допълнения:</w:t>
      </w:r>
    </w:p>
    <w:p w14:paraId="6F3CD964" w14:textId="77777777" w:rsidR="007967BC" w:rsidRPr="007967BC" w:rsidRDefault="007967BC" w:rsidP="007967BC">
      <w:pPr>
        <w:numPr>
          <w:ilvl w:val="0"/>
          <w:numId w:val="13"/>
        </w:numPr>
        <w:spacing w:after="160" w:line="252" w:lineRule="auto"/>
        <w:contextualSpacing/>
        <w:jc w:val="both"/>
        <w:rPr>
          <w:iCs/>
          <w:lang w:val="bg-BG" w:eastAsia="bg-BG"/>
        </w:rPr>
      </w:pPr>
      <w:r w:rsidRPr="007967BC">
        <w:rPr>
          <w:iCs/>
          <w:lang w:val="bg-BG" w:eastAsia="bg-BG"/>
        </w:rPr>
        <w:t>В алинея 1 след „СЗ КООРС“ се поставя запетая и се допълва: „звено „Общинска полиция“.</w:t>
      </w:r>
    </w:p>
    <w:p w14:paraId="0C6CB237" w14:textId="77777777" w:rsidR="007967BC" w:rsidRPr="007967BC" w:rsidRDefault="007967BC" w:rsidP="007967BC">
      <w:pPr>
        <w:numPr>
          <w:ilvl w:val="0"/>
          <w:numId w:val="13"/>
        </w:numPr>
        <w:spacing w:after="160" w:line="252" w:lineRule="auto"/>
        <w:contextualSpacing/>
        <w:jc w:val="both"/>
        <w:rPr>
          <w:iCs/>
          <w:lang w:val="bg-BG" w:eastAsia="bg-BG"/>
        </w:rPr>
      </w:pPr>
      <w:r w:rsidRPr="007967BC">
        <w:rPr>
          <w:iCs/>
          <w:lang w:val="bg-BG" w:eastAsia="bg-BG"/>
        </w:rPr>
        <w:t xml:space="preserve">Алинея 3 се изменя така: „Актовете за установяване на административни нарушения по тази наредба се съставят от СЗ „КООРС“, звено „Общинска полиция“, кметовете на кметства, кметските наместници и други длъжностни лица от Общинска администрация – Русе, определени със заповед на кмета на Община Русе.“ </w:t>
      </w:r>
    </w:p>
    <w:bookmarkEnd w:id="3"/>
    <w:p w14:paraId="74DDAB9C" w14:textId="77777777" w:rsidR="001053C1" w:rsidRPr="001053C1" w:rsidRDefault="001053C1" w:rsidP="007967BC">
      <w:pPr>
        <w:jc w:val="both"/>
        <w:rPr>
          <w:b/>
          <w:lang w:val="bg-BG"/>
        </w:rPr>
      </w:pPr>
    </w:p>
    <w:p w14:paraId="2D84D912" w14:textId="286794EB" w:rsidR="00F549D0" w:rsidRDefault="004E1ADC" w:rsidP="001E0293">
      <w:pPr>
        <w:ind w:firstLine="708"/>
        <w:jc w:val="both"/>
        <w:rPr>
          <w:lang w:val="bg-BG"/>
        </w:rPr>
      </w:pPr>
      <w:r w:rsidRPr="00F549D0">
        <w:rPr>
          <w:b/>
          <w:bCs/>
          <w:lang w:val="bg-BG"/>
        </w:rPr>
        <w:t>Г-н Иво Пазарджиев:</w:t>
      </w:r>
      <w:r>
        <w:rPr>
          <w:lang w:val="bg-BG"/>
        </w:rPr>
        <w:t xml:space="preserve"> Г</w:t>
      </w:r>
      <w:r w:rsidR="000D440B" w:rsidRPr="000D440B">
        <w:rPr>
          <w:lang w:val="bg-BG"/>
        </w:rPr>
        <w:t xml:space="preserve">осподин </w:t>
      </w:r>
      <w:r>
        <w:rPr>
          <w:lang w:val="bg-BG"/>
        </w:rPr>
        <w:t>К</w:t>
      </w:r>
      <w:r w:rsidR="000D440B" w:rsidRPr="000D440B">
        <w:rPr>
          <w:lang w:val="bg-BG"/>
        </w:rPr>
        <w:t>метът</w:t>
      </w:r>
      <w:r>
        <w:rPr>
          <w:lang w:val="bg-BG"/>
        </w:rPr>
        <w:t xml:space="preserve"> с</w:t>
      </w:r>
      <w:r w:rsidR="000D440B" w:rsidRPr="000D440B">
        <w:rPr>
          <w:lang w:val="bg-BG"/>
        </w:rPr>
        <w:t>амо иска</w:t>
      </w:r>
      <w:r>
        <w:rPr>
          <w:lang w:val="bg-BG"/>
        </w:rPr>
        <w:t xml:space="preserve"> </w:t>
      </w:r>
      <w:r w:rsidR="000D440B" w:rsidRPr="000D440B">
        <w:rPr>
          <w:lang w:val="bg-BG"/>
        </w:rPr>
        <w:t>да направ</w:t>
      </w:r>
      <w:r>
        <w:rPr>
          <w:lang w:val="bg-BG"/>
        </w:rPr>
        <w:t xml:space="preserve">и едно </w:t>
      </w:r>
      <w:r w:rsidR="000D440B" w:rsidRPr="000D440B">
        <w:rPr>
          <w:lang w:val="bg-BG"/>
        </w:rPr>
        <w:t xml:space="preserve">уточнение по точката. </w:t>
      </w:r>
    </w:p>
    <w:p w14:paraId="763C7D92" w14:textId="77777777" w:rsidR="00AD2CC2" w:rsidRDefault="00F549D0" w:rsidP="001E0293">
      <w:pPr>
        <w:ind w:firstLine="708"/>
        <w:jc w:val="both"/>
        <w:rPr>
          <w:lang w:val="bg-BG"/>
        </w:rPr>
      </w:pPr>
      <w:r w:rsidRPr="00F549D0">
        <w:rPr>
          <w:b/>
          <w:bCs/>
          <w:lang w:val="bg-BG"/>
        </w:rPr>
        <w:t>Г-н Пенчо Милков:</w:t>
      </w:r>
      <w:r>
        <w:rPr>
          <w:lang w:val="bg-BG"/>
        </w:rPr>
        <w:t xml:space="preserve"> </w:t>
      </w:r>
      <w:r w:rsidR="000D440B" w:rsidRPr="000D440B">
        <w:rPr>
          <w:lang w:val="bg-BG"/>
        </w:rPr>
        <w:t xml:space="preserve">Уважаеми господин </w:t>
      </w:r>
      <w:r>
        <w:rPr>
          <w:lang w:val="bg-BG"/>
        </w:rPr>
        <w:t>П</w:t>
      </w:r>
      <w:r w:rsidR="000D440B" w:rsidRPr="000D440B">
        <w:rPr>
          <w:lang w:val="bg-BG"/>
        </w:rPr>
        <w:t>редседател, уважаеми общински съветници и скъпи съграждани. Тази точка е изключително важна, защото</w:t>
      </w:r>
      <w:r>
        <w:rPr>
          <w:lang w:val="bg-BG"/>
        </w:rPr>
        <w:t xml:space="preserve"> </w:t>
      </w:r>
      <w:r w:rsidR="000D440B" w:rsidRPr="000D440B">
        <w:rPr>
          <w:lang w:val="bg-BG"/>
        </w:rPr>
        <w:t xml:space="preserve">създаденото </w:t>
      </w:r>
      <w:r w:rsidR="000D440B" w:rsidRPr="000D440B">
        <w:rPr>
          <w:lang w:val="bg-BG"/>
        </w:rPr>
        <w:lastRenderedPageBreak/>
        <w:t xml:space="preserve">звено </w:t>
      </w:r>
      <w:r>
        <w:rPr>
          <w:lang w:val="bg-BG"/>
        </w:rPr>
        <w:t>„О</w:t>
      </w:r>
      <w:r w:rsidR="000D440B" w:rsidRPr="000D440B">
        <w:rPr>
          <w:lang w:val="bg-BG"/>
        </w:rPr>
        <w:t>бщинска полиция</w:t>
      </w:r>
      <w:r w:rsidR="00E96529">
        <w:rPr>
          <w:lang w:val="bg-BG"/>
        </w:rPr>
        <w:t>“</w:t>
      </w:r>
      <w:r w:rsidR="000D440B" w:rsidRPr="000D440B">
        <w:rPr>
          <w:lang w:val="bg-BG"/>
        </w:rPr>
        <w:t>,</w:t>
      </w:r>
      <w:r w:rsidR="00E96529">
        <w:rPr>
          <w:lang w:val="bg-BG"/>
        </w:rPr>
        <w:t xml:space="preserve"> </w:t>
      </w:r>
      <w:r w:rsidR="000D440B" w:rsidRPr="000D440B">
        <w:rPr>
          <w:lang w:val="bg-BG"/>
        </w:rPr>
        <w:t>с което беше обезпечено със средства, беше направен конкурс</w:t>
      </w:r>
      <w:r w:rsidR="00E96529">
        <w:rPr>
          <w:lang w:val="bg-BG"/>
        </w:rPr>
        <w:t>,</w:t>
      </w:r>
      <w:r w:rsidR="000D440B" w:rsidRPr="000D440B">
        <w:rPr>
          <w:lang w:val="bg-BG"/>
        </w:rPr>
        <w:t xml:space="preserve"> бяха обучени 6 месеца служителите в школата на МВР и към момента</w:t>
      </w:r>
      <w:r w:rsidR="00E96529">
        <w:rPr>
          <w:lang w:val="bg-BG"/>
        </w:rPr>
        <w:t xml:space="preserve"> са</w:t>
      </w:r>
      <w:r w:rsidR="000D440B" w:rsidRPr="000D440B">
        <w:rPr>
          <w:lang w:val="bg-BG"/>
        </w:rPr>
        <w:t xml:space="preserve"> снабдени с всичко необходимо от </w:t>
      </w:r>
      <w:r w:rsidR="00E96529">
        <w:rPr>
          <w:lang w:val="bg-BG"/>
        </w:rPr>
        <w:t>О</w:t>
      </w:r>
      <w:r w:rsidR="000D440B" w:rsidRPr="000D440B">
        <w:rPr>
          <w:lang w:val="bg-BG"/>
        </w:rPr>
        <w:t>бщина Русе. Реално с това решение им се дава възможност да извършват контрол по общинските наредби. Изключително</w:t>
      </w:r>
      <w:r w:rsidR="00CF08FE">
        <w:rPr>
          <w:lang w:val="bg-BG"/>
        </w:rPr>
        <w:t xml:space="preserve"> г</w:t>
      </w:r>
      <w:r w:rsidR="000D440B" w:rsidRPr="000D440B">
        <w:rPr>
          <w:lang w:val="bg-BG"/>
        </w:rPr>
        <w:t>одини наред към мен бяха отправени множество изявления от граждани, че е необходим по</w:t>
      </w:r>
      <w:r w:rsidR="00CF08FE">
        <w:rPr>
          <w:lang w:val="bg-BG"/>
        </w:rPr>
        <w:t>-</w:t>
      </w:r>
      <w:r w:rsidR="000D440B" w:rsidRPr="000D440B">
        <w:rPr>
          <w:lang w:val="bg-BG"/>
        </w:rPr>
        <w:t>сериозен контрол и санкциониране на вандали</w:t>
      </w:r>
      <w:r w:rsidR="00CF08FE">
        <w:rPr>
          <w:lang w:val="bg-BG"/>
        </w:rPr>
        <w:t xml:space="preserve">, </w:t>
      </w:r>
      <w:r w:rsidR="000D440B" w:rsidRPr="000D440B">
        <w:rPr>
          <w:lang w:val="bg-BG"/>
        </w:rPr>
        <w:t>на хора</w:t>
      </w:r>
      <w:r w:rsidR="00CF08FE">
        <w:rPr>
          <w:lang w:val="bg-BG"/>
        </w:rPr>
        <w:t xml:space="preserve"> </w:t>
      </w:r>
      <w:r w:rsidR="000D440B" w:rsidRPr="000D440B">
        <w:rPr>
          <w:lang w:val="bg-BG"/>
        </w:rPr>
        <w:t>нарушаващи обществения ред. Сега реално звеното може да започне да упражнява контрол по нашите наредби. И това, което съм разпоредил да има пеши обходи</w:t>
      </w:r>
      <w:r w:rsidR="00301132">
        <w:rPr>
          <w:lang w:val="bg-BG"/>
        </w:rPr>
        <w:t xml:space="preserve">, </w:t>
      </w:r>
      <w:r w:rsidR="000D440B" w:rsidRPr="000D440B">
        <w:rPr>
          <w:lang w:val="bg-BG"/>
        </w:rPr>
        <w:t>полицаите са снабдени с автомобил</w:t>
      </w:r>
      <w:r w:rsidR="00301132">
        <w:rPr>
          <w:lang w:val="bg-BG"/>
        </w:rPr>
        <w:t xml:space="preserve">, два </w:t>
      </w:r>
      <w:r w:rsidR="000D440B" w:rsidRPr="000D440B">
        <w:rPr>
          <w:lang w:val="bg-BG"/>
        </w:rPr>
        <w:t>автомобил</w:t>
      </w:r>
      <w:r w:rsidR="00301132">
        <w:rPr>
          <w:lang w:val="bg-BG"/>
        </w:rPr>
        <w:t>а</w:t>
      </w:r>
      <w:r w:rsidR="000D440B" w:rsidRPr="000D440B">
        <w:rPr>
          <w:lang w:val="bg-BG"/>
        </w:rPr>
        <w:t>, така че надявам се действително това да повиши заедно с повишаване на капацитета на видеоцентъра</w:t>
      </w:r>
      <w:r w:rsidR="00301132">
        <w:rPr>
          <w:lang w:val="bg-BG"/>
        </w:rPr>
        <w:t xml:space="preserve"> р</w:t>
      </w:r>
      <w:r w:rsidR="000D440B" w:rsidRPr="000D440B">
        <w:rPr>
          <w:lang w:val="bg-BG"/>
        </w:rPr>
        <w:t>еално способността за въздействие веднага при забелязани общественонеприемливи прояви, така че това е много важно решение, което току що взехте за нашите съграждани. Благодаря.</w:t>
      </w:r>
    </w:p>
    <w:p w14:paraId="33A77377" w14:textId="77777777" w:rsidR="00C139D5" w:rsidRDefault="00AD2CC2" w:rsidP="001E0293">
      <w:pPr>
        <w:ind w:firstLine="708"/>
        <w:jc w:val="both"/>
        <w:rPr>
          <w:lang w:val="bg-BG"/>
        </w:rPr>
      </w:pPr>
      <w:r w:rsidRPr="00AD2CC2">
        <w:rPr>
          <w:b/>
          <w:bCs/>
          <w:lang w:val="bg-BG"/>
        </w:rPr>
        <w:t>Г-н Иво Пазарджиев:</w:t>
      </w:r>
      <w:r w:rsidR="000D440B" w:rsidRPr="000D440B">
        <w:rPr>
          <w:lang w:val="bg-BG"/>
        </w:rPr>
        <w:t xml:space="preserve"> Да реплика, заповядайте. Само че</w:t>
      </w:r>
      <w:r>
        <w:rPr>
          <w:lang w:val="bg-BG"/>
        </w:rPr>
        <w:t xml:space="preserve"> сме извън </w:t>
      </w:r>
      <w:r w:rsidR="000D440B" w:rsidRPr="000D440B">
        <w:rPr>
          <w:lang w:val="bg-BG"/>
        </w:rPr>
        <w:t>точката вече</w:t>
      </w:r>
      <w:r>
        <w:rPr>
          <w:lang w:val="bg-BG"/>
        </w:rPr>
        <w:t xml:space="preserve">, </w:t>
      </w:r>
      <w:r w:rsidR="000D440B" w:rsidRPr="000D440B">
        <w:rPr>
          <w:lang w:val="bg-BG"/>
        </w:rPr>
        <w:t>но</w:t>
      </w:r>
      <w:r>
        <w:rPr>
          <w:lang w:val="bg-BG"/>
        </w:rPr>
        <w:t xml:space="preserve">… </w:t>
      </w:r>
      <w:r w:rsidR="000D440B" w:rsidRPr="000D440B">
        <w:rPr>
          <w:lang w:val="bg-BG"/>
        </w:rPr>
        <w:t>Да</w:t>
      </w:r>
      <w:r w:rsidR="00C139D5">
        <w:rPr>
          <w:lang w:val="bg-BG"/>
        </w:rPr>
        <w:t>,</w:t>
      </w:r>
      <w:r w:rsidR="000D440B" w:rsidRPr="000D440B">
        <w:rPr>
          <w:lang w:val="bg-BG"/>
        </w:rPr>
        <w:t xml:space="preserve"> имате</w:t>
      </w:r>
      <w:r w:rsidR="00C139D5">
        <w:rPr>
          <w:lang w:val="bg-BG"/>
        </w:rPr>
        <w:t xml:space="preserve"> </w:t>
      </w:r>
      <w:r w:rsidR="000D440B" w:rsidRPr="000D440B">
        <w:rPr>
          <w:lang w:val="bg-BG"/>
        </w:rPr>
        <w:t>право на реплика</w:t>
      </w:r>
      <w:r w:rsidR="00C139D5">
        <w:rPr>
          <w:lang w:val="bg-BG"/>
        </w:rPr>
        <w:t>.</w:t>
      </w:r>
    </w:p>
    <w:p w14:paraId="3C541276" w14:textId="77777777" w:rsidR="00903A99" w:rsidRDefault="00C139D5" w:rsidP="001E0293">
      <w:pPr>
        <w:ind w:firstLine="708"/>
        <w:jc w:val="both"/>
        <w:rPr>
          <w:lang w:val="bg-BG"/>
        </w:rPr>
      </w:pPr>
      <w:r w:rsidRPr="00C139D5">
        <w:rPr>
          <w:b/>
          <w:bCs/>
          <w:lang w:val="bg-BG"/>
        </w:rPr>
        <w:t>Г-н Орлин Дяков</w:t>
      </w:r>
      <w:r w:rsidR="00E56921">
        <w:rPr>
          <w:b/>
          <w:bCs/>
          <w:lang w:val="bg-BG"/>
        </w:rPr>
        <w:t xml:space="preserve"> /реплика/</w:t>
      </w:r>
      <w:r w:rsidRPr="00C139D5">
        <w:rPr>
          <w:b/>
          <w:bCs/>
          <w:lang w:val="bg-BG"/>
        </w:rPr>
        <w:t>:</w:t>
      </w:r>
      <w:r>
        <w:rPr>
          <w:lang w:val="bg-BG"/>
        </w:rPr>
        <w:t xml:space="preserve"> Г</w:t>
      </w:r>
      <w:r w:rsidR="000D440B" w:rsidRPr="000D440B">
        <w:rPr>
          <w:lang w:val="bg-BG"/>
        </w:rPr>
        <w:t>осподин</w:t>
      </w:r>
      <w:r>
        <w:rPr>
          <w:lang w:val="bg-BG"/>
        </w:rPr>
        <w:t xml:space="preserve"> Милков</w:t>
      </w:r>
      <w:r w:rsidR="000D440B" w:rsidRPr="000D440B">
        <w:rPr>
          <w:lang w:val="bg-BG"/>
        </w:rPr>
        <w:t>, да. Аз съм човекът, който най</w:t>
      </w:r>
      <w:r>
        <w:rPr>
          <w:lang w:val="bg-BG"/>
        </w:rPr>
        <w:t>-</w:t>
      </w:r>
      <w:r w:rsidR="000D440B" w:rsidRPr="000D440B">
        <w:rPr>
          <w:lang w:val="bg-BG"/>
        </w:rPr>
        <w:t>много е говорил за това, че</w:t>
      </w:r>
      <w:r w:rsidR="00BD6E41">
        <w:rPr>
          <w:lang w:val="bg-BG"/>
        </w:rPr>
        <w:t xml:space="preserve"> КООРС </w:t>
      </w:r>
      <w:r w:rsidR="000D440B" w:rsidRPr="000D440B">
        <w:rPr>
          <w:lang w:val="bg-BG"/>
        </w:rPr>
        <w:t>нямат</w:t>
      </w:r>
      <w:r w:rsidR="00BD6E41">
        <w:rPr>
          <w:lang w:val="bg-BG"/>
        </w:rPr>
        <w:t xml:space="preserve"> н</w:t>
      </w:r>
      <w:r w:rsidR="000D440B" w:rsidRPr="000D440B">
        <w:rPr>
          <w:lang w:val="bg-BG"/>
        </w:rPr>
        <w:t>икакви възможности да глобяват или изобщо да санкционират. Моя въпрос сега е друг. Надявам се</w:t>
      </w:r>
      <w:r w:rsidR="00BD6E41">
        <w:rPr>
          <w:lang w:val="bg-BG"/>
        </w:rPr>
        <w:t xml:space="preserve">, </w:t>
      </w:r>
      <w:r w:rsidR="000D440B" w:rsidRPr="000D440B">
        <w:rPr>
          <w:lang w:val="bg-BG"/>
        </w:rPr>
        <w:t>то даже не е въпрос</w:t>
      </w:r>
      <w:r w:rsidR="00BD6E41">
        <w:rPr>
          <w:lang w:val="bg-BG"/>
        </w:rPr>
        <w:t>, п</w:t>
      </w:r>
      <w:r w:rsidR="000D440B" w:rsidRPr="000D440B">
        <w:rPr>
          <w:lang w:val="bg-BG"/>
        </w:rPr>
        <w:t>о</w:t>
      </w:r>
      <w:r w:rsidR="00BD6E41">
        <w:rPr>
          <w:lang w:val="bg-BG"/>
        </w:rPr>
        <w:t>-</w:t>
      </w:r>
      <w:r w:rsidR="000D440B" w:rsidRPr="000D440B">
        <w:rPr>
          <w:lang w:val="bg-BG"/>
        </w:rPr>
        <w:t>скоро е препоръка. Надявам се и гражданите на Русе да имат бърз достъп до тази структура. Тоест гражданите на Русе да могат с</w:t>
      </w:r>
      <w:r w:rsidR="00BD6E41">
        <w:rPr>
          <w:lang w:val="bg-BG"/>
        </w:rPr>
        <w:t xml:space="preserve"> едно </w:t>
      </w:r>
      <w:r w:rsidR="000D440B" w:rsidRPr="000D440B">
        <w:rPr>
          <w:lang w:val="bg-BG"/>
        </w:rPr>
        <w:t>телефонно обаждане да насочат към нарушения</w:t>
      </w:r>
      <w:r w:rsidR="00ED13DB">
        <w:rPr>
          <w:lang w:val="bg-BG"/>
        </w:rPr>
        <w:t xml:space="preserve">, </w:t>
      </w:r>
      <w:r w:rsidR="000D440B" w:rsidRPr="000D440B">
        <w:rPr>
          <w:lang w:val="bg-BG"/>
        </w:rPr>
        <w:t>нарушители или каквото и да е друго. До този момент това не се случва с</w:t>
      </w:r>
      <w:r w:rsidR="00ED13DB">
        <w:rPr>
          <w:lang w:val="bg-BG"/>
        </w:rPr>
        <w:t xml:space="preserve"> КООРС-а </w:t>
      </w:r>
      <w:r w:rsidR="000D440B" w:rsidRPr="000D440B">
        <w:rPr>
          <w:lang w:val="bg-BG"/>
        </w:rPr>
        <w:t xml:space="preserve">поради ред причини и </w:t>
      </w:r>
      <w:r w:rsidR="00ED13DB">
        <w:rPr>
          <w:lang w:val="bg-BG"/>
        </w:rPr>
        <w:t xml:space="preserve">е </w:t>
      </w:r>
      <w:r w:rsidR="000D440B" w:rsidRPr="000D440B">
        <w:rPr>
          <w:lang w:val="bg-BG"/>
        </w:rPr>
        <w:t>ясно. Надявам се това да може да се случва и да може по най</w:t>
      </w:r>
      <w:r w:rsidR="00ED13DB">
        <w:rPr>
          <w:lang w:val="bg-BG"/>
        </w:rPr>
        <w:t>-</w:t>
      </w:r>
      <w:r w:rsidR="000D440B" w:rsidRPr="000D440B">
        <w:rPr>
          <w:lang w:val="bg-BG"/>
        </w:rPr>
        <w:t>бързия начин да се отстраняват всички нарушения</w:t>
      </w:r>
      <w:r w:rsidR="00ED13DB">
        <w:rPr>
          <w:lang w:val="bg-BG"/>
        </w:rPr>
        <w:t xml:space="preserve"> и </w:t>
      </w:r>
      <w:r w:rsidR="000D440B" w:rsidRPr="000D440B">
        <w:rPr>
          <w:lang w:val="bg-BG"/>
        </w:rPr>
        <w:t>нарушители. Благодаря ви.</w:t>
      </w:r>
    </w:p>
    <w:p w14:paraId="536564DB" w14:textId="328AA8FB" w:rsidR="00903A99" w:rsidRDefault="00903A99" w:rsidP="00903A99">
      <w:pPr>
        <w:ind w:firstLine="708"/>
        <w:jc w:val="both"/>
        <w:rPr>
          <w:lang w:val="bg-BG"/>
        </w:rPr>
      </w:pPr>
      <w:r w:rsidRPr="00903A99">
        <w:rPr>
          <w:b/>
          <w:bCs/>
          <w:lang w:val="bg-BG"/>
        </w:rPr>
        <w:t>Г-н Иво Пазарджиев:</w:t>
      </w:r>
      <w:r>
        <w:rPr>
          <w:lang w:val="bg-BG"/>
        </w:rPr>
        <w:t xml:space="preserve"> </w:t>
      </w:r>
      <w:r w:rsidR="000D440B" w:rsidRPr="000D440B">
        <w:rPr>
          <w:lang w:val="bg-BG"/>
        </w:rPr>
        <w:t xml:space="preserve">Благодаря. Продължаваме по дневния ред. </w:t>
      </w:r>
    </w:p>
    <w:p w14:paraId="0C81658D" w14:textId="77777777" w:rsidR="00903A99" w:rsidRDefault="00903A99" w:rsidP="00903A99">
      <w:pPr>
        <w:ind w:firstLine="708"/>
        <w:jc w:val="both"/>
        <w:rPr>
          <w:lang w:val="bg-BG"/>
        </w:rPr>
      </w:pPr>
    </w:p>
    <w:p w14:paraId="11BB1739" w14:textId="7EC79742" w:rsidR="00903A99" w:rsidRPr="00903A99" w:rsidRDefault="00903A99" w:rsidP="00903A99">
      <w:pPr>
        <w:jc w:val="both"/>
        <w:rPr>
          <w:b/>
          <w:bCs/>
          <w:lang w:val="bg-BG"/>
        </w:rPr>
      </w:pPr>
      <w:r w:rsidRPr="00903A99">
        <w:rPr>
          <w:b/>
          <w:bCs/>
          <w:lang w:val="bg-BG"/>
        </w:rPr>
        <w:t>Точка 21</w:t>
      </w:r>
    </w:p>
    <w:p w14:paraId="323DA55E" w14:textId="77777777" w:rsidR="00903A99" w:rsidRPr="00903A99" w:rsidRDefault="00903A99" w:rsidP="00903A99">
      <w:pPr>
        <w:spacing w:after="160" w:line="256" w:lineRule="auto"/>
        <w:contextualSpacing/>
        <w:jc w:val="both"/>
        <w:rPr>
          <w:rFonts w:eastAsia="Calibri"/>
          <w:b/>
          <w:bCs/>
          <w:lang w:val="bg-BG"/>
        </w:rPr>
      </w:pPr>
      <w:r w:rsidRPr="00903A99">
        <w:rPr>
          <w:rFonts w:eastAsia="Calibri"/>
          <w:b/>
          <w:bCs/>
          <w:lang w:val="bg-BG"/>
        </w:rPr>
        <w:t>К.л.</w:t>
      </w:r>
      <w:bookmarkStart w:id="4" w:name="_Hlk127777846"/>
      <w:r w:rsidRPr="00903A99">
        <w:rPr>
          <w:rFonts w:eastAsia="Calibri"/>
          <w:b/>
          <w:bCs/>
          <w:lang w:val="bg-BG"/>
        </w:rPr>
        <w:t>№</w:t>
      </w:r>
      <w:bookmarkEnd w:id="4"/>
      <w:r w:rsidRPr="00903A99">
        <w:rPr>
          <w:rFonts w:eastAsia="Calibri"/>
          <w:b/>
          <w:bCs/>
          <w:lang w:val="bg-BG"/>
        </w:rPr>
        <w:t xml:space="preserve"> 1146 Приемане на Наредба за изменение и допълнение на Наредба №7 За реда и условията за разполагане на преместваемите обекти, на рекламно-информационните и  монументално-декоративни елементи, и за осъществяване на рекламната дейност на територията на Община Русе</w:t>
      </w:r>
    </w:p>
    <w:p w14:paraId="4A02C65F" w14:textId="77777777" w:rsidR="00903A99" w:rsidRPr="00903A99" w:rsidRDefault="00903A99" w:rsidP="00903A99">
      <w:pPr>
        <w:jc w:val="both"/>
        <w:rPr>
          <w:b/>
          <w:bCs/>
          <w:lang w:val="bg-BG"/>
        </w:rPr>
      </w:pPr>
    </w:p>
    <w:p w14:paraId="6C00BC5D" w14:textId="77777777" w:rsidR="002E3213" w:rsidRDefault="00903A99" w:rsidP="00903A99">
      <w:pPr>
        <w:ind w:firstLine="708"/>
        <w:jc w:val="both"/>
        <w:rPr>
          <w:lang w:val="bg-BG"/>
        </w:rPr>
      </w:pPr>
      <w:r w:rsidRPr="002E3213">
        <w:rPr>
          <w:b/>
          <w:bCs/>
          <w:lang w:val="bg-BG"/>
        </w:rPr>
        <w:t>Г-н Иво Пазарджиев:</w:t>
      </w:r>
      <w:r>
        <w:rPr>
          <w:lang w:val="bg-BG"/>
        </w:rPr>
        <w:t xml:space="preserve"> </w:t>
      </w:r>
      <w:r w:rsidR="000D440B" w:rsidRPr="000D440B">
        <w:rPr>
          <w:lang w:val="bg-BG"/>
        </w:rPr>
        <w:t xml:space="preserve">Господин </w:t>
      </w:r>
      <w:r w:rsidR="002E3213">
        <w:rPr>
          <w:lang w:val="bg-BG"/>
        </w:rPr>
        <w:t>И</w:t>
      </w:r>
      <w:r w:rsidR="000D440B" w:rsidRPr="000D440B">
        <w:rPr>
          <w:lang w:val="bg-BG"/>
        </w:rPr>
        <w:t>скрен Илиев</w:t>
      </w:r>
      <w:r w:rsidR="002E3213">
        <w:rPr>
          <w:lang w:val="bg-BG"/>
        </w:rPr>
        <w:t xml:space="preserve"> ще </w:t>
      </w:r>
      <w:r w:rsidR="000D440B" w:rsidRPr="000D440B">
        <w:rPr>
          <w:lang w:val="bg-BG"/>
        </w:rPr>
        <w:t xml:space="preserve">докладва. </w:t>
      </w:r>
    </w:p>
    <w:p w14:paraId="52B8203B" w14:textId="77777777" w:rsidR="009C7841" w:rsidRDefault="002E3213" w:rsidP="00903A99">
      <w:pPr>
        <w:ind w:firstLine="708"/>
        <w:jc w:val="both"/>
        <w:rPr>
          <w:lang w:val="bg-BG"/>
        </w:rPr>
      </w:pPr>
      <w:r w:rsidRPr="002E3213">
        <w:rPr>
          <w:b/>
          <w:bCs/>
          <w:lang w:val="bg-BG"/>
        </w:rPr>
        <w:t>Г-н Искрен Илиев:</w:t>
      </w:r>
      <w:r>
        <w:rPr>
          <w:lang w:val="bg-BG"/>
        </w:rPr>
        <w:t xml:space="preserve"> </w:t>
      </w:r>
      <w:r w:rsidR="000D440B" w:rsidRPr="000D440B">
        <w:rPr>
          <w:lang w:val="bg-BG"/>
        </w:rPr>
        <w:t>Уважаеми общински съветници</w:t>
      </w:r>
      <w:r>
        <w:rPr>
          <w:lang w:val="bg-BG"/>
        </w:rPr>
        <w:t>,</w:t>
      </w:r>
      <w:r w:rsidR="000D440B" w:rsidRPr="000D440B">
        <w:rPr>
          <w:lang w:val="bg-BG"/>
        </w:rPr>
        <w:t xml:space="preserve"> на вашето внимание проект за изменение на </w:t>
      </w:r>
      <w:r>
        <w:rPr>
          <w:lang w:val="bg-BG"/>
        </w:rPr>
        <w:t>Н</w:t>
      </w:r>
      <w:r w:rsidR="000D440B" w:rsidRPr="000D440B">
        <w:rPr>
          <w:lang w:val="bg-BG"/>
        </w:rPr>
        <w:t>аредба</w:t>
      </w:r>
      <w:r>
        <w:rPr>
          <w:lang w:val="bg-BG"/>
        </w:rPr>
        <w:t xml:space="preserve"> </w:t>
      </w:r>
      <w:r w:rsidRPr="002E3213">
        <w:rPr>
          <w:lang w:val="bg-BG"/>
        </w:rPr>
        <w:t>№</w:t>
      </w:r>
      <w:r w:rsidR="000D440B" w:rsidRPr="000D440B">
        <w:rPr>
          <w:lang w:val="bg-BG"/>
        </w:rPr>
        <w:t>7, с който на практика се връща до преди няколко години действащо положение в нормативния акт, с който схемите за поставяне</w:t>
      </w:r>
      <w:r w:rsidR="00B01470">
        <w:rPr>
          <w:lang w:val="bg-BG"/>
        </w:rPr>
        <w:t xml:space="preserve"> </w:t>
      </w:r>
      <w:r w:rsidR="000D440B" w:rsidRPr="000D440B">
        <w:rPr>
          <w:lang w:val="bg-BG"/>
        </w:rPr>
        <w:t>ще подлежат на презаверка, а не както е сега действащото всяка година търговецът, който има преместваеми обекти да трябва да ва</w:t>
      </w:r>
      <w:r w:rsidR="00B01470">
        <w:rPr>
          <w:lang w:val="bg-BG"/>
        </w:rPr>
        <w:t>д</w:t>
      </w:r>
      <w:r w:rsidR="000D440B" w:rsidRPr="000D440B">
        <w:rPr>
          <w:lang w:val="bg-BG"/>
        </w:rPr>
        <w:t>и чисто нова схема. До това решение се стигна след проведени разговори</w:t>
      </w:r>
      <w:r w:rsidR="00CA71C7">
        <w:rPr>
          <w:lang w:val="bg-BG"/>
        </w:rPr>
        <w:t xml:space="preserve">, </w:t>
      </w:r>
      <w:r w:rsidR="000D440B" w:rsidRPr="000D440B">
        <w:rPr>
          <w:lang w:val="bg-BG"/>
        </w:rPr>
        <w:t>работна среща със Съюза на хотелиерите и ресторантьорите. Целта е да бъде</w:t>
      </w:r>
      <w:r w:rsidR="00CA71C7">
        <w:rPr>
          <w:lang w:val="bg-BG"/>
        </w:rPr>
        <w:t xml:space="preserve"> о</w:t>
      </w:r>
      <w:r w:rsidR="000D440B" w:rsidRPr="000D440B">
        <w:rPr>
          <w:lang w:val="bg-BG"/>
        </w:rPr>
        <w:t>блекчен бизнеса</w:t>
      </w:r>
      <w:r w:rsidR="00CA71C7">
        <w:rPr>
          <w:lang w:val="bg-BG"/>
        </w:rPr>
        <w:t>. Р</w:t>
      </w:r>
      <w:r w:rsidR="000D440B" w:rsidRPr="000D440B">
        <w:rPr>
          <w:lang w:val="bg-BG"/>
        </w:rPr>
        <w:t>азбира се тя презаверка</w:t>
      </w:r>
      <w:r w:rsidR="00CA71C7">
        <w:rPr>
          <w:lang w:val="bg-BG"/>
        </w:rPr>
        <w:t xml:space="preserve"> щ</w:t>
      </w:r>
      <w:r w:rsidR="000D440B" w:rsidRPr="000D440B">
        <w:rPr>
          <w:lang w:val="bg-BG"/>
        </w:rPr>
        <w:t>е се случва само тогава, когато няма промяна в</w:t>
      </w:r>
      <w:r w:rsidR="00CA71C7">
        <w:rPr>
          <w:lang w:val="bg-BG"/>
        </w:rPr>
        <w:t xml:space="preserve"> </w:t>
      </w:r>
      <w:r w:rsidR="000D440B" w:rsidRPr="000D440B">
        <w:rPr>
          <w:lang w:val="bg-BG"/>
        </w:rPr>
        <w:t>разположение</w:t>
      </w:r>
      <w:r w:rsidR="00CA71C7">
        <w:rPr>
          <w:lang w:val="bg-BG"/>
        </w:rPr>
        <w:t>то</w:t>
      </w:r>
      <w:r w:rsidR="000D440B" w:rsidRPr="000D440B">
        <w:rPr>
          <w:lang w:val="bg-BG"/>
        </w:rPr>
        <w:t xml:space="preserve"> на преместваемите обекти</w:t>
      </w:r>
      <w:r w:rsidR="00CA71C7">
        <w:rPr>
          <w:lang w:val="bg-BG"/>
        </w:rPr>
        <w:t xml:space="preserve">, </w:t>
      </w:r>
      <w:r w:rsidR="000D440B" w:rsidRPr="000D440B">
        <w:rPr>
          <w:lang w:val="bg-BG"/>
        </w:rPr>
        <w:t>техният вид и няма промяна в общите схеми, които предполагат там да бъдат поставени такива преместваеми обекти. Има постъпило</w:t>
      </w:r>
      <w:r w:rsidR="00B67EE5">
        <w:rPr>
          <w:lang w:val="bg-BG"/>
        </w:rPr>
        <w:t xml:space="preserve"> едно </w:t>
      </w:r>
      <w:r w:rsidR="000D440B" w:rsidRPr="000D440B">
        <w:rPr>
          <w:lang w:val="bg-BG"/>
        </w:rPr>
        <w:t>предложение от гражданин,</w:t>
      </w:r>
      <w:r w:rsidR="00B67EE5">
        <w:rPr>
          <w:lang w:val="bg-BG"/>
        </w:rPr>
        <w:t xml:space="preserve"> </w:t>
      </w:r>
      <w:r w:rsidR="000D440B" w:rsidRPr="000D440B">
        <w:rPr>
          <w:lang w:val="bg-BG"/>
        </w:rPr>
        <w:t>с което се запознати</w:t>
      </w:r>
      <w:r w:rsidR="00B67EE5">
        <w:rPr>
          <w:lang w:val="bg-BG"/>
        </w:rPr>
        <w:t xml:space="preserve">. Качено е </w:t>
      </w:r>
      <w:r w:rsidR="000D440B" w:rsidRPr="000D440B">
        <w:rPr>
          <w:lang w:val="bg-BG"/>
        </w:rPr>
        <w:t>в облака и им</w:t>
      </w:r>
      <w:r w:rsidR="00B67EE5">
        <w:rPr>
          <w:lang w:val="bg-BG"/>
        </w:rPr>
        <w:t xml:space="preserve">а </w:t>
      </w:r>
      <w:r w:rsidR="000D440B" w:rsidRPr="000D440B">
        <w:rPr>
          <w:lang w:val="bg-BG"/>
        </w:rPr>
        <w:t>становище на вносителя, което също е публикувано и в интернет и</w:t>
      </w:r>
      <w:r w:rsidR="00E73239">
        <w:rPr>
          <w:lang w:val="bg-BG"/>
        </w:rPr>
        <w:t xml:space="preserve"> ви</w:t>
      </w:r>
      <w:r w:rsidR="000D440B" w:rsidRPr="000D440B">
        <w:rPr>
          <w:lang w:val="bg-BG"/>
        </w:rPr>
        <w:t xml:space="preserve"> е предоставено</w:t>
      </w:r>
      <w:r w:rsidR="00E73239">
        <w:rPr>
          <w:lang w:val="bg-BG"/>
        </w:rPr>
        <w:t xml:space="preserve"> и </w:t>
      </w:r>
      <w:r w:rsidR="000D440B" w:rsidRPr="000D440B">
        <w:rPr>
          <w:lang w:val="bg-BG"/>
        </w:rPr>
        <w:t>на вас</w:t>
      </w:r>
      <w:r w:rsidR="00E73239">
        <w:rPr>
          <w:lang w:val="bg-BG"/>
        </w:rPr>
        <w:t>. С</w:t>
      </w:r>
      <w:r w:rsidR="000D440B" w:rsidRPr="000D440B">
        <w:rPr>
          <w:lang w:val="bg-BG"/>
        </w:rPr>
        <w:t>тановище</w:t>
      </w:r>
      <w:r w:rsidR="00E73239">
        <w:rPr>
          <w:lang w:val="bg-BG"/>
        </w:rPr>
        <w:t xml:space="preserve">то </w:t>
      </w:r>
      <w:r w:rsidR="000D440B" w:rsidRPr="000D440B">
        <w:rPr>
          <w:lang w:val="bg-BG"/>
        </w:rPr>
        <w:t>на вносителя</w:t>
      </w:r>
      <w:r w:rsidR="00E73239">
        <w:rPr>
          <w:lang w:val="bg-BG"/>
        </w:rPr>
        <w:t xml:space="preserve">т е, че не </w:t>
      </w:r>
      <w:r w:rsidR="000D440B" w:rsidRPr="000D440B">
        <w:rPr>
          <w:lang w:val="bg-BG"/>
        </w:rPr>
        <w:t>приема направеното предложение</w:t>
      </w:r>
      <w:r w:rsidR="00E73239">
        <w:rPr>
          <w:lang w:val="bg-BG"/>
        </w:rPr>
        <w:t>. М</w:t>
      </w:r>
      <w:r w:rsidR="000D440B" w:rsidRPr="000D440B">
        <w:rPr>
          <w:lang w:val="bg-BG"/>
        </w:rPr>
        <w:t>отивите са подробно описани в</w:t>
      </w:r>
      <w:r w:rsidR="009C7841">
        <w:rPr>
          <w:lang w:val="bg-BG"/>
        </w:rPr>
        <w:t xml:space="preserve"> тези </w:t>
      </w:r>
      <w:r w:rsidR="000D440B" w:rsidRPr="000D440B">
        <w:rPr>
          <w:lang w:val="bg-BG"/>
        </w:rPr>
        <w:t>документи, които имате. Ако има нужда, ще</w:t>
      </w:r>
      <w:r w:rsidR="009C7841">
        <w:rPr>
          <w:lang w:val="bg-BG"/>
        </w:rPr>
        <w:t xml:space="preserve"> </w:t>
      </w:r>
      <w:r w:rsidR="000D440B" w:rsidRPr="000D440B">
        <w:rPr>
          <w:lang w:val="bg-BG"/>
        </w:rPr>
        <w:t>ви разкажа по</w:t>
      </w:r>
      <w:r w:rsidR="009C7841">
        <w:rPr>
          <w:lang w:val="bg-BG"/>
        </w:rPr>
        <w:t>-</w:t>
      </w:r>
      <w:r w:rsidR="000D440B" w:rsidRPr="000D440B">
        <w:rPr>
          <w:lang w:val="bg-BG"/>
        </w:rPr>
        <w:t xml:space="preserve">надолу. </w:t>
      </w:r>
    </w:p>
    <w:p w14:paraId="57F18654" w14:textId="6E998D8A" w:rsidR="00081C8A" w:rsidRPr="00081C8A" w:rsidRDefault="00E16505" w:rsidP="00081C8A">
      <w:pPr>
        <w:ind w:firstLine="708"/>
        <w:jc w:val="both"/>
        <w:rPr>
          <w:lang w:val="bg-BG"/>
        </w:rPr>
      </w:pPr>
      <w:r w:rsidRPr="00081C8A">
        <w:rPr>
          <w:b/>
          <w:bCs/>
          <w:lang w:val="bg-BG"/>
        </w:rPr>
        <w:t>Г-н Иво Пазарджиев:</w:t>
      </w:r>
      <w:r>
        <w:rPr>
          <w:lang w:val="bg-BG"/>
        </w:rPr>
        <w:t xml:space="preserve"> </w:t>
      </w:r>
      <w:r w:rsidR="000D440B" w:rsidRPr="000D440B">
        <w:rPr>
          <w:lang w:val="bg-BG"/>
        </w:rPr>
        <w:t>Благодаря</w:t>
      </w:r>
      <w:r>
        <w:rPr>
          <w:lang w:val="bg-BG"/>
        </w:rPr>
        <w:t>. Заявки за изказвания по точката?</w:t>
      </w:r>
      <w:r w:rsidR="00081C8A">
        <w:rPr>
          <w:lang w:val="bg-BG"/>
        </w:rPr>
        <w:t xml:space="preserve"> </w:t>
      </w:r>
      <w:r w:rsidR="000D440B" w:rsidRPr="000D440B">
        <w:rPr>
          <w:lang w:val="bg-BG"/>
        </w:rPr>
        <w:t>Няма</w:t>
      </w:r>
      <w:r w:rsidR="00081C8A">
        <w:rPr>
          <w:lang w:val="bg-BG"/>
        </w:rPr>
        <w:t>. Р</w:t>
      </w:r>
      <w:r w:rsidR="000D440B" w:rsidRPr="000D440B">
        <w:rPr>
          <w:lang w:val="bg-BG"/>
        </w:rPr>
        <w:t xml:space="preserve">ежим на гласуване, моля. </w:t>
      </w:r>
      <w:r w:rsidR="00081C8A" w:rsidRPr="00081C8A">
        <w:rPr>
          <w:lang w:val="bg-BG"/>
        </w:rPr>
        <w:t xml:space="preserve">По електронна система </w:t>
      </w:r>
      <w:r w:rsidR="006C4CDC">
        <w:rPr>
          <w:lang w:val="bg-BG"/>
        </w:rPr>
        <w:t>46</w:t>
      </w:r>
      <w:r w:rsidR="00081C8A" w:rsidRPr="00081C8A">
        <w:rPr>
          <w:lang w:val="bg-BG"/>
        </w:rPr>
        <w:t xml:space="preserve"> „за“, 0 „против“, </w:t>
      </w:r>
      <w:r w:rsidR="006C4CDC">
        <w:rPr>
          <w:lang w:val="bg-BG"/>
        </w:rPr>
        <w:t>0</w:t>
      </w:r>
      <w:r w:rsidR="00081C8A" w:rsidRPr="00081C8A">
        <w:rPr>
          <w:lang w:val="bg-BG"/>
        </w:rPr>
        <w:t xml:space="preserve"> „въздържали се“. Доктор Кристиян Иванов е ръчно „за“.</w:t>
      </w:r>
    </w:p>
    <w:p w14:paraId="4BC35993" w14:textId="77777777" w:rsidR="00081C8A" w:rsidRDefault="00081C8A" w:rsidP="00081C8A">
      <w:pPr>
        <w:jc w:val="both"/>
        <w:rPr>
          <w:b/>
          <w:lang w:val="bg-BG"/>
        </w:rPr>
      </w:pPr>
    </w:p>
    <w:p w14:paraId="13F5134A" w14:textId="5DAD3F5C" w:rsidR="00081C8A" w:rsidRDefault="00081C8A" w:rsidP="00081C8A">
      <w:pPr>
        <w:jc w:val="both"/>
        <w:rPr>
          <w:b/>
          <w:lang w:val="bg-BG"/>
        </w:rPr>
      </w:pPr>
      <w:r w:rsidRPr="009B5B5A">
        <w:rPr>
          <w:b/>
          <w:lang w:val="bg-BG"/>
        </w:rPr>
        <w:t xml:space="preserve">КВОРУМ – </w:t>
      </w:r>
      <w:r w:rsidR="006C4CDC" w:rsidRPr="009B5B5A">
        <w:rPr>
          <w:b/>
          <w:lang w:val="bg-BG"/>
        </w:rPr>
        <w:t>47</w:t>
      </w:r>
      <w:r w:rsidRPr="009B5B5A">
        <w:rPr>
          <w:b/>
          <w:lang w:val="bg-BG"/>
        </w:rPr>
        <w:t xml:space="preserve">. С </w:t>
      </w:r>
      <w:r w:rsidR="006C4CDC" w:rsidRPr="009B5B5A">
        <w:rPr>
          <w:b/>
          <w:lang w:val="bg-BG"/>
        </w:rPr>
        <w:t>47</w:t>
      </w:r>
      <w:r w:rsidRPr="009B5B5A">
        <w:rPr>
          <w:b/>
          <w:lang w:val="bg-BG"/>
        </w:rPr>
        <w:t xml:space="preserve"> гласа „за”, 0 „против” и </w:t>
      </w:r>
      <w:r w:rsidR="006C4CDC" w:rsidRPr="009B5B5A">
        <w:rPr>
          <w:b/>
          <w:lang w:val="bg-BG"/>
        </w:rPr>
        <w:t xml:space="preserve">0 </w:t>
      </w:r>
      <w:r w:rsidRPr="009B5B5A">
        <w:rPr>
          <w:b/>
          <w:lang w:val="bg-BG"/>
        </w:rPr>
        <w:t>„въздържали се” се прие</w:t>
      </w:r>
    </w:p>
    <w:p w14:paraId="1484CC7D" w14:textId="77777777" w:rsidR="009B5B5A" w:rsidRPr="009B5B5A" w:rsidRDefault="009B5B5A" w:rsidP="009B5B5A">
      <w:pPr>
        <w:keepNext/>
        <w:contextualSpacing/>
        <w:jc w:val="center"/>
        <w:outlineLvl w:val="0"/>
        <w:rPr>
          <w:b/>
          <w:sz w:val="28"/>
          <w:szCs w:val="28"/>
        </w:rPr>
      </w:pPr>
      <w:r w:rsidRPr="009B5B5A">
        <w:rPr>
          <w:b/>
          <w:sz w:val="28"/>
          <w:szCs w:val="28"/>
          <w:lang w:val="bg-BG"/>
        </w:rPr>
        <w:lastRenderedPageBreak/>
        <w:t>РЕШЕНИЕ № 1</w:t>
      </w:r>
      <w:r w:rsidRPr="009B5B5A">
        <w:rPr>
          <w:b/>
          <w:sz w:val="28"/>
          <w:szCs w:val="28"/>
        </w:rPr>
        <w:t>237</w:t>
      </w:r>
    </w:p>
    <w:p w14:paraId="3455A263" w14:textId="6B701647" w:rsidR="009B5B5A" w:rsidRPr="009B5B5A" w:rsidRDefault="009B5B5A" w:rsidP="009B5B5A">
      <w:pPr>
        <w:contextualSpacing/>
        <w:rPr>
          <w:b/>
          <w:sz w:val="28"/>
          <w:szCs w:val="28"/>
          <w:lang w:val="bg-BG"/>
        </w:rPr>
      </w:pPr>
    </w:p>
    <w:p w14:paraId="3A643F8A" w14:textId="1BC82447" w:rsidR="009B5B5A" w:rsidRPr="009B5B5A" w:rsidRDefault="009B5B5A" w:rsidP="009B5B5A">
      <w:pPr>
        <w:spacing w:after="160" w:line="276" w:lineRule="auto"/>
        <w:ind w:firstLine="700"/>
        <w:jc w:val="both"/>
        <w:rPr>
          <w:rFonts w:eastAsiaTheme="minorHAnsi"/>
          <w:szCs w:val="22"/>
          <w:lang w:val="bg-BG"/>
        </w:rPr>
      </w:pPr>
      <w:r w:rsidRPr="009B5B5A">
        <w:rPr>
          <w:rFonts w:eastAsiaTheme="minorHAnsi"/>
          <w:szCs w:val="22"/>
          <w:lang w:val="bg-BG"/>
        </w:rPr>
        <w:t xml:space="preserve">   </w:t>
      </w:r>
      <w:r w:rsidRPr="009B5B5A">
        <w:rPr>
          <w:rFonts w:eastAsiaTheme="minorHAnsi"/>
          <w:szCs w:val="22"/>
        </w:rPr>
        <w:t xml:space="preserve">На основание чл.76, </w:t>
      </w:r>
      <w:r w:rsidRPr="009B5B5A">
        <w:rPr>
          <w:rFonts w:eastAsiaTheme="minorHAnsi"/>
          <w:szCs w:val="22"/>
          <w:lang w:val="bg-BG"/>
        </w:rPr>
        <w:t xml:space="preserve">ал.3 АПК, </w:t>
      </w:r>
      <w:r w:rsidRPr="009B5B5A">
        <w:rPr>
          <w:rFonts w:eastAsiaTheme="minorHAnsi"/>
          <w:szCs w:val="22"/>
        </w:rPr>
        <w:t>79 АПК, чл.28, ал.2 от ЗНА</w:t>
      </w:r>
      <w:r w:rsidRPr="009B5B5A">
        <w:rPr>
          <w:rFonts w:eastAsiaTheme="minorHAnsi"/>
          <w:szCs w:val="22"/>
          <w:lang w:val="bg-BG"/>
        </w:rPr>
        <w:t>,</w:t>
      </w:r>
      <w:r w:rsidRPr="009B5B5A">
        <w:rPr>
          <w:rFonts w:eastAsiaTheme="minorHAnsi"/>
          <w:szCs w:val="22"/>
        </w:rPr>
        <w:t xml:space="preserve"> чл.21, ал.1, т. 23 от ЗМСМА </w:t>
      </w:r>
      <w:proofErr w:type="gramStart"/>
      <w:r w:rsidRPr="009B5B5A">
        <w:rPr>
          <w:rFonts w:eastAsiaTheme="minorHAnsi"/>
          <w:szCs w:val="22"/>
        </w:rPr>
        <w:t>и</w:t>
      </w:r>
      <w:r w:rsidRPr="009B5B5A">
        <w:rPr>
          <w:rFonts w:eastAsiaTheme="minorHAnsi"/>
          <w:szCs w:val="22"/>
          <w:lang w:eastAsia="bg-BG"/>
        </w:rPr>
        <w:t xml:space="preserve">  чл.</w:t>
      </w:r>
      <w:proofErr w:type="gramEnd"/>
      <w:r w:rsidRPr="009B5B5A">
        <w:rPr>
          <w:rFonts w:eastAsiaTheme="minorHAnsi"/>
          <w:szCs w:val="22"/>
          <w:lang w:eastAsia="bg-BG"/>
        </w:rPr>
        <w:t xml:space="preserve"> 5</w:t>
      </w:r>
      <w:r w:rsidRPr="009B5B5A">
        <w:rPr>
          <w:rFonts w:eastAsiaTheme="minorHAnsi"/>
          <w:szCs w:val="22"/>
          <w:lang w:val="bg-BG" w:eastAsia="bg-BG"/>
        </w:rPr>
        <w:t>6</w:t>
      </w:r>
      <w:r w:rsidRPr="009B5B5A">
        <w:rPr>
          <w:rFonts w:eastAsiaTheme="minorHAnsi"/>
          <w:szCs w:val="22"/>
          <w:lang w:eastAsia="bg-BG"/>
        </w:rPr>
        <w:t xml:space="preserve">, ал. </w:t>
      </w:r>
      <w:r w:rsidRPr="009B5B5A">
        <w:rPr>
          <w:rFonts w:eastAsiaTheme="minorHAnsi"/>
          <w:szCs w:val="22"/>
          <w:lang w:val="bg-BG" w:eastAsia="bg-BG"/>
        </w:rPr>
        <w:t xml:space="preserve">2 ЗУТ, чл.21, ал.1, т.7 от ЗМСМА, чл.28, ал.2 от ЗНА, чл.6, ал.2 от ЗМДТ, чл.7, чл.8 и чл.9 от ЗМДТ, във връзка  с чл.109, ал.1 от ЗМДТ,  </w:t>
      </w:r>
      <w:r w:rsidRPr="009B5B5A">
        <w:rPr>
          <w:rFonts w:eastAsiaTheme="minorHAnsi"/>
          <w:szCs w:val="22"/>
        </w:rPr>
        <w:t>Общински съвет</w:t>
      </w:r>
      <w:r w:rsidRPr="009B5B5A">
        <w:rPr>
          <w:rFonts w:eastAsiaTheme="minorHAnsi"/>
          <w:szCs w:val="22"/>
          <w:lang w:val="bg-BG"/>
        </w:rPr>
        <w:t xml:space="preserve"> </w:t>
      </w:r>
      <w:r w:rsidRPr="009B5B5A">
        <w:rPr>
          <w:rFonts w:eastAsiaTheme="minorHAnsi"/>
          <w:szCs w:val="22"/>
        </w:rPr>
        <w:t xml:space="preserve">- Русе </w:t>
      </w:r>
      <w:r w:rsidRPr="009B5B5A">
        <w:rPr>
          <w:rFonts w:eastAsiaTheme="minorHAnsi"/>
          <w:szCs w:val="22"/>
          <w:lang w:val="bg-BG"/>
        </w:rPr>
        <w:t xml:space="preserve">реши:                                                                          </w:t>
      </w:r>
    </w:p>
    <w:p w14:paraId="6F4892B2" w14:textId="1B8D07D1" w:rsidR="00081C8A" w:rsidRPr="009B5B5A" w:rsidRDefault="009B5B5A" w:rsidP="009B5B5A">
      <w:pPr>
        <w:spacing w:after="160" w:line="252" w:lineRule="auto"/>
        <w:jc w:val="both"/>
        <w:rPr>
          <w:rFonts w:eastAsiaTheme="minorHAnsi"/>
          <w:szCs w:val="22"/>
          <w:lang w:val="bg-BG" w:eastAsia="bg-BG"/>
        </w:rPr>
      </w:pPr>
      <w:r w:rsidRPr="009B5B5A">
        <w:rPr>
          <w:rFonts w:eastAsiaTheme="minorHAnsi"/>
          <w:szCs w:val="22"/>
          <w:lang w:val="bg-BG" w:eastAsia="bg-BG"/>
        </w:rPr>
        <w:t xml:space="preserve">             </w:t>
      </w:r>
      <w:r w:rsidRPr="009B5B5A">
        <w:rPr>
          <w:rFonts w:eastAsiaTheme="minorHAnsi"/>
          <w:bCs/>
          <w:szCs w:val="22"/>
        </w:rPr>
        <w:t>I</w:t>
      </w:r>
      <w:r w:rsidRPr="009B5B5A">
        <w:rPr>
          <w:rFonts w:eastAsiaTheme="minorHAnsi"/>
          <w:bCs/>
          <w:szCs w:val="22"/>
          <w:lang w:val="bg-BG"/>
        </w:rPr>
        <w:t>. Приема Наредба за изменение и допълнение на Наредба №7</w:t>
      </w:r>
      <w:r w:rsidRPr="009B5B5A">
        <w:rPr>
          <w:rFonts w:eastAsiaTheme="minorHAnsi"/>
          <w:bCs/>
          <w:color w:val="000000"/>
          <w:szCs w:val="22"/>
          <w:lang w:eastAsia="bg-BG"/>
        </w:rPr>
        <w:t xml:space="preserve"> </w:t>
      </w:r>
      <w:r w:rsidRPr="009B5B5A">
        <w:rPr>
          <w:rFonts w:eastAsiaTheme="minorHAnsi"/>
          <w:bCs/>
          <w:color w:val="000000"/>
          <w:szCs w:val="22"/>
          <w:lang w:val="bg-BG" w:eastAsia="bg-BG"/>
        </w:rPr>
        <w:t>з</w:t>
      </w:r>
      <w:r w:rsidRPr="009B5B5A">
        <w:rPr>
          <w:rFonts w:eastAsiaTheme="minorHAnsi"/>
          <w:bCs/>
          <w:color w:val="000000"/>
          <w:szCs w:val="22"/>
          <w:lang w:eastAsia="bg-BG"/>
        </w:rPr>
        <w:t xml:space="preserve">а </w:t>
      </w:r>
      <w:proofErr w:type="gramStart"/>
      <w:r w:rsidRPr="009B5B5A">
        <w:rPr>
          <w:rFonts w:eastAsiaTheme="minorHAnsi"/>
          <w:bCs/>
          <w:color w:val="000000"/>
          <w:szCs w:val="22"/>
          <w:lang w:eastAsia="bg-BG"/>
        </w:rPr>
        <w:t xml:space="preserve">реда </w:t>
      </w:r>
      <w:r w:rsidRPr="009B5B5A">
        <w:rPr>
          <w:rFonts w:eastAsiaTheme="minorHAnsi"/>
          <w:bCs/>
          <w:color w:val="000000"/>
          <w:szCs w:val="22"/>
          <w:lang w:val="bg-BG" w:eastAsia="bg-BG"/>
        </w:rPr>
        <w:t xml:space="preserve"> и</w:t>
      </w:r>
      <w:proofErr w:type="gramEnd"/>
      <w:r w:rsidRPr="009B5B5A">
        <w:rPr>
          <w:rFonts w:eastAsiaTheme="minorHAnsi"/>
          <w:bCs/>
          <w:color w:val="000000"/>
          <w:szCs w:val="22"/>
          <w:lang w:val="bg-BG" w:eastAsia="bg-BG"/>
        </w:rPr>
        <w:t xml:space="preserve"> условията </w:t>
      </w:r>
      <w:r w:rsidRPr="009B5B5A">
        <w:rPr>
          <w:rFonts w:eastAsiaTheme="minorHAnsi"/>
          <w:bCs/>
          <w:color w:val="000000"/>
          <w:szCs w:val="22"/>
          <w:lang w:eastAsia="bg-BG"/>
        </w:rPr>
        <w:t>за разполагане на преместваемите обекти, за рекламните, информационни и монументално-декоративни елементи и за рекламната дейност на територията на Община Русе</w:t>
      </w:r>
      <w:r w:rsidRPr="009B5B5A">
        <w:rPr>
          <w:rFonts w:eastAsiaTheme="minorHAnsi"/>
          <w:bCs/>
          <w:color w:val="000000"/>
          <w:szCs w:val="22"/>
          <w:lang w:val="bg-BG" w:eastAsia="bg-BG"/>
        </w:rPr>
        <w:t>.</w:t>
      </w:r>
    </w:p>
    <w:p w14:paraId="252D271E" w14:textId="121F445D" w:rsidR="006C4CDC" w:rsidRPr="00466B92" w:rsidRDefault="006C4CDC" w:rsidP="006C4CDC">
      <w:pPr>
        <w:jc w:val="both"/>
        <w:rPr>
          <w:b/>
          <w:bCs/>
          <w:lang w:val="bg-BG"/>
        </w:rPr>
      </w:pPr>
      <w:r w:rsidRPr="00466B92">
        <w:rPr>
          <w:b/>
          <w:bCs/>
          <w:lang w:val="bg-BG"/>
        </w:rPr>
        <w:t>Точка 22</w:t>
      </w:r>
    </w:p>
    <w:p w14:paraId="0ADC7712" w14:textId="0F3AFA33" w:rsidR="00466B92" w:rsidRPr="00466B92" w:rsidRDefault="00466B92" w:rsidP="00466B92">
      <w:pPr>
        <w:spacing w:after="160" w:line="256" w:lineRule="auto"/>
        <w:contextualSpacing/>
        <w:jc w:val="both"/>
        <w:rPr>
          <w:rFonts w:eastAsia="Calibri"/>
          <w:b/>
          <w:bCs/>
        </w:rPr>
      </w:pPr>
      <w:r w:rsidRPr="00466B92">
        <w:rPr>
          <w:rFonts w:eastAsia="Calibri"/>
          <w:b/>
          <w:bCs/>
          <w:iCs/>
          <w:lang w:val="bg-BG"/>
        </w:rPr>
        <w:t>К.л.</w:t>
      </w:r>
      <w:r w:rsidR="007A22D1" w:rsidRPr="007A22D1">
        <w:rPr>
          <w:rFonts w:eastAsia="Calibri"/>
          <w:b/>
          <w:bCs/>
          <w:lang w:val="bg-BG"/>
        </w:rPr>
        <w:t xml:space="preserve"> </w:t>
      </w:r>
      <w:r w:rsidR="007A22D1" w:rsidRPr="00903A99">
        <w:rPr>
          <w:rFonts w:eastAsia="Calibri"/>
          <w:b/>
          <w:bCs/>
          <w:iCs/>
          <w:lang w:val="bg-BG"/>
        </w:rPr>
        <w:t>№</w:t>
      </w:r>
      <w:r w:rsidRPr="00466B92">
        <w:rPr>
          <w:rFonts w:eastAsia="Calibri"/>
          <w:b/>
          <w:bCs/>
          <w:iCs/>
          <w:lang w:val="bg-BG"/>
        </w:rPr>
        <w:t xml:space="preserve">1172 </w:t>
      </w:r>
      <w:r w:rsidRPr="00466B92">
        <w:rPr>
          <w:rFonts w:eastAsia="Calibri"/>
          <w:b/>
          <w:bCs/>
          <w:iCs/>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„А” от пл. „</w:t>
      </w:r>
      <w:proofErr w:type="gramStart"/>
      <w:r w:rsidRPr="00466B92">
        <w:rPr>
          <w:rFonts w:eastAsia="Calibri"/>
          <w:b/>
          <w:bCs/>
          <w:iCs/>
        </w:rPr>
        <w:t>Батенберг“ до</w:t>
      </w:r>
      <w:proofErr w:type="gramEnd"/>
      <w:r w:rsidRPr="00466B92">
        <w:rPr>
          <w:rFonts w:eastAsia="Calibri"/>
          <w:b/>
          <w:bCs/>
          <w:iCs/>
        </w:rPr>
        <w:t xml:space="preserve"> пл. „Свобода“ и специфични правила за приложението й</w:t>
      </w:r>
      <w:r w:rsidRPr="00466B92">
        <w:rPr>
          <w:rFonts w:eastAsia="Calibri"/>
          <w:b/>
          <w:bCs/>
        </w:rPr>
        <w:t xml:space="preserve">  </w:t>
      </w:r>
    </w:p>
    <w:p w14:paraId="548E4E45" w14:textId="77777777" w:rsidR="006C4CDC" w:rsidRPr="00466B92" w:rsidRDefault="006C4CDC" w:rsidP="006C4CDC">
      <w:pPr>
        <w:jc w:val="both"/>
        <w:rPr>
          <w:b/>
          <w:bCs/>
          <w:lang w:val="bg-BG"/>
        </w:rPr>
      </w:pPr>
    </w:p>
    <w:p w14:paraId="4DF11090" w14:textId="53BAB517" w:rsidR="008C6FDE" w:rsidRDefault="003C38F0" w:rsidP="003C38F0">
      <w:pPr>
        <w:ind w:firstLine="708"/>
        <w:jc w:val="both"/>
        <w:rPr>
          <w:lang w:val="bg-BG"/>
        </w:rPr>
      </w:pPr>
      <w:r w:rsidRPr="00667081">
        <w:rPr>
          <w:b/>
          <w:bCs/>
          <w:lang w:val="bg-BG"/>
        </w:rPr>
        <w:t>Арх. Иван Ениманев:</w:t>
      </w:r>
      <w:r>
        <w:rPr>
          <w:lang w:val="bg-BG"/>
        </w:rPr>
        <w:t xml:space="preserve"> Благодаря. Уважаеми господин Председател,</w:t>
      </w:r>
      <w:r w:rsidR="00667081">
        <w:rPr>
          <w:lang w:val="bg-BG"/>
        </w:rPr>
        <w:t xml:space="preserve"> </w:t>
      </w:r>
      <w:r>
        <w:rPr>
          <w:lang w:val="bg-BG"/>
        </w:rPr>
        <w:t>уважаеми общински съветници.</w:t>
      </w:r>
      <w:r w:rsidR="00667081">
        <w:rPr>
          <w:lang w:val="bg-BG"/>
        </w:rPr>
        <w:t xml:space="preserve"> Н</w:t>
      </w:r>
      <w:r w:rsidR="000D440B" w:rsidRPr="000D440B">
        <w:rPr>
          <w:lang w:val="bg-BG"/>
        </w:rPr>
        <w:t>астоящото предложение за изменение на общата схема е актуализиран</w:t>
      </w:r>
      <w:r w:rsidR="00667081">
        <w:rPr>
          <w:lang w:val="bg-BG"/>
        </w:rPr>
        <w:t>е</w:t>
      </w:r>
      <w:r w:rsidR="000D440B" w:rsidRPr="000D440B">
        <w:rPr>
          <w:lang w:val="bg-BG"/>
        </w:rPr>
        <w:t xml:space="preserve"> на същата</w:t>
      </w:r>
      <w:r w:rsidR="00667081">
        <w:rPr>
          <w:lang w:val="bg-BG"/>
        </w:rPr>
        <w:t xml:space="preserve"> и </w:t>
      </w:r>
      <w:r w:rsidR="000D440B" w:rsidRPr="000D440B">
        <w:rPr>
          <w:lang w:val="bg-BG"/>
        </w:rPr>
        <w:t>съобразяването</w:t>
      </w:r>
      <w:r w:rsidR="00667081">
        <w:rPr>
          <w:lang w:val="bg-BG"/>
        </w:rPr>
        <w:t xml:space="preserve"> й </w:t>
      </w:r>
      <w:r w:rsidR="000D440B" w:rsidRPr="000D440B">
        <w:rPr>
          <w:lang w:val="bg-BG"/>
        </w:rPr>
        <w:t>с обемно</w:t>
      </w:r>
      <w:r w:rsidR="00CE71F0">
        <w:rPr>
          <w:lang w:val="bg-BG"/>
        </w:rPr>
        <w:t>-</w:t>
      </w:r>
      <w:r w:rsidR="000D440B" w:rsidRPr="000D440B">
        <w:rPr>
          <w:lang w:val="bg-BG"/>
        </w:rPr>
        <w:t>пространствената градска среда. Направени са няколко промени и ще акцентирам само върху някои от тях</w:t>
      </w:r>
      <w:r w:rsidR="00CE71F0">
        <w:rPr>
          <w:lang w:val="bg-BG"/>
        </w:rPr>
        <w:t xml:space="preserve"> м</w:t>
      </w:r>
      <w:r w:rsidR="000D440B" w:rsidRPr="000D440B">
        <w:rPr>
          <w:lang w:val="bg-BG"/>
        </w:rPr>
        <w:t>ного набързо</w:t>
      </w:r>
      <w:r w:rsidR="00CE71F0">
        <w:rPr>
          <w:lang w:val="bg-BG"/>
        </w:rPr>
        <w:t>. П</w:t>
      </w:r>
      <w:r w:rsidR="000D440B" w:rsidRPr="000D440B">
        <w:rPr>
          <w:lang w:val="bg-BG"/>
        </w:rPr>
        <w:t>редвижда се</w:t>
      </w:r>
      <w:r w:rsidR="00CE71F0">
        <w:rPr>
          <w:lang w:val="bg-BG"/>
        </w:rPr>
        <w:t xml:space="preserve"> една </w:t>
      </w:r>
      <w:r w:rsidR="000D440B" w:rsidRPr="000D440B">
        <w:rPr>
          <w:lang w:val="bg-BG"/>
        </w:rPr>
        <w:t>част от съществуващи</w:t>
      </w:r>
      <w:r w:rsidR="00CE71F0">
        <w:rPr>
          <w:lang w:val="bg-BG"/>
        </w:rPr>
        <w:t xml:space="preserve">те </w:t>
      </w:r>
      <w:r w:rsidR="000D440B" w:rsidRPr="000D440B">
        <w:rPr>
          <w:lang w:val="bg-BG"/>
        </w:rPr>
        <w:t>към момента павилиони да се запазят, като местоположението им се промени съгласно предви</w:t>
      </w:r>
      <w:r w:rsidR="00CE71F0">
        <w:rPr>
          <w:lang w:val="bg-BG"/>
        </w:rPr>
        <w:t xml:space="preserve">жданата </w:t>
      </w:r>
      <w:r w:rsidR="000D440B" w:rsidRPr="000D440B">
        <w:rPr>
          <w:lang w:val="bg-BG"/>
        </w:rPr>
        <w:t xml:space="preserve">позиция в графичната част. </w:t>
      </w:r>
      <w:r w:rsidR="003F0DE2">
        <w:rPr>
          <w:lang w:val="bg-BG"/>
        </w:rPr>
        <w:t>Г</w:t>
      </w:r>
      <w:r w:rsidR="000D440B" w:rsidRPr="000D440B">
        <w:rPr>
          <w:lang w:val="bg-BG"/>
        </w:rPr>
        <w:t xml:space="preserve">раницата на зоната е разширена в частта по продължение на улица </w:t>
      </w:r>
      <w:r w:rsidR="003F0DE2">
        <w:rPr>
          <w:lang w:val="bg-BG"/>
        </w:rPr>
        <w:t>„О</w:t>
      </w:r>
      <w:r w:rsidR="000D440B" w:rsidRPr="000D440B">
        <w:rPr>
          <w:lang w:val="bg-BG"/>
        </w:rPr>
        <w:t>тец</w:t>
      </w:r>
      <w:r w:rsidR="003F0DE2">
        <w:rPr>
          <w:lang w:val="bg-BG"/>
        </w:rPr>
        <w:t xml:space="preserve"> П</w:t>
      </w:r>
      <w:r w:rsidR="000D440B" w:rsidRPr="000D440B">
        <w:rPr>
          <w:lang w:val="bg-BG"/>
        </w:rPr>
        <w:t>аисий</w:t>
      </w:r>
      <w:r w:rsidR="003F0DE2">
        <w:rPr>
          <w:lang w:val="bg-BG"/>
        </w:rPr>
        <w:t>“</w:t>
      </w:r>
      <w:r w:rsidR="000D440B" w:rsidRPr="000D440B">
        <w:rPr>
          <w:lang w:val="bg-BG"/>
        </w:rPr>
        <w:t>, по която е предвидена зона за разполагане на маси до кръстовището</w:t>
      </w:r>
      <w:r w:rsidR="003F0DE2">
        <w:rPr>
          <w:lang w:val="bg-BG"/>
        </w:rPr>
        <w:t xml:space="preserve"> й </w:t>
      </w:r>
      <w:r w:rsidR="000D440B" w:rsidRPr="000D440B">
        <w:rPr>
          <w:lang w:val="bg-BG"/>
        </w:rPr>
        <w:t xml:space="preserve">с улица </w:t>
      </w:r>
      <w:r w:rsidR="003F0DE2">
        <w:rPr>
          <w:lang w:val="bg-BG"/>
        </w:rPr>
        <w:t>„Д</w:t>
      </w:r>
      <w:r w:rsidR="000D440B" w:rsidRPr="000D440B">
        <w:rPr>
          <w:lang w:val="bg-BG"/>
        </w:rPr>
        <w:t>обруджа</w:t>
      </w:r>
      <w:r w:rsidR="003F0DE2">
        <w:rPr>
          <w:lang w:val="bg-BG"/>
        </w:rPr>
        <w:t>“</w:t>
      </w:r>
      <w:r w:rsidR="00BA3AC4">
        <w:rPr>
          <w:lang w:val="bg-BG"/>
        </w:rPr>
        <w:t xml:space="preserve"> п</w:t>
      </w:r>
      <w:r w:rsidR="000D440B" w:rsidRPr="000D440B">
        <w:rPr>
          <w:lang w:val="bg-BG"/>
        </w:rPr>
        <w:t>о границите на зона с характерни обекти</w:t>
      </w:r>
      <w:r w:rsidR="003F0DE2">
        <w:rPr>
          <w:lang w:val="bg-BG"/>
        </w:rPr>
        <w:t xml:space="preserve"> </w:t>
      </w:r>
      <w:r w:rsidR="000D440B" w:rsidRPr="000D440B">
        <w:rPr>
          <w:lang w:val="bg-BG"/>
        </w:rPr>
        <w:t>недвижими културни ценности. Предвидени са нови позиции за информационни стълбове по</w:t>
      </w:r>
      <w:r w:rsidR="00BA3AC4">
        <w:rPr>
          <w:lang w:val="bg-BG"/>
        </w:rPr>
        <w:t xml:space="preserve"> </w:t>
      </w:r>
      <w:r w:rsidR="000D440B" w:rsidRPr="000D440B">
        <w:rPr>
          <w:lang w:val="bg-BG"/>
        </w:rPr>
        <w:t xml:space="preserve">продължението на улица </w:t>
      </w:r>
      <w:r w:rsidR="00BA3AC4">
        <w:rPr>
          <w:lang w:val="bg-BG"/>
        </w:rPr>
        <w:t>„А</w:t>
      </w:r>
      <w:r w:rsidR="000D440B" w:rsidRPr="000D440B">
        <w:rPr>
          <w:lang w:val="bg-BG"/>
        </w:rPr>
        <w:t>лександровска</w:t>
      </w:r>
      <w:r w:rsidR="00BA3AC4">
        <w:rPr>
          <w:lang w:val="bg-BG"/>
        </w:rPr>
        <w:t>“</w:t>
      </w:r>
      <w:r w:rsidR="000D440B" w:rsidRPr="000D440B">
        <w:rPr>
          <w:lang w:val="bg-BG"/>
        </w:rPr>
        <w:t xml:space="preserve"> от точка </w:t>
      </w:r>
      <w:r w:rsidR="00BA3AC4">
        <w:rPr>
          <w:lang w:val="bg-BG"/>
        </w:rPr>
        <w:t>А</w:t>
      </w:r>
      <w:r w:rsidR="000D440B" w:rsidRPr="000D440B">
        <w:rPr>
          <w:lang w:val="bg-BG"/>
        </w:rPr>
        <w:t xml:space="preserve">1 до точка </w:t>
      </w:r>
      <w:r w:rsidR="00BA3AC4">
        <w:rPr>
          <w:lang w:val="bg-BG"/>
        </w:rPr>
        <w:t>А</w:t>
      </w:r>
      <w:r w:rsidR="000D440B" w:rsidRPr="000D440B">
        <w:rPr>
          <w:lang w:val="bg-BG"/>
        </w:rPr>
        <w:t>18. Предвидени с</w:t>
      </w:r>
      <w:r w:rsidR="00BA3AC4">
        <w:rPr>
          <w:lang w:val="bg-BG"/>
        </w:rPr>
        <w:t xml:space="preserve">а две </w:t>
      </w:r>
      <w:r w:rsidR="000D440B" w:rsidRPr="000D440B">
        <w:rPr>
          <w:lang w:val="bg-BG"/>
        </w:rPr>
        <w:t xml:space="preserve">нови позиции за разполагане на сладоледи на площад </w:t>
      </w:r>
      <w:r w:rsidR="00BA3AC4">
        <w:rPr>
          <w:lang w:val="bg-BG"/>
        </w:rPr>
        <w:t>„Е</w:t>
      </w:r>
      <w:r w:rsidR="000D440B" w:rsidRPr="000D440B">
        <w:rPr>
          <w:lang w:val="bg-BG"/>
        </w:rPr>
        <w:t xml:space="preserve">лиас </w:t>
      </w:r>
      <w:r w:rsidR="00BA3AC4">
        <w:rPr>
          <w:lang w:val="bg-BG"/>
        </w:rPr>
        <w:t>К</w:t>
      </w:r>
      <w:r w:rsidR="000D440B" w:rsidRPr="000D440B">
        <w:rPr>
          <w:lang w:val="bg-BG"/>
        </w:rPr>
        <w:t>анети</w:t>
      </w:r>
      <w:r w:rsidR="00BA3AC4">
        <w:rPr>
          <w:lang w:val="bg-BG"/>
        </w:rPr>
        <w:t>“</w:t>
      </w:r>
      <w:r w:rsidR="000D440B" w:rsidRPr="000D440B">
        <w:rPr>
          <w:lang w:val="bg-BG"/>
        </w:rPr>
        <w:t>. Към това</w:t>
      </w:r>
      <w:r w:rsidR="00274464">
        <w:rPr>
          <w:lang w:val="bg-BG"/>
        </w:rPr>
        <w:t xml:space="preserve"> </w:t>
      </w:r>
      <w:r w:rsidR="000D440B" w:rsidRPr="000D440B">
        <w:rPr>
          <w:lang w:val="bg-BG"/>
        </w:rPr>
        <w:t>предложение прав</w:t>
      </w:r>
      <w:r w:rsidR="00274464">
        <w:rPr>
          <w:lang w:val="bg-BG"/>
        </w:rPr>
        <w:t xml:space="preserve">им </w:t>
      </w:r>
      <w:r w:rsidR="000D440B" w:rsidRPr="000D440B">
        <w:rPr>
          <w:lang w:val="bg-BG"/>
        </w:rPr>
        <w:t>допълнение, с което се добавя следния текст</w:t>
      </w:r>
      <w:r w:rsidR="00BB7F2F">
        <w:rPr>
          <w:lang w:val="bg-BG"/>
        </w:rPr>
        <w:t xml:space="preserve"> </w:t>
      </w:r>
      <w:r w:rsidR="000D440B" w:rsidRPr="000D440B">
        <w:rPr>
          <w:lang w:val="bg-BG"/>
        </w:rPr>
        <w:t>след правните основания</w:t>
      </w:r>
      <w:r w:rsidR="00BB7F2F">
        <w:rPr>
          <w:lang w:val="bg-BG"/>
        </w:rPr>
        <w:t>: „</w:t>
      </w:r>
      <w:r w:rsidR="000D440B" w:rsidRPr="000D440B">
        <w:rPr>
          <w:lang w:val="bg-BG"/>
        </w:rPr>
        <w:t xml:space="preserve">и във връзка с </w:t>
      </w:r>
      <w:r w:rsidR="007A22D1">
        <w:rPr>
          <w:lang w:val="bg-BG"/>
        </w:rPr>
        <w:t>Р</w:t>
      </w:r>
      <w:r w:rsidR="000D440B" w:rsidRPr="000D440B">
        <w:rPr>
          <w:lang w:val="bg-BG"/>
        </w:rPr>
        <w:t>ешение</w:t>
      </w:r>
      <w:r w:rsidR="007A22D1">
        <w:rPr>
          <w:lang w:val="bg-BG"/>
        </w:rPr>
        <w:t xml:space="preserve"> </w:t>
      </w:r>
      <w:r w:rsidR="007A22D1" w:rsidRPr="007A22D1">
        <w:rPr>
          <w:lang w:val="bg-BG"/>
        </w:rPr>
        <w:t>№</w:t>
      </w:r>
      <w:r w:rsidR="000D440B" w:rsidRPr="000D440B">
        <w:rPr>
          <w:lang w:val="bg-BG"/>
        </w:rPr>
        <w:t>1 по</w:t>
      </w:r>
      <w:r w:rsidR="007A22D1">
        <w:rPr>
          <w:lang w:val="bg-BG"/>
        </w:rPr>
        <w:t xml:space="preserve"> П</w:t>
      </w:r>
      <w:r w:rsidR="000D440B" w:rsidRPr="000D440B">
        <w:rPr>
          <w:lang w:val="bg-BG"/>
        </w:rPr>
        <w:t>ротокол</w:t>
      </w:r>
      <w:r w:rsidR="007A22D1">
        <w:rPr>
          <w:lang w:val="bg-BG"/>
        </w:rPr>
        <w:t xml:space="preserve"> </w:t>
      </w:r>
      <w:r w:rsidR="007A22D1" w:rsidRPr="007A22D1">
        <w:rPr>
          <w:lang w:val="bg-BG"/>
        </w:rPr>
        <w:t>№</w:t>
      </w:r>
      <w:r w:rsidR="000D440B" w:rsidRPr="000D440B">
        <w:rPr>
          <w:lang w:val="bg-BG"/>
        </w:rPr>
        <w:t>2</w:t>
      </w:r>
      <w:r w:rsidR="007A22D1">
        <w:rPr>
          <w:lang w:val="bg-BG"/>
        </w:rPr>
        <w:t>/</w:t>
      </w:r>
      <w:r w:rsidR="008C6FDE">
        <w:rPr>
          <w:lang w:val="bg-BG"/>
        </w:rPr>
        <w:t xml:space="preserve">01.02.2023 г. </w:t>
      </w:r>
      <w:r w:rsidR="000D440B" w:rsidRPr="000D440B">
        <w:rPr>
          <w:lang w:val="bg-BG"/>
        </w:rPr>
        <w:t xml:space="preserve">на </w:t>
      </w:r>
      <w:r w:rsidR="007A22D1">
        <w:rPr>
          <w:lang w:val="bg-BG"/>
        </w:rPr>
        <w:t>О</w:t>
      </w:r>
      <w:r w:rsidR="000D440B" w:rsidRPr="000D440B">
        <w:rPr>
          <w:lang w:val="bg-BG"/>
        </w:rPr>
        <w:t>бщински експертен съвет за приемане на схемата</w:t>
      </w:r>
      <w:r w:rsidR="00BB7F2F">
        <w:rPr>
          <w:lang w:val="bg-BG"/>
        </w:rPr>
        <w:t>“</w:t>
      </w:r>
      <w:r w:rsidR="000D440B" w:rsidRPr="000D440B">
        <w:rPr>
          <w:lang w:val="bg-BG"/>
        </w:rPr>
        <w:t xml:space="preserve">. Благодаря за вниманието. </w:t>
      </w:r>
    </w:p>
    <w:p w14:paraId="168ABBE0" w14:textId="3E6EAE85" w:rsidR="00D567AC" w:rsidRPr="00D567AC" w:rsidRDefault="008C6FDE" w:rsidP="00D567AC">
      <w:pPr>
        <w:ind w:firstLine="708"/>
        <w:jc w:val="both"/>
        <w:rPr>
          <w:lang w:val="bg-BG"/>
        </w:rPr>
      </w:pPr>
      <w:r w:rsidRPr="00D567AC">
        <w:rPr>
          <w:b/>
          <w:bCs/>
          <w:lang w:val="bg-BG"/>
        </w:rPr>
        <w:t>Г-н Иво Пазарджиев:</w:t>
      </w:r>
      <w:r>
        <w:rPr>
          <w:lang w:val="bg-BG"/>
        </w:rPr>
        <w:t xml:space="preserve"> </w:t>
      </w:r>
      <w:r w:rsidR="000D440B" w:rsidRPr="000D440B">
        <w:rPr>
          <w:lang w:val="bg-BG"/>
        </w:rPr>
        <w:t>Благодаря</w:t>
      </w:r>
      <w:r w:rsidR="00D567AC">
        <w:rPr>
          <w:lang w:val="bg-BG"/>
        </w:rPr>
        <w:t xml:space="preserve">. </w:t>
      </w:r>
      <w:r w:rsidR="00D567AC" w:rsidRPr="00D567AC">
        <w:rPr>
          <w:lang w:val="bg-BG"/>
        </w:rPr>
        <w:t>Заявки за изказвания? Няма. Режим на гласуване</w:t>
      </w:r>
      <w:r w:rsidR="00D567AC">
        <w:rPr>
          <w:lang w:val="bg-BG"/>
        </w:rPr>
        <w:t xml:space="preserve"> по точката</w:t>
      </w:r>
      <w:r w:rsidR="00D567AC" w:rsidRPr="00D567AC">
        <w:rPr>
          <w:lang w:val="bg-BG"/>
        </w:rPr>
        <w:t>.</w:t>
      </w:r>
    </w:p>
    <w:p w14:paraId="63563187" w14:textId="77777777" w:rsidR="00D567AC" w:rsidRPr="00D567AC" w:rsidRDefault="00D567AC" w:rsidP="00D567AC">
      <w:pPr>
        <w:ind w:firstLine="708"/>
        <w:jc w:val="both"/>
        <w:rPr>
          <w:b/>
          <w:lang w:val="bg-BG"/>
        </w:rPr>
      </w:pPr>
    </w:p>
    <w:p w14:paraId="7CB6E7DF" w14:textId="0662AC63" w:rsidR="00D567AC" w:rsidRDefault="00D567AC" w:rsidP="00D567AC">
      <w:pPr>
        <w:jc w:val="both"/>
        <w:rPr>
          <w:b/>
          <w:lang w:val="bg-BG"/>
        </w:rPr>
      </w:pPr>
      <w:r w:rsidRPr="00EC0FDE">
        <w:rPr>
          <w:b/>
          <w:lang w:val="bg-BG"/>
        </w:rPr>
        <w:t>КВОРУМ – 4</w:t>
      </w:r>
      <w:r w:rsidR="00E604F8">
        <w:rPr>
          <w:b/>
          <w:lang w:val="bg-BG"/>
        </w:rPr>
        <w:t>6</w:t>
      </w:r>
      <w:r w:rsidRPr="00EC0FDE">
        <w:rPr>
          <w:b/>
          <w:lang w:val="bg-BG"/>
        </w:rPr>
        <w:t>. С 4</w:t>
      </w:r>
      <w:r w:rsidR="00C54361" w:rsidRPr="00EC0FDE">
        <w:rPr>
          <w:b/>
          <w:lang w:val="bg-BG"/>
        </w:rPr>
        <w:t>5</w:t>
      </w:r>
      <w:r w:rsidR="00E604F8">
        <w:rPr>
          <w:b/>
          <w:lang w:val="bg-BG"/>
        </w:rPr>
        <w:t xml:space="preserve"> гласа „за”, 0 „против” и </w:t>
      </w:r>
      <w:r w:rsidR="00E604F8">
        <w:rPr>
          <w:b/>
        </w:rPr>
        <w:t>1</w:t>
      </w:r>
      <w:r w:rsidRPr="00EC0FDE">
        <w:rPr>
          <w:b/>
          <w:lang w:val="bg-BG"/>
        </w:rPr>
        <w:t xml:space="preserve"> „въздържали се” се прие</w:t>
      </w:r>
    </w:p>
    <w:p w14:paraId="7CAC265A" w14:textId="73484DAB" w:rsidR="009B5B5A" w:rsidRDefault="009B5B5A" w:rsidP="00D567AC">
      <w:pPr>
        <w:jc w:val="both"/>
        <w:rPr>
          <w:b/>
          <w:lang w:val="bg-BG"/>
        </w:rPr>
      </w:pPr>
    </w:p>
    <w:p w14:paraId="781B9F3B" w14:textId="68DF8A97" w:rsidR="00EC0FDE" w:rsidRDefault="00EC0FDE" w:rsidP="00EC0FDE">
      <w:pPr>
        <w:keepNext/>
        <w:contextualSpacing/>
        <w:jc w:val="center"/>
        <w:outlineLvl w:val="0"/>
        <w:rPr>
          <w:b/>
          <w:sz w:val="28"/>
          <w:szCs w:val="28"/>
          <w:lang w:val="bg-BG"/>
        </w:rPr>
      </w:pPr>
      <w:r w:rsidRPr="00EC0FDE">
        <w:rPr>
          <w:b/>
          <w:sz w:val="28"/>
          <w:szCs w:val="28"/>
          <w:lang w:val="bg-BG"/>
        </w:rPr>
        <w:t>РЕШЕНИЕ № 1</w:t>
      </w:r>
      <w:r w:rsidRPr="00EC0FDE">
        <w:rPr>
          <w:b/>
          <w:sz w:val="28"/>
          <w:szCs w:val="28"/>
        </w:rPr>
        <w:t>23</w:t>
      </w:r>
      <w:r w:rsidRPr="00EC0FDE">
        <w:rPr>
          <w:b/>
          <w:sz w:val="28"/>
          <w:szCs w:val="28"/>
          <w:lang w:val="bg-BG"/>
        </w:rPr>
        <w:t>8</w:t>
      </w:r>
    </w:p>
    <w:p w14:paraId="62D4A23D" w14:textId="77777777" w:rsidR="00EC0FDE" w:rsidRPr="00EC0FDE" w:rsidRDefault="00EC0FDE" w:rsidP="00EC0FDE">
      <w:pPr>
        <w:keepNext/>
        <w:contextualSpacing/>
        <w:jc w:val="center"/>
        <w:outlineLvl w:val="0"/>
        <w:rPr>
          <w:b/>
          <w:sz w:val="28"/>
          <w:szCs w:val="28"/>
          <w:lang w:val="bg-BG"/>
        </w:rPr>
      </w:pPr>
    </w:p>
    <w:p w14:paraId="02EBD2B9" w14:textId="1260E0C5" w:rsidR="00EC0FDE" w:rsidRPr="00EC0FDE" w:rsidRDefault="00EC0FDE" w:rsidP="00EC0FDE">
      <w:pPr>
        <w:spacing w:after="240" w:line="252" w:lineRule="auto"/>
        <w:jc w:val="both"/>
        <w:rPr>
          <w:rFonts w:eastAsiaTheme="minorHAnsi" w:cstheme="minorBidi"/>
        </w:rPr>
      </w:pPr>
      <w:r w:rsidRPr="00EC0FDE">
        <w:rPr>
          <w:rFonts w:eastAsiaTheme="minorHAnsi" w:cstheme="minorBidi"/>
        </w:rPr>
        <w:tab/>
        <w:t xml:space="preserve">На основание чл. 21 ал.2 и чл. 21 ал. 1 т. 23 от ЗМСМА, чл. 7 ал. 3, във връзка с чл. 7, ал.1, </w:t>
      </w:r>
      <w:proofErr w:type="gramStart"/>
      <w:r w:rsidRPr="00EC0FDE">
        <w:rPr>
          <w:rFonts w:eastAsiaTheme="minorHAnsi" w:cstheme="minorBidi"/>
        </w:rPr>
        <w:t>т.2  от</w:t>
      </w:r>
      <w:proofErr w:type="gramEnd"/>
      <w:r w:rsidRPr="00EC0FDE">
        <w:rPr>
          <w:rFonts w:eastAsiaTheme="minorHAnsi" w:cstheme="minorBidi"/>
        </w:rPr>
        <w:t xml:space="preserve"> Наредба № 7 на Общински съвет – Русе и във връзка с Решение № 1 по Протокол № 2/01.02.2023 г. на ОЕСУТ за приемане на схемата, общинският съвет реши:</w:t>
      </w:r>
    </w:p>
    <w:p w14:paraId="37D88671" w14:textId="1F43F252" w:rsidR="009B5B5A" w:rsidRPr="00EC0FDE" w:rsidRDefault="00EC0FDE" w:rsidP="00D567AC">
      <w:pPr>
        <w:numPr>
          <w:ilvl w:val="0"/>
          <w:numId w:val="15"/>
        </w:numPr>
        <w:tabs>
          <w:tab w:val="left" w:pos="993"/>
        </w:tabs>
        <w:spacing w:after="160" w:line="252" w:lineRule="auto"/>
        <w:ind w:left="0" w:firstLine="708"/>
        <w:jc w:val="both"/>
        <w:rPr>
          <w:rFonts w:eastAsiaTheme="minorHAnsi" w:cstheme="minorBidi"/>
        </w:rPr>
      </w:pPr>
      <w:proofErr w:type="gramStart"/>
      <w:r w:rsidRPr="00EC0FDE">
        <w:rPr>
          <w:rFonts w:eastAsiaTheme="minorHAnsi" w:cstheme="minorBidi"/>
        </w:rPr>
        <w:t xml:space="preserve">Одобрява </w:t>
      </w:r>
      <w:r w:rsidRPr="00EC0FDE">
        <w:rPr>
          <w:rFonts w:eastAsiaTheme="minorHAnsi" w:cstheme="minorBidi"/>
          <w:lang w:val="bg-BG"/>
        </w:rPr>
        <w:t xml:space="preserve"> </w:t>
      </w:r>
      <w:r w:rsidRPr="00EC0FDE">
        <w:rPr>
          <w:rFonts w:eastAsiaTheme="minorHAnsi" w:cstheme="minorBidi"/>
        </w:rPr>
        <w:t>Изменение</w:t>
      </w:r>
      <w:proofErr w:type="gramEnd"/>
      <w:r w:rsidRPr="00EC0FDE">
        <w:rPr>
          <w:rFonts w:eastAsiaTheme="minorHAnsi" w:cstheme="minorBidi"/>
        </w:rPr>
        <w:t xml:space="preserve"> на Общa схемa на зонa „А” от пл. Батенберг до пл.„Свобода” по Общата схема на преместваемите обекти  (ПО) за търговия и услуги по чл. 56 и Рекламно-информационни елементи (РИЕ) по чл. 57 от ЗУТ за територията на гр. Русе и Специфични правила за приложението и.</w:t>
      </w:r>
    </w:p>
    <w:p w14:paraId="2CAAD090" w14:textId="300FEDD2" w:rsidR="00D567AC" w:rsidRDefault="00D567AC" w:rsidP="00D567AC">
      <w:pPr>
        <w:jc w:val="both"/>
        <w:rPr>
          <w:b/>
          <w:lang w:val="bg-BG"/>
        </w:rPr>
      </w:pPr>
    </w:p>
    <w:p w14:paraId="6E234C08" w14:textId="72EF6F6A" w:rsidR="00D567AC" w:rsidRDefault="00D567AC" w:rsidP="00D567AC">
      <w:pPr>
        <w:jc w:val="both"/>
        <w:rPr>
          <w:b/>
          <w:lang w:val="bg-BG"/>
        </w:rPr>
      </w:pPr>
      <w:r>
        <w:rPr>
          <w:b/>
          <w:lang w:val="bg-BG"/>
        </w:rPr>
        <w:lastRenderedPageBreak/>
        <w:t>Точка 23</w:t>
      </w:r>
    </w:p>
    <w:p w14:paraId="2FECE3E8" w14:textId="50276EF9" w:rsidR="00C54361" w:rsidRPr="00C54361" w:rsidRDefault="00C54361" w:rsidP="00C54361">
      <w:pPr>
        <w:spacing w:after="240" w:line="256" w:lineRule="auto"/>
        <w:contextualSpacing/>
        <w:jc w:val="both"/>
        <w:rPr>
          <w:rFonts w:eastAsia="Calibri"/>
          <w:b/>
          <w:bCs/>
        </w:rPr>
      </w:pPr>
      <w:r w:rsidRPr="00C54361">
        <w:rPr>
          <w:rFonts w:eastAsia="Calibri"/>
          <w:b/>
          <w:bCs/>
          <w:lang w:val="bg-BG"/>
        </w:rPr>
        <w:t>К.л.</w:t>
      </w:r>
      <w:r w:rsidRPr="00C54361">
        <w:rPr>
          <w:rFonts w:eastAsia="Calibri"/>
          <w:b/>
          <w:bCs/>
          <w:iCs/>
          <w:lang w:val="bg-BG"/>
        </w:rPr>
        <w:t xml:space="preserve"> </w:t>
      </w:r>
      <w:r w:rsidRPr="00903A99">
        <w:rPr>
          <w:rFonts w:eastAsia="Calibri"/>
          <w:b/>
          <w:bCs/>
          <w:iCs/>
          <w:lang w:val="bg-BG"/>
        </w:rPr>
        <w:t>№</w:t>
      </w:r>
      <w:r w:rsidRPr="00C54361">
        <w:rPr>
          <w:rFonts w:eastAsia="Calibri"/>
          <w:b/>
          <w:bCs/>
          <w:lang w:val="bg-BG"/>
        </w:rPr>
        <w:t xml:space="preserve">1173 </w:t>
      </w:r>
      <w:r w:rsidRPr="00C54361">
        <w:rPr>
          <w:rFonts w:eastAsia="Calibri"/>
          <w:b/>
          <w:bCs/>
          <w:iCs/>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„Б” (пл. „Свобода) и специфични правила за приложението й</w:t>
      </w:r>
    </w:p>
    <w:p w14:paraId="66922A9E" w14:textId="77777777" w:rsidR="00D567AC" w:rsidRPr="00D567AC" w:rsidRDefault="00D567AC" w:rsidP="00D567AC">
      <w:pPr>
        <w:jc w:val="both"/>
        <w:rPr>
          <w:b/>
          <w:lang w:val="bg-BG"/>
        </w:rPr>
      </w:pPr>
    </w:p>
    <w:p w14:paraId="3A25FC08" w14:textId="77777777" w:rsidR="003F4CAB" w:rsidRDefault="003F4CAB" w:rsidP="003C38F0">
      <w:pPr>
        <w:ind w:firstLine="708"/>
        <w:jc w:val="both"/>
        <w:rPr>
          <w:lang w:val="bg-BG"/>
        </w:rPr>
      </w:pPr>
      <w:r w:rsidRPr="003F4CAB">
        <w:rPr>
          <w:b/>
          <w:bCs/>
          <w:lang w:val="bg-BG"/>
        </w:rPr>
        <w:t>Г-н Иво Пазарджиев:</w:t>
      </w:r>
      <w:r>
        <w:rPr>
          <w:lang w:val="bg-BG"/>
        </w:rPr>
        <w:t xml:space="preserve"> Заповядайте.</w:t>
      </w:r>
    </w:p>
    <w:p w14:paraId="4248E01B" w14:textId="77777777" w:rsidR="00D17E82" w:rsidRDefault="003F4CAB" w:rsidP="003C38F0">
      <w:pPr>
        <w:ind w:firstLine="708"/>
        <w:jc w:val="both"/>
        <w:rPr>
          <w:lang w:val="bg-BG"/>
        </w:rPr>
      </w:pPr>
      <w:r w:rsidRPr="003F4CAB">
        <w:rPr>
          <w:b/>
          <w:bCs/>
          <w:lang w:val="bg-BG"/>
        </w:rPr>
        <w:t>Арх. Иван Ениманев:</w:t>
      </w:r>
      <w:r>
        <w:rPr>
          <w:lang w:val="bg-BG"/>
        </w:rPr>
        <w:t xml:space="preserve"> Благодаря. </w:t>
      </w:r>
      <w:r w:rsidR="000D440B" w:rsidRPr="000D440B">
        <w:rPr>
          <w:lang w:val="bg-BG"/>
        </w:rPr>
        <w:t>Уважаеми общински съветници</w:t>
      </w:r>
      <w:r>
        <w:rPr>
          <w:lang w:val="bg-BG"/>
        </w:rPr>
        <w:t xml:space="preserve">, </w:t>
      </w:r>
      <w:r w:rsidR="000D440B" w:rsidRPr="000D440B">
        <w:rPr>
          <w:lang w:val="bg-BG"/>
        </w:rPr>
        <w:t xml:space="preserve">на територията на </w:t>
      </w:r>
      <w:r w:rsidR="00D17E82">
        <w:rPr>
          <w:lang w:val="bg-BG"/>
        </w:rPr>
        <w:t>З</w:t>
      </w:r>
      <w:r w:rsidR="000D440B" w:rsidRPr="000D440B">
        <w:rPr>
          <w:lang w:val="bg-BG"/>
        </w:rPr>
        <w:t>она</w:t>
      </w:r>
      <w:r w:rsidR="00D17E82">
        <w:rPr>
          <w:lang w:val="bg-BG"/>
        </w:rPr>
        <w:t xml:space="preserve"> „Б“</w:t>
      </w:r>
      <w:r w:rsidR="000D440B" w:rsidRPr="000D440B">
        <w:rPr>
          <w:lang w:val="bg-BG"/>
        </w:rPr>
        <w:t xml:space="preserve">, а именно площад </w:t>
      </w:r>
      <w:r w:rsidR="00D17E82">
        <w:rPr>
          <w:lang w:val="bg-BG"/>
        </w:rPr>
        <w:t>„С</w:t>
      </w:r>
      <w:r w:rsidR="000D440B" w:rsidRPr="000D440B">
        <w:rPr>
          <w:lang w:val="bg-BG"/>
        </w:rPr>
        <w:t>вобода</w:t>
      </w:r>
      <w:r w:rsidR="00D17E82">
        <w:rPr>
          <w:lang w:val="bg-BG"/>
        </w:rPr>
        <w:t>“</w:t>
      </w:r>
      <w:r w:rsidR="000D440B" w:rsidRPr="000D440B">
        <w:rPr>
          <w:lang w:val="bg-BG"/>
        </w:rPr>
        <w:t xml:space="preserve"> се правят</w:t>
      </w:r>
      <w:r w:rsidR="00D17E82">
        <w:rPr>
          <w:lang w:val="bg-BG"/>
        </w:rPr>
        <w:t>…</w:t>
      </w:r>
    </w:p>
    <w:p w14:paraId="494ABEA4" w14:textId="77777777" w:rsidR="00384DAA" w:rsidRDefault="00D17E82" w:rsidP="003C38F0">
      <w:pPr>
        <w:ind w:firstLine="708"/>
        <w:jc w:val="both"/>
        <w:rPr>
          <w:lang w:val="bg-BG"/>
        </w:rPr>
      </w:pPr>
      <w:r w:rsidRPr="00384DAA">
        <w:rPr>
          <w:b/>
          <w:bCs/>
          <w:lang w:val="bg-BG"/>
        </w:rPr>
        <w:t>Г-н Иво Пазарджиев:</w:t>
      </w:r>
      <w:r>
        <w:rPr>
          <w:lang w:val="bg-BG"/>
        </w:rPr>
        <w:t xml:space="preserve"> </w:t>
      </w:r>
      <w:r w:rsidR="00BC2B2C">
        <w:rPr>
          <w:lang w:val="bg-BG"/>
        </w:rPr>
        <w:t>Господин Главен Архитект, само да помоля господин Станчев и госпожа Даневска за тишина в залата. Има изказващ се в момента.</w:t>
      </w:r>
      <w:r w:rsidR="000D440B" w:rsidRPr="000D440B">
        <w:rPr>
          <w:lang w:val="bg-BG"/>
        </w:rPr>
        <w:t xml:space="preserve"> </w:t>
      </w:r>
    </w:p>
    <w:p w14:paraId="284C23C7" w14:textId="34949B0D" w:rsidR="00BB7F2F" w:rsidRDefault="00384DAA" w:rsidP="003C38F0">
      <w:pPr>
        <w:ind w:firstLine="708"/>
        <w:jc w:val="both"/>
        <w:rPr>
          <w:lang w:val="bg-BG"/>
        </w:rPr>
      </w:pPr>
      <w:r w:rsidRPr="00384DAA">
        <w:rPr>
          <w:b/>
          <w:bCs/>
          <w:lang w:val="bg-BG"/>
        </w:rPr>
        <w:t>Арх. Иван Ениманев:</w:t>
      </w:r>
      <w:r>
        <w:rPr>
          <w:lang w:val="bg-BG"/>
        </w:rPr>
        <w:t xml:space="preserve"> </w:t>
      </w:r>
      <w:r w:rsidR="000D440B" w:rsidRPr="000D440B">
        <w:rPr>
          <w:lang w:val="bg-BG"/>
        </w:rPr>
        <w:t xml:space="preserve">Благодаря. На територията на </w:t>
      </w:r>
      <w:r>
        <w:rPr>
          <w:lang w:val="bg-BG"/>
        </w:rPr>
        <w:t>З</w:t>
      </w:r>
      <w:r w:rsidR="000D440B" w:rsidRPr="000D440B">
        <w:rPr>
          <w:lang w:val="bg-BG"/>
        </w:rPr>
        <w:t>она</w:t>
      </w:r>
      <w:r>
        <w:rPr>
          <w:lang w:val="bg-BG"/>
        </w:rPr>
        <w:t xml:space="preserve"> „Б“ </w:t>
      </w:r>
      <w:r w:rsidR="000D440B" w:rsidRPr="000D440B">
        <w:rPr>
          <w:lang w:val="bg-BG"/>
        </w:rPr>
        <w:t>са предвидени нови зони за разполагане на маси</w:t>
      </w:r>
      <w:r>
        <w:rPr>
          <w:lang w:val="bg-BG"/>
        </w:rPr>
        <w:t>. П</w:t>
      </w:r>
      <w:r w:rsidR="000D440B" w:rsidRPr="000D440B">
        <w:rPr>
          <w:lang w:val="bg-BG"/>
        </w:rPr>
        <w:t>редвидените с предходната схема са частично намалени или увеличени с оглед съобразяване на подходите към търговските обекти и проходите на сградите.</w:t>
      </w:r>
      <w:r w:rsidR="001C0F53">
        <w:rPr>
          <w:lang w:val="bg-BG"/>
        </w:rPr>
        <w:t xml:space="preserve"> П</w:t>
      </w:r>
      <w:r w:rsidR="000D440B" w:rsidRPr="000D440B">
        <w:rPr>
          <w:lang w:val="bg-BG"/>
        </w:rPr>
        <w:t xml:space="preserve">редвидено е място за временна изложба на Съюза на българските художници на алеята южно от </w:t>
      </w:r>
      <w:r w:rsidR="001C0F53">
        <w:rPr>
          <w:lang w:val="bg-BG"/>
        </w:rPr>
        <w:t>Д</w:t>
      </w:r>
      <w:r w:rsidR="000D440B" w:rsidRPr="000D440B">
        <w:rPr>
          <w:lang w:val="bg-BG"/>
        </w:rPr>
        <w:t>оходното здание. Ново място за позициониране на временна сцена</w:t>
      </w:r>
      <w:r w:rsidR="001C0F53">
        <w:rPr>
          <w:lang w:val="bg-BG"/>
        </w:rPr>
        <w:t xml:space="preserve">, </w:t>
      </w:r>
      <w:r w:rsidR="000D440B" w:rsidRPr="000D440B">
        <w:rPr>
          <w:lang w:val="bg-BG"/>
        </w:rPr>
        <w:t xml:space="preserve">изяви и временен щанд за реклама, промоции и продажба на билети. Това е вляво от </w:t>
      </w:r>
      <w:r w:rsidR="001C0F53">
        <w:rPr>
          <w:lang w:val="bg-BG"/>
        </w:rPr>
        <w:t>Р</w:t>
      </w:r>
      <w:r w:rsidR="000D440B" w:rsidRPr="000D440B">
        <w:rPr>
          <w:lang w:val="bg-BG"/>
        </w:rPr>
        <w:t xml:space="preserve">айонния съд. И нови позиции за разполагане на кампанийни павилиони срещу хотел </w:t>
      </w:r>
      <w:r w:rsidR="00D377EC">
        <w:rPr>
          <w:lang w:val="bg-BG"/>
        </w:rPr>
        <w:t>„</w:t>
      </w:r>
      <w:r w:rsidR="000D440B" w:rsidRPr="000D440B">
        <w:rPr>
          <w:lang w:val="bg-BG"/>
        </w:rPr>
        <w:t>Дунав</w:t>
      </w:r>
      <w:r w:rsidR="00D377EC">
        <w:rPr>
          <w:lang w:val="bg-BG"/>
        </w:rPr>
        <w:t>“</w:t>
      </w:r>
      <w:r w:rsidR="000D440B" w:rsidRPr="000D440B">
        <w:rPr>
          <w:lang w:val="bg-BG"/>
        </w:rPr>
        <w:t>. Към това</w:t>
      </w:r>
      <w:r w:rsidR="00D377EC">
        <w:rPr>
          <w:lang w:val="bg-BG"/>
        </w:rPr>
        <w:t xml:space="preserve"> </w:t>
      </w:r>
      <w:r w:rsidR="000D440B" w:rsidRPr="000D440B">
        <w:rPr>
          <w:lang w:val="bg-BG"/>
        </w:rPr>
        <w:t>предложение също правим допълнение с текст</w:t>
      </w:r>
      <w:r w:rsidR="00D377EC">
        <w:rPr>
          <w:lang w:val="bg-BG"/>
        </w:rPr>
        <w:t>: „</w:t>
      </w:r>
      <w:r w:rsidR="000D440B" w:rsidRPr="000D440B">
        <w:rPr>
          <w:lang w:val="bg-BG"/>
        </w:rPr>
        <w:t xml:space="preserve">и във връзка с </w:t>
      </w:r>
      <w:r w:rsidR="00D377EC">
        <w:rPr>
          <w:lang w:val="bg-BG"/>
        </w:rPr>
        <w:t>Р</w:t>
      </w:r>
      <w:r w:rsidR="000D440B" w:rsidRPr="000D440B">
        <w:rPr>
          <w:lang w:val="bg-BG"/>
        </w:rPr>
        <w:t>ешение</w:t>
      </w:r>
      <w:r w:rsidR="00D377EC">
        <w:rPr>
          <w:lang w:val="bg-BG"/>
        </w:rPr>
        <w:t xml:space="preserve"> </w:t>
      </w:r>
      <w:r w:rsidR="00D0115F" w:rsidRPr="00BB7F2F">
        <w:rPr>
          <w:lang w:val="bg-BG"/>
        </w:rPr>
        <w:t>№</w:t>
      </w:r>
      <w:r w:rsidR="000D440B" w:rsidRPr="000D440B">
        <w:rPr>
          <w:lang w:val="bg-BG"/>
        </w:rPr>
        <w:t>2</w:t>
      </w:r>
      <w:r w:rsidR="00BB7F2F">
        <w:rPr>
          <w:lang w:val="bg-BG"/>
        </w:rPr>
        <w:t xml:space="preserve"> </w:t>
      </w:r>
      <w:r w:rsidR="00BB7F2F" w:rsidRPr="00BB7F2F">
        <w:rPr>
          <w:lang w:val="bg-BG"/>
        </w:rPr>
        <w:t>по Протокол №2/01.02.2023 г.</w:t>
      </w:r>
      <w:r w:rsidR="000D440B" w:rsidRPr="000D440B">
        <w:rPr>
          <w:lang w:val="bg-BG"/>
        </w:rPr>
        <w:t xml:space="preserve"> на </w:t>
      </w:r>
      <w:r w:rsidR="00BB7F2F">
        <w:rPr>
          <w:lang w:val="bg-BG"/>
        </w:rPr>
        <w:t>О</w:t>
      </w:r>
      <w:r w:rsidR="000D440B" w:rsidRPr="000D440B">
        <w:rPr>
          <w:lang w:val="bg-BG"/>
        </w:rPr>
        <w:t>бщински експертен съвет за приемане на схемата</w:t>
      </w:r>
      <w:r w:rsidR="00BB7F2F">
        <w:rPr>
          <w:lang w:val="bg-BG"/>
        </w:rPr>
        <w:t>“</w:t>
      </w:r>
      <w:r w:rsidR="000D440B" w:rsidRPr="000D440B">
        <w:rPr>
          <w:lang w:val="bg-BG"/>
        </w:rPr>
        <w:t>. Благодаря</w:t>
      </w:r>
      <w:r w:rsidR="00BB7F2F">
        <w:rPr>
          <w:lang w:val="bg-BG"/>
        </w:rPr>
        <w:t>.</w:t>
      </w:r>
    </w:p>
    <w:p w14:paraId="29C1D6D9" w14:textId="2E4174B5" w:rsidR="007D4482" w:rsidRPr="007D4482" w:rsidRDefault="00BB7F2F" w:rsidP="007D4482">
      <w:pPr>
        <w:ind w:firstLine="708"/>
        <w:jc w:val="both"/>
        <w:rPr>
          <w:lang w:val="bg-BG"/>
        </w:rPr>
      </w:pPr>
      <w:r w:rsidRPr="00D0115F">
        <w:rPr>
          <w:b/>
          <w:bCs/>
          <w:lang w:val="bg-BG"/>
        </w:rPr>
        <w:t>Г-н Иво Пазарджиев:</w:t>
      </w:r>
      <w:r>
        <w:rPr>
          <w:lang w:val="bg-BG"/>
        </w:rPr>
        <w:t xml:space="preserve"> </w:t>
      </w:r>
      <w:r w:rsidR="007D4482" w:rsidRPr="007D4482">
        <w:rPr>
          <w:lang w:val="bg-BG"/>
        </w:rPr>
        <w:t xml:space="preserve">Благодаря. </w:t>
      </w:r>
      <w:bookmarkStart w:id="5" w:name="_Hlk127780050"/>
      <w:r w:rsidR="007D4482" w:rsidRPr="007D4482">
        <w:rPr>
          <w:lang w:val="bg-BG"/>
        </w:rPr>
        <w:t>Заявки за изказвания? Няма. Режим на гласуване, моля. По електронна система 4</w:t>
      </w:r>
      <w:r w:rsidR="00B21900">
        <w:rPr>
          <w:lang w:val="bg-BG"/>
        </w:rPr>
        <w:t>2</w:t>
      </w:r>
      <w:r w:rsidR="007D4482" w:rsidRPr="007D4482">
        <w:rPr>
          <w:lang w:val="bg-BG"/>
        </w:rPr>
        <w:t xml:space="preserve"> „за“, 0 „против“, </w:t>
      </w:r>
      <w:r w:rsidR="00B21900">
        <w:rPr>
          <w:lang w:val="bg-BG"/>
        </w:rPr>
        <w:t>2</w:t>
      </w:r>
      <w:r w:rsidR="007D4482" w:rsidRPr="007D4482">
        <w:rPr>
          <w:lang w:val="bg-BG"/>
        </w:rPr>
        <w:t xml:space="preserve"> „въздържали се“. Доктор Кристиян Иванов е ръчно „за“.</w:t>
      </w:r>
    </w:p>
    <w:p w14:paraId="46F848F4" w14:textId="77777777" w:rsidR="007D4482" w:rsidRDefault="007D4482" w:rsidP="007D4482">
      <w:pPr>
        <w:jc w:val="both"/>
        <w:rPr>
          <w:b/>
          <w:lang w:val="bg-BG"/>
        </w:rPr>
      </w:pPr>
    </w:p>
    <w:p w14:paraId="44D8E340" w14:textId="0CB3ED6A" w:rsidR="007D4482" w:rsidRDefault="007D4482" w:rsidP="007D4482">
      <w:pPr>
        <w:jc w:val="both"/>
        <w:rPr>
          <w:b/>
          <w:lang w:val="bg-BG"/>
        </w:rPr>
      </w:pPr>
      <w:r w:rsidRPr="00EC0FDE">
        <w:rPr>
          <w:b/>
          <w:lang w:val="bg-BG"/>
        </w:rPr>
        <w:t>КВОРУМ – 4</w:t>
      </w:r>
      <w:r w:rsidR="00B21900" w:rsidRPr="00EC0FDE">
        <w:rPr>
          <w:b/>
          <w:lang w:val="bg-BG"/>
        </w:rPr>
        <w:t>5</w:t>
      </w:r>
      <w:r w:rsidRPr="00EC0FDE">
        <w:rPr>
          <w:b/>
          <w:lang w:val="bg-BG"/>
        </w:rPr>
        <w:t>. С 4</w:t>
      </w:r>
      <w:r w:rsidR="00B21900" w:rsidRPr="00EC0FDE">
        <w:rPr>
          <w:b/>
          <w:lang w:val="bg-BG"/>
        </w:rPr>
        <w:t>3</w:t>
      </w:r>
      <w:r w:rsidRPr="00EC0FDE">
        <w:rPr>
          <w:b/>
          <w:lang w:val="bg-BG"/>
        </w:rPr>
        <w:t xml:space="preserve"> гласа „за”, 0 „против” и </w:t>
      </w:r>
      <w:r w:rsidR="00B21900" w:rsidRPr="00EC0FDE">
        <w:rPr>
          <w:b/>
          <w:lang w:val="bg-BG"/>
        </w:rPr>
        <w:t>2</w:t>
      </w:r>
      <w:r w:rsidRPr="00EC0FDE">
        <w:rPr>
          <w:b/>
          <w:lang w:val="bg-BG"/>
        </w:rPr>
        <w:t xml:space="preserve"> „въздържали се” се прие</w:t>
      </w:r>
    </w:p>
    <w:p w14:paraId="6DA7A2C5" w14:textId="50FED753" w:rsidR="00EC0FDE" w:rsidRDefault="00EC0FDE" w:rsidP="007D4482">
      <w:pPr>
        <w:jc w:val="both"/>
        <w:rPr>
          <w:b/>
          <w:lang w:val="bg-BG"/>
        </w:rPr>
      </w:pPr>
    </w:p>
    <w:p w14:paraId="2AFC7461" w14:textId="77777777" w:rsidR="00EC0FDE" w:rsidRPr="00EC0FDE" w:rsidRDefault="00EC0FDE" w:rsidP="00EC0FDE">
      <w:pPr>
        <w:keepNext/>
        <w:contextualSpacing/>
        <w:jc w:val="center"/>
        <w:outlineLvl w:val="0"/>
        <w:rPr>
          <w:b/>
          <w:sz w:val="28"/>
          <w:szCs w:val="28"/>
          <w:lang w:val="bg-BG"/>
        </w:rPr>
      </w:pPr>
      <w:r w:rsidRPr="00EC0FDE">
        <w:rPr>
          <w:b/>
          <w:sz w:val="28"/>
          <w:szCs w:val="28"/>
          <w:lang w:val="bg-BG"/>
        </w:rPr>
        <w:t>РЕШЕНИЕ № 1</w:t>
      </w:r>
      <w:r w:rsidRPr="00EC0FDE">
        <w:rPr>
          <w:b/>
          <w:sz w:val="28"/>
          <w:szCs w:val="28"/>
        </w:rPr>
        <w:t>23</w:t>
      </w:r>
      <w:r w:rsidRPr="00EC0FDE">
        <w:rPr>
          <w:b/>
          <w:sz w:val="28"/>
          <w:szCs w:val="28"/>
          <w:lang w:val="bg-BG"/>
        </w:rPr>
        <w:t>9</w:t>
      </w:r>
    </w:p>
    <w:p w14:paraId="32C66EBE" w14:textId="68B8ED78" w:rsidR="00EC0FDE" w:rsidRPr="00EC0FDE" w:rsidRDefault="00EC0FDE" w:rsidP="00EC0FDE">
      <w:pPr>
        <w:contextualSpacing/>
        <w:rPr>
          <w:b/>
          <w:sz w:val="28"/>
          <w:szCs w:val="28"/>
          <w:lang w:val="bg-BG"/>
        </w:rPr>
      </w:pPr>
    </w:p>
    <w:p w14:paraId="0B508D19" w14:textId="54903029" w:rsidR="00EC0FDE" w:rsidRPr="00EC0FDE" w:rsidRDefault="00EC0FDE" w:rsidP="00EC0FDE">
      <w:pPr>
        <w:spacing w:after="240" w:line="252" w:lineRule="auto"/>
        <w:jc w:val="both"/>
        <w:rPr>
          <w:rFonts w:eastAsiaTheme="minorHAnsi" w:cstheme="minorBidi"/>
        </w:rPr>
      </w:pPr>
      <w:r w:rsidRPr="00EC0FDE">
        <w:rPr>
          <w:rFonts w:eastAsiaTheme="minorHAnsi" w:cstheme="minorBidi"/>
        </w:rPr>
        <w:tab/>
        <w:t>На основание чл. 21</w:t>
      </w:r>
      <w:r w:rsidRPr="00EC0FDE">
        <w:rPr>
          <w:rFonts w:eastAsiaTheme="minorHAnsi" w:cstheme="minorBidi"/>
          <w:lang w:val="bg-BG"/>
        </w:rPr>
        <w:t>,</w:t>
      </w:r>
      <w:r w:rsidRPr="00EC0FDE">
        <w:rPr>
          <w:rFonts w:eastAsiaTheme="minorHAnsi" w:cstheme="minorBidi"/>
        </w:rPr>
        <w:t xml:space="preserve"> ал.2 и чл. 21</w:t>
      </w:r>
      <w:r w:rsidRPr="00EC0FDE">
        <w:rPr>
          <w:rFonts w:eastAsiaTheme="minorHAnsi" w:cstheme="minorBidi"/>
          <w:lang w:val="bg-BG"/>
        </w:rPr>
        <w:t>,</w:t>
      </w:r>
      <w:r w:rsidRPr="00EC0FDE">
        <w:rPr>
          <w:rFonts w:eastAsiaTheme="minorHAnsi" w:cstheme="minorBidi"/>
        </w:rPr>
        <w:t xml:space="preserve"> ал. 1</w:t>
      </w:r>
      <w:r w:rsidRPr="00EC0FDE">
        <w:rPr>
          <w:rFonts w:eastAsiaTheme="minorHAnsi" w:cstheme="minorBidi"/>
          <w:lang w:val="bg-BG"/>
        </w:rPr>
        <w:t>,</w:t>
      </w:r>
      <w:r w:rsidRPr="00EC0FDE">
        <w:rPr>
          <w:rFonts w:eastAsiaTheme="minorHAnsi" w:cstheme="minorBidi"/>
        </w:rPr>
        <w:t xml:space="preserve"> т. 23 от ЗМСМА, чл. 7</w:t>
      </w:r>
      <w:r w:rsidRPr="00EC0FDE">
        <w:rPr>
          <w:rFonts w:eastAsiaTheme="minorHAnsi" w:cstheme="minorBidi"/>
          <w:lang w:val="bg-BG"/>
        </w:rPr>
        <w:t>,</w:t>
      </w:r>
      <w:r w:rsidRPr="00EC0FDE">
        <w:rPr>
          <w:rFonts w:eastAsiaTheme="minorHAnsi" w:cstheme="minorBidi"/>
        </w:rPr>
        <w:t xml:space="preserve"> ал. 3, във връзка с чл. 7, ал.1, </w:t>
      </w:r>
      <w:proofErr w:type="gramStart"/>
      <w:r w:rsidRPr="00EC0FDE">
        <w:rPr>
          <w:rFonts w:eastAsiaTheme="minorHAnsi" w:cstheme="minorBidi"/>
        </w:rPr>
        <w:t>т.2  от</w:t>
      </w:r>
      <w:proofErr w:type="gramEnd"/>
      <w:r w:rsidRPr="00EC0FDE">
        <w:rPr>
          <w:rFonts w:eastAsiaTheme="minorHAnsi" w:cstheme="minorBidi"/>
        </w:rPr>
        <w:t xml:space="preserve"> Наредба № 7 на Общински съвет – Русе  и във връзка с Решение № 2 по Протокол № 2/01.02.2023 г. на ОЕСУТ за приемане на схемата, общинският съвет реши:</w:t>
      </w:r>
    </w:p>
    <w:p w14:paraId="0F68D00D" w14:textId="4AB44EEF" w:rsidR="007D4482" w:rsidRPr="00EC0FDE" w:rsidRDefault="00EC0FDE" w:rsidP="007D4482">
      <w:pPr>
        <w:numPr>
          <w:ilvl w:val="0"/>
          <w:numId w:val="16"/>
        </w:numPr>
        <w:tabs>
          <w:tab w:val="left" w:pos="993"/>
        </w:tabs>
        <w:spacing w:after="160" w:line="252" w:lineRule="auto"/>
        <w:ind w:left="0" w:firstLine="708"/>
        <w:jc w:val="both"/>
        <w:rPr>
          <w:rFonts w:eastAsiaTheme="minorHAnsi" w:cstheme="minorBidi"/>
        </w:rPr>
      </w:pPr>
      <w:r w:rsidRPr="00EC0FDE">
        <w:rPr>
          <w:rFonts w:eastAsiaTheme="minorHAnsi" w:cstheme="minorBidi"/>
        </w:rPr>
        <w:t>Одобрява Изменение на Общa схемa на Зонa „</w:t>
      </w:r>
      <w:proofErr w:type="gramStart"/>
      <w:r w:rsidRPr="00EC0FDE">
        <w:rPr>
          <w:rFonts w:eastAsiaTheme="minorHAnsi" w:cstheme="minorBidi"/>
        </w:rPr>
        <w:t>Б”  (</w:t>
      </w:r>
      <w:proofErr w:type="gramEnd"/>
      <w:r w:rsidRPr="00EC0FDE">
        <w:rPr>
          <w:rFonts w:eastAsiaTheme="minorHAnsi" w:cstheme="minorBidi"/>
        </w:rPr>
        <w:t>пл. „Свобода”) по Общата схема на преместваемите обекти  (ПО) за търговия и услуги по чл. 56 и Рекламно-информационни елементи (РИЕ) по чл. 57 от ЗУТ за територията на гр. Русе и Специфични правила за приложението и.</w:t>
      </w:r>
      <w:bookmarkEnd w:id="5"/>
    </w:p>
    <w:p w14:paraId="45426715" w14:textId="69F2D0BF" w:rsidR="007D4482" w:rsidRDefault="007D4482" w:rsidP="007D4482">
      <w:pPr>
        <w:jc w:val="both"/>
        <w:rPr>
          <w:b/>
          <w:lang w:val="bg-BG"/>
        </w:rPr>
      </w:pPr>
      <w:r>
        <w:rPr>
          <w:b/>
          <w:lang w:val="bg-BG"/>
        </w:rPr>
        <w:t>Точка 24</w:t>
      </w:r>
    </w:p>
    <w:p w14:paraId="26D58DFA" w14:textId="3C581652" w:rsidR="007D4482" w:rsidRPr="007D4482" w:rsidRDefault="007D4482" w:rsidP="007D4482">
      <w:pPr>
        <w:spacing w:after="160" w:line="256" w:lineRule="auto"/>
        <w:contextualSpacing/>
        <w:jc w:val="both"/>
        <w:rPr>
          <w:rFonts w:eastAsia="Calibri"/>
          <w:b/>
          <w:bCs/>
        </w:rPr>
      </w:pPr>
      <w:r w:rsidRPr="007D4482">
        <w:rPr>
          <w:rFonts w:eastAsia="Calibri"/>
          <w:b/>
          <w:bCs/>
          <w:lang w:val="bg-BG"/>
        </w:rPr>
        <w:t>К.л.</w:t>
      </w:r>
      <w:r w:rsidR="000B26BD" w:rsidRPr="000B26BD">
        <w:rPr>
          <w:lang w:val="bg-BG"/>
        </w:rPr>
        <w:t xml:space="preserve"> </w:t>
      </w:r>
      <w:r w:rsidR="000B26BD" w:rsidRPr="000B26BD">
        <w:rPr>
          <w:rFonts w:eastAsia="Calibri"/>
          <w:b/>
          <w:bCs/>
          <w:lang w:val="bg-BG"/>
        </w:rPr>
        <w:t>№</w:t>
      </w:r>
      <w:r w:rsidRPr="007D4482">
        <w:rPr>
          <w:rFonts w:eastAsia="Calibri"/>
          <w:b/>
          <w:bCs/>
          <w:lang w:val="bg-BG"/>
        </w:rPr>
        <w:t xml:space="preserve">1174 </w:t>
      </w:r>
      <w:r w:rsidRPr="007D4482">
        <w:rPr>
          <w:rFonts w:eastAsia="Calibri"/>
          <w:b/>
          <w:bCs/>
          <w:iCs/>
        </w:rPr>
        <w:t>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„В1” от пл. „</w:t>
      </w:r>
      <w:proofErr w:type="gramStart"/>
      <w:r w:rsidRPr="007D4482">
        <w:rPr>
          <w:rFonts w:eastAsia="Calibri"/>
          <w:b/>
          <w:bCs/>
          <w:iCs/>
        </w:rPr>
        <w:t>Свобода“ до</w:t>
      </w:r>
      <w:proofErr w:type="gramEnd"/>
      <w:r w:rsidRPr="007D4482">
        <w:rPr>
          <w:rFonts w:eastAsia="Calibri"/>
          <w:b/>
          <w:bCs/>
          <w:iCs/>
        </w:rPr>
        <w:t xml:space="preserve"> бул. „Цар Освободител“ и специфични правила за приложението й</w:t>
      </w:r>
    </w:p>
    <w:p w14:paraId="233F1C69" w14:textId="77777777" w:rsidR="007D4482" w:rsidRPr="007D4482" w:rsidRDefault="007D4482" w:rsidP="007D4482">
      <w:pPr>
        <w:jc w:val="both"/>
        <w:rPr>
          <w:b/>
          <w:lang w:val="bg-BG"/>
        </w:rPr>
      </w:pPr>
    </w:p>
    <w:p w14:paraId="584803DA" w14:textId="77777777" w:rsidR="00B61B27" w:rsidRDefault="000B26BD" w:rsidP="003C38F0">
      <w:pPr>
        <w:ind w:firstLine="708"/>
        <w:jc w:val="both"/>
        <w:rPr>
          <w:lang w:val="bg-BG"/>
        </w:rPr>
      </w:pPr>
      <w:r w:rsidRPr="000B26BD">
        <w:rPr>
          <w:b/>
          <w:bCs/>
          <w:lang w:val="bg-BG"/>
        </w:rPr>
        <w:t>Арх. Иван Ениманев:</w:t>
      </w:r>
      <w:r>
        <w:rPr>
          <w:lang w:val="bg-BG"/>
        </w:rPr>
        <w:t xml:space="preserve"> </w:t>
      </w:r>
      <w:r w:rsidR="000D440B" w:rsidRPr="000D440B">
        <w:rPr>
          <w:lang w:val="bg-BG"/>
        </w:rPr>
        <w:t xml:space="preserve">Благодаря. Уважаеми общински съветници, тук акцента е всички запазени съгласно предходната схема и новопредвидени павилиони се местят от оста на главната улица </w:t>
      </w:r>
      <w:r w:rsidR="007E472A">
        <w:rPr>
          <w:lang w:val="bg-BG"/>
        </w:rPr>
        <w:t>„А</w:t>
      </w:r>
      <w:r w:rsidR="000D440B" w:rsidRPr="000D440B">
        <w:rPr>
          <w:lang w:val="bg-BG"/>
        </w:rPr>
        <w:t>лександровска</w:t>
      </w:r>
      <w:r w:rsidR="007E472A">
        <w:rPr>
          <w:lang w:val="bg-BG"/>
        </w:rPr>
        <w:t xml:space="preserve">“ </w:t>
      </w:r>
      <w:r w:rsidR="000D440B" w:rsidRPr="000D440B">
        <w:rPr>
          <w:lang w:val="bg-BG"/>
        </w:rPr>
        <w:t xml:space="preserve">в джобове. Така наречените джобове към тупиковите улици към улица </w:t>
      </w:r>
      <w:r w:rsidR="007E472A">
        <w:rPr>
          <w:lang w:val="bg-BG"/>
        </w:rPr>
        <w:t>„А</w:t>
      </w:r>
      <w:r w:rsidR="000D440B" w:rsidRPr="000D440B">
        <w:rPr>
          <w:lang w:val="bg-BG"/>
        </w:rPr>
        <w:t>лександровска</w:t>
      </w:r>
      <w:r w:rsidR="007E472A">
        <w:rPr>
          <w:lang w:val="bg-BG"/>
        </w:rPr>
        <w:t>“</w:t>
      </w:r>
      <w:r w:rsidR="000D440B" w:rsidRPr="000D440B">
        <w:rPr>
          <w:lang w:val="bg-BG"/>
        </w:rPr>
        <w:t>. Промяната в местоположението на позициите</w:t>
      </w:r>
      <w:r w:rsidR="007E472A">
        <w:rPr>
          <w:lang w:val="bg-BG"/>
        </w:rPr>
        <w:t xml:space="preserve"> е </w:t>
      </w:r>
      <w:r w:rsidR="000D440B" w:rsidRPr="000D440B">
        <w:rPr>
          <w:lang w:val="bg-BG"/>
        </w:rPr>
        <w:t>с цел запазване на оста, както и градоустройственот</w:t>
      </w:r>
      <w:r w:rsidR="00A007F1">
        <w:rPr>
          <w:lang w:val="bg-BG"/>
        </w:rPr>
        <w:t xml:space="preserve">о и </w:t>
      </w:r>
      <w:r w:rsidR="000D440B" w:rsidRPr="000D440B">
        <w:rPr>
          <w:lang w:val="bg-BG"/>
        </w:rPr>
        <w:t xml:space="preserve">обемно </w:t>
      </w:r>
      <w:r w:rsidR="000D440B" w:rsidRPr="000D440B">
        <w:rPr>
          <w:lang w:val="bg-BG"/>
        </w:rPr>
        <w:lastRenderedPageBreak/>
        <w:t xml:space="preserve">пространствено оформление на градската среда на територията на </w:t>
      </w:r>
      <w:r w:rsidR="00A007F1">
        <w:rPr>
          <w:lang w:val="bg-BG"/>
        </w:rPr>
        <w:t>З</w:t>
      </w:r>
      <w:r w:rsidR="000D440B" w:rsidRPr="000D440B">
        <w:rPr>
          <w:lang w:val="bg-BG"/>
        </w:rPr>
        <w:t>он</w:t>
      </w:r>
      <w:r w:rsidR="00A007F1">
        <w:rPr>
          <w:lang w:val="bg-BG"/>
        </w:rPr>
        <w:t>а „В1“</w:t>
      </w:r>
      <w:r w:rsidR="000D440B" w:rsidRPr="000D440B">
        <w:rPr>
          <w:lang w:val="bg-BG"/>
        </w:rPr>
        <w:t>. Местоположението и броят на павилионите да са съобразени с тези показани в графичната част същата зона. Към това предложение правим допълнение със следния текст</w:t>
      </w:r>
      <w:r w:rsidR="00A007F1">
        <w:rPr>
          <w:lang w:val="bg-BG"/>
        </w:rPr>
        <w:t>: „</w:t>
      </w:r>
      <w:r w:rsidR="000D440B" w:rsidRPr="000D440B">
        <w:rPr>
          <w:lang w:val="bg-BG"/>
        </w:rPr>
        <w:t xml:space="preserve">във връзка с </w:t>
      </w:r>
      <w:r w:rsidR="00A007F1" w:rsidRPr="00A007F1">
        <w:rPr>
          <w:lang w:val="bg-BG"/>
        </w:rPr>
        <w:t>Решение №</w:t>
      </w:r>
      <w:r w:rsidR="00A007F1">
        <w:rPr>
          <w:lang w:val="bg-BG"/>
        </w:rPr>
        <w:t>3</w:t>
      </w:r>
      <w:r w:rsidR="00A007F1" w:rsidRPr="00A007F1">
        <w:rPr>
          <w:lang w:val="bg-BG"/>
        </w:rPr>
        <w:t xml:space="preserve"> по Протокол №2/01.02.2023 г.</w:t>
      </w:r>
      <w:r w:rsidR="00B61B27">
        <w:rPr>
          <w:lang w:val="bg-BG"/>
        </w:rPr>
        <w:t xml:space="preserve"> </w:t>
      </w:r>
      <w:r w:rsidR="000D440B" w:rsidRPr="000D440B">
        <w:rPr>
          <w:lang w:val="bg-BG"/>
        </w:rPr>
        <w:t xml:space="preserve">на </w:t>
      </w:r>
      <w:r w:rsidR="00B61B27">
        <w:rPr>
          <w:lang w:val="bg-BG"/>
        </w:rPr>
        <w:t>О</w:t>
      </w:r>
      <w:r w:rsidR="000D440B" w:rsidRPr="000D440B">
        <w:rPr>
          <w:lang w:val="bg-BG"/>
        </w:rPr>
        <w:t>бщински експертен съвет за приемане на схемата</w:t>
      </w:r>
      <w:r w:rsidR="00B61B27">
        <w:rPr>
          <w:lang w:val="bg-BG"/>
        </w:rPr>
        <w:t>“</w:t>
      </w:r>
      <w:r w:rsidR="000D440B" w:rsidRPr="000D440B">
        <w:rPr>
          <w:lang w:val="bg-BG"/>
        </w:rPr>
        <w:t xml:space="preserve">. Благодаря. </w:t>
      </w:r>
    </w:p>
    <w:p w14:paraId="1A9A7ADE" w14:textId="3A0B39EE" w:rsidR="00D73E58" w:rsidRPr="007D4482" w:rsidRDefault="00B61B27" w:rsidP="00D73E58">
      <w:pPr>
        <w:ind w:firstLine="708"/>
        <w:jc w:val="both"/>
        <w:rPr>
          <w:lang w:val="bg-BG"/>
        </w:rPr>
      </w:pPr>
      <w:r w:rsidRPr="00B61B27">
        <w:rPr>
          <w:b/>
          <w:bCs/>
          <w:lang w:val="bg-BG"/>
        </w:rPr>
        <w:t>Г-н Иво Пазарджиев:</w:t>
      </w:r>
      <w:r>
        <w:rPr>
          <w:lang w:val="bg-BG"/>
        </w:rPr>
        <w:t xml:space="preserve"> </w:t>
      </w:r>
      <w:bookmarkStart w:id="6" w:name="_Hlk127780685"/>
      <w:r w:rsidR="00D73E58" w:rsidRPr="007D4482">
        <w:rPr>
          <w:lang w:val="bg-BG"/>
        </w:rPr>
        <w:t>Заявки за изказвания? Няма. Режим на гласуване</w:t>
      </w:r>
      <w:r w:rsidR="001D7463">
        <w:rPr>
          <w:lang w:val="bg-BG"/>
        </w:rPr>
        <w:t xml:space="preserve"> по точката</w:t>
      </w:r>
      <w:r w:rsidR="00D73E58" w:rsidRPr="007D4482">
        <w:rPr>
          <w:lang w:val="bg-BG"/>
        </w:rPr>
        <w:t>, моля. По електронна система 4</w:t>
      </w:r>
      <w:r w:rsidR="001D7463">
        <w:rPr>
          <w:lang w:val="bg-BG"/>
        </w:rPr>
        <w:t>3</w:t>
      </w:r>
      <w:r w:rsidR="00D73E58" w:rsidRPr="007D4482">
        <w:rPr>
          <w:lang w:val="bg-BG"/>
        </w:rPr>
        <w:t xml:space="preserve"> „за“, 0 „против“, </w:t>
      </w:r>
      <w:r w:rsidR="001D7463">
        <w:rPr>
          <w:lang w:val="bg-BG"/>
        </w:rPr>
        <w:t>1</w:t>
      </w:r>
      <w:r w:rsidR="00D73E58" w:rsidRPr="007D4482">
        <w:rPr>
          <w:lang w:val="bg-BG"/>
        </w:rPr>
        <w:t xml:space="preserve"> „въздържали се“. Доктор Кристиян Иванов е ръчно „за“.</w:t>
      </w:r>
    </w:p>
    <w:p w14:paraId="336860AE" w14:textId="77777777" w:rsidR="00D73E58" w:rsidRDefault="00D73E58" w:rsidP="00D73E58">
      <w:pPr>
        <w:jc w:val="both"/>
        <w:rPr>
          <w:b/>
          <w:lang w:val="bg-BG"/>
        </w:rPr>
      </w:pPr>
    </w:p>
    <w:p w14:paraId="4651B85F" w14:textId="0244FC3F" w:rsidR="00D73E58" w:rsidRDefault="00D73E58" w:rsidP="00D73E58">
      <w:pPr>
        <w:jc w:val="both"/>
        <w:rPr>
          <w:b/>
          <w:lang w:val="bg-BG"/>
        </w:rPr>
      </w:pPr>
      <w:r w:rsidRPr="00F46743">
        <w:rPr>
          <w:b/>
          <w:lang w:val="bg-BG"/>
        </w:rPr>
        <w:t>КВОРУМ – 45. С 4</w:t>
      </w:r>
      <w:r w:rsidR="001D7463" w:rsidRPr="00F46743">
        <w:rPr>
          <w:b/>
          <w:lang w:val="bg-BG"/>
        </w:rPr>
        <w:t>4</w:t>
      </w:r>
      <w:r w:rsidRPr="00F46743">
        <w:rPr>
          <w:b/>
          <w:lang w:val="bg-BG"/>
        </w:rPr>
        <w:t xml:space="preserve"> гласа „за”, 0 „против” и </w:t>
      </w:r>
      <w:r w:rsidR="001D7463" w:rsidRPr="00F46743">
        <w:rPr>
          <w:b/>
          <w:lang w:val="bg-BG"/>
        </w:rPr>
        <w:t>1</w:t>
      </w:r>
      <w:r w:rsidRPr="00F46743">
        <w:rPr>
          <w:b/>
          <w:lang w:val="bg-BG"/>
        </w:rPr>
        <w:t xml:space="preserve"> „въздържали се” се прие</w:t>
      </w:r>
    </w:p>
    <w:p w14:paraId="2B8DB310" w14:textId="5025FB57" w:rsidR="00EC0FDE" w:rsidRDefault="00EC0FDE" w:rsidP="00D73E58">
      <w:pPr>
        <w:jc w:val="both"/>
        <w:rPr>
          <w:b/>
          <w:lang w:val="bg-BG"/>
        </w:rPr>
      </w:pPr>
    </w:p>
    <w:p w14:paraId="77F3861B" w14:textId="26F06BDB" w:rsidR="00F46743" w:rsidRDefault="00F46743" w:rsidP="00F46743">
      <w:pPr>
        <w:keepNext/>
        <w:contextualSpacing/>
        <w:jc w:val="center"/>
        <w:outlineLvl w:val="0"/>
        <w:rPr>
          <w:b/>
          <w:sz w:val="28"/>
          <w:szCs w:val="28"/>
          <w:lang w:val="bg-BG"/>
        </w:rPr>
      </w:pPr>
      <w:r w:rsidRPr="00F46743">
        <w:rPr>
          <w:b/>
          <w:sz w:val="28"/>
          <w:szCs w:val="28"/>
          <w:lang w:val="bg-BG"/>
        </w:rPr>
        <w:t>РЕШЕНИЕ № 1</w:t>
      </w:r>
      <w:r w:rsidRPr="00F46743">
        <w:rPr>
          <w:b/>
          <w:sz w:val="28"/>
          <w:szCs w:val="28"/>
        </w:rPr>
        <w:t>240</w:t>
      </w:r>
    </w:p>
    <w:p w14:paraId="70666874" w14:textId="77777777" w:rsidR="00F46743" w:rsidRPr="00F46743" w:rsidRDefault="00F46743" w:rsidP="00F46743">
      <w:pPr>
        <w:keepNext/>
        <w:contextualSpacing/>
        <w:jc w:val="center"/>
        <w:outlineLvl w:val="0"/>
        <w:rPr>
          <w:b/>
          <w:sz w:val="28"/>
          <w:szCs w:val="28"/>
          <w:lang w:val="bg-BG"/>
        </w:rPr>
      </w:pPr>
    </w:p>
    <w:p w14:paraId="6806AF68" w14:textId="23C21750" w:rsidR="00F46743" w:rsidRPr="00F46743" w:rsidRDefault="00F46743" w:rsidP="00F46743">
      <w:pPr>
        <w:spacing w:after="240" w:line="252" w:lineRule="auto"/>
        <w:jc w:val="both"/>
        <w:rPr>
          <w:rFonts w:eastAsiaTheme="minorHAnsi" w:cstheme="minorBidi"/>
        </w:rPr>
      </w:pPr>
      <w:r w:rsidRPr="00F46743">
        <w:rPr>
          <w:rFonts w:eastAsiaTheme="minorHAnsi" w:cstheme="minorBidi"/>
        </w:rPr>
        <w:tab/>
        <w:t>На основание чл. 21</w:t>
      </w:r>
      <w:r w:rsidRPr="00F46743">
        <w:rPr>
          <w:rFonts w:eastAsiaTheme="minorHAnsi" w:cstheme="minorBidi"/>
          <w:lang w:val="bg-BG"/>
        </w:rPr>
        <w:t>,</w:t>
      </w:r>
      <w:r w:rsidRPr="00F46743">
        <w:rPr>
          <w:rFonts w:eastAsiaTheme="minorHAnsi" w:cstheme="minorBidi"/>
        </w:rPr>
        <w:t xml:space="preserve"> ал.2 и чл. 21</w:t>
      </w:r>
      <w:r w:rsidRPr="00F46743">
        <w:rPr>
          <w:rFonts w:eastAsiaTheme="minorHAnsi" w:cstheme="minorBidi"/>
          <w:lang w:val="bg-BG"/>
        </w:rPr>
        <w:t>,</w:t>
      </w:r>
      <w:r w:rsidRPr="00F46743">
        <w:rPr>
          <w:rFonts w:eastAsiaTheme="minorHAnsi" w:cstheme="minorBidi"/>
        </w:rPr>
        <w:t xml:space="preserve"> ал. 1</w:t>
      </w:r>
      <w:r w:rsidRPr="00F46743">
        <w:rPr>
          <w:rFonts w:eastAsiaTheme="minorHAnsi" w:cstheme="minorBidi"/>
          <w:lang w:val="bg-BG"/>
        </w:rPr>
        <w:t>,</w:t>
      </w:r>
      <w:r w:rsidRPr="00F46743">
        <w:rPr>
          <w:rFonts w:eastAsiaTheme="minorHAnsi" w:cstheme="minorBidi"/>
        </w:rPr>
        <w:t xml:space="preserve"> т. 23 от ЗМСМА, чл. 7 ал. 3, във връзка с чл. 7, ал.1, </w:t>
      </w:r>
      <w:proofErr w:type="gramStart"/>
      <w:r w:rsidRPr="00F46743">
        <w:rPr>
          <w:rFonts w:eastAsiaTheme="minorHAnsi" w:cstheme="minorBidi"/>
        </w:rPr>
        <w:t>т.2  от</w:t>
      </w:r>
      <w:proofErr w:type="gramEnd"/>
      <w:r w:rsidRPr="00F46743">
        <w:rPr>
          <w:rFonts w:eastAsiaTheme="minorHAnsi" w:cstheme="minorBidi"/>
        </w:rPr>
        <w:t xml:space="preserve"> Наредба № 7 на Общински съвет – Русе и във връзка с Решение № 3 по Протокол № 2/01.02.2023 г. на ОЕСУТ за приемане на схемата, общинският съвет реши:</w:t>
      </w:r>
    </w:p>
    <w:p w14:paraId="73CA52D5" w14:textId="48F854AB" w:rsidR="00D73E58" w:rsidRPr="00F46743" w:rsidRDefault="00F46743" w:rsidP="00D73E58">
      <w:pPr>
        <w:numPr>
          <w:ilvl w:val="0"/>
          <w:numId w:val="17"/>
        </w:numPr>
        <w:tabs>
          <w:tab w:val="left" w:pos="993"/>
        </w:tabs>
        <w:spacing w:after="160" w:line="252" w:lineRule="auto"/>
        <w:ind w:left="0" w:firstLine="708"/>
        <w:jc w:val="both"/>
        <w:rPr>
          <w:rFonts w:eastAsiaTheme="minorHAnsi" w:cstheme="minorBidi"/>
        </w:rPr>
      </w:pPr>
      <w:r w:rsidRPr="00F46743">
        <w:rPr>
          <w:rFonts w:eastAsiaTheme="minorHAnsi" w:cstheme="minorBidi"/>
        </w:rPr>
        <w:t>Одобрява Изменение на Общa схемa на зонa „В</w:t>
      </w:r>
      <w:proofErr w:type="gramStart"/>
      <w:r w:rsidRPr="00F46743">
        <w:rPr>
          <w:rFonts w:eastAsiaTheme="minorHAnsi" w:cstheme="minorBidi"/>
        </w:rPr>
        <w:t>1”  от</w:t>
      </w:r>
      <w:proofErr w:type="gramEnd"/>
      <w:r w:rsidRPr="00F46743">
        <w:rPr>
          <w:rFonts w:eastAsiaTheme="minorHAnsi" w:cstheme="minorBidi"/>
        </w:rPr>
        <w:t xml:space="preserve"> пл. „Свобода” до бул. „Цар Освободител“ по Общата схема на преместваемите обекти  (ПО) за търговия и услуги по чл. 56 и Рекламно-информационни елементи (РИЕ) по чл. 57 от ЗУТ за територията на гр. Русе и Специфични правила за приложението и.</w:t>
      </w:r>
      <w:bookmarkEnd w:id="6"/>
    </w:p>
    <w:p w14:paraId="18A74A50" w14:textId="32EDA9B5" w:rsidR="00D73E58" w:rsidRDefault="00D73E58" w:rsidP="00D73E58">
      <w:pPr>
        <w:jc w:val="both"/>
        <w:rPr>
          <w:b/>
          <w:lang w:val="bg-BG"/>
        </w:rPr>
      </w:pPr>
      <w:r>
        <w:rPr>
          <w:b/>
          <w:lang w:val="bg-BG"/>
        </w:rPr>
        <w:t>Точка 25</w:t>
      </w:r>
    </w:p>
    <w:p w14:paraId="7669B158" w14:textId="567B9642" w:rsidR="00D73E58" w:rsidRPr="00D73E58" w:rsidRDefault="00D73E58" w:rsidP="00D73E58">
      <w:pPr>
        <w:spacing w:after="160" w:line="256" w:lineRule="auto"/>
        <w:contextualSpacing/>
        <w:jc w:val="both"/>
        <w:rPr>
          <w:rFonts w:eastAsia="Calibri"/>
          <w:b/>
          <w:bCs/>
        </w:rPr>
      </w:pPr>
      <w:r w:rsidRPr="00D73E58">
        <w:rPr>
          <w:rFonts w:eastAsia="Calibri"/>
          <w:b/>
          <w:bCs/>
          <w:lang w:val="bg-BG"/>
        </w:rPr>
        <w:t>К.л.</w:t>
      </w:r>
      <w:r w:rsidR="00D20FB1" w:rsidRPr="00D20FB1">
        <w:rPr>
          <w:lang w:val="bg-BG"/>
        </w:rPr>
        <w:t xml:space="preserve"> </w:t>
      </w:r>
      <w:r w:rsidR="00D20FB1" w:rsidRPr="00D20FB1">
        <w:rPr>
          <w:rFonts w:eastAsia="Calibri"/>
          <w:b/>
          <w:bCs/>
          <w:lang w:val="bg-BG"/>
        </w:rPr>
        <w:t>№</w:t>
      </w:r>
      <w:r w:rsidRPr="00D73E58">
        <w:rPr>
          <w:rFonts w:eastAsia="Calibri"/>
          <w:b/>
          <w:bCs/>
          <w:lang w:val="bg-BG"/>
        </w:rPr>
        <w:t xml:space="preserve">1175 </w:t>
      </w:r>
      <w:r w:rsidRPr="00D73E58">
        <w:rPr>
          <w:rFonts w:eastAsia="Calibri"/>
          <w:b/>
          <w:bCs/>
          <w:iCs/>
        </w:rPr>
        <w:t xml:space="preserve">Приемане на Изменение на Обща схема на зона по чл. 7, ал. 1, т. 2 от наредба № 7 на Общински Съвет Русе за разполагане на преместваеми обекти по чл. 56 и РИЕ по чл. 57 от ЗУТ на територията на Зона „В2” от бул. „Цар </w:t>
      </w:r>
      <w:proofErr w:type="gramStart"/>
      <w:r w:rsidRPr="00D73E58">
        <w:rPr>
          <w:rFonts w:eastAsia="Calibri"/>
          <w:b/>
          <w:bCs/>
          <w:iCs/>
        </w:rPr>
        <w:t>Освободител“ до</w:t>
      </w:r>
      <w:proofErr w:type="gramEnd"/>
      <w:r w:rsidRPr="00D73E58">
        <w:rPr>
          <w:rFonts w:eastAsia="Calibri"/>
          <w:b/>
          <w:bCs/>
          <w:iCs/>
        </w:rPr>
        <w:t xml:space="preserve"> ул. „Зайчар“ и специфични правила за приложението й</w:t>
      </w:r>
    </w:p>
    <w:p w14:paraId="62944950" w14:textId="77777777" w:rsidR="00D73E58" w:rsidRPr="00D73E58" w:rsidRDefault="00D73E58" w:rsidP="00D73E58">
      <w:pPr>
        <w:jc w:val="both"/>
        <w:rPr>
          <w:b/>
          <w:bCs/>
          <w:lang w:val="bg-BG"/>
        </w:rPr>
      </w:pPr>
    </w:p>
    <w:p w14:paraId="1462C48F" w14:textId="50AAE5C7" w:rsidR="00D20FB1" w:rsidRPr="00D20FB1" w:rsidRDefault="00D20FB1" w:rsidP="003C38F0">
      <w:pPr>
        <w:ind w:firstLine="708"/>
        <w:jc w:val="both"/>
        <w:rPr>
          <w:lang w:val="bg-BG"/>
        </w:rPr>
      </w:pPr>
      <w:r>
        <w:rPr>
          <w:b/>
          <w:bCs/>
          <w:lang w:val="bg-BG"/>
        </w:rPr>
        <w:t xml:space="preserve">Г-н Иво Пазарджиев: </w:t>
      </w:r>
      <w:r>
        <w:rPr>
          <w:lang w:val="bg-BG"/>
        </w:rPr>
        <w:t>Заповядайте.</w:t>
      </w:r>
    </w:p>
    <w:p w14:paraId="03D9FE99" w14:textId="77777777" w:rsidR="00093F12" w:rsidRDefault="00460040" w:rsidP="003C38F0">
      <w:pPr>
        <w:ind w:firstLine="708"/>
        <w:jc w:val="both"/>
        <w:rPr>
          <w:lang w:val="bg-BG"/>
        </w:rPr>
      </w:pPr>
      <w:r w:rsidRPr="00460040">
        <w:rPr>
          <w:b/>
          <w:bCs/>
          <w:lang w:val="bg-BG"/>
        </w:rPr>
        <w:t>Арх. Иван Ениманев:</w:t>
      </w:r>
      <w:r>
        <w:rPr>
          <w:lang w:val="bg-BG"/>
        </w:rPr>
        <w:t xml:space="preserve"> </w:t>
      </w:r>
      <w:r w:rsidR="00D20FB1">
        <w:rPr>
          <w:lang w:val="bg-BG"/>
        </w:rPr>
        <w:t>Благодаря. У</w:t>
      </w:r>
      <w:r w:rsidR="000D440B" w:rsidRPr="000D440B">
        <w:rPr>
          <w:lang w:val="bg-BG"/>
        </w:rPr>
        <w:t>важаеми общински съветници</w:t>
      </w:r>
      <w:r w:rsidR="00D20FB1">
        <w:rPr>
          <w:lang w:val="bg-BG"/>
        </w:rPr>
        <w:t>,</w:t>
      </w:r>
      <w:r w:rsidR="000D440B" w:rsidRPr="000D440B">
        <w:rPr>
          <w:lang w:val="bg-BG"/>
        </w:rPr>
        <w:t xml:space="preserve"> на територията на</w:t>
      </w:r>
      <w:r w:rsidR="00B53D4D">
        <w:rPr>
          <w:lang w:val="bg-BG"/>
        </w:rPr>
        <w:t xml:space="preserve"> Зона „В</w:t>
      </w:r>
      <w:r w:rsidR="000D440B" w:rsidRPr="000D440B">
        <w:rPr>
          <w:lang w:val="bg-BG"/>
        </w:rPr>
        <w:t>2</w:t>
      </w:r>
      <w:r w:rsidR="00B53D4D">
        <w:rPr>
          <w:lang w:val="bg-BG"/>
        </w:rPr>
        <w:t xml:space="preserve">“ </w:t>
      </w:r>
      <w:r w:rsidR="000D440B" w:rsidRPr="000D440B">
        <w:rPr>
          <w:lang w:val="bg-BG"/>
        </w:rPr>
        <w:t>се правят следните изменения</w:t>
      </w:r>
      <w:r w:rsidR="00B53D4D">
        <w:rPr>
          <w:lang w:val="bg-BG"/>
        </w:rPr>
        <w:t>. Н</w:t>
      </w:r>
      <w:r w:rsidR="000D440B" w:rsidRPr="000D440B">
        <w:rPr>
          <w:lang w:val="bg-BG"/>
        </w:rPr>
        <w:t>ови позиции за щандове за сладолед</w:t>
      </w:r>
      <w:r w:rsidR="00B53D4D">
        <w:rPr>
          <w:lang w:val="bg-BG"/>
        </w:rPr>
        <w:t xml:space="preserve"> два </w:t>
      </w:r>
      <w:r w:rsidR="000D440B" w:rsidRPr="000D440B">
        <w:rPr>
          <w:lang w:val="bg-BG"/>
        </w:rPr>
        <w:t>броя</w:t>
      </w:r>
      <w:r w:rsidR="00B53D4D">
        <w:rPr>
          <w:lang w:val="bg-BG"/>
        </w:rPr>
        <w:t xml:space="preserve">, </w:t>
      </w:r>
      <w:r w:rsidR="000D440B" w:rsidRPr="000D440B">
        <w:rPr>
          <w:lang w:val="bg-BG"/>
        </w:rPr>
        <w:t xml:space="preserve">вдясно от запазващата се зона за маси пред </w:t>
      </w:r>
      <w:r w:rsidR="00B53D4D">
        <w:rPr>
          <w:lang w:val="bg-BG"/>
        </w:rPr>
        <w:t>Г</w:t>
      </w:r>
      <w:r w:rsidR="000D440B" w:rsidRPr="000D440B">
        <w:rPr>
          <w:lang w:val="bg-BG"/>
        </w:rPr>
        <w:t>радски хали към зелената площ пред</w:t>
      </w:r>
      <w:r w:rsidR="00B53D4D">
        <w:rPr>
          <w:lang w:val="bg-BG"/>
        </w:rPr>
        <w:t xml:space="preserve"> у</w:t>
      </w:r>
      <w:r w:rsidR="000D440B" w:rsidRPr="000D440B">
        <w:rPr>
          <w:lang w:val="bg-BG"/>
        </w:rPr>
        <w:t>чилище</w:t>
      </w:r>
      <w:r w:rsidR="00B53D4D">
        <w:rPr>
          <w:lang w:val="bg-BG"/>
        </w:rPr>
        <w:t xml:space="preserve"> „О</w:t>
      </w:r>
      <w:r w:rsidR="000D440B" w:rsidRPr="000D440B">
        <w:rPr>
          <w:lang w:val="bg-BG"/>
        </w:rPr>
        <w:t>тец</w:t>
      </w:r>
      <w:r w:rsidR="00B53D4D">
        <w:rPr>
          <w:lang w:val="bg-BG"/>
        </w:rPr>
        <w:t xml:space="preserve"> П</w:t>
      </w:r>
      <w:r w:rsidR="000D440B" w:rsidRPr="000D440B">
        <w:rPr>
          <w:lang w:val="bg-BG"/>
        </w:rPr>
        <w:t>аисий</w:t>
      </w:r>
      <w:r w:rsidR="00B53D4D">
        <w:rPr>
          <w:lang w:val="bg-BG"/>
        </w:rPr>
        <w:t>“</w:t>
      </w:r>
      <w:r w:rsidR="000D440B" w:rsidRPr="000D440B">
        <w:rPr>
          <w:lang w:val="bg-BG"/>
        </w:rPr>
        <w:t>. Променени позиции за разполагане на щандове за книги</w:t>
      </w:r>
      <w:r w:rsidR="008363BE">
        <w:rPr>
          <w:lang w:val="bg-BG"/>
        </w:rPr>
        <w:t xml:space="preserve">, </w:t>
      </w:r>
      <w:r w:rsidR="000D440B" w:rsidRPr="000D440B">
        <w:rPr>
          <w:lang w:val="bg-BG"/>
        </w:rPr>
        <w:t xml:space="preserve">отпада зона за маси пред </w:t>
      </w:r>
      <w:r w:rsidR="008363BE">
        <w:rPr>
          <w:lang w:val="bg-BG"/>
        </w:rPr>
        <w:t>Г</w:t>
      </w:r>
      <w:r w:rsidR="000D440B" w:rsidRPr="000D440B">
        <w:rPr>
          <w:lang w:val="bg-BG"/>
        </w:rPr>
        <w:t>радските хали вляво от централния вход</w:t>
      </w:r>
      <w:r w:rsidR="008363BE">
        <w:rPr>
          <w:lang w:val="bg-BG"/>
        </w:rPr>
        <w:t xml:space="preserve">, </w:t>
      </w:r>
      <w:r w:rsidR="000D440B" w:rsidRPr="000D440B">
        <w:rPr>
          <w:lang w:val="bg-BG"/>
        </w:rPr>
        <w:t xml:space="preserve">отпада позиция за микробус за пилета на грил и отпада позиция за плодове и зеленчуци. Искам само да допълня, че тази схема и предходните са съгласувани с </w:t>
      </w:r>
      <w:r w:rsidR="008363BE">
        <w:rPr>
          <w:lang w:val="bg-BG"/>
        </w:rPr>
        <w:t>М</w:t>
      </w:r>
      <w:r w:rsidR="000D440B" w:rsidRPr="000D440B">
        <w:rPr>
          <w:lang w:val="bg-BG"/>
        </w:rPr>
        <w:t>инистерството на културата.</w:t>
      </w:r>
      <w:r w:rsidR="008363BE">
        <w:rPr>
          <w:lang w:val="bg-BG"/>
        </w:rPr>
        <w:t xml:space="preserve"> И </w:t>
      </w:r>
      <w:r w:rsidR="000D440B" w:rsidRPr="000D440B">
        <w:rPr>
          <w:lang w:val="bg-BG"/>
        </w:rPr>
        <w:t>към това предложени</w:t>
      </w:r>
      <w:r w:rsidR="008363BE">
        <w:rPr>
          <w:lang w:val="bg-BG"/>
        </w:rPr>
        <w:t>е с</w:t>
      </w:r>
      <w:r w:rsidR="000D440B" w:rsidRPr="000D440B">
        <w:rPr>
          <w:lang w:val="bg-BG"/>
        </w:rPr>
        <w:t xml:space="preserve">амо да допълня, че правим </w:t>
      </w:r>
      <w:r w:rsidR="008363BE">
        <w:rPr>
          <w:lang w:val="bg-BG"/>
        </w:rPr>
        <w:t xml:space="preserve">едно </w:t>
      </w:r>
      <w:r w:rsidR="000D440B" w:rsidRPr="000D440B">
        <w:rPr>
          <w:lang w:val="bg-BG"/>
        </w:rPr>
        <w:t>допълнение</w:t>
      </w:r>
      <w:r w:rsidR="00093F12">
        <w:rPr>
          <w:lang w:val="bg-BG"/>
        </w:rPr>
        <w:t>: „</w:t>
      </w:r>
      <w:r w:rsidR="000D440B" w:rsidRPr="000D440B">
        <w:rPr>
          <w:lang w:val="bg-BG"/>
        </w:rPr>
        <w:t xml:space="preserve">във връзка с </w:t>
      </w:r>
      <w:r w:rsidR="00093F12" w:rsidRPr="00093F12">
        <w:rPr>
          <w:lang w:val="bg-BG"/>
        </w:rPr>
        <w:t>Решение №</w:t>
      </w:r>
      <w:r w:rsidR="00093F12">
        <w:rPr>
          <w:lang w:val="bg-BG"/>
        </w:rPr>
        <w:t xml:space="preserve">4 </w:t>
      </w:r>
      <w:r w:rsidR="00093F12" w:rsidRPr="00093F12">
        <w:rPr>
          <w:lang w:val="bg-BG"/>
        </w:rPr>
        <w:t>по Протокол №2/01.02.2023 г.</w:t>
      </w:r>
      <w:r w:rsidR="00093F12">
        <w:rPr>
          <w:lang w:val="bg-BG"/>
        </w:rPr>
        <w:t xml:space="preserve"> н</w:t>
      </w:r>
      <w:r w:rsidR="000D440B" w:rsidRPr="000D440B">
        <w:rPr>
          <w:lang w:val="bg-BG"/>
        </w:rPr>
        <w:t xml:space="preserve">а </w:t>
      </w:r>
      <w:r w:rsidR="00093F12">
        <w:rPr>
          <w:lang w:val="bg-BG"/>
        </w:rPr>
        <w:t>О</w:t>
      </w:r>
      <w:r w:rsidR="000D440B" w:rsidRPr="000D440B">
        <w:rPr>
          <w:lang w:val="bg-BG"/>
        </w:rPr>
        <w:t>бщински експертен съвет за приемане на схемата</w:t>
      </w:r>
      <w:r w:rsidR="00093F12">
        <w:rPr>
          <w:lang w:val="bg-BG"/>
        </w:rPr>
        <w:t>“</w:t>
      </w:r>
      <w:r w:rsidR="000D440B" w:rsidRPr="000D440B">
        <w:rPr>
          <w:lang w:val="bg-BG"/>
        </w:rPr>
        <w:t>. Благодаря</w:t>
      </w:r>
      <w:r w:rsidR="00093F12">
        <w:rPr>
          <w:lang w:val="bg-BG"/>
        </w:rPr>
        <w:t>.</w:t>
      </w:r>
    </w:p>
    <w:p w14:paraId="74B826F8" w14:textId="23450F4B" w:rsidR="0008005D" w:rsidRPr="007D4482" w:rsidRDefault="00093F12" w:rsidP="0008005D">
      <w:pPr>
        <w:ind w:firstLine="708"/>
        <w:jc w:val="both"/>
        <w:rPr>
          <w:lang w:val="bg-BG"/>
        </w:rPr>
      </w:pPr>
      <w:bookmarkStart w:id="7" w:name="_Hlk127780977"/>
      <w:r w:rsidRPr="009C7D0C">
        <w:rPr>
          <w:b/>
          <w:bCs/>
          <w:lang w:val="bg-BG"/>
        </w:rPr>
        <w:t>Г-н Иво Пазарджиев:</w:t>
      </w:r>
      <w:r>
        <w:rPr>
          <w:lang w:val="bg-BG"/>
        </w:rPr>
        <w:t xml:space="preserve"> </w:t>
      </w:r>
      <w:r w:rsidR="0008005D">
        <w:rPr>
          <w:lang w:val="bg-BG"/>
        </w:rPr>
        <w:t>Б</w:t>
      </w:r>
      <w:r w:rsidR="000D440B" w:rsidRPr="000D440B">
        <w:rPr>
          <w:lang w:val="bg-BG"/>
        </w:rPr>
        <w:t xml:space="preserve">лагодаря на </w:t>
      </w:r>
      <w:r w:rsidR="0008005D">
        <w:rPr>
          <w:lang w:val="bg-BG"/>
        </w:rPr>
        <w:t>Г</w:t>
      </w:r>
      <w:r w:rsidR="000D440B" w:rsidRPr="000D440B">
        <w:rPr>
          <w:lang w:val="bg-BG"/>
        </w:rPr>
        <w:t>лавния архитект</w:t>
      </w:r>
      <w:r w:rsidR="0008005D">
        <w:rPr>
          <w:lang w:val="bg-BG"/>
        </w:rPr>
        <w:t xml:space="preserve">. </w:t>
      </w:r>
      <w:r w:rsidR="0008005D" w:rsidRPr="007D4482">
        <w:rPr>
          <w:lang w:val="bg-BG"/>
        </w:rPr>
        <w:t>Заявки за изказвания? Няма. Режим на гласуване</w:t>
      </w:r>
      <w:r w:rsidR="0008005D">
        <w:rPr>
          <w:lang w:val="bg-BG"/>
        </w:rPr>
        <w:t xml:space="preserve"> по точката</w:t>
      </w:r>
      <w:r w:rsidR="0008005D" w:rsidRPr="007D4482">
        <w:rPr>
          <w:lang w:val="bg-BG"/>
        </w:rPr>
        <w:t>, моля. По електронна система 4</w:t>
      </w:r>
      <w:r w:rsidR="00D87CD3">
        <w:rPr>
          <w:lang w:val="bg-BG"/>
        </w:rPr>
        <w:t>2</w:t>
      </w:r>
      <w:r w:rsidR="0008005D" w:rsidRPr="007D4482">
        <w:rPr>
          <w:lang w:val="bg-BG"/>
        </w:rPr>
        <w:t xml:space="preserve"> „за“, 0 „против“, </w:t>
      </w:r>
      <w:r w:rsidR="00D87CD3">
        <w:rPr>
          <w:lang w:val="bg-BG"/>
        </w:rPr>
        <w:t>3</w:t>
      </w:r>
      <w:r w:rsidR="0008005D" w:rsidRPr="007D4482">
        <w:rPr>
          <w:lang w:val="bg-BG"/>
        </w:rPr>
        <w:t xml:space="preserve"> „въздържали се“. Доктор Кристиян Иванов е ръчно „за“.</w:t>
      </w:r>
    </w:p>
    <w:p w14:paraId="57BBFAEB" w14:textId="77777777" w:rsidR="0008005D" w:rsidRDefault="0008005D" w:rsidP="0008005D">
      <w:pPr>
        <w:jc w:val="both"/>
        <w:rPr>
          <w:b/>
          <w:lang w:val="bg-BG"/>
        </w:rPr>
      </w:pPr>
    </w:p>
    <w:p w14:paraId="64FC5A48" w14:textId="5475BF3D" w:rsidR="0008005D" w:rsidRDefault="0008005D" w:rsidP="0008005D">
      <w:pPr>
        <w:jc w:val="both"/>
        <w:rPr>
          <w:b/>
          <w:lang w:val="bg-BG"/>
        </w:rPr>
      </w:pPr>
      <w:r w:rsidRPr="00F46743">
        <w:rPr>
          <w:b/>
          <w:lang w:val="bg-BG"/>
        </w:rPr>
        <w:t>КВОРУМ – 4</w:t>
      </w:r>
      <w:r w:rsidR="00D87CD3" w:rsidRPr="00F46743">
        <w:rPr>
          <w:b/>
          <w:lang w:val="bg-BG"/>
        </w:rPr>
        <w:t>6</w:t>
      </w:r>
      <w:r w:rsidRPr="00F46743">
        <w:rPr>
          <w:b/>
          <w:lang w:val="bg-BG"/>
        </w:rPr>
        <w:t>. С 4</w:t>
      </w:r>
      <w:r w:rsidR="00D87CD3" w:rsidRPr="00F46743">
        <w:rPr>
          <w:b/>
          <w:lang w:val="bg-BG"/>
        </w:rPr>
        <w:t>3</w:t>
      </w:r>
      <w:r w:rsidRPr="00F46743">
        <w:rPr>
          <w:b/>
          <w:lang w:val="bg-BG"/>
        </w:rPr>
        <w:t xml:space="preserve"> гласа „за”, 0 „против” и </w:t>
      </w:r>
      <w:r w:rsidR="00D87CD3" w:rsidRPr="00F46743">
        <w:rPr>
          <w:b/>
          <w:lang w:val="bg-BG"/>
        </w:rPr>
        <w:t>3</w:t>
      </w:r>
      <w:r w:rsidRPr="00F46743">
        <w:rPr>
          <w:b/>
          <w:lang w:val="bg-BG"/>
        </w:rPr>
        <w:t xml:space="preserve"> „въздържали се” се прие</w:t>
      </w:r>
    </w:p>
    <w:p w14:paraId="44365C81" w14:textId="7487966E" w:rsidR="00F46743" w:rsidRDefault="00F46743" w:rsidP="0008005D">
      <w:pPr>
        <w:jc w:val="both"/>
        <w:rPr>
          <w:b/>
          <w:lang w:val="bg-BG"/>
        </w:rPr>
      </w:pPr>
    </w:p>
    <w:p w14:paraId="10A2E470" w14:textId="54225482" w:rsidR="00F46743" w:rsidRDefault="00F46743" w:rsidP="0008005D">
      <w:pPr>
        <w:jc w:val="both"/>
        <w:rPr>
          <w:b/>
          <w:lang w:val="bg-BG"/>
        </w:rPr>
      </w:pPr>
    </w:p>
    <w:p w14:paraId="4410E56E" w14:textId="573E7D82" w:rsidR="00F46743" w:rsidRDefault="00F46743" w:rsidP="0008005D">
      <w:pPr>
        <w:jc w:val="both"/>
        <w:rPr>
          <w:b/>
          <w:lang w:val="bg-BG"/>
        </w:rPr>
      </w:pPr>
    </w:p>
    <w:p w14:paraId="1361C82F" w14:textId="77777777" w:rsidR="00F46743" w:rsidRDefault="00F46743" w:rsidP="0008005D">
      <w:pPr>
        <w:jc w:val="both"/>
        <w:rPr>
          <w:b/>
          <w:lang w:val="bg-BG"/>
        </w:rPr>
      </w:pPr>
    </w:p>
    <w:p w14:paraId="7CE003DC" w14:textId="3901181E" w:rsidR="00F46743" w:rsidRDefault="00F46743" w:rsidP="0008005D">
      <w:pPr>
        <w:jc w:val="both"/>
        <w:rPr>
          <w:b/>
          <w:lang w:val="bg-BG"/>
        </w:rPr>
      </w:pPr>
    </w:p>
    <w:p w14:paraId="5935B20E" w14:textId="77777777" w:rsidR="00F46743" w:rsidRPr="00F46743" w:rsidRDefault="00F46743" w:rsidP="00F46743">
      <w:pPr>
        <w:keepNext/>
        <w:contextualSpacing/>
        <w:jc w:val="center"/>
        <w:outlineLvl w:val="0"/>
        <w:rPr>
          <w:b/>
          <w:sz w:val="28"/>
          <w:szCs w:val="28"/>
          <w:lang w:val="bg-BG"/>
        </w:rPr>
      </w:pPr>
      <w:r w:rsidRPr="00F46743">
        <w:rPr>
          <w:b/>
          <w:sz w:val="28"/>
          <w:szCs w:val="28"/>
          <w:lang w:val="bg-BG"/>
        </w:rPr>
        <w:lastRenderedPageBreak/>
        <w:t>РЕШЕНИЕ № 1</w:t>
      </w:r>
      <w:r w:rsidRPr="00F46743">
        <w:rPr>
          <w:b/>
          <w:sz w:val="28"/>
          <w:szCs w:val="28"/>
        </w:rPr>
        <w:t>241</w:t>
      </w:r>
    </w:p>
    <w:p w14:paraId="45153AD5" w14:textId="6B19B65B" w:rsidR="00F46743" w:rsidRPr="00F46743" w:rsidRDefault="00F46743" w:rsidP="00F46743">
      <w:pPr>
        <w:contextualSpacing/>
        <w:jc w:val="center"/>
        <w:rPr>
          <w:b/>
          <w:sz w:val="28"/>
          <w:szCs w:val="28"/>
          <w:lang w:val="bg-BG"/>
        </w:rPr>
      </w:pPr>
    </w:p>
    <w:p w14:paraId="506F215E" w14:textId="10A2EC71" w:rsidR="00F46743" w:rsidRPr="00F46743" w:rsidRDefault="00F46743" w:rsidP="00F46743">
      <w:pPr>
        <w:spacing w:after="240" w:line="252" w:lineRule="auto"/>
        <w:jc w:val="both"/>
        <w:rPr>
          <w:rFonts w:eastAsiaTheme="minorHAnsi" w:cstheme="minorBidi"/>
        </w:rPr>
      </w:pPr>
      <w:r w:rsidRPr="00F46743">
        <w:rPr>
          <w:rFonts w:eastAsiaTheme="minorHAnsi" w:cstheme="minorBidi"/>
        </w:rPr>
        <w:tab/>
        <w:t>На основание чл. 21</w:t>
      </w:r>
      <w:r w:rsidRPr="00F46743">
        <w:rPr>
          <w:rFonts w:eastAsiaTheme="minorHAnsi" w:cstheme="minorBidi"/>
          <w:lang w:val="bg-BG"/>
        </w:rPr>
        <w:t>,</w:t>
      </w:r>
      <w:r w:rsidRPr="00F46743">
        <w:rPr>
          <w:rFonts w:eastAsiaTheme="minorHAnsi" w:cstheme="minorBidi"/>
        </w:rPr>
        <w:t xml:space="preserve"> ал.2 и чл. 21</w:t>
      </w:r>
      <w:r w:rsidRPr="00F46743">
        <w:rPr>
          <w:rFonts w:eastAsiaTheme="minorHAnsi" w:cstheme="minorBidi"/>
          <w:lang w:val="bg-BG"/>
        </w:rPr>
        <w:t>,</w:t>
      </w:r>
      <w:r w:rsidRPr="00F46743">
        <w:rPr>
          <w:rFonts w:eastAsiaTheme="minorHAnsi" w:cstheme="minorBidi"/>
        </w:rPr>
        <w:t xml:space="preserve"> ал. 1</w:t>
      </w:r>
      <w:r w:rsidRPr="00F46743">
        <w:rPr>
          <w:rFonts w:eastAsiaTheme="minorHAnsi" w:cstheme="minorBidi"/>
          <w:lang w:val="bg-BG"/>
        </w:rPr>
        <w:t>,</w:t>
      </w:r>
      <w:r w:rsidRPr="00F46743">
        <w:rPr>
          <w:rFonts w:eastAsiaTheme="minorHAnsi" w:cstheme="minorBidi"/>
        </w:rPr>
        <w:t xml:space="preserve"> т. 23 от ЗМСМА, чл. 7</w:t>
      </w:r>
      <w:r w:rsidRPr="00F46743">
        <w:rPr>
          <w:rFonts w:eastAsiaTheme="minorHAnsi" w:cstheme="minorBidi"/>
          <w:lang w:val="bg-BG"/>
        </w:rPr>
        <w:t>,</w:t>
      </w:r>
      <w:r w:rsidRPr="00F46743">
        <w:rPr>
          <w:rFonts w:eastAsiaTheme="minorHAnsi" w:cstheme="minorBidi"/>
        </w:rPr>
        <w:t xml:space="preserve"> ал. 3, във връзка с чл. 7, ал.1, </w:t>
      </w:r>
      <w:proofErr w:type="gramStart"/>
      <w:r w:rsidRPr="00F46743">
        <w:rPr>
          <w:rFonts w:eastAsiaTheme="minorHAnsi" w:cstheme="minorBidi"/>
        </w:rPr>
        <w:t>т.2  от</w:t>
      </w:r>
      <w:proofErr w:type="gramEnd"/>
      <w:r w:rsidRPr="00F46743">
        <w:rPr>
          <w:rFonts w:eastAsiaTheme="minorHAnsi" w:cstheme="minorBidi"/>
        </w:rPr>
        <w:t xml:space="preserve"> Наредба № 7 на Общински съвет – Русе и във връзка с Решение № 4 по Протокол № 2/01.02.2023 г. на ОЕСУТ за приемане на схемата, общинският съвет реши:</w:t>
      </w:r>
    </w:p>
    <w:p w14:paraId="112BD2B9" w14:textId="3105350E" w:rsidR="0008005D" w:rsidRPr="00F46743" w:rsidRDefault="00F46743" w:rsidP="0008005D">
      <w:pPr>
        <w:numPr>
          <w:ilvl w:val="0"/>
          <w:numId w:val="18"/>
        </w:numPr>
        <w:tabs>
          <w:tab w:val="left" w:pos="993"/>
        </w:tabs>
        <w:spacing w:after="160" w:line="252" w:lineRule="auto"/>
        <w:ind w:left="0" w:firstLine="708"/>
        <w:jc w:val="both"/>
        <w:rPr>
          <w:rFonts w:eastAsiaTheme="minorHAnsi" w:cstheme="minorBidi"/>
        </w:rPr>
      </w:pPr>
      <w:r w:rsidRPr="00F46743">
        <w:rPr>
          <w:rFonts w:eastAsiaTheme="minorHAnsi" w:cstheme="minorBidi"/>
        </w:rPr>
        <w:t>Одобрява Изменение на Общa схемa на Зонa „В</w:t>
      </w:r>
      <w:proofErr w:type="gramStart"/>
      <w:r w:rsidRPr="00F46743">
        <w:rPr>
          <w:rFonts w:eastAsiaTheme="minorHAnsi" w:cstheme="minorBidi"/>
        </w:rPr>
        <w:t>2”  от</w:t>
      </w:r>
      <w:proofErr w:type="gramEnd"/>
      <w:r w:rsidRPr="00F46743">
        <w:rPr>
          <w:rFonts w:eastAsiaTheme="minorHAnsi" w:cstheme="minorBidi"/>
        </w:rPr>
        <w:t xml:space="preserve"> пл. „Свобода” до бул. „Цар Освободител“ по Общата схема на преместваемите обекти  (ПО) за търговия и услуги по чл. 56 и Рекламно-информационни елементи (РИЕ) по чл. 57 от ЗУТ за територията на гр. Русе и Специфични правила за приложението и.</w:t>
      </w:r>
    </w:p>
    <w:bookmarkEnd w:id="7"/>
    <w:p w14:paraId="7E4172DF" w14:textId="16ED9544" w:rsidR="0008005D" w:rsidRDefault="0008005D" w:rsidP="0008005D">
      <w:pPr>
        <w:jc w:val="both"/>
        <w:rPr>
          <w:b/>
          <w:lang w:val="bg-BG"/>
        </w:rPr>
      </w:pPr>
      <w:r>
        <w:rPr>
          <w:b/>
          <w:lang w:val="bg-BG"/>
        </w:rPr>
        <w:t>Точка 26</w:t>
      </w:r>
    </w:p>
    <w:p w14:paraId="2C1A76E1" w14:textId="77777777" w:rsidR="0008005D" w:rsidRPr="0008005D" w:rsidRDefault="0008005D" w:rsidP="0008005D">
      <w:pPr>
        <w:spacing w:after="160" w:line="256" w:lineRule="auto"/>
        <w:contextualSpacing/>
        <w:jc w:val="both"/>
        <w:rPr>
          <w:rFonts w:eastAsia="Calibri"/>
          <w:b/>
          <w:bCs/>
          <w:lang w:val="bg-BG"/>
        </w:rPr>
      </w:pPr>
      <w:r w:rsidRPr="0008005D">
        <w:rPr>
          <w:rFonts w:eastAsia="Calibri"/>
          <w:b/>
          <w:bCs/>
          <w:lang w:val="bg-BG"/>
        </w:rPr>
        <w:t>К.л.№ 1155 Даване на Разрешение за изработване на проект за Подробен устройствен план – план за застрояване (ПУП- ПЗ) за ПИ с идентификатори 63427.152.16 и 152.18, местност „Нови Халваджи“, землището на гр. Русе, община Русе</w:t>
      </w:r>
    </w:p>
    <w:p w14:paraId="33841AE9" w14:textId="77777777" w:rsidR="0008005D" w:rsidRPr="0008005D" w:rsidRDefault="0008005D" w:rsidP="0008005D">
      <w:pPr>
        <w:jc w:val="both"/>
        <w:rPr>
          <w:b/>
          <w:bCs/>
          <w:lang w:val="bg-BG"/>
        </w:rPr>
      </w:pPr>
    </w:p>
    <w:p w14:paraId="705C1678" w14:textId="77777777" w:rsidR="00D66979" w:rsidRDefault="00893642" w:rsidP="003C38F0">
      <w:pPr>
        <w:ind w:firstLine="708"/>
        <w:jc w:val="both"/>
        <w:rPr>
          <w:lang w:val="bg-BG"/>
        </w:rPr>
      </w:pPr>
      <w:r w:rsidRPr="00893642">
        <w:rPr>
          <w:b/>
          <w:bCs/>
          <w:lang w:val="bg-BG"/>
        </w:rPr>
        <w:t>Арх. Иван Ениманев:</w:t>
      </w:r>
      <w:r>
        <w:rPr>
          <w:lang w:val="bg-BG"/>
        </w:rPr>
        <w:t xml:space="preserve"> Б</w:t>
      </w:r>
      <w:r w:rsidR="000D440B" w:rsidRPr="000D440B">
        <w:rPr>
          <w:lang w:val="bg-BG"/>
        </w:rPr>
        <w:t>лагодаря</w:t>
      </w:r>
      <w:r>
        <w:rPr>
          <w:lang w:val="bg-BG"/>
        </w:rPr>
        <w:t>. У</w:t>
      </w:r>
      <w:r w:rsidR="000D440B" w:rsidRPr="000D440B">
        <w:rPr>
          <w:lang w:val="bg-BG"/>
        </w:rPr>
        <w:t>важаеми общински съветници</w:t>
      </w:r>
      <w:r>
        <w:rPr>
          <w:lang w:val="bg-BG"/>
        </w:rPr>
        <w:t>,</w:t>
      </w:r>
      <w:r w:rsidR="000D440B" w:rsidRPr="000D440B">
        <w:rPr>
          <w:lang w:val="bg-BG"/>
        </w:rPr>
        <w:t xml:space="preserve"> съгласно общия устройствен план поземлените имоти с идентификатори 152.16 и 152.18 попадат извън строителните граници на град Русе</w:t>
      </w:r>
      <w:r>
        <w:rPr>
          <w:lang w:val="bg-BG"/>
        </w:rPr>
        <w:t xml:space="preserve"> в </w:t>
      </w:r>
      <w:r w:rsidR="000D440B" w:rsidRPr="000D440B">
        <w:rPr>
          <w:lang w:val="bg-BG"/>
        </w:rPr>
        <w:t>територия жилищна зона с преобладаващо малкоетажно застрояване</w:t>
      </w:r>
      <w:r w:rsidR="001C6238">
        <w:rPr>
          <w:lang w:val="bg-BG"/>
        </w:rPr>
        <w:t>. С</w:t>
      </w:r>
      <w:r w:rsidR="000D440B" w:rsidRPr="000D440B">
        <w:rPr>
          <w:lang w:val="bg-BG"/>
        </w:rPr>
        <w:t>ъс скицата</w:t>
      </w:r>
      <w:r w:rsidR="001C6238">
        <w:rPr>
          <w:lang w:val="bg-BG"/>
        </w:rPr>
        <w:t>-п</w:t>
      </w:r>
      <w:r w:rsidR="000D440B" w:rsidRPr="000D440B">
        <w:rPr>
          <w:lang w:val="bg-BG"/>
        </w:rPr>
        <w:t>редложени</w:t>
      </w:r>
      <w:r w:rsidR="001C6238">
        <w:rPr>
          <w:lang w:val="bg-BG"/>
        </w:rPr>
        <w:t xml:space="preserve">е </w:t>
      </w:r>
      <w:r w:rsidR="000D440B" w:rsidRPr="000D440B">
        <w:rPr>
          <w:lang w:val="bg-BG"/>
        </w:rPr>
        <w:t>се предвижда обединяване на</w:t>
      </w:r>
      <w:r w:rsidR="001C6238">
        <w:rPr>
          <w:lang w:val="bg-BG"/>
        </w:rPr>
        <w:t xml:space="preserve"> двата </w:t>
      </w:r>
      <w:r w:rsidR="000D440B" w:rsidRPr="000D440B">
        <w:rPr>
          <w:lang w:val="bg-BG"/>
        </w:rPr>
        <w:t>имота в</w:t>
      </w:r>
      <w:r w:rsidR="001C6238">
        <w:rPr>
          <w:lang w:val="bg-BG"/>
        </w:rPr>
        <w:t xml:space="preserve"> един</w:t>
      </w:r>
      <w:r w:rsidR="000D440B" w:rsidRPr="000D440B">
        <w:rPr>
          <w:lang w:val="bg-BG"/>
        </w:rPr>
        <w:t>, като се предвиждат ограничителни линии на застрояване отстоящи</w:t>
      </w:r>
      <w:r w:rsidR="001C6238">
        <w:rPr>
          <w:lang w:val="bg-BG"/>
        </w:rPr>
        <w:t xml:space="preserve"> на </w:t>
      </w:r>
      <w:r w:rsidR="000D440B" w:rsidRPr="000D440B">
        <w:rPr>
          <w:lang w:val="bg-BG"/>
        </w:rPr>
        <w:t>3</w:t>
      </w:r>
      <w:r w:rsidR="001C6238">
        <w:rPr>
          <w:lang w:val="bg-BG"/>
        </w:rPr>
        <w:t xml:space="preserve"> метра </w:t>
      </w:r>
      <w:r w:rsidR="000D440B" w:rsidRPr="000D440B">
        <w:rPr>
          <w:lang w:val="bg-BG"/>
        </w:rPr>
        <w:t>от границите</w:t>
      </w:r>
      <w:r w:rsidR="00D66979">
        <w:rPr>
          <w:lang w:val="bg-BG"/>
        </w:rPr>
        <w:t xml:space="preserve"> и </w:t>
      </w:r>
      <w:r w:rsidR="000D440B" w:rsidRPr="000D440B">
        <w:rPr>
          <w:lang w:val="bg-BG"/>
        </w:rPr>
        <w:t>съобразени с преминаващия въздушен електропровод</w:t>
      </w:r>
      <w:r w:rsidR="00D66979">
        <w:rPr>
          <w:lang w:val="bg-BG"/>
        </w:rPr>
        <w:t>. З</w:t>
      </w:r>
      <w:r w:rsidR="000D440B" w:rsidRPr="000D440B">
        <w:rPr>
          <w:lang w:val="bg-BG"/>
        </w:rPr>
        <w:t>а имота се предвижда</w:t>
      </w:r>
      <w:r w:rsidR="00D66979">
        <w:rPr>
          <w:lang w:val="bg-BG"/>
        </w:rPr>
        <w:t xml:space="preserve"> </w:t>
      </w:r>
      <w:r w:rsidR="000D440B" w:rsidRPr="000D440B">
        <w:rPr>
          <w:lang w:val="bg-BG"/>
        </w:rPr>
        <w:t>ново застрояване</w:t>
      </w:r>
      <w:r w:rsidR="00D66979">
        <w:rPr>
          <w:lang w:val="bg-BG"/>
        </w:rPr>
        <w:t xml:space="preserve"> с </w:t>
      </w:r>
      <w:r w:rsidR="000D440B" w:rsidRPr="000D440B">
        <w:rPr>
          <w:lang w:val="bg-BG"/>
        </w:rPr>
        <w:t xml:space="preserve">жилищна сграда. </w:t>
      </w:r>
      <w:r w:rsidR="00D66979">
        <w:rPr>
          <w:lang w:val="bg-BG"/>
        </w:rPr>
        <w:t>Благодаря.</w:t>
      </w:r>
    </w:p>
    <w:p w14:paraId="2F39878E" w14:textId="5F6830F0" w:rsidR="00D66979" w:rsidRPr="007D4482" w:rsidRDefault="00D66979" w:rsidP="00D66979">
      <w:pPr>
        <w:ind w:firstLine="708"/>
        <w:jc w:val="both"/>
        <w:rPr>
          <w:lang w:val="bg-BG"/>
        </w:rPr>
      </w:pPr>
      <w:r w:rsidRPr="009C7D0C">
        <w:rPr>
          <w:b/>
          <w:bCs/>
          <w:lang w:val="bg-BG"/>
        </w:rPr>
        <w:t>Г-н Иво Пазарджиев:</w:t>
      </w:r>
      <w:r>
        <w:rPr>
          <w:lang w:val="bg-BG"/>
        </w:rPr>
        <w:t xml:space="preserve"> Б</w:t>
      </w:r>
      <w:r w:rsidRPr="000D440B">
        <w:rPr>
          <w:lang w:val="bg-BG"/>
        </w:rPr>
        <w:t>лагодаря</w:t>
      </w:r>
      <w:r>
        <w:rPr>
          <w:lang w:val="bg-BG"/>
        </w:rPr>
        <w:t xml:space="preserve">. </w:t>
      </w:r>
      <w:r w:rsidRPr="007D4482">
        <w:rPr>
          <w:lang w:val="bg-BG"/>
        </w:rPr>
        <w:t>Заявки за изказвания? Няма. Режим на гласуване</w:t>
      </w:r>
      <w:r>
        <w:rPr>
          <w:lang w:val="bg-BG"/>
        </w:rPr>
        <w:t xml:space="preserve"> по точката</w:t>
      </w:r>
      <w:r w:rsidRPr="007D4482">
        <w:rPr>
          <w:lang w:val="bg-BG"/>
        </w:rPr>
        <w:t>. По електронна система 4</w:t>
      </w:r>
      <w:r w:rsidR="00770F22">
        <w:rPr>
          <w:lang w:val="bg-BG"/>
        </w:rPr>
        <w:t>7</w:t>
      </w:r>
      <w:r w:rsidRPr="007D4482">
        <w:rPr>
          <w:lang w:val="bg-BG"/>
        </w:rPr>
        <w:t xml:space="preserve"> „за“, 0 „против“, </w:t>
      </w:r>
      <w:r w:rsidR="00770F22">
        <w:rPr>
          <w:lang w:val="bg-BG"/>
        </w:rPr>
        <w:t>0</w:t>
      </w:r>
      <w:r w:rsidRPr="007D4482">
        <w:rPr>
          <w:lang w:val="bg-BG"/>
        </w:rPr>
        <w:t xml:space="preserve"> „въздържали се“. Доктор Кристиян Иванов е ръчно „за“.</w:t>
      </w:r>
    </w:p>
    <w:p w14:paraId="4D12266E" w14:textId="77777777" w:rsidR="00D66979" w:rsidRDefault="00D66979" w:rsidP="00D66979">
      <w:pPr>
        <w:jc w:val="both"/>
        <w:rPr>
          <w:b/>
          <w:lang w:val="bg-BG"/>
        </w:rPr>
      </w:pPr>
    </w:p>
    <w:p w14:paraId="4C592D9D" w14:textId="050ADD32" w:rsidR="00D66979" w:rsidRDefault="00D66979" w:rsidP="00D66979">
      <w:pPr>
        <w:jc w:val="both"/>
        <w:rPr>
          <w:b/>
          <w:lang w:val="bg-BG"/>
        </w:rPr>
      </w:pPr>
      <w:r w:rsidRPr="00F46743">
        <w:rPr>
          <w:b/>
          <w:lang w:val="bg-BG"/>
        </w:rPr>
        <w:t>КВОРУМ – 4</w:t>
      </w:r>
      <w:r w:rsidR="00770F22" w:rsidRPr="00F46743">
        <w:rPr>
          <w:b/>
          <w:lang w:val="bg-BG"/>
        </w:rPr>
        <w:t>8</w:t>
      </w:r>
      <w:r w:rsidRPr="00F46743">
        <w:rPr>
          <w:b/>
          <w:lang w:val="bg-BG"/>
        </w:rPr>
        <w:t>. С 4</w:t>
      </w:r>
      <w:r w:rsidR="00770F22" w:rsidRPr="00F46743">
        <w:rPr>
          <w:b/>
          <w:lang w:val="bg-BG"/>
        </w:rPr>
        <w:t>8</w:t>
      </w:r>
      <w:r w:rsidRPr="00F46743">
        <w:rPr>
          <w:b/>
          <w:lang w:val="bg-BG"/>
        </w:rPr>
        <w:t xml:space="preserve"> гласа „за”, 0 „против” и </w:t>
      </w:r>
      <w:r w:rsidR="00770F22" w:rsidRPr="00F46743">
        <w:rPr>
          <w:b/>
          <w:lang w:val="bg-BG"/>
        </w:rPr>
        <w:t>0</w:t>
      </w:r>
      <w:r w:rsidRPr="00F46743">
        <w:rPr>
          <w:b/>
          <w:lang w:val="bg-BG"/>
        </w:rPr>
        <w:t xml:space="preserve"> „въздържали се” се прие</w:t>
      </w:r>
    </w:p>
    <w:p w14:paraId="0CD47579" w14:textId="77777777" w:rsidR="00F46743" w:rsidRDefault="00F46743" w:rsidP="00D66979">
      <w:pPr>
        <w:jc w:val="both"/>
        <w:rPr>
          <w:b/>
          <w:lang w:val="bg-BG"/>
        </w:rPr>
      </w:pPr>
    </w:p>
    <w:p w14:paraId="3A9C2877" w14:textId="77777777" w:rsidR="00F46743" w:rsidRPr="00F46743" w:rsidRDefault="00F46743" w:rsidP="00F46743">
      <w:pPr>
        <w:keepNext/>
        <w:contextualSpacing/>
        <w:jc w:val="center"/>
        <w:outlineLvl w:val="0"/>
        <w:rPr>
          <w:b/>
          <w:sz w:val="28"/>
          <w:szCs w:val="28"/>
          <w:lang w:val="bg-BG"/>
        </w:rPr>
      </w:pPr>
      <w:r w:rsidRPr="00F46743">
        <w:rPr>
          <w:b/>
          <w:sz w:val="28"/>
          <w:szCs w:val="28"/>
          <w:lang w:val="bg-BG"/>
        </w:rPr>
        <w:t>РЕШЕНИЕ № 1</w:t>
      </w:r>
      <w:r w:rsidRPr="00F46743">
        <w:rPr>
          <w:b/>
          <w:sz w:val="28"/>
          <w:szCs w:val="28"/>
        </w:rPr>
        <w:t>242</w:t>
      </w:r>
    </w:p>
    <w:p w14:paraId="6EBFC738" w14:textId="57A58C79" w:rsidR="00F46743" w:rsidRPr="00F46743" w:rsidRDefault="00F46743" w:rsidP="00F46743">
      <w:pPr>
        <w:contextualSpacing/>
        <w:rPr>
          <w:b/>
          <w:sz w:val="28"/>
          <w:szCs w:val="28"/>
          <w:lang w:val="bg-BG"/>
        </w:rPr>
      </w:pPr>
    </w:p>
    <w:p w14:paraId="4E4AB192" w14:textId="77777777" w:rsidR="00F46743" w:rsidRPr="00F46743" w:rsidRDefault="00F46743" w:rsidP="00F46743">
      <w:pPr>
        <w:spacing w:after="160" w:line="252" w:lineRule="auto"/>
        <w:ind w:firstLine="851"/>
        <w:jc w:val="both"/>
        <w:rPr>
          <w:rFonts w:eastAsiaTheme="minorHAnsi" w:cstheme="minorBidi"/>
        </w:rPr>
      </w:pPr>
      <w:r w:rsidRPr="00F46743">
        <w:rPr>
          <w:rFonts w:eastAsiaTheme="minorHAnsi" w:cstheme="minorBidi"/>
        </w:rPr>
        <w:t>На основание чл. 21, ал. 2 от ЗМСМА, във връзка с чл. 21, ал. 1, т. 11 от ЗМСМА, чл. 124а, ал. 1 и чл. 124б, ал. 1 от ЗУТ, във връзка с чл. 125, ал. 1 от ЗУТ и чл. 110, ал. 1, т. 3 от ЗУТ, искане с вх. №УТ-27-113 от 14.12.2022 г. от Християнско общество за реформация, представлявано от Илия Ламбев Илиев, чрез упълномощено лице</w:t>
      </w:r>
      <w:r w:rsidRPr="00F46743">
        <w:rPr>
          <w:rFonts w:eastAsiaTheme="minorHAnsi" w:cstheme="minorBidi"/>
          <w:lang w:val="bg-BG"/>
        </w:rPr>
        <w:t xml:space="preserve"> </w:t>
      </w:r>
      <w:r w:rsidRPr="00F46743">
        <w:rPr>
          <w:rFonts w:eastAsiaTheme="minorHAnsi" w:cstheme="minorBidi"/>
        </w:rPr>
        <w:t>- Елиза Чолакова</w:t>
      </w:r>
      <w:r w:rsidRPr="00F46743">
        <w:rPr>
          <w:rFonts w:eastAsiaTheme="minorHAnsi" w:cstheme="minorBidi"/>
          <w:lang w:val="bg-BG"/>
        </w:rPr>
        <w:t xml:space="preserve"> </w:t>
      </w:r>
      <w:r w:rsidRPr="00F46743">
        <w:rPr>
          <w:rFonts w:eastAsiaTheme="minorHAnsi" w:cstheme="minorBidi"/>
        </w:rPr>
        <w:t>-</w:t>
      </w:r>
      <w:r w:rsidRPr="00F46743">
        <w:rPr>
          <w:rFonts w:eastAsiaTheme="minorHAnsi" w:cstheme="minorBidi"/>
          <w:lang w:val="bg-BG"/>
        </w:rPr>
        <w:t xml:space="preserve"> </w:t>
      </w:r>
      <w:r w:rsidRPr="00F46743">
        <w:rPr>
          <w:rFonts w:eastAsiaTheme="minorHAnsi" w:cstheme="minorBidi"/>
        </w:rPr>
        <w:t xml:space="preserve"> Димитрова с Пълномощно №5765 от 31.08.2022 г. от Нотариус с Рег. №624, Общински </w:t>
      </w:r>
      <w:r w:rsidRPr="00F46743">
        <w:rPr>
          <w:rFonts w:eastAsiaTheme="minorHAnsi" w:cstheme="minorBidi"/>
          <w:lang w:val="bg-BG"/>
        </w:rPr>
        <w:t xml:space="preserve">         </w:t>
      </w:r>
      <w:r w:rsidRPr="00F46743">
        <w:rPr>
          <w:rFonts w:eastAsiaTheme="minorHAnsi" w:cstheme="minorBidi"/>
        </w:rPr>
        <w:t>съвет – Русе реши:</w:t>
      </w:r>
    </w:p>
    <w:p w14:paraId="228AFC31" w14:textId="77777777" w:rsidR="00F46743" w:rsidRPr="00F46743" w:rsidRDefault="00F46743" w:rsidP="00F46743">
      <w:pPr>
        <w:numPr>
          <w:ilvl w:val="0"/>
          <w:numId w:val="19"/>
        </w:numPr>
        <w:tabs>
          <w:tab w:val="left" w:pos="1134"/>
        </w:tabs>
        <w:spacing w:after="160" w:line="252" w:lineRule="auto"/>
        <w:ind w:left="0" w:firstLine="851"/>
        <w:contextualSpacing/>
        <w:jc w:val="both"/>
        <w:rPr>
          <w:lang w:val="bg-BG" w:eastAsia="bg-BG"/>
        </w:rPr>
      </w:pPr>
      <w:r w:rsidRPr="00F46743">
        <w:rPr>
          <w:lang w:val="bg-BG" w:eastAsia="bg-BG"/>
        </w:rPr>
        <w:t xml:space="preserve">Одобрява задание за проектиране на Подробен устройствен план (ПУП) – План за застрояване (ПЗ) на ПИ с идентификатори 63427.152.16 и 152.18, находящи се в местност „Нови Халваджи“, землището на гр. Русе, община Русе, като се изпълнят изискванията на чл. 108, ал. 2 от ЗУТ. С проекта за ПУП-ПЗ </w:t>
      </w:r>
      <w:r w:rsidRPr="00F46743">
        <w:rPr>
          <w:lang w:eastAsia="bg-BG"/>
        </w:rPr>
        <w:t xml:space="preserve">да </w:t>
      </w:r>
      <w:r w:rsidRPr="00F46743">
        <w:rPr>
          <w:lang w:val="bg-BG" w:eastAsia="bg-BG"/>
        </w:rPr>
        <w:t>се образува нов поземлен имот от ПИ с идентификатори 63427.152.16 и 152.18, да се определи</w:t>
      </w:r>
      <w:r w:rsidRPr="00F46743">
        <w:rPr>
          <w:rFonts w:eastAsia="Calibri"/>
          <w:lang w:val="bg-BG"/>
        </w:rPr>
        <w:t xml:space="preserve"> устройствена зона „Жилищна зона с преобладаващо малкоетажно застрояване“ (Жм)</w:t>
      </w:r>
      <w:r w:rsidRPr="00F46743">
        <w:rPr>
          <w:lang w:val="bg-BG" w:eastAsia="bg-BG"/>
        </w:rPr>
        <w:t xml:space="preserve">, съгласно предвижданията на ОУПО- Русе, като се спазят изискванията за параметри на устройствените нормативи за зоната. ПУП да се разработи с ограничителни линии на застрояване отстоящи на по 3м от вътрешните имотни граници и съобразени със </w:t>
      </w:r>
      <w:r w:rsidRPr="00F46743">
        <w:rPr>
          <w:lang w:val="bg-BG" w:eastAsia="bg-BG"/>
        </w:rPr>
        <w:lastRenderedPageBreak/>
        <w:t>сервитута на преминаващия въздушен електропровод. Предвижданото ново застрояване с жилищна сграда да се съобрази с ограничителните линии.</w:t>
      </w:r>
    </w:p>
    <w:p w14:paraId="48F9A896" w14:textId="77777777" w:rsidR="00F46743" w:rsidRPr="00F46743" w:rsidRDefault="00F46743" w:rsidP="00F46743">
      <w:pPr>
        <w:numPr>
          <w:ilvl w:val="0"/>
          <w:numId w:val="19"/>
        </w:numPr>
        <w:tabs>
          <w:tab w:val="left" w:pos="993"/>
          <w:tab w:val="left" w:pos="1134"/>
        </w:tabs>
        <w:spacing w:after="160" w:line="252" w:lineRule="auto"/>
        <w:ind w:left="0" w:firstLine="851"/>
        <w:contextualSpacing/>
        <w:jc w:val="both"/>
        <w:rPr>
          <w:lang w:val="bg-BG" w:eastAsia="bg-BG"/>
        </w:rPr>
      </w:pPr>
      <w:r w:rsidRPr="00F46743">
        <w:rPr>
          <w:lang w:val="bg-BG" w:eastAsia="bg-BG"/>
        </w:rPr>
        <w:t>Разрешава изработването на ПУП – ПЗ на ПИ с идентификатори 63427.152.16 и 152.18, находящи се в местност „Нови Халваджи“, землището на гр. Русе, община Русе, в съответствие с одобреното в т. 1 задание.</w:t>
      </w:r>
    </w:p>
    <w:p w14:paraId="2A2C664B" w14:textId="77777777" w:rsidR="00096E82" w:rsidRDefault="00096E82" w:rsidP="00D66979">
      <w:pPr>
        <w:jc w:val="both"/>
        <w:rPr>
          <w:lang w:val="bg-BG"/>
        </w:rPr>
      </w:pPr>
    </w:p>
    <w:p w14:paraId="5F90904C" w14:textId="3F3D3523" w:rsidR="00096E82" w:rsidRPr="00096E82" w:rsidRDefault="00D66979" w:rsidP="00D66979">
      <w:pPr>
        <w:jc w:val="both"/>
        <w:rPr>
          <w:b/>
          <w:bCs/>
          <w:lang w:val="bg-BG"/>
        </w:rPr>
      </w:pPr>
      <w:r w:rsidRPr="00096E82">
        <w:rPr>
          <w:b/>
          <w:bCs/>
          <w:lang w:val="bg-BG"/>
        </w:rPr>
        <w:t xml:space="preserve">Точка </w:t>
      </w:r>
      <w:r w:rsidR="00096E82" w:rsidRPr="00096E82">
        <w:rPr>
          <w:b/>
          <w:bCs/>
          <w:lang w:val="bg-BG"/>
        </w:rPr>
        <w:t>27</w:t>
      </w:r>
    </w:p>
    <w:p w14:paraId="00605E43" w14:textId="77777777" w:rsidR="00096E82" w:rsidRPr="00096E82" w:rsidRDefault="00096E82" w:rsidP="00096E82">
      <w:pPr>
        <w:spacing w:after="160" w:line="256" w:lineRule="auto"/>
        <w:contextualSpacing/>
        <w:jc w:val="both"/>
        <w:rPr>
          <w:rFonts w:eastAsia="Calibri"/>
          <w:b/>
          <w:bCs/>
          <w:lang w:val="bg-BG"/>
        </w:rPr>
      </w:pPr>
      <w:r w:rsidRPr="00096E82">
        <w:rPr>
          <w:rFonts w:eastAsia="Calibri"/>
          <w:b/>
          <w:bCs/>
          <w:lang w:val="bg-BG"/>
        </w:rPr>
        <w:t>К.л.№ 1157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 и водопроводно захранване и транспортен достъп до проектен ПИ 87700.25.140 в м. „Край село“, землище на с. Ястребово</w:t>
      </w:r>
    </w:p>
    <w:p w14:paraId="6A14C325" w14:textId="77777777" w:rsidR="00096E82" w:rsidRDefault="00096E82" w:rsidP="00D66979">
      <w:pPr>
        <w:jc w:val="both"/>
        <w:rPr>
          <w:lang w:val="bg-BG"/>
        </w:rPr>
      </w:pPr>
    </w:p>
    <w:p w14:paraId="05D3C0D0" w14:textId="77777777" w:rsidR="00F87A14" w:rsidRDefault="00F87A14" w:rsidP="00770F22">
      <w:pPr>
        <w:ind w:firstLine="708"/>
        <w:jc w:val="both"/>
        <w:rPr>
          <w:lang w:val="bg-BG"/>
        </w:rPr>
      </w:pPr>
      <w:r w:rsidRPr="00F87A14">
        <w:rPr>
          <w:b/>
          <w:bCs/>
          <w:lang w:val="bg-BG"/>
        </w:rPr>
        <w:t>Г-н Иво Пазарджиев:</w:t>
      </w:r>
      <w:r>
        <w:rPr>
          <w:lang w:val="bg-BG"/>
        </w:rPr>
        <w:t xml:space="preserve"> Заповядайте.</w:t>
      </w:r>
    </w:p>
    <w:p w14:paraId="4616D5EE" w14:textId="77777777" w:rsidR="00EB1B88" w:rsidRDefault="00F87A14" w:rsidP="00770F22">
      <w:pPr>
        <w:ind w:firstLine="708"/>
        <w:jc w:val="both"/>
        <w:rPr>
          <w:lang w:val="bg-BG"/>
        </w:rPr>
      </w:pPr>
      <w:r w:rsidRPr="00F87A14">
        <w:rPr>
          <w:b/>
          <w:bCs/>
          <w:lang w:val="bg-BG"/>
        </w:rPr>
        <w:t>Арх. Иван Ениманев:</w:t>
      </w:r>
      <w:r>
        <w:rPr>
          <w:lang w:val="bg-BG"/>
        </w:rPr>
        <w:t xml:space="preserve"> Благодаря. У</w:t>
      </w:r>
      <w:r w:rsidR="000D440B" w:rsidRPr="000D440B">
        <w:rPr>
          <w:lang w:val="bg-BG"/>
        </w:rPr>
        <w:t>важаеми общински съветници</w:t>
      </w:r>
      <w:r>
        <w:rPr>
          <w:lang w:val="bg-BG"/>
        </w:rPr>
        <w:t>, п</w:t>
      </w:r>
      <w:r w:rsidR="000D440B" w:rsidRPr="000D440B">
        <w:rPr>
          <w:lang w:val="bg-BG"/>
        </w:rPr>
        <w:t>редложени са</w:t>
      </w:r>
      <w:r w:rsidR="00A20F58">
        <w:rPr>
          <w:lang w:val="bg-BG"/>
        </w:rPr>
        <w:t xml:space="preserve"> два </w:t>
      </w:r>
      <w:r w:rsidR="000D440B" w:rsidRPr="000D440B">
        <w:rPr>
          <w:lang w:val="bg-BG"/>
        </w:rPr>
        <w:t>варианта на трасе на захранващ електропровод</w:t>
      </w:r>
      <w:r w:rsidR="004305A1">
        <w:rPr>
          <w:lang w:val="bg-BG"/>
        </w:rPr>
        <w:t>, к</w:t>
      </w:r>
      <w:r w:rsidR="000D440B" w:rsidRPr="000D440B">
        <w:rPr>
          <w:lang w:val="bg-BG"/>
        </w:rPr>
        <w:t>ато трасето засяга</w:t>
      </w:r>
      <w:r w:rsidR="004305A1">
        <w:rPr>
          <w:lang w:val="bg-BG"/>
        </w:rPr>
        <w:t xml:space="preserve"> </w:t>
      </w:r>
      <w:r w:rsidR="000D440B" w:rsidRPr="000D440B">
        <w:rPr>
          <w:lang w:val="bg-BG"/>
        </w:rPr>
        <w:t>няколко имот</w:t>
      </w:r>
      <w:r w:rsidR="004305A1">
        <w:rPr>
          <w:lang w:val="bg-BG"/>
        </w:rPr>
        <w:t>а</w:t>
      </w:r>
      <w:r w:rsidR="000D440B" w:rsidRPr="000D440B">
        <w:rPr>
          <w:lang w:val="bg-BG"/>
        </w:rPr>
        <w:t xml:space="preserve"> общинска публична собственост. Предвиденият сервитут е по 2</w:t>
      </w:r>
      <w:r w:rsidR="004305A1">
        <w:rPr>
          <w:lang w:val="bg-BG"/>
        </w:rPr>
        <w:t xml:space="preserve"> метра </w:t>
      </w:r>
      <w:r w:rsidR="000D440B" w:rsidRPr="000D440B">
        <w:rPr>
          <w:lang w:val="bg-BG"/>
        </w:rPr>
        <w:t>двустранно</w:t>
      </w:r>
      <w:r w:rsidR="004305A1">
        <w:rPr>
          <w:lang w:val="bg-BG"/>
        </w:rPr>
        <w:t>. П</w:t>
      </w:r>
      <w:r w:rsidR="000D440B" w:rsidRPr="000D440B">
        <w:rPr>
          <w:lang w:val="bg-BG"/>
        </w:rPr>
        <w:t>ри</w:t>
      </w:r>
      <w:r w:rsidR="004305A1">
        <w:rPr>
          <w:lang w:val="bg-BG"/>
        </w:rPr>
        <w:t xml:space="preserve"> първия </w:t>
      </w:r>
      <w:r w:rsidR="000D440B" w:rsidRPr="000D440B">
        <w:rPr>
          <w:lang w:val="bg-BG"/>
        </w:rPr>
        <w:t>вариант</w:t>
      </w:r>
      <w:r w:rsidR="004305A1">
        <w:rPr>
          <w:lang w:val="bg-BG"/>
        </w:rPr>
        <w:t xml:space="preserve"> з</w:t>
      </w:r>
      <w:r w:rsidR="000D440B" w:rsidRPr="000D440B">
        <w:rPr>
          <w:lang w:val="bg-BG"/>
        </w:rPr>
        <w:t>асегнатата площ е общо 1597 квадрата, а при втория 1613</w:t>
      </w:r>
      <w:r w:rsidR="004305A1">
        <w:rPr>
          <w:lang w:val="bg-BG"/>
        </w:rPr>
        <w:t>. В</w:t>
      </w:r>
      <w:r w:rsidR="000D440B" w:rsidRPr="000D440B">
        <w:rPr>
          <w:lang w:val="bg-BG"/>
        </w:rPr>
        <w:t>ъзложителят предлага да се о</w:t>
      </w:r>
      <w:r w:rsidR="00EB1B88">
        <w:rPr>
          <w:lang w:val="bg-BG"/>
        </w:rPr>
        <w:t xml:space="preserve">добрят първите </w:t>
      </w:r>
      <w:r w:rsidR="000D440B" w:rsidRPr="000D440B">
        <w:rPr>
          <w:lang w:val="bg-BG"/>
        </w:rPr>
        <w:t>варианти на трасета по икономически целесъобразно</w:t>
      </w:r>
      <w:r w:rsidR="00EB1B88">
        <w:rPr>
          <w:lang w:val="bg-BG"/>
        </w:rPr>
        <w:t>. Б</w:t>
      </w:r>
      <w:r w:rsidR="000D440B" w:rsidRPr="000D440B">
        <w:rPr>
          <w:lang w:val="bg-BG"/>
        </w:rPr>
        <w:t xml:space="preserve">лагодаря. </w:t>
      </w:r>
    </w:p>
    <w:p w14:paraId="7CC6B5E5" w14:textId="44E7193C" w:rsidR="00EB1B88" w:rsidRPr="007D4482" w:rsidRDefault="00EB1B88" w:rsidP="00EB1B88">
      <w:pPr>
        <w:ind w:firstLine="708"/>
        <w:jc w:val="both"/>
        <w:rPr>
          <w:lang w:val="bg-BG"/>
        </w:rPr>
      </w:pPr>
      <w:r w:rsidRPr="00F87A14">
        <w:rPr>
          <w:b/>
          <w:bCs/>
          <w:lang w:val="bg-BG"/>
        </w:rPr>
        <w:t>Г-н Иво Пазарджиев:</w:t>
      </w:r>
      <w:r>
        <w:rPr>
          <w:b/>
          <w:bCs/>
          <w:lang w:val="bg-BG"/>
        </w:rPr>
        <w:t xml:space="preserve"> </w:t>
      </w:r>
      <w:r w:rsidR="000D440B" w:rsidRPr="000D440B">
        <w:rPr>
          <w:lang w:val="bg-BG"/>
        </w:rPr>
        <w:t>Благодаря и аз.</w:t>
      </w:r>
      <w:r>
        <w:rPr>
          <w:lang w:val="bg-BG"/>
        </w:rPr>
        <w:t xml:space="preserve"> </w:t>
      </w:r>
      <w:bookmarkStart w:id="8" w:name="_Hlk127781839"/>
      <w:r w:rsidRPr="007D4482">
        <w:rPr>
          <w:lang w:val="bg-BG"/>
        </w:rPr>
        <w:t>Заявки за изказвания?</w:t>
      </w:r>
      <w:r w:rsidR="00DC3D50">
        <w:rPr>
          <w:lang w:val="bg-BG"/>
        </w:rPr>
        <w:t xml:space="preserve"> </w:t>
      </w:r>
      <w:r w:rsidRPr="007D4482">
        <w:rPr>
          <w:lang w:val="bg-BG"/>
        </w:rPr>
        <w:t>Режим на гласуване</w:t>
      </w:r>
      <w:r>
        <w:rPr>
          <w:lang w:val="bg-BG"/>
        </w:rPr>
        <w:t xml:space="preserve"> по точката</w:t>
      </w:r>
      <w:r w:rsidR="00DC3D50">
        <w:rPr>
          <w:lang w:val="bg-BG"/>
        </w:rPr>
        <w:t>, моля</w:t>
      </w:r>
      <w:r w:rsidRPr="007D4482">
        <w:rPr>
          <w:lang w:val="bg-BG"/>
        </w:rPr>
        <w:t>. По електронна система 4</w:t>
      </w:r>
      <w:r w:rsidR="00DC3D50">
        <w:rPr>
          <w:lang w:val="bg-BG"/>
        </w:rPr>
        <w:t>6</w:t>
      </w:r>
      <w:r w:rsidRPr="007D4482">
        <w:rPr>
          <w:lang w:val="bg-BG"/>
        </w:rPr>
        <w:t xml:space="preserve"> „за“, 0 „против“, </w:t>
      </w:r>
      <w:r>
        <w:rPr>
          <w:lang w:val="bg-BG"/>
        </w:rPr>
        <w:t>0</w:t>
      </w:r>
      <w:r w:rsidRPr="007D4482">
        <w:rPr>
          <w:lang w:val="bg-BG"/>
        </w:rPr>
        <w:t xml:space="preserve"> „въздържали се“. Доктор Кристиян Иванов е ръчно „за“.</w:t>
      </w:r>
    </w:p>
    <w:p w14:paraId="6E3D1696" w14:textId="77777777" w:rsidR="00EB1B88" w:rsidRDefault="00EB1B88" w:rsidP="00EB1B88">
      <w:pPr>
        <w:jc w:val="both"/>
        <w:rPr>
          <w:b/>
          <w:lang w:val="bg-BG"/>
        </w:rPr>
      </w:pPr>
    </w:p>
    <w:p w14:paraId="38987732" w14:textId="5F2EB95D" w:rsidR="00EB1B88" w:rsidRDefault="00EB1B88" w:rsidP="00EB1B88">
      <w:pPr>
        <w:jc w:val="both"/>
        <w:rPr>
          <w:b/>
          <w:lang w:val="bg-BG"/>
        </w:rPr>
      </w:pPr>
      <w:r w:rsidRPr="00094AD9">
        <w:rPr>
          <w:b/>
          <w:lang w:val="bg-BG"/>
        </w:rPr>
        <w:t>КВОРУМ – 4</w:t>
      </w:r>
      <w:r w:rsidR="00DC3D50" w:rsidRPr="00094AD9">
        <w:rPr>
          <w:b/>
          <w:lang w:val="bg-BG"/>
        </w:rPr>
        <w:t>7</w:t>
      </w:r>
      <w:r w:rsidRPr="00094AD9">
        <w:rPr>
          <w:b/>
          <w:lang w:val="bg-BG"/>
        </w:rPr>
        <w:t>. С 4</w:t>
      </w:r>
      <w:r w:rsidR="00DC3D50" w:rsidRPr="00094AD9">
        <w:rPr>
          <w:b/>
          <w:lang w:val="bg-BG"/>
        </w:rPr>
        <w:t>7</w:t>
      </w:r>
      <w:r w:rsidRPr="00094AD9">
        <w:rPr>
          <w:b/>
          <w:lang w:val="bg-BG"/>
        </w:rPr>
        <w:t xml:space="preserve"> гласа „за”, 0 „против” и 0 „въздържали се” се прие</w:t>
      </w:r>
    </w:p>
    <w:p w14:paraId="1E8A0D3D" w14:textId="77777777" w:rsidR="00094AD9" w:rsidRDefault="00094AD9" w:rsidP="00EB1B88">
      <w:pPr>
        <w:jc w:val="both"/>
        <w:rPr>
          <w:b/>
          <w:lang w:val="bg-BG"/>
        </w:rPr>
      </w:pPr>
    </w:p>
    <w:p w14:paraId="4E8C1C54" w14:textId="77777777" w:rsidR="00094AD9" w:rsidRPr="00094AD9" w:rsidRDefault="00094AD9" w:rsidP="00094AD9">
      <w:pPr>
        <w:keepNext/>
        <w:contextualSpacing/>
        <w:jc w:val="center"/>
        <w:outlineLvl w:val="0"/>
        <w:rPr>
          <w:b/>
          <w:sz w:val="28"/>
          <w:szCs w:val="28"/>
          <w:lang w:val="bg-BG"/>
        </w:rPr>
      </w:pPr>
      <w:r w:rsidRPr="00094AD9">
        <w:rPr>
          <w:b/>
          <w:sz w:val="28"/>
          <w:szCs w:val="28"/>
          <w:lang w:val="bg-BG"/>
        </w:rPr>
        <w:t>РЕШЕНИЕ № 1</w:t>
      </w:r>
      <w:r w:rsidRPr="00094AD9">
        <w:rPr>
          <w:b/>
          <w:sz w:val="28"/>
          <w:szCs w:val="28"/>
        </w:rPr>
        <w:t>243</w:t>
      </w:r>
    </w:p>
    <w:p w14:paraId="5F3ADB59" w14:textId="1AF5B508" w:rsidR="00094AD9" w:rsidRPr="00094AD9" w:rsidRDefault="00094AD9" w:rsidP="00094AD9">
      <w:pPr>
        <w:contextualSpacing/>
        <w:rPr>
          <w:b/>
          <w:sz w:val="28"/>
          <w:szCs w:val="28"/>
          <w:lang w:val="bg-BG"/>
        </w:rPr>
      </w:pPr>
    </w:p>
    <w:p w14:paraId="6FFDBECB" w14:textId="77777777" w:rsidR="00094AD9" w:rsidRPr="00094AD9" w:rsidRDefault="00094AD9" w:rsidP="00094AD9">
      <w:pPr>
        <w:tabs>
          <w:tab w:val="left" w:pos="426"/>
        </w:tabs>
        <w:spacing w:after="160" w:line="252" w:lineRule="auto"/>
        <w:ind w:right="-154"/>
        <w:jc w:val="both"/>
        <w:rPr>
          <w:rFonts w:eastAsiaTheme="minorHAnsi"/>
          <w:szCs w:val="22"/>
          <w:lang w:val="bg-BG"/>
        </w:rPr>
      </w:pPr>
      <w:r w:rsidRPr="00094AD9">
        <w:rPr>
          <w:rFonts w:eastAsiaTheme="minorHAns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094AD9">
        <w:rPr>
          <w:rFonts w:eastAsiaTheme="minorHAnsi"/>
          <w:sz w:val="22"/>
          <w:szCs w:val="22"/>
        </w:rPr>
        <w:t xml:space="preserve"> </w:t>
      </w:r>
      <w:r w:rsidRPr="00094AD9">
        <w:rPr>
          <w:rFonts w:eastAsiaTheme="minorHAnsi"/>
          <w:szCs w:val="22"/>
          <w:lang w:val="bg-BG"/>
        </w:rPr>
        <w:t>заявление с вх.</w:t>
      </w:r>
      <w:r w:rsidRPr="00094AD9">
        <w:rPr>
          <w:rFonts w:eastAsiaTheme="minorHAnsi"/>
          <w:sz w:val="22"/>
          <w:szCs w:val="22"/>
        </w:rPr>
        <w:t xml:space="preserve"> </w:t>
      </w:r>
      <w:r w:rsidRPr="00094AD9">
        <w:rPr>
          <w:rFonts w:eastAsiaTheme="minorHAnsi"/>
          <w:szCs w:val="22"/>
          <w:lang w:val="bg-BG"/>
        </w:rPr>
        <w:t>№УТ-16-66/16.12.2022 г. от „Съни ленд 003“ ЕООД чрез пълномощник Катя Бориславова Христова, Общински съвет -  Русе  реши:</w:t>
      </w:r>
    </w:p>
    <w:p w14:paraId="748D6D4D" w14:textId="77777777" w:rsidR="00094AD9" w:rsidRPr="00094AD9" w:rsidRDefault="00094AD9" w:rsidP="00094AD9">
      <w:pPr>
        <w:numPr>
          <w:ilvl w:val="0"/>
          <w:numId w:val="20"/>
        </w:numPr>
        <w:tabs>
          <w:tab w:val="left" w:pos="426"/>
        </w:tabs>
        <w:spacing w:after="160" w:line="252" w:lineRule="auto"/>
        <w:ind w:left="0" w:firstLine="426"/>
        <w:jc w:val="both"/>
        <w:rPr>
          <w:rFonts w:eastAsiaTheme="minorHAnsi"/>
          <w:szCs w:val="22"/>
          <w:lang w:val="bg-BG"/>
        </w:rPr>
      </w:pPr>
      <w:r w:rsidRPr="00094AD9">
        <w:rPr>
          <w:rFonts w:eastAsiaTheme="minorHAnsi"/>
          <w:bCs/>
          <w:szCs w:val="22"/>
          <w:lang w:val="bg-BG"/>
        </w:rPr>
        <w:t xml:space="preserve">Одобрява  задание и </w:t>
      </w:r>
      <w:r w:rsidRPr="00094AD9">
        <w:rPr>
          <w:rFonts w:eastAsiaTheme="minorHAns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 външно електро и водопроводно захранване и транспортен достъп до проектен ПИ 87700.25.140 в м. „Край село“, землище на с. Ястребово по първи вариант на трасетата през следните имоти – общинска собственост: ПИ 87700.21.14 с НТП „Нива“,</w:t>
      </w:r>
      <w:r w:rsidRPr="00094AD9">
        <w:rPr>
          <w:rFonts w:eastAsiaTheme="minorHAnsi"/>
          <w:sz w:val="22"/>
          <w:szCs w:val="22"/>
        </w:rPr>
        <w:t xml:space="preserve"> </w:t>
      </w:r>
      <w:r w:rsidRPr="00094AD9">
        <w:rPr>
          <w:rFonts w:eastAsiaTheme="minorHAnsi"/>
          <w:szCs w:val="22"/>
          <w:lang w:val="bg-BG"/>
        </w:rPr>
        <w:t xml:space="preserve">ПИ 87700.21.84 и ПИ 87700.25.134 с НТП „За селскостопански, горски, ведомствен път“; ПИ 87700.25.80  с  НТП „За местен път“,  </w:t>
      </w:r>
    </w:p>
    <w:p w14:paraId="70A7110A" w14:textId="77777777" w:rsidR="00094AD9" w:rsidRPr="00094AD9" w:rsidRDefault="00094AD9" w:rsidP="00094AD9">
      <w:pPr>
        <w:numPr>
          <w:ilvl w:val="0"/>
          <w:numId w:val="20"/>
        </w:numPr>
        <w:spacing w:after="160" w:line="252" w:lineRule="auto"/>
        <w:ind w:left="0" w:firstLine="426"/>
        <w:jc w:val="both"/>
        <w:rPr>
          <w:rFonts w:eastAsiaTheme="minorHAnsi"/>
          <w:szCs w:val="22"/>
          <w:lang w:val="bg-BG"/>
        </w:rPr>
      </w:pPr>
      <w:r w:rsidRPr="00094AD9">
        <w:rPr>
          <w:rFonts w:eastAsiaTheme="minorHAnsi"/>
          <w:szCs w:val="22"/>
          <w:lang w:val="bg-BG"/>
        </w:rPr>
        <w:t xml:space="preserve">Дава предварително съгласие за утвърждаване на трасета на довеждащата инфраструктура  за срок от една година. </w:t>
      </w:r>
    </w:p>
    <w:p w14:paraId="5445A664" w14:textId="77777777" w:rsidR="00094AD9" w:rsidRPr="00094AD9" w:rsidRDefault="00094AD9" w:rsidP="00094AD9">
      <w:pPr>
        <w:numPr>
          <w:ilvl w:val="0"/>
          <w:numId w:val="20"/>
        </w:numPr>
        <w:spacing w:after="160" w:line="252" w:lineRule="auto"/>
        <w:ind w:left="0" w:firstLine="426"/>
        <w:jc w:val="both"/>
        <w:rPr>
          <w:rFonts w:eastAsiaTheme="minorHAnsi"/>
          <w:szCs w:val="22"/>
          <w:lang w:val="bg-BG"/>
        </w:rPr>
      </w:pPr>
      <w:r w:rsidRPr="00094AD9">
        <w:rPr>
          <w:rFonts w:eastAsiaTheme="minorHAnsi"/>
          <w:szCs w:val="22"/>
          <w:lang w:val="bg-BG"/>
        </w:rPr>
        <w:t>Във връзка с преминаването през ПИ 87700.25.134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10 кв. м., като срокът на предварителното съгласие е до влизане в сила на решението на Комисията по чл.17, ал.1 от ЗОЗЗ.</w:t>
      </w:r>
    </w:p>
    <w:p w14:paraId="66FE4F11" w14:textId="312A9894" w:rsidR="00770ED6" w:rsidRPr="00094AD9" w:rsidRDefault="00094AD9" w:rsidP="00094AD9">
      <w:pPr>
        <w:spacing w:after="160" w:line="252" w:lineRule="auto"/>
        <w:ind w:left="426"/>
        <w:jc w:val="both"/>
        <w:rPr>
          <w:rFonts w:eastAsiaTheme="minorHAnsi"/>
          <w:szCs w:val="22"/>
          <w:lang w:val="bg-BG"/>
        </w:rPr>
      </w:pPr>
      <w:r w:rsidRPr="00094AD9">
        <w:rPr>
          <w:rFonts w:eastAsiaTheme="minorHAnsi"/>
          <w:szCs w:val="22"/>
          <w:lang w:val="bg-BG"/>
        </w:rPr>
        <w:lastRenderedPageBreak/>
        <w:t>Решението да се разгласи по реда на чл. 124б, ал. 2 от ЗУТ.</w:t>
      </w:r>
    </w:p>
    <w:bookmarkEnd w:id="8"/>
    <w:p w14:paraId="4C99A8A5" w14:textId="0585587C" w:rsidR="00770ED6" w:rsidRDefault="00770ED6" w:rsidP="00EB1B88">
      <w:pPr>
        <w:jc w:val="both"/>
        <w:rPr>
          <w:b/>
          <w:lang w:val="bg-BG"/>
        </w:rPr>
      </w:pPr>
      <w:r>
        <w:rPr>
          <w:b/>
          <w:lang w:val="bg-BG"/>
        </w:rPr>
        <w:t>Точка 28</w:t>
      </w:r>
    </w:p>
    <w:p w14:paraId="562601F8" w14:textId="77777777" w:rsidR="00770ED6" w:rsidRPr="00770ED6" w:rsidRDefault="00770ED6" w:rsidP="00770ED6">
      <w:pPr>
        <w:spacing w:after="160" w:line="256" w:lineRule="auto"/>
        <w:contextualSpacing/>
        <w:jc w:val="both"/>
        <w:rPr>
          <w:rFonts w:eastAsia="Calibri"/>
          <w:b/>
          <w:bCs/>
          <w:lang w:val="bg-BG"/>
        </w:rPr>
      </w:pPr>
      <w:r w:rsidRPr="00770ED6">
        <w:rPr>
          <w:rFonts w:eastAsia="Calibri"/>
          <w:b/>
          <w:bCs/>
          <w:lang w:val="bg-BG"/>
        </w:rPr>
        <w:t>К.л.№ 1158 Одобряване на задание и разрешаване  изработването на  подробен устройствен план /ПУП/  – Парцеларен план за транспортен достъп до ПИ 47336.11.61 и 47336.11.58 в м. „Вехтите лозя“, землище на гр. Мартен</w:t>
      </w:r>
    </w:p>
    <w:p w14:paraId="67A04504" w14:textId="77777777" w:rsidR="00770ED6" w:rsidRDefault="00770ED6" w:rsidP="00EB1B88">
      <w:pPr>
        <w:jc w:val="both"/>
        <w:rPr>
          <w:b/>
          <w:lang w:val="bg-BG"/>
        </w:rPr>
      </w:pPr>
    </w:p>
    <w:p w14:paraId="2ED16149" w14:textId="77777777" w:rsidR="00676F7C" w:rsidRDefault="00676F7C" w:rsidP="00770F22">
      <w:pPr>
        <w:ind w:firstLine="708"/>
        <w:jc w:val="both"/>
        <w:rPr>
          <w:lang w:val="bg-BG"/>
        </w:rPr>
      </w:pPr>
      <w:r w:rsidRPr="00D03B3B">
        <w:rPr>
          <w:b/>
          <w:bCs/>
          <w:lang w:val="bg-BG"/>
        </w:rPr>
        <w:t>Г-н Иво Пазарджиев:</w:t>
      </w:r>
      <w:r>
        <w:rPr>
          <w:lang w:val="bg-BG"/>
        </w:rPr>
        <w:t xml:space="preserve"> Заповядайте.</w:t>
      </w:r>
    </w:p>
    <w:p w14:paraId="6D9C7089" w14:textId="77777777" w:rsidR="00647F74" w:rsidRDefault="00676F7C" w:rsidP="00770F22">
      <w:pPr>
        <w:ind w:firstLine="708"/>
        <w:jc w:val="both"/>
        <w:rPr>
          <w:lang w:val="bg-BG"/>
        </w:rPr>
      </w:pPr>
      <w:r w:rsidRPr="00D03B3B">
        <w:rPr>
          <w:b/>
          <w:bCs/>
          <w:lang w:val="bg-BG"/>
        </w:rPr>
        <w:t>Арх. Иван Ениманев</w:t>
      </w:r>
      <w:r>
        <w:rPr>
          <w:lang w:val="bg-BG"/>
        </w:rPr>
        <w:t>: Благодаря. У</w:t>
      </w:r>
      <w:r w:rsidR="000D440B" w:rsidRPr="000D440B">
        <w:rPr>
          <w:lang w:val="bg-BG"/>
        </w:rPr>
        <w:t>важаеми общински съветници</w:t>
      </w:r>
      <w:r>
        <w:rPr>
          <w:lang w:val="bg-BG"/>
        </w:rPr>
        <w:t>, щ</w:t>
      </w:r>
      <w:r w:rsidR="000D440B" w:rsidRPr="000D440B">
        <w:rPr>
          <w:lang w:val="bg-BG"/>
        </w:rPr>
        <w:t>е се извърши промяна</w:t>
      </w:r>
      <w:r>
        <w:rPr>
          <w:lang w:val="bg-BG"/>
        </w:rPr>
        <w:t xml:space="preserve"> </w:t>
      </w:r>
      <w:r w:rsidR="000D440B" w:rsidRPr="000D440B">
        <w:rPr>
          <w:lang w:val="bg-BG"/>
        </w:rPr>
        <w:t>предназначението на поземлен имот с идентификатор 11</w:t>
      </w:r>
      <w:r w:rsidR="00BC66CE">
        <w:rPr>
          <w:lang w:val="bg-BG"/>
        </w:rPr>
        <w:t>.</w:t>
      </w:r>
      <w:r w:rsidR="000D440B" w:rsidRPr="000D440B">
        <w:rPr>
          <w:lang w:val="bg-BG"/>
        </w:rPr>
        <w:t>3</w:t>
      </w:r>
      <w:r w:rsidR="00BC66CE">
        <w:rPr>
          <w:lang w:val="bg-BG"/>
        </w:rPr>
        <w:t>4</w:t>
      </w:r>
      <w:r w:rsidR="000D440B" w:rsidRPr="000D440B">
        <w:rPr>
          <w:lang w:val="bg-BG"/>
        </w:rPr>
        <w:t>8 с площ от 79 квадратни метра от земеделска територия в територия на</w:t>
      </w:r>
      <w:r w:rsidR="00BC66CE">
        <w:rPr>
          <w:lang w:val="bg-BG"/>
        </w:rPr>
        <w:t xml:space="preserve"> </w:t>
      </w:r>
      <w:r w:rsidR="000D440B" w:rsidRPr="000D440B">
        <w:rPr>
          <w:lang w:val="bg-BG"/>
        </w:rPr>
        <w:t>транспорта. Съобразно член 21</w:t>
      </w:r>
      <w:r w:rsidR="00BC66CE">
        <w:rPr>
          <w:lang w:val="bg-BG"/>
        </w:rPr>
        <w:t xml:space="preserve">, </w:t>
      </w:r>
      <w:r w:rsidR="000D440B" w:rsidRPr="000D440B">
        <w:rPr>
          <w:lang w:val="bg-BG"/>
        </w:rPr>
        <w:t xml:space="preserve">алинея 3 от </w:t>
      </w:r>
      <w:r w:rsidR="00BC66CE">
        <w:rPr>
          <w:lang w:val="bg-BG"/>
        </w:rPr>
        <w:t>З</w:t>
      </w:r>
      <w:r w:rsidR="000D440B" w:rsidRPr="000D440B">
        <w:rPr>
          <w:lang w:val="bg-BG"/>
        </w:rPr>
        <w:t>акона за опазване на земеделските земи за обекти, за които транспортният достъп се осъществява по селскостопански пътища и се предвиждат дейности, свързани с използването на транспортни машини с габарити или други технически характеристики, различни от предвидените за селскостопанските пътища</w:t>
      </w:r>
      <w:r w:rsidR="00BC66CE">
        <w:rPr>
          <w:lang w:val="bg-BG"/>
        </w:rPr>
        <w:t>, п</w:t>
      </w:r>
      <w:r w:rsidR="000D440B" w:rsidRPr="000D440B">
        <w:rPr>
          <w:lang w:val="bg-BG"/>
        </w:rPr>
        <w:t>ромяна</w:t>
      </w:r>
      <w:r w:rsidR="00BC66CE">
        <w:rPr>
          <w:lang w:val="bg-BG"/>
        </w:rPr>
        <w:t xml:space="preserve">та </w:t>
      </w:r>
      <w:r w:rsidR="000D440B" w:rsidRPr="000D440B">
        <w:rPr>
          <w:lang w:val="bg-BG"/>
        </w:rPr>
        <w:t xml:space="preserve">на предназначението на земята се извършва по общия ред едновременно с основния обект. Това е цялата преписка. Благодаря ви. </w:t>
      </w:r>
    </w:p>
    <w:p w14:paraId="4720ED7A" w14:textId="1F6C056C" w:rsidR="00647F74" w:rsidRPr="007D4482" w:rsidRDefault="00647F74" w:rsidP="00647F74">
      <w:pPr>
        <w:ind w:firstLine="708"/>
        <w:jc w:val="both"/>
        <w:rPr>
          <w:lang w:val="bg-BG"/>
        </w:rPr>
      </w:pPr>
      <w:r w:rsidRPr="00647F74">
        <w:rPr>
          <w:b/>
          <w:bCs/>
          <w:lang w:val="bg-BG"/>
        </w:rPr>
        <w:t>Г-н Иво Пазарджиев:</w:t>
      </w:r>
      <w:r>
        <w:rPr>
          <w:lang w:val="bg-BG"/>
        </w:rPr>
        <w:t xml:space="preserve"> </w:t>
      </w:r>
      <w:r w:rsidR="000D440B" w:rsidRPr="000D440B">
        <w:rPr>
          <w:lang w:val="bg-BG"/>
        </w:rPr>
        <w:t xml:space="preserve">Благодаря на </w:t>
      </w:r>
      <w:r>
        <w:rPr>
          <w:lang w:val="bg-BG"/>
        </w:rPr>
        <w:t>Г</w:t>
      </w:r>
      <w:r w:rsidR="000D440B" w:rsidRPr="000D440B">
        <w:rPr>
          <w:lang w:val="bg-BG"/>
        </w:rPr>
        <w:t>лавния архитект.</w:t>
      </w:r>
      <w:r>
        <w:rPr>
          <w:lang w:val="bg-BG"/>
        </w:rPr>
        <w:t xml:space="preserve"> </w:t>
      </w:r>
      <w:r w:rsidRPr="007D4482">
        <w:rPr>
          <w:lang w:val="bg-BG"/>
        </w:rPr>
        <w:t>Заявки за изказвания?</w:t>
      </w:r>
      <w:r w:rsidR="00F14F1D">
        <w:rPr>
          <w:lang w:val="bg-BG"/>
        </w:rPr>
        <w:t xml:space="preserve"> Няма. </w:t>
      </w:r>
      <w:r w:rsidRPr="007D4482">
        <w:rPr>
          <w:lang w:val="bg-BG"/>
        </w:rPr>
        <w:t>Режим на гласуване. По електронна система 4</w:t>
      </w:r>
      <w:r w:rsidR="00F14F1D">
        <w:rPr>
          <w:lang w:val="bg-BG"/>
        </w:rPr>
        <w:t>7</w:t>
      </w:r>
      <w:r w:rsidRPr="007D4482">
        <w:rPr>
          <w:lang w:val="bg-BG"/>
        </w:rPr>
        <w:t xml:space="preserve"> „за“, 0 „против“, </w:t>
      </w:r>
      <w:r>
        <w:rPr>
          <w:lang w:val="bg-BG"/>
        </w:rPr>
        <w:t>0</w:t>
      </w:r>
      <w:r w:rsidRPr="007D4482">
        <w:rPr>
          <w:lang w:val="bg-BG"/>
        </w:rPr>
        <w:t xml:space="preserve"> „въздържали се“. Доктор Кристиян Иванов е ръчно „за“.</w:t>
      </w:r>
    </w:p>
    <w:p w14:paraId="55432C79" w14:textId="77777777" w:rsidR="00647F74" w:rsidRDefault="00647F74" w:rsidP="00647F74">
      <w:pPr>
        <w:jc w:val="both"/>
        <w:rPr>
          <w:b/>
          <w:lang w:val="bg-BG"/>
        </w:rPr>
      </w:pPr>
    </w:p>
    <w:p w14:paraId="0D0DFEEB" w14:textId="3C51FFFC" w:rsidR="00647F74" w:rsidRDefault="00647F74" w:rsidP="00647F74">
      <w:pPr>
        <w:jc w:val="both"/>
        <w:rPr>
          <w:b/>
          <w:lang w:val="bg-BG"/>
        </w:rPr>
      </w:pPr>
      <w:r w:rsidRPr="00094AD9">
        <w:rPr>
          <w:b/>
          <w:lang w:val="bg-BG"/>
        </w:rPr>
        <w:t>КВОРУМ – 4</w:t>
      </w:r>
      <w:r w:rsidR="00F14F1D" w:rsidRPr="00094AD9">
        <w:rPr>
          <w:b/>
          <w:lang w:val="bg-BG"/>
        </w:rPr>
        <w:t>8</w:t>
      </w:r>
      <w:r w:rsidRPr="00094AD9">
        <w:rPr>
          <w:b/>
          <w:lang w:val="bg-BG"/>
        </w:rPr>
        <w:t>. С 4</w:t>
      </w:r>
      <w:r w:rsidR="00F14F1D" w:rsidRPr="00094AD9">
        <w:rPr>
          <w:b/>
          <w:lang w:val="bg-BG"/>
        </w:rPr>
        <w:t>8</w:t>
      </w:r>
      <w:r w:rsidRPr="00094AD9">
        <w:rPr>
          <w:b/>
          <w:lang w:val="bg-BG"/>
        </w:rPr>
        <w:t xml:space="preserve"> гласа „за”, 0 „против” и 0 „въздържали се” се прие</w:t>
      </w:r>
    </w:p>
    <w:p w14:paraId="30D63D8A" w14:textId="77777777" w:rsidR="00094AD9" w:rsidRDefault="00094AD9" w:rsidP="00647F74">
      <w:pPr>
        <w:jc w:val="both"/>
        <w:rPr>
          <w:b/>
          <w:lang w:val="bg-BG"/>
        </w:rPr>
      </w:pPr>
    </w:p>
    <w:p w14:paraId="3BCBA34F" w14:textId="77777777" w:rsidR="00094AD9" w:rsidRPr="00094AD9" w:rsidRDefault="00094AD9" w:rsidP="00094AD9">
      <w:pPr>
        <w:keepNext/>
        <w:contextualSpacing/>
        <w:jc w:val="center"/>
        <w:outlineLvl w:val="0"/>
        <w:rPr>
          <w:b/>
          <w:sz w:val="28"/>
          <w:szCs w:val="28"/>
          <w:lang w:val="bg-BG"/>
        </w:rPr>
      </w:pPr>
      <w:r w:rsidRPr="00094AD9">
        <w:rPr>
          <w:b/>
          <w:sz w:val="28"/>
          <w:szCs w:val="28"/>
          <w:lang w:val="bg-BG"/>
        </w:rPr>
        <w:t>РЕШЕНИЕ № 1</w:t>
      </w:r>
      <w:r w:rsidRPr="00094AD9">
        <w:rPr>
          <w:b/>
          <w:sz w:val="28"/>
          <w:szCs w:val="28"/>
        </w:rPr>
        <w:t>244</w:t>
      </w:r>
    </w:p>
    <w:p w14:paraId="3BCB67AB" w14:textId="4F4244B0" w:rsidR="00094AD9" w:rsidRPr="00094AD9" w:rsidRDefault="00094AD9" w:rsidP="00094AD9">
      <w:pPr>
        <w:contextualSpacing/>
        <w:rPr>
          <w:b/>
          <w:sz w:val="28"/>
          <w:szCs w:val="28"/>
          <w:lang w:val="bg-BG"/>
        </w:rPr>
      </w:pPr>
    </w:p>
    <w:p w14:paraId="0554EE68" w14:textId="77777777" w:rsidR="00094AD9" w:rsidRPr="00094AD9" w:rsidRDefault="00094AD9" w:rsidP="00094AD9">
      <w:pPr>
        <w:tabs>
          <w:tab w:val="left" w:pos="426"/>
        </w:tabs>
        <w:spacing w:after="160" w:line="252" w:lineRule="auto"/>
        <w:ind w:right="-154"/>
        <w:jc w:val="both"/>
        <w:rPr>
          <w:rFonts w:eastAsiaTheme="minorHAnsi"/>
          <w:szCs w:val="22"/>
          <w:lang w:val="bg-BG"/>
        </w:rPr>
      </w:pPr>
      <w:r w:rsidRPr="00094AD9">
        <w:rPr>
          <w:rFonts w:eastAsiaTheme="minorHAnsi"/>
          <w:szCs w:val="22"/>
          <w:lang w:val="bg-BG"/>
        </w:rPr>
        <w:t xml:space="preserve">       </w:t>
      </w:r>
      <w:r w:rsidRPr="00094AD9">
        <w:rPr>
          <w:rFonts w:eastAsiaTheme="minorHAnsi"/>
          <w:szCs w:val="22"/>
          <w:lang w:val="bg-BG"/>
        </w:rPr>
        <w:tab/>
      </w:r>
      <w:r w:rsidRPr="00094AD9">
        <w:rPr>
          <w:rFonts w:eastAsiaTheme="minorHAnsi"/>
          <w:szCs w:val="22"/>
          <w:lang w:val="bg-BG"/>
        </w:rPr>
        <w:tab/>
        <w:t>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№УТ-16-67/19.12.2022 г. от „Зафира БГ Трейд“ ЕООД, представлявано от Десислава Николаева Василчина, Общински съвет -  Русе  реши:</w:t>
      </w:r>
    </w:p>
    <w:p w14:paraId="264ABE36" w14:textId="77777777" w:rsidR="00094AD9" w:rsidRPr="00094AD9" w:rsidRDefault="00094AD9" w:rsidP="00094AD9">
      <w:pPr>
        <w:numPr>
          <w:ilvl w:val="0"/>
          <w:numId w:val="21"/>
        </w:numPr>
        <w:spacing w:after="160" w:line="252" w:lineRule="auto"/>
        <w:jc w:val="both"/>
        <w:rPr>
          <w:rFonts w:eastAsiaTheme="minorHAnsi"/>
          <w:szCs w:val="22"/>
          <w:lang w:val="bg-BG"/>
        </w:rPr>
      </w:pPr>
      <w:r w:rsidRPr="00094AD9">
        <w:rPr>
          <w:rFonts w:eastAsiaTheme="minorHAnsi"/>
          <w:bCs/>
          <w:szCs w:val="22"/>
          <w:lang w:val="bg-BG"/>
        </w:rPr>
        <w:t xml:space="preserve">Одобрява  задание и </w:t>
      </w:r>
      <w:r w:rsidRPr="00094AD9">
        <w:rPr>
          <w:rFonts w:eastAsiaTheme="minorHAnsi"/>
          <w:szCs w:val="22"/>
          <w:lang w:val="bg-BG"/>
        </w:rPr>
        <w:t>разрешава  изработване на  подробен устройствен план /ПУП/ – Парцеларен план за транспортен достъп до ПИ 47336.11.61 и 47336.11.58 в м. „Вехтите лозя“, землище на гр. Мартен.</w:t>
      </w:r>
    </w:p>
    <w:p w14:paraId="7A33106E" w14:textId="73F70FD3" w:rsidR="00647F74" w:rsidRPr="00094AD9" w:rsidRDefault="00094AD9" w:rsidP="00647F74">
      <w:pPr>
        <w:numPr>
          <w:ilvl w:val="0"/>
          <w:numId w:val="21"/>
        </w:numPr>
        <w:spacing w:after="160" w:line="252" w:lineRule="auto"/>
        <w:ind w:left="0" w:firstLine="426"/>
        <w:jc w:val="both"/>
        <w:rPr>
          <w:rFonts w:eastAsiaTheme="minorHAnsi"/>
          <w:szCs w:val="22"/>
          <w:lang w:val="bg-BG"/>
        </w:rPr>
      </w:pPr>
      <w:r w:rsidRPr="00094AD9">
        <w:rPr>
          <w:rFonts w:eastAsiaTheme="minorHAnsi"/>
          <w:szCs w:val="22"/>
          <w:lang w:val="bg-BG"/>
        </w:rPr>
        <w:t>Във връзка с преминаването през ПИ 47336.11.333 и ПИ 47336.39.135 и двата с НТП „За селскостопански, горски, ведомствен път“,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имотите с обща площ 179 кв. м. / от</w:t>
      </w:r>
      <w:r w:rsidRPr="00094AD9">
        <w:rPr>
          <w:rFonts w:eastAsiaTheme="minorHAnsi"/>
          <w:sz w:val="22"/>
          <w:szCs w:val="22"/>
        </w:rPr>
        <w:t xml:space="preserve"> </w:t>
      </w:r>
      <w:r w:rsidRPr="00094AD9">
        <w:rPr>
          <w:rFonts w:eastAsiaTheme="minorHAnsi"/>
          <w:szCs w:val="22"/>
          <w:lang w:val="bg-BG"/>
        </w:rPr>
        <w:t>ПИ 47336.11.333 - 64 кв. м, а от ПИ 47336.39.135 – 115 кв. м./, като срокът на предварителното съгласие е до влизане в сила на решението на Комисията по чл. 17, ал. 1 от ЗОЗЗ.</w:t>
      </w:r>
    </w:p>
    <w:p w14:paraId="6B914823" w14:textId="0735E4AB" w:rsidR="00647F74" w:rsidRDefault="00647F74" w:rsidP="00647F74">
      <w:pPr>
        <w:jc w:val="both"/>
        <w:rPr>
          <w:b/>
          <w:lang w:val="bg-BG"/>
        </w:rPr>
      </w:pPr>
      <w:r>
        <w:rPr>
          <w:b/>
          <w:lang w:val="bg-BG"/>
        </w:rPr>
        <w:t>Точка 29</w:t>
      </w:r>
    </w:p>
    <w:p w14:paraId="0C0A444F" w14:textId="77777777" w:rsidR="00647F74" w:rsidRPr="00647F74" w:rsidRDefault="00647F74" w:rsidP="00647F74">
      <w:pPr>
        <w:spacing w:after="160" w:line="256" w:lineRule="auto"/>
        <w:contextualSpacing/>
        <w:jc w:val="both"/>
        <w:rPr>
          <w:rFonts w:eastAsia="Calibri"/>
          <w:b/>
          <w:bCs/>
          <w:lang w:val="bg-BG"/>
        </w:rPr>
      </w:pPr>
      <w:r w:rsidRPr="00647F74">
        <w:rPr>
          <w:rFonts w:eastAsia="Calibri"/>
          <w:b/>
          <w:bCs/>
          <w:lang w:val="bg-BG"/>
        </w:rPr>
        <w:t>К.л.№ 1159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трасе на ел. кабел за обект: „Вилна сграда-еднофамилна“ в ПИ 63427.169.863 в м. „Гълъбец“, землище на гр. Русе</w:t>
      </w:r>
    </w:p>
    <w:p w14:paraId="39922D98" w14:textId="77777777" w:rsidR="00647F74" w:rsidRPr="00647F74" w:rsidRDefault="00647F74" w:rsidP="00647F74">
      <w:pPr>
        <w:jc w:val="both"/>
        <w:rPr>
          <w:b/>
          <w:bCs/>
          <w:lang w:val="bg-BG"/>
        </w:rPr>
      </w:pPr>
    </w:p>
    <w:p w14:paraId="741054EC" w14:textId="77777777" w:rsidR="00647F74" w:rsidRDefault="00647F74" w:rsidP="00647F74">
      <w:pPr>
        <w:ind w:firstLine="708"/>
        <w:jc w:val="both"/>
        <w:rPr>
          <w:lang w:val="bg-BG"/>
        </w:rPr>
      </w:pPr>
      <w:r>
        <w:rPr>
          <w:b/>
          <w:lang w:val="bg-BG"/>
        </w:rPr>
        <w:t xml:space="preserve">Г-н Иво Пазарджиев: </w:t>
      </w:r>
      <w:r>
        <w:rPr>
          <w:lang w:val="bg-BG"/>
        </w:rPr>
        <w:t>З</w:t>
      </w:r>
      <w:r w:rsidR="000D440B" w:rsidRPr="000D440B">
        <w:rPr>
          <w:lang w:val="bg-BG"/>
        </w:rPr>
        <w:t>апов</w:t>
      </w:r>
      <w:r>
        <w:rPr>
          <w:lang w:val="bg-BG"/>
        </w:rPr>
        <w:t>ядайте</w:t>
      </w:r>
      <w:r w:rsidR="000D440B" w:rsidRPr="000D440B">
        <w:rPr>
          <w:lang w:val="bg-BG"/>
        </w:rPr>
        <w:t xml:space="preserve">. </w:t>
      </w:r>
    </w:p>
    <w:p w14:paraId="7BAEBFF2" w14:textId="26F60829" w:rsidR="006A15C2" w:rsidRDefault="00647F74" w:rsidP="00647F74">
      <w:pPr>
        <w:ind w:firstLine="708"/>
        <w:jc w:val="both"/>
        <w:rPr>
          <w:lang w:val="bg-BG"/>
        </w:rPr>
      </w:pPr>
      <w:r w:rsidRPr="00647F74">
        <w:rPr>
          <w:b/>
          <w:bCs/>
          <w:lang w:val="bg-BG"/>
        </w:rPr>
        <w:lastRenderedPageBreak/>
        <w:t>Арх. Иван Ениманев:</w:t>
      </w:r>
      <w:r>
        <w:rPr>
          <w:lang w:val="bg-BG"/>
        </w:rPr>
        <w:t xml:space="preserve"> </w:t>
      </w:r>
      <w:r w:rsidR="000D440B" w:rsidRPr="000D440B">
        <w:rPr>
          <w:lang w:val="bg-BG"/>
        </w:rPr>
        <w:t>Благодаря</w:t>
      </w:r>
      <w:r>
        <w:rPr>
          <w:lang w:val="bg-BG"/>
        </w:rPr>
        <w:t>. У</w:t>
      </w:r>
      <w:r w:rsidR="000D440B" w:rsidRPr="000D440B">
        <w:rPr>
          <w:lang w:val="bg-BG"/>
        </w:rPr>
        <w:t>важаеми общински съветници</w:t>
      </w:r>
      <w:r>
        <w:rPr>
          <w:lang w:val="bg-BG"/>
        </w:rPr>
        <w:t>, п</w:t>
      </w:r>
      <w:r w:rsidR="000D440B" w:rsidRPr="000D440B">
        <w:rPr>
          <w:lang w:val="bg-BG"/>
        </w:rPr>
        <w:t>редложени са</w:t>
      </w:r>
      <w:r>
        <w:rPr>
          <w:lang w:val="bg-BG"/>
        </w:rPr>
        <w:t xml:space="preserve"> два </w:t>
      </w:r>
      <w:r w:rsidR="000D440B" w:rsidRPr="000D440B">
        <w:rPr>
          <w:lang w:val="bg-BG"/>
        </w:rPr>
        <w:t>варианта на трасе</w:t>
      </w:r>
      <w:r w:rsidR="006A15C2">
        <w:rPr>
          <w:lang w:val="bg-BG"/>
        </w:rPr>
        <w:t>. Д</w:t>
      </w:r>
      <w:r w:rsidR="000D440B" w:rsidRPr="000D440B">
        <w:rPr>
          <w:lang w:val="bg-BG"/>
        </w:rPr>
        <w:t>ължината на трасето при</w:t>
      </w:r>
      <w:r w:rsidR="006A15C2">
        <w:rPr>
          <w:lang w:val="bg-BG"/>
        </w:rPr>
        <w:t xml:space="preserve"> първия </w:t>
      </w:r>
      <w:r w:rsidR="000D440B" w:rsidRPr="000D440B">
        <w:rPr>
          <w:lang w:val="bg-BG"/>
        </w:rPr>
        <w:t>вариант е 135</w:t>
      </w:r>
      <w:r w:rsidR="006A15C2">
        <w:rPr>
          <w:lang w:val="bg-BG"/>
        </w:rPr>
        <w:t xml:space="preserve"> метра</w:t>
      </w:r>
      <w:r w:rsidR="000D440B" w:rsidRPr="000D440B">
        <w:rPr>
          <w:lang w:val="bg-BG"/>
        </w:rPr>
        <w:t xml:space="preserve">, сервитутната площ </w:t>
      </w:r>
      <w:r w:rsidR="006A15C2">
        <w:rPr>
          <w:lang w:val="bg-BG"/>
        </w:rPr>
        <w:t xml:space="preserve">е </w:t>
      </w:r>
      <w:r w:rsidR="000D440B" w:rsidRPr="000D440B">
        <w:rPr>
          <w:lang w:val="bg-BG"/>
        </w:rPr>
        <w:t>269 квадратни метра. При втория вариант дължината на трасето е 304</w:t>
      </w:r>
      <w:r w:rsidR="006A15C2">
        <w:rPr>
          <w:lang w:val="bg-BG"/>
        </w:rPr>
        <w:t>,</w:t>
      </w:r>
      <w:r w:rsidR="000D440B" w:rsidRPr="000D440B">
        <w:rPr>
          <w:lang w:val="bg-BG"/>
        </w:rPr>
        <w:t>70, а сервитутната площ</w:t>
      </w:r>
      <w:r w:rsidR="006A15C2">
        <w:rPr>
          <w:lang w:val="bg-BG"/>
        </w:rPr>
        <w:t xml:space="preserve"> е </w:t>
      </w:r>
      <w:r w:rsidR="000D440B" w:rsidRPr="000D440B">
        <w:rPr>
          <w:lang w:val="bg-BG"/>
        </w:rPr>
        <w:t>563 квадратни метра. Възложителят предлага</w:t>
      </w:r>
      <w:r w:rsidR="006A15C2">
        <w:rPr>
          <w:lang w:val="bg-BG"/>
        </w:rPr>
        <w:t xml:space="preserve"> </w:t>
      </w:r>
      <w:r w:rsidR="000D440B" w:rsidRPr="000D440B">
        <w:rPr>
          <w:lang w:val="bg-BG"/>
        </w:rPr>
        <w:t xml:space="preserve">да се одобри </w:t>
      </w:r>
      <w:r w:rsidR="006A15C2">
        <w:rPr>
          <w:lang w:val="bg-BG"/>
        </w:rPr>
        <w:t>първи</w:t>
      </w:r>
      <w:r w:rsidR="00A93013">
        <w:rPr>
          <w:lang w:val="bg-BG"/>
        </w:rPr>
        <w:t xml:space="preserve"> </w:t>
      </w:r>
      <w:r w:rsidR="000D440B" w:rsidRPr="000D440B">
        <w:rPr>
          <w:lang w:val="bg-BG"/>
        </w:rPr>
        <w:t>вариант на трасе по икономически целесъобразно. Благодаря</w:t>
      </w:r>
      <w:r w:rsidR="006A15C2">
        <w:rPr>
          <w:lang w:val="bg-BG"/>
        </w:rPr>
        <w:t>.</w:t>
      </w:r>
    </w:p>
    <w:p w14:paraId="79DA73F0" w14:textId="00A0D857" w:rsidR="00C41FB1" w:rsidRPr="007D4482" w:rsidRDefault="00A93013" w:rsidP="00C41FB1">
      <w:pPr>
        <w:ind w:firstLine="708"/>
        <w:jc w:val="both"/>
        <w:rPr>
          <w:lang w:val="bg-BG"/>
        </w:rPr>
      </w:pPr>
      <w:r w:rsidRPr="00A93013">
        <w:rPr>
          <w:b/>
          <w:bCs/>
          <w:lang w:val="bg-BG"/>
        </w:rPr>
        <w:t>Г-н Иво Пазарджиев:</w:t>
      </w:r>
      <w:r w:rsidR="00C41FB1">
        <w:rPr>
          <w:lang w:val="bg-BG"/>
        </w:rPr>
        <w:t xml:space="preserve"> </w:t>
      </w:r>
      <w:r w:rsidR="00C41FB1" w:rsidRPr="000D440B">
        <w:rPr>
          <w:lang w:val="bg-BG"/>
        </w:rPr>
        <w:t>Благодар</w:t>
      </w:r>
      <w:r w:rsidR="00C41FB1">
        <w:rPr>
          <w:lang w:val="bg-BG"/>
        </w:rPr>
        <w:t>я</w:t>
      </w:r>
      <w:r w:rsidR="00C41FB1" w:rsidRPr="000D440B">
        <w:rPr>
          <w:lang w:val="bg-BG"/>
        </w:rPr>
        <w:t>.</w:t>
      </w:r>
      <w:r w:rsidR="00C41FB1">
        <w:rPr>
          <w:lang w:val="bg-BG"/>
        </w:rPr>
        <w:t xml:space="preserve"> </w:t>
      </w:r>
      <w:r w:rsidR="00C41FB1" w:rsidRPr="007D4482">
        <w:rPr>
          <w:lang w:val="bg-BG"/>
        </w:rPr>
        <w:t>Заявки за изказвания?</w:t>
      </w:r>
      <w:r w:rsidR="00C41FB1">
        <w:rPr>
          <w:lang w:val="bg-BG"/>
        </w:rPr>
        <w:t xml:space="preserve"> Няма. </w:t>
      </w:r>
      <w:r w:rsidR="00C41FB1" w:rsidRPr="007D4482">
        <w:rPr>
          <w:lang w:val="bg-BG"/>
        </w:rPr>
        <w:t>Режим на гласуване</w:t>
      </w:r>
      <w:r w:rsidR="001214D6">
        <w:rPr>
          <w:lang w:val="bg-BG"/>
        </w:rPr>
        <w:t xml:space="preserve"> по точката, моля</w:t>
      </w:r>
      <w:r w:rsidR="00C41FB1" w:rsidRPr="007D4482">
        <w:rPr>
          <w:lang w:val="bg-BG"/>
        </w:rPr>
        <w:t xml:space="preserve">. </w:t>
      </w:r>
      <w:bookmarkStart w:id="9" w:name="_Hlk127783117"/>
      <w:r w:rsidR="00C41FB1" w:rsidRPr="007D4482">
        <w:rPr>
          <w:lang w:val="bg-BG"/>
        </w:rPr>
        <w:t>По електронна система 4</w:t>
      </w:r>
      <w:r w:rsidR="001214D6">
        <w:rPr>
          <w:lang w:val="bg-BG"/>
        </w:rPr>
        <w:t>6</w:t>
      </w:r>
      <w:r w:rsidR="00C41FB1" w:rsidRPr="007D4482">
        <w:rPr>
          <w:lang w:val="bg-BG"/>
        </w:rPr>
        <w:t xml:space="preserve"> „за“, 0 „против“, </w:t>
      </w:r>
      <w:r w:rsidR="00C41FB1">
        <w:rPr>
          <w:lang w:val="bg-BG"/>
        </w:rPr>
        <w:t>0</w:t>
      </w:r>
      <w:r w:rsidR="00C41FB1" w:rsidRPr="007D4482">
        <w:rPr>
          <w:lang w:val="bg-BG"/>
        </w:rPr>
        <w:t xml:space="preserve"> „въздържали се“. Доктор Кристиян Иванов е ръчно „за“.</w:t>
      </w:r>
    </w:p>
    <w:p w14:paraId="4C9EB087" w14:textId="77777777" w:rsidR="00C41FB1" w:rsidRDefault="00C41FB1" w:rsidP="00C41FB1">
      <w:pPr>
        <w:jc w:val="both"/>
        <w:rPr>
          <w:b/>
          <w:lang w:val="bg-BG"/>
        </w:rPr>
      </w:pPr>
    </w:p>
    <w:p w14:paraId="7EE70C12" w14:textId="136212FE" w:rsidR="00C41FB1" w:rsidRDefault="00C41FB1" w:rsidP="00C41FB1">
      <w:pPr>
        <w:jc w:val="both"/>
        <w:rPr>
          <w:b/>
          <w:lang w:val="bg-BG"/>
        </w:rPr>
      </w:pPr>
      <w:r w:rsidRPr="00094AD9">
        <w:rPr>
          <w:b/>
          <w:lang w:val="bg-BG"/>
        </w:rPr>
        <w:t>КВОРУМ – 4</w:t>
      </w:r>
      <w:r w:rsidR="001214D6" w:rsidRPr="00094AD9">
        <w:rPr>
          <w:b/>
          <w:lang w:val="bg-BG"/>
        </w:rPr>
        <w:t>7</w:t>
      </w:r>
      <w:r w:rsidRPr="00094AD9">
        <w:rPr>
          <w:b/>
          <w:lang w:val="bg-BG"/>
        </w:rPr>
        <w:t>. С 4</w:t>
      </w:r>
      <w:r w:rsidR="001214D6" w:rsidRPr="00094AD9">
        <w:rPr>
          <w:b/>
          <w:lang w:val="bg-BG"/>
        </w:rPr>
        <w:t xml:space="preserve">7 </w:t>
      </w:r>
      <w:r w:rsidRPr="00094AD9">
        <w:rPr>
          <w:b/>
          <w:lang w:val="bg-BG"/>
        </w:rPr>
        <w:t>гласа „за”, 0 „против” и 0 „въздържали се” се прие</w:t>
      </w:r>
    </w:p>
    <w:p w14:paraId="347F4DD3" w14:textId="77777777" w:rsidR="00094AD9" w:rsidRDefault="00094AD9" w:rsidP="00C41FB1">
      <w:pPr>
        <w:jc w:val="both"/>
        <w:rPr>
          <w:b/>
          <w:lang w:val="bg-BG"/>
        </w:rPr>
      </w:pPr>
    </w:p>
    <w:p w14:paraId="5529E74A" w14:textId="77777777" w:rsidR="00094AD9" w:rsidRPr="00094AD9" w:rsidRDefault="00094AD9" w:rsidP="00094AD9">
      <w:pPr>
        <w:keepNext/>
        <w:contextualSpacing/>
        <w:jc w:val="center"/>
        <w:outlineLvl w:val="0"/>
        <w:rPr>
          <w:b/>
          <w:sz w:val="28"/>
          <w:szCs w:val="28"/>
          <w:lang w:val="bg-BG"/>
        </w:rPr>
      </w:pPr>
      <w:r w:rsidRPr="00094AD9">
        <w:rPr>
          <w:b/>
          <w:sz w:val="28"/>
          <w:szCs w:val="28"/>
          <w:lang w:val="bg-BG"/>
        </w:rPr>
        <w:t>РЕШЕНИЕ № 1</w:t>
      </w:r>
      <w:r w:rsidRPr="00094AD9">
        <w:rPr>
          <w:b/>
          <w:sz w:val="28"/>
          <w:szCs w:val="28"/>
        </w:rPr>
        <w:t>245</w:t>
      </w:r>
    </w:p>
    <w:p w14:paraId="28C006A7" w14:textId="6451060D" w:rsidR="00094AD9" w:rsidRPr="00094AD9" w:rsidRDefault="00094AD9" w:rsidP="00094AD9">
      <w:pPr>
        <w:contextualSpacing/>
        <w:rPr>
          <w:b/>
          <w:sz w:val="28"/>
          <w:szCs w:val="28"/>
          <w:lang w:val="bg-BG"/>
        </w:rPr>
      </w:pPr>
    </w:p>
    <w:p w14:paraId="69CC0D75" w14:textId="77777777" w:rsidR="00094AD9" w:rsidRPr="00094AD9" w:rsidRDefault="00094AD9" w:rsidP="00094AD9">
      <w:pPr>
        <w:tabs>
          <w:tab w:val="left" w:pos="426"/>
        </w:tabs>
        <w:spacing w:after="160" w:line="252" w:lineRule="auto"/>
        <w:ind w:right="-154"/>
        <w:jc w:val="both"/>
        <w:rPr>
          <w:rFonts w:eastAsiaTheme="minorHAnsi"/>
          <w:szCs w:val="22"/>
          <w:lang w:val="bg-BG"/>
        </w:rPr>
      </w:pPr>
      <w:r w:rsidRPr="00094AD9">
        <w:rPr>
          <w:rFonts w:eastAsiaTheme="minorHAnsi"/>
          <w:szCs w:val="22"/>
          <w:lang w:val="bg-BG"/>
        </w:rPr>
        <w:tab/>
      </w:r>
      <w:r w:rsidRPr="00094AD9">
        <w:rPr>
          <w:rFonts w:eastAsiaTheme="minorHAnsi"/>
          <w:szCs w:val="22"/>
          <w:lang w:val="bg-BG"/>
        </w:rPr>
        <w:tab/>
        <w:t>На основание чл. 21, ал. 2,  чл. 21, ал. 1, т. 8  и т. 11 от ЗМСМА, чл. 124а, ал. 1, чл. 124б, ал. 1, във връзка с чл. 110, ал. 1, т. 5 от ЗУТ, чл. 126, ал. 6, т. 1 от ЗУТ, във връзка с чл. 21, ал.5 от ЗОЗЗ, чл. 30, ал. 3 от ППЗОЗЗ  и</w:t>
      </w:r>
      <w:r w:rsidRPr="00094AD9">
        <w:rPr>
          <w:rFonts w:eastAsiaTheme="minorHAnsi"/>
          <w:sz w:val="22"/>
          <w:szCs w:val="22"/>
        </w:rPr>
        <w:t xml:space="preserve"> </w:t>
      </w:r>
      <w:r w:rsidRPr="00094AD9">
        <w:rPr>
          <w:rFonts w:eastAsiaTheme="minorHAnsi"/>
          <w:szCs w:val="22"/>
          <w:lang w:val="bg-BG"/>
        </w:rPr>
        <w:t>заявление с вх. №УТ-16-64/16.12.2022 г. от Любомир Веселинов Копанов чрез пълномощник Веселин Атанасов Копанов, Общински съвет -  Русе  реши:</w:t>
      </w:r>
    </w:p>
    <w:p w14:paraId="542D24B5" w14:textId="77777777" w:rsidR="00094AD9" w:rsidRPr="00094AD9" w:rsidRDefault="00094AD9" w:rsidP="00094AD9">
      <w:pPr>
        <w:numPr>
          <w:ilvl w:val="0"/>
          <w:numId w:val="22"/>
        </w:numPr>
        <w:tabs>
          <w:tab w:val="left" w:pos="426"/>
        </w:tabs>
        <w:spacing w:after="160" w:line="252" w:lineRule="auto"/>
        <w:jc w:val="both"/>
        <w:rPr>
          <w:rFonts w:eastAsiaTheme="minorHAnsi"/>
          <w:szCs w:val="22"/>
          <w:lang w:val="bg-BG"/>
        </w:rPr>
      </w:pPr>
      <w:r w:rsidRPr="00094AD9">
        <w:rPr>
          <w:rFonts w:eastAsiaTheme="minorHAnsi"/>
          <w:bCs/>
          <w:szCs w:val="22"/>
          <w:lang w:val="bg-BG"/>
        </w:rPr>
        <w:t xml:space="preserve">Одобрява  задание и </w:t>
      </w:r>
      <w:r w:rsidRPr="00094AD9">
        <w:rPr>
          <w:rFonts w:eastAsiaTheme="minorHAns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 трасе на ел. кабел за обект: „Вилна сграда-еднофамилна“ в ПИ 63427.169.863 в м. „Гълъбец“, землище на гр. Русе през  ПИ 63427.169.780 с НТП „За електроенергийно производство“ и ПИ 63427.169.821 – „За второстепенна улица“ по първи вариант на трасе.</w:t>
      </w:r>
    </w:p>
    <w:p w14:paraId="62E62079" w14:textId="77777777" w:rsidR="00094AD9" w:rsidRPr="00094AD9" w:rsidRDefault="00094AD9" w:rsidP="00094AD9">
      <w:pPr>
        <w:numPr>
          <w:ilvl w:val="0"/>
          <w:numId w:val="22"/>
        </w:numPr>
        <w:spacing w:after="160" w:line="252" w:lineRule="auto"/>
        <w:ind w:left="0" w:firstLine="426"/>
        <w:jc w:val="both"/>
        <w:rPr>
          <w:rFonts w:eastAsiaTheme="minorHAnsi"/>
          <w:szCs w:val="22"/>
          <w:lang w:val="bg-BG"/>
        </w:rPr>
      </w:pPr>
      <w:r w:rsidRPr="00094AD9">
        <w:rPr>
          <w:rFonts w:eastAsiaTheme="minorHAnsi"/>
          <w:szCs w:val="22"/>
          <w:lang w:val="bg-BG"/>
        </w:rPr>
        <w:t xml:space="preserve">Дава предварително съгласие за утвърждаване на трасе на довеждащата инфраструктура  за срок от една година. </w:t>
      </w:r>
    </w:p>
    <w:p w14:paraId="6D5CBCCB" w14:textId="15055F3B" w:rsidR="00C94FE6" w:rsidRPr="00094AD9" w:rsidRDefault="00094AD9" w:rsidP="00094AD9">
      <w:pPr>
        <w:spacing w:after="160" w:line="252" w:lineRule="auto"/>
        <w:ind w:left="426"/>
        <w:jc w:val="both"/>
        <w:rPr>
          <w:rFonts w:eastAsiaTheme="minorHAnsi"/>
          <w:szCs w:val="22"/>
          <w:lang w:val="bg-BG"/>
        </w:rPr>
      </w:pPr>
      <w:r w:rsidRPr="00094AD9">
        <w:rPr>
          <w:rFonts w:eastAsiaTheme="minorHAnsi"/>
          <w:szCs w:val="22"/>
          <w:lang w:val="bg-BG"/>
        </w:rPr>
        <w:t>Решението да се разгласи по реда на чл. 124б, ал. 2 от ЗУТ.</w:t>
      </w:r>
    </w:p>
    <w:bookmarkEnd w:id="9"/>
    <w:p w14:paraId="03976110" w14:textId="2FD6A270" w:rsidR="00C94FE6" w:rsidRPr="00C94FE6" w:rsidRDefault="00C94FE6" w:rsidP="00C41FB1">
      <w:pPr>
        <w:jc w:val="both"/>
        <w:rPr>
          <w:bCs/>
          <w:lang w:val="bg-BG"/>
        </w:rPr>
      </w:pPr>
      <w:r>
        <w:rPr>
          <w:b/>
          <w:lang w:val="bg-BG"/>
        </w:rPr>
        <w:tab/>
        <w:t xml:space="preserve">Г-н Иво Пазарджиев: </w:t>
      </w:r>
      <w:r>
        <w:rPr>
          <w:bCs/>
          <w:lang w:val="bg-BG"/>
        </w:rPr>
        <w:t>Добре. Тъй като колегите вече са уморени… Колеги, моля за тишина в залата. Единадесет часа ще обявя почивката.</w:t>
      </w:r>
    </w:p>
    <w:p w14:paraId="6E20F194" w14:textId="77777777" w:rsidR="00CF2F7F" w:rsidRDefault="00CF2F7F" w:rsidP="00C41FB1">
      <w:pPr>
        <w:jc w:val="both"/>
        <w:rPr>
          <w:b/>
          <w:lang w:val="bg-BG"/>
        </w:rPr>
      </w:pPr>
    </w:p>
    <w:p w14:paraId="28C7061A" w14:textId="5B7D39D8" w:rsidR="001214D6" w:rsidRDefault="001214D6" w:rsidP="00C41FB1">
      <w:pPr>
        <w:jc w:val="both"/>
        <w:rPr>
          <w:b/>
          <w:lang w:val="bg-BG"/>
        </w:rPr>
      </w:pPr>
      <w:r>
        <w:rPr>
          <w:b/>
          <w:lang w:val="bg-BG"/>
        </w:rPr>
        <w:t>Точка 30</w:t>
      </w:r>
    </w:p>
    <w:p w14:paraId="0B1BF3E4" w14:textId="19315836" w:rsidR="001214D6" w:rsidRPr="001214D6" w:rsidRDefault="001214D6" w:rsidP="001214D6">
      <w:pPr>
        <w:spacing w:after="160" w:line="256" w:lineRule="auto"/>
        <w:contextualSpacing/>
        <w:jc w:val="both"/>
        <w:rPr>
          <w:rFonts w:eastAsia="Calibri"/>
          <w:b/>
          <w:bCs/>
        </w:rPr>
      </w:pPr>
      <w:r w:rsidRPr="001214D6">
        <w:rPr>
          <w:rFonts w:eastAsia="Calibri"/>
          <w:b/>
          <w:bCs/>
          <w:lang w:val="bg-BG"/>
        </w:rPr>
        <w:t>К.л.</w:t>
      </w:r>
      <w:r w:rsidR="00F04E2F">
        <w:rPr>
          <w:rFonts w:eastAsia="Calibri"/>
          <w:b/>
          <w:bCs/>
          <w:lang w:val="bg-BG"/>
        </w:rPr>
        <w:t xml:space="preserve"> </w:t>
      </w:r>
      <w:r w:rsidR="00F04E2F" w:rsidRPr="00647F74">
        <w:rPr>
          <w:rFonts w:eastAsia="Calibri"/>
          <w:b/>
          <w:bCs/>
          <w:lang w:val="bg-BG"/>
        </w:rPr>
        <w:t>№</w:t>
      </w:r>
      <w:r w:rsidRPr="001214D6">
        <w:rPr>
          <w:rFonts w:eastAsia="Calibri"/>
          <w:b/>
          <w:bCs/>
          <w:lang w:val="bg-BG"/>
        </w:rPr>
        <w:t xml:space="preserve">1171 </w:t>
      </w:r>
      <w:r w:rsidRPr="001214D6">
        <w:rPr>
          <w:rFonts w:eastAsia="Calibri"/>
          <w:b/>
          <w:bCs/>
        </w:rPr>
        <w:t>Приемане на Декларация в подкрепа на Република България да бъде част от Шенген</w:t>
      </w:r>
    </w:p>
    <w:p w14:paraId="0307EEA2" w14:textId="77777777" w:rsidR="001214D6" w:rsidRDefault="001214D6" w:rsidP="00C41FB1">
      <w:pPr>
        <w:jc w:val="both"/>
        <w:rPr>
          <w:b/>
          <w:lang w:val="bg-BG"/>
        </w:rPr>
      </w:pPr>
    </w:p>
    <w:p w14:paraId="5119F5A0" w14:textId="77777777" w:rsidR="00CF2F7F" w:rsidRDefault="00CF2F7F" w:rsidP="00CF2F7F">
      <w:pPr>
        <w:ind w:firstLine="708"/>
        <w:jc w:val="both"/>
        <w:rPr>
          <w:lang w:val="bg-BG"/>
        </w:rPr>
      </w:pPr>
      <w:r w:rsidRPr="00CF2F7F">
        <w:rPr>
          <w:b/>
          <w:bCs/>
          <w:lang w:val="bg-BG"/>
        </w:rPr>
        <w:t>Г-н Иво Пазарджиев:</w:t>
      </w:r>
      <w:r>
        <w:rPr>
          <w:lang w:val="bg-BG"/>
        </w:rPr>
        <w:t xml:space="preserve"> </w:t>
      </w:r>
      <w:r w:rsidR="000D440B" w:rsidRPr="000D440B">
        <w:rPr>
          <w:lang w:val="bg-BG"/>
        </w:rPr>
        <w:t xml:space="preserve">Господин </w:t>
      </w:r>
      <w:r>
        <w:rPr>
          <w:lang w:val="bg-BG"/>
        </w:rPr>
        <w:t>Т</w:t>
      </w:r>
      <w:r w:rsidR="000D440B" w:rsidRPr="000D440B">
        <w:rPr>
          <w:lang w:val="bg-BG"/>
        </w:rPr>
        <w:t>отев ще докладва.</w:t>
      </w:r>
    </w:p>
    <w:p w14:paraId="044E322E" w14:textId="77777777" w:rsidR="00191390" w:rsidRDefault="00CF2F7F" w:rsidP="00CF2F7F">
      <w:pPr>
        <w:ind w:firstLine="708"/>
        <w:jc w:val="both"/>
        <w:rPr>
          <w:lang w:val="bg-BG"/>
        </w:rPr>
      </w:pPr>
      <w:r w:rsidRPr="00CF2F7F">
        <w:rPr>
          <w:b/>
          <w:bCs/>
          <w:lang w:val="bg-BG"/>
        </w:rPr>
        <w:t>Г-н Траян Тотев:</w:t>
      </w:r>
      <w:r>
        <w:rPr>
          <w:lang w:val="bg-BG"/>
        </w:rPr>
        <w:t xml:space="preserve"> У</w:t>
      </w:r>
      <w:r w:rsidR="000D440B" w:rsidRPr="000D440B">
        <w:rPr>
          <w:lang w:val="bg-BG"/>
        </w:rPr>
        <w:t>важаеми колеги общински съветници</w:t>
      </w:r>
      <w:r>
        <w:rPr>
          <w:lang w:val="bg-BG"/>
        </w:rPr>
        <w:t>, у</w:t>
      </w:r>
      <w:r w:rsidR="000D440B" w:rsidRPr="000D440B">
        <w:rPr>
          <w:lang w:val="bg-BG"/>
        </w:rPr>
        <w:t>важаеми господин</w:t>
      </w:r>
      <w:r>
        <w:rPr>
          <w:lang w:val="bg-BG"/>
        </w:rPr>
        <w:t xml:space="preserve"> </w:t>
      </w:r>
      <w:r w:rsidR="000D440B" w:rsidRPr="000D440B">
        <w:rPr>
          <w:lang w:val="bg-BG"/>
        </w:rPr>
        <w:t>Председател.</w:t>
      </w:r>
      <w:r>
        <w:rPr>
          <w:lang w:val="bg-BG"/>
        </w:rPr>
        <w:t xml:space="preserve"> </w:t>
      </w:r>
      <w:r w:rsidR="000D440B" w:rsidRPr="000D440B">
        <w:rPr>
          <w:lang w:val="bg-BG"/>
        </w:rPr>
        <w:t>Подкрепям</w:t>
      </w:r>
      <w:r w:rsidR="00F04E2F">
        <w:rPr>
          <w:lang w:val="bg-BG"/>
        </w:rPr>
        <w:t xml:space="preserve">е </w:t>
      </w:r>
      <w:r w:rsidR="000D440B" w:rsidRPr="000D440B">
        <w:rPr>
          <w:lang w:val="bg-BG"/>
        </w:rPr>
        <w:t>предложението за</w:t>
      </w:r>
      <w:r w:rsidR="00F04E2F">
        <w:rPr>
          <w:lang w:val="bg-BG"/>
        </w:rPr>
        <w:t xml:space="preserve"> Декларация, </w:t>
      </w:r>
      <w:r w:rsidR="000D440B" w:rsidRPr="000D440B">
        <w:rPr>
          <w:lang w:val="bg-BG"/>
        </w:rPr>
        <w:t>така както сме го внесли</w:t>
      </w:r>
      <w:r w:rsidR="00F04E2F">
        <w:rPr>
          <w:lang w:val="bg-BG"/>
        </w:rPr>
        <w:t>. А</w:t>
      </w:r>
      <w:r w:rsidR="000D440B" w:rsidRPr="000D440B">
        <w:rPr>
          <w:lang w:val="bg-BG"/>
        </w:rPr>
        <w:t>ко има предложения за корекции също могат да бъдат приети сега, така че колегите са на ход. Ако някой има да предложи допълнение към материала</w:t>
      </w:r>
      <w:r w:rsidR="00191390">
        <w:rPr>
          <w:lang w:val="bg-BG"/>
        </w:rPr>
        <w:t>.</w:t>
      </w:r>
    </w:p>
    <w:p w14:paraId="67E2E782" w14:textId="77777777" w:rsidR="00191390" w:rsidRDefault="00191390" w:rsidP="00CF2F7F">
      <w:pPr>
        <w:ind w:firstLine="708"/>
        <w:jc w:val="both"/>
        <w:rPr>
          <w:lang w:val="bg-BG"/>
        </w:rPr>
      </w:pPr>
      <w:r w:rsidRPr="00191390">
        <w:rPr>
          <w:b/>
          <w:bCs/>
          <w:lang w:val="bg-BG"/>
        </w:rPr>
        <w:t>Г-н Иво Пазарджиев:</w:t>
      </w:r>
      <w:r>
        <w:rPr>
          <w:lang w:val="bg-BG"/>
        </w:rPr>
        <w:t xml:space="preserve"> Б</w:t>
      </w:r>
      <w:r w:rsidR="000D440B" w:rsidRPr="000D440B">
        <w:rPr>
          <w:lang w:val="bg-BG"/>
        </w:rPr>
        <w:t>лагодаря</w:t>
      </w:r>
      <w:r>
        <w:rPr>
          <w:lang w:val="bg-BG"/>
        </w:rPr>
        <w:t xml:space="preserve"> Ви, господин Тотев.</w:t>
      </w:r>
      <w:r w:rsidR="000D440B" w:rsidRPr="000D440B">
        <w:rPr>
          <w:lang w:val="bg-BG"/>
        </w:rPr>
        <w:t xml:space="preserve"> </w:t>
      </w:r>
      <w:r>
        <w:rPr>
          <w:lang w:val="bg-BG"/>
        </w:rPr>
        <w:t>З</w:t>
      </w:r>
      <w:r w:rsidR="000D440B" w:rsidRPr="000D440B">
        <w:rPr>
          <w:lang w:val="bg-BG"/>
        </w:rPr>
        <w:t>аявки за изказван</w:t>
      </w:r>
      <w:r>
        <w:rPr>
          <w:lang w:val="bg-BG"/>
        </w:rPr>
        <w:t>ия? Г</w:t>
      </w:r>
      <w:r w:rsidR="000D440B" w:rsidRPr="000D440B">
        <w:rPr>
          <w:lang w:val="bg-BG"/>
        </w:rPr>
        <w:t>осподин</w:t>
      </w:r>
      <w:r>
        <w:rPr>
          <w:lang w:val="bg-BG"/>
        </w:rPr>
        <w:t xml:space="preserve"> Александър Н</w:t>
      </w:r>
      <w:r w:rsidR="000D440B" w:rsidRPr="000D440B">
        <w:rPr>
          <w:lang w:val="bg-BG"/>
        </w:rPr>
        <w:t xml:space="preserve">еделчев. </w:t>
      </w:r>
    </w:p>
    <w:p w14:paraId="69C6E916" w14:textId="77777777" w:rsidR="00E164A5" w:rsidRDefault="00191390" w:rsidP="00CF2F7F">
      <w:pPr>
        <w:ind w:firstLine="708"/>
        <w:jc w:val="both"/>
        <w:rPr>
          <w:lang w:val="bg-BG"/>
        </w:rPr>
      </w:pPr>
      <w:r w:rsidRPr="00147493">
        <w:rPr>
          <w:b/>
          <w:bCs/>
          <w:lang w:val="bg-BG"/>
        </w:rPr>
        <w:t>Г-н Алекс</w:t>
      </w:r>
      <w:r w:rsidR="00147493" w:rsidRPr="00147493">
        <w:rPr>
          <w:b/>
          <w:bCs/>
          <w:lang w:val="bg-BG"/>
        </w:rPr>
        <w:t>андър Неделчев:</w:t>
      </w:r>
      <w:r w:rsidR="00D3204B">
        <w:rPr>
          <w:lang w:val="bg-BG"/>
        </w:rPr>
        <w:t xml:space="preserve"> Б</w:t>
      </w:r>
      <w:r w:rsidR="000D440B" w:rsidRPr="000D440B">
        <w:rPr>
          <w:lang w:val="bg-BG"/>
        </w:rPr>
        <w:t xml:space="preserve">лагодаря, господин </w:t>
      </w:r>
      <w:r w:rsidR="00147493">
        <w:rPr>
          <w:lang w:val="bg-BG"/>
        </w:rPr>
        <w:t>П</w:t>
      </w:r>
      <w:r w:rsidR="000D440B" w:rsidRPr="000D440B">
        <w:rPr>
          <w:lang w:val="bg-BG"/>
        </w:rPr>
        <w:t xml:space="preserve">азарджиев. Уважаеми колеги, аз ще подкрепя </w:t>
      </w:r>
      <w:r w:rsidR="00D3204B">
        <w:rPr>
          <w:lang w:val="bg-BG"/>
        </w:rPr>
        <w:t>Д</w:t>
      </w:r>
      <w:r w:rsidR="000D440B" w:rsidRPr="000D440B">
        <w:rPr>
          <w:lang w:val="bg-BG"/>
        </w:rPr>
        <w:t>екларацията</w:t>
      </w:r>
      <w:r w:rsidR="00D3204B">
        <w:rPr>
          <w:lang w:val="bg-BG"/>
        </w:rPr>
        <w:t xml:space="preserve"> н</w:t>
      </w:r>
      <w:r w:rsidR="000D440B" w:rsidRPr="000D440B">
        <w:rPr>
          <w:lang w:val="bg-BG"/>
        </w:rPr>
        <w:t>ай</w:t>
      </w:r>
      <w:r w:rsidR="00D3204B">
        <w:rPr>
          <w:lang w:val="bg-BG"/>
        </w:rPr>
        <w:t>-</w:t>
      </w:r>
      <w:r w:rsidR="000D440B" w:rsidRPr="000D440B">
        <w:rPr>
          <w:lang w:val="bg-BG"/>
        </w:rPr>
        <w:t>малкото, защото трябва и е полезна още веднъж да напомним, че абсолютно безпринципно години наред продължава България и Румъния да не се допускат в Шенген, въпреки че сме външни граници на Европейския съюз. Моето предложение е да допълним проекта за решени</w:t>
      </w:r>
      <w:r w:rsidR="00D3204B">
        <w:rPr>
          <w:lang w:val="bg-BG"/>
        </w:rPr>
        <w:t xml:space="preserve">е </w:t>
      </w:r>
      <w:r w:rsidR="000D440B" w:rsidRPr="000D440B">
        <w:rPr>
          <w:lang w:val="bg-BG"/>
        </w:rPr>
        <w:t>с</w:t>
      </w:r>
      <w:r w:rsidR="00D3204B">
        <w:rPr>
          <w:lang w:val="bg-BG"/>
        </w:rPr>
        <w:t xml:space="preserve"> една </w:t>
      </w:r>
      <w:r w:rsidR="000D440B" w:rsidRPr="000D440B">
        <w:rPr>
          <w:lang w:val="bg-BG"/>
        </w:rPr>
        <w:t xml:space="preserve">нова </w:t>
      </w:r>
      <w:r w:rsidR="002F7B66">
        <w:rPr>
          <w:lang w:val="bg-BG"/>
        </w:rPr>
        <w:t>Т</w:t>
      </w:r>
      <w:r w:rsidR="000D440B" w:rsidRPr="000D440B">
        <w:rPr>
          <w:lang w:val="bg-BG"/>
        </w:rPr>
        <w:t>очка 2</w:t>
      </w:r>
      <w:r w:rsidR="002F7B66">
        <w:rPr>
          <w:lang w:val="bg-BG"/>
        </w:rPr>
        <w:t>, к</w:t>
      </w:r>
      <w:r w:rsidR="000D440B" w:rsidRPr="000D440B">
        <w:rPr>
          <w:lang w:val="bg-BG"/>
        </w:rPr>
        <w:t>оято да има следното съдържание</w:t>
      </w:r>
      <w:r w:rsidR="002F7B66">
        <w:rPr>
          <w:lang w:val="bg-BG"/>
        </w:rPr>
        <w:t>: „Н</w:t>
      </w:r>
      <w:r w:rsidR="000D440B" w:rsidRPr="000D440B">
        <w:rPr>
          <w:lang w:val="bg-BG"/>
        </w:rPr>
        <w:t>астоящата декларация да се изпрати д</w:t>
      </w:r>
      <w:r w:rsidR="002F7B66">
        <w:rPr>
          <w:lang w:val="bg-BG"/>
        </w:rPr>
        <w:t xml:space="preserve">о </w:t>
      </w:r>
      <w:r w:rsidR="000D440B" w:rsidRPr="000D440B">
        <w:rPr>
          <w:lang w:val="bg-BG"/>
        </w:rPr>
        <w:t>Президента</w:t>
      </w:r>
      <w:r w:rsidR="002F7B66">
        <w:rPr>
          <w:lang w:val="bg-BG"/>
        </w:rPr>
        <w:t xml:space="preserve"> и </w:t>
      </w:r>
      <w:r w:rsidR="002F7B66">
        <w:rPr>
          <w:lang w:val="bg-BG"/>
        </w:rPr>
        <w:lastRenderedPageBreak/>
        <w:t>П</w:t>
      </w:r>
      <w:r w:rsidR="000D440B" w:rsidRPr="000D440B">
        <w:rPr>
          <w:lang w:val="bg-BG"/>
        </w:rPr>
        <w:t xml:space="preserve">редседателят на </w:t>
      </w:r>
      <w:r w:rsidR="002F7B66">
        <w:rPr>
          <w:lang w:val="bg-BG"/>
        </w:rPr>
        <w:t>М</w:t>
      </w:r>
      <w:r w:rsidR="000D440B" w:rsidRPr="000D440B">
        <w:rPr>
          <w:lang w:val="bg-BG"/>
        </w:rPr>
        <w:t xml:space="preserve">инистерския съвет на </w:t>
      </w:r>
      <w:r w:rsidR="002F7B66">
        <w:rPr>
          <w:lang w:val="bg-BG"/>
        </w:rPr>
        <w:t>Р</w:t>
      </w:r>
      <w:r w:rsidR="000D440B" w:rsidRPr="000D440B">
        <w:rPr>
          <w:lang w:val="bg-BG"/>
        </w:rPr>
        <w:t xml:space="preserve">епублика България и до </w:t>
      </w:r>
      <w:r w:rsidR="002F7B66">
        <w:rPr>
          <w:lang w:val="bg-BG"/>
        </w:rPr>
        <w:t>Н</w:t>
      </w:r>
      <w:r w:rsidR="000D440B" w:rsidRPr="000D440B">
        <w:rPr>
          <w:lang w:val="bg-BG"/>
        </w:rPr>
        <w:t xml:space="preserve">ародното събрание на </w:t>
      </w:r>
      <w:r w:rsidR="002F7B66">
        <w:rPr>
          <w:lang w:val="bg-BG"/>
        </w:rPr>
        <w:t>Р</w:t>
      </w:r>
      <w:r w:rsidR="000D440B" w:rsidRPr="000D440B">
        <w:rPr>
          <w:lang w:val="bg-BG"/>
        </w:rPr>
        <w:t>епублика България</w:t>
      </w:r>
      <w:r w:rsidR="002F7B66">
        <w:rPr>
          <w:lang w:val="bg-BG"/>
        </w:rPr>
        <w:t xml:space="preserve">, </w:t>
      </w:r>
      <w:r w:rsidR="000D440B" w:rsidRPr="000D440B">
        <w:rPr>
          <w:lang w:val="bg-BG"/>
        </w:rPr>
        <w:t xml:space="preserve">до </w:t>
      </w:r>
      <w:r w:rsidR="00E164A5">
        <w:rPr>
          <w:lang w:val="bg-BG"/>
        </w:rPr>
        <w:t>С</w:t>
      </w:r>
      <w:r w:rsidR="000D440B" w:rsidRPr="000D440B">
        <w:rPr>
          <w:lang w:val="bg-BG"/>
        </w:rPr>
        <w:t xml:space="preserve">ъвета на Европейския съюз и до </w:t>
      </w:r>
      <w:r w:rsidR="00E164A5">
        <w:rPr>
          <w:lang w:val="bg-BG"/>
        </w:rPr>
        <w:t>Е</w:t>
      </w:r>
      <w:r w:rsidR="000D440B" w:rsidRPr="000D440B">
        <w:rPr>
          <w:lang w:val="bg-BG"/>
        </w:rPr>
        <w:t xml:space="preserve">вропейската комисия и до </w:t>
      </w:r>
      <w:r w:rsidR="00E164A5">
        <w:rPr>
          <w:lang w:val="bg-BG"/>
        </w:rPr>
        <w:t>О</w:t>
      </w:r>
      <w:r w:rsidR="000D440B" w:rsidRPr="000D440B">
        <w:rPr>
          <w:lang w:val="bg-BG"/>
        </w:rPr>
        <w:t xml:space="preserve">бщина </w:t>
      </w:r>
      <w:r w:rsidR="00E164A5">
        <w:rPr>
          <w:lang w:val="bg-BG"/>
        </w:rPr>
        <w:t>Г</w:t>
      </w:r>
      <w:r w:rsidR="000D440B" w:rsidRPr="000D440B">
        <w:rPr>
          <w:lang w:val="bg-BG"/>
        </w:rPr>
        <w:t>юргево, Румъния</w:t>
      </w:r>
      <w:r w:rsidR="00E164A5">
        <w:rPr>
          <w:lang w:val="bg-BG"/>
        </w:rPr>
        <w:t>“</w:t>
      </w:r>
      <w:r w:rsidR="000D440B" w:rsidRPr="000D440B">
        <w:rPr>
          <w:lang w:val="bg-BG"/>
        </w:rPr>
        <w:t>. Благодаря</w:t>
      </w:r>
      <w:r w:rsidR="00E164A5">
        <w:rPr>
          <w:lang w:val="bg-BG"/>
        </w:rPr>
        <w:t>.</w:t>
      </w:r>
    </w:p>
    <w:p w14:paraId="2E6C958D" w14:textId="77777777" w:rsidR="006F09D6" w:rsidRDefault="00E164A5" w:rsidP="00CF2F7F">
      <w:pPr>
        <w:ind w:firstLine="708"/>
        <w:jc w:val="both"/>
        <w:rPr>
          <w:lang w:val="bg-BG"/>
        </w:rPr>
      </w:pPr>
      <w:r w:rsidRPr="00E164A5">
        <w:rPr>
          <w:b/>
          <w:bCs/>
          <w:lang w:val="bg-BG"/>
        </w:rPr>
        <w:t>Г-н Иво Пазарджиев:</w:t>
      </w:r>
      <w:r>
        <w:rPr>
          <w:lang w:val="bg-BG"/>
        </w:rPr>
        <w:t xml:space="preserve"> Б</w:t>
      </w:r>
      <w:r w:rsidR="000D440B" w:rsidRPr="000D440B">
        <w:rPr>
          <w:lang w:val="bg-BG"/>
        </w:rPr>
        <w:t xml:space="preserve">лагодаря, господин </w:t>
      </w:r>
      <w:r>
        <w:rPr>
          <w:lang w:val="bg-BG"/>
        </w:rPr>
        <w:t>Н</w:t>
      </w:r>
      <w:r w:rsidR="000D440B" w:rsidRPr="000D440B">
        <w:rPr>
          <w:lang w:val="bg-BG"/>
        </w:rPr>
        <w:t>еделчев.</w:t>
      </w:r>
      <w:r w:rsidR="006F09D6">
        <w:rPr>
          <w:lang w:val="bg-BG"/>
        </w:rPr>
        <w:t xml:space="preserve"> Господин Т</w:t>
      </w:r>
      <w:r w:rsidR="000D440B" w:rsidRPr="000D440B">
        <w:rPr>
          <w:lang w:val="bg-BG"/>
        </w:rPr>
        <w:t>отев като вносител</w:t>
      </w:r>
      <w:r w:rsidR="006F09D6">
        <w:rPr>
          <w:lang w:val="bg-BG"/>
        </w:rPr>
        <w:t xml:space="preserve"> </w:t>
      </w:r>
      <w:r w:rsidR="000D440B" w:rsidRPr="000D440B">
        <w:rPr>
          <w:lang w:val="bg-BG"/>
        </w:rPr>
        <w:t>ще</w:t>
      </w:r>
      <w:r w:rsidR="006F09D6">
        <w:rPr>
          <w:lang w:val="bg-BG"/>
        </w:rPr>
        <w:t>…</w:t>
      </w:r>
    </w:p>
    <w:p w14:paraId="45B3C0D0" w14:textId="77777777" w:rsidR="001E6207" w:rsidRDefault="006F09D6" w:rsidP="00CF2F7F">
      <w:pPr>
        <w:ind w:firstLine="708"/>
        <w:jc w:val="both"/>
        <w:rPr>
          <w:lang w:val="bg-BG"/>
        </w:rPr>
      </w:pPr>
      <w:r w:rsidRPr="006F09D6">
        <w:rPr>
          <w:b/>
          <w:bCs/>
          <w:lang w:val="bg-BG"/>
        </w:rPr>
        <w:t>Г-н Траян Тотев:</w:t>
      </w:r>
      <w:r>
        <w:rPr>
          <w:lang w:val="bg-BG"/>
        </w:rPr>
        <w:t xml:space="preserve"> </w:t>
      </w:r>
      <w:r w:rsidR="000D440B" w:rsidRPr="000D440B">
        <w:rPr>
          <w:lang w:val="bg-BG"/>
        </w:rPr>
        <w:t>Като вносители приемаме допълнението, което предлагат.</w:t>
      </w:r>
    </w:p>
    <w:p w14:paraId="3066327B" w14:textId="3CF6453D" w:rsidR="00241310" w:rsidRPr="007D4482" w:rsidRDefault="001E6207" w:rsidP="00241310">
      <w:pPr>
        <w:ind w:firstLine="708"/>
        <w:jc w:val="both"/>
        <w:rPr>
          <w:lang w:val="bg-BG"/>
        </w:rPr>
      </w:pPr>
      <w:r w:rsidRPr="001E6207">
        <w:rPr>
          <w:b/>
          <w:bCs/>
          <w:lang w:val="bg-BG"/>
        </w:rPr>
        <w:t>Г-н Иво Пазарджиев:</w:t>
      </w:r>
      <w:r>
        <w:rPr>
          <w:lang w:val="bg-BG"/>
        </w:rPr>
        <w:t xml:space="preserve"> Б</w:t>
      </w:r>
      <w:r w:rsidR="000D440B" w:rsidRPr="000D440B">
        <w:rPr>
          <w:lang w:val="bg-BG"/>
        </w:rPr>
        <w:t>лагодаря</w:t>
      </w:r>
      <w:r>
        <w:rPr>
          <w:lang w:val="bg-BG"/>
        </w:rPr>
        <w:t xml:space="preserve"> на</w:t>
      </w:r>
      <w:r w:rsidR="000D440B" w:rsidRPr="000D440B">
        <w:rPr>
          <w:lang w:val="bg-BG"/>
        </w:rPr>
        <w:t xml:space="preserve"> господин </w:t>
      </w:r>
      <w:r>
        <w:rPr>
          <w:lang w:val="bg-BG"/>
        </w:rPr>
        <w:t>Т</w:t>
      </w:r>
      <w:r w:rsidR="000D440B" w:rsidRPr="000D440B">
        <w:rPr>
          <w:lang w:val="bg-BG"/>
        </w:rPr>
        <w:t>отев и на господин</w:t>
      </w:r>
      <w:r>
        <w:rPr>
          <w:lang w:val="bg-BG"/>
        </w:rPr>
        <w:t xml:space="preserve"> Неделчев. З</w:t>
      </w:r>
      <w:r w:rsidR="000D440B" w:rsidRPr="000D440B">
        <w:rPr>
          <w:lang w:val="bg-BG"/>
        </w:rPr>
        <w:t>аявки за изказвания други не виждам по точката</w:t>
      </w:r>
      <w:r w:rsidR="00241310">
        <w:rPr>
          <w:lang w:val="bg-BG"/>
        </w:rPr>
        <w:t>. Р</w:t>
      </w:r>
      <w:r w:rsidR="000D440B" w:rsidRPr="000D440B">
        <w:rPr>
          <w:lang w:val="bg-BG"/>
        </w:rPr>
        <w:t>ежим на гласуване, моля.</w:t>
      </w:r>
      <w:r w:rsidR="00241310">
        <w:rPr>
          <w:lang w:val="bg-BG"/>
        </w:rPr>
        <w:t xml:space="preserve"> С допълнението, то е прието от вносителите, да.</w:t>
      </w:r>
    </w:p>
    <w:p w14:paraId="5BAB7777" w14:textId="77777777" w:rsidR="00241310" w:rsidRDefault="00241310" w:rsidP="00241310">
      <w:pPr>
        <w:jc w:val="both"/>
        <w:rPr>
          <w:b/>
          <w:lang w:val="bg-BG"/>
        </w:rPr>
      </w:pPr>
    </w:p>
    <w:p w14:paraId="5C1307D1" w14:textId="43A2A83B" w:rsidR="00241310" w:rsidRDefault="00241310" w:rsidP="00241310">
      <w:pPr>
        <w:jc w:val="both"/>
        <w:rPr>
          <w:b/>
          <w:lang w:val="bg-BG"/>
        </w:rPr>
      </w:pPr>
      <w:r w:rsidRPr="00094AD9">
        <w:rPr>
          <w:b/>
          <w:lang w:val="bg-BG"/>
        </w:rPr>
        <w:t xml:space="preserve">КВОРУМ – </w:t>
      </w:r>
      <w:r w:rsidR="00B104A4" w:rsidRPr="00094AD9">
        <w:rPr>
          <w:b/>
          <w:lang w:val="bg-BG"/>
        </w:rPr>
        <w:t>37</w:t>
      </w:r>
      <w:r w:rsidRPr="00094AD9">
        <w:rPr>
          <w:b/>
          <w:lang w:val="bg-BG"/>
        </w:rPr>
        <w:t xml:space="preserve">. С </w:t>
      </w:r>
      <w:r w:rsidR="00B104A4" w:rsidRPr="00094AD9">
        <w:rPr>
          <w:b/>
          <w:lang w:val="bg-BG"/>
        </w:rPr>
        <w:t>32</w:t>
      </w:r>
      <w:r w:rsidRPr="00094AD9">
        <w:rPr>
          <w:b/>
          <w:lang w:val="bg-BG"/>
        </w:rPr>
        <w:t xml:space="preserve"> гласа „за”, </w:t>
      </w:r>
      <w:r w:rsidR="00B104A4" w:rsidRPr="00094AD9">
        <w:rPr>
          <w:b/>
          <w:lang w:val="bg-BG"/>
        </w:rPr>
        <w:t>1</w:t>
      </w:r>
      <w:r w:rsidRPr="00094AD9">
        <w:rPr>
          <w:b/>
          <w:lang w:val="bg-BG"/>
        </w:rPr>
        <w:t xml:space="preserve"> „против” и </w:t>
      </w:r>
      <w:r w:rsidR="00B104A4" w:rsidRPr="00094AD9">
        <w:rPr>
          <w:b/>
          <w:lang w:val="bg-BG"/>
        </w:rPr>
        <w:t>4</w:t>
      </w:r>
      <w:r w:rsidRPr="00094AD9">
        <w:rPr>
          <w:b/>
          <w:lang w:val="bg-BG"/>
        </w:rPr>
        <w:t xml:space="preserve"> „въздържали се” се прие</w:t>
      </w:r>
    </w:p>
    <w:p w14:paraId="521CB753" w14:textId="77777777" w:rsidR="00094AD9" w:rsidRDefault="00094AD9" w:rsidP="00241310">
      <w:pPr>
        <w:jc w:val="both"/>
        <w:rPr>
          <w:b/>
          <w:lang w:val="bg-BG"/>
        </w:rPr>
      </w:pPr>
    </w:p>
    <w:p w14:paraId="54F4EFE4" w14:textId="77777777" w:rsidR="00094AD9" w:rsidRPr="00094AD9" w:rsidRDefault="00094AD9" w:rsidP="00094AD9">
      <w:pPr>
        <w:keepNext/>
        <w:contextualSpacing/>
        <w:jc w:val="center"/>
        <w:outlineLvl w:val="0"/>
        <w:rPr>
          <w:b/>
          <w:sz w:val="28"/>
          <w:szCs w:val="28"/>
          <w:lang w:val="bg-BG"/>
        </w:rPr>
      </w:pPr>
      <w:r w:rsidRPr="00094AD9">
        <w:rPr>
          <w:b/>
          <w:sz w:val="28"/>
          <w:szCs w:val="28"/>
          <w:lang w:val="bg-BG"/>
        </w:rPr>
        <w:t>РЕШЕНИЕ № 1</w:t>
      </w:r>
      <w:r w:rsidRPr="00094AD9">
        <w:rPr>
          <w:b/>
          <w:sz w:val="28"/>
          <w:szCs w:val="28"/>
        </w:rPr>
        <w:t>246</w:t>
      </w:r>
    </w:p>
    <w:p w14:paraId="4E964654" w14:textId="6307F72F" w:rsidR="00094AD9" w:rsidRPr="00094AD9" w:rsidRDefault="00094AD9" w:rsidP="00094AD9">
      <w:pPr>
        <w:contextualSpacing/>
        <w:rPr>
          <w:b/>
          <w:sz w:val="28"/>
          <w:szCs w:val="28"/>
          <w:lang w:val="bg-BG"/>
        </w:rPr>
      </w:pPr>
    </w:p>
    <w:p w14:paraId="7614ECD0" w14:textId="77777777" w:rsidR="00094AD9" w:rsidRPr="00094AD9" w:rsidRDefault="00094AD9" w:rsidP="00094AD9">
      <w:pPr>
        <w:ind w:firstLine="720"/>
        <w:jc w:val="both"/>
        <w:rPr>
          <w:rFonts w:eastAsiaTheme="minorHAnsi"/>
          <w:lang w:val="bg-BG"/>
        </w:rPr>
      </w:pPr>
      <w:r w:rsidRPr="00094AD9">
        <w:rPr>
          <w:rFonts w:eastAsiaTheme="minorHAnsi"/>
        </w:rPr>
        <w:t>На основание чл. 21, ал. 2</w:t>
      </w:r>
      <w:r w:rsidRPr="00094AD9">
        <w:rPr>
          <w:rFonts w:eastAsiaTheme="minorHAnsi"/>
          <w:lang w:val="bg-BG"/>
        </w:rPr>
        <w:t xml:space="preserve"> </w:t>
      </w:r>
      <w:r w:rsidRPr="00094AD9">
        <w:rPr>
          <w:rFonts w:eastAsiaTheme="minorHAnsi"/>
        </w:rPr>
        <w:t>от ЗМСМА и чл. 70 от Правилника за организацията и дейносrга на Общински съвет - Русе, неговите комисии и взаимодействието му с общинската администрация, Общински съвет - Русе реши:</w:t>
      </w:r>
      <w:r w:rsidRPr="00094AD9">
        <w:rPr>
          <w:rFonts w:eastAsiaTheme="minorHAnsi"/>
          <w:lang w:val="bg-BG"/>
        </w:rPr>
        <w:tab/>
      </w:r>
    </w:p>
    <w:p w14:paraId="1BCDE1C6" w14:textId="77777777" w:rsidR="00094AD9" w:rsidRPr="00094AD9" w:rsidRDefault="00094AD9" w:rsidP="00094AD9">
      <w:pPr>
        <w:jc w:val="both"/>
        <w:rPr>
          <w:rFonts w:eastAsiaTheme="minorHAnsi"/>
          <w:lang w:val="bg-BG"/>
        </w:rPr>
      </w:pPr>
    </w:p>
    <w:p w14:paraId="445B264C" w14:textId="77777777" w:rsidR="00094AD9" w:rsidRPr="00094AD9" w:rsidRDefault="00094AD9" w:rsidP="00094AD9">
      <w:pPr>
        <w:numPr>
          <w:ilvl w:val="0"/>
          <w:numId w:val="23"/>
        </w:numPr>
        <w:spacing w:after="160" w:line="252" w:lineRule="auto"/>
        <w:contextualSpacing/>
        <w:jc w:val="both"/>
        <w:rPr>
          <w:rFonts w:eastAsiaTheme="minorHAnsi"/>
          <w:lang w:val="bg-BG"/>
        </w:rPr>
      </w:pPr>
      <w:r w:rsidRPr="00094AD9">
        <w:rPr>
          <w:rFonts w:eastAsiaTheme="minorHAnsi"/>
          <w:lang w:val="bg-BG"/>
        </w:rPr>
        <w:t>Приема Декларация в подкрепа на Република България да бъде част от Шенген.</w:t>
      </w:r>
    </w:p>
    <w:p w14:paraId="77D90261" w14:textId="77777777" w:rsidR="00094AD9" w:rsidRPr="00094AD9" w:rsidRDefault="00094AD9" w:rsidP="00094AD9">
      <w:pPr>
        <w:jc w:val="both"/>
        <w:rPr>
          <w:rFonts w:eastAsiaTheme="minorHAnsi"/>
          <w:lang w:val="bg-BG"/>
        </w:rPr>
      </w:pPr>
    </w:p>
    <w:p w14:paraId="5B3D3C19" w14:textId="77777777" w:rsidR="00094AD9" w:rsidRPr="00094AD9" w:rsidRDefault="00094AD9" w:rsidP="00094AD9">
      <w:pPr>
        <w:jc w:val="center"/>
        <w:rPr>
          <w:rFonts w:eastAsiaTheme="minorHAnsi"/>
          <w:b/>
          <w:lang w:val="bg-BG"/>
        </w:rPr>
      </w:pPr>
      <w:r w:rsidRPr="00094AD9">
        <w:rPr>
          <w:rFonts w:eastAsiaTheme="minorHAnsi"/>
          <w:b/>
          <w:lang w:val="bg-BG"/>
        </w:rPr>
        <w:t>ДЕКЛАРАЦИЯ</w:t>
      </w:r>
    </w:p>
    <w:p w14:paraId="57376478" w14:textId="77777777" w:rsidR="00094AD9" w:rsidRPr="00094AD9" w:rsidRDefault="00094AD9" w:rsidP="00094AD9">
      <w:pPr>
        <w:jc w:val="both"/>
        <w:rPr>
          <w:rFonts w:eastAsiaTheme="minorHAnsi"/>
          <w:lang w:val="bg-BG"/>
        </w:rPr>
      </w:pPr>
    </w:p>
    <w:p w14:paraId="03164430" w14:textId="77777777" w:rsidR="00094AD9" w:rsidRPr="00094AD9" w:rsidRDefault="00094AD9" w:rsidP="00094AD9">
      <w:pPr>
        <w:ind w:firstLine="720"/>
        <w:jc w:val="both"/>
        <w:rPr>
          <w:rFonts w:eastAsiaTheme="minorHAnsi"/>
          <w:lang w:val="bg-BG"/>
        </w:rPr>
      </w:pPr>
      <w:r w:rsidRPr="00094AD9">
        <w:rPr>
          <w:rFonts w:eastAsiaTheme="minorHAnsi"/>
          <w:lang w:val="bg-BG"/>
        </w:rPr>
        <w:t xml:space="preserve">„Ние, общинските съветници от Общински съвет – Русе, настояваме за спешна и навременна законодателна промяна по отношение на Шенгенското пространство за двустранно отваряне на границата и създаване на зона за безпрепятствено движение на хора и стоки между България и Румъния. </w:t>
      </w:r>
    </w:p>
    <w:p w14:paraId="08428AD5" w14:textId="77777777" w:rsidR="00094AD9" w:rsidRPr="00094AD9" w:rsidRDefault="00094AD9" w:rsidP="00094AD9">
      <w:pPr>
        <w:jc w:val="both"/>
        <w:rPr>
          <w:rFonts w:eastAsiaTheme="minorHAnsi"/>
          <w:lang w:val="bg-BG"/>
        </w:rPr>
      </w:pPr>
      <w:r w:rsidRPr="00094AD9">
        <w:rPr>
          <w:rFonts w:eastAsiaTheme="minorHAnsi"/>
          <w:lang w:val="bg-BG"/>
        </w:rPr>
        <w:tab/>
        <w:t>Присъединяваме се към нашите колеги от Общинските съвети в Добрич и Силистра и категорично възразяваме български граждани да се третират като второстепенни граждани на Европейския съюз, независимо от възраженията на страните Нидерландия и Австрия.</w:t>
      </w:r>
    </w:p>
    <w:p w14:paraId="7BD4B2FE" w14:textId="77777777" w:rsidR="00094AD9" w:rsidRPr="00094AD9" w:rsidRDefault="00094AD9" w:rsidP="00094AD9">
      <w:pPr>
        <w:jc w:val="both"/>
        <w:rPr>
          <w:rFonts w:eastAsiaTheme="minorHAnsi"/>
          <w:lang w:val="bg-BG"/>
        </w:rPr>
      </w:pPr>
      <w:r w:rsidRPr="00094AD9">
        <w:rPr>
          <w:rFonts w:eastAsiaTheme="minorHAnsi"/>
          <w:lang w:val="bg-BG"/>
        </w:rPr>
        <w:tab/>
        <w:t>Обявяваме официално своите намерения да подкрепим усилията на българското правителство в посока България да бъде част от Шенген, с което ще се утвърдят принципите на равенство и недискриминация в ЕС. Настояваме да бъде гарантирано, че проверките по всички вътрешни граници на страната – сухопътни, въздушни и морски, ще бъдат премахнати.</w:t>
      </w:r>
    </w:p>
    <w:p w14:paraId="29E3B227" w14:textId="77777777" w:rsidR="00094AD9" w:rsidRPr="00094AD9" w:rsidRDefault="00094AD9" w:rsidP="00094AD9">
      <w:pPr>
        <w:jc w:val="both"/>
        <w:rPr>
          <w:rFonts w:eastAsiaTheme="minorHAnsi"/>
          <w:lang w:val="bg-BG"/>
        </w:rPr>
      </w:pPr>
      <w:r w:rsidRPr="00094AD9">
        <w:rPr>
          <w:rFonts w:eastAsiaTheme="minorHAnsi"/>
          <w:lang w:val="bg-BG"/>
        </w:rPr>
        <w:tab/>
        <w:t>Припомняме на русенската общност, че България е изпълнила критериите за присъединяване към Шенген още през 2011 г. и готовността й е потвърждавана многократно от Съвета на ЕС, Европейската комисия и Европейския парламент. България е и оценена от европейските експерти, според които страната ни има готовност да прилага успешно последните достижения на правото на Шенген.</w:t>
      </w:r>
    </w:p>
    <w:p w14:paraId="1F363E7D" w14:textId="77777777" w:rsidR="00094AD9" w:rsidRPr="00094AD9" w:rsidRDefault="00094AD9" w:rsidP="00094AD9">
      <w:pPr>
        <w:jc w:val="both"/>
        <w:rPr>
          <w:rFonts w:eastAsiaTheme="minorHAnsi"/>
          <w:lang w:val="bg-BG"/>
        </w:rPr>
      </w:pPr>
      <w:r w:rsidRPr="00094AD9">
        <w:rPr>
          <w:rFonts w:eastAsiaTheme="minorHAnsi"/>
          <w:lang w:val="bg-BG"/>
        </w:rPr>
        <w:tab/>
        <w:t>Когато мислим за свободното пространство, което ни се полага по право, нека не забравяме, че освен облекчаване на тежкия трафик в Русе и километричните тапи от тирове и леки автомобили, които продължават понякога с дни, ще бъде обърнато внимание на бизнеса, околната среда, а ефектът от свободния достъп между граничните контролно-пропускателни пунктове с Гърция и Румъния ще бъде усетен от всички, преминаващи през територията на Република България.</w:t>
      </w:r>
    </w:p>
    <w:p w14:paraId="7F07FD59" w14:textId="77777777" w:rsidR="00094AD9" w:rsidRPr="00094AD9" w:rsidRDefault="00094AD9" w:rsidP="00094AD9">
      <w:pPr>
        <w:jc w:val="both"/>
        <w:rPr>
          <w:rFonts w:eastAsiaTheme="minorHAnsi"/>
          <w:lang w:val="bg-BG"/>
        </w:rPr>
      </w:pPr>
      <w:r w:rsidRPr="00094AD9">
        <w:rPr>
          <w:rFonts w:eastAsiaTheme="minorHAnsi"/>
          <w:lang w:val="bg-BG"/>
        </w:rPr>
        <w:tab/>
        <w:t>Настоящата Декларация няма политически характер, а единствено човешки и морален такъв.“</w:t>
      </w:r>
    </w:p>
    <w:p w14:paraId="708F4B85" w14:textId="77777777" w:rsidR="00094AD9" w:rsidRPr="00094AD9" w:rsidRDefault="00094AD9" w:rsidP="00094AD9">
      <w:pPr>
        <w:ind w:firstLine="720"/>
        <w:jc w:val="both"/>
        <w:rPr>
          <w:rFonts w:eastAsiaTheme="minorHAnsi"/>
          <w:lang w:val="bg-BG"/>
        </w:rPr>
      </w:pPr>
      <w:r w:rsidRPr="00094AD9">
        <w:rPr>
          <w:rFonts w:eastAsiaTheme="minorHAnsi"/>
          <w:lang w:val="bg-BG"/>
        </w:rPr>
        <w:t>Апелираме за сериозно преосмисляне относно премахването на ограниченията между двете държави!</w:t>
      </w:r>
    </w:p>
    <w:p w14:paraId="445127D3" w14:textId="77777777" w:rsidR="00094AD9" w:rsidRPr="00094AD9" w:rsidRDefault="00094AD9" w:rsidP="00094AD9">
      <w:pPr>
        <w:spacing w:after="160" w:line="276" w:lineRule="auto"/>
        <w:ind w:firstLine="708"/>
        <w:jc w:val="both"/>
        <w:rPr>
          <w:rFonts w:eastAsiaTheme="minorHAnsi"/>
          <w:shd w:val="clear" w:color="auto" w:fill="FFFFFF"/>
          <w:lang w:val="bg-BG"/>
        </w:rPr>
      </w:pPr>
    </w:p>
    <w:p w14:paraId="7871A2E4" w14:textId="77777777" w:rsidR="00094AD9" w:rsidRPr="00094AD9" w:rsidRDefault="00094AD9" w:rsidP="00094AD9">
      <w:pPr>
        <w:numPr>
          <w:ilvl w:val="0"/>
          <w:numId w:val="23"/>
        </w:numPr>
        <w:spacing w:after="160" w:line="276" w:lineRule="auto"/>
        <w:contextualSpacing/>
        <w:jc w:val="both"/>
        <w:rPr>
          <w:rFonts w:eastAsiaTheme="minorHAnsi"/>
          <w:shd w:val="clear" w:color="auto" w:fill="FFFFFF"/>
          <w:lang w:val="bg-BG"/>
        </w:rPr>
      </w:pPr>
      <w:r w:rsidRPr="00094AD9">
        <w:rPr>
          <w:rFonts w:eastAsiaTheme="minorHAnsi"/>
          <w:shd w:val="clear" w:color="auto" w:fill="FFFFFF"/>
          <w:lang w:val="bg-BG"/>
        </w:rPr>
        <w:t>Настоящата декларация да се изпрати до:</w:t>
      </w:r>
    </w:p>
    <w:p w14:paraId="3A82EB7B" w14:textId="77777777" w:rsidR="00094AD9" w:rsidRPr="00094AD9" w:rsidRDefault="00094AD9" w:rsidP="00094AD9">
      <w:pPr>
        <w:numPr>
          <w:ilvl w:val="0"/>
          <w:numId w:val="24"/>
        </w:numPr>
        <w:spacing w:after="160" w:line="276" w:lineRule="auto"/>
        <w:contextualSpacing/>
        <w:jc w:val="both"/>
        <w:rPr>
          <w:rFonts w:eastAsiaTheme="minorHAnsi"/>
          <w:shd w:val="clear" w:color="auto" w:fill="FFFFFF"/>
          <w:lang w:val="bg-BG"/>
        </w:rPr>
      </w:pPr>
      <w:r w:rsidRPr="00094AD9">
        <w:rPr>
          <w:rFonts w:eastAsiaTheme="minorHAnsi"/>
          <w:shd w:val="clear" w:color="auto" w:fill="FFFFFF"/>
          <w:lang w:val="bg-BG"/>
        </w:rPr>
        <w:t xml:space="preserve"> Президента и Председателя на Министерски съвет на Република България и до Народното събрание на Република България;</w:t>
      </w:r>
    </w:p>
    <w:p w14:paraId="4B90A1D4" w14:textId="77777777" w:rsidR="00094AD9" w:rsidRPr="00094AD9" w:rsidRDefault="00094AD9" w:rsidP="00094AD9">
      <w:pPr>
        <w:numPr>
          <w:ilvl w:val="0"/>
          <w:numId w:val="24"/>
        </w:numPr>
        <w:spacing w:after="160" w:line="276" w:lineRule="auto"/>
        <w:contextualSpacing/>
        <w:jc w:val="both"/>
        <w:rPr>
          <w:rFonts w:eastAsiaTheme="minorHAnsi"/>
          <w:shd w:val="clear" w:color="auto" w:fill="FFFFFF"/>
          <w:lang w:val="bg-BG"/>
        </w:rPr>
      </w:pPr>
      <w:r w:rsidRPr="00094AD9">
        <w:rPr>
          <w:rFonts w:eastAsiaTheme="minorHAnsi"/>
          <w:shd w:val="clear" w:color="auto" w:fill="FFFFFF"/>
          <w:lang w:val="bg-BG"/>
        </w:rPr>
        <w:t>до Съвета на Европа и до Европейската комисия;</w:t>
      </w:r>
    </w:p>
    <w:p w14:paraId="069D1B2F" w14:textId="77777777" w:rsidR="00094AD9" w:rsidRPr="00094AD9" w:rsidRDefault="00094AD9" w:rsidP="00094AD9">
      <w:pPr>
        <w:numPr>
          <w:ilvl w:val="0"/>
          <w:numId w:val="24"/>
        </w:numPr>
        <w:spacing w:after="160" w:line="276" w:lineRule="auto"/>
        <w:contextualSpacing/>
        <w:jc w:val="both"/>
        <w:rPr>
          <w:rFonts w:eastAsiaTheme="minorHAnsi"/>
          <w:shd w:val="clear" w:color="auto" w:fill="FFFFFF"/>
          <w:lang w:val="bg-BG"/>
        </w:rPr>
      </w:pPr>
      <w:r w:rsidRPr="00094AD9">
        <w:rPr>
          <w:rFonts w:eastAsiaTheme="minorHAnsi"/>
          <w:shd w:val="clear" w:color="auto" w:fill="FFFFFF"/>
          <w:lang w:val="bg-BG"/>
        </w:rPr>
        <w:t>до Община Гюргево – Румъния.</w:t>
      </w:r>
    </w:p>
    <w:p w14:paraId="5EA0E975" w14:textId="5E2905EB" w:rsidR="00B104A4" w:rsidRDefault="00B104A4" w:rsidP="00241310">
      <w:pPr>
        <w:jc w:val="both"/>
        <w:rPr>
          <w:b/>
          <w:lang w:val="bg-BG"/>
        </w:rPr>
      </w:pPr>
    </w:p>
    <w:p w14:paraId="66D4EF19" w14:textId="1D430159" w:rsidR="00B104A4" w:rsidRPr="00B104A4" w:rsidRDefault="00B104A4" w:rsidP="00241310">
      <w:pPr>
        <w:jc w:val="both"/>
        <w:rPr>
          <w:bCs/>
          <w:lang w:val="bg-BG"/>
        </w:rPr>
      </w:pPr>
      <w:r>
        <w:rPr>
          <w:b/>
          <w:lang w:val="bg-BG"/>
        </w:rPr>
        <w:tab/>
        <w:t xml:space="preserve">Г-н Иво Пазарджиев: </w:t>
      </w:r>
      <w:r>
        <w:rPr>
          <w:bCs/>
          <w:lang w:val="bg-BG"/>
        </w:rPr>
        <w:t>И последната точка е 31-ва.</w:t>
      </w:r>
    </w:p>
    <w:p w14:paraId="7810691F" w14:textId="289DCF1D" w:rsidR="00241310" w:rsidRDefault="00241310" w:rsidP="00241310">
      <w:pPr>
        <w:jc w:val="both"/>
        <w:rPr>
          <w:b/>
          <w:lang w:val="bg-BG"/>
        </w:rPr>
      </w:pPr>
    </w:p>
    <w:p w14:paraId="491F40F5" w14:textId="3457B555" w:rsidR="00241310" w:rsidRDefault="00241310" w:rsidP="00241310">
      <w:pPr>
        <w:jc w:val="both"/>
        <w:rPr>
          <w:b/>
          <w:lang w:val="bg-BG"/>
        </w:rPr>
      </w:pPr>
      <w:r>
        <w:rPr>
          <w:b/>
          <w:lang w:val="bg-BG"/>
        </w:rPr>
        <w:t>Точка 31</w:t>
      </w:r>
    </w:p>
    <w:p w14:paraId="1AB3E958" w14:textId="77777777" w:rsidR="0063131E" w:rsidRPr="0063131E" w:rsidRDefault="0063131E" w:rsidP="0063131E">
      <w:pPr>
        <w:spacing w:after="160" w:line="256" w:lineRule="auto"/>
        <w:contextualSpacing/>
        <w:jc w:val="both"/>
        <w:rPr>
          <w:rFonts w:eastAsia="Calibri"/>
          <w:b/>
          <w:bCs/>
          <w:lang w:val="bg-BG"/>
        </w:rPr>
      </w:pPr>
      <w:r w:rsidRPr="0063131E">
        <w:rPr>
          <w:rFonts w:eastAsia="Calibri"/>
          <w:b/>
          <w:bCs/>
          <w:lang w:val="bg-BG"/>
        </w:rPr>
        <w:t>К.л.</w:t>
      </w:r>
      <w:bookmarkStart w:id="10" w:name="_Hlk127793019"/>
      <w:r w:rsidRPr="0063131E">
        <w:rPr>
          <w:rFonts w:eastAsia="Calibri"/>
          <w:b/>
          <w:bCs/>
          <w:lang w:val="bg-BG"/>
        </w:rPr>
        <w:t>№</w:t>
      </w:r>
      <w:bookmarkEnd w:id="10"/>
      <w:r w:rsidRPr="0063131E">
        <w:rPr>
          <w:rFonts w:eastAsia="Calibri"/>
          <w:b/>
          <w:bCs/>
          <w:lang w:val="bg-BG"/>
        </w:rPr>
        <w:t xml:space="preserve"> 1168 Приемане на отчет за изпълнение на Програма за развитие на туризма в Община Русе за 2022 г. и приемане на Програма за развитие на туризма на Община Русе за 2023 г.</w:t>
      </w:r>
    </w:p>
    <w:p w14:paraId="23D4401E" w14:textId="77777777" w:rsidR="00241310" w:rsidRDefault="00241310" w:rsidP="00241310">
      <w:pPr>
        <w:jc w:val="both"/>
        <w:rPr>
          <w:b/>
          <w:lang w:val="bg-BG"/>
        </w:rPr>
      </w:pPr>
    </w:p>
    <w:p w14:paraId="611FB2DE" w14:textId="77777777" w:rsidR="00241310" w:rsidRDefault="00241310" w:rsidP="00241310">
      <w:pPr>
        <w:jc w:val="both"/>
        <w:rPr>
          <w:b/>
          <w:lang w:val="bg-BG"/>
        </w:rPr>
      </w:pPr>
    </w:p>
    <w:p w14:paraId="2D11B481" w14:textId="6B322374" w:rsidR="0062394C" w:rsidRDefault="0062394C" w:rsidP="00241310">
      <w:pPr>
        <w:ind w:firstLine="708"/>
        <w:jc w:val="both"/>
        <w:rPr>
          <w:lang w:val="bg-BG"/>
        </w:rPr>
      </w:pPr>
      <w:r w:rsidRPr="0062394C">
        <w:rPr>
          <w:b/>
          <w:bCs/>
          <w:lang w:val="bg-BG"/>
        </w:rPr>
        <w:t>Г-н Иво Пазарджиев:</w:t>
      </w:r>
      <w:r>
        <w:rPr>
          <w:lang w:val="bg-BG"/>
        </w:rPr>
        <w:t xml:space="preserve"> </w:t>
      </w:r>
      <w:r w:rsidR="000D440B" w:rsidRPr="000D440B">
        <w:rPr>
          <w:lang w:val="bg-BG"/>
        </w:rPr>
        <w:t>Госпожа</w:t>
      </w:r>
      <w:r>
        <w:rPr>
          <w:lang w:val="bg-BG"/>
        </w:rPr>
        <w:t xml:space="preserve"> С</w:t>
      </w:r>
      <w:r w:rsidR="000D440B" w:rsidRPr="000D440B">
        <w:rPr>
          <w:lang w:val="bg-BG"/>
        </w:rPr>
        <w:t>тефано</w:t>
      </w:r>
      <w:r>
        <w:rPr>
          <w:lang w:val="bg-BG"/>
        </w:rPr>
        <w:t>ва.</w:t>
      </w:r>
    </w:p>
    <w:p w14:paraId="34120FAD" w14:textId="77777777" w:rsidR="00543DEC" w:rsidRDefault="0062394C" w:rsidP="00241310">
      <w:pPr>
        <w:ind w:firstLine="708"/>
        <w:jc w:val="both"/>
        <w:rPr>
          <w:lang w:val="bg-BG"/>
        </w:rPr>
      </w:pPr>
      <w:r w:rsidRPr="0062394C">
        <w:rPr>
          <w:b/>
          <w:bCs/>
          <w:lang w:val="bg-BG"/>
        </w:rPr>
        <w:t>Г-жа Златомира Стефанова:</w:t>
      </w:r>
      <w:r>
        <w:rPr>
          <w:lang w:val="bg-BG"/>
        </w:rPr>
        <w:t xml:space="preserve"> </w:t>
      </w:r>
      <w:r w:rsidR="000D440B" w:rsidRPr="000D440B">
        <w:rPr>
          <w:lang w:val="bg-BG"/>
        </w:rPr>
        <w:t>Благодаря, господин</w:t>
      </w:r>
      <w:r>
        <w:rPr>
          <w:lang w:val="bg-BG"/>
        </w:rPr>
        <w:t xml:space="preserve"> П</w:t>
      </w:r>
      <w:r w:rsidR="000D440B" w:rsidRPr="000D440B">
        <w:rPr>
          <w:lang w:val="bg-BG"/>
        </w:rPr>
        <w:t>редседател. Уважаеми общински съветници, ще се постарая да бъда по</w:t>
      </w:r>
      <w:r w:rsidR="0059751C">
        <w:rPr>
          <w:lang w:val="bg-BG"/>
        </w:rPr>
        <w:t>-</w:t>
      </w:r>
      <w:r w:rsidR="000D440B" w:rsidRPr="000D440B">
        <w:rPr>
          <w:lang w:val="bg-BG"/>
        </w:rPr>
        <w:t>кратка</w:t>
      </w:r>
      <w:r w:rsidR="0059751C">
        <w:rPr>
          <w:lang w:val="bg-BG"/>
        </w:rPr>
        <w:t>. С</w:t>
      </w:r>
      <w:r w:rsidR="000D440B" w:rsidRPr="000D440B">
        <w:rPr>
          <w:lang w:val="bg-BG"/>
        </w:rPr>
        <w:t>лед</w:t>
      </w:r>
      <w:r w:rsidR="0059751C">
        <w:rPr>
          <w:lang w:val="bg-BG"/>
        </w:rPr>
        <w:t xml:space="preserve"> две </w:t>
      </w:r>
      <w:r w:rsidR="000D440B" w:rsidRPr="000D440B">
        <w:rPr>
          <w:lang w:val="bg-BG"/>
        </w:rPr>
        <w:t>трудни години за туризма, при което имаше доста наложени рестриктивни мерки за осъществяване на събития и въобще за осъществяване на много от инициативите</w:t>
      </w:r>
      <w:r w:rsidR="0096221C">
        <w:rPr>
          <w:lang w:val="bg-BG"/>
        </w:rPr>
        <w:t xml:space="preserve"> </w:t>
      </w:r>
      <w:r w:rsidR="000D440B" w:rsidRPr="000D440B">
        <w:rPr>
          <w:lang w:val="bg-BG"/>
        </w:rPr>
        <w:t>свързани с туризма</w:t>
      </w:r>
      <w:r w:rsidR="0096221C">
        <w:rPr>
          <w:lang w:val="bg-BG"/>
        </w:rPr>
        <w:t>, в</w:t>
      </w:r>
      <w:r w:rsidR="000D440B" w:rsidRPr="000D440B">
        <w:rPr>
          <w:lang w:val="bg-BG"/>
        </w:rPr>
        <w:t>се пак през тази година мисля, че общината възвърна своя темп и доказателството за това бяха изключително многото наситени събития, които знаете, че туризмът не може да се отдел</w:t>
      </w:r>
      <w:r w:rsidR="0096221C">
        <w:rPr>
          <w:lang w:val="bg-BG"/>
        </w:rPr>
        <w:t xml:space="preserve">и нито </w:t>
      </w:r>
      <w:r w:rsidR="000D440B" w:rsidRPr="000D440B">
        <w:rPr>
          <w:lang w:val="bg-BG"/>
        </w:rPr>
        <w:t>от културния</w:t>
      </w:r>
      <w:r w:rsidR="0096221C">
        <w:rPr>
          <w:lang w:val="bg-BG"/>
        </w:rPr>
        <w:t xml:space="preserve"> </w:t>
      </w:r>
      <w:r w:rsidR="000D440B" w:rsidRPr="000D440B">
        <w:rPr>
          <w:lang w:val="bg-BG"/>
        </w:rPr>
        <w:t>календа</w:t>
      </w:r>
      <w:r w:rsidR="0096221C">
        <w:rPr>
          <w:lang w:val="bg-BG"/>
        </w:rPr>
        <w:t xml:space="preserve">р, </w:t>
      </w:r>
      <w:r w:rsidR="000D440B" w:rsidRPr="000D440B">
        <w:rPr>
          <w:lang w:val="bg-BG"/>
        </w:rPr>
        <w:t>нит</w:t>
      </w:r>
      <w:r w:rsidR="0096221C">
        <w:rPr>
          <w:lang w:val="bg-BG"/>
        </w:rPr>
        <w:t xml:space="preserve">о </w:t>
      </w:r>
      <w:r w:rsidR="000D440B" w:rsidRPr="000D440B">
        <w:rPr>
          <w:lang w:val="bg-BG"/>
        </w:rPr>
        <w:t>от събитията на фондацията. Всичко това създава предпоставки за обогатяването и посещаването на нашия град. Всички събития, които сме направили през годината, те имат традиционност и за мен</w:t>
      </w:r>
      <w:r w:rsidR="00A353FB">
        <w:rPr>
          <w:lang w:val="bg-BG"/>
        </w:rPr>
        <w:t xml:space="preserve"> една </w:t>
      </w:r>
      <w:r w:rsidR="000D440B" w:rsidRPr="000D440B">
        <w:rPr>
          <w:lang w:val="bg-BG"/>
        </w:rPr>
        <w:t>много важна дума</w:t>
      </w:r>
      <w:r w:rsidR="00A353FB">
        <w:rPr>
          <w:lang w:val="bg-BG"/>
        </w:rPr>
        <w:t xml:space="preserve">, в </w:t>
      </w:r>
      <w:r w:rsidR="000D440B" w:rsidRPr="000D440B">
        <w:rPr>
          <w:lang w:val="bg-BG"/>
        </w:rPr>
        <w:t xml:space="preserve">туризма има </w:t>
      </w:r>
      <w:r w:rsidR="00A353FB">
        <w:rPr>
          <w:lang w:val="bg-BG"/>
        </w:rPr>
        <w:t>„</w:t>
      </w:r>
      <w:r w:rsidR="000D440B" w:rsidRPr="000D440B">
        <w:rPr>
          <w:lang w:val="bg-BG"/>
        </w:rPr>
        <w:t>устойчивост</w:t>
      </w:r>
      <w:r w:rsidR="00A353FB">
        <w:rPr>
          <w:lang w:val="bg-BG"/>
        </w:rPr>
        <w:t>“</w:t>
      </w:r>
      <w:r w:rsidR="000D440B" w:rsidRPr="000D440B">
        <w:rPr>
          <w:lang w:val="bg-BG"/>
        </w:rPr>
        <w:t>, когато нещо започне да се прави, то е хубаво да има устойчивост, за да може да привлича определения кръг туристи. Мисля, че това е започнато преди години и продължено и в този мандат е правилното нещо. Акцентът ми обаче през тази година беше</w:t>
      </w:r>
      <w:r w:rsidR="00A353FB">
        <w:rPr>
          <w:lang w:val="bg-BG"/>
        </w:rPr>
        <w:t xml:space="preserve"> първия Ф</w:t>
      </w:r>
      <w:r w:rsidR="000D440B" w:rsidRPr="000D440B">
        <w:rPr>
          <w:lang w:val="bg-BG"/>
        </w:rPr>
        <w:t xml:space="preserve">естивал на торта </w:t>
      </w:r>
      <w:r w:rsidR="00A353FB">
        <w:rPr>
          <w:lang w:val="bg-BG"/>
        </w:rPr>
        <w:t>„Г</w:t>
      </w:r>
      <w:r w:rsidR="000D440B" w:rsidRPr="000D440B">
        <w:rPr>
          <w:lang w:val="bg-BG"/>
        </w:rPr>
        <w:t>араш</w:t>
      </w:r>
      <w:r w:rsidR="00A353FB">
        <w:rPr>
          <w:lang w:val="bg-BG"/>
        </w:rPr>
        <w:t>“</w:t>
      </w:r>
      <w:r w:rsidR="000D440B" w:rsidRPr="000D440B">
        <w:rPr>
          <w:lang w:val="bg-BG"/>
        </w:rPr>
        <w:t>. Мисля, че с общи усилия на всички институции за всички така ентусиазма на русенци</w:t>
      </w:r>
      <w:r w:rsidR="002717B9">
        <w:rPr>
          <w:lang w:val="bg-BG"/>
        </w:rPr>
        <w:t xml:space="preserve">, </w:t>
      </w:r>
      <w:r w:rsidR="000D440B" w:rsidRPr="000D440B">
        <w:rPr>
          <w:lang w:val="bg-BG"/>
        </w:rPr>
        <w:t>успяхме да осъществим</w:t>
      </w:r>
      <w:r w:rsidR="002717B9">
        <w:rPr>
          <w:lang w:val="bg-BG"/>
        </w:rPr>
        <w:t xml:space="preserve"> един </w:t>
      </w:r>
      <w:r w:rsidR="000D440B" w:rsidRPr="000D440B">
        <w:rPr>
          <w:lang w:val="bg-BG"/>
        </w:rPr>
        <w:t>двудневен празник, който ще се превърне в традицио</w:t>
      </w:r>
      <w:r w:rsidR="002717B9">
        <w:rPr>
          <w:lang w:val="bg-BG"/>
        </w:rPr>
        <w:t>нен и Рус</w:t>
      </w:r>
      <w:r w:rsidR="000D440B" w:rsidRPr="000D440B">
        <w:rPr>
          <w:lang w:val="bg-BG"/>
        </w:rPr>
        <w:t xml:space="preserve">е </w:t>
      </w:r>
      <w:r w:rsidR="002717B9">
        <w:rPr>
          <w:lang w:val="bg-BG"/>
        </w:rPr>
        <w:t xml:space="preserve">ще </w:t>
      </w:r>
      <w:r w:rsidR="000D440B" w:rsidRPr="000D440B">
        <w:rPr>
          <w:lang w:val="bg-BG"/>
        </w:rPr>
        <w:t>има своя празник. Знаем за света, че на базата</w:t>
      </w:r>
      <w:r w:rsidR="002717B9">
        <w:rPr>
          <w:lang w:val="bg-BG"/>
        </w:rPr>
        <w:t xml:space="preserve"> </w:t>
      </w:r>
      <w:r w:rsidR="000D440B" w:rsidRPr="000D440B">
        <w:rPr>
          <w:lang w:val="bg-BG"/>
        </w:rPr>
        <w:t>на</w:t>
      </w:r>
      <w:r w:rsidR="002717B9">
        <w:rPr>
          <w:lang w:val="bg-BG"/>
        </w:rPr>
        <w:t xml:space="preserve"> едно </w:t>
      </w:r>
      <w:r w:rsidR="000D440B" w:rsidRPr="000D440B">
        <w:rPr>
          <w:lang w:val="bg-BG"/>
        </w:rPr>
        <w:t>нещо дори</w:t>
      </w:r>
      <w:r w:rsidR="0042305C">
        <w:rPr>
          <w:lang w:val="bg-BG"/>
        </w:rPr>
        <w:t xml:space="preserve">, може да се </w:t>
      </w:r>
      <w:r w:rsidR="000D440B" w:rsidRPr="000D440B">
        <w:rPr>
          <w:lang w:val="bg-BG"/>
        </w:rPr>
        <w:t>създаде действително продукт</w:t>
      </w:r>
      <w:r w:rsidR="0042305C">
        <w:rPr>
          <w:lang w:val="bg-BG"/>
        </w:rPr>
        <w:t xml:space="preserve"> </w:t>
      </w:r>
      <w:r w:rsidR="000D440B" w:rsidRPr="000D440B">
        <w:rPr>
          <w:lang w:val="bg-BG"/>
        </w:rPr>
        <w:t>и туризъм. Така</w:t>
      </w:r>
      <w:r w:rsidR="0042305C">
        <w:rPr>
          <w:lang w:val="bg-BG"/>
        </w:rPr>
        <w:t xml:space="preserve"> </w:t>
      </w:r>
      <w:r w:rsidR="000D440B" w:rsidRPr="000D440B">
        <w:rPr>
          <w:lang w:val="bg-BG"/>
        </w:rPr>
        <w:t>се случи</w:t>
      </w:r>
      <w:r w:rsidR="0042305C">
        <w:rPr>
          <w:lang w:val="bg-BG"/>
        </w:rPr>
        <w:t xml:space="preserve"> и с Ф</w:t>
      </w:r>
      <w:r w:rsidR="000D440B" w:rsidRPr="000D440B">
        <w:rPr>
          <w:lang w:val="bg-BG"/>
        </w:rPr>
        <w:t xml:space="preserve">естивала на тортата </w:t>
      </w:r>
      <w:r w:rsidR="007D6D8F">
        <w:rPr>
          <w:lang w:val="bg-BG"/>
        </w:rPr>
        <w:t>„Г</w:t>
      </w:r>
      <w:r w:rsidR="000D440B" w:rsidRPr="000D440B">
        <w:rPr>
          <w:lang w:val="bg-BG"/>
        </w:rPr>
        <w:t>араш</w:t>
      </w:r>
      <w:r w:rsidR="007D6D8F">
        <w:rPr>
          <w:lang w:val="bg-BG"/>
        </w:rPr>
        <w:t>“ в</w:t>
      </w:r>
      <w:r w:rsidR="000D440B" w:rsidRPr="000D440B">
        <w:rPr>
          <w:lang w:val="bg-BG"/>
        </w:rPr>
        <w:t>ъпреки многобройните опити за съжаление на някои русенци да обезличат това нещо. Хубаво е да знаем, че действително в целия свят хората търсят</w:t>
      </w:r>
      <w:r w:rsidR="007D6D8F">
        <w:rPr>
          <w:lang w:val="bg-BG"/>
        </w:rPr>
        <w:t xml:space="preserve"> една </w:t>
      </w:r>
      <w:r w:rsidR="000D440B" w:rsidRPr="000D440B">
        <w:rPr>
          <w:lang w:val="bg-BG"/>
        </w:rPr>
        <w:t>легенда,</w:t>
      </w:r>
      <w:r w:rsidR="007D6D8F">
        <w:rPr>
          <w:lang w:val="bg-BG"/>
        </w:rPr>
        <w:t xml:space="preserve"> един </w:t>
      </w:r>
      <w:r w:rsidR="000D440B" w:rsidRPr="000D440B">
        <w:rPr>
          <w:lang w:val="bg-BG"/>
        </w:rPr>
        <w:t>символ и на базата на това се развива туристически продукт, така че нека да го подкрепяме. Вярвам, че и вие като общински съветници също много допринасяте</w:t>
      </w:r>
      <w:r w:rsidR="007D6D8F">
        <w:rPr>
          <w:lang w:val="bg-BG"/>
        </w:rPr>
        <w:t xml:space="preserve"> и </w:t>
      </w:r>
      <w:r w:rsidR="000D440B" w:rsidRPr="000D440B">
        <w:rPr>
          <w:lang w:val="bg-BG"/>
        </w:rPr>
        <w:t>ви</w:t>
      </w:r>
      <w:r w:rsidR="007D6D8F">
        <w:rPr>
          <w:lang w:val="bg-BG"/>
        </w:rPr>
        <w:t xml:space="preserve"> б</w:t>
      </w:r>
      <w:r w:rsidR="000D440B" w:rsidRPr="000D440B">
        <w:rPr>
          <w:lang w:val="bg-BG"/>
        </w:rPr>
        <w:t>лагодаря за това. През 2022 година бяха осъществени национални и международни туристически изложения, в които традиционно участваме</w:t>
      </w:r>
      <w:r w:rsidR="005D0FF9">
        <w:rPr>
          <w:lang w:val="bg-BG"/>
        </w:rPr>
        <w:t xml:space="preserve">, </w:t>
      </w:r>
      <w:r w:rsidR="000D440B" w:rsidRPr="000D440B">
        <w:rPr>
          <w:lang w:val="bg-BG"/>
        </w:rPr>
        <w:t>като допълнителното нещо, което може да отчетем</w:t>
      </w:r>
      <w:r w:rsidR="005D0FF9">
        <w:rPr>
          <w:lang w:val="bg-BG"/>
        </w:rPr>
        <w:t xml:space="preserve"> е първото </w:t>
      </w:r>
      <w:r w:rsidR="000D440B" w:rsidRPr="000D440B">
        <w:rPr>
          <w:lang w:val="bg-BG"/>
        </w:rPr>
        <w:t xml:space="preserve">участие на общината в </w:t>
      </w:r>
      <w:r w:rsidR="00BC2012">
        <w:rPr>
          <w:lang w:val="bg-BG"/>
        </w:rPr>
        <w:t>Д</w:t>
      </w:r>
      <w:r w:rsidR="000D440B" w:rsidRPr="000D440B">
        <w:rPr>
          <w:lang w:val="bg-BG"/>
        </w:rPr>
        <w:t xml:space="preserve">унавската конференция в </w:t>
      </w:r>
      <w:r w:rsidR="005D0FF9">
        <w:rPr>
          <w:lang w:val="bg-BG"/>
        </w:rPr>
        <w:t>М</w:t>
      </w:r>
      <w:r w:rsidR="000D440B" w:rsidRPr="000D440B">
        <w:rPr>
          <w:lang w:val="bg-BG"/>
        </w:rPr>
        <w:t>елк, Австрия. За</w:t>
      </w:r>
      <w:r w:rsidR="00BC2012">
        <w:rPr>
          <w:lang w:val="bg-BG"/>
        </w:rPr>
        <w:t xml:space="preserve"> първи </w:t>
      </w:r>
      <w:r w:rsidR="000D440B" w:rsidRPr="000D440B">
        <w:rPr>
          <w:lang w:val="bg-BG"/>
        </w:rPr>
        <w:t>път направихме това участие и сме изключително щастливи, тъй като ние сме на Дунав и тенденциите за развитието</w:t>
      </w:r>
      <w:r w:rsidR="00BC2012">
        <w:rPr>
          <w:lang w:val="bg-BG"/>
        </w:rPr>
        <w:t xml:space="preserve"> в </w:t>
      </w:r>
      <w:r w:rsidR="000D440B" w:rsidRPr="000D440B">
        <w:rPr>
          <w:lang w:val="bg-BG"/>
        </w:rPr>
        <w:t>туризма пряко ни касаят, както и намеренията на туроператорите</w:t>
      </w:r>
      <w:r w:rsidR="00BC2012">
        <w:rPr>
          <w:lang w:val="bg-BG"/>
        </w:rPr>
        <w:t>, н</w:t>
      </w:r>
      <w:r w:rsidR="000D440B" w:rsidRPr="000D440B">
        <w:rPr>
          <w:lang w:val="bg-BG"/>
        </w:rPr>
        <w:t>амеренията на корабособствениците</w:t>
      </w:r>
      <w:r w:rsidR="00BC2012">
        <w:rPr>
          <w:lang w:val="bg-BG"/>
        </w:rPr>
        <w:t>, к</w:t>
      </w:r>
      <w:r w:rsidR="000D440B" w:rsidRPr="000D440B">
        <w:rPr>
          <w:lang w:val="bg-BG"/>
        </w:rPr>
        <w:t>ъдето чухме интересни неща, успяхме да се посъветваме и можем да бъдем също активни като община, за да може да представяме и техните искания за развитието на туризма по долното течение на река Дунав</w:t>
      </w:r>
      <w:r w:rsidR="00942EEA">
        <w:rPr>
          <w:lang w:val="bg-BG"/>
        </w:rPr>
        <w:t>. З</w:t>
      </w:r>
      <w:r w:rsidR="000D440B" w:rsidRPr="000D440B">
        <w:rPr>
          <w:lang w:val="bg-BG"/>
        </w:rPr>
        <w:t>аснет бе и рекламен 4</w:t>
      </w:r>
      <w:r w:rsidR="004E4141">
        <w:rPr>
          <w:lang w:val="bg-BG"/>
        </w:rPr>
        <w:t xml:space="preserve">К </w:t>
      </w:r>
      <w:r w:rsidR="000D440B" w:rsidRPr="000D440B">
        <w:rPr>
          <w:lang w:val="bg-BG"/>
        </w:rPr>
        <w:t>филм с високо качество на прожекцията, който ще ви бъде предоставен съвсем скоро. Той е готов. Отдавна не е имало такъв филм рекламен за Русе, направен с интересна презентация с</w:t>
      </w:r>
      <w:r w:rsidR="004E4141">
        <w:rPr>
          <w:lang w:val="bg-BG"/>
        </w:rPr>
        <w:t xml:space="preserve"> в</w:t>
      </w:r>
      <w:r w:rsidR="000D440B" w:rsidRPr="000D440B">
        <w:rPr>
          <w:lang w:val="bg-BG"/>
        </w:rPr>
        <w:t>одеща</w:t>
      </w:r>
      <w:r w:rsidR="004E4141">
        <w:rPr>
          <w:lang w:val="bg-BG"/>
        </w:rPr>
        <w:t>. М</w:t>
      </w:r>
      <w:r w:rsidR="000D440B" w:rsidRPr="000D440B">
        <w:rPr>
          <w:lang w:val="bg-BG"/>
        </w:rPr>
        <w:t>исля, че ще</w:t>
      </w:r>
      <w:r w:rsidR="004E4141">
        <w:rPr>
          <w:lang w:val="bg-BG"/>
        </w:rPr>
        <w:t xml:space="preserve"> </w:t>
      </w:r>
      <w:r w:rsidR="000D440B" w:rsidRPr="000D440B">
        <w:rPr>
          <w:lang w:val="bg-BG"/>
        </w:rPr>
        <w:t>го оцените наистина</w:t>
      </w:r>
      <w:r w:rsidR="004E4141">
        <w:rPr>
          <w:lang w:val="bg-BG"/>
        </w:rPr>
        <w:t>. Д</w:t>
      </w:r>
      <w:r w:rsidR="000D440B" w:rsidRPr="000D440B">
        <w:rPr>
          <w:lang w:val="bg-BG"/>
        </w:rPr>
        <w:t>оста добре</w:t>
      </w:r>
      <w:r w:rsidR="004E4141">
        <w:rPr>
          <w:lang w:val="bg-BG"/>
        </w:rPr>
        <w:t xml:space="preserve"> е </w:t>
      </w:r>
      <w:r w:rsidR="000D440B" w:rsidRPr="000D440B">
        <w:rPr>
          <w:lang w:val="bg-BG"/>
        </w:rPr>
        <w:t>направен</w:t>
      </w:r>
      <w:r w:rsidR="004E4141">
        <w:rPr>
          <w:lang w:val="bg-BG"/>
        </w:rPr>
        <w:t xml:space="preserve">, </w:t>
      </w:r>
      <w:r w:rsidR="000D440B" w:rsidRPr="000D440B">
        <w:rPr>
          <w:lang w:val="bg-BG"/>
        </w:rPr>
        <w:t>с английски субтитри, така че</w:t>
      </w:r>
      <w:r w:rsidR="00923814">
        <w:rPr>
          <w:lang w:val="bg-BG"/>
        </w:rPr>
        <w:t xml:space="preserve"> </w:t>
      </w:r>
      <w:r w:rsidR="000D440B" w:rsidRPr="000D440B">
        <w:rPr>
          <w:lang w:val="bg-BG"/>
        </w:rPr>
        <w:t xml:space="preserve">това е, което можем да кажем за </w:t>
      </w:r>
      <w:r w:rsidR="000D440B" w:rsidRPr="000D440B">
        <w:rPr>
          <w:lang w:val="bg-BG"/>
        </w:rPr>
        <w:lastRenderedPageBreak/>
        <w:t>2</w:t>
      </w:r>
      <w:r w:rsidR="00923814">
        <w:rPr>
          <w:lang w:val="bg-BG"/>
        </w:rPr>
        <w:t>0</w:t>
      </w:r>
      <w:r w:rsidR="000D440B" w:rsidRPr="000D440B">
        <w:rPr>
          <w:lang w:val="bg-BG"/>
        </w:rPr>
        <w:t>22</w:t>
      </w:r>
      <w:r w:rsidR="00923814">
        <w:rPr>
          <w:lang w:val="bg-BG"/>
        </w:rPr>
        <w:t xml:space="preserve">. За </w:t>
      </w:r>
      <w:r w:rsidR="000D440B" w:rsidRPr="000D440B">
        <w:rPr>
          <w:lang w:val="bg-BG"/>
        </w:rPr>
        <w:t>2</w:t>
      </w:r>
      <w:r w:rsidR="00923814">
        <w:rPr>
          <w:lang w:val="bg-BG"/>
        </w:rPr>
        <w:t>0</w:t>
      </w:r>
      <w:r w:rsidR="000D440B" w:rsidRPr="000D440B">
        <w:rPr>
          <w:lang w:val="bg-BG"/>
        </w:rPr>
        <w:t>23</w:t>
      </w:r>
      <w:r w:rsidR="00923814">
        <w:rPr>
          <w:lang w:val="bg-BG"/>
        </w:rPr>
        <w:t xml:space="preserve"> а</w:t>
      </w:r>
      <w:r w:rsidR="000D440B" w:rsidRPr="000D440B">
        <w:rPr>
          <w:lang w:val="bg-BG"/>
        </w:rPr>
        <w:t xml:space="preserve">кцентите продължават в устойчивостта, като мислим да разширим събитийния календар и да върнем </w:t>
      </w:r>
      <w:r w:rsidR="00923814">
        <w:rPr>
          <w:lang w:val="bg-BG"/>
        </w:rPr>
        <w:t>Т</w:t>
      </w:r>
      <w:r w:rsidR="000D440B" w:rsidRPr="000D440B">
        <w:rPr>
          <w:lang w:val="bg-BG"/>
        </w:rPr>
        <w:t>радиционният русенски карнавал, който знаете, че беше по</w:t>
      </w:r>
      <w:r w:rsidR="00885F30">
        <w:rPr>
          <w:lang w:val="bg-BG"/>
        </w:rPr>
        <w:t>-</w:t>
      </w:r>
      <w:r w:rsidR="000D440B" w:rsidRPr="000D440B">
        <w:rPr>
          <w:lang w:val="bg-BG"/>
        </w:rPr>
        <w:t>рестриктивно да се организира с толкова много участници</w:t>
      </w:r>
      <w:r w:rsidR="00885F30">
        <w:rPr>
          <w:lang w:val="bg-BG"/>
        </w:rPr>
        <w:t>, за</w:t>
      </w:r>
      <w:r w:rsidR="000D440B" w:rsidRPr="000D440B">
        <w:rPr>
          <w:lang w:val="bg-BG"/>
        </w:rPr>
        <w:t>това бяхме го изключили за 2</w:t>
      </w:r>
      <w:r w:rsidR="00885F30">
        <w:rPr>
          <w:lang w:val="bg-BG"/>
        </w:rPr>
        <w:t>0</w:t>
      </w:r>
      <w:r w:rsidR="000D440B" w:rsidRPr="000D440B">
        <w:rPr>
          <w:lang w:val="bg-BG"/>
        </w:rPr>
        <w:t>22, тъй като не бяхме сигурни</w:t>
      </w:r>
      <w:r w:rsidR="00AE6A70">
        <w:rPr>
          <w:lang w:val="bg-BG"/>
        </w:rPr>
        <w:t xml:space="preserve"> к</w:t>
      </w:r>
      <w:r w:rsidR="000D440B" w:rsidRPr="000D440B">
        <w:rPr>
          <w:lang w:val="bg-BG"/>
        </w:rPr>
        <w:t>ак ще продължат мерките. Също така вид</w:t>
      </w:r>
      <w:r w:rsidR="00AE6A70">
        <w:rPr>
          <w:lang w:val="bg-BG"/>
        </w:rPr>
        <w:t>е</w:t>
      </w:r>
      <w:r w:rsidR="000D440B" w:rsidRPr="000D440B">
        <w:rPr>
          <w:lang w:val="bg-BG"/>
        </w:rPr>
        <w:t>ли</w:t>
      </w:r>
      <w:r w:rsidR="00AE6A70">
        <w:rPr>
          <w:lang w:val="bg-BG"/>
        </w:rPr>
        <w:t xml:space="preserve"> </w:t>
      </w:r>
      <w:r w:rsidR="000D440B" w:rsidRPr="000D440B">
        <w:rPr>
          <w:lang w:val="bg-BG"/>
        </w:rPr>
        <w:t>сте, че има отделена сума и за инфраструктура. Тази сума включва</w:t>
      </w:r>
      <w:r w:rsidR="00AE6A70">
        <w:rPr>
          <w:lang w:val="bg-BG"/>
        </w:rPr>
        <w:t xml:space="preserve"> </w:t>
      </w:r>
      <w:r w:rsidR="000D440B" w:rsidRPr="000D440B">
        <w:rPr>
          <w:lang w:val="bg-BG"/>
        </w:rPr>
        <w:t xml:space="preserve">така нареченото изграждане или започването на изграждането на </w:t>
      </w:r>
      <w:r w:rsidR="00AE6A70">
        <w:rPr>
          <w:lang w:val="bg-BG"/>
        </w:rPr>
        <w:t>А</w:t>
      </w:r>
      <w:r w:rsidR="000D440B" w:rsidRPr="000D440B">
        <w:rPr>
          <w:lang w:val="bg-BG"/>
        </w:rPr>
        <w:t>леята на занаятите. Тя няма да стигне за изграждането на абсолютно всички</w:t>
      </w:r>
      <w:r w:rsidR="00AE6A70">
        <w:rPr>
          <w:lang w:val="bg-BG"/>
        </w:rPr>
        <w:t xml:space="preserve"> п</w:t>
      </w:r>
      <w:r w:rsidR="000D440B" w:rsidRPr="000D440B">
        <w:rPr>
          <w:lang w:val="bg-BG"/>
        </w:rPr>
        <w:t xml:space="preserve">авилиони, които са, както обясни </w:t>
      </w:r>
      <w:r w:rsidR="001F4963">
        <w:rPr>
          <w:lang w:val="bg-BG"/>
        </w:rPr>
        <w:t>Г</w:t>
      </w:r>
      <w:r w:rsidR="000D440B" w:rsidRPr="000D440B">
        <w:rPr>
          <w:lang w:val="bg-BG"/>
        </w:rPr>
        <w:t>лавния архитект</w:t>
      </w:r>
      <w:r w:rsidR="001F4963">
        <w:rPr>
          <w:lang w:val="bg-BG"/>
        </w:rPr>
        <w:t xml:space="preserve"> </w:t>
      </w:r>
      <w:r w:rsidR="000D440B" w:rsidRPr="000D440B">
        <w:rPr>
          <w:lang w:val="bg-BG"/>
        </w:rPr>
        <w:t xml:space="preserve">с определена визия, но това ще бъде началото и знаете, че към </w:t>
      </w:r>
      <w:r w:rsidR="001F4963">
        <w:rPr>
          <w:lang w:val="bg-BG"/>
        </w:rPr>
        <w:t>О</w:t>
      </w:r>
      <w:r w:rsidR="000D440B" w:rsidRPr="000D440B">
        <w:rPr>
          <w:lang w:val="bg-BG"/>
        </w:rPr>
        <w:t xml:space="preserve">бщина Русе действа </w:t>
      </w:r>
      <w:r w:rsidR="001F4963">
        <w:rPr>
          <w:lang w:val="bg-BG"/>
        </w:rPr>
        <w:t>К</w:t>
      </w:r>
      <w:r w:rsidR="000D440B" w:rsidRPr="000D440B">
        <w:rPr>
          <w:lang w:val="bg-BG"/>
        </w:rPr>
        <w:t>онсултативен съвет по туризъм, който е</w:t>
      </w:r>
      <w:r w:rsidR="001F4963">
        <w:rPr>
          <w:lang w:val="bg-BG"/>
        </w:rPr>
        <w:t xml:space="preserve"> </w:t>
      </w:r>
      <w:r w:rsidR="000D440B" w:rsidRPr="000D440B">
        <w:rPr>
          <w:lang w:val="bg-BG"/>
        </w:rPr>
        <w:t>с доста участници от страната на бизнеса</w:t>
      </w:r>
      <w:r w:rsidR="001F4963">
        <w:rPr>
          <w:lang w:val="bg-BG"/>
        </w:rPr>
        <w:t xml:space="preserve">, </w:t>
      </w:r>
      <w:r w:rsidR="000D440B" w:rsidRPr="000D440B">
        <w:rPr>
          <w:lang w:val="bg-BG"/>
        </w:rPr>
        <w:t xml:space="preserve">на частните организации, които също подкрепят тези инициативи. Те са дали своите предложения, които също са залегнати в </w:t>
      </w:r>
      <w:r w:rsidR="00BF6DCC">
        <w:rPr>
          <w:lang w:val="bg-BG"/>
        </w:rPr>
        <w:t>П</w:t>
      </w:r>
      <w:r w:rsidR="000D440B" w:rsidRPr="000D440B">
        <w:rPr>
          <w:lang w:val="bg-BG"/>
        </w:rPr>
        <w:t>рограма</w:t>
      </w:r>
      <w:r w:rsidR="00BF6DCC">
        <w:rPr>
          <w:lang w:val="bg-BG"/>
        </w:rPr>
        <w:t xml:space="preserve"> „</w:t>
      </w:r>
      <w:r w:rsidR="000D440B" w:rsidRPr="000D440B">
        <w:rPr>
          <w:lang w:val="bg-BG"/>
        </w:rPr>
        <w:t>Туризъм</w:t>
      </w:r>
      <w:r w:rsidR="00BF6DCC">
        <w:rPr>
          <w:lang w:val="bg-BG"/>
        </w:rPr>
        <w:t>“. Н</w:t>
      </w:r>
      <w:r w:rsidR="000D440B" w:rsidRPr="000D440B">
        <w:rPr>
          <w:lang w:val="bg-BG"/>
        </w:rPr>
        <w:t>апомням, тъй като много така често се говори, че общината трябва да прави туризъм. Напомням още веднъж, че туризмът винаги</w:t>
      </w:r>
      <w:r w:rsidR="00BF6DCC">
        <w:rPr>
          <w:lang w:val="bg-BG"/>
        </w:rPr>
        <w:t xml:space="preserve"> </w:t>
      </w:r>
      <w:r w:rsidR="000D440B" w:rsidRPr="000D440B">
        <w:rPr>
          <w:lang w:val="bg-BG"/>
        </w:rPr>
        <w:t xml:space="preserve">е бил и това е частна инициатива. Общината само подпомага и </w:t>
      </w:r>
      <w:r w:rsidR="00BF6DCC">
        <w:rPr>
          <w:lang w:val="bg-BG"/>
        </w:rPr>
        <w:t>П</w:t>
      </w:r>
      <w:r w:rsidR="000D440B" w:rsidRPr="000D440B">
        <w:rPr>
          <w:lang w:val="bg-BG"/>
        </w:rPr>
        <w:t xml:space="preserve">рограма </w:t>
      </w:r>
      <w:r w:rsidR="00BF6DCC">
        <w:rPr>
          <w:lang w:val="bg-BG"/>
        </w:rPr>
        <w:t>„Т</w:t>
      </w:r>
      <w:r w:rsidR="000D440B" w:rsidRPr="000D440B">
        <w:rPr>
          <w:lang w:val="bg-BG"/>
        </w:rPr>
        <w:t>уризъм</w:t>
      </w:r>
      <w:r w:rsidR="00BF6DCC">
        <w:rPr>
          <w:lang w:val="bg-BG"/>
        </w:rPr>
        <w:t>“, т</w:t>
      </w:r>
      <w:r w:rsidR="000D440B" w:rsidRPr="000D440B">
        <w:rPr>
          <w:lang w:val="bg-BG"/>
        </w:rPr>
        <w:t>я може да подпомага. Това е национална политика, туризма е национална и местна политика</w:t>
      </w:r>
      <w:r w:rsidR="00B23A3E">
        <w:rPr>
          <w:lang w:val="bg-BG"/>
        </w:rPr>
        <w:t>, з</w:t>
      </w:r>
      <w:r w:rsidR="000D440B" w:rsidRPr="000D440B">
        <w:rPr>
          <w:lang w:val="bg-BG"/>
        </w:rPr>
        <w:t>аедно</w:t>
      </w:r>
      <w:r w:rsidR="00B23A3E">
        <w:rPr>
          <w:lang w:val="bg-BG"/>
        </w:rPr>
        <w:t>. И</w:t>
      </w:r>
      <w:r w:rsidR="000D440B" w:rsidRPr="000D440B">
        <w:rPr>
          <w:lang w:val="bg-BG"/>
        </w:rPr>
        <w:t xml:space="preserve">ма </w:t>
      </w:r>
      <w:r w:rsidR="00B23A3E">
        <w:rPr>
          <w:lang w:val="bg-BG"/>
        </w:rPr>
        <w:t>С</w:t>
      </w:r>
      <w:r w:rsidR="000D440B" w:rsidRPr="000D440B">
        <w:rPr>
          <w:lang w:val="bg-BG"/>
        </w:rPr>
        <w:t xml:space="preserve">тратегия за туризма, </w:t>
      </w:r>
      <w:r w:rsidR="00B23A3E">
        <w:rPr>
          <w:lang w:val="bg-BG"/>
        </w:rPr>
        <w:t xml:space="preserve">в </w:t>
      </w:r>
      <w:r w:rsidR="000D440B" w:rsidRPr="000D440B">
        <w:rPr>
          <w:lang w:val="bg-BG"/>
        </w:rPr>
        <w:t xml:space="preserve">която </w:t>
      </w:r>
      <w:r w:rsidR="00B23A3E">
        <w:rPr>
          <w:lang w:val="bg-BG"/>
        </w:rPr>
        <w:t>О</w:t>
      </w:r>
      <w:r w:rsidR="000D440B" w:rsidRPr="000D440B">
        <w:rPr>
          <w:lang w:val="bg-BG"/>
        </w:rPr>
        <w:t xml:space="preserve">бщина Русе се включва в областната стратегия. Затова е </w:t>
      </w:r>
      <w:r w:rsidR="00B23A3E">
        <w:rPr>
          <w:lang w:val="bg-BG"/>
        </w:rPr>
        <w:t>П</w:t>
      </w:r>
      <w:r w:rsidR="000D440B" w:rsidRPr="000D440B">
        <w:rPr>
          <w:lang w:val="bg-BG"/>
        </w:rPr>
        <w:t>рограма</w:t>
      </w:r>
      <w:r w:rsidR="00B23A3E">
        <w:rPr>
          <w:lang w:val="bg-BG"/>
        </w:rPr>
        <w:t xml:space="preserve"> „Т</w:t>
      </w:r>
      <w:r w:rsidR="000D440B" w:rsidRPr="000D440B">
        <w:rPr>
          <w:lang w:val="bg-BG"/>
        </w:rPr>
        <w:t>уризъм</w:t>
      </w:r>
      <w:r w:rsidR="00B23A3E">
        <w:rPr>
          <w:lang w:val="bg-BG"/>
        </w:rPr>
        <w:t>“</w:t>
      </w:r>
      <w:r w:rsidR="000D440B" w:rsidRPr="000D440B">
        <w:rPr>
          <w:lang w:val="bg-BG"/>
        </w:rPr>
        <w:t>. Ние не можем да с</w:t>
      </w:r>
      <w:r w:rsidR="00B23A3E">
        <w:rPr>
          <w:lang w:val="bg-BG"/>
        </w:rPr>
        <w:t>и</w:t>
      </w:r>
      <w:r w:rsidR="000D440B" w:rsidRPr="000D440B">
        <w:rPr>
          <w:lang w:val="bg-BG"/>
        </w:rPr>
        <w:t xml:space="preserve"> правим свободни съчинения, тя се</w:t>
      </w:r>
      <w:r w:rsidR="00543DEC">
        <w:rPr>
          <w:lang w:val="bg-BG"/>
        </w:rPr>
        <w:t xml:space="preserve"> р</w:t>
      </w:r>
      <w:r w:rsidR="000D440B" w:rsidRPr="000D440B">
        <w:rPr>
          <w:lang w:val="bg-BG"/>
        </w:rPr>
        <w:t>азвива по начина, по който ние описваме. Благодаря</w:t>
      </w:r>
      <w:r w:rsidR="00543DEC">
        <w:rPr>
          <w:lang w:val="bg-BG"/>
        </w:rPr>
        <w:t>.</w:t>
      </w:r>
    </w:p>
    <w:p w14:paraId="224BEC30" w14:textId="77777777" w:rsidR="00543DEC" w:rsidRDefault="00543DEC" w:rsidP="00241310">
      <w:pPr>
        <w:ind w:firstLine="708"/>
        <w:jc w:val="both"/>
        <w:rPr>
          <w:lang w:val="bg-BG"/>
        </w:rPr>
      </w:pPr>
      <w:r w:rsidRPr="00543DEC">
        <w:rPr>
          <w:b/>
          <w:bCs/>
          <w:lang w:val="bg-BG"/>
        </w:rPr>
        <w:t>Г-н Иво Пазарджиев:</w:t>
      </w:r>
      <w:r>
        <w:rPr>
          <w:lang w:val="bg-BG"/>
        </w:rPr>
        <w:t xml:space="preserve"> Благодаря на госпожа Стефанова. </w:t>
      </w:r>
      <w:r w:rsidR="000D440B" w:rsidRPr="000D440B">
        <w:rPr>
          <w:lang w:val="bg-BG"/>
        </w:rPr>
        <w:t>Заявк</w:t>
      </w:r>
      <w:r>
        <w:rPr>
          <w:lang w:val="bg-BG"/>
        </w:rPr>
        <w:t xml:space="preserve">и </w:t>
      </w:r>
      <w:r w:rsidR="000D440B" w:rsidRPr="000D440B">
        <w:rPr>
          <w:lang w:val="bg-BG"/>
        </w:rPr>
        <w:t>за изказвания по точката</w:t>
      </w:r>
      <w:r>
        <w:rPr>
          <w:lang w:val="bg-BG"/>
        </w:rPr>
        <w:t>? Евгени Игнатов, Владо Владов.</w:t>
      </w:r>
    </w:p>
    <w:p w14:paraId="12B6960C" w14:textId="77777777" w:rsidR="003547FB" w:rsidRDefault="00543DEC" w:rsidP="00241310">
      <w:pPr>
        <w:ind w:firstLine="708"/>
        <w:jc w:val="both"/>
        <w:rPr>
          <w:lang w:val="bg-BG"/>
        </w:rPr>
      </w:pPr>
      <w:r w:rsidRPr="00543DEC">
        <w:rPr>
          <w:b/>
          <w:bCs/>
          <w:lang w:val="bg-BG"/>
        </w:rPr>
        <w:t>Г-н Евгени Игнатов:</w:t>
      </w:r>
      <w:r>
        <w:rPr>
          <w:lang w:val="bg-BG"/>
        </w:rPr>
        <w:t xml:space="preserve"> </w:t>
      </w:r>
      <w:r w:rsidR="000D440B" w:rsidRPr="000D440B">
        <w:rPr>
          <w:lang w:val="bg-BG"/>
        </w:rPr>
        <w:t xml:space="preserve">Уважаеми господин </w:t>
      </w:r>
      <w:r w:rsidR="000A3074">
        <w:rPr>
          <w:lang w:val="bg-BG"/>
        </w:rPr>
        <w:t>П</w:t>
      </w:r>
      <w:r w:rsidR="000D440B" w:rsidRPr="000D440B">
        <w:rPr>
          <w:lang w:val="bg-BG"/>
        </w:rPr>
        <w:t xml:space="preserve">редседател, колеги. Благодаря за така доброто изложение на </w:t>
      </w:r>
      <w:r w:rsidR="000A3074">
        <w:rPr>
          <w:lang w:val="bg-BG"/>
        </w:rPr>
        <w:t>З</w:t>
      </w:r>
      <w:r w:rsidR="000D440B" w:rsidRPr="000D440B">
        <w:rPr>
          <w:lang w:val="bg-BG"/>
        </w:rPr>
        <w:t>аместник</w:t>
      </w:r>
      <w:r w:rsidR="000A3074">
        <w:rPr>
          <w:lang w:val="bg-BG"/>
        </w:rPr>
        <w:t>-</w:t>
      </w:r>
      <w:r w:rsidR="000D440B" w:rsidRPr="000D440B">
        <w:rPr>
          <w:lang w:val="bg-BG"/>
        </w:rPr>
        <w:t>кмета</w:t>
      </w:r>
      <w:r w:rsidR="000A3074">
        <w:rPr>
          <w:lang w:val="bg-BG"/>
        </w:rPr>
        <w:t xml:space="preserve"> п</w:t>
      </w:r>
      <w:r w:rsidR="000D440B" w:rsidRPr="000D440B">
        <w:rPr>
          <w:lang w:val="bg-BG"/>
        </w:rPr>
        <w:t xml:space="preserve">о </w:t>
      </w:r>
      <w:r w:rsidR="000A3074">
        <w:rPr>
          <w:lang w:val="bg-BG"/>
        </w:rPr>
        <w:t>П</w:t>
      </w:r>
      <w:r w:rsidR="000D440B" w:rsidRPr="000D440B">
        <w:rPr>
          <w:lang w:val="bg-BG"/>
        </w:rPr>
        <w:t xml:space="preserve">рограма </w:t>
      </w:r>
      <w:r w:rsidR="000A3074">
        <w:rPr>
          <w:lang w:val="bg-BG"/>
        </w:rPr>
        <w:t>„Т</w:t>
      </w:r>
      <w:r w:rsidR="000D440B" w:rsidRPr="000D440B">
        <w:rPr>
          <w:lang w:val="bg-BG"/>
        </w:rPr>
        <w:t>уризъм</w:t>
      </w:r>
      <w:r w:rsidR="000A3074">
        <w:rPr>
          <w:lang w:val="bg-BG"/>
        </w:rPr>
        <w:t>“. И</w:t>
      </w:r>
      <w:r w:rsidR="000D440B" w:rsidRPr="000D440B">
        <w:rPr>
          <w:lang w:val="bg-BG"/>
        </w:rPr>
        <w:t>мам</w:t>
      </w:r>
      <w:r w:rsidR="000A3074">
        <w:rPr>
          <w:lang w:val="bg-BG"/>
        </w:rPr>
        <w:t xml:space="preserve"> два </w:t>
      </w:r>
      <w:r w:rsidR="000D440B" w:rsidRPr="000D440B">
        <w:rPr>
          <w:lang w:val="bg-BG"/>
        </w:rPr>
        <w:t>само конкретни въпроса.</w:t>
      </w:r>
      <w:r w:rsidR="003547FB">
        <w:rPr>
          <w:lang w:val="bg-BG"/>
        </w:rPr>
        <w:t xml:space="preserve"> З</w:t>
      </w:r>
      <w:r w:rsidR="000D440B" w:rsidRPr="000D440B">
        <w:rPr>
          <w:lang w:val="bg-BG"/>
        </w:rPr>
        <w:t>наем, че 2</w:t>
      </w:r>
      <w:r w:rsidR="003547FB">
        <w:rPr>
          <w:lang w:val="bg-BG"/>
        </w:rPr>
        <w:t>02</w:t>
      </w:r>
      <w:r w:rsidR="000D440B" w:rsidRPr="000D440B">
        <w:rPr>
          <w:lang w:val="bg-BG"/>
        </w:rPr>
        <w:t>2 с</w:t>
      </w:r>
      <w:r w:rsidR="003547FB">
        <w:rPr>
          <w:lang w:val="bg-BG"/>
        </w:rPr>
        <w:t xml:space="preserve">е </w:t>
      </w:r>
      <w:r w:rsidR="000D440B" w:rsidRPr="000D440B">
        <w:rPr>
          <w:lang w:val="bg-BG"/>
        </w:rPr>
        <w:t>тръгн</w:t>
      </w:r>
      <w:r w:rsidR="003547FB">
        <w:rPr>
          <w:lang w:val="bg-BG"/>
        </w:rPr>
        <w:t xml:space="preserve">а </w:t>
      </w:r>
      <w:r w:rsidR="000D440B" w:rsidRPr="000D440B">
        <w:rPr>
          <w:lang w:val="bg-BG"/>
        </w:rPr>
        <w:t>отново</w:t>
      </w:r>
      <w:r w:rsidR="003547FB">
        <w:rPr>
          <w:lang w:val="bg-BG"/>
        </w:rPr>
        <w:t xml:space="preserve"> з</w:t>
      </w:r>
      <w:r w:rsidR="000D440B" w:rsidRPr="000D440B">
        <w:rPr>
          <w:lang w:val="bg-BG"/>
        </w:rPr>
        <w:t>а</w:t>
      </w:r>
      <w:r w:rsidR="003547FB">
        <w:rPr>
          <w:lang w:val="bg-BG"/>
        </w:rPr>
        <w:t>…</w:t>
      </w:r>
    </w:p>
    <w:p w14:paraId="7EAE45CF" w14:textId="77777777" w:rsidR="003547FB" w:rsidRDefault="003547FB" w:rsidP="00241310">
      <w:pPr>
        <w:ind w:firstLine="708"/>
        <w:jc w:val="both"/>
        <w:rPr>
          <w:lang w:val="bg-BG"/>
        </w:rPr>
      </w:pPr>
      <w:r w:rsidRPr="00537D2C">
        <w:rPr>
          <w:b/>
          <w:bCs/>
          <w:lang w:val="bg-BG"/>
        </w:rPr>
        <w:t>Г-н Иво Пазарджиев:</w:t>
      </w:r>
      <w:r>
        <w:rPr>
          <w:lang w:val="bg-BG"/>
        </w:rPr>
        <w:t xml:space="preserve"> Господин Григоров, може ли да си изключите телефона, пречите на изказващия се.</w:t>
      </w:r>
    </w:p>
    <w:p w14:paraId="7C444230" w14:textId="77777777" w:rsidR="00370C9F" w:rsidRDefault="003547FB" w:rsidP="00241310">
      <w:pPr>
        <w:ind w:firstLine="708"/>
        <w:jc w:val="both"/>
        <w:rPr>
          <w:lang w:val="bg-BG"/>
        </w:rPr>
      </w:pPr>
      <w:r w:rsidRPr="00537D2C">
        <w:rPr>
          <w:b/>
          <w:bCs/>
          <w:lang w:val="bg-BG"/>
        </w:rPr>
        <w:t>Г-н Евгени Игнатов</w:t>
      </w:r>
      <w:r w:rsidR="00537D2C" w:rsidRPr="00537D2C">
        <w:rPr>
          <w:b/>
          <w:bCs/>
          <w:lang w:val="bg-BG"/>
        </w:rPr>
        <w:t>:</w:t>
      </w:r>
      <w:r w:rsidR="00537D2C">
        <w:rPr>
          <w:lang w:val="bg-BG"/>
        </w:rPr>
        <w:t xml:space="preserve"> Това, </w:t>
      </w:r>
      <w:r w:rsidR="000D440B" w:rsidRPr="000D440B">
        <w:rPr>
          <w:lang w:val="bg-BG"/>
        </w:rPr>
        <w:t>което ми направи впечатление, че при изграждане на туристическата инфраструктура за 20</w:t>
      </w:r>
      <w:r w:rsidR="00537D2C">
        <w:rPr>
          <w:lang w:val="bg-BG"/>
        </w:rPr>
        <w:t xml:space="preserve">22 </w:t>
      </w:r>
      <w:r w:rsidR="000D440B" w:rsidRPr="000D440B">
        <w:rPr>
          <w:lang w:val="bg-BG"/>
        </w:rPr>
        <w:t>бяха заложени 50</w:t>
      </w:r>
      <w:r w:rsidR="00537D2C">
        <w:rPr>
          <w:lang w:val="bg-BG"/>
        </w:rPr>
        <w:t xml:space="preserve"> </w:t>
      </w:r>
      <w:r w:rsidR="000D440B" w:rsidRPr="000D440B">
        <w:rPr>
          <w:lang w:val="bg-BG"/>
        </w:rPr>
        <w:t>000. Виждам, че нещо не е</w:t>
      </w:r>
      <w:r w:rsidR="00537D2C">
        <w:rPr>
          <w:lang w:val="bg-BG"/>
        </w:rPr>
        <w:t xml:space="preserve">… Да, </w:t>
      </w:r>
      <w:r w:rsidR="000D440B" w:rsidRPr="000D440B">
        <w:rPr>
          <w:lang w:val="bg-BG"/>
        </w:rPr>
        <w:t>прехвър</w:t>
      </w:r>
      <w:r w:rsidR="00537D2C">
        <w:rPr>
          <w:lang w:val="bg-BG"/>
        </w:rPr>
        <w:t xml:space="preserve">лени </w:t>
      </w:r>
      <w:r w:rsidR="000D440B" w:rsidRPr="000D440B">
        <w:rPr>
          <w:lang w:val="bg-BG"/>
        </w:rPr>
        <w:t>са и виждаме</w:t>
      </w:r>
      <w:r w:rsidR="007C0661">
        <w:rPr>
          <w:lang w:val="bg-BG"/>
        </w:rPr>
        <w:t xml:space="preserve">, че </w:t>
      </w:r>
      <w:r w:rsidR="000D440B" w:rsidRPr="000D440B">
        <w:rPr>
          <w:lang w:val="bg-BG"/>
        </w:rPr>
        <w:t>за следващата година</w:t>
      </w:r>
      <w:r w:rsidR="007C0661">
        <w:rPr>
          <w:lang w:val="bg-BG"/>
        </w:rPr>
        <w:t xml:space="preserve"> </w:t>
      </w:r>
      <w:r w:rsidR="000D440B" w:rsidRPr="000D440B">
        <w:rPr>
          <w:lang w:val="bg-BG"/>
        </w:rPr>
        <w:t>80</w:t>
      </w:r>
      <w:r w:rsidR="007C0661">
        <w:rPr>
          <w:lang w:val="bg-BG"/>
        </w:rPr>
        <w:t xml:space="preserve"> </w:t>
      </w:r>
      <w:r w:rsidR="000D440B" w:rsidRPr="000D440B">
        <w:rPr>
          <w:lang w:val="bg-BG"/>
        </w:rPr>
        <w:t>000 са заложени. Това е добро</w:t>
      </w:r>
      <w:r w:rsidR="007C0661">
        <w:rPr>
          <w:lang w:val="bg-BG"/>
        </w:rPr>
        <w:t xml:space="preserve">. И </w:t>
      </w:r>
      <w:r w:rsidR="000D440B" w:rsidRPr="000D440B">
        <w:rPr>
          <w:lang w:val="bg-BG"/>
        </w:rPr>
        <w:t>затова исках да разбера защо тези 50</w:t>
      </w:r>
      <w:r w:rsidR="007C0661">
        <w:rPr>
          <w:lang w:val="bg-BG"/>
        </w:rPr>
        <w:t xml:space="preserve"> </w:t>
      </w:r>
      <w:r w:rsidR="000D440B" w:rsidRPr="000D440B">
        <w:rPr>
          <w:lang w:val="bg-BG"/>
        </w:rPr>
        <w:t>000 не са оползотворени и би трябвало при рекламата</w:t>
      </w:r>
      <w:r w:rsidR="007C0661">
        <w:rPr>
          <w:lang w:val="bg-BG"/>
        </w:rPr>
        <w:t xml:space="preserve">, </w:t>
      </w:r>
      <w:r w:rsidR="000D440B" w:rsidRPr="000D440B">
        <w:rPr>
          <w:lang w:val="bg-BG"/>
        </w:rPr>
        <w:t>която виждаме</w:t>
      </w:r>
      <w:r w:rsidR="007C0661">
        <w:rPr>
          <w:lang w:val="bg-BG"/>
        </w:rPr>
        <w:t xml:space="preserve"> </w:t>
      </w:r>
      <w:r w:rsidR="000D440B" w:rsidRPr="000D440B">
        <w:rPr>
          <w:lang w:val="bg-BG"/>
        </w:rPr>
        <w:t>отделно за 20</w:t>
      </w:r>
      <w:r w:rsidR="0014099A">
        <w:rPr>
          <w:lang w:val="bg-BG"/>
        </w:rPr>
        <w:t> </w:t>
      </w:r>
      <w:r w:rsidR="000D440B" w:rsidRPr="000D440B">
        <w:rPr>
          <w:lang w:val="bg-BG"/>
        </w:rPr>
        <w:t>000</w:t>
      </w:r>
      <w:r w:rsidR="0014099A">
        <w:rPr>
          <w:lang w:val="bg-BG"/>
        </w:rPr>
        <w:t xml:space="preserve"> </w:t>
      </w:r>
      <w:r w:rsidR="000D440B" w:rsidRPr="000D440B">
        <w:rPr>
          <w:lang w:val="bg-BG"/>
        </w:rPr>
        <w:t>са използвани 10</w:t>
      </w:r>
      <w:r w:rsidR="007C0661">
        <w:rPr>
          <w:lang w:val="bg-BG"/>
        </w:rPr>
        <w:t xml:space="preserve"> </w:t>
      </w:r>
      <w:r w:rsidR="000D440B" w:rsidRPr="000D440B">
        <w:rPr>
          <w:lang w:val="bg-BG"/>
        </w:rPr>
        <w:t>000. Мисля, че не е необходимо да</w:t>
      </w:r>
      <w:r w:rsidR="0014099A">
        <w:rPr>
          <w:lang w:val="bg-BG"/>
        </w:rPr>
        <w:t xml:space="preserve"> се </w:t>
      </w:r>
      <w:r w:rsidR="000D440B" w:rsidRPr="000D440B">
        <w:rPr>
          <w:lang w:val="bg-BG"/>
        </w:rPr>
        <w:t>прави икономии</w:t>
      </w:r>
      <w:r w:rsidR="0014099A">
        <w:rPr>
          <w:lang w:val="bg-BG"/>
        </w:rPr>
        <w:t xml:space="preserve"> </w:t>
      </w:r>
      <w:r w:rsidR="000D440B" w:rsidRPr="000D440B">
        <w:rPr>
          <w:lang w:val="bg-BG"/>
        </w:rPr>
        <w:t>за реклама на нашите туристически събития</w:t>
      </w:r>
      <w:r w:rsidR="0014099A">
        <w:rPr>
          <w:lang w:val="bg-BG"/>
        </w:rPr>
        <w:t>. К</w:t>
      </w:r>
      <w:r w:rsidR="000D440B" w:rsidRPr="000D440B">
        <w:rPr>
          <w:lang w:val="bg-BG"/>
        </w:rPr>
        <w:t>акто знаете</w:t>
      </w:r>
      <w:r w:rsidR="0014099A">
        <w:rPr>
          <w:lang w:val="bg-BG"/>
        </w:rPr>
        <w:t xml:space="preserve">, </w:t>
      </w:r>
      <w:r w:rsidR="000D440B" w:rsidRPr="000D440B">
        <w:rPr>
          <w:lang w:val="bg-BG"/>
        </w:rPr>
        <w:t>най</w:t>
      </w:r>
      <w:r w:rsidR="0014099A">
        <w:rPr>
          <w:lang w:val="bg-BG"/>
        </w:rPr>
        <w:t>-</w:t>
      </w:r>
      <w:r w:rsidR="000D440B" w:rsidRPr="000D440B">
        <w:rPr>
          <w:lang w:val="bg-BG"/>
        </w:rPr>
        <w:t>свежите пари идват от културните мероприятия, спортните мероприятия. Така че</w:t>
      </w:r>
      <w:r w:rsidR="00370C9F">
        <w:rPr>
          <w:lang w:val="bg-BG"/>
        </w:rPr>
        <w:t xml:space="preserve">, </w:t>
      </w:r>
      <w:r w:rsidR="000D440B" w:rsidRPr="000D440B">
        <w:rPr>
          <w:lang w:val="bg-BG"/>
        </w:rPr>
        <w:t>хубаво е да се използват всички тези пари, които са заложени за рекламиране на нашия град.</w:t>
      </w:r>
    </w:p>
    <w:p w14:paraId="444FDDF4" w14:textId="1440F0ED" w:rsidR="00763F64" w:rsidRPr="007D4482" w:rsidRDefault="00370C9F" w:rsidP="00763F64">
      <w:pPr>
        <w:ind w:firstLine="708"/>
        <w:jc w:val="both"/>
        <w:rPr>
          <w:lang w:val="bg-BG"/>
        </w:rPr>
      </w:pPr>
      <w:r w:rsidRPr="00370C9F">
        <w:rPr>
          <w:b/>
          <w:bCs/>
          <w:lang w:val="bg-BG"/>
        </w:rPr>
        <w:t>Г-н Иво Пазарджиев:</w:t>
      </w:r>
      <w:r>
        <w:rPr>
          <w:lang w:val="bg-BG"/>
        </w:rPr>
        <w:t xml:space="preserve"> </w:t>
      </w:r>
      <w:r w:rsidR="000D440B" w:rsidRPr="000D440B">
        <w:rPr>
          <w:lang w:val="bg-BG"/>
        </w:rPr>
        <w:t xml:space="preserve">Благодаря </w:t>
      </w:r>
      <w:r>
        <w:rPr>
          <w:lang w:val="bg-BG"/>
        </w:rPr>
        <w:t xml:space="preserve">на </w:t>
      </w:r>
      <w:r w:rsidR="000D440B" w:rsidRPr="000D440B">
        <w:rPr>
          <w:lang w:val="bg-BG"/>
        </w:rPr>
        <w:t>господин</w:t>
      </w:r>
      <w:r>
        <w:rPr>
          <w:lang w:val="bg-BG"/>
        </w:rPr>
        <w:t xml:space="preserve"> Игнатов</w:t>
      </w:r>
      <w:r w:rsidR="000D440B" w:rsidRPr="000D440B">
        <w:rPr>
          <w:lang w:val="bg-BG"/>
        </w:rPr>
        <w:t>.</w:t>
      </w:r>
      <w:r w:rsidR="00CA690F">
        <w:rPr>
          <w:lang w:val="bg-BG"/>
        </w:rPr>
        <w:t xml:space="preserve"> Добре, няма други заявки за изказвания</w:t>
      </w:r>
      <w:r w:rsidR="00763F64">
        <w:rPr>
          <w:lang w:val="bg-BG"/>
        </w:rPr>
        <w:t xml:space="preserve">. </w:t>
      </w:r>
      <w:r w:rsidR="00CA690F">
        <w:rPr>
          <w:lang w:val="bg-BG"/>
        </w:rPr>
        <w:t>Р</w:t>
      </w:r>
      <w:r w:rsidR="00CA690F" w:rsidRPr="000D440B">
        <w:rPr>
          <w:lang w:val="bg-BG"/>
        </w:rPr>
        <w:t>ежим на гласуване</w:t>
      </w:r>
      <w:r w:rsidR="00763F64">
        <w:rPr>
          <w:lang w:val="bg-BG"/>
        </w:rPr>
        <w:t xml:space="preserve"> по точката</w:t>
      </w:r>
      <w:r w:rsidR="00CA690F" w:rsidRPr="000D440B">
        <w:rPr>
          <w:lang w:val="bg-BG"/>
        </w:rPr>
        <w:t>, моля</w:t>
      </w:r>
      <w:r w:rsidR="00CA690F">
        <w:rPr>
          <w:lang w:val="bg-BG"/>
        </w:rPr>
        <w:t>.</w:t>
      </w:r>
      <w:r w:rsidR="00763F64">
        <w:rPr>
          <w:lang w:val="bg-BG"/>
        </w:rPr>
        <w:t xml:space="preserve"> </w:t>
      </w:r>
      <w:r w:rsidR="00763F64" w:rsidRPr="007D4482">
        <w:rPr>
          <w:lang w:val="bg-BG"/>
        </w:rPr>
        <w:t xml:space="preserve">По електронна система </w:t>
      </w:r>
      <w:r w:rsidR="00F33B4B">
        <w:rPr>
          <w:lang w:val="bg-BG"/>
        </w:rPr>
        <w:t>30</w:t>
      </w:r>
      <w:r w:rsidR="00763F64" w:rsidRPr="007D4482">
        <w:rPr>
          <w:lang w:val="bg-BG"/>
        </w:rPr>
        <w:t xml:space="preserve"> „за“,</w:t>
      </w:r>
      <w:r w:rsidR="00F33B4B">
        <w:rPr>
          <w:lang w:val="bg-BG"/>
        </w:rPr>
        <w:t xml:space="preserve"> 2</w:t>
      </w:r>
      <w:r w:rsidR="00763F64" w:rsidRPr="007D4482">
        <w:rPr>
          <w:lang w:val="bg-BG"/>
        </w:rPr>
        <w:t xml:space="preserve"> „против“, </w:t>
      </w:r>
      <w:r w:rsidR="00F33B4B">
        <w:rPr>
          <w:lang w:val="bg-BG"/>
        </w:rPr>
        <w:t>9</w:t>
      </w:r>
      <w:r w:rsidR="00763F64" w:rsidRPr="007D4482">
        <w:rPr>
          <w:lang w:val="bg-BG"/>
        </w:rPr>
        <w:t xml:space="preserve"> „въздържали се“. Доктор Кристиян Иванов е ръчно „</w:t>
      </w:r>
      <w:r w:rsidR="006D6C59">
        <w:rPr>
          <w:lang w:val="bg-BG"/>
        </w:rPr>
        <w:t>въздържал се</w:t>
      </w:r>
      <w:r w:rsidR="00763F64" w:rsidRPr="007D4482">
        <w:rPr>
          <w:lang w:val="bg-BG"/>
        </w:rPr>
        <w:t>“.</w:t>
      </w:r>
    </w:p>
    <w:p w14:paraId="35F6F584" w14:textId="77777777" w:rsidR="00CA690F" w:rsidRDefault="00CA690F" w:rsidP="00CA690F">
      <w:pPr>
        <w:jc w:val="both"/>
        <w:rPr>
          <w:b/>
          <w:lang w:val="bg-BG"/>
        </w:rPr>
      </w:pPr>
    </w:p>
    <w:p w14:paraId="5E358CE9" w14:textId="3684D45D" w:rsidR="00CA690F" w:rsidRDefault="00CA690F" w:rsidP="00CA690F">
      <w:pPr>
        <w:jc w:val="both"/>
        <w:rPr>
          <w:b/>
          <w:lang w:val="bg-BG"/>
        </w:rPr>
      </w:pPr>
      <w:r w:rsidRPr="0033106C">
        <w:rPr>
          <w:b/>
          <w:lang w:val="bg-BG"/>
        </w:rPr>
        <w:t xml:space="preserve">КВОРУМ – </w:t>
      </w:r>
      <w:r w:rsidR="006D6C59" w:rsidRPr="0033106C">
        <w:rPr>
          <w:b/>
          <w:lang w:val="bg-BG"/>
        </w:rPr>
        <w:t>42</w:t>
      </w:r>
      <w:r w:rsidRPr="0033106C">
        <w:rPr>
          <w:b/>
          <w:lang w:val="bg-BG"/>
        </w:rPr>
        <w:t>. С 3</w:t>
      </w:r>
      <w:r w:rsidR="006D6C59" w:rsidRPr="0033106C">
        <w:rPr>
          <w:b/>
          <w:lang w:val="bg-BG"/>
        </w:rPr>
        <w:t>0</w:t>
      </w:r>
      <w:r w:rsidRPr="0033106C">
        <w:rPr>
          <w:b/>
          <w:lang w:val="bg-BG"/>
        </w:rPr>
        <w:t xml:space="preserve"> гласа „за”, </w:t>
      </w:r>
      <w:r w:rsidR="006D6C59" w:rsidRPr="0033106C">
        <w:rPr>
          <w:b/>
          <w:lang w:val="bg-BG"/>
        </w:rPr>
        <w:t>2</w:t>
      </w:r>
      <w:r w:rsidRPr="0033106C">
        <w:rPr>
          <w:b/>
          <w:lang w:val="bg-BG"/>
        </w:rPr>
        <w:t xml:space="preserve"> „против” и </w:t>
      </w:r>
      <w:r w:rsidR="006D6C59" w:rsidRPr="0033106C">
        <w:rPr>
          <w:b/>
          <w:lang w:val="bg-BG"/>
        </w:rPr>
        <w:t>10</w:t>
      </w:r>
      <w:r w:rsidRPr="0033106C">
        <w:rPr>
          <w:b/>
          <w:lang w:val="bg-BG"/>
        </w:rPr>
        <w:t xml:space="preserve"> „въздържали се” се прие</w:t>
      </w:r>
    </w:p>
    <w:p w14:paraId="20D3CADB" w14:textId="77777777" w:rsidR="0033106C" w:rsidRDefault="0033106C" w:rsidP="00CA690F">
      <w:pPr>
        <w:jc w:val="both"/>
        <w:rPr>
          <w:b/>
          <w:lang w:val="bg-BG"/>
        </w:rPr>
      </w:pPr>
    </w:p>
    <w:p w14:paraId="6D446A21" w14:textId="60CE3A94" w:rsidR="0033106C" w:rsidRDefault="0033106C" w:rsidP="0033106C">
      <w:pPr>
        <w:keepNext/>
        <w:contextualSpacing/>
        <w:jc w:val="center"/>
        <w:outlineLvl w:val="0"/>
        <w:rPr>
          <w:b/>
          <w:sz w:val="28"/>
          <w:szCs w:val="28"/>
          <w:lang w:val="bg-BG"/>
        </w:rPr>
      </w:pPr>
      <w:r w:rsidRPr="0033106C">
        <w:rPr>
          <w:b/>
          <w:sz w:val="28"/>
          <w:szCs w:val="28"/>
          <w:lang w:val="bg-BG"/>
        </w:rPr>
        <w:t>РЕШЕНИЕ № 1</w:t>
      </w:r>
      <w:r w:rsidRPr="0033106C">
        <w:rPr>
          <w:b/>
          <w:sz w:val="28"/>
          <w:szCs w:val="28"/>
        </w:rPr>
        <w:t>247</w:t>
      </w:r>
    </w:p>
    <w:p w14:paraId="62AA3374" w14:textId="77777777" w:rsidR="0033106C" w:rsidRPr="0033106C" w:rsidRDefault="0033106C" w:rsidP="0033106C">
      <w:pPr>
        <w:keepNext/>
        <w:contextualSpacing/>
        <w:jc w:val="center"/>
        <w:outlineLvl w:val="0"/>
        <w:rPr>
          <w:b/>
          <w:sz w:val="28"/>
          <w:szCs w:val="28"/>
          <w:lang w:val="bg-BG"/>
        </w:rPr>
      </w:pPr>
    </w:p>
    <w:p w14:paraId="74A85BE9" w14:textId="77777777" w:rsidR="0033106C" w:rsidRPr="0033106C" w:rsidRDefault="0033106C" w:rsidP="0033106C">
      <w:pPr>
        <w:ind w:firstLine="720"/>
        <w:jc w:val="both"/>
      </w:pPr>
      <w:r w:rsidRPr="0033106C">
        <w:t>На основание чл.21, ал.2, във връзка с чл. 21, ал.1, т.12 и т.24 от ЗМСМА, и във връзка с чл.11, ал.1, чл.12, т.1 и чл.13, ал.6, т.1 и т.3 от Закона за туризма, Общински съвет – Русе реши:</w:t>
      </w:r>
    </w:p>
    <w:p w14:paraId="79DAF772" w14:textId="77777777" w:rsidR="0033106C" w:rsidRPr="0033106C" w:rsidRDefault="0033106C" w:rsidP="0033106C">
      <w:pPr>
        <w:ind w:firstLine="720"/>
        <w:jc w:val="both"/>
      </w:pPr>
    </w:p>
    <w:p w14:paraId="6053CFB7" w14:textId="77777777" w:rsidR="0033106C" w:rsidRPr="0033106C" w:rsidRDefault="0033106C" w:rsidP="0033106C">
      <w:pPr>
        <w:numPr>
          <w:ilvl w:val="0"/>
          <w:numId w:val="25"/>
        </w:numPr>
        <w:spacing w:after="160" w:line="252" w:lineRule="auto"/>
        <w:jc w:val="both"/>
      </w:pPr>
      <w:r w:rsidRPr="0033106C">
        <w:t>Приема Отчета на Програма за развитие на туризма на Община Русе през 2022 г., съгласно Приложение 1</w:t>
      </w:r>
      <w:r w:rsidRPr="0033106C">
        <w:rPr>
          <w:lang w:val="bg-BG"/>
        </w:rPr>
        <w:t>.</w:t>
      </w:r>
    </w:p>
    <w:p w14:paraId="45EA1AAC" w14:textId="01BA16E7" w:rsidR="006D6C59" w:rsidRPr="0033106C" w:rsidRDefault="0033106C" w:rsidP="00CA690F">
      <w:pPr>
        <w:numPr>
          <w:ilvl w:val="0"/>
          <w:numId w:val="25"/>
        </w:numPr>
        <w:spacing w:after="160" w:line="252" w:lineRule="auto"/>
        <w:jc w:val="both"/>
      </w:pPr>
      <w:r w:rsidRPr="0033106C">
        <w:t>Приема Програма за развитие на туризма на Община Русе за 2023 г., съгласно Приложение 2</w:t>
      </w:r>
      <w:r w:rsidRPr="0033106C">
        <w:rPr>
          <w:lang w:val="bg-BG"/>
        </w:rPr>
        <w:t>.</w:t>
      </w:r>
    </w:p>
    <w:p w14:paraId="559F57C7" w14:textId="6DE94476" w:rsidR="006D6C59" w:rsidRDefault="006D6C59" w:rsidP="00CA690F">
      <w:pPr>
        <w:jc w:val="both"/>
        <w:rPr>
          <w:bCs/>
          <w:lang w:val="bg-BG"/>
        </w:rPr>
      </w:pPr>
      <w:r>
        <w:rPr>
          <w:b/>
          <w:lang w:val="bg-BG"/>
        </w:rPr>
        <w:lastRenderedPageBreak/>
        <w:tab/>
        <w:t xml:space="preserve">Г-н Иво Пазарджиев: </w:t>
      </w:r>
      <w:r>
        <w:rPr>
          <w:bCs/>
          <w:lang w:val="bg-BG"/>
        </w:rPr>
        <w:t>Обявявам 15 минути почивка. Моля всички съветници да бъдат</w:t>
      </w:r>
      <w:r w:rsidR="00541245">
        <w:rPr>
          <w:bCs/>
          <w:lang w:val="bg-BG"/>
        </w:rPr>
        <w:t xml:space="preserve"> по местата си в 11:22.</w:t>
      </w:r>
    </w:p>
    <w:p w14:paraId="28F44F4A" w14:textId="3F929D6E" w:rsidR="00541245" w:rsidRDefault="00541245" w:rsidP="00CA690F">
      <w:pPr>
        <w:jc w:val="both"/>
        <w:rPr>
          <w:bCs/>
          <w:lang w:val="bg-BG"/>
        </w:rPr>
      </w:pPr>
    </w:p>
    <w:p w14:paraId="162202F9" w14:textId="62A50F60" w:rsidR="00541245" w:rsidRDefault="00541245" w:rsidP="00CA690F">
      <w:pPr>
        <w:jc w:val="both"/>
        <w:rPr>
          <w:b/>
          <w:i/>
          <w:iCs/>
          <w:lang w:val="bg-BG"/>
        </w:rPr>
      </w:pPr>
      <w:r w:rsidRPr="00541245">
        <w:rPr>
          <w:b/>
          <w:i/>
          <w:iCs/>
          <w:lang w:val="bg-BG"/>
        </w:rPr>
        <w:t>15 минути почивка</w:t>
      </w:r>
    </w:p>
    <w:p w14:paraId="714BB7CE" w14:textId="00D74330" w:rsidR="00541245" w:rsidRDefault="00541245" w:rsidP="00CA690F">
      <w:pPr>
        <w:jc w:val="both"/>
        <w:rPr>
          <w:b/>
          <w:i/>
          <w:iCs/>
          <w:lang w:val="bg-BG"/>
        </w:rPr>
      </w:pPr>
    </w:p>
    <w:p w14:paraId="5D394AE6" w14:textId="6DB3FBA7" w:rsidR="00541245" w:rsidRPr="00401E24" w:rsidRDefault="00541245" w:rsidP="00CA690F">
      <w:pPr>
        <w:jc w:val="both"/>
        <w:rPr>
          <w:bCs/>
          <w:lang w:val="bg-BG"/>
        </w:rPr>
      </w:pPr>
      <w:r>
        <w:rPr>
          <w:bCs/>
          <w:lang w:val="bg-BG"/>
        </w:rPr>
        <w:tab/>
      </w:r>
      <w:r w:rsidRPr="00541245">
        <w:rPr>
          <w:b/>
          <w:lang w:val="bg-BG"/>
        </w:rPr>
        <w:t>Г-н Иво Пазарджиев:</w:t>
      </w:r>
      <w:r>
        <w:rPr>
          <w:b/>
          <w:lang w:val="bg-BG"/>
        </w:rPr>
        <w:t xml:space="preserve"> </w:t>
      </w:r>
      <w:r w:rsidR="00F5658A">
        <w:rPr>
          <w:bCs/>
          <w:lang w:val="bg-BG"/>
        </w:rPr>
        <w:t>Моля общинските съветници да заемат местата си. Часът е 11:27. Стартираме проверка на кворума. Колеги, моля да се регистрирате. Двадесет и шест общински съветници са се регистрирали</w:t>
      </w:r>
      <w:r w:rsidR="00416311">
        <w:rPr>
          <w:bCs/>
          <w:lang w:val="bg-BG"/>
        </w:rPr>
        <w:t>. Продължават да влизат в залата колеги</w:t>
      </w:r>
      <w:r w:rsidR="00033EDC">
        <w:rPr>
          <w:bCs/>
          <w:lang w:val="bg-BG"/>
        </w:rPr>
        <w:t>, така че имаме необходимия кворум да подновим нашата работа.</w:t>
      </w:r>
    </w:p>
    <w:p w14:paraId="2242F59D" w14:textId="7DD5561B" w:rsidR="00CA690F" w:rsidRDefault="00CA690F" w:rsidP="00CA690F">
      <w:pPr>
        <w:jc w:val="both"/>
        <w:rPr>
          <w:b/>
          <w:lang w:val="bg-BG"/>
        </w:rPr>
      </w:pPr>
    </w:p>
    <w:p w14:paraId="7C555459" w14:textId="354C4AD7" w:rsidR="00CA690F" w:rsidRDefault="00CA690F" w:rsidP="00CA690F">
      <w:pPr>
        <w:jc w:val="both"/>
        <w:rPr>
          <w:b/>
          <w:lang w:val="bg-BG"/>
        </w:rPr>
      </w:pPr>
      <w:r>
        <w:rPr>
          <w:b/>
          <w:lang w:val="bg-BG"/>
        </w:rPr>
        <w:t>Точка 32</w:t>
      </w:r>
    </w:p>
    <w:p w14:paraId="2482750A" w14:textId="7444527E" w:rsidR="00033EDC" w:rsidRDefault="00CA690F" w:rsidP="004D2FEE">
      <w:pPr>
        <w:spacing w:after="160" w:line="256" w:lineRule="auto"/>
        <w:contextualSpacing/>
        <w:jc w:val="both"/>
        <w:rPr>
          <w:rFonts w:eastAsia="Calibri"/>
          <w:b/>
          <w:bCs/>
          <w:lang w:val="bg-BG"/>
        </w:rPr>
      </w:pPr>
      <w:r w:rsidRPr="00CA690F">
        <w:rPr>
          <w:rFonts w:eastAsia="Calibri"/>
          <w:b/>
          <w:bCs/>
          <w:lang w:val="bg-BG"/>
        </w:rPr>
        <w:t>Питания</w:t>
      </w:r>
    </w:p>
    <w:p w14:paraId="7C1DB377" w14:textId="77777777" w:rsidR="004D2FEE" w:rsidRPr="004D2FEE" w:rsidRDefault="004D2FEE" w:rsidP="004D2FEE">
      <w:pPr>
        <w:spacing w:after="160" w:line="256" w:lineRule="auto"/>
        <w:contextualSpacing/>
        <w:jc w:val="both"/>
        <w:rPr>
          <w:rFonts w:eastAsia="Calibri"/>
          <w:b/>
          <w:bCs/>
          <w:lang w:val="bg-BG"/>
        </w:rPr>
      </w:pPr>
    </w:p>
    <w:p w14:paraId="5FDE439C" w14:textId="77777777" w:rsidR="008668BC" w:rsidRDefault="00033EDC" w:rsidP="008668BC">
      <w:pPr>
        <w:ind w:firstLine="708"/>
        <w:jc w:val="both"/>
        <w:rPr>
          <w:lang w:val="bg-BG"/>
        </w:rPr>
      </w:pPr>
      <w:r w:rsidRPr="004D2FEE">
        <w:rPr>
          <w:b/>
          <w:bCs/>
          <w:lang w:val="bg-BG"/>
        </w:rPr>
        <w:t>Г-н Иво Пазарджиев:</w:t>
      </w:r>
      <w:r>
        <w:rPr>
          <w:lang w:val="bg-BG"/>
        </w:rPr>
        <w:t xml:space="preserve"> </w:t>
      </w:r>
      <w:r w:rsidR="00401E24" w:rsidRPr="00401E24">
        <w:rPr>
          <w:lang w:val="bg-BG"/>
        </w:rPr>
        <w:t>Продължаваме с</w:t>
      </w:r>
      <w:r w:rsidR="004D2FEE">
        <w:rPr>
          <w:lang w:val="bg-BG"/>
        </w:rPr>
        <w:t xml:space="preserve"> </w:t>
      </w:r>
      <w:r w:rsidR="00401E24" w:rsidRPr="00401E24">
        <w:rPr>
          <w:lang w:val="bg-BG"/>
        </w:rPr>
        <w:t>питанията</w:t>
      </w:r>
      <w:r w:rsidR="004D2FEE">
        <w:rPr>
          <w:lang w:val="bg-BG"/>
        </w:rPr>
        <w:t xml:space="preserve"> о</w:t>
      </w:r>
      <w:r w:rsidR="00401E24" w:rsidRPr="00401E24">
        <w:rPr>
          <w:lang w:val="bg-BG"/>
        </w:rPr>
        <w:t>т предходното заседание</w:t>
      </w:r>
      <w:r w:rsidR="004D2FEE">
        <w:rPr>
          <w:lang w:val="bg-BG"/>
        </w:rPr>
        <w:t xml:space="preserve">. Питане от господин Траян Тотев </w:t>
      </w:r>
      <w:r w:rsidR="008668BC">
        <w:rPr>
          <w:lang w:val="bg-BG"/>
        </w:rPr>
        <w:t>з</w:t>
      </w:r>
      <w:r w:rsidR="00401E24" w:rsidRPr="00401E24">
        <w:rPr>
          <w:lang w:val="bg-BG"/>
        </w:rPr>
        <w:t xml:space="preserve">а </w:t>
      </w:r>
      <w:r w:rsidR="008668BC">
        <w:rPr>
          <w:lang w:val="bg-BG"/>
        </w:rPr>
        <w:t>П</w:t>
      </w:r>
      <w:r w:rsidR="00401E24" w:rsidRPr="00401E24">
        <w:rPr>
          <w:lang w:val="bg-BG"/>
        </w:rPr>
        <w:t>аметника на свободата.</w:t>
      </w:r>
    </w:p>
    <w:p w14:paraId="5BCDDDF4" w14:textId="77777777" w:rsidR="002354ED" w:rsidRDefault="008668BC" w:rsidP="008668BC">
      <w:pPr>
        <w:ind w:firstLine="708"/>
        <w:jc w:val="both"/>
        <w:rPr>
          <w:lang w:val="bg-BG"/>
        </w:rPr>
      </w:pPr>
      <w:r w:rsidRPr="008668BC">
        <w:rPr>
          <w:b/>
          <w:bCs/>
          <w:lang w:val="bg-BG"/>
        </w:rPr>
        <w:t>Г-н Траян Тотев:</w:t>
      </w:r>
      <w:r>
        <w:rPr>
          <w:lang w:val="bg-BG"/>
        </w:rPr>
        <w:t xml:space="preserve"> </w:t>
      </w:r>
      <w:r w:rsidR="00401E24" w:rsidRPr="00401E24">
        <w:rPr>
          <w:lang w:val="bg-BG"/>
        </w:rPr>
        <w:t xml:space="preserve">Уважаеми колеги, уважаеми господин </w:t>
      </w:r>
      <w:r>
        <w:rPr>
          <w:lang w:val="bg-BG"/>
        </w:rPr>
        <w:t>П</w:t>
      </w:r>
      <w:r w:rsidR="00401E24" w:rsidRPr="00401E24">
        <w:rPr>
          <w:lang w:val="bg-BG"/>
        </w:rPr>
        <w:t xml:space="preserve">редседател. Обръщам се към кмета на </w:t>
      </w:r>
      <w:r w:rsidR="005F7441">
        <w:t>O</w:t>
      </w:r>
      <w:r w:rsidR="00401E24" w:rsidRPr="00401E24">
        <w:rPr>
          <w:lang w:val="bg-BG"/>
        </w:rPr>
        <w:t>бщина Русе във връзка с отговорите, които съм получил</w:t>
      </w:r>
      <w:r w:rsidR="00214CCE">
        <w:t xml:space="preserve"> </w:t>
      </w:r>
      <w:r w:rsidR="00214CCE">
        <w:rPr>
          <w:lang w:val="bg-BG"/>
        </w:rPr>
        <w:t>н</w:t>
      </w:r>
      <w:r w:rsidR="00401E24" w:rsidRPr="00401E24">
        <w:rPr>
          <w:lang w:val="bg-BG"/>
        </w:rPr>
        <w:t>а поставен</w:t>
      </w:r>
      <w:r w:rsidR="00214CCE">
        <w:rPr>
          <w:lang w:val="bg-BG"/>
        </w:rPr>
        <w:t xml:space="preserve">о </w:t>
      </w:r>
      <w:r w:rsidR="00401E24" w:rsidRPr="00401E24">
        <w:rPr>
          <w:lang w:val="bg-BG"/>
        </w:rPr>
        <w:t xml:space="preserve">от мен питане през Януари 2021 година, където засягам лошото състояние на </w:t>
      </w:r>
      <w:r w:rsidR="00214CCE">
        <w:rPr>
          <w:lang w:val="bg-BG"/>
        </w:rPr>
        <w:t>П</w:t>
      </w:r>
      <w:r w:rsidR="00401E24" w:rsidRPr="00401E24">
        <w:rPr>
          <w:lang w:val="bg-BG"/>
        </w:rPr>
        <w:t>аметника на свободата в Русе. Отправ</w:t>
      </w:r>
      <w:r w:rsidR="00214CCE">
        <w:rPr>
          <w:lang w:val="bg-BG"/>
        </w:rPr>
        <w:t xml:space="preserve">ям и </w:t>
      </w:r>
      <w:r w:rsidR="00401E24" w:rsidRPr="00401E24">
        <w:rPr>
          <w:lang w:val="bg-BG"/>
        </w:rPr>
        <w:t>настоящото питане</w:t>
      </w:r>
      <w:r w:rsidR="00214CCE">
        <w:rPr>
          <w:lang w:val="bg-BG"/>
        </w:rPr>
        <w:t>. П</w:t>
      </w:r>
      <w:r w:rsidR="00401E24" w:rsidRPr="00401E24">
        <w:rPr>
          <w:lang w:val="bg-BG"/>
        </w:rPr>
        <w:t xml:space="preserve">рез Януари 2021 година в изпратения до мен отговор беше упоменато, че още с тогавашния бюджет на общината за 2021 година са предвидени средства за изготвяне на проучване и инвестиционен проект съгласно </w:t>
      </w:r>
      <w:r w:rsidR="007D50F9">
        <w:rPr>
          <w:lang w:val="bg-BG"/>
        </w:rPr>
        <w:t>Н</w:t>
      </w:r>
      <w:r w:rsidR="00401E24" w:rsidRPr="00401E24">
        <w:rPr>
          <w:lang w:val="bg-BG"/>
        </w:rPr>
        <w:t>аредба</w:t>
      </w:r>
      <w:r w:rsidR="007D50F9">
        <w:rPr>
          <w:lang w:val="bg-BG"/>
        </w:rPr>
        <w:t xml:space="preserve"> </w:t>
      </w:r>
      <w:r w:rsidR="007D50F9" w:rsidRPr="007D50F9">
        <w:rPr>
          <w:lang w:val="bg-BG"/>
        </w:rPr>
        <w:t>№</w:t>
      </w:r>
      <w:r w:rsidR="00401E24" w:rsidRPr="00401E24">
        <w:rPr>
          <w:lang w:val="bg-BG"/>
        </w:rPr>
        <w:t>4. Излишно е да говорим за паметника и неговата история. Той е изключително важен за всички русенци</w:t>
      </w:r>
      <w:r w:rsidR="007D50F9">
        <w:rPr>
          <w:lang w:val="bg-BG"/>
        </w:rPr>
        <w:t>. В</w:t>
      </w:r>
      <w:r w:rsidR="00401E24" w:rsidRPr="00401E24">
        <w:rPr>
          <w:lang w:val="bg-BG"/>
        </w:rPr>
        <w:t>ъв връзка с гореизложеното</w:t>
      </w:r>
      <w:r w:rsidR="007D50F9">
        <w:rPr>
          <w:lang w:val="bg-BG"/>
        </w:rPr>
        <w:t xml:space="preserve">, </w:t>
      </w:r>
      <w:r w:rsidR="00401E24" w:rsidRPr="00401E24">
        <w:rPr>
          <w:lang w:val="bg-BG"/>
        </w:rPr>
        <w:t>моите въпроси към кмета са следните</w:t>
      </w:r>
      <w:r w:rsidR="00352F60">
        <w:rPr>
          <w:lang w:val="bg-BG"/>
        </w:rPr>
        <w:t>. К</w:t>
      </w:r>
      <w:r w:rsidR="00401E24" w:rsidRPr="00401E24">
        <w:rPr>
          <w:lang w:val="bg-BG"/>
        </w:rPr>
        <w:t>акво направи общинска администрация о</w:t>
      </w:r>
      <w:r w:rsidR="00352F60">
        <w:rPr>
          <w:lang w:val="bg-BG"/>
        </w:rPr>
        <w:t xml:space="preserve">т </w:t>
      </w:r>
      <w:r w:rsidR="00401E24" w:rsidRPr="00401E24">
        <w:rPr>
          <w:lang w:val="bg-BG"/>
        </w:rPr>
        <w:t>началото на настоящия мандат</w:t>
      </w:r>
      <w:r w:rsidR="00352F60">
        <w:rPr>
          <w:lang w:val="bg-BG"/>
        </w:rPr>
        <w:t xml:space="preserve"> д</w:t>
      </w:r>
      <w:r w:rsidR="00401E24" w:rsidRPr="00401E24">
        <w:rPr>
          <w:lang w:val="bg-BG"/>
        </w:rPr>
        <w:t xml:space="preserve">о днес за цялостната реставрация и консервация на </w:t>
      </w:r>
      <w:r w:rsidR="00352F60">
        <w:rPr>
          <w:lang w:val="bg-BG"/>
        </w:rPr>
        <w:t>П</w:t>
      </w:r>
      <w:r w:rsidR="00401E24" w:rsidRPr="00401E24">
        <w:rPr>
          <w:lang w:val="bg-BG"/>
        </w:rPr>
        <w:t>аметника на свободата</w:t>
      </w:r>
      <w:r w:rsidR="00352F60">
        <w:rPr>
          <w:lang w:val="bg-BG"/>
        </w:rPr>
        <w:t xml:space="preserve">? </w:t>
      </w:r>
      <w:r w:rsidR="00401E24" w:rsidRPr="00401E24">
        <w:rPr>
          <w:lang w:val="bg-BG"/>
        </w:rPr>
        <w:t>И вторият въпрос е</w:t>
      </w:r>
      <w:r w:rsidR="00352F60">
        <w:rPr>
          <w:lang w:val="bg-BG"/>
        </w:rPr>
        <w:t>,</w:t>
      </w:r>
      <w:r w:rsidR="00401E24" w:rsidRPr="00401E24">
        <w:rPr>
          <w:lang w:val="bg-BG"/>
        </w:rPr>
        <w:t xml:space="preserve"> кога русенци могат да очакват да видят реставриран и консервиран паметника и всички елементи, които той включ</w:t>
      </w:r>
      <w:r w:rsidR="00352F60">
        <w:rPr>
          <w:lang w:val="bg-BG"/>
        </w:rPr>
        <w:t>ва</w:t>
      </w:r>
      <w:r w:rsidR="00401E24" w:rsidRPr="00401E24">
        <w:rPr>
          <w:lang w:val="bg-BG"/>
        </w:rPr>
        <w:t>. Благодаря ви</w:t>
      </w:r>
      <w:r w:rsidR="002354ED">
        <w:rPr>
          <w:lang w:val="bg-BG"/>
        </w:rPr>
        <w:t>.</w:t>
      </w:r>
    </w:p>
    <w:p w14:paraId="53E8C668" w14:textId="1E5AA334" w:rsidR="002354ED" w:rsidRDefault="002354ED" w:rsidP="008668BC">
      <w:pPr>
        <w:ind w:firstLine="708"/>
        <w:jc w:val="both"/>
        <w:rPr>
          <w:lang w:val="bg-BG"/>
        </w:rPr>
      </w:pPr>
      <w:r w:rsidRPr="002354ED">
        <w:rPr>
          <w:b/>
          <w:bCs/>
          <w:lang w:val="bg-BG"/>
        </w:rPr>
        <w:t>Г-н Иво Пазарджиев:</w:t>
      </w:r>
      <w:r>
        <w:rPr>
          <w:lang w:val="bg-BG"/>
        </w:rPr>
        <w:t xml:space="preserve"> Благодаря</w:t>
      </w:r>
      <w:r w:rsidR="00EE1FA7">
        <w:rPr>
          <w:lang w:val="bg-BG"/>
        </w:rPr>
        <w:t xml:space="preserve"> на </w:t>
      </w:r>
      <w:r w:rsidR="00401E24" w:rsidRPr="00401E24">
        <w:rPr>
          <w:lang w:val="bg-BG"/>
        </w:rPr>
        <w:t xml:space="preserve">господин </w:t>
      </w:r>
      <w:r>
        <w:rPr>
          <w:lang w:val="bg-BG"/>
        </w:rPr>
        <w:t>Т</w:t>
      </w:r>
      <w:r w:rsidR="00401E24" w:rsidRPr="00401E24">
        <w:rPr>
          <w:lang w:val="bg-BG"/>
        </w:rPr>
        <w:t xml:space="preserve">отев. Госпожа </w:t>
      </w:r>
      <w:r>
        <w:rPr>
          <w:lang w:val="bg-BG"/>
        </w:rPr>
        <w:t>М</w:t>
      </w:r>
      <w:r w:rsidR="00401E24" w:rsidRPr="00401E24">
        <w:rPr>
          <w:lang w:val="bg-BG"/>
        </w:rPr>
        <w:t>агдал</w:t>
      </w:r>
      <w:r>
        <w:rPr>
          <w:lang w:val="bg-BG"/>
        </w:rPr>
        <w:t>и</w:t>
      </w:r>
      <w:r w:rsidR="00401E24" w:rsidRPr="00401E24">
        <w:rPr>
          <w:lang w:val="bg-BG"/>
        </w:rPr>
        <w:t>на</w:t>
      </w:r>
      <w:r>
        <w:rPr>
          <w:lang w:val="bg-BG"/>
        </w:rPr>
        <w:t xml:space="preserve"> И</w:t>
      </w:r>
      <w:r w:rsidR="00401E24" w:rsidRPr="00401E24">
        <w:rPr>
          <w:lang w:val="bg-BG"/>
        </w:rPr>
        <w:t>лиева ще отговори.</w:t>
      </w:r>
    </w:p>
    <w:p w14:paraId="7C92CA35" w14:textId="77777777" w:rsidR="002E6FC8" w:rsidRDefault="002354ED" w:rsidP="008668BC">
      <w:pPr>
        <w:ind w:firstLine="708"/>
        <w:jc w:val="both"/>
        <w:rPr>
          <w:lang w:val="bg-BG"/>
        </w:rPr>
      </w:pPr>
      <w:r w:rsidRPr="002354ED">
        <w:rPr>
          <w:b/>
          <w:bCs/>
          <w:lang w:val="bg-BG"/>
        </w:rPr>
        <w:t>Г-жа Магдалина Илиева:</w:t>
      </w:r>
      <w:r>
        <w:rPr>
          <w:lang w:val="bg-BG"/>
        </w:rPr>
        <w:t xml:space="preserve"> </w:t>
      </w:r>
      <w:r w:rsidR="00401E24" w:rsidRPr="00401E24">
        <w:rPr>
          <w:lang w:val="bg-BG"/>
        </w:rPr>
        <w:t xml:space="preserve">Уважаеми господа общински съветници, уважаеми господин </w:t>
      </w:r>
      <w:r w:rsidR="00EE1FA7">
        <w:rPr>
          <w:lang w:val="bg-BG"/>
        </w:rPr>
        <w:t>Т</w:t>
      </w:r>
      <w:r w:rsidR="00401E24" w:rsidRPr="00401E24">
        <w:rPr>
          <w:lang w:val="bg-BG"/>
        </w:rPr>
        <w:t>отев. Във връзка с поставените въпроси</w:t>
      </w:r>
      <w:r w:rsidR="00EE1FA7">
        <w:rPr>
          <w:lang w:val="bg-BG"/>
        </w:rPr>
        <w:t xml:space="preserve"> </w:t>
      </w:r>
      <w:r w:rsidR="00401E24" w:rsidRPr="00401E24">
        <w:rPr>
          <w:lang w:val="bg-BG"/>
        </w:rPr>
        <w:t xml:space="preserve">във </w:t>
      </w:r>
      <w:r w:rsidR="00EE1FA7">
        <w:rPr>
          <w:lang w:val="bg-BG"/>
        </w:rPr>
        <w:t>В</w:t>
      </w:r>
      <w:r w:rsidR="00401E24" w:rsidRPr="00401E24">
        <w:rPr>
          <w:lang w:val="bg-BG"/>
        </w:rPr>
        <w:t>ашето запитване</w:t>
      </w:r>
      <w:r w:rsidR="00EE1FA7">
        <w:rPr>
          <w:lang w:val="bg-BG"/>
        </w:rPr>
        <w:t>, В</w:t>
      </w:r>
      <w:r w:rsidR="00401E24" w:rsidRPr="00401E24">
        <w:rPr>
          <w:lang w:val="bg-BG"/>
        </w:rPr>
        <w:t xml:space="preserve">и уведомявам следното. На въпроса какво направи общинска администрация от началото на настоящия мандат до днес за цялостната реставрация и консервация на </w:t>
      </w:r>
      <w:r w:rsidR="00E55887">
        <w:rPr>
          <w:lang w:val="bg-BG"/>
        </w:rPr>
        <w:t>П</w:t>
      </w:r>
      <w:r w:rsidR="00401E24" w:rsidRPr="00401E24">
        <w:rPr>
          <w:lang w:val="bg-BG"/>
        </w:rPr>
        <w:t>аметника на свободата в град Русе. Отговор</w:t>
      </w:r>
      <w:r w:rsidR="00E55887">
        <w:rPr>
          <w:lang w:val="bg-BG"/>
        </w:rPr>
        <w:t xml:space="preserve">а ни е </w:t>
      </w:r>
      <w:r w:rsidR="00401E24" w:rsidRPr="00401E24">
        <w:rPr>
          <w:lang w:val="bg-BG"/>
        </w:rPr>
        <w:t>следния</w:t>
      </w:r>
      <w:r w:rsidR="00E55887">
        <w:rPr>
          <w:lang w:val="bg-BG"/>
        </w:rPr>
        <w:t>. П</w:t>
      </w:r>
      <w:r w:rsidR="00401E24" w:rsidRPr="00401E24">
        <w:rPr>
          <w:lang w:val="bg-BG"/>
        </w:rPr>
        <w:t xml:space="preserve">ри извършените предходни огледи на </w:t>
      </w:r>
      <w:r w:rsidR="00E55887">
        <w:rPr>
          <w:lang w:val="bg-BG"/>
        </w:rPr>
        <w:t>П</w:t>
      </w:r>
      <w:r w:rsidR="00401E24" w:rsidRPr="00401E24">
        <w:rPr>
          <w:lang w:val="bg-BG"/>
        </w:rPr>
        <w:t>аметника на свободата от експерти на общинска администрация е установено, че голяма част от пълнежа във фугите между настил</w:t>
      </w:r>
      <w:r w:rsidR="00902A93">
        <w:rPr>
          <w:lang w:val="bg-BG"/>
        </w:rPr>
        <w:t>ъ</w:t>
      </w:r>
      <w:r w:rsidR="00401E24" w:rsidRPr="00401E24">
        <w:rPr>
          <w:lang w:val="bg-BG"/>
        </w:rPr>
        <w:t>чни</w:t>
      </w:r>
      <w:r w:rsidR="00902A93">
        <w:rPr>
          <w:lang w:val="bg-BG"/>
        </w:rPr>
        <w:t>те</w:t>
      </w:r>
      <w:r w:rsidR="00401E24" w:rsidRPr="00401E24">
        <w:rPr>
          <w:lang w:val="bg-BG"/>
        </w:rPr>
        <w:t xml:space="preserve"> плочи на терасовидната площадка са компрометирани. Образувало се </w:t>
      </w:r>
      <w:r w:rsidR="00902A93">
        <w:rPr>
          <w:lang w:val="bg-BG"/>
        </w:rPr>
        <w:t xml:space="preserve">е </w:t>
      </w:r>
      <w:r w:rsidR="00401E24" w:rsidRPr="00401E24">
        <w:rPr>
          <w:lang w:val="bg-BG"/>
        </w:rPr>
        <w:t>леко сляга</w:t>
      </w:r>
      <w:r w:rsidR="00902A93">
        <w:rPr>
          <w:lang w:val="bg-BG"/>
        </w:rPr>
        <w:t>не</w:t>
      </w:r>
      <w:r w:rsidR="00401E24" w:rsidRPr="00401E24">
        <w:rPr>
          <w:lang w:val="bg-BG"/>
        </w:rPr>
        <w:t xml:space="preserve"> на група настилъчни плочи в източната част на площадката. През отворите на фугите е видно наличие на кухина под слегналите плочи. В тази връзка са изготвени количествено</w:t>
      </w:r>
      <w:r w:rsidR="00902A93">
        <w:rPr>
          <w:lang w:val="bg-BG"/>
        </w:rPr>
        <w:t>-</w:t>
      </w:r>
      <w:r w:rsidR="00401E24" w:rsidRPr="00401E24">
        <w:rPr>
          <w:lang w:val="bg-BG"/>
        </w:rPr>
        <w:t>стойностни сметки и обяснителна записка за изпълнение на обект, текущ ремонт на настилката по ст</w:t>
      </w:r>
      <w:r w:rsidR="00CB192D">
        <w:rPr>
          <w:lang w:val="bg-BG"/>
        </w:rPr>
        <w:t>ило</w:t>
      </w:r>
      <w:r w:rsidR="00CA3D0C">
        <w:rPr>
          <w:lang w:val="bg-BG"/>
        </w:rPr>
        <w:t>бата</w:t>
      </w:r>
      <w:r w:rsidR="00401E24" w:rsidRPr="00401E24">
        <w:rPr>
          <w:lang w:val="bg-BG"/>
        </w:rPr>
        <w:t xml:space="preserve"> на </w:t>
      </w:r>
      <w:r w:rsidR="00CB192D">
        <w:rPr>
          <w:lang w:val="bg-BG"/>
        </w:rPr>
        <w:t>П</w:t>
      </w:r>
      <w:r w:rsidR="00401E24" w:rsidRPr="00401E24">
        <w:rPr>
          <w:lang w:val="bg-BG"/>
        </w:rPr>
        <w:t>аметника на свободата Русе</w:t>
      </w:r>
      <w:r w:rsidR="00CB192D">
        <w:rPr>
          <w:lang w:val="bg-BG"/>
        </w:rPr>
        <w:t>. П</w:t>
      </w:r>
      <w:r w:rsidR="00401E24" w:rsidRPr="00401E24">
        <w:rPr>
          <w:lang w:val="bg-BG"/>
        </w:rPr>
        <w:t>редвидените строително</w:t>
      </w:r>
      <w:r w:rsidR="00CB192D">
        <w:rPr>
          <w:lang w:val="bg-BG"/>
        </w:rPr>
        <w:t>-</w:t>
      </w:r>
      <w:r w:rsidR="00401E24" w:rsidRPr="00401E24">
        <w:rPr>
          <w:lang w:val="bg-BG"/>
        </w:rPr>
        <w:t>ремонтни дейности включват демонтаж на средно</w:t>
      </w:r>
      <w:r w:rsidR="00CB192D">
        <w:rPr>
          <w:lang w:val="bg-BG"/>
        </w:rPr>
        <w:t xml:space="preserve">калибрените </w:t>
      </w:r>
      <w:r w:rsidR="00401E24" w:rsidRPr="00401E24">
        <w:rPr>
          <w:lang w:val="bg-BG"/>
        </w:rPr>
        <w:t>оръдия, ръчно изваждане на настилъчните плочи, ръчно премахване на остатъчния материал от фугите, номериране, ръчно пренасяне и подреждане на настилъчните плочи</w:t>
      </w:r>
      <w:r w:rsidR="00356CA1">
        <w:rPr>
          <w:lang w:val="bg-BG"/>
        </w:rPr>
        <w:t xml:space="preserve"> н</w:t>
      </w:r>
      <w:r w:rsidR="00401E24" w:rsidRPr="00401E24">
        <w:rPr>
          <w:lang w:val="bg-BG"/>
        </w:rPr>
        <w:t>а обособени места страничн</w:t>
      </w:r>
      <w:r w:rsidR="00356CA1">
        <w:rPr>
          <w:lang w:val="bg-BG"/>
        </w:rPr>
        <w:t xml:space="preserve">о </w:t>
      </w:r>
      <w:r w:rsidR="00401E24" w:rsidRPr="00401E24">
        <w:rPr>
          <w:lang w:val="bg-BG"/>
        </w:rPr>
        <w:t>от паметника</w:t>
      </w:r>
      <w:r w:rsidR="00356CA1">
        <w:rPr>
          <w:lang w:val="bg-BG"/>
        </w:rPr>
        <w:t xml:space="preserve">, </w:t>
      </w:r>
      <w:r w:rsidR="00401E24" w:rsidRPr="00401E24">
        <w:rPr>
          <w:lang w:val="bg-BG"/>
        </w:rPr>
        <w:t>запълване на каверните под плочите със земна маса, ръчно уплътняване</w:t>
      </w:r>
      <w:r w:rsidR="00356CA1">
        <w:rPr>
          <w:lang w:val="bg-BG"/>
        </w:rPr>
        <w:t xml:space="preserve">, </w:t>
      </w:r>
      <w:r w:rsidR="00401E24" w:rsidRPr="00401E24">
        <w:rPr>
          <w:lang w:val="bg-BG"/>
        </w:rPr>
        <w:t>направ</w:t>
      </w:r>
      <w:r w:rsidR="00356CA1">
        <w:rPr>
          <w:lang w:val="bg-BG"/>
        </w:rPr>
        <w:t xml:space="preserve">а </w:t>
      </w:r>
      <w:r w:rsidR="00401E24" w:rsidRPr="00401E24">
        <w:rPr>
          <w:lang w:val="bg-BG"/>
        </w:rPr>
        <w:t>на основа</w:t>
      </w:r>
      <w:r w:rsidR="00BC4649">
        <w:rPr>
          <w:lang w:val="bg-BG"/>
        </w:rPr>
        <w:t xml:space="preserve"> </w:t>
      </w:r>
      <w:r w:rsidR="00401E24" w:rsidRPr="00401E24">
        <w:rPr>
          <w:lang w:val="bg-BG"/>
        </w:rPr>
        <w:t>под плочите от</w:t>
      </w:r>
      <w:r w:rsidR="00BC4649">
        <w:rPr>
          <w:lang w:val="bg-BG"/>
        </w:rPr>
        <w:t xml:space="preserve"> циментова </w:t>
      </w:r>
      <w:r w:rsidR="00401E24" w:rsidRPr="00401E24">
        <w:rPr>
          <w:lang w:val="bg-BG"/>
        </w:rPr>
        <w:t>замазка армирана със заварени мрежи, пренареждане на съществуващите плочи със запазване на местоположението им. Фугиране на плочите</w:t>
      </w:r>
      <w:r w:rsidR="00BC4649">
        <w:rPr>
          <w:lang w:val="bg-BG"/>
        </w:rPr>
        <w:t xml:space="preserve">, </w:t>
      </w:r>
      <w:r w:rsidR="00401E24" w:rsidRPr="00401E24">
        <w:rPr>
          <w:lang w:val="bg-BG"/>
        </w:rPr>
        <w:t>поставяне на оръдията по местата им</w:t>
      </w:r>
      <w:r w:rsidR="009F35B2">
        <w:rPr>
          <w:lang w:val="bg-BG"/>
        </w:rPr>
        <w:t>. И</w:t>
      </w:r>
      <w:r w:rsidR="00401E24" w:rsidRPr="00401E24">
        <w:rPr>
          <w:lang w:val="bg-BG"/>
        </w:rPr>
        <w:t>зброените дейности попадат в обхвата на член 151</w:t>
      </w:r>
      <w:r w:rsidR="009F35B2">
        <w:rPr>
          <w:lang w:val="bg-BG"/>
        </w:rPr>
        <w:t xml:space="preserve">, </w:t>
      </w:r>
      <w:r w:rsidR="00401E24" w:rsidRPr="00401E24">
        <w:rPr>
          <w:lang w:val="bg-BG"/>
        </w:rPr>
        <w:t xml:space="preserve">алинея 1.1 от </w:t>
      </w:r>
      <w:r w:rsidR="009F35B2">
        <w:rPr>
          <w:lang w:val="bg-BG"/>
        </w:rPr>
        <w:t>З</w:t>
      </w:r>
      <w:r w:rsidR="00401E24" w:rsidRPr="00401E24">
        <w:rPr>
          <w:lang w:val="bg-BG"/>
        </w:rPr>
        <w:t>акона за устройство на територията, което означават, че са текущ</w:t>
      </w:r>
      <w:r w:rsidR="009F35B2">
        <w:rPr>
          <w:lang w:val="bg-BG"/>
        </w:rPr>
        <w:t xml:space="preserve"> </w:t>
      </w:r>
      <w:r w:rsidR="00401E24" w:rsidRPr="00401E24">
        <w:rPr>
          <w:lang w:val="bg-BG"/>
        </w:rPr>
        <w:t xml:space="preserve">ремонт. Паметникът на свободата притежава статут на </w:t>
      </w:r>
      <w:r w:rsidR="00401E24" w:rsidRPr="00401E24">
        <w:rPr>
          <w:lang w:val="bg-BG"/>
        </w:rPr>
        <w:lastRenderedPageBreak/>
        <w:t>историческа, архитектурно</w:t>
      </w:r>
      <w:r w:rsidR="009F35B2">
        <w:rPr>
          <w:lang w:val="bg-BG"/>
        </w:rPr>
        <w:t>-</w:t>
      </w:r>
      <w:r w:rsidR="00401E24" w:rsidRPr="00401E24">
        <w:rPr>
          <w:lang w:val="bg-BG"/>
        </w:rPr>
        <w:t xml:space="preserve">строителна и художествена, недвижима културна ценност с категория </w:t>
      </w:r>
      <w:r w:rsidR="00D67F42">
        <w:rPr>
          <w:lang w:val="bg-BG"/>
        </w:rPr>
        <w:t>„</w:t>
      </w:r>
      <w:r w:rsidR="00401E24" w:rsidRPr="00401E24">
        <w:rPr>
          <w:lang w:val="bg-BG"/>
        </w:rPr>
        <w:t>национално значение</w:t>
      </w:r>
      <w:r w:rsidR="00D67F42">
        <w:rPr>
          <w:lang w:val="bg-BG"/>
        </w:rPr>
        <w:t>“</w:t>
      </w:r>
      <w:r w:rsidR="00401E24" w:rsidRPr="00401E24">
        <w:rPr>
          <w:lang w:val="bg-BG"/>
        </w:rPr>
        <w:t xml:space="preserve">, обявен в </w:t>
      </w:r>
      <w:r w:rsidR="00D67F42">
        <w:rPr>
          <w:lang w:val="bg-BG"/>
        </w:rPr>
        <w:t>Д</w:t>
      </w:r>
      <w:r w:rsidR="00401E24" w:rsidRPr="00401E24">
        <w:rPr>
          <w:lang w:val="bg-BG"/>
        </w:rPr>
        <w:t>ържавен вестник</w:t>
      </w:r>
      <w:r w:rsidR="00D67F42">
        <w:rPr>
          <w:lang w:val="bg-BG"/>
        </w:rPr>
        <w:t xml:space="preserve">, </w:t>
      </w:r>
      <w:r w:rsidR="00401E24" w:rsidRPr="00401E24">
        <w:rPr>
          <w:lang w:val="bg-BG"/>
        </w:rPr>
        <w:t>брой 4</w:t>
      </w:r>
      <w:r w:rsidR="00D67F42">
        <w:rPr>
          <w:lang w:val="bg-BG"/>
        </w:rPr>
        <w:t>/19</w:t>
      </w:r>
      <w:r w:rsidR="00401E24" w:rsidRPr="00401E24">
        <w:rPr>
          <w:lang w:val="bg-BG"/>
        </w:rPr>
        <w:t>95 година</w:t>
      </w:r>
      <w:r w:rsidR="00D67F42">
        <w:rPr>
          <w:lang w:val="bg-BG"/>
        </w:rPr>
        <w:t>. О</w:t>
      </w:r>
      <w:r w:rsidR="00401E24" w:rsidRPr="00401E24">
        <w:rPr>
          <w:lang w:val="bg-BG"/>
        </w:rPr>
        <w:t>бектът попада в</w:t>
      </w:r>
      <w:r w:rsidR="00D67F42">
        <w:rPr>
          <w:lang w:val="bg-BG"/>
        </w:rPr>
        <w:t xml:space="preserve"> </w:t>
      </w:r>
      <w:r w:rsidR="00401E24" w:rsidRPr="00401E24">
        <w:rPr>
          <w:lang w:val="bg-BG"/>
        </w:rPr>
        <w:t xml:space="preserve">границите на </w:t>
      </w:r>
      <w:r w:rsidR="00D67F42">
        <w:rPr>
          <w:lang w:val="bg-BG"/>
        </w:rPr>
        <w:t>Г</w:t>
      </w:r>
      <w:r w:rsidR="00401E24" w:rsidRPr="00401E24">
        <w:rPr>
          <w:lang w:val="bg-BG"/>
        </w:rPr>
        <w:t>рупов паметник на културата</w:t>
      </w:r>
      <w:r w:rsidR="00D67F42">
        <w:rPr>
          <w:lang w:val="bg-BG"/>
        </w:rPr>
        <w:t xml:space="preserve"> </w:t>
      </w:r>
      <w:r w:rsidR="00D67F42" w:rsidRPr="00D67F42">
        <w:rPr>
          <w:lang w:val="bg-BG"/>
        </w:rPr>
        <w:t>№</w:t>
      </w:r>
      <w:r w:rsidR="00401E24" w:rsidRPr="00401E24">
        <w:rPr>
          <w:lang w:val="bg-BG"/>
        </w:rPr>
        <w:t xml:space="preserve">3 ансамбъл площад </w:t>
      </w:r>
      <w:r w:rsidR="00753D79">
        <w:rPr>
          <w:lang w:val="bg-BG"/>
        </w:rPr>
        <w:t>„С</w:t>
      </w:r>
      <w:r w:rsidR="00401E24" w:rsidRPr="00401E24">
        <w:rPr>
          <w:lang w:val="bg-BG"/>
        </w:rPr>
        <w:t>вобода</w:t>
      </w:r>
      <w:r w:rsidR="00753D79">
        <w:rPr>
          <w:lang w:val="bg-BG"/>
        </w:rPr>
        <w:t>“</w:t>
      </w:r>
      <w:r w:rsidR="00401E24" w:rsidRPr="00401E24">
        <w:rPr>
          <w:lang w:val="bg-BG"/>
        </w:rPr>
        <w:t xml:space="preserve"> със статут на недвижима културна ценност</w:t>
      </w:r>
      <w:r w:rsidR="00753D79">
        <w:rPr>
          <w:lang w:val="bg-BG"/>
        </w:rPr>
        <w:t xml:space="preserve"> д</w:t>
      </w:r>
      <w:r w:rsidR="00401E24" w:rsidRPr="00401E24">
        <w:rPr>
          <w:lang w:val="bg-BG"/>
        </w:rPr>
        <w:t>екларирана с писмо на</w:t>
      </w:r>
      <w:r w:rsidR="00753D79">
        <w:rPr>
          <w:lang w:val="bg-BG"/>
        </w:rPr>
        <w:t xml:space="preserve"> НПК </w:t>
      </w:r>
      <w:r w:rsidR="00401E24" w:rsidRPr="00401E24">
        <w:rPr>
          <w:lang w:val="bg-BG"/>
        </w:rPr>
        <w:t>от 16</w:t>
      </w:r>
      <w:r w:rsidR="00753D79">
        <w:rPr>
          <w:lang w:val="bg-BG"/>
        </w:rPr>
        <w:t>.10.1989. С</w:t>
      </w:r>
      <w:r w:rsidR="00401E24" w:rsidRPr="00401E24">
        <w:rPr>
          <w:lang w:val="bg-BG"/>
        </w:rPr>
        <w:t>ъгласно разпоредбите на член 151</w:t>
      </w:r>
      <w:r w:rsidR="000941BB">
        <w:rPr>
          <w:lang w:val="bg-BG"/>
        </w:rPr>
        <w:t xml:space="preserve">, </w:t>
      </w:r>
      <w:r w:rsidR="00401E24" w:rsidRPr="00401E24">
        <w:rPr>
          <w:lang w:val="bg-BG"/>
        </w:rPr>
        <w:t>алинея 2 от</w:t>
      </w:r>
      <w:r w:rsidR="000941BB">
        <w:rPr>
          <w:lang w:val="bg-BG"/>
        </w:rPr>
        <w:t xml:space="preserve"> ЗУТ </w:t>
      </w:r>
      <w:r w:rsidR="00401E24" w:rsidRPr="00401E24">
        <w:rPr>
          <w:lang w:val="bg-BG"/>
        </w:rPr>
        <w:t>за недвижими културни ценности в техните граници и охранителни зони, дейностите по реда на член 151</w:t>
      </w:r>
      <w:r w:rsidR="000941BB">
        <w:rPr>
          <w:lang w:val="bg-BG"/>
        </w:rPr>
        <w:t xml:space="preserve">, алинея </w:t>
      </w:r>
      <w:r w:rsidR="00401E24" w:rsidRPr="00401E24">
        <w:rPr>
          <w:lang w:val="bg-BG"/>
        </w:rPr>
        <w:t>1 от</w:t>
      </w:r>
      <w:r w:rsidR="000941BB">
        <w:rPr>
          <w:lang w:val="bg-BG"/>
        </w:rPr>
        <w:t xml:space="preserve"> ЗУТ</w:t>
      </w:r>
      <w:r w:rsidR="00401E24" w:rsidRPr="00401E24">
        <w:rPr>
          <w:lang w:val="bg-BG"/>
        </w:rPr>
        <w:t>, което означава текущи ремонти</w:t>
      </w:r>
      <w:r w:rsidR="000B01D7">
        <w:rPr>
          <w:lang w:val="bg-BG"/>
        </w:rPr>
        <w:t xml:space="preserve">, </w:t>
      </w:r>
      <w:r w:rsidR="00401E24" w:rsidRPr="00401E24">
        <w:rPr>
          <w:lang w:val="bg-BG"/>
        </w:rPr>
        <w:t xml:space="preserve">се изпълняват след съгласуване по реда на </w:t>
      </w:r>
      <w:r w:rsidR="000941BB">
        <w:rPr>
          <w:lang w:val="bg-BG"/>
        </w:rPr>
        <w:t>З</w:t>
      </w:r>
      <w:r w:rsidR="00401E24" w:rsidRPr="00401E24">
        <w:rPr>
          <w:lang w:val="bg-BG"/>
        </w:rPr>
        <w:t xml:space="preserve">акона за културното наследство. Предвид изложеното до директора на </w:t>
      </w:r>
      <w:r w:rsidR="000B01D7">
        <w:rPr>
          <w:lang w:val="bg-BG"/>
        </w:rPr>
        <w:t>Н</w:t>
      </w:r>
      <w:r w:rsidR="00401E24" w:rsidRPr="00401E24">
        <w:rPr>
          <w:lang w:val="bg-BG"/>
        </w:rPr>
        <w:t>ационалния институт за недвижимо културно наследство</w:t>
      </w:r>
      <w:r w:rsidR="000B01D7">
        <w:rPr>
          <w:lang w:val="bg-BG"/>
        </w:rPr>
        <w:t xml:space="preserve"> е </w:t>
      </w:r>
      <w:r w:rsidR="00401E24" w:rsidRPr="00401E24">
        <w:rPr>
          <w:lang w:val="bg-BG"/>
        </w:rPr>
        <w:t>изпратена необходимата документация за съгласуване. Със становище от</w:t>
      </w:r>
      <w:r w:rsidR="000B01D7">
        <w:rPr>
          <w:lang w:val="bg-BG"/>
        </w:rPr>
        <w:t xml:space="preserve"> 18.06.2018 </w:t>
      </w:r>
      <w:r w:rsidR="00401E24" w:rsidRPr="00401E24">
        <w:rPr>
          <w:lang w:val="bg-BG"/>
        </w:rPr>
        <w:t xml:space="preserve">година </w:t>
      </w:r>
      <w:r w:rsidR="000B01D7">
        <w:rPr>
          <w:lang w:val="bg-BG"/>
        </w:rPr>
        <w:t>М</w:t>
      </w:r>
      <w:r w:rsidR="00401E24" w:rsidRPr="00401E24">
        <w:rPr>
          <w:lang w:val="bg-BG"/>
        </w:rPr>
        <w:t>инистерството на културата отказва да съгласува представената документация с мотива, че е необходимо да се изготви проект за извършване на консервационно</w:t>
      </w:r>
      <w:r w:rsidR="00660A86">
        <w:rPr>
          <w:lang w:val="bg-BG"/>
        </w:rPr>
        <w:t>-</w:t>
      </w:r>
      <w:r w:rsidR="00401E24" w:rsidRPr="00401E24">
        <w:rPr>
          <w:lang w:val="bg-BG"/>
        </w:rPr>
        <w:t>реставрационните работи</w:t>
      </w:r>
      <w:r w:rsidR="00660A86">
        <w:rPr>
          <w:lang w:val="bg-BG"/>
        </w:rPr>
        <w:t xml:space="preserve"> </w:t>
      </w:r>
      <w:r w:rsidR="00401E24" w:rsidRPr="00401E24">
        <w:rPr>
          <w:lang w:val="bg-BG"/>
        </w:rPr>
        <w:t xml:space="preserve">съобразно </w:t>
      </w:r>
      <w:r w:rsidR="00660A86">
        <w:rPr>
          <w:lang w:val="bg-BG"/>
        </w:rPr>
        <w:t>Н</w:t>
      </w:r>
      <w:r w:rsidR="00401E24" w:rsidRPr="00401E24">
        <w:rPr>
          <w:lang w:val="bg-BG"/>
        </w:rPr>
        <w:t>аредба 4 от 2</w:t>
      </w:r>
      <w:r w:rsidR="00660A86">
        <w:rPr>
          <w:lang w:val="bg-BG"/>
        </w:rPr>
        <w:t xml:space="preserve">016 година </w:t>
      </w:r>
      <w:r w:rsidR="00401E24" w:rsidRPr="00401E24">
        <w:rPr>
          <w:lang w:val="bg-BG"/>
        </w:rPr>
        <w:t xml:space="preserve">от реставратор вписан в публичния регистър по член 165 от </w:t>
      </w:r>
      <w:r w:rsidR="00660A86">
        <w:rPr>
          <w:lang w:val="bg-BG"/>
        </w:rPr>
        <w:t>З</w:t>
      </w:r>
      <w:r w:rsidR="00401E24" w:rsidRPr="00401E24">
        <w:rPr>
          <w:lang w:val="bg-BG"/>
        </w:rPr>
        <w:t>акона за културното наследство.</w:t>
      </w:r>
      <w:r w:rsidR="00E87562">
        <w:rPr>
          <w:lang w:val="bg-BG"/>
        </w:rPr>
        <w:t xml:space="preserve"> </w:t>
      </w:r>
      <w:r w:rsidR="00401E24" w:rsidRPr="00401E24">
        <w:rPr>
          <w:lang w:val="bg-BG"/>
        </w:rPr>
        <w:t>Изготвянето на инвестиционен проект</w:t>
      </w:r>
      <w:r w:rsidR="00BF265E">
        <w:rPr>
          <w:lang w:val="bg-BG"/>
        </w:rPr>
        <w:t xml:space="preserve"> и </w:t>
      </w:r>
      <w:r w:rsidR="00401E24" w:rsidRPr="00401E24">
        <w:rPr>
          <w:lang w:val="bg-BG"/>
        </w:rPr>
        <w:t>изпълнението на необходимите консервационни</w:t>
      </w:r>
      <w:r w:rsidR="00BF265E">
        <w:rPr>
          <w:lang w:val="bg-BG"/>
        </w:rPr>
        <w:t>-</w:t>
      </w:r>
      <w:r w:rsidR="00401E24" w:rsidRPr="00401E24">
        <w:rPr>
          <w:lang w:val="bg-BG"/>
        </w:rPr>
        <w:t>реставрационни работи</w:t>
      </w:r>
      <w:r w:rsidR="00BF265E">
        <w:rPr>
          <w:lang w:val="bg-BG"/>
        </w:rPr>
        <w:t xml:space="preserve"> е </w:t>
      </w:r>
      <w:r w:rsidR="00401E24" w:rsidRPr="00401E24">
        <w:rPr>
          <w:lang w:val="bg-BG"/>
        </w:rPr>
        <w:t>капиталов разход и като такъв е предвиден в</w:t>
      </w:r>
      <w:r w:rsidR="00400379">
        <w:rPr>
          <w:lang w:val="bg-BG"/>
        </w:rPr>
        <w:t xml:space="preserve"> инвестиционната </w:t>
      </w:r>
      <w:r w:rsidR="00401E24" w:rsidRPr="00401E24">
        <w:rPr>
          <w:lang w:val="bg-BG"/>
        </w:rPr>
        <w:t xml:space="preserve">програма на </w:t>
      </w:r>
      <w:r w:rsidR="00400379">
        <w:rPr>
          <w:lang w:val="bg-BG"/>
        </w:rPr>
        <w:t>О</w:t>
      </w:r>
      <w:r w:rsidR="00401E24" w:rsidRPr="00401E24">
        <w:rPr>
          <w:lang w:val="bg-BG"/>
        </w:rPr>
        <w:t>бщина Русе</w:t>
      </w:r>
      <w:r w:rsidR="00400379">
        <w:rPr>
          <w:lang w:val="bg-BG"/>
        </w:rPr>
        <w:t>. Н</w:t>
      </w:r>
      <w:r w:rsidR="00401E24" w:rsidRPr="00401E24">
        <w:rPr>
          <w:lang w:val="bg-BG"/>
        </w:rPr>
        <w:t>а 18</w:t>
      </w:r>
      <w:r w:rsidR="00400379">
        <w:rPr>
          <w:lang w:val="bg-BG"/>
        </w:rPr>
        <w:t>.</w:t>
      </w:r>
      <w:r w:rsidR="00401E24" w:rsidRPr="00401E24">
        <w:rPr>
          <w:lang w:val="bg-BG"/>
        </w:rPr>
        <w:t>10</w:t>
      </w:r>
      <w:r w:rsidR="00400379">
        <w:rPr>
          <w:lang w:val="bg-BG"/>
        </w:rPr>
        <w:t>.20</w:t>
      </w:r>
      <w:r w:rsidR="00401E24" w:rsidRPr="00401E24">
        <w:rPr>
          <w:lang w:val="bg-BG"/>
        </w:rPr>
        <w:t>21 година е обявена обществена поръчка с предмет изготвяне на инвестиционен проект за обект общинска собственост по особена позиция, като</w:t>
      </w:r>
      <w:r w:rsidR="004146CB">
        <w:rPr>
          <w:lang w:val="bg-BG"/>
        </w:rPr>
        <w:t xml:space="preserve"> първата </w:t>
      </w:r>
      <w:r w:rsidR="00401E24" w:rsidRPr="00401E24">
        <w:rPr>
          <w:lang w:val="bg-BG"/>
        </w:rPr>
        <w:t>обособена позиция</w:t>
      </w:r>
      <w:r w:rsidR="004146CB">
        <w:rPr>
          <w:lang w:val="bg-BG"/>
        </w:rPr>
        <w:t xml:space="preserve"> о</w:t>
      </w:r>
      <w:r w:rsidR="00401E24" w:rsidRPr="00401E24">
        <w:rPr>
          <w:lang w:val="bg-BG"/>
        </w:rPr>
        <w:t>т тази поръчка е изготвяне на</w:t>
      </w:r>
      <w:r w:rsidR="004146CB">
        <w:rPr>
          <w:lang w:val="bg-BG"/>
        </w:rPr>
        <w:t xml:space="preserve"> инвестиционен </w:t>
      </w:r>
      <w:r w:rsidR="00401E24" w:rsidRPr="00401E24">
        <w:rPr>
          <w:lang w:val="bg-BG"/>
        </w:rPr>
        <w:t xml:space="preserve">проект във фаза технически проект за обект консервация и реставрация на </w:t>
      </w:r>
      <w:r w:rsidR="004146CB">
        <w:rPr>
          <w:lang w:val="bg-BG"/>
        </w:rPr>
        <w:t>П</w:t>
      </w:r>
      <w:r w:rsidR="00401E24" w:rsidRPr="00401E24">
        <w:rPr>
          <w:lang w:val="bg-BG"/>
        </w:rPr>
        <w:t>аметника на свободата</w:t>
      </w:r>
      <w:r w:rsidR="004146CB">
        <w:rPr>
          <w:lang w:val="bg-BG"/>
        </w:rPr>
        <w:t xml:space="preserve"> н</w:t>
      </w:r>
      <w:r w:rsidR="00401E24" w:rsidRPr="00401E24">
        <w:rPr>
          <w:lang w:val="bg-BG"/>
        </w:rPr>
        <w:t>аходящ се в поземлен имот</w:t>
      </w:r>
      <w:r w:rsidR="004146CB">
        <w:rPr>
          <w:lang w:val="bg-BG"/>
        </w:rPr>
        <w:t xml:space="preserve"> </w:t>
      </w:r>
      <w:r w:rsidR="00401E24" w:rsidRPr="00401E24">
        <w:rPr>
          <w:lang w:val="bg-BG"/>
        </w:rPr>
        <w:t>413 на град Русе</w:t>
      </w:r>
      <w:r w:rsidR="00D317EB">
        <w:rPr>
          <w:lang w:val="bg-BG"/>
        </w:rPr>
        <w:t>. Н</w:t>
      </w:r>
      <w:r w:rsidR="00401E24" w:rsidRPr="00401E24">
        <w:rPr>
          <w:lang w:val="bg-BG"/>
        </w:rPr>
        <w:t>а 02</w:t>
      </w:r>
      <w:r w:rsidR="00D317EB">
        <w:rPr>
          <w:lang w:val="bg-BG"/>
        </w:rPr>
        <w:t>.</w:t>
      </w:r>
      <w:r w:rsidR="00401E24" w:rsidRPr="00401E24">
        <w:rPr>
          <w:lang w:val="bg-BG"/>
        </w:rPr>
        <w:t>12</w:t>
      </w:r>
      <w:r w:rsidR="00D317EB">
        <w:rPr>
          <w:lang w:val="bg-BG"/>
        </w:rPr>
        <w:t>.20</w:t>
      </w:r>
      <w:r w:rsidR="00401E24" w:rsidRPr="00401E24">
        <w:rPr>
          <w:lang w:val="bg-BG"/>
        </w:rPr>
        <w:t>21 година е прекратена обществената поръчка в частта обособена позиция 1, тъй като не е постъпила нито</w:t>
      </w:r>
      <w:r w:rsidR="00D317EB">
        <w:rPr>
          <w:lang w:val="bg-BG"/>
        </w:rPr>
        <w:t xml:space="preserve"> една </w:t>
      </w:r>
      <w:r w:rsidR="00401E24" w:rsidRPr="00401E24">
        <w:rPr>
          <w:lang w:val="bg-BG"/>
        </w:rPr>
        <w:t xml:space="preserve">оферта. В проекта за бюджет на </w:t>
      </w:r>
      <w:r w:rsidR="00D317EB">
        <w:rPr>
          <w:lang w:val="bg-BG"/>
        </w:rPr>
        <w:t>О</w:t>
      </w:r>
      <w:r w:rsidR="00401E24" w:rsidRPr="00401E24">
        <w:rPr>
          <w:lang w:val="bg-BG"/>
        </w:rPr>
        <w:t>бщина Русе за 2</w:t>
      </w:r>
      <w:r w:rsidR="00D317EB">
        <w:rPr>
          <w:lang w:val="bg-BG"/>
        </w:rPr>
        <w:t>02</w:t>
      </w:r>
      <w:r w:rsidR="00401E24" w:rsidRPr="00401E24">
        <w:rPr>
          <w:lang w:val="bg-BG"/>
        </w:rPr>
        <w:t>3 година са предвидени средства в размер на</w:t>
      </w:r>
      <w:r w:rsidR="00AA0CF3">
        <w:rPr>
          <w:lang w:val="bg-BG"/>
        </w:rPr>
        <w:t xml:space="preserve"> </w:t>
      </w:r>
      <w:r w:rsidR="00401E24" w:rsidRPr="00401E24">
        <w:rPr>
          <w:lang w:val="bg-BG"/>
        </w:rPr>
        <w:t>65</w:t>
      </w:r>
      <w:r w:rsidR="00AA0CF3">
        <w:rPr>
          <w:lang w:val="bg-BG"/>
        </w:rPr>
        <w:t> </w:t>
      </w:r>
      <w:r w:rsidR="00401E24" w:rsidRPr="00401E24">
        <w:rPr>
          <w:lang w:val="bg-BG"/>
        </w:rPr>
        <w:t>280</w:t>
      </w:r>
      <w:r w:rsidR="00AA0CF3">
        <w:rPr>
          <w:lang w:val="bg-BG"/>
        </w:rPr>
        <w:t xml:space="preserve"> лева</w:t>
      </w:r>
      <w:r w:rsidR="00401E24" w:rsidRPr="00401E24">
        <w:rPr>
          <w:lang w:val="bg-BG"/>
        </w:rPr>
        <w:t xml:space="preserve"> за изготвяне проект за консервация и реставрация на </w:t>
      </w:r>
      <w:r w:rsidR="00AA0CF3">
        <w:rPr>
          <w:lang w:val="bg-BG"/>
        </w:rPr>
        <w:t>П</w:t>
      </w:r>
      <w:r w:rsidR="00401E24" w:rsidRPr="00401E24">
        <w:rPr>
          <w:lang w:val="bg-BG"/>
        </w:rPr>
        <w:t>аметника на свободата. По вторият</w:t>
      </w:r>
      <w:r w:rsidR="00AA0CF3">
        <w:rPr>
          <w:lang w:val="bg-BG"/>
        </w:rPr>
        <w:t xml:space="preserve"> Ви </w:t>
      </w:r>
      <w:r w:rsidR="00401E24" w:rsidRPr="00401E24">
        <w:rPr>
          <w:lang w:val="bg-BG"/>
        </w:rPr>
        <w:t>въпрос, а кога русенци могат да очакват да видят реставриран и консервиран паметника и всички елементи, които той включва? Ви отговарям следното, през 2010 година е изготвен проект за укрепване и възстановяване на връзката между бронзовата фигура и пиедестала и обработка на пукнатини по гънките на тогата на фигурата. Ремонтните работи са извършени през 2</w:t>
      </w:r>
      <w:r w:rsidR="001419B1">
        <w:rPr>
          <w:lang w:val="bg-BG"/>
        </w:rPr>
        <w:t xml:space="preserve">011 </w:t>
      </w:r>
      <w:r w:rsidR="00401E24" w:rsidRPr="00401E24">
        <w:rPr>
          <w:lang w:val="bg-BG"/>
        </w:rPr>
        <w:t xml:space="preserve">година. Периодично са възлагани геодезически измервания и изчисления за установяване на деформационните процеси на </w:t>
      </w:r>
      <w:r w:rsidR="001419B1">
        <w:rPr>
          <w:lang w:val="bg-BG"/>
        </w:rPr>
        <w:t>П</w:t>
      </w:r>
      <w:r w:rsidR="00401E24" w:rsidRPr="00401E24">
        <w:rPr>
          <w:lang w:val="bg-BG"/>
        </w:rPr>
        <w:t>аметника на свободата</w:t>
      </w:r>
      <w:r w:rsidR="001419B1">
        <w:rPr>
          <w:lang w:val="bg-BG"/>
        </w:rPr>
        <w:t>, в</w:t>
      </w:r>
      <w:r w:rsidR="00401E24" w:rsidRPr="00401E24">
        <w:rPr>
          <w:lang w:val="bg-BG"/>
        </w:rPr>
        <w:t xml:space="preserve">ъз основа на които се следят деформациите и отклоненията от вертикалата. Допълвам извън текста, че след последното такова геодезическо измерване беше установено от фирма </w:t>
      </w:r>
      <w:r w:rsidR="00C26C9A">
        <w:rPr>
          <w:lang w:val="bg-BG"/>
        </w:rPr>
        <w:t>„Г</w:t>
      </w:r>
      <w:r w:rsidR="00401E24" w:rsidRPr="00401E24">
        <w:rPr>
          <w:lang w:val="bg-BG"/>
        </w:rPr>
        <w:t>ео</w:t>
      </w:r>
      <w:r w:rsidR="00C26C9A">
        <w:rPr>
          <w:lang w:val="bg-BG"/>
        </w:rPr>
        <w:t xml:space="preserve"> Ч</w:t>
      </w:r>
      <w:r w:rsidR="00401E24" w:rsidRPr="00401E24">
        <w:rPr>
          <w:lang w:val="bg-BG"/>
        </w:rPr>
        <w:t>онов</w:t>
      </w:r>
      <w:r w:rsidR="00C26C9A">
        <w:rPr>
          <w:lang w:val="bg-BG"/>
        </w:rPr>
        <w:t>“</w:t>
      </w:r>
      <w:r w:rsidR="00401E24" w:rsidRPr="00401E24">
        <w:rPr>
          <w:lang w:val="bg-BG"/>
        </w:rPr>
        <w:t>, че тези движения във вертикала на статуята са затихнали и тя се е върнала във вертикално положение и този процес е спрял. Необходимостта и обхвата на консервационно</w:t>
      </w:r>
      <w:r w:rsidR="00C26C9A">
        <w:rPr>
          <w:lang w:val="bg-BG"/>
        </w:rPr>
        <w:t>-</w:t>
      </w:r>
      <w:r w:rsidR="00401E24" w:rsidRPr="00401E24">
        <w:rPr>
          <w:lang w:val="bg-BG"/>
        </w:rPr>
        <w:t xml:space="preserve">реставрационните работи за </w:t>
      </w:r>
      <w:r w:rsidR="00C26C9A">
        <w:rPr>
          <w:lang w:val="bg-BG"/>
        </w:rPr>
        <w:t>П</w:t>
      </w:r>
      <w:r w:rsidR="00401E24" w:rsidRPr="00401E24">
        <w:rPr>
          <w:lang w:val="bg-BG"/>
        </w:rPr>
        <w:t xml:space="preserve">аметника на свободата ще се определят с проекта, който трябва да се изготви сега съгласно </w:t>
      </w:r>
      <w:r w:rsidR="00EA4D27">
        <w:rPr>
          <w:lang w:val="bg-BG"/>
        </w:rPr>
        <w:t>Н</w:t>
      </w:r>
      <w:r w:rsidR="00401E24" w:rsidRPr="00401E24">
        <w:rPr>
          <w:lang w:val="bg-BG"/>
        </w:rPr>
        <w:t>аредба 4 от 2</w:t>
      </w:r>
      <w:r w:rsidR="00EA4D27">
        <w:rPr>
          <w:lang w:val="bg-BG"/>
        </w:rPr>
        <w:t xml:space="preserve">016 </w:t>
      </w:r>
      <w:r w:rsidR="00401E24" w:rsidRPr="00401E24">
        <w:rPr>
          <w:lang w:val="bg-BG"/>
        </w:rPr>
        <w:t>година от реставратор вписан в публичния регистър</w:t>
      </w:r>
      <w:r w:rsidR="00EA4D27">
        <w:rPr>
          <w:lang w:val="bg-BG"/>
        </w:rPr>
        <w:t xml:space="preserve"> п</w:t>
      </w:r>
      <w:r w:rsidR="00401E24" w:rsidRPr="00401E24">
        <w:rPr>
          <w:lang w:val="bg-BG"/>
        </w:rPr>
        <w:t xml:space="preserve">о член 165 от </w:t>
      </w:r>
      <w:r w:rsidR="00EA4D27">
        <w:rPr>
          <w:lang w:val="bg-BG"/>
        </w:rPr>
        <w:t>З</w:t>
      </w:r>
      <w:r w:rsidR="00401E24" w:rsidRPr="00401E24">
        <w:rPr>
          <w:lang w:val="bg-BG"/>
        </w:rPr>
        <w:t>акона за културното наследство</w:t>
      </w:r>
      <w:r w:rsidR="00EA4D27">
        <w:rPr>
          <w:lang w:val="bg-BG"/>
        </w:rPr>
        <w:t>. В</w:t>
      </w:r>
      <w:r w:rsidR="00401E24" w:rsidRPr="00401E24">
        <w:rPr>
          <w:lang w:val="bg-BG"/>
        </w:rPr>
        <w:t>ъз основа на представените количествено</w:t>
      </w:r>
      <w:r w:rsidR="00EA4D27">
        <w:rPr>
          <w:lang w:val="bg-BG"/>
        </w:rPr>
        <w:t>-</w:t>
      </w:r>
      <w:r w:rsidR="00401E24" w:rsidRPr="00401E24">
        <w:rPr>
          <w:lang w:val="bg-BG"/>
        </w:rPr>
        <w:t>стойностни сметки ще бъдат възложени и заложени необходимите средства за извършване вече на самите консервационно</w:t>
      </w:r>
      <w:r w:rsidR="009A46D0">
        <w:rPr>
          <w:lang w:val="bg-BG"/>
        </w:rPr>
        <w:t>-</w:t>
      </w:r>
      <w:r w:rsidR="00401E24" w:rsidRPr="00401E24">
        <w:rPr>
          <w:lang w:val="bg-BG"/>
        </w:rPr>
        <w:t xml:space="preserve">реставрационни работи в капиталовия бюджет на </w:t>
      </w:r>
      <w:r w:rsidR="009A46D0">
        <w:rPr>
          <w:lang w:val="bg-BG"/>
        </w:rPr>
        <w:t>О</w:t>
      </w:r>
      <w:r w:rsidR="00401E24" w:rsidRPr="00401E24">
        <w:rPr>
          <w:lang w:val="bg-BG"/>
        </w:rPr>
        <w:t>бщина Русе. Проектът подлежи на съгласуване по реда на член 83</w:t>
      </w:r>
      <w:r w:rsidR="009A46D0">
        <w:rPr>
          <w:lang w:val="bg-BG"/>
        </w:rPr>
        <w:t xml:space="preserve"> и </w:t>
      </w:r>
      <w:r w:rsidR="00401E24" w:rsidRPr="00401E24">
        <w:rPr>
          <w:lang w:val="bg-BG"/>
        </w:rPr>
        <w:t xml:space="preserve">84 от </w:t>
      </w:r>
      <w:r w:rsidR="009A46D0">
        <w:rPr>
          <w:lang w:val="bg-BG"/>
        </w:rPr>
        <w:t>З</w:t>
      </w:r>
      <w:r w:rsidR="00401E24" w:rsidRPr="00401E24">
        <w:rPr>
          <w:lang w:val="bg-BG"/>
        </w:rPr>
        <w:t>акона за културното наследство</w:t>
      </w:r>
      <w:r w:rsidR="002E6FC8">
        <w:rPr>
          <w:lang w:val="bg-BG"/>
        </w:rPr>
        <w:t>.</w:t>
      </w:r>
      <w:r w:rsidR="00401E24" w:rsidRPr="00401E24">
        <w:rPr>
          <w:lang w:val="bg-BG"/>
        </w:rPr>
        <w:t xml:space="preserve"> </w:t>
      </w:r>
      <w:r w:rsidR="002E6FC8">
        <w:rPr>
          <w:lang w:val="bg-BG"/>
        </w:rPr>
        <w:t>С</w:t>
      </w:r>
      <w:r w:rsidR="00401E24" w:rsidRPr="00401E24">
        <w:rPr>
          <w:lang w:val="bg-BG"/>
        </w:rPr>
        <w:t>лед издаване на разрешение за строеж</w:t>
      </w:r>
      <w:r w:rsidR="002E6FC8">
        <w:rPr>
          <w:lang w:val="bg-BG"/>
        </w:rPr>
        <w:t xml:space="preserve"> п</w:t>
      </w:r>
      <w:r w:rsidR="00401E24" w:rsidRPr="00401E24">
        <w:rPr>
          <w:lang w:val="bg-BG"/>
        </w:rPr>
        <w:t>о реда на член 148 от</w:t>
      </w:r>
      <w:r w:rsidR="002E6FC8">
        <w:rPr>
          <w:lang w:val="bg-BG"/>
        </w:rPr>
        <w:t xml:space="preserve"> ЗУТ </w:t>
      </w:r>
      <w:r w:rsidR="00401E24" w:rsidRPr="00401E24">
        <w:rPr>
          <w:lang w:val="bg-BG"/>
        </w:rPr>
        <w:t xml:space="preserve">ще се пристъпи към избор на изпълнител, който да е вписан в централния професионален регистър на строителя за изпълнение на строителни дейности по недвижими културни ценности с категория </w:t>
      </w:r>
      <w:r w:rsidR="002E6FC8">
        <w:rPr>
          <w:lang w:val="bg-BG"/>
        </w:rPr>
        <w:t>„Н</w:t>
      </w:r>
      <w:r w:rsidR="00401E24" w:rsidRPr="00401E24">
        <w:rPr>
          <w:lang w:val="bg-BG"/>
        </w:rPr>
        <w:t>ационално значение</w:t>
      </w:r>
      <w:r w:rsidR="002E6FC8">
        <w:rPr>
          <w:lang w:val="bg-BG"/>
        </w:rPr>
        <w:t>“</w:t>
      </w:r>
      <w:r w:rsidR="00401E24" w:rsidRPr="00401E24">
        <w:rPr>
          <w:lang w:val="bg-BG"/>
        </w:rPr>
        <w:t xml:space="preserve">, какъвто е </w:t>
      </w:r>
      <w:r w:rsidR="002E6FC8">
        <w:rPr>
          <w:lang w:val="bg-BG"/>
        </w:rPr>
        <w:t>П</w:t>
      </w:r>
      <w:r w:rsidR="00401E24" w:rsidRPr="00401E24">
        <w:rPr>
          <w:lang w:val="bg-BG"/>
        </w:rPr>
        <w:t>аметник на свободата. Благодаря.</w:t>
      </w:r>
    </w:p>
    <w:p w14:paraId="3B7D1964" w14:textId="77777777" w:rsidR="002F1D01" w:rsidRDefault="002E6FC8" w:rsidP="008668BC">
      <w:pPr>
        <w:ind w:firstLine="708"/>
        <w:jc w:val="both"/>
        <w:rPr>
          <w:lang w:val="bg-BG"/>
        </w:rPr>
      </w:pPr>
      <w:r w:rsidRPr="000D7049">
        <w:rPr>
          <w:b/>
          <w:bCs/>
          <w:lang w:val="bg-BG"/>
        </w:rPr>
        <w:t>Г-н Иво Пазарджиев:</w:t>
      </w:r>
      <w:r>
        <w:rPr>
          <w:lang w:val="bg-BG"/>
        </w:rPr>
        <w:t xml:space="preserve"> Благодаря на госпожа Илиева. Връчвам отговора на господин Тотев.</w:t>
      </w:r>
      <w:r w:rsidR="000D7049">
        <w:rPr>
          <w:lang w:val="bg-BG"/>
        </w:rPr>
        <w:t xml:space="preserve"> </w:t>
      </w:r>
      <w:r w:rsidR="00401E24" w:rsidRPr="00401E24">
        <w:rPr>
          <w:lang w:val="bg-BG"/>
        </w:rPr>
        <w:t xml:space="preserve">Имате ли допълнителни въпроси или становище? Господин </w:t>
      </w:r>
      <w:r w:rsidR="000D7049">
        <w:rPr>
          <w:lang w:val="bg-BG"/>
        </w:rPr>
        <w:t>Т</w:t>
      </w:r>
      <w:r w:rsidR="00401E24" w:rsidRPr="00401E24">
        <w:rPr>
          <w:lang w:val="bg-BG"/>
        </w:rPr>
        <w:t>отев за допълнителни въпроси</w:t>
      </w:r>
      <w:r w:rsidR="009163B5">
        <w:rPr>
          <w:lang w:val="bg-BG"/>
        </w:rPr>
        <w:t xml:space="preserve">, </w:t>
      </w:r>
      <w:r w:rsidR="00401E24" w:rsidRPr="00401E24">
        <w:rPr>
          <w:lang w:val="bg-BG"/>
        </w:rPr>
        <w:t>заповядайте</w:t>
      </w:r>
      <w:r w:rsidR="009163B5">
        <w:rPr>
          <w:lang w:val="bg-BG"/>
        </w:rPr>
        <w:t>.</w:t>
      </w:r>
      <w:r w:rsidR="00401E24" w:rsidRPr="00401E24">
        <w:rPr>
          <w:lang w:val="bg-BG"/>
        </w:rPr>
        <w:t xml:space="preserve"> </w:t>
      </w:r>
      <w:r w:rsidR="009163B5">
        <w:rPr>
          <w:lang w:val="bg-BG"/>
        </w:rPr>
        <w:t>С</w:t>
      </w:r>
      <w:r w:rsidR="00401E24" w:rsidRPr="00401E24">
        <w:rPr>
          <w:lang w:val="bg-BG"/>
        </w:rPr>
        <w:t>амо да обяв</w:t>
      </w:r>
      <w:r w:rsidR="009163B5">
        <w:rPr>
          <w:lang w:val="bg-BG"/>
        </w:rPr>
        <w:t>я</w:t>
      </w:r>
      <w:r w:rsidR="00401E24" w:rsidRPr="00401E24">
        <w:rPr>
          <w:lang w:val="bg-BG"/>
        </w:rPr>
        <w:t xml:space="preserve">, </w:t>
      </w:r>
      <w:r w:rsidR="009163B5">
        <w:rPr>
          <w:lang w:val="bg-BG"/>
        </w:rPr>
        <w:t xml:space="preserve">че </w:t>
      </w:r>
      <w:r w:rsidR="00401E24" w:rsidRPr="00401E24">
        <w:rPr>
          <w:lang w:val="bg-BG"/>
        </w:rPr>
        <w:t xml:space="preserve">господин </w:t>
      </w:r>
      <w:r w:rsidR="009163B5">
        <w:rPr>
          <w:lang w:val="bg-BG"/>
        </w:rPr>
        <w:t>Асен Д</w:t>
      </w:r>
      <w:r w:rsidR="00401E24" w:rsidRPr="00401E24">
        <w:rPr>
          <w:lang w:val="bg-BG"/>
        </w:rPr>
        <w:t xml:space="preserve">аскалов се </w:t>
      </w:r>
      <w:r w:rsidR="00401E24" w:rsidRPr="00401E24">
        <w:rPr>
          <w:lang w:val="bg-BG"/>
        </w:rPr>
        <w:lastRenderedPageBreak/>
        <w:t>отказва от устен отговор на питанията му</w:t>
      </w:r>
      <w:r w:rsidR="009163B5">
        <w:rPr>
          <w:lang w:val="bg-BG"/>
        </w:rPr>
        <w:t xml:space="preserve"> и </w:t>
      </w:r>
      <w:r w:rsidR="00401E24" w:rsidRPr="00401E24">
        <w:rPr>
          <w:lang w:val="bg-BG"/>
        </w:rPr>
        <w:t>с</w:t>
      </w:r>
      <w:r w:rsidR="009163B5">
        <w:rPr>
          <w:lang w:val="bg-BG"/>
        </w:rPr>
        <w:t xml:space="preserve">ъм му </w:t>
      </w:r>
      <w:r w:rsidR="00401E24" w:rsidRPr="00401E24">
        <w:rPr>
          <w:lang w:val="bg-BG"/>
        </w:rPr>
        <w:t>връчил писмените отговори</w:t>
      </w:r>
      <w:r w:rsidR="009163B5">
        <w:rPr>
          <w:lang w:val="bg-BG"/>
        </w:rPr>
        <w:t xml:space="preserve"> н</w:t>
      </w:r>
      <w:r w:rsidR="00401E24" w:rsidRPr="00401E24">
        <w:rPr>
          <w:lang w:val="bg-BG"/>
        </w:rPr>
        <w:t xml:space="preserve">а </w:t>
      </w:r>
      <w:r w:rsidR="009163B5">
        <w:rPr>
          <w:lang w:val="bg-BG"/>
        </w:rPr>
        <w:t>две</w:t>
      </w:r>
      <w:r w:rsidR="002F1D01">
        <w:rPr>
          <w:lang w:val="bg-BG"/>
        </w:rPr>
        <w:t xml:space="preserve"> </w:t>
      </w:r>
      <w:r w:rsidR="00401E24" w:rsidRPr="00401E24">
        <w:rPr>
          <w:lang w:val="bg-BG"/>
        </w:rPr>
        <w:t>питания</w:t>
      </w:r>
      <w:r w:rsidR="002F1D01">
        <w:rPr>
          <w:lang w:val="bg-BG"/>
        </w:rPr>
        <w:t>. Г</w:t>
      </w:r>
      <w:r w:rsidR="00401E24" w:rsidRPr="00401E24">
        <w:rPr>
          <w:lang w:val="bg-BG"/>
        </w:rPr>
        <w:t>осподин</w:t>
      </w:r>
      <w:r w:rsidR="002F1D01">
        <w:rPr>
          <w:lang w:val="bg-BG"/>
        </w:rPr>
        <w:t xml:space="preserve"> Тотев</w:t>
      </w:r>
      <w:r w:rsidR="00401E24" w:rsidRPr="00401E24">
        <w:rPr>
          <w:lang w:val="bg-BG"/>
        </w:rPr>
        <w:t>, заповядайте</w:t>
      </w:r>
      <w:r w:rsidR="002F1D01">
        <w:rPr>
          <w:lang w:val="bg-BG"/>
        </w:rPr>
        <w:t>.</w:t>
      </w:r>
    </w:p>
    <w:p w14:paraId="1F80460A" w14:textId="77777777" w:rsidR="00CA0687" w:rsidRDefault="002F1D01" w:rsidP="008668BC">
      <w:pPr>
        <w:ind w:firstLine="708"/>
        <w:jc w:val="both"/>
        <w:rPr>
          <w:lang w:val="bg-BG"/>
        </w:rPr>
      </w:pPr>
      <w:r w:rsidRPr="002F1D01">
        <w:rPr>
          <w:b/>
          <w:bCs/>
          <w:lang w:val="bg-BG"/>
        </w:rPr>
        <w:t>Г-н Траян Тотев:</w:t>
      </w:r>
      <w:r>
        <w:rPr>
          <w:lang w:val="bg-BG"/>
        </w:rPr>
        <w:t xml:space="preserve"> В</w:t>
      </w:r>
      <w:r w:rsidR="00401E24" w:rsidRPr="00401E24">
        <w:rPr>
          <w:lang w:val="bg-BG"/>
        </w:rPr>
        <w:t>ъв връзка с отговора</w:t>
      </w:r>
      <w:r>
        <w:rPr>
          <w:lang w:val="bg-BG"/>
        </w:rPr>
        <w:t>,</w:t>
      </w:r>
      <w:r w:rsidR="00401E24" w:rsidRPr="00401E24">
        <w:rPr>
          <w:lang w:val="bg-BG"/>
        </w:rPr>
        <w:t xml:space="preserve"> не чух да се споменават граничните плочи,</w:t>
      </w:r>
      <w:r w:rsidR="00462E87">
        <w:rPr>
          <w:lang w:val="bg-BG"/>
        </w:rPr>
        <w:t xml:space="preserve"> </w:t>
      </w:r>
      <w:r w:rsidR="00401E24" w:rsidRPr="00401E24">
        <w:rPr>
          <w:lang w:val="bg-BG"/>
        </w:rPr>
        <w:t>с които специалисти изказаха, че има проблеми с тях. Те са видни нараняванията по тях как са изядени от най</w:t>
      </w:r>
      <w:r w:rsidR="00462E87">
        <w:rPr>
          <w:lang w:val="bg-BG"/>
        </w:rPr>
        <w:t>-</w:t>
      </w:r>
      <w:r w:rsidR="00401E24" w:rsidRPr="00401E24">
        <w:rPr>
          <w:lang w:val="bg-BG"/>
        </w:rPr>
        <w:t>вероятно от климатичните условия в нашия град. И друг</w:t>
      </w:r>
      <w:r w:rsidR="00462E87">
        <w:rPr>
          <w:lang w:val="bg-BG"/>
        </w:rPr>
        <w:t xml:space="preserve">ия ми </w:t>
      </w:r>
      <w:r w:rsidR="00401E24" w:rsidRPr="00401E24">
        <w:rPr>
          <w:lang w:val="bg-BG"/>
        </w:rPr>
        <w:t>допълнител</w:t>
      </w:r>
      <w:r w:rsidR="00462E87">
        <w:rPr>
          <w:lang w:val="bg-BG"/>
        </w:rPr>
        <w:t xml:space="preserve">ен </w:t>
      </w:r>
      <w:r w:rsidR="00401E24" w:rsidRPr="00401E24">
        <w:rPr>
          <w:lang w:val="bg-BG"/>
        </w:rPr>
        <w:t>въпрос</w:t>
      </w:r>
      <w:r w:rsidR="00462E87">
        <w:rPr>
          <w:lang w:val="bg-BG"/>
        </w:rPr>
        <w:t xml:space="preserve"> е </w:t>
      </w:r>
      <w:r w:rsidR="00401E24" w:rsidRPr="00401E24">
        <w:rPr>
          <w:lang w:val="bg-BG"/>
        </w:rPr>
        <w:t>на каква стойност е била обявена</w:t>
      </w:r>
      <w:r w:rsidR="002724E1">
        <w:rPr>
          <w:lang w:val="bg-BG"/>
        </w:rPr>
        <w:t>та</w:t>
      </w:r>
      <w:r w:rsidR="00401E24" w:rsidRPr="00401E24">
        <w:rPr>
          <w:lang w:val="bg-BG"/>
        </w:rPr>
        <w:t xml:space="preserve"> обществена поръчка, за която никой не се явил</w:t>
      </w:r>
      <w:r w:rsidR="002724E1">
        <w:rPr>
          <w:lang w:val="bg-BG"/>
        </w:rPr>
        <w:t>, з</w:t>
      </w:r>
      <w:r w:rsidR="00401E24" w:rsidRPr="00401E24">
        <w:rPr>
          <w:lang w:val="bg-BG"/>
        </w:rPr>
        <w:t>ащото виждам, че сега казвате, че са предвидени 65</w:t>
      </w:r>
      <w:r w:rsidR="002724E1">
        <w:rPr>
          <w:lang w:val="bg-BG"/>
        </w:rPr>
        <w:t> </w:t>
      </w:r>
      <w:r w:rsidR="00401E24" w:rsidRPr="00401E24">
        <w:rPr>
          <w:lang w:val="bg-BG"/>
        </w:rPr>
        <w:t>280</w:t>
      </w:r>
      <w:r w:rsidR="002724E1">
        <w:rPr>
          <w:lang w:val="bg-BG"/>
        </w:rPr>
        <w:t xml:space="preserve"> лева. К</w:t>
      </w:r>
      <w:r w:rsidR="00401E24" w:rsidRPr="00401E24">
        <w:rPr>
          <w:lang w:val="bg-BG"/>
        </w:rPr>
        <w:t xml:space="preserve">олко са били предвидени при предходната поръчка, която никой не се </w:t>
      </w:r>
      <w:r w:rsidR="002724E1">
        <w:rPr>
          <w:lang w:val="bg-BG"/>
        </w:rPr>
        <w:t xml:space="preserve">е </w:t>
      </w:r>
      <w:r w:rsidR="00401E24" w:rsidRPr="00401E24">
        <w:rPr>
          <w:lang w:val="bg-BG"/>
        </w:rPr>
        <w:t>явил и може би отговорът ще даде яснота защо никой не се явил</w:t>
      </w:r>
      <w:r w:rsidR="00CA0687">
        <w:rPr>
          <w:lang w:val="bg-BG"/>
        </w:rPr>
        <w:t>.</w:t>
      </w:r>
    </w:p>
    <w:p w14:paraId="007F5FC7" w14:textId="77777777" w:rsidR="002F414D" w:rsidRDefault="00CA0687" w:rsidP="008668BC">
      <w:pPr>
        <w:ind w:firstLine="708"/>
        <w:jc w:val="both"/>
        <w:rPr>
          <w:lang w:val="bg-BG"/>
        </w:rPr>
      </w:pPr>
      <w:r w:rsidRPr="00CA0687">
        <w:rPr>
          <w:b/>
          <w:bCs/>
          <w:lang w:val="bg-BG"/>
        </w:rPr>
        <w:t>Г-н Иво Пазарджиев:</w:t>
      </w:r>
      <w:r>
        <w:rPr>
          <w:lang w:val="bg-BG"/>
        </w:rPr>
        <w:t xml:space="preserve"> </w:t>
      </w:r>
      <w:r w:rsidR="00401E24" w:rsidRPr="00401E24">
        <w:rPr>
          <w:lang w:val="bg-BG"/>
        </w:rPr>
        <w:t>Благодаря на господин</w:t>
      </w:r>
      <w:r>
        <w:rPr>
          <w:lang w:val="bg-BG"/>
        </w:rPr>
        <w:t xml:space="preserve"> Тотев. Г</w:t>
      </w:r>
      <w:r w:rsidR="00401E24" w:rsidRPr="00401E24">
        <w:rPr>
          <w:lang w:val="bg-BG"/>
        </w:rPr>
        <w:t xml:space="preserve">оспожа </w:t>
      </w:r>
      <w:r>
        <w:rPr>
          <w:lang w:val="bg-BG"/>
        </w:rPr>
        <w:t>И</w:t>
      </w:r>
      <w:r w:rsidR="00401E24" w:rsidRPr="00401E24">
        <w:rPr>
          <w:lang w:val="bg-BG"/>
        </w:rPr>
        <w:t>лиева</w:t>
      </w:r>
      <w:r>
        <w:rPr>
          <w:lang w:val="bg-BG"/>
        </w:rPr>
        <w:t xml:space="preserve"> ще</w:t>
      </w:r>
      <w:r w:rsidR="00401E24" w:rsidRPr="00401E24">
        <w:rPr>
          <w:lang w:val="bg-BG"/>
        </w:rPr>
        <w:t xml:space="preserve"> отговори на въпросите.</w:t>
      </w:r>
    </w:p>
    <w:p w14:paraId="75B8A9AC" w14:textId="77777777" w:rsidR="008776B2" w:rsidRDefault="002F414D" w:rsidP="008668BC">
      <w:pPr>
        <w:ind w:firstLine="708"/>
        <w:jc w:val="both"/>
        <w:rPr>
          <w:lang w:val="bg-BG"/>
        </w:rPr>
      </w:pPr>
      <w:r w:rsidRPr="002F414D">
        <w:rPr>
          <w:b/>
          <w:bCs/>
          <w:lang w:val="bg-BG"/>
        </w:rPr>
        <w:t>Г-жа Магдалина Илиева:</w:t>
      </w:r>
      <w:r>
        <w:rPr>
          <w:lang w:val="bg-BG"/>
        </w:rPr>
        <w:t xml:space="preserve"> </w:t>
      </w:r>
      <w:r w:rsidR="00401E24" w:rsidRPr="00401E24">
        <w:rPr>
          <w:lang w:val="bg-BG"/>
        </w:rPr>
        <w:t>Да</w:t>
      </w:r>
      <w:r>
        <w:rPr>
          <w:lang w:val="bg-BG"/>
        </w:rPr>
        <w:t xml:space="preserve">, </w:t>
      </w:r>
      <w:r w:rsidR="00401E24" w:rsidRPr="00401E24">
        <w:rPr>
          <w:lang w:val="bg-BG"/>
        </w:rPr>
        <w:t>така е</w:t>
      </w:r>
      <w:r>
        <w:rPr>
          <w:lang w:val="bg-BG"/>
        </w:rPr>
        <w:t xml:space="preserve">, </w:t>
      </w:r>
      <w:r w:rsidR="00401E24" w:rsidRPr="00401E24">
        <w:rPr>
          <w:lang w:val="bg-BG"/>
        </w:rPr>
        <w:t>господин</w:t>
      </w:r>
      <w:r>
        <w:rPr>
          <w:lang w:val="bg-BG"/>
        </w:rPr>
        <w:t xml:space="preserve"> Т</w:t>
      </w:r>
      <w:r w:rsidR="00401E24" w:rsidRPr="00401E24">
        <w:rPr>
          <w:lang w:val="bg-BG"/>
        </w:rPr>
        <w:t>отев. Предн</w:t>
      </w:r>
      <w:r w:rsidR="00FC5A3D">
        <w:rPr>
          <w:lang w:val="bg-BG"/>
        </w:rPr>
        <w:t xml:space="preserve">ата </w:t>
      </w:r>
      <w:r w:rsidR="00401E24" w:rsidRPr="00401E24">
        <w:rPr>
          <w:lang w:val="bg-BG"/>
        </w:rPr>
        <w:t>обществена поръчка беше обявена на стойност такава, каквато беше оферирана от проектанти, които впоследствие може би са размислили и не са участвали в обществената поръчка, което се наложи да</w:t>
      </w:r>
      <w:r w:rsidR="008776B2">
        <w:rPr>
          <w:lang w:val="bg-BG"/>
        </w:rPr>
        <w:t xml:space="preserve"> </w:t>
      </w:r>
      <w:r w:rsidR="00401E24" w:rsidRPr="00401E24">
        <w:rPr>
          <w:lang w:val="bg-BG"/>
        </w:rPr>
        <w:t>направим пазарно проучване отново, за да сме сигурни, че ще бъде проявен интерес</w:t>
      </w:r>
      <w:r w:rsidR="008776B2">
        <w:rPr>
          <w:lang w:val="bg-BG"/>
        </w:rPr>
        <w:t xml:space="preserve"> </w:t>
      </w:r>
      <w:r w:rsidR="00401E24" w:rsidRPr="00401E24">
        <w:rPr>
          <w:lang w:val="bg-BG"/>
        </w:rPr>
        <w:t>от проектанти към тази обществена поръчка.</w:t>
      </w:r>
    </w:p>
    <w:p w14:paraId="4D348DA1" w14:textId="77777777" w:rsidR="00477CB6" w:rsidRDefault="008776B2" w:rsidP="008668BC">
      <w:pPr>
        <w:ind w:firstLine="708"/>
        <w:jc w:val="both"/>
        <w:rPr>
          <w:lang w:val="bg-BG"/>
        </w:rPr>
      </w:pPr>
      <w:r w:rsidRPr="00477CB6">
        <w:rPr>
          <w:b/>
          <w:bCs/>
          <w:lang w:val="bg-BG"/>
        </w:rPr>
        <w:t>Г-н Иво Пазарджиев:</w:t>
      </w:r>
      <w:r>
        <w:rPr>
          <w:lang w:val="bg-BG"/>
        </w:rPr>
        <w:t xml:space="preserve"> </w:t>
      </w:r>
      <w:r w:rsidR="00401E24" w:rsidRPr="00401E24">
        <w:rPr>
          <w:lang w:val="bg-BG"/>
        </w:rPr>
        <w:t>Благодаря. Становище</w:t>
      </w:r>
      <w:r w:rsidR="00477CB6">
        <w:rPr>
          <w:lang w:val="bg-BG"/>
        </w:rPr>
        <w:t>? Да, заповядайте.</w:t>
      </w:r>
    </w:p>
    <w:p w14:paraId="0A8CBBCE" w14:textId="77777777" w:rsidR="00167262" w:rsidRDefault="00477CB6" w:rsidP="008668BC">
      <w:pPr>
        <w:ind w:firstLine="708"/>
        <w:jc w:val="both"/>
        <w:rPr>
          <w:lang w:val="bg-BG"/>
        </w:rPr>
      </w:pPr>
      <w:r w:rsidRPr="00477CB6">
        <w:rPr>
          <w:b/>
          <w:bCs/>
          <w:lang w:val="bg-BG"/>
        </w:rPr>
        <w:t>Г-н Траян Тотев:</w:t>
      </w:r>
      <w:r>
        <w:rPr>
          <w:lang w:val="bg-BG"/>
        </w:rPr>
        <w:t xml:space="preserve"> </w:t>
      </w:r>
      <w:r w:rsidR="00401E24" w:rsidRPr="00401E24">
        <w:rPr>
          <w:lang w:val="bg-BG"/>
        </w:rPr>
        <w:t xml:space="preserve">Благодаря на администрацията за отговора и се обръщам с </w:t>
      </w:r>
      <w:r w:rsidR="00167262">
        <w:rPr>
          <w:lang w:val="bg-BG"/>
        </w:rPr>
        <w:t xml:space="preserve">една </w:t>
      </w:r>
      <w:r w:rsidR="00401E24" w:rsidRPr="00401E24">
        <w:rPr>
          <w:lang w:val="bg-BG"/>
        </w:rPr>
        <w:t>молба под формата на становище на отговора и тя е да не се губи повече време и да се вземат възможно най</w:t>
      </w:r>
      <w:r w:rsidR="00167262">
        <w:rPr>
          <w:lang w:val="bg-BG"/>
        </w:rPr>
        <w:t>-</w:t>
      </w:r>
      <w:r w:rsidR="00401E24" w:rsidRPr="00401E24">
        <w:rPr>
          <w:lang w:val="bg-BG"/>
        </w:rPr>
        <w:t>скоро мерки, за да не стане такова забавяне</w:t>
      </w:r>
      <w:r w:rsidR="00167262">
        <w:rPr>
          <w:lang w:val="bg-BG"/>
        </w:rPr>
        <w:t xml:space="preserve"> к</w:t>
      </w:r>
      <w:r w:rsidR="00401E24" w:rsidRPr="00401E24">
        <w:rPr>
          <w:lang w:val="bg-BG"/>
        </w:rPr>
        <w:t xml:space="preserve">аквото е станало и до момента. </w:t>
      </w:r>
    </w:p>
    <w:p w14:paraId="37937BCE" w14:textId="77777777" w:rsidR="009C03CB" w:rsidRDefault="00167262" w:rsidP="008668BC">
      <w:pPr>
        <w:ind w:firstLine="708"/>
        <w:jc w:val="both"/>
        <w:rPr>
          <w:lang w:val="bg-BG"/>
        </w:rPr>
      </w:pPr>
      <w:r w:rsidRPr="00541BDD">
        <w:rPr>
          <w:b/>
          <w:bCs/>
          <w:lang w:val="bg-BG"/>
        </w:rPr>
        <w:t xml:space="preserve">Г-н Иво </w:t>
      </w:r>
      <w:r w:rsidR="00541BDD" w:rsidRPr="00541BDD">
        <w:rPr>
          <w:b/>
          <w:bCs/>
          <w:lang w:val="bg-BG"/>
        </w:rPr>
        <w:t>Пазарджиев:</w:t>
      </w:r>
      <w:r w:rsidR="00541BDD">
        <w:rPr>
          <w:lang w:val="bg-BG"/>
        </w:rPr>
        <w:t xml:space="preserve"> </w:t>
      </w:r>
      <w:r w:rsidR="00401E24" w:rsidRPr="00401E24">
        <w:rPr>
          <w:lang w:val="bg-BG"/>
        </w:rPr>
        <w:t>Добре, благодаря.</w:t>
      </w:r>
      <w:r w:rsidR="009C03CB">
        <w:rPr>
          <w:lang w:val="bg-BG"/>
        </w:rPr>
        <w:t xml:space="preserve"> П</w:t>
      </w:r>
      <w:r w:rsidR="00401E24" w:rsidRPr="00401E24">
        <w:rPr>
          <w:lang w:val="bg-BG"/>
        </w:rPr>
        <w:t xml:space="preserve">итане от господин </w:t>
      </w:r>
      <w:r w:rsidR="009C03CB">
        <w:rPr>
          <w:lang w:val="bg-BG"/>
        </w:rPr>
        <w:t>С</w:t>
      </w:r>
      <w:r w:rsidR="00401E24" w:rsidRPr="00401E24">
        <w:rPr>
          <w:lang w:val="bg-BG"/>
        </w:rPr>
        <w:t>ветлозар Симеонов относно плащане на такси и данъци за домашни любимци и липсата на</w:t>
      </w:r>
      <w:r w:rsidR="009C03CB">
        <w:rPr>
          <w:lang w:val="bg-BG"/>
        </w:rPr>
        <w:t xml:space="preserve"> </w:t>
      </w:r>
      <w:r w:rsidR="00401E24" w:rsidRPr="00401E24">
        <w:rPr>
          <w:lang w:val="bg-BG"/>
        </w:rPr>
        <w:t xml:space="preserve">гробищни услуги за тях. </w:t>
      </w:r>
    </w:p>
    <w:p w14:paraId="55E92A7F" w14:textId="77777777" w:rsidR="00C50BBF" w:rsidRDefault="009C03CB" w:rsidP="008668BC">
      <w:pPr>
        <w:ind w:firstLine="708"/>
        <w:jc w:val="both"/>
        <w:rPr>
          <w:lang w:val="bg-BG"/>
        </w:rPr>
      </w:pPr>
      <w:r w:rsidRPr="009C03CB">
        <w:rPr>
          <w:b/>
          <w:bCs/>
          <w:lang w:val="bg-BG"/>
        </w:rPr>
        <w:t>Г-н Светлозар Симеонов:</w:t>
      </w:r>
      <w:r>
        <w:rPr>
          <w:lang w:val="bg-BG"/>
        </w:rPr>
        <w:t xml:space="preserve"> П</w:t>
      </w:r>
      <w:r w:rsidR="00401E24" w:rsidRPr="00401E24">
        <w:rPr>
          <w:lang w:val="bg-BG"/>
        </w:rPr>
        <w:t>итането</w:t>
      </w:r>
      <w:r>
        <w:rPr>
          <w:lang w:val="bg-BG"/>
        </w:rPr>
        <w:t xml:space="preserve"> е във </w:t>
      </w:r>
      <w:r w:rsidR="00401E24" w:rsidRPr="00401E24">
        <w:rPr>
          <w:lang w:val="bg-BG"/>
        </w:rPr>
        <w:t>връзка с плащане на такси, данъци, домашни любимци, липса на гробищния парк за тях</w:t>
      </w:r>
      <w:r w:rsidR="007C6706">
        <w:rPr>
          <w:lang w:val="bg-BG"/>
        </w:rPr>
        <w:t>. С</w:t>
      </w:r>
      <w:r w:rsidR="00401E24" w:rsidRPr="00401E24">
        <w:rPr>
          <w:lang w:val="bg-BG"/>
        </w:rPr>
        <w:t>ъгласно член 53</w:t>
      </w:r>
      <w:r w:rsidR="007C6706">
        <w:rPr>
          <w:lang w:val="bg-BG"/>
        </w:rPr>
        <w:t>, Н</w:t>
      </w:r>
      <w:r w:rsidR="00401E24" w:rsidRPr="00401E24">
        <w:rPr>
          <w:lang w:val="bg-BG"/>
        </w:rPr>
        <w:t>аредба</w:t>
      </w:r>
      <w:r w:rsidR="007C6706">
        <w:rPr>
          <w:lang w:val="bg-BG"/>
        </w:rPr>
        <w:t xml:space="preserve"> </w:t>
      </w:r>
      <w:r w:rsidR="007C6706" w:rsidRPr="007C6706">
        <w:rPr>
          <w:lang w:val="bg-BG"/>
        </w:rPr>
        <w:t>№</w:t>
      </w:r>
      <w:r w:rsidR="00401E24" w:rsidRPr="00401E24">
        <w:rPr>
          <w:lang w:val="bg-BG"/>
        </w:rPr>
        <w:t xml:space="preserve">16 на </w:t>
      </w:r>
      <w:r w:rsidR="007C6706">
        <w:rPr>
          <w:lang w:val="bg-BG"/>
        </w:rPr>
        <w:t>О</w:t>
      </w:r>
      <w:r w:rsidR="00401E24" w:rsidRPr="00401E24">
        <w:rPr>
          <w:lang w:val="bg-BG"/>
        </w:rPr>
        <w:t>бщински съвет</w:t>
      </w:r>
      <w:r w:rsidR="007C6706">
        <w:rPr>
          <w:lang w:val="bg-BG"/>
        </w:rPr>
        <w:t xml:space="preserve"> – </w:t>
      </w:r>
      <w:r w:rsidR="00401E24" w:rsidRPr="00401E24">
        <w:rPr>
          <w:lang w:val="bg-BG"/>
        </w:rPr>
        <w:t>Русе</w:t>
      </w:r>
      <w:r w:rsidR="007C6706">
        <w:rPr>
          <w:lang w:val="bg-BG"/>
        </w:rPr>
        <w:t xml:space="preserve"> и</w:t>
      </w:r>
      <w:r w:rsidR="00401E24" w:rsidRPr="00401E24">
        <w:rPr>
          <w:lang w:val="bg-BG"/>
        </w:rPr>
        <w:t>ма определена месечна такса, която е в размер на</w:t>
      </w:r>
      <w:r w:rsidR="00D43935">
        <w:rPr>
          <w:lang w:val="bg-BG"/>
        </w:rPr>
        <w:t xml:space="preserve"> </w:t>
      </w:r>
      <w:r w:rsidR="00401E24" w:rsidRPr="00401E24">
        <w:rPr>
          <w:lang w:val="bg-BG"/>
        </w:rPr>
        <w:t>25</w:t>
      </w:r>
      <w:r w:rsidR="00D43935">
        <w:rPr>
          <w:lang w:val="bg-BG"/>
        </w:rPr>
        <w:t xml:space="preserve"> лева</w:t>
      </w:r>
      <w:r w:rsidR="00401E24" w:rsidRPr="00401E24">
        <w:rPr>
          <w:lang w:val="bg-BG"/>
        </w:rPr>
        <w:t xml:space="preserve">. Освен това, според изискванията на </w:t>
      </w:r>
      <w:r w:rsidR="00D43935">
        <w:rPr>
          <w:lang w:val="bg-BG"/>
        </w:rPr>
        <w:t>З</w:t>
      </w:r>
      <w:r w:rsidR="00401E24" w:rsidRPr="00401E24">
        <w:rPr>
          <w:lang w:val="bg-BG"/>
        </w:rPr>
        <w:t>акона за управление на етажната собственост, такава такса се дължи</w:t>
      </w:r>
      <w:r w:rsidR="00D43935">
        <w:rPr>
          <w:lang w:val="bg-BG"/>
        </w:rPr>
        <w:t xml:space="preserve"> и </w:t>
      </w:r>
      <w:r w:rsidR="00401E24" w:rsidRPr="00401E24">
        <w:rPr>
          <w:lang w:val="bg-BG"/>
        </w:rPr>
        <w:t>за кучета в етажната собственост. Съгласно същата наредба определени категории кучет</w:t>
      </w:r>
      <w:r w:rsidR="009A47D8">
        <w:rPr>
          <w:lang w:val="bg-BG"/>
        </w:rPr>
        <w:t xml:space="preserve">а </w:t>
      </w:r>
      <w:r w:rsidR="00401E24" w:rsidRPr="00401E24">
        <w:rPr>
          <w:lang w:val="bg-BG"/>
        </w:rPr>
        <w:t>са освободени от плащане на такси. Питането ми е свързано в края на живота на всеки</w:t>
      </w:r>
      <w:r w:rsidR="009A47D8">
        <w:rPr>
          <w:lang w:val="bg-BG"/>
        </w:rPr>
        <w:t xml:space="preserve"> един </w:t>
      </w:r>
      <w:r w:rsidR="00401E24" w:rsidRPr="00401E24">
        <w:rPr>
          <w:lang w:val="bg-BG"/>
        </w:rPr>
        <w:t>домашен любимец, като се визирам както така кучета, котки и други домашни любимци. Питането</w:t>
      </w:r>
      <w:r w:rsidR="009A47D8">
        <w:rPr>
          <w:lang w:val="bg-BG"/>
        </w:rPr>
        <w:t xml:space="preserve"> е </w:t>
      </w:r>
      <w:r w:rsidR="00401E24" w:rsidRPr="00401E24">
        <w:rPr>
          <w:lang w:val="bg-BG"/>
        </w:rPr>
        <w:t>във връзка с това</w:t>
      </w:r>
      <w:r w:rsidR="009A47D8">
        <w:rPr>
          <w:lang w:val="bg-BG"/>
        </w:rPr>
        <w:t>,</w:t>
      </w:r>
      <w:r w:rsidR="00401E24" w:rsidRPr="00401E24">
        <w:rPr>
          <w:lang w:val="bg-BG"/>
        </w:rPr>
        <w:t xml:space="preserve"> мой познат му почина скоро домашния любимец и се оказа, че няма къде да го загроби. Какви</w:t>
      </w:r>
      <w:r w:rsidR="002C5B03">
        <w:rPr>
          <w:lang w:val="bg-BG"/>
        </w:rPr>
        <w:t xml:space="preserve"> (не се чува) </w:t>
      </w:r>
      <w:r w:rsidR="00401E24" w:rsidRPr="00401E24">
        <w:rPr>
          <w:lang w:val="bg-BG"/>
        </w:rPr>
        <w:t>4 въпроса</w:t>
      </w:r>
      <w:r w:rsidR="002C5B03">
        <w:rPr>
          <w:lang w:val="bg-BG"/>
        </w:rPr>
        <w:t>. К</w:t>
      </w:r>
      <w:r w:rsidR="00401E24" w:rsidRPr="00401E24">
        <w:rPr>
          <w:lang w:val="bg-BG"/>
        </w:rPr>
        <w:t>акви</w:t>
      </w:r>
      <w:r w:rsidR="00DB3DDD">
        <w:rPr>
          <w:lang w:val="bg-BG"/>
        </w:rPr>
        <w:t xml:space="preserve"> </w:t>
      </w:r>
      <w:r w:rsidR="00401E24" w:rsidRPr="00401E24">
        <w:rPr>
          <w:lang w:val="bg-BG"/>
        </w:rPr>
        <w:t>дейности трябва да се извършат</w:t>
      </w:r>
      <w:r w:rsidR="00DB3DDD">
        <w:rPr>
          <w:lang w:val="bg-BG"/>
        </w:rPr>
        <w:t xml:space="preserve"> от </w:t>
      </w:r>
      <w:r w:rsidR="00401E24" w:rsidRPr="00401E24">
        <w:rPr>
          <w:lang w:val="bg-BG"/>
        </w:rPr>
        <w:t>собственикът на домашно животно, след като почине</w:t>
      </w:r>
      <w:r w:rsidR="00DB3DDD">
        <w:rPr>
          <w:lang w:val="bg-BG"/>
        </w:rPr>
        <w:t xml:space="preserve">? Къде </w:t>
      </w:r>
      <w:r w:rsidR="00401E24" w:rsidRPr="00401E24">
        <w:rPr>
          <w:lang w:val="bg-BG"/>
        </w:rPr>
        <w:t>да бъд</w:t>
      </w:r>
      <w:r w:rsidR="00C100C1">
        <w:rPr>
          <w:lang w:val="bg-BG"/>
        </w:rPr>
        <w:t xml:space="preserve">ат </w:t>
      </w:r>
      <w:r w:rsidR="00401E24" w:rsidRPr="00401E24">
        <w:rPr>
          <w:lang w:val="bg-BG"/>
        </w:rPr>
        <w:t>погребан</w:t>
      </w:r>
      <w:r w:rsidR="00C100C1">
        <w:rPr>
          <w:lang w:val="bg-BG"/>
        </w:rPr>
        <w:t xml:space="preserve">и </w:t>
      </w:r>
      <w:r w:rsidR="00401E24" w:rsidRPr="00401E24">
        <w:rPr>
          <w:lang w:val="bg-BG"/>
        </w:rPr>
        <w:t>останките на домашния любимец, без това да предоставя опасност за други хора, животни и да не разнасят зарази</w:t>
      </w:r>
      <w:r w:rsidR="00C100C1">
        <w:rPr>
          <w:lang w:val="bg-BG"/>
        </w:rPr>
        <w:t>? С</w:t>
      </w:r>
      <w:r w:rsidR="00401E24" w:rsidRPr="00401E24">
        <w:rPr>
          <w:lang w:val="bg-BG"/>
        </w:rPr>
        <w:t>лед като се събират таксите</w:t>
      </w:r>
      <w:r w:rsidR="00C100C1">
        <w:rPr>
          <w:lang w:val="bg-BG"/>
        </w:rPr>
        <w:t xml:space="preserve"> </w:t>
      </w:r>
      <w:r w:rsidR="00401E24" w:rsidRPr="00401E24">
        <w:rPr>
          <w:lang w:val="bg-BG"/>
        </w:rPr>
        <w:t>всяка година</w:t>
      </w:r>
      <w:r w:rsidR="00C100C1">
        <w:rPr>
          <w:lang w:val="bg-BG"/>
        </w:rPr>
        <w:t>, и</w:t>
      </w:r>
      <w:r w:rsidR="00401E24" w:rsidRPr="00401E24">
        <w:rPr>
          <w:lang w:val="bg-BG"/>
        </w:rPr>
        <w:t xml:space="preserve">ма ли намерение </w:t>
      </w:r>
      <w:r w:rsidR="00C100C1">
        <w:rPr>
          <w:lang w:val="bg-BG"/>
        </w:rPr>
        <w:t>О</w:t>
      </w:r>
      <w:r w:rsidR="00401E24" w:rsidRPr="00401E24">
        <w:rPr>
          <w:lang w:val="bg-BG"/>
        </w:rPr>
        <w:t>бщина Русе да определи специален парцел</w:t>
      </w:r>
      <w:r w:rsidR="00D862A9">
        <w:rPr>
          <w:lang w:val="bg-BG"/>
        </w:rPr>
        <w:t xml:space="preserve"> </w:t>
      </w:r>
      <w:r w:rsidR="00401E24" w:rsidRPr="00401E24">
        <w:rPr>
          <w:lang w:val="bg-BG"/>
        </w:rPr>
        <w:t>за такова загробване и за какво се използват парите от събраните такси от домашни любимци и на колко възлизат те?</w:t>
      </w:r>
      <w:r w:rsidR="00D862A9">
        <w:rPr>
          <w:lang w:val="bg-BG"/>
        </w:rPr>
        <w:t xml:space="preserve"> Четвърти </w:t>
      </w:r>
      <w:r w:rsidR="00401E24" w:rsidRPr="00401E24">
        <w:rPr>
          <w:lang w:val="bg-BG"/>
        </w:rPr>
        <w:t xml:space="preserve">въпрос, </w:t>
      </w:r>
      <w:r w:rsidR="00D862A9">
        <w:rPr>
          <w:lang w:val="bg-BG"/>
        </w:rPr>
        <w:t>О</w:t>
      </w:r>
      <w:r w:rsidR="00401E24" w:rsidRPr="00401E24">
        <w:rPr>
          <w:lang w:val="bg-BG"/>
        </w:rPr>
        <w:t>бщина Русе би трябвало да разполага с точната бройка на кучета съгласно собствения си регистър, защото след като кучето се чипира</w:t>
      </w:r>
      <w:r w:rsidR="00D862A9">
        <w:rPr>
          <w:lang w:val="bg-BG"/>
        </w:rPr>
        <w:t xml:space="preserve"> от </w:t>
      </w:r>
      <w:r w:rsidR="00401E24" w:rsidRPr="00401E24">
        <w:rPr>
          <w:lang w:val="bg-BG"/>
        </w:rPr>
        <w:t>ветеринарен лекар, следва регистрация от</w:t>
      </w:r>
      <w:r w:rsidR="00D862A9">
        <w:rPr>
          <w:lang w:val="bg-BG"/>
        </w:rPr>
        <w:t xml:space="preserve"> </w:t>
      </w:r>
      <w:r w:rsidR="00401E24" w:rsidRPr="00401E24">
        <w:rPr>
          <w:lang w:val="bg-BG"/>
        </w:rPr>
        <w:t>неговия чип да се предоставя</w:t>
      </w:r>
      <w:r w:rsidR="00F372CB">
        <w:rPr>
          <w:lang w:val="bg-BG"/>
        </w:rPr>
        <w:t xml:space="preserve"> на </w:t>
      </w:r>
      <w:r w:rsidR="00401E24" w:rsidRPr="00401E24">
        <w:rPr>
          <w:lang w:val="bg-BG"/>
        </w:rPr>
        <w:t>Българската агенция по безопасност на храните</w:t>
      </w:r>
      <w:r w:rsidR="00F372CB">
        <w:rPr>
          <w:lang w:val="bg-BG"/>
        </w:rPr>
        <w:t xml:space="preserve"> с</w:t>
      </w:r>
      <w:r w:rsidR="00401E24" w:rsidRPr="00401E24">
        <w:rPr>
          <w:lang w:val="bg-BG"/>
        </w:rPr>
        <w:t xml:space="preserve">ъгласно член 174 от </w:t>
      </w:r>
      <w:r w:rsidR="00F372CB">
        <w:rPr>
          <w:lang w:val="bg-BG"/>
        </w:rPr>
        <w:t>З</w:t>
      </w:r>
      <w:r w:rsidR="00401E24" w:rsidRPr="00401E24">
        <w:rPr>
          <w:lang w:val="bg-BG"/>
        </w:rPr>
        <w:t>акона за ветеринарномедицинската дейност</w:t>
      </w:r>
      <w:r w:rsidR="00F372CB">
        <w:rPr>
          <w:lang w:val="bg-BG"/>
        </w:rPr>
        <w:t>. З</w:t>
      </w:r>
      <w:r w:rsidR="00401E24" w:rsidRPr="00401E24">
        <w:rPr>
          <w:lang w:val="bg-BG"/>
        </w:rPr>
        <w:t>апозна</w:t>
      </w:r>
      <w:r w:rsidR="00F372CB">
        <w:rPr>
          <w:lang w:val="bg-BG"/>
        </w:rPr>
        <w:t>та ли е О</w:t>
      </w:r>
      <w:r w:rsidR="00401E24" w:rsidRPr="00401E24">
        <w:rPr>
          <w:lang w:val="bg-BG"/>
        </w:rPr>
        <w:t>бщина Русе с тази система и защо се налага допълнително да събират такава информация</w:t>
      </w:r>
      <w:r w:rsidR="00B471C9">
        <w:rPr>
          <w:lang w:val="bg-BG"/>
        </w:rPr>
        <w:t>? Т</w:t>
      </w:r>
      <w:r w:rsidR="00401E24" w:rsidRPr="00401E24">
        <w:rPr>
          <w:lang w:val="bg-BG"/>
        </w:rPr>
        <w:t>ози въпрос</w:t>
      </w:r>
      <w:r w:rsidR="00B471C9">
        <w:rPr>
          <w:lang w:val="bg-BG"/>
        </w:rPr>
        <w:t xml:space="preserve"> е </w:t>
      </w:r>
      <w:r w:rsidR="00401E24" w:rsidRPr="00401E24">
        <w:rPr>
          <w:lang w:val="bg-BG"/>
        </w:rPr>
        <w:t>във връзка с това, че излезе по медиите</w:t>
      </w:r>
      <w:r w:rsidR="00B471C9">
        <w:rPr>
          <w:lang w:val="bg-BG"/>
        </w:rPr>
        <w:t xml:space="preserve"> </w:t>
      </w:r>
      <w:r w:rsidR="00401E24" w:rsidRPr="00401E24">
        <w:rPr>
          <w:lang w:val="bg-BG"/>
        </w:rPr>
        <w:t>в град Русе, че</w:t>
      </w:r>
      <w:r w:rsidR="00B471C9">
        <w:rPr>
          <w:lang w:val="bg-BG"/>
        </w:rPr>
        <w:t xml:space="preserve"> се </w:t>
      </w:r>
      <w:r w:rsidR="00401E24" w:rsidRPr="00401E24">
        <w:rPr>
          <w:lang w:val="bg-BG"/>
        </w:rPr>
        <w:t xml:space="preserve">задължават и помолват всички домоуправители </w:t>
      </w:r>
      <w:r w:rsidR="006478A6">
        <w:rPr>
          <w:lang w:val="bg-BG"/>
        </w:rPr>
        <w:t xml:space="preserve">на входове </w:t>
      </w:r>
      <w:r w:rsidR="00401E24" w:rsidRPr="00401E24">
        <w:rPr>
          <w:lang w:val="bg-BG"/>
        </w:rPr>
        <w:t xml:space="preserve">да предоставят бройка за домашни любимци на </w:t>
      </w:r>
      <w:r w:rsidR="006478A6">
        <w:rPr>
          <w:lang w:val="bg-BG"/>
        </w:rPr>
        <w:t>О</w:t>
      </w:r>
      <w:r w:rsidR="00401E24" w:rsidRPr="00401E24">
        <w:rPr>
          <w:lang w:val="bg-BG"/>
        </w:rPr>
        <w:t>бщина Русе</w:t>
      </w:r>
      <w:r w:rsidR="006478A6">
        <w:rPr>
          <w:lang w:val="bg-BG"/>
        </w:rPr>
        <w:t xml:space="preserve">. И </w:t>
      </w:r>
      <w:r w:rsidR="00401E24" w:rsidRPr="00401E24">
        <w:rPr>
          <w:lang w:val="bg-BG"/>
        </w:rPr>
        <w:t>до там</w:t>
      </w:r>
      <w:r w:rsidR="006478A6">
        <w:rPr>
          <w:lang w:val="bg-BG"/>
        </w:rPr>
        <w:t xml:space="preserve"> ли </w:t>
      </w:r>
      <w:r w:rsidR="00401E24" w:rsidRPr="00401E24">
        <w:rPr>
          <w:lang w:val="bg-BG"/>
        </w:rPr>
        <w:t>трябва да се стига</w:t>
      </w:r>
      <w:r w:rsidR="006478A6">
        <w:rPr>
          <w:lang w:val="bg-BG"/>
        </w:rPr>
        <w:t xml:space="preserve"> д</w:t>
      </w:r>
      <w:r w:rsidR="00401E24" w:rsidRPr="00401E24">
        <w:rPr>
          <w:lang w:val="bg-BG"/>
        </w:rPr>
        <w:t xml:space="preserve">а се търси помощ за нещо, което </w:t>
      </w:r>
      <w:r w:rsidR="006478A6">
        <w:rPr>
          <w:lang w:val="bg-BG"/>
        </w:rPr>
        <w:t>О</w:t>
      </w:r>
      <w:r w:rsidR="00401E24" w:rsidRPr="00401E24">
        <w:rPr>
          <w:lang w:val="bg-BG"/>
        </w:rPr>
        <w:t>бщина Русе трябва да е бенефициент и трябва да се грижи за това нещо.</w:t>
      </w:r>
    </w:p>
    <w:p w14:paraId="1421DBF8" w14:textId="77777777" w:rsidR="00C50BBF" w:rsidRDefault="00C50BBF" w:rsidP="008668BC">
      <w:pPr>
        <w:ind w:firstLine="708"/>
        <w:jc w:val="both"/>
        <w:rPr>
          <w:lang w:val="bg-BG"/>
        </w:rPr>
      </w:pPr>
      <w:r w:rsidRPr="00C50BBF">
        <w:rPr>
          <w:b/>
          <w:bCs/>
          <w:lang w:val="bg-BG"/>
        </w:rPr>
        <w:t>Г-н Иво Пазарджиев:</w:t>
      </w:r>
      <w:r w:rsidR="00401E24" w:rsidRPr="00401E24">
        <w:rPr>
          <w:lang w:val="bg-BG"/>
        </w:rPr>
        <w:t xml:space="preserve"> Благодаря</w:t>
      </w:r>
      <w:r>
        <w:rPr>
          <w:lang w:val="bg-BG"/>
        </w:rPr>
        <w:t xml:space="preserve"> на господин</w:t>
      </w:r>
      <w:r w:rsidR="00401E24" w:rsidRPr="00401E24">
        <w:rPr>
          <w:lang w:val="bg-BG"/>
        </w:rPr>
        <w:t xml:space="preserve"> Симеонов. Господин Димитър </w:t>
      </w:r>
      <w:r>
        <w:rPr>
          <w:lang w:val="bg-BG"/>
        </w:rPr>
        <w:t>Н</w:t>
      </w:r>
      <w:r w:rsidR="00401E24" w:rsidRPr="00401E24">
        <w:rPr>
          <w:lang w:val="bg-BG"/>
        </w:rPr>
        <w:t>едев</w:t>
      </w:r>
      <w:r>
        <w:rPr>
          <w:lang w:val="bg-BG"/>
        </w:rPr>
        <w:t xml:space="preserve"> ще </w:t>
      </w:r>
      <w:r w:rsidR="00401E24" w:rsidRPr="00401E24">
        <w:rPr>
          <w:lang w:val="bg-BG"/>
        </w:rPr>
        <w:t xml:space="preserve">отговори. </w:t>
      </w:r>
    </w:p>
    <w:p w14:paraId="3CCA36DF" w14:textId="77777777" w:rsidR="001407D9" w:rsidRDefault="000538B0" w:rsidP="008668BC">
      <w:pPr>
        <w:ind w:firstLine="708"/>
        <w:jc w:val="both"/>
        <w:rPr>
          <w:lang w:val="bg-BG"/>
        </w:rPr>
      </w:pPr>
      <w:r w:rsidRPr="000538B0">
        <w:rPr>
          <w:b/>
          <w:bCs/>
          <w:lang w:val="bg-BG"/>
        </w:rPr>
        <w:lastRenderedPageBreak/>
        <w:t>Г-н Димитър Недев:</w:t>
      </w:r>
      <w:r>
        <w:rPr>
          <w:lang w:val="bg-BG"/>
        </w:rPr>
        <w:t xml:space="preserve"> </w:t>
      </w:r>
      <w:r w:rsidR="00401E24" w:rsidRPr="00401E24">
        <w:rPr>
          <w:lang w:val="bg-BG"/>
        </w:rPr>
        <w:t xml:space="preserve">Уважаеми господин </w:t>
      </w:r>
      <w:r>
        <w:rPr>
          <w:lang w:val="bg-BG"/>
        </w:rPr>
        <w:t>П</w:t>
      </w:r>
      <w:r w:rsidR="00401E24" w:rsidRPr="00401E24">
        <w:rPr>
          <w:lang w:val="bg-BG"/>
        </w:rPr>
        <w:t>редседател, уважаеми господин Симеонов, уважаеми общински съветници. Минавам към отговорите на въпросите</w:t>
      </w:r>
      <w:r>
        <w:rPr>
          <w:lang w:val="bg-BG"/>
        </w:rPr>
        <w:t>.</w:t>
      </w:r>
      <w:r w:rsidR="00401E24" w:rsidRPr="00401E24">
        <w:rPr>
          <w:lang w:val="bg-BG"/>
        </w:rPr>
        <w:t xml:space="preserve"> </w:t>
      </w:r>
      <w:r w:rsidR="00DA0F72">
        <w:rPr>
          <w:lang w:val="bg-BG"/>
        </w:rPr>
        <w:t xml:space="preserve">Първия </w:t>
      </w:r>
      <w:r w:rsidR="00401E24" w:rsidRPr="00401E24">
        <w:rPr>
          <w:lang w:val="bg-BG"/>
        </w:rPr>
        <w:t>въпрос</w:t>
      </w:r>
      <w:r w:rsidR="00DA0F72">
        <w:rPr>
          <w:lang w:val="bg-BG"/>
        </w:rPr>
        <w:t>,</w:t>
      </w:r>
      <w:r w:rsidR="00401E24" w:rsidRPr="00401E24">
        <w:rPr>
          <w:lang w:val="bg-BG"/>
        </w:rPr>
        <w:t xml:space="preserve"> какви действия трябва да извърши собственикът на домашно животно, след като</w:t>
      </w:r>
      <w:r w:rsidR="00DA0F72">
        <w:rPr>
          <w:lang w:val="bg-BG"/>
        </w:rPr>
        <w:t xml:space="preserve"> то</w:t>
      </w:r>
      <w:r w:rsidR="00401E24" w:rsidRPr="00401E24">
        <w:rPr>
          <w:lang w:val="bg-BG"/>
        </w:rPr>
        <w:t xml:space="preserve"> почине? Нормативната уредба задължава</w:t>
      </w:r>
      <w:r w:rsidR="00DA0F72">
        <w:rPr>
          <w:lang w:val="bg-BG"/>
        </w:rPr>
        <w:t xml:space="preserve"> </w:t>
      </w:r>
      <w:r w:rsidR="00401E24" w:rsidRPr="00401E24">
        <w:rPr>
          <w:lang w:val="bg-BG"/>
        </w:rPr>
        <w:t>собственика на починалото домашно животно да го предаде в обект. Това е съгласно член 259</w:t>
      </w:r>
      <w:r w:rsidR="00DA0F72">
        <w:rPr>
          <w:lang w:val="bg-BG"/>
        </w:rPr>
        <w:t xml:space="preserve">, </w:t>
      </w:r>
      <w:r w:rsidR="00401E24" w:rsidRPr="00401E24">
        <w:rPr>
          <w:lang w:val="bg-BG"/>
        </w:rPr>
        <w:t>алинея 1 и 2</w:t>
      </w:r>
      <w:r w:rsidR="00FD15DC">
        <w:rPr>
          <w:lang w:val="bg-BG"/>
        </w:rPr>
        <w:t xml:space="preserve"> </w:t>
      </w:r>
      <w:r w:rsidR="00401E24" w:rsidRPr="00401E24">
        <w:rPr>
          <w:lang w:val="bg-BG"/>
        </w:rPr>
        <w:t>в инсталация по член 259</w:t>
      </w:r>
      <w:r w:rsidR="00FD15DC">
        <w:rPr>
          <w:lang w:val="bg-BG"/>
        </w:rPr>
        <w:t xml:space="preserve">, </w:t>
      </w:r>
      <w:r w:rsidR="00401E24" w:rsidRPr="00401E24">
        <w:rPr>
          <w:lang w:val="bg-BG"/>
        </w:rPr>
        <w:t>алинея 1</w:t>
      </w:r>
      <w:r w:rsidR="00FD15DC">
        <w:rPr>
          <w:lang w:val="bg-BG"/>
        </w:rPr>
        <w:t xml:space="preserve"> с</w:t>
      </w:r>
      <w:r w:rsidR="00401E24" w:rsidRPr="00401E24">
        <w:rPr>
          <w:lang w:val="bg-BG"/>
        </w:rPr>
        <w:t>ъгласно разпоредбите на член 275</w:t>
      </w:r>
      <w:r w:rsidR="00FD15DC">
        <w:rPr>
          <w:lang w:val="bg-BG"/>
        </w:rPr>
        <w:t xml:space="preserve">, </w:t>
      </w:r>
      <w:r w:rsidR="00401E24" w:rsidRPr="00401E24">
        <w:rPr>
          <w:lang w:val="bg-BG"/>
        </w:rPr>
        <w:t xml:space="preserve">алинея 1 от </w:t>
      </w:r>
      <w:r w:rsidR="00FD15DC">
        <w:rPr>
          <w:lang w:val="bg-BG"/>
        </w:rPr>
        <w:t>З</w:t>
      </w:r>
      <w:r w:rsidR="00401E24" w:rsidRPr="00401E24">
        <w:rPr>
          <w:lang w:val="bg-BG"/>
        </w:rPr>
        <w:t>акона за ветеринарномедицинската дейност, съгласно</w:t>
      </w:r>
      <w:r w:rsidR="00822C8D">
        <w:rPr>
          <w:lang w:val="bg-BG"/>
        </w:rPr>
        <w:t xml:space="preserve"> к</w:t>
      </w:r>
      <w:r w:rsidR="00401E24" w:rsidRPr="00401E24">
        <w:rPr>
          <w:lang w:val="bg-BG"/>
        </w:rPr>
        <w:t xml:space="preserve">оято физическите и юридическите лица в резултат на чиято дейност се получават странични животински продукти, са длъжни да ги предадат в посочените обекти, с изключение на случаите, определени с </w:t>
      </w:r>
      <w:r w:rsidR="00BF102F">
        <w:rPr>
          <w:lang w:val="bg-BG"/>
        </w:rPr>
        <w:t>Н</w:t>
      </w:r>
      <w:r w:rsidR="00401E24" w:rsidRPr="00401E24">
        <w:rPr>
          <w:lang w:val="bg-BG"/>
        </w:rPr>
        <w:t>аредба по член 259</w:t>
      </w:r>
      <w:r w:rsidR="00AC45E4">
        <w:rPr>
          <w:lang w:val="bg-BG"/>
        </w:rPr>
        <w:t xml:space="preserve">, </w:t>
      </w:r>
      <w:r w:rsidR="00401E24" w:rsidRPr="00401E24">
        <w:rPr>
          <w:lang w:val="bg-BG"/>
        </w:rPr>
        <w:t>алинея 3. Наредбата по член 259</w:t>
      </w:r>
      <w:r w:rsidR="00AC45E4">
        <w:rPr>
          <w:lang w:val="bg-BG"/>
        </w:rPr>
        <w:t xml:space="preserve">, </w:t>
      </w:r>
      <w:r w:rsidR="00401E24" w:rsidRPr="00401E24">
        <w:rPr>
          <w:lang w:val="bg-BG"/>
        </w:rPr>
        <w:t>алинея 3 от същия закон</w:t>
      </w:r>
      <w:r w:rsidR="00AC45E4">
        <w:rPr>
          <w:lang w:val="bg-BG"/>
        </w:rPr>
        <w:t>, к</w:t>
      </w:r>
      <w:r w:rsidR="00401E24" w:rsidRPr="00401E24">
        <w:rPr>
          <w:lang w:val="bg-BG"/>
        </w:rPr>
        <w:t>оято е</w:t>
      </w:r>
      <w:r w:rsidR="00AC45E4">
        <w:rPr>
          <w:lang w:val="bg-BG"/>
        </w:rPr>
        <w:t xml:space="preserve"> </w:t>
      </w:r>
      <w:r w:rsidR="00401E24" w:rsidRPr="00401E24">
        <w:rPr>
          <w:lang w:val="bg-BG"/>
        </w:rPr>
        <w:t>променена</w:t>
      </w:r>
      <w:r w:rsidR="00AC45E4">
        <w:rPr>
          <w:lang w:val="bg-BG"/>
        </w:rPr>
        <w:t xml:space="preserve"> </w:t>
      </w:r>
      <w:r w:rsidR="00401E24" w:rsidRPr="00401E24">
        <w:rPr>
          <w:lang w:val="bg-BG"/>
        </w:rPr>
        <w:t xml:space="preserve">с </w:t>
      </w:r>
      <w:r w:rsidR="00AC45E4">
        <w:rPr>
          <w:lang w:val="bg-BG"/>
        </w:rPr>
        <w:t>Н</w:t>
      </w:r>
      <w:r w:rsidR="00401E24" w:rsidRPr="00401E24">
        <w:rPr>
          <w:lang w:val="bg-BG"/>
        </w:rPr>
        <w:t>аредба 3 от 27 Януари 2</w:t>
      </w:r>
      <w:r w:rsidR="00271549">
        <w:rPr>
          <w:lang w:val="bg-BG"/>
        </w:rPr>
        <w:t>02</w:t>
      </w:r>
      <w:r w:rsidR="00401E24" w:rsidRPr="00401E24">
        <w:rPr>
          <w:lang w:val="bg-BG"/>
        </w:rPr>
        <w:t>1 година за условията и реда за обезвреждане на животински продукти и на продукти, получени от тях извън обектите, регистрирани в областните дирекции по безопасност на храните</w:t>
      </w:r>
      <w:r w:rsidR="00A01F39">
        <w:rPr>
          <w:lang w:val="bg-BG"/>
        </w:rPr>
        <w:t xml:space="preserve"> с</w:t>
      </w:r>
      <w:r w:rsidR="00401E24" w:rsidRPr="00401E24">
        <w:rPr>
          <w:lang w:val="bg-BG"/>
        </w:rPr>
        <w:t>ъгласно член 3</w:t>
      </w:r>
      <w:r w:rsidR="00A01F39">
        <w:rPr>
          <w:lang w:val="bg-BG"/>
        </w:rPr>
        <w:t xml:space="preserve">, </w:t>
      </w:r>
      <w:r w:rsidR="00401E24" w:rsidRPr="00401E24">
        <w:rPr>
          <w:lang w:val="bg-BG"/>
        </w:rPr>
        <w:t>алинея 1, на която обезвреждането на странични животински продукти и на продукти, получени от тях извън обектите, регистрирани</w:t>
      </w:r>
      <w:r w:rsidR="00A01F39">
        <w:rPr>
          <w:lang w:val="bg-BG"/>
        </w:rPr>
        <w:t xml:space="preserve"> в </w:t>
      </w:r>
      <w:r w:rsidR="00401E24" w:rsidRPr="00401E24">
        <w:rPr>
          <w:lang w:val="bg-BG"/>
        </w:rPr>
        <w:t>дирекцията по безопасност на храни</w:t>
      </w:r>
      <w:r w:rsidR="00A01F39">
        <w:rPr>
          <w:lang w:val="bg-BG"/>
        </w:rPr>
        <w:t xml:space="preserve">, </w:t>
      </w:r>
      <w:r w:rsidR="00401E24" w:rsidRPr="00401E24">
        <w:rPr>
          <w:lang w:val="bg-BG"/>
        </w:rPr>
        <w:t>се извършва в случаите</w:t>
      </w:r>
      <w:r w:rsidR="000C75A3">
        <w:rPr>
          <w:lang w:val="bg-BG"/>
        </w:rPr>
        <w:t xml:space="preserve">, първо </w:t>
      </w:r>
      <w:r w:rsidR="00401E24" w:rsidRPr="00401E24">
        <w:rPr>
          <w:lang w:val="bg-BG"/>
        </w:rPr>
        <w:t>когато произхождат от</w:t>
      </w:r>
      <w:r w:rsidR="000C75A3">
        <w:rPr>
          <w:lang w:val="bg-BG"/>
        </w:rPr>
        <w:t xml:space="preserve"> </w:t>
      </w:r>
      <w:r w:rsidR="00401E24" w:rsidRPr="00401E24">
        <w:rPr>
          <w:lang w:val="bg-BG"/>
        </w:rPr>
        <w:t>труднодостъпни райони, когато</w:t>
      </w:r>
      <w:r w:rsidR="000C75A3">
        <w:rPr>
          <w:lang w:val="bg-BG"/>
        </w:rPr>
        <w:t xml:space="preserve"> </w:t>
      </w:r>
      <w:r w:rsidR="00401E24" w:rsidRPr="00401E24">
        <w:rPr>
          <w:lang w:val="bg-BG"/>
        </w:rPr>
        <w:t>транспортирането е невъзможно поради повишен риск от разпространение за заразна болест по животните и</w:t>
      </w:r>
      <w:r w:rsidR="00ED7F8E">
        <w:rPr>
          <w:lang w:val="bg-BG"/>
        </w:rPr>
        <w:t xml:space="preserve"> трето, </w:t>
      </w:r>
      <w:r w:rsidR="00401E24" w:rsidRPr="00401E24">
        <w:rPr>
          <w:lang w:val="bg-BG"/>
        </w:rPr>
        <w:t>в извънредни случаи</w:t>
      </w:r>
      <w:r w:rsidR="00ED7F8E">
        <w:rPr>
          <w:lang w:val="bg-BG"/>
        </w:rPr>
        <w:t xml:space="preserve"> </w:t>
      </w:r>
      <w:r w:rsidR="00401E24" w:rsidRPr="00401E24">
        <w:rPr>
          <w:lang w:val="bg-BG"/>
        </w:rPr>
        <w:t>свързани с ликвидиране на заразна</w:t>
      </w:r>
      <w:r w:rsidR="007C4444">
        <w:rPr>
          <w:lang w:val="bg-BG"/>
        </w:rPr>
        <w:t>та</w:t>
      </w:r>
      <w:r w:rsidR="00401E24" w:rsidRPr="00401E24">
        <w:rPr>
          <w:lang w:val="bg-BG"/>
        </w:rPr>
        <w:t xml:space="preserve"> болест по животните</w:t>
      </w:r>
      <w:r w:rsidR="007C4444">
        <w:rPr>
          <w:lang w:val="bg-BG"/>
        </w:rPr>
        <w:t>, к</w:t>
      </w:r>
      <w:r w:rsidR="00401E24" w:rsidRPr="00401E24">
        <w:rPr>
          <w:lang w:val="bg-BG"/>
        </w:rPr>
        <w:t>огато капацитетът на обекта е регистриран в</w:t>
      </w:r>
      <w:r w:rsidR="007C4444">
        <w:rPr>
          <w:lang w:val="bg-BG"/>
        </w:rPr>
        <w:t xml:space="preserve"> </w:t>
      </w:r>
      <w:r w:rsidR="00401E24" w:rsidRPr="00401E24">
        <w:rPr>
          <w:lang w:val="bg-BG"/>
        </w:rPr>
        <w:t>Службата по безопасност на храни е недостатъчен. Следващият въпрос</w:t>
      </w:r>
      <w:r w:rsidR="007C4444">
        <w:rPr>
          <w:lang w:val="bg-BG"/>
        </w:rPr>
        <w:t xml:space="preserve">, </w:t>
      </w:r>
      <w:r w:rsidR="00401E24" w:rsidRPr="00401E24">
        <w:rPr>
          <w:lang w:val="bg-BG"/>
        </w:rPr>
        <w:t>къде да бъдат погребани останките от домашни любимци, без това да представлява опасност за други хора, животни и да не се разнасят зарази</w:t>
      </w:r>
      <w:r w:rsidR="00CC56EF">
        <w:rPr>
          <w:lang w:val="bg-BG"/>
        </w:rPr>
        <w:t>. О</w:t>
      </w:r>
      <w:r w:rsidR="00401E24" w:rsidRPr="00401E24">
        <w:rPr>
          <w:lang w:val="bg-BG"/>
        </w:rPr>
        <w:t>тговорът по този въпрос отново се намира в разпоредбата на цитираната в точка 1 разпоредба</w:t>
      </w:r>
      <w:r w:rsidR="00CC56EF">
        <w:rPr>
          <w:lang w:val="bg-BG"/>
        </w:rPr>
        <w:t xml:space="preserve"> </w:t>
      </w:r>
      <w:r w:rsidR="00401E24" w:rsidRPr="00401E24">
        <w:rPr>
          <w:lang w:val="bg-BG"/>
        </w:rPr>
        <w:t>на член 275</w:t>
      </w:r>
      <w:r w:rsidR="00CC56EF">
        <w:rPr>
          <w:lang w:val="bg-BG"/>
        </w:rPr>
        <w:t xml:space="preserve">, </w:t>
      </w:r>
      <w:r w:rsidR="00401E24" w:rsidRPr="00401E24">
        <w:rPr>
          <w:lang w:val="bg-BG"/>
        </w:rPr>
        <w:t xml:space="preserve">алинея 1 от </w:t>
      </w:r>
      <w:r w:rsidR="00CC56EF">
        <w:rPr>
          <w:lang w:val="bg-BG"/>
        </w:rPr>
        <w:t>З</w:t>
      </w:r>
      <w:r w:rsidR="00401E24" w:rsidRPr="00401E24">
        <w:rPr>
          <w:lang w:val="bg-BG"/>
        </w:rPr>
        <w:t>акона за ветеринарномедицинската дейност, собственик на починал домашен любимец има възможност да се обърне</w:t>
      </w:r>
      <w:r w:rsidR="00CC56EF">
        <w:rPr>
          <w:lang w:val="bg-BG"/>
        </w:rPr>
        <w:t xml:space="preserve"> з</w:t>
      </w:r>
      <w:r w:rsidR="00401E24" w:rsidRPr="00401E24">
        <w:rPr>
          <w:lang w:val="bg-BG"/>
        </w:rPr>
        <w:t>а съдействие към ветеринарен лекар, който да го свърже с</w:t>
      </w:r>
      <w:r w:rsidR="001B4581">
        <w:rPr>
          <w:lang w:val="bg-BG"/>
        </w:rPr>
        <w:t xml:space="preserve"> </w:t>
      </w:r>
      <w:r w:rsidR="00401E24" w:rsidRPr="00401E24">
        <w:rPr>
          <w:lang w:val="bg-BG"/>
        </w:rPr>
        <w:t xml:space="preserve">екарисаж. Третият въпрос, след като се събират такси всяка година има ли намерение </w:t>
      </w:r>
      <w:r w:rsidR="00DD3F46">
        <w:rPr>
          <w:lang w:val="bg-BG"/>
        </w:rPr>
        <w:t>О</w:t>
      </w:r>
      <w:r w:rsidR="00401E24" w:rsidRPr="00401E24">
        <w:rPr>
          <w:lang w:val="bg-BG"/>
        </w:rPr>
        <w:t>бщина Русе да отреди специален парцел за такива погребения? За какво се използват парите от събраните такси и на каква сума възлизат те? Съгласно член 175</w:t>
      </w:r>
      <w:r w:rsidR="00DD3F46">
        <w:rPr>
          <w:lang w:val="bg-BG"/>
        </w:rPr>
        <w:t xml:space="preserve">, </w:t>
      </w:r>
      <w:r w:rsidR="00401E24" w:rsidRPr="00401E24">
        <w:rPr>
          <w:lang w:val="bg-BG"/>
        </w:rPr>
        <w:t xml:space="preserve">алинея 3 от </w:t>
      </w:r>
      <w:r w:rsidR="00DD3F46">
        <w:rPr>
          <w:lang w:val="bg-BG"/>
        </w:rPr>
        <w:t>З</w:t>
      </w:r>
      <w:r w:rsidR="00401E24" w:rsidRPr="00401E24">
        <w:rPr>
          <w:lang w:val="bg-BG"/>
        </w:rPr>
        <w:t>акона за ветеринарномедицинската дейност</w:t>
      </w:r>
      <w:r w:rsidR="00850DD0">
        <w:rPr>
          <w:lang w:val="bg-BG"/>
        </w:rPr>
        <w:t xml:space="preserve">, </w:t>
      </w:r>
      <w:r w:rsidR="00401E24" w:rsidRPr="00401E24">
        <w:rPr>
          <w:lang w:val="bg-BG"/>
        </w:rPr>
        <w:t>приходите от събраните такси постъпват в общинския бюджет и се използват за мероприятия, свързани с намаляване броя на безстопанствените кучета, тоес</w:t>
      </w:r>
      <w:r w:rsidR="00850DD0">
        <w:rPr>
          <w:lang w:val="bg-BG"/>
        </w:rPr>
        <w:t xml:space="preserve">т </w:t>
      </w:r>
      <w:r w:rsidR="00401E24" w:rsidRPr="00401E24">
        <w:rPr>
          <w:lang w:val="bg-BG"/>
        </w:rPr>
        <w:t>недопустимо средствата да бъдат изразходвани за дейности</w:t>
      </w:r>
      <w:r w:rsidR="00850DD0">
        <w:rPr>
          <w:lang w:val="bg-BG"/>
        </w:rPr>
        <w:t xml:space="preserve"> </w:t>
      </w:r>
      <w:r w:rsidR="00401E24" w:rsidRPr="00401E24">
        <w:rPr>
          <w:lang w:val="bg-BG"/>
        </w:rPr>
        <w:t>различни от установените в закона, а именно за мероприятия, свързани с намаляване на броя на кучетата</w:t>
      </w:r>
      <w:r w:rsidR="00850DD0">
        <w:rPr>
          <w:lang w:val="bg-BG"/>
        </w:rPr>
        <w:t>. З</w:t>
      </w:r>
      <w:r w:rsidR="00401E24" w:rsidRPr="00401E24">
        <w:rPr>
          <w:lang w:val="bg-BG"/>
        </w:rPr>
        <w:t>а периода от 01</w:t>
      </w:r>
      <w:r w:rsidR="00850DD0">
        <w:rPr>
          <w:lang w:val="bg-BG"/>
        </w:rPr>
        <w:t>.</w:t>
      </w:r>
      <w:r w:rsidR="00401E24" w:rsidRPr="00401E24">
        <w:rPr>
          <w:lang w:val="bg-BG"/>
        </w:rPr>
        <w:t>01</w:t>
      </w:r>
      <w:r w:rsidR="00850DD0">
        <w:rPr>
          <w:lang w:val="bg-BG"/>
        </w:rPr>
        <w:t>.</w:t>
      </w:r>
      <w:r w:rsidR="009D12B2">
        <w:rPr>
          <w:lang w:val="bg-BG"/>
        </w:rPr>
        <w:t>20</w:t>
      </w:r>
      <w:r w:rsidR="00401E24" w:rsidRPr="00401E24">
        <w:rPr>
          <w:lang w:val="bg-BG"/>
        </w:rPr>
        <w:t>22 година до 31 Декември</w:t>
      </w:r>
      <w:r w:rsidR="009D12B2">
        <w:rPr>
          <w:lang w:val="bg-BG"/>
        </w:rPr>
        <w:t>, с</w:t>
      </w:r>
      <w:r w:rsidR="00401E24" w:rsidRPr="00401E24">
        <w:rPr>
          <w:lang w:val="bg-BG"/>
        </w:rPr>
        <w:t>умата</w:t>
      </w:r>
      <w:r w:rsidR="0029421D">
        <w:rPr>
          <w:lang w:val="bg-BG"/>
        </w:rPr>
        <w:t xml:space="preserve"> к</w:t>
      </w:r>
      <w:r w:rsidR="00401E24" w:rsidRPr="00401E24">
        <w:rPr>
          <w:lang w:val="bg-BG"/>
        </w:rPr>
        <w:t xml:space="preserve">ато такса, която е събрана на територията на </w:t>
      </w:r>
      <w:r w:rsidR="0029421D">
        <w:rPr>
          <w:lang w:val="bg-BG"/>
        </w:rPr>
        <w:t>О</w:t>
      </w:r>
      <w:r w:rsidR="00401E24" w:rsidRPr="00401E24">
        <w:rPr>
          <w:lang w:val="bg-BG"/>
        </w:rPr>
        <w:t>бщина Русе е</w:t>
      </w:r>
      <w:r w:rsidR="0029421D">
        <w:rPr>
          <w:lang w:val="bg-BG"/>
        </w:rPr>
        <w:t xml:space="preserve"> </w:t>
      </w:r>
      <w:r w:rsidR="00401E24" w:rsidRPr="00401E24">
        <w:rPr>
          <w:lang w:val="bg-BG"/>
        </w:rPr>
        <w:t>3</w:t>
      </w:r>
      <w:r w:rsidR="0029421D">
        <w:rPr>
          <w:lang w:val="bg-BG"/>
        </w:rPr>
        <w:t> </w:t>
      </w:r>
      <w:r w:rsidR="00401E24" w:rsidRPr="00401E24">
        <w:rPr>
          <w:lang w:val="bg-BG"/>
        </w:rPr>
        <w:t>301</w:t>
      </w:r>
      <w:r w:rsidR="0029421D">
        <w:rPr>
          <w:lang w:val="bg-BG"/>
        </w:rPr>
        <w:t xml:space="preserve"> лева</w:t>
      </w:r>
      <w:r w:rsidR="00401E24" w:rsidRPr="00401E24">
        <w:rPr>
          <w:lang w:val="bg-BG"/>
        </w:rPr>
        <w:t>. Въпрос</w:t>
      </w:r>
      <w:r w:rsidR="0032583C">
        <w:rPr>
          <w:lang w:val="bg-BG"/>
        </w:rPr>
        <w:t xml:space="preserve"> </w:t>
      </w:r>
      <w:r w:rsidR="0032583C" w:rsidRPr="0032583C">
        <w:rPr>
          <w:lang w:val="bg-BG"/>
        </w:rPr>
        <w:t>№</w:t>
      </w:r>
      <w:r w:rsidR="00401E24" w:rsidRPr="00401E24">
        <w:rPr>
          <w:lang w:val="bg-BG"/>
        </w:rPr>
        <w:t xml:space="preserve">4, </w:t>
      </w:r>
      <w:r w:rsidR="0032583C">
        <w:rPr>
          <w:lang w:val="bg-BG"/>
        </w:rPr>
        <w:t>О</w:t>
      </w:r>
      <w:r w:rsidR="00401E24" w:rsidRPr="00401E24">
        <w:rPr>
          <w:lang w:val="bg-BG"/>
        </w:rPr>
        <w:t>бщина Русе би трябвало да разполага с точната бройка на кучета съгласно собствения си регистър, защото след като кучето се чипира от ветеринарния лекар, следва регистрация на неговия чип</w:t>
      </w:r>
      <w:r w:rsidR="0032583C">
        <w:rPr>
          <w:lang w:val="bg-BG"/>
        </w:rPr>
        <w:t xml:space="preserve"> в </w:t>
      </w:r>
      <w:r w:rsidR="00401E24" w:rsidRPr="00401E24">
        <w:rPr>
          <w:lang w:val="bg-BG"/>
        </w:rPr>
        <w:t xml:space="preserve">системата на </w:t>
      </w:r>
      <w:r w:rsidR="0032583C">
        <w:rPr>
          <w:lang w:val="bg-BG"/>
        </w:rPr>
        <w:t>Б</w:t>
      </w:r>
      <w:r w:rsidR="00401E24" w:rsidRPr="00401E24">
        <w:rPr>
          <w:lang w:val="bg-BG"/>
        </w:rPr>
        <w:t xml:space="preserve">ългарската агенция по безопасност на храни. Запозната ли е </w:t>
      </w:r>
      <w:r w:rsidR="0032583C">
        <w:rPr>
          <w:lang w:val="bg-BG"/>
        </w:rPr>
        <w:t>О</w:t>
      </w:r>
      <w:r w:rsidR="00401E24" w:rsidRPr="00401E24">
        <w:rPr>
          <w:lang w:val="bg-BG"/>
        </w:rPr>
        <w:t>бщина Русе с тази система</w:t>
      </w:r>
      <w:r w:rsidR="001C62EF">
        <w:rPr>
          <w:lang w:val="bg-BG"/>
        </w:rPr>
        <w:t xml:space="preserve"> и з</w:t>
      </w:r>
      <w:r w:rsidR="00401E24" w:rsidRPr="00401E24">
        <w:rPr>
          <w:lang w:val="bg-BG"/>
        </w:rPr>
        <w:t>ащо се налага допълнително да се събира информация</w:t>
      </w:r>
      <w:r w:rsidR="001C62EF">
        <w:rPr>
          <w:lang w:val="bg-BG"/>
        </w:rPr>
        <w:t>? С</w:t>
      </w:r>
      <w:r w:rsidR="00401E24" w:rsidRPr="00401E24">
        <w:rPr>
          <w:lang w:val="bg-BG"/>
        </w:rPr>
        <w:t>ъгласно член 133</w:t>
      </w:r>
      <w:r w:rsidR="001C62EF">
        <w:rPr>
          <w:lang w:val="bg-BG"/>
        </w:rPr>
        <w:t xml:space="preserve">, </w:t>
      </w:r>
      <w:r w:rsidR="00401E24" w:rsidRPr="00401E24">
        <w:rPr>
          <w:lang w:val="bg-BG"/>
        </w:rPr>
        <w:t>алинея 2.10 кметовете и кметските наместници са длъжни да поддържат и актуализират публичен регистър на домашните животни</w:t>
      </w:r>
      <w:r w:rsidR="001C62EF">
        <w:rPr>
          <w:lang w:val="bg-BG"/>
        </w:rPr>
        <w:t>, л</w:t>
      </w:r>
      <w:r w:rsidR="00401E24" w:rsidRPr="00401E24">
        <w:rPr>
          <w:lang w:val="bg-BG"/>
        </w:rPr>
        <w:t>овните кучета,</w:t>
      </w:r>
      <w:r w:rsidR="001C62EF">
        <w:rPr>
          <w:lang w:val="bg-BG"/>
        </w:rPr>
        <w:t xml:space="preserve"> кучета </w:t>
      </w:r>
      <w:r w:rsidR="00401E24" w:rsidRPr="00401E24">
        <w:rPr>
          <w:lang w:val="bg-BG"/>
        </w:rPr>
        <w:t>които придружават или охраняват селскостопански животни, които се предвижда</w:t>
      </w:r>
      <w:r w:rsidR="00011D14">
        <w:rPr>
          <w:lang w:val="bg-BG"/>
        </w:rPr>
        <w:t xml:space="preserve">т </w:t>
      </w:r>
      <w:r w:rsidR="00401E24" w:rsidRPr="00401E24">
        <w:rPr>
          <w:lang w:val="bg-BG"/>
        </w:rPr>
        <w:t>към регистрирани животновъдни обекти</w:t>
      </w:r>
      <w:r w:rsidR="00011D14">
        <w:rPr>
          <w:lang w:val="bg-BG"/>
        </w:rPr>
        <w:t>. О</w:t>
      </w:r>
      <w:r w:rsidR="00401E24" w:rsidRPr="00401E24">
        <w:rPr>
          <w:lang w:val="bg-BG"/>
        </w:rPr>
        <w:t>т месец Октомври 2020</w:t>
      </w:r>
      <w:r w:rsidR="00011D14">
        <w:rPr>
          <w:lang w:val="bg-BG"/>
        </w:rPr>
        <w:t xml:space="preserve"> </w:t>
      </w:r>
      <w:r w:rsidR="00401E24" w:rsidRPr="00401E24">
        <w:rPr>
          <w:lang w:val="bg-BG"/>
        </w:rPr>
        <w:t>година</w:t>
      </w:r>
      <w:r w:rsidR="00011D14">
        <w:rPr>
          <w:lang w:val="bg-BG"/>
        </w:rPr>
        <w:t xml:space="preserve"> О</w:t>
      </w:r>
      <w:r w:rsidR="00401E24" w:rsidRPr="00401E24">
        <w:rPr>
          <w:lang w:val="bg-BG"/>
        </w:rPr>
        <w:t>бщина Русе</w:t>
      </w:r>
      <w:r w:rsidR="00011D14">
        <w:rPr>
          <w:lang w:val="bg-BG"/>
        </w:rPr>
        <w:t xml:space="preserve"> р</w:t>
      </w:r>
      <w:r w:rsidR="00401E24" w:rsidRPr="00401E24">
        <w:rPr>
          <w:lang w:val="bg-BG"/>
        </w:rPr>
        <w:t>аботи с електронна базирана система, която има модул, домашни животни, ветеринарна регистрация</w:t>
      </w:r>
      <w:r w:rsidR="00011D14">
        <w:rPr>
          <w:lang w:val="bg-BG"/>
        </w:rPr>
        <w:t xml:space="preserve">, </w:t>
      </w:r>
      <w:r w:rsidR="00401E24" w:rsidRPr="00401E24">
        <w:rPr>
          <w:lang w:val="bg-BG"/>
        </w:rPr>
        <w:t xml:space="preserve">безстопанствени кучета и котки. До момента на територията на </w:t>
      </w:r>
      <w:r w:rsidR="00F05A65">
        <w:rPr>
          <w:lang w:val="bg-BG"/>
        </w:rPr>
        <w:t>О</w:t>
      </w:r>
      <w:r w:rsidR="00401E24" w:rsidRPr="00401E24">
        <w:rPr>
          <w:lang w:val="bg-BG"/>
        </w:rPr>
        <w:t>бщина Рус</w:t>
      </w:r>
      <w:r w:rsidR="00F05A65">
        <w:rPr>
          <w:lang w:val="bg-BG"/>
        </w:rPr>
        <w:t xml:space="preserve">е </w:t>
      </w:r>
      <w:r w:rsidR="00401E24" w:rsidRPr="00401E24">
        <w:rPr>
          <w:lang w:val="bg-BG"/>
        </w:rPr>
        <w:t>има регистрирани 483 броя домашни животни. В допълнение в</w:t>
      </w:r>
      <w:r w:rsidR="00F05A65">
        <w:rPr>
          <w:lang w:val="bg-BG"/>
        </w:rPr>
        <w:t xml:space="preserve">и </w:t>
      </w:r>
      <w:r w:rsidR="00401E24" w:rsidRPr="00401E24">
        <w:rPr>
          <w:lang w:val="bg-BG"/>
        </w:rPr>
        <w:t>уведомявам, че в член 133</w:t>
      </w:r>
      <w:r w:rsidR="00F05A65">
        <w:rPr>
          <w:lang w:val="bg-BG"/>
        </w:rPr>
        <w:t xml:space="preserve">, </w:t>
      </w:r>
      <w:r w:rsidR="00401E24" w:rsidRPr="00401E24">
        <w:rPr>
          <w:lang w:val="bg-BG"/>
        </w:rPr>
        <w:t>алинея 2 от същия закон са разписани задълженията.</w:t>
      </w:r>
      <w:r w:rsidR="00F05A65">
        <w:rPr>
          <w:lang w:val="bg-BG"/>
        </w:rPr>
        <w:t xml:space="preserve"> </w:t>
      </w:r>
      <w:r w:rsidR="00401E24" w:rsidRPr="00401E24">
        <w:rPr>
          <w:lang w:val="bg-BG"/>
        </w:rPr>
        <w:t>А именно</w:t>
      </w:r>
      <w:r w:rsidR="00F05A65">
        <w:rPr>
          <w:lang w:val="bg-BG"/>
        </w:rPr>
        <w:t>,</w:t>
      </w:r>
      <w:r w:rsidR="00401E24" w:rsidRPr="00401E24">
        <w:rPr>
          <w:lang w:val="bg-BG"/>
        </w:rPr>
        <w:t xml:space="preserve"> кметовете и кметските наместници организират и предприемат действия за събиране и обезвреждане на умрели безстопанствени животни</w:t>
      </w:r>
      <w:r w:rsidR="002B69CC">
        <w:rPr>
          <w:lang w:val="bg-BG"/>
        </w:rPr>
        <w:t xml:space="preserve"> с</w:t>
      </w:r>
      <w:r w:rsidR="00401E24" w:rsidRPr="00401E24">
        <w:rPr>
          <w:lang w:val="bg-BG"/>
        </w:rPr>
        <w:t>ъгласно изискванията на регламент</w:t>
      </w:r>
      <w:r w:rsidR="002B69CC">
        <w:rPr>
          <w:lang w:val="bg-BG"/>
        </w:rPr>
        <w:t xml:space="preserve">, </w:t>
      </w:r>
      <w:r w:rsidR="00401E24" w:rsidRPr="00401E24">
        <w:rPr>
          <w:lang w:val="bg-BG"/>
        </w:rPr>
        <w:t>няма да го ч</w:t>
      </w:r>
      <w:r w:rsidR="002B69CC">
        <w:rPr>
          <w:lang w:val="bg-BG"/>
        </w:rPr>
        <w:t>ета</w:t>
      </w:r>
      <w:r w:rsidR="00905239">
        <w:rPr>
          <w:lang w:val="bg-BG"/>
        </w:rPr>
        <w:t xml:space="preserve">, </w:t>
      </w:r>
      <w:r w:rsidR="00401E24" w:rsidRPr="00401E24">
        <w:rPr>
          <w:lang w:val="bg-BG"/>
        </w:rPr>
        <w:t>от Европейския съюз, който е в сила от 2016 година и е допълнен</w:t>
      </w:r>
      <w:r w:rsidR="00905239">
        <w:rPr>
          <w:lang w:val="bg-BG"/>
        </w:rPr>
        <w:t xml:space="preserve"> </w:t>
      </w:r>
      <w:r w:rsidR="00401E24" w:rsidRPr="00401E24">
        <w:rPr>
          <w:lang w:val="bg-BG"/>
        </w:rPr>
        <w:t xml:space="preserve">през 2020 година. Към настоящия момент в изпълнение на наредбата </w:t>
      </w:r>
      <w:r w:rsidR="00401E24" w:rsidRPr="00401E24">
        <w:rPr>
          <w:lang w:val="bg-BG"/>
        </w:rPr>
        <w:lastRenderedPageBreak/>
        <w:t xml:space="preserve">и на регламента </w:t>
      </w:r>
      <w:r w:rsidR="00905239">
        <w:rPr>
          <w:lang w:val="bg-BG"/>
        </w:rPr>
        <w:t>О</w:t>
      </w:r>
      <w:r w:rsidR="00401E24" w:rsidRPr="00401E24">
        <w:rPr>
          <w:lang w:val="bg-BG"/>
        </w:rPr>
        <w:t>бщина Русе има</w:t>
      </w:r>
      <w:r w:rsidR="00905239">
        <w:rPr>
          <w:lang w:val="bg-BG"/>
        </w:rPr>
        <w:t xml:space="preserve"> одобрен </w:t>
      </w:r>
      <w:r w:rsidR="00401E24" w:rsidRPr="00401E24">
        <w:rPr>
          <w:lang w:val="bg-BG"/>
        </w:rPr>
        <w:t>терен за обезвреждане на странични животински продукти и на продукти, получени от тях. Този терен се намира</w:t>
      </w:r>
      <w:r w:rsidR="00905239">
        <w:rPr>
          <w:lang w:val="bg-BG"/>
        </w:rPr>
        <w:t xml:space="preserve"> в </w:t>
      </w:r>
      <w:r w:rsidR="00401E24" w:rsidRPr="00401E24">
        <w:rPr>
          <w:lang w:val="bg-BG"/>
        </w:rPr>
        <w:t xml:space="preserve">землището на село </w:t>
      </w:r>
      <w:r w:rsidR="00905239">
        <w:rPr>
          <w:lang w:val="bg-BG"/>
        </w:rPr>
        <w:t>Т</w:t>
      </w:r>
      <w:r w:rsidR="00401E24" w:rsidRPr="00401E24">
        <w:rPr>
          <w:lang w:val="bg-BG"/>
        </w:rPr>
        <w:t>етово. И в заключение искам да ви кажа, че това е</w:t>
      </w:r>
      <w:r w:rsidR="004B2D46">
        <w:rPr>
          <w:lang w:val="bg-BG"/>
        </w:rPr>
        <w:t xml:space="preserve"> един </w:t>
      </w:r>
      <w:r w:rsidR="00401E24" w:rsidRPr="00401E24">
        <w:rPr>
          <w:lang w:val="bg-BG"/>
        </w:rPr>
        <w:t>проблем много важен за гражданите, който все още не е намерил отражение в законодателството. Този въпрос се поставя не з</w:t>
      </w:r>
      <w:r w:rsidR="004B2D46">
        <w:rPr>
          <w:lang w:val="bg-BG"/>
        </w:rPr>
        <w:t xml:space="preserve">а първи </w:t>
      </w:r>
      <w:r w:rsidR="00401E24" w:rsidRPr="00401E24">
        <w:rPr>
          <w:lang w:val="bg-BG"/>
        </w:rPr>
        <w:t>път</w:t>
      </w:r>
      <w:r w:rsidR="004B2D46">
        <w:rPr>
          <w:lang w:val="bg-BG"/>
        </w:rPr>
        <w:t xml:space="preserve">. </w:t>
      </w:r>
      <w:r w:rsidR="00401E24" w:rsidRPr="00401E24">
        <w:rPr>
          <w:lang w:val="bg-BG"/>
        </w:rPr>
        <w:t>2017 година</w:t>
      </w:r>
      <w:r w:rsidR="004B2D46">
        <w:rPr>
          <w:lang w:val="bg-BG"/>
        </w:rPr>
        <w:t xml:space="preserve"> д</w:t>
      </w:r>
      <w:r w:rsidR="00401E24" w:rsidRPr="00401E24">
        <w:rPr>
          <w:lang w:val="bg-BG"/>
        </w:rPr>
        <w:t>ействащия</w:t>
      </w:r>
      <w:r w:rsidR="004B2D46">
        <w:rPr>
          <w:lang w:val="bg-BG"/>
        </w:rPr>
        <w:t xml:space="preserve"> </w:t>
      </w:r>
      <w:r w:rsidR="00401E24" w:rsidRPr="00401E24">
        <w:rPr>
          <w:lang w:val="bg-BG"/>
        </w:rPr>
        <w:t>общински съвет е сформирал комисия, която да се запознае</w:t>
      </w:r>
      <w:r w:rsidR="004B2D46">
        <w:rPr>
          <w:lang w:val="bg-BG"/>
        </w:rPr>
        <w:t xml:space="preserve"> и </w:t>
      </w:r>
      <w:r w:rsidR="00401E24" w:rsidRPr="00401E24">
        <w:rPr>
          <w:lang w:val="bg-BG"/>
        </w:rPr>
        <w:t>подготвя предложения. Не можах да намеря в</w:t>
      </w:r>
      <w:r w:rsidR="004B2D46">
        <w:rPr>
          <w:lang w:val="bg-BG"/>
        </w:rPr>
        <w:t xml:space="preserve"> с</w:t>
      </w:r>
      <w:r w:rsidR="00401E24" w:rsidRPr="00401E24">
        <w:rPr>
          <w:lang w:val="bg-BG"/>
        </w:rPr>
        <w:t>правките резултати от дейността на комисията или някакви предложения. Но това, което</w:t>
      </w:r>
      <w:r w:rsidR="006D5B92">
        <w:rPr>
          <w:lang w:val="bg-BG"/>
        </w:rPr>
        <w:t xml:space="preserve"> </w:t>
      </w:r>
      <w:r w:rsidR="00401E24" w:rsidRPr="00401E24">
        <w:rPr>
          <w:lang w:val="bg-BG"/>
        </w:rPr>
        <w:t>сме започнали по тази дейност</w:t>
      </w:r>
      <w:r w:rsidR="002E6E58">
        <w:rPr>
          <w:lang w:val="bg-BG"/>
        </w:rPr>
        <w:t xml:space="preserve">. В </w:t>
      </w:r>
      <w:r w:rsidR="00401E24" w:rsidRPr="00401E24">
        <w:rPr>
          <w:lang w:val="bg-BG"/>
        </w:rPr>
        <w:t>момента</w:t>
      </w:r>
      <w:r w:rsidR="002E6E58">
        <w:rPr>
          <w:lang w:val="bg-BG"/>
        </w:rPr>
        <w:t xml:space="preserve"> и</w:t>
      </w:r>
      <w:r w:rsidR="00401E24" w:rsidRPr="00401E24">
        <w:rPr>
          <w:lang w:val="bg-BG"/>
        </w:rPr>
        <w:t>зучава</w:t>
      </w:r>
      <w:r w:rsidR="002E6E58">
        <w:rPr>
          <w:lang w:val="bg-BG"/>
        </w:rPr>
        <w:t xml:space="preserve">ме </w:t>
      </w:r>
      <w:r w:rsidR="00401E24" w:rsidRPr="00401E24">
        <w:rPr>
          <w:lang w:val="bg-BG"/>
        </w:rPr>
        <w:t>какви са условията за създаване на такива гробища, тъй като никак не са малки</w:t>
      </w:r>
      <w:r w:rsidR="002E6E58">
        <w:rPr>
          <w:lang w:val="bg-BG"/>
        </w:rPr>
        <w:t>. Т</w:t>
      </w:r>
      <w:r w:rsidR="00401E24" w:rsidRPr="00401E24">
        <w:rPr>
          <w:lang w:val="bg-BG"/>
        </w:rPr>
        <w:t>ака по памет мога да ви кажа, че изискванията на парцел, който евентуално</w:t>
      </w:r>
      <w:r w:rsidR="00557312">
        <w:rPr>
          <w:lang w:val="bg-BG"/>
        </w:rPr>
        <w:t xml:space="preserve"> </w:t>
      </w:r>
      <w:r w:rsidR="00401E24" w:rsidRPr="00401E24">
        <w:rPr>
          <w:lang w:val="bg-BG"/>
        </w:rPr>
        <w:t>трябва да стане гробище за загробване на домашни любимци трябва да бъде на 100</w:t>
      </w:r>
      <w:r w:rsidR="00557312">
        <w:rPr>
          <w:lang w:val="bg-BG"/>
        </w:rPr>
        <w:t>0 метра най-</w:t>
      </w:r>
      <w:r w:rsidR="00401E24" w:rsidRPr="00401E24">
        <w:rPr>
          <w:lang w:val="bg-BG"/>
        </w:rPr>
        <w:t>малко отдалечеността от населеното място</w:t>
      </w:r>
      <w:r w:rsidR="00557312">
        <w:rPr>
          <w:lang w:val="bg-BG"/>
        </w:rPr>
        <w:t xml:space="preserve">, </w:t>
      </w:r>
      <w:r w:rsidR="00401E24" w:rsidRPr="00401E24">
        <w:rPr>
          <w:lang w:val="bg-BG"/>
        </w:rPr>
        <w:t>на 100</w:t>
      </w:r>
      <w:r w:rsidR="00557312">
        <w:rPr>
          <w:lang w:val="bg-BG"/>
        </w:rPr>
        <w:t xml:space="preserve"> метра </w:t>
      </w:r>
      <w:r w:rsidR="002428A7">
        <w:rPr>
          <w:lang w:val="bg-BG"/>
        </w:rPr>
        <w:t xml:space="preserve">от </w:t>
      </w:r>
      <w:r w:rsidR="00401E24" w:rsidRPr="00401E24">
        <w:rPr>
          <w:lang w:val="bg-BG"/>
        </w:rPr>
        <w:t>път от републиканската пътна мрежа</w:t>
      </w:r>
      <w:r w:rsidR="002428A7">
        <w:rPr>
          <w:lang w:val="bg-BG"/>
        </w:rPr>
        <w:t xml:space="preserve">, </w:t>
      </w:r>
      <w:r w:rsidR="00401E24" w:rsidRPr="00401E24">
        <w:rPr>
          <w:lang w:val="bg-BG"/>
        </w:rPr>
        <w:t>да няма подпочвени води на дълбочина по</w:t>
      </w:r>
      <w:r w:rsidR="002428A7">
        <w:rPr>
          <w:lang w:val="bg-BG"/>
        </w:rPr>
        <w:t xml:space="preserve">д </w:t>
      </w:r>
      <w:r w:rsidR="00401E24" w:rsidRPr="00401E24">
        <w:rPr>
          <w:lang w:val="bg-BG"/>
        </w:rPr>
        <w:t>20</w:t>
      </w:r>
      <w:r w:rsidR="002428A7">
        <w:rPr>
          <w:lang w:val="bg-BG"/>
        </w:rPr>
        <w:t xml:space="preserve"> метра</w:t>
      </w:r>
      <w:r w:rsidR="00401E24" w:rsidRPr="00401E24">
        <w:rPr>
          <w:lang w:val="bg-BG"/>
        </w:rPr>
        <w:t>. Другите не ги помня, но тези бяха. Така ми направиха впечатление, така че сме започнали да проучваме</w:t>
      </w:r>
      <w:r w:rsidR="002428A7">
        <w:rPr>
          <w:lang w:val="bg-BG"/>
        </w:rPr>
        <w:t xml:space="preserve"> </w:t>
      </w:r>
      <w:r w:rsidR="00401E24" w:rsidRPr="00401E24">
        <w:rPr>
          <w:lang w:val="bg-BG"/>
        </w:rPr>
        <w:t>какви са възможностите. Може би в следващото народно събрание ще ги сезираме за проблемите. Това не е проблем само в град Русе</w:t>
      </w:r>
      <w:r w:rsidR="00EA68FC">
        <w:rPr>
          <w:lang w:val="bg-BG"/>
        </w:rPr>
        <w:t>. М</w:t>
      </w:r>
      <w:r w:rsidR="00401E24" w:rsidRPr="00401E24">
        <w:rPr>
          <w:lang w:val="bg-BG"/>
        </w:rPr>
        <w:t>еждувременно в град Пловдив</w:t>
      </w:r>
      <w:r w:rsidR="00EA68FC">
        <w:rPr>
          <w:lang w:val="bg-BG"/>
        </w:rPr>
        <w:t xml:space="preserve">, </w:t>
      </w:r>
      <w:r w:rsidR="00401E24" w:rsidRPr="00401E24">
        <w:rPr>
          <w:lang w:val="bg-BG"/>
        </w:rPr>
        <w:t>Хасково</w:t>
      </w:r>
      <w:r w:rsidR="00EA68FC">
        <w:rPr>
          <w:lang w:val="bg-BG"/>
        </w:rPr>
        <w:t xml:space="preserve">, </w:t>
      </w:r>
      <w:r w:rsidR="00401E24" w:rsidRPr="00401E24">
        <w:rPr>
          <w:lang w:val="bg-BG"/>
        </w:rPr>
        <w:t>мисля, че Пазарджик беше следващия. Също са правени такива опити, но се е стигнало</w:t>
      </w:r>
      <w:r w:rsidR="00AB582B">
        <w:rPr>
          <w:lang w:val="bg-BG"/>
        </w:rPr>
        <w:t xml:space="preserve"> д</w:t>
      </w:r>
      <w:r w:rsidR="00401E24" w:rsidRPr="00401E24">
        <w:rPr>
          <w:lang w:val="bg-BG"/>
        </w:rPr>
        <w:t>о</w:t>
      </w:r>
      <w:r w:rsidR="00AB582B">
        <w:rPr>
          <w:lang w:val="bg-BG"/>
        </w:rPr>
        <w:t xml:space="preserve"> </w:t>
      </w:r>
      <w:r w:rsidR="00401E24" w:rsidRPr="00401E24">
        <w:rPr>
          <w:lang w:val="bg-BG"/>
        </w:rPr>
        <w:t>никъде</w:t>
      </w:r>
      <w:r w:rsidR="00AB582B">
        <w:rPr>
          <w:lang w:val="bg-BG"/>
        </w:rPr>
        <w:t xml:space="preserve"> и </w:t>
      </w:r>
      <w:r w:rsidR="00401E24" w:rsidRPr="00401E24">
        <w:rPr>
          <w:lang w:val="bg-BG"/>
        </w:rPr>
        <w:t>са спрени процесите</w:t>
      </w:r>
      <w:r w:rsidR="00AB582B">
        <w:rPr>
          <w:lang w:val="bg-BG"/>
        </w:rPr>
        <w:t xml:space="preserve">. В </w:t>
      </w:r>
      <w:r w:rsidR="00401E24" w:rsidRPr="00401E24">
        <w:rPr>
          <w:lang w:val="bg-BG"/>
        </w:rPr>
        <w:t>град Бургас има решение на общинския съвет за изграждане на</w:t>
      </w:r>
      <w:r w:rsidR="00BD7BA9">
        <w:rPr>
          <w:lang w:val="bg-BG"/>
        </w:rPr>
        <w:t xml:space="preserve"> </w:t>
      </w:r>
      <w:r w:rsidR="00401E24" w:rsidRPr="00401E24">
        <w:rPr>
          <w:lang w:val="bg-BG"/>
        </w:rPr>
        <w:t>прединвестиционно проучване за изграждане</w:t>
      </w:r>
      <w:r w:rsidR="00BD7BA9">
        <w:rPr>
          <w:lang w:val="bg-BG"/>
        </w:rPr>
        <w:t xml:space="preserve"> н</w:t>
      </w:r>
      <w:r w:rsidR="00401E24" w:rsidRPr="00401E24">
        <w:rPr>
          <w:lang w:val="bg-BG"/>
        </w:rPr>
        <w:t>а гробище за домашни животни, но е спряло дотам</w:t>
      </w:r>
      <w:r w:rsidR="00BD7BA9">
        <w:rPr>
          <w:lang w:val="bg-BG"/>
        </w:rPr>
        <w:t>. В О</w:t>
      </w:r>
      <w:r w:rsidR="00401E24" w:rsidRPr="00401E24">
        <w:rPr>
          <w:lang w:val="bg-BG"/>
        </w:rPr>
        <w:t>бщина Хасково</w:t>
      </w:r>
      <w:r w:rsidR="00BD7BA9">
        <w:rPr>
          <w:lang w:val="bg-BG"/>
        </w:rPr>
        <w:t xml:space="preserve"> т</w:t>
      </w:r>
      <w:r w:rsidR="00401E24" w:rsidRPr="00401E24">
        <w:rPr>
          <w:lang w:val="bg-BG"/>
        </w:rPr>
        <w:t>ози проблем</w:t>
      </w:r>
      <w:r w:rsidR="00BD7BA9">
        <w:rPr>
          <w:lang w:val="bg-BG"/>
        </w:rPr>
        <w:t xml:space="preserve"> </w:t>
      </w:r>
      <w:r w:rsidR="00401E24" w:rsidRPr="00401E24">
        <w:rPr>
          <w:lang w:val="bg-BG"/>
        </w:rPr>
        <w:t xml:space="preserve">е залегнат в </w:t>
      </w:r>
      <w:r w:rsidR="001407D9">
        <w:rPr>
          <w:lang w:val="bg-BG"/>
        </w:rPr>
        <w:t>П</w:t>
      </w:r>
      <w:r w:rsidR="00401E24" w:rsidRPr="00401E24">
        <w:rPr>
          <w:lang w:val="bg-BG"/>
        </w:rPr>
        <w:t>рограмата за популация, но все още няма решени</w:t>
      </w:r>
      <w:r w:rsidR="001407D9">
        <w:rPr>
          <w:lang w:val="bg-BG"/>
        </w:rPr>
        <w:t xml:space="preserve">е. </w:t>
      </w:r>
    </w:p>
    <w:p w14:paraId="6AB1E70D" w14:textId="77777777" w:rsidR="00CE6391" w:rsidRDefault="001407D9" w:rsidP="008668BC">
      <w:pPr>
        <w:ind w:firstLine="708"/>
        <w:jc w:val="both"/>
        <w:rPr>
          <w:lang w:val="bg-BG"/>
        </w:rPr>
      </w:pPr>
      <w:r w:rsidRPr="001407D9">
        <w:rPr>
          <w:b/>
          <w:bCs/>
          <w:lang w:val="bg-BG"/>
        </w:rPr>
        <w:t>Г-н Иво Пазарджиев:</w:t>
      </w:r>
      <w:r>
        <w:rPr>
          <w:lang w:val="bg-BG"/>
        </w:rPr>
        <w:t xml:space="preserve"> Добре, благодаря</w:t>
      </w:r>
      <w:r w:rsidR="001F0863">
        <w:rPr>
          <w:lang w:val="bg-BG"/>
        </w:rPr>
        <w:t xml:space="preserve"> на господин Недев</w:t>
      </w:r>
      <w:r>
        <w:rPr>
          <w:lang w:val="bg-BG"/>
        </w:rPr>
        <w:t xml:space="preserve">. Връчвам </w:t>
      </w:r>
      <w:r w:rsidR="00401E24" w:rsidRPr="00401E24">
        <w:rPr>
          <w:lang w:val="bg-BG"/>
        </w:rPr>
        <w:t>отговора</w:t>
      </w:r>
      <w:r>
        <w:rPr>
          <w:lang w:val="bg-BG"/>
        </w:rPr>
        <w:t xml:space="preserve"> на </w:t>
      </w:r>
      <w:r w:rsidR="00401E24" w:rsidRPr="00401E24">
        <w:rPr>
          <w:lang w:val="bg-BG"/>
        </w:rPr>
        <w:t>господин Симеонов</w:t>
      </w:r>
      <w:r>
        <w:rPr>
          <w:lang w:val="bg-BG"/>
        </w:rPr>
        <w:t>.</w:t>
      </w:r>
      <w:r w:rsidR="001F0863">
        <w:rPr>
          <w:lang w:val="bg-BG"/>
        </w:rPr>
        <w:t xml:space="preserve"> И</w:t>
      </w:r>
      <w:r w:rsidR="00401E24" w:rsidRPr="00401E24">
        <w:rPr>
          <w:lang w:val="bg-BG"/>
        </w:rPr>
        <w:t>мате право на допълнителни въпроси или на становище.</w:t>
      </w:r>
      <w:r w:rsidR="00CE6391">
        <w:rPr>
          <w:lang w:val="bg-BG"/>
        </w:rPr>
        <w:t xml:space="preserve"> Заповядайте.</w:t>
      </w:r>
    </w:p>
    <w:p w14:paraId="428DC354" w14:textId="77777777" w:rsidR="00E73EAD" w:rsidRDefault="00CE6391" w:rsidP="008668BC">
      <w:pPr>
        <w:ind w:firstLine="708"/>
        <w:jc w:val="both"/>
        <w:rPr>
          <w:lang w:val="bg-BG"/>
        </w:rPr>
      </w:pPr>
      <w:r w:rsidRPr="00CE6391">
        <w:rPr>
          <w:b/>
          <w:bCs/>
          <w:lang w:val="bg-BG"/>
        </w:rPr>
        <w:t>Г-н Светлозар Симеонов:</w:t>
      </w:r>
      <w:r>
        <w:rPr>
          <w:lang w:val="bg-BG"/>
        </w:rPr>
        <w:t xml:space="preserve"> </w:t>
      </w:r>
      <w:r w:rsidR="00401E24" w:rsidRPr="00401E24">
        <w:rPr>
          <w:lang w:val="bg-BG"/>
        </w:rPr>
        <w:t>Относно</w:t>
      </w:r>
      <w:r w:rsidR="00FE2512">
        <w:rPr>
          <w:lang w:val="bg-BG"/>
        </w:rPr>
        <w:t xml:space="preserve"> първия </w:t>
      </w:r>
      <w:r w:rsidR="00401E24" w:rsidRPr="00401E24">
        <w:rPr>
          <w:lang w:val="bg-BG"/>
        </w:rPr>
        <w:t>въпро</w:t>
      </w:r>
      <w:r w:rsidR="00FE2512">
        <w:rPr>
          <w:lang w:val="bg-BG"/>
        </w:rPr>
        <w:t xml:space="preserve">с, </w:t>
      </w:r>
      <w:r w:rsidR="00401E24" w:rsidRPr="00401E24">
        <w:rPr>
          <w:lang w:val="bg-BG"/>
        </w:rPr>
        <w:t>господин</w:t>
      </w:r>
      <w:r w:rsidR="00FE2512">
        <w:rPr>
          <w:lang w:val="bg-BG"/>
        </w:rPr>
        <w:t xml:space="preserve"> Н</w:t>
      </w:r>
      <w:r w:rsidR="00401E24" w:rsidRPr="00401E24">
        <w:rPr>
          <w:lang w:val="bg-BG"/>
        </w:rPr>
        <w:t>едев, предполагам, че на гражданите нищо не им стана ясно какви мерки трябва да предприемат и какво трябва да направят. Относно сумата</w:t>
      </w:r>
      <w:r w:rsidR="003F6A42">
        <w:rPr>
          <w:lang w:val="bg-BG"/>
        </w:rPr>
        <w:t xml:space="preserve">, </w:t>
      </w:r>
      <w:r w:rsidR="00401E24" w:rsidRPr="00401E24">
        <w:rPr>
          <w:lang w:val="bg-BG"/>
        </w:rPr>
        <w:t>преди малко цитирахте от трибуна, че сте имали събрани</w:t>
      </w:r>
      <w:r w:rsidR="003F6A42">
        <w:rPr>
          <w:lang w:val="bg-BG"/>
        </w:rPr>
        <w:t xml:space="preserve"> </w:t>
      </w:r>
      <w:r w:rsidR="00401E24" w:rsidRPr="00401E24">
        <w:rPr>
          <w:lang w:val="bg-BG"/>
        </w:rPr>
        <w:t>3</w:t>
      </w:r>
      <w:r w:rsidR="003F6A42">
        <w:rPr>
          <w:lang w:val="bg-BG"/>
        </w:rPr>
        <w:t> </w:t>
      </w:r>
      <w:r w:rsidR="00401E24" w:rsidRPr="00401E24">
        <w:rPr>
          <w:lang w:val="bg-BG"/>
        </w:rPr>
        <w:t>308</w:t>
      </w:r>
      <w:r w:rsidR="003F6A42">
        <w:rPr>
          <w:lang w:val="bg-BG"/>
        </w:rPr>
        <w:t xml:space="preserve"> лева</w:t>
      </w:r>
      <w:r w:rsidR="00401E24" w:rsidRPr="00401E24">
        <w:rPr>
          <w:lang w:val="bg-BG"/>
        </w:rPr>
        <w:t>, а реално погледнато казах</w:t>
      </w:r>
      <w:r w:rsidR="003F6A42">
        <w:rPr>
          <w:lang w:val="bg-BG"/>
        </w:rPr>
        <w:t xml:space="preserve">те </w:t>
      </w:r>
      <w:r w:rsidR="00401E24" w:rsidRPr="00401E24">
        <w:rPr>
          <w:lang w:val="bg-BG"/>
        </w:rPr>
        <w:t>в четвъртия въпрос, че са 483 кучета, които са регистрирани. Реалната сума, която трябва да съберете в момента е</w:t>
      </w:r>
      <w:r w:rsidR="00B674A0">
        <w:rPr>
          <w:lang w:val="bg-BG"/>
        </w:rPr>
        <w:t xml:space="preserve"> </w:t>
      </w:r>
      <w:r w:rsidR="00401E24" w:rsidRPr="00401E24">
        <w:rPr>
          <w:lang w:val="bg-BG"/>
        </w:rPr>
        <w:t>12</w:t>
      </w:r>
      <w:r w:rsidR="00B674A0">
        <w:rPr>
          <w:lang w:val="bg-BG"/>
        </w:rPr>
        <w:t> </w:t>
      </w:r>
      <w:r w:rsidR="00401E24" w:rsidRPr="00401E24">
        <w:rPr>
          <w:lang w:val="bg-BG"/>
        </w:rPr>
        <w:t>075</w:t>
      </w:r>
      <w:r w:rsidR="00B674A0">
        <w:rPr>
          <w:lang w:val="bg-BG"/>
        </w:rPr>
        <w:t xml:space="preserve"> лева</w:t>
      </w:r>
      <w:r w:rsidR="00401E24" w:rsidRPr="00401E24">
        <w:rPr>
          <w:lang w:val="bg-BG"/>
        </w:rPr>
        <w:t>. Какво се случва</w:t>
      </w:r>
      <w:r w:rsidR="00B674A0">
        <w:rPr>
          <w:lang w:val="bg-BG"/>
        </w:rPr>
        <w:t xml:space="preserve"> с </w:t>
      </w:r>
      <w:r w:rsidR="00401E24" w:rsidRPr="00401E24">
        <w:rPr>
          <w:lang w:val="bg-BG"/>
        </w:rPr>
        <w:t>разликата от 12</w:t>
      </w:r>
      <w:r w:rsidR="00B674A0">
        <w:rPr>
          <w:lang w:val="bg-BG"/>
        </w:rPr>
        <w:t xml:space="preserve"> </w:t>
      </w:r>
      <w:r w:rsidR="00401E24" w:rsidRPr="00401E24">
        <w:rPr>
          <w:lang w:val="bg-BG"/>
        </w:rPr>
        <w:t>000 до</w:t>
      </w:r>
      <w:r w:rsidR="00B674A0">
        <w:rPr>
          <w:lang w:val="bg-BG"/>
        </w:rPr>
        <w:t xml:space="preserve"> </w:t>
      </w:r>
      <w:r w:rsidR="00401E24" w:rsidRPr="00401E24">
        <w:rPr>
          <w:lang w:val="bg-BG"/>
        </w:rPr>
        <w:t>3</w:t>
      </w:r>
      <w:r w:rsidR="00B674A0">
        <w:rPr>
          <w:lang w:val="bg-BG"/>
        </w:rPr>
        <w:t> </w:t>
      </w:r>
      <w:r w:rsidR="00401E24" w:rsidRPr="00401E24">
        <w:rPr>
          <w:lang w:val="bg-BG"/>
        </w:rPr>
        <w:t>000</w:t>
      </w:r>
      <w:r w:rsidR="00B674A0">
        <w:rPr>
          <w:lang w:val="bg-BG"/>
        </w:rPr>
        <w:t xml:space="preserve"> лева</w:t>
      </w:r>
      <w:r w:rsidR="00401E24" w:rsidRPr="00401E24">
        <w:rPr>
          <w:lang w:val="bg-BG"/>
        </w:rPr>
        <w:t xml:space="preserve"> и кой не си е свършил работа в </w:t>
      </w:r>
      <w:r w:rsidR="00B674A0">
        <w:rPr>
          <w:lang w:val="bg-BG"/>
        </w:rPr>
        <w:t>О</w:t>
      </w:r>
      <w:r w:rsidR="00401E24" w:rsidRPr="00401E24">
        <w:rPr>
          <w:lang w:val="bg-BG"/>
        </w:rPr>
        <w:t>бщина Русе? Това са много важни неща и в крайна сметка</w:t>
      </w:r>
      <w:r w:rsidR="00E73EAD">
        <w:rPr>
          <w:lang w:val="bg-BG"/>
        </w:rPr>
        <w:t>,</w:t>
      </w:r>
      <w:r w:rsidR="00401E24" w:rsidRPr="00401E24">
        <w:rPr>
          <w:lang w:val="bg-BG"/>
        </w:rPr>
        <w:t xml:space="preserve"> когато събират</w:t>
      </w:r>
      <w:r w:rsidR="00E73EAD">
        <w:rPr>
          <w:lang w:val="bg-BG"/>
        </w:rPr>
        <w:t xml:space="preserve">е една </w:t>
      </w:r>
      <w:r w:rsidR="00401E24" w:rsidRPr="00401E24">
        <w:rPr>
          <w:lang w:val="bg-BG"/>
        </w:rPr>
        <w:t>услуга</w:t>
      </w:r>
      <w:r w:rsidR="00E73EAD">
        <w:rPr>
          <w:lang w:val="bg-BG"/>
        </w:rPr>
        <w:t xml:space="preserve"> </w:t>
      </w:r>
      <w:r w:rsidR="00401E24" w:rsidRPr="00401E24">
        <w:rPr>
          <w:lang w:val="bg-BG"/>
        </w:rPr>
        <w:t>25</w:t>
      </w:r>
      <w:r w:rsidR="00E73EAD">
        <w:rPr>
          <w:lang w:val="bg-BG"/>
        </w:rPr>
        <w:t xml:space="preserve"> лева,</w:t>
      </w:r>
      <w:r w:rsidR="00401E24" w:rsidRPr="00401E24">
        <w:rPr>
          <w:lang w:val="bg-BG"/>
        </w:rPr>
        <w:t xml:space="preserve"> която събирате от собствениците</w:t>
      </w:r>
      <w:r w:rsidR="00E73EAD">
        <w:rPr>
          <w:lang w:val="bg-BG"/>
        </w:rPr>
        <w:t>,</w:t>
      </w:r>
      <w:r w:rsidR="00401E24" w:rsidRPr="00401E24">
        <w:rPr>
          <w:lang w:val="bg-BG"/>
        </w:rPr>
        <w:t xml:space="preserve"> хубаво е да предоставя</w:t>
      </w:r>
      <w:r w:rsidR="00E73EAD">
        <w:rPr>
          <w:lang w:val="bg-BG"/>
        </w:rPr>
        <w:t>те</w:t>
      </w:r>
      <w:r w:rsidR="00401E24" w:rsidRPr="00401E24">
        <w:rPr>
          <w:lang w:val="bg-BG"/>
        </w:rPr>
        <w:t xml:space="preserve"> и нещо срещу нея.</w:t>
      </w:r>
    </w:p>
    <w:p w14:paraId="4B00F176" w14:textId="77777777" w:rsidR="006448BF" w:rsidRDefault="00E73EAD" w:rsidP="008668BC">
      <w:pPr>
        <w:ind w:firstLine="708"/>
        <w:jc w:val="both"/>
        <w:rPr>
          <w:lang w:val="bg-BG"/>
        </w:rPr>
      </w:pPr>
      <w:r w:rsidRPr="006448BF">
        <w:rPr>
          <w:b/>
          <w:bCs/>
          <w:lang w:val="bg-BG"/>
        </w:rPr>
        <w:t>Г-н Иво Пазарджиев:</w:t>
      </w:r>
      <w:r>
        <w:rPr>
          <w:lang w:val="bg-BG"/>
        </w:rPr>
        <w:t xml:space="preserve"> </w:t>
      </w:r>
      <w:r w:rsidR="00401E24" w:rsidRPr="00401E24">
        <w:rPr>
          <w:lang w:val="bg-BG"/>
        </w:rPr>
        <w:t>Благодаря</w:t>
      </w:r>
      <w:r w:rsidR="006448BF">
        <w:rPr>
          <w:lang w:val="bg-BG"/>
        </w:rPr>
        <w:t>. Г</w:t>
      </w:r>
      <w:r w:rsidR="00401E24" w:rsidRPr="00401E24">
        <w:rPr>
          <w:lang w:val="bg-BG"/>
        </w:rPr>
        <w:t>осподин</w:t>
      </w:r>
      <w:r w:rsidR="006448BF">
        <w:rPr>
          <w:lang w:val="bg-BG"/>
        </w:rPr>
        <w:t xml:space="preserve"> Недев ще отговори на въпроса</w:t>
      </w:r>
      <w:r w:rsidR="00401E24" w:rsidRPr="00401E24">
        <w:rPr>
          <w:lang w:val="bg-BG"/>
        </w:rPr>
        <w:t>.</w:t>
      </w:r>
    </w:p>
    <w:p w14:paraId="509D8CB0" w14:textId="77777777" w:rsidR="00F136FD" w:rsidRDefault="006448BF" w:rsidP="008668BC">
      <w:pPr>
        <w:ind w:firstLine="708"/>
        <w:jc w:val="both"/>
        <w:rPr>
          <w:lang w:val="bg-BG"/>
        </w:rPr>
      </w:pPr>
      <w:r w:rsidRPr="006448BF">
        <w:rPr>
          <w:b/>
          <w:bCs/>
          <w:lang w:val="bg-BG"/>
        </w:rPr>
        <w:t>Г-н Димитър Недев:</w:t>
      </w:r>
      <w:r w:rsidR="00401E24" w:rsidRPr="00401E24">
        <w:rPr>
          <w:lang w:val="bg-BG"/>
        </w:rPr>
        <w:t xml:space="preserve"> Да</w:t>
      </w:r>
      <w:r w:rsidR="004C0F34">
        <w:rPr>
          <w:lang w:val="bg-BG"/>
        </w:rPr>
        <w:t xml:space="preserve">, </w:t>
      </w:r>
      <w:r w:rsidR="00401E24" w:rsidRPr="00401E24">
        <w:rPr>
          <w:lang w:val="bg-BG"/>
        </w:rPr>
        <w:t>така е</w:t>
      </w:r>
      <w:r w:rsidR="004C0F34">
        <w:rPr>
          <w:lang w:val="bg-BG"/>
        </w:rPr>
        <w:t xml:space="preserve">, </w:t>
      </w:r>
      <w:r w:rsidR="00401E24" w:rsidRPr="00401E24">
        <w:rPr>
          <w:lang w:val="bg-BG"/>
        </w:rPr>
        <w:t>господин Симеонов. Има разлика и разликата идва от това, че кучетата, които се кастрират се и се чипират са освободени от такси. Също така има и други животни, които са към ловни дружинки</w:t>
      </w:r>
      <w:r w:rsidR="004C0F34">
        <w:rPr>
          <w:lang w:val="bg-BG"/>
        </w:rPr>
        <w:t xml:space="preserve">, </w:t>
      </w:r>
      <w:r w:rsidR="00401E24" w:rsidRPr="00401E24">
        <w:rPr>
          <w:lang w:val="bg-BG"/>
        </w:rPr>
        <w:t>към ловци,</w:t>
      </w:r>
      <w:r w:rsidR="004C0F34">
        <w:rPr>
          <w:lang w:val="bg-BG"/>
        </w:rPr>
        <w:t xml:space="preserve"> за </w:t>
      </w:r>
      <w:r w:rsidR="00401E24" w:rsidRPr="00401E24">
        <w:rPr>
          <w:lang w:val="bg-BG"/>
        </w:rPr>
        <w:t>които</w:t>
      </w:r>
      <w:r w:rsidR="00F136FD">
        <w:rPr>
          <w:lang w:val="bg-BG"/>
        </w:rPr>
        <w:t xml:space="preserve"> </w:t>
      </w:r>
      <w:r w:rsidR="00401E24" w:rsidRPr="00401E24">
        <w:rPr>
          <w:lang w:val="bg-BG"/>
        </w:rPr>
        <w:t>също не се заплаща такса.</w:t>
      </w:r>
    </w:p>
    <w:p w14:paraId="404D42AB" w14:textId="77777777" w:rsidR="00594B42" w:rsidRDefault="00F136FD" w:rsidP="008668BC">
      <w:pPr>
        <w:ind w:firstLine="708"/>
        <w:jc w:val="both"/>
        <w:rPr>
          <w:lang w:val="bg-BG"/>
        </w:rPr>
      </w:pPr>
      <w:r w:rsidRPr="00F136FD">
        <w:rPr>
          <w:b/>
          <w:bCs/>
          <w:lang w:val="bg-BG"/>
        </w:rPr>
        <w:t>Г-н Иво Пазарджиев:</w:t>
      </w:r>
      <w:r>
        <w:rPr>
          <w:lang w:val="bg-BG"/>
        </w:rPr>
        <w:t xml:space="preserve"> </w:t>
      </w:r>
      <w:r w:rsidR="00401E24" w:rsidRPr="00401E24">
        <w:rPr>
          <w:lang w:val="bg-BG"/>
        </w:rPr>
        <w:t xml:space="preserve">Благодаря на господин </w:t>
      </w:r>
      <w:r>
        <w:rPr>
          <w:lang w:val="bg-BG"/>
        </w:rPr>
        <w:t>Н</w:t>
      </w:r>
      <w:r w:rsidR="00401E24" w:rsidRPr="00401E24">
        <w:rPr>
          <w:lang w:val="bg-BG"/>
        </w:rPr>
        <w:t xml:space="preserve">едев. Следващо питане от господин Димитър Димитров. </w:t>
      </w:r>
    </w:p>
    <w:p w14:paraId="3EE7E66A" w14:textId="77777777" w:rsidR="00E42D59" w:rsidRDefault="00594B42" w:rsidP="008668BC">
      <w:pPr>
        <w:ind w:firstLine="708"/>
        <w:jc w:val="both"/>
        <w:rPr>
          <w:lang w:val="bg-BG"/>
        </w:rPr>
      </w:pPr>
      <w:r w:rsidRPr="00594B42">
        <w:rPr>
          <w:b/>
          <w:bCs/>
          <w:lang w:val="bg-BG"/>
        </w:rPr>
        <w:t>Г-н Димитър Димитров:</w:t>
      </w:r>
      <w:r>
        <w:rPr>
          <w:lang w:val="bg-BG"/>
        </w:rPr>
        <w:t xml:space="preserve"> </w:t>
      </w:r>
      <w:r w:rsidR="00401E24" w:rsidRPr="00401E24">
        <w:rPr>
          <w:lang w:val="bg-BG"/>
        </w:rPr>
        <w:t xml:space="preserve">Господин </w:t>
      </w:r>
      <w:r>
        <w:rPr>
          <w:lang w:val="bg-BG"/>
        </w:rPr>
        <w:t>П</w:t>
      </w:r>
      <w:r w:rsidR="00401E24" w:rsidRPr="00401E24">
        <w:rPr>
          <w:lang w:val="bg-BG"/>
        </w:rPr>
        <w:t>редседател на общинския съвет</w:t>
      </w:r>
      <w:r>
        <w:rPr>
          <w:lang w:val="bg-BG"/>
        </w:rPr>
        <w:t>, к</w:t>
      </w:r>
      <w:r w:rsidR="00401E24" w:rsidRPr="00401E24">
        <w:rPr>
          <w:lang w:val="bg-BG"/>
        </w:rPr>
        <w:t xml:space="preserve">олеги. Питането ми е свързано със санирането на </w:t>
      </w:r>
      <w:r w:rsidR="00D46699">
        <w:rPr>
          <w:lang w:val="bg-BG"/>
        </w:rPr>
        <w:t>О</w:t>
      </w:r>
      <w:r w:rsidR="00401E24" w:rsidRPr="00401E24">
        <w:rPr>
          <w:lang w:val="bg-BG"/>
        </w:rPr>
        <w:t xml:space="preserve">сновно училище </w:t>
      </w:r>
      <w:r w:rsidR="00D46699">
        <w:rPr>
          <w:lang w:val="bg-BG"/>
        </w:rPr>
        <w:t>„О</w:t>
      </w:r>
      <w:r w:rsidR="00401E24" w:rsidRPr="00401E24">
        <w:rPr>
          <w:lang w:val="bg-BG"/>
        </w:rPr>
        <w:t xml:space="preserve">тец </w:t>
      </w:r>
      <w:r w:rsidR="00D46699">
        <w:rPr>
          <w:lang w:val="bg-BG"/>
        </w:rPr>
        <w:t>П</w:t>
      </w:r>
      <w:r w:rsidR="00401E24" w:rsidRPr="00401E24">
        <w:rPr>
          <w:lang w:val="bg-BG"/>
        </w:rPr>
        <w:t>аисий</w:t>
      </w:r>
      <w:r w:rsidR="00D46699">
        <w:rPr>
          <w:lang w:val="bg-BG"/>
        </w:rPr>
        <w:t xml:space="preserve">“ </w:t>
      </w:r>
      <w:r w:rsidR="00401E24" w:rsidRPr="00401E24">
        <w:rPr>
          <w:lang w:val="bg-BG"/>
        </w:rPr>
        <w:t xml:space="preserve">в град </w:t>
      </w:r>
      <w:r w:rsidR="00D46699">
        <w:rPr>
          <w:lang w:val="bg-BG"/>
        </w:rPr>
        <w:t>М</w:t>
      </w:r>
      <w:r w:rsidR="00401E24" w:rsidRPr="00401E24">
        <w:rPr>
          <w:lang w:val="bg-BG"/>
        </w:rPr>
        <w:t>артен. Към мен се обърнаха родители на ученици с притеснения, че</w:t>
      </w:r>
      <w:r w:rsidR="00D46699">
        <w:rPr>
          <w:lang w:val="bg-BG"/>
        </w:rPr>
        <w:t xml:space="preserve"> </w:t>
      </w:r>
      <w:r w:rsidR="00401E24" w:rsidRPr="00401E24">
        <w:rPr>
          <w:lang w:val="bg-BG"/>
        </w:rPr>
        <w:t>строително</w:t>
      </w:r>
      <w:r w:rsidR="00D46699">
        <w:rPr>
          <w:lang w:val="bg-BG"/>
        </w:rPr>
        <w:t>-</w:t>
      </w:r>
      <w:r w:rsidR="00401E24" w:rsidRPr="00401E24">
        <w:rPr>
          <w:lang w:val="bg-BG"/>
        </w:rPr>
        <w:t>монтажните дейности се придвижват достатъчно бавно. От тук произтичат и моите въпроси.</w:t>
      </w:r>
      <w:r w:rsidR="00BC5B5A">
        <w:rPr>
          <w:lang w:val="bg-BG"/>
        </w:rPr>
        <w:t xml:space="preserve"> Първи, </w:t>
      </w:r>
      <w:r w:rsidR="00401E24" w:rsidRPr="00401E24">
        <w:rPr>
          <w:lang w:val="bg-BG"/>
        </w:rPr>
        <w:t xml:space="preserve">на коя дата и с коя фирма </w:t>
      </w:r>
      <w:r w:rsidR="00BC5B5A">
        <w:rPr>
          <w:lang w:val="bg-BG"/>
        </w:rPr>
        <w:t>О</w:t>
      </w:r>
      <w:r w:rsidR="00401E24" w:rsidRPr="00401E24">
        <w:rPr>
          <w:lang w:val="bg-BG"/>
        </w:rPr>
        <w:t>бщина Русе е подписала договор, с който се възлага извършването на строително</w:t>
      </w:r>
      <w:r w:rsidR="00BC5B5A">
        <w:rPr>
          <w:lang w:val="bg-BG"/>
        </w:rPr>
        <w:t>-</w:t>
      </w:r>
      <w:r w:rsidR="00401E24" w:rsidRPr="00401E24">
        <w:rPr>
          <w:lang w:val="bg-BG"/>
        </w:rPr>
        <w:t>монтажни дейности по саниране на</w:t>
      </w:r>
      <w:r w:rsidR="00CF78C4">
        <w:rPr>
          <w:lang w:val="bg-BG"/>
        </w:rPr>
        <w:t xml:space="preserve"> О</w:t>
      </w:r>
      <w:r w:rsidR="00401E24" w:rsidRPr="00401E24">
        <w:rPr>
          <w:lang w:val="bg-BG"/>
        </w:rPr>
        <w:t>сновно училище</w:t>
      </w:r>
      <w:r w:rsidR="00CF78C4">
        <w:rPr>
          <w:lang w:val="bg-BG"/>
        </w:rPr>
        <w:t xml:space="preserve"> „О</w:t>
      </w:r>
      <w:r w:rsidR="00401E24" w:rsidRPr="00401E24">
        <w:rPr>
          <w:lang w:val="bg-BG"/>
        </w:rPr>
        <w:t>тец</w:t>
      </w:r>
      <w:r w:rsidR="00CF78C4">
        <w:rPr>
          <w:lang w:val="bg-BG"/>
        </w:rPr>
        <w:t xml:space="preserve"> П</w:t>
      </w:r>
      <w:r w:rsidR="00401E24" w:rsidRPr="00401E24">
        <w:rPr>
          <w:lang w:val="bg-BG"/>
        </w:rPr>
        <w:t>аисий</w:t>
      </w:r>
      <w:r w:rsidR="00CF78C4">
        <w:rPr>
          <w:lang w:val="bg-BG"/>
        </w:rPr>
        <w:t xml:space="preserve">“ </w:t>
      </w:r>
      <w:r w:rsidR="00401E24" w:rsidRPr="00401E24">
        <w:rPr>
          <w:lang w:val="bg-BG"/>
        </w:rPr>
        <w:t>град</w:t>
      </w:r>
      <w:r w:rsidR="00CF78C4">
        <w:rPr>
          <w:lang w:val="bg-BG"/>
        </w:rPr>
        <w:t xml:space="preserve"> М</w:t>
      </w:r>
      <w:r w:rsidR="00401E24" w:rsidRPr="00401E24">
        <w:rPr>
          <w:lang w:val="bg-BG"/>
        </w:rPr>
        <w:t>артен</w:t>
      </w:r>
      <w:r w:rsidR="00CF78C4">
        <w:rPr>
          <w:lang w:val="bg-BG"/>
        </w:rPr>
        <w:t xml:space="preserve">? Втори </w:t>
      </w:r>
      <w:r w:rsidR="00401E24" w:rsidRPr="00401E24">
        <w:rPr>
          <w:lang w:val="bg-BG"/>
        </w:rPr>
        <w:t>въпрос. Какъв е срока посочен в договора за приключване на строително</w:t>
      </w:r>
      <w:r w:rsidR="00CF78C4">
        <w:rPr>
          <w:lang w:val="bg-BG"/>
        </w:rPr>
        <w:t>-</w:t>
      </w:r>
      <w:r w:rsidR="00401E24" w:rsidRPr="00401E24">
        <w:rPr>
          <w:lang w:val="bg-BG"/>
        </w:rPr>
        <w:t>монтажните дейности и на коя дата трябва да се приеме обекта в завършен вид?</w:t>
      </w:r>
      <w:r w:rsidR="00E14BE8">
        <w:rPr>
          <w:lang w:val="bg-BG"/>
        </w:rPr>
        <w:t xml:space="preserve"> Трети, </w:t>
      </w:r>
      <w:r w:rsidR="00401E24" w:rsidRPr="00401E24">
        <w:rPr>
          <w:lang w:val="bg-BG"/>
        </w:rPr>
        <w:t>има</w:t>
      </w:r>
      <w:r w:rsidR="00E14BE8">
        <w:rPr>
          <w:lang w:val="bg-BG"/>
        </w:rPr>
        <w:t xml:space="preserve"> </w:t>
      </w:r>
      <w:r w:rsidR="00401E24" w:rsidRPr="00401E24">
        <w:rPr>
          <w:lang w:val="bg-BG"/>
        </w:rPr>
        <w:t xml:space="preserve">ли </w:t>
      </w:r>
      <w:r w:rsidR="00E14BE8">
        <w:rPr>
          <w:lang w:val="bg-BG"/>
        </w:rPr>
        <w:t>А</w:t>
      </w:r>
      <w:r w:rsidR="00401E24" w:rsidRPr="00401E24">
        <w:rPr>
          <w:lang w:val="bg-BG"/>
        </w:rPr>
        <w:t>некс</w:t>
      </w:r>
      <w:r w:rsidR="00E14BE8">
        <w:rPr>
          <w:lang w:val="bg-BG"/>
        </w:rPr>
        <w:t xml:space="preserve">и </w:t>
      </w:r>
      <w:r w:rsidR="00401E24" w:rsidRPr="00401E24">
        <w:rPr>
          <w:lang w:val="bg-BG"/>
        </w:rPr>
        <w:t>към договора на</w:t>
      </w:r>
      <w:r w:rsidR="00E14BE8">
        <w:rPr>
          <w:lang w:val="bg-BG"/>
        </w:rPr>
        <w:t xml:space="preserve"> п</w:t>
      </w:r>
      <w:r w:rsidR="00401E24" w:rsidRPr="00401E24">
        <w:rPr>
          <w:lang w:val="bg-BG"/>
        </w:rPr>
        <w:t>о</w:t>
      </w:r>
      <w:r w:rsidR="00E14BE8">
        <w:rPr>
          <w:lang w:val="bg-BG"/>
        </w:rPr>
        <w:t>-</w:t>
      </w:r>
      <w:r w:rsidR="00401E24" w:rsidRPr="00401E24">
        <w:rPr>
          <w:lang w:val="bg-BG"/>
        </w:rPr>
        <w:t xml:space="preserve">горе посочените дейности по саниране на </w:t>
      </w:r>
      <w:r w:rsidR="00E14BE8">
        <w:rPr>
          <w:lang w:val="bg-BG"/>
        </w:rPr>
        <w:t>О</w:t>
      </w:r>
      <w:r w:rsidR="00401E24" w:rsidRPr="00401E24">
        <w:rPr>
          <w:lang w:val="bg-BG"/>
        </w:rPr>
        <w:t xml:space="preserve">сновно училище </w:t>
      </w:r>
      <w:r w:rsidR="00E14BE8">
        <w:rPr>
          <w:lang w:val="bg-BG"/>
        </w:rPr>
        <w:t>„О</w:t>
      </w:r>
      <w:r w:rsidR="00401E24" w:rsidRPr="00401E24">
        <w:rPr>
          <w:lang w:val="bg-BG"/>
        </w:rPr>
        <w:t>тец</w:t>
      </w:r>
      <w:r w:rsidR="00E14BE8">
        <w:rPr>
          <w:lang w:val="bg-BG"/>
        </w:rPr>
        <w:t xml:space="preserve"> П</w:t>
      </w:r>
      <w:r w:rsidR="00401E24" w:rsidRPr="00401E24">
        <w:rPr>
          <w:lang w:val="bg-BG"/>
        </w:rPr>
        <w:t>аисий</w:t>
      </w:r>
      <w:r w:rsidR="00E14BE8">
        <w:rPr>
          <w:lang w:val="bg-BG"/>
        </w:rPr>
        <w:t>“</w:t>
      </w:r>
      <w:r w:rsidR="00401E24" w:rsidRPr="00401E24">
        <w:rPr>
          <w:lang w:val="bg-BG"/>
        </w:rPr>
        <w:t xml:space="preserve"> по удължаване на срока за </w:t>
      </w:r>
      <w:r w:rsidR="00401E24" w:rsidRPr="00401E24">
        <w:rPr>
          <w:lang w:val="bg-BG"/>
        </w:rPr>
        <w:lastRenderedPageBreak/>
        <w:t>приключване</w:t>
      </w:r>
      <w:r w:rsidR="00E14BE8">
        <w:rPr>
          <w:lang w:val="bg-BG"/>
        </w:rPr>
        <w:t>?</w:t>
      </w:r>
      <w:r w:rsidR="00192716">
        <w:rPr>
          <w:lang w:val="bg-BG"/>
        </w:rPr>
        <w:t xml:space="preserve"> Четвърти </w:t>
      </w:r>
      <w:r w:rsidR="00401E24" w:rsidRPr="00401E24">
        <w:rPr>
          <w:lang w:val="bg-BG"/>
        </w:rPr>
        <w:t>въпрос</w:t>
      </w:r>
      <w:r w:rsidR="00192716">
        <w:rPr>
          <w:lang w:val="bg-BG"/>
        </w:rPr>
        <w:t xml:space="preserve">, </w:t>
      </w:r>
      <w:r w:rsidR="00401E24" w:rsidRPr="00401E24">
        <w:rPr>
          <w:lang w:val="bg-BG"/>
        </w:rPr>
        <w:t>какви са санкциите</w:t>
      </w:r>
      <w:r w:rsidR="00192716">
        <w:rPr>
          <w:lang w:val="bg-BG"/>
        </w:rPr>
        <w:t xml:space="preserve"> </w:t>
      </w:r>
      <w:r w:rsidR="00401E24" w:rsidRPr="00401E24">
        <w:rPr>
          <w:lang w:val="bg-BG"/>
        </w:rPr>
        <w:t>предвидени в договора</w:t>
      </w:r>
      <w:r w:rsidR="00192716">
        <w:rPr>
          <w:lang w:val="bg-BG"/>
        </w:rPr>
        <w:t xml:space="preserve"> за </w:t>
      </w:r>
      <w:r w:rsidR="00401E24" w:rsidRPr="00401E24">
        <w:rPr>
          <w:lang w:val="bg-BG"/>
        </w:rPr>
        <w:t>ненавременно завършване на обекта</w:t>
      </w:r>
      <w:r w:rsidR="00192716">
        <w:rPr>
          <w:lang w:val="bg-BG"/>
        </w:rPr>
        <w:t xml:space="preserve">? </w:t>
      </w:r>
      <w:r w:rsidR="00401E24" w:rsidRPr="00401E24">
        <w:rPr>
          <w:lang w:val="bg-BG"/>
        </w:rPr>
        <w:t>И последен</w:t>
      </w:r>
      <w:r w:rsidR="00FB0AFC">
        <w:rPr>
          <w:lang w:val="bg-BG"/>
        </w:rPr>
        <w:t>. С</w:t>
      </w:r>
      <w:r w:rsidR="00401E24" w:rsidRPr="00401E24">
        <w:rPr>
          <w:lang w:val="bg-BG"/>
        </w:rPr>
        <w:t>лед подписване на договора с фирмата изпълнител</w:t>
      </w:r>
      <w:r w:rsidR="00FB0AFC">
        <w:rPr>
          <w:lang w:val="bg-BG"/>
        </w:rPr>
        <w:t>, п</w:t>
      </w:r>
      <w:r w:rsidR="00401E24" w:rsidRPr="00401E24">
        <w:rPr>
          <w:lang w:val="bg-BG"/>
        </w:rPr>
        <w:t>роменен ли е проект</w:t>
      </w:r>
      <w:r w:rsidR="00FB0AFC">
        <w:rPr>
          <w:lang w:val="bg-BG"/>
        </w:rPr>
        <w:t xml:space="preserve">а </w:t>
      </w:r>
      <w:r w:rsidR="00401E24" w:rsidRPr="00401E24">
        <w:rPr>
          <w:lang w:val="bg-BG"/>
        </w:rPr>
        <w:t>по строително</w:t>
      </w:r>
      <w:r w:rsidR="00FB0AFC">
        <w:rPr>
          <w:lang w:val="bg-BG"/>
        </w:rPr>
        <w:t>-</w:t>
      </w:r>
      <w:r w:rsidR="00401E24" w:rsidRPr="00401E24">
        <w:rPr>
          <w:lang w:val="bg-BG"/>
        </w:rPr>
        <w:t>монтажните дейности и ако да</w:t>
      </w:r>
      <w:r w:rsidR="00E42D59">
        <w:rPr>
          <w:lang w:val="bg-BG"/>
        </w:rPr>
        <w:t xml:space="preserve">, </w:t>
      </w:r>
      <w:r w:rsidR="00401E24" w:rsidRPr="00401E24">
        <w:rPr>
          <w:lang w:val="bg-BG"/>
        </w:rPr>
        <w:t>поради какви причини? Благодаря</w:t>
      </w:r>
      <w:r w:rsidR="00E42D59">
        <w:rPr>
          <w:lang w:val="bg-BG"/>
        </w:rPr>
        <w:t>.</w:t>
      </w:r>
    </w:p>
    <w:p w14:paraId="76856681" w14:textId="77777777" w:rsidR="00D41E78" w:rsidRDefault="00E42D59" w:rsidP="008668BC">
      <w:pPr>
        <w:ind w:firstLine="708"/>
        <w:jc w:val="both"/>
        <w:rPr>
          <w:lang w:val="bg-BG"/>
        </w:rPr>
      </w:pPr>
      <w:r w:rsidRPr="00D41E78">
        <w:rPr>
          <w:b/>
          <w:bCs/>
          <w:lang w:val="bg-BG"/>
        </w:rPr>
        <w:t>Г-н Иво Пазарджиев:</w:t>
      </w:r>
      <w:r>
        <w:rPr>
          <w:lang w:val="bg-BG"/>
        </w:rPr>
        <w:t xml:space="preserve"> </w:t>
      </w:r>
      <w:r w:rsidR="00D41E78">
        <w:rPr>
          <w:lang w:val="bg-BG"/>
        </w:rPr>
        <w:t>Б</w:t>
      </w:r>
      <w:r w:rsidR="00401E24" w:rsidRPr="00401E24">
        <w:rPr>
          <w:lang w:val="bg-BG"/>
        </w:rPr>
        <w:t>лагодаря.</w:t>
      </w:r>
      <w:r w:rsidR="00D41E78">
        <w:rPr>
          <w:lang w:val="bg-BG"/>
        </w:rPr>
        <w:t xml:space="preserve"> Госпожа М</w:t>
      </w:r>
      <w:r w:rsidR="00401E24" w:rsidRPr="00401E24">
        <w:rPr>
          <w:lang w:val="bg-BG"/>
        </w:rPr>
        <w:t>агдалина</w:t>
      </w:r>
      <w:r w:rsidR="00D41E78">
        <w:rPr>
          <w:lang w:val="bg-BG"/>
        </w:rPr>
        <w:t xml:space="preserve"> И</w:t>
      </w:r>
      <w:r w:rsidR="00401E24" w:rsidRPr="00401E24">
        <w:rPr>
          <w:lang w:val="bg-BG"/>
        </w:rPr>
        <w:t>лиева виждам, че те отговори</w:t>
      </w:r>
      <w:r w:rsidR="00D41E78">
        <w:rPr>
          <w:lang w:val="bg-BG"/>
        </w:rPr>
        <w:t>. Заповядайте.</w:t>
      </w:r>
    </w:p>
    <w:p w14:paraId="2E9A9271" w14:textId="34C8A73F" w:rsidR="00CE0971" w:rsidRDefault="00D41E78" w:rsidP="008668BC">
      <w:pPr>
        <w:ind w:firstLine="708"/>
        <w:jc w:val="both"/>
        <w:rPr>
          <w:lang w:val="bg-BG"/>
        </w:rPr>
      </w:pPr>
      <w:r w:rsidRPr="00205F62">
        <w:rPr>
          <w:b/>
          <w:bCs/>
          <w:lang w:val="bg-BG"/>
        </w:rPr>
        <w:t>Г-жа Магдалина Илиева:</w:t>
      </w:r>
      <w:r w:rsidR="00205F62">
        <w:rPr>
          <w:lang w:val="bg-BG"/>
        </w:rPr>
        <w:t xml:space="preserve"> Уважаеми </w:t>
      </w:r>
      <w:r w:rsidR="00401E24" w:rsidRPr="00401E24">
        <w:rPr>
          <w:lang w:val="bg-BG"/>
        </w:rPr>
        <w:t>господин Тодоров и господа общински съветн</w:t>
      </w:r>
      <w:r w:rsidR="00CE0971">
        <w:rPr>
          <w:lang w:val="bg-BG"/>
        </w:rPr>
        <w:t>ици. Какво казах?</w:t>
      </w:r>
    </w:p>
    <w:p w14:paraId="19235BF1" w14:textId="77777777" w:rsidR="00CE0971" w:rsidRDefault="00CE0971" w:rsidP="008668BC">
      <w:pPr>
        <w:ind w:firstLine="708"/>
        <w:jc w:val="both"/>
        <w:rPr>
          <w:lang w:val="bg-BG"/>
        </w:rPr>
      </w:pPr>
      <w:r w:rsidRPr="00CE0971">
        <w:rPr>
          <w:b/>
          <w:bCs/>
          <w:lang w:val="bg-BG"/>
        </w:rPr>
        <w:t>Г-н Иво Пазарджиев:</w:t>
      </w:r>
      <w:r>
        <w:rPr>
          <w:lang w:val="bg-BG"/>
        </w:rPr>
        <w:t xml:space="preserve"> </w:t>
      </w:r>
      <w:r w:rsidR="00401E24" w:rsidRPr="00401E24">
        <w:rPr>
          <w:lang w:val="bg-BG"/>
        </w:rPr>
        <w:t>Димитър Димитров е съветника</w:t>
      </w:r>
      <w:r>
        <w:rPr>
          <w:lang w:val="bg-BG"/>
        </w:rPr>
        <w:t>.</w:t>
      </w:r>
      <w:r w:rsidR="00401E24" w:rsidRPr="00401E24">
        <w:rPr>
          <w:lang w:val="bg-BG"/>
        </w:rPr>
        <w:t xml:space="preserve"> Тодоров го обявихте</w:t>
      </w:r>
      <w:r>
        <w:rPr>
          <w:lang w:val="bg-BG"/>
        </w:rPr>
        <w:t>.</w:t>
      </w:r>
    </w:p>
    <w:p w14:paraId="6C116805" w14:textId="77777777" w:rsidR="00236118" w:rsidRDefault="00CE0971" w:rsidP="008668BC">
      <w:pPr>
        <w:ind w:firstLine="708"/>
        <w:jc w:val="both"/>
        <w:rPr>
          <w:lang w:val="bg-BG"/>
        </w:rPr>
      </w:pPr>
      <w:r w:rsidRPr="00CE0971">
        <w:rPr>
          <w:b/>
          <w:bCs/>
          <w:lang w:val="bg-BG"/>
        </w:rPr>
        <w:t>Г-жа Магдалина Илиева:</w:t>
      </w:r>
      <w:r>
        <w:rPr>
          <w:lang w:val="bg-BG"/>
        </w:rPr>
        <w:t xml:space="preserve"> </w:t>
      </w:r>
      <w:r w:rsidR="00401E24" w:rsidRPr="00401E24">
        <w:rPr>
          <w:lang w:val="bg-BG"/>
        </w:rPr>
        <w:t>Извинявайте много</w:t>
      </w:r>
      <w:r>
        <w:rPr>
          <w:lang w:val="bg-BG"/>
        </w:rPr>
        <w:t>. В</w:t>
      </w:r>
      <w:r w:rsidR="00401E24" w:rsidRPr="00401E24">
        <w:rPr>
          <w:lang w:val="bg-BG"/>
        </w:rPr>
        <w:t>ъв връзка с</w:t>
      </w:r>
      <w:r>
        <w:rPr>
          <w:lang w:val="bg-BG"/>
        </w:rPr>
        <w:t xml:space="preserve"> първия В</w:t>
      </w:r>
      <w:r w:rsidR="00401E24" w:rsidRPr="00401E24">
        <w:rPr>
          <w:lang w:val="bg-BG"/>
        </w:rPr>
        <w:t>и въпрос</w:t>
      </w:r>
      <w:r w:rsidR="00BE22C8">
        <w:rPr>
          <w:lang w:val="bg-BG"/>
        </w:rPr>
        <w:t>,</w:t>
      </w:r>
      <w:r w:rsidR="00401E24" w:rsidRPr="00401E24">
        <w:rPr>
          <w:lang w:val="bg-BG"/>
        </w:rPr>
        <w:t xml:space="preserve"> на коя дата и с коя фирма </w:t>
      </w:r>
      <w:r w:rsidR="00BE22C8">
        <w:rPr>
          <w:lang w:val="bg-BG"/>
        </w:rPr>
        <w:t>О</w:t>
      </w:r>
      <w:r w:rsidR="00401E24" w:rsidRPr="00401E24">
        <w:rPr>
          <w:lang w:val="bg-BG"/>
        </w:rPr>
        <w:t>бщина Русе е подписала договор, с който се възлага извършването на строително</w:t>
      </w:r>
      <w:r w:rsidR="00BE22C8">
        <w:rPr>
          <w:lang w:val="bg-BG"/>
        </w:rPr>
        <w:t>-</w:t>
      </w:r>
      <w:r w:rsidR="00401E24" w:rsidRPr="00401E24">
        <w:rPr>
          <w:lang w:val="bg-BG"/>
        </w:rPr>
        <w:t xml:space="preserve">монтажните дейности по саниране на училище </w:t>
      </w:r>
      <w:r w:rsidR="00BE22C8">
        <w:rPr>
          <w:lang w:val="bg-BG"/>
        </w:rPr>
        <w:t>„О</w:t>
      </w:r>
      <w:r w:rsidR="00401E24" w:rsidRPr="00401E24">
        <w:rPr>
          <w:lang w:val="bg-BG"/>
        </w:rPr>
        <w:t xml:space="preserve">тец </w:t>
      </w:r>
      <w:r w:rsidR="00BE22C8">
        <w:rPr>
          <w:lang w:val="bg-BG"/>
        </w:rPr>
        <w:t>П</w:t>
      </w:r>
      <w:r w:rsidR="00401E24" w:rsidRPr="00401E24">
        <w:rPr>
          <w:lang w:val="bg-BG"/>
        </w:rPr>
        <w:t>аисий</w:t>
      </w:r>
      <w:r w:rsidR="00BE22C8">
        <w:rPr>
          <w:lang w:val="bg-BG"/>
        </w:rPr>
        <w:t>“</w:t>
      </w:r>
      <w:r w:rsidR="00401E24" w:rsidRPr="00401E24">
        <w:rPr>
          <w:lang w:val="bg-BG"/>
        </w:rPr>
        <w:t xml:space="preserve"> в град </w:t>
      </w:r>
      <w:r w:rsidR="00BE22C8">
        <w:rPr>
          <w:lang w:val="bg-BG"/>
        </w:rPr>
        <w:t>М</w:t>
      </w:r>
      <w:r w:rsidR="00401E24" w:rsidRPr="00401E24">
        <w:rPr>
          <w:lang w:val="bg-BG"/>
        </w:rPr>
        <w:t xml:space="preserve">артен. С </w:t>
      </w:r>
      <w:r w:rsidR="00C13E98">
        <w:rPr>
          <w:lang w:val="bg-BG"/>
        </w:rPr>
        <w:t>Д</w:t>
      </w:r>
      <w:r w:rsidR="00401E24" w:rsidRPr="00401E24">
        <w:rPr>
          <w:lang w:val="bg-BG"/>
        </w:rPr>
        <w:t>оговор</w:t>
      </w:r>
      <w:r w:rsidR="00BE22C8">
        <w:rPr>
          <w:lang w:val="bg-BG"/>
        </w:rPr>
        <w:t xml:space="preserve"> </w:t>
      </w:r>
      <w:r w:rsidR="00BE22C8" w:rsidRPr="00BE22C8">
        <w:rPr>
          <w:lang w:val="bg-BG"/>
        </w:rPr>
        <w:t>№</w:t>
      </w:r>
      <w:r w:rsidR="00E609E1">
        <w:rPr>
          <w:lang w:val="bg-BG"/>
        </w:rPr>
        <w:t xml:space="preserve"> (не се чува) </w:t>
      </w:r>
      <w:r w:rsidR="00401E24" w:rsidRPr="00401E24">
        <w:rPr>
          <w:lang w:val="bg-BG"/>
        </w:rPr>
        <w:t>55</w:t>
      </w:r>
      <w:r w:rsidR="00BE22C8">
        <w:rPr>
          <w:lang w:val="bg-BG"/>
        </w:rPr>
        <w:t>/</w:t>
      </w:r>
      <w:r w:rsidR="00401E24" w:rsidRPr="00401E24">
        <w:rPr>
          <w:lang w:val="bg-BG"/>
        </w:rPr>
        <w:t>12.</w:t>
      </w:r>
      <w:r w:rsidR="00BE22C8">
        <w:rPr>
          <w:lang w:val="bg-BG"/>
        </w:rPr>
        <w:t>0</w:t>
      </w:r>
      <w:r w:rsidR="00E609E1">
        <w:rPr>
          <w:lang w:val="bg-BG"/>
        </w:rPr>
        <w:t>9</w:t>
      </w:r>
      <w:r w:rsidR="00BE22C8">
        <w:rPr>
          <w:lang w:val="bg-BG"/>
        </w:rPr>
        <w:t>.20</w:t>
      </w:r>
      <w:r w:rsidR="00401E24" w:rsidRPr="00401E24">
        <w:rPr>
          <w:lang w:val="bg-BG"/>
        </w:rPr>
        <w:t xml:space="preserve">22 година </w:t>
      </w:r>
      <w:r w:rsidR="00BE22C8">
        <w:rPr>
          <w:lang w:val="bg-BG"/>
        </w:rPr>
        <w:t>О</w:t>
      </w:r>
      <w:r w:rsidR="00401E24" w:rsidRPr="00401E24">
        <w:rPr>
          <w:lang w:val="bg-BG"/>
        </w:rPr>
        <w:t>бщина Русе е възложила на</w:t>
      </w:r>
      <w:r w:rsidR="00E609E1">
        <w:rPr>
          <w:lang w:val="bg-BG"/>
        </w:rPr>
        <w:t xml:space="preserve"> (не се чува) </w:t>
      </w:r>
      <w:r w:rsidR="00BE22C8">
        <w:rPr>
          <w:lang w:val="bg-BG"/>
        </w:rPr>
        <w:t xml:space="preserve">ЕООД </w:t>
      </w:r>
      <w:r w:rsidR="00401E24" w:rsidRPr="00401E24">
        <w:rPr>
          <w:lang w:val="bg-BG"/>
        </w:rPr>
        <w:t>изпълнението на строително</w:t>
      </w:r>
      <w:r w:rsidR="00C13E98">
        <w:rPr>
          <w:lang w:val="bg-BG"/>
        </w:rPr>
        <w:t>-</w:t>
      </w:r>
      <w:r w:rsidR="00401E24" w:rsidRPr="00401E24">
        <w:rPr>
          <w:lang w:val="bg-BG"/>
        </w:rPr>
        <w:t xml:space="preserve">монтажните работи на обект, прилагане на мерки за енергийна ефективност на обект </w:t>
      </w:r>
      <w:r w:rsidR="00996F7A">
        <w:rPr>
          <w:lang w:val="bg-BG"/>
        </w:rPr>
        <w:t>О</w:t>
      </w:r>
      <w:r w:rsidR="00401E24" w:rsidRPr="00401E24">
        <w:rPr>
          <w:lang w:val="bg-BG"/>
        </w:rPr>
        <w:t xml:space="preserve">сновно училище </w:t>
      </w:r>
      <w:r w:rsidR="00996F7A">
        <w:rPr>
          <w:lang w:val="bg-BG"/>
        </w:rPr>
        <w:t>„О</w:t>
      </w:r>
      <w:r w:rsidR="00401E24" w:rsidRPr="00401E24">
        <w:rPr>
          <w:lang w:val="bg-BG"/>
        </w:rPr>
        <w:t xml:space="preserve">тец </w:t>
      </w:r>
      <w:r w:rsidR="00996F7A">
        <w:rPr>
          <w:lang w:val="bg-BG"/>
        </w:rPr>
        <w:t>П</w:t>
      </w:r>
      <w:r w:rsidR="00401E24" w:rsidRPr="00401E24">
        <w:rPr>
          <w:lang w:val="bg-BG"/>
        </w:rPr>
        <w:t>аисий</w:t>
      </w:r>
      <w:r w:rsidR="00996F7A">
        <w:rPr>
          <w:lang w:val="bg-BG"/>
        </w:rPr>
        <w:t>“</w:t>
      </w:r>
      <w:r w:rsidR="00401E24" w:rsidRPr="00401E24">
        <w:rPr>
          <w:lang w:val="bg-BG"/>
        </w:rPr>
        <w:t xml:space="preserve"> град </w:t>
      </w:r>
      <w:r w:rsidR="00996F7A">
        <w:rPr>
          <w:lang w:val="bg-BG"/>
        </w:rPr>
        <w:t>М</w:t>
      </w:r>
      <w:r w:rsidR="00401E24" w:rsidRPr="00401E24">
        <w:rPr>
          <w:lang w:val="bg-BG"/>
        </w:rPr>
        <w:t>артен. Но въпросът е какъв е срока, посочен в договора за приключването на строително</w:t>
      </w:r>
      <w:r w:rsidR="00996F7A">
        <w:rPr>
          <w:lang w:val="bg-BG"/>
        </w:rPr>
        <w:t>-</w:t>
      </w:r>
      <w:r w:rsidR="00401E24" w:rsidRPr="00401E24">
        <w:rPr>
          <w:lang w:val="bg-BG"/>
        </w:rPr>
        <w:t>монтажните дейности, на коя дата трябва да се приеме обекта в завършен вид? Срокът за изпълнението на</w:t>
      </w:r>
      <w:r w:rsidR="00887B12">
        <w:rPr>
          <w:lang w:val="bg-BG"/>
        </w:rPr>
        <w:t xml:space="preserve"> СМР</w:t>
      </w:r>
      <w:r w:rsidR="00401E24" w:rsidRPr="00401E24">
        <w:rPr>
          <w:lang w:val="bg-BG"/>
        </w:rPr>
        <w:t>, посочен в член 4</w:t>
      </w:r>
      <w:r w:rsidR="00887B12">
        <w:rPr>
          <w:lang w:val="bg-BG"/>
        </w:rPr>
        <w:t>.</w:t>
      </w:r>
      <w:r w:rsidR="00401E24" w:rsidRPr="00401E24">
        <w:rPr>
          <w:lang w:val="bg-BG"/>
        </w:rPr>
        <w:t>2 от визирания договор е 100 календарни дн</w:t>
      </w:r>
      <w:r w:rsidR="009E4BA1">
        <w:rPr>
          <w:lang w:val="bg-BG"/>
        </w:rPr>
        <w:t xml:space="preserve">и. С </w:t>
      </w:r>
      <w:r w:rsidR="00401E24" w:rsidRPr="00401E24">
        <w:rPr>
          <w:lang w:val="bg-BG"/>
        </w:rPr>
        <w:t>протокол за откриване на строителна площадка и определяне на строителна линия и ниво, подписан на 26</w:t>
      </w:r>
      <w:r w:rsidR="00887B12">
        <w:rPr>
          <w:lang w:val="bg-BG"/>
        </w:rPr>
        <w:t xml:space="preserve"> </w:t>
      </w:r>
      <w:r w:rsidR="00401E24" w:rsidRPr="00401E24">
        <w:rPr>
          <w:lang w:val="bg-BG"/>
        </w:rPr>
        <w:t>Октомври 2</w:t>
      </w:r>
      <w:r w:rsidR="00887B12">
        <w:rPr>
          <w:lang w:val="bg-BG"/>
        </w:rPr>
        <w:t>02</w:t>
      </w:r>
      <w:r w:rsidR="00401E24" w:rsidRPr="00401E24">
        <w:rPr>
          <w:lang w:val="bg-BG"/>
        </w:rPr>
        <w:t>2 година е поставено началото на строителните дейности. Срокът от 100 календарни дни, посочени в договора, вече са изтекли</w:t>
      </w:r>
      <w:r w:rsidR="006F3DB5">
        <w:rPr>
          <w:lang w:val="bg-BG"/>
        </w:rPr>
        <w:t xml:space="preserve">. </w:t>
      </w:r>
      <w:r w:rsidR="00401E24" w:rsidRPr="00401E24">
        <w:rPr>
          <w:lang w:val="bg-BG"/>
        </w:rPr>
        <w:t>На 3 Февруари биха били изтекли, понеже има движение по този въпрос и продължавам отговора, че към 23</w:t>
      </w:r>
      <w:r w:rsidR="001908FE">
        <w:rPr>
          <w:lang w:val="bg-BG"/>
        </w:rPr>
        <w:t>-ти</w:t>
      </w:r>
      <w:r w:rsidR="00401E24" w:rsidRPr="00401E24">
        <w:rPr>
          <w:lang w:val="bg-BG"/>
        </w:rPr>
        <w:t xml:space="preserve"> има изготвен </w:t>
      </w:r>
      <w:r w:rsidR="001908FE">
        <w:rPr>
          <w:lang w:val="bg-BG"/>
        </w:rPr>
        <w:t>А</w:t>
      </w:r>
      <w:r w:rsidR="00401E24" w:rsidRPr="00401E24">
        <w:rPr>
          <w:lang w:val="bg-BG"/>
        </w:rPr>
        <w:t>кт 10 за спиране на</w:t>
      </w:r>
      <w:r w:rsidR="001908FE">
        <w:rPr>
          <w:lang w:val="bg-BG"/>
        </w:rPr>
        <w:t xml:space="preserve"> стр</w:t>
      </w:r>
      <w:r w:rsidR="00401E24" w:rsidRPr="00401E24">
        <w:rPr>
          <w:lang w:val="bg-BG"/>
        </w:rPr>
        <w:t xml:space="preserve">оителството, тоест както се казва в практиката за </w:t>
      </w:r>
      <w:r w:rsidR="001908FE">
        <w:rPr>
          <w:lang w:val="bg-BG"/>
        </w:rPr>
        <w:t>„</w:t>
      </w:r>
      <w:r w:rsidR="00401E24" w:rsidRPr="00401E24">
        <w:rPr>
          <w:lang w:val="bg-BG"/>
        </w:rPr>
        <w:t>замразяване на обекта</w:t>
      </w:r>
      <w:r w:rsidR="001908FE">
        <w:rPr>
          <w:lang w:val="bg-BG"/>
        </w:rPr>
        <w:t>“</w:t>
      </w:r>
      <w:r w:rsidR="00401E24" w:rsidRPr="00401E24">
        <w:rPr>
          <w:lang w:val="bg-BG"/>
        </w:rPr>
        <w:t>, поради подаване на искане от надзорната фирма за оттегляне от договора на надзорната фирма. По</w:t>
      </w:r>
      <w:r w:rsidR="00775FD4">
        <w:rPr>
          <w:lang w:val="bg-BG"/>
        </w:rPr>
        <w:t xml:space="preserve"> трети </w:t>
      </w:r>
      <w:r w:rsidR="00401E24" w:rsidRPr="00401E24">
        <w:rPr>
          <w:lang w:val="bg-BG"/>
        </w:rPr>
        <w:t>въпрос</w:t>
      </w:r>
      <w:r w:rsidR="00775FD4">
        <w:rPr>
          <w:lang w:val="bg-BG"/>
        </w:rPr>
        <w:t xml:space="preserve">, </w:t>
      </w:r>
      <w:r w:rsidR="00401E24" w:rsidRPr="00401E24">
        <w:rPr>
          <w:lang w:val="bg-BG"/>
        </w:rPr>
        <w:t>има ли анекси към договора на по</w:t>
      </w:r>
      <w:r w:rsidR="001C71A3">
        <w:rPr>
          <w:lang w:val="bg-BG"/>
        </w:rPr>
        <w:t>-</w:t>
      </w:r>
      <w:r w:rsidR="00401E24" w:rsidRPr="00401E24">
        <w:rPr>
          <w:lang w:val="bg-BG"/>
        </w:rPr>
        <w:t>горе посочените дейности по спиране на</w:t>
      </w:r>
      <w:r w:rsidR="001C71A3">
        <w:rPr>
          <w:lang w:val="bg-BG"/>
        </w:rPr>
        <w:t xml:space="preserve"> у</w:t>
      </w:r>
      <w:r w:rsidR="00401E24" w:rsidRPr="00401E24">
        <w:rPr>
          <w:lang w:val="bg-BG"/>
        </w:rPr>
        <w:t xml:space="preserve">чилище </w:t>
      </w:r>
      <w:r w:rsidR="001C71A3">
        <w:rPr>
          <w:lang w:val="bg-BG"/>
        </w:rPr>
        <w:t>„О</w:t>
      </w:r>
      <w:r w:rsidR="00401E24" w:rsidRPr="00401E24">
        <w:rPr>
          <w:lang w:val="bg-BG"/>
        </w:rPr>
        <w:t xml:space="preserve">тец </w:t>
      </w:r>
      <w:r w:rsidR="001C71A3">
        <w:rPr>
          <w:lang w:val="bg-BG"/>
        </w:rPr>
        <w:t>П</w:t>
      </w:r>
      <w:r w:rsidR="00401E24" w:rsidRPr="00401E24">
        <w:rPr>
          <w:lang w:val="bg-BG"/>
        </w:rPr>
        <w:t>аисий</w:t>
      </w:r>
      <w:r w:rsidR="001C71A3">
        <w:rPr>
          <w:lang w:val="bg-BG"/>
        </w:rPr>
        <w:t>“</w:t>
      </w:r>
      <w:r w:rsidR="00FF48D9">
        <w:rPr>
          <w:lang w:val="bg-BG"/>
        </w:rPr>
        <w:t xml:space="preserve"> по удължаване н</w:t>
      </w:r>
      <w:r w:rsidR="00401E24" w:rsidRPr="00401E24">
        <w:rPr>
          <w:lang w:val="bg-BG"/>
        </w:rPr>
        <w:t>а срока за приключване. Отговорът ни е, че към визирания по</w:t>
      </w:r>
      <w:r w:rsidR="00FF48D9">
        <w:rPr>
          <w:lang w:val="bg-BG"/>
        </w:rPr>
        <w:t>-</w:t>
      </w:r>
      <w:r w:rsidR="00401E24" w:rsidRPr="00401E24">
        <w:rPr>
          <w:lang w:val="bg-BG"/>
        </w:rPr>
        <w:t>горе договор няма сключени допълнителни споразумения или анекси. Какви са санкциите, предвидени в договора за ненавременното завършване на обекта. Всички права и задължения на изпълнителя са подробно описани в клаузите на договор</w:t>
      </w:r>
      <w:r w:rsidR="00FF48D9">
        <w:rPr>
          <w:lang w:val="bg-BG"/>
        </w:rPr>
        <w:t>а</w:t>
      </w:r>
      <w:r w:rsidR="003D2D25">
        <w:rPr>
          <w:lang w:val="bg-BG"/>
        </w:rPr>
        <w:t xml:space="preserve"> </w:t>
      </w:r>
      <w:r w:rsidR="00401E24" w:rsidRPr="00401E24">
        <w:rPr>
          <w:lang w:val="bg-BG"/>
        </w:rPr>
        <w:t>от 12</w:t>
      </w:r>
      <w:r w:rsidR="003D2D25">
        <w:rPr>
          <w:lang w:val="bg-BG"/>
        </w:rPr>
        <w:t>.</w:t>
      </w:r>
      <w:r w:rsidR="00401E24" w:rsidRPr="00401E24">
        <w:rPr>
          <w:lang w:val="bg-BG"/>
        </w:rPr>
        <w:t>09</w:t>
      </w:r>
      <w:r w:rsidR="003D2D25">
        <w:rPr>
          <w:lang w:val="bg-BG"/>
        </w:rPr>
        <w:t>.20</w:t>
      </w:r>
      <w:r w:rsidR="00401E24" w:rsidRPr="00401E24">
        <w:rPr>
          <w:lang w:val="bg-BG"/>
        </w:rPr>
        <w:t>22 година, който ведно с всички приложения към него</w:t>
      </w:r>
      <w:r w:rsidR="0061054B">
        <w:rPr>
          <w:lang w:val="bg-BG"/>
        </w:rPr>
        <w:t xml:space="preserve"> е </w:t>
      </w:r>
      <w:r w:rsidR="00401E24" w:rsidRPr="00401E24">
        <w:rPr>
          <w:lang w:val="bg-BG"/>
        </w:rPr>
        <w:t xml:space="preserve">публикуван в общодостъпната система на електронни обществени поръчки към обществената поръчка за саниране на училището. Съгласно </w:t>
      </w:r>
      <w:r w:rsidR="004F7FBF">
        <w:rPr>
          <w:lang w:val="bg-BG"/>
        </w:rPr>
        <w:t>Р</w:t>
      </w:r>
      <w:r w:rsidR="00401E24" w:rsidRPr="00401E24">
        <w:rPr>
          <w:lang w:val="bg-BG"/>
        </w:rPr>
        <w:t>аздел 1</w:t>
      </w:r>
      <w:r w:rsidR="004F7FBF">
        <w:rPr>
          <w:lang w:val="bg-BG"/>
        </w:rPr>
        <w:t>1 „Н</w:t>
      </w:r>
      <w:r w:rsidR="00401E24" w:rsidRPr="00401E24">
        <w:rPr>
          <w:lang w:val="bg-BG"/>
        </w:rPr>
        <w:t>еустойки</w:t>
      </w:r>
      <w:r w:rsidR="004F7FBF">
        <w:rPr>
          <w:lang w:val="bg-BG"/>
        </w:rPr>
        <w:t xml:space="preserve">“ </w:t>
      </w:r>
      <w:r w:rsidR="00401E24" w:rsidRPr="00401E24">
        <w:rPr>
          <w:lang w:val="bg-BG"/>
        </w:rPr>
        <w:t>на визирания договор се</w:t>
      </w:r>
      <w:r w:rsidR="00236118">
        <w:rPr>
          <w:lang w:val="bg-BG"/>
        </w:rPr>
        <w:t xml:space="preserve"> </w:t>
      </w:r>
      <w:r w:rsidR="00401E24" w:rsidRPr="00401E24">
        <w:rPr>
          <w:lang w:val="bg-BG"/>
        </w:rPr>
        <w:t>казва</w:t>
      </w:r>
      <w:r w:rsidR="00236118">
        <w:rPr>
          <w:lang w:val="bg-BG"/>
        </w:rPr>
        <w:t xml:space="preserve"> </w:t>
      </w:r>
      <w:r w:rsidR="00401E24" w:rsidRPr="00401E24">
        <w:rPr>
          <w:lang w:val="bg-BG"/>
        </w:rPr>
        <w:t>следното.</w:t>
      </w:r>
    </w:p>
    <w:p w14:paraId="66410586" w14:textId="77777777" w:rsidR="008618F7" w:rsidRDefault="00236118" w:rsidP="008668BC">
      <w:pPr>
        <w:ind w:firstLine="708"/>
        <w:jc w:val="both"/>
        <w:rPr>
          <w:lang w:val="bg-BG"/>
        </w:rPr>
      </w:pPr>
      <w:r w:rsidRPr="00236118">
        <w:rPr>
          <w:b/>
          <w:bCs/>
          <w:lang w:val="bg-BG"/>
        </w:rPr>
        <w:t>Г-н Иво Пазарджиев:</w:t>
      </w:r>
      <w:r>
        <w:rPr>
          <w:lang w:val="bg-BG"/>
        </w:rPr>
        <w:t xml:space="preserve"> Госпожо Илиева, п</w:t>
      </w:r>
      <w:r w:rsidR="00401E24" w:rsidRPr="00401E24">
        <w:rPr>
          <w:lang w:val="bg-BG"/>
        </w:rPr>
        <w:t>онеже чета отго</w:t>
      </w:r>
      <w:r w:rsidR="0004229C">
        <w:rPr>
          <w:lang w:val="bg-BG"/>
        </w:rPr>
        <w:t>вора</w:t>
      </w:r>
      <w:r w:rsidR="00401E24" w:rsidRPr="00401E24">
        <w:rPr>
          <w:lang w:val="bg-BG"/>
        </w:rPr>
        <w:t>, виждам, че тук са вече</w:t>
      </w:r>
      <w:r w:rsidR="0004229C">
        <w:rPr>
          <w:lang w:val="bg-BG"/>
        </w:rPr>
        <w:t xml:space="preserve"> </w:t>
      </w:r>
      <w:r w:rsidR="00401E24" w:rsidRPr="00401E24">
        <w:rPr>
          <w:lang w:val="bg-BG"/>
        </w:rPr>
        <w:t>препратк</w:t>
      </w:r>
      <w:r w:rsidR="0004229C">
        <w:rPr>
          <w:lang w:val="bg-BG"/>
        </w:rPr>
        <w:t xml:space="preserve">и към </w:t>
      </w:r>
      <w:r w:rsidR="00401E24" w:rsidRPr="00401E24">
        <w:rPr>
          <w:lang w:val="bg-BG"/>
        </w:rPr>
        <w:t>Договора</w:t>
      </w:r>
      <w:r w:rsidR="008618F7">
        <w:rPr>
          <w:lang w:val="bg-BG"/>
        </w:rPr>
        <w:t>. Н</w:t>
      </w:r>
      <w:r w:rsidR="00401E24" w:rsidRPr="00401E24">
        <w:rPr>
          <w:lang w:val="bg-BG"/>
        </w:rPr>
        <w:t>яма нужда според мен да ги чет</w:t>
      </w:r>
      <w:r w:rsidR="008618F7">
        <w:rPr>
          <w:lang w:val="bg-BG"/>
        </w:rPr>
        <w:t xml:space="preserve">ете, </w:t>
      </w:r>
      <w:r w:rsidR="00401E24" w:rsidRPr="00401E24">
        <w:rPr>
          <w:lang w:val="bg-BG"/>
        </w:rPr>
        <w:t>той ще</w:t>
      </w:r>
      <w:r w:rsidR="008618F7">
        <w:rPr>
          <w:lang w:val="bg-BG"/>
        </w:rPr>
        <w:t xml:space="preserve"> ги види</w:t>
      </w:r>
      <w:r w:rsidR="00401E24" w:rsidRPr="00401E24">
        <w:rPr>
          <w:lang w:val="bg-BG"/>
        </w:rPr>
        <w:t>.</w:t>
      </w:r>
      <w:r w:rsidR="008618F7">
        <w:rPr>
          <w:lang w:val="bg-BG"/>
        </w:rPr>
        <w:t xml:space="preserve"> </w:t>
      </w:r>
    </w:p>
    <w:p w14:paraId="3DBBDC84" w14:textId="77777777" w:rsidR="00F55565" w:rsidRDefault="008618F7" w:rsidP="008668BC">
      <w:pPr>
        <w:ind w:firstLine="708"/>
        <w:jc w:val="both"/>
        <w:rPr>
          <w:lang w:val="bg-BG"/>
        </w:rPr>
      </w:pPr>
      <w:r w:rsidRPr="008618F7">
        <w:rPr>
          <w:b/>
          <w:bCs/>
          <w:lang w:val="bg-BG"/>
        </w:rPr>
        <w:t>Г-жа Магдалина Илиева:</w:t>
      </w:r>
      <w:r>
        <w:rPr>
          <w:lang w:val="bg-BG"/>
        </w:rPr>
        <w:t xml:space="preserve"> </w:t>
      </w:r>
      <w:r w:rsidR="00401E24" w:rsidRPr="00401E24">
        <w:rPr>
          <w:lang w:val="bg-BG"/>
        </w:rPr>
        <w:t>Разбирам</w:t>
      </w:r>
      <w:r>
        <w:rPr>
          <w:lang w:val="bg-BG"/>
        </w:rPr>
        <w:t xml:space="preserve">, </w:t>
      </w:r>
      <w:r w:rsidR="00401E24" w:rsidRPr="00401E24">
        <w:rPr>
          <w:lang w:val="bg-BG"/>
        </w:rPr>
        <w:t>както прецените.</w:t>
      </w:r>
    </w:p>
    <w:p w14:paraId="6DA151D5" w14:textId="77777777" w:rsidR="00F55565" w:rsidRDefault="00F55565" w:rsidP="008668BC">
      <w:pPr>
        <w:ind w:firstLine="708"/>
        <w:jc w:val="both"/>
        <w:rPr>
          <w:lang w:val="bg-BG"/>
        </w:rPr>
      </w:pPr>
      <w:r w:rsidRPr="00F55565">
        <w:rPr>
          <w:b/>
          <w:bCs/>
          <w:lang w:val="bg-BG"/>
        </w:rPr>
        <w:t>Г-н Иво Пазарджиев:</w:t>
      </w:r>
      <w:r>
        <w:rPr>
          <w:lang w:val="bg-BG"/>
        </w:rPr>
        <w:t xml:space="preserve"> Ако искате направо отговора.</w:t>
      </w:r>
    </w:p>
    <w:p w14:paraId="21A1D43C" w14:textId="1C873E8B" w:rsidR="0083527D" w:rsidRDefault="00F55565" w:rsidP="008668BC">
      <w:pPr>
        <w:ind w:firstLine="708"/>
        <w:jc w:val="both"/>
        <w:rPr>
          <w:lang w:val="bg-BG"/>
        </w:rPr>
      </w:pPr>
      <w:r w:rsidRPr="00F55565">
        <w:rPr>
          <w:b/>
          <w:bCs/>
          <w:lang w:val="bg-BG"/>
        </w:rPr>
        <w:t>Г-жа Магдалина Илиева:</w:t>
      </w:r>
      <w:r>
        <w:rPr>
          <w:lang w:val="bg-BG"/>
        </w:rPr>
        <w:t xml:space="preserve"> </w:t>
      </w:r>
      <w:r w:rsidR="00401E24" w:rsidRPr="00401E24">
        <w:rPr>
          <w:lang w:val="bg-BG"/>
        </w:rPr>
        <w:t>След подписване на договора с фирмата изпълнител, променя</w:t>
      </w:r>
      <w:r w:rsidR="00E86CF0">
        <w:rPr>
          <w:lang w:val="bg-BG"/>
        </w:rPr>
        <w:t>н</w:t>
      </w:r>
      <w:r w:rsidR="00401E24" w:rsidRPr="00401E24">
        <w:rPr>
          <w:lang w:val="bg-BG"/>
        </w:rPr>
        <w:t xml:space="preserve"> ли е проектът по строително</w:t>
      </w:r>
      <w:r w:rsidR="00E86CF0">
        <w:rPr>
          <w:lang w:val="bg-BG"/>
        </w:rPr>
        <w:t>-</w:t>
      </w:r>
      <w:r w:rsidR="00401E24" w:rsidRPr="00401E24">
        <w:rPr>
          <w:lang w:val="bg-BG"/>
        </w:rPr>
        <w:t>монтажните дейности и ако да</w:t>
      </w:r>
      <w:r w:rsidR="00E86CF0">
        <w:rPr>
          <w:lang w:val="bg-BG"/>
        </w:rPr>
        <w:t>,</w:t>
      </w:r>
      <w:r w:rsidR="00401E24" w:rsidRPr="00401E24">
        <w:rPr>
          <w:lang w:val="bg-BG"/>
        </w:rPr>
        <w:t xml:space="preserve"> поради какви причини</w:t>
      </w:r>
      <w:r w:rsidR="00E86CF0">
        <w:rPr>
          <w:lang w:val="bg-BG"/>
        </w:rPr>
        <w:t>. Н</w:t>
      </w:r>
      <w:r w:rsidR="00401E24" w:rsidRPr="00401E24">
        <w:rPr>
          <w:lang w:val="bg-BG"/>
        </w:rPr>
        <w:t>еобходимост от преработка на инвестиционния проект за саниране на училището</w:t>
      </w:r>
      <w:r w:rsidR="0083527D">
        <w:rPr>
          <w:lang w:val="bg-BG"/>
        </w:rPr>
        <w:t xml:space="preserve"> </w:t>
      </w:r>
      <w:r w:rsidR="00401E24" w:rsidRPr="00401E24">
        <w:rPr>
          <w:lang w:val="bg-BG"/>
        </w:rPr>
        <w:t>към момента не е</w:t>
      </w:r>
      <w:r w:rsidR="006E0B88">
        <w:rPr>
          <w:lang w:val="bg-BG"/>
        </w:rPr>
        <w:t xml:space="preserve"> </w:t>
      </w:r>
      <w:r w:rsidR="00401E24" w:rsidRPr="00401E24">
        <w:rPr>
          <w:lang w:val="bg-BG"/>
        </w:rPr>
        <w:t>правена.</w:t>
      </w:r>
    </w:p>
    <w:p w14:paraId="6DF15940" w14:textId="77777777" w:rsidR="00E91B35" w:rsidRDefault="0083527D" w:rsidP="008668BC">
      <w:pPr>
        <w:ind w:firstLine="708"/>
        <w:jc w:val="both"/>
        <w:rPr>
          <w:lang w:val="bg-BG"/>
        </w:rPr>
      </w:pPr>
      <w:r w:rsidRPr="0083527D">
        <w:rPr>
          <w:b/>
          <w:bCs/>
          <w:lang w:val="bg-BG"/>
        </w:rPr>
        <w:t>Г-н Иво Пазарджиев:</w:t>
      </w:r>
      <w:r>
        <w:rPr>
          <w:lang w:val="bg-BG"/>
        </w:rPr>
        <w:t xml:space="preserve"> </w:t>
      </w:r>
      <w:r w:rsidR="00401E24" w:rsidRPr="00401E24">
        <w:rPr>
          <w:lang w:val="bg-BG"/>
        </w:rPr>
        <w:t>Благодаря.</w:t>
      </w:r>
      <w:r>
        <w:rPr>
          <w:lang w:val="bg-BG"/>
        </w:rPr>
        <w:t xml:space="preserve"> Връчвам отговора на господин Димитров. И</w:t>
      </w:r>
      <w:r w:rsidR="00401E24" w:rsidRPr="00401E24">
        <w:rPr>
          <w:lang w:val="bg-BG"/>
        </w:rPr>
        <w:t>мате право на допълнителни въпроси или на становище</w:t>
      </w:r>
      <w:r>
        <w:rPr>
          <w:lang w:val="bg-BG"/>
        </w:rPr>
        <w:t>. Заповядайте</w:t>
      </w:r>
      <w:r w:rsidR="00401E24" w:rsidRPr="00401E24">
        <w:rPr>
          <w:lang w:val="bg-BG"/>
        </w:rPr>
        <w:t xml:space="preserve">. </w:t>
      </w:r>
    </w:p>
    <w:p w14:paraId="6BB629A6" w14:textId="77777777" w:rsidR="00BD1EDB" w:rsidRDefault="00E91B35" w:rsidP="008668BC">
      <w:pPr>
        <w:ind w:firstLine="708"/>
        <w:jc w:val="both"/>
        <w:rPr>
          <w:lang w:val="bg-BG"/>
        </w:rPr>
      </w:pPr>
      <w:r w:rsidRPr="00E91B35">
        <w:rPr>
          <w:b/>
          <w:bCs/>
          <w:lang w:val="bg-BG"/>
        </w:rPr>
        <w:t>Г-н Димитър Димитров:</w:t>
      </w:r>
      <w:r>
        <w:rPr>
          <w:lang w:val="bg-BG"/>
        </w:rPr>
        <w:t xml:space="preserve"> </w:t>
      </w:r>
      <w:r w:rsidR="00401E24" w:rsidRPr="00401E24">
        <w:rPr>
          <w:lang w:val="bg-BG"/>
        </w:rPr>
        <w:t>Както посочихте, срокът за изпълнение на строително</w:t>
      </w:r>
      <w:r w:rsidR="004177CF">
        <w:rPr>
          <w:lang w:val="bg-BG"/>
        </w:rPr>
        <w:t>-</w:t>
      </w:r>
      <w:r w:rsidR="00401E24" w:rsidRPr="00401E24">
        <w:rPr>
          <w:lang w:val="bg-BG"/>
        </w:rPr>
        <w:t>монтажните работи изтече на 3 Февруари. Към днешна дата по моя информация работата по покрива е приключила. Дограмата е поставена, но санирането върви изключително бавно. Учениците и преподавателите се измъчиха в тия неестествени за тях условия. Родителите също се изнервиха. Затова се обръщам към всички, от които зависи процеса по приключване на строително</w:t>
      </w:r>
      <w:r w:rsidR="00A852F2">
        <w:rPr>
          <w:lang w:val="bg-BG"/>
        </w:rPr>
        <w:t>-</w:t>
      </w:r>
      <w:r w:rsidR="00401E24" w:rsidRPr="00401E24">
        <w:rPr>
          <w:lang w:val="bg-BG"/>
        </w:rPr>
        <w:t>монтажните работи да приложат усилия</w:t>
      </w:r>
      <w:r w:rsidR="00A852F2">
        <w:rPr>
          <w:lang w:val="bg-BG"/>
        </w:rPr>
        <w:t xml:space="preserve"> п</w:t>
      </w:r>
      <w:r w:rsidR="00401E24" w:rsidRPr="00401E24">
        <w:rPr>
          <w:lang w:val="bg-BG"/>
        </w:rPr>
        <w:t xml:space="preserve">о неговото </w:t>
      </w:r>
      <w:r w:rsidR="00401E24" w:rsidRPr="00401E24">
        <w:rPr>
          <w:lang w:val="bg-BG"/>
        </w:rPr>
        <w:lastRenderedPageBreak/>
        <w:t>ускоряване. От отговора съм доволен</w:t>
      </w:r>
      <w:r w:rsidR="00A852F2">
        <w:rPr>
          <w:lang w:val="bg-BG"/>
        </w:rPr>
        <w:t>, н</w:t>
      </w:r>
      <w:r w:rsidR="00401E24" w:rsidRPr="00401E24">
        <w:rPr>
          <w:lang w:val="bg-BG"/>
        </w:rPr>
        <w:t>о от рабо</w:t>
      </w:r>
      <w:r w:rsidR="00A852F2">
        <w:rPr>
          <w:lang w:val="bg-BG"/>
        </w:rPr>
        <w:t>тата на фирмата не</w:t>
      </w:r>
      <w:r w:rsidR="00401E24" w:rsidRPr="00401E24">
        <w:rPr>
          <w:lang w:val="bg-BG"/>
        </w:rPr>
        <w:t>.</w:t>
      </w:r>
      <w:r w:rsidR="004E0AC8">
        <w:rPr>
          <w:lang w:val="bg-BG"/>
        </w:rPr>
        <w:t xml:space="preserve"> </w:t>
      </w:r>
      <w:r w:rsidR="00401E24" w:rsidRPr="00401E24">
        <w:rPr>
          <w:lang w:val="bg-BG"/>
        </w:rPr>
        <w:t>И имам</w:t>
      </w:r>
      <w:r w:rsidR="004648F8">
        <w:rPr>
          <w:lang w:val="bg-BG"/>
        </w:rPr>
        <w:t xml:space="preserve"> един </w:t>
      </w:r>
      <w:r w:rsidR="00401E24" w:rsidRPr="00401E24">
        <w:rPr>
          <w:lang w:val="bg-BG"/>
        </w:rPr>
        <w:t>такъв въпрос</w:t>
      </w:r>
      <w:r w:rsidR="004648F8">
        <w:rPr>
          <w:lang w:val="bg-BG"/>
        </w:rPr>
        <w:t>. П</w:t>
      </w:r>
      <w:r w:rsidR="00401E24" w:rsidRPr="00401E24">
        <w:rPr>
          <w:lang w:val="bg-BG"/>
        </w:rPr>
        <w:t>оради какви причин</w:t>
      </w:r>
      <w:r w:rsidR="004648F8">
        <w:rPr>
          <w:lang w:val="bg-BG"/>
        </w:rPr>
        <w:t>и с</w:t>
      </w:r>
      <w:r w:rsidR="00401E24" w:rsidRPr="00401E24">
        <w:rPr>
          <w:lang w:val="bg-BG"/>
        </w:rPr>
        <w:t>е оттегли</w:t>
      </w:r>
      <w:r w:rsidR="00BD1EDB">
        <w:rPr>
          <w:lang w:val="bg-BG"/>
        </w:rPr>
        <w:t xml:space="preserve"> </w:t>
      </w:r>
      <w:r w:rsidR="00401E24" w:rsidRPr="00401E24">
        <w:rPr>
          <w:lang w:val="bg-BG"/>
        </w:rPr>
        <w:t>фирмата</w:t>
      </w:r>
      <w:r w:rsidR="00BD1EDB">
        <w:rPr>
          <w:lang w:val="bg-BG"/>
        </w:rPr>
        <w:t xml:space="preserve">, </w:t>
      </w:r>
      <w:r w:rsidR="00401E24" w:rsidRPr="00401E24">
        <w:rPr>
          <w:lang w:val="bg-BG"/>
        </w:rPr>
        <w:t>която прави надзор</w:t>
      </w:r>
      <w:r w:rsidR="00BD1EDB">
        <w:rPr>
          <w:lang w:val="bg-BG"/>
        </w:rPr>
        <w:t xml:space="preserve">? </w:t>
      </w:r>
    </w:p>
    <w:p w14:paraId="1ED5E91C" w14:textId="77777777" w:rsidR="00BD1EDB" w:rsidRDefault="00BD1EDB" w:rsidP="008668BC">
      <w:pPr>
        <w:ind w:firstLine="708"/>
        <w:jc w:val="both"/>
        <w:rPr>
          <w:lang w:val="bg-BG"/>
        </w:rPr>
      </w:pPr>
      <w:r w:rsidRPr="00BD1EDB">
        <w:rPr>
          <w:b/>
          <w:bCs/>
          <w:lang w:val="bg-BG"/>
        </w:rPr>
        <w:t>Г-н Иво Пазарджиев:</w:t>
      </w:r>
      <w:r>
        <w:rPr>
          <w:lang w:val="bg-BG"/>
        </w:rPr>
        <w:t xml:space="preserve"> </w:t>
      </w:r>
      <w:r w:rsidR="00401E24" w:rsidRPr="00401E24">
        <w:rPr>
          <w:lang w:val="bg-BG"/>
        </w:rPr>
        <w:t>Благодаря</w:t>
      </w:r>
      <w:r>
        <w:rPr>
          <w:lang w:val="bg-BG"/>
        </w:rPr>
        <w:t xml:space="preserve">, </w:t>
      </w:r>
      <w:r w:rsidR="00401E24" w:rsidRPr="00401E24">
        <w:rPr>
          <w:lang w:val="bg-BG"/>
        </w:rPr>
        <w:t>господин Димитров</w:t>
      </w:r>
      <w:r>
        <w:rPr>
          <w:lang w:val="bg-BG"/>
        </w:rPr>
        <w:t>. З</w:t>
      </w:r>
      <w:r w:rsidR="00401E24" w:rsidRPr="00401E24">
        <w:rPr>
          <w:lang w:val="bg-BG"/>
        </w:rPr>
        <w:t>а отговор</w:t>
      </w:r>
      <w:r>
        <w:rPr>
          <w:lang w:val="bg-BG"/>
        </w:rPr>
        <w:t xml:space="preserve"> </w:t>
      </w:r>
      <w:r w:rsidR="00401E24" w:rsidRPr="00401E24">
        <w:rPr>
          <w:lang w:val="bg-BG"/>
        </w:rPr>
        <w:t>госп</w:t>
      </w:r>
      <w:r>
        <w:rPr>
          <w:lang w:val="bg-BG"/>
        </w:rPr>
        <w:t xml:space="preserve">ожа Илиева. </w:t>
      </w:r>
    </w:p>
    <w:p w14:paraId="4DF46D1D" w14:textId="77777777" w:rsidR="00066C39" w:rsidRDefault="008C42F4" w:rsidP="008668BC">
      <w:pPr>
        <w:ind w:firstLine="708"/>
        <w:jc w:val="both"/>
        <w:rPr>
          <w:lang w:val="bg-BG"/>
        </w:rPr>
      </w:pPr>
      <w:r w:rsidRPr="008C42F4">
        <w:rPr>
          <w:b/>
          <w:bCs/>
          <w:lang w:val="bg-BG"/>
        </w:rPr>
        <w:t>Г-жа Магдалина Илиева:</w:t>
      </w:r>
      <w:r>
        <w:rPr>
          <w:lang w:val="bg-BG"/>
        </w:rPr>
        <w:t xml:space="preserve"> </w:t>
      </w:r>
      <w:r w:rsidR="00401E24" w:rsidRPr="00401E24">
        <w:rPr>
          <w:lang w:val="bg-BG"/>
        </w:rPr>
        <w:t>Накратко ще ви отговоря</w:t>
      </w:r>
      <w:r>
        <w:rPr>
          <w:lang w:val="bg-BG"/>
        </w:rPr>
        <w:t xml:space="preserve">. В </w:t>
      </w:r>
      <w:r w:rsidR="00401E24" w:rsidRPr="00401E24">
        <w:rPr>
          <w:lang w:val="bg-BG"/>
        </w:rPr>
        <w:t>писмото, с което те са ни известили за желанието си за</w:t>
      </w:r>
      <w:r>
        <w:rPr>
          <w:lang w:val="bg-BG"/>
        </w:rPr>
        <w:t xml:space="preserve"> п</w:t>
      </w:r>
      <w:r w:rsidR="00401E24" w:rsidRPr="00401E24">
        <w:rPr>
          <w:lang w:val="bg-BG"/>
        </w:rPr>
        <w:t>рекратяване на договора си</w:t>
      </w:r>
      <w:r>
        <w:rPr>
          <w:lang w:val="bg-BG"/>
        </w:rPr>
        <w:t>, т</w:t>
      </w:r>
      <w:r w:rsidR="00401E24" w:rsidRPr="00401E24">
        <w:rPr>
          <w:lang w:val="bg-BG"/>
        </w:rPr>
        <w:t>е са приложили сключени в</w:t>
      </w:r>
      <w:r>
        <w:rPr>
          <w:lang w:val="bg-BG"/>
        </w:rPr>
        <w:t xml:space="preserve"> </w:t>
      </w:r>
      <w:r w:rsidR="00401E24" w:rsidRPr="00401E24">
        <w:rPr>
          <w:lang w:val="bg-BG"/>
        </w:rPr>
        <w:t>последния месец нови договори за изпълняване на строителен надзор на други обекти и поради факта, че вижда, че приключването на обекта към</w:t>
      </w:r>
      <w:r w:rsidR="004145B7">
        <w:rPr>
          <w:lang w:val="bg-BG"/>
        </w:rPr>
        <w:t xml:space="preserve"> </w:t>
      </w:r>
      <w:r w:rsidR="00401E24" w:rsidRPr="00401E24">
        <w:rPr>
          <w:lang w:val="bg-BG"/>
        </w:rPr>
        <w:t>3 Февруари</w:t>
      </w:r>
      <w:r w:rsidR="004145B7">
        <w:rPr>
          <w:lang w:val="bg-BG"/>
        </w:rPr>
        <w:t xml:space="preserve"> </w:t>
      </w:r>
      <w:r w:rsidR="00401E24" w:rsidRPr="00401E24">
        <w:rPr>
          <w:lang w:val="bg-BG"/>
        </w:rPr>
        <w:t>няма да приключи изпълнението на проекта</w:t>
      </w:r>
      <w:r w:rsidR="004145B7">
        <w:rPr>
          <w:lang w:val="bg-BG"/>
        </w:rPr>
        <w:t>, т</w:t>
      </w:r>
      <w:r w:rsidR="00401E24" w:rsidRPr="00401E24">
        <w:rPr>
          <w:lang w:val="bg-BG"/>
        </w:rPr>
        <w:t>е ни молят да ги освободим от тяхното задължение, защото те и подавайки оферта, не са поемали задължение да работят след втор</w:t>
      </w:r>
      <w:r w:rsidR="004145B7">
        <w:rPr>
          <w:lang w:val="bg-BG"/>
        </w:rPr>
        <w:t xml:space="preserve">и </w:t>
      </w:r>
      <w:r w:rsidR="00401E24" w:rsidRPr="00401E24">
        <w:rPr>
          <w:lang w:val="bg-BG"/>
        </w:rPr>
        <w:t>поради заетост. Това е мотивът, който те са посочили.</w:t>
      </w:r>
      <w:r w:rsidR="00066C39">
        <w:rPr>
          <w:lang w:val="bg-BG"/>
        </w:rPr>
        <w:t xml:space="preserve"> </w:t>
      </w:r>
    </w:p>
    <w:p w14:paraId="157CB42E" w14:textId="77777777" w:rsidR="00066C39" w:rsidRDefault="00066C39" w:rsidP="008668BC">
      <w:pPr>
        <w:ind w:firstLine="708"/>
        <w:jc w:val="both"/>
        <w:rPr>
          <w:lang w:val="bg-BG"/>
        </w:rPr>
      </w:pPr>
      <w:r w:rsidRPr="004B6C04">
        <w:rPr>
          <w:b/>
          <w:bCs/>
          <w:lang w:val="bg-BG"/>
        </w:rPr>
        <w:t>Г-н Иво Пазарджиев:</w:t>
      </w:r>
      <w:r>
        <w:rPr>
          <w:lang w:val="bg-BG"/>
        </w:rPr>
        <w:t xml:space="preserve"> Благодаря на госпожа Илиева</w:t>
      </w:r>
      <w:r w:rsidR="00401E24" w:rsidRPr="00401E24">
        <w:rPr>
          <w:lang w:val="bg-BG"/>
        </w:rPr>
        <w:t>. За становищ</w:t>
      </w:r>
      <w:r>
        <w:rPr>
          <w:lang w:val="bg-BG"/>
        </w:rPr>
        <w:t>е може, заповядайте</w:t>
      </w:r>
      <w:r w:rsidR="00401E24" w:rsidRPr="00401E24">
        <w:rPr>
          <w:lang w:val="bg-BG"/>
        </w:rPr>
        <w:t xml:space="preserve">. </w:t>
      </w:r>
    </w:p>
    <w:p w14:paraId="75B34471" w14:textId="77777777" w:rsidR="00957E8E" w:rsidRDefault="004B6C04" w:rsidP="008668BC">
      <w:pPr>
        <w:ind w:firstLine="708"/>
        <w:jc w:val="both"/>
        <w:rPr>
          <w:lang w:val="bg-BG"/>
        </w:rPr>
      </w:pPr>
      <w:r w:rsidRPr="004B6C04">
        <w:rPr>
          <w:b/>
          <w:bCs/>
          <w:lang w:val="bg-BG"/>
        </w:rPr>
        <w:t>Г-н Димитър Димитров:</w:t>
      </w:r>
      <w:r>
        <w:rPr>
          <w:lang w:val="bg-BG"/>
        </w:rPr>
        <w:t xml:space="preserve"> </w:t>
      </w:r>
      <w:r w:rsidR="00401E24" w:rsidRPr="00401E24">
        <w:rPr>
          <w:lang w:val="bg-BG"/>
        </w:rPr>
        <w:t>Да</w:t>
      </w:r>
      <w:r>
        <w:rPr>
          <w:lang w:val="bg-BG"/>
        </w:rPr>
        <w:t xml:space="preserve">. И </w:t>
      </w:r>
      <w:r w:rsidR="00401E24" w:rsidRPr="00401E24">
        <w:rPr>
          <w:lang w:val="bg-BG"/>
        </w:rPr>
        <w:t>последен въпрос</w:t>
      </w:r>
      <w:r>
        <w:rPr>
          <w:lang w:val="bg-BG"/>
        </w:rPr>
        <w:t>.</w:t>
      </w:r>
      <w:r w:rsidR="00401E24" w:rsidRPr="00401E24">
        <w:rPr>
          <w:lang w:val="bg-BG"/>
        </w:rPr>
        <w:t xml:space="preserve"> </w:t>
      </w:r>
      <w:r>
        <w:rPr>
          <w:lang w:val="bg-BG"/>
        </w:rPr>
        <w:t>Н</w:t>
      </w:r>
      <w:r w:rsidR="00401E24" w:rsidRPr="00401E24">
        <w:rPr>
          <w:lang w:val="bg-BG"/>
        </w:rPr>
        <w:t>еустойки от надзорната фирма</w:t>
      </w:r>
      <w:r>
        <w:rPr>
          <w:lang w:val="bg-BG"/>
        </w:rPr>
        <w:t xml:space="preserve"> </w:t>
      </w:r>
      <w:r w:rsidR="00401E24" w:rsidRPr="00401E24">
        <w:rPr>
          <w:lang w:val="bg-BG"/>
        </w:rPr>
        <w:t>плащани ли са</w:t>
      </w:r>
      <w:r>
        <w:rPr>
          <w:lang w:val="bg-BG"/>
        </w:rPr>
        <w:t xml:space="preserve"> на О</w:t>
      </w:r>
      <w:r w:rsidR="00401E24" w:rsidRPr="00401E24">
        <w:rPr>
          <w:lang w:val="bg-BG"/>
        </w:rPr>
        <w:t>бщина Русе?</w:t>
      </w:r>
    </w:p>
    <w:p w14:paraId="1C58FBE0" w14:textId="77777777" w:rsidR="00EF3F70" w:rsidRDefault="00957E8E" w:rsidP="008668BC">
      <w:pPr>
        <w:ind w:firstLine="708"/>
        <w:jc w:val="both"/>
        <w:rPr>
          <w:lang w:val="bg-BG"/>
        </w:rPr>
      </w:pPr>
      <w:r w:rsidRPr="00957E8E">
        <w:rPr>
          <w:b/>
          <w:bCs/>
          <w:lang w:val="bg-BG"/>
        </w:rPr>
        <w:t>Г-жа Магдалина Илиева:</w:t>
      </w:r>
      <w:r>
        <w:rPr>
          <w:lang w:val="bg-BG"/>
        </w:rPr>
        <w:t xml:space="preserve"> </w:t>
      </w:r>
      <w:r w:rsidR="00401E24" w:rsidRPr="00401E24">
        <w:rPr>
          <w:lang w:val="bg-BG"/>
        </w:rPr>
        <w:t>А</w:t>
      </w:r>
      <w:r>
        <w:rPr>
          <w:lang w:val="bg-BG"/>
        </w:rPr>
        <w:t xml:space="preserve">некс </w:t>
      </w:r>
      <w:r w:rsidR="00401E24" w:rsidRPr="00401E24">
        <w:rPr>
          <w:lang w:val="bg-BG"/>
        </w:rPr>
        <w:t>за прекратяване все още не е изготвен</w:t>
      </w:r>
      <w:r>
        <w:rPr>
          <w:lang w:val="bg-BG"/>
        </w:rPr>
        <w:t xml:space="preserve">, но </w:t>
      </w:r>
      <w:r w:rsidR="00401E24" w:rsidRPr="00401E24">
        <w:rPr>
          <w:lang w:val="bg-BG"/>
        </w:rPr>
        <w:t>в момента юристите се занимават с тоя въпрос</w:t>
      </w:r>
      <w:r w:rsidR="00EF3F70">
        <w:rPr>
          <w:lang w:val="bg-BG"/>
        </w:rPr>
        <w:t xml:space="preserve"> и </w:t>
      </w:r>
      <w:r w:rsidR="00401E24" w:rsidRPr="00401E24">
        <w:rPr>
          <w:lang w:val="bg-BG"/>
        </w:rPr>
        <w:t>ще прекратим договора законосъобразно каквото предвижда в него. Ако са предвидени неустойки, ако има предвидена вина, тоест ако е констатирана вина, разбира се, ще го прекратим съгласно договора.</w:t>
      </w:r>
      <w:r w:rsidR="00EF3F70">
        <w:rPr>
          <w:lang w:val="bg-BG"/>
        </w:rPr>
        <w:t xml:space="preserve"> </w:t>
      </w:r>
    </w:p>
    <w:p w14:paraId="60DBCDD7" w14:textId="77777777" w:rsidR="00186B6F" w:rsidRDefault="00EF3F70" w:rsidP="008668BC">
      <w:pPr>
        <w:ind w:firstLine="708"/>
        <w:jc w:val="both"/>
        <w:rPr>
          <w:lang w:val="bg-BG"/>
        </w:rPr>
      </w:pPr>
      <w:r w:rsidRPr="00EF3F70">
        <w:rPr>
          <w:b/>
          <w:bCs/>
          <w:lang w:val="bg-BG"/>
        </w:rPr>
        <w:t>Г-н Иво Пазарджиев:</w:t>
      </w:r>
      <w:r>
        <w:rPr>
          <w:lang w:val="bg-BG"/>
        </w:rPr>
        <w:t xml:space="preserve"> </w:t>
      </w:r>
      <w:r w:rsidR="00401E24" w:rsidRPr="00401E24">
        <w:rPr>
          <w:lang w:val="bg-BG"/>
        </w:rPr>
        <w:t>Благодаря. Следващо питане на общински</w:t>
      </w:r>
      <w:r w:rsidR="004A5266">
        <w:rPr>
          <w:lang w:val="bg-BG"/>
        </w:rPr>
        <w:t xml:space="preserve">те </w:t>
      </w:r>
      <w:r w:rsidR="00401E24" w:rsidRPr="00401E24">
        <w:rPr>
          <w:lang w:val="bg-BG"/>
        </w:rPr>
        <w:t xml:space="preserve">съветници </w:t>
      </w:r>
      <w:r>
        <w:rPr>
          <w:lang w:val="bg-BG"/>
        </w:rPr>
        <w:t>Е</w:t>
      </w:r>
      <w:r w:rsidR="00401E24" w:rsidRPr="00401E24">
        <w:rPr>
          <w:lang w:val="bg-BG"/>
        </w:rPr>
        <w:t>леонора</w:t>
      </w:r>
      <w:r>
        <w:rPr>
          <w:lang w:val="bg-BG"/>
        </w:rPr>
        <w:t xml:space="preserve"> Н</w:t>
      </w:r>
      <w:r w:rsidR="00401E24" w:rsidRPr="00401E24">
        <w:rPr>
          <w:lang w:val="bg-BG"/>
        </w:rPr>
        <w:t>иколова</w:t>
      </w:r>
      <w:r>
        <w:rPr>
          <w:lang w:val="bg-BG"/>
        </w:rPr>
        <w:t xml:space="preserve"> и С</w:t>
      </w:r>
      <w:r w:rsidR="00401E24" w:rsidRPr="00401E24">
        <w:rPr>
          <w:lang w:val="bg-BG"/>
        </w:rPr>
        <w:t xml:space="preserve">танимир </w:t>
      </w:r>
      <w:r>
        <w:rPr>
          <w:lang w:val="bg-BG"/>
        </w:rPr>
        <w:t>С</w:t>
      </w:r>
      <w:r w:rsidR="00401E24" w:rsidRPr="00401E24">
        <w:rPr>
          <w:lang w:val="bg-BG"/>
        </w:rPr>
        <w:t>танчев за проведена обществена поръчка събиране на битови отпадъци.</w:t>
      </w:r>
      <w:r w:rsidR="00186B6F">
        <w:rPr>
          <w:lang w:val="bg-BG"/>
        </w:rPr>
        <w:t xml:space="preserve"> Господин Станчев, заповядайте</w:t>
      </w:r>
      <w:r w:rsidR="00401E24" w:rsidRPr="00401E24">
        <w:rPr>
          <w:lang w:val="bg-BG"/>
        </w:rPr>
        <w:t>.</w:t>
      </w:r>
      <w:r w:rsidR="00186B6F">
        <w:rPr>
          <w:lang w:val="bg-BG"/>
        </w:rPr>
        <w:t xml:space="preserve"> </w:t>
      </w:r>
    </w:p>
    <w:p w14:paraId="112646B9" w14:textId="77777777" w:rsidR="00E83F57" w:rsidRDefault="00186B6F" w:rsidP="008668BC">
      <w:pPr>
        <w:ind w:firstLine="708"/>
        <w:jc w:val="both"/>
        <w:rPr>
          <w:lang w:val="bg-BG"/>
        </w:rPr>
      </w:pPr>
      <w:r w:rsidRPr="00186B6F">
        <w:rPr>
          <w:b/>
          <w:bCs/>
          <w:lang w:val="bg-BG"/>
        </w:rPr>
        <w:t>Г-н Станимир Станчев:</w:t>
      </w:r>
      <w:r>
        <w:rPr>
          <w:lang w:val="bg-BG"/>
        </w:rPr>
        <w:t xml:space="preserve"> </w:t>
      </w:r>
      <w:r w:rsidR="00401E24" w:rsidRPr="00401E24">
        <w:rPr>
          <w:lang w:val="bg-BG"/>
        </w:rPr>
        <w:t>Уважаеми колеги</w:t>
      </w:r>
      <w:r>
        <w:rPr>
          <w:lang w:val="bg-BG"/>
        </w:rPr>
        <w:t>, к</w:t>
      </w:r>
      <w:r w:rsidR="00401E24" w:rsidRPr="00401E24">
        <w:rPr>
          <w:lang w:val="bg-BG"/>
        </w:rPr>
        <w:t>ъм нас се обърнаха</w:t>
      </w:r>
      <w:r w:rsidR="00E56CFF">
        <w:rPr>
          <w:lang w:val="bg-BG"/>
        </w:rPr>
        <w:t xml:space="preserve"> първите </w:t>
      </w:r>
      <w:r w:rsidR="00401E24" w:rsidRPr="00401E24">
        <w:rPr>
          <w:lang w:val="bg-BG"/>
        </w:rPr>
        <w:t>дни</w:t>
      </w:r>
      <w:r w:rsidR="00E56CFF">
        <w:rPr>
          <w:lang w:val="bg-BG"/>
        </w:rPr>
        <w:t xml:space="preserve"> </w:t>
      </w:r>
      <w:r w:rsidR="00401E24" w:rsidRPr="00401E24">
        <w:rPr>
          <w:lang w:val="bg-BG"/>
        </w:rPr>
        <w:t>след новата година засегнати страни от 13</w:t>
      </w:r>
      <w:r w:rsidR="00E56CFF">
        <w:rPr>
          <w:lang w:val="bg-BG"/>
        </w:rPr>
        <w:t>-</w:t>
      </w:r>
      <w:r w:rsidR="00401E24" w:rsidRPr="00401E24">
        <w:rPr>
          <w:lang w:val="bg-BG"/>
        </w:rPr>
        <w:t xml:space="preserve">те населени места на </w:t>
      </w:r>
      <w:r w:rsidR="00921B61">
        <w:rPr>
          <w:lang w:val="bg-BG"/>
        </w:rPr>
        <w:t>О</w:t>
      </w:r>
      <w:r w:rsidR="00401E24" w:rsidRPr="00401E24">
        <w:rPr>
          <w:lang w:val="bg-BG"/>
        </w:rPr>
        <w:t>бщина Русе. Ще видите връзката и със следващия въпрос, който ние</w:t>
      </w:r>
      <w:r w:rsidR="00921B61">
        <w:rPr>
          <w:lang w:val="bg-BG"/>
        </w:rPr>
        <w:t xml:space="preserve"> </w:t>
      </w:r>
      <w:r w:rsidR="00401E24" w:rsidRPr="00401E24">
        <w:rPr>
          <w:lang w:val="bg-BG"/>
        </w:rPr>
        <w:t>отправяме. Как</w:t>
      </w:r>
      <w:r w:rsidR="00921B61">
        <w:rPr>
          <w:lang w:val="bg-BG"/>
        </w:rPr>
        <w:t xml:space="preserve"> едни </w:t>
      </w:r>
      <w:r w:rsidR="00401E24" w:rsidRPr="00401E24">
        <w:rPr>
          <w:lang w:val="bg-BG"/>
        </w:rPr>
        <w:t xml:space="preserve">определени фирми започват така активно да работят в </w:t>
      </w:r>
      <w:r w:rsidR="00921B61">
        <w:rPr>
          <w:lang w:val="bg-BG"/>
        </w:rPr>
        <w:t>О</w:t>
      </w:r>
      <w:r w:rsidR="00401E24" w:rsidRPr="00401E24">
        <w:rPr>
          <w:lang w:val="bg-BG"/>
        </w:rPr>
        <w:t>бщина Русе. Това е общото и така важното, което трябва да се извади пред</w:t>
      </w:r>
      <w:r w:rsidR="00921B61">
        <w:rPr>
          <w:lang w:val="bg-BG"/>
        </w:rPr>
        <w:t xml:space="preserve"> </w:t>
      </w:r>
      <w:r w:rsidR="00401E24" w:rsidRPr="00401E24">
        <w:rPr>
          <w:lang w:val="bg-BG"/>
        </w:rPr>
        <w:t>скоби и как тези фирми, които са свързани или по</w:t>
      </w:r>
      <w:r w:rsidR="00921B61">
        <w:rPr>
          <w:lang w:val="bg-BG"/>
        </w:rPr>
        <w:t>-</w:t>
      </w:r>
      <w:r w:rsidR="00401E24" w:rsidRPr="00401E24">
        <w:rPr>
          <w:lang w:val="bg-BG"/>
        </w:rPr>
        <w:t xml:space="preserve">точно управленски кадри на </w:t>
      </w:r>
      <w:r w:rsidR="00A204FE">
        <w:rPr>
          <w:lang w:val="bg-BG"/>
        </w:rPr>
        <w:t>О</w:t>
      </w:r>
      <w:r w:rsidR="00401E24" w:rsidRPr="00401E24">
        <w:rPr>
          <w:lang w:val="bg-BG"/>
        </w:rPr>
        <w:t>бщина Русе в момента</w:t>
      </w:r>
      <w:r w:rsidR="00A204FE">
        <w:rPr>
          <w:lang w:val="bg-BG"/>
        </w:rPr>
        <w:t xml:space="preserve">, </w:t>
      </w:r>
      <w:r w:rsidR="00401E24" w:rsidRPr="00401E24">
        <w:rPr>
          <w:lang w:val="bg-BG"/>
        </w:rPr>
        <w:t>са били служители на въпросните фирми. Но нека да чуя отговорите от общинска администрация и тогава ще</w:t>
      </w:r>
      <w:r w:rsidR="00A204FE">
        <w:rPr>
          <w:lang w:val="bg-BG"/>
        </w:rPr>
        <w:t xml:space="preserve"> задам до</w:t>
      </w:r>
      <w:r w:rsidR="00401E24" w:rsidRPr="00401E24">
        <w:rPr>
          <w:lang w:val="bg-BG"/>
        </w:rPr>
        <w:t>уточняващи въпроси. Иначе тука искаме декларираната техника дали съответст</w:t>
      </w:r>
      <w:r w:rsidR="0064508E">
        <w:rPr>
          <w:lang w:val="bg-BG"/>
        </w:rPr>
        <w:t xml:space="preserve">ва, защото </w:t>
      </w:r>
      <w:r w:rsidR="00401E24" w:rsidRPr="00401E24">
        <w:rPr>
          <w:lang w:val="bg-BG"/>
        </w:rPr>
        <w:t>ние знаем, че примерно</w:t>
      </w:r>
      <w:r w:rsidR="0064508E">
        <w:rPr>
          <w:lang w:val="bg-BG"/>
        </w:rPr>
        <w:t xml:space="preserve"> т</w:t>
      </w:r>
      <w:r w:rsidR="00401E24" w:rsidRPr="00401E24">
        <w:rPr>
          <w:lang w:val="bg-BG"/>
        </w:rPr>
        <w:t>е нямат такава</w:t>
      </w:r>
      <w:r w:rsidR="0064508E">
        <w:rPr>
          <w:lang w:val="bg-BG"/>
        </w:rPr>
        <w:t xml:space="preserve">, </w:t>
      </w:r>
      <w:r w:rsidR="00401E24" w:rsidRPr="00401E24">
        <w:rPr>
          <w:lang w:val="bg-BG"/>
        </w:rPr>
        <w:t>а е наета и се използва и други графици</w:t>
      </w:r>
      <w:r w:rsidR="0064508E">
        <w:rPr>
          <w:lang w:val="bg-BG"/>
        </w:rPr>
        <w:t xml:space="preserve"> </w:t>
      </w:r>
      <w:r w:rsidR="00401E24" w:rsidRPr="00401E24">
        <w:rPr>
          <w:lang w:val="bg-BG"/>
        </w:rPr>
        <w:t>за дейността. С</w:t>
      </w:r>
      <w:r w:rsidR="0064508E">
        <w:rPr>
          <w:lang w:val="bg-BG"/>
        </w:rPr>
        <w:t xml:space="preserve"> две </w:t>
      </w:r>
      <w:r w:rsidR="00401E24" w:rsidRPr="00401E24">
        <w:rPr>
          <w:lang w:val="bg-BG"/>
        </w:rPr>
        <w:t>думи отсега алармираме, че след няколко месеца в</w:t>
      </w:r>
      <w:r w:rsidR="0064508E">
        <w:rPr>
          <w:lang w:val="bg-BG"/>
        </w:rPr>
        <w:t xml:space="preserve"> п</w:t>
      </w:r>
      <w:r w:rsidR="00401E24" w:rsidRPr="00401E24">
        <w:rPr>
          <w:lang w:val="bg-BG"/>
        </w:rPr>
        <w:t>ролетно</w:t>
      </w:r>
      <w:r w:rsidR="0064508E">
        <w:rPr>
          <w:lang w:val="bg-BG"/>
        </w:rPr>
        <w:t>-</w:t>
      </w:r>
      <w:r w:rsidR="00401E24" w:rsidRPr="00401E24">
        <w:rPr>
          <w:lang w:val="bg-BG"/>
        </w:rPr>
        <w:t>летния сезон</w:t>
      </w:r>
      <w:r w:rsidR="0064508E">
        <w:rPr>
          <w:lang w:val="bg-BG"/>
        </w:rPr>
        <w:t xml:space="preserve"> м</w:t>
      </w:r>
      <w:r w:rsidR="00401E24" w:rsidRPr="00401E24">
        <w:rPr>
          <w:lang w:val="bg-BG"/>
        </w:rPr>
        <w:t>алките населени места извън</w:t>
      </w:r>
      <w:r w:rsidR="00E83F57">
        <w:rPr>
          <w:lang w:val="bg-BG"/>
        </w:rPr>
        <w:t xml:space="preserve"> </w:t>
      </w:r>
      <w:r w:rsidR="00401E24" w:rsidRPr="00401E24">
        <w:rPr>
          <w:lang w:val="bg-BG"/>
        </w:rPr>
        <w:t>град Русе има изключително голяма опасност да бъдат заринати с боклук и това ще бъде</w:t>
      </w:r>
      <w:r w:rsidR="00E83F57">
        <w:rPr>
          <w:lang w:val="bg-BG"/>
        </w:rPr>
        <w:t xml:space="preserve"> </w:t>
      </w:r>
      <w:r w:rsidR="00401E24" w:rsidRPr="00401E24">
        <w:rPr>
          <w:lang w:val="bg-BG"/>
        </w:rPr>
        <w:t>не без участието на градската управа. Благодаря</w:t>
      </w:r>
      <w:r w:rsidR="00E83F57">
        <w:rPr>
          <w:lang w:val="bg-BG"/>
        </w:rPr>
        <w:t>.</w:t>
      </w:r>
    </w:p>
    <w:p w14:paraId="4AAE8904" w14:textId="77777777" w:rsidR="00FB3B4E" w:rsidRDefault="002D7E14" w:rsidP="008668BC">
      <w:pPr>
        <w:ind w:firstLine="708"/>
        <w:jc w:val="both"/>
        <w:rPr>
          <w:lang w:val="bg-BG"/>
        </w:rPr>
      </w:pPr>
      <w:r w:rsidRPr="002D7E14">
        <w:rPr>
          <w:b/>
          <w:bCs/>
          <w:lang w:val="bg-BG"/>
        </w:rPr>
        <w:t>Г-н Иво Пазарджиев:</w:t>
      </w:r>
      <w:r>
        <w:rPr>
          <w:lang w:val="bg-BG"/>
        </w:rPr>
        <w:t xml:space="preserve"> Б</w:t>
      </w:r>
      <w:r w:rsidR="00401E24" w:rsidRPr="00401E24">
        <w:rPr>
          <w:lang w:val="bg-BG"/>
        </w:rPr>
        <w:t>лагодар</w:t>
      </w:r>
      <w:r>
        <w:rPr>
          <w:lang w:val="bg-BG"/>
        </w:rPr>
        <w:t xml:space="preserve">я на </w:t>
      </w:r>
      <w:r w:rsidR="00401E24" w:rsidRPr="00401E24">
        <w:rPr>
          <w:lang w:val="bg-BG"/>
        </w:rPr>
        <w:t>господин</w:t>
      </w:r>
      <w:r>
        <w:rPr>
          <w:lang w:val="bg-BG"/>
        </w:rPr>
        <w:t xml:space="preserve"> С</w:t>
      </w:r>
      <w:r w:rsidR="00401E24" w:rsidRPr="00401E24">
        <w:rPr>
          <w:lang w:val="bg-BG"/>
        </w:rPr>
        <w:t>танчев</w:t>
      </w:r>
      <w:r>
        <w:rPr>
          <w:lang w:val="bg-BG"/>
        </w:rPr>
        <w:t xml:space="preserve">. По </w:t>
      </w:r>
      <w:r w:rsidR="00401E24" w:rsidRPr="00401E24">
        <w:rPr>
          <w:lang w:val="bg-BG"/>
        </w:rPr>
        <w:t>неговия отговор, господин</w:t>
      </w:r>
      <w:r w:rsidR="00FB3B4E">
        <w:rPr>
          <w:lang w:val="bg-BG"/>
        </w:rPr>
        <w:t xml:space="preserve"> Недев</w:t>
      </w:r>
      <w:r w:rsidR="00401E24" w:rsidRPr="00401E24">
        <w:rPr>
          <w:lang w:val="bg-BG"/>
        </w:rPr>
        <w:t>, виждам, че щ</w:t>
      </w:r>
      <w:r w:rsidR="00FB3B4E">
        <w:rPr>
          <w:lang w:val="bg-BG"/>
        </w:rPr>
        <w:t xml:space="preserve">е </w:t>
      </w:r>
      <w:r w:rsidR="00401E24" w:rsidRPr="00401E24">
        <w:rPr>
          <w:lang w:val="bg-BG"/>
        </w:rPr>
        <w:t>даде отговор.</w:t>
      </w:r>
    </w:p>
    <w:p w14:paraId="22FDDA04" w14:textId="77777777" w:rsidR="007B0E92" w:rsidRDefault="00FB3B4E" w:rsidP="008668BC">
      <w:pPr>
        <w:ind w:firstLine="708"/>
        <w:jc w:val="both"/>
        <w:rPr>
          <w:lang w:val="bg-BG"/>
        </w:rPr>
      </w:pPr>
      <w:r w:rsidRPr="00FB3B4E">
        <w:rPr>
          <w:b/>
          <w:bCs/>
          <w:lang w:val="bg-BG"/>
        </w:rPr>
        <w:t>Г-н Димитър Недев:</w:t>
      </w:r>
      <w:r>
        <w:rPr>
          <w:lang w:val="bg-BG"/>
        </w:rPr>
        <w:t xml:space="preserve"> </w:t>
      </w:r>
      <w:r w:rsidR="00401E24" w:rsidRPr="00401E24">
        <w:rPr>
          <w:lang w:val="bg-BG"/>
        </w:rPr>
        <w:t xml:space="preserve">Уважаеми господин </w:t>
      </w:r>
      <w:r>
        <w:rPr>
          <w:lang w:val="bg-BG"/>
        </w:rPr>
        <w:t>П</w:t>
      </w:r>
      <w:r w:rsidR="00401E24" w:rsidRPr="00401E24">
        <w:rPr>
          <w:lang w:val="bg-BG"/>
        </w:rPr>
        <w:t>редседател, господин</w:t>
      </w:r>
      <w:r>
        <w:rPr>
          <w:lang w:val="bg-BG"/>
        </w:rPr>
        <w:t xml:space="preserve"> С</w:t>
      </w:r>
      <w:r w:rsidR="00401E24" w:rsidRPr="00401E24">
        <w:rPr>
          <w:lang w:val="bg-BG"/>
        </w:rPr>
        <w:t xml:space="preserve">танчев. Госпожа </w:t>
      </w:r>
      <w:r>
        <w:rPr>
          <w:lang w:val="bg-BG"/>
        </w:rPr>
        <w:t>Н</w:t>
      </w:r>
      <w:r w:rsidR="00401E24" w:rsidRPr="00401E24">
        <w:rPr>
          <w:lang w:val="bg-BG"/>
        </w:rPr>
        <w:t>иколова отсъства, минавам директно към отговорите</w:t>
      </w:r>
      <w:r>
        <w:rPr>
          <w:lang w:val="bg-BG"/>
        </w:rPr>
        <w:t>. П</w:t>
      </w:r>
      <w:r w:rsidR="00401E24" w:rsidRPr="00401E24">
        <w:rPr>
          <w:lang w:val="bg-BG"/>
        </w:rPr>
        <w:t>о точка 1</w:t>
      </w:r>
      <w:r w:rsidR="00E43D29">
        <w:rPr>
          <w:lang w:val="bg-BG"/>
        </w:rPr>
        <w:t xml:space="preserve">, </w:t>
      </w:r>
      <w:r w:rsidR="00401E24" w:rsidRPr="00401E24">
        <w:rPr>
          <w:lang w:val="bg-BG"/>
        </w:rPr>
        <w:t xml:space="preserve">упражнявала ли е </w:t>
      </w:r>
      <w:r w:rsidR="00E43D29">
        <w:rPr>
          <w:lang w:val="bg-BG"/>
        </w:rPr>
        <w:t>О</w:t>
      </w:r>
      <w:r w:rsidR="00401E24" w:rsidRPr="00401E24">
        <w:rPr>
          <w:lang w:val="bg-BG"/>
        </w:rPr>
        <w:t>бщина Русе</w:t>
      </w:r>
      <w:r w:rsidR="00E43D29">
        <w:rPr>
          <w:lang w:val="bg-BG"/>
        </w:rPr>
        <w:t xml:space="preserve"> </w:t>
      </w:r>
      <w:r w:rsidR="00401E24" w:rsidRPr="00401E24">
        <w:rPr>
          <w:lang w:val="bg-BG"/>
        </w:rPr>
        <w:t>правото си на контрол преди сключване на договора относно съответствие на</w:t>
      </w:r>
      <w:r w:rsidR="009531BB">
        <w:rPr>
          <w:lang w:val="bg-BG"/>
        </w:rPr>
        <w:t xml:space="preserve"> </w:t>
      </w:r>
      <w:r w:rsidR="00401E24" w:rsidRPr="00401E24">
        <w:rPr>
          <w:lang w:val="bg-BG"/>
        </w:rPr>
        <w:t xml:space="preserve">декларираните обстоятелства и реални такива? Искам да </w:t>
      </w:r>
      <w:r w:rsidR="009531BB">
        <w:rPr>
          <w:lang w:val="bg-BG"/>
        </w:rPr>
        <w:t>В</w:t>
      </w:r>
      <w:r w:rsidR="00401E24" w:rsidRPr="00401E24">
        <w:rPr>
          <w:lang w:val="bg-BG"/>
        </w:rPr>
        <w:t xml:space="preserve">и кажа, че процедурите и не само тази се провеждат съгласно </w:t>
      </w:r>
      <w:r w:rsidR="009531BB">
        <w:rPr>
          <w:lang w:val="bg-BG"/>
        </w:rPr>
        <w:t>З</w:t>
      </w:r>
      <w:r w:rsidR="00401E24" w:rsidRPr="00401E24">
        <w:rPr>
          <w:lang w:val="bg-BG"/>
        </w:rPr>
        <w:t>акона за обществени поръчки</w:t>
      </w:r>
      <w:r w:rsidR="009531BB">
        <w:rPr>
          <w:lang w:val="bg-BG"/>
        </w:rPr>
        <w:t xml:space="preserve"> </w:t>
      </w:r>
      <w:r w:rsidR="00401E24" w:rsidRPr="00401E24">
        <w:rPr>
          <w:lang w:val="bg-BG"/>
        </w:rPr>
        <w:t xml:space="preserve">и съгласно изискванията на закона, така и тука </w:t>
      </w:r>
      <w:r w:rsidR="007634A2">
        <w:rPr>
          <w:lang w:val="bg-BG"/>
        </w:rPr>
        <w:t>О</w:t>
      </w:r>
      <w:r w:rsidR="00401E24" w:rsidRPr="00401E24">
        <w:rPr>
          <w:lang w:val="bg-BG"/>
        </w:rPr>
        <w:t>бщина Русе</w:t>
      </w:r>
      <w:r w:rsidR="007634A2">
        <w:rPr>
          <w:lang w:val="bg-BG"/>
        </w:rPr>
        <w:t xml:space="preserve"> с</w:t>
      </w:r>
      <w:r w:rsidR="00401E24" w:rsidRPr="00401E24">
        <w:rPr>
          <w:lang w:val="bg-BG"/>
        </w:rPr>
        <w:t xml:space="preserve">ъгласно </w:t>
      </w:r>
      <w:r w:rsidR="007634A2">
        <w:rPr>
          <w:lang w:val="bg-BG"/>
        </w:rPr>
        <w:t>З</w:t>
      </w:r>
      <w:r w:rsidR="00401E24" w:rsidRPr="00401E24">
        <w:rPr>
          <w:lang w:val="bg-BG"/>
        </w:rPr>
        <w:t>акона за обществените поръчки член 112</w:t>
      </w:r>
      <w:r w:rsidR="007634A2">
        <w:rPr>
          <w:lang w:val="bg-BG"/>
        </w:rPr>
        <w:t xml:space="preserve">, алинея </w:t>
      </w:r>
      <w:r w:rsidR="00401E24" w:rsidRPr="00401E24">
        <w:rPr>
          <w:lang w:val="bg-BG"/>
        </w:rPr>
        <w:t>9.2 преди сключване на договор определеният изпълнител следва да предостави документи по член 58, които удостоверяват липсата на основание за отстраняване от процедурата, както и документи за съответствие</w:t>
      </w:r>
      <w:r w:rsidR="00EA7BF9">
        <w:rPr>
          <w:lang w:val="bg-BG"/>
        </w:rPr>
        <w:t xml:space="preserve"> с  </w:t>
      </w:r>
      <w:r w:rsidR="00401E24" w:rsidRPr="00401E24">
        <w:rPr>
          <w:lang w:val="bg-BG"/>
        </w:rPr>
        <w:t>поставените критерии за подбор, включително за</w:t>
      </w:r>
      <w:r w:rsidR="00EA7BF9">
        <w:rPr>
          <w:lang w:val="bg-BG"/>
        </w:rPr>
        <w:t xml:space="preserve"> трети </w:t>
      </w:r>
      <w:r w:rsidR="00401E24" w:rsidRPr="00401E24">
        <w:rPr>
          <w:lang w:val="bg-BG"/>
        </w:rPr>
        <w:t>лица и подизпълнители, ако има такива. Документи, доказващи съответствие за избор на изпълнител и критериите, са посочени в</w:t>
      </w:r>
      <w:r w:rsidR="008208D4">
        <w:rPr>
          <w:lang w:val="bg-BG"/>
        </w:rPr>
        <w:t xml:space="preserve"> ЗОП </w:t>
      </w:r>
      <w:r w:rsidR="00401E24" w:rsidRPr="00401E24">
        <w:rPr>
          <w:lang w:val="bg-BG"/>
        </w:rPr>
        <w:t>член 62 и член 64</w:t>
      </w:r>
      <w:r w:rsidR="008208D4">
        <w:rPr>
          <w:lang w:val="bg-BG"/>
        </w:rPr>
        <w:t>, к</w:t>
      </w:r>
      <w:r w:rsidR="00401E24" w:rsidRPr="00401E24">
        <w:rPr>
          <w:lang w:val="bg-BG"/>
        </w:rPr>
        <w:t>ато съгласно член 59</w:t>
      </w:r>
      <w:r w:rsidR="008208D4">
        <w:rPr>
          <w:lang w:val="bg-BG"/>
        </w:rPr>
        <w:t xml:space="preserve">, </w:t>
      </w:r>
      <w:r w:rsidR="00401E24" w:rsidRPr="00401E24">
        <w:rPr>
          <w:lang w:val="bg-BG"/>
        </w:rPr>
        <w:t xml:space="preserve">алинея 3 от </w:t>
      </w:r>
      <w:r w:rsidR="008208D4">
        <w:rPr>
          <w:lang w:val="bg-BG"/>
        </w:rPr>
        <w:t xml:space="preserve">ЗОП </w:t>
      </w:r>
      <w:r w:rsidR="00401E24" w:rsidRPr="00401E24">
        <w:rPr>
          <w:lang w:val="bg-BG"/>
        </w:rPr>
        <w:t>възложителят няма право да изисква от кандидатите или участниците други документи за доказване на съответствие с поставените критерии за подбор</w:t>
      </w:r>
      <w:r w:rsidR="007935F9">
        <w:rPr>
          <w:lang w:val="bg-BG"/>
        </w:rPr>
        <w:t xml:space="preserve"> о</w:t>
      </w:r>
      <w:r w:rsidR="00401E24" w:rsidRPr="00401E24">
        <w:rPr>
          <w:lang w:val="bg-BG"/>
        </w:rPr>
        <w:t xml:space="preserve">свен посочените в този закон. В тази </w:t>
      </w:r>
      <w:r w:rsidR="00401E24" w:rsidRPr="00401E24">
        <w:rPr>
          <w:lang w:val="bg-BG"/>
        </w:rPr>
        <w:lastRenderedPageBreak/>
        <w:t xml:space="preserve">връзка </w:t>
      </w:r>
      <w:r w:rsidR="007935F9">
        <w:rPr>
          <w:lang w:val="bg-BG"/>
        </w:rPr>
        <w:t>О</w:t>
      </w:r>
      <w:r w:rsidR="00401E24" w:rsidRPr="00401E24">
        <w:rPr>
          <w:lang w:val="bg-BG"/>
        </w:rPr>
        <w:t>бщина Русе</w:t>
      </w:r>
      <w:r w:rsidR="007935F9">
        <w:rPr>
          <w:lang w:val="bg-BG"/>
        </w:rPr>
        <w:t xml:space="preserve"> е </w:t>
      </w:r>
      <w:r w:rsidR="00401E24" w:rsidRPr="00401E24">
        <w:rPr>
          <w:lang w:val="bg-BG"/>
        </w:rPr>
        <w:t>извършила проверките, които са в нейните правомощия преди сключване на договора в съответствие с изискванията именно на член 112 от</w:t>
      </w:r>
      <w:r w:rsidR="007935F9">
        <w:rPr>
          <w:lang w:val="bg-BG"/>
        </w:rPr>
        <w:t xml:space="preserve"> ЗОП </w:t>
      </w:r>
      <w:r w:rsidR="00401E24" w:rsidRPr="00401E24">
        <w:rPr>
          <w:lang w:val="bg-BG"/>
        </w:rPr>
        <w:t>и наложените ограничения на член 59</w:t>
      </w:r>
      <w:r w:rsidR="007935F9">
        <w:rPr>
          <w:lang w:val="bg-BG"/>
        </w:rPr>
        <w:t xml:space="preserve">, </w:t>
      </w:r>
      <w:r w:rsidR="00401E24" w:rsidRPr="00401E24">
        <w:rPr>
          <w:lang w:val="bg-BG"/>
        </w:rPr>
        <w:t>алинея 3 от</w:t>
      </w:r>
      <w:r w:rsidR="007935F9">
        <w:rPr>
          <w:lang w:val="bg-BG"/>
        </w:rPr>
        <w:t xml:space="preserve"> ЗОП</w:t>
      </w:r>
      <w:r w:rsidR="00401E24" w:rsidRPr="00401E24">
        <w:rPr>
          <w:lang w:val="bg-BG"/>
        </w:rPr>
        <w:t>. В</w:t>
      </w:r>
      <w:r w:rsidR="00181C5B">
        <w:rPr>
          <w:lang w:val="bg-BG"/>
        </w:rPr>
        <w:t xml:space="preserve"> един </w:t>
      </w:r>
      <w:r w:rsidR="00401E24" w:rsidRPr="00401E24">
        <w:rPr>
          <w:lang w:val="bg-BG"/>
        </w:rPr>
        <w:t>табличен вид на 2 страници и половина са предоставени всички документи, които са искани</w:t>
      </w:r>
      <w:r w:rsidR="00181C5B">
        <w:rPr>
          <w:lang w:val="bg-BG"/>
        </w:rPr>
        <w:t xml:space="preserve"> и </w:t>
      </w:r>
      <w:r w:rsidR="00401E24" w:rsidRPr="00401E24">
        <w:rPr>
          <w:lang w:val="bg-BG"/>
        </w:rPr>
        <w:t xml:space="preserve">които са предоставени. Не смятам да го четем, защото е твърде обемист. Предвид всичките обстоятелства, които са описани в таблицата, </w:t>
      </w:r>
      <w:r w:rsidR="00181C5B">
        <w:rPr>
          <w:lang w:val="bg-BG"/>
        </w:rPr>
        <w:t>О</w:t>
      </w:r>
      <w:r w:rsidR="00401E24" w:rsidRPr="00401E24">
        <w:rPr>
          <w:lang w:val="bg-BG"/>
        </w:rPr>
        <w:t>бщина Русе е изпълнила всичките задължения съгласно нормативната база, включително извършени проверки преди сключване на договор с избрания изпълнител</w:t>
      </w:r>
      <w:r w:rsidR="00234D9E">
        <w:rPr>
          <w:lang w:val="bg-BG"/>
        </w:rPr>
        <w:t>. Д</w:t>
      </w:r>
      <w:r w:rsidR="00401E24" w:rsidRPr="00401E24">
        <w:rPr>
          <w:lang w:val="bg-BG"/>
        </w:rPr>
        <w:t>екларираните от избраните изпълнители</w:t>
      </w:r>
      <w:r w:rsidR="00234D9E">
        <w:rPr>
          <w:lang w:val="bg-BG"/>
        </w:rPr>
        <w:t xml:space="preserve"> </w:t>
      </w:r>
      <w:r w:rsidR="00401E24" w:rsidRPr="00401E24">
        <w:rPr>
          <w:lang w:val="bg-BG"/>
        </w:rPr>
        <w:t>съответстви</w:t>
      </w:r>
      <w:r w:rsidR="00234D9E">
        <w:rPr>
          <w:lang w:val="bg-BG"/>
        </w:rPr>
        <w:t xml:space="preserve">я </w:t>
      </w:r>
      <w:r w:rsidR="00401E24" w:rsidRPr="00401E24">
        <w:rPr>
          <w:lang w:val="bg-BG"/>
        </w:rPr>
        <w:t>с поставените изисквания са доказани по надлежен ред съгласно тръжните документи за участие в процедурата.</w:t>
      </w:r>
      <w:r w:rsidR="00E51EC0">
        <w:rPr>
          <w:lang w:val="bg-BG"/>
        </w:rPr>
        <w:t xml:space="preserve"> Точка 2, </w:t>
      </w:r>
      <w:r w:rsidR="00401E24" w:rsidRPr="00401E24">
        <w:rPr>
          <w:lang w:val="bg-BG"/>
        </w:rPr>
        <w:t>декларираната техника и</w:t>
      </w:r>
      <w:r w:rsidR="00E51EC0">
        <w:rPr>
          <w:lang w:val="bg-BG"/>
        </w:rPr>
        <w:t xml:space="preserve"> </w:t>
      </w:r>
      <w:r w:rsidR="00401E24" w:rsidRPr="00401E24">
        <w:rPr>
          <w:lang w:val="bg-BG"/>
        </w:rPr>
        <w:t>индивидуализация на същата. За доказване на наличието на специализирана техника за събиране и транспортиране на отпадъци за изпълнение на поръчката</w:t>
      </w:r>
      <w:r w:rsidR="009D770B">
        <w:rPr>
          <w:lang w:val="bg-BG"/>
        </w:rPr>
        <w:t xml:space="preserve">, </w:t>
      </w:r>
      <w:r w:rsidR="00401E24" w:rsidRPr="00401E24">
        <w:rPr>
          <w:lang w:val="bg-BG"/>
        </w:rPr>
        <w:t xml:space="preserve">изпълнителят е предоставил декларация за инструменти, съоръжения и техника, оборудване, които ще бъдат използвани при изпълнение на поръчката. Със </w:t>
      </w:r>
      <w:r w:rsidR="009D770B">
        <w:rPr>
          <w:lang w:val="bg-BG"/>
        </w:rPr>
        <w:t>З</w:t>
      </w:r>
      <w:r w:rsidR="00401E24" w:rsidRPr="00401E24">
        <w:rPr>
          <w:lang w:val="bg-BG"/>
        </w:rPr>
        <w:t>аповед от 19</w:t>
      </w:r>
      <w:r w:rsidR="009D770B">
        <w:rPr>
          <w:lang w:val="bg-BG"/>
        </w:rPr>
        <w:t>.</w:t>
      </w:r>
      <w:r w:rsidR="00401E24" w:rsidRPr="00401E24">
        <w:rPr>
          <w:lang w:val="bg-BG"/>
        </w:rPr>
        <w:t>01</w:t>
      </w:r>
      <w:r w:rsidR="009D770B">
        <w:rPr>
          <w:lang w:val="bg-BG"/>
        </w:rPr>
        <w:t>.</w:t>
      </w:r>
      <w:r w:rsidR="00401E24" w:rsidRPr="00401E24">
        <w:rPr>
          <w:lang w:val="bg-BG"/>
        </w:rPr>
        <w:t xml:space="preserve">2023 година на кмета на </w:t>
      </w:r>
      <w:r w:rsidR="009D770B">
        <w:rPr>
          <w:lang w:val="bg-BG"/>
        </w:rPr>
        <w:t>О</w:t>
      </w:r>
      <w:r w:rsidR="00401E24" w:rsidRPr="00401E24">
        <w:rPr>
          <w:lang w:val="bg-BG"/>
        </w:rPr>
        <w:t>бщина Русе е назначена комисия, която на същия ден 19 Януари</w:t>
      </w:r>
      <w:r w:rsidR="001A4B1B">
        <w:rPr>
          <w:lang w:val="bg-BG"/>
        </w:rPr>
        <w:t xml:space="preserve"> </w:t>
      </w:r>
      <w:r w:rsidR="00401E24" w:rsidRPr="00401E24">
        <w:rPr>
          <w:lang w:val="bg-BG"/>
        </w:rPr>
        <w:t>извърши проверка за наличието и съответствието на специализирана техника по вид и брой, която се използва за дейностите по събиране и транспортиране на битовите отпадъци. След проверката е съставен констативен протокол с именно</w:t>
      </w:r>
      <w:r w:rsidR="001A4B1B">
        <w:rPr>
          <w:lang w:val="bg-BG"/>
        </w:rPr>
        <w:t xml:space="preserve"> и</w:t>
      </w:r>
      <w:r w:rsidR="00401E24" w:rsidRPr="00401E24">
        <w:rPr>
          <w:lang w:val="bg-BG"/>
        </w:rPr>
        <w:t xml:space="preserve">зползваната техника не съответства с декларираната такава при сключването на договор. В тази връзка са дадени предписания на изпълнителя в срок да предостави информация за замяна на декларираната техника от </w:t>
      </w:r>
      <w:r w:rsidR="00B11577">
        <w:rPr>
          <w:lang w:val="bg-BG"/>
        </w:rPr>
        <w:t>Р</w:t>
      </w:r>
      <w:r w:rsidR="00401E24" w:rsidRPr="00401E24">
        <w:rPr>
          <w:lang w:val="bg-BG"/>
        </w:rPr>
        <w:t xml:space="preserve">аздел 4 </w:t>
      </w:r>
      <w:r w:rsidR="00B11577">
        <w:rPr>
          <w:lang w:val="bg-BG"/>
        </w:rPr>
        <w:t>„К</w:t>
      </w:r>
      <w:r w:rsidR="00401E24" w:rsidRPr="00401E24">
        <w:rPr>
          <w:lang w:val="bg-BG"/>
        </w:rPr>
        <w:t>ритерии за подбор по</w:t>
      </w:r>
      <w:r w:rsidR="003F69F0">
        <w:rPr>
          <w:lang w:val="bg-BG"/>
        </w:rPr>
        <w:t xml:space="preserve"> (не се чува)</w:t>
      </w:r>
      <w:r w:rsidR="00B11577">
        <w:rPr>
          <w:lang w:val="bg-BG"/>
        </w:rPr>
        <w:t>“</w:t>
      </w:r>
      <w:r w:rsidR="003F69F0">
        <w:rPr>
          <w:lang w:val="bg-BG"/>
        </w:rPr>
        <w:t xml:space="preserve"> </w:t>
      </w:r>
      <w:r w:rsidR="00401E24" w:rsidRPr="00401E24">
        <w:rPr>
          <w:lang w:val="bg-BG"/>
        </w:rPr>
        <w:t>на участниците, използващи такава техника за извършване на дейността</w:t>
      </w:r>
      <w:r w:rsidR="00B11577">
        <w:rPr>
          <w:lang w:val="bg-BG"/>
        </w:rPr>
        <w:t xml:space="preserve"> к</w:t>
      </w:r>
      <w:r w:rsidR="00401E24" w:rsidRPr="00401E24">
        <w:rPr>
          <w:lang w:val="bg-BG"/>
        </w:rPr>
        <w:t>ъм момента</w:t>
      </w:r>
      <w:r w:rsidR="00B11577">
        <w:rPr>
          <w:lang w:val="bg-BG"/>
        </w:rPr>
        <w:t xml:space="preserve">. В </w:t>
      </w:r>
      <w:r w:rsidR="00401E24" w:rsidRPr="00401E24">
        <w:rPr>
          <w:lang w:val="bg-BG"/>
        </w:rPr>
        <w:t>дадения от общината срок изпълнителят е уведомил писмено за замяната на специализираната техника, с която изпълнява дейност по събиране и транспортиране на битови отпадъци</w:t>
      </w:r>
      <w:r w:rsidR="00C913BD">
        <w:rPr>
          <w:lang w:val="bg-BG"/>
        </w:rPr>
        <w:t xml:space="preserve"> в </w:t>
      </w:r>
      <w:r w:rsidR="00401E24" w:rsidRPr="00401E24">
        <w:rPr>
          <w:lang w:val="bg-BG"/>
        </w:rPr>
        <w:t>изпълнение на член 15</w:t>
      </w:r>
      <w:r w:rsidR="00C913BD">
        <w:rPr>
          <w:lang w:val="bg-BG"/>
        </w:rPr>
        <w:t xml:space="preserve">, </w:t>
      </w:r>
      <w:r w:rsidR="00401E24" w:rsidRPr="00401E24">
        <w:rPr>
          <w:lang w:val="bg-BG"/>
        </w:rPr>
        <w:t>алинея 9 от договора от 09</w:t>
      </w:r>
      <w:r w:rsidR="00C913BD">
        <w:rPr>
          <w:lang w:val="bg-BG"/>
        </w:rPr>
        <w:t>.</w:t>
      </w:r>
      <w:r w:rsidR="00401E24" w:rsidRPr="00401E24">
        <w:rPr>
          <w:lang w:val="bg-BG"/>
        </w:rPr>
        <w:t>01</w:t>
      </w:r>
      <w:r w:rsidR="00C913BD">
        <w:rPr>
          <w:lang w:val="bg-BG"/>
        </w:rPr>
        <w:t>.20</w:t>
      </w:r>
      <w:r w:rsidR="00401E24" w:rsidRPr="00401E24">
        <w:rPr>
          <w:lang w:val="bg-BG"/>
        </w:rPr>
        <w:t>23 година, а именно че изпълнителят е длъжен при подмяна на техниката да изпълнява услугите</w:t>
      </w:r>
      <w:r w:rsidR="00C913BD">
        <w:rPr>
          <w:lang w:val="bg-BG"/>
        </w:rPr>
        <w:t>, к</w:t>
      </w:r>
      <w:r w:rsidR="00401E24" w:rsidRPr="00401E24">
        <w:rPr>
          <w:lang w:val="bg-BG"/>
        </w:rPr>
        <w:t>ато се допуска до подмяна след съгласие на възложителя, при условие, че новата техника е същата или с по</w:t>
      </w:r>
      <w:r w:rsidR="00B43601">
        <w:rPr>
          <w:lang w:val="bg-BG"/>
        </w:rPr>
        <w:t>-</w:t>
      </w:r>
      <w:r w:rsidR="00401E24" w:rsidRPr="00401E24">
        <w:rPr>
          <w:lang w:val="bg-BG"/>
        </w:rPr>
        <w:t>висока евро норма</w:t>
      </w:r>
      <w:r w:rsidR="00B43601">
        <w:rPr>
          <w:lang w:val="bg-BG"/>
        </w:rPr>
        <w:t>. З</w:t>
      </w:r>
      <w:r w:rsidR="00401E24" w:rsidRPr="00401E24">
        <w:rPr>
          <w:lang w:val="bg-BG"/>
        </w:rPr>
        <w:t>а използваната техника изпълнителният</w:t>
      </w:r>
      <w:r w:rsidR="00B43601">
        <w:rPr>
          <w:lang w:val="bg-BG"/>
        </w:rPr>
        <w:t xml:space="preserve"> са </w:t>
      </w:r>
      <w:r w:rsidR="00401E24" w:rsidRPr="00401E24">
        <w:rPr>
          <w:lang w:val="bg-BG"/>
        </w:rPr>
        <w:t xml:space="preserve">предоставили свидетелства за регистрация на превозните средства и използваната техника в момента е с превозни средства с норма </w:t>
      </w:r>
      <w:r w:rsidR="00820CF9">
        <w:rPr>
          <w:lang w:val="bg-BG"/>
        </w:rPr>
        <w:t>Е</w:t>
      </w:r>
      <w:r w:rsidR="00401E24" w:rsidRPr="00401E24">
        <w:rPr>
          <w:lang w:val="bg-BG"/>
        </w:rPr>
        <w:t>вро 5 такава, каквато е и при участие в поръчката. По точка 3.</w:t>
      </w:r>
      <w:r w:rsidR="00820CF9">
        <w:rPr>
          <w:lang w:val="bg-BG"/>
        </w:rPr>
        <w:t xml:space="preserve"> </w:t>
      </w:r>
      <w:r w:rsidR="00401E24" w:rsidRPr="00401E24">
        <w:rPr>
          <w:lang w:val="bg-BG"/>
        </w:rPr>
        <w:t>Обявеният график по дейности</w:t>
      </w:r>
      <w:r w:rsidR="00820CF9">
        <w:rPr>
          <w:lang w:val="bg-BG"/>
        </w:rPr>
        <w:t>. Д</w:t>
      </w:r>
      <w:r w:rsidR="00401E24" w:rsidRPr="00401E24">
        <w:rPr>
          <w:lang w:val="bg-BG"/>
        </w:rPr>
        <w:t>ейността за сметосъбиране и сметоизвозване на територията на</w:t>
      </w:r>
      <w:r w:rsidR="0074431C">
        <w:rPr>
          <w:lang w:val="bg-BG"/>
        </w:rPr>
        <w:t xml:space="preserve"> </w:t>
      </w:r>
      <w:r w:rsidR="00401E24" w:rsidRPr="00401E24">
        <w:rPr>
          <w:lang w:val="bg-BG"/>
        </w:rPr>
        <w:t>тринадесетте малки населени места се извършва по утвърден график.</w:t>
      </w:r>
      <w:r w:rsidR="0074431C">
        <w:rPr>
          <w:lang w:val="bg-BG"/>
        </w:rPr>
        <w:t xml:space="preserve"> </w:t>
      </w:r>
      <w:r w:rsidR="00401E24" w:rsidRPr="00401E24">
        <w:rPr>
          <w:lang w:val="bg-BG"/>
        </w:rPr>
        <w:t xml:space="preserve">Със </w:t>
      </w:r>
      <w:r w:rsidR="0074431C">
        <w:rPr>
          <w:lang w:val="bg-BG"/>
        </w:rPr>
        <w:t>З</w:t>
      </w:r>
      <w:r w:rsidR="00401E24" w:rsidRPr="00401E24">
        <w:rPr>
          <w:lang w:val="bg-BG"/>
        </w:rPr>
        <w:t>аповед от 31</w:t>
      </w:r>
      <w:r w:rsidR="0074431C">
        <w:rPr>
          <w:lang w:val="bg-BG"/>
        </w:rPr>
        <w:t>.</w:t>
      </w:r>
      <w:r w:rsidR="00401E24" w:rsidRPr="00401E24">
        <w:rPr>
          <w:lang w:val="bg-BG"/>
        </w:rPr>
        <w:t>10</w:t>
      </w:r>
      <w:r w:rsidR="0074431C">
        <w:rPr>
          <w:lang w:val="bg-BG"/>
        </w:rPr>
        <w:t>.20</w:t>
      </w:r>
      <w:r w:rsidR="00401E24" w:rsidRPr="00401E24">
        <w:rPr>
          <w:lang w:val="bg-BG"/>
        </w:rPr>
        <w:t>22</w:t>
      </w:r>
      <w:r w:rsidR="0074431C">
        <w:rPr>
          <w:lang w:val="bg-BG"/>
        </w:rPr>
        <w:t xml:space="preserve"> </w:t>
      </w:r>
      <w:r w:rsidR="00401E24" w:rsidRPr="00401E24">
        <w:rPr>
          <w:lang w:val="bg-BG"/>
        </w:rPr>
        <w:t xml:space="preserve">година на кмета на </w:t>
      </w:r>
      <w:r w:rsidR="0074431C">
        <w:rPr>
          <w:lang w:val="bg-BG"/>
        </w:rPr>
        <w:t>О</w:t>
      </w:r>
      <w:r w:rsidR="00401E24" w:rsidRPr="00401E24">
        <w:rPr>
          <w:lang w:val="bg-BG"/>
        </w:rPr>
        <w:t>бщина Русе относно границите за сметоизвозване за 2023 година</w:t>
      </w:r>
      <w:r w:rsidR="0074431C">
        <w:rPr>
          <w:lang w:val="bg-BG"/>
        </w:rPr>
        <w:t>, ч</w:t>
      </w:r>
      <w:r w:rsidR="00401E24" w:rsidRPr="00401E24">
        <w:rPr>
          <w:lang w:val="bg-BG"/>
        </w:rPr>
        <w:t>естотата на</w:t>
      </w:r>
      <w:r w:rsidR="00B4507B">
        <w:rPr>
          <w:lang w:val="bg-BG"/>
        </w:rPr>
        <w:t xml:space="preserve"> </w:t>
      </w:r>
      <w:r w:rsidR="00401E24" w:rsidRPr="00401E24">
        <w:rPr>
          <w:lang w:val="bg-BG"/>
        </w:rPr>
        <w:t>обслужване според</w:t>
      </w:r>
      <w:r w:rsidR="00B4507B">
        <w:rPr>
          <w:lang w:val="bg-BG"/>
        </w:rPr>
        <w:t xml:space="preserve"> г</w:t>
      </w:r>
      <w:r w:rsidR="00401E24" w:rsidRPr="00401E24">
        <w:rPr>
          <w:lang w:val="bg-BG"/>
        </w:rPr>
        <w:t>орепосочената заповед е</w:t>
      </w:r>
      <w:r w:rsidR="00B4507B">
        <w:rPr>
          <w:lang w:val="bg-BG"/>
        </w:rPr>
        <w:t xml:space="preserve"> един </w:t>
      </w:r>
      <w:r w:rsidR="00401E24" w:rsidRPr="00401E24">
        <w:rPr>
          <w:lang w:val="bg-BG"/>
        </w:rPr>
        <w:t>път седмично на съдовете за битови отпадъци с вместимост 1.1 кубика и с</w:t>
      </w:r>
      <w:r w:rsidR="00B4507B">
        <w:rPr>
          <w:lang w:val="bg-BG"/>
        </w:rPr>
        <w:t xml:space="preserve"> </w:t>
      </w:r>
      <w:r w:rsidR="00401E24" w:rsidRPr="00401E24">
        <w:rPr>
          <w:lang w:val="bg-BG"/>
        </w:rPr>
        <w:t>вместимост</w:t>
      </w:r>
      <w:r w:rsidR="00B4507B">
        <w:rPr>
          <w:lang w:val="bg-BG"/>
        </w:rPr>
        <w:t xml:space="preserve"> 1</w:t>
      </w:r>
      <w:r w:rsidR="00401E24" w:rsidRPr="00401E24">
        <w:rPr>
          <w:lang w:val="bg-BG"/>
        </w:rPr>
        <w:t>20 литра. По точка 4</w:t>
      </w:r>
      <w:r w:rsidR="001E16AD">
        <w:rPr>
          <w:lang w:val="bg-BG"/>
        </w:rPr>
        <w:t xml:space="preserve">, </w:t>
      </w:r>
      <w:r w:rsidR="00401E24" w:rsidRPr="00401E24">
        <w:rPr>
          <w:lang w:val="bg-BG"/>
        </w:rPr>
        <w:t>поиска</w:t>
      </w:r>
      <w:r w:rsidR="001E16AD">
        <w:rPr>
          <w:lang w:val="bg-BG"/>
        </w:rPr>
        <w:t xml:space="preserve">на </w:t>
      </w:r>
      <w:r w:rsidR="00401E24" w:rsidRPr="00401E24">
        <w:rPr>
          <w:lang w:val="bg-BG"/>
        </w:rPr>
        <w:t>ли</w:t>
      </w:r>
      <w:r w:rsidR="001E16AD">
        <w:rPr>
          <w:lang w:val="bg-BG"/>
        </w:rPr>
        <w:t xml:space="preserve"> е </w:t>
      </w:r>
      <w:r w:rsidR="00401E24" w:rsidRPr="00401E24">
        <w:rPr>
          <w:lang w:val="bg-BG"/>
        </w:rPr>
        <w:t xml:space="preserve">подмяна на част от специализираната техника и ако е допусната такава, съобразена ли се изискванията на </w:t>
      </w:r>
      <w:r w:rsidR="001E16AD">
        <w:rPr>
          <w:lang w:val="bg-BG"/>
        </w:rPr>
        <w:t>Е</w:t>
      </w:r>
      <w:r w:rsidR="00401E24" w:rsidRPr="00401E24">
        <w:rPr>
          <w:lang w:val="bg-BG"/>
        </w:rPr>
        <w:t xml:space="preserve">вро 5? Както е посочено в отговора в </w:t>
      </w:r>
      <w:r w:rsidR="001E16AD">
        <w:rPr>
          <w:lang w:val="bg-BG"/>
        </w:rPr>
        <w:t>Т</w:t>
      </w:r>
      <w:r w:rsidR="00401E24" w:rsidRPr="00401E24">
        <w:rPr>
          <w:lang w:val="bg-BG"/>
        </w:rPr>
        <w:t xml:space="preserve">очка 2 след даденото предписание от </w:t>
      </w:r>
      <w:r w:rsidR="001E16AD">
        <w:rPr>
          <w:lang w:val="bg-BG"/>
        </w:rPr>
        <w:t>О</w:t>
      </w:r>
      <w:r w:rsidR="00401E24" w:rsidRPr="00401E24">
        <w:rPr>
          <w:lang w:val="bg-BG"/>
        </w:rPr>
        <w:t>бщина Русе</w:t>
      </w:r>
      <w:r w:rsidR="00E64CFA">
        <w:rPr>
          <w:lang w:val="bg-BG"/>
        </w:rPr>
        <w:t xml:space="preserve">, </w:t>
      </w:r>
      <w:r w:rsidR="00401E24" w:rsidRPr="00401E24">
        <w:rPr>
          <w:lang w:val="bg-BG"/>
        </w:rPr>
        <w:t xml:space="preserve">изпълнителят е </w:t>
      </w:r>
      <w:r w:rsidR="00E64CFA">
        <w:rPr>
          <w:lang w:val="bg-BG"/>
        </w:rPr>
        <w:t>п</w:t>
      </w:r>
      <w:r w:rsidR="00401E24" w:rsidRPr="00401E24">
        <w:rPr>
          <w:lang w:val="bg-BG"/>
        </w:rPr>
        <w:t>редоставил документи на специализираната техника, която отговаря на</w:t>
      </w:r>
      <w:r w:rsidR="00E64CFA">
        <w:rPr>
          <w:lang w:val="bg-BG"/>
        </w:rPr>
        <w:t xml:space="preserve">… </w:t>
      </w:r>
      <w:r w:rsidR="00401E24" w:rsidRPr="00401E24">
        <w:rPr>
          <w:lang w:val="bg-BG"/>
        </w:rPr>
        <w:t>Не съм</w:t>
      </w:r>
      <w:r w:rsidR="00E64CFA">
        <w:rPr>
          <w:lang w:val="bg-BG"/>
        </w:rPr>
        <w:t xml:space="preserve"> се омотал. К</w:t>
      </w:r>
      <w:r w:rsidR="00401E24" w:rsidRPr="00401E24">
        <w:rPr>
          <w:lang w:val="bg-BG"/>
        </w:rPr>
        <w:t xml:space="preserve">оято отговаря на изискванията на норма </w:t>
      </w:r>
      <w:r w:rsidR="00E64CFA">
        <w:rPr>
          <w:lang w:val="bg-BG"/>
        </w:rPr>
        <w:t>Е</w:t>
      </w:r>
      <w:r w:rsidR="00401E24" w:rsidRPr="00401E24">
        <w:rPr>
          <w:lang w:val="bg-BG"/>
        </w:rPr>
        <w:t>вро 5, които бяха поставени</w:t>
      </w:r>
      <w:r w:rsidR="006A34A9">
        <w:rPr>
          <w:lang w:val="bg-BG"/>
        </w:rPr>
        <w:t xml:space="preserve"> в з</w:t>
      </w:r>
      <w:r w:rsidR="00401E24" w:rsidRPr="00401E24">
        <w:rPr>
          <w:lang w:val="bg-BG"/>
        </w:rPr>
        <w:t>аданието за обществената поръчка.</w:t>
      </w:r>
      <w:r w:rsidR="00705AE4">
        <w:rPr>
          <w:lang w:val="bg-BG"/>
        </w:rPr>
        <w:t xml:space="preserve"> Точка 5</w:t>
      </w:r>
      <w:r w:rsidR="006A34A9">
        <w:rPr>
          <w:lang w:val="bg-BG"/>
        </w:rPr>
        <w:t xml:space="preserve">, </w:t>
      </w:r>
      <w:r w:rsidR="00401E24" w:rsidRPr="00401E24">
        <w:rPr>
          <w:lang w:val="bg-BG"/>
        </w:rPr>
        <w:t>извършена ли е проверка за наличието на джи пи ес на декларираните и ползван</w:t>
      </w:r>
      <w:r w:rsidR="00705AE4">
        <w:rPr>
          <w:lang w:val="bg-BG"/>
        </w:rPr>
        <w:t xml:space="preserve">и </w:t>
      </w:r>
      <w:r w:rsidR="00401E24" w:rsidRPr="00401E24">
        <w:rPr>
          <w:lang w:val="bg-BG"/>
        </w:rPr>
        <w:t>кол</w:t>
      </w:r>
      <w:r w:rsidR="00705AE4">
        <w:rPr>
          <w:lang w:val="bg-BG"/>
        </w:rPr>
        <w:t xml:space="preserve">и. В </w:t>
      </w:r>
      <w:r w:rsidR="00401E24" w:rsidRPr="00401E24">
        <w:rPr>
          <w:lang w:val="bg-BG"/>
        </w:rPr>
        <w:t>изпълнение на член 15</w:t>
      </w:r>
      <w:r w:rsidR="00705AE4">
        <w:rPr>
          <w:lang w:val="bg-BG"/>
        </w:rPr>
        <w:t xml:space="preserve">, </w:t>
      </w:r>
      <w:r w:rsidR="00401E24" w:rsidRPr="00401E24">
        <w:rPr>
          <w:lang w:val="bg-BG"/>
        </w:rPr>
        <w:t xml:space="preserve">алинея 9 от </w:t>
      </w:r>
      <w:r w:rsidR="00705AE4">
        <w:rPr>
          <w:lang w:val="bg-BG"/>
        </w:rPr>
        <w:t>Д</w:t>
      </w:r>
      <w:r w:rsidR="00401E24" w:rsidRPr="00401E24">
        <w:rPr>
          <w:lang w:val="bg-BG"/>
        </w:rPr>
        <w:t>оговора</w:t>
      </w:r>
      <w:r w:rsidR="00705AE4">
        <w:rPr>
          <w:lang w:val="bg-BG"/>
        </w:rPr>
        <w:t xml:space="preserve">, </w:t>
      </w:r>
      <w:r w:rsidR="00401E24" w:rsidRPr="00401E24">
        <w:rPr>
          <w:lang w:val="bg-BG"/>
        </w:rPr>
        <w:t>изпълнителят е доставил</w:t>
      </w:r>
      <w:r w:rsidR="00705AE4">
        <w:rPr>
          <w:lang w:val="bg-BG"/>
        </w:rPr>
        <w:t xml:space="preserve"> и вградил джи пи ес </w:t>
      </w:r>
      <w:r w:rsidR="00401E24" w:rsidRPr="00401E24">
        <w:rPr>
          <w:lang w:val="bg-BG"/>
        </w:rPr>
        <w:t>система,</w:t>
      </w:r>
      <w:r w:rsidR="00772DEA">
        <w:rPr>
          <w:lang w:val="bg-BG"/>
        </w:rPr>
        <w:t xml:space="preserve"> </w:t>
      </w:r>
      <w:r w:rsidR="00401E24" w:rsidRPr="00401E24">
        <w:rPr>
          <w:lang w:val="bg-BG"/>
        </w:rPr>
        <w:t>чрез която се проследява дейността на всички сметосъбиращи автомобили. Контролът се осъществява от упълномощено със заповед на кмета лице</w:t>
      </w:r>
      <w:r w:rsidR="00772DEA">
        <w:rPr>
          <w:lang w:val="bg-BG"/>
        </w:rPr>
        <w:t xml:space="preserve"> о</w:t>
      </w:r>
      <w:r w:rsidR="00401E24" w:rsidRPr="00401E24">
        <w:rPr>
          <w:lang w:val="bg-BG"/>
        </w:rPr>
        <w:t xml:space="preserve">т </w:t>
      </w:r>
      <w:r w:rsidR="00772DEA">
        <w:rPr>
          <w:lang w:val="bg-BG"/>
        </w:rPr>
        <w:t>О</w:t>
      </w:r>
      <w:r w:rsidR="00401E24" w:rsidRPr="00401E24">
        <w:rPr>
          <w:lang w:val="bg-BG"/>
        </w:rPr>
        <w:t xml:space="preserve">тдел </w:t>
      </w:r>
      <w:r w:rsidR="00772DEA">
        <w:rPr>
          <w:lang w:val="bg-BG"/>
        </w:rPr>
        <w:t>„Е</w:t>
      </w:r>
      <w:r w:rsidR="00401E24" w:rsidRPr="00401E24">
        <w:rPr>
          <w:lang w:val="bg-BG"/>
        </w:rPr>
        <w:t>кология</w:t>
      </w:r>
      <w:r w:rsidR="00772DEA">
        <w:rPr>
          <w:lang w:val="bg-BG"/>
        </w:rPr>
        <w:t>“. П</w:t>
      </w:r>
      <w:r w:rsidR="00401E24" w:rsidRPr="00401E24">
        <w:rPr>
          <w:lang w:val="bg-BG"/>
        </w:rPr>
        <w:t>о точки 6 и 7</w:t>
      </w:r>
      <w:r w:rsidR="00772DEA">
        <w:rPr>
          <w:lang w:val="bg-BG"/>
        </w:rPr>
        <w:t>, в</w:t>
      </w:r>
      <w:r w:rsidR="00401E24" w:rsidRPr="00401E24">
        <w:rPr>
          <w:lang w:val="bg-BG"/>
        </w:rPr>
        <w:t>ярна ли е информацията, че</w:t>
      </w:r>
      <w:r w:rsidR="00772DEA">
        <w:rPr>
          <w:lang w:val="bg-BG"/>
        </w:rPr>
        <w:t xml:space="preserve"> ф</w:t>
      </w:r>
      <w:r w:rsidR="00401E24" w:rsidRPr="00401E24">
        <w:rPr>
          <w:lang w:val="bg-BG"/>
        </w:rPr>
        <w:t>ирмата</w:t>
      </w:r>
      <w:r w:rsidR="002656D8">
        <w:rPr>
          <w:lang w:val="bg-BG"/>
        </w:rPr>
        <w:t xml:space="preserve"> на г</w:t>
      </w:r>
      <w:r w:rsidR="00401E24" w:rsidRPr="00401E24">
        <w:rPr>
          <w:lang w:val="bg-BG"/>
        </w:rPr>
        <w:t xml:space="preserve">осподин Красимир Атанасов е била обслужвана юридически от господин </w:t>
      </w:r>
      <w:r w:rsidR="002656D8">
        <w:rPr>
          <w:lang w:val="bg-BG"/>
        </w:rPr>
        <w:t>П</w:t>
      </w:r>
      <w:r w:rsidR="00401E24" w:rsidRPr="00401E24">
        <w:rPr>
          <w:lang w:val="bg-BG"/>
        </w:rPr>
        <w:t>енчо</w:t>
      </w:r>
      <w:r w:rsidR="002656D8">
        <w:rPr>
          <w:lang w:val="bg-BG"/>
        </w:rPr>
        <w:t xml:space="preserve"> М</w:t>
      </w:r>
      <w:r w:rsidR="00401E24" w:rsidRPr="00401E24">
        <w:rPr>
          <w:lang w:val="bg-BG"/>
        </w:rPr>
        <w:t xml:space="preserve">илков и вярна ли е информацията, че госпожа </w:t>
      </w:r>
      <w:r w:rsidR="002656D8">
        <w:rPr>
          <w:lang w:val="bg-BG"/>
        </w:rPr>
        <w:t>М</w:t>
      </w:r>
      <w:r w:rsidR="00401E24" w:rsidRPr="00401E24">
        <w:rPr>
          <w:lang w:val="bg-BG"/>
        </w:rPr>
        <w:t>агдалина</w:t>
      </w:r>
      <w:r w:rsidR="002656D8">
        <w:rPr>
          <w:lang w:val="bg-BG"/>
        </w:rPr>
        <w:t xml:space="preserve"> И</w:t>
      </w:r>
      <w:r w:rsidR="00401E24" w:rsidRPr="00401E24">
        <w:rPr>
          <w:lang w:val="bg-BG"/>
        </w:rPr>
        <w:t xml:space="preserve">лиева е била на работа във фирмата на господин Красимир Атанасов? Исканата от вас информация касае лични данни за лицата, поради което считам, че следва да уточните какъв е общественият интерес, който налага нейното публично </w:t>
      </w:r>
      <w:r w:rsidR="00401E24" w:rsidRPr="00401E24">
        <w:rPr>
          <w:lang w:val="bg-BG"/>
        </w:rPr>
        <w:lastRenderedPageBreak/>
        <w:t xml:space="preserve">оповестяване. В тази връзка </w:t>
      </w:r>
      <w:r w:rsidR="00205A68">
        <w:rPr>
          <w:lang w:val="bg-BG"/>
        </w:rPr>
        <w:t>В</w:t>
      </w:r>
      <w:r w:rsidR="00401E24" w:rsidRPr="00401E24">
        <w:rPr>
          <w:lang w:val="bg-BG"/>
        </w:rPr>
        <w:t>и информирам, че възложител на обществената поръчка в случая съм</w:t>
      </w:r>
      <w:r w:rsidR="00205A68">
        <w:rPr>
          <w:lang w:val="bg-BG"/>
        </w:rPr>
        <w:t xml:space="preserve"> а</w:t>
      </w:r>
      <w:r w:rsidR="00401E24" w:rsidRPr="00401E24">
        <w:rPr>
          <w:lang w:val="bg-BG"/>
        </w:rPr>
        <w:t>з</w:t>
      </w:r>
      <w:r w:rsidR="00205A68">
        <w:rPr>
          <w:lang w:val="bg-BG"/>
        </w:rPr>
        <w:t>. С</w:t>
      </w:r>
      <w:r w:rsidR="00401E24" w:rsidRPr="00401E24">
        <w:rPr>
          <w:lang w:val="bg-BG"/>
        </w:rPr>
        <w:t>ъщо така насочва</w:t>
      </w:r>
      <w:r w:rsidR="00205A68">
        <w:rPr>
          <w:lang w:val="bg-BG"/>
        </w:rPr>
        <w:t>м</w:t>
      </w:r>
      <w:r w:rsidR="00401E24" w:rsidRPr="00401E24">
        <w:rPr>
          <w:lang w:val="bg-BG"/>
        </w:rPr>
        <w:t xml:space="preserve"> внимание, че данните за сключените от кмета и заместник</w:t>
      </w:r>
      <w:r w:rsidR="00205A68">
        <w:rPr>
          <w:lang w:val="bg-BG"/>
        </w:rPr>
        <w:t>-</w:t>
      </w:r>
      <w:r w:rsidR="00401E24" w:rsidRPr="00401E24">
        <w:rPr>
          <w:lang w:val="bg-BG"/>
        </w:rPr>
        <w:t>кметовете договори</w:t>
      </w:r>
      <w:r w:rsidR="00205A68">
        <w:rPr>
          <w:lang w:val="bg-BG"/>
        </w:rPr>
        <w:t xml:space="preserve"> с </w:t>
      </w:r>
      <w:r w:rsidR="00401E24" w:rsidRPr="00401E24">
        <w:rPr>
          <w:lang w:val="bg-BG"/>
        </w:rPr>
        <w:t>лица, които извършват дейности в области, свързани с вземаните от тях решения, правомощия, както и данни за свързани лица към дейността на кмета и заместниците му, имат частен интерес и са част от декларациите за имущество и интереси по член 35</w:t>
      </w:r>
      <w:r w:rsidR="009048C0">
        <w:rPr>
          <w:lang w:val="bg-BG"/>
        </w:rPr>
        <w:t xml:space="preserve">, </w:t>
      </w:r>
      <w:r w:rsidR="00401E24" w:rsidRPr="00401E24">
        <w:rPr>
          <w:lang w:val="bg-BG"/>
        </w:rPr>
        <w:t xml:space="preserve">алинея 1.2 от </w:t>
      </w:r>
      <w:r w:rsidR="009048C0">
        <w:rPr>
          <w:lang w:val="bg-BG"/>
        </w:rPr>
        <w:t>З</w:t>
      </w:r>
      <w:r w:rsidR="00401E24" w:rsidRPr="00401E24">
        <w:rPr>
          <w:lang w:val="bg-BG"/>
        </w:rPr>
        <w:t>акона за противодействие на корупцията и отнемане на незаконно придобито имущество.</w:t>
      </w:r>
      <w:r w:rsidR="009048C0">
        <w:rPr>
          <w:lang w:val="bg-BG"/>
        </w:rPr>
        <w:t xml:space="preserve"> Точка </w:t>
      </w:r>
      <w:r w:rsidR="00401E24" w:rsidRPr="00401E24">
        <w:rPr>
          <w:lang w:val="bg-BG"/>
        </w:rPr>
        <w:t>8</w:t>
      </w:r>
      <w:r w:rsidR="009048C0">
        <w:rPr>
          <w:lang w:val="bg-BG"/>
        </w:rPr>
        <w:t xml:space="preserve">, </w:t>
      </w:r>
      <w:r w:rsidR="00401E24" w:rsidRPr="00401E24">
        <w:rPr>
          <w:lang w:val="bg-BG"/>
        </w:rPr>
        <w:t xml:space="preserve">защитен ли е общественият интерес при избора на изпълнител за дейност, която обслужва всички жители на малките населени места в </w:t>
      </w:r>
      <w:r w:rsidR="009048C0">
        <w:rPr>
          <w:lang w:val="bg-BG"/>
        </w:rPr>
        <w:t>О</w:t>
      </w:r>
      <w:r w:rsidR="00401E24" w:rsidRPr="00401E24">
        <w:rPr>
          <w:lang w:val="bg-BG"/>
        </w:rPr>
        <w:t>бщина Русе</w:t>
      </w:r>
      <w:r w:rsidR="009048C0">
        <w:rPr>
          <w:lang w:val="bg-BG"/>
        </w:rPr>
        <w:t xml:space="preserve">. </w:t>
      </w:r>
      <w:r w:rsidR="00401E24" w:rsidRPr="00401E24">
        <w:rPr>
          <w:lang w:val="bg-BG"/>
        </w:rPr>
        <w:t>Договорът е сключен след проведена процедура</w:t>
      </w:r>
      <w:r w:rsidR="00585661">
        <w:rPr>
          <w:lang w:val="bg-BG"/>
        </w:rPr>
        <w:t xml:space="preserve"> </w:t>
      </w:r>
      <w:r w:rsidR="00401E24" w:rsidRPr="00401E24">
        <w:rPr>
          <w:lang w:val="bg-BG"/>
        </w:rPr>
        <w:t>по</w:t>
      </w:r>
      <w:r w:rsidR="00585661">
        <w:rPr>
          <w:lang w:val="bg-BG"/>
        </w:rPr>
        <w:t xml:space="preserve"> ЗОП</w:t>
      </w:r>
      <w:r w:rsidR="00401E24" w:rsidRPr="00401E24">
        <w:rPr>
          <w:lang w:val="bg-BG"/>
        </w:rPr>
        <w:t>. Видът на процедурата е открита и сега е налична и може да се проследи цялата процедура в системата</w:t>
      </w:r>
      <w:r w:rsidR="00585661">
        <w:rPr>
          <w:lang w:val="bg-BG"/>
        </w:rPr>
        <w:t xml:space="preserve"> ЦАИС</w:t>
      </w:r>
      <w:r w:rsidR="00401E24" w:rsidRPr="00401E24">
        <w:rPr>
          <w:lang w:val="bg-BG"/>
        </w:rPr>
        <w:t>. Процедурата е проведена в</w:t>
      </w:r>
      <w:r w:rsidR="00585661">
        <w:rPr>
          <w:lang w:val="bg-BG"/>
        </w:rPr>
        <w:t xml:space="preserve"> </w:t>
      </w:r>
      <w:r w:rsidR="00401E24" w:rsidRPr="00401E24">
        <w:rPr>
          <w:lang w:val="bg-BG"/>
        </w:rPr>
        <w:t>изискванията на член 20 от</w:t>
      </w:r>
      <w:r w:rsidR="00585661">
        <w:rPr>
          <w:lang w:val="bg-BG"/>
        </w:rPr>
        <w:t xml:space="preserve"> ЗОП </w:t>
      </w:r>
      <w:r w:rsidR="00401E24" w:rsidRPr="00401E24">
        <w:rPr>
          <w:lang w:val="bg-BG"/>
        </w:rPr>
        <w:t>и предвид прогнозната</w:t>
      </w:r>
      <w:r w:rsidR="00D723B2">
        <w:rPr>
          <w:lang w:val="bg-BG"/>
        </w:rPr>
        <w:t xml:space="preserve"> й </w:t>
      </w:r>
      <w:r w:rsidR="00401E24" w:rsidRPr="00401E24">
        <w:rPr>
          <w:lang w:val="bg-BG"/>
        </w:rPr>
        <w:t>стойност посоченият вид процедура дава възможност за участие на неограничен кръг стопански обекти при спазване на принципите за свободна конкуренция</w:t>
      </w:r>
      <w:r w:rsidR="00D723B2">
        <w:rPr>
          <w:lang w:val="bg-BG"/>
        </w:rPr>
        <w:t>. З</w:t>
      </w:r>
      <w:r w:rsidR="00401E24" w:rsidRPr="00401E24">
        <w:rPr>
          <w:lang w:val="bg-BG"/>
        </w:rPr>
        <w:t xml:space="preserve">а информация в процедурата участваха 5 фирми. Изпълнителят е избран с решение на възложителя, което е обжалвано пред </w:t>
      </w:r>
      <w:r w:rsidR="00D723B2">
        <w:rPr>
          <w:lang w:val="bg-BG"/>
        </w:rPr>
        <w:t>К</w:t>
      </w:r>
      <w:r w:rsidR="00401E24" w:rsidRPr="00401E24">
        <w:rPr>
          <w:lang w:val="bg-BG"/>
        </w:rPr>
        <w:t>омисията за защита на конкуренцията о</w:t>
      </w:r>
      <w:r w:rsidR="00D723B2">
        <w:rPr>
          <w:lang w:val="bg-BG"/>
        </w:rPr>
        <w:t xml:space="preserve">т двама </w:t>
      </w:r>
      <w:r w:rsidR="00401E24" w:rsidRPr="00401E24">
        <w:rPr>
          <w:lang w:val="bg-BG"/>
        </w:rPr>
        <w:t>участника в процедурата, след което последва решение на</w:t>
      </w:r>
      <w:r w:rsidR="000B79E4">
        <w:rPr>
          <w:lang w:val="bg-BG"/>
        </w:rPr>
        <w:t xml:space="preserve"> КЗК</w:t>
      </w:r>
      <w:r w:rsidR="00401E24" w:rsidRPr="00401E24">
        <w:rPr>
          <w:lang w:val="bg-BG"/>
        </w:rPr>
        <w:t xml:space="preserve"> за връщане на процедурата за повторно преразглеждане. Решението на</w:t>
      </w:r>
      <w:r w:rsidR="000B79E4">
        <w:rPr>
          <w:lang w:val="bg-BG"/>
        </w:rPr>
        <w:t xml:space="preserve"> КЗК </w:t>
      </w:r>
      <w:r w:rsidR="00401E24" w:rsidRPr="00401E24">
        <w:rPr>
          <w:lang w:val="bg-BG"/>
        </w:rPr>
        <w:t xml:space="preserve">беше обжалвано и избора на изпълнител е извършен, след като </w:t>
      </w:r>
      <w:r w:rsidR="000B79E4">
        <w:rPr>
          <w:lang w:val="bg-BG"/>
        </w:rPr>
        <w:t>В</w:t>
      </w:r>
      <w:r w:rsidR="00401E24" w:rsidRPr="00401E24">
        <w:rPr>
          <w:lang w:val="bg-BG"/>
        </w:rPr>
        <w:t>исшия административен съд</w:t>
      </w:r>
      <w:r w:rsidR="000B79E4">
        <w:rPr>
          <w:lang w:val="bg-BG"/>
        </w:rPr>
        <w:t xml:space="preserve"> о</w:t>
      </w:r>
      <w:r w:rsidR="00401E24" w:rsidRPr="00401E24">
        <w:rPr>
          <w:lang w:val="bg-BG"/>
        </w:rPr>
        <w:t>тмени решението на</w:t>
      </w:r>
      <w:r w:rsidR="000B79E4">
        <w:rPr>
          <w:lang w:val="bg-BG"/>
        </w:rPr>
        <w:t xml:space="preserve"> КЗК </w:t>
      </w:r>
      <w:r w:rsidR="00401E24" w:rsidRPr="00401E24">
        <w:rPr>
          <w:lang w:val="bg-BG"/>
        </w:rPr>
        <w:t>и потвърди решението на възложителя като правилно и законосъобразно. В този случай смятам, че извършените действия при условия на свободна конкуренция и с решение потвърдено от върховния административен съд, общината е положил</w:t>
      </w:r>
      <w:r w:rsidR="007B0E92">
        <w:rPr>
          <w:lang w:val="bg-BG"/>
        </w:rPr>
        <w:t>а</w:t>
      </w:r>
      <w:r w:rsidR="00401E24" w:rsidRPr="00401E24">
        <w:rPr>
          <w:lang w:val="bg-BG"/>
        </w:rPr>
        <w:t xml:space="preserve"> дължимите усилия да защити обществения интерес. Благодаря.</w:t>
      </w:r>
    </w:p>
    <w:p w14:paraId="077AEC66" w14:textId="77777777" w:rsidR="00F152B3" w:rsidRDefault="007B0E92" w:rsidP="008668BC">
      <w:pPr>
        <w:ind w:firstLine="708"/>
        <w:jc w:val="both"/>
        <w:rPr>
          <w:lang w:val="bg-BG"/>
        </w:rPr>
      </w:pPr>
      <w:r w:rsidRPr="002C2213">
        <w:rPr>
          <w:b/>
          <w:bCs/>
          <w:lang w:val="bg-BG"/>
        </w:rPr>
        <w:t>Г-н Иво Пазарджиев:</w:t>
      </w:r>
      <w:r w:rsidR="002C2213">
        <w:rPr>
          <w:lang w:val="bg-BG"/>
        </w:rPr>
        <w:t xml:space="preserve"> </w:t>
      </w:r>
      <w:r w:rsidR="00401E24" w:rsidRPr="00401E24">
        <w:rPr>
          <w:lang w:val="bg-BG"/>
        </w:rPr>
        <w:t>Благодаря. Отговора беше</w:t>
      </w:r>
      <w:r>
        <w:rPr>
          <w:lang w:val="bg-BG"/>
        </w:rPr>
        <w:t xml:space="preserve"> из</w:t>
      </w:r>
      <w:r w:rsidR="00401E24" w:rsidRPr="00401E24">
        <w:rPr>
          <w:lang w:val="bg-BG"/>
        </w:rPr>
        <w:t>четен. Нека да зададе допълнителни въпроси или становище.</w:t>
      </w:r>
      <w:r w:rsidR="00F152B3">
        <w:rPr>
          <w:lang w:val="bg-BG"/>
        </w:rPr>
        <w:t xml:space="preserve"> После администрацията има право да вземе отношение</w:t>
      </w:r>
      <w:r w:rsidR="00401E24" w:rsidRPr="00401E24">
        <w:rPr>
          <w:lang w:val="bg-BG"/>
        </w:rPr>
        <w:t xml:space="preserve">. </w:t>
      </w:r>
    </w:p>
    <w:p w14:paraId="18978594" w14:textId="77777777" w:rsidR="00EE5BB7" w:rsidRDefault="00F152B3" w:rsidP="008668BC">
      <w:pPr>
        <w:ind w:firstLine="708"/>
        <w:jc w:val="both"/>
        <w:rPr>
          <w:lang w:val="bg-BG"/>
        </w:rPr>
      </w:pPr>
      <w:r w:rsidRPr="00F152B3">
        <w:rPr>
          <w:b/>
          <w:bCs/>
          <w:lang w:val="bg-BG"/>
        </w:rPr>
        <w:t>Г-н Станимир Станчев:</w:t>
      </w:r>
      <w:r>
        <w:rPr>
          <w:lang w:val="bg-BG"/>
        </w:rPr>
        <w:t xml:space="preserve"> </w:t>
      </w:r>
      <w:r w:rsidR="00401E24" w:rsidRPr="00401E24">
        <w:rPr>
          <w:lang w:val="bg-BG"/>
        </w:rPr>
        <w:t>Както стана ясно</w:t>
      </w:r>
      <w:r w:rsidR="00130181">
        <w:rPr>
          <w:lang w:val="bg-BG"/>
        </w:rPr>
        <w:t xml:space="preserve"> о</w:t>
      </w:r>
      <w:r w:rsidR="00401E24" w:rsidRPr="00401E24">
        <w:rPr>
          <w:lang w:val="bg-BG"/>
        </w:rPr>
        <w:t>т отговорите</w:t>
      </w:r>
      <w:r w:rsidR="00130181">
        <w:rPr>
          <w:lang w:val="bg-BG"/>
        </w:rPr>
        <w:t xml:space="preserve"> с две </w:t>
      </w:r>
      <w:r w:rsidR="00401E24" w:rsidRPr="00401E24">
        <w:rPr>
          <w:lang w:val="bg-BG"/>
        </w:rPr>
        <w:t>думи тая техника декларираната и наличната</w:t>
      </w:r>
      <w:r w:rsidR="00130181">
        <w:rPr>
          <w:lang w:val="bg-BG"/>
        </w:rPr>
        <w:t>, с</w:t>
      </w:r>
      <w:r w:rsidR="00401E24" w:rsidRPr="00401E24">
        <w:rPr>
          <w:lang w:val="bg-BG"/>
        </w:rPr>
        <w:t>амата община казва, че е имало несъответствие. Значи те не са си свършили преди това работа</w:t>
      </w:r>
      <w:r w:rsidR="007B3194">
        <w:rPr>
          <w:lang w:val="bg-BG"/>
        </w:rPr>
        <w:t>та</w:t>
      </w:r>
      <w:r w:rsidR="00401E24" w:rsidRPr="00401E24">
        <w:rPr>
          <w:lang w:val="bg-BG"/>
        </w:rPr>
        <w:t xml:space="preserve"> да проверят дали това, което те декларират е налично и</w:t>
      </w:r>
      <w:r w:rsidR="007B3194">
        <w:rPr>
          <w:lang w:val="bg-BG"/>
        </w:rPr>
        <w:t xml:space="preserve"> е </w:t>
      </w:r>
      <w:r w:rsidR="00401E24" w:rsidRPr="00401E24">
        <w:rPr>
          <w:lang w:val="bg-BG"/>
        </w:rPr>
        <w:t>съответно за</w:t>
      </w:r>
      <w:r w:rsidR="007B3194">
        <w:rPr>
          <w:lang w:val="bg-BG"/>
        </w:rPr>
        <w:t xml:space="preserve"> тази </w:t>
      </w:r>
      <w:r w:rsidR="00401E24" w:rsidRPr="00401E24">
        <w:rPr>
          <w:lang w:val="bg-BG"/>
        </w:rPr>
        <w:t>дейност, за която е спечелена поръчката</w:t>
      </w:r>
      <w:r w:rsidR="007B3194">
        <w:rPr>
          <w:lang w:val="bg-BG"/>
        </w:rPr>
        <w:t xml:space="preserve">. Първо. </w:t>
      </w:r>
      <w:r w:rsidR="00401E24" w:rsidRPr="00401E24">
        <w:rPr>
          <w:lang w:val="bg-BG"/>
        </w:rPr>
        <w:t>Но това сигурно общината не го взема</w:t>
      </w:r>
      <w:r w:rsidR="007B3194">
        <w:rPr>
          <w:lang w:val="bg-BG"/>
        </w:rPr>
        <w:t xml:space="preserve"> </w:t>
      </w:r>
      <w:r w:rsidR="00401E24" w:rsidRPr="00401E24">
        <w:rPr>
          <w:lang w:val="bg-BG"/>
        </w:rPr>
        <w:t>като сериозен аргумент и за тях това е нещо нормално.</w:t>
      </w:r>
      <w:r w:rsidR="00F24BC5">
        <w:rPr>
          <w:lang w:val="bg-BG"/>
        </w:rPr>
        <w:t xml:space="preserve"> По-г</w:t>
      </w:r>
      <w:r w:rsidR="00401E24" w:rsidRPr="00401E24">
        <w:rPr>
          <w:lang w:val="bg-BG"/>
        </w:rPr>
        <w:t>олемият проблем е следния, че когато представяха по малките населени места новата фирма лично господин</w:t>
      </w:r>
      <w:r w:rsidR="004F5E99">
        <w:rPr>
          <w:lang w:val="bg-BG"/>
        </w:rPr>
        <w:t xml:space="preserve"> Недев</w:t>
      </w:r>
      <w:r w:rsidR="00401E24" w:rsidRPr="00401E24">
        <w:rPr>
          <w:lang w:val="bg-BG"/>
        </w:rPr>
        <w:t xml:space="preserve"> ходи по няколк</w:t>
      </w:r>
      <w:r w:rsidR="004F5E99">
        <w:rPr>
          <w:lang w:val="bg-BG"/>
        </w:rPr>
        <w:t xml:space="preserve">о от </w:t>
      </w:r>
      <w:r w:rsidR="00401E24" w:rsidRPr="00401E24">
        <w:rPr>
          <w:lang w:val="bg-BG"/>
        </w:rPr>
        <w:t>тези срещи и се казва как това</w:t>
      </w:r>
      <w:r w:rsidR="004F5E99">
        <w:rPr>
          <w:lang w:val="bg-BG"/>
        </w:rPr>
        <w:t xml:space="preserve"> </w:t>
      </w:r>
      <w:r w:rsidR="00401E24" w:rsidRPr="00401E24">
        <w:rPr>
          <w:lang w:val="bg-BG"/>
        </w:rPr>
        <w:t>е новият модел на сметосъбиране и как ще се пробва</w:t>
      </w:r>
      <w:r w:rsidR="0078115F">
        <w:rPr>
          <w:lang w:val="bg-BG"/>
        </w:rPr>
        <w:t xml:space="preserve"> първо </w:t>
      </w:r>
      <w:r w:rsidR="00401E24" w:rsidRPr="00401E24">
        <w:rPr>
          <w:lang w:val="bg-BG"/>
        </w:rPr>
        <w:t>в малките населени места и след това този модел ще се приложи в Рус</w:t>
      </w:r>
      <w:r w:rsidR="0078115F">
        <w:rPr>
          <w:lang w:val="bg-BG"/>
        </w:rPr>
        <w:t xml:space="preserve">е, </w:t>
      </w:r>
      <w:r w:rsidR="00401E24" w:rsidRPr="00401E24">
        <w:rPr>
          <w:lang w:val="bg-BG"/>
        </w:rPr>
        <w:t>да ви кажа. И второто</w:t>
      </w:r>
      <w:r w:rsidR="0078115F">
        <w:rPr>
          <w:lang w:val="bg-BG"/>
        </w:rPr>
        <w:t xml:space="preserve"> </w:t>
      </w:r>
      <w:r w:rsidR="00401E24" w:rsidRPr="00401E24">
        <w:rPr>
          <w:lang w:val="bg-BG"/>
        </w:rPr>
        <w:t>което</w:t>
      </w:r>
      <w:r w:rsidR="0078115F">
        <w:rPr>
          <w:lang w:val="bg-BG"/>
        </w:rPr>
        <w:t xml:space="preserve">, </w:t>
      </w:r>
      <w:r w:rsidR="00401E24" w:rsidRPr="00401E24">
        <w:rPr>
          <w:lang w:val="bg-BG"/>
        </w:rPr>
        <w:t>в тези контейнери има кантари, които идеята е кофи или контейнери</w:t>
      </w:r>
      <w:r w:rsidR="0078115F">
        <w:rPr>
          <w:lang w:val="bg-BG"/>
        </w:rPr>
        <w:t>, м</w:t>
      </w:r>
      <w:r w:rsidR="00401E24" w:rsidRPr="00401E24">
        <w:rPr>
          <w:lang w:val="bg-BG"/>
        </w:rPr>
        <w:t>оже да ме поправите, които би трябвало да работят</w:t>
      </w:r>
      <w:r w:rsidR="00205B5A">
        <w:rPr>
          <w:lang w:val="bg-BG"/>
        </w:rPr>
        <w:t>, о</w:t>
      </w:r>
      <w:r w:rsidR="00401E24" w:rsidRPr="00401E24">
        <w:rPr>
          <w:lang w:val="bg-BG"/>
        </w:rPr>
        <w:t>баче тая година няма да работят.</w:t>
      </w:r>
      <w:r w:rsidR="00205B5A">
        <w:rPr>
          <w:lang w:val="bg-BG"/>
        </w:rPr>
        <w:t xml:space="preserve"> Т</w:t>
      </w:r>
      <w:r w:rsidR="00401E24" w:rsidRPr="00401E24">
        <w:rPr>
          <w:lang w:val="bg-BG"/>
        </w:rPr>
        <w:t>ова е също така</w:t>
      </w:r>
      <w:r w:rsidR="00205B5A">
        <w:rPr>
          <w:lang w:val="bg-BG"/>
        </w:rPr>
        <w:t xml:space="preserve"> една </w:t>
      </w:r>
      <w:r w:rsidR="00401E24" w:rsidRPr="00401E24">
        <w:rPr>
          <w:lang w:val="bg-BG"/>
        </w:rPr>
        <w:t>изключително</w:t>
      </w:r>
      <w:r w:rsidR="00205B5A">
        <w:rPr>
          <w:lang w:val="bg-BG"/>
        </w:rPr>
        <w:t xml:space="preserve"> п</w:t>
      </w:r>
      <w:r w:rsidR="00401E24" w:rsidRPr="00401E24">
        <w:rPr>
          <w:lang w:val="bg-BG"/>
        </w:rPr>
        <w:t>ренебрежима</w:t>
      </w:r>
      <w:r w:rsidR="00205B5A">
        <w:rPr>
          <w:lang w:val="bg-BG"/>
        </w:rPr>
        <w:t xml:space="preserve"> </w:t>
      </w:r>
      <w:r w:rsidR="00401E24" w:rsidRPr="00401E24">
        <w:rPr>
          <w:lang w:val="bg-BG"/>
        </w:rPr>
        <w:t>информация и по този начин тази година п</w:t>
      </w:r>
      <w:r w:rsidR="00205B5A">
        <w:rPr>
          <w:lang w:val="bg-BG"/>
        </w:rPr>
        <w:t xml:space="preserve">ък </w:t>
      </w:r>
      <w:r w:rsidR="00401E24" w:rsidRPr="00401E24">
        <w:rPr>
          <w:lang w:val="bg-BG"/>
        </w:rPr>
        <w:t>ще вземе</w:t>
      </w:r>
      <w:r w:rsidR="00205B5A">
        <w:rPr>
          <w:lang w:val="bg-BG"/>
        </w:rPr>
        <w:t xml:space="preserve">м </w:t>
      </w:r>
      <w:r w:rsidR="00401E24" w:rsidRPr="00401E24">
        <w:rPr>
          <w:lang w:val="bg-BG"/>
        </w:rPr>
        <w:t>отношение</w:t>
      </w:r>
      <w:r w:rsidR="0075607E">
        <w:rPr>
          <w:lang w:val="bg-BG"/>
        </w:rPr>
        <w:t>, с</w:t>
      </w:r>
      <w:r w:rsidR="00401E24" w:rsidRPr="00401E24">
        <w:rPr>
          <w:lang w:val="bg-BG"/>
        </w:rPr>
        <w:t>мисъл</w:t>
      </w:r>
      <w:r w:rsidR="0075607E">
        <w:rPr>
          <w:lang w:val="bg-BG"/>
        </w:rPr>
        <w:t xml:space="preserve">, </w:t>
      </w:r>
      <w:r w:rsidR="00401E24" w:rsidRPr="00401E24">
        <w:rPr>
          <w:lang w:val="bg-BG"/>
        </w:rPr>
        <w:t>ще вземе</w:t>
      </w:r>
      <w:r w:rsidR="0075607E">
        <w:rPr>
          <w:lang w:val="bg-BG"/>
        </w:rPr>
        <w:t>м</w:t>
      </w:r>
      <w:r w:rsidR="00401E24" w:rsidRPr="00401E24">
        <w:rPr>
          <w:lang w:val="bg-BG"/>
        </w:rPr>
        <w:t xml:space="preserve"> ставки</w:t>
      </w:r>
      <w:r w:rsidR="0075607E">
        <w:rPr>
          <w:lang w:val="bg-BG"/>
        </w:rPr>
        <w:t xml:space="preserve"> к</w:t>
      </w:r>
      <w:r w:rsidR="00401E24" w:rsidRPr="00401E24">
        <w:rPr>
          <w:lang w:val="bg-BG"/>
        </w:rPr>
        <w:t>акъв процент</w:t>
      </w:r>
      <w:r w:rsidR="0075607E">
        <w:rPr>
          <w:lang w:val="bg-BG"/>
        </w:rPr>
        <w:t xml:space="preserve"> </w:t>
      </w:r>
      <w:r w:rsidR="00401E24" w:rsidRPr="00401E24">
        <w:rPr>
          <w:lang w:val="bg-BG"/>
        </w:rPr>
        <w:t>или колко килограма</w:t>
      </w:r>
      <w:r w:rsidR="0075607E">
        <w:rPr>
          <w:lang w:val="bg-BG"/>
        </w:rPr>
        <w:t xml:space="preserve"> </w:t>
      </w:r>
      <w:r w:rsidR="00401E24" w:rsidRPr="00401E24">
        <w:rPr>
          <w:lang w:val="bg-BG"/>
        </w:rPr>
        <w:t>е изхвърлил</w:t>
      </w:r>
      <w:r w:rsidR="0075607E">
        <w:rPr>
          <w:lang w:val="bg-BG"/>
        </w:rPr>
        <w:t xml:space="preserve">о </w:t>
      </w:r>
      <w:r w:rsidR="00401E24" w:rsidRPr="00401E24">
        <w:rPr>
          <w:lang w:val="bg-BG"/>
        </w:rPr>
        <w:t>дадено домакинство, което няма как да стане тази година. Пилотната пък изобщо. Хубаво е, че трябва да се плаща на изхвърля</w:t>
      </w:r>
      <w:r w:rsidR="00FE299F">
        <w:rPr>
          <w:lang w:val="bg-BG"/>
        </w:rPr>
        <w:t>н б</w:t>
      </w:r>
      <w:r w:rsidR="00401E24" w:rsidRPr="00401E24">
        <w:rPr>
          <w:lang w:val="bg-BG"/>
        </w:rPr>
        <w:t>оклук, само че мисля някаква система с тази поръчка да се вкара, но явно е то</w:t>
      </w:r>
      <w:r w:rsidR="00FE299F">
        <w:rPr>
          <w:lang w:val="bg-BG"/>
        </w:rPr>
        <w:t xml:space="preserve">тално </w:t>
      </w:r>
      <w:r w:rsidR="00401E24" w:rsidRPr="00401E24">
        <w:rPr>
          <w:lang w:val="bg-BG"/>
        </w:rPr>
        <w:t>недоизмислено. И защо</w:t>
      </w:r>
      <w:r w:rsidR="00FE299F">
        <w:rPr>
          <w:lang w:val="bg-BG"/>
        </w:rPr>
        <w:t xml:space="preserve"> </w:t>
      </w:r>
      <w:r w:rsidR="00401E24" w:rsidRPr="00401E24">
        <w:rPr>
          <w:lang w:val="bg-BG"/>
        </w:rPr>
        <w:t>го подаваме</w:t>
      </w:r>
      <w:r w:rsidR="00FE299F">
        <w:rPr>
          <w:lang w:val="bg-BG"/>
        </w:rPr>
        <w:t xml:space="preserve"> т</w:t>
      </w:r>
      <w:r w:rsidR="00401E24" w:rsidRPr="00401E24">
        <w:rPr>
          <w:lang w:val="bg-BG"/>
        </w:rPr>
        <w:t>о</w:t>
      </w:r>
      <w:r w:rsidR="00FE299F">
        <w:rPr>
          <w:lang w:val="bg-BG"/>
        </w:rPr>
        <w:t xml:space="preserve">зи </w:t>
      </w:r>
      <w:r w:rsidR="00401E24" w:rsidRPr="00401E24">
        <w:rPr>
          <w:lang w:val="bg-BG"/>
        </w:rPr>
        <w:t>сигнал</w:t>
      </w:r>
      <w:r w:rsidR="00FE299F">
        <w:rPr>
          <w:lang w:val="bg-BG"/>
        </w:rPr>
        <w:t>. Т</w:t>
      </w:r>
      <w:r w:rsidR="00401E24" w:rsidRPr="00401E24">
        <w:rPr>
          <w:lang w:val="bg-BG"/>
        </w:rPr>
        <w:t>ъй като следващата година живот и здраве ние като русенци, защото н</w:t>
      </w:r>
      <w:r w:rsidR="00D84728">
        <w:rPr>
          <w:lang w:val="bg-BG"/>
        </w:rPr>
        <w:t>и</w:t>
      </w:r>
      <w:r w:rsidR="00401E24" w:rsidRPr="00401E24">
        <w:rPr>
          <w:lang w:val="bg-BG"/>
        </w:rPr>
        <w:t>е ще останем да си живеем в Русе. Дали сме тук в тази зала или ще бъдем някакви</w:t>
      </w:r>
      <w:r w:rsidR="00D84728">
        <w:rPr>
          <w:lang w:val="bg-BG"/>
        </w:rPr>
        <w:t xml:space="preserve">, това няма </w:t>
      </w:r>
      <w:r w:rsidR="00401E24" w:rsidRPr="00401E24">
        <w:rPr>
          <w:lang w:val="bg-BG"/>
        </w:rPr>
        <w:t xml:space="preserve">никакво значение, но повечето от нас се надявам да останат да живеят в </w:t>
      </w:r>
      <w:r w:rsidR="00D84728">
        <w:rPr>
          <w:lang w:val="bg-BG"/>
        </w:rPr>
        <w:t>О</w:t>
      </w:r>
      <w:r w:rsidR="00401E24" w:rsidRPr="00401E24">
        <w:rPr>
          <w:lang w:val="bg-BG"/>
        </w:rPr>
        <w:t>бщина Русе</w:t>
      </w:r>
      <w:r w:rsidR="00D84728">
        <w:rPr>
          <w:lang w:val="bg-BG"/>
        </w:rPr>
        <w:t xml:space="preserve"> и </w:t>
      </w:r>
      <w:r w:rsidR="00401E24" w:rsidRPr="00401E24">
        <w:rPr>
          <w:lang w:val="bg-BG"/>
        </w:rPr>
        <w:t xml:space="preserve">в Русе. </w:t>
      </w:r>
      <w:r w:rsidR="00A83D34">
        <w:rPr>
          <w:lang w:val="bg-BG"/>
        </w:rPr>
        <w:t xml:space="preserve">Защото </w:t>
      </w:r>
      <w:r w:rsidR="00401E24" w:rsidRPr="00401E24">
        <w:rPr>
          <w:lang w:val="bg-BG"/>
        </w:rPr>
        <w:t>някои от нас може да не живеят и затова предупреждаваме. А</w:t>
      </w:r>
      <w:r w:rsidR="00A83D34">
        <w:rPr>
          <w:lang w:val="bg-BG"/>
        </w:rPr>
        <w:t xml:space="preserve"> </w:t>
      </w:r>
      <w:r w:rsidR="00401E24" w:rsidRPr="00401E24">
        <w:rPr>
          <w:lang w:val="bg-BG"/>
        </w:rPr>
        <w:t>отговорът, който получавам, е дали има свързаност някаква във времето между определени лица и да</w:t>
      </w:r>
      <w:r w:rsidR="00FF28C0">
        <w:rPr>
          <w:lang w:val="bg-BG"/>
        </w:rPr>
        <w:t xml:space="preserve"> </w:t>
      </w:r>
      <w:r w:rsidR="00401E24" w:rsidRPr="00401E24">
        <w:rPr>
          <w:lang w:val="bg-BG"/>
        </w:rPr>
        <w:t>с</w:t>
      </w:r>
      <w:r w:rsidR="00FF28C0">
        <w:rPr>
          <w:lang w:val="bg-BG"/>
        </w:rPr>
        <w:t xml:space="preserve">е </w:t>
      </w:r>
      <w:r w:rsidR="00401E24" w:rsidRPr="00401E24">
        <w:rPr>
          <w:lang w:val="bg-BG"/>
        </w:rPr>
        <w:t>отговаря</w:t>
      </w:r>
      <w:r w:rsidR="00FF28C0">
        <w:rPr>
          <w:lang w:val="bg-BG"/>
        </w:rPr>
        <w:t xml:space="preserve"> к</w:t>
      </w:r>
      <w:r w:rsidR="00401E24" w:rsidRPr="00401E24">
        <w:rPr>
          <w:lang w:val="bg-BG"/>
        </w:rPr>
        <w:t>акъв е обществения интерес</w:t>
      </w:r>
      <w:r w:rsidR="00FF28C0">
        <w:rPr>
          <w:lang w:val="bg-BG"/>
        </w:rPr>
        <w:t>. Не бе, н</w:t>
      </w:r>
      <w:r w:rsidR="00401E24" w:rsidRPr="00401E24">
        <w:rPr>
          <w:lang w:val="bg-BG"/>
        </w:rPr>
        <w:t>яма</w:t>
      </w:r>
      <w:r w:rsidR="00FF28C0">
        <w:rPr>
          <w:lang w:val="bg-BG"/>
        </w:rPr>
        <w:t xml:space="preserve"> </w:t>
      </w:r>
      <w:r w:rsidR="00401E24" w:rsidRPr="00401E24">
        <w:rPr>
          <w:lang w:val="bg-BG"/>
        </w:rPr>
        <w:t>обществен интерес, няма никакъв, всичко е много добре. Само че ние питаме</w:t>
      </w:r>
      <w:r w:rsidR="00ED64ED">
        <w:rPr>
          <w:lang w:val="bg-BG"/>
        </w:rPr>
        <w:t xml:space="preserve"> </w:t>
      </w:r>
      <w:r w:rsidR="00401E24" w:rsidRPr="00401E24">
        <w:rPr>
          <w:lang w:val="bg-BG"/>
        </w:rPr>
        <w:t>дали има политически лобизъм, за който заговорихме и в предни месеци.</w:t>
      </w:r>
      <w:r w:rsidR="00EE5BB7">
        <w:rPr>
          <w:lang w:val="bg-BG"/>
        </w:rPr>
        <w:t xml:space="preserve"> Т</w:t>
      </w:r>
      <w:r w:rsidR="00401E24" w:rsidRPr="00401E24">
        <w:rPr>
          <w:lang w:val="bg-BG"/>
        </w:rPr>
        <w:t>ова е ярък</w:t>
      </w:r>
      <w:r w:rsidR="00EE5BB7">
        <w:rPr>
          <w:lang w:val="bg-BG"/>
        </w:rPr>
        <w:t xml:space="preserve"> </w:t>
      </w:r>
      <w:r w:rsidR="00401E24" w:rsidRPr="00401E24">
        <w:rPr>
          <w:lang w:val="bg-BG"/>
        </w:rPr>
        <w:t>пример</w:t>
      </w:r>
      <w:r w:rsidR="00EE5BB7">
        <w:rPr>
          <w:lang w:val="bg-BG"/>
        </w:rPr>
        <w:t>. Б</w:t>
      </w:r>
      <w:r w:rsidR="00401E24" w:rsidRPr="00401E24">
        <w:rPr>
          <w:lang w:val="bg-BG"/>
        </w:rPr>
        <w:t>лагодаря</w:t>
      </w:r>
      <w:r w:rsidR="00EE5BB7">
        <w:rPr>
          <w:lang w:val="bg-BG"/>
        </w:rPr>
        <w:t>.</w:t>
      </w:r>
    </w:p>
    <w:p w14:paraId="3275B45C" w14:textId="77777777" w:rsidR="00DF15C5" w:rsidRDefault="00EE5BB7" w:rsidP="008668BC">
      <w:pPr>
        <w:ind w:firstLine="708"/>
        <w:jc w:val="both"/>
        <w:rPr>
          <w:lang w:val="bg-BG"/>
        </w:rPr>
      </w:pPr>
      <w:r w:rsidRPr="00EE5BB7">
        <w:rPr>
          <w:b/>
          <w:bCs/>
          <w:lang w:val="bg-BG"/>
        </w:rPr>
        <w:lastRenderedPageBreak/>
        <w:t>Г-н Иво Пазарджиев:</w:t>
      </w:r>
      <w:r>
        <w:rPr>
          <w:lang w:val="bg-BG"/>
        </w:rPr>
        <w:t xml:space="preserve"> Отговора, господин Станчев. Господин Станчев, отговора Ви, </w:t>
      </w:r>
      <w:r w:rsidR="00401E24" w:rsidRPr="00401E24">
        <w:rPr>
          <w:lang w:val="bg-BG"/>
        </w:rPr>
        <w:t>заповядайте. И следващото пита</w:t>
      </w:r>
      <w:r w:rsidR="00F61E9C">
        <w:rPr>
          <w:lang w:val="bg-BG"/>
        </w:rPr>
        <w:t>не. Господин Недев за становище на администрацията и продължаваме с последното питане, което е пак на господин Станчев.</w:t>
      </w:r>
    </w:p>
    <w:p w14:paraId="4B81E254" w14:textId="77777777" w:rsidR="005370DE" w:rsidRDefault="00DF15C5" w:rsidP="008668BC">
      <w:pPr>
        <w:ind w:firstLine="708"/>
        <w:jc w:val="both"/>
        <w:rPr>
          <w:lang w:val="bg-BG"/>
        </w:rPr>
      </w:pPr>
      <w:r w:rsidRPr="00DF15C5">
        <w:rPr>
          <w:b/>
          <w:bCs/>
          <w:lang w:val="bg-BG"/>
        </w:rPr>
        <w:t>Г-н Димитър Недев:</w:t>
      </w:r>
      <w:r>
        <w:rPr>
          <w:lang w:val="bg-BG"/>
        </w:rPr>
        <w:t xml:space="preserve"> Щ</w:t>
      </w:r>
      <w:r w:rsidR="00401E24" w:rsidRPr="00401E24">
        <w:rPr>
          <w:lang w:val="bg-BG"/>
        </w:rPr>
        <w:t>о се отнася до техниката и</w:t>
      </w:r>
      <w:r>
        <w:rPr>
          <w:lang w:val="bg-BG"/>
        </w:rPr>
        <w:t xml:space="preserve"> </w:t>
      </w:r>
      <w:r w:rsidR="00401E24" w:rsidRPr="00401E24">
        <w:rPr>
          <w:lang w:val="bg-BG"/>
        </w:rPr>
        <w:t>това по какъв начин се извършва процедурата по</w:t>
      </w:r>
      <w:r>
        <w:rPr>
          <w:lang w:val="bg-BG"/>
        </w:rPr>
        <w:t xml:space="preserve"> ЗОП</w:t>
      </w:r>
      <w:r w:rsidR="00401E24" w:rsidRPr="00401E24">
        <w:rPr>
          <w:lang w:val="bg-BG"/>
        </w:rPr>
        <w:t>, аз бих посъветвал</w:t>
      </w:r>
      <w:r w:rsidR="00907CC0">
        <w:rPr>
          <w:lang w:val="bg-BG"/>
        </w:rPr>
        <w:t xml:space="preserve"> първо </w:t>
      </w:r>
      <w:r w:rsidR="00401E24" w:rsidRPr="00401E24">
        <w:rPr>
          <w:lang w:val="bg-BG"/>
        </w:rPr>
        <w:t>да се запознаете начина на провеждане на процедура</w:t>
      </w:r>
      <w:r w:rsidR="00907CC0">
        <w:rPr>
          <w:lang w:val="bg-BG"/>
        </w:rPr>
        <w:t xml:space="preserve"> </w:t>
      </w:r>
      <w:r w:rsidR="00401E24" w:rsidRPr="00401E24">
        <w:rPr>
          <w:lang w:val="bg-BG"/>
        </w:rPr>
        <w:t>какъв е, какъв е законовият ред, след което може да се коментира</w:t>
      </w:r>
      <w:r w:rsidR="00907CC0">
        <w:rPr>
          <w:lang w:val="bg-BG"/>
        </w:rPr>
        <w:t>. Д</w:t>
      </w:r>
      <w:r w:rsidR="00401E24" w:rsidRPr="00401E24">
        <w:rPr>
          <w:lang w:val="bg-BG"/>
        </w:rPr>
        <w:t>а</w:t>
      </w:r>
      <w:r w:rsidR="00907CC0">
        <w:rPr>
          <w:lang w:val="bg-BG"/>
        </w:rPr>
        <w:t xml:space="preserve">, </w:t>
      </w:r>
      <w:r w:rsidR="00401E24" w:rsidRPr="00401E24">
        <w:rPr>
          <w:lang w:val="bg-BG"/>
        </w:rPr>
        <w:t>бях на</w:t>
      </w:r>
      <w:r w:rsidR="00907CC0">
        <w:rPr>
          <w:lang w:val="bg-BG"/>
        </w:rPr>
        <w:t xml:space="preserve"> едно </w:t>
      </w:r>
      <w:r w:rsidR="00401E24" w:rsidRPr="00401E24">
        <w:rPr>
          <w:lang w:val="bg-BG"/>
        </w:rPr>
        <w:t xml:space="preserve">събиране в град </w:t>
      </w:r>
      <w:r w:rsidR="00907CC0">
        <w:rPr>
          <w:lang w:val="bg-BG"/>
        </w:rPr>
        <w:t>М</w:t>
      </w:r>
      <w:r w:rsidR="00401E24" w:rsidRPr="00401E24">
        <w:rPr>
          <w:lang w:val="bg-BG"/>
        </w:rPr>
        <w:t>артен, на което обяснихме, че има избран нов изпълнител след проведена процедура по</w:t>
      </w:r>
      <w:r w:rsidR="00492CC8">
        <w:rPr>
          <w:lang w:val="bg-BG"/>
        </w:rPr>
        <w:t xml:space="preserve"> ЗОП, н</w:t>
      </w:r>
      <w:r w:rsidR="00401E24" w:rsidRPr="00401E24">
        <w:rPr>
          <w:lang w:val="bg-BG"/>
        </w:rPr>
        <w:t>а което казахме, че</w:t>
      </w:r>
      <w:r w:rsidR="00492CC8">
        <w:rPr>
          <w:lang w:val="bg-BG"/>
        </w:rPr>
        <w:t xml:space="preserve"> </w:t>
      </w:r>
      <w:r w:rsidR="00401E24" w:rsidRPr="00401E24">
        <w:rPr>
          <w:lang w:val="bg-BG"/>
        </w:rPr>
        <w:t>до 1 година след</w:t>
      </w:r>
      <w:r w:rsidR="00492CC8">
        <w:rPr>
          <w:lang w:val="bg-BG"/>
        </w:rPr>
        <w:t xml:space="preserve"> п</w:t>
      </w:r>
      <w:r w:rsidR="00401E24" w:rsidRPr="00401E24">
        <w:rPr>
          <w:lang w:val="bg-BG"/>
        </w:rPr>
        <w:t>одписване и влизане на договора в сила</w:t>
      </w:r>
      <w:r w:rsidR="00492CC8">
        <w:rPr>
          <w:lang w:val="bg-BG"/>
        </w:rPr>
        <w:t xml:space="preserve">, </w:t>
      </w:r>
      <w:r w:rsidR="00401E24" w:rsidRPr="00401E24">
        <w:rPr>
          <w:lang w:val="bg-BG"/>
        </w:rPr>
        <w:t>изпълнител</w:t>
      </w:r>
      <w:r w:rsidR="00492CC8">
        <w:rPr>
          <w:lang w:val="bg-BG"/>
        </w:rPr>
        <w:t xml:space="preserve">я </w:t>
      </w:r>
      <w:r w:rsidR="00401E24" w:rsidRPr="00401E24">
        <w:rPr>
          <w:lang w:val="bg-BG"/>
        </w:rPr>
        <w:t>трябва да постав</w:t>
      </w:r>
      <w:r w:rsidR="00492CC8">
        <w:rPr>
          <w:lang w:val="bg-BG"/>
        </w:rPr>
        <w:t xml:space="preserve">и </w:t>
      </w:r>
      <w:r w:rsidR="00401E24" w:rsidRPr="00401E24">
        <w:rPr>
          <w:lang w:val="bg-BG"/>
        </w:rPr>
        <w:t>чипове в съдовете с цел да събираме и анализираме данни какви и от кои населени места, количества отпадъци се събират. Освен това</w:t>
      </w:r>
      <w:r w:rsidR="008F3908">
        <w:rPr>
          <w:lang w:val="bg-BG"/>
        </w:rPr>
        <w:t xml:space="preserve"> в</w:t>
      </w:r>
      <w:r w:rsidR="00401E24" w:rsidRPr="00401E24">
        <w:rPr>
          <w:lang w:val="bg-BG"/>
        </w:rPr>
        <w:t xml:space="preserve">иждам, че господин </w:t>
      </w:r>
      <w:r w:rsidR="008F3908">
        <w:rPr>
          <w:lang w:val="bg-BG"/>
        </w:rPr>
        <w:t>С</w:t>
      </w:r>
      <w:r w:rsidR="00401E24" w:rsidRPr="00401E24">
        <w:rPr>
          <w:lang w:val="bg-BG"/>
        </w:rPr>
        <w:t>танчев говори без да е запознат нито със заданието, нито с договора. Чипирането, както и евентуални някакви промени за в</w:t>
      </w:r>
      <w:r w:rsidR="008F3908">
        <w:rPr>
          <w:lang w:val="bg-BG"/>
        </w:rPr>
        <w:t xml:space="preserve"> </w:t>
      </w:r>
      <w:r w:rsidR="00401E24" w:rsidRPr="00401E24">
        <w:rPr>
          <w:lang w:val="bg-BG"/>
        </w:rPr>
        <w:t xml:space="preserve">бъдеще са регламентирани в </w:t>
      </w:r>
      <w:r w:rsidR="008F3908">
        <w:rPr>
          <w:lang w:val="bg-BG"/>
        </w:rPr>
        <w:t>З</w:t>
      </w:r>
      <w:r w:rsidR="00401E24" w:rsidRPr="00401E24">
        <w:rPr>
          <w:lang w:val="bg-BG"/>
        </w:rPr>
        <w:t>акона за местните данъци и такси преди няколко години, където е вписано, че 1 година след обявяване резултатите от преброяването трябва да се</w:t>
      </w:r>
      <w:r w:rsidR="005370DE">
        <w:rPr>
          <w:lang w:val="bg-BG"/>
        </w:rPr>
        <w:t>…</w:t>
      </w:r>
    </w:p>
    <w:p w14:paraId="13B9C4E3" w14:textId="77777777" w:rsidR="00D976B5" w:rsidRDefault="005370DE" w:rsidP="008668BC">
      <w:pPr>
        <w:ind w:firstLine="708"/>
        <w:jc w:val="both"/>
        <w:rPr>
          <w:lang w:val="bg-BG"/>
        </w:rPr>
      </w:pPr>
      <w:r w:rsidRPr="005370DE">
        <w:rPr>
          <w:b/>
          <w:bCs/>
          <w:lang w:val="bg-BG"/>
        </w:rPr>
        <w:t>Г-н Иво Пазарджиев:</w:t>
      </w:r>
      <w:r>
        <w:rPr>
          <w:lang w:val="bg-BG"/>
        </w:rPr>
        <w:t xml:space="preserve"> М</w:t>
      </w:r>
      <w:r w:rsidR="00401E24" w:rsidRPr="00401E24">
        <w:rPr>
          <w:lang w:val="bg-BG"/>
        </w:rPr>
        <w:t>оля за тишина в залата. Господин</w:t>
      </w:r>
      <w:r>
        <w:rPr>
          <w:lang w:val="bg-BG"/>
        </w:rPr>
        <w:t xml:space="preserve"> Недев</w:t>
      </w:r>
      <w:r w:rsidR="00401E24" w:rsidRPr="00401E24">
        <w:rPr>
          <w:lang w:val="bg-BG"/>
        </w:rPr>
        <w:t>, моля</w:t>
      </w:r>
      <w:r>
        <w:rPr>
          <w:lang w:val="bg-BG"/>
        </w:rPr>
        <w:t xml:space="preserve"> да приключим. С</w:t>
      </w:r>
      <w:r w:rsidR="00401E24" w:rsidRPr="00401E24">
        <w:rPr>
          <w:lang w:val="bg-BG"/>
        </w:rPr>
        <w:t>ледващо питане сега.</w:t>
      </w:r>
      <w:r w:rsidR="00315F44">
        <w:rPr>
          <w:lang w:val="bg-BG"/>
        </w:rPr>
        <w:t xml:space="preserve"> Следващо </w:t>
      </w:r>
      <w:r w:rsidR="00401E24" w:rsidRPr="00401E24">
        <w:rPr>
          <w:lang w:val="bg-BG"/>
        </w:rPr>
        <w:t xml:space="preserve">последно питане на господин </w:t>
      </w:r>
      <w:r w:rsidR="00315F44">
        <w:rPr>
          <w:lang w:val="bg-BG"/>
        </w:rPr>
        <w:t>С</w:t>
      </w:r>
      <w:r w:rsidR="00401E24" w:rsidRPr="00401E24">
        <w:rPr>
          <w:lang w:val="bg-BG"/>
        </w:rPr>
        <w:t xml:space="preserve">танимир </w:t>
      </w:r>
      <w:r w:rsidR="00315F44">
        <w:rPr>
          <w:lang w:val="bg-BG"/>
        </w:rPr>
        <w:t>С</w:t>
      </w:r>
      <w:r w:rsidR="00401E24" w:rsidRPr="00401E24">
        <w:rPr>
          <w:lang w:val="bg-BG"/>
        </w:rPr>
        <w:t>танчев</w:t>
      </w:r>
      <w:r w:rsidR="00315F44">
        <w:rPr>
          <w:lang w:val="bg-BG"/>
        </w:rPr>
        <w:t xml:space="preserve">, </w:t>
      </w:r>
      <w:r w:rsidR="00401E24" w:rsidRPr="00401E24">
        <w:rPr>
          <w:lang w:val="bg-BG"/>
        </w:rPr>
        <w:t>относно текущи ремонти на сгради и постройки. Не</w:t>
      </w:r>
      <w:r w:rsidR="00315F44">
        <w:rPr>
          <w:lang w:val="bg-BG"/>
        </w:rPr>
        <w:t>, В</w:t>
      </w:r>
      <w:r w:rsidR="00401E24" w:rsidRPr="00401E24">
        <w:rPr>
          <w:lang w:val="bg-BG"/>
        </w:rPr>
        <w:t>ие станахте</w:t>
      </w:r>
      <w:r w:rsidR="00315F44">
        <w:rPr>
          <w:lang w:val="bg-BG"/>
        </w:rPr>
        <w:t xml:space="preserve">, </w:t>
      </w:r>
      <w:r w:rsidR="00401E24" w:rsidRPr="00401E24">
        <w:rPr>
          <w:lang w:val="bg-BG"/>
        </w:rPr>
        <w:t>направи</w:t>
      </w:r>
      <w:r w:rsidR="00315F44">
        <w:rPr>
          <w:lang w:val="bg-BG"/>
        </w:rPr>
        <w:t>х</w:t>
      </w:r>
      <w:r w:rsidR="00401E24" w:rsidRPr="00401E24">
        <w:rPr>
          <w:lang w:val="bg-BG"/>
        </w:rPr>
        <w:t>те</w:t>
      </w:r>
      <w:r w:rsidR="00315F44">
        <w:rPr>
          <w:lang w:val="bg-BG"/>
        </w:rPr>
        <w:t xml:space="preserve"> си </w:t>
      </w:r>
      <w:r w:rsidR="00401E24" w:rsidRPr="00401E24">
        <w:rPr>
          <w:lang w:val="bg-BG"/>
        </w:rPr>
        <w:t>становището вече. Така</w:t>
      </w:r>
      <w:r w:rsidR="00335DA9">
        <w:rPr>
          <w:lang w:val="bg-BG"/>
        </w:rPr>
        <w:t xml:space="preserve">, </w:t>
      </w:r>
      <w:r w:rsidR="00401E24" w:rsidRPr="00401E24">
        <w:rPr>
          <w:lang w:val="bg-BG"/>
        </w:rPr>
        <w:t>уважаеми колеги можете да</w:t>
      </w:r>
      <w:r w:rsidR="00335DA9">
        <w:rPr>
          <w:lang w:val="bg-BG"/>
        </w:rPr>
        <w:t>…</w:t>
      </w:r>
      <w:r w:rsidR="00401E24" w:rsidRPr="00401E24">
        <w:rPr>
          <w:lang w:val="bg-BG"/>
        </w:rPr>
        <w:t xml:space="preserve"> Колеги</w:t>
      </w:r>
      <w:r w:rsidR="00335DA9">
        <w:rPr>
          <w:lang w:val="bg-BG"/>
        </w:rPr>
        <w:t xml:space="preserve">, </w:t>
      </w:r>
      <w:r w:rsidR="00401E24" w:rsidRPr="00401E24">
        <w:rPr>
          <w:lang w:val="bg-BG"/>
        </w:rPr>
        <w:t xml:space="preserve">моля да прочетете </w:t>
      </w:r>
      <w:r w:rsidR="00335DA9">
        <w:rPr>
          <w:lang w:val="bg-BG"/>
        </w:rPr>
        <w:t>П</w:t>
      </w:r>
      <w:r w:rsidR="00401E24" w:rsidRPr="00401E24">
        <w:rPr>
          <w:lang w:val="bg-BG"/>
        </w:rPr>
        <w:t>равилника от член 105 нататък. Вие станахте</w:t>
      </w:r>
      <w:r w:rsidR="00063EC6">
        <w:rPr>
          <w:lang w:val="bg-BG"/>
        </w:rPr>
        <w:t xml:space="preserve"> и </w:t>
      </w:r>
      <w:r w:rsidR="00401E24" w:rsidRPr="00401E24">
        <w:rPr>
          <w:lang w:val="bg-BG"/>
        </w:rPr>
        <w:t>направи</w:t>
      </w:r>
      <w:r w:rsidR="00063EC6">
        <w:rPr>
          <w:lang w:val="bg-BG"/>
        </w:rPr>
        <w:t>х</w:t>
      </w:r>
      <w:r w:rsidR="00401E24" w:rsidRPr="00401E24">
        <w:rPr>
          <w:lang w:val="bg-BG"/>
        </w:rPr>
        <w:t>те директно становище</w:t>
      </w:r>
      <w:r w:rsidR="00063EC6">
        <w:rPr>
          <w:lang w:val="bg-BG"/>
        </w:rPr>
        <w:t xml:space="preserve">, </w:t>
      </w:r>
      <w:r w:rsidR="00401E24" w:rsidRPr="00401E24">
        <w:rPr>
          <w:lang w:val="bg-BG"/>
        </w:rPr>
        <w:t>не сте задали уточняващ</w:t>
      </w:r>
      <w:r w:rsidR="00063EC6">
        <w:rPr>
          <w:lang w:val="bg-BG"/>
        </w:rPr>
        <w:t>и</w:t>
      </w:r>
      <w:r w:rsidR="00401E24" w:rsidRPr="00401E24">
        <w:rPr>
          <w:lang w:val="bg-BG"/>
        </w:rPr>
        <w:t xml:space="preserve"> въпрос</w:t>
      </w:r>
      <w:r w:rsidR="00063EC6">
        <w:rPr>
          <w:lang w:val="bg-BG"/>
        </w:rPr>
        <w:t>и. К</w:t>
      </w:r>
      <w:r w:rsidR="00401E24" w:rsidRPr="00401E24">
        <w:rPr>
          <w:lang w:val="bg-BG"/>
        </w:rPr>
        <w:t>огато зададете до</w:t>
      </w:r>
      <w:r w:rsidR="00063EC6">
        <w:rPr>
          <w:lang w:val="bg-BG"/>
        </w:rPr>
        <w:t xml:space="preserve"> два </w:t>
      </w:r>
      <w:r w:rsidR="00401E24" w:rsidRPr="00401E24">
        <w:rPr>
          <w:lang w:val="bg-BG"/>
        </w:rPr>
        <w:t>уточняващи въпроса,</w:t>
      </w:r>
      <w:r w:rsidR="00063EC6">
        <w:rPr>
          <w:lang w:val="bg-BG"/>
        </w:rPr>
        <w:t xml:space="preserve"> </w:t>
      </w:r>
      <w:r w:rsidR="00401E24" w:rsidRPr="00401E24">
        <w:rPr>
          <w:lang w:val="bg-BG"/>
        </w:rPr>
        <w:t xml:space="preserve">после </w:t>
      </w:r>
      <w:r w:rsidR="00063EC6">
        <w:rPr>
          <w:lang w:val="bg-BG"/>
        </w:rPr>
        <w:t>В</w:t>
      </w:r>
      <w:r w:rsidR="00401E24" w:rsidRPr="00401E24">
        <w:rPr>
          <w:lang w:val="bg-BG"/>
        </w:rPr>
        <w:t>и се отговаря</w:t>
      </w:r>
      <w:r w:rsidR="00063EC6">
        <w:rPr>
          <w:lang w:val="bg-BG"/>
        </w:rPr>
        <w:t xml:space="preserve"> и </w:t>
      </w:r>
      <w:r w:rsidR="00401E24" w:rsidRPr="00401E24">
        <w:rPr>
          <w:lang w:val="bg-BG"/>
        </w:rPr>
        <w:t>може да имате становище. Вие не зададохте въпрос</w:t>
      </w:r>
      <w:r w:rsidR="00063EC6">
        <w:rPr>
          <w:lang w:val="bg-BG"/>
        </w:rPr>
        <w:t xml:space="preserve">и, </w:t>
      </w:r>
      <w:r w:rsidR="00401E24" w:rsidRPr="00401E24">
        <w:rPr>
          <w:lang w:val="bg-BG"/>
        </w:rPr>
        <w:t xml:space="preserve">господин </w:t>
      </w:r>
      <w:r w:rsidR="00063EC6">
        <w:rPr>
          <w:lang w:val="bg-BG"/>
        </w:rPr>
        <w:t>С</w:t>
      </w:r>
      <w:r w:rsidR="00401E24" w:rsidRPr="00401E24">
        <w:rPr>
          <w:lang w:val="bg-BG"/>
        </w:rPr>
        <w:t>танчев</w:t>
      </w:r>
      <w:r w:rsidR="002B43EB">
        <w:rPr>
          <w:lang w:val="bg-BG"/>
        </w:rPr>
        <w:t>. З</w:t>
      </w:r>
      <w:r w:rsidR="00401E24" w:rsidRPr="00401E24">
        <w:rPr>
          <w:lang w:val="bg-BG"/>
        </w:rPr>
        <w:t xml:space="preserve">аповядайте </w:t>
      </w:r>
      <w:r w:rsidR="002B43EB">
        <w:rPr>
          <w:lang w:val="bg-BG"/>
        </w:rPr>
        <w:t xml:space="preserve">за </w:t>
      </w:r>
      <w:r w:rsidR="00401E24" w:rsidRPr="00401E24">
        <w:rPr>
          <w:lang w:val="bg-BG"/>
        </w:rPr>
        <w:t>следващото</w:t>
      </w:r>
      <w:r w:rsidR="002B43EB">
        <w:rPr>
          <w:lang w:val="bg-BG"/>
        </w:rPr>
        <w:t xml:space="preserve"> Ви </w:t>
      </w:r>
      <w:r w:rsidR="00401E24" w:rsidRPr="00401E24">
        <w:rPr>
          <w:lang w:val="bg-BG"/>
        </w:rPr>
        <w:t>питане.</w:t>
      </w:r>
      <w:r w:rsidR="002B43EB">
        <w:rPr>
          <w:lang w:val="bg-BG"/>
        </w:rPr>
        <w:t xml:space="preserve"> Заповядайте, ако го нямате, Ви го давам на хартия</w:t>
      </w:r>
      <w:r w:rsidR="00401E24" w:rsidRPr="00401E24">
        <w:rPr>
          <w:lang w:val="bg-BG"/>
        </w:rPr>
        <w:t>.</w:t>
      </w:r>
    </w:p>
    <w:p w14:paraId="0197AC33" w14:textId="77777777" w:rsidR="007125FA" w:rsidRDefault="00D976B5" w:rsidP="008668BC">
      <w:pPr>
        <w:ind w:firstLine="708"/>
        <w:jc w:val="both"/>
        <w:rPr>
          <w:lang w:val="bg-BG"/>
        </w:rPr>
      </w:pPr>
      <w:r w:rsidRPr="00D976B5">
        <w:rPr>
          <w:b/>
          <w:bCs/>
          <w:lang w:val="bg-BG"/>
        </w:rPr>
        <w:t>Г-н Станимир Станчев:</w:t>
      </w:r>
      <w:r>
        <w:rPr>
          <w:lang w:val="bg-BG"/>
        </w:rPr>
        <w:t xml:space="preserve"> </w:t>
      </w:r>
      <w:r w:rsidR="00401E24" w:rsidRPr="00401E24">
        <w:rPr>
          <w:lang w:val="bg-BG"/>
        </w:rPr>
        <w:t>Следващото питане</w:t>
      </w:r>
      <w:r>
        <w:rPr>
          <w:lang w:val="bg-BG"/>
        </w:rPr>
        <w:t xml:space="preserve"> е</w:t>
      </w:r>
      <w:r w:rsidR="00401E24" w:rsidRPr="00401E24">
        <w:rPr>
          <w:lang w:val="bg-BG"/>
        </w:rPr>
        <w:t xml:space="preserve"> отново се появява</w:t>
      </w:r>
      <w:r>
        <w:rPr>
          <w:lang w:val="bg-BG"/>
        </w:rPr>
        <w:t xml:space="preserve"> една </w:t>
      </w:r>
      <w:r w:rsidR="00401E24" w:rsidRPr="00401E24">
        <w:rPr>
          <w:lang w:val="bg-BG"/>
        </w:rPr>
        <w:t>фирма</w:t>
      </w:r>
      <w:r w:rsidR="009D2BD1">
        <w:rPr>
          <w:lang w:val="bg-BG"/>
        </w:rPr>
        <w:t xml:space="preserve">, </w:t>
      </w:r>
      <w:r w:rsidR="00401E24" w:rsidRPr="00401E24">
        <w:rPr>
          <w:lang w:val="bg-BG"/>
        </w:rPr>
        <w:t>отново е</w:t>
      </w:r>
      <w:r w:rsidR="009D2BD1">
        <w:rPr>
          <w:lang w:val="bg-BG"/>
        </w:rPr>
        <w:t xml:space="preserve"> </w:t>
      </w:r>
      <w:r w:rsidR="00401E24" w:rsidRPr="00401E24">
        <w:rPr>
          <w:lang w:val="bg-BG"/>
        </w:rPr>
        <w:t>същата фирма</w:t>
      </w:r>
      <w:r w:rsidR="009D2BD1">
        <w:rPr>
          <w:lang w:val="bg-BG"/>
        </w:rPr>
        <w:t xml:space="preserve"> „Декрастрой“ и една </w:t>
      </w:r>
      <w:r w:rsidR="00401E24" w:rsidRPr="00401E24">
        <w:rPr>
          <w:lang w:val="bg-BG"/>
        </w:rPr>
        <w:t xml:space="preserve">също позната русенска фирма. Няма да </w:t>
      </w:r>
      <w:r w:rsidR="00AB6253">
        <w:rPr>
          <w:lang w:val="bg-BG"/>
        </w:rPr>
        <w:t xml:space="preserve">й </w:t>
      </w:r>
      <w:r w:rsidR="00401E24" w:rsidRPr="00401E24">
        <w:rPr>
          <w:lang w:val="bg-BG"/>
        </w:rPr>
        <w:t>казвам името, тъй като тя не е свързана с предното</w:t>
      </w:r>
      <w:r w:rsidR="00AB6253">
        <w:rPr>
          <w:lang w:val="bg-BG"/>
        </w:rPr>
        <w:t xml:space="preserve"> </w:t>
      </w:r>
      <w:r w:rsidR="00401E24" w:rsidRPr="00401E24">
        <w:rPr>
          <w:lang w:val="bg-BG"/>
        </w:rPr>
        <w:t>питане и тук се</w:t>
      </w:r>
      <w:r w:rsidR="00AB6253">
        <w:rPr>
          <w:lang w:val="bg-BG"/>
        </w:rPr>
        <w:t xml:space="preserve"> </w:t>
      </w:r>
      <w:r w:rsidR="00401E24" w:rsidRPr="00401E24">
        <w:rPr>
          <w:lang w:val="bg-BG"/>
        </w:rPr>
        <w:t>прави обществена</w:t>
      </w:r>
      <w:r w:rsidR="00AB6253">
        <w:rPr>
          <w:lang w:val="bg-BG"/>
        </w:rPr>
        <w:t xml:space="preserve"> </w:t>
      </w:r>
      <w:r w:rsidR="00401E24" w:rsidRPr="00401E24">
        <w:rPr>
          <w:lang w:val="bg-BG"/>
        </w:rPr>
        <w:t>поръчка. Текущи ремонти на сгради, постройки, съоръжения и инсталации към тях</w:t>
      </w:r>
      <w:r w:rsidR="00294931">
        <w:rPr>
          <w:lang w:val="bg-BG"/>
        </w:rPr>
        <w:t>,</w:t>
      </w:r>
      <w:r w:rsidR="00401E24" w:rsidRPr="00401E24">
        <w:rPr>
          <w:lang w:val="bg-BG"/>
        </w:rPr>
        <w:t xml:space="preserve"> така нататък. Попадащи в хипотезата на член</w:t>
      </w:r>
      <w:r w:rsidR="00294931">
        <w:rPr>
          <w:lang w:val="bg-BG"/>
        </w:rPr>
        <w:t xml:space="preserve"> </w:t>
      </w:r>
      <w:r w:rsidR="00401E24" w:rsidRPr="00401E24">
        <w:rPr>
          <w:lang w:val="bg-BG"/>
        </w:rPr>
        <w:t>151</w:t>
      </w:r>
      <w:r w:rsidR="00294931">
        <w:rPr>
          <w:lang w:val="bg-BG"/>
        </w:rPr>
        <w:t xml:space="preserve">, </w:t>
      </w:r>
      <w:r w:rsidR="00401E24" w:rsidRPr="00401E24">
        <w:rPr>
          <w:lang w:val="bg-BG"/>
        </w:rPr>
        <w:t xml:space="preserve">алинея 2 от </w:t>
      </w:r>
      <w:r w:rsidR="00294931">
        <w:rPr>
          <w:lang w:val="bg-BG"/>
        </w:rPr>
        <w:t>З</w:t>
      </w:r>
      <w:r w:rsidR="00401E24" w:rsidRPr="00401E24">
        <w:rPr>
          <w:lang w:val="bg-BG"/>
        </w:rPr>
        <w:t>акона за устройство на териториите. И въпросите тук са следните</w:t>
      </w:r>
      <w:r w:rsidR="00294931">
        <w:rPr>
          <w:lang w:val="bg-BG"/>
        </w:rPr>
        <w:t>. С</w:t>
      </w:r>
      <w:r w:rsidR="00401E24" w:rsidRPr="00401E24">
        <w:rPr>
          <w:lang w:val="bg-BG"/>
        </w:rPr>
        <w:t>ъобразно изготвения протокол на комисията</w:t>
      </w:r>
      <w:r w:rsidR="00294931">
        <w:rPr>
          <w:lang w:val="bg-BG"/>
        </w:rPr>
        <w:t xml:space="preserve"> </w:t>
      </w:r>
      <w:r w:rsidR="00401E24" w:rsidRPr="00401E24">
        <w:rPr>
          <w:lang w:val="bg-BG"/>
        </w:rPr>
        <w:t>определена да разгледа и оцени офертите</w:t>
      </w:r>
      <w:r w:rsidR="00294931">
        <w:rPr>
          <w:lang w:val="bg-BG"/>
        </w:rPr>
        <w:t xml:space="preserve">, </w:t>
      </w:r>
      <w:r w:rsidR="00401E24" w:rsidRPr="00401E24">
        <w:rPr>
          <w:lang w:val="bg-BG"/>
        </w:rPr>
        <w:t>коя о</w:t>
      </w:r>
      <w:r w:rsidR="007125FA">
        <w:rPr>
          <w:lang w:val="bg-BG"/>
        </w:rPr>
        <w:t xml:space="preserve">т </w:t>
      </w:r>
      <w:r w:rsidR="00401E24" w:rsidRPr="00401E24">
        <w:rPr>
          <w:lang w:val="bg-BG"/>
        </w:rPr>
        <w:t>поканените фирми е класирана на</w:t>
      </w:r>
      <w:r w:rsidR="007125FA">
        <w:rPr>
          <w:lang w:val="bg-BG"/>
        </w:rPr>
        <w:t xml:space="preserve"> първо </w:t>
      </w:r>
      <w:r w:rsidR="00401E24" w:rsidRPr="00401E24">
        <w:rPr>
          <w:lang w:val="bg-BG"/>
        </w:rPr>
        <w:t>място и с какви елементи на ценообразуване и по</w:t>
      </w:r>
      <w:r w:rsidR="007125FA">
        <w:rPr>
          <w:lang w:val="bg-BG"/>
        </w:rPr>
        <w:t>-</w:t>
      </w:r>
      <w:r w:rsidR="00401E24" w:rsidRPr="00401E24">
        <w:rPr>
          <w:lang w:val="bg-BG"/>
        </w:rPr>
        <w:t xml:space="preserve">конкретно тук са зададени стойности. </w:t>
      </w:r>
      <w:r w:rsidR="007125FA">
        <w:rPr>
          <w:lang w:val="bg-BG"/>
        </w:rPr>
        <w:t xml:space="preserve">Не искам да ги чета, че е </w:t>
      </w:r>
      <w:r w:rsidR="00401E24" w:rsidRPr="00401E24">
        <w:rPr>
          <w:lang w:val="bg-BG"/>
        </w:rPr>
        <w:t xml:space="preserve">доста дълго. </w:t>
      </w:r>
    </w:p>
    <w:p w14:paraId="57DAA760" w14:textId="77777777" w:rsidR="007125FA" w:rsidRDefault="007125FA" w:rsidP="008668BC">
      <w:pPr>
        <w:ind w:firstLine="708"/>
        <w:jc w:val="both"/>
        <w:rPr>
          <w:lang w:val="bg-BG"/>
        </w:rPr>
      </w:pPr>
      <w:r w:rsidRPr="000875F8">
        <w:rPr>
          <w:b/>
          <w:bCs/>
          <w:lang w:val="bg-BG"/>
        </w:rPr>
        <w:t>Г-н Иво Пазарджиев:</w:t>
      </w:r>
      <w:r>
        <w:rPr>
          <w:lang w:val="bg-BG"/>
        </w:rPr>
        <w:t xml:space="preserve"> </w:t>
      </w:r>
      <w:r w:rsidR="00401E24" w:rsidRPr="00401E24">
        <w:rPr>
          <w:lang w:val="bg-BG"/>
        </w:rPr>
        <w:t>Прецен</w:t>
      </w:r>
      <w:r>
        <w:rPr>
          <w:lang w:val="bg-BG"/>
        </w:rPr>
        <w:t>ете.</w:t>
      </w:r>
    </w:p>
    <w:p w14:paraId="48CA800D" w14:textId="270615DB" w:rsidR="004609D1" w:rsidRDefault="000875F8" w:rsidP="008668BC">
      <w:pPr>
        <w:ind w:firstLine="708"/>
        <w:jc w:val="both"/>
        <w:rPr>
          <w:lang w:val="bg-BG"/>
        </w:rPr>
      </w:pPr>
      <w:r w:rsidRPr="000875F8">
        <w:rPr>
          <w:b/>
          <w:bCs/>
          <w:lang w:val="bg-BG"/>
        </w:rPr>
        <w:t>Г-н Станимир Станчев:</w:t>
      </w:r>
      <w:r>
        <w:rPr>
          <w:lang w:val="bg-BG"/>
        </w:rPr>
        <w:t xml:space="preserve"> С две думи, </w:t>
      </w:r>
      <w:r w:rsidR="00401E24" w:rsidRPr="00401E24">
        <w:rPr>
          <w:lang w:val="bg-BG"/>
        </w:rPr>
        <w:t>в то</w:t>
      </w:r>
      <w:r>
        <w:rPr>
          <w:lang w:val="bg-BG"/>
        </w:rPr>
        <w:t xml:space="preserve">ва </w:t>
      </w:r>
      <w:r w:rsidR="00401E24" w:rsidRPr="00401E24">
        <w:rPr>
          <w:lang w:val="bg-BG"/>
        </w:rPr>
        <w:t>питане</w:t>
      </w:r>
      <w:r>
        <w:rPr>
          <w:lang w:val="bg-BG"/>
        </w:rPr>
        <w:t xml:space="preserve"> </w:t>
      </w:r>
      <w:r w:rsidR="00401E24" w:rsidRPr="00401E24">
        <w:rPr>
          <w:lang w:val="bg-BG"/>
        </w:rPr>
        <w:t>по мнение на хора в бранша се казва, искаме да видим какъв е сключен договора, защото</w:t>
      </w:r>
      <w:r w:rsidR="004609D1">
        <w:rPr>
          <w:lang w:val="bg-BG"/>
        </w:rPr>
        <w:t xml:space="preserve"> н</w:t>
      </w:r>
      <w:r w:rsidR="00401E24" w:rsidRPr="00401E24">
        <w:rPr>
          <w:lang w:val="bg-BG"/>
        </w:rPr>
        <w:t>ие твърдим, че са доста</w:t>
      </w:r>
      <w:r w:rsidR="004609D1">
        <w:rPr>
          <w:lang w:val="bg-BG"/>
        </w:rPr>
        <w:t>,</w:t>
      </w:r>
      <w:r w:rsidR="00DA713B">
        <w:rPr>
          <w:lang w:val="bg-BG"/>
        </w:rPr>
        <w:t xml:space="preserve"> доста,</w:t>
      </w:r>
      <w:r w:rsidR="004609D1">
        <w:rPr>
          <w:lang w:val="bg-BG"/>
        </w:rPr>
        <w:t xml:space="preserve"> </w:t>
      </w:r>
      <w:r w:rsidR="00401E24" w:rsidRPr="00401E24">
        <w:rPr>
          <w:lang w:val="bg-BG"/>
        </w:rPr>
        <w:t>повтарям</w:t>
      </w:r>
      <w:r w:rsidR="004609D1">
        <w:rPr>
          <w:lang w:val="bg-BG"/>
        </w:rPr>
        <w:t xml:space="preserve">, </w:t>
      </w:r>
      <w:r w:rsidR="00401E24" w:rsidRPr="00401E24">
        <w:rPr>
          <w:lang w:val="bg-BG"/>
        </w:rPr>
        <w:t>доста завишени</w:t>
      </w:r>
      <w:r w:rsidR="004609D1">
        <w:rPr>
          <w:lang w:val="bg-BG"/>
        </w:rPr>
        <w:t xml:space="preserve"> ц</w:t>
      </w:r>
      <w:r w:rsidR="00401E24" w:rsidRPr="00401E24">
        <w:rPr>
          <w:lang w:val="bg-BG"/>
        </w:rPr>
        <w:t>ените на услугите, а да не забравяме, че имаме и</w:t>
      </w:r>
      <w:r w:rsidR="004609D1">
        <w:rPr>
          <w:lang w:val="bg-BG"/>
        </w:rPr>
        <w:t xml:space="preserve"> едно </w:t>
      </w:r>
      <w:r w:rsidR="00401E24" w:rsidRPr="00401E24">
        <w:rPr>
          <w:lang w:val="bg-BG"/>
        </w:rPr>
        <w:t xml:space="preserve">комунално дружество. Благодаря. </w:t>
      </w:r>
    </w:p>
    <w:p w14:paraId="1426B274" w14:textId="77777777" w:rsidR="00AD1C18" w:rsidRDefault="004609D1" w:rsidP="008668BC">
      <w:pPr>
        <w:ind w:firstLine="708"/>
        <w:jc w:val="both"/>
        <w:rPr>
          <w:lang w:val="bg-BG"/>
        </w:rPr>
      </w:pPr>
      <w:r w:rsidRPr="00DA713B">
        <w:rPr>
          <w:b/>
          <w:bCs/>
          <w:lang w:val="bg-BG"/>
        </w:rPr>
        <w:t>Г-н Иво Пазарджиев:</w:t>
      </w:r>
      <w:r>
        <w:rPr>
          <w:lang w:val="bg-BG"/>
        </w:rPr>
        <w:t xml:space="preserve"> </w:t>
      </w:r>
      <w:r w:rsidR="00401E24" w:rsidRPr="00401E24">
        <w:rPr>
          <w:lang w:val="bg-BG"/>
        </w:rPr>
        <w:t>Благодаря</w:t>
      </w:r>
      <w:r w:rsidR="00DA713B">
        <w:rPr>
          <w:lang w:val="bg-BG"/>
        </w:rPr>
        <w:t xml:space="preserve"> на </w:t>
      </w:r>
      <w:r w:rsidR="00401E24" w:rsidRPr="00401E24">
        <w:rPr>
          <w:lang w:val="bg-BG"/>
        </w:rPr>
        <w:t xml:space="preserve">господин </w:t>
      </w:r>
      <w:r w:rsidR="00DA713B">
        <w:rPr>
          <w:lang w:val="bg-BG"/>
        </w:rPr>
        <w:t>С</w:t>
      </w:r>
      <w:r w:rsidR="00401E24" w:rsidRPr="00401E24">
        <w:rPr>
          <w:lang w:val="bg-BG"/>
        </w:rPr>
        <w:t xml:space="preserve">танчев. Отговора, госпожа </w:t>
      </w:r>
      <w:r w:rsidR="007C43C0">
        <w:rPr>
          <w:lang w:val="bg-BG"/>
        </w:rPr>
        <w:t>М</w:t>
      </w:r>
      <w:r w:rsidR="00401E24" w:rsidRPr="00401E24">
        <w:rPr>
          <w:lang w:val="bg-BG"/>
        </w:rPr>
        <w:t xml:space="preserve">агдалина </w:t>
      </w:r>
      <w:r w:rsidR="007C43C0">
        <w:rPr>
          <w:lang w:val="bg-BG"/>
        </w:rPr>
        <w:t>И</w:t>
      </w:r>
      <w:r w:rsidR="00401E24" w:rsidRPr="00401E24">
        <w:rPr>
          <w:lang w:val="bg-BG"/>
        </w:rPr>
        <w:t>лиева, той е доста пространен. Д</w:t>
      </w:r>
      <w:r w:rsidR="007C43C0">
        <w:rPr>
          <w:lang w:val="bg-BG"/>
        </w:rPr>
        <w:t xml:space="preserve">аже ще го връча на </w:t>
      </w:r>
      <w:r w:rsidR="00401E24" w:rsidRPr="00401E24">
        <w:rPr>
          <w:lang w:val="bg-BG"/>
        </w:rPr>
        <w:t xml:space="preserve">господин </w:t>
      </w:r>
      <w:r w:rsidR="007C43C0">
        <w:rPr>
          <w:lang w:val="bg-BG"/>
        </w:rPr>
        <w:t>С</w:t>
      </w:r>
      <w:r w:rsidR="00401E24" w:rsidRPr="00401E24">
        <w:rPr>
          <w:lang w:val="bg-BG"/>
        </w:rPr>
        <w:t>танчев и</w:t>
      </w:r>
      <w:r w:rsidR="007C43C0">
        <w:rPr>
          <w:lang w:val="bg-BG"/>
        </w:rPr>
        <w:t xml:space="preserve"> Ви </w:t>
      </w:r>
      <w:r w:rsidR="00401E24" w:rsidRPr="00401E24">
        <w:rPr>
          <w:lang w:val="bg-BG"/>
        </w:rPr>
        <w:t>моля да прецените кое</w:t>
      </w:r>
      <w:r w:rsidR="004E4694">
        <w:rPr>
          <w:lang w:val="bg-BG"/>
        </w:rPr>
        <w:t xml:space="preserve"> и</w:t>
      </w:r>
      <w:r w:rsidR="00401E24" w:rsidRPr="00401E24">
        <w:rPr>
          <w:lang w:val="bg-BG"/>
        </w:rPr>
        <w:t xml:space="preserve">скате да се </w:t>
      </w:r>
      <w:r w:rsidR="004E4694">
        <w:rPr>
          <w:lang w:val="bg-BG"/>
        </w:rPr>
        <w:t>из</w:t>
      </w:r>
      <w:r w:rsidR="00401E24" w:rsidRPr="00401E24">
        <w:rPr>
          <w:lang w:val="bg-BG"/>
        </w:rPr>
        <w:t>чита</w:t>
      </w:r>
      <w:r w:rsidR="004E4694">
        <w:rPr>
          <w:lang w:val="bg-BG"/>
        </w:rPr>
        <w:t>. Да, да, давам Ви го, да.</w:t>
      </w:r>
      <w:r w:rsidR="00AD1C18">
        <w:t xml:space="preserve"> </w:t>
      </w:r>
      <w:r w:rsidR="00AD1C18">
        <w:rPr>
          <w:lang w:val="bg-BG"/>
        </w:rPr>
        <w:t>Много пространен отговор. Би отнело около час, ако го четат. Да, да, заповядайте.</w:t>
      </w:r>
    </w:p>
    <w:p w14:paraId="55DC964E" w14:textId="77777777" w:rsidR="00B91822" w:rsidRDefault="00C3356B" w:rsidP="008668BC">
      <w:pPr>
        <w:ind w:firstLine="708"/>
        <w:jc w:val="both"/>
        <w:rPr>
          <w:lang w:val="bg-BG"/>
        </w:rPr>
      </w:pPr>
      <w:r w:rsidRPr="00C3356B">
        <w:rPr>
          <w:b/>
          <w:bCs/>
          <w:lang w:val="bg-BG"/>
        </w:rPr>
        <w:t>Г-жа Магдалина Илиева:</w:t>
      </w:r>
      <w:r>
        <w:rPr>
          <w:lang w:val="bg-BG"/>
        </w:rPr>
        <w:t xml:space="preserve"> </w:t>
      </w:r>
      <w:r w:rsidR="00401E24" w:rsidRPr="00401E24">
        <w:rPr>
          <w:lang w:val="bg-BG"/>
        </w:rPr>
        <w:t>Аз разбирам, че ще отнеме време</w:t>
      </w:r>
      <w:r>
        <w:rPr>
          <w:lang w:val="bg-BG"/>
        </w:rPr>
        <w:t>, н</w:t>
      </w:r>
      <w:r w:rsidR="00401E24" w:rsidRPr="00401E24">
        <w:rPr>
          <w:lang w:val="bg-BG"/>
        </w:rPr>
        <w:t>о за администрацията, а и лично в моя качество мога да кажа, че е изключително важно, когато се</w:t>
      </w:r>
      <w:r>
        <w:rPr>
          <w:lang w:val="bg-BG"/>
        </w:rPr>
        <w:t xml:space="preserve"> п</w:t>
      </w:r>
      <w:r w:rsidR="00401E24" w:rsidRPr="00401E24">
        <w:rPr>
          <w:lang w:val="bg-BG"/>
        </w:rPr>
        <w:t>оставят</w:t>
      </w:r>
      <w:r>
        <w:rPr>
          <w:lang w:val="bg-BG"/>
        </w:rPr>
        <w:t xml:space="preserve"> </w:t>
      </w:r>
      <w:r w:rsidR="00401E24" w:rsidRPr="00401E24">
        <w:rPr>
          <w:lang w:val="bg-BG"/>
        </w:rPr>
        <w:t>питания, които имат манипулативен оттенък</w:t>
      </w:r>
      <w:r>
        <w:rPr>
          <w:lang w:val="bg-BG"/>
        </w:rPr>
        <w:t>, н</w:t>
      </w:r>
      <w:r w:rsidR="00401E24" w:rsidRPr="00401E24">
        <w:rPr>
          <w:lang w:val="bg-BG"/>
        </w:rPr>
        <w:t>ие да отговорим</w:t>
      </w:r>
      <w:r w:rsidR="003C41AC">
        <w:rPr>
          <w:lang w:val="bg-BG"/>
        </w:rPr>
        <w:t xml:space="preserve"> </w:t>
      </w:r>
      <w:r w:rsidR="00401E24" w:rsidRPr="00401E24">
        <w:rPr>
          <w:lang w:val="bg-BG"/>
        </w:rPr>
        <w:t>в пълнота</w:t>
      </w:r>
      <w:r w:rsidR="003C41AC">
        <w:rPr>
          <w:lang w:val="bg-BG"/>
        </w:rPr>
        <w:t xml:space="preserve">. И </w:t>
      </w:r>
      <w:r w:rsidR="00401E24" w:rsidRPr="00401E24">
        <w:rPr>
          <w:lang w:val="bg-BG"/>
        </w:rPr>
        <w:t xml:space="preserve">затова уважаеми господин </w:t>
      </w:r>
      <w:r w:rsidR="003C41AC">
        <w:rPr>
          <w:lang w:val="bg-BG"/>
        </w:rPr>
        <w:t>С</w:t>
      </w:r>
      <w:r w:rsidR="00401E24" w:rsidRPr="00401E24">
        <w:rPr>
          <w:lang w:val="bg-BG"/>
        </w:rPr>
        <w:t>танчев и общински съветници, директно</w:t>
      </w:r>
      <w:r w:rsidR="003C41AC">
        <w:rPr>
          <w:lang w:val="bg-BG"/>
        </w:rPr>
        <w:t xml:space="preserve"> </w:t>
      </w:r>
      <w:r w:rsidR="00401E24" w:rsidRPr="00401E24">
        <w:rPr>
          <w:lang w:val="bg-BG"/>
        </w:rPr>
        <w:t>чета въпросите и съответно и нашите отговори.</w:t>
      </w:r>
      <w:r w:rsidR="003C41AC">
        <w:rPr>
          <w:lang w:val="bg-BG"/>
        </w:rPr>
        <w:t xml:space="preserve"> Първи </w:t>
      </w:r>
      <w:r w:rsidR="00401E24" w:rsidRPr="00401E24">
        <w:rPr>
          <w:lang w:val="bg-BG"/>
        </w:rPr>
        <w:t>въпрос</w:t>
      </w:r>
      <w:r w:rsidR="00EC5CB5">
        <w:rPr>
          <w:lang w:val="bg-BG"/>
        </w:rPr>
        <w:t>,</w:t>
      </w:r>
      <w:r w:rsidR="00401E24" w:rsidRPr="00401E24">
        <w:rPr>
          <w:lang w:val="bg-BG"/>
        </w:rPr>
        <w:t xml:space="preserve"> съобразно изготвения протокол на комисията, определена да разгледа и оцени офертите</w:t>
      </w:r>
      <w:r w:rsidR="00EC5CB5">
        <w:rPr>
          <w:lang w:val="bg-BG"/>
        </w:rPr>
        <w:t xml:space="preserve">, </w:t>
      </w:r>
      <w:r w:rsidR="00401E24" w:rsidRPr="00401E24">
        <w:rPr>
          <w:lang w:val="bg-BG"/>
        </w:rPr>
        <w:t>коя от поканените фирми е класирана на</w:t>
      </w:r>
      <w:r w:rsidR="00EC5CB5">
        <w:rPr>
          <w:lang w:val="bg-BG"/>
        </w:rPr>
        <w:t xml:space="preserve"> първо </w:t>
      </w:r>
      <w:r w:rsidR="00401E24" w:rsidRPr="00401E24">
        <w:rPr>
          <w:lang w:val="bg-BG"/>
        </w:rPr>
        <w:t>място и с какви елементи на ценообразуване.</w:t>
      </w:r>
      <w:r w:rsidR="00EC5CB5">
        <w:rPr>
          <w:lang w:val="bg-BG"/>
        </w:rPr>
        <w:t xml:space="preserve"> С влязло </w:t>
      </w:r>
      <w:r w:rsidR="00401E24" w:rsidRPr="00401E24">
        <w:rPr>
          <w:lang w:val="bg-BG"/>
        </w:rPr>
        <w:t>в сила решение на възложителя на</w:t>
      </w:r>
      <w:r w:rsidR="00EC5CB5">
        <w:rPr>
          <w:lang w:val="bg-BG"/>
        </w:rPr>
        <w:t xml:space="preserve"> първо </w:t>
      </w:r>
      <w:r w:rsidR="00401E24" w:rsidRPr="00401E24">
        <w:rPr>
          <w:lang w:val="bg-BG"/>
        </w:rPr>
        <w:t xml:space="preserve">място е класиран и определен за изпълнител участник </w:t>
      </w:r>
      <w:r w:rsidR="00EC5CB5">
        <w:rPr>
          <w:lang w:val="bg-BG"/>
        </w:rPr>
        <w:t>„А</w:t>
      </w:r>
      <w:r w:rsidR="00401E24" w:rsidRPr="00401E24">
        <w:rPr>
          <w:lang w:val="bg-BG"/>
        </w:rPr>
        <w:t>строй</w:t>
      </w:r>
      <w:r w:rsidR="00EC5CB5">
        <w:rPr>
          <w:lang w:val="bg-BG"/>
        </w:rPr>
        <w:t>“ ЕООД</w:t>
      </w:r>
      <w:r w:rsidR="00401E24" w:rsidRPr="00401E24">
        <w:rPr>
          <w:lang w:val="bg-BG"/>
        </w:rPr>
        <w:t>. П</w:t>
      </w:r>
      <w:r w:rsidR="003B23D9">
        <w:rPr>
          <w:lang w:val="bg-BG"/>
        </w:rPr>
        <w:t xml:space="preserve">о-долу </w:t>
      </w:r>
      <w:r w:rsidR="00401E24" w:rsidRPr="00401E24">
        <w:rPr>
          <w:lang w:val="bg-BG"/>
        </w:rPr>
        <w:t>в отговор</w:t>
      </w:r>
      <w:r w:rsidR="003B23D9">
        <w:rPr>
          <w:lang w:val="bg-BG"/>
        </w:rPr>
        <w:t xml:space="preserve">а си </w:t>
      </w:r>
      <w:r w:rsidR="00401E24" w:rsidRPr="00401E24">
        <w:rPr>
          <w:lang w:val="bg-BG"/>
        </w:rPr>
        <w:t>сме</w:t>
      </w:r>
      <w:r w:rsidR="003B23D9">
        <w:rPr>
          <w:lang w:val="bg-BG"/>
        </w:rPr>
        <w:t xml:space="preserve"> п</w:t>
      </w:r>
      <w:r w:rsidR="00401E24" w:rsidRPr="00401E24">
        <w:rPr>
          <w:lang w:val="bg-BG"/>
        </w:rPr>
        <w:t xml:space="preserve">осочили елементите на </w:t>
      </w:r>
      <w:r w:rsidR="00401E24" w:rsidRPr="00401E24">
        <w:rPr>
          <w:lang w:val="bg-BG"/>
        </w:rPr>
        <w:lastRenderedPageBreak/>
        <w:t>ценообразуване, предложени от определения изпълнител съгласно методиката за оценка на офертите</w:t>
      </w:r>
      <w:r w:rsidR="003B23D9">
        <w:rPr>
          <w:lang w:val="bg-BG"/>
        </w:rPr>
        <w:t>, к</w:t>
      </w:r>
      <w:r w:rsidR="00401E24" w:rsidRPr="00401E24">
        <w:rPr>
          <w:lang w:val="bg-BG"/>
        </w:rPr>
        <w:t xml:space="preserve">оито сме предоставили в писмен вид на господин </w:t>
      </w:r>
      <w:r w:rsidR="00907FDB">
        <w:rPr>
          <w:lang w:val="bg-BG"/>
        </w:rPr>
        <w:t>С</w:t>
      </w:r>
      <w:r w:rsidR="00401E24" w:rsidRPr="00401E24">
        <w:rPr>
          <w:lang w:val="bg-BG"/>
        </w:rPr>
        <w:t>танчев</w:t>
      </w:r>
      <w:r w:rsidR="00907FDB">
        <w:rPr>
          <w:lang w:val="bg-BG"/>
        </w:rPr>
        <w:t xml:space="preserve">. Втори </w:t>
      </w:r>
      <w:r w:rsidR="00401E24" w:rsidRPr="00401E24">
        <w:rPr>
          <w:lang w:val="bg-BG"/>
        </w:rPr>
        <w:t>въпрос</w:t>
      </w:r>
      <w:r w:rsidR="00907FDB">
        <w:rPr>
          <w:lang w:val="bg-BG"/>
        </w:rPr>
        <w:t xml:space="preserve">, </w:t>
      </w:r>
      <w:r w:rsidR="00401E24" w:rsidRPr="00401E24">
        <w:rPr>
          <w:lang w:val="bg-BG"/>
        </w:rPr>
        <w:t>в посоченото в офертите на</w:t>
      </w:r>
      <w:r w:rsidR="00907FDB">
        <w:rPr>
          <w:lang w:val="bg-BG"/>
        </w:rPr>
        <w:t xml:space="preserve"> двете </w:t>
      </w:r>
      <w:r w:rsidR="00401E24" w:rsidRPr="00401E24">
        <w:rPr>
          <w:lang w:val="bg-BG"/>
        </w:rPr>
        <w:t>фирми</w:t>
      </w:r>
      <w:r w:rsidR="00907FDB">
        <w:rPr>
          <w:lang w:val="bg-BG"/>
        </w:rPr>
        <w:t xml:space="preserve"> </w:t>
      </w:r>
      <w:r w:rsidR="00401E24" w:rsidRPr="00401E24">
        <w:rPr>
          <w:lang w:val="bg-BG"/>
        </w:rPr>
        <w:t>разпределение на средствата за труд, материали и механизация</w:t>
      </w:r>
      <w:r w:rsidR="00907FDB">
        <w:rPr>
          <w:lang w:val="bg-BG"/>
        </w:rPr>
        <w:t xml:space="preserve">, </w:t>
      </w:r>
      <w:r w:rsidR="00401E24" w:rsidRPr="00401E24">
        <w:rPr>
          <w:lang w:val="bg-BG"/>
        </w:rPr>
        <w:t xml:space="preserve">съобразено ли е с разходните разчети от сборниците за различните видове </w:t>
      </w:r>
      <w:r w:rsidR="00907FDB">
        <w:rPr>
          <w:lang w:val="bg-BG"/>
        </w:rPr>
        <w:t xml:space="preserve">СМР, </w:t>
      </w:r>
      <w:r w:rsidR="00401E24" w:rsidRPr="00401E24">
        <w:rPr>
          <w:lang w:val="bg-BG"/>
        </w:rPr>
        <w:t>издание</w:t>
      </w:r>
      <w:r w:rsidR="007D6746">
        <w:rPr>
          <w:lang w:val="bg-BG"/>
        </w:rPr>
        <w:t xml:space="preserve"> </w:t>
      </w:r>
      <w:r w:rsidR="00401E24" w:rsidRPr="00401E24">
        <w:rPr>
          <w:lang w:val="bg-BG"/>
        </w:rPr>
        <w:t>на</w:t>
      </w:r>
      <w:r w:rsidR="00907FDB">
        <w:rPr>
          <w:lang w:val="bg-BG"/>
        </w:rPr>
        <w:t xml:space="preserve"> СЕК</w:t>
      </w:r>
      <w:r w:rsidR="00401E24" w:rsidRPr="00401E24">
        <w:rPr>
          <w:lang w:val="bg-BG"/>
        </w:rPr>
        <w:t>.</w:t>
      </w:r>
      <w:r w:rsidR="007D6746">
        <w:rPr>
          <w:lang w:val="bg-BG"/>
        </w:rPr>
        <w:t xml:space="preserve"> Прието е </w:t>
      </w:r>
      <w:r w:rsidR="00401E24" w:rsidRPr="00401E24">
        <w:rPr>
          <w:lang w:val="bg-BG"/>
        </w:rPr>
        <w:t xml:space="preserve">в практиката разходите за единица строителна продукция да се обособяват и наричат </w:t>
      </w:r>
      <w:r w:rsidR="007D6746">
        <w:rPr>
          <w:lang w:val="bg-BG"/>
        </w:rPr>
        <w:t>„</w:t>
      </w:r>
      <w:r w:rsidR="00401E24" w:rsidRPr="00401E24">
        <w:rPr>
          <w:lang w:val="bg-BG"/>
        </w:rPr>
        <w:t>разходни норми</w:t>
      </w:r>
      <w:r w:rsidR="007D6746">
        <w:rPr>
          <w:lang w:val="bg-BG"/>
        </w:rPr>
        <w:t>“</w:t>
      </w:r>
      <w:r w:rsidR="00401E24" w:rsidRPr="00401E24">
        <w:rPr>
          <w:lang w:val="bg-BG"/>
        </w:rPr>
        <w:t xml:space="preserve"> и </w:t>
      </w:r>
      <w:r w:rsidR="007D6746">
        <w:rPr>
          <w:lang w:val="bg-BG"/>
        </w:rPr>
        <w:t>„</w:t>
      </w:r>
      <w:r w:rsidR="00401E24" w:rsidRPr="00401E24">
        <w:rPr>
          <w:lang w:val="bg-BG"/>
        </w:rPr>
        <w:t>разчетни разходи</w:t>
      </w:r>
      <w:r w:rsidR="007D6746">
        <w:rPr>
          <w:lang w:val="bg-BG"/>
        </w:rPr>
        <w:t>“</w:t>
      </w:r>
      <w:r w:rsidR="00401E24" w:rsidRPr="00401E24">
        <w:rPr>
          <w:lang w:val="bg-BG"/>
        </w:rPr>
        <w:t xml:space="preserve">. Терминът </w:t>
      </w:r>
      <w:r w:rsidR="007D6746">
        <w:rPr>
          <w:lang w:val="bg-BG"/>
        </w:rPr>
        <w:t>„</w:t>
      </w:r>
      <w:r w:rsidR="00401E24" w:rsidRPr="00401E24">
        <w:rPr>
          <w:lang w:val="bg-BG"/>
        </w:rPr>
        <w:t>норма</w:t>
      </w:r>
      <w:r w:rsidR="007D6746">
        <w:rPr>
          <w:lang w:val="bg-BG"/>
        </w:rPr>
        <w:t>“</w:t>
      </w:r>
      <w:r w:rsidR="00401E24" w:rsidRPr="00401E24">
        <w:rPr>
          <w:lang w:val="bg-BG"/>
        </w:rPr>
        <w:t xml:space="preserve"> почти винаги води до асоциацията задълженост. Когато се казва или пише за нормативен разход или за разходна норма се подразбира, че някой някъде е направил</w:t>
      </w:r>
      <w:r w:rsidR="00B67543">
        <w:rPr>
          <w:lang w:val="bg-BG"/>
        </w:rPr>
        <w:t xml:space="preserve"> и</w:t>
      </w:r>
      <w:r w:rsidR="00401E24" w:rsidRPr="00401E24">
        <w:rPr>
          <w:lang w:val="bg-BG"/>
        </w:rPr>
        <w:t xml:space="preserve"> обосновал норма и тя е задължително за участниците в строително</w:t>
      </w:r>
      <w:r w:rsidR="00B67543">
        <w:rPr>
          <w:lang w:val="bg-BG"/>
        </w:rPr>
        <w:t>-</w:t>
      </w:r>
      <w:r w:rsidR="00401E24" w:rsidRPr="00401E24">
        <w:rPr>
          <w:lang w:val="bg-BG"/>
        </w:rPr>
        <w:t xml:space="preserve">инвестиционната дейност. Така обаче беше до </w:t>
      </w:r>
      <w:r w:rsidR="00B67543">
        <w:rPr>
          <w:lang w:val="bg-BG"/>
        </w:rPr>
        <w:t>19</w:t>
      </w:r>
      <w:r w:rsidR="00401E24" w:rsidRPr="00401E24">
        <w:rPr>
          <w:lang w:val="bg-BG"/>
        </w:rPr>
        <w:t>91 година</w:t>
      </w:r>
      <w:r w:rsidR="00B67543">
        <w:rPr>
          <w:lang w:val="bg-BG"/>
        </w:rPr>
        <w:t>, д</w:t>
      </w:r>
      <w:r w:rsidR="00401E24" w:rsidRPr="00401E24">
        <w:rPr>
          <w:lang w:val="bg-BG"/>
        </w:rPr>
        <w:t>о</w:t>
      </w:r>
      <w:r w:rsidR="00B67543">
        <w:rPr>
          <w:lang w:val="bg-BG"/>
        </w:rPr>
        <w:t xml:space="preserve"> </w:t>
      </w:r>
      <w:r w:rsidR="00401E24" w:rsidRPr="00401E24">
        <w:rPr>
          <w:lang w:val="bg-BG"/>
        </w:rPr>
        <w:t>когато за всеки вид строителна работа имаше задължителна твърда цена и тази цена се</w:t>
      </w:r>
      <w:r w:rsidR="00B67543">
        <w:rPr>
          <w:lang w:val="bg-BG"/>
        </w:rPr>
        <w:t xml:space="preserve"> </w:t>
      </w:r>
      <w:r w:rsidR="00401E24" w:rsidRPr="00401E24">
        <w:rPr>
          <w:lang w:val="bg-BG"/>
        </w:rPr>
        <w:t>образуваше от задължителни разходни норми. Това положение обаче предполага задължително и точно определени технология и организация на процесите</w:t>
      </w:r>
      <w:r w:rsidR="008B5323">
        <w:rPr>
          <w:lang w:val="bg-BG"/>
        </w:rPr>
        <w:t>. С</w:t>
      </w:r>
      <w:r w:rsidR="00401E24" w:rsidRPr="00401E24">
        <w:rPr>
          <w:lang w:val="bg-BG"/>
        </w:rPr>
        <w:t xml:space="preserve">лед либерализацията на строителните цени от </w:t>
      </w:r>
      <w:r w:rsidR="008B5323">
        <w:rPr>
          <w:lang w:val="bg-BG"/>
        </w:rPr>
        <w:t>19</w:t>
      </w:r>
      <w:r w:rsidR="00401E24" w:rsidRPr="00401E24">
        <w:rPr>
          <w:lang w:val="bg-BG"/>
        </w:rPr>
        <w:t>91 година и драстична промяна на технологията на изпълнение</w:t>
      </w:r>
      <w:r w:rsidR="008B5323">
        <w:rPr>
          <w:lang w:val="bg-BG"/>
        </w:rPr>
        <w:t>, д</w:t>
      </w:r>
      <w:r w:rsidR="00401E24" w:rsidRPr="00401E24">
        <w:rPr>
          <w:lang w:val="bg-BG"/>
        </w:rPr>
        <w:t>осега сборниците</w:t>
      </w:r>
      <w:r w:rsidR="0085343A">
        <w:rPr>
          <w:lang w:val="bg-BG"/>
        </w:rPr>
        <w:t xml:space="preserve"> (не се чува) </w:t>
      </w:r>
      <w:r w:rsidR="00401E24" w:rsidRPr="00401E24">
        <w:rPr>
          <w:lang w:val="bg-BG"/>
        </w:rPr>
        <w:t xml:space="preserve">са с неопределен статут, в смисъл на задължителност, но се използват в практиката. Появиха се и нови разработки на сборници с разходни норми, например разходни норми </w:t>
      </w:r>
      <w:r w:rsidR="00506934">
        <w:rPr>
          <w:lang w:val="bg-BG"/>
        </w:rPr>
        <w:t>СЕК</w:t>
      </w:r>
      <w:r w:rsidR="00401E24" w:rsidRPr="00401E24">
        <w:rPr>
          <w:lang w:val="bg-BG"/>
        </w:rPr>
        <w:t>. Разходните норми за труд, материали и механизация, по ко</w:t>
      </w:r>
      <w:r w:rsidR="00506934">
        <w:rPr>
          <w:lang w:val="bg-BG"/>
        </w:rPr>
        <w:t>и</w:t>
      </w:r>
      <w:r w:rsidR="00401E24" w:rsidRPr="00401E24">
        <w:rPr>
          <w:lang w:val="bg-BG"/>
        </w:rPr>
        <w:t>то се ценообразува строителството, независимо кой ги е разработил и кой ги предлага, не принадлежат сега към стандартите и други инженерни нормативи, които са задължителни за всички проектанти, инвеститори и изпълнители. Опитвам се да отсея наистина</w:t>
      </w:r>
      <w:r w:rsidR="00D23355">
        <w:rPr>
          <w:lang w:val="bg-BG"/>
        </w:rPr>
        <w:t xml:space="preserve"> </w:t>
      </w:r>
      <w:r w:rsidR="00401E24" w:rsidRPr="00401E24">
        <w:rPr>
          <w:lang w:val="bg-BG"/>
        </w:rPr>
        <w:t>есенцията, защото това за хора, които не са специалисти</w:t>
      </w:r>
      <w:r w:rsidR="00D23355">
        <w:rPr>
          <w:lang w:val="bg-BG"/>
        </w:rPr>
        <w:t>. Н</w:t>
      </w:r>
      <w:r w:rsidR="00401E24" w:rsidRPr="00401E24">
        <w:rPr>
          <w:lang w:val="bg-BG"/>
        </w:rPr>
        <w:t>аистина е лекция, която</w:t>
      </w:r>
      <w:r w:rsidR="00D23355">
        <w:rPr>
          <w:lang w:val="bg-BG"/>
        </w:rPr>
        <w:t xml:space="preserve"> един </w:t>
      </w:r>
      <w:r w:rsidR="00401E24" w:rsidRPr="00401E24">
        <w:rPr>
          <w:lang w:val="bg-BG"/>
        </w:rPr>
        <w:t>добър строителен техник</w:t>
      </w:r>
      <w:r w:rsidR="00D23355">
        <w:rPr>
          <w:lang w:val="bg-BG"/>
        </w:rPr>
        <w:t xml:space="preserve">, </w:t>
      </w:r>
      <w:r w:rsidR="00401E24" w:rsidRPr="00401E24">
        <w:rPr>
          <w:lang w:val="bg-BG"/>
        </w:rPr>
        <w:t>камо ли управител на строителна фирма</w:t>
      </w:r>
      <w:r w:rsidR="00D23355">
        <w:rPr>
          <w:lang w:val="bg-BG"/>
        </w:rPr>
        <w:t>, б</w:t>
      </w:r>
      <w:r w:rsidR="00401E24" w:rsidRPr="00401E24">
        <w:rPr>
          <w:lang w:val="bg-BG"/>
        </w:rPr>
        <w:t xml:space="preserve">и трябвало да е абсолютно наясно. Аз не обвинявам </w:t>
      </w:r>
      <w:r w:rsidR="00D23355">
        <w:rPr>
          <w:lang w:val="bg-BG"/>
        </w:rPr>
        <w:t>В</w:t>
      </w:r>
      <w:r w:rsidR="00401E24" w:rsidRPr="00401E24">
        <w:rPr>
          <w:lang w:val="bg-BG"/>
        </w:rPr>
        <w:t xml:space="preserve">ас, че </w:t>
      </w:r>
      <w:r w:rsidR="00D23355">
        <w:rPr>
          <w:lang w:val="bg-BG"/>
        </w:rPr>
        <w:t>В</w:t>
      </w:r>
      <w:r w:rsidR="00401E24" w:rsidRPr="00401E24">
        <w:rPr>
          <w:lang w:val="bg-BG"/>
        </w:rPr>
        <w:t xml:space="preserve">ие не сте наясно, защото това питане всъщност не идва от </w:t>
      </w:r>
      <w:r w:rsidR="00B91822">
        <w:rPr>
          <w:lang w:val="bg-BG"/>
        </w:rPr>
        <w:t>В</w:t>
      </w:r>
      <w:r w:rsidR="00401E24" w:rsidRPr="00401E24">
        <w:rPr>
          <w:lang w:val="bg-BG"/>
        </w:rPr>
        <w:t xml:space="preserve">ас. Затова не сте </w:t>
      </w:r>
      <w:r w:rsidR="00B91822">
        <w:rPr>
          <w:lang w:val="bg-BG"/>
        </w:rPr>
        <w:t>В</w:t>
      </w:r>
      <w:r w:rsidR="00401E24" w:rsidRPr="00401E24">
        <w:rPr>
          <w:lang w:val="bg-BG"/>
        </w:rPr>
        <w:t>ие, господин</w:t>
      </w:r>
      <w:r w:rsidR="00B91822">
        <w:rPr>
          <w:lang w:val="bg-BG"/>
        </w:rPr>
        <w:t xml:space="preserve"> С</w:t>
      </w:r>
      <w:r w:rsidR="00401E24" w:rsidRPr="00401E24">
        <w:rPr>
          <w:lang w:val="bg-BG"/>
        </w:rPr>
        <w:t>танчев.</w:t>
      </w:r>
    </w:p>
    <w:p w14:paraId="605AAD10" w14:textId="77777777" w:rsidR="00B91822" w:rsidRDefault="00B91822" w:rsidP="008668BC">
      <w:pPr>
        <w:ind w:firstLine="708"/>
        <w:jc w:val="both"/>
        <w:rPr>
          <w:lang w:val="bg-BG"/>
        </w:rPr>
      </w:pPr>
      <w:r w:rsidRPr="00B91822">
        <w:rPr>
          <w:b/>
          <w:bCs/>
          <w:lang w:val="bg-BG"/>
        </w:rPr>
        <w:t>Г-н Иво Пазарджиев:</w:t>
      </w:r>
      <w:r>
        <w:rPr>
          <w:lang w:val="bg-BG"/>
        </w:rPr>
        <w:t xml:space="preserve"> Моля за тишина в залата.</w:t>
      </w:r>
    </w:p>
    <w:p w14:paraId="13B2DF85" w14:textId="77777777" w:rsidR="00683925" w:rsidRDefault="00B91822" w:rsidP="008668BC">
      <w:pPr>
        <w:ind w:firstLine="708"/>
        <w:jc w:val="both"/>
        <w:rPr>
          <w:lang w:val="bg-BG"/>
        </w:rPr>
      </w:pPr>
      <w:r w:rsidRPr="00B91822">
        <w:rPr>
          <w:b/>
          <w:bCs/>
          <w:lang w:val="bg-BG"/>
        </w:rPr>
        <w:t>Г-жа Магдалина Илиева:</w:t>
      </w:r>
      <w:r w:rsidR="004E71E1">
        <w:rPr>
          <w:lang w:val="bg-BG"/>
        </w:rPr>
        <w:t xml:space="preserve"> </w:t>
      </w:r>
      <w:r w:rsidR="00401E24" w:rsidRPr="00401E24">
        <w:rPr>
          <w:lang w:val="bg-BG"/>
        </w:rPr>
        <w:t>Твърдите, че фирмите са посочили в офертите си разпределение на средствата за труд, материали и механизация</w:t>
      </w:r>
      <w:r w:rsidR="004E71E1">
        <w:rPr>
          <w:lang w:val="bg-BG"/>
        </w:rPr>
        <w:t>, н</w:t>
      </w:r>
      <w:r w:rsidR="00401E24" w:rsidRPr="00401E24">
        <w:rPr>
          <w:lang w:val="bg-BG"/>
        </w:rPr>
        <w:t>о това не е така. Разходните норми посочват изразходвания труд в човек</w:t>
      </w:r>
      <w:r w:rsidR="004E71E1">
        <w:rPr>
          <w:lang w:val="bg-BG"/>
        </w:rPr>
        <w:t xml:space="preserve">очаса </w:t>
      </w:r>
      <w:r w:rsidR="00401E24" w:rsidRPr="00401E24">
        <w:rPr>
          <w:lang w:val="bg-BG"/>
        </w:rPr>
        <w:t>механизация</w:t>
      </w:r>
      <w:r w:rsidR="004E71E1">
        <w:rPr>
          <w:lang w:val="bg-BG"/>
        </w:rPr>
        <w:t xml:space="preserve">, </w:t>
      </w:r>
      <w:r w:rsidR="00401E24" w:rsidRPr="00401E24">
        <w:rPr>
          <w:lang w:val="bg-BG"/>
        </w:rPr>
        <w:t>в машиносмени</w:t>
      </w:r>
      <w:r w:rsidR="004E71E1">
        <w:rPr>
          <w:lang w:val="bg-BG"/>
        </w:rPr>
        <w:t xml:space="preserve"> и </w:t>
      </w:r>
      <w:r w:rsidR="00401E24" w:rsidRPr="00401E24">
        <w:rPr>
          <w:lang w:val="bg-BG"/>
        </w:rPr>
        <w:t>материали в съответната мерна единица</w:t>
      </w:r>
      <w:r w:rsidR="00821273">
        <w:rPr>
          <w:lang w:val="bg-BG"/>
        </w:rPr>
        <w:t xml:space="preserve"> - </w:t>
      </w:r>
      <w:r w:rsidR="00401E24" w:rsidRPr="00401E24">
        <w:rPr>
          <w:lang w:val="bg-BG"/>
        </w:rPr>
        <w:t>метри линейни</w:t>
      </w:r>
      <w:r w:rsidR="00821273">
        <w:rPr>
          <w:lang w:val="bg-BG"/>
        </w:rPr>
        <w:t xml:space="preserve">, </w:t>
      </w:r>
      <w:r w:rsidR="00401E24" w:rsidRPr="00401E24">
        <w:rPr>
          <w:lang w:val="bg-BG"/>
        </w:rPr>
        <w:t>метри квадратни метри, кубични за изпълнение на единица вид работа. При провеждане на обществената поръчка не е изисквано посочване на разходни норми за образуване на единични цени на видове работи, а само показателите на ценообразуване, по които се изчисляват единичните цени на видовете работи, които не присъстват в изданието на</w:t>
      </w:r>
      <w:r w:rsidR="00821273">
        <w:rPr>
          <w:lang w:val="bg-BG"/>
        </w:rPr>
        <w:t xml:space="preserve"> СЕК</w:t>
      </w:r>
      <w:r w:rsidR="00401E24" w:rsidRPr="00401E24">
        <w:rPr>
          <w:lang w:val="bg-BG"/>
        </w:rPr>
        <w:t>, а тези, които присъстват в</w:t>
      </w:r>
      <w:r w:rsidR="00821273">
        <w:rPr>
          <w:lang w:val="bg-BG"/>
        </w:rPr>
        <w:t xml:space="preserve"> СЕК </w:t>
      </w:r>
      <w:r w:rsidR="00401E24" w:rsidRPr="00401E24">
        <w:rPr>
          <w:lang w:val="bg-BG"/>
        </w:rPr>
        <w:t>по цените</w:t>
      </w:r>
      <w:r w:rsidR="003C57DD">
        <w:rPr>
          <w:lang w:val="bg-BG"/>
        </w:rPr>
        <w:t xml:space="preserve"> </w:t>
      </w:r>
      <w:r w:rsidR="00401E24" w:rsidRPr="00401E24">
        <w:rPr>
          <w:lang w:val="bg-BG"/>
        </w:rPr>
        <w:t>посочени в него.</w:t>
      </w:r>
      <w:r w:rsidR="003C57DD">
        <w:rPr>
          <w:lang w:val="bg-BG"/>
        </w:rPr>
        <w:t xml:space="preserve"> Трети </w:t>
      </w:r>
      <w:r w:rsidR="00401E24" w:rsidRPr="00401E24">
        <w:rPr>
          <w:lang w:val="bg-BG"/>
        </w:rPr>
        <w:t>въпрос</w:t>
      </w:r>
      <w:r w:rsidR="003C57DD">
        <w:rPr>
          <w:lang w:val="bg-BG"/>
        </w:rPr>
        <w:t xml:space="preserve">, </w:t>
      </w:r>
      <w:r w:rsidR="00401E24" w:rsidRPr="00401E24">
        <w:rPr>
          <w:lang w:val="bg-BG"/>
        </w:rPr>
        <w:t xml:space="preserve">какви елементи на ценообразуване на видове </w:t>
      </w:r>
      <w:r w:rsidR="003C57DD">
        <w:rPr>
          <w:lang w:val="bg-BG"/>
        </w:rPr>
        <w:t xml:space="preserve">СМР </w:t>
      </w:r>
      <w:r w:rsidR="00401E24" w:rsidRPr="00401E24">
        <w:rPr>
          <w:lang w:val="bg-BG"/>
        </w:rPr>
        <w:t>извън обхвата на</w:t>
      </w:r>
      <w:r w:rsidR="003C57DD">
        <w:rPr>
          <w:lang w:val="bg-BG"/>
        </w:rPr>
        <w:t xml:space="preserve"> СЕК с</w:t>
      </w:r>
      <w:r w:rsidR="00401E24" w:rsidRPr="00401E24">
        <w:rPr>
          <w:lang w:val="bg-BG"/>
        </w:rPr>
        <w:t>а посочени</w:t>
      </w:r>
      <w:r w:rsidR="00EE0598">
        <w:rPr>
          <w:lang w:val="bg-BG"/>
        </w:rPr>
        <w:t xml:space="preserve"> </w:t>
      </w:r>
      <w:r w:rsidR="00401E24" w:rsidRPr="00401E24">
        <w:rPr>
          <w:lang w:val="bg-BG"/>
        </w:rPr>
        <w:t>от</w:t>
      </w:r>
      <w:r w:rsidR="00EE0598">
        <w:rPr>
          <w:lang w:val="bg-BG"/>
        </w:rPr>
        <w:t xml:space="preserve"> седемте </w:t>
      </w:r>
      <w:r w:rsidR="00401E24" w:rsidRPr="00401E24">
        <w:rPr>
          <w:lang w:val="bg-BG"/>
        </w:rPr>
        <w:t xml:space="preserve">фирми, участвали в обявената с </w:t>
      </w:r>
      <w:r w:rsidR="00EE0598">
        <w:rPr>
          <w:lang w:val="bg-BG"/>
        </w:rPr>
        <w:t>Р</w:t>
      </w:r>
      <w:r w:rsidR="00401E24" w:rsidRPr="00401E24">
        <w:rPr>
          <w:lang w:val="bg-BG"/>
        </w:rPr>
        <w:t>ешение от 16</w:t>
      </w:r>
      <w:r w:rsidR="00EE0598">
        <w:rPr>
          <w:lang w:val="bg-BG"/>
        </w:rPr>
        <w:t>.</w:t>
      </w:r>
      <w:r w:rsidR="00401E24" w:rsidRPr="00401E24">
        <w:rPr>
          <w:lang w:val="bg-BG"/>
        </w:rPr>
        <w:t>09</w:t>
      </w:r>
      <w:r w:rsidR="00EE0598">
        <w:rPr>
          <w:lang w:val="bg-BG"/>
        </w:rPr>
        <w:t>.20</w:t>
      </w:r>
      <w:r w:rsidR="00401E24" w:rsidRPr="00401E24">
        <w:rPr>
          <w:lang w:val="bg-BG"/>
        </w:rPr>
        <w:t xml:space="preserve">22 година и прекратена процедура публично състезание по обществена поръчка с идентичен предмет изпълнение на текущи ремонти, която беше обявена с </w:t>
      </w:r>
      <w:r w:rsidR="00EE0598">
        <w:rPr>
          <w:lang w:val="bg-BG"/>
        </w:rPr>
        <w:t>Р</w:t>
      </w:r>
      <w:r w:rsidR="00401E24" w:rsidRPr="00401E24">
        <w:rPr>
          <w:lang w:val="bg-BG"/>
        </w:rPr>
        <w:t>ешение на</w:t>
      </w:r>
      <w:r w:rsidR="00EE0598">
        <w:rPr>
          <w:lang w:val="bg-BG"/>
        </w:rPr>
        <w:t xml:space="preserve"> </w:t>
      </w:r>
      <w:r w:rsidR="00401E24" w:rsidRPr="00401E24">
        <w:rPr>
          <w:lang w:val="bg-BG"/>
        </w:rPr>
        <w:t>Магдалина</w:t>
      </w:r>
      <w:r w:rsidR="00EE0598">
        <w:rPr>
          <w:lang w:val="bg-BG"/>
        </w:rPr>
        <w:t xml:space="preserve"> И</w:t>
      </w:r>
      <w:r w:rsidR="00401E24" w:rsidRPr="00401E24">
        <w:rPr>
          <w:lang w:val="bg-BG"/>
        </w:rPr>
        <w:t>лиева, заместник</w:t>
      </w:r>
      <w:r w:rsidR="00EE0598">
        <w:rPr>
          <w:lang w:val="bg-BG"/>
        </w:rPr>
        <w:t>-</w:t>
      </w:r>
      <w:r w:rsidR="00401E24" w:rsidRPr="00401E24">
        <w:rPr>
          <w:lang w:val="bg-BG"/>
        </w:rPr>
        <w:t>кмет. Ценовите предложения на всички участници в предходната обществена поръчка, в частност по обособена позиция 1, не са били декриптирани от комисията. Всички участници са били предложени за отстраняване от участие в процедурата на етап разглеждане на техническите им предложения, тъй като не са отговаряли на предварително обявените условия на възложителя. Следва да се има предвид разпоредбата на член 57</w:t>
      </w:r>
      <w:r w:rsidR="00056DC5">
        <w:rPr>
          <w:lang w:val="bg-BG"/>
        </w:rPr>
        <w:t xml:space="preserve">, </w:t>
      </w:r>
      <w:r w:rsidR="00401E24" w:rsidRPr="00401E24">
        <w:rPr>
          <w:lang w:val="bg-BG"/>
        </w:rPr>
        <w:t>алинея 1</w:t>
      </w:r>
      <w:r w:rsidR="00056DC5">
        <w:rPr>
          <w:lang w:val="bg-BG"/>
        </w:rPr>
        <w:t>, с</w:t>
      </w:r>
      <w:r w:rsidR="00401E24" w:rsidRPr="00401E24">
        <w:rPr>
          <w:lang w:val="bg-BG"/>
        </w:rPr>
        <w:t xml:space="preserve">ъгласно която комисията отваря ценовите предложения на участниците, чиито технически предложения отговарят на изискванията на възложителя. Подробни мотиви са изложени в </w:t>
      </w:r>
      <w:r w:rsidR="00D002E6">
        <w:rPr>
          <w:lang w:val="bg-BG"/>
        </w:rPr>
        <w:t>П</w:t>
      </w:r>
      <w:r w:rsidR="00401E24" w:rsidRPr="00401E24">
        <w:rPr>
          <w:lang w:val="bg-BG"/>
        </w:rPr>
        <w:t xml:space="preserve">ротокол 1 от Ноември </w:t>
      </w:r>
      <w:r w:rsidR="00D002E6">
        <w:rPr>
          <w:lang w:val="bg-BG"/>
        </w:rPr>
        <w:t>20</w:t>
      </w:r>
      <w:r w:rsidR="00401E24" w:rsidRPr="00401E24">
        <w:rPr>
          <w:lang w:val="bg-BG"/>
        </w:rPr>
        <w:t>22 година от</w:t>
      </w:r>
      <w:r w:rsidR="00D002E6">
        <w:rPr>
          <w:lang w:val="bg-BG"/>
        </w:rPr>
        <w:t xml:space="preserve"> </w:t>
      </w:r>
      <w:r w:rsidR="00401E24" w:rsidRPr="00401E24">
        <w:rPr>
          <w:lang w:val="bg-BG"/>
        </w:rPr>
        <w:t xml:space="preserve">работата на комисията, като същите са възприети изцяло от възложителя с </w:t>
      </w:r>
      <w:r w:rsidR="00D002E6">
        <w:rPr>
          <w:lang w:val="bg-BG"/>
        </w:rPr>
        <w:t>Р</w:t>
      </w:r>
      <w:r w:rsidR="00401E24" w:rsidRPr="00401E24">
        <w:rPr>
          <w:lang w:val="bg-BG"/>
        </w:rPr>
        <w:t xml:space="preserve">ешение от Ноември </w:t>
      </w:r>
      <w:r w:rsidR="00D002E6">
        <w:rPr>
          <w:lang w:val="bg-BG"/>
        </w:rPr>
        <w:t>20</w:t>
      </w:r>
      <w:r w:rsidR="00401E24" w:rsidRPr="00401E24">
        <w:rPr>
          <w:lang w:val="bg-BG"/>
        </w:rPr>
        <w:t>22</w:t>
      </w:r>
      <w:r w:rsidR="00D002E6">
        <w:rPr>
          <w:lang w:val="bg-BG"/>
        </w:rPr>
        <w:t>. П</w:t>
      </w:r>
      <w:r w:rsidR="00401E24" w:rsidRPr="00401E24">
        <w:rPr>
          <w:lang w:val="bg-BG"/>
        </w:rPr>
        <w:t xml:space="preserve">ротоколите от работата на комисията и решенията на възложителя са публично достъпни и са публикувани в профила на купувача на </w:t>
      </w:r>
      <w:r w:rsidR="00782009">
        <w:rPr>
          <w:lang w:val="bg-BG"/>
        </w:rPr>
        <w:t>О</w:t>
      </w:r>
      <w:r w:rsidR="00401E24" w:rsidRPr="00401E24">
        <w:rPr>
          <w:lang w:val="bg-BG"/>
        </w:rPr>
        <w:t>бщина Русе</w:t>
      </w:r>
      <w:r w:rsidR="00782009">
        <w:rPr>
          <w:lang w:val="bg-BG"/>
        </w:rPr>
        <w:t xml:space="preserve">, </w:t>
      </w:r>
      <w:r w:rsidR="00401E24" w:rsidRPr="00401E24">
        <w:rPr>
          <w:lang w:val="bg-BG"/>
        </w:rPr>
        <w:t>в платформата на</w:t>
      </w:r>
      <w:r w:rsidR="00782009">
        <w:rPr>
          <w:lang w:val="bg-BG"/>
        </w:rPr>
        <w:t xml:space="preserve"> ЦАИС</w:t>
      </w:r>
      <w:r w:rsidR="00401E24" w:rsidRPr="00401E24">
        <w:rPr>
          <w:lang w:val="bg-BG"/>
        </w:rPr>
        <w:t>, за което при</w:t>
      </w:r>
      <w:r w:rsidR="00782009">
        <w:rPr>
          <w:lang w:val="bg-BG"/>
        </w:rPr>
        <w:t xml:space="preserve"> </w:t>
      </w:r>
      <w:r w:rsidR="00401E24" w:rsidRPr="00401E24">
        <w:rPr>
          <w:lang w:val="bg-BG"/>
        </w:rPr>
        <w:t xml:space="preserve">подготовка на това питане бихте могли да се </w:t>
      </w:r>
      <w:r w:rsidR="00401E24" w:rsidRPr="00401E24">
        <w:rPr>
          <w:lang w:val="bg-BG"/>
        </w:rPr>
        <w:lastRenderedPageBreak/>
        <w:t>осведомите предварително. Какъв е предложеният от</w:t>
      </w:r>
      <w:r w:rsidR="00782009">
        <w:rPr>
          <w:lang w:val="bg-BG"/>
        </w:rPr>
        <w:t xml:space="preserve"> седемте </w:t>
      </w:r>
      <w:r w:rsidR="00401E24" w:rsidRPr="00401E24">
        <w:rPr>
          <w:lang w:val="bg-BG"/>
        </w:rPr>
        <w:t>фирми коефициент за увеличение на цените на</w:t>
      </w:r>
      <w:r w:rsidR="00782009">
        <w:rPr>
          <w:lang w:val="bg-BG"/>
        </w:rPr>
        <w:t xml:space="preserve"> СЕК</w:t>
      </w:r>
      <w:r w:rsidR="00401E24" w:rsidRPr="00401E24">
        <w:rPr>
          <w:lang w:val="bg-BG"/>
        </w:rPr>
        <w:t xml:space="preserve">. Коефициентът за увеличение на цените на </w:t>
      </w:r>
      <w:r w:rsidR="00734E24">
        <w:rPr>
          <w:lang w:val="bg-BG"/>
        </w:rPr>
        <w:t xml:space="preserve">СЕК </w:t>
      </w:r>
      <w:r w:rsidR="00401E24" w:rsidRPr="00401E24">
        <w:rPr>
          <w:lang w:val="bg-BG"/>
        </w:rPr>
        <w:t>е бил част от ценовите предложения на участниците, като същите не са декриптирани от комисията, имайки предвид гореизложеното. Следващият</w:t>
      </w:r>
      <w:r w:rsidR="00734E24">
        <w:rPr>
          <w:lang w:val="bg-BG"/>
        </w:rPr>
        <w:t xml:space="preserve"> Ви </w:t>
      </w:r>
      <w:r w:rsidR="00401E24" w:rsidRPr="00401E24">
        <w:rPr>
          <w:lang w:val="bg-BG"/>
        </w:rPr>
        <w:t>въпрос</w:t>
      </w:r>
      <w:r w:rsidR="00734E24">
        <w:rPr>
          <w:lang w:val="bg-BG"/>
        </w:rPr>
        <w:t xml:space="preserve">, </w:t>
      </w:r>
      <w:r w:rsidR="00401E24" w:rsidRPr="00401E24">
        <w:rPr>
          <w:lang w:val="bg-BG"/>
        </w:rPr>
        <w:t>по каква причина е била прекратена посочената обществена поръчка, какви са пропуските на участвалите в предишните процедури фирми и защо няма подробен протокол? Предходната обществена поръчка включваше</w:t>
      </w:r>
      <w:r w:rsidR="00734E24">
        <w:rPr>
          <w:lang w:val="bg-BG"/>
        </w:rPr>
        <w:t xml:space="preserve"> две </w:t>
      </w:r>
      <w:r w:rsidR="00401E24" w:rsidRPr="00401E24">
        <w:rPr>
          <w:lang w:val="bg-BG"/>
        </w:rPr>
        <w:t>обособени позиции</w:t>
      </w:r>
      <w:r w:rsidR="00734E24">
        <w:rPr>
          <w:lang w:val="bg-BG"/>
        </w:rPr>
        <w:t xml:space="preserve">. Първа </w:t>
      </w:r>
      <w:r w:rsidR="00401E24" w:rsidRPr="00401E24">
        <w:rPr>
          <w:lang w:val="bg-BG"/>
        </w:rPr>
        <w:t>за текущ ремонт на общински сгради, постройки</w:t>
      </w:r>
      <w:r w:rsidR="008E4F93">
        <w:rPr>
          <w:lang w:val="bg-BG"/>
        </w:rPr>
        <w:t>, р</w:t>
      </w:r>
      <w:r w:rsidR="00401E24" w:rsidRPr="00401E24">
        <w:rPr>
          <w:lang w:val="bg-BG"/>
        </w:rPr>
        <w:t>емонт на сгради общинска собственост. По</w:t>
      </w:r>
      <w:r w:rsidR="008E4F93">
        <w:rPr>
          <w:lang w:val="bg-BG"/>
        </w:rPr>
        <w:t xml:space="preserve"> първа </w:t>
      </w:r>
      <w:r w:rsidR="00401E24" w:rsidRPr="00401E24">
        <w:rPr>
          <w:lang w:val="bg-BG"/>
        </w:rPr>
        <w:t>обособена позиция е била поръчката прекратена на основание член 110</w:t>
      </w:r>
      <w:r w:rsidR="008E4F93">
        <w:rPr>
          <w:lang w:val="bg-BG"/>
        </w:rPr>
        <w:t xml:space="preserve">, </w:t>
      </w:r>
      <w:r w:rsidR="00401E24" w:rsidRPr="00401E24">
        <w:rPr>
          <w:lang w:val="bg-BG"/>
        </w:rPr>
        <w:t>алинея 1.2 от</w:t>
      </w:r>
      <w:r w:rsidR="008E4F93">
        <w:rPr>
          <w:lang w:val="bg-BG"/>
        </w:rPr>
        <w:t xml:space="preserve"> ЗОП</w:t>
      </w:r>
      <w:r w:rsidR="00401E24" w:rsidRPr="00401E24">
        <w:rPr>
          <w:lang w:val="bg-BG"/>
        </w:rPr>
        <w:t>, тъй като всички подадени оферти са били неподходящи</w:t>
      </w:r>
      <w:r w:rsidR="00EB26F6">
        <w:rPr>
          <w:lang w:val="bg-BG"/>
        </w:rPr>
        <w:t xml:space="preserve"> п</w:t>
      </w:r>
      <w:r w:rsidR="00401E24" w:rsidRPr="00401E24">
        <w:rPr>
          <w:lang w:val="bg-BG"/>
        </w:rPr>
        <w:t>о смисъла на параграф 2.25 от</w:t>
      </w:r>
      <w:r w:rsidR="00EB26F6">
        <w:rPr>
          <w:lang w:val="bg-BG"/>
        </w:rPr>
        <w:t xml:space="preserve"> </w:t>
      </w:r>
      <w:r w:rsidR="00401E24" w:rsidRPr="00401E24">
        <w:rPr>
          <w:lang w:val="bg-BG"/>
        </w:rPr>
        <w:t>Допълнителните разпоредби към</w:t>
      </w:r>
      <w:r w:rsidR="00EB26F6">
        <w:rPr>
          <w:lang w:val="bg-BG"/>
        </w:rPr>
        <w:t xml:space="preserve"> ЗОП. Т</w:t>
      </w:r>
      <w:r w:rsidR="00401E24" w:rsidRPr="00401E24">
        <w:rPr>
          <w:lang w:val="bg-BG"/>
        </w:rPr>
        <w:t>ехническите предложения на участниците не са отговаряли на предварително обявените условия на възложителя, заложени в документацията за обществена поръчка.</w:t>
      </w:r>
      <w:r w:rsidR="00EB26F6">
        <w:rPr>
          <w:lang w:val="bg-BG"/>
        </w:rPr>
        <w:t xml:space="preserve"> </w:t>
      </w:r>
      <w:r w:rsidR="00401E24" w:rsidRPr="00401E24">
        <w:rPr>
          <w:lang w:val="bg-BG"/>
        </w:rPr>
        <w:t xml:space="preserve">В </w:t>
      </w:r>
      <w:r w:rsidR="00EB26F6">
        <w:rPr>
          <w:lang w:val="bg-BG"/>
        </w:rPr>
        <w:t>П</w:t>
      </w:r>
      <w:r w:rsidR="00401E24" w:rsidRPr="00401E24">
        <w:rPr>
          <w:lang w:val="bg-BG"/>
        </w:rPr>
        <w:t>ротокол</w:t>
      </w:r>
      <w:r w:rsidR="00EB26F6">
        <w:rPr>
          <w:lang w:val="bg-BG"/>
        </w:rPr>
        <w:t xml:space="preserve"> </w:t>
      </w:r>
      <w:r w:rsidR="00401E24" w:rsidRPr="00401E24">
        <w:rPr>
          <w:lang w:val="bg-BG"/>
        </w:rPr>
        <w:t>1 от работата на комисията са изложени подробни мотиви</w:t>
      </w:r>
      <w:r w:rsidR="00EB26F6">
        <w:rPr>
          <w:lang w:val="bg-BG"/>
        </w:rPr>
        <w:t>, о</w:t>
      </w:r>
      <w:r w:rsidR="00401E24" w:rsidRPr="00401E24">
        <w:rPr>
          <w:lang w:val="bg-BG"/>
        </w:rPr>
        <w:t>тносно отстраняването на участниците на етап технически предложения. Моля да имате предвид също, че срещу решението за прекратяване на обособена позиция 1</w:t>
      </w:r>
      <w:r w:rsidR="007F6C66">
        <w:rPr>
          <w:lang w:val="bg-BG"/>
        </w:rPr>
        <w:t xml:space="preserve">, </w:t>
      </w:r>
      <w:r w:rsidR="00401E24" w:rsidRPr="00401E24">
        <w:rPr>
          <w:lang w:val="bg-BG"/>
        </w:rPr>
        <w:t>не е била подадена жалба в законоустановения срок и нито след това. И нито от нито</w:t>
      </w:r>
      <w:r w:rsidR="007F6C66">
        <w:rPr>
          <w:lang w:val="bg-BG"/>
        </w:rPr>
        <w:t xml:space="preserve"> един </w:t>
      </w:r>
      <w:r w:rsidR="00401E24" w:rsidRPr="00401E24">
        <w:rPr>
          <w:lang w:val="bg-BG"/>
        </w:rPr>
        <w:t>от отстраненит</w:t>
      </w:r>
      <w:r w:rsidR="007F6C66">
        <w:rPr>
          <w:lang w:val="bg-BG"/>
        </w:rPr>
        <w:t xml:space="preserve">е седем </w:t>
      </w:r>
      <w:r w:rsidR="00401E24" w:rsidRPr="00401E24">
        <w:rPr>
          <w:lang w:val="bg-BG"/>
        </w:rPr>
        <w:t>участници, което обосновава логическия извод, че подробните мотиви на комисията, отразени в решението на възложителя, кореспондират с установените несъответствия</w:t>
      </w:r>
      <w:r w:rsidR="007F6C66">
        <w:rPr>
          <w:lang w:val="bg-BG"/>
        </w:rPr>
        <w:t xml:space="preserve">, </w:t>
      </w:r>
      <w:r w:rsidR="00401E24" w:rsidRPr="00401E24">
        <w:rPr>
          <w:lang w:val="bg-BG"/>
        </w:rPr>
        <w:t>противоречия и липсващи задължителни елементи в техническите предложения на участниците. Протокол 1</w:t>
      </w:r>
      <w:r w:rsidR="00D74FC5">
        <w:rPr>
          <w:lang w:val="bg-BG"/>
        </w:rPr>
        <w:t xml:space="preserve"> о</w:t>
      </w:r>
      <w:r w:rsidR="00401E24" w:rsidRPr="00401E24">
        <w:rPr>
          <w:lang w:val="bg-BG"/>
        </w:rPr>
        <w:t xml:space="preserve">т Ноември </w:t>
      </w:r>
      <w:r w:rsidR="00D74FC5">
        <w:rPr>
          <w:lang w:val="bg-BG"/>
        </w:rPr>
        <w:t>20</w:t>
      </w:r>
      <w:r w:rsidR="00401E24" w:rsidRPr="00401E24">
        <w:rPr>
          <w:lang w:val="bg-BG"/>
        </w:rPr>
        <w:t xml:space="preserve">22 година също е сред документите, които са публично известни и са качени на платформата на </w:t>
      </w:r>
      <w:r w:rsidR="00D74FC5">
        <w:rPr>
          <w:lang w:val="bg-BG"/>
        </w:rPr>
        <w:t>О</w:t>
      </w:r>
      <w:r w:rsidR="00401E24" w:rsidRPr="00401E24">
        <w:rPr>
          <w:lang w:val="bg-BG"/>
        </w:rPr>
        <w:t>бщина Русе в</w:t>
      </w:r>
      <w:r w:rsidR="00D74FC5">
        <w:rPr>
          <w:lang w:val="bg-BG"/>
        </w:rPr>
        <w:t xml:space="preserve"> ЦАИС</w:t>
      </w:r>
      <w:r w:rsidR="00401E24" w:rsidRPr="00401E24">
        <w:rPr>
          <w:lang w:val="bg-BG"/>
        </w:rPr>
        <w:t xml:space="preserve">. Следващият въпрос, в случай, че оферираните от </w:t>
      </w:r>
      <w:r w:rsidR="00D74FC5">
        <w:rPr>
          <w:lang w:val="bg-BG"/>
        </w:rPr>
        <w:t>„А</w:t>
      </w:r>
      <w:r w:rsidR="00401E24" w:rsidRPr="00401E24">
        <w:rPr>
          <w:lang w:val="bg-BG"/>
        </w:rPr>
        <w:t>строй</w:t>
      </w:r>
      <w:r w:rsidR="00D74FC5">
        <w:rPr>
          <w:lang w:val="bg-BG"/>
        </w:rPr>
        <w:t xml:space="preserve">“ и </w:t>
      </w:r>
      <w:r w:rsidR="00401E24" w:rsidRPr="00401E24">
        <w:rPr>
          <w:lang w:val="bg-BG"/>
        </w:rPr>
        <w:t xml:space="preserve"> </w:t>
      </w:r>
      <w:r w:rsidR="00D74FC5">
        <w:rPr>
          <w:lang w:val="bg-BG"/>
        </w:rPr>
        <w:t>„Д</w:t>
      </w:r>
      <w:r w:rsidR="00401E24" w:rsidRPr="00401E24">
        <w:rPr>
          <w:lang w:val="bg-BG"/>
        </w:rPr>
        <w:t>екрастрой</w:t>
      </w:r>
      <w:r w:rsidR="00D74FC5">
        <w:rPr>
          <w:lang w:val="bg-BG"/>
        </w:rPr>
        <w:t xml:space="preserve">“ </w:t>
      </w:r>
      <w:r w:rsidR="00401E24" w:rsidRPr="00401E24">
        <w:rPr>
          <w:lang w:val="bg-BG"/>
        </w:rPr>
        <w:t>елементи на ценообразуване на нови видове</w:t>
      </w:r>
      <w:r w:rsidR="00E2108C">
        <w:rPr>
          <w:lang w:val="bg-BG"/>
        </w:rPr>
        <w:t xml:space="preserve"> СМР </w:t>
      </w:r>
      <w:r w:rsidR="00401E24" w:rsidRPr="00401E24">
        <w:rPr>
          <w:lang w:val="bg-BG"/>
        </w:rPr>
        <w:t>необхванати от</w:t>
      </w:r>
      <w:r w:rsidR="00E2108C">
        <w:rPr>
          <w:lang w:val="bg-BG"/>
        </w:rPr>
        <w:t xml:space="preserve"> СЕК </w:t>
      </w:r>
      <w:r w:rsidR="00401E24" w:rsidRPr="00401E24">
        <w:rPr>
          <w:lang w:val="bg-BG"/>
        </w:rPr>
        <w:t>средна часова ставка и процент печалба са по</w:t>
      </w:r>
      <w:r w:rsidR="00E2108C">
        <w:rPr>
          <w:lang w:val="bg-BG"/>
        </w:rPr>
        <w:t>-</w:t>
      </w:r>
      <w:r w:rsidR="00401E24" w:rsidRPr="00401E24">
        <w:rPr>
          <w:lang w:val="bg-BG"/>
        </w:rPr>
        <w:t>високи от предложените в офертите на</w:t>
      </w:r>
      <w:r w:rsidR="00E2108C">
        <w:rPr>
          <w:lang w:val="bg-BG"/>
        </w:rPr>
        <w:t xml:space="preserve"> седемте </w:t>
      </w:r>
      <w:r w:rsidR="00401E24" w:rsidRPr="00401E24">
        <w:rPr>
          <w:lang w:val="bg-BG"/>
        </w:rPr>
        <w:t>фирми</w:t>
      </w:r>
      <w:r w:rsidR="00E2108C">
        <w:rPr>
          <w:lang w:val="bg-BG"/>
        </w:rPr>
        <w:t xml:space="preserve"> </w:t>
      </w:r>
      <w:r w:rsidR="00401E24" w:rsidRPr="00401E24">
        <w:rPr>
          <w:lang w:val="bg-BG"/>
        </w:rPr>
        <w:t>участвали в прекратената идентична обществена поръчка</w:t>
      </w:r>
      <w:r w:rsidR="00026688">
        <w:rPr>
          <w:lang w:val="bg-BG"/>
        </w:rPr>
        <w:t>, щ</w:t>
      </w:r>
      <w:r w:rsidR="00401E24" w:rsidRPr="00401E24">
        <w:rPr>
          <w:lang w:val="bg-BG"/>
        </w:rPr>
        <w:t xml:space="preserve">е прекрати ли </w:t>
      </w:r>
      <w:r w:rsidR="00026688">
        <w:rPr>
          <w:lang w:val="bg-BG"/>
        </w:rPr>
        <w:t>М</w:t>
      </w:r>
      <w:r w:rsidR="00401E24" w:rsidRPr="00401E24">
        <w:rPr>
          <w:lang w:val="bg-BG"/>
        </w:rPr>
        <w:t>агдалина</w:t>
      </w:r>
      <w:r w:rsidR="00026688">
        <w:rPr>
          <w:lang w:val="bg-BG"/>
        </w:rPr>
        <w:t xml:space="preserve"> И</w:t>
      </w:r>
      <w:r w:rsidR="00401E24" w:rsidRPr="00401E24">
        <w:rPr>
          <w:lang w:val="bg-BG"/>
        </w:rPr>
        <w:t>лиева с оглед необосновани и завишени цени настоящата поръчка и ще бъде ли обявена нова цел</w:t>
      </w:r>
      <w:r w:rsidR="00026688">
        <w:rPr>
          <w:lang w:val="bg-BG"/>
        </w:rPr>
        <w:t xml:space="preserve"> р</w:t>
      </w:r>
      <w:r w:rsidR="00401E24" w:rsidRPr="00401E24">
        <w:rPr>
          <w:lang w:val="bg-BG"/>
        </w:rPr>
        <w:t>азпределението на средствата за труд, материали и механизация</w:t>
      </w:r>
      <w:r w:rsidR="00026688">
        <w:rPr>
          <w:lang w:val="bg-BG"/>
        </w:rPr>
        <w:t xml:space="preserve">, да е </w:t>
      </w:r>
      <w:r w:rsidR="00401E24" w:rsidRPr="00401E24">
        <w:rPr>
          <w:lang w:val="bg-BG"/>
        </w:rPr>
        <w:t>съгласно разходните разчети в сборниците за различни видове</w:t>
      </w:r>
      <w:r w:rsidR="000A48BA">
        <w:rPr>
          <w:lang w:val="bg-BG"/>
        </w:rPr>
        <w:t xml:space="preserve"> СМР</w:t>
      </w:r>
      <w:r w:rsidR="00401E24" w:rsidRPr="00401E24">
        <w:rPr>
          <w:lang w:val="bg-BG"/>
        </w:rPr>
        <w:t>, издание на</w:t>
      </w:r>
      <w:r w:rsidR="000A48BA">
        <w:rPr>
          <w:lang w:val="bg-BG"/>
        </w:rPr>
        <w:t xml:space="preserve"> СЕК</w:t>
      </w:r>
      <w:r w:rsidR="00401E24" w:rsidRPr="00401E24">
        <w:rPr>
          <w:lang w:val="bg-BG"/>
        </w:rPr>
        <w:t xml:space="preserve"> и при минимално завишаване на коефициента за увеличение на цените на</w:t>
      </w:r>
      <w:r w:rsidR="000A48BA">
        <w:rPr>
          <w:lang w:val="bg-BG"/>
        </w:rPr>
        <w:t xml:space="preserve"> СЕК. Т</w:t>
      </w:r>
      <w:r w:rsidR="00401E24" w:rsidRPr="00401E24">
        <w:rPr>
          <w:lang w:val="bg-BG"/>
        </w:rPr>
        <w:t>ъй като техническото предложение за изпълнение на предстоящите видове</w:t>
      </w:r>
      <w:r w:rsidR="000A48BA">
        <w:rPr>
          <w:lang w:val="bg-BG"/>
        </w:rPr>
        <w:t xml:space="preserve"> СМР </w:t>
      </w:r>
      <w:r w:rsidR="00401E24" w:rsidRPr="00401E24">
        <w:rPr>
          <w:lang w:val="bg-BG"/>
        </w:rPr>
        <w:t>не може да даде реална и достоверна представа за възможностите на изпълнителя</w:t>
      </w:r>
      <w:r w:rsidR="00CF7DC5">
        <w:rPr>
          <w:lang w:val="bg-BG"/>
        </w:rPr>
        <w:t xml:space="preserve">, </w:t>
      </w:r>
      <w:r w:rsidR="00401E24" w:rsidRPr="00401E24">
        <w:rPr>
          <w:lang w:val="bg-BG"/>
        </w:rPr>
        <w:t>то</w:t>
      </w:r>
      <w:r w:rsidR="00CF7DC5">
        <w:rPr>
          <w:lang w:val="bg-BG"/>
        </w:rPr>
        <w:t xml:space="preserve"> </w:t>
      </w:r>
      <w:r w:rsidR="00401E24" w:rsidRPr="00401E24">
        <w:rPr>
          <w:lang w:val="bg-BG"/>
        </w:rPr>
        <w:t>критерият на ценообразуване е основен. Като предложение за бъдещите възлагания и сравнимите показатели са ценовите, тоест предложенията за ценообразуване</w:t>
      </w:r>
      <w:r w:rsidR="00CF7DC5">
        <w:rPr>
          <w:lang w:val="bg-BG"/>
        </w:rPr>
        <w:t>. Н</w:t>
      </w:r>
      <w:r w:rsidR="00401E24" w:rsidRPr="00401E24">
        <w:rPr>
          <w:lang w:val="bg-BG"/>
        </w:rPr>
        <w:t>а този дълъг въпрос отново ще отговоря</w:t>
      </w:r>
      <w:r w:rsidR="00CF7DC5">
        <w:rPr>
          <w:lang w:val="bg-BG"/>
        </w:rPr>
        <w:t>, ч</w:t>
      </w:r>
      <w:r w:rsidR="00401E24" w:rsidRPr="00401E24">
        <w:rPr>
          <w:lang w:val="bg-BG"/>
        </w:rPr>
        <w:t>е за възложителя не е налице основание за прекратяване на обществена поръчка, възложена чрез процедура пряко договаряне, като следва да се имат предвид, че както казах преди малко ценовите предложения в предходната обществена поръчка не са били дек</w:t>
      </w:r>
      <w:r w:rsidR="00F66CAD">
        <w:rPr>
          <w:lang w:val="bg-BG"/>
        </w:rPr>
        <w:t>ре</w:t>
      </w:r>
      <w:r w:rsidR="00401E24" w:rsidRPr="00401E24">
        <w:rPr>
          <w:lang w:val="bg-BG"/>
        </w:rPr>
        <w:t>тирани от комисия, поради това, че всички оферти не са съответствали на изискванията на възложителя.</w:t>
      </w:r>
      <w:r w:rsidR="00F66CAD">
        <w:rPr>
          <w:lang w:val="bg-BG"/>
        </w:rPr>
        <w:t xml:space="preserve"> Пети </w:t>
      </w:r>
      <w:r w:rsidR="00401E24" w:rsidRPr="00401E24">
        <w:rPr>
          <w:lang w:val="bg-BG"/>
        </w:rPr>
        <w:t>въпрос</w:t>
      </w:r>
      <w:r w:rsidR="00F66CAD">
        <w:rPr>
          <w:lang w:val="bg-BG"/>
        </w:rPr>
        <w:t xml:space="preserve">, </w:t>
      </w:r>
      <w:r w:rsidR="00401E24" w:rsidRPr="00401E24">
        <w:rPr>
          <w:lang w:val="bg-BG"/>
        </w:rPr>
        <w:t xml:space="preserve">желая да ми бъде предоставено копие от протокола на комисията, определена да разгледат ценовите предложения на кандидатите по обявените с </w:t>
      </w:r>
      <w:r w:rsidR="00F66CAD">
        <w:rPr>
          <w:lang w:val="bg-BG"/>
        </w:rPr>
        <w:t>Р</w:t>
      </w:r>
      <w:r w:rsidR="00401E24" w:rsidRPr="00401E24">
        <w:rPr>
          <w:lang w:val="bg-BG"/>
        </w:rPr>
        <w:t>ешение от 16</w:t>
      </w:r>
      <w:r w:rsidR="00F66CAD">
        <w:rPr>
          <w:lang w:val="bg-BG"/>
        </w:rPr>
        <w:t>.0</w:t>
      </w:r>
      <w:r w:rsidR="00401E24" w:rsidRPr="00401E24">
        <w:rPr>
          <w:lang w:val="bg-BG"/>
        </w:rPr>
        <w:t>9</w:t>
      </w:r>
      <w:r w:rsidR="00F66CAD">
        <w:rPr>
          <w:lang w:val="bg-BG"/>
        </w:rPr>
        <w:t>.20</w:t>
      </w:r>
      <w:r w:rsidR="00401E24" w:rsidRPr="00401E24">
        <w:rPr>
          <w:lang w:val="bg-BG"/>
        </w:rPr>
        <w:t>22 година процедура публично състезание по обществена поръчка с идентичен предмет изпълнение на текущи ремонти</w:t>
      </w:r>
      <w:r w:rsidR="00A7569F">
        <w:rPr>
          <w:lang w:val="bg-BG"/>
        </w:rPr>
        <w:t>, к</w:t>
      </w:r>
      <w:r w:rsidR="00401E24" w:rsidRPr="00401E24">
        <w:rPr>
          <w:lang w:val="bg-BG"/>
        </w:rPr>
        <w:t>акто и да даде отговор на въпроса</w:t>
      </w:r>
      <w:r w:rsidR="00A7569F">
        <w:rPr>
          <w:lang w:val="bg-BG"/>
        </w:rPr>
        <w:t xml:space="preserve">, </w:t>
      </w:r>
      <w:r w:rsidR="00401E24" w:rsidRPr="00401E24">
        <w:rPr>
          <w:lang w:val="bg-BG"/>
        </w:rPr>
        <w:t>защо не е проведена отново процедура по публично състезание, която предполага попълване на</w:t>
      </w:r>
      <w:r w:rsidR="00A7569F">
        <w:rPr>
          <w:lang w:val="bg-BG"/>
        </w:rPr>
        <w:t xml:space="preserve"> ЕЕДОП </w:t>
      </w:r>
      <w:r w:rsidR="00401E24" w:rsidRPr="00401E24">
        <w:rPr>
          <w:lang w:val="bg-BG"/>
        </w:rPr>
        <w:t>и посочване на персонал и подизпълнители, а вместо това е избран вариант с покана до конкретни фирми</w:t>
      </w:r>
      <w:r w:rsidR="00662659">
        <w:rPr>
          <w:lang w:val="bg-BG"/>
        </w:rPr>
        <w:t xml:space="preserve"> </w:t>
      </w:r>
      <w:r w:rsidR="00401E24" w:rsidRPr="00401E24">
        <w:rPr>
          <w:lang w:val="bg-BG"/>
        </w:rPr>
        <w:t>с</w:t>
      </w:r>
      <w:r w:rsidR="00662659">
        <w:rPr>
          <w:lang w:val="bg-BG"/>
        </w:rPr>
        <w:t xml:space="preserve"> </w:t>
      </w:r>
      <w:r w:rsidR="00401E24" w:rsidRPr="00401E24">
        <w:rPr>
          <w:lang w:val="bg-BG"/>
        </w:rPr>
        <w:t>различни от участвалите в прекратената поръчка, като в този вариант липсва прозрачност и задължения за деклариране на персонал и подизпълнители, тоест липсва възможност участниците да докажат доколко реално имат възможност да изпълнят поръчката</w:t>
      </w:r>
      <w:r w:rsidR="00662659">
        <w:rPr>
          <w:lang w:val="bg-BG"/>
        </w:rPr>
        <w:t xml:space="preserve">, </w:t>
      </w:r>
      <w:r w:rsidR="00401E24" w:rsidRPr="00401E24">
        <w:rPr>
          <w:lang w:val="bg-BG"/>
        </w:rPr>
        <w:t>край на въпроса. Нашият отговор е следният</w:t>
      </w:r>
      <w:r w:rsidR="00662659">
        <w:rPr>
          <w:lang w:val="bg-BG"/>
        </w:rPr>
        <w:t>. П</w:t>
      </w:r>
      <w:r w:rsidR="00401E24" w:rsidRPr="00401E24">
        <w:rPr>
          <w:lang w:val="bg-BG"/>
        </w:rPr>
        <w:t>ротоколите от работа на комисия са публично достъпни и публикувани в профила на купувача</w:t>
      </w:r>
      <w:r w:rsidR="00A618C2">
        <w:rPr>
          <w:lang w:val="bg-BG"/>
        </w:rPr>
        <w:t xml:space="preserve"> в О</w:t>
      </w:r>
      <w:r w:rsidR="00401E24" w:rsidRPr="00401E24">
        <w:rPr>
          <w:lang w:val="bg-BG"/>
        </w:rPr>
        <w:t>бщина Русе в платформата на</w:t>
      </w:r>
      <w:r w:rsidR="00A618C2">
        <w:rPr>
          <w:lang w:val="bg-BG"/>
        </w:rPr>
        <w:t xml:space="preserve"> ЦАИС</w:t>
      </w:r>
      <w:r w:rsidR="00401E24" w:rsidRPr="00401E24">
        <w:rPr>
          <w:lang w:val="bg-BG"/>
        </w:rPr>
        <w:t xml:space="preserve">. </w:t>
      </w:r>
      <w:r w:rsidR="00401E24" w:rsidRPr="00401E24">
        <w:rPr>
          <w:lang w:val="bg-BG"/>
        </w:rPr>
        <w:lastRenderedPageBreak/>
        <w:t>Възложителят не е имал задължение по</w:t>
      </w:r>
      <w:r w:rsidR="00A618C2">
        <w:rPr>
          <w:lang w:val="bg-BG"/>
        </w:rPr>
        <w:t xml:space="preserve"> ЗОП </w:t>
      </w:r>
      <w:r w:rsidR="00401E24" w:rsidRPr="00401E24">
        <w:rPr>
          <w:lang w:val="bg-BG"/>
        </w:rPr>
        <w:t>да откри</w:t>
      </w:r>
      <w:r w:rsidR="00A618C2">
        <w:rPr>
          <w:lang w:val="bg-BG"/>
        </w:rPr>
        <w:t xml:space="preserve">е </w:t>
      </w:r>
      <w:r w:rsidR="00401E24" w:rsidRPr="00401E24">
        <w:rPr>
          <w:lang w:val="bg-BG"/>
        </w:rPr>
        <w:t>отново процедура публично състезание. Налице е била хипотезата на член 182</w:t>
      </w:r>
      <w:r w:rsidR="00894A71">
        <w:rPr>
          <w:lang w:val="bg-BG"/>
        </w:rPr>
        <w:t xml:space="preserve">, </w:t>
      </w:r>
      <w:r w:rsidR="00401E24" w:rsidRPr="00401E24">
        <w:rPr>
          <w:lang w:val="bg-BG"/>
        </w:rPr>
        <w:t>алинея 1 на</w:t>
      </w:r>
      <w:r w:rsidR="00894A71">
        <w:rPr>
          <w:lang w:val="bg-BG"/>
        </w:rPr>
        <w:t xml:space="preserve"> ЗОП</w:t>
      </w:r>
      <w:r w:rsidR="00401E24" w:rsidRPr="00401E24">
        <w:rPr>
          <w:lang w:val="bg-BG"/>
        </w:rPr>
        <w:t>, която позволява</w:t>
      </w:r>
      <w:r w:rsidR="00894A71">
        <w:rPr>
          <w:lang w:val="bg-BG"/>
        </w:rPr>
        <w:t xml:space="preserve"> н</w:t>
      </w:r>
      <w:r w:rsidR="00401E24" w:rsidRPr="00401E24">
        <w:rPr>
          <w:lang w:val="bg-BG"/>
        </w:rPr>
        <w:t>а възложителя да приложи процедура пряко договаряне, тъй като предходната процедура е била прекратена, тъй като всички подадени оферти са били неподходящи</w:t>
      </w:r>
      <w:r w:rsidR="00894A71">
        <w:rPr>
          <w:lang w:val="bg-BG"/>
        </w:rPr>
        <w:t xml:space="preserve"> </w:t>
      </w:r>
      <w:r w:rsidR="00401E24" w:rsidRPr="00401E24">
        <w:rPr>
          <w:lang w:val="bg-BG"/>
        </w:rPr>
        <w:t>и първоначално обявените условия не са били променяни. Процедурата пряко договаряне е открита при абсолютно същите условия, при която е открита и процедурата публично състезание. Твърдението, че</w:t>
      </w:r>
      <w:r w:rsidR="00926446">
        <w:rPr>
          <w:lang w:val="bg-BG"/>
        </w:rPr>
        <w:t xml:space="preserve"> в </w:t>
      </w:r>
      <w:r w:rsidR="00401E24" w:rsidRPr="00401E24">
        <w:rPr>
          <w:lang w:val="bg-BG"/>
        </w:rPr>
        <w:t xml:space="preserve">процедурата на пряко договаряне липсва прозрачност е неправилно и необосновано, тъй като процедурата е открита с </w:t>
      </w:r>
      <w:r w:rsidR="00926446">
        <w:rPr>
          <w:lang w:val="bg-BG"/>
        </w:rPr>
        <w:t>Р</w:t>
      </w:r>
      <w:r w:rsidR="00401E24" w:rsidRPr="00401E24">
        <w:rPr>
          <w:lang w:val="bg-BG"/>
        </w:rPr>
        <w:t xml:space="preserve">ешение, което подлежи на публикуване в </w:t>
      </w:r>
      <w:r w:rsidR="00926446">
        <w:rPr>
          <w:lang w:val="bg-BG"/>
        </w:rPr>
        <w:t>Р</w:t>
      </w:r>
      <w:r w:rsidR="00401E24" w:rsidRPr="00401E24">
        <w:rPr>
          <w:lang w:val="bg-BG"/>
        </w:rPr>
        <w:t>егистъра на обществените поръчки</w:t>
      </w:r>
      <w:r w:rsidR="00926446">
        <w:rPr>
          <w:lang w:val="bg-BG"/>
        </w:rPr>
        <w:t xml:space="preserve"> н</w:t>
      </w:r>
      <w:r w:rsidR="00401E24" w:rsidRPr="00401E24">
        <w:rPr>
          <w:lang w:val="bg-BG"/>
        </w:rPr>
        <w:t>а</w:t>
      </w:r>
      <w:r w:rsidR="00926446">
        <w:rPr>
          <w:lang w:val="bg-BG"/>
        </w:rPr>
        <w:t xml:space="preserve"> АОП</w:t>
      </w:r>
      <w:r w:rsidR="00401E24" w:rsidRPr="00401E24">
        <w:rPr>
          <w:lang w:val="bg-BG"/>
        </w:rPr>
        <w:t>, както и в профила на купувача</w:t>
      </w:r>
      <w:r w:rsidR="00920160">
        <w:rPr>
          <w:lang w:val="bg-BG"/>
        </w:rPr>
        <w:t xml:space="preserve"> </w:t>
      </w:r>
      <w:r w:rsidR="00926446">
        <w:rPr>
          <w:lang w:val="bg-BG"/>
        </w:rPr>
        <w:t>О</w:t>
      </w:r>
      <w:r w:rsidR="00401E24" w:rsidRPr="00401E24">
        <w:rPr>
          <w:lang w:val="bg-BG"/>
        </w:rPr>
        <w:t>бщина Русе в</w:t>
      </w:r>
      <w:r w:rsidR="00926446">
        <w:rPr>
          <w:lang w:val="bg-BG"/>
        </w:rPr>
        <w:t xml:space="preserve"> ЦАИС</w:t>
      </w:r>
      <w:r w:rsidR="00920160">
        <w:rPr>
          <w:lang w:val="bg-BG"/>
        </w:rPr>
        <w:t>. В</w:t>
      </w:r>
      <w:r w:rsidR="00401E24" w:rsidRPr="00401E24">
        <w:rPr>
          <w:lang w:val="bg-BG"/>
        </w:rPr>
        <w:t>сяко заинтересувано лице е имало възможност да обжалва решението за откриване</w:t>
      </w:r>
      <w:r w:rsidR="00920160">
        <w:rPr>
          <w:lang w:val="bg-BG"/>
        </w:rPr>
        <w:t>, с</w:t>
      </w:r>
      <w:r w:rsidR="00401E24" w:rsidRPr="00401E24">
        <w:rPr>
          <w:lang w:val="bg-BG"/>
        </w:rPr>
        <w:t>ъгласно член 197 на</w:t>
      </w:r>
      <w:r w:rsidR="00920160">
        <w:rPr>
          <w:lang w:val="bg-BG"/>
        </w:rPr>
        <w:t xml:space="preserve"> ЗОП</w:t>
      </w:r>
      <w:r w:rsidR="00401E24" w:rsidRPr="00401E24">
        <w:rPr>
          <w:lang w:val="bg-BG"/>
        </w:rPr>
        <w:t>. Поканените участници са представили с офертите си</w:t>
      </w:r>
      <w:r w:rsidR="00920160">
        <w:rPr>
          <w:lang w:val="bg-BG"/>
        </w:rPr>
        <w:t xml:space="preserve"> ЕЕДОП,</w:t>
      </w:r>
      <w:r w:rsidR="00AC2549">
        <w:rPr>
          <w:lang w:val="bg-BG"/>
        </w:rPr>
        <w:t xml:space="preserve"> </w:t>
      </w:r>
      <w:r w:rsidR="00920160">
        <w:rPr>
          <w:lang w:val="bg-BG"/>
        </w:rPr>
        <w:t xml:space="preserve">в </w:t>
      </w:r>
      <w:r w:rsidR="00401E24" w:rsidRPr="00401E24">
        <w:rPr>
          <w:lang w:val="bg-BG"/>
        </w:rPr>
        <w:t>който са декларирали цялата необходима информация</w:t>
      </w:r>
      <w:r w:rsidR="00AC2549">
        <w:rPr>
          <w:lang w:val="bg-BG"/>
        </w:rPr>
        <w:t xml:space="preserve">, </w:t>
      </w:r>
      <w:r w:rsidR="00401E24" w:rsidRPr="00401E24">
        <w:rPr>
          <w:lang w:val="bg-BG"/>
        </w:rPr>
        <w:t>относно личното им състояние и заложените в документацията критерии за подбор. Моля да имате предвид, че участниците в</w:t>
      </w:r>
      <w:r w:rsidR="00AC2549">
        <w:rPr>
          <w:lang w:val="bg-BG"/>
        </w:rPr>
        <w:t xml:space="preserve"> ЕЕДОП </w:t>
      </w:r>
      <w:r w:rsidR="00401E24" w:rsidRPr="00401E24">
        <w:rPr>
          <w:lang w:val="bg-BG"/>
        </w:rPr>
        <w:t>са декларирали информация за персонала, с който разполага</w:t>
      </w:r>
      <w:r w:rsidR="00AC2549">
        <w:rPr>
          <w:lang w:val="bg-BG"/>
        </w:rPr>
        <w:t>т. О</w:t>
      </w:r>
      <w:r w:rsidR="00401E24" w:rsidRPr="00401E24">
        <w:rPr>
          <w:lang w:val="bg-BG"/>
        </w:rPr>
        <w:t>бразеца на</w:t>
      </w:r>
      <w:r w:rsidR="00AC2549">
        <w:rPr>
          <w:lang w:val="bg-BG"/>
        </w:rPr>
        <w:t xml:space="preserve"> ЕЕДОП </w:t>
      </w:r>
      <w:r w:rsidR="00401E24" w:rsidRPr="00401E24">
        <w:rPr>
          <w:lang w:val="bg-BG"/>
        </w:rPr>
        <w:t>позволява участници</w:t>
      </w:r>
      <w:r w:rsidR="005B041F">
        <w:rPr>
          <w:lang w:val="bg-BG"/>
        </w:rPr>
        <w:t xml:space="preserve">те </w:t>
      </w:r>
      <w:r w:rsidR="00401E24" w:rsidRPr="00401E24">
        <w:rPr>
          <w:lang w:val="bg-BG"/>
        </w:rPr>
        <w:t>да декларират</w:t>
      </w:r>
      <w:r w:rsidR="005B041F">
        <w:rPr>
          <w:lang w:val="bg-BG"/>
        </w:rPr>
        <w:t xml:space="preserve"> и </w:t>
      </w:r>
      <w:r w:rsidR="00401E24" w:rsidRPr="00401E24">
        <w:rPr>
          <w:lang w:val="bg-BG"/>
        </w:rPr>
        <w:t>дали ще ползват подизпълнители или не. Приложенията към изискванията на поръчката</w:t>
      </w:r>
      <w:r w:rsidR="005B041F">
        <w:rPr>
          <w:lang w:val="bg-BG"/>
        </w:rPr>
        <w:t xml:space="preserve"> ЕЕДОП м</w:t>
      </w:r>
      <w:r w:rsidR="00401E24" w:rsidRPr="00401E24">
        <w:rPr>
          <w:lang w:val="bg-BG"/>
        </w:rPr>
        <w:t>оже</w:t>
      </w:r>
      <w:r w:rsidR="005B041F">
        <w:rPr>
          <w:lang w:val="bg-BG"/>
        </w:rPr>
        <w:t xml:space="preserve"> </w:t>
      </w:r>
      <w:r w:rsidR="00401E24" w:rsidRPr="00401E24">
        <w:rPr>
          <w:lang w:val="bg-BG"/>
        </w:rPr>
        <w:t>да разгледате в</w:t>
      </w:r>
      <w:r w:rsidR="005B041F">
        <w:rPr>
          <w:lang w:val="bg-BG"/>
        </w:rPr>
        <w:t xml:space="preserve"> е</w:t>
      </w:r>
      <w:r w:rsidR="00401E24" w:rsidRPr="00401E24">
        <w:rPr>
          <w:lang w:val="bg-BG"/>
        </w:rPr>
        <w:t>л</w:t>
      </w:r>
      <w:r w:rsidR="005B041F">
        <w:rPr>
          <w:lang w:val="bg-BG"/>
        </w:rPr>
        <w:t xml:space="preserve">. </w:t>
      </w:r>
      <w:r w:rsidR="00401E24" w:rsidRPr="00401E24">
        <w:rPr>
          <w:lang w:val="bg-BG"/>
        </w:rPr>
        <w:t>преписката по поръчката на профила на купувача, също публично оповестена. Защо възложителят не е предвидил процедура за провеждане на настоящата поръчка, изискваща подаване на</w:t>
      </w:r>
      <w:r w:rsidR="00C75255">
        <w:rPr>
          <w:lang w:val="bg-BG"/>
        </w:rPr>
        <w:t xml:space="preserve"> ЕЕДОП </w:t>
      </w:r>
      <w:r w:rsidR="00401E24" w:rsidRPr="00401E24">
        <w:rPr>
          <w:lang w:val="bg-BG"/>
        </w:rPr>
        <w:t>като гаранция за доказване възможността за добро и качествено изпълнение на поръчката.</w:t>
      </w:r>
      <w:r w:rsidR="00683925">
        <w:rPr>
          <w:lang w:val="bg-BG"/>
        </w:rPr>
        <w:t xml:space="preserve"> По </w:t>
      </w:r>
      <w:r w:rsidR="00401E24" w:rsidRPr="00401E24">
        <w:rPr>
          <w:lang w:val="bg-BG"/>
        </w:rPr>
        <w:t>процедурата пряко договаряне е предвидено подаване на</w:t>
      </w:r>
      <w:r w:rsidR="00683925">
        <w:rPr>
          <w:lang w:val="bg-BG"/>
        </w:rPr>
        <w:t xml:space="preserve"> ЕЕДОП</w:t>
      </w:r>
      <w:r w:rsidR="00401E24" w:rsidRPr="00401E24">
        <w:rPr>
          <w:lang w:val="bg-BG"/>
        </w:rPr>
        <w:t>, който може да</w:t>
      </w:r>
      <w:r w:rsidR="00683925">
        <w:rPr>
          <w:lang w:val="bg-BG"/>
        </w:rPr>
        <w:t xml:space="preserve"> </w:t>
      </w:r>
      <w:r w:rsidR="00401E24" w:rsidRPr="00401E24">
        <w:rPr>
          <w:lang w:val="bg-BG"/>
        </w:rPr>
        <w:t>се разгледа на преписката на профила на купувача</w:t>
      </w:r>
      <w:r w:rsidR="00683925">
        <w:rPr>
          <w:lang w:val="bg-BG"/>
        </w:rPr>
        <w:t xml:space="preserve"> в </w:t>
      </w:r>
      <w:r w:rsidR="00401E24" w:rsidRPr="00401E24">
        <w:rPr>
          <w:lang w:val="bg-BG"/>
        </w:rPr>
        <w:t>платформата</w:t>
      </w:r>
      <w:r w:rsidR="00683925">
        <w:rPr>
          <w:lang w:val="bg-BG"/>
        </w:rPr>
        <w:t xml:space="preserve"> ЦАИС</w:t>
      </w:r>
      <w:r w:rsidR="00401E24" w:rsidRPr="00401E24">
        <w:rPr>
          <w:lang w:val="bg-BG"/>
        </w:rPr>
        <w:t>.</w:t>
      </w:r>
    </w:p>
    <w:p w14:paraId="722C538F" w14:textId="77777777" w:rsidR="00F92D4C" w:rsidRDefault="00683925" w:rsidP="008668BC">
      <w:pPr>
        <w:ind w:firstLine="708"/>
        <w:jc w:val="both"/>
        <w:rPr>
          <w:lang w:val="bg-BG"/>
        </w:rPr>
      </w:pPr>
      <w:r w:rsidRPr="00F92D4C">
        <w:rPr>
          <w:b/>
          <w:bCs/>
          <w:lang w:val="bg-BG"/>
        </w:rPr>
        <w:t>Г-н Иво Пазарджиев:</w:t>
      </w:r>
      <w:r>
        <w:rPr>
          <w:lang w:val="bg-BG"/>
        </w:rPr>
        <w:t xml:space="preserve"> Госпожо Илиева, синтезирайте</w:t>
      </w:r>
      <w:r w:rsidR="00F92D4C">
        <w:rPr>
          <w:lang w:val="bg-BG"/>
        </w:rPr>
        <w:t xml:space="preserve"> последните отговори.</w:t>
      </w:r>
    </w:p>
    <w:p w14:paraId="75118533" w14:textId="77777777" w:rsidR="00EE5B25" w:rsidRDefault="00F92D4C" w:rsidP="008668BC">
      <w:pPr>
        <w:ind w:firstLine="708"/>
        <w:jc w:val="both"/>
        <w:rPr>
          <w:lang w:val="bg-BG"/>
        </w:rPr>
      </w:pPr>
      <w:r w:rsidRPr="00F92D4C">
        <w:rPr>
          <w:b/>
          <w:bCs/>
          <w:lang w:val="bg-BG"/>
        </w:rPr>
        <w:t>Г-жа Магдалина Илиева:</w:t>
      </w:r>
      <w:r>
        <w:rPr>
          <w:lang w:val="bg-BG"/>
        </w:rPr>
        <w:t xml:space="preserve"> Ами точно това</w:t>
      </w:r>
      <w:r w:rsidR="0020744A">
        <w:rPr>
          <w:lang w:val="bg-BG"/>
        </w:rPr>
        <w:t xml:space="preserve"> </w:t>
      </w:r>
      <w:r w:rsidR="00401E24" w:rsidRPr="00401E24">
        <w:rPr>
          <w:lang w:val="bg-BG"/>
        </w:rPr>
        <w:t>смятам да направя. Следващият въпрос е защо възложителят не е предвидил изискване в</w:t>
      </w:r>
      <w:r w:rsidR="0020744A">
        <w:rPr>
          <w:lang w:val="bg-BG"/>
        </w:rPr>
        <w:t xml:space="preserve"> </w:t>
      </w:r>
      <w:r w:rsidR="00401E24" w:rsidRPr="00401E24">
        <w:rPr>
          <w:lang w:val="bg-BG"/>
        </w:rPr>
        <w:t>настоящата обществена поръчка за предоставяне на</w:t>
      </w:r>
      <w:r w:rsidR="0020744A">
        <w:rPr>
          <w:lang w:val="bg-BG"/>
        </w:rPr>
        <w:t xml:space="preserve"> </w:t>
      </w:r>
      <w:r w:rsidR="0020744A">
        <w:t xml:space="preserve">ISO </w:t>
      </w:r>
      <w:r w:rsidR="00401E24" w:rsidRPr="00401E24">
        <w:rPr>
          <w:lang w:val="bg-BG"/>
        </w:rPr>
        <w:t>като гаранция за добро изпълнение и качество на поръчката.</w:t>
      </w:r>
      <w:r w:rsidR="0020744A">
        <w:t xml:space="preserve"> </w:t>
      </w:r>
      <w:r w:rsidR="0020744A">
        <w:rPr>
          <w:lang w:val="bg-BG"/>
        </w:rPr>
        <w:t xml:space="preserve">Първо, </w:t>
      </w:r>
      <w:r w:rsidR="00401E24" w:rsidRPr="00401E24">
        <w:rPr>
          <w:lang w:val="bg-BG"/>
        </w:rPr>
        <w:t>че за възложителя не е налице задължение по</w:t>
      </w:r>
      <w:r w:rsidR="00E46AAE">
        <w:rPr>
          <w:lang w:val="bg-BG"/>
        </w:rPr>
        <w:t xml:space="preserve"> ЗОП </w:t>
      </w:r>
      <w:r w:rsidR="00401E24" w:rsidRPr="00401E24">
        <w:rPr>
          <w:lang w:val="bg-BG"/>
        </w:rPr>
        <w:t>да заложи критерии за подбор по член 63</w:t>
      </w:r>
      <w:r w:rsidR="00E46AAE">
        <w:rPr>
          <w:lang w:val="bg-BG"/>
        </w:rPr>
        <w:t xml:space="preserve">, </w:t>
      </w:r>
      <w:r w:rsidR="00401E24" w:rsidRPr="00401E24">
        <w:rPr>
          <w:lang w:val="bg-BG"/>
        </w:rPr>
        <w:t>алинея 1.10 от</w:t>
      </w:r>
      <w:r w:rsidR="00E46AAE">
        <w:rPr>
          <w:lang w:val="bg-BG"/>
        </w:rPr>
        <w:t xml:space="preserve"> ЗОП, </w:t>
      </w:r>
      <w:r w:rsidR="00401E24" w:rsidRPr="00401E24">
        <w:rPr>
          <w:lang w:val="bg-BG"/>
        </w:rPr>
        <w:t>тоест участниците да прилагат системи за управление на качеството</w:t>
      </w:r>
      <w:r w:rsidR="00E46AAE">
        <w:rPr>
          <w:lang w:val="bg-BG"/>
        </w:rPr>
        <w:t>. Р</w:t>
      </w:r>
      <w:r w:rsidR="00401E24" w:rsidRPr="00401E24">
        <w:rPr>
          <w:lang w:val="bg-BG"/>
        </w:rPr>
        <w:t>азпоредбата на член 59</w:t>
      </w:r>
      <w:r w:rsidR="00E46AAE">
        <w:rPr>
          <w:lang w:val="bg-BG"/>
        </w:rPr>
        <w:t xml:space="preserve">, </w:t>
      </w:r>
      <w:r w:rsidR="00401E24" w:rsidRPr="00401E24">
        <w:rPr>
          <w:lang w:val="bg-BG"/>
        </w:rPr>
        <w:t>алинея 1 от</w:t>
      </w:r>
      <w:r w:rsidR="00E46AAE">
        <w:rPr>
          <w:lang w:val="bg-BG"/>
        </w:rPr>
        <w:t xml:space="preserve"> ЗОП</w:t>
      </w:r>
      <w:r w:rsidR="00401E24" w:rsidRPr="00401E24">
        <w:rPr>
          <w:lang w:val="bg-BG"/>
        </w:rPr>
        <w:t>, в частност член 63</w:t>
      </w:r>
      <w:r w:rsidR="00E46AAE">
        <w:rPr>
          <w:lang w:val="bg-BG"/>
        </w:rPr>
        <w:t xml:space="preserve">, </w:t>
      </w:r>
      <w:r w:rsidR="00401E24" w:rsidRPr="00401E24">
        <w:rPr>
          <w:lang w:val="bg-BG"/>
        </w:rPr>
        <w:t>алинея 1 от</w:t>
      </w:r>
      <w:r w:rsidR="00E46AAE">
        <w:rPr>
          <w:lang w:val="bg-BG"/>
        </w:rPr>
        <w:t xml:space="preserve"> ЗОП </w:t>
      </w:r>
      <w:r w:rsidR="00401E24" w:rsidRPr="00401E24">
        <w:rPr>
          <w:lang w:val="bg-BG"/>
        </w:rPr>
        <w:t>е диспозитивна и следователно е въпрос на оперативна самостоятелност на възложителя</w:t>
      </w:r>
      <w:r w:rsidR="004E4705">
        <w:rPr>
          <w:lang w:val="bg-BG"/>
        </w:rPr>
        <w:t xml:space="preserve">, </w:t>
      </w:r>
      <w:r w:rsidR="00401E24" w:rsidRPr="00401E24">
        <w:rPr>
          <w:lang w:val="bg-BG"/>
        </w:rPr>
        <w:t>дали и как ще определи съответните критерии за подбор към участниците</w:t>
      </w:r>
      <w:r w:rsidR="004E4705">
        <w:rPr>
          <w:lang w:val="bg-BG"/>
        </w:rPr>
        <w:t xml:space="preserve">. А </w:t>
      </w:r>
      <w:r w:rsidR="00401E24" w:rsidRPr="00401E24">
        <w:rPr>
          <w:lang w:val="bg-BG"/>
        </w:rPr>
        <w:t>в допълнение мога да кажа, че</w:t>
      </w:r>
      <w:r w:rsidR="004E4705">
        <w:rPr>
          <w:lang w:val="bg-BG"/>
        </w:rPr>
        <w:t xml:space="preserve"> а</w:t>
      </w:r>
      <w:r w:rsidR="00401E24" w:rsidRPr="00401E24">
        <w:rPr>
          <w:lang w:val="bg-BG"/>
        </w:rPr>
        <w:t>з съм сертифициран външен одитор по</w:t>
      </w:r>
      <w:r w:rsidR="004E4705">
        <w:rPr>
          <w:lang w:val="bg-BG"/>
        </w:rPr>
        <w:t xml:space="preserve"> </w:t>
      </w:r>
      <w:r w:rsidR="004E4705">
        <w:t xml:space="preserve">ISO </w:t>
      </w:r>
      <w:r w:rsidR="00401E24" w:rsidRPr="00401E24">
        <w:rPr>
          <w:lang w:val="bg-BG"/>
        </w:rPr>
        <w:t>9001</w:t>
      </w:r>
      <w:r w:rsidR="00DC7EE0">
        <w:rPr>
          <w:lang w:val="bg-BG"/>
        </w:rPr>
        <w:t xml:space="preserve">, </w:t>
      </w:r>
      <w:r w:rsidR="00401E24" w:rsidRPr="00401E24">
        <w:rPr>
          <w:lang w:val="bg-BG"/>
        </w:rPr>
        <w:t>вътрешен одитор по</w:t>
      </w:r>
      <w:r w:rsidR="00DC7EE0">
        <w:rPr>
          <w:lang w:val="bg-BG"/>
        </w:rPr>
        <w:t xml:space="preserve"> </w:t>
      </w:r>
      <w:r w:rsidR="00DC7EE0">
        <w:t xml:space="preserve">ISO </w:t>
      </w:r>
      <w:r w:rsidR="00401E24" w:rsidRPr="00401E24">
        <w:rPr>
          <w:lang w:val="bg-BG"/>
        </w:rPr>
        <w:t xml:space="preserve">9001 и мога да </w:t>
      </w:r>
      <w:r w:rsidR="00DC7EE0">
        <w:rPr>
          <w:lang w:val="bg-BG"/>
        </w:rPr>
        <w:t>В</w:t>
      </w:r>
      <w:r w:rsidR="00401E24" w:rsidRPr="00401E24">
        <w:rPr>
          <w:lang w:val="bg-BG"/>
        </w:rPr>
        <w:t>и кажа, че този сертификат</w:t>
      </w:r>
      <w:r w:rsidR="00DC7EE0">
        <w:rPr>
          <w:lang w:val="bg-BG"/>
        </w:rPr>
        <w:t xml:space="preserve"> м</w:t>
      </w:r>
      <w:r w:rsidR="00401E24" w:rsidRPr="00401E24">
        <w:rPr>
          <w:lang w:val="bg-BG"/>
        </w:rPr>
        <w:t>оже да гарантира не качеството на изпълнение на</w:t>
      </w:r>
      <w:r w:rsidR="00DC7EE0">
        <w:rPr>
          <w:lang w:val="bg-BG"/>
        </w:rPr>
        <w:t xml:space="preserve"> СМР</w:t>
      </w:r>
      <w:r w:rsidR="00401E24" w:rsidRPr="00401E24">
        <w:rPr>
          <w:lang w:val="bg-BG"/>
        </w:rPr>
        <w:t>, а това е</w:t>
      </w:r>
      <w:r w:rsidR="00DC7EE0">
        <w:rPr>
          <w:lang w:val="bg-BG"/>
        </w:rPr>
        <w:t xml:space="preserve"> с</w:t>
      </w:r>
      <w:r w:rsidR="00401E24" w:rsidRPr="00401E24">
        <w:rPr>
          <w:lang w:val="bg-BG"/>
        </w:rPr>
        <w:t>тандарт</w:t>
      </w:r>
      <w:r w:rsidR="00DC7EE0">
        <w:rPr>
          <w:lang w:val="bg-BG"/>
        </w:rPr>
        <w:t xml:space="preserve"> </w:t>
      </w:r>
      <w:r w:rsidR="00401E24" w:rsidRPr="00401E24">
        <w:rPr>
          <w:lang w:val="bg-BG"/>
        </w:rPr>
        <w:t>за</w:t>
      </w:r>
      <w:r w:rsidR="00DC7EE0">
        <w:rPr>
          <w:lang w:val="bg-BG"/>
        </w:rPr>
        <w:t xml:space="preserve"> </w:t>
      </w:r>
      <w:r w:rsidR="00401E24" w:rsidRPr="00401E24">
        <w:rPr>
          <w:lang w:val="bg-BG"/>
        </w:rPr>
        <w:t>управление на качество на документооборот.</w:t>
      </w:r>
      <w:r w:rsidR="00994986">
        <w:rPr>
          <w:lang w:val="bg-BG"/>
        </w:rPr>
        <w:t xml:space="preserve"> С</w:t>
      </w:r>
      <w:r w:rsidR="00401E24" w:rsidRPr="00401E24">
        <w:rPr>
          <w:lang w:val="bg-BG"/>
        </w:rPr>
        <w:t>ъщо</w:t>
      </w:r>
      <w:r w:rsidR="00994986">
        <w:rPr>
          <w:lang w:val="bg-BG"/>
        </w:rPr>
        <w:t xml:space="preserve"> </w:t>
      </w:r>
      <w:r w:rsidR="00401E24" w:rsidRPr="00401E24">
        <w:rPr>
          <w:lang w:val="bg-BG"/>
        </w:rPr>
        <w:t>пишете</w:t>
      </w:r>
      <w:r w:rsidR="00994986">
        <w:rPr>
          <w:lang w:val="bg-BG"/>
        </w:rPr>
        <w:t xml:space="preserve"> </w:t>
      </w:r>
      <w:r w:rsidR="00401E24" w:rsidRPr="00401E24">
        <w:rPr>
          <w:lang w:val="bg-BG"/>
        </w:rPr>
        <w:t>под формата на въпрос</w:t>
      </w:r>
      <w:r w:rsidR="00994986">
        <w:rPr>
          <w:lang w:val="bg-BG"/>
        </w:rPr>
        <w:t xml:space="preserve">, </w:t>
      </w:r>
      <w:r w:rsidR="00401E24" w:rsidRPr="00401E24">
        <w:rPr>
          <w:lang w:val="bg-BG"/>
        </w:rPr>
        <w:t xml:space="preserve">че желаете да </w:t>
      </w:r>
      <w:r w:rsidR="00994986">
        <w:rPr>
          <w:lang w:val="bg-BG"/>
        </w:rPr>
        <w:t>В</w:t>
      </w:r>
      <w:r w:rsidR="00401E24" w:rsidRPr="00401E24">
        <w:rPr>
          <w:lang w:val="bg-BG"/>
        </w:rPr>
        <w:t>и бъде предоставен</w:t>
      </w:r>
      <w:r w:rsidR="00994986">
        <w:rPr>
          <w:lang w:val="bg-BG"/>
        </w:rPr>
        <w:t xml:space="preserve">о </w:t>
      </w:r>
      <w:r w:rsidR="00401E24" w:rsidRPr="00401E24">
        <w:rPr>
          <w:lang w:val="bg-BG"/>
        </w:rPr>
        <w:t>копие от протокол</w:t>
      </w:r>
      <w:r w:rsidR="00994986">
        <w:rPr>
          <w:lang w:val="bg-BG"/>
        </w:rPr>
        <w:t>а</w:t>
      </w:r>
      <w:r w:rsidR="00401E24" w:rsidRPr="00401E24">
        <w:rPr>
          <w:lang w:val="bg-BG"/>
        </w:rPr>
        <w:t xml:space="preserve"> на комисията по поръчката</w:t>
      </w:r>
      <w:r w:rsidR="00994986">
        <w:rPr>
          <w:lang w:val="bg-BG"/>
        </w:rPr>
        <w:t xml:space="preserve">, а </w:t>
      </w:r>
      <w:r w:rsidR="00401E24" w:rsidRPr="00401E24">
        <w:rPr>
          <w:lang w:val="bg-BG"/>
        </w:rPr>
        <w:t>както и копие от офертата на фирмата, с която заместник</w:t>
      </w:r>
      <w:r w:rsidR="00AF01BF">
        <w:rPr>
          <w:lang w:val="bg-BG"/>
        </w:rPr>
        <w:t>-</w:t>
      </w:r>
      <w:r w:rsidR="00401E24" w:rsidRPr="00401E24">
        <w:rPr>
          <w:lang w:val="bg-BG"/>
        </w:rPr>
        <w:t>кметът ще сключи договор за възлагане изпълнението на горната обществена поръчка.</w:t>
      </w:r>
      <w:r w:rsidR="00AF01BF">
        <w:rPr>
          <w:lang w:val="bg-BG"/>
        </w:rPr>
        <w:t xml:space="preserve"> Във връзка с това прилагам копие на протоколите</w:t>
      </w:r>
      <w:r w:rsidR="006374F8">
        <w:rPr>
          <w:lang w:val="bg-BG"/>
        </w:rPr>
        <w:t xml:space="preserve"> от работата на комисията по предходните обществени поръчки, въпреки, че те са публично оповестени, но Ви ги предоставяме.</w:t>
      </w:r>
      <w:r w:rsidR="005E566D">
        <w:rPr>
          <w:lang w:val="bg-BG"/>
        </w:rPr>
        <w:t xml:space="preserve"> </w:t>
      </w:r>
      <w:r w:rsidR="00401E24" w:rsidRPr="00401E24">
        <w:rPr>
          <w:lang w:val="bg-BG"/>
        </w:rPr>
        <w:t>Моля да имате предвид</w:t>
      </w:r>
      <w:r w:rsidR="005E566D">
        <w:rPr>
          <w:lang w:val="bg-BG"/>
        </w:rPr>
        <w:t xml:space="preserve">, </w:t>
      </w:r>
      <w:r w:rsidR="00401E24" w:rsidRPr="00401E24">
        <w:rPr>
          <w:lang w:val="bg-BG"/>
        </w:rPr>
        <w:t>че</w:t>
      </w:r>
      <w:r w:rsidR="005E566D">
        <w:rPr>
          <w:lang w:val="bg-BG"/>
        </w:rPr>
        <w:t xml:space="preserve"> ЕЕДОП е </w:t>
      </w:r>
      <w:r w:rsidR="00401E24" w:rsidRPr="00401E24">
        <w:rPr>
          <w:lang w:val="bg-BG"/>
        </w:rPr>
        <w:t xml:space="preserve">декларация, която съдържа лични данни, които са защитени със закон, също </w:t>
      </w:r>
      <w:r w:rsidR="005E566D">
        <w:rPr>
          <w:lang w:val="bg-BG"/>
        </w:rPr>
        <w:t>В</w:t>
      </w:r>
      <w:r w:rsidR="00401E24" w:rsidRPr="00401E24">
        <w:rPr>
          <w:lang w:val="bg-BG"/>
        </w:rPr>
        <w:t xml:space="preserve">и прилагаме и офертата на </w:t>
      </w:r>
      <w:r w:rsidR="005E566D">
        <w:rPr>
          <w:lang w:val="bg-BG"/>
        </w:rPr>
        <w:t>„А</w:t>
      </w:r>
      <w:r w:rsidR="00401E24" w:rsidRPr="00401E24">
        <w:rPr>
          <w:lang w:val="bg-BG"/>
        </w:rPr>
        <w:t>строй</w:t>
      </w:r>
      <w:r w:rsidR="005E566D">
        <w:rPr>
          <w:lang w:val="bg-BG"/>
        </w:rPr>
        <w:t>“</w:t>
      </w:r>
      <w:r w:rsidR="00401E24" w:rsidRPr="00401E24">
        <w:rPr>
          <w:lang w:val="bg-BG"/>
        </w:rPr>
        <w:t>. И в заключение искам да кажа просто</w:t>
      </w:r>
      <w:r w:rsidR="007D73B7">
        <w:rPr>
          <w:lang w:val="bg-BG"/>
        </w:rPr>
        <w:t xml:space="preserve"> едно </w:t>
      </w:r>
      <w:r w:rsidR="00401E24" w:rsidRPr="00401E24">
        <w:rPr>
          <w:lang w:val="bg-BG"/>
        </w:rPr>
        <w:t>изречение. Не искам да звуча наставнически, но аз си представях по друг начин ролята на общинския съветник в комуникацията си с гражданите. Аз си представях, че</w:t>
      </w:r>
      <w:r w:rsidR="007D73B7">
        <w:rPr>
          <w:lang w:val="bg-BG"/>
        </w:rPr>
        <w:t xml:space="preserve"> т</w:t>
      </w:r>
      <w:r w:rsidR="00401E24" w:rsidRPr="00401E24">
        <w:rPr>
          <w:lang w:val="bg-BG"/>
        </w:rPr>
        <w:t>рябва да се внася</w:t>
      </w:r>
      <w:r w:rsidR="007D73B7">
        <w:rPr>
          <w:lang w:val="bg-BG"/>
        </w:rPr>
        <w:t xml:space="preserve"> една </w:t>
      </w:r>
      <w:r w:rsidR="00401E24" w:rsidRPr="00401E24">
        <w:rPr>
          <w:lang w:val="bg-BG"/>
        </w:rPr>
        <w:t>добавъчна стойност. Не трябва да се смята, че нашите граждани искат от съответните представители на общинския съвет само да плюят и да манипулират общественото мнение. Те искат наистина, когато се контактува с тях, да има</w:t>
      </w:r>
      <w:r w:rsidR="00EE5B25">
        <w:rPr>
          <w:lang w:val="bg-BG"/>
        </w:rPr>
        <w:t xml:space="preserve"> </w:t>
      </w:r>
      <w:r w:rsidR="00401E24" w:rsidRPr="00401E24">
        <w:rPr>
          <w:lang w:val="bg-BG"/>
        </w:rPr>
        <w:t>добавена стойност в тяхна полза.</w:t>
      </w:r>
    </w:p>
    <w:p w14:paraId="3F9331D0" w14:textId="77777777" w:rsidR="00D96A4E" w:rsidRDefault="00EE5B25" w:rsidP="008668BC">
      <w:pPr>
        <w:ind w:firstLine="708"/>
        <w:jc w:val="both"/>
        <w:rPr>
          <w:lang w:val="bg-BG"/>
        </w:rPr>
      </w:pPr>
      <w:r w:rsidRPr="00EE5B25">
        <w:rPr>
          <w:b/>
          <w:bCs/>
          <w:lang w:val="bg-BG"/>
        </w:rPr>
        <w:t>Г-н Иво Пазарджиев:</w:t>
      </w:r>
      <w:r>
        <w:rPr>
          <w:lang w:val="bg-BG"/>
        </w:rPr>
        <w:t xml:space="preserve"> Добре. Благодаря на госпожа Илиева. Г</w:t>
      </w:r>
      <w:r w:rsidR="00401E24" w:rsidRPr="00401E24">
        <w:rPr>
          <w:lang w:val="bg-BG"/>
        </w:rPr>
        <w:t xml:space="preserve">осподин </w:t>
      </w:r>
      <w:r>
        <w:rPr>
          <w:lang w:val="bg-BG"/>
        </w:rPr>
        <w:t>С</w:t>
      </w:r>
      <w:r w:rsidR="00401E24" w:rsidRPr="00401E24">
        <w:rPr>
          <w:lang w:val="bg-BG"/>
        </w:rPr>
        <w:t>танчев</w:t>
      </w:r>
      <w:r>
        <w:rPr>
          <w:lang w:val="bg-BG"/>
        </w:rPr>
        <w:t>, с</w:t>
      </w:r>
      <w:r w:rsidR="00401E24" w:rsidRPr="00401E24">
        <w:rPr>
          <w:lang w:val="bg-BG"/>
        </w:rPr>
        <w:t>ъгласно член 108</w:t>
      </w:r>
      <w:r>
        <w:rPr>
          <w:lang w:val="bg-BG"/>
        </w:rPr>
        <w:t xml:space="preserve">, </w:t>
      </w:r>
      <w:r w:rsidR="00401E24" w:rsidRPr="00401E24">
        <w:rPr>
          <w:lang w:val="bg-BG"/>
        </w:rPr>
        <w:t>алинея 2</w:t>
      </w:r>
      <w:r w:rsidR="00D96A4E">
        <w:rPr>
          <w:lang w:val="bg-BG"/>
        </w:rPr>
        <w:t xml:space="preserve">, </w:t>
      </w:r>
      <w:r w:rsidR="00401E24" w:rsidRPr="00401E24">
        <w:rPr>
          <w:lang w:val="bg-BG"/>
        </w:rPr>
        <w:t xml:space="preserve">сега ще направите ли допълнителни въпроси в рамките на 2 </w:t>
      </w:r>
      <w:r w:rsidR="00401E24" w:rsidRPr="00401E24">
        <w:rPr>
          <w:lang w:val="bg-BG"/>
        </w:rPr>
        <w:lastRenderedPageBreak/>
        <w:t>минут</w:t>
      </w:r>
      <w:r w:rsidR="00D96A4E">
        <w:rPr>
          <w:lang w:val="bg-BG"/>
        </w:rPr>
        <w:t>и и</w:t>
      </w:r>
      <w:r w:rsidR="00401E24" w:rsidRPr="00401E24">
        <w:rPr>
          <w:lang w:val="bg-BG"/>
        </w:rPr>
        <w:t>ли директно ще преминете към становище в рамките на 1 минута</w:t>
      </w:r>
      <w:r w:rsidR="00D96A4E">
        <w:rPr>
          <w:lang w:val="bg-BG"/>
        </w:rPr>
        <w:t xml:space="preserve">? </w:t>
      </w:r>
      <w:r w:rsidR="00401E24" w:rsidRPr="00401E24">
        <w:rPr>
          <w:lang w:val="bg-BG"/>
        </w:rPr>
        <w:t>В рамките на 1 минута</w:t>
      </w:r>
      <w:r w:rsidR="00D96A4E">
        <w:rPr>
          <w:lang w:val="bg-BG"/>
        </w:rPr>
        <w:t xml:space="preserve">, </w:t>
      </w:r>
      <w:r w:rsidR="00401E24" w:rsidRPr="00401E24">
        <w:rPr>
          <w:lang w:val="bg-BG"/>
        </w:rPr>
        <w:t xml:space="preserve">заповядайте. </w:t>
      </w:r>
    </w:p>
    <w:p w14:paraId="0B886D66" w14:textId="2D8C19AC" w:rsidR="00D84839" w:rsidRDefault="00D96A4E" w:rsidP="008668BC">
      <w:pPr>
        <w:ind w:firstLine="708"/>
        <w:jc w:val="both"/>
        <w:rPr>
          <w:lang w:val="bg-BG"/>
        </w:rPr>
      </w:pPr>
      <w:r w:rsidRPr="00B06F47">
        <w:rPr>
          <w:b/>
          <w:bCs/>
          <w:lang w:val="bg-BG"/>
        </w:rPr>
        <w:t>Г-н Станимир Станчев:</w:t>
      </w:r>
      <w:r>
        <w:rPr>
          <w:lang w:val="bg-BG"/>
        </w:rPr>
        <w:t xml:space="preserve"> </w:t>
      </w:r>
      <w:r w:rsidR="00401E24" w:rsidRPr="00401E24">
        <w:rPr>
          <w:lang w:val="bg-BG"/>
        </w:rPr>
        <w:t>Да и защо ще премина</w:t>
      </w:r>
      <w:r>
        <w:rPr>
          <w:lang w:val="bg-BG"/>
        </w:rPr>
        <w:t xml:space="preserve"> </w:t>
      </w:r>
      <w:r w:rsidR="00401E24" w:rsidRPr="00401E24">
        <w:rPr>
          <w:lang w:val="bg-BG"/>
        </w:rPr>
        <w:t>към становище? Защото</w:t>
      </w:r>
      <w:r w:rsidR="00B06F47">
        <w:rPr>
          <w:lang w:val="bg-BG"/>
        </w:rPr>
        <w:t xml:space="preserve"> тази</w:t>
      </w:r>
      <w:r w:rsidR="00401E24" w:rsidRPr="00401E24">
        <w:rPr>
          <w:lang w:val="bg-BG"/>
        </w:rPr>
        <w:t xml:space="preserve"> документация, която ми беше предоставена</w:t>
      </w:r>
      <w:r w:rsidR="00B06F47">
        <w:rPr>
          <w:lang w:val="bg-BG"/>
        </w:rPr>
        <w:t xml:space="preserve"> ми е </w:t>
      </w:r>
      <w:r w:rsidR="00401E24" w:rsidRPr="00401E24">
        <w:rPr>
          <w:lang w:val="bg-BG"/>
        </w:rPr>
        <w:t>достатъчн</w:t>
      </w:r>
      <w:r w:rsidR="00B06F47">
        <w:rPr>
          <w:lang w:val="bg-BG"/>
        </w:rPr>
        <w:t>а, първо.</w:t>
      </w:r>
      <w:r w:rsidR="000665C1">
        <w:rPr>
          <w:lang w:val="bg-BG"/>
        </w:rPr>
        <w:t xml:space="preserve"> И сега ние, к</w:t>
      </w:r>
      <w:r w:rsidR="00401E24" w:rsidRPr="00401E24">
        <w:rPr>
          <w:lang w:val="bg-BG"/>
        </w:rPr>
        <w:t xml:space="preserve">акто каза госпожа </w:t>
      </w:r>
      <w:r w:rsidR="000665C1">
        <w:rPr>
          <w:lang w:val="bg-BG"/>
        </w:rPr>
        <w:t>И</w:t>
      </w:r>
      <w:r w:rsidR="00401E24" w:rsidRPr="00401E24">
        <w:rPr>
          <w:lang w:val="bg-BG"/>
        </w:rPr>
        <w:t>лиева, ще</w:t>
      </w:r>
      <w:r w:rsidR="000665C1">
        <w:rPr>
          <w:lang w:val="bg-BG"/>
        </w:rPr>
        <w:t xml:space="preserve"> следим </w:t>
      </w:r>
      <w:r w:rsidR="00401E24" w:rsidRPr="00401E24">
        <w:rPr>
          <w:lang w:val="bg-BG"/>
        </w:rPr>
        <w:t>всичко от сайтовете</w:t>
      </w:r>
      <w:r w:rsidR="000665C1">
        <w:rPr>
          <w:lang w:val="bg-BG"/>
        </w:rPr>
        <w:t xml:space="preserve"> и </w:t>
      </w:r>
      <w:r w:rsidR="00401E24" w:rsidRPr="00401E24">
        <w:rPr>
          <w:lang w:val="bg-BG"/>
        </w:rPr>
        <w:t>така нататък</w:t>
      </w:r>
      <w:r w:rsidR="000665C1">
        <w:rPr>
          <w:lang w:val="bg-BG"/>
        </w:rPr>
        <w:t xml:space="preserve"> </w:t>
      </w:r>
      <w:r w:rsidR="00401E24" w:rsidRPr="00401E24">
        <w:rPr>
          <w:lang w:val="bg-BG"/>
        </w:rPr>
        <w:t xml:space="preserve">и ще дадем </w:t>
      </w:r>
      <w:r w:rsidR="00727E97">
        <w:rPr>
          <w:lang w:val="bg-BG"/>
        </w:rPr>
        <w:t xml:space="preserve">обстойна </w:t>
      </w:r>
      <w:r w:rsidR="00401E24" w:rsidRPr="00401E24">
        <w:rPr>
          <w:lang w:val="bg-BG"/>
        </w:rPr>
        <w:t>пресконференция с другите аргументи</w:t>
      </w:r>
      <w:r w:rsidR="00727E97">
        <w:rPr>
          <w:lang w:val="bg-BG"/>
        </w:rPr>
        <w:t>, с</w:t>
      </w:r>
      <w:r w:rsidR="00401E24" w:rsidRPr="00401E24">
        <w:rPr>
          <w:lang w:val="bg-BG"/>
        </w:rPr>
        <w:t>амо че започвам по същество.</w:t>
      </w:r>
      <w:r w:rsidR="00727E97">
        <w:rPr>
          <w:lang w:val="bg-BG"/>
        </w:rPr>
        <w:t xml:space="preserve"> Първо, </w:t>
      </w:r>
      <w:r w:rsidR="00401E24" w:rsidRPr="00401E24">
        <w:rPr>
          <w:lang w:val="bg-BG"/>
        </w:rPr>
        <w:t xml:space="preserve">госпожо </w:t>
      </w:r>
      <w:r w:rsidR="00727E97">
        <w:rPr>
          <w:lang w:val="bg-BG"/>
        </w:rPr>
        <w:t>И</w:t>
      </w:r>
      <w:r w:rsidR="00401E24" w:rsidRPr="00401E24">
        <w:rPr>
          <w:lang w:val="bg-BG"/>
        </w:rPr>
        <w:t>лиева</w:t>
      </w:r>
      <w:r w:rsidR="00727E97">
        <w:rPr>
          <w:lang w:val="bg-BG"/>
        </w:rPr>
        <w:t>,</w:t>
      </w:r>
      <w:r w:rsidR="00401E24" w:rsidRPr="00401E24">
        <w:rPr>
          <w:lang w:val="bg-BG"/>
        </w:rPr>
        <w:t xml:space="preserve"> ще </w:t>
      </w:r>
      <w:r w:rsidR="00727E97">
        <w:rPr>
          <w:lang w:val="bg-BG"/>
        </w:rPr>
        <w:t>В</w:t>
      </w:r>
      <w:r w:rsidR="00401E24" w:rsidRPr="00401E24">
        <w:rPr>
          <w:lang w:val="bg-BG"/>
        </w:rPr>
        <w:t>и помоля</w:t>
      </w:r>
      <w:r w:rsidR="00727E97">
        <w:rPr>
          <w:lang w:val="bg-BG"/>
        </w:rPr>
        <w:t xml:space="preserve"> н</w:t>
      </w:r>
      <w:r w:rsidR="00401E24" w:rsidRPr="00401E24">
        <w:rPr>
          <w:lang w:val="bg-BG"/>
        </w:rPr>
        <w:t xml:space="preserve">е </w:t>
      </w:r>
      <w:r w:rsidR="00727E97">
        <w:rPr>
          <w:lang w:val="bg-BG"/>
        </w:rPr>
        <w:t>В</w:t>
      </w:r>
      <w:r w:rsidR="00401E24" w:rsidRPr="00401E24">
        <w:rPr>
          <w:lang w:val="bg-BG"/>
        </w:rPr>
        <w:t>ие</w:t>
      </w:r>
      <w:r w:rsidR="00727E97">
        <w:rPr>
          <w:lang w:val="bg-BG"/>
        </w:rPr>
        <w:t xml:space="preserve"> д</w:t>
      </w:r>
      <w:r w:rsidR="00401E24" w:rsidRPr="00401E24">
        <w:rPr>
          <w:lang w:val="bg-BG"/>
        </w:rPr>
        <w:t>а обвинявате в нещо, което е несъстоятелно и след това да правите манипулация. Защото най</w:t>
      </w:r>
      <w:r w:rsidR="00A24407">
        <w:rPr>
          <w:lang w:val="bg-BG"/>
        </w:rPr>
        <w:t>-</w:t>
      </w:r>
      <w:r w:rsidR="00401E24" w:rsidRPr="00401E24">
        <w:rPr>
          <w:lang w:val="bg-BG"/>
        </w:rPr>
        <w:t>отгоре</w:t>
      </w:r>
      <w:r w:rsidR="00B07E8E">
        <w:rPr>
          <w:lang w:val="bg-BG"/>
        </w:rPr>
        <w:t xml:space="preserve">, </w:t>
      </w:r>
      <w:r w:rsidR="00401E24" w:rsidRPr="00401E24">
        <w:rPr>
          <w:lang w:val="bg-BG"/>
        </w:rPr>
        <w:t xml:space="preserve">господин </w:t>
      </w:r>
      <w:r w:rsidR="00A24407">
        <w:rPr>
          <w:lang w:val="bg-BG"/>
        </w:rPr>
        <w:t>П</w:t>
      </w:r>
      <w:r w:rsidR="00401E24" w:rsidRPr="00401E24">
        <w:rPr>
          <w:lang w:val="bg-BG"/>
        </w:rPr>
        <w:t>редседател,</w:t>
      </w:r>
      <w:r w:rsidR="00A24407">
        <w:rPr>
          <w:lang w:val="bg-BG"/>
        </w:rPr>
        <w:t xml:space="preserve"> покажете </w:t>
      </w:r>
      <w:r w:rsidR="00401E24" w:rsidRPr="00401E24">
        <w:rPr>
          <w:lang w:val="bg-BG"/>
        </w:rPr>
        <w:t>питане</w:t>
      </w:r>
      <w:r w:rsidR="00A24407">
        <w:rPr>
          <w:lang w:val="bg-BG"/>
        </w:rPr>
        <w:t>то. П</w:t>
      </w:r>
      <w:r w:rsidR="00401E24" w:rsidRPr="00401E24">
        <w:rPr>
          <w:lang w:val="bg-BG"/>
        </w:rPr>
        <w:t xml:space="preserve">ише </w:t>
      </w:r>
      <w:r w:rsidR="00A24407">
        <w:rPr>
          <w:lang w:val="bg-BG"/>
        </w:rPr>
        <w:t>„П</w:t>
      </w:r>
      <w:r w:rsidR="00401E24" w:rsidRPr="00401E24">
        <w:rPr>
          <w:lang w:val="bg-BG"/>
        </w:rPr>
        <w:t>итане</w:t>
      </w:r>
      <w:r w:rsidR="00A24407">
        <w:rPr>
          <w:lang w:val="bg-BG"/>
        </w:rPr>
        <w:t>“</w:t>
      </w:r>
      <w:r w:rsidR="00401E24" w:rsidRPr="00401E24">
        <w:rPr>
          <w:lang w:val="bg-BG"/>
        </w:rPr>
        <w:t>, не пише твърдение.</w:t>
      </w:r>
      <w:r w:rsidR="00B07E8E">
        <w:rPr>
          <w:lang w:val="bg-BG"/>
        </w:rPr>
        <w:t xml:space="preserve"> Второ, я</w:t>
      </w:r>
      <w:r w:rsidR="00401E24" w:rsidRPr="00401E24">
        <w:rPr>
          <w:lang w:val="bg-BG"/>
        </w:rPr>
        <w:t>вно така е</w:t>
      </w:r>
      <w:r w:rsidR="00B07E8E">
        <w:rPr>
          <w:lang w:val="bg-BG"/>
        </w:rPr>
        <w:t xml:space="preserve"> м</w:t>
      </w:r>
      <w:r w:rsidR="00401E24" w:rsidRPr="00401E24">
        <w:rPr>
          <w:lang w:val="bg-BG"/>
        </w:rPr>
        <w:t>ного болезнена тема.</w:t>
      </w:r>
      <w:r w:rsidR="00B07E8E">
        <w:rPr>
          <w:lang w:val="bg-BG"/>
        </w:rPr>
        <w:t xml:space="preserve"> Второ, </w:t>
      </w:r>
      <w:r w:rsidR="00401E24" w:rsidRPr="00401E24">
        <w:rPr>
          <w:lang w:val="bg-BG"/>
        </w:rPr>
        <w:t>казва се, че</w:t>
      </w:r>
      <w:r w:rsidR="00B07E8E">
        <w:rPr>
          <w:lang w:val="bg-BG"/>
        </w:rPr>
        <w:t xml:space="preserve"> с</w:t>
      </w:r>
      <w:r w:rsidR="00401E24" w:rsidRPr="00401E24">
        <w:rPr>
          <w:lang w:val="bg-BG"/>
        </w:rPr>
        <w:t>ме манипулирал</w:t>
      </w:r>
      <w:r w:rsidR="00B07E8E">
        <w:rPr>
          <w:lang w:val="bg-BG"/>
        </w:rPr>
        <w:t>и м</w:t>
      </w:r>
      <w:r w:rsidR="00401E24" w:rsidRPr="00401E24">
        <w:rPr>
          <w:lang w:val="bg-BG"/>
        </w:rPr>
        <w:t>нението</w:t>
      </w:r>
      <w:r w:rsidR="00B07E8E">
        <w:rPr>
          <w:lang w:val="bg-BG"/>
        </w:rPr>
        <w:t xml:space="preserve">, </w:t>
      </w:r>
      <w:r w:rsidR="00401E24" w:rsidRPr="00401E24">
        <w:rPr>
          <w:lang w:val="bg-BG"/>
        </w:rPr>
        <w:t xml:space="preserve">като някой едва ли не някой ми го е дал това нещо. </w:t>
      </w:r>
    </w:p>
    <w:p w14:paraId="3B0970EB" w14:textId="77777777" w:rsidR="00D84839" w:rsidRDefault="00D84839" w:rsidP="008668BC">
      <w:pPr>
        <w:ind w:firstLine="708"/>
        <w:jc w:val="both"/>
        <w:rPr>
          <w:lang w:val="bg-BG"/>
        </w:rPr>
      </w:pPr>
      <w:r w:rsidRPr="00D84839">
        <w:rPr>
          <w:b/>
          <w:bCs/>
          <w:lang w:val="bg-BG"/>
        </w:rPr>
        <w:t>Г-н Иво Пазарджиев:</w:t>
      </w:r>
      <w:r>
        <w:rPr>
          <w:lang w:val="bg-BG"/>
        </w:rPr>
        <w:t xml:space="preserve"> Времето Ви изтече.</w:t>
      </w:r>
    </w:p>
    <w:p w14:paraId="11CCF0EF" w14:textId="77777777" w:rsidR="00A04056" w:rsidRDefault="00D84839" w:rsidP="008668BC">
      <w:pPr>
        <w:ind w:firstLine="708"/>
        <w:jc w:val="both"/>
        <w:rPr>
          <w:lang w:val="bg-BG"/>
        </w:rPr>
      </w:pPr>
      <w:r w:rsidRPr="00D84839">
        <w:rPr>
          <w:b/>
          <w:bCs/>
          <w:lang w:val="bg-BG"/>
        </w:rPr>
        <w:t>Г-н Станимир Станчев:</w:t>
      </w:r>
      <w:r>
        <w:rPr>
          <w:lang w:val="bg-BG"/>
        </w:rPr>
        <w:t xml:space="preserve"> </w:t>
      </w:r>
      <w:r w:rsidR="00401E24" w:rsidRPr="00401E24">
        <w:rPr>
          <w:lang w:val="bg-BG"/>
        </w:rPr>
        <w:t>Аз</w:t>
      </w:r>
      <w:r w:rsidR="00BE6451">
        <w:rPr>
          <w:lang w:val="bg-BG"/>
        </w:rPr>
        <w:t xml:space="preserve"> не </w:t>
      </w:r>
      <w:r w:rsidR="00401E24" w:rsidRPr="00401E24">
        <w:rPr>
          <w:lang w:val="bg-BG"/>
        </w:rPr>
        <w:t xml:space="preserve">твърдя и аз </w:t>
      </w:r>
      <w:r w:rsidR="00BE6451">
        <w:rPr>
          <w:lang w:val="bg-BG"/>
        </w:rPr>
        <w:t>В</w:t>
      </w:r>
      <w:r w:rsidR="00401E24" w:rsidRPr="00401E24">
        <w:rPr>
          <w:lang w:val="bg-BG"/>
        </w:rPr>
        <w:t>и питам</w:t>
      </w:r>
      <w:r w:rsidR="00BE6451">
        <w:rPr>
          <w:lang w:val="bg-BG"/>
        </w:rPr>
        <w:t>,</w:t>
      </w:r>
      <w:r w:rsidR="00401E24" w:rsidRPr="00401E24">
        <w:rPr>
          <w:lang w:val="bg-BG"/>
        </w:rPr>
        <w:t xml:space="preserve"> </w:t>
      </w:r>
      <w:r w:rsidR="00BE6451">
        <w:rPr>
          <w:lang w:val="bg-BG"/>
        </w:rPr>
        <w:t>В</w:t>
      </w:r>
      <w:r w:rsidR="00401E24" w:rsidRPr="00401E24">
        <w:rPr>
          <w:lang w:val="bg-BG"/>
        </w:rPr>
        <w:t xml:space="preserve">ие аз </w:t>
      </w:r>
      <w:r w:rsidR="00BE6451">
        <w:rPr>
          <w:lang w:val="bg-BG"/>
        </w:rPr>
        <w:t>к</w:t>
      </w:r>
      <w:r w:rsidR="00401E24" w:rsidRPr="00401E24">
        <w:rPr>
          <w:lang w:val="bg-BG"/>
        </w:rPr>
        <w:t>ой</w:t>
      </w:r>
      <w:r w:rsidR="00BE6451">
        <w:rPr>
          <w:lang w:val="bg-BG"/>
        </w:rPr>
        <w:t xml:space="preserve"> и </w:t>
      </w:r>
      <w:r w:rsidR="00401E24" w:rsidRPr="00401E24">
        <w:rPr>
          <w:lang w:val="bg-BG"/>
        </w:rPr>
        <w:t>как</w:t>
      </w:r>
      <w:r w:rsidR="00BE6451">
        <w:rPr>
          <w:lang w:val="bg-BG"/>
        </w:rPr>
        <w:t xml:space="preserve">, </w:t>
      </w:r>
      <w:r w:rsidR="00401E24" w:rsidRPr="00401E24">
        <w:rPr>
          <w:lang w:val="bg-BG"/>
        </w:rPr>
        <w:t>няма как да знаете дали Ива</w:t>
      </w:r>
      <w:r w:rsidR="00BE6451">
        <w:rPr>
          <w:lang w:val="bg-BG"/>
        </w:rPr>
        <w:t>н, Д</w:t>
      </w:r>
      <w:r w:rsidR="00401E24" w:rsidRPr="00401E24">
        <w:rPr>
          <w:lang w:val="bg-BG"/>
        </w:rPr>
        <w:t xml:space="preserve">раган или </w:t>
      </w:r>
      <w:r w:rsidR="00BE6451">
        <w:rPr>
          <w:lang w:val="bg-BG"/>
        </w:rPr>
        <w:t>П</w:t>
      </w:r>
      <w:r w:rsidR="00401E24" w:rsidRPr="00401E24">
        <w:rPr>
          <w:lang w:val="bg-BG"/>
        </w:rPr>
        <w:t>еткан</w:t>
      </w:r>
      <w:r w:rsidR="00A04056">
        <w:rPr>
          <w:lang w:val="bg-BG"/>
        </w:rPr>
        <w:t xml:space="preserve">, </w:t>
      </w:r>
      <w:r w:rsidR="00401E24" w:rsidRPr="00401E24">
        <w:rPr>
          <w:lang w:val="bg-BG"/>
        </w:rPr>
        <w:t xml:space="preserve">на нас това ни е работата да питаме, ние не твърдим. </w:t>
      </w:r>
    </w:p>
    <w:p w14:paraId="53B40F76" w14:textId="77777777" w:rsidR="00A04056" w:rsidRDefault="00A04056" w:rsidP="008668BC">
      <w:pPr>
        <w:ind w:firstLine="708"/>
        <w:jc w:val="both"/>
        <w:rPr>
          <w:lang w:val="bg-BG"/>
        </w:rPr>
      </w:pPr>
      <w:r w:rsidRPr="00A04056">
        <w:rPr>
          <w:b/>
          <w:bCs/>
          <w:lang w:val="bg-BG"/>
        </w:rPr>
        <w:t>Г-н Иво Пазарджиев:</w:t>
      </w:r>
      <w:r>
        <w:rPr>
          <w:lang w:val="bg-BG"/>
        </w:rPr>
        <w:t xml:space="preserve"> Времето изтече, ориентирайте се към приключване.</w:t>
      </w:r>
    </w:p>
    <w:p w14:paraId="5F458389" w14:textId="77777777" w:rsidR="00F2092A" w:rsidRDefault="00A04056" w:rsidP="008668BC">
      <w:pPr>
        <w:ind w:firstLine="708"/>
        <w:jc w:val="both"/>
        <w:rPr>
          <w:lang w:val="bg-BG"/>
        </w:rPr>
      </w:pPr>
      <w:r w:rsidRPr="00A04056">
        <w:rPr>
          <w:b/>
          <w:bCs/>
          <w:lang w:val="bg-BG"/>
        </w:rPr>
        <w:t>Г-н Станимир Станчев:</w:t>
      </w:r>
      <w:r>
        <w:rPr>
          <w:lang w:val="bg-BG"/>
        </w:rPr>
        <w:t xml:space="preserve"> Това е друга </w:t>
      </w:r>
      <w:r w:rsidR="00401E24" w:rsidRPr="00401E24">
        <w:rPr>
          <w:lang w:val="bg-BG"/>
        </w:rPr>
        <w:t>манипулация</w:t>
      </w:r>
      <w:r>
        <w:rPr>
          <w:lang w:val="bg-BG"/>
        </w:rPr>
        <w:t>.</w:t>
      </w:r>
      <w:r w:rsidR="006A5D53">
        <w:rPr>
          <w:lang w:val="bg-BG"/>
        </w:rPr>
        <w:t xml:space="preserve"> И з</w:t>
      </w:r>
      <w:r w:rsidR="00401E24" w:rsidRPr="00401E24">
        <w:rPr>
          <w:lang w:val="bg-BG"/>
        </w:rPr>
        <w:t>авършвам</w:t>
      </w:r>
      <w:r>
        <w:rPr>
          <w:lang w:val="bg-BG"/>
        </w:rPr>
        <w:t xml:space="preserve">, </w:t>
      </w:r>
      <w:r w:rsidR="00401E24" w:rsidRPr="00401E24">
        <w:rPr>
          <w:lang w:val="bg-BG"/>
        </w:rPr>
        <w:t xml:space="preserve">господин </w:t>
      </w:r>
      <w:r>
        <w:rPr>
          <w:lang w:val="bg-BG"/>
        </w:rPr>
        <w:t>П</w:t>
      </w:r>
      <w:r w:rsidR="00401E24" w:rsidRPr="00401E24">
        <w:rPr>
          <w:lang w:val="bg-BG"/>
        </w:rPr>
        <w:t>редседател.</w:t>
      </w:r>
      <w:r w:rsidR="006A5D53">
        <w:rPr>
          <w:lang w:val="bg-BG"/>
        </w:rPr>
        <w:t xml:space="preserve"> Да е </w:t>
      </w:r>
      <w:r w:rsidR="00401E24" w:rsidRPr="00401E24">
        <w:rPr>
          <w:lang w:val="bg-BG"/>
        </w:rPr>
        <w:t>ясно</w:t>
      </w:r>
      <w:r w:rsidR="006A5D53">
        <w:rPr>
          <w:lang w:val="bg-BG"/>
        </w:rPr>
        <w:t xml:space="preserve">, </w:t>
      </w:r>
      <w:r w:rsidR="00401E24" w:rsidRPr="00401E24">
        <w:rPr>
          <w:lang w:val="bg-BG"/>
        </w:rPr>
        <w:t>кои са</w:t>
      </w:r>
      <w:r w:rsidR="00F2092A">
        <w:rPr>
          <w:lang w:val="bg-BG"/>
        </w:rPr>
        <w:t xml:space="preserve"> </w:t>
      </w:r>
      <w:r w:rsidR="00401E24" w:rsidRPr="00401E24">
        <w:rPr>
          <w:lang w:val="bg-BG"/>
        </w:rPr>
        <w:t>любимите нови фирми</w:t>
      </w:r>
      <w:r w:rsidR="00F2092A">
        <w:rPr>
          <w:lang w:val="bg-BG"/>
        </w:rPr>
        <w:t xml:space="preserve"> н</w:t>
      </w:r>
      <w:r w:rsidR="00401E24" w:rsidRPr="00401E24">
        <w:rPr>
          <w:lang w:val="bg-BG"/>
        </w:rPr>
        <w:t>а така прозрачната</w:t>
      </w:r>
      <w:r w:rsidR="00F2092A">
        <w:rPr>
          <w:lang w:val="bg-BG"/>
        </w:rPr>
        <w:t xml:space="preserve"> управа</w:t>
      </w:r>
      <w:r w:rsidR="00401E24" w:rsidRPr="00401E24">
        <w:rPr>
          <w:lang w:val="bg-BG"/>
        </w:rPr>
        <w:t xml:space="preserve">. Благодаря. </w:t>
      </w:r>
    </w:p>
    <w:p w14:paraId="7BC04438" w14:textId="77777777" w:rsidR="00B3553C" w:rsidRDefault="00F2092A" w:rsidP="008668BC">
      <w:pPr>
        <w:ind w:firstLine="708"/>
        <w:jc w:val="both"/>
        <w:rPr>
          <w:lang w:val="bg-BG"/>
        </w:rPr>
      </w:pPr>
      <w:r w:rsidRPr="00F2092A">
        <w:rPr>
          <w:b/>
          <w:bCs/>
          <w:lang w:val="bg-BG"/>
        </w:rPr>
        <w:t>Г-н Иво Пазарджиев:</w:t>
      </w:r>
      <w:r>
        <w:rPr>
          <w:lang w:val="bg-BG"/>
        </w:rPr>
        <w:t xml:space="preserve"> </w:t>
      </w:r>
      <w:r w:rsidR="00401E24" w:rsidRPr="00401E24">
        <w:rPr>
          <w:lang w:val="bg-BG"/>
        </w:rPr>
        <w:t>Благодаря</w:t>
      </w:r>
      <w:r>
        <w:rPr>
          <w:lang w:val="bg-BG"/>
        </w:rPr>
        <w:t xml:space="preserve">, </w:t>
      </w:r>
      <w:r w:rsidR="00401E24" w:rsidRPr="00401E24">
        <w:rPr>
          <w:lang w:val="bg-BG"/>
        </w:rPr>
        <w:t xml:space="preserve">господин </w:t>
      </w:r>
      <w:r>
        <w:rPr>
          <w:lang w:val="bg-BG"/>
        </w:rPr>
        <w:t>С</w:t>
      </w:r>
      <w:r w:rsidR="00401E24" w:rsidRPr="00401E24">
        <w:rPr>
          <w:lang w:val="bg-BG"/>
        </w:rPr>
        <w:t xml:space="preserve">танчев. Кметът на </w:t>
      </w:r>
      <w:r>
        <w:rPr>
          <w:lang w:val="bg-BG"/>
        </w:rPr>
        <w:t>О</w:t>
      </w:r>
      <w:r w:rsidR="00401E24" w:rsidRPr="00401E24">
        <w:rPr>
          <w:lang w:val="bg-BG"/>
        </w:rPr>
        <w:t>бщина Русе искаше да вземе думата. Заповядайте. Кмета има право да вземе думата по всяко време</w:t>
      </w:r>
      <w:r w:rsidR="006F4E7E">
        <w:rPr>
          <w:lang w:val="bg-BG"/>
        </w:rPr>
        <w:t xml:space="preserve">, </w:t>
      </w:r>
      <w:r w:rsidR="00401E24" w:rsidRPr="00401E24">
        <w:rPr>
          <w:lang w:val="bg-BG"/>
        </w:rPr>
        <w:t>в</w:t>
      </w:r>
      <w:r w:rsidR="006F4E7E">
        <w:rPr>
          <w:lang w:val="bg-BG"/>
        </w:rPr>
        <w:t xml:space="preserve"> П</w:t>
      </w:r>
      <w:r w:rsidR="00401E24" w:rsidRPr="00401E24">
        <w:rPr>
          <w:lang w:val="bg-BG"/>
        </w:rPr>
        <w:t xml:space="preserve">равилника. Вижте правилника господин </w:t>
      </w:r>
      <w:r w:rsidR="006F4E7E">
        <w:rPr>
          <w:lang w:val="bg-BG"/>
        </w:rPr>
        <w:t>С</w:t>
      </w:r>
      <w:r w:rsidR="00401E24" w:rsidRPr="00401E24">
        <w:rPr>
          <w:lang w:val="bg-BG"/>
        </w:rPr>
        <w:t>танчев</w:t>
      </w:r>
      <w:r w:rsidR="006F4E7E">
        <w:rPr>
          <w:lang w:val="bg-BG"/>
        </w:rPr>
        <w:t xml:space="preserve">, </w:t>
      </w:r>
      <w:r w:rsidR="00401E24" w:rsidRPr="00401E24">
        <w:rPr>
          <w:lang w:val="bg-BG"/>
        </w:rPr>
        <w:t>очевидно не го познавате. И за</w:t>
      </w:r>
      <w:r w:rsidR="006F4E7E">
        <w:rPr>
          <w:lang w:val="bg-BG"/>
        </w:rPr>
        <w:t xml:space="preserve"> питанията не знаехте </w:t>
      </w:r>
      <w:r w:rsidR="00401E24" w:rsidRPr="00401E24">
        <w:rPr>
          <w:lang w:val="bg-BG"/>
        </w:rPr>
        <w:t>и сега не знаете</w:t>
      </w:r>
      <w:r w:rsidR="006F4E7E">
        <w:rPr>
          <w:lang w:val="bg-BG"/>
        </w:rPr>
        <w:t xml:space="preserve">, </w:t>
      </w:r>
      <w:r w:rsidR="00401E24" w:rsidRPr="00401E24">
        <w:rPr>
          <w:lang w:val="bg-BG"/>
        </w:rPr>
        <w:t>така че до края на мандата има време да го прочет</w:t>
      </w:r>
      <w:r w:rsidR="00162DC3">
        <w:rPr>
          <w:lang w:val="bg-BG"/>
        </w:rPr>
        <w:t>ете. Заповядайте</w:t>
      </w:r>
      <w:r w:rsidR="00401E24" w:rsidRPr="00401E24">
        <w:rPr>
          <w:lang w:val="bg-BG"/>
        </w:rPr>
        <w:t>.</w:t>
      </w:r>
      <w:r w:rsidR="00162DC3">
        <w:rPr>
          <w:lang w:val="bg-BG"/>
        </w:rPr>
        <w:t xml:space="preserve"> Заповядайте, </w:t>
      </w:r>
      <w:r w:rsidR="00401E24" w:rsidRPr="00401E24">
        <w:rPr>
          <w:lang w:val="bg-BG"/>
        </w:rPr>
        <w:t xml:space="preserve">господин </w:t>
      </w:r>
      <w:r w:rsidR="00162DC3">
        <w:rPr>
          <w:lang w:val="bg-BG"/>
        </w:rPr>
        <w:t>К</w:t>
      </w:r>
      <w:r w:rsidR="00401E24" w:rsidRPr="00401E24">
        <w:rPr>
          <w:lang w:val="bg-BG"/>
        </w:rPr>
        <w:t>мете</w:t>
      </w:r>
      <w:r w:rsidR="00162DC3">
        <w:rPr>
          <w:lang w:val="bg-BG"/>
        </w:rPr>
        <w:t>. Господин С</w:t>
      </w:r>
      <w:r w:rsidR="00401E24" w:rsidRPr="00401E24">
        <w:rPr>
          <w:lang w:val="bg-BG"/>
        </w:rPr>
        <w:t>танчев</w:t>
      </w:r>
      <w:r w:rsidR="00162DC3">
        <w:rPr>
          <w:lang w:val="bg-BG"/>
        </w:rPr>
        <w:t xml:space="preserve">, </w:t>
      </w:r>
      <w:r w:rsidR="00401E24" w:rsidRPr="00401E24">
        <w:rPr>
          <w:lang w:val="bg-BG"/>
        </w:rPr>
        <w:t>от мяст</w:t>
      </w:r>
      <w:r w:rsidR="00162DC3">
        <w:rPr>
          <w:lang w:val="bg-BG"/>
        </w:rPr>
        <w:t xml:space="preserve">о, </w:t>
      </w:r>
      <w:r w:rsidR="00401E24" w:rsidRPr="00401E24">
        <w:rPr>
          <w:lang w:val="bg-BG"/>
        </w:rPr>
        <w:t xml:space="preserve">моля </w:t>
      </w:r>
      <w:r w:rsidR="00B3553C">
        <w:rPr>
          <w:lang w:val="bg-BG"/>
        </w:rPr>
        <w:t>В</w:t>
      </w:r>
      <w:r w:rsidR="00401E24" w:rsidRPr="00401E24">
        <w:rPr>
          <w:lang w:val="bg-BG"/>
        </w:rPr>
        <w:t>и</w:t>
      </w:r>
      <w:r w:rsidR="00B3553C">
        <w:rPr>
          <w:lang w:val="bg-BG"/>
        </w:rPr>
        <w:t xml:space="preserve"> </w:t>
      </w:r>
      <w:r w:rsidR="00401E24" w:rsidRPr="00401E24">
        <w:rPr>
          <w:lang w:val="bg-BG"/>
        </w:rPr>
        <w:t>да не вземате от място думата. За</w:t>
      </w:r>
      <w:r w:rsidR="00B3553C">
        <w:rPr>
          <w:lang w:val="bg-BG"/>
        </w:rPr>
        <w:t xml:space="preserve">повядайте, </w:t>
      </w:r>
      <w:r w:rsidR="00401E24" w:rsidRPr="00401E24">
        <w:rPr>
          <w:lang w:val="bg-BG"/>
        </w:rPr>
        <w:t xml:space="preserve">господин </w:t>
      </w:r>
      <w:r w:rsidR="00B3553C">
        <w:rPr>
          <w:lang w:val="bg-BG"/>
        </w:rPr>
        <w:t>К</w:t>
      </w:r>
      <w:r w:rsidR="00401E24" w:rsidRPr="00401E24">
        <w:rPr>
          <w:lang w:val="bg-BG"/>
        </w:rPr>
        <w:t>мете</w:t>
      </w:r>
      <w:r w:rsidR="00B3553C">
        <w:rPr>
          <w:lang w:val="bg-BG"/>
        </w:rPr>
        <w:t xml:space="preserve">. </w:t>
      </w:r>
    </w:p>
    <w:p w14:paraId="4BCDFE26" w14:textId="77777777" w:rsidR="00A71C97" w:rsidRDefault="00B3553C" w:rsidP="008668BC">
      <w:pPr>
        <w:ind w:firstLine="708"/>
        <w:jc w:val="both"/>
        <w:rPr>
          <w:lang w:val="bg-BG"/>
        </w:rPr>
      </w:pPr>
      <w:r w:rsidRPr="00B3553C">
        <w:rPr>
          <w:b/>
          <w:bCs/>
          <w:lang w:val="bg-BG"/>
        </w:rPr>
        <w:t>Г-н Пенчо Милков:</w:t>
      </w:r>
      <w:r>
        <w:rPr>
          <w:lang w:val="bg-BG"/>
        </w:rPr>
        <w:t xml:space="preserve"> У</w:t>
      </w:r>
      <w:r w:rsidR="00401E24" w:rsidRPr="00401E24">
        <w:rPr>
          <w:lang w:val="bg-BG"/>
        </w:rPr>
        <w:t xml:space="preserve">важаеми господин </w:t>
      </w:r>
      <w:r>
        <w:rPr>
          <w:lang w:val="bg-BG"/>
        </w:rPr>
        <w:t>П</w:t>
      </w:r>
      <w:r w:rsidR="00401E24" w:rsidRPr="00401E24">
        <w:rPr>
          <w:lang w:val="bg-BG"/>
        </w:rPr>
        <w:t>редседател, уважаеми колеги</w:t>
      </w:r>
      <w:r w:rsidR="00D867F5">
        <w:rPr>
          <w:lang w:val="bg-BG"/>
        </w:rPr>
        <w:t xml:space="preserve"> </w:t>
      </w:r>
      <w:r w:rsidR="00401E24" w:rsidRPr="00401E24">
        <w:rPr>
          <w:lang w:val="bg-BG"/>
        </w:rPr>
        <w:t>общински съветници</w:t>
      </w:r>
      <w:r w:rsidR="00D867F5">
        <w:rPr>
          <w:lang w:val="bg-BG"/>
        </w:rPr>
        <w:t xml:space="preserve"> </w:t>
      </w:r>
      <w:r w:rsidR="00401E24" w:rsidRPr="00401E24">
        <w:rPr>
          <w:lang w:val="bg-BG"/>
        </w:rPr>
        <w:t>останали в залата, уважаеми граждани. Тъй като днес е работен ден, не успях да присъствам на задаването на предните</w:t>
      </w:r>
      <w:r w:rsidR="00D867F5">
        <w:rPr>
          <w:lang w:val="bg-BG"/>
        </w:rPr>
        <w:t xml:space="preserve"> два </w:t>
      </w:r>
      <w:r w:rsidR="00401E24" w:rsidRPr="00401E24">
        <w:rPr>
          <w:lang w:val="bg-BG"/>
        </w:rPr>
        <w:t>въпроса</w:t>
      </w:r>
      <w:r w:rsidR="00D867F5">
        <w:rPr>
          <w:lang w:val="bg-BG"/>
        </w:rPr>
        <w:t xml:space="preserve">, </w:t>
      </w:r>
      <w:r w:rsidR="00401E24" w:rsidRPr="00401E24">
        <w:rPr>
          <w:lang w:val="bg-BG"/>
        </w:rPr>
        <w:t>бях в кабинета, но аз исках да взема думата и да отговоря. Тъй като прочетох въпросите</w:t>
      </w:r>
      <w:r w:rsidR="00D867F5">
        <w:rPr>
          <w:lang w:val="bg-BG"/>
        </w:rPr>
        <w:t>. Н</w:t>
      </w:r>
      <w:r w:rsidR="00401E24" w:rsidRPr="00401E24">
        <w:rPr>
          <w:lang w:val="bg-BG"/>
        </w:rPr>
        <w:t>а въпросите</w:t>
      </w:r>
      <w:r w:rsidR="00D867F5">
        <w:rPr>
          <w:lang w:val="bg-BG"/>
        </w:rPr>
        <w:t xml:space="preserve"> </w:t>
      </w:r>
      <w:r w:rsidR="00401E24" w:rsidRPr="00401E24">
        <w:rPr>
          <w:lang w:val="bg-BG"/>
        </w:rPr>
        <w:t>отговорите ги подготвя администрацията и съветника е получил отговори от администрацията, но на него му се дължи според мен, защото наистина според мен в питането има и манипулативни внушения</w:t>
      </w:r>
      <w:r w:rsidR="006C2779">
        <w:rPr>
          <w:lang w:val="bg-BG"/>
        </w:rPr>
        <w:t xml:space="preserve"> о</w:t>
      </w:r>
      <w:r w:rsidR="00401E24" w:rsidRPr="00401E24">
        <w:rPr>
          <w:lang w:val="bg-BG"/>
        </w:rPr>
        <w:t>чевадно и хората се нуждаят от верния отговор. Моята професия преди да стана кмет и след като спра да бъда кмет е правната професия. Аз съм юрист</w:t>
      </w:r>
      <w:r w:rsidR="006C2779">
        <w:rPr>
          <w:lang w:val="bg-BG"/>
        </w:rPr>
        <w:t xml:space="preserve">, </w:t>
      </w:r>
      <w:r w:rsidR="00401E24" w:rsidRPr="00401E24">
        <w:rPr>
          <w:lang w:val="bg-BG"/>
        </w:rPr>
        <w:t>в целия си професионален път съм бил адвокат. Адвокат по граждански и административни въпроси</w:t>
      </w:r>
      <w:r w:rsidR="00457AF1">
        <w:rPr>
          <w:lang w:val="bg-BG"/>
        </w:rPr>
        <w:t xml:space="preserve">, </w:t>
      </w:r>
      <w:r w:rsidR="00401E24" w:rsidRPr="00401E24">
        <w:rPr>
          <w:lang w:val="bg-BG"/>
        </w:rPr>
        <w:t>никога по наказателни</w:t>
      </w:r>
      <w:r w:rsidR="00457AF1">
        <w:rPr>
          <w:lang w:val="bg-BG"/>
        </w:rPr>
        <w:t>. О</w:t>
      </w:r>
      <w:r w:rsidR="00401E24" w:rsidRPr="00401E24">
        <w:rPr>
          <w:lang w:val="bg-BG"/>
        </w:rPr>
        <w:t>бслужвал</w:t>
      </w:r>
      <w:r w:rsidR="00457AF1">
        <w:rPr>
          <w:lang w:val="bg-BG"/>
        </w:rPr>
        <w:t xml:space="preserve"> съм </w:t>
      </w:r>
      <w:r w:rsidR="00401E24" w:rsidRPr="00401E24">
        <w:rPr>
          <w:lang w:val="bg-BG"/>
        </w:rPr>
        <w:t>множество фирми и институции публични, като съм имал договори с тях. Постоянно съм повишава</w:t>
      </w:r>
      <w:r w:rsidR="00457AF1">
        <w:rPr>
          <w:lang w:val="bg-BG"/>
        </w:rPr>
        <w:t xml:space="preserve">л </w:t>
      </w:r>
      <w:r w:rsidR="00401E24" w:rsidRPr="00401E24">
        <w:rPr>
          <w:lang w:val="bg-BG"/>
        </w:rPr>
        <w:t>своята квалификация, като съм доктор право в сферата на гражданското право. Също така непрекъснато съм писал стати</w:t>
      </w:r>
      <w:r w:rsidR="00A24B90">
        <w:rPr>
          <w:lang w:val="bg-BG"/>
        </w:rPr>
        <w:t xml:space="preserve">и, </w:t>
      </w:r>
      <w:r w:rsidR="00401E24" w:rsidRPr="00401E24">
        <w:rPr>
          <w:lang w:val="bg-BG"/>
        </w:rPr>
        <w:t>има</w:t>
      </w:r>
      <w:r w:rsidR="00A24B90">
        <w:rPr>
          <w:lang w:val="bg-BG"/>
        </w:rPr>
        <w:t xml:space="preserve">м </w:t>
      </w:r>
      <w:r w:rsidR="00401E24" w:rsidRPr="00401E24">
        <w:rPr>
          <w:lang w:val="bg-BG"/>
        </w:rPr>
        <w:t>написана книга и за мен правото е моят живот</w:t>
      </w:r>
      <w:r w:rsidR="00A24B90">
        <w:rPr>
          <w:lang w:val="bg-BG"/>
        </w:rPr>
        <w:t xml:space="preserve">. В </w:t>
      </w:r>
      <w:r w:rsidR="00401E24" w:rsidRPr="00401E24">
        <w:rPr>
          <w:lang w:val="bg-BG"/>
        </w:rPr>
        <w:t>мо</w:t>
      </w:r>
      <w:r w:rsidR="00A24B90">
        <w:rPr>
          <w:lang w:val="bg-BG"/>
        </w:rPr>
        <w:t xml:space="preserve">ята </w:t>
      </w:r>
      <w:r w:rsidR="00401E24" w:rsidRPr="00401E24">
        <w:rPr>
          <w:lang w:val="bg-BG"/>
        </w:rPr>
        <w:t>дейност като кмет се ръковод</w:t>
      </w:r>
      <w:r w:rsidR="00A24B90">
        <w:rPr>
          <w:lang w:val="bg-BG"/>
        </w:rPr>
        <w:t xml:space="preserve">я </w:t>
      </w:r>
      <w:r w:rsidR="00401E24" w:rsidRPr="00401E24">
        <w:rPr>
          <w:lang w:val="bg-BG"/>
        </w:rPr>
        <w:t xml:space="preserve">от правото и от интересите на хората. Когато господин </w:t>
      </w:r>
      <w:r w:rsidR="00A24B90">
        <w:rPr>
          <w:lang w:val="bg-BG"/>
        </w:rPr>
        <w:t>С</w:t>
      </w:r>
      <w:r w:rsidR="00401E24" w:rsidRPr="00401E24">
        <w:rPr>
          <w:lang w:val="bg-BG"/>
        </w:rPr>
        <w:t>танчев задава въпрос</w:t>
      </w:r>
      <w:r w:rsidR="007C1646">
        <w:rPr>
          <w:lang w:val="bg-BG"/>
        </w:rPr>
        <w:t xml:space="preserve">, </w:t>
      </w:r>
      <w:r w:rsidR="00401E24" w:rsidRPr="00401E24">
        <w:rPr>
          <w:lang w:val="bg-BG"/>
        </w:rPr>
        <w:t xml:space="preserve">дали господин </w:t>
      </w:r>
      <w:r w:rsidR="007C1646">
        <w:rPr>
          <w:lang w:val="bg-BG"/>
        </w:rPr>
        <w:t>М</w:t>
      </w:r>
      <w:r w:rsidR="00401E24" w:rsidRPr="00401E24">
        <w:rPr>
          <w:lang w:val="bg-BG"/>
        </w:rPr>
        <w:t>илков е осигурявал юридическа консултация на дадена фирма</w:t>
      </w:r>
      <w:r w:rsidR="007C1646">
        <w:rPr>
          <w:lang w:val="bg-BG"/>
        </w:rPr>
        <w:t xml:space="preserve"> н</w:t>
      </w:r>
      <w:r w:rsidR="00401E24" w:rsidRPr="00401E24">
        <w:rPr>
          <w:lang w:val="bg-BG"/>
        </w:rPr>
        <w:t xml:space="preserve">авеждайки внушения, че защото господин </w:t>
      </w:r>
      <w:r w:rsidR="007C1646">
        <w:rPr>
          <w:lang w:val="bg-BG"/>
        </w:rPr>
        <w:t>М</w:t>
      </w:r>
      <w:r w:rsidR="00401E24" w:rsidRPr="00401E24">
        <w:rPr>
          <w:lang w:val="bg-BG"/>
        </w:rPr>
        <w:t xml:space="preserve">илков е давал юридически консултации на дадена фирма, това няма как да не бъде отговорено. Аз </w:t>
      </w:r>
      <w:r w:rsidR="007C1646">
        <w:rPr>
          <w:lang w:val="bg-BG"/>
        </w:rPr>
        <w:t>В</w:t>
      </w:r>
      <w:r w:rsidR="00401E24" w:rsidRPr="00401E24">
        <w:rPr>
          <w:lang w:val="bg-BG"/>
        </w:rPr>
        <w:t>и моля да си представите работата на адвоката по граждански и административни дела като работата на лекар</w:t>
      </w:r>
      <w:r w:rsidR="007C1646">
        <w:rPr>
          <w:lang w:val="bg-BG"/>
        </w:rPr>
        <w:t>. А</w:t>
      </w:r>
      <w:r w:rsidR="00401E24" w:rsidRPr="00401E24">
        <w:rPr>
          <w:lang w:val="bg-BG"/>
        </w:rPr>
        <w:t>з съм давал правни консултации и съм представлявал по дела хора от всички групи в този общински съвет. Няма да давам допълнително уточнения, тоест моите правни познания са били ползвани, когато съм бил адвокат абсолютно законосъобразно</w:t>
      </w:r>
      <w:r w:rsidR="00523D91">
        <w:rPr>
          <w:lang w:val="bg-BG"/>
        </w:rPr>
        <w:t>. П</w:t>
      </w:r>
      <w:r w:rsidR="00401E24" w:rsidRPr="00401E24">
        <w:rPr>
          <w:lang w:val="bg-BG"/>
        </w:rPr>
        <w:t>о конкретно наведения въпрос</w:t>
      </w:r>
      <w:r w:rsidR="00523D91">
        <w:rPr>
          <w:lang w:val="bg-BG"/>
        </w:rPr>
        <w:t xml:space="preserve">, </w:t>
      </w:r>
      <w:r w:rsidR="00401E24" w:rsidRPr="00401E24">
        <w:rPr>
          <w:lang w:val="bg-BG"/>
        </w:rPr>
        <w:t>кмета предоставя</w:t>
      </w:r>
      <w:r w:rsidR="00523D91">
        <w:rPr>
          <w:lang w:val="bg-BG"/>
        </w:rPr>
        <w:t xml:space="preserve">л </w:t>
      </w:r>
      <w:r w:rsidR="00401E24" w:rsidRPr="00401E24">
        <w:rPr>
          <w:lang w:val="bg-BG"/>
        </w:rPr>
        <w:t>ли е правна консултация</w:t>
      </w:r>
      <w:r w:rsidR="00523D91">
        <w:rPr>
          <w:lang w:val="bg-BG"/>
        </w:rPr>
        <w:t xml:space="preserve">, </w:t>
      </w:r>
      <w:r w:rsidR="00401E24" w:rsidRPr="00401E24">
        <w:rPr>
          <w:lang w:val="bg-BG"/>
        </w:rPr>
        <w:t>ми се наложи да се върна в архива на кантората, в която в момента не съм</w:t>
      </w:r>
      <w:r w:rsidR="00523D91">
        <w:rPr>
          <w:lang w:val="bg-BG"/>
        </w:rPr>
        <w:t xml:space="preserve">, </w:t>
      </w:r>
      <w:r w:rsidR="00401E24" w:rsidRPr="00401E24">
        <w:rPr>
          <w:lang w:val="bg-BG"/>
        </w:rPr>
        <w:t>да направя анализ по имената на фирмите и открих, че през 2016 Декември месец имам пълномощно за представителство по</w:t>
      </w:r>
      <w:r w:rsidR="00C64921">
        <w:rPr>
          <w:lang w:val="bg-BG"/>
        </w:rPr>
        <w:t xml:space="preserve"> втора </w:t>
      </w:r>
      <w:r w:rsidR="00401E24" w:rsidRPr="00401E24">
        <w:rPr>
          <w:lang w:val="bg-BG"/>
        </w:rPr>
        <w:t>инстанция на</w:t>
      </w:r>
      <w:r w:rsidR="00C64921">
        <w:rPr>
          <w:lang w:val="bg-BG"/>
        </w:rPr>
        <w:t xml:space="preserve"> едно </w:t>
      </w:r>
      <w:r w:rsidR="00401E24" w:rsidRPr="00401E24">
        <w:rPr>
          <w:lang w:val="bg-BG"/>
        </w:rPr>
        <w:lastRenderedPageBreak/>
        <w:t>дело, след като фирмата е загубила</w:t>
      </w:r>
      <w:r w:rsidR="00C64921">
        <w:rPr>
          <w:lang w:val="bg-BG"/>
        </w:rPr>
        <w:t xml:space="preserve"> първата </w:t>
      </w:r>
      <w:r w:rsidR="00401E24" w:rsidRPr="00401E24">
        <w:rPr>
          <w:lang w:val="bg-BG"/>
        </w:rPr>
        <w:t>инстанция съм бил потърсен. Абсолютно не помнех това.</w:t>
      </w:r>
      <w:r w:rsidR="00C64921">
        <w:rPr>
          <w:lang w:val="bg-BG"/>
        </w:rPr>
        <w:t xml:space="preserve"> </w:t>
      </w:r>
      <w:r w:rsidR="00401E24" w:rsidRPr="00401E24">
        <w:rPr>
          <w:lang w:val="bg-BG"/>
        </w:rPr>
        <w:t>В</w:t>
      </w:r>
      <w:r w:rsidR="00C64921">
        <w:rPr>
          <w:lang w:val="bg-BG"/>
        </w:rPr>
        <w:t xml:space="preserve"> едно </w:t>
      </w:r>
      <w:r w:rsidR="00401E24" w:rsidRPr="00401E24">
        <w:rPr>
          <w:lang w:val="bg-BG"/>
        </w:rPr>
        <w:t>заседание съм участвал, след което съм преупълномощи</w:t>
      </w:r>
      <w:r w:rsidR="00CD2C48">
        <w:rPr>
          <w:lang w:val="bg-BG"/>
        </w:rPr>
        <w:t xml:space="preserve">л </w:t>
      </w:r>
      <w:r w:rsidR="00401E24" w:rsidRPr="00401E24">
        <w:rPr>
          <w:lang w:val="bg-BG"/>
        </w:rPr>
        <w:t>друг колега. Това е целият ми досег с тази фирма и всичко това може да бъде проверено. Като аз не дължах даването на тази информация, защото работата на адвоката, както и на лекаря има определена форма на доверителни отношения с хората, с които го прави. Моята специалност, освен право е и способно</w:t>
      </w:r>
      <w:r w:rsidR="00FE4099">
        <w:rPr>
          <w:lang w:val="bg-BG"/>
        </w:rPr>
        <w:t xml:space="preserve">ст в </w:t>
      </w:r>
      <w:r w:rsidR="00401E24" w:rsidRPr="00401E24">
        <w:rPr>
          <w:lang w:val="bg-BG"/>
        </w:rPr>
        <w:t xml:space="preserve">сферата на строителството, защото докторантурата ми е договорни отношения в строителството. По тази причина аз бях вписан в </w:t>
      </w:r>
      <w:r w:rsidR="00FE4099">
        <w:rPr>
          <w:lang w:val="bg-BG"/>
        </w:rPr>
        <w:t>А</w:t>
      </w:r>
      <w:r w:rsidR="00401E24" w:rsidRPr="00401E24">
        <w:rPr>
          <w:lang w:val="bg-BG"/>
        </w:rPr>
        <w:t xml:space="preserve">генцията </w:t>
      </w:r>
      <w:r w:rsidR="00FE4099">
        <w:rPr>
          <w:lang w:val="bg-BG"/>
        </w:rPr>
        <w:t>н</w:t>
      </w:r>
      <w:r w:rsidR="00401E24" w:rsidRPr="00401E24">
        <w:rPr>
          <w:lang w:val="bg-BG"/>
        </w:rPr>
        <w:t>а обществени поръчки няколко години като експерт в сферата на строителните отношения. По тази причина съм търсен от строителни фирми в град Русе</w:t>
      </w:r>
      <w:r w:rsidR="00FE4099">
        <w:rPr>
          <w:lang w:val="bg-BG"/>
        </w:rPr>
        <w:t xml:space="preserve"> д</w:t>
      </w:r>
      <w:r w:rsidR="00401E24" w:rsidRPr="00401E24">
        <w:rPr>
          <w:lang w:val="bg-BG"/>
        </w:rPr>
        <w:t>окато съм</w:t>
      </w:r>
      <w:r w:rsidR="00FE4099">
        <w:rPr>
          <w:lang w:val="bg-BG"/>
        </w:rPr>
        <w:t xml:space="preserve"> р</w:t>
      </w:r>
      <w:r w:rsidR="00401E24" w:rsidRPr="00401E24">
        <w:rPr>
          <w:lang w:val="bg-BG"/>
        </w:rPr>
        <w:t xml:space="preserve">аботил като адвокат. Така междувременно беше запознанството ми с госпожа </w:t>
      </w:r>
      <w:r w:rsidR="00E30CCB">
        <w:rPr>
          <w:lang w:val="bg-BG"/>
        </w:rPr>
        <w:t>М</w:t>
      </w:r>
      <w:r w:rsidR="00401E24" w:rsidRPr="00401E24">
        <w:rPr>
          <w:lang w:val="bg-BG"/>
        </w:rPr>
        <w:t xml:space="preserve">агдалина </w:t>
      </w:r>
      <w:r w:rsidR="00E30CCB">
        <w:rPr>
          <w:lang w:val="bg-BG"/>
        </w:rPr>
        <w:t>И</w:t>
      </w:r>
      <w:r w:rsidR="00401E24" w:rsidRPr="00401E24">
        <w:rPr>
          <w:lang w:val="bg-BG"/>
        </w:rPr>
        <w:t xml:space="preserve">лиева, която тогава беше ръководител на фирмата </w:t>
      </w:r>
      <w:r w:rsidR="00E30CCB">
        <w:rPr>
          <w:lang w:val="bg-BG"/>
        </w:rPr>
        <w:t>„Г</w:t>
      </w:r>
      <w:r w:rsidR="00401E24" w:rsidRPr="00401E24">
        <w:rPr>
          <w:lang w:val="bg-BG"/>
        </w:rPr>
        <w:t>лавболгарстрой</w:t>
      </w:r>
      <w:r w:rsidR="00E30CCB">
        <w:rPr>
          <w:lang w:val="bg-BG"/>
        </w:rPr>
        <w:t>“</w:t>
      </w:r>
      <w:r w:rsidR="00401E24" w:rsidRPr="00401E24">
        <w:rPr>
          <w:lang w:val="bg-BG"/>
        </w:rPr>
        <w:t xml:space="preserve"> за Русе, от което не се притеснявам да го заявя. Това е моята работа и тя ще бъде</w:t>
      </w:r>
      <w:r w:rsidR="00E30CCB">
        <w:rPr>
          <w:lang w:val="bg-BG"/>
        </w:rPr>
        <w:t xml:space="preserve"> </w:t>
      </w:r>
      <w:r w:rsidR="00401E24" w:rsidRPr="00401E24">
        <w:rPr>
          <w:lang w:val="bg-BG"/>
        </w:rPr>
        <w:t>след като приключа работата си на кмет.</w:t>
      </w:r>
      <w:r w:rsidR="00E30CCB">
        <w:rPr>
          <w:lang w:val="bg-BG"/>
        </w:rPr>
        <w:t xml:space="preserve"> Т</w:t>
      </w:r>
      <w:r w:rsidR="00401E24" w:rsidRPr="00401E24">
        <w:rPr>
          <w:lang w:val="bg-BG"/>
        </w:rPr>
        <w:t>ова е за фирмата</w:t>
      </w:r>
      <w:r w:rsidR="00E30CCB">
        <w:rPr>
          <w:lang w:val="bg-BG"/>
        </w:rPr>
        <w:t xml:space="preserve">. Едно </w:t>
      </w:r>
      <w:r w:rsidR="00401E24" w:rsidRPr="00401E24">
        <w:rPr>
          <w:lang w:val="bg-BG"/>
        </w:rPr>
        <w:t>заседание съдебно имам, като имаме протокола съм си взел от заседанието за какво е било делото, но това вече не го дължа като информация. По отношение на внушенията за доверени фирми, близки. Всеки, който разбира гражданин от български език, елементарно от право, обществени поръчки и отвори нашите системи</w:t>
      </w:r>
      <w:r w:rsidR="00AF2554">
        <w:rPr>
          <w:lang w:val="bg-BG"/>
        </w:rPr>
        <w:t>, щ</w:t>
      </w:r>
      <w:r w:rsidR="00401E24" w:rsidRPr="00401E24">
        <w:rPr>
          <w:lang w:val="bg-BG"/>
        </w:rPr>
        <w:t>е види, че това, което обещахме, че няма да има процедури за дадена фирма или процедура против основен мой аргумент беше да покажа, защото имаше градове, където кметът, когато е от друга политическа сила, прекрати всички действащи договори на фирми, сключени от неговия предшественик, унищожи за</w:t>
      </w:r>
      <w:r w:rsidR="009B4B6B">
        <w:rPr>
          <w:lang w:val="bg-BG"/>
        </w:rPr>
        <w:t xml:space="preserve"> да </w:t>
      </w:r>
      <w:r w:rsidR="00401E24" w:rsidRPr="00401E24">
        <w:rPr>
          <w:lang w:val="bg-BG"/>
        </w:rPr>
        <w:t>рестартира системата отново</w:t>
      </w:r>
      <w:r w:rsidR="009B4B6B">
        <w:rPr>
          <w:lang w:val="bg-BG"/>
        </w:rPr>
        <w:t>. О</w:t>
      </w:r>
      <w:r w:rsidR="00401E24" w:rsidRPr="00401E24">
        <w:rPr>
          <w:lang w:val="bg-BG"/>
        </w:rPr>
        <w:t>сновно говорене</w:t>
      </w:r>
      <w:r w:rsidR="009B4B6B">
        <w:rPr>
          <w:lang w:val="bg-BG"/>
        </w:rPr>
        <w:t xml:space="preserve"> в </w:t>
      </w:r>
      <w:r w:rsidR="00401E24" w:rsidRPr="00401E24">
        <w:rPr>
          <w:lang w:val="bg-BG"/>
        </w:rPr>
        <w:t>кампанията за мен беше да не се застраши изпълнението на европейски проект</w:t>
      </w:r>
      <w:r w:rsidR="00E600BD">
        <w:rPr>
          <w:lang w:val="bg-BG"/>
        </w:rPr>
        <w:t xml:space="preserve">, </w:t>
      </w:r>
      <w:r w:rsidR="00401E24" w:rsidRPr="00401E24">
        <w:rPr>
          <w:lang w:val="bg-BG"/>
        </w:rPr>
        <w:t xml:space="preserve">работата на </w:t>
      </w:r>
      <w:r w:rsidR="00E600BD">
        <w:rPr>
          <w:lang w:val="bg-BG"/>
        </w:rPr>
        <w:t>О</w:t>
      </w:r>
      <w:r w:rsidR="00401E24" w:rsidRPr="00401E24">
        <w:rPr>
          <w:lang w:val="bg-BG"/>
        </w:rPr>
        <w:t>бщина Русе по капиталови разходи. Няма да се прекратяват договори, които са сключени на законно основание</w:t>
      </w:r>
      <w:r w:rsidR="00E600BD">
        <w:rPr>
          <w:lang w:val="bg-BG"/>
        </w:rPr>
        <w:t xml:space="preserve">. В </w:t>
      </w:r>
      <w:r w:rsidR="00401E24" w:rsidRPr="00401E24">
        <w:rPr>
          <w:lang w:val="bg-BG"/>
        </w:rPr>
        <w:t xml:space="preserve">следващите процедури и </w:t>
      </w:r>
      <w:r w:rsidR="00E600BD">
        <w:rPr>
          <w:lang w:val="bg-BG"/>
        </w:rPr>
        <w:t>В</w:t>
      </w:r>
      <w:r w:rsidR="00401E24" w:rsidRPr="00401E24">
        <w:rPr>
          <w:lang w:val="bg-BG"/>
        </w:rPr>
        <w:t>ие може да видите, печелят и фирми, които никога не са печелили</w:t>
      </w:r>
      <w:r w:rsidR="00E600BD">
        <w:rPr>
          <w:lang w:val="bg-BG"/>
        </w:rPr>
        <w:t xml:space="preserve"> и </w:t>
      </w:r>
      <w:r w:rsidR="00401E24" w:rsidRPr="00401E24">
        <w:rPr>
          <w:lang w:val="bg-BG"/>
        </w:rPr>
        <w:t>фирми, които са печелили</w:t>
      </w:r>
      <w:r w:rsidR="00E600BD">
        <w:rPr>
          <w:lang w:val="bg-BG"/>
        </w:rPr>
        <w:t xml:space="preserve"> и </w:t>
      </w:r>
      <w:r w:rsidR="00401E24" w:rsidRPr="00401E24">
        <w:rPr>
          <w:lang w:val="bg-BG"/>
        </w:rPr>
        <w:t xml:space="preserve">преди това. За мен тази позиция е правилна и ще </w:t>
      </w:r>
      <w:r w:rsidR="00E600BD">
        <w:rPr>
          <w:lang w:val="bg-BG"/>
        </w:rPr>
        <w:t xml:space="preserve">я </w:t>
      </w:r>
      <w:r w:rsidR="00401E24" w:rsidRPr="00401E24">
        <w:rPr>
          <w:lang w:val="bg-BG"/>
        </w:rPr>
        <w:t>изповядвам винаги, докато зависи от мен. Напомням</w:t>
      </w:r>
      <w:r w:rsidR="006562D6">
        <w:rPr>
          <w:lang w:val="bg-BG"/>
        </w:rPr>
        <w:t xml:space="preserve"> В</w:t>
      </w:r>
      <w:r w:rsidR="00401E24" w:rsidRPr="00401E24">
        <w:rPr>
          <w:lang w:val="bg-BG"/>
        </w:rPr>
        <w:t>и че по най</w:t>
      </w:r>
      <w:r w:rsidR="006562D6">
        <w:rPr>
          <w:lang w:val="bg-BG"/>
        </w:rPr>
        <w:t>-</w:t>
      </w:r>
      <w:r w:rsidR="00401E24" w:rsidRPr="00401E24">
        <w:rPr>
          <w:lang w:val="bg-BG"/>
        </w:rPr>
        <w:t>големите стратегически проекти на Русе за анаеробна инсталация има 8 оферти</w:t>
      </w:r>
      <w:r w:rsidR="006562D6">
        <w:rPr>
          <w:lang w:val="bg-BG"/>
        </w:rPr>
        <w:t xml:space="preserve">. В </w:t>
      </w:r>
      <w:r w:rsidR="00401E24" w:rsidRPr="00401E24">
        <w:rPr>
          <w:lang w:val="bg-BG"/>
        </w:rPr>
        <w:t>другите</w:t>
      </w:r>
      <w:r w:rsidR="006562D6">
        <w:rPr>
          <w:lang w:val="bg-BG"/>
        </w:rPr>
        <w:t xml:space="preserve"> два </w:t>
      </w:r>
      <w:r w:rsidR="00401E24" w:rsidRPr="00401E24">
        <w:rPr>
          <w:lang w:val="bg-BG"/>
        </w:rPr>
        <w:t>града</w:t>
      </w:r>
      <w:r w:rsidR="006562D6">
        <w:rPr>
          <w:lang w:val="bg-BG"/>
        </w:rPr>
        <w:t xml:space="preserve">, </w:t>
      </w:r>
      <w:r w:rsidR="00401E24" w:rsidRPr="00401E24">
        <w:rPr>
          <w:lang w:val="bg-BG"/>
        </w:rPr>
        <w:t xml:space="preserve">в Благоевград има </w:t>
      </w:r>
      <w:r w:rsidR="006562D6">
        <w:rPr>
          <w:lang w:val="bg-BG"/>
        </w:rPr>
        <w:t>една</w:t>
      </w:r>
      <w:r w:rsidR="00401E24" w:rsidRPr="00401E24">
        <w:rPr>
          <w:lang w:val="bg-BG"/>
        </w:rPr>
        <w:t>, в Бургас</w:t>
      </w:r>
      <w:r w:rsidR="006562D6">
        <w:rPr>
          <w:lang w:val="bg-BG"/>
        </w:rPr>
        <w:t xml:space="preserve"> две </w:t>
      </w:r>
      <w:r w:rsidR="00401E24" w:rsidRPr="00401E24">
        <w:rPr>
          <w:lang w:val="bg-BG"/>
        </w:rPr>
        <w:t>и там печели</w:t>
      </w:r>
      <w:r w:rsidR="006562D6">
        <w:rPr>
          <w:lang w:val="bg-BG"/>
        </w:rPr>
        <w:t xml:space="preserve"> една </w:t>
      </w:r>
      <w:r w:rsidR="00401E24" w:rsidRPr="00401E24">
        <w:rPr>
          <w:lang w:val="bg-BG"/>
        </w:rPr>
        <w:t>и съща фирма, която</w:t>
      </w:r>
      <w:r w:rsidR="00346CB9">
        <w:rPr>
          <w:lang w:val="bg-BG"/>
        </w:rPr>
        <w:t xml:space="preserve"> в Русе не </w:t>
      </w:r>
      <w:r w:rsidR="00401E24" w:rsidRPr="00401E24">
        <w:rPr>
          <w:lang w:val="bg-BG"/>
        </w:rPr>
        <w:t>печели</w:t>
      </w:r>
      <w:r w:rsidR="00346CB9">
        <w:rPr>
          <w:lang w:val="bg-BG"/>
        </w:rPr>
        <w:t>. К</w:t>
      </w:r>
      <w:r w:rsidR="00401E24" w:rsidRPr="00401E24">
        <w:rPr>
          <w:lang w:val="bg-BG"/>
        </w:rPr>
        <w:t>огато станах кмет за тролеите имаше 2 оферти, при мен има 12 оферти. Всичкото приказване до момента беше</w:t>
      </w:r>
      <w:r w:rsidR="00346CB9">
        <w:rPr>
          <w:lang w:val="bg-BG"/>
        </w:rPr>
        <w:t xml:space="preserve"> едно </w:t>
      </w:r>
      <w:r w:rsidR="00401E24" w:rsidRPr="00401E24">
        <w:rPr>
          <w:lang w:val="bg-BG"/>
        </w:rPr>
        <w:t>масирано внушение</w:t>
      </w:r>
      <w:r w:rsidR="00346CB9">
        <w:rPr>
          <w:lang w:val="bg-BG"/>
        </w:rPr>
        <w:t xml:space="preserve"> н</w:t>
      </w:r>
      <w:r w:rsidR="00401E24" w:rsidRPr="00401E24">
        <w:rPr>
          <w:lang w:val="bg-BG"/>
        </w:rPr>
        <w:t>аправено без работа на съветника с документите на общинска администрация, до които има достъп по съответния ред на закона</w:t>
      </w:r>
      <w:r w:rsidR="00332F7A">
        <w:rPr>
          <w:lang w:val="bg-BG"/>
        </w:rPr>
        <w:t xml:space="preserve"> и </w:t>
      </w:r>
      <w:r w:rsidR="00401E24" w:rsidRPr="00401E24">
        <w:rPr>
          <w:lang w:val="bg-BG"/>
        </w:rPr>
        <w:t xml:space="preserve">желаех да направя това уточнение. </w:t>
      </w:r>
      <w:r w:rsidR="00332F7A">
        <w:rPr>
          <w:lang w:val="bg-BG"/>
        </w:rPr>
        <w:t>Не се срамувам от работата си като адвокат, пак казвам правя аналогия</w:t>
      </w:r>
      <w:r w:rsidR="003641D7">
        <w:rPr>
          <w:lang w:val="bg-BG"/>
        </w:rPr>
        <w:t xml:space="preserve"> с работата на лекарите. Никога не съм </w:t>
      </w:r>
      <w:r w:rsidR="00401E24" w:rsidRPr="00401E24">
        <w:rPr>
          <w:lang w:val="bg-BG"/>
        </w:rPr>
        <w:t>отказал, независимо от това какъв е човека да окажа правна подкрепа. Най</w:t>
      </w:r>
      <w:r w:rsidR="00A71C97">
        <w:rPr>
          <w:lang w:val="bg-BG"/>
        </w:rPr>
        <w:t>-</w:t>
      </w:r>
      <w:r w:rsidR="00401E24" w:rsidRPr="00401E24">
        <w:rPr>
          <w:lang w:val="bg-BG"/>
        </w:rPr>
        <w:t>малкото</w:t>
      </w:r>
      <w:r w:rsidR="00A71C97">
        <w:rPr>
          <w:lang w:val="bg-BG"/>
        </w:rPr>
        <w:t xml:space="preserve"> </w:t>
      </w:r>
      <w:r w:rsidR="00401E24" w:rsidRPr="00401E24">
        <w:rPr>
          <w:lang w:val="bg-BG"/>
        </w:rPr>
        <w:t>и защото съм си хранил честно с тези средства семейството</w:t>
      </w:r>
      <w:r w:rsidR="00A71C97">
        <w:rPr>
          <w:lang w:val="bg-BG"/>
        </w:rPr>
        <w:t>. Т</w:t>
      </w:r>
      <w:r w:rsidR="00401E24" w:rsidRPr="00401E24">
        <w:rPr>
          <w:lang w:val="bg-BG"/>
        </w:rPr>
        <w:t xml:space="preserve">ова беше човешки отговор, който </w:t>
      </w:r>
      <w:r w:rsidR="00A71C97">
        <w:rPr>
          <w:lang w:val="bg-BG"/>
        </w:rPr>
        <w:t>В</w:t>
      </w:r>
      <w:r w:rsidR="00401E24" w:rsidRPr="00401E24">
        <w:rPr>
          <w:lang w:val="bg-BG"/>
        </w:rPr>
        <w:t xml:space="preserve">и дължах. Иначе институционалният </w:t>
      </w:r>
      <w:r w:rsidR="00A71C97">
        <w:rPr>
          <w:lang w:val="bg-BG"/>
        </w:rPr>
        <w:t>В</w:t>
      </w:r>
      <w:r w:rsidR="00401E24" w:rsidRPr="00401E24">
        <w:rPr>
          <w:lang w:val="bg-BG"/>
        </w:rPr>
        <w:t>ие го получихте. Не се срамувам, че съм бил процесуален представител и на част от колегите в залата.</w:t>
      </w:r>
    </w:p>
    <w:p w14:paraId="72C89AEC" w14:textId="77777777" w:rsidR="00175848" w:rsidRDefault="00A71C97" w:rsidP="008668BC">
      <w:pPr>
        <w:ind w:firstLine="708"/>
        <w:jc w:val="both"/>
        <w:rPr>
          <w:lang w:val="bg-BG"/>
        </w:rPr>
      </w:pPr>
      <w:r w:rsidRPr="006403B2">
        <w:rPr>
          <w:b/>
          <w:bCs/>
          <w:lang w:val="bg-BG"/>
        </w:rPr>
        <w:t>Г-н Иво Пазарджиев:</w:t>
      </w:r>
      <w:r>
        <w:rPr>
          <w:lang w:val="bg-BG"/>
        </w:rPr>
        <w:t xml:space="preserve"> </w:t>
      </w:r>
      <w:r w:rsidR="00401E24" w:rsidRPr="00401E24">
        <w:rPr>
          <w:lang w:val="bg-BG"/>
        </w:rPr>
        <w:t>Благодаря на кмета. В момента</w:t>
      </w:r>
      <w:r w:rsidR="006403B2">
        <w:rPr>
          <w:lang w:val="bg-BG"/>
        </w:rPr>
        <w:t xml:space="preserve"> сме извън п</w:t>
      </w:r>
      <w:r w:rsidR="00401E24" w:rsidRPr="00401E24">
        <w:rPr>
          <w:lang w:val="bg-BG"/>
        </w:rPr>
        <w:t>роцедурата на питанията, по която не може да се правят реплики, тъй като сме извън</w:t>
      </w:r>
      <w:r w:rsidR="006403B2">
        <w:rPr>
          <w:lang w:val="bg-BG"/>
        </w:rPr>
        <w:t xml:space="preserve"> нея </w:t>
      </w:r>
      <w:r w:rsidR="00401E24" w:rsidRPr="00401E24">
        <w:rPr>
          <w:lang w:val="bg-BG"/>
        </w:rPr>
        <w:t>можете да направите р</w:t>
      </w:r>
      <w:r w:rsidR="006403B2">
        <w:rPr>
          <w:lang w:val="bg-BG"/>
        </w:rPr>
        <w:t>еплика… Г</w:t>
      </w:r>
      <w:r w:rsidR="00401E24" w:rsidRPr="00401E24">
        <w:rPr>
          <w:lang w:val="bg-BG"/>
        </w:rPr>
        <w:t xml:space="preserve">осподин </w:t>
      </w:r>
      <w:r w:rsidR="006403B2">
        <w:rPr>
          <w:lang w:val="bg-BG"/>
        </w:rPr>
        <w:t>С</w:t>
      </w:r>
      <w:r w:rsidR="00401E24" w:rsidRPr="00401E24">
        <w:rPr>
          <w:lang w:val="bg-BG"/>
        </w:rPr>
        <w:t>танчев</w:t>
      </w:r>
      <w:r w:rsidR="006403B2">
        <w:rPr>
          <w:lang w:val="bg-BG"/>
        </w:rPr>
        <w:t xml:space="preserve">… </w:t>
      </w:r>
      <w:r w:rsidR="00401E24" w:rsidRPr="00401E24">
        <w:rPr>
          <w:lang w:val="bg-BG"/>
        </w:rPr>
        <w:t>Добр</w:t>
      </w:r>
      <w:r w:rsidR="00175848">
        <w:rPr>
          <w:lang w:val="bg-BG"/>
        </w:rPr>
        <w:t xml:space="preserve">е, заповядайте за </w:t>
      </w:r>
      <w:r w:rsidR="00401E24" w:rsidRPr="00401E24">
        <w:rPr>
          <w:lang w:val="bg-BG"/>
        </w:rPr>
        <w:t>процедура. Просто</w:t>
      </w:r>
      <w:r w:rsidR="00175848">
        <w:rPr>
          <w:lang w:val="bg-BG"/>
        </w:rPr>
        <w:t xml:space="preserve"> Вие </w:t>
      </w:r>
      <w:r w:rsidR="00401E24" w:rsidRPr="00401E24">
        <w:rPr>
          <w:lang w:val="bg-BG"/>
        </w:rPr>
        <w:t xml:space="preserve"> попитахте нещо. Имате право на реплика в момента на изказване.</w:t>
      </w:r>
    </w:p>
    <w:p w14:paraId="7E569000" w14:textId="77777777" w:rsidR="00504B3B" w:rsidRDefault="00175848" w:rsidP="008668BC">
      <w:pPr>
        <w:ind w:firstLine="708"/>
        <w:jc w:val="both"/>
        <w:rPr>
          <w:lang w:val="bg-BG"/>
        </w:rPr>
      </w:pPr>
      <w:r w:rsidRPr="00CC2D61">
        <w:rPr>
          <w:b/>
          <w:bCs/>
          <w:lang w:val="bg-BG"/>
        </w:rPr>
        <w:t>Г-н Станимир Станчев:</w:t>
      </w:r>
      <w:r>
        <w:rPr>
          <w:lang w:val="bg-BG"/>
        </w:rPr>
        <w:t xml:space="preserve"> Господин Кмете, </w:t>
      </w:r>
      <w:r w:rsidR="00401E24" w:rsidRPr="00401E24">
        <w:rPr>
          <w:lang w:val="bg-BG"/>
        </w:rPr>
        <w:t>благодаря за отговора. Така</w:t>
      </w:r>
      <w:r>
        <w:rPr>
          <w:lang w:val="bg-BG"/>
        </w:rPr>
        <w:t xml:space="preserve"> се </w:t>
      </w:r>
      <w:r w:rsidR="00401E24" w:rsidRPr="00401E24">
        <w:rPr>
          <w:lang w:val="bg-BG"/>
        </w:rPr>
        <w:t>прави. И сега</w:t>
      </w:r>
      <w:r w:rsidR="00CC2D61">
        <w:rPr>
          <w:lang w:val="bg-BG"/>
        </w:rPr>
        <w:t xml:space="preserve"> по </w:t>
      </w:r>
      <w:r w:rsidR="00401E24" w:rsidRPr="00401E24">
        <w:rPr>
          <w:lang w:val="bg-BG"/>
        </w:rPr>
        <w:t>процедура.</w:t>
      </w:r>
      <w:r w:rsidR="00CC2D61">
        <w:rPr>
          <w:lang w:val="bg-BG"/>
        </w:rPr>
        <w:t xml:space="preserve"> Няма как да се обърна по друг начин. И с</w:t>
      </w:r>
      <w:r w:rsidR="00401E24" w:rsidRPr="00401E24">
        <w:rPr>
          <w:lang w:val="bg-BG"/>
        </w:rPr>
        <w:t>ега по процедура</w:t>
      </w:r>
      <w:r w:rsidR="00CC2D61">
        <w:rPr>
          <w:lang w:val="bg-BG"/>
        </w:rPr>
        <w:t>. И</w:t>
      </w:r>
      <w:r w:rsidR="00401E24" w:rsidRPr="00401E24">
        <w:rPr>
          <w:lang w:val="bg-BG"/>
        </w:rPr>
        <w:t>скам проверка</w:t>
      </w:r>
      <w:r w:rsidR="00504B3B">
        <w:rPr>
          <w:lang w:val="bg-BG"/>
        </w:rPr>
        <w:t xml:space="preserve"> </w:t>
      </w:r>
      <w:r w:rsidR="00401E24" w:rsidRPr="00401E24">
        <w:rPr>
          <w:lang w:val="bg-BG"/>
        </w:rPr>
        <w:t xml:space="preserve">на кворума. </w:t>
      </w:r>
    </w:p>
    <w:p w14:paraId="76CEA997" w14:textId="77777777" w:rsidR="00155335" w:rsidRDefault="00504B3B" w:rsidP="008668BC">
      <w:pPr>
        <w:ind w:firstLine="708"/>
        <w:jc w:val="both"/>
        <w:rPr>
          <w:lang w:val="bg-BG"/>
        </w:rPr>
      </w:pPr>
      <w:r w:rsidRPr="00504B3B">
        <w:rPr>
          <w:b/>
          <w:bCs/>
          <w:lang w:val="bg-BG"/>
        </w:rPr>
        <w:t>Г-н Иво Пазарджиев:</w:t>
      </w:r>
      <w:r>
        <w:rPr>
          <w:lang w:val="bg-BG"/>
        </w:rPr>
        <w:t xml:space="preserve"> </w:t>
      </w:r>
      <w:r w:rsidR="00401E24" w:rsidRPr="00401E24">
        <w:rPr>
          <w:lang w:val="bg-BG"/>
        </w:rPr>
        <w:t>Да</w:t>
      </w:r>
      <w:r>
        <w:rPr>
          <w:lang w:val="bg-BG"/>
        </w:rPr>
        <w:t xml:space="preserve">, </w:t>
      </w:r>
      <w:r w:rsidR="00401E24" w:rsidRPr="00401E24">
        <w:rPr>
          <w:lang w:val="bg-BG"/>
        </w:rPr>
        <w:t xml:space="preserve">той направи реплика. </w:t>
      </w:r>
    </w:p>
    <w:p w14:paraId="541086CC" w14:textId="77777777" w:rsidR="002573E6" w:rsidRDefault="00155335" w:rsidP="008668BC">
      <w:pPr>
        <w:ind w:firstLine="708"/>
        <w:jc w:val="both"/>
        <w:rPr>
          <w:lang w:val="bg-BG"/>
        </w:rPr>
      </w:pPr>
      <w:r w:rsidRPr="00155335">
        <w:rPr>
          <w:b/>
          <w:bCs/>
          <w:lang w:val="bg-BG"/>
        </w:rPr>
        <w:t>Г-н Станимир Станчев:</w:t>
      </w:r>
      <w:r>
        <w:rPr>
          <w:lang w:val="bg-BG"/>
        </w:rPr>
        <w:t xml:space="preserve"> </w:t>
      </w:r>
      <w:r w:rsidR="002573E6">
        <w:rPr>
          <w:lang w:val="bg-BG"/>
        </w:rPr>
        <w:t>И з</w:t>
      </w:r>
      <w:r w:rsidR="00401E24" w:rsidRPr="00401E24">
        <w:rPr>
          <w:lang w:val="bg-BG"/>
        </w:rPr>
        <w:t>атова сега</w:t>
      </w:r>
      <w:r w:rsidR="002573E6">
        <w:rPr>
          <w:lang w:val="bg-BG"/>
        </w:rPr>
        <w:t xml:space="preserve"> вземах процедура</w:t>
      </w:r>
      <w:r w:rsidR="00401E24" w:rsidRPr="00401E24">
        <w:rPr>
          <w:lang w:val="bg-BG"/>
        </w:rPr>
        <w:t xml:space="preserve">. </w:t>
      </w:r>
    </w:p>
    <w:p w14:paraId="3472FDBD" w14:textId="77777777" w:rsidR="00C5008E" w:rsidRDefault="002573E6" w:rsidP="008668BC">
      <w:pPr>
        <w:ind w:firstLine="708"/>
        <w:jc w:val="both"/>
        <w:rPr>
          <w:lang w:val="bg-BG"/>
        </w:rPr>
      </w:pPr>
      <w:r w:rsidRPr="002573E6">
        <w:rPr>
          <w:b/>
          <w:bCs/>
          <w:lang w:val="bg-BG"/>
        </w:rPr>
        <w:t>Г-н Иво Пазарджиев:</w:t>
      </w:r>
      <w:r>
        <w:rPr>
          <w:lang w:val="bg-BG"/>
        </w:rPr>
        <w:t xml:space="preserve"> </w:t>
      </w:r>
      <w:r w:rsidR="00401E24" w:rsidRPr="00401E24">
        <w:rPr>
          <w:lang w:val="bg-BG"/>
        </w:rPr>
        <w:t>Не</w:t>
      </w:r>
      <w:r>
        <w:rPr>
          <w:lang w:val="bg-BG"/>
        </w:rPr>
        <w:t xml:space="preserve">, </w:t>
      </w:r>
      <w:r w:rsidR="00401E24" w:rsidRPr="00401E24">
        <w:rPr>
          <w:lang w:val="bg-BG"/>
        </w:rPr>
        <w:t>госпожо</w:t>
      </w:r>
      <w:r>
        <w:rPr>
          <w:lang w:val="bg-BG"/>
        </w:rPr>
        <w:t xml:space="preserve"> Тонева, недейте </w:t>
      </w:r>
      <w:r w:rsidR="00401E24" w:rsidRPr="00401E24">
        <w:rPr>
          <w:lang w:val="bg-BG"/>
        </w:rPr>
        <w:t>от място. Господин</w:t>
      </w:r>
      <w:r w:rsidR="00C5008E">
        <w:rPr>
          <w:lang w:val="bg-BG"/>
        </w:rPr>
        <w:t xml:space="preserve"> С</w:t>
      </w:r>
      <w:r w:rsidR="00401E24" w:rsidRPr="00401E24">
        <w:rPr>
          <w:lang w:val="bg-BG"/>
        </w:rPr>
        <w:t>танчев направи много кратка реплика. В момента прави</w:t>
      </w:r>
      <w:r w:rsidR="00C5008E">
        <w:rPr>
          <w:lang w:val="bg-BG"/>
        </w:rPr>
        <w:t xml:space="preserve"> </w:t>
      </w:r>
      <w:r w:rsidR="00401E24" w:rsidRPr="00401E24">
        <w:rPr>
          <w:lang w:val="bg-BG"/>
        </w:rPr>
        <w:t>някакви процедурно предложение</w:t>
      </w:r>
      <w:r w:rsidR="00C5008E">
        <w:rPr>
          <w:lang w:val="bg-BG"/>
        </w:rPr>
        <w:t>. З</w:t>
      </w:r>
      <w:r w:rsidR="00401E24" w:rsidRPr="00401E24">
        <w:rPr>
          <w:lang w:val="bg-BG"/>
        </w:rPr>
        <w:t>аповядайте</w:t>
      </w:r>
      <w:r w:rsidR="00C5008E">
        <w:rPr>
          <w:lang w:val="bg-BG"/>
        </w:rPr>
        <w:t>, господин Станчев.</w:t>
      </w:r>
    </w:p>
    <w:p w14:paraId="1CC0AF53" w14:textId="77777777" w:rsidR="008E2D36" w:rsidRDefault="00C5008E" w:rsidP="008668BC">
      <w:pPr>
        <w:ind w:firstLine="708"/>
        <w:jc w:val="both"/>
        <w:rPr>
          <w:lang w:val="bg-BG"/>
        </w:rPr>
      </w:pPr>
      <w:r w:rsidRPr="008E2D36">
        <w:rPr>
          <w:b/>
          <w:bCs/>
          <w:lang w:val="bg-BG"/>
        </w:rPr>
        <w:lastRenderedPageBreak/>
        <w:t>Г-н Станимир Станчев:</w:t>
      </w:r>
      <w:r>
        <w:rPr>
          <w:lang w:val="bg-BG"/>
        </w:rPr>
        <w:t xml:space="preserve"> </w:t>
      </w:r>
      <w:r w:rsidR="00401E24" w:rsidRPr="00401E24">
        <w:rPr>
          <w:lang w:val="bg-BG"/>
        </w:rPr>
        <w:t xml:space="preserve">Благодаря </w:t>
      </w:r>
      <w:r>
        <w:rPr>
          <w:lang w:val="bg-BG"/>
        </w:rPr>
        <w:t>В</w:t>
      </w:r>
      <w:r w:rsidR="00401E24" w:rsidRPr="00401E24">
        <w:rPr>
          <w:lang w:val="bg-BG"/>
        </w:rPr>
        <w:t xml:space="preserve">и, господин </w:t>
      </w:r>
      <w:r>
        <w:rPr>
          <w:lang w:val="bg-BG"/>
        </w:rPr>
        <w:t>П</w:t>
      </w:r>
      <w:r w:rsidR="00401E24" w:rsidRPr="00401E24">
        <w:rPr>
          <w:lang w:val="bg-BG"/>
        </w:rPr>
        <w:t xml:space="preserve">редседател. Уважаеми господин </w:t>
      </w:r>
      <w:r>
        <w:rPr>
          <w:lang w:val="bg-BG"/>
        </w:rPr>
        <w:t>П</w:t>
      </w:r>
      <w:r w:rsidR="00401E24" w:rsidRPr="00401E24">
        <w:rPr>
          <w:lang w:val="bg-BG"/>
        </w:rPr>
        <w:t xml:space="preserve">редседател, уважаеми </w:t>
      </w:r>
      <w:r>
        <w:rPr>
          <w:lang w:val="bg-BG"/>
        </w:rPr>
        <w:t>К</w:t>
      </w:r>
      <w:r w:rsidR="00401E24" w:rsidRPr="00401E24">
        <w:rPr>
          <w:lang w:val="bg-BG"/>
        </w:rPr>
        <w:t>мет, уважаеми колеги, правя процедура проверка на кворума. Благодаря</w:t>
      </w:r>
      <w:r w:rsidR="008E2D36">
        <w:rPr>
          <w:lang w:val="bg-BG"/>
        </w:rPr>
        <w:t>.</w:t>
      </w:r>
    </w:p>
    <w:p w14:paraId="4649487D" w14:textId="77777777" w:rsidR="00507E96" w:rsidRDefault="008E2D36" w:rsidP="008668BC">
      <w:pPr>
        <w:ind w:firstLine="708"/>
        <w:jc w:val="both"/>
        <w:rPr>
          <w:lang w:val="bg-BG"/>
        </w:rPr>
      </w:pPr>
      <w:r w:rsidRPr="008E2D36">
        <w:rPr>
          <w:b/>
          <w:bCs/>
          <w:lang w:val="bg-BG"/>
        </w:rPr>
        <w:t>Г-н Иво Пазарджиев:</w:t>
      </w:r>
      <w:r>
        <w:rPr>
          <w:lang w:val="bg-BG"/>
        </w:rPr>
        <w:t xml:space="preserve"> Б</w:t>
      </w:r>
      <w:r w:rsidR="00401E24" w:rsidRPr="00401E24">
        <w:rPr>
          <w:lang w:val="bg-BG"/>
        </w:rPr>
        <w:t>лагодаря</w:t>
      </w:r>
      <w:r>
        <w:rPr>
          <w:lang w:val="bg-BG"/>
        </w:rPr>
        <w:t>. Моля да и</w:t>
      </w:r>
      <w:r w:rsidR="00401E24" w:rsidRPr="00401E24">
        <w:rPr>
          <w:lang w:val="bg-BG"/>
        </w:rPr>
        <w:t>маме готовност да стартираме системата</w:t>
      </w:r>
      <w:r w:rsidR="007B7295">
        <w:rPr>
          <w:lang w:val="bg-BG"/>
        </w:rPr>
        <w:t>. С</w:t>
      </w:r>
      <w:r w:rsidR="00401E24" w:rsidRPr="00401E24">
        <w:rPr>
          <w:lang w:val="bg-BG"/>
        </w:rPr>
        <w:t>тартирана</w:t>
      </w:r>
      <w:r w:rsidR="007B7295">
        <w:rPr>
          <w:lang w:val="bg-BG"/>
        </w:rPr>
        <w:t xml:space="preserve"> е </w:t>
      </w:r>
      <w:r w:rsidR="00401E24" w:rsidRPr="00401E24">
        <w:rPr>
          <w:lang w:val="bg-BG"/>
        </w:rPr>
        <w:t>проверката на кворума</w:t>
      </w:r>
      <w:r w:rsidR="007B7295">
        <w:rPr>
          <w:lang w:val="bg-BG"/>
        </w:rPr>
        <w:t xml:space="preserve">, </w:t>
      </w:r>
      <w:r w:rsidR="00401E24" w:rsidRPr="00401E24">
        <w:rPr>
          <w:lang w:val="bg-BG"/>
        </w:rPr>
        <w:t>моля да се регистрират съветниците. Има съветници в залата, които не желаят да се регистрират, но по принцип са в залата, така че няма да прекратя</w:t>
      </w:r>
      <w:r w:rsidR="00507E96">
        <w:rPr>
          <w:lang w:val="bg-BG"/>
        </w:rPr>
        <w:t xml:space="preserve"> </w:t>
      </w:r>
      <w:r w:rsidR="00401E24" w:rsidRPr="00401E24">
        <w:rPr>
          <w:lang w:val="bg-BG"/>
        </w:rPr>
        <w:t>създанието. Който иска може да</w:t>
      </w:r>
      <w:r w:rsidR="00507E96">
        <w:rPr>
          <w:lang w:val="bg-BG"/>
        </w:rPr>
        <w:t xml:space="preserve">… </w:t>
      </w:r>
      <w:r w:rsidR="00401E24" w:rsidRPr="00401E24">
        <w:rPr>
          <w:lang w:val="bg-BG"/>
        </w:rPr>
        <w:t>По електронна система има 29</w:t>
      </w:r>
      <w:r w:rsidR="00507E96">
        <w:rPr>
          <w:lang w:val="bg-BG"/>
        </w:rPr>
        <w:t xml:space="preserve">, </w:t>
      </w:r>
      <w:r w:rsidR="00401E24" w:rsidRPr="00401E24">
        <w:rPr>
          <w:lang w:val="bg-BG"/>
        </w:rPr>
        <w:t>30 регистрирани. Продължаваме нашата работа с изказванията на граждани.</w:t>
      </w:r>
    </w:p>
    <w:p w14:paraId="26A43A54" w14:textId="660AE0F6" w:rsidR="00507E96" w:rsidRDefault="00507E96" w:rsidP="00507E96">
      <w:pPr>
        <w:jc w:val="both"/>
        <w:rPr>
          <w:lang w:val="bg-BG"/>
        </w:rPr>
      </w:pPr>
    </w:p>
    <w:p w14:paraId="4A652C56" w14:textId="0C7C419A" w:rsidR="00507E96" w:rsidRPr="00507E96" w:rsidRDefault="00507E96" w:rsidP="00507E96">
      <w:pPr>
        <w:jc w:val="both"/>
        <w:rPr>
          <w:b/>
          <w:bCs/>
          <w:lang w:val="bg-BG"/>
        </w:rPr>
      </w:pPr>
      <w:r w:rsidRPr="00507E96">
        <w:rPr>
          <w:b/>
          <w:bCs/>
          <w:lang w:val="bg-BG"/>
        </w:rPr>
        <w:t>Точка 33</w:t>
      </w:r>
    </w:p>
    <w:p w14:paraId="54908075" w14:textId="11D0DF99" w:rsidR="00507E96" w:rsidRDefault="00507E96" w:rsidP="00507E96">
      <w:pPr>
        <w:jc w:val="both"/>
        <w:rPr>
          <w:b/>
          <w:bCs/>
          <w:lang w:val="bg-BG"/>
        </w:rPr>
      </w:pPr>
      <w:r w:rsidRPr="00507E96">
        <w:rPr>
          <w:b/>
          <w:bCs/>
          <w:lang w:val="bg-BG"/>
        </w:rPr>
        <w:t>Изказване от Стоян Велев – вх.№ 136/08.02.2023</w:t>
      </w:r>
    </w:p>
    <w:p w14:paraId="151EACE7" w14:textId="54DBD5DC" w:rsidR="00507E96" w:rsidRDefault="00507E96" w:rsidP="00507E96">
      <w:pPr>
        <w:jc w:val="both"/>
        <w:rPr>
          <w:b/>
          <w:bCs/>
          <w:lang w:val="bg-BG"/>
        </w:rPr>
      </w:pPr>
    </w:p>
    <w:p w14:paraId="10A83EC1" w14:textId="04934896" w:rsidR="00507E96" w:rsidRDefault="00507E96" w:rsidP="00507E96">
      <w:pPr>
        <w:jc w:val="both"/>
        <w:rPr>
          <w:lang w:val="bg-BG"/>
        </w:rPr>
      </w:pPr>
      <w:r>
        <w:rPr>
          <w:b/>
          <w:bCs/>
          <w:lang w:val="bg-BG"/>
        </w:rPr>
        <w:tab/>
        <w:t xml:space="preserve">Г-н Иво Пазарджиев: </w:t>
      </w:r>
      <w:r>
        <w:rPr>
          <w:lang w:val="bg-BG"/>
        </w:rPr>
        <w:t>Заповядайте.</w:t>
      </w:r>
    </w:p>
    <w:p w14:paraId="00B8F98C" w14:textId="77777777" w:rsidR="00422E88" w:rsidRDefault="00422E88" w:rsidP="00507E96">
      <w:pPr>
        <w:jc w:val="both"/>
        <w:rPr>
          <w:lang w:val="bg-BG"/>
        </w:rPr>
      </w:pPr>
      <w:r>
        <w:rPr>
          <w:lang w:val="bg-BG"/>
        </w:rPr>
        <w:tab/>
      </w:r>
      <w:r w:rsidRPr="00422E88">
        <w:rPr>
          <w:b/>
          <w:bCs/>
          <w:lang w:val="bg-BG"/>
        </w:rPr>
        <w:t>Г-н Стоян Велев:</w:t>
      </w:r>
      <w:r>
        <w:rPr>
          <w:b/>
          <w:bCs/>
          <w:lang w:val="bg-BG"/>
        </w:rPr>
        <w:t xml:space="preserve"> </w:t>
      </w:r>
      <w:r w:rsidR="00401E24" w:rsidRPr="00401E24">
        <w:rPr>
          <w:lang w:val="bg-BG"/>
        </w:rPr>
        <w:t>Добър ден</w:t>
      </w:r>
      <w:r>
        <w:rPr>
          <w:lang w:val="bg-BG"/>
        </w:rPr>
        <w:t>!</w:t>
      </w:r>
    </w:p>
    <w:p w14:paraId="1A8715BB" w14:textId="77777777" w:rsidR="00422E88" w:rsidRDefault="00422E88" w:rsidP="00422E88">
      <w:pPr>
        <w:ind w:firstLine="708"/>
        <w:jc w:val="both"/>
        <w:rPr>
          <w:lang w:val="bg-BG"/>
        </w:rPr>
      </w:pPr>
      <w:r w:rsidRPr="00CD3387">
        <w:rPr>
          <w:b/>
          <w:bCs/>
          <w:lang w:val="bg-BG"/>
        </w:rPr>
        <w:t>Г-н Иво Пазарджиев:</w:t>
      </w:r>
      <w:r>
        <w:rPr>
          <w:lang w:val="bg-BG"/>
        </w:rPr>
        <w:t xml:space="preserve"> В </w:t>
      </w:r>
      <w:r w:rsidR="00401E24" w:rsidRPr="00401E24">
        <w:rPr>
          <w:lang w:val="bg-BG"/>
        </w:rPr>
        <w:t>рамките на 3</w:t>
      </w:r>
      <w:r>
        <w:rPr>
          <w:lang w:val="bg-BG"/>
        </w:rPr>
        <w:t xml:space="preserve"> минути.</w:t>
      </w:r>
    </w:p>
    <w:p w14:paraId="4F0DC64D" w14:textId="77777777" w:rsidR="00A4661B" w:rsidRDefault="00422E88" w:rsidP="00422E88">
      <w:pPr>
        <w:ind w:firstLine="708"/>
        <w:jc w:val="both"/>
        <w:rPr>
          <w:lang w:val="bg-BG"/>
        </w:rPr>
      </w:pPr>
      <w:r w:rsidRPr="00CD3387">
        <w:rPr>
          <w:b/>
          <w:bCs/>
          <w:lang w:val="bg-BG"/>
        </w:rPr>
        <w:t>Г-н Стоян Велев:</w:t>
      </w:r>
      <w:r w:rsidR="00CD3387">
        <w:rPr>
          <w:lang w:val="bg-BG"/>
        </w:rPr>
        <w:t xml:space="preserve"> Казвам се </w:t>
      </w:r>
      <w:r w:rsidR="00401E24" w:rsidRPr="00401E24">
        <w:rPr>
          <w:lang w:val="bg-BG"/>
        </w:rPr>
        <w:t>Стоян</w:t>
      </w:r>
      <w:r w:rsidR="00CD3387">
        <w:rPr>
          <w:lang w:val="bg-BG"/>
        </w:rPr>
        <w:t xml:space="preserve"> В</w:t>
      </w:r>
      <w:r w:rsidR="00401E24" w:rsidRPr="00401E24">
        <w:rPr>
          <w:lang w:val="bg-BG"/>
        </w:rPr>
        <w:t>елев и съм сътрудник, не сътрудник</w:t>
      </w:r>
      <w:r w:rsidR="00CD3387">
        <w:rPr>
          <w:lang w:val="bg-BG"/>
        </w:rPr>
        <w:t>, а д</w:t>
      </w:r>
      <w:r w:rsidR="00401E24" w:rsidRPr="00401E24">
        <w:rPr>
          <w:lang w:val="bg-BG"/>
        </w:rPr>
        <w:t xml:space="preserve">оброволец в </w:t>
      </w:r>
      <w:r w:rsidR="00CD3387">
        <w:rPr>
          <w:lang w:val="bg-BG"/>
        </w:rPr>
        <w:t>С</w:t>
      </w:r>
      <w:r w:rsidR="00401E24" w:rsidRPr="00401E24">
        <w:rPr>
          <w:lang w:val="bg-BG"/>
        </w:rPr>
        <w:t xml:space="preserve">дружение </w:t>
      </w:r>
      <w:r w:rsidR="00CD3387">
        <w:rPr>
          <w:lang w:val="bg-BG"/>
        </w:rPr>
        <w:t>„С</w:t>
      </w:r>
      <w:r w:rsidR="00401E24" w:rsidRPr="00401E24">
        <w:rPr>
          <w:lang w:val="bg-BG"/>
        </w:rPr>
        <w:t>паси</w:t>
      </w:r>
      <w:r w:rsidR="00CD3387">
        <w:rPr>
          <w:lang w:val="bg-BG"/>
        </w:rPr>
        <w:t xml:space="preserve"> </w:t>
      </w:r>
      <w:r w:rsidR="00401E24" w:rsidRPr="00401E24">
        <w:rPr>
          <w:lang w:val="bg-BG"/>
        </w:rPr>
        <w:t>Русе</w:t>
      </w:r>
      <w:r w:rsidR="00CD3387">
        <w:rPr>
          <w:lang w:val="bg-BG"/>
        </w:rPr>
        <w:t>“. И</w:t>
      </w:r>
      <w:r w:rsidR="00401E24" w:rsidRPr="00401E24">
        <w:rPr>
          <w:lang w:val="bg-BG"/>
        </w:rPr>
        <w:t>скам да попитам</w:t>
      </w:r>
      <w:r w:rsidR="00BA56A0">
        <w:rPr>
          <w:lang w:val="bg-BG"/>
        </w:rPr>
        <w:t xml:space="preserve">, </w:t>
      </w:r>
      <w:r w:rsidR="00401E24" w:rsidRPr="00401E24">
        <w:rPr>
          <w:lang w:val="bg-BG"/>
        </w:rPr>
        <w:t>защо процедурата за изр</w:t>
      </w:r>
      <w:r w:rsidR="00BA56A0">
        <w:rPr>
          <w:lang w:val="bg-BG"/>
        </w:rPr>
        <w:t>язването и п</w:t>
      </w:r>
      <w:r w:rsidR="00401E24" w:rsidRPr="00401E24">
        <w:rPr>
          <w:lang w:val="bg-BG"/>
        </w:rPr>
        <w:t>одрязването на дърветата, които са опасни, е толкова бавна и толкова тромава. И следващия ми въпрос</w:t>
      </w:r>
      <w:r w:rsidR="00BA56A0">
        <w:rPr>
          <w:lang w:val="bg-BG"/>
        </w:rPr>
        <w:t xml:space="preserve"> е, к</w:t>
      </w:r>
      <w:r w:rsidR="00401E24" w:rsidRPr="00401E24">
        <w:rPr>
          <w:lang w:val="bg-BG"/>
        </w:rPr>
        <w:t>акво се прави</w:t>
      </w:r>
      <w:r w:rsidR="00BA56A0">
        <w:rPr>
          <w:lang w:val="bg-BG"/>
        </w:rPr>
        <w:t xml:space="preserve">, </w:t>
      </w:r>
      <w:r w:rsidR="00401E24" w:rsidRPr="00401E24">
        <w:rPr>
          <w:lang w:val="bg-BG"/>
        </w:rPr>
        <w:t>за да се подновят тези дървета, които са изрязани</w:t>
      </w:r>
      <w:r w:rsidR="00A4661B">
        <w:rPr>
          <w:lang w:val="bg-BG"/>
        </w:rPr>
        <w:t xml:space="preserve">, </w:t>
      </w:r>
      <w:r w:rsidR="00401E24" w:rsidRPr="00401E24">
        <w:rPr>
          <w:lang w:val="bg-BG"/>
        </w:rPr>
        <w:t>вече са на възраст за рязане</w:t>
      </w:r>
      <w:r w:rsidR="00A4661B">
        <w:rPr>
          <w:lang w:val="bg-BG"/>
        </w:rPr>
        <w:t xml:space="preserve">. </w:t>
      </w:r>
      <w:r w:rsidR="00401E24" w:rsidRPr="00401E24">
        <w:rPr>
          <w:lang w:val="bg-BG"/>
        </w:rPr>
        <w:t>Благодаря</w:t>
      </w:r>
      <w:r w:rsidR="00A4661B">
        <w:rPr>
          <w:lang w:val="bg-BG"/>
        </w:rPr>
        <w:t>.</w:t>
      </w:r>
    </w:p>
    <w:p w14:paraId="649C0CC4" w14:textId="3F909080" w:rsidR="00E11EB0" w:rsidRDefault="00A4661B" w:rsidP="00422E88">
      <w:pPr>
        <w:ind w:firstLine="708"/>
        <w:jc w:val="both"/>
        <w:rPr>
          <w:lang w:val="bg-BG"/>
        </w:rPr>
      </w:pPr>
      <w:r w:rsidRPr="00A4661B">
        <w:rPr>
          <w:b/>
          <w:bCs/>
          <w:lang w:val="bg-BG"/>
        </w:rPr>
        <w:t>Г-н Иво Пазарджиев:</w:t>
      </w:r>
      <w:r>
        <w:rPr>
          <w:lang w:val="bg-BG"/>
        </w:rPr>
        <w:t xml:space="preserve"> Б</w:t>
      </w:r>
      <w:r w:rsidR="00401E24" w:rsidRPr="00401E24">
        <w:rPr>
          <w:lang w:val="bg-BG"/>
        </w:rPr>
        <w:t>лагодар</w:t>
      </w:r>
      <w:r>
        <w:rPr>
          <w:lang w:val="bg-BG"/>
        </w:rPr>
        <w:t xml:space="preserve">я на </w:t>
      </w:r>
      <w:r w:rsidR="00401E24" w:rsidRPr="00401E24">
        <w:rPr>
          <w:lang w:val="bg-BG"/>
        </w:rPr>
        <w:t>господин</w:t>
      </w:r>
      <w:r>
        <w:rPr>
          <w:lang w:val="bg-BG"/>
        </w:rPr>
        <w:t xml:space="preserve"> В</w:t>
      </w:r>
      <w:r w:rsidR="00401E24" w:rsidRPr="00401E24">
        <w:rPr>
          <w:lang w:val="bg-BG"/>
        </w:rPr>
        <w:t>елев. Има</w:t>
      </w:r>
      <w:r>
        <w:rPr>
          <w:lang w:val="bg-BG"/>
        </w:rPr>
        <w:t xml:space="preserve"> </w:t>
      </w:r>
      <w:r w:rsidR="00401E24" w:rsidRPr="00401E24">
        <w:rPr>
          <w:lang w:val="bg-BG"/>
        </w:rPr>
        <w:t>ли</w:t>
      </w:r>
      <w:r>
        <w:rPr>
          <w:lang w:val="bg-BG"/>
        </w:rPr>
        <w:t xml:space="preserve"> желание </w:t>
      </w:r>
      <w:r w:rsidR="00401E24" w:rsidRPr="00401E24">
        <w:rPr>
          <w:lang w:val="bg-BG"/>
        </w:rPr>
        <w:t>администрацията да отговори</w:t>
      </w:r>
      <w:r w:rsidR="00E11EB0">
        <w:rPr>
          <w:lang w:val="bg-BG"/>
        </w:rPr>
        <w:t xml:space="preserve"> сега? То има </w:t>
      </w:r>
      <w:r w:rsidR="00401E24" w:rsidRPr="00401E24">
        <w:rPr>
          <w:lang w:val="bg-BG"/>
        </w:rPr>
        <w:t>още няколко въпроса</w:t>
      </w:r>
      <w:r w:rsidR="00E11EB0">
        <w:rPr>
          <w:lang w:val="bg-BG"/>
        </w:rPr>
        <w:t xml:space="preserve"> </w:t>
      </w:r>
      <w:r w:rsidR="00401E24" w:rsidRPr="00401E24">
        <w:rPr>
          <w:lang w:val="bg-BG"/>
        </w:rPr>
        <w:t>после</w:t>
      </w:r>
      <w:r w:rsidR="00E11EB0">
        <w:rPr>
          <w:lang w:val="bg-BG"/>
        </w:rPr>
        <w:t xml:space="preserve">, но заповядайте, господин Недев да отговорите за дърветата. </w:t>
      </w:r>
    </w:p>
    <w:p w14:paraId="08A32717" w14:textId="77777777" w:rsidR="00D27A36" w:rsidRDefault="00E11EB0" w:rsidP="00422E88">
      <w:pPr>
        <w:ind w:firstLine="708"/>
        <w:jc w:val="both"/>
        <w:rPr>
          <w:lang w:val="bg-BG"/>
        </w:rPr>
      </w:pPr>
      <w:r w:rsidRPr="00675BA1">
        <w:rPr>
          <w:b/>
          <w:bCs/>
          <w:lang w:val="bg-BG"/>
        </w:rPr>
        <w:t>Г-н Димитър Недев:</w:t>
      </w:r>
      <w:r>
        <w:rPr>
          <w:lang w:val="bg-BG"/>
        </w:rPr>
        <w:t xml:space="preserve"> </w:t>
      </w:r>
      <w:r w:rsidR="00401E24" w:rsidRPr="00401E24">
        <w:rPr>
          <w:lang w:val="bg-BG"/>
        </w:rPr>
        <w:t>Аз се забавих, тъй като имаше няколко въпроса. Мислех, че на</w:t>
      </w:r>
      <w:r w:rsidR="00D27A36">
        <w:rPr>
          <w:lang w:val="bg-BG"/>
        </w:rPr>
        <w:t xml:space="preserve"> един </w:t>
      </w:r>
      <w:r w:rsidR="00401E24" w:rsidRPr="00401E24">
        <w:rPr>
          <w:lang w:val="bg-BG"/>
        </w:rPr>
        <w:t>път ще бъда</w:t>
      </w:r>
      <w:r w:rsidR="00D27A36">
        <w:rPr>
          <w:lang w:val="bg-BG"/>
        </w:rPr>
        <w:t>т представени</w:t>
      </w:r>
      <w:r w:rsidR="00401E24" w:rsidRPr="00401E24">
        <w:rPr>
          <w:lang w:val="bg-BG"/>
        </w:rPr>
        <w:t>.</w:t>
      </w:r>
    </w:p>
    <w:p w14:paraId="310689A8" w14:textId="46FBC2E7" w:rsidR="00D27A36" w:rsidRDefault="00D27A36" w:rsidP="00422E88">
      <w:pPr>
        <w:ind w:firstLine="708"/>
        <w:jc w:val="both"/>
        <w:rPr>
          <w:lang w:val="bg-BG"/>
        </w:rPr>
      </w:pPr>
      <w:r w:rsidRPr="00A8573B">
        <w:rPr>
          <w:b/>
          <w:bCs/>
          <w:lang w:val="bg-BG"/>
        </w:rPr>
        <w:t>Г-н Иво Пазарджиев:</w:t>
      </w:r>
      <w:r>
        <w:rPr>
          <w:lang w:val="bg-BG"/>
        </w:rPr>
        <w:t xml:space="preserve"> Отговорете за дъ</w:t>
      </w:r>
      <w:r w:rsidR="00A8573B">
        <w:rPr>
          <w:lang w:val="bg-BG"/>
        </w:rPr>
        <w:t>р</w:t>
      </w:r>
      <w:r>
        <w:rPr>
          <w:lang w:val="bg-BG"/>
        </w:rPr>
        <w:t>ветата сега, да.</w:t>
      </w:r>
    </w:p>
    <w:p w14:paraId="126E700D" w14:textId="77777777" w:rsidR="00135694" w:rsidRDefault="00401E24" w:rsidP="00422E88">
      <w:pPr>
        <w:ind w:firstLine="708"/>
        <w:jc w:val="both"/>
        <w:rPr>
          <w:lang w:val="bg-BG"/>
        </w:rPr>
      </w:pPr>
      <w:r w:rsidRPr="00401E24">
        <w:rPr>
          <w:lang w:val="bg-BG"/>
        </w:rPr>
        <w:t xml:space="preserve"> </w:t>
      </w:r>
      <w:r w:rsidR="00EA6CA3" w:rsidRPr="00EA6CA3">
        <w:rPr>
          <w:b/>
          <w:bCs/>
          <w:lang w:val="bg-BG"/>
        </w:rPr>
        <w:t>Г-н Димитър Недев:</w:t>
      </w:r>
      <w:r w:rsidR="00EA6CA3">
        <w:rPr>
          <w:lang w:val="bg-BG"/>
        </w:rPr>
        <w:t xml:space="preserve"> Г</w:t>
      </w:r>
      <w:r w:rsidRPr="00401E24">
        <w:rPr>
          <w:lang w:val="bg-BG"/>
        </w:rPr>
        <w:t>осподин</w:t>
      </w:r>
      <w:r w:rsidR="00EA6CA3">
        <w:rPr>
          <w:lang w:val="bg-BG"/>
        </w:rPr>
        <w:t xml:space="preserve"> П</w:t>
      </w:r>
      <w:r w:rsidRPr="00401E24">
        <w:rPr>
          <w:lang w:val="bg-BG"/>
        </w:rPr>
        <w:t xml:space="preserve">редседател, господин </w:t>
      </w:r>
      <w:r w:rsidR="00EA6CA3">
        <w:rPr>
          <w:lang w:val="bg-BG"/>
        </w:rPr>
        <w:t>В</w:t>
      </w:r>
      <w:r w:rsidRPr="00401E24">
        <w:rPr>
          <w:lang w:val="bg-BG"/>
        </w:rPr>
        <w:t xml:space="preserve">елев, госпожо </w:t>
      </w:r>
      <w:r w:rsidR="00EA6CA3">
        <w:rPr>
          <w:lang w:val="bg-BG"/>
        </w:rPr>
        <w:t>Я</w:t>
      </w:r>
      <w:r w:rsidRPr="00401E24">
        <w:rPr>
          <w:lang w:val="bg-BG"/>
        </w:rPr>
        <w:t>лъмова</w:t>
      </w:r>
      <w:r w:rsidR="00EA6CA3">
        <w:rPr>
          <w:lang w:val="bg-BG"/>
        </w:rPr>
        <w:t>, г</w:t>
      </w:r>
      <w:r w:rsidRPr="00401E24">
        <w:rPr>
          <w:lang w:val="bg-BG"/>
        </w:rPr>
        <w:t xml:space="preserve">оспожо </w:t>
      </w:r>
      <w:r w:rsidR="00EA6CA3">
        <w:rPr>
          <w:lang w:val="bg-BG"/>
        </w:rPr>
        <w:t>М</w:t>
      </w:r>
      <w:r w:rsidRPr="00401E24">
        <w:rPr>
          <w:lang w:val="bg-BG"/>
        </w:rPr>
        <w:t>итковска</w:t>
      </w:r>
      <w:r w:rsidR="00EA6CA3">
        <w:rPr>
          <w:lang w:val="bg-BG"/>
        </w:rPr>
        <w:t>. Т</w:t>
      </w:r>
      <w:r w:rsidRPr="00401E24">
        <w:rPr>
          <w:lang w:val="bg-BG"/>
        </w:rPr>
        <w:t>ъй като</w:t>
      </w:r>
      <w:r w:rsidR="00EA6CA3">
        <w:rPr>
          <w:lang w:val="bg-BG"/>
        </w:rPr>
        <w:t xml:space="preserve"> </w:t>
      </w:r>
      <w:r w:rsidRPr="00401E24">
        <w:rPr>
          <w:lang w:val="bg-BG"/>
        </w:rPr>
        <w:t>въпросите са о</w:t>
      </w:r>
      <w:r w:rsidR="00EA6CA3">
        <w:rPr>
          <w:lang w:val="bg-BG"/>
        </w:rPr>
        <w:t>т тримата</w:t>
      </w:r>
      <w:r w:rsidRPr="00401E24">
        <w:rPr>
          <w:lang w:val="bg-BG"/>
        </w:rPr>
        <w:t>. Защ</w:t>
      </w:r>
      <w:r w:rsidR="00480799">
        <w:rPr>
          <w:lang w:val="bg-BG"/>
        </w:rPr>
        <w:t>о п</w:t>
      </w:r>
      <w:r w:rsidRPr="00401E24">
        <w:rPr>
          <w:lang w:val="bg-BG"/>
        </w:rPr>
        <w:t>роцедурата</w:t>
      </w:r>
      <w:r w:rsidR="00480799">
        <w:rPr>
          <w:lang w:val="bg-BG"/>
        </w:rPr>
        <w:t xml:space="preserve"> з</w:t>
      </w:r>
      <w:r w:rsidRPr="00401E24">
        <w:rPr>
          <w:lang w:val="bg-BG"/>
        </w:rPr>
        <w:t>а опасни дървета е тромава. Процедурата за премахване на дървета в частта по изготвяне</w:t>
      </w:r>
      <w:r w:rsidR="00480799">
        <w:rPr>
          <w:lang w:val="bg-BG"/>
        </w:rPr>
        <w:t xml:space="preserve"> з</w:t>
      </w:r>
      <w:r w:rsidRPr="00401E24">
        <w:rPr>
          <w:lang w:val="bg-BG"/>
        </w:rPr>
        <w:t>а становища и премахване на опасни дървета се извършва от общинска администрация в</w:t>
      </w:r>
      <w:r w:rsidR="00480799">
        <w:rPr>
          <w:lang w:val="bg-BG"/>
        </w:rPr>
        <w:t xml:space="preserve"> </w:t>
      </w:r>
      <w:r w:rsidRPr="00401E24">
        <w:rPr>
          <w:lang w:val="bg-BG"/>
        </w:rPr>
        <w:t>законоустановения срок от 30 дена</w:t>
      </w:r>
      <w:r w:rsidR="007A589F">
        <w:rPr>
          <w:lang w:val="bg-BG"/>
        </w:rPr>
        <w:t>. Н</w:t>
      </w:r>
      <w:r w:rsidRPr="00401E24">
        <w:rPr>
          <w:lang w:val="bg-BG"/>
        </w:rPr>
        <w:t xml:space="preserve">а територията на </w:t>
      </w:r>
      <w:r w:rsidR="00480799">
        <w:rPr>
          <w:lang w:val="bg-BG"/>
        </w:rPr>
        <w:t>О</w:t>
      </w:r>
      <w:r w:rsidRPr="00401E24">
        <w:rPr>
          <w:lang w:val="bg-BG"/>
        </w:rPr>
        <w:t>бщина Русе има 66 картотекирани дървета</w:t>
      </w:r>
      <w:r w:rsidR="007A589F">
        <w:rPr>
          <w:lang w:val="bg-BG"/>
        </w:rPr>
        <w:t xml:space="preserve">, </w:t>
      </w:r>
      <w:r w:rsidRPr="00401E24">
        <w:rPr>
          <w:lang w:val="bg-BG"/>
        </w:rPr>
        <w:t>66</w:t>
      </w:r>
      <w:r w:rsidR="007A589F">
        <w:rPr>
          <w:lang w:val="bg-BG"/>
        </w:rPr>
        <w:t xml:space="preserve"> </w:t>
      </w:r>
      <w:r w:rsidRPr="00401E24">
        <w:rPr>
          <w:lang w:val="bg-BG"/>
        </w:rPr>
        <w:t>000 извинявайте</w:t>
      </w:r>
      <w:r w:rsidR="007A589F">
        <w:rPr>
          <w:lang w:val="bg-BG"/>
        </w:rPr>
        <w:t>,</w:t>
      </w:r>
      <w:r w:rsidRPr="00401E24">
        <w:rPr>
          <w:lang w:val="bg-BG"/>
        </w:rPr>
        <w:t xml:space="preserve"> картотекирани дървета и още около толкова некартотекирани. Регулярно общинска администрация възлага задачи, свързани с обработка на короните на дърветата, тъй като те пречат на контактна мрежа</w:t>
      </w:r>
      <w:r w:rsidR="007A589F">
        <w:rPr>
          <w:lang w:val="bg-BG"/>
        </w:rPr>
        <w:t xml:space="preserve">, </w:t>
      </w:r>
      <w:r w:rsidRPr="00401E24">
        <w:rPr>
          <w:lang w:val="bg-BG"/>
        </w:rPr>
        <w:t>на светофари</w:t>
      </w:r>
      <w:r w:rsidR="007A589F">
        <w:rPr>
          <w:lang w:val="bg-BG"/>
        </w:rPr>
        <w:t xml:space="preserve">, </w:t>
      </w:r>
      <w:r w:rsidRPr="00401E24">
        <w:rPr>
          <w:lang w:val="bg-BG"/>
        </w:rPr>
        <w:t>на пътни знаци</w:t>
      </w:r>
      <w:r w:rsidR="00E46B35">
        <w:rPr>
          <w:lang w:val="bg-BG"/>
        </w:rPr>
        <w:t xml:space="preserve">, </w:t>
      </w:r>
      <w:r w:rsidRPr="00401E24">
        <w:rPr>
          <w:lang w:val="bg-BG"/>
        </w:rPr>
        <w:t>на видимостта и това е дейност извън становищата, която се извършва допълнително. Изоставането от изпълнението на становища, свързани с премахването на опасни дървета, оформяне на корони и премахване на изсъхнали и счупени клони от</w:t>
      </w:r>
      <w:r w:rsidR="00E46B35">
        <w:rPr>
          <w:lang w:val="bg-BG"/>
        </w:rPr>
        <w:t xml:space="preserve"> две </w:t>
      </w:r>
      <w:r w:rsidRPr="00401E24">
        <w:rPr>
          <w:lang w:val="bg-BG"/>
        </w:rPr>
        <w:t>години закъснени</w:t>
      </w:r>
      <w:r w:rsidR="00E46B35">
        <w:rPr>
          <w:lang w:val="bg-BG"/>
        </w:rPr>
        <w:t>е</w:t>
      </w:r>
      <w:r w:rsidRPr="00401E24">
        <w:rPr>
          <w:lang w:val="bg-BG"/>
        </w:rPr>
        <w:t>, което беше в началото на 2020</w:t>
      </w:r>
      <w:r w:rsidR="00E46B35">
        <w:rPr>
          <w:lang w:val="bg-BG"/>
        </w:rPr>
        <w:t xml:space="preserve"> </w:t>
      </w:r>
      <w:r w:rsidRPr="00401E24">
        <w:rPr>
          <w:lang w:val="bg-BG"/>
        </w:rPr>
        <w:t>година бе намалено на 2 месеца в началото на 2022 година. За съжаление, ш</w:t>
      </w:r>
      <w:r w:rsidR="00D86A86">
        <w:rPr>
          <w:lang w:val="bg-BG"/>
        </w:rPr>
        <w:t>к</w:t>
      </w:r>
      <w:r w:rsidR="00E46B35">
        <w:rPr>
          <w:lang w:val="bg-BG"/>
        </w:rPr>
        <w:t>в</w:t>
      </w:r>
      <w:r w:rsidRPr="00401E24">
        <w:rPr>
          <w:lang w:val="bg-BG"/>
        </w:rPr>
        <w:t>ала, който връхлетя град Русе на 06</w:t>
      </w:r>
      <w:r w:rsidR="00D86A86">
        <w:rPr>
          <w:lang w:val="bg-BG"/>
        </w:rPr>
        <w:t>.</w:t>
      </w:r>
      <w:r w:rsidRPr="00401E24">
        <w:rPr>
          <w:lang w:val="bg-BG"/>
        </w:rPr>
        <w:t>06</w:t>
      </w:r>
      <w:r w:rsidR="00D86A86">
        <w:rPr>
          <w:lang w:val="bg-BG"/>
        </w:rPr>
        <w:t>.20</w:t>
      </w:r>
      <w:r w:rsidRPr="00401E24">
        <w:rPr>
          <w:lang w:val="bg-BG"/>
        </w:rPr>
        <w:t>22 година, доведе до това, че около 2 месеца и половина 3 месеца</w:t>
      </w:r>
      <w:r w:rsidR="00D86A86">
        <w:rPr>
          <w:lang w:val="bg-BG"/>
        </w:rPr>
        <w:t>, с</w:t>
      </w:r>
      <w:r w:rsidRPr="00401E24">
        <w:rPr>
          <w:lang w:val="bg-BG"/>
        </w:rPr>
        <w:t>тановища</w:t>
      </w:r>
      <w:r w:rsidR="00D86A86">
        <w:rPr>
          <w:lang w:val="bg-BG"/>
        </w:rPr>
        <w:t xml:space="preserve">та </w:t>
      </w:r>
      <w:r w:rsidRPr="00401E24">
        <w:rPr>
          <w:lang w:val="bg-BG"/>
        </w:rPr>
        <w:t>бяха изоставени и бе нужно да се реагира на около 450</w:t>
      </w:r>
      <w:r w:rsidR="00B96A46">
        <w:rPr>
          <w:lang w:val="bg-BG"/>
        </w:rPr>
        <w:t>-</w:t>
      </w:r>
      <w:r w:rsidRPr="00401E24">
        <w:rPr>
          <w:lang w:val="bg-BG"/>
        </w:rPr>
        <w:t>те сигнала от телефон 112 и сигнали на граждани жалби, свързани с щети и опасни дървета и счупени клони, премахване на изсъхнали клони именно с</w:t>
      </w:r>
      <w:r w:rsidR="00B96A46">
        <w:rPr>
          <w:lang w:val="bg-BG"/>
        </w:rPr>
        <w:t xml:space="preserve"> т</w:t>
      </w:r>
      <w:r w:rsidRPr="00401E24">
        <w:rPr>
          <w:lang w:val="bg-BG"/>
        </w:rPr>
        <w:t>ова природно събити</w:t>
      </w:r>
      <w:r w:rsidR="00B96A46">
        <w:rPr>
          <w:lang w:val="bg-BG"/>
        </w:rPr>
        <w:t>е</w:t>
      </w:r>
      <w:r w:rsidRPr="00401E24">
        <w:rPr>
          <w:lang w:val="bg-BG"/>
        </w:rPr>
        <w:t>.</w:t>
      </w:r>
      <w:r w:rsidR="00B96A46">
        <w:rPr>
          <w:lang w:val="bg-BG"/>
        </w:rPr>
        <w:t xml:space="preserve"> </w:t>
      </w:r>
      <w:r w:rsidRPr="00401E24">
        <w:rPr>
          <w:lang w:val="bg-BG"/>
        </w:rPr>
        <w:t>Тогава бяха обработени за около 3 месеца около 1200 дървета, като пак казвам спряхме изпълнението на становищата. Към 1 Февруари тази година има неизпълнени около 300 становища или около 1100 дървета, като към настоящия момент са възложени изпълнението</w:t>
      </w:r>
      <w:r w:rsidR="00577B02">
        <w:rPr>
          <w:lang w:val="bg-BG"/>
        </w:rPr>
        <w:t xml:space="preserve"> </w:t>
      </w:r>
      <w:r w:rsidRPr="00401E24">
        <w:rPr>
          <w:lang w:val="bg-BG"/>
        </w:rPr>
        <w:t>на около 120 становища и 400, тоест около 450 дървета предстои да бъдат премахнати или премахнати корони на дървета и оформени. Надяваме се, че с темпа, с който работим до края на месец Май, ще преодолеем изоставането и ще се извършва регулярно</w:t>
      </w:r>
      <w:r w:rsidR="00577B02">
        <w:rPr>
          <w:lang w:val="bg-BG"/>
        </w:rPr>
        <w:t xml:space="preserve"> о</w:t>
      </w:r>
      <w:r w:rsidRPr="00401E24">
        <w:rPr>
          <w:lang w:val="bg-BG"/>
        </w:rPr>
        <w:t>бработка на дървета</w:t>
      </w:r>
      <w:r w:rsidR="00577B02">
        <w:rPr>
          <w:lang w:val="bg-BG"/>
        </w:rPr>
        <w:t>. З</w:t>
      </w:r>
      <w:r w:rsidRPr="00401E24">
        <w:rPr>
          <w:lang w:val="bg-BG"/>
        </w:rPr>
        <w:t xml:space="preserve">а това ще допринесе и вишка, която закупихме за </w:t>
      </w:r>
      <w:r w:rsidR="000C0996">
        <w:rPr>
          <w:lang w:val="bg-BG"/>
        </w:rPr>
        <w:t>О</w:t>
      </w:r>
      <w:r w:rsidRPr="00401E24">
        <w:rPr>
          <w:lang w:val="bg-BG"/>
        </w:rPr>
        <w:t xml:space="preserve">бщинско предприятие </w:t>
      </w:r>
      <w:r w:rsidR="000C0996">
        <w:rPr>
          <w:lang w:val="bg-BG"/>
        </w:rPr>
        <w:lastRenderedPageBreak/>
        <w:t>„П</w:t>
      </w:r>
      <w:r w:rsidRPr="00401E24">
        <w:rPr>
          <w:lang w:val="bg-BG"/>
        </w:rPr>
        <w:t>аркстрой</w:t>
      </w:r>
      <w:r w:rsidR="000C0996">
        <w:rPr>
          <w:lang w:val="bg-BG"/>
        </w:rPr>
        <w:t>“,</w:t>
      </w:r>
      <w:r w:rsidRPr="00401E24">
        <w:rPr>
          <w:lang w:val="bg-BG"/>
        </w:rPr>
        <w:t xml:space="preserve"> но</w:t>
      </w:r>
      <w:r w:rsidR="000C0996">
        <w:rPr>
          <w:lang w:val="bg-BG"/>
        </w:rPr>
        <w:t xml:space="preserve"> </w:t>
      </w:r>
      <w:r w:rsidRPr="00401E24">
        <w:rPr>
          <w:lang w:val="bg-BG"/>
        </w:rPr>
        <w:t>която предвид проблемите, които имаше през миналата година, вместо да пристигне в месец Ноември, се очаква да дойде на 25 Февруари, така че ще имаме възможност да ускорим</w:t>
      </w:r>
      <w:r w:rsidR="000C0996">
        <w:rPr>
          <w:lang w:val="bg-BG"/>
        </w:rPr>
        <w:t xml:space="preserve"> и </w:t>
      </w:r>
      <w:r w:rsidRPr="00401E24">
        <w:rPr>
          <w:lang w:val="bg-BG"/>
        </w:rPr>
        <w:t>темпа на работа. Благодар</w:t>
      </w:r>
      <w:r w:rsidR="00135694">
        <w:rPr>
          <w:lang w:val="bg-BG"/>
        </w:rPr>
        <w:t>я ви</w:t>
      </w:r>
      <w:r w:rsidRPr="00401E24">
        <w:rPr>
          <w:lang w:val="bg-BG"/>
        </w:rPr>
        <w:t xml:space="preserve">. </w:t>
      </w:r>
    </w:p>
    <w:p w14:paraId="53D0A350" w14:textId="77777777" w:rsidR="00020D51" w:rsidRDefault="00135694" w:rsidP="00422E88">
      <w:pPr>
        <w:ind w:firstLine="708"/>
        <w:jc w:val="both"/>
        <w:rPr>
          <w:lang w:val="bg-BG"/>
        </w:rPr>
      </w:pPr>
      <w:r w:rsidRPr="00135694">
        <w:rPr>
          <w:b/>
          <w:bCs/>
          <w:lang w:val="bg-BG"/>
        </w:rPr>
        <w:t>Г-н Иво Пазарджиев:</w:t>
      </w:r>
      <w:r>
        <w:rPr>
          <w:lang w:val="bg-BG"/>
        </w:rPr>
        <w:t xml:space="preserve"> </w:t>
      </w:r>
      <w:r w:rsidR="00401E24" w:rsidRPr="00401E24">
        <w:rPr>
          <w:lang w:val="bg-BG"/>
        </w:rPr>
        <w:t>Благодаря на господин</w:t>
      </w:r>
      <w:r>
        <w:rPr>
          <w:lang w:val="bg-BG"/>
        </w:rPr>
        <w:t xml:space="preserve"> Недев П</w:t>
      </w:r>
      <w:r w:rsidR="00401E24" w:rsidRPr="00401E24">
        <w:rPr>
          <w:lang w:val="bg-BG"/>
        </w:rPr>
        <w:t>реди да преминем към следваща</w:t>
      </w:r>
      <w:r>
        <w:rPr>
          <w:lang w:val="bg-BG"/>
        </w:rPr>
        <w:t xml:space="preserve"> точка, п</w:t>
      </w:r>
      <w:r w:rsidR="00401E24" w:rsidRPr="00401E24">
        <w:rPr>
          <w:lang w:val="bg-BG"/>
        </w:rPr>
        <w:t>роцедурата</w:t>
      </w:r>
      <w:r>
        <w:rPr>
          <w:lang w:val="bg-BG"/>
        </w:rPr>
        <w:t xml:space="preserve"> за </w:t>
      </w:r>
      <w:r w:rsidR="00401E24" w:rsidRPr="00401E24">
        <w:rPr>
          <w:lang w:val="bg-BG"/>
        </w:rPr>
        <w:t>господин</w:t>
      </w:r>
      <w:r>
        <w:rPr>
          <w:lang w:val="bg-BG"/>
        </w:rPr>
        <w:t xml:space="preserve"> Траян Т</w:t>
      </w:r>
      <w:r w:rsidR="00401E24" w:rsidRPr="00401E24">
        <w:rPr>
          <w:lang w:val="bg-BG"/>
        </w:rPr>
        <w:t xml:space="preserve">отев. </w:t>
      </w:r>
    </w:p>
    <w:p w14:paraId="57449512" w14:textId="13B60DA2" w:rsidR="001B5BFA" w:rsidRDefault="00020D51" w:rsidP="00422E88">
      <w:pPr>
        <w:ind w:firstLine="708"/>
        <w:jc w:val="both"/>
        <w:rPr>
          <w:lang w:val="bg-BG"/>
        </w:rPr>
      </w:pPr>
      <w:r w:rsidRPr="00020D51">
        <w:rPr>
          <w:b/>
          <w:bCs/>
          <w:lang w:val="bg-BG"/>
        </w:rPr>
        <w:t>Г-н Траян Тотев:</w:t>
      </w:r>
      <w:r>
        <w:rPr>
          <w:lang w:val="bg-BG"/>
        </w:rPr>
        <w:t xml:space="preserve"> </w:t>
      </w:r>
      <w:r w:rsidR="00401E24" w:rsidRPr="00401E24">
        <w:rPr>
          <w:lang w:val="bg-BG"/>
        </w:rPr>
        <w:t xml:space="preserve">Уважаеми колеги, току що станахме свидетели на опита за провал на </w:t>
      </w:r>
      <w:r>
        <w:rPr>
          <w:lang w:val="bg-BG"/>
        </w:rPr>
        <w:t>С</w:t>
      </w:r>
      <w:r w:rsidR="00401E24" w:rsidRPr="00401E24">
        <w:rPr>
          <w:lang w:val="bg-BG"/>
        </w:rPr>
        <w:t>танимир</w:t>
      </w:r>
      <w:r>
        <w:rPr>
          <w:lang w:val="bg-BG"/>
        </w:rPr>
        <w:t xml:space="preserve"> С</w:t>
      </w:r>
      <w:r w:rsidR="00401E24" w:rsidRPr="00401E24">
        <w:rPr>
          <w:lang w:val="bg-BG"/>
        </w:rPr>
        <w:t>танчев на сесия</w:t>
      </w:r>
      <w:r>
        <w:rPr>
          <w:lang w:val="bg-BG"/>
        </w:rPr>
        <w:t>та</w:t>
      </w:r>
      <w:r w:rsidR="00401E24" w:rsidRPr="00401E24">
        <w:rPr>
          <w:lang w:val="bg-BG"/>
        </w:rPr>
        <w:t xml:space="preserve"> на общински съвет, който поиска да проверим кворума и след това стан</w:t>
      </w:r>
      <w:r>
        <w:rPr>
          <w:lang w:val="bg-BG"/>
        </w:rPr>
        <w:t xml:space="preserve">а и </w:t>
      </w:r>
      <w:r w:rsidR="00401E24" w:rsidRPr="00401E24">
        <w:rPr>
          <w:lang w:val="bg-BG"/>
        </w:rPr>
        <w:t>си напусна заседанието. Може и другите да</w:t>
      </w:r>
      <w:r>
        <w:rPr>
          <w:lang w:val="bg-BG"/>
        </w:rPr>
        <w:t xml:space="preserve"> </w:t>
      </w:r>
      <w:r w:rsidR="00401E24" w:rsidRPr="00401E24">
        <w:rPr>
          <w:lang w:val="bg-BG"/>
        </w:rPr>
        <w:t>не правим така</w:t>
      </w:r>
      <w:r>
        <w:rPr>
          <w:lang w:val="bg-BG"/>
        </w:rPr>
        <w:t xml:space="preserve">, </w:t>
      </w:r>
      <w:r w:rsidR="00401E24" w:rsidRPr="00401E24">
        <w:rPr>
          <w:lang w:val="bg-BG"/>
        </w:rPr>
        <w:t>да не напускаме заседанието, да останем до края,</w:t>
      </w:r>
      <w:r w:rsidR="001B5BFA">
        <w:rPr>
          <w:lang w:val="bg-BG"/>
        </w:rPr>
        <w:t xml:space="preserve"> за </w:t>
      </w:r>
      <w:r w:rsidR="00401E24" w:rsidRPr="00401E24">
        <w:rPr>
          <w:lang w:val="bg-BG"/>
        </w:rPr>
        <w:t>да изслушаме граждан</w:t>
      </w:r>
      <w:r w:rsidR="001B5BFA">
        <w:rPr>
          <w:lang w:val="bg-BG"/>
        </w:rPr>
        <w:t>ите.</w:t>
      </w:r>
    </w:p>
    <w:p w14:paraId="77133F7F" w14:textId="77777777" w:rsidR="009A1AB3" w:rsidRDefault="001B5BFA" w:rsidP="00422E88">
      <w:pPr>
        <w:ind w:firstLine="708"/>
        <w:jc w:val="both"/>
        <w:rPr>
          <w:lang w:val="bg-BG"/>
        </w:rPr>
      </w:pPr>
      <w:r w:rsidRPr="001B5BFA">
        <w:rPr>
          <w:b/>
          <w:bCs/>
          <w:lang w:val="bg-BG"/>
        </w:rPr>
        <w:t>Г-н Иво Пазарджиев:</w:t>
      </w:r>
      <w:r>
        <w:rPr>
          <w:lang w:val="bg-BG"/>
        </w:rPr>
        <w:t xml:space="preserve"> Това не</w:t>
      </w:r>
      <w:r w:rsidR="00401E24" w:rsidRPr="00401E24">
        <w:rPr>
          <w:lang w:val="bg-BG"/>
        </w:rPr>
        <w:t xml:space="preserve"> е процедура. Да</w:t>
      </w:r>
      <w:r w:rsidR="00DA5A81">
        <w:rPr>
          <w:lang w:val="bg-BG"/>
        </w:rPr>
        <w:t xml:space="preserve">, </w:t>
      </w:r>
      <w:r w:rsidR="00401E24" w:rsidRPr="00401E24">
        <w:rPr>
          <w:lang w:val="bg-BG"/>
        </w:rPr>
        <w:t>благодаря.</w:t>
      </w:r>
      <w:r w:rsidR="00DA5A81">
        <w:rPr>
          <w:lang w:val="bg-BG"/>
        </w:rPr>
        <w:t xml:space="preserve"> Госпожо Даневска, ако искате вземете думата на микрофон, но</w:t>
      </w:r>
      <w:r w:rsidR="009A1AB3">
        <w:rPr>
          <w:lang w:val="bg-BG"/>
        </w:rPr>
        <w:t>… А</w:t>
      </w:r>
      <w:r w:rsidR="00401E24" w:rsidRPr="00401E24">
        <w:rPr>
          <w:lang w:val="bg-BG"/>
        </w:rPr>
        <w:t>бсолютно се присъединявам към това, което каза госпожа</w:t>
      </w:r>
      <w:r w:rsidR="009A1AB3">
        <w:rPr>
          <w:lang w:val="bg-BG"/>
        </w:rPr>
        <w:t xml:space="preserve"> Д</w:t>
      </w:r>
      <w:r w:rsidR="00401E24" w:rsidRPr="00401E24">
        <w:rPr>
          <w:lang w:val="bg-BG"/>
        </w:rPr>
        <w:t>аневска. Уважаеми колеги, следващото заявено изказване от</w:t>
      </w:r>
      <w:r w:rsidR="009A1AB3">
        <w:rPr>
          <w:lang w:val="bg-BG"/>
        </w:rPr>
        <w:t xml:space="preserve"> Р</w:t>
      </w:r>
      <w:r w:rsidR="00401E24" w:rsidRPr="00401E24">
        <w:rPr>
          <w:lang w:val="bg-BG"/>
        </w:rPr>
        <w:t xml:space="preserve">озмари </w:t>
      </w:r>
      <w:r w:rsidR="009A1AB3">
        <w:rPr>
          <w:lang w:val="bg-BG"/>
        </w:rPr>
        <w:t>М</w:t>
      </w:r>
      <w:r w:rsidR="00401E24" w:rsidRPr="00401E24">
        <w:rPr>
          <w:lang w:val="bg-BG"/>
        </w:rPr>
        <w:t>итковска</w:t>
      </w:r>
      <w:r w:rsidR="009A1AB3">
        <w:rPr>
          <w:lang w:val="bg-BG"/>
        </w:rPr>
        <w:t>. З</w:t>
      </w:r>
      <w:r w:rsidR="00401E24" w:rsidRPr="00401E24">
        <w:rPr>
          <w:lang w:val="bg-BG"/>
        </w:rPr>
        <w:t>аповядайте.</w:t>
      </w:r>
    </w:p>
    <w:p w14:paraId="6C107467" w14:textId="77777777" w:rsidR="009A1AB3" w:rsidRDefault="009A1AB3" w:rsidP="009A1AB3">
      <w:pPr>
        <w:jc w:val="both"/>
        <w:rPr>
          <w:lang w:val="bg-BG"/>
        </w:rPr>
      </w:pPr>
    </w:p>
    <w:p w14:paraId="7C799481" w14:textId="77777777" w:rsidR="009A1AB3" w:rsidRPr="009A1AB3" w:rsidRDefault="009A1AB3" w:rsidP="009A1AB3">
      <w:pPr>
        <w:jc w:val="both"/>
        <w:rPr>
          <w:b/>
          <w:bCs/>
          <w:lang w:val="bg-BG"/>
        </w:rPr>
      </w:pPr>
      <w:r w:rsidRPr="009A1AB3">
        <w:rPr>
          <w:b/>
          <w:bCs/>
          <w:lang w:val="bg-BG"/>
        </w:rPr>
        <w:t>Точка 34</w:t>
      </w:r>
    </w:p>
    <w:p w14:paraId="3A382ED7" w14:textId="5D0178BC" w:rsidR="009A1AB3" w:rsidRDefault="009A1AB3" w:rsidP="009A1AB3">
      <w:pPr>
        <w:jc w:val="both"/>
        <w:rPr>
          <w:b/>
          <w:bCs/>
          <w:lang w:val="bg-BG"/>
        </w:rPr>
      </w:pPr>
      <w:r w:rsidRPr="009A1AB3">
        <w:rPr>
          <w:b/>
          <w:bCs/>
          <w:lang w:val="bg-BG"/>
        </w:rPr>
        <w:t>Изказване от Розмари Митковска – вх.№ 136/08.02.2023</w:t>
      </w:r>
    </w:p>
    <w:p w14:paraId="1C81BB10" w14:textId="37F20478" w:rsidR="009A1AB3" w:rsidRDefault="009A1AB3" w:rsidP="009A1AB3">
      <w:pPr>
        <w:jc w:val="both"/>
        <w:rPr>
          <w:b/>
          <w:bCs/>
          <w:lang w:val="bg-BG"/>
        </w:rPr>
      </w:pPr>
    </w:p>
    <w:p w14:paraId="5AA23726" w14:textId="6FD99E46" w:rsidR="009A1AB3" w:rsidRDefault="009A1AB3" w:rsidP="009A1AB3">
      <w:pPr>
        <w:jc w:val="both"/>
        <w:rPr>
          <w:lang w:val="bg-BG"/>
        </w:rPr>
      </w:pPr>
      <w:r>
        <w:rPr>
          <w:b/>
          <w:bCs/>
          <w:lang w:val="bg-BG"/>
        </w:rPr>
        <w:tab/>
        <w:t xml:space="preserve">Г-н Иво Пазарджиев: </w:t>
      </w:r>
      <w:r>
        <w:rPr>
          <w:lang w:val="bg-BG"/>
        </w:rPr>
        <w:t>Заповядайте.</w:t>
      </w:r>
    </w:p>
    <w:p w14:paraId="4110A3EC" w14:textId="77777777" w:rsidR="00EC6DCC" w:rsidRDefault="009A1AB3" w:rsidP="009A1AB3">
      <w:pPr>
        <w:jc w:val="both"/>
        <w:rPr>
          <w:lang w:val="bg-BG"/>
        </w:rPr>
      </w:pPr>
      <w:r>
        <w:rPr>
          <w:lang w:val="bg-BG"/>
        </w:rPr>
        <w:tab/>
      </w:r>
      <w:r w:rsidRPr="009A1AB3">
        <w:rPr>
          <w:b/>
          <w:bCs/>
          <w:lang w:val="bg-BG"/>
        </w:rPr>
        <w:t>Г-жа Розмари Митковска:</w:t>
      </w:r>
      <w:r>
        <w:rPr>
          <w:b/>
          <w:bCs/>
          <w:lang w:val="bg-BG"/>
        </w:rPr>
        <w:t xml:space="preserve"> </w:t>
      </w:r>
      <w:r w:rsidR="00401E24" w:rsidRPr="00401E24">
        <w:rPr>
          <w:lang w:val="bg-BG"/>
        </w:rPr>
        <w:t>Добър ден</w:t>
      </w:r>
      <w:r>
        <w:rPr>
          <w:lang w:val="bg-BG"/>
        </w:rPr>
        <w:t xml:space="preserve">! </w:t>
      </w:r>
      <w:r w:rsidR="00401E24" w:rsidRPr="00401E24">
        <w:rPr>
          <w:lang w:val="bg-BG"/>
        </w:rPr>
        <w:t>Уважаеми господин</w:t>
      </w:r>
      <w:r>
        <w:rPr>
          <w:lang w:val="bg-BG"/>
        </w:rPr>
        <w:t xml:space="preserve"> П</w:t>
      </w:r>
      <w:r w:rsidR="00401E24" w:rsidRPr="00401E24">
        <w:rPr>
          <w:lang w:val="bg-BG"/>
        </w:rPr>
        <w:t xml:space="preserve">редседател, уважаеми </w:t>
      </w:r>
      <w:r w:rsidR="00F25782">
        <w:rPr>
          <w:lang w:val="bg-BG"/>
        </w:rPr>
        <w:t>К</w:t>
      </w:r>
      <w:r w:rsidR="00401E24" w:rsidRPr="00401E24">
        <w:rPr>
          <w:lang w:val="bg-BG"/>
        </w:rPr>
        <w:t>мете</w:t>
      </w:r>
      <w:r w:rsidR="00F25782">
        <w:rPr>
          <w:lang w:val="bg-BG"/>
        </w:rPr>
        <w:t>, у</w:t>
      </w:r>
      <w:r w:rsidR="00401E24" w:rsidRPr="00401E24">
        <w:rPr>
          <w:lang w:val="bg-BG"/>
        </w:rPr>
        <w:t xml:space="preserve">важаеми общински съветници. Благодаря на всички, които останахте, за да ни </w:t>
      </w:r>
      <w:r w:rsidR="00F25782">
        <w:rPr>
          <w:lang w:val="bg-BG"/>
        </w:rPr>
        <w:t>из</w:t>
      </w:r>
      <w:r w:rsidR="00401E24" w:rsidRPr="00401E24">
        <w:rPr>
          <w:lang w:val="bg-BG"/>
        </w:rPr>
        <w:t>слушате и нас. Моят въпрос</w:t>
      </w:r>
      <w:r w:rsidR="00F25782">
        <w:rPr>
          <w:lang w:val="bg-BG"/>
        </w:rPr>
        <w:t xml:space="preserve"> е с</w:t>
      </w:r>
      <w:r w:rsidR="00401E24" w:rsidRPr="00401E24">
        <w:rPr>
          <w:lang w:val="bg-BG"/>
        </w:rPr>
        <w:t>вързан и с</w:t>
      </w:r>
      <w:r w:rsidR="00F25782">
        <w:rPr>
          <w:lang w:val="bg-BG"/>
        </w:rPr>
        <w:t xml:space="preserve"> една </w:t>
      </w:r>
      <w:r w:rsidR="00401E24" w:rsidRPr="00401E24">
        <w:rPr>
          <w:lang w:val="bg-BG"/>
        </w:rPr>
        <w:t>от точките, които вие много се радвам</w:t>
      </w:r>
      <w:r w:rsidR="0083610B">
        <w:rPr>
          <w:lang w:val="bg-BG"/>
        </w:rPr>
        <w:t xml:space="preserve"> </w:t>
      </w:r>
      <w:r w:rsidR="00401E24" w:rsidRPr="00401E24">
        <w:rPr>
          <w:lang w:val="bg-BG"/>
        </w:rPr>
        <w:t>не пропускате</w:t>
      </w:r>
      <w:r w:rsidR="0083610B">
        <w:rPr>
          <w:lang w:val="bg-BG"/>
        </w:rPr>
        <w:t xml:space="preserve"> - </w:t>
      </w:r>
      <w:r w:rsidR="00401E24" w:rsidRPr="00401E24">
        <w:rPr>
          <w:lang w:val="bg-BG"/>
        </w:rPr>
        <w:t>хората с увреждания. Изключително се радвам</w:t>
      </w:r>
      <w:r w:rsidR="0083610B">
        <w:rPr>
          <w:lang w:val="bg-BG"/>
        </w:rPr>
        <w:t xml:space="preserve"> за </w:t>
      </w:r>
      <w:r w:rsidR="00401E24" w:rsidRPr="00401E24">
        <w:rPr>
          <w:lang w:val="bg-BG"/>
        </w:rPr>
        <w:t>това, че обсъждате все още</w:t>
      </w:r>
      <w:r w:rsidR="0083610B">
        <w:rPr>
          <w:lang w:val="bg-BG"/>
        </w:rPr>
        <w:t xml:space="preserve"> л</w:t>
      </w:r>
      <w:r w:rsidR="00401E24" w:rsidRPr="00401E24">
        <w:rPr>
          <w:lang w:val="bg-BG"/>
        </w:rPr>
        <w:t>есното безпрепятствено придвижване на тези хора, но</w:t>
      </w:r>
      <w:r w:rsidR="00AE48A6">
        <w:rPr>
          <w:lang w:val="bg-BG"/>
        </w:rPr>
        <w:t xml:space="preserve"> н</w:t>
      </w:r>
      <w:r w:rsidR="00401E24" w:rsidRPr="00401E24">
        <w:rPr>
          <w:lang w:val="bg-BG"/>
        </w:rPr>
        <w:t>ие нормалните граждани, които нямаме двигателни проблеми</w:t>
      </w:r>
      <w:r w:rsidR="00AE48A6">
        <w:rPr>
          <w:lang w:val="bg-BG"/>
        </w:rPr>
        <w:t xml:space="preserve"> с</w:t>
      </w:r>
      <w:r w:rsidR="00401E24" w:rsidRPr="00401E24">
        <w:rPr>
          <w:lang w:val="bg-BG"/>
        </w:rPr>
        <w:t>ъщо имаме огромни затруднения в придвижването</w:t>
      </w:r>
      <w:r w:rsidR="00AE48A6">
        <w:rPr>
          <w:lang w:val="bg-BG"/>
        </w:rPr>
        <w:t xml:space="preserve"> на </w:t>
      </w:r>
      <w:r w:rsidR="00401E24" w:rsidRPr="00401E24">
        <w:rPr>
          <w:lang w:val="bg-BG"/>
        </w:rPr>
        <w:t>тротоарите. На много места тях ги няма. На много места липсват плочки, които създават предпоставки за инциденти. Много моля да н</w:t>
      </w:r>
      <w:r w:rsidR="00EC6DCC">
        <w:rPr>
          <w:lang w:val="bg-BG"/>
        </w:rPr>
        <w:t xml:space="preserve">и </w:t>
      </w:r>
      <w:r w:rsidR="00401E24" w:rsidRPr="00401E24">
        <w:rPr>
          <w:lang w:val="bg-BG"/>
        </w:rPr>
        <w:t>кажете какво можете да направите за нас. Благодаря.</w:t>
      </w:r>
    </w:p>
    <w:p w14:paraId="1A54B63B" w14:textId="77777777" w:rsidR="00EC6DCC" w:rsidRDefault="00EC6DCC" w:rsidP="00EC6DCC">
      <w:pPr>
        <w:ind w:firstLine="708"/>
        <w:jc w:val="both"/>
        <w:rPr>
          <w:lang w:val="bg-BG"/>
        </w:rPr>
      </w:pPr>
      <w:r w:rsidRPr="00EC6DCC">
        <w:rPr>
          <w:b/>
          <w:bCs/>
          <w:lang w:val="bg-BG"/>
        </w:rPr>
        <w:t>Г-н Иво Пазарджиев:</w:t>
      </w:r>
      <w:r>
        <w:rPr>
          <w:lang w:val="bg-BG"/>
        </w:rPr>
        <w:t xml:space="preserve"> Благодаря на госпожа Митковска. Господин Кмета ще отговори. Заповядайте.</w:t>
      </w:r>
    </w:p>
    <w:p w14:paraId="3735CC81" w14:textId="77777777" w:rsidR="008A4C8D" w:rsidRDefault="00EC6DCC" w:rsidP="00EC6DCC">
      <w:pPr>
        <w:ind w:firstLine="708"/>
        <w:jc w:val="both"/>
        <w:rPr>
          <w:lang w:val="bg-BG"/>
        </w:rPr>
      </w:pPr>
      <w:r w:rsidRPr="00EC6DCC">
        <w:rPr>
          <w:b/>
          <w:bCs/>
          <w:lang w:val="bg-BG"/>
        </w:rPr>
        <w:t>Г-н Пенчо Милков:</w:t>
      </w:r>
      <w:r>
        <w:rPr>
          <w:lang w:val="bg-BG"/>
        </w:rPr>
        <w:t xml:space="preserve"> </w:t>
      </w:r>
      <w:r w:rsidR="00401E24" w:rsidRPr="00401E24">
        <w:rPr>
          <w:lang w:val="bg-BG"/>
        </w:rPr>
        <w:t>Уважаема госпожо</w:t>
      </w:r>
      <w:r w:rsidR="00160FB0">
        <w:rPr>
          <w:lang w:val="bg-BG"/>
        </w:rPr>
        <w:t xml:space="preserve"> М</w:t>
      </w:r>
      <w:r w:rsidR="00401E24" w:rsidRPr="00401E24">
        <w:rPr>
          <w:lang w:val="bg-BG"/>
        </w:rPr>
        <w:t>итковска</w:t>
      </w:r>
      <w:r w:rsidR="00160FB0">
        <w:rPr>
          <w:lang w:val="bg-BG"/>
        </w:rPr>
        <w:t>, б</w:t>
      </w:r>
      <w:r w:rsidR="00401E24" w:rsidRPr="00401E24">
        <w:rPr>
          <w:lang w:val="bg-BG"/>
        </w:rPr>
        <w:t>лагодаря за въпроса. Тротоарите са в ужасно състояние и тези, които са с плочки и тези, които са с асфалт, тъй като на много места кореновата система на дърветата ги е надигнала</w:t>
      </w:r>
      <w:r w:rsidR="00160FB0">
        <w:rPr>
          <w:lang w:val="bg-BG"/>
        </w:rPr>
        <w:t xml:space="preserve">, </w:t>
      </w:r>
      <w:r w:rsidR="00401E24" w:rsidRPr="00401E24">
        <w:rPr>
          <w:lang w:val="bg-BG"/>
        </w:rPr>
        <w:t xml:space="preserve">на други места такива плочки бяха слагани в годините, че дъжда и снега ги беше отмил и бяха станали на пясък, какъвто беше случаят с </w:t>
      </w:r>
      <w:r w:rsidR="00160FB0">
        <w:rPr>
          <w:lang w:val="bg-BG"/>
        </w:rPr>
        <w:t>„Б</w:t>
      </w:r>
      <w:r w:rsidR="00401E24" w:rsidRPr="00401E24">
        <w:rPr>
          <w:lang w:val="bg-BG"/>
        </w:rPr>
        <w:t>озвели</w:t>
      </w:r>
      <w:r w:rsidR="00160FB0">
        <w:rPr>
          <w:lang w:val="bg-BG"/>
        </w:rPr>
        <w:t>“</w:t>
      </w:r>
      <w:r w:rsidR="00401E24" w:rsidRPr="00401E24">
        <w:rPr>
          <w:lang w:val="bg-BG"/>
        </w:rPr>
        <w:t>. Това, което мога да уверя вас е</w:t>
      </w:r>
      <w:r w:rsidR="00142D7A">
        <w:rPr>
          <w:lang w:val="bg-BG"/>
        </w:rPr>
        <w:t xml:space="preserve"> първо, </w:t>
      </w:r>
      <w:r w:rsidR="00401E24" w:rsidRPr="00401E24">
        <w:rPr>
          <w:lang w:val="bg-BG"/>
        </w:rPr>
        <w:t>че знам проблема и той е в полезрението ни, защото и като родител съм бутал количка и знам че е голямата дилема дали да излезеш на улицата и да е опасно или да си на тротоара и детето да се т</w:t>
      </w:r>
      <w:r w:rsidR="00142D7A">
        <w:rPr>
          <w:lang w:val="bg-BG"/>
        </w:rPr>
        <w:t xml:space="preserve">ресе и да </w:t>
      </w:r>
      <w:r w:rsidR="00401E24" w:rsidRPr="00401E24">
        <w:rPr>
          <w:lang w:val="bg-BG"/>
        </w:rPr>
        <w:t>не спи</w:t>
      </w:r>
      <w:r w:rsidR="00142D7A">
        <w:rPr>
          <w:lang w:val="bg-BG"/>
        </w:rPr>
        <w:t xml:space="preserve">, </w:t>
      </w:r>
      <w:r w:rsidR="00401E24" w:rsidRPr="00401E24">
        <w:rPr>
          <w:lang w:val="bg-BG"/>
        </w:rPr>
        <w:t>но в крайна сметка сте абсолютно права</w:t>
      </w:r>
      <w:r w:rsidR="00142D7A">
        <w:rPr>
          <w:lang w:val="bg-BG"/>
        </w:rPr>
        <w:t>. Т</w:t>
      </w:r>
      <w:r w:rsidR="00401E24" w:rsidRPr="00401E24">
        <w:rPr>
          <w:lang w:val="bg-BG"/>
        </w:rPr>
        <w:t>ова което правим тази година в ремонт</w:t>
      </w:r>
      <w:r w:rsidR="00AC4D92">
        <w:rPr>
          <w:lang w:val="bg-BG"/>
        </w:rPr>
        <w:t xml:space="preserve">а </w:t>
      </w:r>
      <w:r w:rsidR="00401E24" w:rsidRPr="00401E24">
        <w:rPr>
          <w:lang w:val="bg-BG"/>
        </w:rPr>
        <w:t>заложен от общинския съвет ремонт на много улици</w:t>
      </w:r>
      <w:r w:rsidR="00AC4D92">
        <w:rPr>
          <w:lang w:val="bg-BG"/>
        </w:rPr>
        <w:t xml:space="preserve">, </w:t>
      </w:r>
      <w:r w:rsidR="00401E24" w:rsidRPr="00401E24">
        <w:rPr>
          <w:lang w:val="bg-BG"/>
        </w:rPr>
        <w:t>направили сме всичко възможно</w:t>
      </w:r>
      <w:r w:rsidR="00AC4D92">
        <w:rPr>
          <w:lang w:val="bg-BG"/>
        </w:rPr>
        <w:t xml:space="preserve"> в </w:t>
      </w:r>
      <w:r w:rsidR="00401E24" w:rsidRPr="00401E24">
        <w:rPr>
          <w:lang w:val="bg-BG"/>
        </w:rPr>
        <w:t>голяма част от тях, особено по основните</w:t>
      </w:r>
      <w:r w:rsidR="00AC4D92">
        <w:rPr>
          <w:lang w:val="bg-BG"/>
        </w:rPr>
        <w:t xml:space="preserve">, </w:t>
      </w:r>
      <w:r w:rsidR="00401E24" w:rsidRPr="00401E24">
        <w:rPr>
          <w:lang w:val="bg-BG"/>
        </w:rPr>
        <w:t xml:space="preserve">да бъдат ремонтирани и тротоарите. И от парите, които взехме от държавата за </w:t>
      </w:r>
      <w:r w:rsidR="00AC4D92">
        <w:rPr>
          <w:lang w:val="bg-BG"/>
        </w:rPr>
        <w:t>„П</w:t>
      </w:r>
      <w:r w:rsidR="00401E24" w:rsidRPr="00401E24">
        <w:rPr>
          <w:lang w:val="bg-BG"/>
        </w:rPr>
        <w:t>лиска</w:t>
      </w:r>
      <w:r w:rsidR="00AC4D92">
        <w:rPr>
          <w:lang w:val="bg-BG"/>
        </w:rPr>
        <w:t xml:space="preserve">“, </w:t>
      </w:r>
      <w:r w:rsidR="00401E24" w:rsidRPr="00401E24">
        <w:rPr>
          <w:lang w:val="bg-BG"/>
        </w:rPr>
        <w:t xml:space="preserve">за </w:t>
      </w:r>
      <w:r w:rsidR="00AC4D92">
        <w:rPr>
          <w:lang w:val="bg-BG"/>
        </w:rPr>
        <w:t>„Д</w:t>
      </w:r>
      <w:r w:rsidR="00401E24" w:rsidRPr="00401E24">
        <w:rPr>
          <w:lang w:val="bg-BG"/>
        </w:rPr>
        <w:t>оростол</w:t>
      </w:r>
      <w:r w:rsidR="00AC4D92">
        <w:rPr>
          <w:lang w:val="bg-BG"/>
        </w:rPr>
        <w:t>“</w:t>
      </w:r>
      <w:r w:rsidR="00401E24" w:rsidRPr="00401E24">
        <w:rPr>
          <w:lang w:val="bg-BG"/>
        </w:rPr>
        <w:t>. Представете си само тротоарите по тези</w:t>
      </w:r>
      <w:r w:rsidR="00607A8D">
        <w:rPr>
          <w:lang w:val="bg-BG"/>
        </w:rPr>
        <w:t xml:space="preserve"> две </w:t>
      </w:r>
      <w:r w:rsidR="00401E24" w:rsidRPr="00401E24">
        <w:rPr>
          <w:lang w:val="bg-BG"/>
        </w:rPr>
        <w:t xml:space="preserve">огромни дълги улици. По </w:t>
      </w:r>
      <w:r w:rsidR="00607A8D">
        <w:rPr>
          <w:lang w:val="bg-BG"/>
        </w:rPr>
        <w:t>„Т</w:t>
      </w:r>
      <w:r w:rsidR="00401E24" w:rsidRPr="00401E24">
        <w:rPr>
          <w:lang w:val="bg-BG"/>
        </w:rPr>
        <w:t>улча</w:t>
      </w:r>
      <w:r w:rsidR="00607A8D">
        <w:rPr>
          <w:lang w:val="bg-BG"/>
        </w:rPr>
        <w:t xml:space="preserve">“, </w:t>
      </w:r>
      <w:r w:rsidR="00401E24" w:rsidRPr="00401E24">
        <w:rPr>
          <w:lang w:val="bg-BG"/>
        </w:rPr>
        <w:t xml:space="preserve"> по </w:t>
      </w:r>
      <w:r w:rsidR="00607A8D">
        <w:rPr>
          <w:lang w:val="bg-BG"/>
        </w:rPr>
        <w:t xml:space="preserve">„Солун“ </w:t>
      </w:r>
      <w:r w:rsidR="00401E24" w:rsidRPr="00401E24">
        <w:rPr>
          <w:lang w:val="bg-BG"/>
        </w:rPr>
        <w:t>и в други участъци, които се извършва със средства на общината или</w:t>
      </w:r>
      <w:r w:rsidR="00607A8D">
        <w:rPr>
          <w:lang w:val="bg-BG"/>
        </w:rPr>
        <w:t xml:space="preserve"> </w:t>
      </w:r>
      <w:r w:rsidR="00401E24" w:rsidRPr="00401E24">
        <w:rPr>
          <w:lang w:val="bg-BG"/>
        </w:rPr>
        <w:t>с кредита, който гласува общинският съвет се залага и ремонт на тротоарите. Тоест това нещо ние го виждаме. Последно</w:t>
      </w:r>
      <w:r w:rsidR="00607A8D">
        <w:rPr>
          <w:lang w:val="bg-BG"/>
        </w:rPr>
        <w:t xml:space="preserve"> </w:t>
      </w:r>
      <w:r w:rsidR="00401E24" w:rsidRPr="00401E24">
        <w:rPr>
          <w:lang w:val="bg-BG"/>
        </w:rPr>
        <w:t xml:space="preserve">възложихме и на комунални и около </w:t>
      </w:r>
      <w:r w:rsidR="00A36E00">
        <w:rPr>
          <w:lang w:val="bg-BG"/>
        </w:rPr>
        <w:t>К</w:t>
      </w:r>
      <w:r w:rsidR="00401E24" w:rsidRPr="00401E24">
        <w:rPr>
          <w:lang w:val="bg-BG"/>
        </w:rPr>
        <w:t>орабния техникум. Там тротоар</w:t>
      </w:r>
      <w:r w:rsidR="00A36E00">
        <w:rPr>
          <w:lang w:val="bg-BG"/>
        </w:rPr>
        <w:t>а</w:t>
      </w:r>
      <w:r w:rsidR="00401E24" w:rsidRPr="00401E24">
        <w:rPr>
          <w:lang w:val="bg-BG"/>
        </w:rPr>
        <w:t xml:space="preserve"> е унищожен реално</w:t>
      </w:r>
      <w:r w:rsidR="00A36E00">
        <w:rPr>
          <w:lang w:val="bg-BG"/>
        </w:rPr>
        <w:t xml:space="preserve">, </w:t>
      </w:r>
      <w:r w:rsidR="00401E24" w:rsidRPr="00401E24">
        <w:rPr>
          <w:lang w:val="bg-BG"/>
        </w:rPr>
        <w:t>и отстрани на басейна, където децата трябва</w:t>
      </w:r>
      <w:r w:rsidR="00A36E00">
        <w:rPr>
          <w:lang w:val="bg-BG"/>
        </w:rPr>
        <w:t xml:space="preserve">, </w:t>
      </w:r>
      <w:r w:rsidR="00401E24" w:rsidRPr="00401E24">
        <w:rPr>
          <w:lang w:val="bg-BG"/>
        </w:rPr>
        <w:t>на много места. Причината е</w:t>
      </w:r>
      <w:r w:rsidR="00A36E00">
        <w:rPr>
          <w:lang w:val="bg-BG"/>
        </w:rPr>
        <w:t>, ч</w:t>
      </w:r>
      <w:r w:rsidR="00401E24" w:rsidRPr="00401E24">
        <w:rPr>
          <w:lang w:val="bg-BG"/>
        </w:rPr>
        <w:t>е няма системно година</w:t>
      </w:r>
      <w:r w:rsidR="00A36E00">
        <w:rPr>
          <w:lang w:val="bg-BG"/>
        </w:rPr>
        <w:t xml:space="preserve">, </w:t>
      </w:r>
      <w:r w:rsidR="00401E24" w:rsidRPr="00401E24">
        <w:rPr>
          <w:lang w:val="bg-BG"/>
        </w:rPr>
        <w:t>след година</w:t>
      </w:r>
      <w:r w:rsidR="00A36E00">
        <w:rPr>
          <w:lang w:val="bg-BG"/>
        </w:rPr>
        <w:t xml:space="preserve">, </w:t>
      </w:r>
      <w:r w:rsidR="00401E24" w:rsidRPr="00401E24">
        <w:rPr>
          <w:lang w:val="bg-BG"/>
        </w:rPr>
        <w:t>след година и просто да го правиш планомерно</w:t>
      </w:r>
      <w:r w:rsidR="00CF6256">
        <w:rPr>
          <w:lang w:val="bg-BG"/>
        </w:rPr>
        <w:t xml:space="preserve">, </w:t>
      </w:r>
      <w:r w:rsidR="00401E24" w:rsidRPr="00401E24">
        <w:rPr>
          <w:lang w:val="bg-BG"/>
        </w:rPr>
        <w:t>да кажеш на хората</w:t>
      </w:r>
      <w:r w:rsidR="00CF6256">
        <w:rPr>
          <w:lang w:val="bg-BG"/>
        </w:rPr>
        <w:t xml:space="preserve">. Да, </w:t>
      </w:r>
      <w:r w:rsidR="00401E24" w:rsidRPr="00401E24">
        <w:rPr>
          <w:lang w:val="bg-BG"/>
        </w:rPr>
        <w:t>не може навсякъде, но ето тази година правим това</w:t>
      </w:r>
      <w:r w:rsidR="00CF6256">
        <w:rPr>
          <w:lang w:val="bg-BG"/>
        </w:rPr>
        <w:t xml:space="preserve">, </w:t>
      </w:r>
      <w:r w:rsidR="00401E24" w:rsidRPr="00401E24">
        <w:rPr>
          <w:lang w:val="bg-BG"/>
        </w:rPr>
        <w:t>тази година това и тогава мисля, че въпросът ще се реши и другият въпрос е да става качествено. Това което мога</w:t>
      </w:r>
      <w:r w:rsidR="00CF6256">
        <w:rPr>
          <w:lang w:val="bg-BG"/>
        </w:rPr>
        <w:t xml:space="preserve">, </w:t>
      </w:r>
      <w:r w:rsidR="00401E24" w:rsidRPr="00401E24">
        <w:rPr>
          <w:lang w:val="bg-BG"/>
        </w:rPr>
        <w:t>само искам да отговоря</w:t>
      </w:r>
      <w:r w:rsidR="00CF6256">
        <w:rPr>
          <w:lang w:val="bg-BG"/>
        </w:rPr>
        <w:t xml:space="preserve"> и </w:t>
      </w:r>
      <w:r w:rsidR="00401E24" w:rsidRPr="00401E24">
        <w:rPr>
          <w:lang w:val="bg-BG"/>
        </w:rPr>
        <w:t xml:space="preserve">на господин </w:t>
      </w:r>
      <w:r w:rsidR="00CF6256">
        <w:rPr>
          <w:lang w:val="bg-BG"/>
        </w:rPr>
        <w:t>В</w:t>
      </w:r>
      <w:r w:rsidR="00401E24" w:rsidRPr="00401E24">
        <w:rPr>
          <w:lang w:val="bg-BG"/>
        </w:rPr>
        <w:t xml:space="preserve">елев по отношение на дърветата. Вие поставихте много важен въпрос за </w:t>
      </w:r>
      <w:r w:rsidR="00401E24" w:rsidRPr="00401E24">
        <w:rPr>
          <w:lang w:val="bg-BG"/>
        </w:rPr>
        <w:lastRenderedPageBreak/>
        <w:t xml:space="preserve">подмяната на вече старите дървета, нещо, което още като започнах като кмет говори с мен старата ръководителка на </w:t>
      </w:r>
      <w:r w:rsidR="00376878">
        <w:rPr>
          <w:lang w:val="bg-BG"/>
        </w:rPr>
        <w:t>„П</w:t>
      </w:r>
      <w:r w:rsidR="00401E24" w:rsidRPr="00401E24">
        <w:rPr>
          <w:lang w:val="bg-BG"/>
        </w:rPr>
        <w:t>аркстрой</w:t>
      </w:r>
      <w:r w:rsidR="00376878">
        <w:rPr>
          <w:lang w:val="bg-BG"/>
        </w:rPr>
        <w:t>“</w:t>
      </w:r>
      <w:r w:rsidR="00401E24" w:rsidRPr="00401E24">
        <w:rPr>
          <w:lang w:val="bg-BG"/>
        </w:rPr>
        <w:t>. Тя не е стара, тя</w:t>
      </w:r>
      <w:r w:rsidR="00376878">
        <w:rPr>
          <w:lang w:val="bg-BG"/>
        </w:rPr>
        <w:t xml:space="preserve"> е </w:t>
      </w:r>
      <w:r w:rsidR="00401E24" w:rsidRPr="00401E24">
        <w:rPr>
          <w:lang w:val="bg-BG"/>
        </w:rPr>
        <w:t>млада жена</w:t>
      </w:r>
      <w:r w:rsidR="00376878">
        <w:rPr>
          <w:lang w:val="bg-BG"/>
        </w:rPr>
        <w:t>, Чана Л</w:t>
      </w:r>
      <w:r w:rsidR="00401E24" w:rsidRPr="00401E24">
        <w:rPr>
          <w:lang w:val="bg-BG"/>
        </w:rPr>
        <w:t>озева действително в Русе и това е</w:t>
      </w:r>
      <w:r w:rsidR="00376878">
        <w:rPr>
          <w:lang w:val="bg-BG"/>
        </w:rPr>
        <w:t xml:space="preserve"> едно </w:t>
      </w:r>
      <w:r w:rsidR="00401E24" w:rsidRPr="00401E24">
        <w:rPr>
          <w:lang w:val="bg-BG"/>
        </w:rPr>
        <w:t>обществено говорене, а хората трябва да знаят, че има знакови улици, на които вече жизнения цикъл на дърветата е изтекъл. Ние ги виждаме живи</w:t>
      </w:r>
      <w:r w:rsidR="00DF6D90">
        <w:rPr>
          <w:lang w:val="bg-BG"/>
        </w:rPr>
        <w:t xml:space="preserve">, </w:t>
      </w:r>
      <w:r w:rsidR="00401E24" w:rsidRPr="00401E24">
        <w:rPr>
          <w:lang w:val="bg-BG"/>
        </w:rPr>
        <w:t>обаче те затова се чупят при вятър, затова са опасни</w:t>
      </w:r>
      <w:r w:rsidR="00DF6D90">
        <w:rPr>
          <w:lang w:val="bg-BG"/>
        </w:rPr>
        <w:t xml:space="preserve">, </w:t>
      </w:r>
      <w:r w:rsidR="00401E24" w:rsidRPr="00401E24">
        <w:rPr>
          <w:lang w:val="bg-BG"/>
        </w:rPr>
        <w:t>падат върху коли, защото</w:t>
      </w:r>
      <w:r w:rsidR="00DF6D90">
        <w:rPr>
          <w:lang w:val="bg-BG"/>
        </w:rPr>
        <w:t xml:space="preserve"> </w:t>
      </w:r>
      <w:r w:rsidR="00401E24" w:rsidRPr="00401E24">
        <w:rPr>
          <w:lang w:val="bg-BG"/>
        </w:rPr>
        <w:t>ландшафтния архитект знае, че примерно това дърво може да е 30 години тука</w:t>
      </w:r>
      <w:r w:rsidR="00DF6D90">
        <w:rPr>
          <w:lang w:val="bg-BG"/>
        </w:rPr>
        <w:t xml:space="preserve">, </w:t>
      </w:r>
      <w:r w:rsidR="00401E24" w:rsidRPr="00401E24">
        <w:rPr>
          <w:lang w:val="bg-BG"/>
        </w:rPr>
        <w:t>40 години тука и дори да изглежда живо и здраво</w:t>
      </w:r>
      <w:r w:rsidR="00DF6D90">
        <w:rPr>
          <w:lang w:val="bg-BG"/>
        </w:rPr>
        <w:t xml:space="preserve">, </w:t>
      </w:r>
      <w:r w:rsidR="00401E24" w:rsidRPr="00401E24">
        <w:rPr>
          <w:lang w:val="bg-BG"/>
        </w:rPr>
        <w:t>по правилата на тези специалисти ние трябва да подменим. И предстои реално разговори за това и тук говоря за много знакови улици, което означава подмяна не на 1</w:t>
      </w:r>
      <w:r w:rsidR="00B13B3B">
        <w:rPr>
          <w:lang w:val="bg-BG"/>
        </w:rPr>
        <w:t>-</w:t>
      </w:r>
      <w:r w:rsidR="00401E24" w:rsidRPr="00401E24">
        <w:rPr>
          <w:lang w:val="bg-BG"/>
        </w:rPr>
        <w:t>2 дървета, а реално да сложим фиданките до</w:t>
      </w:r>
      <w:r w:rsidR="00B13B3B">
        <w:rPr>
          <w:lang w:val="bg-BG"/>
        </w:rPr>
        <w:t xml:space="preserve"> д</w:t>
      </w:r>
      <w:r w:rsidR="00401E24" w:rsidRPr="00401E24">
        <w:rPr>
          <w:lang w:val="bg-BG"/>
        </w:rPr>
        <w:t>ърветата, които премахваме</w:t>
      </w:r>
      <w:r w:rsidR="00B13B3B">
        <w:rPr>
          <w:lang w:val="bg-BG"/>
        </w:rPr>
        <w:t xml:space="preserve">, </w:t>
      </w:r>
      <w:r w:rsidR="00401E24" w:rsidRPr="00401E24">
        <w:rPr>
          <w:lang w:val="bg-BG"/>
        </w:rPr>
        <w:t>да се премахнат и след това да се сложат нови</w:t>
      </w:r>
      <w:r w:rsidR="00B13B3B">
        <w:rPr>
          <w:lang w:val="bg-BG"/>
        </w:rPr>
        <w:t>. Т</w:t>
      </w:r>
      <w:r w:rsidR="00401E24" w:rsidRPr="00401E24">
        <w:rPr>
          <w:lang w:val="bg-BG"/>
        </w:rPr>
        <w:t>ова няма да бъде направено от администрацията тихо</w:t>
      </w:r>
      <w:r w:rsidR="00B13B3B">
        <w:rPr>
          <w:lang w:val="bg-BG"/>
        </w:rPr>
        <w:t>мълком</w:t>
      </w:r>
      <w:r w:rsidR="00401E24" w:rsidRPr="00401E24">
        <w:rPr>
          <w:lang w:val="bg-BG"/>
        </w:rPr>
        <w:t>, защото ще предизвика наистина обществено безпокойство и трябва да се обясни от напред. Защото ако махнеш п</w:t>
      </w:r>
      <w:r w:rsidR="00B13B3B">
        <w:rPr>
          <w:lang w:val="bg-BG"/>
        </w:rPr>
        <w:t xml:space="preserve">о една </w:t>
      </w:r>
      <w:r w:rsidR="00401E24" w:rsidRPr="00401E24">
        <w:rPr>
          <w:lang w:val="bg-BG"/>
        </w:rPr>
        <w:t xml:space="preserve"> голяма улица</w:t>
      </w:r>
      <w:r w:rsidR="00B13B3B">
        <w:rPr>
          <w:lang w:val="bg-BG"/>
        </w:rPr>
        <w:t xml:space="preserve"> </w:t>
      </w:r>
      <w:r w:rsidR="00401E24" w:rsidRPr="00401E24">
        <w:rPr>
          <w:lang w:val="bg-BG"/>
        </w:rPr>
        <w:t>дърветата</w:t>
      </w:r>
      <w:r w:rsidR="00B13B3B">
        <w:rPr>
          <w:lang w:val="bg-BG"/>
        </w:rPr>
        <w:t xml:space="preserve">, </w:t>
      </w:r>
      <w:r w:rsidR="00401E24" w:rsidRPr="00401E24">
        <w:rPr>
          <w:lang w:val="bg-BG"/>
        </w:rPr>
        <w:t>дори да сложиш фиданки, следващите години ще бъде проблема като на кея</w:t>
      </w:r>
      <w:r w:rsidR="008A4C8D">
        <w:rPr>
          <w:lang w:val="bg-BG"/>
        </w:rPr>
        <w:t xml:space="preserve">, </w:t>
      </w:r>
      <w:r w:rsidR="00401E24" w:rsidRPr="00401E24">
        <w:rPr>
          <w:lang w:val="bg-BG"/>
        </w:rPr>
        <w:t>няма да има дървета слънчево и хората реално ще се притесн</w:t>
      </w:r>
      <w:r w:rsidR="008A4C8D">
        <w:rPr>
          <w:lang w:val="bg-BG"/>
        </w:rPr>
        <w:t xml:space="preserve">ят </w:t>
      </w:r>
      <w:r w:rsidR="00401E24" w:rsidRPr="00401E24">
        <w:rPr>
          <w:lang w:val="bg-BG"/>
        </w:rPr>
        <w:t>от това. Това е отговорът на тези</w:t>
      </w:r>
      <w:r w:rsidR="008A4C8D">
        <w:rPr>
          <w:lang w:val="bg-BG"/>
        </w:rPr>
        <w:t xml:space="preserve"> два </w:t>
      </w:r>
      <w:r w:rsidR="00401E24" w:rsidRPr="00401E24">
        <w:rPr>
          <w:lang w:val="bg-BG"/>
        </w:rPr>
        <w:t xml:space="preserve">въпроса, които исках да ви дам. </w:t>
      </w:r>
    </w:p>
    <w:p w14:paraId="75CBD5F6" w14:textId="77777777" w:rsidR="005972C3" w:rsidRDefault="008A4C8D" w:rsidP="00EC6DCC">
      <w:pPr>
        <w:ind w:firstLine="708"/>
        <w:jc w:val="both"/>
        <w:rPr>
          <w:lang w:val="bg-BG"/>
        </w:rPr>
      </w:pPr>
      <w:r w:rsidRPr="005972C3">
        <w:rPr>
          <w:b/>
          <w:bCs/>
          <w:lang w:val="bg-BG"/>
        </w:rPr>
        <w:t>Г-н Иво Пазарджиев:</w:t>
      </w:r>
      <w:r>
        <w:rPr>
          <w:lang w:val="bg-BG"/>
        </w:rPr>
        <w:t xml:space="preserve"> </w:t>
      </w:r>
      <w:r w:rsidR="00401E24" w:rsidRPr="00401E24">
        <w:rPr>
          <w:lang w:val="bg-BG"/>
        </w:rPr>
        <w:t>Благодаря на кмета</w:t>
      </w:r>
      <w:r>
        <w:rPr>
          <w:lang w:val="bg-BG"/>
        </w:rPr>
        <w:t>. С</w:t>
      </w:r>
      <w:r w:rsidR="00401E24" w:rsidRPr="00401E24">
        <w:rPr>
          <w:lang w:val="bg-BG"/>
        </w:rPr>
        <w:t>ледващото заявено изказване госпожа</w:t>
      </w:r>
      <w:r>
        <w:rPr>
          <w:lang w:val="bg-BG"/>
        </w:rPr>
        <w:t xml:space="preserve"> Даниела Ялъмова. </w:t>
      </w:r>
      <w:r w:rsidR="00401E24" w:rsidRPr="00401E24">
        <w:rPr>
          <w:lang w:val="bg-BG"/>
        </w:rPr>
        <w:t>Заповядайте.</w:t>
      </w:r>
    </w:p>
    <w:p w14:paraId="4376A588" w14:textId="77777777" w:rsidR="005972C3" w:rsidRDefault="005972C3" w:rsidP="005972C3">
      <w:pPr>
        <w:jc w:val="both"/>
        <w:rPr>
          <w:lang w:val="bg-BG"/>
        </w:rPr>
      </w:pPr>
    </w:p>
    <w:p w14:paraId="1B938A9B" w14:textId="77777777" w:rsidR="005972C3" w:rsidRPr="005972C3" w:rsidRDefault="005972C3" w:rsidP="005972C3">
      <w:pPr>
        <w:jc w:val="both"/>
        <w:rPr>
          <w:b/>
          <w:bCs/>
          <w:lang w:val="bg-BG"/>
        </w:rPr>
      </w:pPr>
      <w:r w:rsidRPr="005972C3">
        <w:rPr>
          <w:b/>
          <w:bCs/>
          <w:lang w:val="bg-BG"/>
        </w:rPr>
        <w:t>Точка 35</w:t>
      </w:r>
    </w:p>
    <w:p w14:paraId="1312800D" w14:textId="09CD1461" w:rsidR="005972C3" w:rsidRPr="005972C3" w:rsidRDefault="005972C3" w:rsidP="005972C3">
      <w:pPr>
        <w:jc w:val="both"/>
        <w:rPr>
          <w:b/>
          <w:bCs/>
          <w:lang w:val="bg-BG"/>
        </w:rPr>
      </w:pPr>
      <w:r w:rsidRPr="005972C3">
        <w:rPr>
          <w:b/>
          <w:bCs/>
          <w:lang w:val="bg-BG"/>
        </w:rPr>
        <w:t>Изказване от Даниела Ялъмова – вх.№ 136/08.02.2023</w:t>
      </w:r>
    </w:p>
    <w:p w14:paraId="34A50A14" w14:textId="77777777" w:rsidR="005972C3" w:rsidRDefault="005972C3" w:rsidP="005972C3">
      <w:pPr>
        <w:jc w:val="both"/>
        <w:rPr>
          <w:b/>
          <w:bCs/>
          <w:lang w:val="bg-BG"/>
        </w:rPr>
      </w:pPr>
    </w:p>
    <w:p w14:paraId="6432EF9F" w14:textId="77777777" w:rsidR="00A50B23" w:rsidRDefault="005972C3" w:rsidP="005972C3">
      <w:pPr>
        <w:ind w:firstLine="708"/>
        <w:jc w:val="both"/>
        <w:rPr>
          <w:lang w:val="bg-BG"/>
        </w:rPr>
      </w:pPr>
      <w:r>
        <w:rPr>
          <w:b/>
          <w:bCs/>
          <w:lang w:val="bg-BG"/>
        </w:rPr>
        <w:t xml:space="preserve">Г-жа Даниела Ялъмова: </w:t>
      </w:r>
      <w:r>
        <w:rPr>
          <w:lang w:val="bg-BG"/>
        </w:rPr>
        <w:t>У</w:t>
      </w:r>
      <w:r w:rsidR="00401E24" w:rsidRPr="00401E24">
        <w:rPr>
          <w:lang w:val="bg-BG"/>
        </w:rPr>
        <w:t xml:space="preserve">важаеми господин </w:t>
      </w:r>
      <w:r>
        <w:rPr>
          <w:lang w:val="bg-BG"/>
        </w:rPr>
        <w:t>П</w:t>
      </w:r>
      <w:r w:rsidR="00401E24" w:rsidRPr="00401E24">
        <w:rPr>
          <w:lang w:val="bg-BG"/>
        </w:rPr>
        <w:t>редседател, дами и господа</w:t>
      </w:r>
      <w:r>
        <w:rPr>
          <w:lang w:val="bg-BG"/>
        </w:rPr>
        <w:t xml:space="preserve"> </w:t>
      </w:r>
      <w:r w:rsidR="00401E24" w:rsidRPr="00401E24">
        <w:rPr>
          <w:lang w:val="bg-BG"/>
        </w:rPr>
        <w:t xml:space="preserve">общински съветници, господин </w:t>
      </w:r>
      <w:r>
        <w:rPr>
          <w:lang w:val="bg-BG"/>
        </w:rPr>
        <w:t>К</w:t>
      </w:r>
      <w:r w:rsidR="00401E24" w:rsidRPr="00401E24">
        <w:rPr>
          <w:lang w:val="bg-BG"/>
        </w:rPr>
        <w:t>мет, уважаеми съграждани</w:t>
      </w:r>
      <w:r>
        <w:rPr>
          <w:lang w:val="bg-BG"/>
        </w:rPr>
        <w:t>. К</w:t>
      </w:r>
      <w:r w:rsidR="00401E24" w:rsidRPr="00401E24">
        <w:rPr>
          <w:lang w:val="bg-BG"/>
        </w:rPr>
        <w:t>азвам се Даниел</w:t>
      </w:r>
      <w:r w:rsidR="008C3580">
        <w:rPr>
          <w:lang w:val="bg-BG"/>
        </w:rPr>
        <w:t>а Ялъмова. К</w:t>
      </w:r>
      <w:r w:rsidR="00401E24" w:rsidRPr="00401E24">
        <w:rPr>
          <w:lang w:val="bg-BG"/>
        </w:rPr>
        <w:t xml:space="preserve">ато потомствена русенка и човек пряко вълнуваш се от развитието и проблемите в родния си град и съосновател на </w:t>
      </w:r>
      <w:r w:rsidR="00D774E7">
        <w:rPr>
          <w:lang w:val="bg-BG"/>
        </w:rPr>
        <w:t>Г</w:t>
      </w:r>
      <w:r w:rsidR="00401E24" w:rsidRPr="00401E24">
        <w:rPr>
          <w:lang w:val="bg-BG"/>
        </w:rPr>
        <w:t xml:space="preserve">ражданско сдружение в обществена полза </w:t>
      </w:r>
      <w:r w:rsidR="00D774E7">
        <w:rPr>
          <w:lang w:val="bg-BG"/>
        </w:rPr>
        <w:t>„С</w:t>
      </w:r>
      <w:r w:rsidR="00401E24" w:rsidRPr="00401E24">
        <w:rPr>
          <w:lang w:val="bg-BG"/>
        </w:rPr>
        <w:t>паси Русе</w:t>
      </w:r>
      <w:r w:rsidR="00D774E7">
        <w:rPr>
          <w:lang w:val="bg-BG"/>
        </w:rPr>
        <w:t>“, и</w:t>
      </w:r>
      <w:r w:rsidR="00401E24" w:rsidRPr="00401E24">
        <w:rPr>
          <w:lang w:val="bg-BG"/>
        </w:rPr>
        <w:t>скам да задам следния въпрос</w:t>
      </w:r>
      <w:r w:rsidR="00D774E7">
        <w:rPr>
          <w:lang w:val="bg-BG"/>
        </w:rPr>
        <w:t>.</w:t>
      </w:r>
      <w:r w:rsidR="00C9467D">
        <w:rPr>
          <w:lang w:val="bg-BG"/>
        </w:rPr>
        <w:t xml:space="preserve"> Н</w:t>
      </w:r>
      <w:r w:rsidR="00401E24" w:rsidRPr="00401E24">
        <w:rPr>
          <w:lang w:val="bg-BG"/>
        </w:rPr>
        <w:t>аши симпатизанти питат защо цената</w:t>
      </w:r>
      <w:r w:rsidR="00C9467D">
        <w:rPr>
          <w:lang w:val="bg-BG"/>
        </w:rPr>
        <w:t xml:space="preserve"> н</w:t>
      </w:r>
      <w:r w:rsidR="00401E24" w:rsidRPr="00401E24">
        <w:rPr>
          <w:lang w:val="bg-BG"/>
        </w:rPr>
        <w:t>а</w:t>
      </w:r>
      <w:r w:rsidR="00C9467D">
        <w:rPr>
          <w:lang w:val="bg-BG"/>
        </w:rPr>
        <w:t xml:space="preserve"> </w:t>
      </w:r>
      <w:r w:rsidR="00401E24" w:rsidRPr="00401E24">
        <w:rPr>
          <w:lang w:val="bg-BG"/>
        </w:rPr>
        <w:t xml:space="preserve">влизане в паркинга на </w:t>
      </w:r>
      <w:r w:rsidR="00C9467D">
        <w:rPr>
          <w:lang w:val="bg-BG"/>
        </w:rPr>
        <w:t>К</w:t>
      </w:r>
      <w:r w:rsidR="00401E24" w:rsidRPr="00401E24">
        <w:rPr>
          <w:lang w:val="bg-BG"/>
        </w:rPr>
        <w:t>ооперативния пазар е вдигнат</w:t>
      </w:r>
      <w:r w:rsidR="00C9467D">
        <w:rPr>
          <w:lang w:val="bg-BG"/>
        </w:rPr>
        <w:t xml:space="preserve">а </w:t>
      </w:r>
      <w:r w:rsidR="00401E24" w:rsidRPr="00401E24">
        <w:rPr>
          <w:lang w:val="bg-BG"/>
        </w:rPr>
        <w:t xml:space="preserve">от лев на </w:t>
      </w:r>
      <w:r w:rsidR="00C9467D">
        <w:rPr>
          <w:lang w:val="bg-BG"/>
        </w:rPr>
        <w:t>два</w:t>
      </w:r>
      <w:r w:rsidR="006135BB">
        <w:rPr>
          <w:lang w:val="bg-BG"/>
        </w:rPr>
        <w:t>. О</w:t>
      </w:r>
      <w:r w:rsidR="00401E24" w:rsidRPr="00401E24">
        <w:rPr>
          <w:lang w:val="bg-BG"/>
        </w:rPr>
        <w:t xml:space="preserve">т </w:t>
      </w:r>
      <w:r w:rsidR="006135BB">
        <w:rPr>
          <w:lang w:val="bg-BG"/>
        </w:rPr>
        <w:t>„С</w:t>
      </w:r>
      <w:r w:rsidR="00401E24" w:rsidRPr="00401E24">
        <w:rPr>
          <w:lang w:val="bg-BG"/>
        </w:rPr>
        <w:t>паси Русе</w:t>
      </w:r>
      <w:r w:rsidR="006135BB">
        <w:rPr>
          <w:lang w:val="bg-BG"/>
        </w:rPr>
        <w:t>“ с</w:t>
      </w:r>
      <w:r w:rsidR="00401E24" w:rsidRPr="00401E24">
        <w:rPr>
          <w:lang w:val="bg-BG"/>
        </w:rPr>
        <w:t>мятаме, че това е в ущърб на гражданите, наемателите и търговията като цяло, след като поради въпросното повишение има видим отлив на посетители. Не на последно място, цената е несправедлива спрямо таксата за паркиране в централната градска част например и спрямо приетото правило в цивилизования свя</w:t>
      </w:r>
      <w:r w:rsidR="006135BB">
        <w:rPr>
          <w:lang w:val="bg-BG"/>
        </w:rPr>
        <w:t xml:space="preserve">т първите </w:t>
      </w:r>
      <w:r w:rsidR="00401E24" w:rsidRPr="00401E24">
        <w:rPr>
          <w:lang w:val="bg-BG"/>
        </w:rPr>
        <w:t>30 минути до</w:t>
      </w:r>
      <w:r w:rsidR="006135BB">
        <w:rPr>
          <w:lang w:val="bg-BG"/>
        </w:rPr>
        <w:t xml:space="preserve"> 1 час </w:t>
      </w:r>
      <w:r w:rsidR="00401E24" w:rsidRPr="00401E24">
        <w:rPr>
          <w:lang w:val="bg-BG"/>
        </w:rPr>
        <w:t>паркиране в обществени паркинги да са безплатни. Благодаря за вниманието.</w:t>
      </w:r>
    </w:p>
    <w:p w14:paraId="66FECA35" w14:textId="3B222823" w:rsidR="003D23B8" w:rsidRDefault="00A50B23" w:rsidP="005972C3">
      <w:pPr>
        <w:ind w:firstLine="708"/>
        <w:jc w:val="both"/>
        <w:rPr>
          <w:lang w:val="bg-BG"/>
        </w:rPr>
      </w:pPr>
      <w:r w:rsidRPr="008C37BB">
        <w:rPr>
          <w:b/>
          <w:bCs/>
          <w:lang w:val="bg-BG"/>
        </w:rPr>
        <w:t>Г-н Иво Пазарджиев:</w:t>
      </w:r>
      <w:r>
        <w:rPr>
          <w:lang w:val="bg-BG"/>
        </w:rPr>
        <w:t xml:space="preserve"> Д</w:t>
      </w:r>
      <w:r w:rsidR="00401E24" w:rsidRPr="00401E24">
        <w:rPr>
          <w:lang w:val="bg-BG"/>
        </w:rPr>
        <w:t>обре. Тъй като</w:t>
      </w:r>
      <w:r>
        <w:rPr>
          <w:lang w:val="bg-BG"/>
        </w:rPr>
        <w:t xml:space="preserve">, </w:t>
      </w:r>
      <w:r w:rsidR="00401E24" w:rsidRPr="00401E24">
        <w:rPr>
          <w:lang w:val="bg-BG"/>
        </w:rPr>
        <w:t>за да спазим процедурата, трябва да направим гласуване</w:t>
      </w:r>
      <w:r w:rsidR="002323D0">
        <w:t xml:space="preserve">. </w:t>
      </w:r>
      <w:r w:rsidR="002323D0">
        <w:rPr>
          <w:lang w:val="bg-BG"/>
        </w:rPr>
        <w:t>Н</w:t>
      </w:r>
      <w:r w:rsidR="00401E24" w:rsidRPr="00401E24">
        <w:rPr>
          <w:lang w:val="bg-BG"/>
        </w:rPr>
        <w:t>е</w:t>
      </w:r>
      <w:r w:rsidR="002323D0">
        <w:rPr>
          <w:lang w:val="bg-BG"/>
        </w:rPr>
        <w:t xml:space="preserve"> е </w:t>
      </w:r>
      <w:r w:rsidR="00401E24" w:rsidRPr="00401E24">
        <w:rPr>
          <w:lang w:val="bg-BG"/>
        </w:rPr>
        <w:t>служител на администрацията</w:t>
      </w:r>
      <w:r w:rsidR="002323D0">
        <w:rPr>
          <w:lang w:val="bg-BG"/>
        </w:rPr>
        <w:t xml:space="preserve">, а </w:t>
      </w:r>
      <w:r w:rsidR="00401E24" w:rsidRPr="00401E24">
        <w:rPr>
          <w:lang w:val="bg-BG"/>
        </w:rPr>
        <w:t>на търговско дружество. Правя процедурно предложение за изслушване на господин</w:t>
      </w:r>
      <w:r w:rsidR="002323D0">
        <w:rPr>
          <w:lang w:val="bg-BG"/>
        </w:rPr>
        <w:t xml:space="preserve"> К</w:t>
      </w:r>
      <w:r w:rsidR="00401E24" w:rsidRPr="00401E24">
        <w:rPr>
          <w:lang w:val="bg-BG"/>
        </w:rPr>
        <w:t>унч</w:t>
      </w:r>
      <w:r w:rsidR="002323D0">
        <w:rPr>
          <w:lang w:val="bg-BG"/>
        </w:rPr>
        <w:t>о К</w:t>
      </w:r>
      <w:r w:rsidR="00401E24" w:rsidRPr="00401E24">
        <w:rPr>
          <w:lang w:val="bg-BG"/>
        </w:rPr>
        <w:t>унчев.</w:t>
      </w:r>
      <w:r w:rsidR="003D23B8">
        <w:rPr>
          <w:lang w:val="bg-BG"/>
        </w:rPr>
        <w:t xml:space="preserve"> </w:t>
      </w:r>
      <w:r w:rsidR="00401E24" w:rsidRPr="00401E24">
        <w:rPr>
          <w:lang w:val="bg-BG"/>
        </w:rPr>
        <w:t>Системата</w:t>
      </w:r>
      <w:r w:rsidR="003D23B8">
        <w:rPr>
          <w:lang w:val="bg-BG"/>
        </w:rPr>
        <w:t xml:space="preserve"> е с</w:t>
      </w:r>
      <w:r w:rsidR="00401E24" w:rsidRPr="00401E24">
        <w:rPr>
          <w:lang w:val="bg-BG"/>
        </w:rPr>
        <w:t>тартирана</w:t>
      </w:r>
      <w:r w:rsidR="003D23B8">
        <w:rPr>
          <w:lang w:val="bg-BG"/>
        </w:rPr>
        <w:t>. М</w:t>
      </w:r>
      <w:r w:rsidR="00401E24" w:rsidRPr="00401E24">
        <w:rPr>
          <w:lang w:val="bg-BG"/>
        </w:rPr>
        <w:t>оля да гласувате изслушването на господин</w:t>
      </w:r>
      <w:r w:rsidR="003D23B8">
        <w:rPr>
          <w:lang w:val="bg-BG"/>
        </w:rPr>
        <w:t xml:space="preserve"> К</w:t>
      </w:r>
      <w:r w:rsidR="00401E24" w:rsidRPr="00401E24">
        <w:rPr>
          <w:lang w:val="bg-BG"/>
        </w:rPr>
        <w:t xml:space="preserve">унчев, за да спазим процедурата. </w:t>
      </w:r>
    </w:p>
    <w:p w14:paraId="286AA02E" w14:textId="77777777" w:rsidR="00C856D0" w:rsidRDefault="00C856D0" w:rsidP="005972C3">
      <w:pPr>
        <w:ind w:firstLine="708"/>
        <w:jc w:val="both"/>
        <w:rPr>
          <w:lang w:val="bg-BG"/>
        </w:rPr>
      </w:pPr>
    </w:p>
    <w:p w14:paraId="3CBCE088" w14:textId="1D8FD9E8" w:rsidR="003D23B8" w:rsidRDefault="007A72A8" w:rsidP="003D23B8">
      <w:pPr>
        <w:jc w:val="both"/>
        <w:rPr>
          <w:b/>
          <w:bCs/>
          <w:lang w:val="bg-BG"/>
        </w:rPr>
      </w:pPr>
      <w:r w:rsidRPr="00C856D0">
        <w:rPr>
          <w:b/>
          <w:bCs/>
          <w:lang w:val="bg-BG"/>
        </w:rPr>
        <w:t>КВОРУМ – 31. С 31 „за“, 0 „против“ и 0 „въздържали се“ процедурното предложение се прие.</w:t>
      </w:r>
    </w:p>
    <w:p w14:paraId="16AEE26D" w14:textId="77777777" w:rsidR="00C856D0" w:rsidRDefault="00C856D0" w:rsidP="003D23B8">
      <w:pPr>
        <w:jc w:val="both"/>
        <w:rPr>
          <w:b/>
          <w:bCs/>
          <w:lang w:val="bg-BG"/>
        </w:rPr>
      </w:pPr>
    </w:p>
    <w:p w14:paraId="1DD4CD03" w14:textId="77777777" w:rsidR="00C856D0" w:rsidRDefault="00C856D0" w:rsidP="00C856D0">
      <w:pPr>
        <w:ind w:firstLine="708"/>
        <w:jc w:val="both"/>
        <w:rPr>
          <w:lang w:val="bg-BG"/>
        </w:rPr>
      </w:pPr>
      <w:r>
        <w:rPr>
          <w:b/>
          <w:bCs/>
          <w:lang w:val="bg-BG"/>
        </w:rPr>
        <w:t xml:space="preserve">Г-н Иво Пазарджиев: </w:t>
      </w:r>
      <w:r>
        <w:rPr>
          <w:lang w:val="bg-BG"/>
        </w:rPr>
        <w:t>Г</w:t>
      </w:r>
      <w:r w:rsidR="00401E24" w:rsidRPr="00401E24">
        <w:rPr>
          <w:lang w:val="bg-BG"/>
        </w:rPr>
        <w:t>осподин</w:t>
      </w:r>
      <w:r>
        <w:rPr>
          <w:lang w:val="bg-BG"/>
        </w:rPr>
        <w:t xml:space="preserve"> К</w:t>
      </w:r>
      <w:r w:rsidR="00401E24" w:rsidRPr="00401E24">
        <w:rPr>
          <w:lang w:val="bg-BG"/>
        </w:rPr>
        <w:t xml:space="preserve">унчев, заповядайте за изказване. </w:t>
      </w:r>
    </w:p>
    <w:p w14:paraId="101423EF" w14:textId="77777777" w:rsidR="00814E22" w:rsidRDefault="00C856D0" w:rsidP="00C856D0">
      <w:pPr>
        <w:ind w:firstLine="708"/>
        <w:jc w:val="both"/>
        <w:rPr>
          <w:lang w:val="bg-BG"/>
        </w:rPr>
      </w:pPr>
      <w:r w:rsidRPr="00FE38B8">
        <w:rPr>
          <w:b/>
          <w:bCs/>
          <w:lang w:val="bg-BG"/>
        </w:rPr>
        <w:t>Г-н Кунчо Кунчев:</w:t>
      </w:r>
      <w:r>
        <w:rPr>
          <w:lang w:val="bg-BG"/>
        </w:rPr>
        <w:t xml:space="preserve"> У</w:t>
      </w:r>
      <w:r w:rsidR="00401E24" w:rsidRPr="00401E24">
        <w:rPr>
          <w:lang w:val="bg-BG"/>
        </w:rPr>
        <w:t>важаеми господин</w:t>
      </w:r>
      <w:r>
        <w:rPr>
          <w:lang w:val="bg-BG"/>
        </w:rPr>
        <w:t xml:space="preserve"> П</w:t>
      </w:r>
      <w:r w:rsidR="00401E24" w:rsidRPr="00401E24">
        <w:rPr>
          <w:lang w:val="bg-BG"/>
        </w:rPr>
        <w:t xml:space="preserve">редседател на общинския съвет, уважаеми господин </w:t>
      </w:r>
      <w:r w:rsidR="00FE38B8">
        <w:rPr>
          <w:lang w:val="bg-BG"/>
        </w:rPr>
        <w:t>К</w:t>
      </w:r>
      <w:r w:rsidR="00401E24" w:rsidRPr="00401E24">
        <w:rPr>
          <w:lang w:val="bg-BG"/>
        </w:rPr>
        <w:t>мет, дами и господа. Паркинга на пазара има 60 места. Търговците общо на пазара са около 400 до 440</w:t>
      </w:r>
      <w:r w:rsidR="00FE38B8">
        <w:rPr>
          <w:lang w:val="bg-BG"/>
        </w:rPr>
        <w:t>, в</w:t>
      </w:r>
      <w:r w:rsidR="00C62652">
        <w:rPr>
          <w:lang w:val="bg-BG"/>
        </w:rPr>
        <w:t xml:space="preserve"> </w:t>
      </w:r>
      <w:r w:rsidR="00401E24" w:rsidRPr="00401E24">
        <w:rPr>
          <w:lang w:val="bg-BG"/>
        </w:rPr>
        <w:t xml:space="preserve">зависимост от сезона. Паркинга е крайно недостатъчен. През миналата година </w:t>
      </w:r>
      <w:r w:rsidR="00FE38B8">
        <w:rPr>
          <w:lang w:val="bg-BG"/>
        </w:rPr>
        <w:t>О</w:t>
      </w:r>
      <w:r w:rsidR="00401E24" w:rsidRPr="00401E24">
        <w:rPr>
          <w:lang w:val="bg-BG"/>
        </w:rPr>
        <w:t>бщина Русе и ръководството ни помогна</w:t>
      </w:r>
      <w:r w:rsidR="006A20DE">
        <w:rPr>
          <w:lang w:val="bg-BG"/>
        </w:rPr>
        <w:t xml:space="preserve"> и </w:t>
      </w:r>
      <w:r w:rsidR="00401E24" w:rsidRPr="00401E24">
        <w:rPr>
          <w:lang w:val="bg-BG"/>
        </w:rPr>
        <w:t>всъщност имаме вече</w:t>
      </w:r>
      <w:r w:rsidR="006A20DE">
        <w:rPr>
          <w:lang w:val="bg-BG"/>
        </w:rPr>
        <w:t xml:space="preserve"> един </w:t>
      </w:r>
      <w:r w:rsidR="00401E24" w:rsidRPr="00401E24">
        <w:rPr>
          <w:lang w:val="bg-BG"/>
        </w:rPr>
        <w:t>допълнителен отреден терен, където нашите търговци могат да спират безплатно. Това облекчи малко самия</w:t>
      </w:r>
      <w:r w:rsidR="006A20DE">
        <w:rPr>
          <w:lang w:val="bg-BG"/>
        </w:rPr>
        <w:t xml:space="preserve"> </w:t>
      </w:r>
      <w:r w:rsidR="00401E24" w:rsidRPr="00401E24">
        <w:rPr>
          <w:lang w:val="bg-BG"/>
        </w:rPr>
        <w:t xml:space="preserve">паркинг за клиенти. Паркинга има цена от 2 </w:t>
      </w:r>
      <w:r w:rsidR="006A20DE">
        <w:rPr>
          <w:lang w:val="bg-BG"/>
        </w:rPr>
        <w:t xml:space="preserve"> лева</w:t>
      </w:r>
      <w:r w:rsidR="00C62652">
        <w:rPr>
          <w:lang w:val="bg-BG"/>
        </w:rPr>
        <w:t xml:space="preserve"> за първи </w:t>
      </w:r>
      <w:r w:rsidR="00401E24" w:rsidRPr="00401E24">
        <w:rPr>
          <w:lang w:val="bg-BG"/>
        </w:rPr>
        <w:t>час от 2</w:t>
      </w:r>
      <w:r w:rsidR="006A20DE">
        <w:rPr>
          <w:lang w:val="bg-BG"/>
        </w:rPr>
        <w:t xml:space="preserve">018 </w:t>
      </w:r>
      <w:r w:rsidR="00401E24" w:rsidRPr="00401E24">
        <w:rPr>
          <w:lang w:val="bg-BG"/>
        </w:rPr>
        <w:t>година. Единствената разлика е в момента, че н</w:t>
      </w:r>
      <w:r w:rsidR="00702043">
        <w:rPr>
          <w:lang w:val="bg-BG"/>
        </w:rPr>
        <w:t xml:space="preserve">е </w:t>
      </w:r>
      <w:r w:rsidR="00401E24" w:rsidRPr="00401E24">
        <w:rPr>
          <w:lang w:val="bg-BG"/>
        </w:rPr>
        <w:t>е разделено времето</w:t>
      </w:r>
      <w:r w:rsidR="00702043">
        <w:rPr>
          <w:lang w:val="bg-BG"/>
        </w:rPr>
        <w:t>. П</w:t>
      </w:r>
      <w:r w:rsidR="00401E24" w:rsidRPr="00401E24">
        <w:rPr>
          <w:lang w:val="bg-BG"/>
        </w:rPr>
        <w:t>реди беше</w:t>
      </w:r>
      <w:r w:rsidR="00702043">
        <w:rPr>
          <w:lang w:val="bg-BG"/>
        </w:rPr>
        <w:t xml:space="preserve"> от първия </w:t>
      </w:r>
      <w:r w:rsidR="009D0ED8">
        <w:rPr>
          <w:lang w:val="bg-BG"/>
        </w:rPr>
        <w:t xml:space="preserve">един час </w:t>
      </w:r>
      <w:r w:rsidR="00401E24" w:rsidRPr="00401E24">
        <w:rPr>
          <w:lang w:val="bg-BG"/>
        </w:rPr>
        <w:t>половин час беше по 1 лв.</w:t>
      </w:r>
      <w:r w:rsidR="009D0ED8">
        <w:rPr>
          <w:lang w:val="bg-BG"/>
        </w:rPr>
        <w:t xml:space="preserve">, </w:t>
      </w:r>
      <w:r w:rsidR="00401E24" w:rsidRPr="00401E24">
        <w:rPr>
          <w:lang w:val="bg-BG"/>
        </w:rPr>
        <w:t xml:space="preserve">като всеки </w:t>
      </w:r>
      <w:r w:rsidR="00401E24" w:rsidRPr="00401E24">
        <w:rPr>
          <w:lang w:val="bg-BG"/>
        </w:rPr>
        <w:lastRenderedPageBreak/>
        <w:t>следващ час след</w:t>
      </w:r>
      <w:r w:rsidR="009D0ED8">
        <w:rPr>
          <w:lang w:val="bg-BG"/>
        </w:rPr>
        <w:t xml:space="preserve"> първия </w:t>
      </w:r>
      <w:r w:rsidR="00401E24" w:rsidRPr="00401E24">
        <w:rPr>
          <w:lang w:val="bg-BG"/>
        </w:rPr>
        <w:t>е по 1 лв. паркинга. Това е само единствената разлика. Правихме проучване. Системата дава тази възможност. Повечето клиенти наши ползваха паркинга в рамките на</w:t>
      </w:r>
      <w:r w:rsidR="009D0ED8">
        <w:rPr>
          <w:lang w:val="bg-BG"/>
        </w:rPr>
        <w:t xml:space="preserve"> един час. По половин час им </w:t>
      </w:r>
      <w:r w:rsidR="00401E24" w:rsidRPr="00401E24">
        <w:rPr>
          <w:lang w:val="bg-BG"/>
        </w:rPr>
        <w:t>идваше малко, защото самият пазар е около 13 декара и докато свършат работа така или иначе прав</w:t>
      </w:r>
      <w:r w:rsidR="00AB6346">
        <w:rPr>
          <w:lang w:val="bg-BG"/>
        </w:rPr>
        <w:t xml:space="preserve">еха </w:t>
      </w:r>
      <w:r w:rsidR="00401E24" w:rsidRPr="00401E24">
        <w:rPr>
          <w:lang w:val="bg-BG"/>
        </w:rPr>
        <w:t>тези</w:t>
      </w:r>
      <w:r w:rsidR="00AB6346">
        <w:rPr>
          <w:lang w:val="bg-BG"/>
        </w:rPr>
        <w:t xml:space="preserve"> два </w:t>
      </w:r>
      <w:r w:rsidR="00401E24" w:rsidRPr="00401E24">
        <w:rPr>
          <w:lang w:val="bg-BG"/>
        </w:rPr>
        <w:t>по половин час, което пак прави</w:t>
      </w:r>
      <w:r w:rsidR="00AB6346">
        <w:rPr>
          <w:lang w:val="bg-BG"/>
        </w:rPr>
        <w:t xml:space="preserve"> </w:t>
      </w:r>
      <w:r w:rsidR="00401E24" w:rsidRPr="00401E24">
        <w:rPr>
          <w:lang w:val="bg-BG"/>
        </w:rPr>
        <w:t>2</w:t>
      </w:r>
      <w:r w:rsidR="00AB6346">
        <w:rPr>
          <w:lang w:val="bg-BG"/>
        </w:rPr>
        <w:t xml:space="preserve"> лева</w:t>
      </w:r>
      <w:r w:rsidR="00401E24" w:rsidRPr="00401E24">
        <w:rPr>
          <w:lang w:val="bg-BG"/>
        </w:rPr>
        <w:t>. Направихме го от миналата година</w:t>
      </w:r>
      <w:r w:rsidR="00AB6346">
        <w:rPr>
          <w:lang w:val="bg-BG"/>
        </w:rPr>
        <w:t>. П</w:t>
      </w:r>
      <w:r w:rsidR="00401E24" w:rsidRPr="00401E24">
        <w:rPr>
          <w:lang w:val="bg-BG"/>
        </w:rPr>
        <w:t>рез 2</w:t>
      </w:r>
      <w:r w:rsidR="00AB6346">
        <w:rPr>
          <w:lang w:val="bg-BG"/>
        </w:rPr>
        <w:t>0</w:t>
      </w:r>
      <w:r w:rsidR="00401E24" w:rsidRPr="00401E24">
        <w:rPr>
          <w:lang w:val="bg-BG"/>
        </w:rPr>
        <w:t>23 е та</w:t>
      </w:r>
      <w:r w:rsidR="00AB6346">
        <w:rPr>
          <w:lang w:val="bg-BG"/>
        </w:rPr>
        <w:t xml:space="preserve">зи </w:t>
      </w:r>
      <w:r w:rsidR="00401E24" w:rsidRPr="00401E24">
        <w:rPr>
          <w:lang w:val="bg-BG"/>
        </w:rPr>
        <w:t>цена</w:t>
      </w:r>
      <w:r w:rsidR="00AB6346">
        <w:rPr>
          <w:lang w:val="bg-BG"/>
        </w:rPr>
        <w:t>, к</w:t>
      </w:r>
      <w:r w:rsidR="00401E24" w:rsidRPr="00401E24">
        <w:rPr>
          <w:lang w:val="bg-BG"/>
        </w:rPr>
        <w:t>оято наистина съвпада с</w:t>
      </w:r>
      <w:r w:rsidR="00B21797">
        <w:rPr>
          <w:lang w:val="bg-BG"/>
        </w:rPr>
        <w:t xml:space="preserve"> тази от 2018 </w:t>
      </w:r>
      <w:r w:rsidR="00401E24" w:rsidRPr="00401E24">
        <w:rPr>
          <w:lang w:val="bg-BG"/>
        </w:rPr>
        <w:t>промяна. Направихме го и заради малко да се отговори на нарастващите разходи. Инфлацията нарастваща</w:t>
      </w:r>
      <w:r w:rsidR="00B21797">
        <w:rPr>
          <w:lang w:val="bg-BG"/>
        </w:rPr>
        <w:t xml:space="preserve">, </w:t>
      </w:r>
      <w:r w:rsidR="00401E24" w:rsidRPr="00401E24">
        <w:rPr>
          <w:lang w:val="bg-BG"/>
        </w:rPr>
        <w:t>минимална работна заплата. Също така за цена от 1 лв.</w:t>
      </w:r>
      <w:r w:rsidR="00B21797">
        <w:rPr>
          <w:lang w:val="bg-BG"/>
        </w:rPr>
        <w:t xml:space="preserve"> за първи </w:t>
      </w:r>
      <w:r w:rsidR="00401E24" w:rsidRPr="00401E24">
        <w:rPr>
          <w:lang w:val="bg-BG"/>
        </w:rPr>
        <w:t>половин час</w:t>
      </w:r>
      <w:r w:rsidR="00B21797">
        <w:rPr>
          <w:lang w:val="bg-BG"/>
        </w:rPr>
        <w:t xml:space="preserve">, </w:t>
      </w:r>
      <w:r w:rsidR="00401E24" w:rsidRPr="00401E24">
        <w:rPr>
          <w:lang w:val="bg-BG"/>
        </w:rPr>
        <w:t>много водачи ползваха паркинга за улица. Преминаваха, за да н</w:t>
      </w:r>
      <w:r w:rsidR="002F44F4">
        <w:rPr>
          <w:lang w:val="bg-BG"/>
        </w:rPr>
        <w:t xml:space="preserve">е </w:t>
      </w:r>
      <w:r w:rsidR="00401E24" w:rsidRPr="00401E24">
        <w:rPr>
          <w:lang w:val="bg-BG"/>
        </w:rPr>
        <w:t xml:space="preserve">чакат на светофара на </w:t>
      </w:r>
      <w:r w:rsidR="002F44F4">
        <w:rPr>
          <w:lang w:val="bg-BG"/>
        </w:rPr>
        <w:t>„Ц</w:t>
      </w:r>
      <w:r w:rsidR="00401E24" w:rsidRPr="00401E24">
        <w:rPr>
          <w:lang w:val="bg-BG"/>
        </w:rPr>
        <w:t xml:space="preserve">ар </w:t>
      </w:r>
      <w:r w:rsidR="002F44F4">
        <w:rPr>
          <w:lang w:val="bg-BG"/>
        </w:rPr>
        <w:t>О</w:t>
      </w:r>
      <w:r w:rsidR="00401E24" w:rsidRPr="00401E24">
        <w:rPr>
          <w:lang w:val="bg-BG"/>
        </w:rPr>
        <w:t>свободител</w:t>
      </w:r>
      <w:r w:rsidR="002F44F4">
        <w:rPr>
          <w:lang w:val="bg-BG"/>
        </w:rPr>
        <w:t xml:space="preserve">“ </w:t>
      </w:r>
      <w:r w:rsidR="00401E24" w:rsidRPr="00401E24">
        <w:rPr>
          <w:lang w:val="bg-BG"/>
        </w:rPr>
        <w:t xml:space="preserve">и улица </w:t>
      </w:r>
      <w:r w:rsidR="002F44F4">
        <w:rPr>
          <w:lang w:val="bg-BG"/>
        </w:rPr>
        <w:t>„Ш</w:t>
      </w:r>
      <w:r w:rsidR="00401E24" w:rsidRPr="00401E24">
        <w:rPr>
          <w:lang w:val="bg-BG"/>
        </w:rPr>
        <w:t>ипка</w:t>
      </w:r>
      <w:r w:rsidR="002F44F4">
        <w:rPr>
          <w:lang w:val="bg-BG"/>
        </w:rPr>
        <w:t>“</w:t>
      </w:r>
      <w:r w:rsidR="00401E24" w:rsidRPr="00401E24">
        <w:rPr>
          <w:lang w:val="bg-BG"/>
        </w:rPr>
        <w:t xml:space="preserve"> към посока </w:t>
      </w:r>
      <w:r w:rsidR="002F44F4">
        <w:rPr>
          <w:lang w:val="bg-BG"/>
        </w:rPr>
        <w:t>С</w:t>
      </w:r>
      <w:r w:rsidR="00401E24" w:rsidRPr="00401E24">
        <w:rPr>
          <w:lang w:val="bg-BG"/>
        </w:rPr>
        <w:t>троителния техникум</w:t>
      </w:r>
      <w:r w:rsidR="002F44F4">
        <w:rPr>
          <w:lang w:val="bg-BG"/>
        </w:rPr>
        <w:t xml:space="preserve">. Ползваха </w:t>
      </w:r>
      <w:r w:rsidR="00401E24" w:rsidRPr="00401E24">
        <w:rPr>
          <w:lang w:val="bg-BG"/>
        </w:rPr>
        <w:t>паркинга за улица, което никак не е добре, защото на пазара има много пешеходци</w:t>
      </w:r>
      <w:r w:rsidR="00B16240">
        <w:rPr>
          <w:lang w:val="bg-BG"/>
        </w:rPr>
        <w:t xml:space="preserve">, </w:t>
      </w:r>
      <w:r w:rsidR="00401E24" w:rsidRPr="00401E24">
        <w:rPr>
          <w:lang w:val="bg-BG"/>
        </w:rPr>
        <w:t>деца. Повечето хора се разхождат, гледат търговските маси и магазините</w:t>
      </w:r>
      <w:r w:rsidR="00B16240">
        <w:rPr>
          <w:lang w:val="bg-BG"/>
        </w:rPr>
        <w:t xml:space="preserve">, </w:t>
      </w:r>
      <w:r w:rsidR="00401E24" w:rsidRPr="00401E24">
        <w:rPr>
          <w:lang w:val="bg-BG"/>
        </w:rPr>
        <w:t>не се оглеждат като на пътно платно. Това е</w:t>
      </w:r>
      <w:r w:rsidR="000633FF">
        <w:t xml:space="preserve"> </w:t>
      </w:r>
      <w:r w:rsidR="000633FF">
        <w:rPr>
          <w:lang w:val="bg-BG"/>
        </w:rPr>
        <w:t xml:space="preserve">една </w:t>
      </w:r>
      <w:r w:rsidR="00401E24" w:rsidRPr="00401E24">
        <w:rPr>
          <w:lang w:val="bg-BG"/>
        </w:rPr>
        <w:t>от причините и като цяло паркинга не може на пазара да бъде прекалено евтин или безплатен, защото винаги ще е пълен и няма да може да се използва наистина от клиентите, които са дошли с колите си. Това е общо взето</w:t>
      </w:r>
      <w:r w:rsidR="000633FF">
        <w:rPr>
          <w:lang w:val="bg-BG"/>
        </w:rPr>
        <w:t xml:space="preserve">, а </w:t>
      </w:r>
      <w:r w:rsidR="00401E24" w:rsidRPr="00401E24">
        <w:rPr>
          <w:lang w:val="bg-BG"/>
        </w:rPr>
        <w:t>в</w:t>
      </w:r>
      <w:r w:rsidR="000633FF">
        <w:rPr>
          <w:lang w:val="bg-BG"/>
        </w:rPr>
        <w:t xml:space="preserve"> един </w:t>
      </w:r>
      <w:r w:rsidR="00401E24" w:rsidRPr="00401E24">
        <w:rPr>
          <w:lang w:val="bg-BG"/>
        </w:rPr>
        <w:t>по</w:t>
      </w:r>
      <w:r w:rsidR="000633FF">
        <w:rPr>
          <w:lang w:val="bg-BG"/>
        </w:rPr>
        <w:t>-</w:t>
      </w:r>
      <w:r w:rsidR="00401E24" w:rsidRPr="00401E24">
        <w:rPr>
          <w:lang w:val="bg-BG"/>
        </w:rPr>
        <w:t>продължителен период от време</w:t>
      </w:r>
      <w:r w:rsidR="000633FF">
        <w:rPr>
          <w:lang w:val="bg-BG"/>
        </w:rPr>
        <w:t xml:space="preserve"> п</w:t>
      </w:r>
      <w:r w:rsidR="00401E24" w:rsidRPr="00401E24">
        <w:rPr>
          <w:lang w:val="bg-BG"/>
        </w:rPr>
        <w:t>аркинга на пазара е по</w:t>
      </w:r>
      <w:r w:rsidR="000633FF">
        <w:rPr>
          <w:lang w:val="bg-BG"/>
        </w:rPr>
        <w:t>-</w:t>
      </w:r>
      <w:r w:rsidR="00401E24" w:rsidRPr="00401E24">
        <w:rPr>
          <w:lang w:val="bg-BG"/>
        </w:rPr>
        <w:t>евтин, отколкото общинските паркинги от синята зона, защото</w:t>
      </w:r>
      <w:r w:rsidR="00814E22">
        <w:rPr>
          <w:lang w:val="bg-BG"/>
        </w:rPr>
        <w:t xml:space="preserve"> </w:t>
      </w:r>
      <w:r w:rsidR="00401E24" w:rsidRPr="00401E24">
        <w:rPr>
          <w:lang w:val="bg-BG"/>
        </w:rPr>
        <w:t>всеки следващ час</w:t>
      </w:r>
      <w:r w:rsidR="00814E22">
        <w:rPr>
          <w:lang w:val="bg-BG"/>
        </w:rPr>
        <w:t xml:space="preserve"> </w:t>
      </w:r>
      <w:r w:rsidR="00401E24" w:rsidRPr="00401E24">
        <w:rPr>
          <w:lang w:val="bg-BG"/>
        </w:rPr>
        <w:t xml:space="preserve">е по 1 лв. Благодаря. </w:t>
      </w:r>
    </w:p>
    <w:p w14:paraId="0CF29AAA" w14:textId="77777777" w:rsidR="00814E22" w:rsidRDefault="00814E22" w:rsidP="00C856D0">
      <w:pPr>
        <w:ind w:firstLine="708"/>
        <w:jc w:val="both"/>
        <w:rPr>
          <w:lang w:val="bg-BG"/>
        </w:rPr>
      </w:pPr>
      <w:r w:rsidRPr="00814E22">
        <w:rPr>
          <w:b/>
          <w:bCs/>
          <w:lang w:val="bg-BG"/>
        </w:rPr>
        <w:t>Г-н Иво Пазарджиев:</w:t>
      </w:r>
      <w:r>
        <w:rPr>
          <w:lang w:val="bg-BG"/>
        </w:rPr>
        <w:t xml:space="preserve"> </w:t>
      </w:r>
      <w:r w:rsidR="00401E24" w:rsidRPr="00401E24">
        <w:rPr>
          <w:lang w:val="bg-BG"/>
        </w:rPr>
        <w:t xml:space="preserve">Да, господин </w:t>
      </w:r>
      <w:r>
        <w:rPr>
          <w:lang w:val="bg-BG"/>
        </w:rPr>
        <w:t>К</w:t>
      </w:r>
      <w:r w:rsidR="00401E24" w:rsidRPr="00401E24">
        <w:rPr>
          <w:lang w:val="bg-BG"/>
        </w:rPr>
        <w:t xml:space="preserve">унчев, благодаря </w:t>
      </w:r>
      <w:r>
        <w:rPr>
          <w:lang w:val="bg-BG"/>
        </w:rPr>
        <w:t>В</w:t>
      </w:r>
      <w:r w:rsidR="00401E24" w:rsidRPr="00401E24">
        <w:rPr>
          <w:lang w:val="bg-BG"/>
        </w:rPr>
        <w:t>и</w:t>
      </w:r>
      <w:r>
        <w:rPr>
          <w:lang w:val="bg-BG"/>
        </w:rPr>
        <w:t>. Г</w:t>
      </w:r>
      <w:r w:rsidR="00401E24" w:rsidRPr="00401E24">
        <w:rPr>
          <w:lang w:val="bg-BG"/>
        </w:rPr>
        <w:t>осподин</w:t>
      </w:r>
      <w:r>
        <w:rPr>
          <w:lang w:val="bg-BG"/>
        </w:rPr>
        <w:t xml:space="preserve"> </w:t>
      </w:r>
      <w:r w:rsidR="00401E24" w:rsidRPr="00401E24">
        <w:rPr>
          <w:lang w:val="bg-BG"/>
        </w:rPr>
        <w:t xml:space="preserve">Кметът също отговори на въпроса. </w:t>
      </w:r>
    </w:p>
    <w:p w14:paraId="7D6D4D98" w14:textId="77777777" w:rsidR="003552D0" w:rsidRDefault="00814E22" w:rsidP="00C856D0">
      <w:pPr>
        <w:ind w:firstLine="708"/>
        <w:jc w:val="both"/>
        <w:rPr>
          <w:lang w:val="bg-BG"/>
        </w:rPr>
      </w:pPr>
      <w:r w:rsidRPr="00814E22">
        <w:rPr>
          <w:b/>
          <w:bCs/>
          <w:lang w:val="bg-BG"/>
        </w:rPr>
        <w:t>Г-н Пенчо Милков:</w:t>
      </w:r>
      <w:r>
        <w:rPr>
          <w:lang w:val="bg-BG"/>
        </w:rPr>
        <w:t xml:space="preserve"> </w:t>
      </w:r>
      <w:r w:rsidR="00401E24" w:rsidRPr="00401E24">
        <w:rPr>
          <w:lang w:val="bg-BG"/>
        </w:rPr>
        <w:t xml:space="preserve">Уважаеми господин </w:t>
      </w:r>
      <w:r>
        <w:rPr>
          <w:lang w:val="bg-BG"/>
        </w:rPr>
        <w:t>П</w:t>
      </w:r>
      <w:r w:rsidR="00401E24" w:rsidRPr="00401E24">
        <w:rPr>
          <w:lang w:val="bg-BG"/>
        </w:rPr>
        <w:t xml:space="preserve">редседател, колеги, уважаема госпожо </w:t>
      </w:r>
      <w:r w:rsidR="00D43C0D">
        <w:rPr>
          <w:lang w:val="bg-BG"/>
        </w:rPr>
        <w:t>Я</w:t>
      </w:r>
      <w:r w:rsidR="00401E24" w:rsidRPr="00401E24">
        <w:rPr>
          <w:lang w:val="bg-BG"/>
        </w:rPr>
        <w:t>лъмова. Въпросът, който поставяте също е много важен</w:t>
      </w:r>
      <w:r w:rsidR="00D43C0D">
        <w:rPr>
          <w:lang w:val="bg-BG"/>
        </w:rPr>
        <w:t xml:space="preserve"> </w:t>
      </w:r>
      <w:r w:rsidR="00401E24" w:rsidRPr="00401E24">
        <w:rPr>
          <w:lang w:val="bg-BG"/>
        </w:rPr>
        <w:t>и той достигна до нас от граждани</w:t>
      </w:r>
      <w:r w:rsidR="00D43C0D">
        <w:rPr>
          <w:lang w:val="bg-BG"/>
        </w:rPr>
        <w:t xml:space="preserve">, </w:t>
      </w:r>
      <w:r w:rsidR="00401E24" w:rsidRPr="00401E24">
        <w:rPr>
          <w:lang w:val="bg-BG"/>
        </w:rPr>
        <w:t>поставяха с имейли</w:t>
      </w:r>
      <w:r w:rsidR="00D43C0D">
        <w:rPr>
          <w:lang w:val="bg-BG"/>
        </w:rPr>
        <w:t xml:space="preserve">, с </w:t>
      </w:r>
      <w:r w:rsidR="00401E24" w:rsidRPr="00401E24">
        <w:rPr>
          <w:lang w:val="bg-BG"/>
        </w:rPr>
        <w:t>писма до мен и аз тогава извиках директора</w:t>
      </w:r>
      <w:r w:rsidR="00880AF2">
        <w:rPr>
          <w:lang w:val="bg-BG"/>
        </w:rPr>
        <w:t xml:space="preserve"> </w:t>
      </w:r>
      <w:r w:rsidR="00401E24" w:rsidRPr="00401E24">
        <w:rPr>
          <w:lang w:val="bg-BG"/>
        </w:rPr>
        <w:t>да го попитам кое налага покачването на цената на паркинг</w:t>
      </w:r>
      <w:r w:rsidR="00880AF2">
        <w:rPr>
          <w:lang w:val="bg-BG"/>
        </w:rPr>
        <w:t xml:space="preserve">а. </w:t>
      </w:r>
      <w:r w:rsidR="00401E24" w:rsidRPr="00401E24">
        <w:rPr>
          <w:lang w:val="bg-BG"/>
        </w:rPr>
        <w:t>При оглед, който сме извършили, действително се установява</w:t>
      </w:r>
      <w:r w:rsidR="00880AF2">
        <w:rPr>
          <w:lang w:val="bg-BG"/>
        </w:rPr>
        <w:t xml:space="preserve"> к</w:t>
      </w:r>
      <w:r w:rsidR="00401E24" w:rsidRPr="00401E24">
        <w:rPr>
          <w:lang w:val="bg-BG"/>
        </w:rPr>
        <w:t>олкото и това за мене беше последното, което каза абсолютно основание,</w:t>
      </w:r>
      <w:r w:rsidR="00880AF2">
        <w:rPr>
          <w:lang w:val="bg-BG"/>
        </w:rPr>
        <w:t xml:space="preserve"> </w:t>
      </w:r>
      <w:r w:rsidR="00401E24" w:rsidRPr="00401E24">
        <w:rPr>
          <w:lang w:val="bg-BG"/>
        </w:rPr>
        <w:t xml:space="preserve">масово се използва при затваряне на жп прелеза и при получаване на задръствания по улица </w:t>
      </w:r>
      <w:r w:rsidR="00880AF2">
        <w:rPr>
          <w:lang w:val="bg-BG"/>
        </w:rPr>
        <w:t>„Я</w:t>
      </w:r>
      <w:r w:rsidR="00401E24" w:rsidRPr="00401E24">
        <w:rPr>
          <w:lang w:val="bg-BG"/>
        </w:rPr>
        <w:t>нтра</w:t>
      </w:r>
      <w:r w:rsidR="00880AF2">
        <w:rPr>
          <w:lang w:val="bg-BG"/>
        </w:rPr>
        <w:t>“</w:t>
      </w:r>
      <w:r w:rsidR="00401E24" w:rsidRPr="00401E24">
        <w:rPr>
          <w:lang w:val="bg-BG"/>
        </w:rPr>
        <w:t>,</w:t>
      </w:r>
      <w:r w:rsidR="00880AF2">
        <w:rPr>
          <w:lang w:val="bg-BG"/>
        </w:rPr>
        <w:t xml:space="preserve"> </w:t>
      </w:r>
      <w:r w:rsidR="00401E24" w:rsidRPr="00401E24">
        <w:rPr>
          <w:lang w:val="bg-BG"/>
        </w:rPr>
        <w:t>буквално се получава редица от автомобили, които преминават през паркинга на цена 1 лв.</w:t>
      </w:r>
      <w:r w:rsidR="00883C25">
        <w:rPr>
          <w:lang w:val="bg-BG"/>
        </w:rPr>
        <w:t>, п</w:t>
      </w:r>
      <w:r w:rsidR="00401E24" w:rsidRPr="00401E24">
        <w:rPr>
          <w:lang w:val="bg-BG"/>
        </w:rPr>
        <w:t xml:space="preserve">реминават от другата страна и си заминават по </w:t>
      </w:r>
      <w:r w:rsidR="00883C25">
        <w:rPr>
          <w:lang w:val="bg-BG"/>
        </w:rPr>
        <w:t>„Ц</w:t>
      </w:r>
      <w:r w:rsidR="00401E24" w:rsidRPr="00401E24">
        <w:rPr>
          <w:lang w:val="bg-BG"/>
        </w:rPr>
        <w:t>ар</w:t>
      </w:r>
      <w:r w:rsidR="00883C25">
        <w:rPr>
          <w:lang w:val="bg-BG"/>
        </w:rPr>
        <w:t xml:space="preserve"> О</w:t>
      </w:r>
      <w:r w:rsidR="00401E24" w:rsidRPr="00401E24">
        <w:rPr>
          <w:lang w:val="bg-BG"/>
        </w:rPr>
        <w:t>свободител</w:t>
      </w:r>
      <w:r w:rsidR="00883C25">
        <w:rPr>
          <w:lang w:val="bg-BG"/>
        </w:rPr>
        <w:t>“</w:t>
      </w:r>
      <w:r w:rsidR="00401E24" w:rsidRPr="00401E24">
        <w:rPr>
          <w:lang w:val="bg-BG"/>
        </w:rPr>
        <w:t>, което съм го виждал с очите си. Реално</w:t>
      </w:r>
      <w:r w:rsidR="00883C25">
        <w:rPr>
          <w:lang w:val="bg-BG"/>
        </w:rPr>
        <w:t xml:space="preserve"> този </w:t>
      </w:r>
      <w:r w:rsidR="00401E24" w:rsidRPr="00401E24">
        <w:rPr>
          <w:lang w:val="bg-BG"/>
        </w:rPr>
        <w:t>аргумент точно</w:t>
      </w:r>
      <w:r w:rsidR="00883C25">
        <w:rPr>
          <w:lang w:val="bg-BG"/>
        </w:rPr>
        <w:t xml:space="preserve"> </w:t>
      </w:r>
      <w:r w:rsidR="00401E24" w:rsidRPr="00401E24">
        <w:rPr>
          <w:lang w:val="bg-BG"/>
        </w:rPr>
        <w:t>така натежа, но много важно нещо е</w:t>
      </w:r>
      <w:r w:rsidR="00883C25">
        <w:rPr>
          <w:lang w:val="bg-BG"/>
        </w:rPr>
        <w:t>,</w:t>
      </w:r>
      <w:r w:rsidR="00401E24" w:rsidRPr="00401E24">
        <w:rPr>
          <w:lang w:val="bg-BG"/>
        </w:rPr>
        <w:t xml:space="preserve"> също така </w:t>
      </w:r>
      <w:r w:rsidR="00883C25">
        <w:rPr>
          <w:lang w:val="bg-BG"/>
        </w:rPr>
        <w:t>К</w:t>
      </w:r>
      <w:r w:rsidR="00401E24" w:rsidRPr="00401E24">
        <w:rPr>
          <w:lang w:val="bg-BG"/>
        </w:rPr>
        <w:t>унчо</w:t>
      </w:r>
      <w:r w:rsidR="00883C25">
        <w:rPr>
          <w:lang w:val="bg-BG"/>
        </w:rPr>
        <w:t xml:space="preserve"> К</w:t>
      </w:r>
      <w:r w:rsidR="00401E24" w:rsidRPr="00401E24">
        <w:rPr>
          <w:lang w:val="bg-BG"/>
        </w:rPr>
        <w:t>унчев каза от 400 до 440 човека плащат на нас на русенци пари да продават на пазара</w:t>
      </w:r>
      <w:r w:rsidR="00AC36F1">
        <w:rPr>
          <w:lang w:val="bg-BG"/>
        </w:rPr>
        <w:t>. Т</w:t>
      </w:r>
      <w:r w:rsidR="00401E24" w:rsidRPr="00401E24">
        <w:rPr>
          <w:lang w:val="bg-BG"/>
        </w:rPr>
        <w:t>ези всичките хора</w:t>
      </w:r>
      <w:r w:rsidR="00AC36F1">
        <w:rPr>
          <w:lang w:val="bg-BG"/>
        </w:rPr>
        <w:t xml:space="preserve"> п</w:t>
      </w:r>
      <w:r w:rsidR="00401E24" w:rsidRPr="00401E24">
        <w:rPr>
          <w:lang w:val="bg-BG"/>
        </w:rPr>
        <w:t>аркираха по улиците около пазара и в междублоковите пространства, което събуди изключителни напрежения в съседните блокове и даже някои хора реално</w:t>
      </w:r>
      <w:r w:rsidR="00AC36F1">
        <w:rPr>
          <w:lang w:val="bg-BG"/>
        </w:rPr>
        <w:t xml:space="preserve"> </w:t>
      </w:r>
      <w:r w:rsidR="00401E24" w:rsidRPr="00401E24">
        <w:rPr>
          <w:lang w:val="bg-BG"/>
        </w:rPr>
        <w:t>си сложиха бариери и ограничиха паркирането на тези продавачи. Какво направи общината? Защото</w:t>
      </w:r>
      <w:r w:rsidR="00AC36F1">
        <w:rPr>
          <w:lang w:val="bg-BG"/>
        </w:rPr>
        <w:t xml:space="preserve"> те </w:t>
      </w:r>
      <w:r w:rsidR="00401E24" w:rsidRPr="00401E24">
        <w:rPr>
          <w:lang w:val="bg-BG"/>
        </w:rPr>
        <w:t>като не могат там да спират, поч</w:t>
      </w:r>
      <w:r w:rsidR="00C27001">
        <w:rPr>
          <w:lang w:val="bg-BG"/>
        </w:rPr>
        <w:t>н</w:t>
      </w:r>
      <w:r w:rsidR="00401E24" w:rsidRPr="00401E24">
        <w:rPr>
          <w:lang w:val="bg-BG"/>
        </w:rPr>
        <w:t>аха да спират по улиците и да затормозяват движението, включително и пазаруващите и да заемат и този паркинг. Тогава ние търсейки на картата мяст</w:t>
      </w:r>
      <w:r w:rsidR="00C27001">
        <w:rPr>
          <w:lang w:val="bg-BG"/>
        </w:rPr>
        <w:t xml:space="preserve">о първо </w:t>
      </w:r>
      <w:r w:rsidR="00401E24" w:rsidRPr="00401E24">
        <w:rPr>
          <w:lang w:val="bg-BG"/>
        </w:rPr>
        <w:t>се обърнахме към</w:t>
      </w:r>
      <w:r w:rsidR="00C27001">
        <w:rPr>
          <w:lang w:val="bg-BG"/>
        </w:rPr>
        <w:t xml:space="preserve"> н</w:t>
      </w:r>
      <w:r w:rsidR="00401E24" w:rsidRPr="00401E24">
        <w:rPr>
          <w:lang w:val="bg-BG"/>
        </w:rPr>
        <w:t xml:space="preserve">ашата църква, защото отпред на </w:t>
      </w:r>
      <w:r w:rsidR="00C27001">
        <w:rPr>
          <w:lang w:val="bg-BG"/>
        </w:rPr>
        <w:t>„Ц</w:t>
      </w:r>
      <w:r w:rsidR="00401E24" w:rsidRPr="00401E24">
        <w:rPr>
          <w:lang w:val="bg-BG"/>
        </w:rPr>
        <w:t>ар</w:t>
      </w:r>
      <w:r w:rsidR="00C27001">
        <w:rPr>
          <w:lang w:val="bg-BG"/>
        </w:rPr>
        <w:t xml:space="preserve"> О</w:t>
      </w:r>
      <w:r w:rsidR="00401E24" w:rsidRPr="00401E24">
        <w:rPr>
          <w:lang w:val="bg-BG"/>
        </w:rPr>
        <w:t>свободител</w:t>
      </w:r>
      <w:r w:rsidR="00C27001">
        <w:rPr>
          <w:lang w:val="bg-BG"/>
        </w:rPr>
        <w:t>“</w:t>
      </w:r>
      <w:r w:rsidR="00401E24" w:rsidRPr="00401E24">
        <w:rPr>
          <w:lang w:val="bg-BG"/>
        </w:rPr>
        <w:t xml:space="preserve"> има </w:t>
      </w:r>
      <w:r w:rsidR="00C27001">
        <w:rPr>
          <w:lang w:val="bg-BG"/>
        </w:rPr>
        <w:t xml:space="preserve">едно </w:t>
      </w:r>
      <w:r w:rsidR="00401E24" w:rsidRPr="00401E24">
        <w:rPr>
          <w:lang w:val="bg-BG"/>
        </w:rPr>
        <w:t>място, което е нейно. Получихме отказ общината да го наеме, да може да го направи паркинг, защото за друго го използват в момента. След това се обърнах към завода. Това е изцяло наша инициатива и намерихме</w:t>
      </w:r>
      <w:r w:rsidR="004A2F02">
        <w:rPr>
          <w:lang w:val="bg-BG"/>
        </w:rPr>
        <w:t xml:space="preserve"> едно </w:t>
      </w:r>
      <w:r w:rsidR="00401E24" w:rsidRPr="00401E24">
        <w:rPr>
          <w:lang w:val="bg-BG"/>
        </w:rPr>
        <w:t>пространство триъгълно, което превърнахме в паркинг срещу месечен наем, който не е никак голям, обаче повече от декар дава възможност и половина да спират продавачите. Това освобождава местата за паркиране по улиците в съседство на пазара. И реално действително пазара ни</w:t>
      </w:r>
      <w:r w:rsidR="004A2F02">
        <w:rPr>
          <w:lang w:val="bg-BG"/>
        </w:rPr>
        <w:t xml:space="preserve"> п</w:t>
      </w:r>
      <w:r w:rsidR="00401E24" w:rsidRPr="00401E24">
        <w:rPr>
          <w:lang w:val="bg-BG"/>
        </w:rPr>
        <w:t>ри 13 декара и 400 плюс продавачи няма как да има навсякъде възможности за паркиране</w:t>
      </w:r>
      <w:r w:rsidR="00FD14C7">
        <w:rPr>
          <w:lang w:val="bg-BG"/>
        </w:rPr>
        <w:t>. П</w:t>
      </w:r>
      <w:r w:rsidR="00401E24" w:rsidRPr="00401E24">
        <w:rPr>
          <w:lang w:val="bg-BG"/>
        </w:rPr>
        <w:t xml:space="preserve">о </w:t>
      </w:r>
      <w:r w:rsidR="00FD14C7">
        <w:rPr>
          <w:lang w:val="bg-BG"/>
        </w:rPr>
        <w:t>„Ц</w:t>
      </w:r>
      <w:r w:rsidR="00401E24" w:rsidRPr="00401E24">
        <w:rPr>
          <w:lang w:val="bg-BG"/>
        </w:rPr>
        <w:t xml:space="preserve">ар </w:t>
      </w:r>
      <w:r w:rsidR="00FD14C7">
        <w:rPr>
          <w:lang w:val="bg-BG"/>
        </w:rPr>
        <w:t>О</w:t>
      </w:r>
      <w:r w:rsidR="00401E24" w:rsidRPr="00401E24">
        <w:rPr>
          <w:lang w:val="bg-BG"/>
        </w:rPr>
        <w:t>свободител</w:t>
      </w:r>
      <w:r w:rsidR="00FD14C7">
        <w:rPr>
          <w:lang w:val="bg-BG"/>
        </w:rPr>
        <w:t>“</w:t>
      </w:r>
      <w:r w:rsidR="00401E24" w:rsidRPr="00401E24">
        <w:rPr>
          <w:lang w:val="bg-BG"/>
        </w:rPr>
        <w:t xml:space="preserve"> имаше навремето и ние това проучвахме с господин</w:t>
      </w:r>
      <w:r w:rsidR="00FD14C7">
        <w:rPr>
          <w:lang w:val="bg-BG"/>
        </w:rPr>
        <w:t xml:space="preserve"> Недев </w:t>
      </w:r>
      <w:r w:rsidR="00401E24" w:rsidRPr="00401E24">
        <w:rPr>
          <w:lang w:val="bg-BG"/>
        </w:rPr>
        <w:t>възможност, понеже тротоарите са широки</w:t>
      </w:r>
      <w:r w:rsidR="00FD14C7">
        <w:rPr>
          <w:lang w:val="bg-BG"/>
        </w:rPr>
        <w:t xml:space="preserve">, </w:t>
      </w:r>
      <w:r w:rsidR="00401E24" w:rsidRPr="00401E24">
        <w:rPr>
          <w:lang w:val="bg-BG"/>
        </w:rPr>
        <w:t>възможност за паркиране на част от тротоара</w:t>
      </w:r>
      <w:r w:rsidR="00FD14C7">
        <w:rPr>
          <w:lang w:val="bg-BG"/>
        </w:rPr>
        <w:t xml:space="preserve"> б</w:t>
      </w:r>
      <w:r w:rsidR="00401E24" w:rsidRPr="00401E24">
        <w:rPr>
          <w:lang w:val="bg-BG"/>
        </w:rPr>
        <w:t>ез да се затваря възможността и гражданите да минават. Знаете по закон, метър и половина</w:t>
      </w:r>
      <w:r w:rsidR="00486540">
        <w:rPr>
          <w:lang w:val="bg-BG"/>
        </w:rPr>
        <w:t xml:space="preserve">-два </w:t>
      </w:r>
      <w:r w:rsidR="00401E24" w:rsidRPr="00401E24">
        <w:rPr>
          <w:lang w:val="bg-BG"/>
        </w:rPr>
        <w:t>трябва да се остави от сградата и имаше такъв паркинг, организиран от общината, преди да стана кмет и съм го ползвал. След това обаче се образува тази бус лента и реално закона забранява</w:t>
      </w:r>
      <w:r w:rsidR="00486540">
        <w:rPr>
          <w:lang w:val="bg-BG"/>
        </w:rPr>
        <w:t xml:space="preserve"> д</w:t>
      </w:r>
      <w:r w:rsidR="00401E24" w:rsidRPr="00401E24">
        <w:rPr>
          <w:lang w:val="bg-BG"/>
        </w:rPr>
        <w:t xml:space="preserve">а има паркинг, който пресича бус лентата и затова тези пък паркоместа, които са на широкия тротоар се е наложило това преди да стана кмет. </w:t>
      </w:r>
      <w:r w:rsidR="00401E24" w:rsidRPr="00401E24">
        <w:rPr>
          <w:lang w:val="bg-BG"/>
        </w:rPr>
        <w:lastRenderedPageBreak/>
        <w:t>Обяснявам го, защото наистина е много важен въпрос</w:t>
      </w:r>
      <w:r w:rsidR="002067C3">
        <w:rPr>
          <w:lang w:val="bg-BG"/>
        </w:rPr>
        <w:t>а</w:t>
      </w:r>
      <w:r w:rsidR="00486540">
        <w:rPr>
          <w:lang w:val="bg-BG"/>
        </w:rPr>
        <w:t xml:space="preserve">, </w:t>
      </w:r>
      <w:r w:rsidR="00401E24" w:rsidRPr="00401E24">
        <w:rPr>
          <w:lang w:val="bg-BG"/>
        </w:rPr>
        <w:t>да се премахнат. И аз се чуд</w:t>
      </w:r>
      <w:r w:rsidR="002067C3">
        <w:rPr>
          <w:lang w:val="bg-BG"/>
        </w:rPr>
        <w:t xml:space="preserve">ех </w:t>
      </w:r>
      <w:r w:rsidR="00401E24" w:rsidRPr="00401E24">
        <w:rPr>
          <w:lang w:val="bg-BG"/>
        </w:rPr>
        <w:t>защо са премахнати. Реално не може през бус лентата да даваш назад и да идва тролей</w:t>
      </w:r>
      <w:r w:rsidR="002067C3">
        <w:rPr>
          <w:lang w:val="bg-BG"/>
        </w:rPr>
        <w:t xml:space="preserve">, </w:t>
      </w:r>
      <w:r w:rsidR="00401E24" w:rsidRPr="00401E24">
        <w:rPr>
          <w:lang w:val="bg-BG"/>
        </w:rPr>
        <w:t>явно създава предпоставка.</w:t>
      </w:r>
      <w:r w:rsidR="002067C3">
        <w:rPr>
          <w:lang w:val="bg-BG"/>
        </w:rPr>
        <w:t xml:space="preserve"> </w:t>
      </w:r>
      <w:r w:rsidR="00401E24" w:rsidRPr="00401E24">
        <w:rPr>
          <w:lang w:val="bg-BG"/>
        </w:rPr>
        <w:t>Реално това е по</w:t>
      </w:r>
      <w:r w:rsidR="002067C3">
        <w:rPr>
          <w:lang w:val="bg-BG"/>
        </w:rPr>
        <w:t>-</w:t>
      </w:r>
      <w:r w:rsidR="00401E24" w:rsidRPr="00401E24">
        <w:rPr>
          <w:lang w:val="bg-BG"/>
        </w:rPr>
        <w:t>подробния отговор на въпроса. Цената от 2</w:t>
      </w:r>
      <w:r w:rsidR="002067C3">
        <w:rPr>
          <w:lang w:val="bg-BG"/>
        </w:rPr>
        <w:t xml:space="preserve"> лева </w:t>
      </w:r>
      <w:r w:rsidR="00401E24" w:rsidRPr="00401E24">
        <w:rPr>
          <w:lang w:val="bg-BG"/>
        </w:rPr>
        <w:t>е цената, която някой плаща реално да спре точно до будките за</w:t>
      </w:r>
      <w:r w:rsidR="003552D0">
        <w:rPr>
          <w:lang w:val="bg-BG"/>
        </w:rPr>
        <w:t xml:space="preserve"> </w:t>
      </w:r>
      <w:r w:rsidR="00401E24" w:rsidRPr="00401E24">
        <w:rPr>
          <w:lang w:val="bg-BG"/>
        </w:rPr>
        <w:t xml:space="preserve">пазаруване. Благодаря ви. </w:t>
      </w:r>
    </w:p>
    <w:p w14:paraId="22FF912A" w14:textId="77777777" w:rsidR="003552D0" w:rsidRDefault="003552D0" w:rsidP="00C856D0">
      <w:pPr>
        <w:ind w:firstLine="708"/>
        <w:jc w:val="both"/>
        <w:rPr>
          <w:lang w:val="bg-BG"/>
        </w:rPr>
      </w:pPr>
      <w:r w:rsidRPr="003552D0">
        <w:rPr>
          <w:b/>
          <w:bCs/>
          <w:lang w:val="bg-BG"/>
        </w:rPr>
        <w:t>Г-н Иво Пазарджиев:</w:t>
      </w:r>
      <w:r>
        <w:rPr>
          <w:lang w:val="bg-BG"/>
        </w:rPr>
        <w:t xml:space="preserve"> </w:t>
      </w:r>
      <w:r w:rsidR="00401E24" w:rsidRPr="00401E24">
        <w:rPr>
          <w:lang w:val="bg-BG"/>
        </w:rPr>
        <w:t>Благодаря на кмета</w:t>
      </w:r>
      <w:r>
        <w:rPr>
          <w:lang w:val="bg-BG"/>
        </w:rPr>
        <w:t xml:space="preserve">. Следващо </w:t>
      </w:r>
      <w:r w:rsidR="00401E24" w:rsidRPr="00401E24">
        <w:rPr>
          <w:lang w:val="bg-BG"/>
        </w:rPr>
        <w:t xml:space="preserve">заявено изказване от господин </w:t>
      </w:r>
      <w:r>
        <w:rPr>
          <w:lang w:val="bg-BG"/>
        </w:rPr>
        <w:t>М</w:t>
      </w:r>
      <w:r w:rsidR="00401E24" w:rsidRPr="00401E24">
        <w:rPr>
          <w:lang w:val="bg-BG"/>
        </w:rPr>
        <w:t xml:space="preserve">ариян Димитров. </w:t>
      </w:r>
    </w:p>
    <w:p w14:paraId="6132282F" w14:textId="4AFE676E" w:rsidR="003552D0" w:rsidRDefault="003552D0" w:rsidP="003552D0">
      <w:pPr>
        <w:jc w:val="both"/>
        <w:rPr>
          <w:lang w:val="bg-BG"/>
        </w:rPr>
      </w:pPr>
    </w:p>
    <w:p w14:paraId="1CD2CB11" w14:textId="6415E0CF" w:rsidR="003552D0" w:rsidRPr="003552D0" w:rsidRDefault="003552D0" w:rsidP="003552D0">
      <w:pPr>
        <w:jc w:val="both"/>
        <w:rPr>
          <w:b/>
          <w:bCs/>
          <w:lang w:val="bg-BG"/>
        </w:rPr>
      </w:pPr>
      <w:r w:rsidRPr="003552D0">
        <w:rPr>
          <w:b/>
          <w:bCs/>
          <w:lang w:val="bg-BG"/>
        </w:rPr>
        <w:t>Точка 36</w:t>
      </w:r>
    </w:p>
    <w:p w14:paraId="5D7A1A5E" w14:textId="0061AAF4" w:rsidR="003552D0" w:rsidRDefault="003552D0" w:rsidP="003552D0">
      <w:pPr>
        <w:jc w:val="both"/>
        <w:rPr>
          <w:b/>
          <w:bCs/>
          <w:lang w:val="bg-BG"/>
        </w:rPr>
      </w:pPr>
      <w:r w:rsidRPr="003552D0">
        <w:rPr>
          <w:b/>
          <w:bCs/>
          <w:lang w:val="bg-BG"/>
        </w:rPr>
        <w:t>Изказване от Мариян Димитров – вх.№ 140/10.02.2023 г.</w:t>
      </w:r>
    </w:p>
    <w:p w14:paraId="3DE7FA94" w14:textId="0784D27E" w:rsidR="003552D0" w:rsidRDefault="003552D0" w:rsidP="003552D0">
      <w:pPr>
        <w:jc w:val="both"/>
        <w:rPr>
          <w:b/>
          <w:bCs/>
          <w:lang w:val="bg-BG"/>
        </w:rPr>
      </w:pPr>
    </w:p>
    <w:p w14:paraId="415CCA95" w14:textId="34FA68F6" w:rsidR="009D2748" w:rsidRPr="009D2748" w:rsidRDefault="003552D0" w:rsidP="009D2748">
      <w:pPr>
        <w:ind w:right="-91" w:firstLine="720"/>
        <w:jc w:val="both"/>
        <w:rPr>
          <w:lang w:val="bg-BG"/>
        </w:rPr>
      </w:pPr>
      <w:r>
        <w:rPr>
          <w:b/>
          <w:bCs/>
          <w:lang w:val="bg-BG"/>
        </w:rPr>
        <w:tab/>
        <w:t xml:space="preserve">Г-н Мариян Димитров: </w:t>
      </w:r>
      <w:r w:rsidR="00401E24" w:rsidRPr="00401E24">
        <w:rPr>
          <w:lang w:val="bg-BG"/>
        </w:rPr>
        <w:t xml:space="preserve">Уважаеми общински съветници, уважаеми господин </w:t>
      </w:r>
      <w:r w:rsidR="0057311E">
        <w:rPr>
          <w:lang w:val="bg-BG"/>
        </w:rPr>
        <w:t>П</w:t>
      </w:r>
      <w:r w:rsidR="00401E24" w:rsidRPr="00401E24">
        <w:rPr>
          <w:lang w:val="bg-BG"/>
        </w:rPr>
        <w:t xml:space="preserve">редседател, уважаеми господин </w:t>
      </w:r>
      <w:r w:rsidR="0057311E">
        <w:rPr>
          <w:lang w:val="bg-BG"/>
        </w:rPr>
        <w:t>К</w:t>
      </w:r>
      <w:r w:rsidR="00401E24" w:rsidRPr="00401E24">
        <w:rPr>
          <w:lang w:val="bg-BG"/>
        </w:rPr>
        <w:t xml:space="preserve">мете. </w:t>
      </w:r>
      <w:r w:rsidR="009D2748" w:rsidRPr="009D2748">
        <w:rPr>
          <w:lang w:val="bg-BG"/>
        </w:rPr>
        <w:t>Правя питане относно годишнината от гибелта на българския революционер Ангел Кънчев - на 17 март 1872 г.</w:t>
      </w:r>
      <w:r w:rsidR="009D2748">
        <w:t xml:space="preserve"> </w:t>
      </w:r>
      <w:r w:rsidR="009D2748" w:rsidRPr="009D2748">
        <w:rPr>
          <w:lang w:val="bg-BG"/>
        </w:rPr>
        <w:t>На 17 март 2023 г. се навършват 151 години от гибелта на революционера Ангел Кънчев. Още на  5 декември 2011 г. г-н Хачик Лебикян - виден историк, изследовател и автор на много книги за Русе, между които през 2011 г. и на книгата „Последните дни на Ангел Кънчев“, е направил няколко предложения до Комисията по култура на Община Русе, до кмета на Община Русе и до Общински съвет – Русе, свързани с личността на Ангел Кънчев. Те са следните:</w:t>
      </w:r>
    </w:p>
    <w:p w14:paraId="1FD49930" w14:textId="77777777" w:rsidR="009D2748" w:rsidRPr="009D2748" w:rsidRDefault="009D2748" w:rsidP="009D2748">
      <w:pPr>
        <w:numPr>
          <w:ilvl w:val="0"/>
          <w:numId w:val="7"/>
        </w:numPr>
        <w:overflowPunct w:val="0"/>
        <w:autoSpaceDE w:val="0"/>
        <w:autoSpaceDN w:val="0"/>
        <w:adjustRightInd w:val="0"/>
        <w:ind w:right="-91"/>
        <w:jc w:val="both"/>
        <w:rPr>
          <w:bCs/>
          <w:lang w:val="bg-BG"/>
        </w:rPr>
      </w:pPr>
      <w:r w:rsidRPr="009D2748">
        <w:rPr>
          <w:lang w:val="bg-BG"/>
        </w:rPr>
        <w:t xml:space="preserve">Да се постави паметна плоча на жилищния блок на ул. „Видин“ № 46. Там се е </w:t>
      </w:r>
    </w:p>
    <w:p w14:paraId="3A057EDC" w14:textId="77777777" w:rsidR="009D2748" w:rsidRPr="009D2748" w:rsidRDefault="009D2748" w:rsidP="009D2748">
      <w:pPr>
        <w:overflowPunct w:val="0"/>
        <w:autoSpaceDE w:val="0"/>
        <w:autoSpaceDN w:val="0"/>
        <w:adjustRightInd w:val="0"/>
        <w:ind w:right="-91"/>
        <w:jc w:val="both"/>
        <w:rPr>
          <w:bCs/>
          <w:lang w:val="bg-BG"/>
        </w:rPr>
      </w:pPr>
      <w:r w:rsidRPr="009D2748">
        <w:rPr>
          <w:lang w:val="bg-BG"/>
        </w:rPr>
        <w:t>намирала къщата, в която е живял Ангел Кънчев със семейството си.</w:t>
      </w:r>
    </w:p>
    <w:p w14:paraId="7FE08F24" w14:textId="77777777" w:rsidR="009D2748" w:rsidRPr="009D2748" w:rsidRDefault="009D2748" w:rsidP="009D2748">
      <w:pPr>
        <w:numPr>
          <w:ilvl w:val="0"/>
          <w:numId w:val="7"/>
        </w:numPr>
        <w:overflowPunct w:val="0"/>
        <w:autoSpaceDE w:val="0"/>
        <w:autoSpaceDN w:val="0"/>
        <w:adjustRightInd w:val="0"/>
        <w:ind w:right="-91"/>
        <w:jc w:val="both"/>
        <w:rPr>
          <w:bCs/>
          <w:lang w:val="bg-BG"/>
        </w:rPr>
      </w:pPr>
      <w:r w:rsidRPr="009D2748">
        <w:rPr>
          <w:lang w:val="bg-BG"/>
        </w:rPr>
        <w:t xml:space="preserve">Паметният знак свързан със самоубийството на Ангел Кънчев и разположен на </w:t>
      </w:r>
    </w:p>
    <w:p w14:paraId="0D121AA2" w14:textId="19CC0799" w:rsidR="009D2748" w:rsidRPr="009D2748" w:rsidRDefault="009D2748" w:rsidP="00523CC2">
      <w:pPr>
        <w:overflowPunct w:val="0"/>
        <w:autoSpaceDE w:val="0"/>
        <w:autoSpaceDN w:val="0"/>
        <w:adjustRightInd w:val="0"/>
        <w:ind w:right="-91"/>
        <w:jc w:val="both"/>
        <w:rPr>
          <w:bCs/>
          <w:lang w:val="bg-BG"/>
        </w:rPr>
      </w:pPr>
      <w:r w:rsidRPr="009D2748">
        <w:rPr>
          <w:lang w:val="bg-BG"/>
        </w:rPr>
        <w:t xml:space="preserve">Речна гара, да се премести на около 300 м. в източна посока по брега на река Дунав. Според исторически сведения лобното му място се намира в района на Вития мост, срещу Гимназията по облекло, до </w:t>
      </w:r>
      <w:r w:rsidR="00523CC2">
        <w:rPr>
          <w:lang w:val="bg-BG"/>
        </w:rPr>
        <w:t>П</w:t>
      </w:r>
      <w:r w:rsidRPr="009D2748">
        <w:rPr>
          <w:lang w:val="bg-BG"/>
        </w:rPr>
        <w:t>онтон № 5.</w:t>
      </w:r>
      <w:r w:rsidR="00523CC2">
        <w:rPr>
          <w:bCs/>
          <w:lang w:val="bg-BG"/>
        </w:rPr>
        <w:t xml:space="preserve"> </w:t>
      </w:r>
      <w:r w:rsidRPr="009D2748">
        <w:rPr>
          <w:lang w:val="bg-BG"/>
        </w:rPr>
        <w:t>При днешните реалности, този район е с по-голям обществен достъп и пътникопоток и така паметният знак ще придобие по-голяма популярност, тъй като тази част от крайбрежната ивица е любимо място за разходки на всички русенци.</w:t>
      </w:r>
    </w:p>
    <w:p w14:paraId="0A9462F7" w14:textId="5F428A97" w:rsidR="009D2748" w:rsidRPr="009D2748" w:rsidRDefault="009D2748" w:rsidP="009D2748">
      <w:pPr>
        <w:numPr>
          <w:ilvl w:val="0"/>
          <w:numId w:val="7"/>
        </w:numPr>
        <w:overflowPunct w:val="0"/>
        <w:autoSpaceDE w:val="0"/>
        <w:autoSpaceDN w:val="0"/>
        <w:adjustRightInd w:val="0"/>
        <w:ind w:right="-91"/>
        <w:jc w:val="both"/>
        <w:rPr>
          <w:bCs/>
          <w:lang w:val="bg-BG"/>
        </w:rPr>
      </w:pPr>
      <w:r w:rsidRPr="009D2748">
        <w:rPr>
          <w:lang w:val="bg-BG"/>
        </w:rPr>
        <w:t xml:space="preserve"> Кварталът, в който е живял Ангел Кънчев и семейството му, в триъг</w:t>
      </w:r>
      <w:r w:rsidR="00523CC2">
        <w:rPr>
          <w:lang w:val="bg-BG"/>
        </w:rPr>
        <w:t>ъ</w:t>
      </w:r>
      <w:r w:rsidRPr="009D2748">
        <w:rPr>
          <w:lang w:val="bg-BG"/>
        </w:rPr>
        <w:t xml:space="preserve">лника </w:t>
      </w:r>
    </w:p>
    <w:p w14:paraId="79A5545A" w14:textId="7147C0F1" w:rsidR="009D2748" w:rsidRPr="009D2748" w:rsidRDefault="009D2748" w:rsidP="009D2748">
      <w:pPr>
        <w:overflowPunct w:val="0"/>
        <w:autoSpaceDE w:val="0"/>
        <w:autoSpaceDN w:val="0"/>
        <w:adjustRightInd w:val="0"/>
        <w:ind w:right="-91"/>
        <w:jc w:val="both"/>
        <w:rPr>
          <w:bCs/>
          <w:lang w:val="bg-BG"/>
        </w:rPr>
      </w:pPr>
      <w:r w:rsidRPr="009D2748">
        <w:rPr>
          <w:lang w:val="bg-BG"/>
        </w:rPr>
        <w:t>между улиците „6 септември</w:t>
      </w:r>
      <w:r w:rsidR="00523CC2">
        <w:rPr>
          <w:lang w:val="bg-BG"/>
        </w:rPr>
        <w:t>“</w:t>
      </w:r>
      <w:r w:rsidRPr="009D2748">
        <w:rPr>
          <w:lang w:val="bg-BG"/>
        </w:rPr>
        <w:t xml:space="preserve">, „Николаевска“ и „Мария Луиза“, да се наименува на името на Ангел Кънчев. В този район, в градинката до бившето Родилно отделение, се намира и първият бюст-паметник на Ангел Кънчев. Там се намират училище „Ангел Кънчев“ и читалище „Ангел Кънчев“. </w:t>
      </w:r>
    </w:p>
    <w:p w14:paraId="56A1EA7E" w14:textId="77777777" w:rsidR="009D2748" w:rsidRPr="009D2748" w:rsidRDefault="009D2748" w:rsidP="00523CC2">
      <w:pPr>
        <w:overflowPunct w:val="0"/>
        <w:autoSpaceDE w:val="0"/>
        <w:autoSpaceDN w:val="0"/>
        <w:adjustRightInd w:val="0"/>
        <w:ind w:right="-91"/>
        <w:jc w:val="both"/>
        <w:rPr>
          <w:lang w:val="bg-BG"/>
        </w:rPr>
      </w:pPr>
      <w:r w:rsidRPr="009D2748">
        <w:rPr>
          <w:lang w:val="bg-BG"/>
        </w:rPr>
        <w:t>По този повод искам да задам на кмета Пенчо Милков следните въпроси:</w:t>
      </w:r>
    </w:p>
    <w:p w14:paraId="1CADCFE6" w14:textId="77777777" w:rsidR="009D2748" w:rsidRPr="009D2748" w:rsidRDefault="009D2748" w:rsidP="009D2748">
      <w:pPr>
        <w:numPr>
          <w:ilvl w:val="0"/>
          <w:numId w:val="8"/>
        </w:numPr>
        <w:overflowPunct w:val="0"/>
        <w:autoSpaceDE w:val="0"/>
        <w:autoSpaceDN w:val="0"/>
        <w:adjustRightInd w:val="0"/>
        <w:ind w:right="-91"/>
        <w:jc w:val="both"/>
        <w:rPr>
          <w:lang w:val="bg-BG"/>
        </w:rPr>
      </w:pPr>
      <w:r w:rsidRPr="009D2748">
        <w:rPr>
          <w:lang w:val="bg-BG"/>
        </w:rPr>
        <w:t xml:space="preserve">Направила ли е до сега нещо Община Русе по поставените проблеми от    </w:t>
      </w:r>
    </w:p>
    <w:p w14:paraId="530D6227" w14:textId="77777777" w:rsidR="009D2748" w:rsidRPr="009D2748" w:rsidRDefault="009D2748" w:rsidP="009D2748">
      <w:pPr>
        <w:overflowPunct w:val="0"/>
        <w:autoSpaceDE w:val="0"/>
        <w:autoSpaceDN w:val="0"/>
        <w:adjustRightInd w:val="0"/>
        <w:ind w:right="-91"/>
        <w:jc w:val="both"/>
        <w:rPr>
          <w:lang w:val="bg-BG"/>
        </w:rPr>
      </w:pPr>
      <w:r w:rsidRPr="009D2748">
        <w:rPr>
          <w:lang w:val="bg-BG"/>
        </w:rPr>
        <w:t>г-н Хачик Лебикян – примерно, като обществено обсъждане, становище, проект или план за действие?</w:t>
      </w:r>
    </w:p>
    <w:p w14:paraId="437B4377" w14:textId="77777777" w:rsidR="009D2748" w:rsidRPr="009D2748" w:rsidRDefault="009D2748" w:rsidP="009D2748">
      <w:pPr>
        <w:numPr>
          <w:ilvl w:val="0"/>
          <w:numId w:val="8"/>
        </w:numPr>
        <w:overflowPunct w:val="0"/>
        <w:autoSpaceDE w:val="0"/>
        <w:autoSpaceDN w:val="0"/>
        <w:adjustRightInd w:val="0"/>
        <w:ind w:right="-91"/>
        <w:contextualSpacing/>
        <w:jc w:val="both"/>
        <w:rPr>
          <w:lang w:val="bg-BG"/>
        </w:rPr>
      </w:pPr>
      <w:r w:rsidRPr="009D2748">
        <w:rPr>
          <w:lang w:val="bg-BG"/>
        </w:rPr>
        <w:t xml:space="preserve">Какво смята да направи в обозримо бъдеще Община Русе по поставените </w:t>
      </w:r>
    </w:p>
    <w:p w14:paraId="6AD80924" w14:textId="77777777" w:rsidR="009D2748" w:rsidRPr="009D2748" w:rsidRDefault="009D2748" w:rsidP="009D2748">
      <w:pPr>
        <w:overflowPunct w:val="0"/>
        <w:autoSpaceDE w:val="0"/>
        <w:autoSpaceDN w:val="0"/>
        <w:adjustRightInd w:val="0"/>
        <w:ind w:right="-91"/>
        <w:contextualSpacing/>
        <w:jc w:val="both"/>
        <w:rPr>
          <w:lang w:val="bg-BG"/>
        </w:rPr>
      </w:pPr>
      <w:r w:rsidRPr="009D2748">
        <w:rPr>
          <w:lang w:val="bg-BG"/>
        </w:rPr>
        <w:t>проблеми, за да запазим паметта на революционера Ангел Кънчев?</w:t>
      </w:r>
    </w:p>
    <w:p w14:paraId="2389BEF0" w14:textId="77777777" w:rsidR="00CB04FA" w:rsidRDefault="00401E24" w:rsidP="003552D0">
      <w:pPr>
        <w:jc w:val="both"/>
        <w:rPr>
          <w:lang w:val="bg-BG"/>
        </w:rPr>
      </w:pPr>
      <w:r w:rsidRPr="00401E24">
        <w:rPr>
          <w:lang w:val="bg-BG"/>
        </w:rPr>
        <w:t xml:space="preserve">Благодаря за вниманието. </w:t>
      </w:r>
    </w:p>
    <w:p w14:paraId="7C3E3B7A" w14:textId="77777777" w:rsidR="00CE3DB5" w:rsidRDefault="00CB04FA" w:rsidP="00CB04FA">
      <w:pPr>
        <w:ind w:firstLine="708"/>
        <w:jc w:val="both"/>
        <w:rPr>
          <w:lang w:val="bg-BG"/>
        </w:rPr>
      </w:pPr>
      <w:r w:rsidRPr="00CB04FA">
        <w:rPr>
          <w:b/>
          <w:bCs/>
          <w:lang w:val="bg-BG"/>
        </w:rPr>
        <w:t>Г-н Иво Пазарджиев:</w:t>
      </w:r>
      <w:r>
        <w:rPr>
          <w:lang w:val="bg-BG"/>
        </w:rPr>
        <w:t xml:space="preserve"> </w:t>
      </w:r>
      <w:r w:rsidR="00401E24" w:rsidRPr="00401E24">
        <w:rPr>
          <w:lang w:val="bg-BG"/>
        </w:rPr>
        <w:t>Благодаря</w:t>
      </w:r>
      <w:r>
        <w:rPr>
          <w:lang w:val="bg-BG"/>
        </w:rPr>
        <w:t xml:space="preserve"> на </w:t>
      </w:r>
      <w:r w:rsidR="00401E24" w:rsidRPr="00401E24">
        <w:rPr>
          <w:lang w:val="bg-BG"/>
        </w:rPr>
        <w:t>господин Димитров.</w:t>
      </w:r>
      <w:r>
        <w:rPr>
          <w:lang w:val="bg-BG"/>
        </w:rPr>
        <w:t xml:space="preserve"> Госпожа Златомира Ст</w:t>
      </w:r>
      <w:r w:rsidR="00401E24" w:rsidRPr="00401E24">
        <w:rPr>
          <w:lang w:val="bg-BG"/>
        </w:rPr>
        <w:t>ефанова ще отговори</w:t>
      </w:r>
      <w:r>
        <w:rPr>
          <w:lang w:val="bg-BG"/>
        </w:rPr>
        <w:t xml:space="preserve">. </w:t>
      </w:r>
      <w:r w:rsidR="00401E24" w:rsidRPr="00401E24">
        <w:rPr>
          <w:lang w:val="bg-BG"/>
        </w:rPr>
        <w:t>Господин Димитров, заповядайте</w:t>
      </w:r>
      <w:r w:rsidR="00CE3DB5">
        <w:rPr>
          <w:lang w:val="bg-BG"/>
        </w:rPr>
        <w:t xml:space="preserve"> отговора</w:t>
      </w:r>
      <w:r w:rsidR="00401E24" w:rsidRPr="00401E24">
        <w:rPr>
          <w:lang w:val="bg-BG"/>
        </w:rPr>
        <w:t xml:space="preserve">. </w:t>
      </w:r>
    </w:p>
    <w:p w14:paraId="2EB9221B" w14:textId="77777777" w:rsidR="00B21E0B" w:rsidRDefault="00CE3DB5" w:rsidP="00CB04FA">
      <w:pPr>
        <w:ind w:firstLine="708"/>
        <w:jc w:val="both"/>
        <w:rPr>
          <w:lang w:val="bg-BG"/>
        </w:rPr>
      </w:pPr>
      <w:r w:rsidRPr="00CE3DB5">
        <w:rPr>
          <w:b/>
          <w:bCs/>
          <w:lang w:val="bg-BG"/>
        </w:rPr>
        <w:t>Г-жа Златомира Стефанова:</w:t>
      </w:r>
      <w:r>
        <w:rPr>
          <w:lang w:val="bg-BG"/>
        </w:rPr>
        <w:t xml:space="preserve"> </w:t>
      </w:r>
      <w:r w:rsidR="00401E24" w:rsidRPr="00401E24">
        <w:rPr>
          <w:lang w:val="bg-BG"/>
        </w:rPr>
        <w:t xml:space="preserve">Готова съм да </w:t>
      </w:r>
      <w:r>
        <w:rPr>
          <w:lang w:val="bg-BG"/>
        </w:rPr>
        <w:t>В</w:t>
      </w:r>
      <w:r w:rsidR="00401E24" w:rsidRPr="00401E24">
        <w:rPr>
          <w:lang w:val="bg-BG"/>
        </w:rPr>
        <w:t>и отговоря</w:t>
      </w:r>
      <w:r>
        <w:rPr>
          <w:lang w:val="bg-BG"/>
        </w:rPr>
        <w:t xml:space="preserve">, </w:t>
      </w:r>
      <w:r w:rsidR="00401E24" w:rsidRPr="00401E24">
        <w:rPr>
          <w:lang w:val="bg-BG"/>
        </w:rPr>
        <w:t>господин Димитров</w:t>
      </w:r>
      <w:r>
        <w:rPr>
          <w:lang w:val="bg-BG"/>
        </w:rPr>
        <w:t>. Щ</w:t>
      </w:r>
      <w:r w:rsidR="00401E24" w:rsidRPr="00401E24">
        <w:rPr>
          <w:lang w:val="bg-BG"/>
        </w:rPr>
        <w:t>е ме слушате</w:t>
      </w:r>
      <w:r>
        <w:rPr>
          <w:lang w:val="bg-BG"/>
        </w:rPr>
        <w:t>, нали? Добре.</w:t>
      </w:r>
      <w:r w:rsidR="00244280">
        <w:rPr>
          <w:lang w:val="bg-BG"/>
        </w:rPr>
        <w:t xml:space="preserve"> </w:t>
      </w:r>
      <w:r w:rsidR="00401E24" w:rsidRPr="00401E24">
        <w:rPr>
          <w:lang w:val="bg-BG"/>
        </w:rPr>
        <w:t>Добре, чудесно.</w:t>
      </w:r>
      <w:r w:rsidR="00244280">
        <w:rPr>
          <w:lang w:val="bg-BG"/>
        </w:rPr>
        <w:t xml:space="preserve"> </w:t>
      </w:r>
      <w:r w:rsidR="00401E24" w:rsidRPr="00401E24">
        <w:rPr>
          <w:lang w:val="bg-BG"/>
        </w:rPr>
        <w:t>Уважаеми господин Димитров, предоставям</w:t>
      </w:r>
      <w:r w:rsidR="00244280">
        <w:rPr>
          <w:lang w:val="bg-BG"/>
        </w:rPr>
        <w:t xml:space="preserve"> Ви </w:t>
      </w:r>
      <w:r w:rsidR="00401E24" w:rsidRPr="00401E24">
        <w:rPr>
          <w:lang w:val="bg-BG"/>
        </w:rPr>
        <w:t xml:space="preserve">отговор на поставените от </w:t>
      </w:r>
      <w:r w:rsidR="00244280">
        <w:rPr>
          <w:lang w:val="bg-BG"/>
        </w:rPr>
        <w:t>В</w:t>
      </w:r>
      <w:r w:rsidR="00401E24" w:rsidRPr="00401E24">
        <w:rPr>
          <w:lang w:val="bg-BG"/>
        </w:rPr>
        <w:t xml:space="preserve">ас въпроси, които са консултирани с директора на </w:t>
      </w:r>
      <w:r w:rsidR="007017B0">
        <w:rPr>
          <w:lang w:val="bg-BG"/>
        </w:rPr>
        <w:t>И</w:t>
      </w:r>
      <w:r w:rsidR="00401E24" w:rsidRPr="00401E24">
        <w:rPr>
          <w:lang w:val="bg-BG"/>
        </w:rPr>
        <w:t xml:space="preserve">сторическия музей </w:t>
      </w:r>
      <w:r w:rsidR="007017B0">
        <w:rPr>
          <w:lang w:val="bg-BG"/>
        </w:rPr>
        <w:t>П</w:t>
      </w:r>
      <w:r w:rsidR="00401E24" w:rsidRPr="00401E24">
        <w:rPr>
          <w:lang w:val="bg-BG"/>
        </w:rPr>
        <w:t>рофесор доктор Николай</w:t>
      </w:r>
      <w:r w:rsidR="007017B0">
        <w:rPr>
          <w:lang w:val="bg-BG"/>
        </w:rPr>
        <w:t xml:space="preserve"> Н</w:t>
      </w:r>
      <w:r w:rsidR="00401E24" w:rsidRPr="00401E24">
        <w:rPr>
          <w:lang w:val="bg-BG"/>
        </w:rPr>
        <w:t xml:space="preserve">енов, както и с </w:t>
      </w:r>
      <w:r w:rsidR="007017B0">
        <w:rPr>
          <w:lang w:val="bg-BG"/>
        </w:rPr>
        <w:t>Г</w:t>
      </w:r>
      <w:r w:rsidR="00401E24" w:rsidRPr="00401E24">
        <w:rPr>
          <w:lang w:val="bg-BG"/>
        </w:rPr>
        <w:t xml:space="preserve">лавния архитект на общината </w:t>
      </w:r>
      <w:r w:rsidR="007017B0">
        <w:rPr>
          <w:lang w:val="bg-BG"/>
        </w:rPr>
        <w:t>А</w:t>
      </w:r>
      <w:r w:rsidR="00401E24" w:rsidRPr="00401E24">
        <w:rPr>
          <w:lang w:val="bg-BG"/>
        </w:rPr>
        <w:t>рхитект Иван</w:t>
      </w:r>
      <w:r w:rsidR="007017B0">
        <w:rPr>
          <w:lang w:val="bg-BG"/>
        </w:rPr>
        <w:t xml:space="preserve"> Ени</w:t>
      </w:r>
      <w:r w:rsidR="00401E24" w:rsidRPr="00401E24">
        <w:rPr>
          <w:lang w:val="bg-BG"/>
        </w:rPr>
        <w:t>манев.</w:t>
      </w:r>
      <w:r w:rsidR="007017B0">
        <w:rPr>
          <w:lang w:val="bg-BG"/>
        </w:rPr>
        <w:t xml:space="preserve"> </w:t>
      </w:r>
      <w:r w:rsidR="00401E24" w:rsidRPr="00401E24">
        <w:rPr>
          <w:lang w:val="bg-BG"/>
        </w:rPr>
        <w:t>По</w:t>
      </w:r>
      <w:r w:rsidR="007017B0">
        <w:rPr>
          <w:lang w:val="bg-BG"/>
        </w:rPr>
        <w:t xml:space="preserve"> първи </w:t>
      </w:r>
      <w:r w:rsidR="00401E24" w:rsidRPr="00401E24">
        <w:rPr>
          <w:lang w:val="bg-BG"/>
        </w:rPr>
        <w:t>въпрос</w:t>
      </w:r>
      <w:r w:rsidR="007017B0">
        <w:rPr>
          <w:lang w:val="bg-BG"/>
        </w:rPr>
        <w:t xml:space="preserve">, </w:t>
      </w:r>
      <w:r w:rsidR="00401E24" w:rsidRPr="00401E24">
        <w:rPr>
          <w:lang w:val="bg-BG"/>
        </w:rPr>
        <w:t xml:space="preserve">направила ли е досега нещо </w:t>
      </w:r>
      <w:r w:rsidR="007017B0">
        <w:rPr>
          <w:lang w:val="bg-BG"/>
        </w:rPr>
        <w:t>О</w:t>
      </w:r>
      <w:r w:rsidR="00401E24" w:rsidRPr="00401E24">
        <w:rPr>
          <w:lang w:val="bg-BG"/>
        </w:rPr>
        <w:t xml:space="preserve">бщина Русе по поставените проблеми от господин </w:t>
      </w:r>
      <w:r w:rsidR="00F86A37">
        <w:rPr>
          <w:lang w:val="bg-BG"/>
        </w:rPr>
        <w:t>Х</w:t>
      </w:r>
      <w:r w:rsidR="00401E24" w:rsidRPr="00401E24">
        <w:rPr>
          <w:lang w:val="bg-BG"/>
        </w:rPr>
        <w:t xml:space="preserve">ачик </w:t>
      </w:r>
      <w:r w:rsidR="00F86A37">
        <w:rPr>
          <w:lang w:val="bg-BG"/>
        </w:rPr>
        <w:t>Л</w:t>
      </w:r>
      <w:r w:rsidR="00401E24" w:rsidRPr="00401E24">
        <w:rPr>
          <w:lang w:val="bg-BG"/>
        </w:rPr>
        <w:t>ебикян</w:t>
      </w:r>
      <w:r w:rsidR="00F86A37">
        <w:rPr>
          <w:lang w:val="bg-BG"/>
        </w:rPr>
        <w:t>, п</w:t>
      </w:r>
      <w:r w:rsidR="00401E24" w:rsidRPr="00401E24">
        <w:rPr>
          <w:lang w:val="bg-BG"/>
        </w:rPr>
        <w:t>римерно като обществено обсъждане, становище, проект или план за действие. Господи</w:t>
      </w:r>
      <w:r w:rsidR="00F86A37">
        <w:rPr>
          <w:lang w:val="bg-BG"/>
        </w:rPr>
        <w:t>н</w:t>
      </w:r>
      <w:r w:rsidR="00401E24" w:rsidRPr="00401E24">
        <w:rPr>
          <w:lang w:val="bg-BG"/>
        </w:rPr>
        <w:t xml:space="preserve"> </w:t>
      </w:r>
      <w:r w:rsidR="00F86A37">
        <w:rPr>
          <w:lang w:val="bg-BG"/>
        </w:rPr>
        <w:t>Х</w:t>
      </w:r>
      <w:r w:rsidR="00401E24" w:rsidRPr="00401E24">
        <w:rPr>
          <w:lang w:val="bg-BG"/>
        </w:rPr>
        <w:t>ачик</w:t>
      </w:r>
      <w:r w:rsidR="00F86A37">
        <w:rPr>
          <w:lang w:val="bg-BG"/>
        </w:rPr>
        <w:t xml:space="preserve"> </w:t>
      </w:r>
      <w:r w:rsidR="00F86A37">
        <w:rPr>
          <w:lang w:val="bg-BG"/>
        </w:rPr>
        <w:lastRenderedPageBreak/>
        <w:t>Лебик</w:t>
      </w:r>
      <w:r w:rsidR="00401E24" w:rsidRPr="00401E24">
        <w:rPr>
          <w:lang w:val="bg-BG"/>
        </w:rPr>
        <w:t>ян в книгата си за</w:t>
      </w:r>
      <w:r w:rsidR="00F86A37">
        <w:rPr>
          <w:lang w:val="bg-BG"/>
        </w:rPr>
        <w:t xml:space="preserve"> „Ангел Кънчев“ </w:t>
      </w:r>
      <w:r w:rsidR="00401E24" w:rsidRPr="00401E24">
        <w:rPr>
          <w:lang w:val="bg-BG"/>
        </w:rPr>
        <w:t>от 20</w:t>
      </w:r>
      <w:r w:rsidR="00F86A37">
        <w:rPr>
          <w:lang w:val="bg-BG"/>
        </w:rPr>
        <w:t xml:space="preserve">11 </w:t>
      </w:r>
      <w:r w:rsidR="00992B3E">
        <w:rPr>
          <w:lang w:val="bg-BG"/>
        </w:rPr>
        <w:t>е у</w:t>
      </w:r>
      <w:r w:rsidR="00401E24" w:rsidRPr="00401E24">
        <w:rPr>
          <w:lang w:val="bg-BG"/>
        </w:rPr>
        <w:t>казано мястото, където той и родителите му са жив</w:t>
      </w:r>
      <w:r w:rsidR="00E92363">
        <w:rPr>
          <w:lang w:val="bg-BG"/>
        </w:rPr>
        <w:t>е</w:t>
      </w:r>
      <w:r w:rsidR="00401E24" w:rsidRPr="00401E24">
        <w:rPr>
          <w:lang w:val="bg-BG"/>
        </w:rPr>
        <w:t xml:space="preserve">ли при преместването си от </w:t>
      </w:r>
      <w:r w:rsidR="00992B3E">
        <w:rPr>
          <w:lang w:val="bg-BG"/>
        </w:rPr>
        <w:t>Т</w:t>
      </w:r>
      <w:r w:rsidR="00401E24" w:rsidRPr="00401E24">
        <w:rPr>
          <w:lang w:val="bg-BG"/>
        </w:rPr>
        <w:t xml:space="preserve">рявна в </w:t>
      </w:r>
      <w:r w:rsidR="00992B3E">
        <w:rPr>
          <w:lang w:val="bg-BG"/>
        </w:rPr>
        <w:t>Р</w:t>
      </w:r>
      <w:r w:rsidR="00401E24" w:rsidRPr="00401E24">
        <w:rPr>
          <w:lang w:val="bg-BG"/>
        </w:rPr>
        <w:t xml:space="preserve">усчук. Професор </w:t>
      </w:r>
      <w:r w:rsidR="00992B3E">
        <w:rPr>
          <w:lang w:val="bg-BG"/>
        </w:rPr>
        <w:t>Н</w:t>
      </w:r>
      <w:r w:rsidR="00401E24" w:rsidRPr="00401E24">
        <w:rPr>
          <w:lang w:val="bg-BG"/>
        </w:rPr>
        <w:t>енов приема, че</w:t>
      </w:r>
      <w:r w:rsidR="00992B3E">
        <w:rPr>
          <w:lang w:val="bg-BG"/>
        </w:rPr>
        <w:t xml:space="preserve"> </w:t>
      </w:r>
      <w:r w:rsidR="00401E24" w:rsidRPr="00401E24">
        <w:rPr>
          <w:lang w:val="bg-BG"/>
        </w:rPr>
        <w:t>указанието му е достоверно и е възможно да се сложи възпоменателна плоча, но към момента не е известно</w:t>
      </w:r>
      <w:r w:rsidR="00992B3E">
        <w:rPr>
          <w:lang w:val="bg-BG"/>
        </w:rPr>
        <w:t xml:space="preserve"> г</w:t>
      </w:r>
      <w:r w:rsidR="00401E24" w:rsidRPr="00401E24">
        <w:rPr>
          <w:lang w:val="bg-BG"/>
        </w:rPr>
        <w:t xml:space="preserve">осподин </w:t>
      </w:r>
      <w:r w:rsidR="00992B3E">
        <w:rPr>
          <w:lang w:val="bg-BG"/>
        </w:rPr>
        <w:t>Л</w:t>
      </w:r>
      <w:r w:rsidR="00401E24" w:rsidRPr="00401E24">
        <w:rPr>
          <w:lang w:val="bg-BG"/>
        </w:rPr>
        <w:t>ебикян или някой друг да е поискал официално по</w:t>
      </w:r>
      <w:r w:rsidR="00992B3E">
        <w:rPr>
          <w:lang w:val="bg-BG"/>
        </w:rPr>
        <w:t xml:space="preserve"> </w:t>
      </w:r>
      <w:r w:rsidR="00401E24" w:rsidRPr="00401E24">
        <w:rPr>
          <w:lang w:val="bg-BG"/>
        </w:rPr>
        <w:t>административен път от общината да получи разрешение или да има</w:t>
      </w:r>
      <w:r w:rsidR="00E92363">
        <w:rPr>
          <w:lang w:val="bg-BG"/>
        </w:rPr>
        <w:t xml:space="preserve"> и</w:t>
      </w:r>
      <w:r w:rsidR="00401E24" w:rsidRPr="00401E24">
        <w:rPr>
          <w:lang w:val="bg-BG"/>
        </w:rPr>
        <w:t>нициатива за слагане на такава плоча.</w:t>
      </w:r>
      <w:r w:rsidR="00E92363">
        <w:rPr>
          <w:lang w:val="bg-BG"/>
        </w:rPr>
        <w:t xml:space="preserve"> </w:t>
      </w:r>
      <w:r w:rsidR="00401E24" w:rsidRPr="00401E24">
        <w:rPr>
          <w:lang w:val="bg-BG"/>
        </w:rPr>
        <w:t xml:space="preserve">Относно преместване на знак на лобното място на </w:t>
      </w:r>
      <w:r w:rsidR="00E92363">
        <w:rPr>
          <w:lang w:val="bg-BG"/>
        </w:rPr>
        <w:t>А</w:t>
      </w:r>
      <w:r w:rsidR="00401E24" w:rsidRPr="00401E24">
        <w:rPr>
          <w:lang w:val="bg-BG"/>
        </w:rPr>
        <w:t xml:space="preserve">нгел </w:t>
      </w:r>
      <w:r w:rsidR="00E92363">
        <w:rPr>
          <w:lang w:val="bg-BG"/>
        </w:rPr>
        <w:t>К</w:t>
      </w:r>
      <w:r w:rsidR="00401E24" w:rsidRPr="00401E24">
        <w:rPr>
          <w:lang w:val="bg-BG"/>
        </w:rPr>
        <w:t xml:space="preserve">ънчев, според </w:t>
      </w:r>
      <w:r w:rsidR="00E92363">
        <w:rPr>
          <w:lang w:val="bg-BG"/>
        </w:rPr>
        <w:t>П</w:t>
      </w:r>
      <w:r w:rsidR="00401E24" w:rsidRPr="00401E24">
        <w:rPr>
          <w:lang w:val="bg-BG"/>
        </w:rPr>
        <w:t>рофесор</w:t>
      </w:r>
      <w:r w:rsidR="00E92363">
        <w:rPr>
          <w:lang w:val="bg-BG"/>
        </w:rPr>
        <w:t xml:space="preserve"> Н</w:t>
      </w:r>
      <w:r w:rsidR="00401E24" w:rsidRPr="00401E24">
        <w:rPr>
          <w:lang w:val="bg-BG"/>
        </w:rPr>
        <w:t xml:space="preserve">енов подобно действие не представлява интерес за обществеността, тъй като след десетилетни чествания при сегашния паметник преместването му на друго място е крайно несполучливо и неуместно, тъй като е придобило популярност. Още повече, че при създаването на този мемориал също са водени дебати, при което днес едва ли се знае повече от това, което се е знаело тогава за лобното място на </w:t>
      </w:r>
      <w:r w:rsidR="005059BB">
        <w:rPr>
          <w:lang w:val="bg-BG"/>
        </w:rPr>
        <w:t>А</w:t>
      </w:r>
      <w:r w:rsidR="00401E24" w:rsidRPr="00401E24">
        <w:rPr>
          <w:lang w:val="bg-BG"/>
        </w:rPr>
        <w:t xml:space="preserve">нгел </w:t>
      </w:r>
      <w:r w:rsidR="005059BB">
        <w:rPr>
          <w:lang w:val="bg-BG"/>
        </w:rPr>
        <w:t>К</w:t>
      </w:r>
      <w:r w:rsidR="00401E24" w:rsidRPr="00401E24">
        <w:rPr>
          <w:lang w:val="bg-BG"/>
        </w:rPr>
        <w:t>ънчев</w:t>
      </w:r>
      <w:r w:rsidR="005059BB">
        <w:rPr>
          <w:lang w:val="bg-BG"/>
        </w:rPr>
        <w:t>. О</w:t>
      </w:r>
      <w:r w:rsidR="00401E24" w:rsidRPr="00401E24">
        <w:rPr>
          <w:lang w:val="bg-BG"/>
        </w:rPr>
        <w:t>тносно</w:t>
      </w:r>
      <w:r w:rsidR="005059BB">
        <w:rPr>
          <w:lang w:val="bg-BG"/>
        </w:rPr>
        <w:t xml:space="preserve"> и</w:t>
      </w:r>
      <w:r w:rsidR="00401E24" w:rsidRPr="00401E24">
        <w:rPr>
          <w:lang w:val="bg-BG"/>
        </w:rPr>
        <w:t xml:space="preserve">менуване на квартал на името на </w:t>
      </w:r>
      <w:r w:rsidR="005059BB">
        <w:rPr>
          <w:lang w:val="bg-BG"/>
        </w:rPr>
        <w:t>А</w:t>
      </w:r>
      <w:r w:rsidR="00401E24" w:rsidRPr="00401E24">
        <w:rPr>
          <w:lang w:val="bg-BG"/>
        </w:rPr>
        <w:t xml:space="preserve">нгел </w:t>
      </w:r>
      <w:r w:rsidR="005059BB">
        <w:rPr>
          <w:lang w:val="bg-BG"/>
        </w:rPr>
        <w:t>К</w:t>
      </w:r>
      <w:r w:rsidR="00401E24" w:rsidRPr="00401E24">
        <w:rPr>
          <w:lang w:val="bg-BG"/>
        </w:rPr>
        <w:t>ънчев</w:t>
      </w:r>
      <w:r w:rsidR="005059BB">
        <w:rPr>
          <w:lang w:val="bg-BG"/>
        </w:rPr>
        <w:t>, ф</w:t>
      </w:r>
      <w:r w:rsidR="00401E24" w:rsidRPr="00401E24">
        <w:rPr>
          <w:lang w:val="bg-BG"/>
        </w:rPr>
        <w:t>ормално това вече се е случвало</w:t>
      </w:r>
      <w:r w:rsidR="00CF3F14">
        <w:rPr>
          <w:lang w:val="bg-BG"/>
        </w:rPr>
        <w:t xml:space="preserve">, </w:t>
      </w:r>
      <w:r w:rsidR="00401E24" w:rsidRPr="00401E24">
        <w:rPr>
          <w:lang w:val="bg-BG"/>
        </w:rPr>
        <w:t xml:space="preserve">каза </w:t>
      </w:r>
      <w:r w:rsidR="00CF3F14">
        <w:rPr>
          <w:lang w:val="bg-BG"/>
        </w:rPr>
        <w:t>П</w:t>
      </w:r>
      <w:r w:rsidR="00401E24" w:rsidRPr="00401E24">
        <w:rPr>
          <w:lang w:val="bg-BG"/>
        </w:rPr>
        <w:t>рофесор Николай</w:t>
      </w:r>
      <w:r w:rsidR="00CF3F14">
        <w:rPr>
          <w:lang w:val="bg-BG"/>
        </w:rPr>
        <w:t xml:space="preserve"> Н</w:t>
      </w:r>
      <w:r w:rsidR="00401E24" w:rsidRPr="00401E24">
        <w:rPr>
          <w:lang w:val="bg-BG"/>
        </w:rPr>
        <w:t xml:space="preserve">енов, тъй като някогашната махала </w:t>
      </w:r>
      <w:r w:rsidR="00CF3F14">
        <w:rPr>
          <w:lang w:val="bg-BG"/>
        </w:rPr>
        <w:t>„С</w:t>
      </w:r>
      <w:r w:rsidR="00401E24" w:rsidRPr="00401E24">
        <w:rPr>
          <w:lang w:val="bg-BG"/>
        </w:rPr>
        <w:t>вети Георги</w:t>
      </w:r>
      <w:r w:rsidR="00CF3F14">
        <w:rPr>
          <w:lang w:val="bg-BG"/>
        </w:rPr>
        <w:t xml:space="preserve">“ </w:t>
      </w:r>
      <w:r w:rsidR="00401E24" w:rsidRPr="00401E24">
        <w:rPr>
          <w:lang w:val="bg-BG"/>
        </w:rPr>
        <w:t>има</w:t>
      </w:r>
      <w:r w:rsidR="00CF3F14">
        <w:rPr>
          <w:lang w:val="bg-BG"/>
        </w:rPr>
        <w:t xml:space="preserve"> три </w:t>
      </w:r>
      <w:r w:rsidR="00401E24" w:rsidRPr="00401E24">
        <w:rPr>
          <w:lang w:val="bg-BG"/>
        </w:rPr>
        <w:t>важни репера, които я съставят</w:t>
      </w:r>
      <w:r w:rsidR="00CF3F14">
        <w:rPr>
          <w:lang w:val="bg-BG"/>
        </w:rPr>
        <w:t xml:space="preserve"> - </w:t>
      </w:r>
      <w:r w:rsidR="00401E24" w:rsidRPr="00401E24">
        <w:rPr>
          <w:lang w:val="bg-BG"/>
        </w:rPr>
        <w:t xml:space="preserve">църквата </w:t>
      </w:r>
      <w:r w:rsidR="00CF3F14">
        <w:rPr>
          <w:lang w:val="bg-BG"/>
        </w:rPr>
        <w:t>„С</w:t>
      </w:r>
      <w:r w:rsidR="00401E24" w:rsidRPr="00401E24">
        <w:rPr>
          <w:lang w:val="bg-BG"/>
        </w:rPr>
        <w:t>вети Георги</w:t>
      </w:r>
      <w:r w:rsidR="00CF3F14">
        <w:rPr>
          <w:lang w:val="bg-BG"/>
        </w:rPr>
        <w:t>“</w:t>
      </w:r>
      <w:r w:rsidR="00401E24" w:rsidRPr="00401E24">
        <w:rPr>
          <w:lang w:val="bg-BG"/>
        </w:rPr>
        <w:t>, училището и читалището с кино</w:t>
      </w:r>
      <w:r w:rsidR="00636D9C">
        <w:rPr>
          <w:lang w:val="bg-BG"/>
        </w:rPr>
        <w:t>. В</w:t>
      </w:r>
      <w:r w:rsidR="00401E24" w:rsidRPr="00401E24">
        <w:rPr>
          <w:lang w:val="bg-BG"/>
        </w:rPr>
        <w:t>сички</w:t>
      </w:r>
      <w:r w:rsidR="00636D9C">
        <w:rPr>
          <w:lang w:val="bg-BG"/>
        </w:rPr>
        <w:t xml:space="preserve"> те, </w:t>
      </w:r>
      <w:r w:rsidR="00401E24" w:rsidRPr="00401E24">
        <w:rPr>
          <w:lang w:val="bg-BG"/>
        </w:rPr>
        <w:t>без църквата</w:t>
      </w:r>
      <w:r w:rsidR="00636D9C">
        <w:rPr>
          <w:lang w:val="bg-BG"/>
        </w:rPr>
        <w:t xml:space="preserve">, </w:t>
      </w:r>
      <w:r w:rsidR="00401E24" w:rsidRPr="00401E24">
        <w:rPr>
          <w:lang w:val="bg-BG"/>
        </w:rPr>
        <w:t xml:space="preserve">след 9 Септември са преименувани на името на </w:t>
      </w:r>
      <w:r w:rsidR="00636D9C">
        <w:rPr>
          <w:lang w:val="bg-BG"/>
        </w:rPr>
        <w:t>А</w:t>
      </w:r>
      <w:r w:rsidR="00401E24" w:rsidRPr="00401E24">
        <w:rPr>
          <w:lang w:val="bg-BG"/>
        </w:rPr>
        <w:t xml:space="preserve">нгел </w:t>
      </w:r>
      <w:r w:rsidR="00636D9C">
        <w:rPr>
          <w:lang w:val="bg-BG"/>
        </w:rPr>
        <w:t>К</w:t>
      </w:r>
      <w:r w:rsidR="00401E24" w:rsidRPr="00401E24">
        <w:rPr>
          <w:lang w:val="bg-BG"/>
        </w:rPr>
        <w:t>ънчев. Едновременно с това пространств</w:t>
      </w:r>
      <w:r w:rsidR="00636D9C">
        <w:rPr>
          <w:lang w:val="bg-BG"/>
        </w:rPr>
        <w:t xml:space="preserve">ата </w:t>
      </w:r>
      <w:r w:rsidR="00401E24" w:rsidRPr="00401E24">
        <w:rPr>
          <w:lang w:val="bg-BG"/>
        </w:rPr>
        <w:t xml:space="preserve">на махалата </w:t>
      </w:r>
      <w:r w:rsidR="00636D9C">
        <w:rPr>
          <w:lang w:val="bg-BG"/>
        </w:rPr>
        <w:t>„С</w:t>
      </w:r>
      <w:r w:rsidR="00401E24" w:rsidRPr="00401E24">
        <w:rPr>
          <w:lang w:val="bg-BG"/>
        </w:rPr>
        <w:t>вети Георги</w:t>
      </w:r>
      <w:r w:rsidR="00636D9C">
        <w:rPr>
          <w:lang w:val="bg-BG"/>
        </w:rPr>
        <w:t>“</w:t>
      </w:r>
      <w:r w:rsidR="00401E24" w:rsidRPr="00401E24">
        <w:rPr>
          <w:lang w:val="bg-BG"/>
        </w:rPr>
        <w:t xml:space="preserve"> са размити</w:t>
      </w:r>
      <w:r w:rsidR="008044BE">
        <w:rPr>
          <w:lang w:val="bg-BG"/>
        </w:rPr>
        <w:t xml:space="preserve">, </w:t>
      </w:r>
      <w:r w:rsidR="00401E24" w:rsidRPr="00401E24">
        <w:rPr>
          <w:lang w:val="bg-BG"/>
        </w:rPr>
        <w:t>неясни и никой днес не</w:t>
      </w:r>
      <w:r w:rsidR="008044BE">
        <w:rPr>
          <w:lang w:val="bg-BG"/>
        </w:rPr>
        <w:t xml:space="preserve"> я </w:t>
      </w:r>
      <w:r w:rsidR="00401E24" w:rsidRPr="00401E24">
        <w:rPr>
          <w:lang w:val="bg-BG"/>
        </w:rPr>
        <w:t>назов</w:t>
      </w:r>
      <w:r w:rsidR="008044BE">
        <w:rPr>
          <w:lang w:val="bg-BG"/>
        </w:rPr>
        <w:t xml:space="preserve">ава </w:t>
      </w:r>
      <w:r w:rsidR="00401E24" w:rsidRPr="00401E24">
        <w:rPr>
          <w:lang w:val="bg-BG"/>
        </w:rPr>
        <w:t>по този начин, поради което именуването</w:t>
      </w:r>
      <w:r w:rsidR="008044BE">
        <w:rPr>
          <w:lang w:val="bg-BG"/>
        </w:rPr>
        <w:t xml:space="preserve"> й с име на </w:t>
      </w:r>
      <w:r w:rsidR="00401E24" w:rsidRPr="00401E24">
        <w:rPr>
          <w:lang w:val="bg-BG"/>
        </w:rPr>
        <w:t>бележит</w:t>
      </w:r>
      <w:r w:rsidR="008044BE">
        <w:rPr>
          <w:lang w:val="bg-BG"/>
        </w:rPr>
        <w:t>ия р</w:t>
      </w:r>
      <w:r w:rsidR="00401E24" w:rsidRPr="00401E24">
        <w:rPr>
          <w:lang w:val="bg-BG"/>
        </w:rPr>
        <w:t>еволюционер става безпредметно. Освен това</w:t>
      </w:r>
      <w:r w:rsidR="000B2A46">
        <w:rPr>
          <w:lang w:val="bg-BG"/>
        </w:rPr>
        <w:t xml:space="preserve"> преименуването </w:t>
      </w:r>
      <w:r w:rsidR="00401E24" w:rsidRPr="00401E24">
        <w:rPr>
          <w:lang w:val="bg-BG"/>
        </w:rPr>
        <w:t>на улици или квартали е свързано с редица нормативни актове, което би довело до сериозно неудобство за гражданите, живеещи в района. Въпрос номер</w:t>
      </w:r>
      <w:r w:rsidR="000B2A46">
        <w:rPr>
          <w:lang w:val="bg-BG"/>
        </w:rPr>
        <w:t xml:space="preserve"> две, </w:t>
      </w:r>
      <w:r w:rsidR="00401E24" w:rsidRPr="00401E24">
        <w:rPr>
          <w:lang w:val="bg-BG"/>
        </w:rPr>
        <w:t xml:space="preserve">какво смята да направи в обозримо бъдеще </w:t>
      </w:r>
      <w:r w:rsidR="000B2A46">
        <w:rPr>
          <w:lang w:val="bg-BG"/>
        </w:rPr>
        <w:t>О</w:t>
      </w:r>
      <w:r w:rsidR="00401E24" w:rsidRPr="00401E24">
        <w:rPr>
          <w:lang w:val="bg-BG"/>
        </w:rPr>
        <w:t xml:space="preserve">бщина Русе по поставените проблеми, за да запазим паметта на революционера </w:t>
      </w:r>
      <w:r w:rsidR="000B2A46">
        <w:rPr>
          <w:lang w:val="bg-BG"/>
        </w:rPr>
        <w:t>А</w:t>
      </w:r>
      <w:r w:rsidR="00401E24" w:rsidRPr="00401E24">
        <w:rPr>
          <w:lang w:val="bg-BG"/>
        </w:rPr>
        <w:t xml:space="preserve">нгел </w:t>
      </w:r>
      <w:r w:rsidR="000B2A46">
        <w:rPr>
          <w:lang w:val="bg-BG"/>
        </w:rPr>
        <w:t>К</w:t>
      </w:r>
      <w:r w:rsidR="00401E24" w:rsidRPr="00401E24">
        <w:rPr>
          <w:lang w:val="bg-BG"/>
        </w:rPr>
        <w:t>ънчев</w:t>
      </w:r>
      <w:r w:rsidR="000A4351">
        <w:rPr>
          <w:lang w:val="bg-BG"/>
        </w:rPr>
        <w:t>. В</w:t>
      </w:r>
      <w:r w:rsidR="00401E24" w:rsidRPr="00401E24">
        <w:rPr>
          <w:lang w:val="bg-BG"/>
        </w:rPr>
        <w:t xml:space="preserve">ашето предложение за поставяне на паметна плоча на </w:t>
      </w:r>
      <w:r w:rsidR="000A4351">
        <w:rPr>
          <w:lang w:val="bg-BG"/>
        </w:rPr>
        <w:t>А</w:t>
      </w:r>
      <w:r w:rsidR="00401E24" w:rsidRPr="00401E24">
        <w:rPr>
          <w:lang w:val="bg-BG"/>
        </w:rPr>
        <w:t xml:space="preserve">нгел </w:t>
      </w:r>
      <w:r w:rsidR="000A4351">
        <w:rPr>
          <w:lang w:val="bg-BG"/>
        </w:rPr>
        <w:t>К</w:t>
      </w:r>
      <w:r w:rsidR="00401E24" w:rsidRPr="00401E24">
        <w:rPr>
          <w:lang w:val="bg-BG"/>
        </w:rPr>
        <w:t xml:space="preserve">ънчев е свързано и със съответните процедури, които изискват одобрение от </w:t>
      </w:r>
      <w:r w:rsidR="000A4351">
        <w:rPr>
          <w:lang w:val="bg-BG"/>
        </w:rPr>
        <w:t>Н</w:t>
      </w:r>
      <w:r w:rsidR="00401E24" w:rsidRPr="00401E24">
        <w:rPr>
          <w:lang w:val="bg-BG"/>
        </w:rPr>
        <w:t>ационалния институт за недвижимо културно наследство</w:t>
      </w:r>
      <w:r w:rsidR="000A4351">
        <w:rPr>
          <w:lang w:val="bg-BG"/>
        </w:rPr>
        <w:t xml:space="preserve"> и </w:t>
      </w:r>
      <w:r w:rsidR="00401E24" w:rsidRPr="00401E24">
        <w:rPr>
          <w:lang w:val="bg-BG"/>
        </w:rPr>
        <w:t xml:space="preserve">биха могли да намерят решение след обсъждане от специализираните административни органи в </w:t>
      </w:r>
      <w:r w:rsidR="000A4351">
        <w:rPr>
          <w:lang w:val="bg-BG"/>
        </w:rPr>
        <w:t>О</w:t>
      </w:r>
      <w:r w:rsidR="00401E24" w:rsidRPr="00401E24">
        <w:rPr>
          <w:lang w:val="bg-BG"/>
        </w:rPr>
        <w:t>бщина Русе по съответният ред. Община Русе винаги е подкрепяла предложени</w:t>
      </w:r>
      <w:r w:rsidR="00B21E0B">
        <w:rPr>
          <w:lang w:val="bg-BG"/>
        </w:rPr>
        <w:t>я</w:t>
      </w:r>
      <w:r w:rsidR="00401E24" w:rsidRPr="00401E24">
        <w:rPr>
          <w:lang w:val="bg-BG"/>
        </w:rPr>
        <w:t>, свързващи с</w:t>
      </w:r>
      <w:r w:rsidR="00B21E0B">
        <w:rPr>
          <w:lang w:val="bg-BG"/>
        </w:rPr>
        <w:t xml:space="preserve">ъс </w:t>
      </w:r>
      <w:r w:rsidR="00401E24" w:rsidRPr="00401E24">
        <w:rPr>
          <w:lang w:val="bg-BG"/>
        </w:rPr>
        <w:t>съхранението на паметта за личности, свързани с историята на нашия град. Благодаря</w:t>
      </w:r>
      <w:r w:rsidR="00B21E0B">
        <w:rPr>
          <w:lang w:val="bg-BG"/>
        </w:rPr>
        <w:t xml:space="preserve"> в</w:t>
      </w:r>
      <w:r w:rsidR="00401E24" w:rsidRPr="00401E24">
        <w:rPr>
          <w:lang w:val="bg-BG"/>
        </w:rPr>
        <w:t>и.</w:t>
      </w:r>
    </w:p>
    <w:p w14:paraId="65431497" w14:textId="77777777" w:rsidR="00162F34" w:rsidRDefault="00B21E0B" w:rsidP="00CB04FA">
      <w:pPr>
        <w:ind w:firstLine="708"/>
        <w:jc w:val="both"/>
        <w:rPr>
          <w:lang w:val="bg-BG"/>
        </w:rPr>
      </w:pPr>
      <w:r w:rsidRPr="00162F34">
        <w:rPr>
          <w:b/>
          <w:bCs/>
          <w:lang w:val="bg-BG"/>
        </w:rPr>
        <w:t>Г-н Иво Пазарджиев:</w:t>
      </w:r>
      <w:r>
        <w:rPr>
          <w:lang w:val="bg-BG"/>
        </w:rPr>
        <w:t xml:space="preserve"> Благодаря на госпожа Стефанова.</w:t>
      </w:r>
      <w:r w:rsidR="00162F34">
        <w:rPr>
          <w:lang w:val="bg-BG"/>
        </w:rPr>
        <w:t xml:space="preserve"> П</w:t>
      </w:r>
      <w:r w:rsidR="00401E24" w:rsidRPr="00401E24">
        <w:rPr>
          <w:lang w:val="bg-BG"/>
        </w:rPr>
        <w:t>реди да приключим</w:t>
      </w:r>
      <w:r w:rsidR="00162F34">
        <w:rPr>
          <w:lang w:val="bg-BG"/>
        </w:rPr>
        <w:t xml:space="preserve">, </w:t>
      </w:r>
      <w:r w:rsidR="00401E24" w:rsidRPr="00401E24">
        <w:rPr>
          <w:lang w:val="bg-BG"/>
        </w:rPr>
        <w:t>по точка</w:t>
      </w:r>
      <w:r w:rsidR="00162F34">
        <w:rPr>
          <w:lang w:val="bg-BG"/>
        </w:rPr>
        <w:t xml:space="preserve"> извън </w:t>
      </w:r>
      <w:r w:rsidR="00401E24" w:rsidRPr="00401E24">
        <w:rPr>
          <w:lang w:val="bg-BG"/>
        </w:rPr>
        <w:t>дневния ред председателя на групата</w:t>
      </w:r>
      <w:r w:rsidR="00162F34">
        <w:rPr>
          <w:lang w:val="bg-BG"/>
        </w:rPr>
        <w:t xml:space="preserve"> на БСП г</w:t>
      </w:r>
      <w:r w:rsidR="00401E24" w:rsidRPr="00401E24">
        <w:rPr>
          <w:lang w:val="bg-BG"/>
        </w:rPr>
        <w:t>осподин Иван Иванов.</w:t>
      </w:r>
    </w:p>
    <w:p w14:paraId="12616B2C" w14:textId="77777777" w:rsidR="00E04F8B" w:rsidRDefault="00162F34" w:rsidP="00CB04FA">
      <w:pPr>
        <w:ind w:firstLine="708"/>
        <w:jc w:val="both"/>
        <w:rPr>
          <w:lang w:val="bg-BG"/>
        </w:rPr>
      </w:pPr>
      <w:r w:rsidRPr="00162F34">
        <w:rPr>
          <w:b/>
          <w:bCs/>
          <w:lang w:val="bg-BG"/>
        </w:rPr>
        <w:t>Г-н Иван Костадинов Иванов:</w:t>
      </w:r>
      <w:r>
        <w:rPr>
          <w:lang w:val="bg-BG"/>
        </w:rPr>
        <w:t xml:space="preserve"> </w:t>
      </w:r>
      <w:r w:rsidR="00401E24" w:rsidRPr="00401E24">
        <w:rPr>
          <w:lang w:val="bg-BG"/>
        </w:rPr>
        <w:t xml:space="preserve">Уважаеми господин </w:t>
      </w:r>
      <w:r>
        <w:rPr>
          <w:lang w:val="bg-BG"/>
        </w:rPr>
        <w:t>П</w:t>
      </w:r>
      <w:r w:rsidR="00401E24" w:rsidRPr="00401E24">
        <w:rPr>
          <w:lang w:val="bg-BG"/>
        </w:rPr>
        <w:t>редседател, уважаеми колеги общински съветници</w:t>
      </w:r>
      <w:r w:rsidR="001459AE">
        <w:rPr>
          <w:lang w:val="bg-BG"/>
        </w:rPr>
        <w:t>. Първо искам да п</w:t>
      </w:r>
      <w:r w:rsidR="00401E24" w:rsidRPr="00401E24">
        <w:rPr>
          <w:lang w:val="bg-BG"/>
        </w:rPr>
        <w:t>оздравя всички колеги, които стоят на сесиите и в частта, когато не се вземат решени</w:t>
      </w:r>
      <w:r w:rsidR="00623D89">
        <w:rPr>
          <w:lang w:val="bg-BG"/>
        </w:rPr>
        <w:t xml:space="preserve">я, а </w:t>
      </w:r>
      <w:r w:rsidR="00401E24" w:rsidRPr="00401E24">
        <w:rPr>
          <w:lang w:val="bg-BG"/>
        </w:rPr>
        <w:t>се изслушват гражданите.</w:t>
      </w:r>
      <w:r w:rsidR="00CF3AD4">
        <w:rPr>
          <w:lang w:val="bg-BG"/>
        </w:rPr>
        <w:t xml:space="preserve"> Второ, </w:t>
      </w:r>
      <w:r w:rsidR="00401E24" w:rsidRPr="00401E24">
        <w:rPr>
          <w:lang w:val="bg-BG"/>
        </w:rPr>
        <w:t xml:space="preserve">повод да взема думата е поведението на господин </w:t>
      </w:r>
      <w:r w:rsidR="00CF3AD4">
        <w:rPr>
          <w:lang w:val="bg-BG"/>
        </w:rPr>
        <w:t>С</w:t>
      </w:r>
      <w:r w:rsidR="00401E24" w:rsidRPr="00401E24">
        <w:rPr>
          <w:lang w:val="bg-BG"/>
        </w:rPr>
        <w:t xml:space="preserve">танчев днес, след като направи неуспешен опит да внуши как кметът </w:t>
      </w:r>
      <w:r w:rsidR="00CF3AD4">
        <w:rPr>
          <w:lang w:val="bg-BG"/>
        </w:rPr>
        <w:t>П</w:t>
      </w:r>
      <w:r w:rsidR="00401E24" w:rsidRPr="00401E24">
        <w:rPr>
          <w:lang w:val="bg-BG"/>
        </w:rPr>
        <w:t>енчо</w:t>
      </w:r>
      <w:r w:rsidR="00CF3AD4">
        <w:rPr>
          <w:lang w:val="bg-BG"/>
        </w:rPr>
        <w:t xml:space="preserve"> М</w:t>
      </w:r>
      <w:r w:rsidR="00401E24" w:rsidRPr="00401E24">
        <w:rPr>
          <w:lang w:val="bg-BG"/>
        </w:rPr>
        <w:t>илков да</w:t>
      </w:r>
      <w:r w:rsidR="00CF3AD4">
        <w:rPr>
          <w:lang w:val="bg-BG"/>
        </w:rPr>
        <w:t xml:space="preserve">ва </w:t>
      </w:r>
      <w:r w:rsidR="00401E24" w:rsidRPr="00401E24">
        <w:rPr>
          <w:lang w:val="bg-BG"/>
        </w:rPr>
        <w:t>обществените поръчки на близки до него фирм</w:t>
      </w:r>
      <w:r w:rsidR="00CF3AD4">
        <w:rPr>
          <w:lang w:val="bg-BG"/>
        </w:rPr>
        <w:t xml:space="preserve">и </w:t>
      </w:r>
      <w:r w:rsidR="00401E24" w:rsidRPr="00401E24">
        <w:rPr>
          <w:lang w:val="bg-BG"/>
        </w:rPr>
        <w:t>и след като получи достоен отговор, направи опит да прекрати сесията на общинския съвет,</w:t>
      </w:r>
      <w:r w:rsidR="00CF3AD4">
        <w:rPr>
          <w:lang w:val="bg-BG"/>
        </w:rPr>
        <w:t xml:space="preserve"> </w:t>
      </w:r>
      <w:r w:rsidR="00FA12FF">
        <w:rPr>
          <w:lang w:val="bg-BG"/>
        </w:rPr>
        <w:t xml:space="preserve">тъй </w:t>
      </w:r>
      <w:r w:rsidR="00401E24" w:rsidRPr="00401E24">
        <w:rPr>
          <w:lang w:val="bg-BG"/>
        </w:rPr>
        <w:t>като поиска проверка на</w:t>
      </w:r>
      <w:r w:rsidR="00CF3AD4">
        <w:rPr>
          <w:lang w:val="bg-BG"/>
        </w:rPr>
        <w:t xml:space="preserve"> кворума</w:t>
      </w:r>
      <w:r w:rsidR="00AC4BA8">
        <w:rPr>
          <w:lang w:val="bg-BG"/>
        </w:rPr>
        <w:t xml:space="preserve">, а </w:t>
      </w:r>
      <w:r w:rsidR="00401E24" w:rsidRPr="00401E24">
        <w:rPr>
          <w:lang w:val="bg-BG"/>
        </w:rPr>
        <w:t>самият той не се</w:t>
      </w:r>
      <w:r w:rsidR="00AC4BA8">
        <w:rPr>
          <w:lang w:val="bg-BG"/>
        </w:rPr>
        <w:t xml:space="preserve"> р</w:t>
      </w:r>
      <w:r w:rsidR="00401E24" w:rsidRPr="00401E24">
        <w:rPr>
          <w:lang w:val="bg-BG"/>
        </w:rPr>
        <w:t>егистрира. Моето обръщение към колегите общински съветници</w:t>
      </w:r>
      <w:r w:rsidR="00E04F8B">
        <w:rPr>
          <w:lang w:val="bg-BG"/>
        </w:rPr>
        <w:t xml:space="preserve">, </w:t>
      </w:r>
      <w:r w:rsidR="00401E24" w:rsidRPr="00401E24">
        <w:rPr>
          <w:lang w:val="bg-BG"/>
        </w:rPr>
        <w:t>останаха ни</w:t>
      </w:r>
      <w:r w:rsidR="00E04F8B">
        <w:rPr>
          <w:lang w:val="bg-BG"/>
        </w:rPr>
        <w:t xml:space="preserve"> седем </w:t>
      </w:r>
      <w:r w:rsidR="00401E24" w:rsidRPr="00401E24">
        <w:rPr>
          <w:lang w:val="bg-BG"/>
        </w:rPr>
        <w:t xml:space="preserve">месеца от мандата. Не правете като господин </w:t>
      </w:r>
      <w:r w:rsidR="00E04F8B">
        <w:rPr>
          <w:lang w:val="bg-BG"/>
        </w:rPr>
        <w:t>С</w:t>
      </w:r>
      <w:r w:rsidR="00401E24" w:rsidRPr="00401E24">
        <w:rPr>
          <w:lang w:val="bg-BG"/>
        </w:rPr>
        <w:t>танчев.</w:t>
      </w:r>
    </w:p>
    <w:p w14:paraId="41FD5226" w14:textId="0294BC67" w:rsidR="004C58D9" w:rsidRPr="00F50FC7" w:rsidRDefault="00E04F8B" w:rsidP="00F50FC7">
      <w:pPr>
        <w:ind w:firstLine="708"/>
        <w:jc w:val="both"/>
        <w:rPr>
          <w:b/>
          <w:bCs/>
          <w:lang w:val="bg-BG"/>
        </w:rPr>
      </w:pPr>
      <w:r w:rsidRPr="00E04F8B">
        <w:rPr>
          <w:b/>
          <w:bCs/>
          <w:lang w:val="bg-BG"/>
        </w:rPr>
        <w:t>Г-н Иво Пазарджиев:</w:t>
      </w:r>
      <w:r>
        <w:rPr>
          <w:lang w:val="bg-BG"/>
        </w:rPr>
        <w:t xml:space="preserve"> </w:t>
      </w:r>
      <w:r w:rsidR="00401E24" w:rsidRPr="00401E24">
        <w:rPr>
          <w:lang w:val="bg-BG"/>
        </w:rPr>
        <w:t>Благодаря на господин Иванов</w:t>
      </w:r>
      <w:r>
        <w:rPr>
          <w:lang w:val="bg-BG"/>
        </w:rPr>
        <w:t xml:space="preserve">. С </w:t>
      </w:r>
      <w:r w:rsidR="00401E24" w:rsidRPr="00401E24">
        <w:rPr>
          <w:lang w:val="bg-BG"/>
        </w:rPr>
        <w:t>изчерпване</w:t>
      </w:r>
      <w:r>
        <w:rPr>
          <w:lang w:val="bg-BG"/>
        </w:rPr>
        <w:t xml:space="preserve"> на </w:t>
      </w:r>
      <w:r w:rsidR="00401E24" w:rsidRPr="00401E24">
        <w:rPr>
          <w:lang w:val="bg-BG"/>
        </w:rPr>
        <w:t>дневния ред закривам заседанието.</w:t>
      </w:r>
    </w:p>
    <w:p w14:paraId="6BFE3EDB" w14:textId="01EAA4AE" w:rsidR="002F2575" w:rsidRDefault="002F2575" w:rsidP="0013441E">
      <w:pPr>
        <w:spacing w:line="276" w:lineRule="auto"/>
        <w:jc w:val="both"/>
        <w:rPr>
          <w:rFonts w:eastAsia="Calibri"/>
        </w:rPr>
      </w:pPr>
    </w:p>
    <w:p w14:paraId="21BC5D29" w14:textId="2D5D69BF" w:rsidR="00387F3B" w:rsidRDefault="00387F3B" w:rsidP="0013441E">
      <w:pPr>
        <w:spacing w:line="276" w:lineRule="auto"/>
        <w:jc w:val="both"/>
        <w:rPr>
          <w:rFonts w:eastAsia="Calibri"/>
        </w:rPr>
      </w:pPr>
    </w:p>
    <w:p w14:paraId="73AE98C1" w14:textId="10063459" w:rsidR="00387F3B" w:rsidRDefault="00387F3B" w:rsidP="0013441E">
      <w:pPr>
        <w:spacing w:line="276" w:lineRule="auto"/>
        <w:jc w:val="both"/>
        <w:rPr>
          <w:rFonts w:eastAsia="Calibri"/>
        </w:rPr>
      </w:pPr>
    </w:p>
    <w:p w14:paraId="5912FCB8" w14:textId="77777777" w:rsidR="00387F3B" w:rsidRPr="00063629" w:rsidRDefault="00387F3B" w:rsidP="0013441E">
      <w:pPr>
        <w:spacing w:line="276" w:lineRule="auto"/>
        <w:jc w:val="both"/>
        <w:rPr>
          <w:rFonts w:eastAsia="Calibri"/>
        </w:rPr>
      </w:pPr>
      <w:bookmarkStart w:id="11" w:name="_GoBack"/>
      <w:bookmarkEnd w:id="11"/>
    </w:p>
    <w:p w14:paraId="32FF431E" w14:textId="01B63A68" w:rsidR="004C58D9" w:rsidRPr="002F2575" w:rsidRDefault="004C58D9" w:rsidP="0013441E">
      <w:pPr>
        <w:spacing w:line="276" w:lineRule="auto"/>
        <w:jc w:val="both"/>
        <w:rPr>
          <w:rFonts w:eastAsia="Calibri"/>
          <w:b/>
          <w:bCs/>
          <w:lang w:val="bg-BG"/>
        </w:rPr>
      </w:pPr>
      <w:r w:rsidRPr="002F2575">
        <w:rPr>
          <w:rFonts w:eastAsia="Calibri"/>
          <w:b/>
          <w:bCs/>
          <w:lang w:val="bg-BG"/>
        </w:rPr>
        <w:t xml:space="preserve">Изготвил: </w:t>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t>Председател:</w:t>
      </w:r>
    </w:p>
    <w:p w14:paraId="6F671950" w14:textId="46EB6200" w:rsidR="004C58D9" w:rsidRPr="002F2575" w:rsidRDefault="004C58D9" w:rsidP="0013441E">
      <w:pPr>
        <w:spacing w:line="276" w:lineRule="auto"/>
        <w:jc w:val="both"/>
        <w:rPr>
          <w:rFonts w:eastAsia="Calibri"/>
          <w:b/>
          <w:bCs/>
          <w:lang w:val="bg-BG"/>
        </w:rPr>
      </w:pPr>
      <w:r w:rsidRPr="002F2575">
        <w:rPr>
          <w:rFonts w:eastAsia="Calibri"/>
          <w:b/>
          <w:bCs/>
          <w:lang w:val="bg-BG"/>
        </w:rPr>
        <w:tab/>
        <w:t>/Йоанна Гочева/</w:t>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r>
      <w:r w:rsidRPr="002F2575">
        <w:rPr>
          <w:rFonts w:eastAsia="Calibri"/>
          <w:b/>
          <w:bCs/>
          <w:lang w:val="bg-BG"/>
        </w:rPr>
        <w:tab/>
        <w:t xml:space="preserve"> /Иво Пазарджиев/</w:t>
      </w:r>
    </w:p>
    <w:p w14:paraId="5256F3F8" w14:textId="77777777" w:rsidR="00755976" w:rsidRPr="002F2575" w:rsidRDefault="00317B2F" w:rsidP="0013441E">
      <w:pPr>
        <w:jc w:val="both"/>
        <w:rPr>
          <w:b/>
          <w:bCs/>
        </w:rPr>
      </w:pPr>
    </w:p>
    <w:sectPr w:rsidR="00755976" w:rsidRPr="002F25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0BB2E" w14:textId="77777777" w:rsidR="00317B2F" w:rsidRDefault="00317B2F" w:rsidP="00C225AC">
      <w:r>
        <w:separator/>
      </w:r>
    </w:p>
  </w:endnote>
  <w:endnote w:type="continuationSeparator" w:id="0">
    <w:p w14:paraId="09E7BF7C" w14:textId="77777777" w:rsidR="00317B2F" w:rsidRDefault="00317B2F" w:rsidP="00C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927488"/>
      <w:docPartObj>
        <w:docPartGallery w:val="Page Numbers (Bottom of Page)"/>
        <w:docPartUnique/>
      </w:docPartObj>
    </w:sdtPr>
    <w:sdtEndPr/>
    <w:sdtContent>
      <w:p w14:paraId="6D8E0A52" w14:textId="48D3621B" w:rsidR="00C225AC" w:rsidRDefault="00C225AC">
        <w:pPr>
          <w:pStyle w:val="a5"/>
          <w:jc w:val="right"/>
        </w:pPr>
        <w:r>
          <w:fldChar w:fldCharType="begin"/>
        </w:r>
        <w:r>
          <w:instrText>PAGE   \* MERGEFORMAT</w:instrText>
        </w:r>
        <w:r>
          <w:fldChar w:fldCharType="separate"/>
        </w:r>
        <w:r w:rsidR="00387F3B" w:rsidRPr="00387F3B">
          <w:rPr>
            <w:noProof/>
            <w:lang w:val="bg-BG"/>
          </w:rPr>
          <w:t>68</w:t>
        </w:r>
        <w:r>
          <w:fldChar w:fldCharType="end"/>
        </w:r>
      </w:p>
    </w:sdtContent>
  </w:sdt>
  <w:p w14:paraId="7D2EEC36" w14:textId="77777777" w:rsidR="00C225AC" w:rsidRDefault="00C225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009B" w14:textId="77777777" w:rsidR="00317B2F" w:rsidRDefault="00317B2F" w:rsidP="00C225AC">
      <w:r>
        <w:separator/>
      </w:r>
    </w:p>
  </w:footnote>
  <w:footnote w:type="continuationSeparator" w:id="0">
    <w:p w14:paraId="03C97DCC" w14:textId="77777777" w:rsidR="00317B2F" w:rsidRDefault="00317B2F" w:rsidP="00C225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EBF"/>
    <w:multiLevelType w:val="hybridMultilevel"/>
    <w:tmpl w:val="AC420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30416"/>
    <w:multiLevelType w:val="hybridMultilevel"/>
    <w:tmpl w:val="AC420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016641"/>
    <w:multiLevelType w:val="hybridMultilevel"/>
    <w:tmpl w:val="B57E193C"/>
    <w:lvl w:ilvl="0" w:tplc="29BC544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2197497"/>
    <w:multiLevelType w:val="hybridMultilevel"/>
    <w:tmpl w:val="BFB639E4"/>
    <w:lvl w:ilvl="0" w:tplc="457882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6C708C5"/>
    <w:multiLevelType w:val="hybridMultilevel"/>
    <w:tmpl w:val="AC420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F64075"/>
    <w:multiLevelType w:val="hybridMultilevel"/>
    <w:tmpl w:val="B4D622A4"/>
    <w:lvl w:ilvl="0" w:tplc="FFFFFFFF">
      <w:start w:val="1"/>
      <w:numFmt w:val="decimal"/>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8" w15:restartNumberingAfterBreak="0">
    <w:nsid w:val="27D603D7"/>
    <w:multiLevelType w:val="hybridMultilevel"/>
    <w:tmpl w:val="B4D622A4"/>
    <w:lvl w:ilvl="0" w:tplc="FFFFFFFF">
      <w:start w:val="1"/>
      <w:numFmt w:val="decimal"/>
      <w:lvlText w:val="%1."/>
      <w:lvlJc w:val="left"/>
      <w:pPr>
        <w:ind w:left="786" w:hanging="360"/>
      </w:pPr>
      <w:rPr>
        <w:rFonts w:ascii="Times New Roman" w:eastAsia="Times New Roman" w:hAnsi="Times New Roman" w:cs="Times New Roman"/>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9" w15:restartNumberingAfterBreak="0">
    <w:nsid w:val="28324D80"/>
    <w:multiLevelType w:val="hybridMultilevel"/>
    <w:tmpl w:val="AC420D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FD19E5"/>
    <w:multiLevelType w:val="hybridMultilevel"/>
    <w:tmpl w:val="17A8E050"/>
    <w:lvl w:ilvl="0" w:tplc="6C80F94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15:restartNumberingAfterBreak="0">
    <w:nsid w:val="2F726094"/>
    <w:multiLevelType w:val="hybridMultilevel"/>
    <w:tmpl w:val="952AD766"/>
    <w:lvl w:ilvl="0" w:tplc="9EEAE5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313A4108"/>
    <w:multiLevelType w:val="hybridMultilevel"/>
    <w:tmpl w:val="CE180210"/>
    <w:lvl w:ilvl="0" w:tplc="875677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3FD21AB"/>
    <w:multiLevelType w:val="hybridMultilevel"/>
    <w:tmpl w:val="8DB28A4E"/>
    <w:lvl w:ilvl="0" w:tplc="D2A22A0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4" w15:restartNumberingAfterBreak="0">
    <w:nsid w:val="3D6D4F84"/>
    <w:multiLevelType w:val="hybridMultilevel"/>
    <w:tmpl w:val="E132B78E"/>
    <w:lvl w:ilvl="0" w:tplc="306C0FB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91526"/>
    <w:multiLevelType w:val="hybridMultilevel"/>
    <w:tmpl w:val="AC420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7410E92"/>
    <w:multiLevelType w:val="hybridMultilevel"/>
    <w:tmpl w:val="CDA26F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D0A1D64"/>
    <w:multiLevelType w:val="hybridMultilevel"/>
    <w:tmpl w:val="7CD43516"/>
    <w:lvl w:ilvl="0" w:tplc="2244EE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5FB61C33"/>
    <w:multiLevelType w:val="hybridMultilevel"/>
    <w:tmpl w:val="9838447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D063F0C"/>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15:restartNumberingAfterBreak="0">
    <w:nsid w:val="6FFC6A05"/>
    <w:multiLevelType w:val="multilevel"/>
    <w:tmpl w:val="D1403F5C"/>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7B7334C1"/>
    <w:multiLevelType w:val="hybridMultilevel"/>
    <w:tmpl w:val="26445412"/>
    <w:lvl w:ilvl="0" w:tplc="AF7803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E931763"/>
    <w:multiLevelType w:val="hybridMultilevel"/>
    <w:tmpl w:val="7C067C2A"/>
    <w:lvl w:ilvl="0" w:tplc="47F272C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1"/>
  </w:num>
  <w:num w:numId="11">
    <w:abstractNumId w:val="19"/>
  </w:num>
  <w:num w:numId="12">
    <w:abstractNumId w:val="18"/>
  </w:num>
  <w:num w:numId="13">
    <w:abstractNumId w:val="22"/>
  </w:num>
  <w:num w:numId="14">
    <w:abstractNumId w:val="2"/>
  </w:num>
  <w:num w:numId="15">
    <w:abstractNumId w:val="3"/>
  </w:num>
  <w:num w:numId="16">
    <w:abstractNumId w:val="11"/>
  </w:num>
  <w:num w:numId="17">
    <w:abstractNumId w:val="17"/>
  </w:num>
  <w:num w:numId="18">
    <w:abstractNumId w:val="12"/>
  </w:num>
  <w:num w:numId="19">
    <w:abstractNumId w:val="7"/>
  </w:num>
  <w:num w:numId="20">
    <w:abstractNumId w:val="20"/>
  </w:num>
  <w:num w:numId="21">
    <w:abstractNumId w:val="8"/>
  </w:num>
  <w:num w:numId="22">
    <w:abstractNumId w:val="5"/>
  </w:num>
  <w:num w:numId="23">
    <w:abstractNumId w:val="16"/>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AC"/>
    <w:rsid w:val="000027BB"/>
    <w:rsid w:val="00004B4A"/>
    <w:rsid w:val="00011D14"/>
    <w:rsid w:val="0001355F"/>
    <w:rsid w:val="0001521B"/>
    <w:rsid w:val="00017E89"/>
    <w:rsid w:val="00020D51"/>
    <w:rsid w:val="00022034"/>
    <w:rsid w:val="00026688"/>
    <w:rsid w:val="00031034"/>
    <w:rsid w:val="00033EDC"/>
    <w:rsid w:val="0004229C"/>
    <w:rsid w:val="00044BDC"/>
    <w:rsid w:val="00053238"/>
    <w:rsid w:val="000538B0"/>
    <w:rsid w:val="000566F6"/>
    <w:rsid w:val="00056DC5"/>
    <w:rsid w:val="000633FF"/>
    <w:rsid w:val="00063629"/>
    <w:rsid w:val="00063EC6"/>
    <w:rsid w:val="000665C1"/>
    <w:rsid w:val="00066C39"/>
    <w:rsid w:val="00074BCF"/>
    <w:rsid w:val="0008005D"/>
    <w:rsid w:val="00081C8A"/>
    <w:rsid w:val="000875F8"/>
    <w:rsid w:val="00087F30"/>
    <w:rsid w:val="00093F12"/>
    <w:rsid w:val="000941BB"/>
    <w:rsid w:val="00094AD9"/>
    <w:rsid w:val="00096E82"/>
    <w:rsid w:val="00097746"/>
    <w:rsid w:val="000A3074"/>
    <w:rsid w:val="000A4351"/>
    <w:rsid w:val="000A48BA"/>
    <w:rsid w:val="000B01D7"/>
    <w:rsid w:val="000B26BD"/>
    <w:rsid w:val="000B2A46"/>
    <w:rsid w:val="000B30A3"/>
    <w:rsid w:val="000B58BD"/>
    <w:rsid w:val="000B79E4"/>
    <w:rsid w:val="000C0996"/>
    <w:rsid w:val="000C5A44"/>
    <w:rsid w:val="000C75A3"/>
    <w:rsid w:val="000D440B"/>
    <w:rsid w:val="000D7049"/>
    <w:rsid w:val="000F4EB3"/>
    <w:rsid w:val="000F6DF9"/>
    <w:rsid w:val="000F79CB"/>
    <w:rsid w:val="0010255B"/>
    <w:rsid w:val="001053C1"/>
    <w:rsid w:val="0011024A"/>
    <w:rsid w:val="00117AB3"/>
    <w:rsid w:val="001212B4"/>
    <w:rsid w:val="001214D6"/>
    <w:rsid w:val="00130181"/>
    <w:rsid w:val="0013441E"/>
    <w:rsid w:val="00135694"/>
    <w:rsid w:val="001407D9"/>
    <w:rsid w:val="00140823"/>
    <w:rsid w:val="0014099A"/>
    <w:rsid w:val="001409B6"/>
    <w:rsid w:val="001419B1"/>
    <w:rsid w:val="001420AA"/>
    <w:rsid w:val="00142D7A"/>
    <w:rsid w:val="001459AE"/>
    <w:rsid w:val="00147493"/>
    <w:rsid w:val="00154BB5"/>
    <w:rsid w:val="00155335"/>
    <w:rsid w:val="00157174"/>
    <w:rsid w:val="00160FB0"/>
    <w:rsid w:val="00162DC3"/>
    <w:rsid w:val="00162F34"/>
    <w:rsid w:val="00167262"/>
    <w:rsid w:val="00172761"/>
    <w:rsid w:val="00175848"/>
    <w:rsid w:val="00181C5B"/>
    <w:rsid w:val="00186B6F"/>
    <w:rsid w:val="001908FE"/>
    <w:rsid w:val="00191390"/>
    <w:rsid w:val="00192716"/>
    <w:rsid w:val="00197625"/>
    <w:rsid w:val="001A1346"/>
    <w:rsid w:val="001A1891"/>
    <w:rsid w:val="001A4B1B"/>
    <w:rsid w:val="001B4581"/>
    <w:rsid w:val="001B5BFA"/>
    <w:rsid w:val="001C0F53"/>
    <w:rsid w:val="001C6238"/>
    <w:rsid w:val="001C62EF"/>
    <w:rsid w:val="001C71A3"/>
    <w:rsid w:val="001D5ED2"/>
    <w:rsid w:val="001D605E"/>
    <w:rsid w:val="001D7463"/>
    <w:rsid w:val="001E0293"/>
    <w:rsid w:val="001E16AD"/>
    <w:rsid w:val="001E6207"/>
    <w:rsid w:val="001E74AD"/>
    <w:rsid w:val="001F0863"/>
    <w:rsid w:val="001F4963"/>
    <w:rsid w:val="00205A68"/>
    <w:rsid w:val="00205B5A"/>
    <w:rsid w:val="00205F62"/>
    <w:rsid w:val="002067C3"/>
    <w:rsid w:val="00207290"/>
    <w:rsid w:val="0020744A"/>
    <w:rsid w:val="00210890"/>
    <w:rsid w:val="00214067"/>
    <w:rsid w:val="00214CCE"/>
    <w:rsid w:val="002323D0"/>
    <w:rsid w:val="00234D9E"/>
    <w:rsid w:val="002354ED"/>
    <w:rsid w:val="00236118"/>
    <w:rsid w:val="0024034F"/>
    <w:rsid w:val="00241310"/>
    <w:rsid w:val="002428A7"/>
    <w:rsid w:val="00244280"/>
    <w:rsid w:val="00250719"/>
    <w:rsid w:val="0025348D"/>
    <w:rsid w:val="0025632B"/>
    <w:rsid w:val="002573E6"/>
    <w:rsid w:val="002613FE"/>
    <w:rsid w:val="00261824"/>
    <w:rsid w:val="002656D8"/>
    <w:rsid w:val="00271549"/>
    <w:rsid w:val="002717B9"/>
    <w:rsid w:val="002724E1"/>
    <w:rsid w:val="00274464"/>
    <w:rsid w:val="00281531"/>
    <w:rsid w:val="00286EB9"/>
    <w:rsid w:val="0029421D"/>
    <w:rsid w:val="00294931"/>
    <w:rsid w:val="002A2AFF"/>
    <w:rsid w:val="002A5B6A"/>
    <w:rsid w:val="002B228F"/>
    <w:rsid w:val="002B43EB"/>
    <w:rsid w:val="002B4B34"/>
    <w:rsid w:val="002B69CC"/>
    <w:rsid w:val="002C0B2B"/>
    <w:rsid w:val="002C1186"/>
    <w:rsid w:val="002C2213"/>
    <w:rsid w:val="002C2A50"/>
    <w:rsid w:val="002C3CD5"/>
    <w:rsid w:val="002C5B03"/>
    <w:rsid w:val="002D798E"/>
    <w:rsid w:val="002D7E14"/>
    <w:rsid w:val="002E3213"/>
    <w:rsid w:val="002E6A70"/>
    <w:rsid w:val="002E6E58"/>
    <w:rsid w:val="002E6FC8"/>
    <w:rsid w:val="002F1D01"/>
    <w:rsid w:val="002F2575"/>
    <w:rsid w:val="002F31F2"/>
    <w:rsid w:val="002F414D"/>
    <w:rsid w:val="002F44F4"/>
    <w:rsid w:val="002F6287"/>
    <w:rsid w:val="002F7B66"/>
    <w:rsid w:val="003000B1"/>
    <w:rsid w:val="00301106"/>
    <w:rsid w:val="00301132"/>
    <w:rsid w:val="00315F44"/>
    <w:rsid w:val="00317B2F"/>
    <w:rsid w:val="00321370"/>
    <w:rsid w:val="0032583C"/>
    <w:rsid w:val="0033106C"/>
    <w:rsid w:val="00332F7A"/>
    <w:rsid w:val="003344E2"/>
    <w:rsid w:val="00335DA9"/>
    <w:rsid w:val="00346070"/>
    <w:rsid w:val="00346CB9"/>
    <w:rsid w:val="00347C0B"/>
    <w:rsid w:val="00352462"/>
    <w:rsid w:val="00352F60"/>
    <w:rsid w:val="003547FB"/>
    <w:rsid w:val="003552D0"/>
    <w:rsid w:val="00356CA1"/>
    <w:rsid w:val="003607AB"/>
    <w:rsid w:val="003641D7"/>
    <w:rsid w:val="00364DB1"/>
    <w:rsid w:val="00365D20"/>
    <w:rsid w:val="00370C9F"/>
    <w:rsid w:val="00372E96"/>
    <w:rsid w:val="00376878"/>
    <w:rsid w:val="0037699F"/>
    <w:rsid w:val="00384DAA"/>
    <w:rsid w:val="00387BAE"/>
    <w:rsid w:val="00387F3B"/>
    <w:rsid w:val="003B084B"/>
    <w:rsid w:val="003B23D9"/>
    <w:rsid w:val="003B2657"/>
    <w:rsid w:val="003C38F0"/>
    <w:rsid w:val="003C3A35"/>
    <w:rsid w:val="003C41AC"/>
    <w:rsid w:val="003C57DD"/>
    <w:rsid w:val="003C765D"/>
    <w:rsid w:val="003D02E2"/>
    <w:rsid w:val="003D23B8"/>
    <w:rsid w:val="003D2D25"/>
    <w:rsid w:val="003D45DD"/>
    <w:rsid w:val="003D5D9F"/>
    <w:rsid w:val="003E6F4B"/>
    <w:rsid w:val="003F0DE2"/>
    <w:rsid w:val="003F4C0B"/>
    <w:rsid w:val="003F4CAB"/>
    <w:rsid w:val="003F5E4A"/>
    <w:rsid w:val="003F69F0"/>
    <w:rsid w:val="003F6A42"/>
    <w:rsid w:val="00400379"/>
    <w:rsid w:val="00401E24"/>
    <w:rsid w:val="004145B7"/>
    <w:rsid w:val="004146CB"/>
    <w:rsid w:val="00416311"/>
    <w:rsid w:val="00416581"/>
    <w:rsid w:val="00416B0B"/>
    <w:rsid w:val="004177CF"/>
    <w:rsid w:val="00422A51"/>
    <w:rsid w:val="00422E88"/>
    <w:rsid w:val="0042305C"/>
    <w:rsid w:val="0042329E"/>
    <w:rsid w:val="00425435"/>
    <w:rsid w:val="004305A1"/>
    <w:rsid w:val="004321FF"/>
    <w:rsid w:val="0045310D"/>
    <w:rsid w:val="00457AF1"/>
    <w:rsid w:val="00460040"/>
    <w:rsid w:val="00460911"/>
    <w:rsid w:val="004609D1"/>
    <w:rsid w:val="00462B48"/>
    <w:rsid w:val="00462E87"/>
    <w:rsid w:val="004648F8"/>
    <w:rsid w:val="00466B92"/>
    <w:rsid w:val="004724EC"/>
    <w:rsid w:val="00477CB6"/>
    <w:rsid w:val="00480799"/>
    <w:rsid w:val="00486540"/>
    <w:rsid w:val="00486AFB"/>
    <w:rsid w:val="00492CC8"/>
    <w:rsid w:val="004A2F02"/>
    <w:rsid w:val="004A5266"/>
    <w:rsid w:val="004B2D46"/>
    <w:rsid w:val="004B359E"/>
    <w:rsid w:val="004B6C04"/>
    <w:rsid w:val="004C0A12"/>
    <w:rsid w:val="004C0F34"/>
    <w:rsid w:val="004C1857"/>
    <w:rsid w:val="004C58D9"/>
    <w:rsid w:val="004D286F"/>
    <w:rsid w:val="004D2FEE"/>
    <w:rsid w:val="004E0AC8"/>
    <w:rsid w:val="004E1ADC"/>
    <w:rsid w:val="004E4141"/>
    <w:rsid w:val="004E4694"/>
    <w:rsid w:val="004E4705"/>
    <w:rsid w:val="004E71E1"/>
    <w:rsid w:val="004E765A"/>
    <w:rsid w:val="004F2A60"/>
    <w:rsid w:val="004F5E99"/>
    <w:rsid w:val="004F7FBF"/>
    <w:rsid w:val="00504B3B"/>
    <w:rsid w:val="005059BB"/>
    <w:rsid w:val="00506934"/>
    <w:rsid w:val="00506F8C"/>
    <w:rsid w:val="00507E96"/>
    <w:rsid w:val="005143DB"/>
    <w:rsid w:val="00514CEF"/>
    <w:rsid w:val="005156CD"/>
    <w:rsid w:val="00523125"/>
    <w:rsid w:val="00523CC2"/>
    <w:rsid w:val="00523D91"/>
    <w:rsid w:val="005354AE"/>
    <w:rsid w:val="005370DE"/>
    <w:rsid w:val="00537D2C"/>
    <w:rsid w:val="00541245"/>
    <w:rsid w:val="00541BDD"/>
    <w:rsid w:val="00543DEC"/>
    <w:rsid w:val="00544340"/>
    <w:rsid w:val="00546E65"/>
    <w:rsid w:val="0055080B"/>
    <w:rsid w:val="00557312"/>
    <w:rsid w:val="0056057E"/>
    <w:rsid w:val="0056139B"/>
    <w:rsid w:val="0056672A"/>
    <w:rsid w:val="0057311E"/>
    <w:rsid w:val="00577B02"/>
    <w:rsid w:val="00585661"/>
    <w:rsid w:val="00587DB8"/>
    <w:rsid w:val="00593993"/>
    <w:rsid w:val="00594B42"/>
    <w:rsid w:val="00594BF2"/>
    <w:rsid w:val="005972C3"/>
    <w:rsid w:val="0059751C"/>
    <w:rsid w:val="005A05AE"/>
    <w:rsid w:val="005A2431"/>
    <w:rsid w:val="005A2EB1"/>
    <w:rsid w:val="005A3C50"/>
    <w:rsid w:val="005B041F"/>
    <w:rsid w:val="005B0FD7"/>
    <w:rsid w:val="005B29BD"/>
    <w:rsid w:val="005C5AEB"/>
    <w:rsid w:val="005C64B3"/>
    <w:rsid w:val="005D0FF9"/>
    <w:rsid w:val="005E566D"/>
    <w:rsid w:val="005E67F9"/>
    <w:rsid w:val="005F174C"/>
    <w:rsid w:val="005F4DEA"/>
    <w:rsid w:val="005F507E"/>
    <w:rsid w:val="005F5117"/>
    <w:rsid w:val="005F7441"/>
    <w:rsid w:val="00607A8D"/>
    <w:rsid w:val="0061054B"/>
    <w:rsid w:val="006135BB"/>
    <w:rsid w:val="006168C2"/>
    <w:rsid w:val="00617EBB"/>
    <w:rsid w:val="00621ABF"/>
    <w:rsid w:val="0062394C"/>
    <w:rsid w:val="00623D89"/>
    <w:rsid w:val="0063131E"/>
    <w:rsid w:val="006354BF"/>
    <w:rsid w:val="00636D9C"/>
    <w:rsid w:val="006374F8"/>
    <w:rsid w:val="006403B2"/>
    <w:rsid w:val="00641648"/>
    <w:rsid w:val="00642A5F"/>
    <w:rsid w:val="006448BF"/>
    <w:rsid w:val="0064508E"/>
    <w:rsid w:val="0064682E"/>
    <w:rsid w:val="006478A6"/>
    <w:rsid w:val="00647F74"/>
    <w:rsid w:val="006535C5"/>
    <w:rsid w:val="006562D6"/>
    <w:rsid w:val="00660A86"/>
    <w:rsid w:val="0066253E"/>
    <w:rsid w:val="00662659"/>
    <w:rsid w:val="0066345E"/>
    <w:rsid w:val="00667081"/>
    <w:rsid w:val="006718AB"/>
    <w:rsid w:val="00675BA1"/>
    <w:rsid w:val="00676275"/>
    <w:rsid w:val="00676F7C"/>
    <w:rsid w:val="00683054"/>
    <w:rsid w:val="00683925"/>
    <w:rsid w:val="006960F7"/>
    <w:rsid w:val="006A1276"/>
    <w:rsid w:val="006A15C2"/>
    <w:rsid w:val="006A20DE"/>
    <w:rsid w:val="006A327D"/>
    <w:rsid w:val="006A34A9"/>
    <w:rsid w:val="006A5D53"/>
    <w:rsid w:val="006B059B"/>
    <w:rsid w:val="006B7012"/>
    <w:rsid w:val="006C2779"/>
    <w:rsid w:val="006C4CDC"/>
    <w:rsid w:val="006C79BC"/>
    <w:rsid w:val="006D5B92"/>
    <w:rsid w:val="006D6C59"/>
    <w:rsid w:val="006E0B88"/>
    <w:rsid w:val="006E3E23"/>
    <w:rsid w:val="006F09D6"/>
    <w:rsid w:val="006F3DB5"/>
    <w:rsid w:val="006F4E7E"/>
    <w:rsid w:val="007017B0"/>
    <w:rsid w:val="00702043"/>
    <w:rsid w:val="00704A4E"/>
    <w:rsid w:val="00705AE4"/>
    <w:rsid w:val="00706424"/>
    <w:rsid w:val="0070758C"/>
    <w:rsid w:val="007125FA"/>
    <w:rsid w:val="007242EA"/>
    <w:rsid w:val="00727E97"/>
    <w:rsid w:val="00734E24"/>
    <w:rsid w:val="0073743F"/>
    <w:rsid w:val="0074431C"/>
    <w:rsid w:val="007448B9"/>
    <w:rsid w:val="00753D79"/>
    <w:rsid w:val="0075607E"/>
    <w:rsid w:val="00756CF2"/>
    <w:rsid w:val="007634A2"/>
    <w:rsid w:val="00763F64"/>
    <w:rsid w:val="007664B1"/>
    <w:rsid w:val="00770ED6"/>
    <w:rsid w:val="00770F22"/>
    <w:rsid w:val="00772DEA"/>
    <w:rsid w:val="00775FD4"/>
    <w:rsid w:val="0078115F"/>
    <w:rsid w:val="00782009"/>
    <w:rsid w:val="007871EE"/>
    <w:rsid w:val="00787833"/>
    <w:rsid w:val="007935F9"/>
    <w:rsid w:val="007967BC"/>
    <w:rsid w:val="007A22D1"/>
    <w:rsid w:val="007A3A0F"/>
    <w:rsid w:val="007A551D"/>
    <w:rsid w:val="007A589F"/>
    <w:rsid w:val="007A72A8"/>
    <w:rsid w:val="007B0E92"/>
    <w:rsid w:val="007B3194"/>
    <w:rsid w:val="007B7295"/>
    <w:rsid w:val="007C047F"/>
    <w:rsid w:val="007C0657"/>
    <w:rsid w:val="007C0661"/>
    <w:rsid w:val="007C1146"/>
    <w:rsid w:val="007C1646"/>
    <w:rsid w:val="007C43C0"/>
    <w:rsid w:val="007C4444"/>
    <w:rsid w:val="007C4706"/>
    <w:rsid w:val="007C6706"/>
    <w:rsid w:val="007D1870"/>
    <w:rsid w:val="007D4482"/>
    <w:rsid w:val="007D50F9"/>
    <w:rsid w:val="007D6746"/>
    <w:rsid w:val="007D6D8F"/>
    <w:rsid w:val="007D73B7"/>
    <w:rsid w:val="007E1400"/>
    <w:rsid w:val="007E153E"/>
    <w:rsid w:val="007E165F"/>
    <w:rsid w:val="007E39D7"/>
    <w:rsid w:val="007E472A"/>
    <w:rsid w:val="007E78A1"/>
    <w:rsid w:val="007F1316"/>
    <w:rsid w:val="007F6377"/>
    <w:rsid w:val="007F6C66"/>
    <w:rsid w:val="008007C8"/>
    <w:rsid w:val="00801076"/>
    <w:rsid w:val="008044BE"/>
    <w:rsid w:val="00814E22"/>
    <w:rsid w:val="008208D4"/>
    <w:rsid w:val="00820CF9"/>
    <w:rsid w:val="00821273"/>
    <w:rsid w:val="00822C8D"/>
    <w:rsid w:val="00823CE8"/>
    <w:rsid w:val="0082647B"/>
    <w:rsid w:val="00830A5B"/>
    <w:rsid w:val="00833F4E"/>
    <w:rsid w:val="0083527D"/>
    <w:rsid w:val="0083610B"/>
    <w:rsid w:val="008363BE"/>
    <w:rsid w:val="008373F0"/>
    <w:rsid w:val="0084587E"/>
    <w:rsid w:val="00850DD0"/>
    <w:rsid w:val="008519AE"/>
    <w:rsid w:val="008519F0"/>
    <w:rsid w:val="00852250"/>
    <w:rsid w:val="0085343A"/>
    <w:rsid w:val="00854D4A"/>
    <w:rsid w:val="0085726F"/>
    <w:rsid w:val="008618F7"/>
    <w:rsid w:val="008668BC"/>
    <w:rsid w:val="00867F9C"/>
    <w:rsid w:val="0087661C"/>
    <w:rsid w:val="008776B2"/>
    <w:rsid w:val="00880AF2"/>
    <w:rsid w:val="00883C25"/>
    <w:rsid w:val="00885F30"/>
    <w:rsid w:val="00887B12"/>
    <w:rsid w:val="00893642"/>
    <w:rsid w:val="00894A71"/>
    <w:rsid w:val="0089539F"/>
    <w:rsid w:val="008A02AF"/>
    <w:rsid w:val="008A4C8D"/>
    <w:rsid w:val="008B2242"/>
    <w:rsid w:val="008B5323"/>
    <w:rsid w:val="008C3580"/>
    <w:rsid w:val="008C37BB"/>
    <w:rsid w:val="008C42F4"/>
    <w:rsid w:val="008C6A42"/>
    <w:rsid w:val="008C6FDE"/>
    <w:rsid w:val="008D2F78"/>
    <w:rsid w:val="008E2D36"/>
    <w:rsid w:val="008E4F93"/>
    <w:rsid w:val="008E6AD8"/>
    <w:rsid w:val="008F3908"/>
    <w:rsid w:val="00902A93"/>
    <w:rsid w:val="00903A99"/>
    <w:rsid w:val="009048C0"/>
    <w:rsid w:val="00905239"/>
    <w:rsid w:val="00907CC0"/>
    <w:rsid w:val="00907FDB"/>
    <w:rsid w:val="009101C2"/>
    <w:rsid w:val="009163B5"/>
    <w:rsid w:val="00920160"/>
    <w:rsid w:val="00921B61"/>
    <w:rsid w:val="00923814"/>
    <w:rsid w:val="00926446"/>
    <w:rsid w:val="009272D6"/>
    <w:rsid w:val="0092783E"/>
    <w:rsid w:val="009309A5"/>
    <w:rsid w:val="00942A1B"/>
    <w:rsid w:val="00942EEA"/>
    <w:rsid w:val="00944F46"/>
    <w:rsid w:val="009501EF"/>
    <w:rsid w:val="009531BB"/>
    <w:rsid w:val="00957E8E"/>
    <w:rsid w:val="00960D7C"/>
    <w:rsid w:val="009618AD"/>
    <w:rsid w:val="00961F09"/>
    <w:rsid w:val="0096221C"/>
    <w:rsid w:val="00975D0B"/>
    <w:rsid w:val="009815BB"/>
    <w:rsid w:val="00983A56"/>
    <w:rsid w:val="00985147"/>
    <w:rsid w:val="009877AA"/>
    <w:rsid w:val="00992B3E"/>
    <w:rsid w:val="00994986"/>
    <w:rsid w:val="00996F7A"/>
    <w:rsid w:val="009A0EAB"/>
    <w:rsid w:val="009A1AB3"/>
    <w:rsid w:val="009A1F89"/>
    <w:rsid w:val="009A46D0"/>
    <w:rsid w:val="009A47D8"/>
    <w:rsid w:val="009B4B6B"/>
    <w:rsid w:val="009B5B5A"/>
    <w:rsid w:val="009C03CB"/>
    <w:rsid w:val="009C201E"/>
    <w:rsid w:val="009C5C3A"/>
    <w:rsid w:val="009C7841"/>
    <w:rsid w:val="009C7D0C"/>
    <w:rsid w:val="009D086A"/>
    <w:rsid w:val="009D0ED8"/>
    <w:rsid w:val="009D12B2"/>
    <w:rsid w:val="009D2748"/>
    <w:rsid w:val="009D2BD1"/>
    <w:rsid w:val="009D3458"/>
    <w:rsid w:val="009D4AFF"/>
    <w:rsid w:val="009D650E"/>
    <w:rsid w:val="009D770B"/>
    <w:rsid w:val="009E4566"/>
    <w:rsid w:val="009E4BA1"/>
    <w:rsid w:val="009F35B2"/>
    <w:rsid w:val="00A007F1"/>
    <w:rsid w:val="00A01D09"/>
    <w:rsid w:val="00A01F39"/>
    <w:rsid w:val="00A03624"/>
    <w:rsid w:val="00A04056"/>
    <w:rsid w:val="00A11040"/>
    <w:rsid w:val="00A204FE"/>
    <w:rsid w:val="00A20F58"/>
    <w:rsid w:val="00A23A7F"/>
    <w:rsid w:val="00A24407"/>
    <w:rsid w:val="00A24B90"/>
    <w:rsid w:val="00A331D4"/>
    <w:rsid w:val="00A353FB"/>
    <w:rsid w:val="00A357D0"/>
    <w:rsid w:val="00A36E00"/>
    <w:rsid w:val="00A4661B"/>
    <w:rsid w:val="00A50B23"/>
    <w:rsid w:val="00A51125"/>
    <w:rsid w:val="00A618C2"/>
    <w:rsid w:val="00A6471F"/>
    <w:rsid w:val="00A7080D"/>
    <w:rsid w:val="00A71C97"/>
    <w:rsid w:val="00A7569F"/>
    <w:rsid w:val="00A8391C"/>
    <w:rsid w:val="00A83D34"/>
    <w:rsid w:val="00A852F2"/>
    <w:rsid w:val="00A8573B"/>
    <w:rsid w:val="00A85FFB"/>
    <w:rsid w:val="00A915F9"/>
    <w:rsid w:val="00A93013"/>
    <w:rsid w:val="00A9586C"/>
    <w:rsid w:val="00A96BE7"/>
    <w:rsid w:val="00AA0CF3"/>
    <w:rsid w:val="00AA379B"/>
    <w:rsid w:val="00AB5408"/>
    <w:rsid w:val="00AB582B"/>
    <w:rsid w:val="00AB6253"/>
    <w:rsid w:val="00AB6346"/>
    <w:rsid w:val="00AC17FA"/>
    <w:rsid w:val="00AC2549"/>
    <w:rsid w:val="00AC31B4"/>
    <w:rsid w:val="00AC3477"/>
    <w:rsid w:val="00AC36F1"/>
    <w:rsid w:val="00AC45E4"/>
    <w:rsid w:val="00AC4BA8"/>
    <w:rsid w:val="00AC4D92"/>
    <w:rsid w:val="00AD1C18"/>
    <w:rsid w:val="00AD2CC2"/>
    <w:rsid w:val="00AD4A93"/>
    <w:rsid w:val="00AD5019"/>
    <w:rsid w:val="00AD7C66"/>
    <w:rsid w:val="00AE0552"/>
    <w:rsid w:val="00AE1E3A"/>
    <w:rsid w:val="00AE3783"/>
    <w:rsid w:val="00AE48A6"/>
    <w:rsid w:val="00AE60B9"/>
    <w:rsid w:val="00AE6A70"/>
    <w:rsid w:val="00AF01BF"/>
    <w:rsid w:val="00AF1ED6"/>
    <w:rsid w:val="00AF2554"/>
    <w:rsid w:val="00AF43A5"/>
    <w:rsid w:val="00B01470"/>
    <w:rsid w:val="00B02E0B"/>
    <w:rsid w:val="00B06F47"/>
    <w:rsid w:val="00B07E8E"/>
    <w:rsid w:val="00B10329"/>
    <w:rsid w:val="00B104A4"/>
    <w:rsid w:val="00B11577"/>
    <w:rsid w:val="00B13B3B"/>
    <w:rsid w:val="00B16240"/>
    <w:rsid w:val="00B21797"/>
    <w:rsid w:val="00B21900"/>
    <w:rsid w:val="00B21E0B"/>
    <w:rsid w:val="00B23A3E"/>
    <w:rsid w:val="00B27726"/>
    <w:rsid w:val="00B3553C"/>
    <w:rsid w:val="00B43601"/>
    <w:rsid w:val="00B4507B"/>
    <w:rsid w:val="00B45E37"/>
    <w:rsid w:val="00B471C9"/>
    <w:rsid w:val="00B47A92"/>
    <w:rsid w:val="00B52A0D"/>
    <w:rsid w:val="00B53D4D"/>
    <w:rsid w:val="00B61B27"/>
    <w:rsid w:val="00B674A0"/>
    <w:rsid w:val="00B67543"/>
    <w:rsid w:val="00B67EE5"/>
    <w:rsid w:val="00B72BE8"/>
    <w:rsid w:val="00B736AB"/>
    <w:rsid w:val="00B825B7"/>
    <w:rsid w:val="00B868A3"/>
    <w:rsid w:val="00B91822"/>
    <w:rsid w:val="00B91D8F"/>
    <w:rsid w:val="00B93AA5"/>
    <w:rsid w:val="00B96A46"/>
    <w:rsid w:val="00B96FC2"/>
    <w:rsid w:val="00BA3AC4"/>
    <w:rsid w:val="00BA56A0"/>
    <w:rsid w:val="00BB177B"/>
    <w:rsid w:val="00BB3C1F"/>
    <w:rsid w:val="00BB7F2F"/>
    <w:rsid w:val="00BC2012"/>
    <w:rsid w:val="00BC2B2C"/>
    <w:rsid w:val="00BC4649"/>
    <w:rsid w:val="00BC5B5A"/>
    <w:rsid w:val="00BC64DE"/>
    <w:rsid w:val="00BC66CE"/>
    <w:rsid w:val="00BC6723"/>
    <w:rsid w:val="00BD07B9"/>
    <w:rsid w:val="00BD1EDB"/>
    <w:rsid w:val="00BD3869"/>
    <w:rsid w:val="00BD6E41"/>
    <w:rsid w:val="00BD7BA9"/>
    <w:rsid w:val="00BE22C8"/>
    <w:rsid w:val="00BE460D"/>
    <w:rsid w:val="00BE6451"/>
    <w:rsid w:val="00BF102F"/>
    <w:rsid w:val="00BF265E"/>
    <w:rsid w:val="00BF274D"/>
    <w:rsid w:val="00BF5387"/>
    <w:rsid w:val="00BF681B"/>
    <w:rsid w:val="00BF6DCC"/>
    <w:rsid w:val="00C02810"/>
    <w:rsid w:val="00C100C1"/>
    <w:rsid w:val="00C139D5"/>
    <w:rsid w:val="00C13E98"/>
    <w:rsid w:val="00C225AC"/>
    <w:rsid w:val="00C24106"/>
    <w:rsid w:val="00C24E90"/>
    <w:rsid w:val="00C254FB"/>
    <w:rsid w:val="00C26C9A"/>
    <w:rsid w:val="00C27001"/>
    <w:rsid w:val="00C3356B"/>
    <w:rsid w:val="00C41FB1"/>
    <w:rsid w:val="00C5008E"/>
    <w:rsid w:val="00C50BBF"/>
    <w:rsid w:val="00C51849"/>
    <w:rsid w:val="00C54361"/>
    <w:rsid w:val="00C6000D"/>
    <w:rsid w:val="00C62652"/>
    <w:rsid w:val="00C6368D"/>
    <w:rsid w:val="00C64921"/>
    <w:rsid w:val="00C70A86"/>
    <w:rsid w:val="00C734C5"/>
    <w:rsid w:val="00C75255"/>
    <w:rsid w:val="00C808A7"/>
    <w:rsid w:val="00C80B86"/>
    <w:rsid w:val="00C856D0"/>
    <w:rsid w:val="00C90D7A"/>
    <w:rsid w:val="00C913BD"/>
    <w:rsid w:val="00C9467D"/>
    <w:rsid w:val="00C94FE6"/>
    <w:rsid w:val="00C955B0"/>
    <w:rsid w:val="00CA0687"/>
    <w:rsid w:val="00CA095B"/>
    <w:rsid w:val="00CA0D11"/>
    <w:rsid w:val="00CA3D0C"/>
    <w:rsid w:val="00CA690F"/>
    <w:rsid w:val="00CA71C7"/>
    <w:rsid w:val="00CB04FA"/>
    <w:rsid w:val="00CB192D"/>
    <w:rsid w:val="00CB1FBB"/>
    <w:rsid w:val="00CC2D61"/>
    <w:rsid w:val="00CC56EF"/>
    <w:rsid w:val="00CD2C48"/>
    <w:rsid w:val="00CD3387"/>
    <w:rsid w:val="00CD4C88"/>
    <w:rsid w:val="00CD7176"/>
    <w:rsid w:val="00CE0971"/>
    <w:rsid w:val="00CE32F2"/>
    <w:rsid w:val="00CE3DB5"/>
    <w:rsid w:val="00CE6391"/>
    <w:rsid w:val="00CE71F0"/>
    <w:rsid w:val="00CF08FE"/>
    <w:rsid w:val="00CF2F7F"/>
    <w:rsid w:val="00CF3AD4"/>
    <w:rsid w:val="00CF3F14"/>
    <w:rsid w:val="00CF6256"/>
    <w:rsid w:val="00CF78C4"/>
    <w:rsid w:val="00CF7DC5"/>
    <w:rsid w:val="00D002E6"/>
    <w:rsid w:val="00D0115F"/>
    <w:rsid w:val="00D03B3B"/>
    <w:rsid w:val="00D045B2"/>
    <w:rsid w:val="00D11AC9"/>
    <w:rsid w:val="00D15C84"/>
    <w:rsid w:val="00D17E82"/>
    <w:rsid w:val="00D20FB1"/>
    <w:rsid w:val="00D23355"/>
    <w:rsid w:val="00D27A36"/>
    <w:rsid w:val="00D31114"/>
    <w:rsid w:val="00D317EB"/>
    <w:rsid w:val="00D3204B"/>
    <w:rsid w:val="00D377EC"/>
    <w:rsid w:val="00D378E6"/>
    <w:rsid w:val="00D41E78"/>
    <w:rsid w:val="00D43935"/>
    <w:rsid w:val="00D43C0D"/>
    <w:rsid w:val="00D46699"/>
    <w:rsid w:val="00D520C5"/>
    <w:rsid w:val="00D53CDC"/>
    <w:rsid w:val="00D54510"/>
    <w:rsid w:val="00D567AC"/>
    <w:rsid w:val="00D568EA"/>
    <w:rsid w:val="00D612D9"/>
    <w:rsid w:val="00D61F6E"/>
    <w:rsid w:val="00D65133"/>
    <w:rsid w:val="00D66979"/>
    <w:rsid w:val="00D675FA"/>
    <w:rsid w:val="00D67AAE"/>
    <w:rsid w:val="00D67F42"/>
    <w:rsid w:val="00D723B2"/>
    <w:rsid w:val="00D73E58"/>
    <w:rsid w:val="00D74FC5"/>
    <w:rsid w:val="00D774E7"/>
    <w:rsid w:val="00D77A4A"/>
    <w:rsid w:val="00D807C1"/>
    <w:rsid w:val="00D84728"/>
    <w:rsid w:val="00D84839"/>
    <w:rsid w:val="00D862A9"/>
    <w:rsid w:val="00D867F5"/>
    <w:rsid w:val="00D86851"/>
    <w:rsid w:val="00D86A86"/>
    <w:rsid w:val="00D86F6C"/>
    <w:rsid w:val="00D87CD3"/>
    <w:rsid w:val="00D96A4E"/>
    <w:rsid w:val="00D976B5"/>
    <w:rsid w:val="00DA0F72"/>
    <w:rsid w:val="00DA1D80"/>
    <w:rsid w:val="00DA5A81"/>
    <w:rsid w:val="00DA713B"/>
    <w:rsid w:val="00DA79B9"/>
    <w:rsid w:val="00DA7F86"/>
    <w:rsid w:val="00DB2DFB"/>
    <w:rsid w:val="00DB3DDD"/>
    <w:rsid w:val="00DC3D50"/>
    <w:rsid w:val="00DC7EE0"/>
    <w:rsid w:val="00DD3F46"/>
    <w:rsid w:val="00DE35AB"/>
    <w:rsid w:val="00DE7D40"/>
    <w:rsid w:val="00DF13BE"/>
    <w:rsid w:val="00DF15C5"/>
    <w:rsid w:val="00DF62BD"/>
    <w:rsid w:val="00DF6D90"/>
    <w:rsid w:val="00DF7D50"/>
    <w:rsid w:val="00E0239D"/>
    <w:rsid w:val="00E04F8B"/>
    <w:rsid w:val="00E109EE"/>
    <w:rsid w:val="00E11EB0"/>
    <w:rsid w:val="00E14BE8"/>
    <w:rsid w:val="00E16262"/>
    <w:rsid w:val="00E164A5"/>
    <w:rsid w:val="00E16505"/>
    <w:rsid w:val="00E209C7"/>
    <w:rsid w:val="00E2108C"/>
    <w:rsid w:val="00E232EC"/>
    <w:rsid w:val="00E26B7C"/>
    <w:rsid w:val="00E26BC7"/>
    <w:rsid w:val="00E30CCB"/>
    <w:rsid w:val="00E415F6"/>
    <w:rsid w:val="00E42D59"/>
    <w:rsid w:val="00E43D29"/>
    <w:rsid w:val="00E46AAE"/>
    <w:rsid w:val="00E46B35"/>
    <w:rsid w:val="00E51EC0"/>
    <w:rsid w:val="00E55887"/>
    <w:rsid w:val="00E56921"/>
    <w:rsid w:val="00E56CFF"/>
    <w:rsid w:val="00E600BD"/>
    <w:rsid w:val="00E604F8"/>
    <w:rsid w:val="00E6071C"/>
    <w:rsid w:val="00E609E1"/>
    <w:rsid w:val="00E63204"/>
    <w:rsid w:val="00E64CFA"/>
    <w:rsid w:val="00E72CA2"/>
    <w:rsid w:val="00E73239"/>
    <w:rsid w:val="00E73EAD"/>
    <w:rsid w:val="00E7418D"/>
    <w:rsid w:val="00E7519A"/>
    <w:rsid w:val="00E82DA0"/>
    <w:rsid w:val="00E83F57"/>
    <w:rsid w:val="00E86CF0"/>
    <w:rsid w:val="00E87562"/>
    <w:rsid w:val="00E91B35"/>
    <w:rsid w:val="00E920D9"/>
    <w:rsid w:val="00E92363"/>
    <w:rsid w:val="00E943B3"/>
    <w:rsid w:val="00E96529"/>
    <w:rsid w:val="00EA4390"/>
    <w:rsid w:val="00EA4D27"/>
    <w:rsid w:val="00EA64E8"/>
    <w:rsid w:val="00EA68FC"/>
    <w:rsid w:val="00EA6CA3"/>
    <w:rsid w:val="00EA79E7"/>
    <w:rsid w:val="00EA7BF9"/>
    <w:rsid w:val="00EB05CA"/>
    <w:rsid w:val="00EB1B88"/>
    <w:rsid w:val="00EB26F6"/>
    <w:rsid w:val="00EC0FDE"/>
    <w:rsid w:val="00EC5CB5"/>
    <w:rsid w:val="00EC672A"/>
    <w:rsid w:val="00EC6DCC"/>
    <w:rsid w:val="00ED13DB"/>
    <w:rsid w:val="00ED64ED"/>
    <w:rsid w:val="00ED6600"/>
    <w:rsid w:val="00ED7F8E"/>
    <w:rsid w:val="00EE04F3"/>
    <w:rsid w:val="00EE0598"/>
    <w:rsid w:val="00EE1FA7"/>
    <w:rsid w:val="00EE5B25"/>
    <w:rsid w:val="00EE5BB7"/>
    <w:rsid w:val="00EE6B98"/>
    <w:rsid w:val="00EF0144"/>
    <w:rsid w:val="00EF3F70"/>
    <w:rsid w:val="00EF6040"/>
    <w:rsid w:val="00EF7002"/>
    <w:rsid w:val="00F03A6D"/>
    <w:rsid w:val="00F04E2F"/>
    <w:rsid w:val="00F05A65"/>
    <w:rsid w:val="00F136FD"/>
    <w:rsid w:val="00F14F1D"/>
    <w:rsid w:val="00F152B3"/>
    <w:rsid w:val="00F2092A"/>
    <w:rsid w:val="00F24BC5"/>
    <w:rsid w:val="00F25782"/>
    <w:rsid w:val="00F33B4B"/>
    <w:rsid w:val="00F372CB"/>
    <w:rsid w:val="00F440BC"/>
    <w:rsid w:val="00F45980"/>
    <w:rsid w:val="00F46743"/>
    <w:rsid w:val="00F50FC7"/>
    <w:rsid w:val="00F5366B"/>
    <w:rsid w:val="00F53940"/>
    <w:rsid w:val="00F54068"/>
    <w:rsid w:val="00F549D0"/>
    <w:rsid w:val="00F55565"/>
    <w:rsid w:val="00F5581E"/>
    <w:rsid w:val="00F5658A"/>
    <w:rsid w:val="00F61E9C"/>
    <w:rsid w:val="00F62DFA"/>
    <w:rsid w:val="00F63591"/>
    <w:rsid w:val="00F649F6"/>
    <w:rsid w:val="00F66CAD"/>
    <w:rsid w:val="00F72BC3"/>
    <w:rsid w:val="00F83912"/>
    <w:rsid w:val="00F86A37"/>
    <w:rsid w:val="00F87A14"/>
    <w:rsid w:val="00F920A2"/>
    <w:rsid w:val="00F92D4C"/>
    <w:rsid w:val="00FA12FF"/>
    <w:rsid w:val="00FA1981"/>
    <w:rsid w:val="00FA5058"/>
    <w:rsid w:val="00FB0AFC"/>
    <w:rsid w:val="00FB1F17"/>
    <w:rsid w:val="00FB3B4E"/>
    <w:rsid w:val="00FC5A3D"/>
    <w:rsid w:val="00FD0CB8"/>
    <w:rsid w:val="00FD14C7"/>
    <w:rsid w:val="00FD15DC"/>
    <w:rsid w:val="00FD6B61"/>
    <w:rsid w:val="00FE2512"/>
    <w:rsid w:val="00FE299F"/>
    <w:rsid w:val="00FE38B8"/>
    <w:rsid w:val="00FE4099"/>
    <w:rsid w:val="00FE4579"/>
    <w:rsid w:val="00FE45E6"/>
    <w:rsid w:val="00FE5227"/>
    <w:rsid w:val="00FF28C0"/>
    <w:rsid w:val="00FF48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BB79"/>
  <w15:chartTrackingRefBased/>
  <w15:docId w15:val="{04071195-773B-43C7-BB01-643FD5B7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6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5AC"/>
    <w:pPr>
      <w:tabs>
        <w:tab w:val="center" w:pos="4536"/>
        <w:tab w:val="right" w:pos="9072"/>
      </w:tabs>
    </w:pPr>
  </w:style>
  <w:style w:type="character" w:customStyle="1" w:styleId="a4">
    <w:name w:val="Горен колонтитул Знак"/>
    <w:basedOn w:val="a0"/>
    <w:link w:val="a3"/>
    <w:uiPriority w:val="99"/>
    <w:rsid w:val="00C225AC"/>
    <w:rPr>
      <w:rFonts w:ascii="Times New Roman" w:eastAsia="Times New Roman" w:hAnsi="Times New Roman" w:cs="Times New Roman"/>
      <w:sz w:val="24"/>
      <w:szCs w:val="24"/>
      <w:lang w:val="en-US"/>
    </w:rPr>
  </w:style>
  <w:style w:type="paragraph" w:styleId="a5">
    <w:name w:val="footer"/>
    <w:basedOn w:val="a"/>
    <w:link w:val="a6"/>
    <w:uiPriority w:val="99"/>
    <w:unhideWhenUsed/>
    <w:rsid w:val="00C225AC"/>
    <w:pPr>
      <w:tabs>
        <w:tab w:val="center" w:pos="4536"/>
        <w:tab w:val="right" w:pos="9072"/>
      </w:tabs>
    </w:pPr>
  </w:style>
  <w:style w:type="character" w:customStyle="1" w:styleId="a6">
    <w:name w:val="Долен колонтитул Знак"/>
    <w:basedOn w:val="a0"/>
    <w:link w:val="a5"/>
    <w:uiPriority w:val="99"/>
    <w:rsid w:val="00C225AC"/>
    <w:rPr>
      <w:rFonts w:ascii="Times New Roman" w:eastAsia="Times New Roman" w:hAnsi="Times New Roman" w:cs="Times New Roman"/>
      <w:sz w:val="24"/>
      <w:szCs w:val="24"/>
      <w:lang w:val="en-US"/>
    </w:rPr>
  </w:style>
  <w:style w:type="paragraph" w:styleId="a7">
    <w:name w:val="List Paragraph"/>
    <w:basedOn w:val="a"/>
    <w:uiPriority w:val="34"/>
    <w:qFormat/>
    <w:rsid w:val="006354B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723">
      <w:bodyDiv w:val="1"/>
      <w:marLeft w:val="0"/>
      <w:marRight w:val="0"/>
      <w:marTop w:val="0"/>
      <w:marBottom w:val="0"/>
      <w:divBdr>
        <w:top w:val="none" w:sz="0" w:space="0" w:color="auto"/>
        <w:left w:val="none" w:sz="0" w:space="0" w:color="auto"/>
        <w:bottom w:val="none" w:sz="0" w:space="0" w:color="auto"/>
        <w:right w:val="none" w:sz="0" w:space="0" w:color="auto"/>
      </w:divBdr>
    </w:div>
    <w:div w:id="35980560">
      <w:bodyDiv w:val="1"/>
      <w:marLeft w:val="0"/>
      <w:marRight w:val="0"/>
      <w:marTop w:val="0"/>
      <w:marBottom w:val="0"/>
      <w:divBdr>
        <w:top w:val="none" w:sz="0" w:space="0" w:color="auto"/>
        <w:left w:val="none" w:sz="0" w:space="0" w:color="auto"/>
        <w:bottom w:val="none" w:sz="0" w:space="0" w:color="auto"/>
        <w:right w:val="none" w:sz="0" w:space="0" w:color="auto"/>
      </w:divBdr>
    </w:div>
    <w:div w:id="64184130">
      <w:bodyDiv w:val="1"/>
      <w:marLeft w:val="0"/>
      <w:marRight w:val="0"/>
      <w:marTop w:val="0"/>
      <w:marBottom w:val="0"/>
      <w:divBdr>
        <w:top w:val="none" w:sz="0" w:space="0" w:color="auto"/>
        <w:left w:val="none" w:sz="0" w:space="0" w:color="auto"/>
        <w:bottom w:val="none" w:sz="0" w:space="0" w:color="auto"/>
        <w:right w:val="none" w:sz="0" w:space="0" w:color="auto"/>
      </w:divBdr>
    </w:div>
    <w:div w:id="127818752">
      <w:bodyDiv w:val="1"/>
      <w:marLeft w:val="0"/>
      <w:marRight w:val="0"/>
      <w:marTop w:val="0"/>
      <w:marBottom w:val="0"/>
      <w:divBdr>
        <w:top w:val="none" w:sz="0" w:space="0" w:color="auto"/>
        <w:left w:val="none" w:sz="0" w:space="0" w:color="auto"/>
        <w:bottom w:val="none" w:sz="0" w:space="0" w:color="auto"/>
        <w:right w:val="none" w:sz="0" w:space="0" w:color="auto"/>
      </w:divBdr>
    </w:div>
    <w:div w:id="175120246">
      <w:bodyDiv w:val="1"/>
      <w:marLeft w:val="0"/>
      <w:marRight w:val="0"/>
      <w:marTop w:val="0"/>
      <w:marBottom w:val="0"/>
      <w:divBdr>
        <w:top w:val="none" w:sz="0" w:space="0" w:color="auto"/>
        <w:left w:val="none" w:sz="0" w:space="0" w:color="auto"/>
        <w:bottom w:val="none" w:sz="0" w:space="0" w:color="auto"/>
        <w:right w:val="none" w:sz="0" w:space="0" w:color="auto"/>
      </w:divBdr>
    </w:div>
    <w:div w:id="192152594">
      <w:bodyDiv w:val="1"/>
      <w:marLeft w:val="0"/>
      <w:marRight w:val="0"/>
      <w:marTop w:val="0"/>
      <w:marBottom w:val="0"/>
      <w:divBdr>
        <w:top w:val="none" w:sz="0" w:space="0" w:color="auto"/>
        <w:left w:val="none" w:sz="0" w:space="0" w:color="auto"/>
        <w:bottom w:val="none" w:sz="0" w:space="0" w:color="auto"/>
        <w:right w:val="none" w:sz="0" w:space="0" w:color="auto"/>
      </w:divBdr>
    </w:div>
    <w:div w:id="192958388">
      <w:bodyDiv w:val="1"/>
      <w:marLeft w:val="0"/>
      <w:marRight w:val="0"/>
      <w:marTop w:val="0"/>
      <w:marBottom w:val="0"/>
      <w:divBdr>
        <w:top w:val="none" w:sz="0" w:space="0" w:color="auto"/>
        <w:left w:val="none" w:sz="0" w:space="0" w:color="auto"/>
        <w:bottom w:val="none" w:sz="0" w:space="0" w:color="auto"/>
        <w:right w:val="none" w:sz="0" w:space="0" w:color="auto"/>
      </w:divBdr>
    </w:div>
    <w:div w:id="213975808">
      <w:bodyDiv w:val="1"/>
      <w:marLeft w:val="0"/>
      <w:marRight w:val="0"/>
      <w:marTop w:val="0"/>
      <w:marBottom w:val="0"/>
      <w:divBdr>
        <w:top w:val="none" w:sz="0" w:space="0" w:color="auto"/>
        <w:left w:val="none" w:sz="0" w:space="0" w:color="auto"/>
        <w:bottom w:val="none" w:sz="0" w:space="0" w:color="auto"/>
        <w:right w:val="none" w:sz="0" w:space="0" w:color="auto"/>
      </w:divBdr>
    </w:div>
    <w:div w:id="241566049">
      <w:bodyDiv w:val="1"/>
      <w:marLeft w:val="0"/>
      <w:marRight w:val="0"/>
      <w:marTop w:val="0"/>
      <w:marBottom w:val="0"/>
      <w:divBdr>
        <w:top w:val="none" w:sz="0" w:space="0" w:color="auto"/>
        <w:left w:val="none" w:sz="0" w:space="0" w:color="auto"/>
        <w:bottom w:val="none" w:sz="0" w:space="0" w:color="auto"/>
        <w:right w:val="none" w:sz="0" w:space="0" w:color="auto"/>
      </w:divBdr>
    </w:div>
    <w:div w:id="399638743">
      <w:bodyDiv w:val="1"/>
      <w:marLeft w:val="0"/>
      <w:marRight w:val="0"/>
      <w:marTop w:val="0"/>
      <w:marBottom w:val="0"/>
      <w:divBdr>
        <w:top w:val="none" w:sz="0" w:space="0" w:color="auto"/>
        <w:left w:val="none" w:sz="0" w:space="0" w:color="auto"/>
        <w:bottom w:val="none" w:sz="0" w:space="0" w:color="auto"/>
        <w:right w:val="none" w:sz="0" w:space="0" w:color="auto"/>
      </w:divBdr>
    </w:div>
    <w:div w:id="460534006">
      <w:bodyDiv w:val="1"/>
      <w:marLeft w:val="0"/>
      <w:marRight w:val="0"/>
      <w:marTop w:val="0"/>
      <w:marBottom w:val="0"/>
      <w:divBdr>
        <w:top w:val="none" w:sz="0" w:space="0" w:color="auto"/>
        <w:left w:val="none" w:sz="0" w:space="0" w:color="auto"/>
        <w:bottom w:val="none" w:sz="0" w:space="0" w:color="auto"/>
        <w:right w:val="none" w:sz="0" w:space="0" w:color="auto"/>
      </w:divBdr>
    </w:div>
    <w:div w:id="492453383">
      <w:bodyDiv w:val="1"/>
      <w:marLeft w:val="0"/>
      <w:marRight w:val="0"/>
      <w:marTop w:val="0"/>
      <w:marBottom w:val="0"/>
      <w:divBdr>
        <w:top w:val="none" w:sz="0" w:space="0" w:color="auto"/>
        <w:left w:val="none" w:sz="0" w:space="0" w:color="auto"/>
        <w:bottom w:val="none" w:sz="0" w:space="0" w:color="auto"/>
        <w:right w:val="none" w:sz="0" w:space="0" w:color="auto"/>
      </w:divBdr>
    </w:div>
    <w:div w:id="510485070">
      <w:bodyDiv w:val="1"/>
      <w:marLeft w:val="0"/>
      <w:marRight w:val="0"/>
      <w:marTop w:val="0"/>
      <w:marBottom w:val="0"/>
      <w:divBdr>
        <w:top w:val="none" w:sz="0" w:space="0" w:color="auto"/>
        <w:left w:val="none" w:sz="0" w:space="0" w:color="auto"/>
        <w:bottom w:val="none" w:sz="0" w:space="0" w:color="auto"/>
        <w:right w:val="none" w:sz="0" w:space="0" w:color="auto"/>
      </w:divBdr>
    </w:div>
    <w:div w:id="663775871">
      <w:bodyDiv w:val="1"/>
      <w:marLeft w:val="0"/>
      <w:marRight w:val="0"/>
      <w:marTop w:val="0"/>
      <w:marBottom w:val="0"/>
      <w:divBdr>
        <w:top w:val="none" w:sz="0" w:space="0" w:color="auto"/>
        <w:left w:val="none" w:sz="0" w:space="0" w:color="auto"/>
        <w:bottom w:val="none" w:sz="0" w:space="0" w:color="auto"/>
        <w:right w:val="none" w:sz="0" w:space="0" w:color="auto"/>
      </w:divBdr>
    </w:div>
    <w:div w:id="675041030">
      <w:bodyDiv w:val="1"/>
      <w:marLeft w:val="0"/>
      <w:marRight w:val="0"/>
      <w:marTop w:val="0"/>
      <w:marBottom w:val="0"/>
      <w:divBdr>
        <w:top w:val="none" w:sz="0" w:space="0" w:color="auto"/>
        <w:left w:val="none" w:sz="0" w:space="0" w:color="auto"/>
        <w:bottom w:val="none" w:sz="0" w:space="0" w:color="auto"/>
        <w:right w:val="none" w:sz="0" w:space="0" w:color="auto"/>
      </w:divBdr>
    </w:div>
    <w:div w:id="704452821">
      <w:bodyDiv w:val="1"/>
      <w:marLeft w:val="0"/>
      <w:marRight w:val="0"/>
      <w:marTop w:val="0"/>
      <w:marBottom w:val="0"/>
      <w:divBdr>
        <w:top w:val="none" w:sz="0" w:space="0" w:color="auto"/>
        <w:left w:val="none" w:sz="0" w:space="0" w:color="auto"/>
        <w:bottom w:val="none" w:sz="0" w:space="0" w:color="auto"/>
        <w:right w:val="none" w:sz="0" w:space="0" w:color="auto"/>
      </w:divBdr>
    </w:div>
    <w:div w:id="727873796">
      <w:bodyDiv w:val="1"/>
      <w:marLeft w:val="0"/>
      <w:marRight w:val="0"/>
      <w:marTop w:val="0"/>
      <w:marBottom w:val="0"/>
      <w:divBdr>
        <w:top w:val="none" w:sz="0" w:space="0" w:color="auto"/>
        <w:left w:val="none" w:sz="0" w:space="0" w:color="auto"/>
        <w:bottom w:val="none" w:sz="0" w:space="0" w:color="auto"/>
        <w:right w:val="none" w:sz="0" w:space="0" w:color="auto"/>
      </w:divBdr>
    </w:div>
    <w:div w:id="742675939">
      <w:bodyDiv w:val="1"/>
      <w:marLeft w:val="0"/>
      <w:marRight w:val="0"/>
      <w:marTop w:val="0"/>
      <w:marBottom w:val="0"/>
      <w:divBdr>
        <w:top w:val="none" w:sz="0" w:space="0" w:color="auto"/>
        <w:left w:val="none" w:sz="0" w:space="0" w:color="auto"/>
        <w:bottom w:val="none" w:sz="0" w:space="0" w:color="auto"/>
        <w:right w:val="none" w:sz="0" w:space="0" w:color="auto"/>
      </w:divBdr>
    </w:div>
    <w:div w:id="845557150">
      <w:bodyDiv w:val="1"/>
      <w:marLeft w:val="0"/>
      <w:marRight w:val="0"/>
      <w:marTop w:val="0"/>
      <w:marBottom w:val="0"/>
      <w:divBdr>
        <w:top w:val="none" w:sz="0" w:space="0" w:color="auto"/>
        <w:left w:val="none" w:sz="0" w:space="0" w:color="auto"/>
        <w:bottom w:val="none" w:sz="0" w:space="0" w:color="auto"/>
        <w:right w:val="none" w:sz="0" w:space="0" w:color="auto"/>
      </w:divBdr>
    </w:div>
    <w:div w:id="978219988">
      <w:bodyDiv w:val="1"/>
      <w:marLeft w:val="0"/>
      <w:marRight w:val="0"/>
      <w:marTop w:val="0"/>
      <w:marBottom w:val="0"/>
      <w:divBdr>
        <w:top w:val="none" w:sz="0" w:space="0" w:color="auto"/>
        <w:left w:val="none" w:sz="0" w:space="0" w:color="auto"/>
        <w:bottom w:val="none" w:sz="0" w:space="0" w:color="auto"/>
        <w:right w:val="none" w:sz="0" w:space="0" w:color="auto"/>
      </w:divBdr>
    </w:div>
    <w:div w:id="1037968405">
      <w:bodyDiv w:val="1"/>
      <w:marLeft w:val="0"/>
      <w:marRight w:val="0"/>
      <w:marTop w:val="0"/>
      <w:marBottom w:val="0"/>
      <w:divBdr>
        <w:top w:val="none" w:sz="0" w:space="0" w:color="auto"/>
        <w:left w:val="none" w:sz="0" w:space="0" w:color="auto"/>
        <w:bottom w:val="none" w:sz="0" w:space="0" w:color="auto"/>
        <w:right w:val="none" w:sz="0" w:space="0" w:color="auto"/>
      </w:divBdr>
    </w:div>
    <w:div w:id="1162113432">
      <w:bodyDiv w:val="1"/>
      <w:marLeft w:val="0"/>
      <w:marRight w:val="0"/>
      <w:marTop w:val="0"/>
      <w:marBottom w:val="0"/>
      <w:divBdr>
        <w:top w:val="none" w:sz="0" w:space="0" w:color="auto"/>
        <w:left w:val="none" w:sz="0" w:space="0" w:color="auto"/>
        <w:bottom w:val="none" w:sz="0" w:space="0" w:color="auto"/>
        <w:right w:val="none" w:sz="0" w:space="0" w:color="auto"/>
      </w:divBdr>
    </w:div>
    <w:div w:id="1231113133">
      <w:bodyDiv w:val="1"/>
      <w:marLeft w:val="0"/>
      <w:marRight w:val="0"/>
      <w:marTop w:val="0"/>
      <w:marBottom w:val="0"/>
      <w:divBdr>
        <w:top w:val="none" w:sz="0" w:space="0" w:color="auto"/>
        <w:left w:val="none" w:sz="0" w:space="0" w:color="auto"/>
        <w:bottom w:val="none" w:sz="0" w:space="0" w:color="auto"/>
        <w:right w:val="none" w:sz="0" w:space="0" w:color="auto"/>
      </w:divBdr>
    </w:div>
    <w:div w:id="1327199906">
      <w:bodyDiv w:val="1"/>
      <w:marLeft w:val="0"/>
      <w:marRight w:val="0"/>
      <w:marTop w:val="0"/>
      <w:marBottom w:val="0"/>
      <w:divBdr>
        <w:top w:val="none" w:sz="0" w:space="0" w:color="auto"/>
        <w:left w:val="none" w:sz="0" w:space="0" w:color="auto"/>
        <w:bottom w:val="none" w:sz="0" w:space="0" w:color="auto"/>
        <w:right w:val="none" w:sz="0" w:space="0" w:color="auto"/>
      </w:divBdr>
    </w:div>
    <w:div w:id="1358775547">
      <w:bodyDiv w:val="1"/>
      <w:marLeft w:val="0"/>
      <w:marRight w:val="0"/>
      <w:marTop w:val="0"/>
      <w:marBottom w:val="0"/>
      <w:divBdr>
        <w:top w:val="none" w:sz="0" w:space="0" w:color="auto"/>
        <w:left w:val="none" w:sz="0" w:space="0" w:color="auto"/>
        <w:bottom w:val="none" w:sz="0" w:space="0" w:color="auto"/>
        <w:right w:val="none" w:sz="0" w:space="0" w:color="auto"/>
      </w:divBdr>
    </w:div>
    <w:div w:id="1414011420">
      <w:bodyDiv w:val="1"/>
      <w:marLeft w:val="0"/>
      <w:marRight w:val="0"/>
      <w:marTop w:val="0"/>
      <w:marBottom w:val="0"/>
      <w:divBdr>
        <w:top w:val="none" w:sz="0" w:space="0" w:color="auto"/>
        <w:left w:val="none" w:sz="0" w:space="0" w:color="auto"/>
        <w:bottom w:val="none" w:sz="0" w:space="0" w:color="auto"/>
        <w:right w:val="none" w:sz="0" w:space="0" w:color="auto"/>
      </w:divBdr>
    </w:div>
    <w:div w:id="1492714465">
      <w:bodyDiv w:val="1"/>
      <w:marLeft w:val="0"/>
      <w:marRight w:val="0"/>
      <w:marTop w:val="0"/>
      <w:marBottom w:val="0"/>
      <w:divBdr>
        <w:top w:val="none" w:sz="0" w:space="0" w:color="auto"/>
        <w:left w:val="none" w:sz="0" w:space="0" w:color="auto"/>
        <w:bottom w:val="none" w:sz="0" w:space="0" w:color="auto"/>
        <w:right w:val="none" w:sz="0" w:space="0" w:color="auto"/>
      </w:divBdr>
    </w:div>
    <w:div w:id="1502891386">
      <w:bodyDiv w:val="1"/>
      <w:marLeft w:val="0"/>
      <w:marRight w:val="0"/>
      <w:marTop w:val="0"/>
      <w:marBottom w:val="0"/>
      <w:divBdr>
        <w:top w:val="none" w:sz="0" w:space="0" w:color="auto"/>
        <w:left w:val="none" w:sz="0" w:space="0" w:color="auto"/>
        <w:bottom w:val="none" w:sz="0" w:space="0" w:color="auto"/>
        <w:right w:val="none" w:sz="0" w:space="0" w:color="auto"/>
      </w:divBdr>
    </w:div>
    <w:div w:id="1512598425">
      <w:bodyDiv w:val="1"/>
      <w:marLeft w:val="0"/>
      <w:marRight w:val="0"/>
      <w:marTop w:val="0"/>
      <w:marBottom w:val="0"/>
      <w:divBdr>
        <w:top w:val="none" w:sz="0" w:space="0" w:color="auto"/>
        <w:left w:val="none" w:sz="0" w:space="0" w:color="auto"/>
        <w:bottom w:val="none" w:sz="0" w:space="0" w:color="auto"/>
        <w:right w:val="none" w:sz="0" w:space="0" w:color="auto"/>
      </w:divBdr>
    </w:div>
    <w:div w:id="1630671509">
      <w:bodyDiv w:val="1"/>
      <w:marLeft w:val="0"/>
      <w:marRight w:val="0"/>
      <w:marTop w:val="0"/>
      <w:marBottom w:val="0"/>
      <w:divBdr>
        <w:top w:val="none" w:sz="0" w:space="0" w:color="auto"/>
        <w:left w:val="none" w:sz="0" w:space="0" w:color="auto"/>
        <w:bottom w:val="none" w:sz="0" w:space="0" w:color="auto"/>
        <w:right w:val="none" w:sz="0" w:space="0" w:color="auto"/>
      </w:divBdr>
    </w:div>
    <w:div w:id="1652638170">
      <w:bodyDiv w:val="1"/>
      <w:marLeft w:val="0"/>
      <w:marRight w:val="0"/>
      <w:marTop w:val="0"/>
      <w:marBottom w:val="0"/>
      <w:divBdr>
        <w:top w:val="none" w:sz="0" w:space="0" w:color="auto"/>
        <w:left w:val="none" w:sz="0" w:space="0" w:color="auto"/>
        <w:bottom w:val="none" w:sz="0" w:space="0" w:color="auto"/>
        <w:right w:val="none" w:sz="0" w:space="0" w:color="auto"/>
      </w:divBdr>
    </w:div>
    <w:div w:id="1860123714">
      <w:bodyDiv w:val="1"/>
      <w:marLeft w:val="0"/>
      <w:marRight w:val="0"/>
      <w:marTop w:val="0"/>
      <w:marBottom w:val="0"/>
      <w:divBdr>
        <w:top w:val="none" w:sz="0" w:space="0" w:color="auto"/>
        <w:left w:val="none" w:sz="0" w:space="0" w:color="auto"/>
        <w:bottom w:val="none" w:sz="0" w:space="0" w:color="auto"/>
        <w:right w:val="none" w:sz="0" w:space="0" w:color="auto"/>
      </w:divBdr>
    </w:div>
    <w:div w:id="1939748284">
      <w:bodyDiv w:val="1"/>
      <w:marLeft w:val="0"/>
      <w:marRight w:val="0"/>
      <w:marTop w:val="0"/>
      <w:marBottom w:val="0"/>
      <w:divBdr>
        <w:top w:val="none" w:sz="0" w:space="0" w:color="auto"/>
        <w:left w:val="none" w:sz="0" w:space="0" w:color="auto"/>
        <w:bottom w:val="none" w:sz="0" w:space="0" w:color="auto"/>
        <w:right w:val="none" w:sz="0" w:space="0" w:color="auto"/>
      </w:divBdr>
    </w:div>
    <w:div w:id="2022124282">
      <w:bodyDiv w:val="1"/>
      <w:marLeft w:val="0"/>
      <w:marRight w:val="0"/>
      <w:marTop w:val="0"/>
      <w:marBottom w:val="0"/>
      <w:divBdr>
        <w:top w:val="none" w:sz="0" w:space="0" w:color="auto"/>
        <w:left w:val="none" w:sz="0" w:space="0" w:color="auto"/>
        <w:bottom w:val="none" w:sz="0" w:space="0" w:color="auto"/>
        <w:right w:val="none" w:sz="0" w:space="0" w:color="auto"/>
      </w:divBdr>
    </w:div>
    <w:div w:id="2049909108">
      <w:bodyDiv w:val="1"/>
      <w:marLeft w:val="0"/>
      <w:marRight w:val="0"/>
      <w:marTop w:val="0"/>
      <w:marBottom w:val="0"/>
      <w:divBdr>
        <w:top w:val="none" w:sz="0" w:space="0" w:color="auto"/>
        <w:left w:val="none" w:sz="0" w:space="0" w:color="auto"/>
        <w:bottom w:val="none" w:sz="0" w:space="0" w:color="auto"/>
        <w:right w:val="none" w:sz="0" w:space="0" w:color="auto"/>
      </w:divBdr>
    </w:div>
    <w:div w:id="21419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1</Pages>
  <Words>33253</Words>
  <Characters>189543</Characters>
  <Application>Microsoft Office Word</Application>
  <DocSecurity>0</DocSecurity>
  <Lines>1579</Lines>
  <Paragraphs>444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53</cp:revision>
  <dcterms:created xsi:type="dcterms:W3CDTF">2023-02-15T13:55:00Z</dcterms:created>
  <dcterms:modified xsi:type="dcterms:W3CDTF">2023-02-23T12:40:00Z</dcterms:modified>
</cp:coreProperties>
</file>